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F84" w:rsidRDefault="00115F84" w:rsidP="00005616">
      <w:pPr>
        <w:pStyle w:val="Heading1Center"/>
      </w:pPr>
      <w:bookmarkStart w:id="0" w:name="_Toc489018718"/>
      <w:r>
        <w:rPr>
          <w:rtl/>
        </w:rPr>
        <w:t>تجلّي القرآن في نهج البلاغة</w:t>
      </w:r>
      <w:bookmarkEnd w:id="0"/>
    </w:p>
    <w:p w:rsidR="00115F84" w:rsidRDefault="00115F84" w:rsidP="00005616">
      <w:pPr>
        <w:pStyle w:val="Heading1Center"/>
      </w:pPr>
      <w:bookmarkStart w:id="1" w:name="_Toc489018719"/>
      <w:r>
        <w:rPr>
          <w:rtl/>
        </w:rPr>
        <w:t>آية الله محمد تقي مصباح اليزدي</w:t>
      </w:r>
      <w:bookmarkEnd w:id="1"/>
    </w:p>
    <w:p w:rsidR="00005616" w:rsidRDefault="00005616" w:rsidP="00005616">
      <w:pPr>
        <w:pStyle w:val="libNormal"/>
        <w:rPr>
          <w:rtl/>
        </w:rPr>
      </w:pPr>
      <w:r>
        <w:rPr>
          <w:rtl/>
        </w:rPr>
        <w:br w:type="page"/>
      </w:r>
    </w:p>
    <w:p w:rsidR="00115F84" w:rsidRDefault="00115F84" w:rsidP="00005616">
      <w:pPr>
        <w:pStyle w:val="libCenterBold1"/>
      </w:pPr>
      <w:r>
        <w:rPr>
          <w:rtl/>
        </w:rPr>
        <w:lastRenderedPageBreak/>
        <w:t>هذا الكتاب</w:t>
      </w:r>
    </w:p>
    <w:p w:rsidR="00115F84" w:rsidRDefault="00115F84" w:rsidP="00005616">
      <w:pPr>
        <w:pStyle w:val="libCenterBold1"/>
      </w:pPr>
      <w:r>
        <w:rPr>
          <w:rtl/>
        </w:rPr>
        <w:t>نشر إليكترونياً وأخرج فنِّياً برعاية وإشراف</w:t>
      </w:r>
    </w:p>
    <w:p w:rsidR="00115F84" w:rsidRDefault="00115F84" w:rsidP="00005616">
      <w:pPr>
        <w:pStyle w:val="libCenterBold1"/>
      </w:pPr>
      <w:r>
        <w:rPr>
          <w:rtl/>
        </w:rPr>
        <w:t xml:space="preserve">شبكة الإمامين الحسنين </w:t>
      </w:r>
      <w:r w:rsidR="00005616" w:rsidRPr="00005616">
        <w:rPr>
          <w:rStyle w:val="libAlaemChar"/>
          <w:rtl/>
        </w:rPr>
        <w:t>عليهما‌السلام</w:t>
      </w:r>
      <w:r>
        <w:rPr>
          <w:rtl/>
        </w:rPr>
        <w:t xml:space="preserve"> للتراث والفكر الإسلامي</w:t>
      </w:r>
    </w:p>
    <w:p w:rsidR="00115F84" w:rsidRDefault="00115F84" w:rsidP="00005616">
      <w:pPr>
        <w:pStyle w:val="libCenterBold1"/>
      </w:pPr>
      <w:r>
        <w:rPr>
          <w:rtl/>
        </w:rPr>
        <w:t>بانتظار أن يوفقنا الله تعالى لتصحيح نصه وتقديمه بصورة أفضل في فرصة أخرى قريبة إنشاء الله تعالى.</w:t>
      </w:r>
    </w:p>
    <w:p w:rsidR="00005616" w:rsidRDefault="00005616" w:rsidP="00005616">
      <w:pPr>
        <w:pStyle w:val="libNormal"/>
        <w:rPr>
          <w:rtl/>
        </w:rPr>
      </w:pPr>
      <w:r>
        <w:rPr>
          <w:rtl/>
        </w:rPr>
        <w:br w:type="page"/>
      </w:r>
    </w:p>
    <w:p w:rsidR="00005616" w:rsidRDefault="00115F84" w:rsidP="00D357A2">
      <w:pPr>
        <w:pStyle w:val="libCenterBold1"/>
      </w:pPr>
      <w:r>
        <w:rPr>
          <w:rtl/>
        </w:rPr>
        <w:lastRenderedPageBreak/>
        <w:t>بسم الله الرّحمن الرّحيم</w:t>
      </w:r>
    </w:p>
    <w:p w:rsidR="00115F84" w:rsidRDefault="00005616" w:rsidP="00115F84">
      <w:pPr>
        <w:pStyle w:val="libNormal"/>
      </w:pPr>
      <w:r>
        <w:rPr>
          <w:rtl/>
        </w:rPr>
        <w:br w:type="page"/>
      </w:r>
    </w:p>
    <w:p w:rsidR="00115F84" w:rsidRDefault="00115F84" w:rsidP="00115F84">
      <w:pPr>
        <w:pStyle w:val="libNormal"/>
      </w:pPr>
      <w:r>
        <w:rPr>
          <w:rtl/>
        </w:rPr>
        <w:lastRenderedPageBreak/>
        <w:t>مصباح اليزدي</w:t>
      </w:r>
      <w:r w:rsidR="00267002">
        <w:rPr>
          <w:rtl/>
        </w:rPr>
        <w:t xml:space="preserve">، </w:t>
      </w:r>
      <w:r>
        <w:rPr>
          <w:rtl/>
        </w:rPr>
        <w:t>محمّد تقي</w:t>
      </w:r>
      <w:r w:rsidR="00267002">
        <w:rPr>
          <w:rtl/>
        </w:rPr>
        <w:t xml:space="preserve">، </w:t>
      </w:r>
      <w:r>
        <w:rPr>
          <w:rtl/>
        </w:rPr>
        <w:t>1934</w:t>
      </w:r>
    </w:p>
    <w:p w:rsidR="00115F84" w:rsidRDefault="00115F84" w:rsidP="00115F84">
      <w:pPr>
        <w:pStyle w:val="libNormal"/>
      </w:pPr>
      <w:r>
        <w:rPr>
          <w:rtl/>
        </w:rPr>
        <w:t>تجلّي القرآن في نهج البلاغة / محمّد تقي مصباح اليزدي</w:t>
      </w:r>
      <w:r w:rsidR="00267002">
        <w:rPr>
          <w:rtl/>
        </w:rPr>
        <w:t xml:space="preserve">، </w:t>
      </w:r>
      <w:r>
        <w:rPr>
          <w:rtl/>
        </w:rPr>
        <w:t>المترجم : ماجد الخاقاني</w:t>
      </w:r>
    </w:p>
    <w:p w:rsidR="00005616" w:rsidRDefault="00115F84" w:rsidP="00115F84">
      <w:pPr>
        <w:pStyle w:val="libNormal"/>
      </w:pPr>
      <w:r>
        <w:rPr>
          <w:rtl/>
        </w:rPr>
        <w:t xml:space="preserve">قم : مركز إصدارات الإمام الخميني </w:t>
      </w:r>
      <w:r w:rsidR="00D357A2" w:rsidRPr="00D357A2">
        <w:rPr>
          <w:rStyle w:val="libAlaemChar"/>
          <w:rtl/>
        </w:rPr>
        <w:t>رحمه‌الله</w:t>
      </w:r>
      <w:r>
        <w:rPr>
          <w:rtl/>
        </w:rPr>
        <w:t xml:space="preserve"> للتعليم والبحث</w:t>
      </w:r>
      <w:r w:rsidR="00267002">
        <w:rPr>
          <w:rtl/>
        </w:rPr>
        <w:t xml:space="preserve">، </w:t>
      </w:r>
      <w:r>
        <w:rPr>
          <w:rtl/>
        </w:rPr>
        <w:t>267</w:t>
      </w:r>
      <w:r w:rsidR="00267002">
        <w:rPr>
          <w:rtl/>
        </w:rPr>
        <w:t xml:space="preserve">، </w:t>
      </w:r>
      <w:r>
        <w:rPr>
          <w:rtl/>
        </w:rPr>
        <w:t>علوم القرآن</w:t>
      </w:r>
      <w:r w:rsidR="00267002">
        <w:rPr>
          <w:rtl/>
        </w:rPr>
        <w:t xml:space="preserve">، </w:t>
      </w:r>
      <w:r>
        <w:rPr>
          <w:rtl/>
        </w:rPr>
        <w:t>17</w:t>
      </w:r>
    </w:p>
    <w:p w:rsidR="00115F84" w:rsidRDefault="00115F84" w:rsidP="00115F84">
      <w:pPr>
        <w:pStyle w:val="libNormal"/>
      </w:pPr>
      <w:r>
        <w:rPr>
          <w:rtl/>
        </w:rPr>
        <w:t>عربي</w:t>
      </w:r>
    </w:p>
    <w:p w:rsidR="00005616" w:rsidRDefault="00115F84" w:rsidP="00115F84">
      <w:pPr>
        <w:pStyle w:val="libNormal"/>
        <w:rPr>
          <w:rtl/>
        </w:rPr>
      </w:pPr>
      <w:r>
        <w:rPr>
          <w:rtl/>
        </w:rPr>
        <w:t>عناوين الكتب بشكل معلومات في أسفل الصفحة</w:t>
      </w:r>
      <w:r w:rsidR="00005616">
        <w:rPr>
          <w:rtl/>
        </w:rPr>
        <w:t>.</w:t>
      </w:r>
    </w:p>
    <w:p w:rsidR="00005616" w:rsidRDefault="00115F84" w:rsidP="00115F84">
      <w:pPr>
        <w:pStyle w:val="libNormal"/>
        <w:rPr>
          <w:rtl/>
        </w:rPr>
      </w:pPr>
      <w:r>
        <w:rPr>
          <w:rtl/>
        </w:rPr>
        <w:t xml:space="preserve">1 </w:t>
      </w:r>
      <w:r w:rsidR="00763673">
        <w:rPr>
          <w:rtl/>
        </w:rPr>
        <w:t>-</w:t>
      </w:r>
      <w:r>
        <w:rPr>
          <w:rtl/>
        </w:rPr>
        <w:t xml:space="preserve"> علي بن أبي طالب </w:t>
      </w:r>
      <w:r w:rsidR="00005616" w:rsidRPr="00005616">
        <w:rPr>
          <w:rStyle w:val="libAlaemChar"/>
          <w:rtl/>
        </w:rPr>
        <w:t>عليه‌السلام</w:t>
      </w:r>
      <w:r w:rsidR="00267002">
        <w:rPr>
          <w:rtl/>
        </w:rPr>
        <w:t xml:space="preserve">، </w:t>
      </w:r>
      <w:r>
        <w:rPr>
          <w:rtl/>
        </w:rPr>
        <w:t>الإمام الأوّل</w:t>
      </w:r>
      <w:r w:rsidR="00267002">
        <w:rPr>
          <w:rtl/>
        </w:rPr>
        <w:t xml:space="preserve">، </w:t>
      </w:r>
      <w:r>
        <w:rPr>
          <w:rtl/>
        </w:rPr>
        <w:t>23 قبل الهجرة</w:t>
      </w:r>
      <w:r w:rsidR="00267002">
        <w:rPr>
          <w:rtl/>
        </w:rPr>
        <w:t xml:space="preserve">، </w:t>
      </w:r>
      <w:r>
        <w:rPr>
          <w:rtl/>
        </w:rPr>
        <w:t>40 ق</w:t>
      </w:r>
      <w:r w:rsidR="00267002">
        <w:rPr>
          <w:rtl/>
        </w:rPr>
        <w:t xml:space="preserve">، </w:t>
      </w:r>
      <w:r>
        <w:rPr>
          <w:rtl/>
        </w:rPr>
        <w:t xml:space="preserve">نهج البلاغة </w:t>
      </w:r>
      <w:r w:rsidR="00763673">
        <w:rPr>
          <w:rtl/>
        </w:rPr>
        <w:t>-</w:t>
      </w:r>
      <w:r>
        <w:rPr>
          <w:rtl/>
        </w:rPr>
        <w:t xml:space="preserve"> نقد وتفسير</w:t>
      </w:r>
      <w:r w:rsidR="00267002">
        <w:rPr>
          <w:rtl/>
        </w:rPr>
        <w:t xml:space="preserve">، </w:t>
      </w:r>
      <w:r>
        <w:rPr>
          <w:rtl/>
        </w:rPr>
        <w:t xml:space="preserve">2 </w:t>
      </w:r>
      <w:r w:rsidR="00763673">
        <w:rPr>
          <w:rtl/>
        </w:rPr>
        <w:t>-</w:t>
      </w:r>
      <w:r>
        <w:rPr>
          <w:rtl/>
        </w:rPr>
        <w:t xml:space="preserve"> علي بن أبي طالب </w:t>
      </w:r>
      <w:r w:rsidR="00005616" w:rsidRPr="00005616">
        <w:rPr>
          <w:rStyle w:val="libAlaemChar"/>
          <w:rtl/>
        </w:rPr>
        <w:t>عليه‌السلام</w:t>
      </w:r>
      <w:r w:rsidR="00267002">
        <w:rPr>
          <w:rtl/>
        </w:rPr>
        <w:t xml:space="preserve">، </w:t>
      </w:r>
      <w:r>
        <w:rPr>
          <w:rtl/>
        </w:rPr>
        <w:t>الإمام الأوّل</w:t>
      </w:r>
      <w:r w:rsidR="00267002">
        <w:rPr>
          <w:rtl/>
        </w:rPr>
        <w:t xml:space="preserve">، </w:t>
      </w:r>
      <w:r>
        <w:rPr>
          <w:rtl/>
        </w:rPr>
        <w:t>23 قبل الهجرة</w:t>
      </w:r>
      <w:r w:rsidR="00005616">
        <w:rPr>
          <w:rtl/>
        </w:rPr>
        <w:t>.</w:t>
      </w:r>
    </w:p>
    <w:p w:rsidR="00005616" w:rsidRDefault="00115F84" w:rsidP="00115F84">
      <w:pPr>
        <w:pStyle w:val="libNormal"/>
        <w:rPr>
          <w:rtl/>
        </w:rPr>
      </w:pPr>
      <w:r>
        <w:rPr>
          <w:rtl/>
        </w:rPr>
        <w:t xml:space="preserve">40 ق </w:t>
      </w:r>
      <w:r w:rsidR="00763673">
        <w:rPr>
          <w:rtl/>
        </w:rPr>
        <w:t>-</w:t>
      </w:r>
      <w:r>
        <w:rPr>
          <w:rtl/>
        </w:rPr>
        <w:t xml:space="preserve"> نهج البلاغة </w:t>
      </w:r>
      <w:r w:rsidR="00763673">
        <w:rPr>
          <w:rtl/>
        </w:rPr>
        <w:t>-</w:t>
      </w:r>
      <w:r>
        <w:rPr>
          <w:rtl/>
        </w:rPr>
        <w:t xml:space="preserve"> الأبعاد القرآنية</w:t>
      </w:r>
      <w:r w:rsidR="00B0204C">
        <w:rPr>
          <w:rtl/>
        </w:rPr>
        <w:t>.</w:t>
      </w:r>
      <w:r>
        <w:rPr>
          <w:rtl/>
        </w:rPr>
        <w:t>إلف</w:t>
      </w:r>
      <w:r w:rsidR="00B0204C">
        <w:rPr>
          <w:rtl/>
        </w:rPr>
        <w:t>.</w:t>
      </w:r>
      <w:r>
        <w:rPr>
          <w:rtl/>
        </w:rPr>
        <w:t>الخاقاني ماجد</w:t>
      </w:r>
      <w:r w:rsidR="00267002">
        <w:rPr>
          <w:rtl/>
        </w:rPr>
        <w:t xml:space="preserve">، </w:t>
      </w:r>
      <w:r>
        <w:rPr>
          <w:rtl/>
        </w:rPr>
        <w:t>المترجم</w:t>
      </w:r>
      <w:r w:rsidR="00B0204C">
        <w:rPr>
          <w:rtl/>
        </w:rPr>
        <w:t>.</w:t>
      </w:r>
      <w:r>
        <w:rPr>
          <w:rtl/>
        </w:rPr>
        <w:t>ب</w:t>
      </w:r>
      <w:r w:rsidR="00B0204C">
        <w:rPr>
          <w:rtl/>
        </w:rPr>
        <w:t>.</w:t>
      </w:r>
      <w:r>
        <w:rPr>
          <w:rtl/>
        </w:rPr>
        <w:t xml:space="preserve">مركز إصدارات مؤسسة الإمام الخميني </w:t>
      </w:r>
      <w:r w:rsidR="00D357A2" w:rsidRPr="00D357A2">
        <w:rPr>
          <w:rStyle w:val="libAlaemChar"/>
          <w:rtl/>
        </w:rPr>
        <w:t>رحمه‌الله</w:t>
      </w:r>
      <w:r>
        <w:rPr>
          <w:rtl/>
        </w:rPr>
        <w:t xml:space="preserve"> للتعليم والبحث</w:t>
      </w:r>
      <w:r w:rsidR="00B0204C">
        <w:rPr>
          <w:rtl/>
        </w:rPr>
        <w:t>.</w:t>
      </w:r>
      <w:r>
        <w:rPr>
          <w:rtl/>
        </w:rPr>
        <w:t>ج</w:t>
      </w:r>
      <w:r w:rsidR="00B0204C">
        <w:rPr>
          <w:rtl/>
        </w:rPr>
        <w:t>.</w:t>
      </w:r>
      <w:r>
        <w:rPr>
          <w:rtl/>
        </w:rPr>
        <w:t>العنوان</w:t>
      </w:r>
      <w:r w:rsidR="00005616">
        <w:rPr>
          <w:rtl/>
        </w:rPr>
        <w:t>.</w:t>
      </w:r>
    </w:p>
    <w:p w:rsidR="00115F84" w:rsidRDefault="00115F84" w:rsidP="00115F84">
      <w:pPr>
        <w:pStyle w:val="libNormal"/>
      </w:pPr>
      <w:r>
        <w:rPr>
          <w:rtl/>
        </w:rPr>
        <w:t>4043 ق 55 م 08 / 38</w:t>
      </w:r>
    </w:p>
    <w:p w:rsidR="00005616" w:rsidRDefault="00115F84" w:rsidP="00115F84">
      <w:pPr>
        <w:pStyle w:val="libNormal"/>
      </w:pPr>
      <w:r>
        <w:rPr>
          <w:rtl/>
        </w:rPr>
        <w:t>المكتبة الوطنية الإيرانية</w:t>
      </w:r>
    </w:p>
    <w:p w:rsidR="00005616" w:rsidRDefault="00005616" w:rsidP="00115F84">
      <w:pPr>
        <w:pStyle w:val="libNormal"/>
      </w:pPr>
      <w:r>
        <w:rPr>
          <w:rtl/>
        </w:rPr>
        <w:br w:type="page"/>
      </w:r>
    </w:p>
    <w:p w:rsidR="00115F84" w:rsidRDefault="00115F84" w:rsidP="00115F84">
      <w:pPr>
        <w:pStyle w:val="libNormal"/>
      </w:pPr>
      <w:r>
        <w:rPr>
          <w:rtl/>
        </w:rPr>
        <w:lastRenderedPageBreak/>
        <w:t>* تجلّي القرآن في نهج البلاغة</w:t>
      </w:r>
    </w:p>
    <w:p w:rsidR="00115F84" w:rsidRDefault="00115F84" w:rsidP="00115F84">
      <w:pPr>
        <w:pStyle w:val="libNormal"/>
      </w:pPr>
      <w:r>
        <w:rPr>
          <w:rtl/>
        </w:rPr>
        <w:t>* المؤلّف : آية الله محمّد تقي مصباح اليزدي</w:t>
      </w:r>
    </w:p>
    <w:p w:rsidR="00115F84" w:rsidRDefault="00115F84" w:rsidP="00115F84">
      <w:pPr>
        <w:pStyle w:val="libNormal"/>
      </w:pPr>
      <w:r>
        <w:rPr>
          <w:rtl/>
        </w:rPr>
        <w:t>* المترجم : ماجد الخاقاني</w:t>
      </w:r>
    </w:p>
    <w:p w:rsidR="00115F84" w:rsidRDefault="00115F84" w:rsidP="00115F84">
      <w:pPr>
        <w:pStyle w:val="libNormal"/>
      </w:pPr>
      <w:r>
        <w:rPr>
          <w:rtl/>
        </w:rPr>
        <w:t xml:space="preserve">* الناشر : مركز إصدارات مؤسسة الإمام الخميني </w:t>
      </w:r>
      <w:r w:rsidR="00D357A2" w:rsidRPr="00D357A2">
        <w:rPr>
          <w:rStyle w:val="libAlaemChar"/>
          <w:rtl/>
        </w:rPr>
        <w:t>رحمه‌الله</w:t>
      </w:r>
      <w:r>
        <w:rPr>
          <w:rtl/>
        </w:rPr>
        <w:t xml:space="preserve"> للتعليم والبحث</w:t>
      </w:r>
      <w:r w:rsidR="00267002">
        <w:rPr>
          <w:rtl/>
        </w:rPr>
        <w:t xml:space="preserve">، </w:t>
      </w:r>
      <w:r>
        <w:rPr>
          <w:rtl/>
        </w:rPr>
        <w:t>بيت الكاتب</w:t>
      </w:r>
    </w:p>
    <w:p w:rsidR="00115F84" w:rsidRDefault="00115F84" w:rsidP="00115F84">
      <w:pPr>
        <w:pStyle w:val="libNormal"/>
      </w:pPr>
      <w:r>
        <w:rPr>
          <w:rtl/>
        </w:rPr>
        <w:t>* المطبعة : الارمغان البصير</w:t>
      </w:r>
    </w:p>
    <w:p w:rsidR="00115F84" w:rsidRDefault="00115F84" w:rsidP="00115F84">
      <w:pPr>
        <w:pStyle w:val="libNormal"/>
      </w:pPr>
      <w:r>
        <w:rPr>
          <w:rtl/>
        </w:rPr>
        <w:t>* الطبعة وتاريخ النشر : الأُولى</w:t>
      </w:r>
      <w:r w:rsidR="00267002">
        <w:rPr>
          <w:rtl/>
        </w:rPr>
        <w:t xml:space="preserve">، </w:t>
      </w:r>
      <w:r>
        <w:rPr>
          <w:rtl/>
        </w:rPr>
        <w:t>1426 ه</w:t>
      </w:r>
      <w:r w:rsidR="00763673">
        <w:rPr>
          <w:rtl/>
        </w:rPr>
        <w:t>-</w:t>
      </w:r>
    </w:p>
    <w:p w:rsidR="00005616" w:rsidRDefault="00115F84" w:rsidP="00115F84">
      <w:pPr>
        <w:pStyle w:val="libNormal"/>
      </w:pPr>
      <w:r>
        <w:rPr>
          <w:rtl/>
        </w:rPr>
        <w:t>* عدد النسخ : 2000</w:t>
      </w:r>
    </w:p>
    <w:p w:rsidR="00005616" w:rsidRDefault="00005616" w:rsidP="00115F84">
      <w:pPr>
        <w:pStyle w:val="libNormal"/>
      </w:pPr>
      <w:r>
        <w:rPr>
          <w:rtl/>
        </w:rPr>
        <w:br w:type="page"/>
      </w:r>
    </w:p>
    <w:p w:rsidR="00005616" w:rsidRDefault="00115F84" w:rsidP="00D357A2">
      <w:pPr>
        <w:pStyle w:val="Heading2Center"/>
      </w:pPr>
      <w:bookmarkStart w:id="2" w:name="_Toc489018720"/>
      <w:r>
        <w:rPr>
          <w:rtl/>
        </w:rPr>
        <w:lastRenderedPageBreak/>
        <w:t>الفهرست</w:t>
      </w:r>
      <w:bookmarkEnd w:id="2"/>
    </w:p>
    <w:p w:rsidR="00115F84" w:rsidRDefault="00115F84" w:rsidP="00115F84">
      <w:pPr>
        <w:pStyle w:val="libNormal"/>
      </w:pPr>
      <w:r>
        <w:rPr>
          <w:rtl/>
        </w:rPr>
        <w:t>المقدمة - 9</w:t>
      </w:r>
    </w:p>
    <w:p w:rsidR="00115F84" w:rsidRDefault="00115F84" w:rsidP="00D357A2">
      <w:pPr>
        <w:pStyle w:val="libCenterBold1"/>
      </w:pPr>
      <w:r>
        <w:rPr>
          <w:rtl/>
        </w:rPr>
        <w:t>الفصل الأَوّل : منزلة القرآن في المجتمع الديني</w:t>
      </w:r>
    </w:p>
    <w:p w:rsidR="00115F84" w:rsidRDefault="00115F84" w:rsidP="00115F84">
      <w:pPr>
        <w:pStyle w:val="libNormal"/>
      </w:pPr>
      <w:r>
        <w:rPr>
          <w:rtl/>
        </w:rPr>
        <w:t>القرآن الكتاب السماوي الوحيد بين يدي الإنسان - 15</w:t>
      </w:r>
    </w:p>
    <w:p w:rsidR="00115F84" w:rsidRDefault="00115F84" w:rsidP="00115F84">
      <w:pPr>
        <w:pStyle w:val="libNormal"/>
      </w:pPr>
      <w:r>
        <w:rPr>
          <w:rtl/>
        </w:rPr>
        <w:t>حديث القرآن - 16</w:t>
      </w:r>
    </w:p>
    <w:p w:rsidR="00115F84" w:rsidRDefault="00115F84" w:rsidP="00115F84">
      <w:pPr>
        <w:pStyle w:val="libNormal"/>
      </w:pPr>
      <w:r>
        <w:rPr>
          <w:rtl/>
        </w:rPr>
        <w:t>النبي وبيان القرآن - 18</w:t>
      </w:r>
    </w:p>
    <w:p w:rsidR="00115F84" w:rsidRDefault="00115F84" w:rsidP="00115F84">
      <w:pPr>
        <w:pStyle w:val="libNormal"/>
      </w:pPr>
      <w:r>
        <w:rPr>
          <w:rtl/>
        </w:rPr>
        <w:t>تذكير بأمرين - 20</w:t>
      </w:r>
    </w:p>
    <w:p w:rsidR="00115F84" w:rsidRDefault="00115F84" w:rsidP="00115F84">
      <w:pPr>
        <w:pStyle w:val="libNormal"/>
      </w:pPr>
      <w:r>
        <w:rPr>
          <w:rtl/>
        </w:rPr>
        <w:t>دور القرآن في الحياة - 21</w:t>
      </w:r>
    </w:p>
    <w:p w:rsidR="00115F84" w:rsidRDefault="00115F84" w:rsidP="00115F84">
      <w:pPr>
        <w:pStyle w:val="libNormal"/>
      </w:pPr>
      <w:r>
        <w:rPr>
          <w:rtl/>
        </w:rPr>
        <w:t>القرآن دليل الخطوط العامة - 22</w:t>
      </w:r>
    </w:p>
    <w:p w:rsidR="00115F84" w:rsidRDefault="00115F84" w:rsidP="00115F84">
      <w:pPr>
        <w:pStyle w:val="libNormal"/>
      </w:pPr>
      <w:r>
        <w:rPr>
          <w:rtl/>
        </w:rPr>
        <w:t>نموذج من الخطوط العامة في القرآن - 23</w:t>
      </w:r>
    </w:p>
    <w:p w:rsidR="00115F84" w:rsidRDefault="00115F84" w:rsidP="00115F84">
      <w:pPr>
        <w:pStyle w:val="libNormal"/>
      </w:pPr>
      <w:r>
        <w:rPr>
          <w:rtl/>
        </w:rPr>
        <w:t>تجلّي العطاء الإلهي في قيام الحكومة الإسلامية - 25</w:t>
      </w:r>
    </w:p>
    <w:p w:rsidR="00115F84" w:rsidRDefault="00115F84" w:rsidP="00115F84">
      <w:pPr>
        <w:pStyle w:val="libNormal"/>
      </w:pPr>
      <w:r>
        <w:rPr>
          <w:rtl/>
        </w:rPr>
        <w:t>علاج المشكلات الاجتماعية في ظل اتّباع القرآن - 26</w:t>
      </w:r>
    </w:p>
    <w:p w:rsidR="00115F84" w:rsidRDefault="00115F84" w:rsidP="00115F84">
      <w:pPr>
        <w:pStyle w:val="libNormal"/>
      </w:pPr>
      <w:r>
        <w:rPr>
          <w:rtl/>
        </w:rPr>
        <w:t>تنظيم الشؤون الاجتماعية في ضوء توجيهات القرآن - 27</w:t>
      </w:r>
    </w:p>
    <w:p w:rsidR="00115F84" w:rsidRDefault="00115F84" w:rsidP="00115F84">
      <w:pPr>
        <w:pStyle w:val="libNormal"/>
      </w:pPr>
      <w:r>
        <w:rPr>
          <w:rtl/>
        </w:rPr>
        <w:t>دور الهدف في الحياة الاجتماعية - 28</w:t>
      </w:r>
    </w:p>
    <w:p w:rsidR="00115F84" w:rsidRDefault="00115F84" w:rsidP="00115F84">
      <w:pPr>
        <w:pStyle w:val="libNormal"/>
      </w:pPr>
      <w:r>
        <w:rPr>
          <w:rtl/>
        </w:rPr>
        <w:t>الغنى في ظل اتّباع القرآن - 32</w:t>
      </w:r>
    </w:p>
    <w:p w:rsidR="00115F84" w:rsidRDefault="00115F84" w:rsidP="00115F84">
      <w:pPr>
        <w:pStyle w:val="libNormal"/>
      </w:pPr>
      <w:r>
        <w:rPr>
          <w:rtl/>
        </w:rPr>
        <w:t>القرآن دواء لأعظم الأدواء - 34</w:t>
      </w:r>
    </w:p>
    <w:p w:rsidR="00115F84" w:rsidRDefault="00115F84" w:rsidP="00115F84">
      <w:pPr>
        <w:pStyle w:val="libNormal"/>
      </w:pPr>
      <w:r>
        <w:rPr>
          <w:rtl/>
        </w:rPr>
        <w:t>الحكمة من بعض الابتلاءات - 37</w:t>
      </w:r>
    </w:p>
    <w:p w:rsidR="00115F84" w:rsidRDefault="00115F84" w:rsidP="00115F84">
      <w:pPr>
        <w:pStyle w:val="libNormal"/>
      </w:pPr>
      <w:r>
        <w:rPr>
          <w:rtl/>
        </w:rPr>
        <w:t>التكريم الظاهري والحقيقي للقرآن الكريم - 42</w:t>
      </w:r>
    </w:p>
    <w:p w:rsidR="00115F84" w:rsidRDefault="00115F84" w:rsidP="00115F84">
      <w:pPr>
        <w:pStyle w:val="libNormal"/>
      </w:pPr>
      <w:r>
        <w:rPr>
          <w:rtl/>
        </w:rPr>
        <w:t>القرآن نور حقيقي - 44</w:t>
      </w:r>
    </w:p>
    <w:p w:rsidR="00005616" w:rsidRDefault="00115F84" w:rsidP="00115F84">
      <w:pPr>
        <w:pStyle w:val="libNormal"/>
      </w:pPr>
      <w:r>
        <w:rPr>
          <w:rtl/>
        </w:rPr>
        <w:t>مصابيح القرآن وأنواره - 46</w:t>
      </w:r>
    </w:p>
    <w:p w:rsidR="00115F84" w:rsidRDefault="00005616" w:rsidP="00115F84">
      <w:pPr>
        <w:pStyle w:val="libNormal"/>
      </w:pPr>
      <w:r>
        <w:rPr>
          <w:rtl/>
        </w:rPr>
        <w:br w:type="page"/>
      </w:r>
    </w:p>
    <w:p w:rsidR="00115F84" w:rsidRDefault="00115F84" w:rsidP="00115F84">
      <w:pPr>
        <w:pStyle w:val="libNormal"/>
      </w:pPr>
      <w:r>
        <w:rPr>
          <w:rtl/>
        </w:rPr>
        <w:lastRenderedPageBreak/>
        <w:t>فلاح اتّباع القرآن في يوم القيامة - 48</w:t>
      </w:r>
    </w:p>
    <w:p w:rsidR="00115F84" w:rsidRDefault="00115F84" w:rsidP="00115F84">
      <w:pPr>
        <w:pStyle w:val="libNormal"/>
      </w:pPr>
      <w:r>
        <w:rPr>
          <w:rtl/>
        </w:rPr>
        <w:t>التنبيه والإيقاظ - 50</w:t>
      </w:r>
    </w:p>
    <w:p w:rsidR="00115F84" w:rsidRDefault="00115F84" w:rsidP="00115F84">
      <w:pPr>
        <w:pStyle w:val="libNormal"/>
      </w:pPr>
      <w:r>
        <w:rPr>
          <w:rtl/>
        </w:rPr>
        <w:t>سرّ النجاح ودور القرآن - 51</w:t>
      </w:r>
    </w:p>
    <w:p w:rsidR="00115F84" w:rsidRDefault="00115F84" w:rsidP="00115F84">
      <w:pPr>
        <w:pStyle w:val="libNormal"/>
      </w:pPr>
      <w:r>
        <w:rPr>
          <w:rtl/>
        </w:rPr>
        <w:t>إبراهيم أسوة التسليم والعبودية في القرآن الكريم - 52</w:t>
      </w:r>
    </w:p>
    <w:p w:rsidR="00115F84" w:rsidRDefault="00115F84" w:rsidP="00D357A2">
      <w:pPr>
        <w:pStyle w:val="libCenterBold1"/>
      </w:pPr>
      <w:r>
        <w:rPr>
          <w:rtl/>
        </w:rPr>
        <w:t>الفصل الثاني : فهم وتفسير القرآن</w:t>
      </w:r>
    </w:p>
    <w:p w:rsidR="00115F84" w:rsidRDefault="00115F84" w:rsidP="00115F84">
      <w:pPr>
        <w:pStyle w:val="libNormal"/>
      </w:pPr>
      <w:r>
        <w:rPr>
          <w:rtl/>
        </w:rPr>
        <w:t>المشكلة الحقيقية - 57</w:t>
      </w:r>
    </w:p>
    <w:p w:rsidR="00115F84" w:rsidRDefault="00115F84" w:rsidP="00115F84">
      <w:pPr>
        <w:pStyle w:val="libNormal"/>
      </w:pPr>
      <w:r>
        <w:rPr>
          <w:rtl/>
        </w:rPr>
        <w:t xml:space="preserve">وصية علي </w:t>
      </w:r>
      <w:r w:rsidR="00005616" w:rsidRPr="00005616">
        <w:rPr>
          <w:rStyle w:val="libAlaemChar"/>
          <w:rtl/>
        </w:rPr>
        <w:t>عليه‌السلام</w:t>
      </w:r>
      <w:r>
        <w:rPr>
          <w:rtl/>
        </w:rPr>
        <w:t xml:space="preserve"> في التعاطي مع القرآن - 59</w:t>
      </w:r>
    </w:p>
    <w:p w:rsidR="00115F84" w:rsidRDefault="00115F84" w:rsidP="00115F84">
      <w:pPr>
        <w:pStyle w:val="libNormal"/>
      </w:pPr>
      <w:r>
        <w:rPr>
          <w:rtl/>
        </w:rPr>
        <w:t>التفسير بالرأي - 61</w:t>
      </w:r>
    </w:p>
    <w:p w:rsidR="00115F84" w:rsidRDefault="00115F84" w:rsidP="00115F84">
      <w:pPr>
        <w:pStyle w:val="libNormal"/>
      </w:pPr>
      <w:r>
        <w:rPr>
          <w:rtl/>
        </w:rPr>
        <w:t xml:space="preserve">إرشادات علي </w:t>
      </w:r>
      <w:r w:rsidR="00005616" w:rsidRPr="00005616">
        <w:rPr>
          <w:rStyle w:val="libAlaemChar"/>
          <w:rtl/>
        </w:rPr>
        <w:t>عليه‌السلام</w:t>
      </w:r>
      <w:r>
        <w:rPr>
          <w:rtl/>
        </w:rPr>
        <w:t xml:space="preserve"> لتجنّب التفسير بالرأي - 63</w:t>
      </w:r>
    </w:p>
    <w:p w:rsidR="00115F84" w:rsidRDefault="00115F84" w:rsidP="00115F84">
      <w:pPr>
        <w:pStyle w:val="libNormal"/>
      </w:pPr>
      <w:r>
        <w:rPr>
          <w:rtl/>
        </w:rPr>
        <w:t>رؤيتان للقرآن والمعارف الدينية - 64</w:t>
      </w:r>
    </w:p>
    <w:p w:rsidR="00115F84" w:rsidRDefault="00115F84" w:rsidP="00115F84">
      <w:pPr>
        <w:pStyle w:val="libNormal"/>
      </w:pPr>
      <w:r>
        <w:rPr>
          <w:rtl/>
        </w:rPr>
        <w:t>التعددية الدينية أو إنكار الدين في إطار القراءات المتعددة - 66</w:t>
      </w:r>
    </w:p>
    <w:p w:rsidR="00115F84" w:rsidRDefault="00115F84" w:rsidP="00115F84">
      <w:pPr>
        <w:pStyle w:val="libNormal"/>
      </w:pPr>
      <w:r>
        <w:rPr>
          <w:rtl/>
        </w:rPr>
        <w:t>ضرورة اكتساب الأهلية لفهم القرآن وتفسيره - 70</w:t>
      </w:r>
    </w:p>
    <w:p w:rsidR="00115F84" w:rsidRDefault="00115F84" w:rsidP="00115F84">
      <w:pPr>
        <w:pStyle w:val="libNormal"/>
      </w:pPr>
      <w:r>
        <w:rPr>
          <w:rtl/>
        </w:rPr>
        <w:t>المراتب المختلفة لمعاني القرآن وفهم معارفه - 71</w:t>
      </w:r>
    </w:p>
    <w:p w:rsidR="00115F84" w:rsidRDefault="00D357A2" w:rsidP="00115F84">
      <w:pPr>
        <w:pStyle w:val="libNormal"/>
      </w:pPr>
      <w:r>
        <w:rPr>
          <w:rtl/>
        </w:rPr>
        <w:t>اختصاص تفسير القرآن-بمعنى تفصيل الأحكام-</w:t>
      </w:r>
      <w:r w:rsidR="00115F84">
        <w:rPr>
          <w:rtl/>
        </w:rPr>
        <w:t xml:space="preserve">بالنبيّ </w:t>
      </w:r>
      <w:r w:rsidR="00005616" w:rsidRPr="00005616">
        <w:rPr>
          <w:rStyle w:val="libAlaemChar"/>
          <w:rtl/>
        </w:rPr>
        <w:t>صلى‌الله‌عليه‌وآله</w:t>
      </w:r>
      <w:r w:rsidR="00115F84">
        <w:rPr>
          <w:rtl/>
        </w:rPr>
        <w:t xml:space="preserve"> والأئمة المعصومين </w:t>
      </w:r>
      <w:r w:rsidR="00005616" w:rsidRPr="00005616">
        <w:rPr>
          <w:rStyle w:val="libAlaemChar"/>
          <w:rtl/>
        </w:rPr>
        <w:t>عليهم‌السلام</w:t>
      </w:r>
      <w:r w:rsidR="00115F84">
        <w:rPr>
          <w:rtl/>
        </w:rPr>
        <w:t xml:space="preserve"> - 74</w:t>
      </w:r>
    </w:p>
    <w:p w:rsidR="00115F84" w:rsidRDefault="00115F84" w:rsidP="00115F84">
      <w:pPr>
        <w:pStyle w:val="libNormal"/>
      </w:pPr>
      <w:r>
        <w:rPr>
          <w:rtl/>
        </w:rPr>
        <w:t xml:space="preserve">فهم علوم أهل البيت </w:t>
      </w:r>
      <w:r w:rsidR="00005616" w:rsidRPr="00005616">
        <w:rPr>
          <w:rStyle w:val="libAlaemChar"/>
          <w:rtl/>
        </w:rPr>
        <w:t>عليهم‌السلام</w:t>
      </w:r>
      <w:r>
        <w:rPr>
          <w:rtl/>
        </w:rPr>
        <w:t xml:space="preserve"> مقدمة لفهم وتفسير القرآن - 75</w:t>
      </w:r>
    </w:p>
    <w:p w:rsidR="00115F84" w:rsidRDefault="00115F84" w:rsidP="00115F84">
      <w:pPr>
        <w:pStyle w:val="libNormal"/>
      </w:pPr>
      <w:r>
        <w:rPr>
          <w:rtl/>
        </w:rPr>
        <w:t>تفسير القرآن بالقرآن - 76</w:t>
      </w:r>
    </w:p>
    <w:p w:rsidR="00115F84" w:rsidRDefault="00115F84" w:rsidP="00115F84">
      <w:pPr>
        <w:pStyle w:val="libNormal"/>
      </w:pPr>
      <w:r>
        <w:rPr>
          <w:rtl/>
        </w:rPr>
        <w:t>الالتزام بأُصول وقواعد الحوار العقلائي في فهم القرآن - 77</w:t>
      </w:r>
    </w:p>
    <w:p w:rsidR="00115F84" w:rsidRDefault="00115F84" w:rsidP="00115F84">
      <w:pPr>
        <w:pStyle w:val="libNormal"/>
      </w:pPr>
      <w:r>
        <w:rPr>
          <w:rtl/>
        </w:rPr>
        <w:t>ملائمة فهم المفسّرين لقابلياتهم - 78</w:t>
      </w:r>
    </w:p>
    <w:p w:rsidR="00115F84" w:rsidRDefault="00115F84" w:rsidP="00115F84">
      <w:pPr>
        <w:pStyle w:val="libNormal"/>
      </w:pPr>
      <w:r>
        <w:rPr>
          <w:rtl/>
        </w:rPr>
        <w:t>وجوب معرفة القرائن الكلامية - 79</w:t>
      </w:r>
    </w:p>
    <w:p w:rsidR="00115F84" w:rsidRDefault="00115F84" w:rsidP="00115F84">
      <w:pPr>
        <w:pStyle w:val="libNormal"/>
      </w:pPr>
      <w:r>
        <w:rPr>
          <w:rtl/>
        </w:rPr>
        <w:t>وجود الصور الكلامية في القرآن الكريم - 80</w:t>
      </w:r>
    </w:p>
    <w:p w:rsidR="00115F84" w:rsidRDefault="00115F84" w:rsidP="00D357A2">
      <w:pPr>
        <w:pStyle w:val="libCenterBold1"/>
      </w:pPr>
      <w:r>
        <w:rPr>
          <w:rtl/>
        </w:rPr>
        <w:t>الفصل الثالث : القرآن والغزو الثقافي</w:t>
      </w:r>
    </w:p>
    <w:p w:rsidR="00115F84" w:rsidRDefault="00115F84" w:rsidP="00115F84">
      <w:pPr>
        <w:pStyle w:val="libNormal"/>
      </w:pPr>
      <w:r>
        <w:rPr>
          <w:rtl/>
        </w:rPr>
        <w:t>امتزاج الحق بالباطل - 83</w:t>
      </w:r>
    </w:p>
    <w:p w:rsidR="00115F84" w:rsidRDefault="00115F84" w:rsidP="00115F84">
      <w:pPr>
        <w:pStyle w:val="libNormal"/>
      </w:pPr>
      <w:r>
        <w:rPr>
          <w:rtl/>
        </w:rPr>
        <w:t>شبهة عدم بلوغ حقيقة الدين - 87</w:t>
      </w:r>
    </w:p>
    <w:p w:rsidR="00115F84" w:rsidRDefault="00115F84" w:rsidP="00115F84">
      <w:pPr>
        <w:pStyle w:val="libNormal"/>
      </w:pPr>
      <w:r>
        <w:rPr>
          <w:rtl/>
        </w:rPr>
        <w:t>التلقين والتكرار سلاح مهم لدى الشياطين - 90</w:t>
      </w:r>
    </w:p>
    <w:p w:rsidR="00115F84" w:rsidRDefault="00115F84" w:rsidP="00115F84">
      <w:pPr>
        <w:pStyle w:val="libNormal"/>
      </w:pPr>
      <w:r>
        <w:rPr>
          <w:rtl/>
        </w:rPr>
        <w:t>الاستناد إلى المتشابهات</w:t>
      </w:r>
      <w:r w:rsidR="00267002">
        <w:rPr>
          <w:rtl/>
        </w:rPr>
        <w:t xml:space="preserve">، </w:t>
      </w:r>
      <w:r>
        <w:rPr>
          <w:rtl/>
        </w:rPr>
        <w:t>أسلوب آخر في مواجهة القرآن - 91</w:t>
      </w:r>
    </w:p>
    <w:p w:rsidR="00005616" w:rsidRDefault="00115F84" w:rsidP="00115F84">
      <w:pPr>
        <w:pStyle w:val="libNormal"/>
      </w:pPr>
      <w:r>
        <w:rPr>
          <w:rtl/>
        </w:rPr>
        <w:t>الحكمة من وجود المتشابهات في القرآن - 92</w:t>
      </w:r>
    </w:p>
    <w:p w:rsidR="00115F84" w:rsidRDefault="00005616" w:rsidP="00115F84">
      <w:pPr>
        <w:pStyle w:val="libNormal"/>
      </w:pPr>
      <w:r>
        <w:rPr>
          <w:rtl/>
        </w:rPr>
        <w:br w:type="page"/>
      </w:r>
    </w:p>
    <w:p w:rsidR="00115F84" w:rsidRDefault="00115F84" w:rsidP="00115F84">
      <w:pPr>
        <w:pStyle w:val="libNormal"/>
      </w:pPr>
      <w:r>
        <w:rPr>
          <w:rtl/>
        </w:rPr>
        <w:lastRenderedPageBreak/>
        <w:t>مزج الحق والباطل</w:t>
      </w:r>
      <w:r w:rsidR="00267002">
        <w:rPr>
          <w:rtl/>
        </w:rPr>
        <w:t xml:space="preserve">، </w:t>
      </w:r>
      <w:r>
        <w:rPr>
          <w:rtl/>
        </w:rPr>
        <w:t>سلاح آخر بيد المنحرفين - 97</w:t>
      </w:r>
    </w:p>
    <w:p w:rsidR="00115F84" w:rsidRDefault="00115F84" w:rsidP="00115F84">
      <w:pPr>
        <w:pStyle w:val="libNormal"/>
      </w:pPr>
      <w:r>
        <w:rPr>
          <w:rtl/>
        </w:rPr>
        <w:t>القراءات المختلفة</w:t>
      </w:r>
      <w:r w:rsidR="00267002">
        <w:rPr>
          <w:rtl/>
        </w:rPr>
        <w:t xml:space="preserve">، </w:t>
      </w:r>
      <w:r>
        <w:rPr>
          <w:rtl/>
        </w:rPr>
        <w:t>حربة لمجابهة القرآن - 99</w:t>
      </w:r>
    </w:p>
    <w:p w:rsidR="00115F84" w:rsidRDefault="00115F84" w:rsidP="00115F84">
      <w:pPr>
        <w:pStyle w:val="libNormal"/>
      </w:pPr>
      <w:r>
        <w:rPr>
          <w:rtl/>
        </w:rPr>
        <w:t>دافع وهدف المعارضين للثقافة الدينية من وجهة نظر القرآن - 100</w:t>
      </w:r>
    </w:p>
    <w:p w:rsidR="00115F84" w:rsidRDefault="00115F84" w:rsidP="00115F84">
      <w:pPr>
        <w:pStyle w:val="libNormal"/>
      </w:pPr>
      <w:r>
        <w:rPr>
          <w:rtl/>
        </w:rPr>
        <w:t>موقف القرآن إزاء الفتنة في الدين - 103</w:t>
      </w:r>
    </w:p>
    <w:p w:rsidR="00115F84" w:rsidRDefault="00115F84" w:rsidP="00115F84">
      <w:pPr>
        <w:pStyle w:val="libNormal"/>
      </w:pPr>
      <w:r>
        <w:rPr>
          <w:rtl/>
        </w:rPr>
        <w:t xml:space="preserve">1 </w:t>
      </w:r>
      <w:r w:rsidR="00763673">
        <w:rPr>
          <w:rtl/>
        </w:rPr>
        <w:t>-</w:t>
      </w:r>
      <w:r>
        <w:rPr>
          <w:rtl/>
        </w:rPr>
        <w:t xml:space="preserve"> الفتنة العسكرية - 104</w:t>
      </w:r>
    </w:p>
    <w:p w:rsidR="00115F84" w:rsidRDefault="00115F84" w:rsidP="00115F84">
      <w:pPr>
        <w:pStyle w:val="libNormal"/>
      </w:pPr>
      <w:r>
        <w:rPr>
          <w:rtl/>
        </w:rPr>
        <w:t xml:space="preserve">2 </w:t>
      </w:r>
      <w:r w:rsidR="00763673">
        <w:rPr>
          <w:rtl/>
        </w:rPr>
        <w:t>-</w:t>
      </w:r>
      <w:r>
        <w:rPr>
          <w:rtl/>
        </w:rPr>
        <w:t xml:space="preserve"> الفتنة الثقافية - 104</w:t>
      </w:r>
    </w:p>
    <w:p w:rsidR="00115F84" w:rsidRDefault="00115F84" w:rsidP="00115F84">
      <w:pPr>
        <w:pStyle w:val="libNormal"/>
      </w:pPr>
      <w:r>
        <w:rPr>
          <w:rtl/>
        </w:rPr>
        <w:t>تحذير القرآن من الفتنة الثقافية - 105</w:t>
      </w:r>
    </w:p>
    <w:p w:rsidR="00115F84" w:rsidRDefault="00115F84" w:rsidP="00115F84">
      <w:pPr>
        <w:pStyle w:val="libNormal"/>
      </w:pPr>
      <w:r>
        <w:rPr>
          <w:rtl/>
        </w:rPr>
        <w:t>الشرك في ثوب جديد - 106</w:t>
      </w:r>
    </w:p>
    <w:p w:rsidR="00115F84" w:rsidRDefault="00115F84" w:rsidP="00115F84">
      <w:pPr>
        <w:pStyle w:val="libNormal"/>
      </w:pPr>
      <w:r>
        <w:rPr>
          <w:rtl/>
        </w:rPr>
        <w:t>نبوءة القرآن بوقوع الفتنة في الدين - 108</w:t>
      </w:r>
    </w:p>
    <w:p w:rsidR="00115F84" w:rsidRDefault="00115F84" w:rsidP="00115F84">
      <w:pPr>
        <w:pStyle w:val="libNormal"/>
      </w:pPr>
      <w:r>
        <w:rPr>
          <w:rtl/>
        </w:rPr>
        <w:t>التنبّؤ بالفتن بعد الرسول - 110</w:t>
      </w:r>
    </w:p>
    <w:p w:rsidR="00115F84" w:rsidRDefault="00115F84" w:rsidP="00115F84">
      <w:pPr>
        <w:pStyle w:val="libNormal"/>
      </w:pPr>
      <w:r>
        <w:rPr>
          <w:rtl/>
        </w:rPr>
        <w:t xml:space="preserve">1 </w:t>
      </w:r>
      <w:r w:rsidR="00763673">
        <w:rPr>
          <w:rtl/>
        </w:rPr>
        <w:t>-</w:t>
      </w:r>
      <w:r>
        <w:rPr>
          <w:rtl/>
        </w:rPr>
        <w:t xml:space="preserve"> الفتنة بالمال - 110</w:t>
      </w:r>
    </w:p>
    <w:p w:rsidR="00115F84" w:rsidRDefault="00115F84" w:rsidP="00115F84">
      <w:pPr>
        <w:pStyle w:val="libNormal"/>
      </w:pPr>
      <w:r>
        <w:rPr>
          <w:rtl/>
        </w:rPr>
        <w:t xml:space="preserve">2 </w:t>
      </w:r>
      <w:r w:rsidR="00763673">
        <w:rPr>
          <w:rtl/>
        </w:rPr>
        <w:t>-</w:t>
      </w:r>
      <w:r>
        <w:rPr>
          <w:rtl/>
        </w:rPr>
        <w:t xml:space="preserve"> الفتنة العقائدية - 111</w:t>
      </w:r>
    </w:p>
    <w:p w:rsidR="00115F84" w:rsidRDefault="00115F84" w:rsidP="00115F84">
      <w:pPr>
        <w:pStyle w:val="libNormal"/>
      </w:pPr>
      <w:r>
        <w:rPr>
          <w:rtl/>
        </w:rPr>
        <w:t xml:space="preserve">3 </w:t>
      </w:r>
      <w:r w:rsidR="00763673">
        <w:rPr>
          <w:rtl/>
        </w:rPr>
        <w:t>-</w:t>
      </w:r>
      <w:r>
        <w:rPr>
          <w:rtl/>
        </w:rPr>
        <w:t xml:space="preserve"> التبريرات الكاذبة</w:t>
      </w:r>
      <w:r w:rsidR="00267002">
        <w:rPr>
          <w:rtl/>
        </w:rPr>
        <w:t xml:space="preserve">، </w:t>
      </w:r>
      <w:r>
        <w:rPr>
          <w:rtl/>
        </w:rPr>
        <w:t>أخطر فتنة - 112</w:t>
      </w:r>
    </w:p>
    <w:p w:rsidR="00115F84" w:rsidRDefault="00115F84" w:rsidP="00115F84">
      <w:pPr>
        <w:pStyle w:val="libNormal"/>
      </w:pPr>
      <w:r>
        <w:rPr>
          <w:rtl/>
        </w:rPr>
        <w:t>تعتيم الأجواء لتضليل الرأي العام - 114</w:t>
      </w:r>
    </w:p>
    <w:p w:rsidR="00115F84" w:rsidRDefault="00115F84" w:rsidP="00115F84">
      <w:pPr>
        <w:pStyle w:val="libNormal"/>
      </w:pPr>
      <w:r>
        <w:rPr>
          <w:rtl/>
        </w:rPr>
        <w:t xml:space="preserve">محرّفو العلوم الدينية من منظار علي </w:t>
      </w:r>
      <w:r w:rsidR="00005616" w:rsidRPr="00005616">
        <w:rPr>
          <w:rStyle w:val="libAlaemChar"/>
          <w:rtl/>
        </w:rPr>
        <w:t>عليه‌السلام</w:t>
      </w:r>
      <w:r>
        <w:rPr>
          <w:rtl/>
        </w:rPr>
        <w:t xml:space="preserve"> - 115</w:t>
      </w:r>
    </w:p>
    <w:p w:rsidR="00115F84" w:rsidRDefault="00115F84" w:rsidP="00115F84">
      <w:pPr>
        <w:pStyle w:val="libNormal"/>
      </w:pPr>
      <w:r>
        <w:rPr>
          <w:rtl/>
        </w:rPr>
        <w:t>تعامل عبيد الدنيا المتظاهرين بالإسلام مع القرآن - 118</w:t>
      </w:r>
    </w:p>
    <w:p w:rsidR="00115F84" w:rsidRDefault="00115F84" w:rsidP="00115F84">
      <w:pPr>
        <w:pStyle w:val="libNormal"/>
      </w:pPr>
      <w:r>
        <w:rPr>
          <w:rtl/>
        </w:rPr>
        <w:t xml:space="preserve">تحذير علي </w:t>
      </w:r>
      <w:r w:rsidR="00005616" w:rsidRPr="00005616">
        <w:rPr>
          <w:rStyle w:val="libAlaemChar"/>
          <w:rtl/>
        </w:rPr>
        <w:t>عليه‌السلام</w:t>
      </w:r>
      <w:r>
        <w:rPr>
          <w:rtl/>
        </w:rPr>
        <w:t xml:space="preserve"> للناس - 121</w:t>
      </w:r>
    </w:p>
    <w:p w:rsidR="00005616" w:rsidRDefault="00115F84" w:rsidP="00115F84">
      <w:pPr>
        <w:pStyle w:val="libNormal"/>
      </w:pPr>
      <w:r>
        <w:rPr>
          <w:rtl/>
        </w:rPr>
        <w:t xml:space="preserve">دوافع الجهلاء المتظاهرين بالعلم في تحريف علوم الدين في منظار علي </w:t>
      </w:r>
      <w:r w:rsidR="00005616" w:rsidRPr="00005616">
        <w:rPr>
          <w:rStyle w:val="libAlaemChar"/>
          <w:rtl/>
        </w:rPr>
        <w:t>عليه‌السلام</w:t>
      </w:r>
      <w:r>
        <w:rPr>
          <w:rtl/>
        </w:rPr>
        <w:t xml:space="preserve"> - 123</w:t>
      </w:r>
    </w:p>
    <w:p w:rsidR="00005616" w:rsidRDefault="00005616" w:rsidP="00115F84">
      <w:pPr>
        <w:pStyle w:val="libNormal"/>
      </w:pPr>
      <w:r>
        <w:rPr>
          <w:rtl/>
        </w:rPr>
        <w:br w:type="page"/>
      </w:r>
    </w:p>
    <w:p w:rsidR="00115F84" w:rsidRDefault="00115F84" w:rsidP="00763673">
      <w:pPr>
        <w:pStyle w:val="Heading2Center"/>
      </w:pPr>
      <w:bookmarkStart w:id="3" w:name="_Toc489018721"/>
      <w:r>
        <w:rPr>
          <w:rtl/>
        </w:rPr>
        <w:lastRenderedPageBreak/>
        <w:t>المقدمة</w:t>
      </w:r>
      <w:bookmarkEnd w:id="3"/>
    </w:p>
    <w:p w:rsidR="00005616" w:rsidRDefault="00115F84" w:rsidP="00115F84">
      <w:pPr>
        <w:pStyle w:val="libNormal"/>
        <w:rPr>
          <w:rtl/>
        </w:rPr>
      </w:pPr>
      <w:r>
        <w:rPr>
          <w:rtl/>
        </w:rPr>
        <w:t>بالرغم من اعتقادنا بأنّ القرآن الكريم أعظم هدية إلهية لبني البشر</w:t>
      </w:r>
      <w:r w:rsidR="00267002">
        <w:rPr>
          <w:rtl/>
        </w:rPr>
        <w:t xml:space="preserve">، </w:t>
      </w:r>
      <w:r>
        <w:rPr>
          <w:rtl/>
        </w:rPr>
        <w:t xml:space="preserve">وأنفس تراث خلّفه النبي الأكرم </w:t>
      </w:r>
      <w:r w:rsidR="00005616" w:rsidRPr="00005616">
        <w:rPr>
          <w:rStyle w:val="libAlaemChar"/>
          <w:rtl/>
        </w:rPr>
        <w:t>صلى‌الله‌عليه‌وآله</w:t>
      </w:r>
      <w:r>
        <w:rPr>
          <w:rtl/>
        </w:rPr>
        <w:t xml:space="preserve"> بين المسلمين</w:t>
      </w:r>
      <w:r w:rsidR="00267002">
        <w:rPr>
          <w:rtl/>
        </w:rPr>
        <w:t xml:space="preserve">، </w:t>
      </w:r>
      <w:r>
        <w:rPr>
          <w:rtl/>
        </w:rPr>
        <w:t>فإنّ الأمّة الإسلامية ما أبدت ولا تبدي اهتماماً للانتفاع من هذا التراث العظيم</w:t>
      </w:r>
      <w:r w:rsidR="00005616">
        <w:rPr>
          <w:rtl/>
        </w:rPr>
        <w:t>.</w:t>
      </w:r>
    </w:p>
    <w:p w:rsidR="00005616" w:rsidRDefault="00115F84" w:rsidP="00115F84">
      <w:pPr>
        <w:pStyle w:val="libNormal"/>
        <w:rPr>
          <w:rtl/>
        </w:rPr>
      </w:pPr>
      <w:r>
        <w:rPr>
          <w:rtl/>
        </w:rPr>
        <w:t xml:space="preserve">فبعد وفاة النبي الأكرم </w:t>
      </w:r>
      <w:r w:rsidR="00005616" w:rsidRPr="00005616">
        <w:rPr>
          <w:rStyle w:val="libAlaemChar"/>
          <w:rtl/>
        </w:rPr>
        <w:t>صلى‌الله‌عليه‌وآله</w:t>
      </w:r>
      <w:r>
        <w:rPr>
          <w:rtl/>
        </w:rPr>
        <w:t xml:space="preserve"> عاش المجتمع الإسلامي محروماً من التمسك بهذا الحبل الإلهي المتين</w:t>
      </w:r>
      <w:r w:rsidR="00267002">
        <w:rPr>
          <w:rtl/>
        </w:rPr>
        <w:t xml:space="preserve">، </w:t>
      </w:r>
      <w:r>
        <w:rPr>
          <w:rtl/>
        </w:rPr>
        <w:t xml:space="preserve">بالرغم من تأكيداته </w:t>
      </w:r>
      <w:r w:rsidR="00005616" w:rsidRPr="00005616">
        <w:rPr>
          <w:rStyle w:val="libAlaemChar"/>
          <w:rtl/>
        </w:rPr>
        <w:t>صلى‌الله‌عليه‌وآله</w:t>
      </w:r>
      <w:r>
        <w:rPr>
          <w:rtl/>
        </w:rPr>
        <w:t xml:space="preserve"> الكثيرة بوجوب الرجوع إلى القرآن</w:t>
      </w:r>
      <w:r w:rsidR="00267002">
        <w:rPr>
          <w:rtl/>
        </w:rPr>
        <w:t xml:space="preserve">، </w:t>
      </w:r>
      <w:r>
        <w:rPr>
          <w:rtl/>
        </w:rPr>
        <w:t>والعمل به باعتباره الثقل الأكبر</w:t>
      </w:r>
      <w:r w:rsidR="00267002">
        <w:rPr>
          <w:rtl/>
        </w:rPr>
        <w:t xml:space="preserve">، </w:t>
      </w:r>
      <w:r>
        <w:rPr>
          <w:rtl/>
        </w:rPr>
        <w:t xml:space="preserve">وتعلّم علوم القرآن عن أهل البيت </w:t>
      </w:r>
      <w:r w:rsidR="00005616" w:rsidRPr="00005616">
        <w:rPr>
          <w:rStyle w:val="libAlaemChar"/>
          <w:rtl/>
        </w:rPr>
        <w:t>عليهم‌السلام</w:t>
      </w:r>
      <w:r>
        <w:rPr>
          <w:rtl/>
        </w:rPr>
        <w:t xml:space="preserve"> باعتبارهم الثقل الأصغر</w:t>
      </w:r>
      <w:r w:rsidR="00267002">
        <w:rPr>
          <w:rtl/>
        </w:rPr>
        <w:t xml:space="preserve">، </w:t>
      </w:r>
      <w:r>
        <w:rPr>
          <w:rtl/>
        </w:rPr>
        <w:t xml:space="preserve">وبالنتيجة فقد أُقصي المجتمع الإسلامي عن موقعه الحقيقي الذي بشّر به القرآن بقوله : </w:t>
      </w:r>
      <w:r w:rsidRPr="00763673">
        <w:rPr>
          <w:rStyle w:val="libAlaemChar"/>
          <w:rtl/>
        </w:rPr>
        <w:t>(</w:t>
      </w:r>
      <w:r w:rsidRPr="00763673">
        <w:rPr>
          <w:rStyle w:val="libAieChar"/>
          <w:rtl/>
        </w:rPr>
        <w:t xml:space="preserve"> وَأَنْتُمُ الأَعْلَوْنَ إِن كُنْتُم مُؤْمِنِينَ </w:t>
      </w:r>
      <w:r w:rsidRPr="00763673">
        <w:rPr>
          <w:rStyle w:val="libAlaemChar"/>
          <w:rtl/>
        </w:rPr>
        <w:t>)</w:t>
      </w:r>
      <w:r>
        <w:rPr>
          <w:rtl/>
        </w:rPr>
        <w:t xml:space="preserve"> </w:t>
      </w:r>
      <w:r w:rsidRPr="00763673">
        <w:rPr>
          <w:rStyle w:val="libFootnotenumChar"/>
          <w:rtl/>
        </w:rPr>
        <w:t>(1)</w:t>
      </w:r>
      <w:r w:rsidR="00267002">
        <w:rPr>
          <w:rtl/>
        </w:rPr>
        <w:t xml:space="preserve">، </w:t>
      </w:r>
      <w:r>
        <w:rPr>
          <w:rtl/>
        </w:rPr>
        <w:t>واليوم لا مفرّ من الاعتراف بالحقيقة المرّة من أنّ المجتمع الإسلامي قد تجرّع خسائر لا تُعوّض</w:t>
      </w:r>
      <w:r w:rsidR="00267002">
        <w:rPr>
          <w:rtl/>
        </w:rPr>
        <w:t xml:space="preserve">؛ </w:t>
      </w:r>
      <w:r>
        <w:rPr>
          <w:rtl/>
        </w:rPr>
        <w:t xml:space="preserve">بسبب ابتعاده عن حقيقة القرآن وعلوم أهل البيت </w:t>
      </w:r>
      <w:r w:rsidR="00005616" w:rsidRPr="00005616">
        <w:rPr>
          <w:rStyle w:val="libAlaemChar"/>
          <w:rtl/>
        </w:rPr>
        <w:t>عليهم‌السلام</w:t>
      </w:r>
      <w:r w:rsidR="00005616">
        <w:rPr>
          <w:rtl/>
        </w:rPr>
        <w:t>.</w:t>
      </w:r>
    </w:p>
    <w:p w:rsidR="00005616" w:rsidRDefault="00115F84" w:rsidP="00115F84">
      <w:pPr>
        <w:pStyle w:val="libNormal"/>
        <w:rPr>
          <w:rtl/>
        </w:rPr>
      </w:pPr>
      <w:r>
        <w:rPr>
          <w:rtl/>
        </w:rPr>
        <w:t>ولكن رغم ابتعاد المسلمين عن حقيقة القرآن</w:t>
      </w:r>
      <w:r w:rsidR="00267002">
        <w:rPr>
          <w:rtl/>
        </w:rPr>
        <w:t xml:space="preserve">، </w:t>
      </w:r>
      <w:r>
        <w:rPr>
          <w:rtl/>
        </w:rPr>
        <w:t>وغربة هذه الجوهرة السماوية والهبة الرحمانية</w:t>
      </w:r>
      <w:r w:rsidR="00267002">
        <w:rPr>
          <w:rtl/>
        </w:rPr>
        <w:t xml:space="preserve">، </w:t>
      </w:r>
      <w:r>
        <w:rPr>
          <w:rtl/>
        </w:rPr>
        <w:t>فإنّ الاهتمام بظاهره لاقى رواجاً وازدهاراً جيداً بين الفينة والأخرى في أوساط المسلمين</w:t>
      </w:r>
      <w:r w:rsidR="00005616">
        <w:rPr>
          <w:rtl/>
        </w:rPr>
        <w:t>.</w:t>
      </w:r>
    </w:p>
    <w:p w:rsidR="00115F84" w:rsidRDefault="00115F84" w:rsidP="00115F84">
      <w:pPr>
        <w:pStyle w:val="libNormal"/>
      </w:pPr>
      <w:r>
        <w:rPr>
          <w:rtl/>
        </w:rPr>
        <w:t>إنّ عامة المسلمين يعرفون القرآن كتاباً مقدّساً وسماوياً</w:t>
      </w:r>
      <w:r w:rsidR="00267002">
        <w:rPr>
          <w:rtl/>
        </w:rPr>
        <w:t xml:space="preserve">، </w:t>
      </w:r>
      <w:r>
        <w:rPr>
          <w:rtl/>
        </w:rPr>
        <w:t xml:space="preserve">نزل على القلب المبارك للنبي </w:t>
      </w:r>
      <w:r w:rsidR="00005616" w:rsidRPr="00005616">
        <w:rPr>
          <w:rStyle w:val="libAlaemChar"/>
          <w:rtl/>
        </w:rPr>
        <w:t>صلى‌الله‌عليه‌وآله</w:t>
      </w:r>
      <w:r>
        <w:rPr>
          <w:rtl/>
        </w:rPr>
        <w:t xml:space="preserve"> في ليلة القدر</w:t>
      </w:r>
      <w:r w:rsidR="00267002">
        <w:rPr>
          <w:rtl/>
        </w:rPr>
        <w:t xml:space="preserve">، </w:t>
      </w:r>
      <w:r>
        <w:rPr>
          <w:rtl/>
        </w:rPr>
        <w:t>وهم يكنون له الإجلال</w:t>
      </w:r>
      <w:r w:rsidR="00267002">
        <w:rPr>
          <w:rtl/>
        </w:rPr>
        <w:t xml:space="preserve">، </w:t>
      </w:r>
      <w:r>
        <w:rPr>
          <w:rtl/>
        </w:rPr>
        <w:t>فاليوم احتلت طباعة القرآن الكريم بورق من النوع الممتاز</w:t>
      </w:r>
      <w:r w:rsidR="00267002">
        <w:rPr>
          <w:rtl/>
        </w:rPr>
        <w:t xml:space="preserve">، </w:t>
      </w:r>
      <w:r>
        <w:rPr>
          <w:rtl/>
        </w:rPr>
        <w:t>وتجليدات مذهّبة</w:t>
      </w:r>
      <w:r w:rsidR="00267002">
        <w:rPr>
          <w:rtl/>
        </w:rPr>
        <w:t xml:space="preserve">، </w:t>
      </w:r>
      <w:r>
        <w:rPr>
          <w:rtl/>
        </w:rPr>
        <w:t>وتلاوته وحفظه</w:t>
      </w:r>
      <w:r w:rsidR="00267002">
        <w:rPr>
          <w:rtl/>
        </w:rPr>
        <w:t xml:space="preserve">، </w:t>
      </w:r>
      <w:r>
        <w:rPr>
          <w:rtl/>
        </w:rPr>
        <w:t>والإلمام بالعلوم التي تتناول</w:t>
      </w:r>
    </w:p>
    <w:p w:rsidR="00115F84" w:rsidRDefault="00005616" w:rsidP="002F543C">
      <w:pPr>
        <w:pStyle w:val="libLine"/>
      </w:pPr>
      <w:r>
        <w:rPr>
          <w:rtl/>
        </w:rPr>
        <w:t>____________________</w:t>
      </w:r>
    </w:p>
    <w:p w:rsidR="00005616" w:rsidRDefault="00115F84" w:rsidP="00763673">
      <w:pPr>
        <w:pStyle w:val="libFootnote0"/>
        <w:rPr>
          <w:rtl/>
        </w:rPr>
      </w:pPr>
      <w:r w:rsidRPr="00763673">
        <w:rPr>
          <w:rtl/>
        </w:rPr>
        <w:t>(1)</w:t>
      </w:r>
      <w:r>
        <w:rPr>
          <w:rtl/>
        </w:rPr>
        <w:t xml:space="preserve"> آل عمران : 139</w:t>
      </w:r>
      <w:r w:rsidR="00005616">
        <w:rPr>
          <w:rtl/>
        </w:rPr>
        <w:t>.</w:t>
      </w:r>
    </w:p>
    <w:p w:rsidR="00115F84" w:rsidRDefault="00005616" w:rsidP="00763673">
      <w:pPr>
        <w:pStyle w:val="libNormal"/>
      </w:pPr>
      <w:r>
        <w:rPr>
          <w:rtl/>
        </w:rPr>
        <w:br w:type="page"/>
      </w:r>
    </w:p>
    <w:p w:rsidR="00005616" w:rsidRDefault="00115F84" w:rsidP="00763673">
      <w:pPr>
        <w:pStyle w:val="libNormal0"/>
        <w:rPr>
          <w:rtl/>
        </w:rPr>
      </w:pPr>
      <w:r>
        <w:rPr>
          <w:rtl/>
        </w:rPr>
        <w:lastRenderedPageBreak/>
        <w:t>ظواهر القرآن من قبيل التجويد وما شابه ذلك</w:t>
      </w:r>
      <w:r w:rsidR="00267002">
        <w:rPr>
          <w:rtl/>
        </w:rPr>
        <w:t xml:space="preserve">، </w:t>
      </w:r>
      <w:r>
        <w:rPr>
          <w:rtl/>
        </w:rPr>
        <w:t>مكانةً متميزةً في ثقافة المسلمين ونشهد بين الحين والآخر إقامة مسابقات حفظ وقراءة القرآن الكريم في ال</w:t>
      </w:r>
      <w:r w:rsidR="00763673">
        <w:rPr>
          <w:rtl/>
        </w:rPr>
        <w:t>بلدان الإسلامية وعلى مستوى دولي</w:t>
      </w:r>
      <w:r>
        <w:rPr>
          <w:rtl/>
        </w:rPr>
        <w:t>، وهذا بحد ذاته موضع استبشار</w:t>
      </w:r>
      <w:r w:rsidR="00005616">
        <w:rPr>
          <w:rtl/>
        </w:rPr>
        <w:t>.</w:t>
      </w:r>
    </w:p>
    <w:p w:rsidR="00005616" w:rsidRDefault="00115F84" w:rsidP="00115F84">
      <w:pPr>
        <w:pStyle w:val="libNormal"/>
        <w:rPr>
          <w:rtl/>
        </w:rPr>
      </w:pPr>
      <w:r>
        <w:rPr>
          <w:rtl/>
        </w:rPr>
        <w:t xml:space="preserve">ولا يخفى أنّ ازدهار القرآن الكريم في سائر البلدان الإسلامية مدين إلى حدّ كبير للإمام الخميني </w:t>
      </w:r>
      <w:r w:rsidR="00D357A2" w:rsidRPr="00D357A2">
        <w:rPr>
          <w:rStyle w:val="libAlaemChar"/>
          <w:rtl/>
        </w:rPr>
        <w:t>رحمه‌الله</w:t>
      </w:r>
      <w:r w:rsidR="00267002">
        <w:rPr>
          <w:rtl/>
        </w:rPr>
        <w:t xml:space="preserve">، </w:t>
      </w:r>
      <w:r>
        <w:rPr>
          <w:rtl/>
        </w:rPr>
        <w:t>وانتصار الثورة الإسلامية في إيران</w:t>
      </w:r>
      <w:r w:rsidR="00267002">
        <w:rPr>
          <w:rtl/>
        </w:rPr>
        <w:t xml:space="preserve">، </w:t>
      </w:r>
      <w:r>
        <w:rPr>
          <w:rtl/>
        </w:rPr>
        <w:t xml:space="preserve">فبعد بيان الإمام الخميني </w:t>
      </w:r>
      <w:r w:rsidR="00D357A2" w:rsidRPr="00D357A2">
        <w:rPr>
          <w:rStyle w:val="libAlaemChar"/>
          <w:rtl/>
        </w:rPr>
        <w:t>رحمه‌الله</w:t>
      </w:r>
      <w:r>
        <w:rPr>
          <w:rtl/>
        </w:rPr>
        <w:t xml:space="preserve"> حول إدارة الحرمين الشريفين من قِبل مجلس يضم الدول الإسلامية</w:t>
      </w:r>
      <w:r w:rsidR="00267002">
        <w:rPr>
          <w:rtl/>
        </w:rPr>
        <w:t xml:space="preserve">، </w:t>
      </w:r>
      <w:r>
        <w:rPr>
          <w:rtl/>
        </w:rPr>
        <w:t>بادرت السعودية إلى إعمار وتوسيع الحرمين الشريفين</w:t>
      </w:r>
      <w:r w:rsidR="00267002">
        <w:rPr>
          <w:rtl/>
        </w:rPr>
        <w:t xml:space="preserve">، </w:t>
      </w:r>
      <w:r>
        <w:rPr>
          <w:rtl/>
        </w:rPr>
        <w:t>والى جانب ذلك قامت بطبع ونشر المصحف وإهدائه إلى الحجّاج من البلدان الإسلامية</w:t>
      </w:r>
      <w:r w:rsidR="00267002">
        <w:rPr>
          <w:rtl/>
        </w:rPr>
        <w:t xml:space="preserve">؛ </w:t>
      </w:r>
      <w:r>
        <w:rPr>
          <w:rtl/>
        </w:rPr>
        <w:t>للإيحاء من خلال ذلك بأنّها السبّاقة في التبليغ للإسلام والقرآن</w:t>
      </w:r>
      <w:r w:rsidR="00267002">
        <w:rPr>
          <w:rtl/>
        </w:rPr>
        <w:t xml:space="preserve">، </w:t>
      </w:r>
      <w:r>
        <w:rPr>
          <w:rtl/>
        </w:rPr>
        <w:t>ولتحول دون اهتمام الشعوب والبلدان الإسلامية بإيران الإسلام</w:t>
      </w:r>
      <w:r w:rsidR="00005616">
        <w:rPr>
          <w:rtl/>
        </w:rPr>
        <w:t>.</w:t>
      </w:r>
    </w:p>
    <w:p w:rsidR="00005616" w:rsidRDefault="00115F84" w:rsidP="00115F84">
      <w:pPr>
        <w:pStyle w:val="libNormal"/>
        <w:rPr>
          <w:rtl/>
        </w:rPr>
      </w:pPr>
      <w:r>
        <w:rPr>
          <w:rtl/>
        </w:rPr>
        <w:t>على أية حال</w:t>
      </w:r>
      <w:r w:rsidR="00267002">
        <w:rPr>
          <w:rtl/>
        </w:rPr>
        <w:t xml:space="preserve">، </w:t>
      </w:r>
      <w:r>
        <w:rPr>
          <w:rtl/>
        </w:rPr>
        <w:t>إنّ الاهتمام بظاهر القرآن والابتعاد عن حقيقته</w:t>
      </w:r>
      <w:r w:rsidR="00267002">
        <w:rPr>
          <w:rtl/>
        </w:rPr>
        <w:t xml:space="preserve">، </w:t>
      </w:r>
      <w:r>
        <w:rPr>
          <w:rtl/>
        </w:rPr>
        <w:t>من أعظم المشاكل التي ما فتئت الشعوب الإسلامية تتلقى الضربات التي لا يمكن تلافيها بسببها</w:t>
      </w:r>
      <w:r w:rsidR="00267002">
        <w:rPr>
          <w:rtl/>
        </w:rPr>
        <w:t xml:space="preserve">، </w:t>
      </w:r>
      <w:r>
        <w:rPr>
          <w:rtl/>
        </w:rPr>
        <w:t>فمن الواضح أنّ المسلمين ما لم يتجاوزوا ظاهر القرآن إلى باطنه</w:t>
      </w:r>
      <w:r w:rsidR="00267002">
        <w:rPr>
          <w:rtl/>
        </w:rPr>
        <w:t xml:space="preserve">، </w:t>
      </w:r>
      <w:r>
        <w:rPr>
          <w:rtl/>
        </w:rPr>
        <w:t>ولم ينتقلوا من القول إلى العمل لا تتحقق هداية القرآن بحقهم</w:t>
      </w:r>
      <w:r w:rsidR="00005616">
        <w:rPr>
          <w:rtl/>
        </w:rPr>
        <w:t>.</w:t>
      </w:r>
    </w:p>
    <w:p w:rsidR="00005616" w:rsidRDefault="00115F84" w:rsidP="00115F84">
      <w:pPr>
        <w:pStyle w:val="libNormal"/>
        <w:rPr>
          <w:rtl/>
        </w:rPr>
      </w:pPr>
      <w:r>
        <w:rPr>
          <w:rtl/>
        </w:rPr>
        <w:t xml:space="preserve">إنّ هذا الكتاب ليس بصدد البحث في أسباب ابتعاد المسلمين عن حقيقة القرآن والعترة بعد وفاة النبي الأكرم </w:t>
      </w:r>
      <w:r w:rsidR="00005616" w:rsidRPr="00005616">
        <w:rPr>
          <w:rStyle w:val="libAlaemChar"/>
          <w:rtl/>
        </w:rPr>
        <w:t>صلى‌الله‌عليه‌وآله</w:t>
      </w:r>
      <w:r w:rsidR="00267002">
        <w:rPr>
          <w:rtl/>
        </w:rPr>
        <w:t xml:space="preserve">، </w:t>
      </w:r>
      <w:r>
        <w:rPr>
          <w:rtl/>
        </w:rPr>
        <w:t>فما ورد في هذا الكتاب تجلّيات من حقيقة القرآن في منظار نهج البلاغة</w:t>
      </w:r>
      <w:r w:rsidR="00267002">
        <w:rPr>
          <w:rtl/>
        </w:rPr>
        <w:t xml:space="preserve">، </w:t>
      </w:r>
      <w:r>
        <w:rPr>
          <w:rtl/>
        </w:rPr>
        <w:t>وعلى لسان القرآن الكريم نفسه</w:t>
      </w:r>
      <w:r w:rsidR="00267002">
        <w:rPr>
          <w:rtl/>
        </w:rPr>
        <w:t xml:space="preserve">، </w:t>
      </w:r>
      <w:r>
        <w:rPr>
          <w:rtl/>
        </w:rPr>
        <w:t xml:space="preserve">فيعرف الباحث القرآن ويتعرف على عظمته من خلال منظار أمير المؤمنين </w:t>
      </w:r>
      <w:r w:rsidR="00005616" w:rsidRPr="00005616">
        <w:rPr>
          <w:rStyle w:val="libAlaemChar"/>
          <w:rtl/>
        </w:rPr>
        <w:t>عليه‌السلام</w:t>
      </w:r>
      <w:r w:rsidR="00267002">
        <w:rPr>
          <w:rtl/>
        </w:rPr>
        <w:t xml:space="preserve">، </w:t>
      </w:r>
      <w:r>
        <w:rPr>
          <w:rtl/>
        </w:rPr>
        <w:t>كما جرى التطرّق لبعض الشبهات التي تثار من قبل بعض المعاندين والرد عليها</w:t>
      </w:r>
      <w:r w:rsidR="00267002">
        <w:rPr>
          <w:rtl/>
        </w:rPr>
        <w:t xml:space="preserve">، </w:t>
      </w:r>
      <w:r>
        <w:rPr>
          <w:rtl/>
        </w:rPr>
        <w:t xml:space="preserve">وفي الختام تمّ وعلى لسان القرآن الناطق أمير المؤمنين علي </w:t>
      </w:r>
      <w:r w:rsidR="00005616" w:rsidRPr="00005616">
        <w:rPr>
          <w:rStyle w:val="libAlaemChar"/>
          <w:rtl/>
        </w:rPr>
        <w:t>عليه‌السلام</w:t>
      </w:r>
      <w:r>
        <w:rPr>
          <w:rtl/>
        </w:rPr>
        <w:t xml:space="preserve"> بيان الأسباب والدوافع الشيطانية وراء إثارة مثل هذه الشبهات</w:t>
      </w:r>
      <w:r w:rsidR="00005616">
        <w:rPr>
          <w:rtl/>
        </w:rPr>
        <w:t>.</w:t>
      </w:r>
    </w:p>
    <w:p w:rsidR="00005616" w:rsidRDefault="00115F84" w:rsidP="00115F84">
      <w:pPr>
        <w:pStyle w:val="libNormal"/>
      </w:pPr>
      <w:r>
        <w:rPr>
          <w:rtl/>
        </w:rPr>
        <w:t>جدير بالذكر أنّ موضوعات هذا الكتاب هي في الحقيقة عدة محاضرات ألقاها</w:t>
      </w:r>
    </w:p>
    <w:p w:rsidR="00115F84" w:rsidRDefault="00005616" w:rsidP="00763673">
      <w:pPr>
        <w:pStyle w:val="libNormal"/>
      </w:pPr>
      <w:r>
        <w:rPr>
          <w:rtl/>
        </w:rPr>
        <w:br w:type="page"/>
      </w:r>
    </w:p>
    <w:p w:rsidR="00005616" w:rsidRDefault="00115F84" w:rsidP="00B0204C">
      <w:pPr>
        <w:pStyle w:val="libNormal0"/>
        <w:rPr>
          <w:rtl/>
        </w:rPr>
      </w:pPr>
      <w:r>
        <w:rPr>
          <w:rtl/>
        </w:rPr>
        <w:lastRenderedPageBreak/>
        <w:t>سماحة آية الله مصباح اليزدي في مدينة قم خلال شهري رمضان للعامين 1377 و 1378 ه</w:t>
      </w:r>
      <w:r w:rsidR="00763673">
        <w:rPr>
          <w:rtl/>
        </w:rPr>
        <w:t>-</w:t>
      </w:r>
      <w:r w:rsidR="00B0204C">
        <w:rPr>
          <w:rtl/>
        </w:rPr>
        <w:t>.</w:t>
      </w:r>
      <w:r>
        <w:rPr>
          <w:rtl/>
        </w:rPr>
        <w:t>ش</w:t>
      </w:r>
      <w:r w:rsidR="00B0204C">
        <w:rPr>
          <w:rtl/>
        </w:rPr>
        <w:t>.</w:t>
      </w:r>
      <w:r>
        <w:rPr>
          <w:rtl/>
        </w:rPr>
        <w:t>من هنا فقد تركّز السعي على أن لا تحدث نقيصة أو زيادة أو تغيير في المطالب التي أدلى بها الأستاذ قدر الإمكان</w:t>
      </w:r>
      <w:r w:rsidR="00267002">
        <w:rPr>
          <w:rtl/>
        </w:rPr>
        <w:t xml:space="preserve">، </w:t>
      </w:r>
      <w:r>
        <w:rPr>
          <w:rtl/>
        </w:rPr>
        <w:t>وجرى العمل فقط لتقريب لغة الحديث إلى لغة الكتابة إلى حدّ ما</w:t>
      </w:r>
      <w:r w:rsidR="00267002">
        <w:rPr>
          <w:rtl/>
        </w:rPr>
        <w:t xml:space="preserve">؛ </w:t>
      </w:r>
      <w:r>
        <w:rPr>
          <w:rtl/>
        </w:rPr>
        <w:t>لذلك من الطبيعي أن لا ترى تلك الدقة المتعارف عليها في التحرير والتنقيح بشكل تام ومِئة بالمِئة في هذا الكتاب</w:t>
      </w:r>
      <w:r w:rsidR="00005616">
        <w:rPr>
          <w:rtl/>
        </w:rPr>
        <w:t>.</w:t>
      </w:r>
    </w:p>
    <w:p w:rsidR="00005616" w:rsidRDefault="00115F84" w:rsidP="00115F84">
      <w:pPr>
        <w:pStyle w:val="libNormal"/>
        <w:rPr>
          <w:rtl/>
        </w:rPr>
      </w:pPr>
      <w:r>
        <w:rPr>
          <w:rtl/>
        </w:rPr>
        <w:t>وفي الختام نتقدم بالشكر للمحقّق الجليل سماحة حجة الإسلام محمدي الذي قام بتحرير هذا الكتاب</w:t>
      </w:r>
      <w:r w:rsidR="00267002">
        <w:rPr>
          <w:rtl/>
        </w:rPr>
        <w:t xml:space="preserve">، </w:t>
      </w:r>
      <w:r>
        <w:rPr>
          <w:rtl/>
        </w:rPr>
        <w:t>وكذلك سماحة حجة الإسلام نادري الذي تولّى أمر التنقيح</w:t>
      </w:r>
      <w:r w:rsidR="00267002">
        <w:rPr>
          <w:rtl/>
        </w:rPr>
        <w:t xml:space="preserve">، </w:t>
      </w:r>
      <w:r>
        <w:rPr>
          <w:rtl/>
        </w:rPr>
        <w:t>سائلين البارئ المنّان المزيد من التوفيق</w:t>
      </w:r>
      <w:r w:rsidR="00005616">
        <w:rPr>
          <w:rtl/>
        </w:rPr>
        <w:t>.</w:t>
      </w:r>
    </w:p>
    <w:p w:rsidR="00005616" w:rsidRDefault="00115F84" w:rsidP="00115F84">
      <w:pPr>
        <w:pStyle w:val="libNormal"/>
      </w:pPr>
      <w:r>
        <w:rPr>
          <w:rtl/>
        </w:rPr>
        <w:t xml:space="preserve">مركز إصدارات مؤسسة الإمام الخميني </w:t>
      </w:r>
      <w:r w:rsidR="00D357A2" w:rsidRPr="00D357A2">
        <w:rPr>
          <w:rStyle w:val="libAlaemChar"/>
          <w:rtl/>
        </w:rPr>
        <w:t>رحمه‌الله</w:t>
      </w:r>
      <w:r>
        <w:rPr>
          <w:rtl/>
        </w:rPr>
        <w:t xml:space="preserve"> للتعليم والبحث</w:t>
      </w:r>
    </w:p>
    <w:p w:rsidR="00005616" w:rsidRDefault="00005616" w:rsidP="00B0204C">
      <w:pPr>
        <w:pStyle w:val="libNormal"/>
      </w:pPr>
      <w:r>
        <w:rPr>
          <w:rtl/>
        </w:rPr>
        <w:br w:type="page"/>
      </w:r>
    </w:p>
    <w:p w:rsidR="00005616" w:rsidRDefault="00005616" w:rsidP="00B0204C">
      <w:pPr>
        <w:pStyle w:val="libNormal"/>
      </w:pPr>
      <w:r>
        <w:rPr>
          <w:rtl/>
        </w:rPr>
        <w:lastRenderedPageBreak/>
        <w:br w:type="page"/>
      </w:r>
    </w:p>
    <w:p w:rsidR="00005616" w:rsidRDefault="00115F84" w:rsidP="00B0204C">
      <w:pPr>
        <w:pStyle w:val="Heading2Center"/>
        <w:rPr>
          <w:rtl/>
        </w:rPr>
      </w:pPr>
      <w:bookmarkStart w:id="4" w:name="_Toc489018722"/>
      <w:r>
        <w:rPr>
          <w:rtl/>
        </w:rPr>
        <w:lastRenderedPageBreak/>
        <w:t>الفصل الأَوّل</w:t>
      </w:r>
      <w:bookmarkEnd w:id="4"/>
    </w:p>
    <w:p w:rsidR="00005616" w:rsidRDefault="00115F84" w:rsidP="00B0204C">
      <w:pPr>
        <w:pStyle w:val="Heading2Center"/>
      </w:pPr>
      <w:bookmarkStart w:id="5" w:name="_Toc489018723"/>
      <w:r>
        <w:rPr>
          <w:rtl/>
        </w:rPr>
        <w:t>منزلة القرآن في المجتمع الديني</w:t>
      </w:r>
      <w:bookmarkEnd w:id="5"/>
    </w:p>
    <w:p w:rsidR="00005616" w:rsidRDefault="00005616" w:rsidP="00B0204C">
      <w:pPr>
        <w:pStyle w:val="libNormal"/>
      </w:pPr>
      <w:r>
        <w:rPr>
          <w:rtl/>
        </w:rPr>
        <w:br w:type="page"/>
      </w:r>
    </w:p>
    <w:p w:rsidR="00005616" w:rsidRDefault="00005616" w:rsidP="00B0204C">
      <w:pPr>
        <w:pStyle w:val="libNormal"/>
      </w:pPr>
      <w:r>
        <w:rPr>
          <w:rtl/>
        </w:rPr>
        <w:lastRenderedPageBreak/>
        <w:br w:type="page"/>
      </w:r>
    </w:p>
    <w:p w:rsidR="00115F84" w:rsidRDefault="00115F84" w:rsidP="00B0204C">
      <w:pPr>
        <w:pStyle w:val="Heading3"/>
      </w:pPr>
      <w:bookmarkStart w:id="6" w:name="_Toc489018724"/>
      <w:r>
        <w:rPr>
          <w:rtl/>
        </w:rPr>
        <w:lastRenderedPageBreak/>
        <w:t>القرآن الكتاب السماوي الوحيد بين يدي الإنسان</w:t>
      </w:r>
      <w:bookmarkEnd w:id="6"/>
    </w:p>
    <w:p w:rsidR="00005616" w:rsidRDefault="00115F84" w:rsidP="00115F84">
      <w:pPr>
        <w:pStyle w:val="libNormal"/>
        <w:rPr>
          <w:rtl/>
        </w:rPr>
      </w:pPr>
      <w:r>
        <w:rPr>
          <w:rtl/>
        </w:rPr>
        <w:t>لو أردنا التطرّق لكل ما جاء حول القرآن في نهج البلاغة فإنّ البحث يطول كثيراً</w:t>
      </w:r>
      <w:r w:rsidR="00267002">
        <w:rPr>
          <w:rtl/>
        </w:rPr>
        <w:t xml:space="preserve">، </w:t>
      </w:r>
      <w:r>
        <w:rPr>
          <w:rtl/>
        </w:rPr>
        <w:t xml:space="preserve">فلقد تناول الإمام علي </w:t>
      </w:r>
      <w:r w:rsidR="00005616" w:rsidRPr="00005616">
        <w:rPr>
          <w:rStyle w:val="libAlaemChar"/>
          <w:rtl/>
        </w:rPr>
        <w:t>عليه‌السلام</w:t>
      </w:r>
      <w:r>
        <w:rPr>
          <w:rtl/>
        </w:rPr>
        <w:t xml:space="preserve"> في أكثر من عشرين خطبة في نهج البلاغة وصف القرآن ومنزلته</w:t>
      </w:r>
      <w:r w:rsidR="00267002">
        <w:rPr>
          <w:rtl/>
        </w:rPr>
        <w:t xml:space="preserve">، </w:t>
      </w:r>
      <w:r>
        <w:rPr>
          <w:rtl/>
        </w:rPr>
        <w:t>وقد يختص أكثر من نصف خطبة أحياناً لبيان منزلة القرآن ودوره في حياة المسلمين</w:t>
      </w:r>
      <w:r w:rsidR="00267002">
        <w:rPr>
          <w:rtl/>
        </w:rPr>
        <w:t xml:space="preserve">، </w:t>
      </w:r>
      <w:r>
        <w:rPr>
          <w:rtl/>
        </w:rPr>
        <w:t>وواجبهم إزاء هذا الكتاب السماوي</w:t>
      </w:r>
      <w:r w:rsidR="00267002">
        <w:rPr>
          <w:rtl/>
        </w:rPr>
        <w:t xml:space="preserve">، </w:t>
      </w:r>
      <w:r>
        <w:rPr>
          <w:rtl/>
        </w:rPr>
        <w:t>ونحن نكتفي هنا بتوضيح بعض توصيفات نهج البلاغة بشأن القرآن الكريم</w:t>
      </w:r>
      <w:r w:rsidR="00005616">
        <w:rPr>
          <w:rtl/>
        </w:rPr>
        <w:t>.</w:t>
      </w:r>
    </w:p>
    <w:p w:rsidR="00005616" w:rsidRDefault="00115F84" w:rsidP="00115F84">
      <w:pPr>
        <w:pStyle w:val="libNormal"/>
        <w:rPr>
          <w:rtl/>
        </w:rPr>
      </w:pPr>
      <w:r>
        <w:rPr>
          <w:rtl/>
        </w:rPr>
        <w:t xml:space="preserve">يقول الإمام علي </w:t>
      </w:r>
      <w:r w:rsidR="00005616" w:rsidRPr="00005616">
        <w:rPr>
          <w:rStyle w:val="libAlaemChar"/>
          <w:rtl/>
        </w:rPr>
        <w:t>عليه‌السلام</w:t>
      </w:r>
      <w:r>
        <w:rPr>
          <w:rtl/>
        </w:rPr>
        <w:t xml:space="preserve"> في الخطبة 133 : ( وَكِتَابُ اللَّهِ بَيْنَ أَظْهُرِكُمْ نَاطِقٌ لا يَعْيَى لِسَانُهُ )</w:t>
      </w:r>
      <w:r w:rsidR="00267002">
        <w:rPr>
          <w:rtl/>
        </w:rPr>
        <w:t xml:space="preserve">، </w:t>
      </w:r>
      <w:r>
        <w:rPr>
          <w:rtl/>
        </w:rPr>
        <w:t>فالقرآن في متناولكم وأمامكم</w:t>
      </w:r>
      <w:r w:rsidR="00267002">
        <w:rPr>
          <w:rtl/>
        </w:rPr>
        <w:t xml:space="preserve">، </w:t>
      </w:r>
      <w:r>
        <w:rPr>
          <w:rtl/>
        </w:rPr>
        <w:t xml:space="preserve">وعلى العكس من الكتب السماوية لسائر الأديان من قبيل كتاب النبي موسى والنبي عيسى </w:t>
      </w:r>
      <w:r w:rsidR="00B0204C" w:rsidRPr="00B0204C">
        <w:rPr>
          <w:rStyle w:val="libAlaemChar"/>
          <w:rtl/>
        </w:rPr>
        <w:t>عليهما‌السلام</w:t>
      </w:r>
      <w:r>
        <w:rPr>
          <w:rtl/>
        </w:rPr>
        <w:t xml:space="preserve"> فإنّ القرآن بين أيديكم</w:t>
      </w:r>
      <w:r w:rsidR="00267002">
        <w:rPr>
          <w:rtl/>
        </w:rPr>
        <w:t xml:space="preserve">، </w:t>
      </w:r>
      <w:r>
        <w:rPr>
          <w:rtl/>
        </w:rPr>
        <w:t>وحري القول إنّ الكتاب المقدس لم يكن في متناول عامة الناس في الأُمم السابقة</w:t>
      </w:r>
      <w:r w:rsidR="00267002">
        <w:rPr>
          <w:rtl/>
        </w:rPr>
        <w:t xml:space="preserve">، </w:t>
      </w:r>
      <w:r>
        <w:rPr>
          <w:rtl/>
        </w:rPr>
        <w:t>لا سيما يهود بني إسرائيل</w:t>
      </w:r>
      <w:r w:rsidR="00267002">
        <w:rPr>
          <w:rtl/>
        </w:rPr>
        <w:t xml:space="preserve">، </w:t>
      </w:r>
      <w:r>
        <w:rPr>
          <w:rtl/>
        </w:rPr>
        <w:t>بل كانت هنالك نسخ معدودات من التوراة موجودة عند علماء اليهود</w:t>
      </w:r>
      <w:r w:rsidR="00267002">
        <w:rPr>
          <w:rtl/>
        </w:rPr>
        <w:t xml:space="preserve">، </w:t>
      </w:r>
      <w:r>
        <w:rPr>
          <w:rtl/>
        </w:rPr>
        <w:t>ولم يكن بمقدور عامة الناس مطالعة التوراة</w:t>
      </w:r>
      <w:r w:rsidR="00005616">
        <w:rPr>
          <w:rtl/>
        </w:rPr>
        <w:t>.</w:t>
      </w:r>
    </w:p>
    <w:p w:rsidR="00005616" w:rsidRDefault="00115F84" w:rsidP="00115F84">
      <w:pPr>
        <w:pStyle w:val="libNormal"/>
      </w:pPr>
      <w:r>
        <w:rPr>
          <w:rtl/>
        </w:rPr>
        <w:t xml:space="preserve">وكان الوضع وما زال أكثر مدعاة للقلق فيما يخص كتاب النبي عيسى </w:t>
      </w:r>
      <w:r w:rsidR="00005616" w:rsidRPr="00005616">
        <w:rPr>
          <w:rStyle w:val="libAlaemChar"/>
          <w:rtl/>
        </w:rPr>
        <w:t>عليه‌السلام</w:t>
      </w:r>
      <w:r w:rsidR="00267002">
        <w:rPr>
          <w:rtl/>
        </w:rPr>
        <w:t xml:space="preserve">؛ </w:t>
      </w:r>
      <w:r>
        <w:rPr>
          <w:rtl/>
        </w:rPr>
        <w:t xml:space="preserve">لأنّ ما يعرف اليوم بالإنجيل في أوساط المسيحيين ليس بذلك الكتاب الذي نزل على النبي عيسى المسيح </w:t>
      </w:r>
      <w:r w:rsidR="00005616" w:rsidRPr="00005616">
        <w:rPr>
          <w:rStyle w:val="libAlaemChar"/>
          <w:rtl/>
        </w:rPr>
        <w:t>عليه‌السلام</w:t>
      </w:r>
      <w:r w:rsidR="00267002">
        <w:rPr>
          <w:rtl/>
        </w:rPr>
        <w:t xml:space="preserve">، </w:t>
      </w:r>
      <w:r>
        <w:rPr>
          <w:rtl/>
        </w:rPr>
        <w:t>بل هي مضامين جُمعت على أيدي أشخاص</w:t>
      </w:r>
      <w:r w:rsidR="00267002">
        <w:rPr>
          <w:rtl/>
        </w:rPr>
        <w:t xml:space="preserve">، </w:t>
      </w:r>
      <w:r>
        <w:rPr>
          <w:rtl/>
        </w:rPr>
        <w:t>وعرفت بالأناجيل الأربعة</w:t>
      </w:r>
      <w:r w:rsidR="00267002">
        <w:rPr>
          <w:rtl/>
        </w:rPr>
        <w:t xml:space="preserve">، </w:t>
      </w:r>
      <w:r>
        <w:rPr>
          <w:rtl/>
        </w:rPr>
        <w:t>وعليه فإنّ الأمم السابقة كانت محرومةً من الوصول إلى الكتب السماوي</w:t>
      </w:r>
      <w:r w:rsidR="00B0204C">
        <w:rPr>
          <w:rtl/>
        </w:rPr>
        <w:t>ة</w:t>
      </w:r>
      <w:r w:rsidR="00267002">
        <w:rPr>
          <w:rtl/>
        </w:rPr>
        <w:t xml:space="preserve">، </w:t>
      </w:r>
      <w:r w:rsidR="00B0204C">
        <w:rPr>
          <w:rtl/>
        </w:rPr>
        <w:t>لكن الوضع مختلف بشأن القرآن</w:t>
      </w:r>
      <w:r>
        <w:rPr>
          <w:rtl/>
        </w:rPr>
        <w:t>، فلقد كانت كيفية نزول القرآن وقراءته وتعلّمه من قِبل</w:t>
      </w:r>
    </w:p>
    <w:p w:rsidR="00115F84" w:rsidRDefault="00005616" w:rsidP="00B0204C">
      <w:pPr>
        <w:pStyle w:val="libNormal"/>
      </w:pPr>
      <w:r>
        <w:rPr>
          <w:rtl/>
        </w:rPr>
        <w:br w:type="page"/>
      </w:r>
    </w:p>
    <w:p w:rsidR="00005616" w:rsidRDefault="00115F84" w:rsidP="00B0204C">
      <w:pPr>
        <w:pStyle w:val="libNormal0"/>
        <w:rPr>
          <w:rtl/>
        </w:rPr>
      </w:pPr>
      <w:r>
        <w:rPr>
          <w:rtl/>
        </w:rPr>
        <w:lastRenderedPageBreak/>
        <w:t xml:space="preserve">النبي الأكرم </w:t>
      </w:r>
      <w:r w:rsidR="00005616" w:rsidRPr="00005616">
        <w:rPr>
          <w:rStyle w:val="libAlaemChar"/>
          <w:rtl/>
        </w:rPr>
        <w:t>صلى‌الله‌عليه‌وآله</w:t>
      </w:r>
      <w:r>
        <w:rPr>
          <w:rtl/>
        </w:rPr>
        <w:t xml:space="preserve"> بنحو كان الناس يستطيعون تعلّمه وحفظ آياته</w:t>
      </w:r>
      <w:r w:rsidR="00267002">
        <w:rPr>
          <w:rtl/>
        </w:rPr>
        <w:t xml:space="preserve">، </w:t>
      </w:r>
      <w:r>
        <w:rPr>
          <w:rtl/>
        </w:rPr>
        <w:t>وأن يكون القرآن في متناولهم بشكل كامل</w:t>
      </w:r>
      <w:r w:rsidR="00005616">
        <w:rPr>
          <w:rtl/>
        </w:rPr>
        <w:t>.</w:t>
      </w:r>
    </w:p>
    <w:p w:rsidR="00005616" w:rsidRDefault="00115F84" w:rsidP="0082550F">
      <w:pPr>
        <w:pStyle w:val="libNormal"/>
        <w:rPr>
          <w:rtl/>
        </w:rPr>
      </w:pPr>
      <w:r>
        <w:rPr>
          <w:rtl/>
        </w:rPr>
        <w:t>من الخصائص المهمة الأخرى لهذا الكتاب السماوي</w:t>
      </w:r>
      <w:r w:rsidR="00267002">
        <w:rPr>
          <w:rtl/>
        </w:rPr>
        <w:t xml:space="preserve">، </w:t>
      </w:r>
      <w:r>
        <w:rPr>
          <w:rtl/>
        </w:rPr>
        <w:t>هي أنّ الله سبحانه وتعالى مَنَّ على الأمّة الإسلامية</w:t>
      </w:r>
      <w:r w:rsidR="00267002">
        <w:rPr>
          <w:rtl/>
        </w:rPr>
        <w:t xml:space="preserve">، </w:t>
      </w:r>
      <w:r>
        <w:rPr>
          <w:rtl/>
        </w:rPr>
        <w:t>وتعهد بنفسه الحفاظ على القرآن الكريم من أي خطر</w:t>
      </w:r>
      <w:r w:rsidR="00267002">
        <w:rPr>
          <w:rtl/>
        </w:rPr>
        <w:t xml:space="preserve">، </w:t>
      </w:r>
      <w:r>
        <w:rPr>
          <w:rtl/>
        </w:rPr>
        <w:t xml:space="preserve">بالإضافة إلى أنّ النبي الأكرم </w:t>
      </w:r>
      <w:r w:rsidR="0082550F" w:rsidRPr="00005616">
        <w:rPr>
          <w:rStyle w:val="libAlaemChar"/>
          <w:rtl/>
        </w:rPr>
        <w:t>صلى‌الله‌عليه‌وآله</w:t>
      </w:r>
      <w:r w:rsidR="0082550F">
        <w:rPr>
          <w:rtl/>
        </w:rPr>
        <w:t xml:space="preserve"> </w:t>
      </w:r>
      <w:r>
        <w:rPr>
          <w:rtl/>
        </w:rPr>
        <w:t>اهتم بتعليم المسلمين القرآن</w:t>
      </w:r>
      <w:r w:rsidR="00267002">
        <w:rPr>
          <w:rtl/>
        </w:rPr>
        <w:t xml:space="preserve">، </w:t>
      </w:r>
      <w:r>
        <w:rPr>
          <w:rtl/>
        </w:rPr>
        <w:t>وحفظ آيات الله</w:t>
      </w:r>
      <w:r w:rsidR="00267002">
        <w:rPr>
          <w:rtl/>
        </w:rPr>
        <w:t xml:space="preserve">، </w:t>
      </w:r>
      <w:r>
        <w:rPr>
          <w:rtl/>
        </w:rPr>
        <w:t xml:space="preserve">بحيث أنّ عدداً كبيراً من المسلمين كانوا على عهد رسول الله </w:t>
      </w:r>
      <w:r w:rsidR="00005616" w:rsidRPr="00005616">
        <w:rPr>
          <w:rStyle w:val="libAlaemChar"/>
          <w:rtl/>
        </w:rPr>
        <w:t>صلى‌الله‌عليه‌وآله</w:t>
      </w:r>
      <w:r>
        <w:rPr>
          <w:rtl/>
        </w:rPr>
        <w:t xml:space="preserve"> حفّاظاً للقرآن</w:t>
      </w:r>
      <w:r w:rsidR="00267002">
        <w:rPr>
          <w:rtl/>
        </w:rPr>
        <w:t xml:space="preserve">، </w:t>
      </w:r>
      <w:r>
        <w:rPr>
          <w:rtl/>
        </w:rPr>
        <w:t>ويحتفظون بنسخ الآيات التي كانت تنزل تواً</w:t>
      </w:r>
      <w:r w:rsidR="00267002">
        <w:rPr>
          <w:rtl/>
        </w:rPr>
        <w:t xml:space="preserve">، </w:t>
      </w:r>
      <w:r>
        <w:rPr>
          <w:rtl/>
        </w:rPr>
        <w:t>ويقومون بحفظها تدريجياً</w:t>
      </w:r>
      <w:r w:rsidR="00267002">
        <w:rPr>
          <w:rtl/>
        </w:rPr>
        <w:t xml:space="preserve">، </w:t>
      </w:r>
      <w:r>
        <w:rPr>
          <w:rtl/>
        </w:rPr>
        <w:t>فكان القرآن يصبح في متناول الجميع عن طريق استنساخ هذه النسخ</w:t>
      </w:r>
      <w:r w:rsidR="00267002">
        <w:rPr>
          <w:rtl/>
        </w:rPr>
        <w:t xml:space="preserve">، </w:t>
      </w:r>
      <w:r>
        <w:rPr>
          <w:rtl/>
        </w:rPr>
        <w:t>أو تناقلها من صدر حافظ إلى صدر حافظ آخر</w:t>
      </w:r>
      <w:r w:rsidR="00005616">
        <w:rPr>
          <w:rtl/>
        </w:rPr>
        <w:t>.</w:t>
      </w:r>
    </w:p>
    <w:p w:rsidR="00005616" w:rsidRDefault="00115F84" w:rsidP="00115F84">
      <w:pPr>
        <w:pStyle w:val="libNormal"/>
        <w:rPr>
          <w:rtl/>
        </w:rPr>
      </w:pPr>
      <w:r>
        <w:rPr>
          <w:rtl/>
        </w:rPr>
        <w:t xml:space="preserve">يقول علي </w:t>
      </w:r>
      <w:r w:rsidR="00005616" w:rsidRPr="00005616">
        <w:rPr>
          <w:rStyle w:val="libAlaemChar"/>
          <w:rtl/>
        </w:rPr>
        <w:t>عليه‌السلام</w:t>
      </w:r>
      <w:r>
        <w:rPr>
          <w:rtl/>
        </w:rPr>
        <w:t xml:space="preserve"> : ( كِتَابُ اللَّهِ بَيْنَ أَظْهُرِكُمْ )</w:t>
      </w:r>
      <w:r w:rsidR="00267002">
        <w:rPr>
          <w:rtl/>
        </w:rPr>
        <w:t xml:space="preserve">، </w:t>
      </w:r>
      <w:r>
        <w:rPr>
          <w:rtl/>
        </w:rPr>
        <w:t>أي كتاب الله فيما بينكم وفي متناولكم</w:t>
      </w:r>
      <w:r w:rsidR="00267002">
        <w:rPr>
          <w:rtl/>
        </w:rPr>
        <w:t xml:space="preserve">، </w:t>
      </w:r>
      <w:r>
        <w:rPr>
          <w:rtl/>
        </w:rPr>
        <w:t>( نَاطِقٌ لا يَعْيَى لِسَانُهُ )</w:t>
      </w:r>
      <w:r w:rsidR="00267002">
        <w:rPr>
          <w:rtl/>
        </w:rPr>
        <w:t xml:space="preserve">، </w:t>
      </w:r>
      <w:r>
        <w:rPr>
          <w:rtl/>
        </w:rPr>
        <w:t>من المناسب التركيز والتأكيد على هذه العبارة</w:t>
      </w:r>
      <w:r w:rsidR="00267002">
        <w:rPr>
          <w:rtl/>
        </w:rPr>
        <w:t xml:space="preserve">؛ </w:t>
      </w:r>
      <w:r>
        <w:rPr>
          <w:rtl/>
        </w:rPr>
        <w:t xml:space="preserve">إذ يصرّح </w:t>
      </w:r>
      <w:r w:rsidR="00005616" w:rsidRPr="00005616">
        <w:rPr>
          <w:rStyle w:val="libAlaemChar"/>
          <w:rtl/>
        </w:rPr>
        <w:t>عليه‌السلام</w:t>
      </w:r>
      <w:r>
        <w:rPr>
          <w:rtl/>
        </w:rPr>
        <w:t xml:space="preserve"> أنّ هذا الكتاب ناطق لا يعتري لسانه التعب</w:t>
      </w:r>
      <w:r w:rsidR="00267002">
        <w:rPr>
          <w:rtl/>
        </w:rPr>
        <w:t xml:space="preserve">، </w:t>
      </w:r>
      <w:r>
        <w:rPr>
          <w:rtl/>
        </w:rPr>
        <w:t>فلا يملّ من الكلام ولا يتلكأ</w:t>
      </w:r>
      <w:r w:rsidR="00267002">
        <w:rPr>
          <w:rtl/>
        </w:rPr>
        <w:t xml:space="preserve">، </w:t>
      </w:r>
      <w:r>
        <w:rPr>
          <w:rtl/>
        </w:rPr>
        <w:t>إنّه بناء لا تهتز أركانه</w:t>
      </w:r>
      <w:r w:rsidR="00267002">
        <w:rPr>
          <w:rtl/>
        </w:rPr>
        <w:t xml:space="preserve">، </w:t>
      </w:r>
      <w:r>
        <w:rPr>
          <w:rtl/>
        </w:rPr>
        <w:t>وظافر لا تُهزم أعوانه</w:t>
      </w:r>
      <w:r w:rsidR="00005616">
        <w:rPr>
          <w:rtl/>
        </w:rPr>
        <w:t>.</w:t>
      </w:r>
    </w:p>
    <w:p w:rsidR="00115F84" w:rsidRDefault="00115F84" w:rsidP="00B0204C">
      <w:pPr>
        <w:pStyle w:val="Heading3"/>
      </w:pPr>
      <w:bookmarkStart w:id="7" w:name="_Toc489018725"/>
      <w:r>
        <w:rPr>
          <w:rtl/>
        </w:rPr>
        <w:t>حديث القرآن</w:t>
      </w:r>
      <w:bookmarkEnd w:id="7"/>
    </w:p>
    <w:p w:rsidR="00115F84" w:rsidRDefault="00115F84" w:rsidP="00115F84">
      <w:pPr>
        <w:pStyle w:val="libNormal"/>
      </w:pPr>
      <w:r>
        <w:rPr>
          <w:rtl/>
        </w:rPr>
        <w:t xml:space="preserve">من ناحية يقول الإمام علي </w:t>
      </w:r>
      <w:r w:rsidR="00005616" w:rsidRPr="00005616">
        <w:rPr>
          <w:rStyle w:val="libAlaemChar"/>
          <w:rtl/>
        </w:rPr>
        <w:t>عليه‌السلام</w:t>
      </w:r>
      <w:r>
        <w:rPr>
          <w:rtl/>
        </w:rPr>
        <w:t xml:space="preserve"> في نهج البلاغة واصفاً القرآن : إنّه كتاب ناطق يتكلم ولا يعيى من الكلام</w:t>
      </w:r>
      <w:r w:rsidR="00267002">
        <w:rPr>
          <w:rtl/>
        </w:rPr>
        <w:t xml:space="preserve">، </w:t>
      </w:r>
      <w:r>
        <w:rPr>
          <w:rtl/>
        </w:rPr>
        <w:t>وهو يتحدث ويدلي بكلامه بكل وضوح</w:t>
      </w:r>
      <w:r w:rsidR="00267002">
        <w:rPr>
          <w:rtl/>
        </w:rPr>
        <w:t xml:space="preserve">، </w:t>
      </w:r>
      <w:r>
        <w:rPr>
          <w:rtl/>
        </w:rPr>
        <w:t>ومن ناحية أخرى يقول إنّ القرآن ليس ناطقاً ويجب استنطاقه</w:t>
      </w:r>
      <w:r w:rsidR="00267002">
        <w:rPr>
          <w:rtl/>
        </w:rPr>
        <w:t xml:space="preserve">، </w:t>
      </w:r>
      <w:r>
        <w:rPr>
          <w:rtl/>
        </w:rPr>
        <w:t>وأنا الذي أُبيّن القرآن لكم</w:t>
      </w:r>
      <w:r w:rsidR="00267002">
        <w:rPr>
          <w:rtl/>
        </w:rPr>
        <w:t xml:space="preserve">، </w:t>
      </w:r>
      <w:r>
        <w:rPr>
          <w:rtl/>
        </w:rPr>
        <w:t xml:space="preserve">وجاء في بعض العبارات أحياناً أنّ القرآن ( صامت ناطق ) </w:t>
      </w:r>
      <w:r w:rsidRPr="00763673">
        <w:rPr>
          <w:rStyle w:val="libFootnotenumChar"/>
          <w:rtl/>
        </w:rPr>
        <w:t>(1)</w:t>
      </w:r>
      <w:r>
        <w:rPr>
          <w:rtl/>
        </w:rPr>
        <w:t xml:space="preserve"> فما معنى هذا الكلام يا ترى ؟</w:t>
      </w:r>
    </w:p>
    <w:p w:rsidR="00115F84" w:rsidRDefault="00115F84" w:rsidP="00115F84">
      <w:pPr>
        <w:pStyle w:val="libNormal"/>
      </w:pPr>
      <w:r>
        <w:rPr>
          <w:rtl/>
        </w:rPr>
        <w:t>يبدو أنّ هذه العبارة تبيّن نظرتين مختلفتين لهذا الكتاب السماوي</w:t>
      </w:r>
      <w:r w:rsidR="00267002">
        <w:rPr>
          <w:rtl/>
        </w:rPr>
        <w:t xml:space="preserve">، </w:t>
      </w:r>
      <w:r>
        <w:rPr>
          <w:rtl/>
        </w:rPr>
        <w:t>فرؤية فيها القرآن كتاب مقدّس لكنّه صامت منزوي لا يكلم أحداً ولا لأحد علاقة به</w:t>
      </w:r>
      <w:r w:rsidR="00267002">
        <w:rPr>
          <w:rtl/>
        </w:rPr>
        <w:t xml:space="preserve">، </w:t>
      </w:r>
      <w:r>
        <w:rPr>
          <w:rtl/>
        </w:rPr>
        <w:t>وفي رؤية</w:t>
      </w:r>
    </w:p>
    <w:p w:rsidR="00115F84" w:rsidRDefault="00B0204C" w:rsidP="00B0204C">
      <w:pPr>
        <w:pStyle w:val="libLine"/>
      </w:pPr>
      <w:r>
        <w:rPr>
          <w:rFonts w:hint="cs"/>
          <w:rtl/>
        </w:rPr>
        <w:t>___________________</w:t>
      </w:r>
    </w:p>
    <w:p w:rsidR="00005616" w:rsidRDefault="00115F84" w:rsidP="00B0204C">
      <w:pPr>
        <w:pStyle w:val="libFootnote0"/>
        <w:rPr>
          <w:rtl/>
        </w:rPr>
      </w:pPr>
      <w:r w:rsidRPr="00B0204C">
        <w:rPr>
          <w:rtl/>
        </w:rPr>
        <w:t>(1)</w:t>
      </w:r>
      <w:r>
        <w:rPr>
          <w:rtl/>
        </w:rPr>
        <w:t xml:space="preserve"> نهج البلاغة : الخطبة 147</w:t>
      </w:r>
      <w:r w:rsidR="00267002">
        <w:rPr>
          <w:rtl/>
        </w:rPr>
        <w:t xml:space="preserve">، </w:t>
      </w:r>
      <w:r>
        <w:rPr>
          <w:rtl/>
        </w:rPr>
        <w:t>جدير بالذكر أنّ كافة الهوامش المذكورة في هذا الكتاب عن نهج البلاغة تستند إلى نهج البلاغة لفيض الإسلام</w:t>
      </w:r>
      <w:r w:rsidR="00005616">
        <w:rPr>
          <w:rtl/>
        </w:rPr>
        <w:t>.</w:t>
      </w:r>
    </w:p>
    <w:p w:rsidR="00115F84" w:rsidRDefault="00005616" w:rsidP="00B0204C">
      <w:pPr>
        <w:pStyle w:val="libNormal"/>
      </w:pPr>
      <w:r>
        <w:rPr>
          <w:rtl/>
        </w:rPr>
        <w:br w:type="page"/>
      </w:r>
    </w:p>
    <w:p w:rsidR="00005616" w:rsidRDefault="00115F84" w:rsidP="00B0204C">
      <w:pPr>
        <w:pStyle w:val="libNormal0"/>
        <w:rPr>
          <w:rtl/>
        </w:rPr>
      </w:pPr>
      <w:r>
        <w:rPr>
          <w:rtl/>
        </w:rPr>
        <w:lastRenderedPageBreak/>
        <w:t>أخرى كتاب ناطق يوجّه خطابه لجميع الناس يدعوهم لاتّباعه</w:t>
      </w:r>
      <w:r w:rsidR="00267002">
        <w:rPr>
          <w:rtl/>
        </w:rPr>
        <w:t xml:space="preserve">، </w:t>
      </w:r>
      <w:r>
        <w:rPr>
          <w:rtl/>
        </w:rPr>
        <w:t>ويبشّر أتباعه بالسعادة والفلاح</w:t>
      </w:r>
      <w:r w:rsidR="00005616">
        <w:rPr>
          <w:rtl/>
        </w:rPr>
        <w:t>.</w:t>
      </w:r>
    </w:p>
    <w:p w:rsidR="00005616" w:rsidRDefault="00115F84" w:rsidP="00115F84">
      <w:pPr>
        <w:pStyle w:val="libNormal"/>
        <w:rPr>
          <w:rtl/>
        </w:rPr>
      </w:pPr>
      <w:r>
        <w:rPr>
          <w:rtl/>
        </w:rPr>
        <w:t>من البديهي أنّ القرآن الذي صفته التقدّس فقط</w:t>
      </w:r>
      <w:r w:rsidR="00267002">
        <w:rPr>
          <w:rtl/>
        </w:rPr>
        <w:t xml:space="preserve">، </w:t>
      </w:r>
      <w:r>
        <w:rPr>
          <w:rtl/>
        </w:rPr>
        <w:t>هو كلمات وعبارات وآيات مسطورة على الورق</w:t>
      </w:r>
      <w:r w:rsidR="00267002">
        <w:rPr>
          <w:rtl/>
        </w:rPr>
        <w:t xml:space="preserve">، </w:t>
      </w:r>
      <w:r>
        <w:rPr>
          <w:rtl/>
        </w:rPr>
        <w:t>يوليه المسلمون احتراماً</w:t>
      </w:r>
      <w:r w:rsidR="00267002">
        <w:rPr>
          <w:rtl/>
        </w:rPr>
        <w:t xml:space="preserve">، </w:t>
      </w:r>
      <w:r>
        <w:rPr>
          <w:rtl/>
        </w:rPr>
        <w:t>ويقبّلونه ويضعونه في أفضل مكان من بيوتهم</w:t>
      </w:r>
      <w:r w:rsidR="00267002">
        <w:rPr>
          <w:rtl/>
        </w:rPr>
        <w:t xml:space="preserve">، </w:t>
      </w:r>
      <w:r>
        <w:rPr>
          <w:rtl/>
        </w:rPr>
        <w:t>وقد يتلونه في المجالس أحياناً دون أن يتوجّهوا إلى حقيقته ومعناه</w:t>
      </w:r>
      <w:r w:rsidR="00267002">
        <w:rPr>
          <w:rtl/>
        </w:rPr>
        <w:t xml:space="preserve">، </w:t>
      </w:r>
      <w:r>
        <w:rPr>
          <w:rtl/>
        </w:rPr>
        <w:t>إذا ما نظرنا إلى القرآن بهذه النظرة فهو كتاب صامت لا يتحدث بصوت مسموع</w:t>
      </w:r>
      <w:r w:rsidR="00267002">
        <w:rPr>
          <w:rtl/>
        </w:rPr>
        <w:t xml:space="preserve">، </w:t>
      </w:r>
      <w:r>
        <w:rPr>
          <w:rtl/>
        </w:rPr>
        <w:t>ومَن يمتلك مثل هذه النظرة لن يسمع كلام القرآن</w:t>
      </w:r>
      <w:r w:rsidR="00267002">
        <w:rPr>
          <w:rtl/>
        </w:rPr>
        <w:t xml:space="preserve">، </w:t>
      </w:r>
      <w:r>
        <w:rPr>
          <w:rtl/>
        </w:rPr>
        <w:t>ولن يعالج القرآن الكريم له مشكلة</w:t>
      </w:r>
      <w:r w:rsidR="00005616">
        <w:rPr>
          <w:rtl/>
        </w:rPr>
        <w:t>.</w:t>
      </w:r>
    </w:p>
    <w:p w:rsidR="00005616" w:rsidRDefault="00115F84" w:rsidP="00115F84">
      <w:pPr>
        <w:pStyle w:val="libNormal"/>
        <w:rPr>
          <w:rtl/>
        </w:rPr>
      </w:pPr>
      <w:r>
        <w:rPr>
          <w:rtl/>
        </w:rPr>
        <w:t>بناءً على هذا نحن مكلّفون بالتزام الرؤية الثانية</w:t>
      </w:r>
      <w:r w:rsidR="00267002">
        <w:rPr>
          <w:rtl/>
        </w:rPr>
        <w:t xml:space="preserve">، </w:t>
      </w:r>
      <w:r>
        <w:rPr>
          <w:rtl/>
        </w:rPr>
        <w:t>أي أن نعتبر القرآن كتاب الحياة</w:t>
      </w:r>
      <w:r w:rsidR="00267002">
        <w:rPr>
          <w:rtl/>
        </w:rPr>
        <w:t xml:space="preserve">، </w:t>
      </w:r>
      <w:r>
        <w:rPr>
          <w:rtl/>
        </w:rPr>
        <w:t>ونعدّ أنفسنا لسماع كلام القرآن الكريم</w:t>
      </w:r>
      <w:r w:rsidR="00267002">
        <w:rPr>
          <w:rtl/>
        </w:rPr>
        <w:t xml:space="preserve">، </w:t>
      </w:r>
      <w:r>
        <w:rPr>
          <w:rtl/>
        </w:rPr>
        <w:t>الذي يمثّل بأسره تعاليم الحياة</w:t>
      </w:r>
      <w:r w:rsidR="00267002">
        <w:rPr>
          <w:rtl/>
        </w:rPr>
        <w:t xml:space="preserve">، </w:t>
      </w:r>
      <w:r>
        <w:rPr>
          <w:rtl/>
        </w:rPr>
        <w:t>وذلك من خلال خلق روح التسليم أمام الله سبحانه وتعالى</w:t>
      </w:r>
      <w:r w:rsidR="00267002">
        <w:rPr>
          <w:rtl/>
        </w:rPr>
        <w:t xml:space="preserve">، </w:t>
      </w:r>
      <w:r>
        <w:rPr>
          <w:rtl/>
        </w:rPr>
        <w:t>وفي مثل هذه الحالة يكون القرآن ناطقاً يحدّث الناس ويهديهم في كافة المجالات</w:t>
      </w:r>
      <w:r w:rsidR="00005616">
        <w:rPr>
          <w:rtl/>
        </w:rPr>
        <w:t>.</w:t>
      </w:r>
    </w:p>
    <w:p w:rsidR="00115F84" w:rsidRDefault="00115F84" w:rsidP="00115F84">
      <w:pPr>
        <w:pStyle w:val="libNormal"/>
      </w:pPr>
      <w:r>
        <w:rPr>
          <w:rtl/>
        </w:rPr>
        <w:t>بالإضافة إلى هذا التفسير الذي قدّمناه لصمت القرآن ونطقه</w:t>
      </w:r>
      <w:r w:rsidR="00267002">
        <w:rPr>
          <w:rtl/>
        </w:rPr>
        <w:t xml:space="preserve">، </w:t>
      </w:r>
      <w:r>
        <w:rPr>
          <w:rtl/>
        </w:rPr>
        <w:t>ثَمّة معنى أكثر عمقاً لهذا الأمر</w:t>
      </w:r>
      <w:r w:rsidR="00267002">
        <w:rPr>
          <w:rtl/>
        </w:rPr>
        <w:t xml:space="preserve">، </w:t>
      </w:r>
      <w:r>
        <w:rPr>
          <w:rtl/>
        </w:rPr>
        <w:t xml:space="preserve">وذلك المعنى هو ما يقصده علي </w:t>
      </w:r>
      <w:r w:rsidR="00005616" w:rsidRPr="00005616">
        <w:rPr>
          <w:rStyle w:val="libAlaemChar"/>
          <w:rtl/>
        </w:rPr>
        <w:t>عليه‌السلام</w:t>
      </w:r>
      <w:r w:rsidR="00267002">
        <w:rPr>
          <w:rtl/>
        </w:rPr>
        <w:t xml:space="preserve">، </w:t>
      </w:r>
      <w:r>
        <w:rPr>
          <w:rtl/>
        </w:rPr>
        <w:t xml:space="preserve">وعلى أساس هذا المعنى الخاص يقول </w:t>
      </w:r>
      <w:r w:rsidR="00005616" w:rsidRPr="00005616">
        <w:rPr>
          <w:rStyle w:val="libAlaemChar"/>
          <w:rtl/>
        </w:rPr>
        <w:t>عليه‌السلام</w:t>
      </w:r>
      <w:r>
        <w:rPr>
          <w:rtl/>
        </w:rPr>
        <w:t xml:space="preserve"> إنّ القرآن صامت ويجب استنطاقه</w:t>
      </w:r>
      <w:r w:rsidR="00267002">
        <w:rPr>
          <w:rtl/>
        </w:rPr>
        <w:t xml:space="preserve">، </w:t>
      </w:r>
      <w:r>
        <w:rPr>
          <w:rtl/>
        </w:rPr>
        <w:t>وأنا الذي أُبيّن لكم القرآن</w:t>
      </w:r>
      <w:r w:rsidR="00267002">
        <w:rPr>
          <w:rtl/>
        </w:rPr>
        <w:t xml:space="preserve">، </w:t>
      </w:r>
      <w:r>
        <w:rPr>
          <w:rtl/>
        </w:rPr>
        <w:t>وها نحن نتطرق لتوضيح صامتية القرآن وناطقيته بالمعنى الثاني</w:t>
      </w:r>
      <w:r w:rsidR="00267002">
        <w:rPr>
          <w:rtl/>
        </w:rPr>
        <w:t xml:space="preserve">، </w:t>
      </w:r>
      <w:r>
        <w:rPr>
          <w:rtl/>
        </w:rPr>
        <w:t>وهو في الحقيقة بيان لمعناه الحقيقي :</w:t>
      </w:r>
    </w:p>
    <w:p w:rsidR="00005616" w:rsidRDefault="00115F84" w:rsidP="00115F84">
      <w:pPr>
        <w:pStyle w:val="libNormal"/>
      </w:pPr>
      <w:r>
        <w:rPr>
          <w:rtl/>
        </w:rPr>
        <w:t>بالرغم من أنّ القرآن الكريم كلام الله جلّ وعلا</w:t>
      </w:r>
      <w:r w:rsidR="00267002">
        <w:rPr>
          <w:rtl/>
        </w:rPr>
        <w:t xml:space="preserve">، </w:t>
      </w:r>
      <w:r>
        <w:rPr>
          <w:rtl/>
        </w:rPr>
        <w:t>وأنّ حقيقة هذا الكلام الإلهي وكيفية صدوره ونزوله ليست معروفة لدينا</w:t>
      </w:r>
      <w:r w:rsidR="00267002">
        <w:rPr>
          <w:rtl/>
        </w:rPr>
        <w:t xml:space="preserve">، </w:t>
      </w:r>
      <w:r>
        <w:rPr>
          <w:rtl/>
        </w:rPr>
        <w:t>ولكن بما أنّ الغاية من نزوله هداية الناس</w:t>
      </w:r>
      <w:r w:rsidR="00267002">
        <w:rPr>
          <w:rtl/>
        </w:rPr>
        <w:t xml:space="preserve">، </w:t>
      </w:r>
      <w:r>
        <w:rPr>
          <w:rtl/>
        </w:rPr>
        <w:t>فإنّ هذا الكلام الإلهي قد تنزّل بحيث أصبح على هيئة كلمات وعبارات وآيات</w:t>
      </w:r>
      <w:r w:rsidR="00267002">
        <w:rPr>
          <w:rtl/>
        </w:rPr>
        <w:t xml:space="preserve">، </w:t>
      </w:r>
      <w:r>
        <w:rPr>
          <w:rtl/>
        </w:rPr>
        <w:t>يتسنى قراءتها وسماعها بالنسبة للبشر</w:t>
      </w:r>
      <w:r w:rsidR="00267002">
        <w:rPr>
          <w:rtl/>
        </w:rPr>
        <w:t xml:space="preserve">، </w:t>
      </w:r>
      <w:r>
        <w:rPr>
          <w:rtl/>
        </w:rPr>
        <w:t>ولكن في نفس الوقت ليس الأمر بأن تكون مضامين جميع آياته يسيرة الفهم والمنال بالنسبة للعاديين من الناس</w:t>
      </w:r>
      <w:r w:rsidR="00267002">
        <w:rPr>
          <w:rtl/>
        </w:rPr>
        <w:t xml:space="preserve">، </w:t>
      </w:r>
      <w:r>
        <w:rPr>
          <w:rtl/>
        </w:rPr>
        <w:t xml:space="preserve">ويصبح بمقدور الناس أنفسهم بلوغ مقاصد الآيات دون تفسير وبيان من قِبل النبي </w:t>
      </w:r>
      <w:r w:rsidR="00005616" w:rsidRPr="00005616">
        <w:rPr>
          <w:rStyle w:val="libAlaemChar"/>
          <w:rtl/>
        </w:rPr>
        <w:t>صلى‌الله‌عليه‌وآله</w:t>
      </w:r>
      <w:r w:rsidR="00267002">
        <w:rPr>
          <w:rtl/>
        </w:rPr>
        <w:t xml:space="preserve">، </w:t>
      </w:r>
      <w:r>
        <w:rPr>
          <w:rtl/>
        </w:rPr>
        <w:t>والأئمة</w:t>
      </w:r>
    </w:p>
    <w:p w:rsidR="00115F84" w:rsidRDefault="00005616" w:rsidP="00B0204C">
      <w:pPr>
        <w:pStyle w:val="libNormal"/>
      </w:pPr>
      <w:r>
        <w:rPr>
          <w:rtl/>
        </w:rPr>
        <w:br w:type="page"/>
      </w:r>
    </w:p>
    <w:p w:rsidR="00005616" w:rsidRDefault="00115F84" w:rsidP="00B0204C">
      <w:pPr>
        <w:pStyle w:val="libNormal0"/>
        <w:rPr>
          <w:rtl/>
        </w:rPr>
      </w:pPr>
      <w:r>
        <w:rPr>
          <w:rtl/>
        </w:rPr>
        <w:lastRenderedPageBreak/>
        <w:t xml:space="preserve">المعصومين </w:t>
      </w:r>
      <w:r w:rsidR="00005616" w:rsidRPr="00005616">
        <w:rPr>
          <w:rStyle w:val="libAlaemChar"/>
          <w:rtl/>
        </w:rPr>
        <w:t>عليهم‌السلام</w:t>
      </w:r>
      <w:r w:rsidR="00267002">
        <w:rPr>
          <w:rtl/>
        </w:rPr>
        <w:t xml:space="preserve">، </w:t>
      </w:r>
      <w:r>
        <w:rPr>
          <w:rtl/>
        </w:rPr>
        <w:t>والراسخين في العلم</w:t>
      </w:r>
      <w:r w:rsidR="00267002">
        <w:rPr>
          <w:rtl/>
        </w:rPr>
        <w:t xml:space="preserve">، </w:t>
      </w:r>
      <w:r>
        <w:rPr>
          <w:rtl/>
        </w:rPr>
        <w:t>منها على سبيل المثال تفصيل وبيان جزئيات الأحكام الواردة في القرآن</w:t>
      </w:r>
      <w:r w:rsidR="00267002">
        <w:rPr>
          <w:rtl/>
        </w:rPr>
        <w:t xml:space="preserve">، </w:t>
      </w:r>
      <w:r>
        <w:rPr>
          <w:rtl/>
        </w:rPr>
        <w:t>وكذلك هنالك آيات مجملة في القرآن الكريم تحتاج إلى بيان وإيضاح</w:t>
      </w:r>
      <w:r w:rsidR="00005616">
        <w:rPr>
          <w:rtl/>
        </w:rPr>
        <w:t>.</w:t>
      </w:r>
      <w:r>
        <w:rPr>
          <w:rtl/>
        </w:rPr>
        <w:t>بناءً على هذا</w:t>
      </w:r>
      <w:r w:rsidR="00267002">
        <w:rPr>
          <w:rtl/>
        </w:rPr>
        <w:t xml:space="preserve">، </w:t>
      </w:r>
      <w:r>
        <w:rPr>
          <w:rtl/>
        </w:rPr>
        <w:t>فالقرآن صامت في الكثير من الأبعاد</w:t>
      </w:r>
      <w:r w:rsidR="00267002">
        <w:rPr>
          <w:rtl/>
        </w:rPr>
        <w:t xml:space="preserve">، </w:t>
      </w:r>
      <w:r>
        <w:rPr>
          <w:rtl/>
        </w:rPr>
        <w:t>أي ليس من السهل الاستفادة منه بالنسبة لعوام الناس دون تفسير وبيان ممّن له ارتباط بالغيب وملمّ بالعلوم الإلهية</w:t>
      </w:r>
      <w:r w:rsidR="00005616">
        <w:rPr>
          <w:rtl/>
        </w:rPr>
        <w:t>.</w:t>
      </w:r>
    </w:p>
    <w:p w:rsidR="00115F84" w:rsidRDefault="00115F84" w:rsidP="00B0204C">
      <w:pPr>
        <w:pStyle w:val="Heading3"/>
      </w:pPr>
      <w:bookmarkStart w:id="8" w:name="_Toc489018726"/>
      <w:r>
        <w:rPr>
          <w:rtl/>
        </w:rPr>
        <w:t>النبي وبيان القرآن</w:t>
      </w:r>
      <w:bookmarkEnd w:id="8"/>
    </w:p>
    <w:p w:rsidR="00005616" w:rsidRDefault="00115F84" w:rsidP="00115F84">
      <w:pPr>
        <w:pStyle w:val="libNormal"/>
        <w:rPr>
          <w:rtl/>
        </w:rPr>
      </w:pPr>
      <w:r>
        <w:rPr>
          <w:rtl/>
        </w:rPr>
        <w:t xml:space="preserve">من واجبات النبي </w:t>
      </w:r>
      <w:r w:rsidR="00005616" w:rsidRPr="00005616">
        <w:rPr>
          <w:rStyle w:val="libAlaemChar"/>
          <w:rtl/>
        </w:rPr>
        <w:t>صلى‌الله‌عليه‌وآله</w:t>
      </w:r>
      <w:r>
        <w:rPr>
          <w:rtl/>
        </w:rPr>
        <w:t xml:space="preserve"> إزاء الأمّة بيان آيات الله</w:t>
      </w:r>
      <w:r w:rsidR="00267002">
        <w:rPr>
          <w:rtl/>
        </w:rPr>
        <w:t xml:space="preserve">، </w:t>
      </w:r>
      <w:r>
        <w:rPr>
          <w:rtl/>
        </w:rPr>
        <w:t xml:space="preserve">يقول القرآن الكريم مخاطباً النبي </w:t>
      </w:r>
      <w:r w:rsidR="00005616" w:rsidRPr="00005616">
        <w:rPr>
          <w:rStyle w:val="libAlaemChar"/>
          <w:rtl/>
        </w:rPr>
        <w:t>صلى‌الله‌عليه‌وآله</w:t>
      </w:r>
      <w:r>
        <w:rPr>
          <w:rtl/>
        </w:rPr>
        <w:t xml:space="preserve"> : </w:t>
      </w:r>
      <w:r w:rsidRPr="00B0204C">
        <w:rPr>
          <w:rStyle w:val="libAlaemChar"/>
          <w:rtl/>
        </w:rPr>
        <w:t>(</w:t>
      </w:r>
      <w:r w:rsidRPr="00B0204C">
        <w:rPr>
          <w:rStyle w:val="libAieChar"/>
          <w:rtl/>
        </w:rPr>
        <w:t>وَأَنزَلْنَا إِلَيْكَ الذّكْرَ لِتُبَيّنَ لِلنّاسِ مَا نُزّلَ إِلَيْهِمْ</w:t>
      </w:r>
      <w:r>
        <w:rPr>
          <w:rtl/>
        </w:rPr>
        <w:t xml:space="preserve"> </w:t>
      </w:r>
      <w:r w:rsidRPr="00B0204C">
        <w:rPr>
          <w:rStyle w:val="libAlaemChar"/>
          <w:rtl/>
        </w:rPr>
        <w:t>)</w:t>
      </w:r>
      <w:r>
        <w:rPr>
          <w:rtl/>
        </w:rPr>
        <w:t xml:space="preserve"> </w:t>
      </w:r>
      <w:r w:rsidRPr="00763673">
        <w:rPr>
          <w:rStyle w:val="libFootnotenumChar"/>
          <w:rtl/>
        </w:rPr>
        <w:t>(1)</w:t>
      </w:r>
      <w:r>
        <w:rPr>
          <w:rtl/>
        </w:rPr>
        <w:t xml:space="preserve"> أي أنّنا أنزلنا إليك القرآن وواجبك أن تقرأه على الناس</w:t>
      </w:r>
      <w:r w:rsidR="00267002">
        <w:rPr>
          <w:rtl/>
        </w:rPr>
        <w:t xml:space="preserve">، </w:t>
      </w:r>
      <w:r>
        <w:rPr>
          <w:rtl/>
        </w:rPr>
        <w:t>وتبيّن لهم معارفه</w:t>
      </w:r>
      <w:r w:rsidR="00267002">
        <w:rPr>
          <w:rtl/>
        </w:rPr>
        <w:t xml:space="preserve">؛ </w:t>
      </w:r>
      <w:r>
        <w:rPr>
          <w:rtl/>
        </w:rPr>
        <w:t>لأنّه وكما تقدمت الإشارة القرآن كلام الله</w:t>
      </w:r>
      <w:r w:rsidR="00267002">
        <w:rPr>
          <w:rtl/>
        </w:rPr>
        <w:t xml:space="preserve">، </w:t>
      </w:r>
      <w:r>
        <w:rPr>
          <w:rtl/>
        </w:rPr>
        <w:t>ورغم أنّه تنزّل كثيراً حتى ظهر بصورة كلمات وآيات</w:t>
      </w:r>
      <w:r w:rsidR="00267002">
        <w:rPr>
          <w:rtl/>
        </w:rPr>
        <w:t xml:space="preserve">، </w:t>
      </w:r>
      <w:r>
        <w:rPr>
          <w:rtl/>
        </w:rPr>
        <w:t>وأصبح في متناول المسلمين</w:t>
      </w:r>
      <w:r w:rsidR="00267002">
        <w:rPr>
          <w:rtl/>
        </w:rPr>
        <w:t xml:space="preserve">، </w:t>
      </w:r>
      <w:r>
        <w:rPr>
          <w:rtl/>
        </w:rPr>
        <w:t>لكن معارفه من العمق بحيث يتعذر فهمها كثيراً بالنسبة للعاديين من البشر</w:t>
      </w:r>
      <w:r w:rsidR="00267002">
        <w:rPr>
          <w:rtl/>
        </w:rPr>
        <w:t xml:space="preserve">؛ </w:t>
      </w:r>
      <w:r>
        <w:rPr>
          <w:rtl/>
        </w:rPr>
        <w:t>لذلك فإنّ القرآن من هذه الناحية صامت عند البسطاء من الناس</w:t>
      </w:r>
      <w:r w:rsidR="00267002">
        <w:rPr>
          <w:rtl/>
        </w:rPr>
        <w:t xml:space="preserve">، </w:t>
      </w:r>
      <w:r>
        <w:rPr>
          <w:rtl/>
        </w:rPr>
        <w:t xml:space="preserve">ويحتاج إلى تفسير وبيان النبي </w:t>
      </w:r>
      <w:r w:rsidR="00005616" w:rsidRPr="00005616">
        <w:rPr>
          <w:rStyle w:val="libAlaemChar"/>
          <w:rtl/>
        </w:rPr>
        <w:t>صلى‌الله‌عليه‌وآله</w:t>
      </w:r>
      <w:r>
        <w:rPr>
          <w:rtl/>
        </w:rPr>
        <w:t xml:space="preserve"> والأئمة المعصومين </w:t>
      </w:r>
      <w:r w:rsidR="00005616" w:rsidRPr="00005616">
        <w:rPr>
          <w:rStyle w:val="libAlaemChar"/>
          <w:rtl/>
        </w:rPr>
        <w:t>عليهم‌السلام</w:t>
      </w:r>
      <w:r w:rsidR="00B0204C">
        <w:rPr>
          <w:rtl/>
        </w:rPr>
        <w:t>.</w:t>
      </w:r>
      <w:r>
        <w:rPr>
          <w:rtl/>
        </w:rPr>
        <w:t xml:space="preserve">وعلى هذا الأساس خاطب الله سبحانه نبيه قائلاً : </w:t>
      </w:r>
      <w:r w:rsidRPr="00B0204C">
        <w:rPr>
          <w:rStyle w:val="libAlaemChar"/>
          <w:rtl/>
        </w:rPr>
        <w:t>(</w:t>
      </w:r>
      <w:r w:rsidRPr="00B0204C">
        <w:rPr>
          <w:rStyle w:val="libAieChar"/>
          <w:rtl/>
        </w:rPr>
        <w:t xml:space="preserve"> وَأَنزَلْنَا إِلَيْكَ الذّكْرَ لِتُبَيّنَ لِلنّاسِ مَا نُزّلَ إِلَيْهِمْ </w:t>
      </w:r>
      <w:r w:rsidRPr="00B0204C">
        <w:rPr>
          <w:rStyle w:val="libAlaemChar"/>
          <w:rtl/>
        </w:rPr>
        <w:t>)</w:t>
      </w:r>
      <w:r w:rsidR="00005616">
        <w:rPr>
          <w:rtl/>
        </w:rPr>
        <w:t>.</w:t>
      </w:r>
    </w:p>
    <w:p w:rsidR="00115F84" w:rsidRDefault="00115F84" w:rsidP="00115F84">
      <w:pPr>
        <w:pStyle w:val="libNormal"/>
      </w:pPr>
      <w:r>
        <w:rPr>
          <w:rtl/>
        </w:rPr>
        <w:t>بناءً على هذا أنّ لآيات القرآن تفسيرها الخاص بها</w:t>
      </w:r>
      <w:r w:rsidR="00267002">
        <w:rPr>
          <w:rtl/>
        </w:rPr>
        <w:t xml:space="preserve">، </w:t>
      </w:r>
      <w:r>
        <w:rPr>
          <w:rtl/>
        </w:rPr>
        <w:t xml:space="preserve">وهذا التفسير وبيانه وعلومه عند النبي </w:t>
      </w:r>
      <w:r w:rsidR="00005616" w:rsidRPr="00005616">
        <w:rPr>
          <w:rStyle w:val="libAlaemChar"/>
          <w:rtl/>
        </w:rPr>
        <w:t>صلى‌الله‌عليه‌وآله</w:t>
      </w:r>
      <w:r>
        <w:rPr>
          <w:rtl/>
        </w:rPr>
        <w:t xml:space="preserve"> والأئمة المعصومين </w:t>
      </w:r>
      <w:r w:rsidR="00005616" w:rsidRPr="00005616">
        <w:rPr>
          <w:rStyle w:val="libAlaemChar"/>
          <w:rtl/>
        </w:rPr>
        <w:t>عليهم‌السلام</w:t>
      </w:r>
      <w:r w:rsidR="00267002">
        <w:rPr>
          <w:rtl/>
        </w:rPr>
        <w:t xml:space="preserve">، </w:t>
      </w:r>
      <w:r>
        <w:rPr>
          <w:rtl/>
        </w:rPr>
        <w:t>وهم بدورهم قد وضعوا معارف القرآن بين أيدي المسلمين</w:t>
      </w:r>
      <w:r w:rsidR="00267002">
        <w:rPr>
          <w:rtl/>
        </w:rPr>
        <w:t xml:space="preserve">، </w:t>
      </w:r>
      <w:r>
        <w:rPr>
          <w:rtl/>
        </w:rPr>
        <w:t>وأسمعوا الناس بلاغ القرآن</w:t>
      </w:r>
      <w:r w:rsidR="00005616">
        <w:rPr>
          <w:rtl/>
        </w:rPr>
        <w:t>.</w:t>
      </w:r>
      <w:r>
        <w:rPr>
          <w:rtl/>
        </w:rPr>
        <w:t>إذن</w:t>
      </w:r>
      <w:r w:rsidR="00267002">
        <w:rPr>
          <w:rtl/>
        </w:rPr>
        <w:t xml:space="preserve">، </w:t>
      </w:r>
      <w:r>
        <w:rPr>
          <w:rtl/>
        </w:rPr>
        <w:t>القرآن بهذا المعنى ناطق</w:t>
      </w:r>
      <w:r w:rsidR="00267002">
        <w:rPr>
          <w:rtl/>
        </w:rPr>
        <w:t xml:space="preserve">، </w:t>
      </w:r>
      <w:r>
        <w:rPr>
          <w:rtl/>
        </w:rPr>
        <w:t xml:space="preserve">والنبي </w:t>
      </w:r>
      <w:r w:rsidR="00005616" w:rsidRPr="00005616">
        <w:rPr>
          <w:rStyle w:val="libAlaemChar"/>
          <w:rtl/>
        </w:rPr>
        <w:t>صلى‌الله‌عليه‌وآله</w:t>
      </w:r>
      <w:r>
        <w:rPr>
          <w:rtl/>
        </w:rPr>
        <w:t xml:space="preserve"> والأئمة </w:t>
      </w:r>
      <w:r w:rsidR="00005616" w:rsidRPr="00005616">
        <w:rPr>
          <w:rStyle w:val="libAlaemChar"/>
          <w:rtl/>
        </w:rPr>
        <w:t>عليهم‌السلام</w:t>
      </w:r>
      <w:r>
        <w:rPr>
          <w:rtl/>
        </w:rPr>
        <w:t xml:space="preserve"> قاموا ببيان علوم القرآن</w:t>
      </w:r>
      <w:r w:rsidR="00267002">
        <w:rPr>
          <w:rtl/>
        </w:rPr>
        <w:t xml:space="preserve">، </w:t>
      </w:r>
      <w:r>
        <w:rPr>
          <w:rtl/>
        </w:rPr>
        <w:t>ولكن ينبغي الانتباه إلى أنّ القرآن يدلي بحديثه بمنأى عن ميول مخاطبه</w:t>
      </w:r>
      <w:r w:rsidR="00267002">
        <w:rPr>
          <w:rtl/>
        </w:rPr>
        <w:t xml:space="preserve">، </w:t>
      </w:r>
      <w:r>
        <w:rPr>
          <w:rtl/>
        </w:rPr>
        <w:t>سواء كان مطابقاً لمنى قلب الإنسان أو مخالفاً لهواه</w:t>
      </w:r>
      <w:r w:rsidR="00267002">
        <w:rPr>
          <w:rtl/>
        </w:rPr>
        <w:t xml:space="preserve">، </w:t>
      </w:r>
      <w:r>
        <w:rPr>
          <w:rtl/>
        </w:rPr>
        <w:t>ولا يحق لشياطين الإ</w:t>
      </w:r>
      <w:r w:rsidR="00B0204C">
        <w:rPr>
          <w:rtl/>
        </w:rPr>
        <w:t>نس أن يفرضوا رغباتهم على القرآن</w:t>
      </w:r>
      <w:r>
        <w:rPr>
          <w:rtl/>
        </w:rPr>
        <w:t>، ويفسّروا كلام الله بآرائهم تحت</w:t>
      </w:r>
    </w:p>
    <w:p w:rsidR="00115F84" w:rsidRDefault="00005616" w:rsidP="002F543C">
      <w:pPr>
        <w:pStyle w:val="libLine"/>
      </w:pPr>
      <w:r>
        <w:rPr>
          <w:rtl/>
        </w:rPr>
        <w:t>____________________</w:t>
      </w:r>
    </w:p>
    <w:p w:rsidR="00005616" w:rsidRDefault="00115F84" w:rsidP="00B0204C">
      <w:pPr>
        <w:pStyle w:val="libFootnote0"/>
        <w:rPr>
          <w:rtl/>
        </w:rPr>
      </w:pPr>
      <w:r w:rsidRPr="00B0204C">
        <w:rPr>
          <w:rtl/>
        </w:rPr>
        <w:t>(1)</w:t>
      </w:r>
      <w:r>
        <w:rPr>
          <w:rtl/>
        </w:rPr>
        <w:t xml:space="preserve"> النحل : 44</w:t>
      </w:r>
      <w:r w:rsidR="00005616">
        <w:rPr>
          <w:rtl/>
        </w:rPr>
        <w:t>.</w:t>
      </w:r>
    </w:p>
    <w:p w:rsidR="00115F84" w:rsidRDefault="00005616" w:rsidP="00B0204C">
      <w:pPr>
        <w:pStyle w:val="libNormal"/>
      </w:pPr>
      <w:r>
        <w:rPr>
          <w:rtl/>
        </w:rPr>
        <w:br w:type="page"/>
      </w:r>
    </w:p>
    <w:p w:rsidR="00005616" w:rsidRDefault="00115F84" w:rsidP="006F1239">
      <w:pPr>
        <w:pStyle w:val="libNormal0"/>
        <w:rPr>
          <w:rtl/>
        </w:rPr>
      </w:pPr>
      <w:r>
        <w:rPr>
          <w:rtl/>
        </w:rPr>
        <w:lastRenderedPageBreak/>
        <w:t>عنوان فهمهم الخاص عن القرآن</w:t>
      </w:r>
      <w:r w:rsidR="00267002">
        <w:rPr>
          <w:rtl/>
        </w:rPr>
        <w:t xml:space="preserve">، </w:t>
      </w:r>
      <w:r>
        <w:rPr>
          <w:rtl/>
        </w:rPr>
        <w:t>وفي المستقبل سوف نتحدث بالتفصيل بهذا الصدد</w:t>
      </w:r>
      <w:r w:rsidR="00005616">
        <w:rPr>
          <w:rtl/>
        </w:rPr>
        <w:t>.</w:t>
      </w:r>
    </w:p>
    <w:p w:rsidR="00005616" w:rsidRDefault="00115F84" w:rsidP="00115F84">
      <w:pPr>
        <w:pStyle w:val="libNormal"/>
        <w:rPr>
          <w:rtl/>
        </w:rPr>
      </w:pPr>
      <w:r>
        <w:rPr>
          <w:rtl/>
        </w:rPr>
        <w:t xml:space="preserve">في ضوء كلا المعنيين اللذَينِ جرى بيانهما عن صامتية القرآن وناطقيته يقول علي </w:t>
      </w:r>
      <w:r w:rsidR="00005616" w:rsidRPr="00005616">
        <w:rPr>
          <w:rStyle w:val="libAlaemChar"/>
          <w:rtl/>
        </w:rPr>
        <w:t>عليه‌السلام</w:t>
      </w:r>
      <w:r w:rsidR="0082550F">
        <w:rPr>
          <w:rtl/>
        </w:rPr>
        <w:t xml:space="preserve"> : (</w:t>
      </w:r>
      <w:r>
        <w:rPr>
          <w:rtl/>
        </w:rPr>
        <w:t>ناطقٌ لا يعيى لسانُه )</w:t>
      </w:r>
      <w:r w:rsidR="00267002">
        <w:rPr>
          <w:rtl/>
        </w:rPr>
        <w:t xml:space="preserve">، </w:t>
      </w:r>
      <w:r>
        <w:rPr>
          <w:rtl/>
        </w:rPr>
        <w:t>فالقرآن ناطق لا يكلّ من الحديث</w:t>
      </w:r>
      <w:r w:rsidR="00267002">
        <w:rPr>
          <w:rtl/>
        </w:rPr>
        <w:t xml:space="preserve">، </w:t>
      </w:r>
      <w:r>
        <w:rPr>
          <w:rtl/>
        </w:rPr>
        <w:t>ويُسمع الناس رسالته</w:t>
      </w:r>
      <w:r w:rsidR="00267002">
        <w:rPr>
          <w:rtl/>
        </w:rPr>
        <w:t xml:space="preserve">، </w:t>
      </w:r>
      <w:r>
        <w:rPr>
          <w:rtl/>
        </w:rPr>
        <w:t>ويتم الحجة على المسلمين</w:t>
      </w:r>
      <w:r w:rsidR="00005616">
        <w:rPr>
          <w:rtl/>
        </w:rPr>
        <w:t>.</w:t>
      </w:r>
    </w:p>
    <w:p w:rsidR="00005616" w:rsidRDefault="00115F84" w:rsidP="00115F84">
      <w:pPr>
        <w:pStyle w:val="libNormal"/>
        <w:rPr>
          <w:rtl/>
        </w:rPr>
      </w:pPr>
      <w:r>
        <w:rPr>
          <w:rtl/>
        </w:rPr>
        <w:t xml:space="preserve">في هذا المقطع من الكلام هكذا يصف علي </w:t>
      </w:r>
      <w:r w:rsidR="00005616" w:rsidRPr="00005616">
        <w:rPr>
          <w:rStyle w:val="libAlaemChar"/>
          <w:rtl/>
        </w:rPr>
        <w:t>عليه‌السلام</w:t>
      </w:r>
      <w:r>
        <w:rPr>
          <w:rtl/>
        </w:rPr>
        <w:t xml:space="preserve"> القرآن بأنّه كلام الله بينكم</w:t>
      </w:r>
      <w:r w:rsidR="00267002">
        <w:rPr>
          <w:rtl/>
        </w:rPr>
        <w:t xml:space="preserve">، </w:t>
      </w:r>
      <w:r>
        <w:rPr>
          <w:rtl/>
        </w:rPr>
        <w:t>وبلسان ناطق وبليغ يدعو الناس إلى الفلاح ويبشّر أتباعه بالسعادة</w:t>
      </w:r>
      <w:r w:rsidR="00267002">
        <w:rPr>
          <w:rtl/>
        </w:rPr>
        <w:t xml:space="preserve">، </w:t>
      </w:r>
      <w:r>
        <w:rPr>
          <w:rtl/>
        </w:rPr>
        <w:t>ولا يتعب عن أداء رسالته أبداً</w:t>
      </w:r>
      <w:r w:rsidR="00005616">
        <w:rPr>
          <w:rtl/>
        </w:rPr>
        <w:t>.</w:t>
      </w:r>
    </w:p>
    <w:p w:rsidR="00005616" w:rsidRDefault="00115F84" w:rsidP="00115F84">
      <w:pPr>
        <w:pStyle w:val="libNormal"/>
        <w:rPr>
          <w:rtl/>
        </w:rPr>
      </w:pPr>
      <w:r>
        <w:rPr>
          <w:rtl/>
        </w:rPr>
        <w:t xml:space="preserve">يقول </w:t>
      </w:r>
      <w:r w:rsidR="00005616" w:rsidRPr="00005616">
        <w:rPr>
          <w:rStyle w:val="libAlaemChar"/>
          <w:rtl/>
        </w:rPr>
        <w:t>عليه‌السلام</w:t>
      </w:r>
      <w:r>
        <w:rPr>
          <w:rtl/>
        </w:rPr>
        <w:t xml:space="preserve"> في الخطبة 157 واصفاً القرآن الكريم : </w:t>
      </w:r>
      <w:r w:rsidRPr="006F1239">
        <w:rPr>
          <w:rtl/>
        </w:rPr>
        <w:t>( ذَلِكَ الْقُرْآنُ فَاسْتَنْطِقُوهُ وَلَنْ يَنْطِقَ</w:t>
      </w:r>
      <w:r w:rsidR="00267002">
        <w:rPr>
          <w:rtl/>
        </w:rPr>
        <w:t xml:space="preserve">، </w:t>
      </w:r>
      <w:r w:rsidRPr="006F1239">
        <w:rPr>
          <w:rtl/>
        </w:rPr>
        <w:t>وَلَكِنْ أُخْبِرُكُمْ عَنْهُ</w:t>
      </w:r>
      <w:r w:rsidR="00267002">
        <w:rPr>
          <w:rtl/>
        </w:rPr>
        <w:t xml:space="preserve">، </w:t>
      </w:r>
      <w:r w:rsidRPr="006F1239">
        <w:rPr>
          <w:rtl/>
        </w:rPr>
        <w:t>أَلا إِنَّ فِيهِ عِلْمَ مَا يَأْتِي وَالْحَدِيثَ عَنِ الْمَاضِي</w:t>
      </w:r>
      <w:r w:rsidR="00267002">
        <w:rPr>
          <w:rtl/>
        </w:rPr>
        <w:t xml:space="preserve">، </w:t>
      </w:r>
      <w:r w:rsidRPr="006F1239">
        <w:rPr>
          <w:rtl/>
        </w:rPr>
        <w:t>وَدَوَاءَ دَ</w:t>
      </w:r>
      <w:r w:rsidR="006F1239">
        <w:rPr>
          <w:rtl/>
        </w:rPr>
        <w:t>ائِكُمْ وَنَظْمَ مَا بَيْنَكُمْ</w:t>
      </w:r>
      <w:r w:rsidRPr="006F1239">
        <w:rPr>
          <w:rtl/>
        </w:rPr>
        <w:t>)</w:t>
      </w:r>
      <w:r w:rsidR="00267002">
        <w:rPr>
          <w:rtl/>
        </w:rPr>
        <w:t xml:space="preserve">، </w:t>
      </w:r>
      <w:r>
        <w:rPr>
          <w:rtl/>
        </w:rPr>
        <w:t>فهذا القرآن فاطلبوه ليُحدّثكم</w:t>
      </w:r>
      <w:r w:rsidR="00267002">
        <w:rPr>
          <w:rtl/>
        </w:rPr>
        <w:t xml:space="preserve">، </w:t>
      </w:r>
      <w:r>
        <w:rPr>
          <w:rtl/>
        </w:rPr>
        <w:t xml:space="preserve">وهو لن يتحدث دون بيان وتفسير من النبي </w:t>
      </w:r>
      <w:r w:rsidR="00005616" w:rsidRPr="00005616">
        <w:rPr>
          <w:rStyle w:val="libAlaemChar"/>
          <w:rtl/>
        </w:rPr>
        <w:t>صلى‌الله‌عليه‌وآله</w:t>
      </w:r>
      <w:r>
        <w:rPr>
          <w:rtl/>
        </w:rPr>
        <w:t xml:space="preserve"> والإمام المعصوم </w:t>
      </w:r>
      <w:r w:rsidR="00005616" w:rsidRPr="00005616">
        <w:rPr>
          <w:rStyle w:val="libAlaemChar"/>
          <w:rtl/>
        </w:rPr>
        <w:t>عليه‌السلام</w:t>
      </w:r>
      <w:r w:rsidR="00267002">
        <w:rPr>
          <w:rtl/>
        </w:rPr>
        <w:t xml:space="preserve">، </w:t>
      </w:r>
      <w:r>
        <w:rPr>
          <w:rtl/>
        </w:rPr>
        <w:t xml:space="preserve">فيجب أن تتعرفوا على معارف القرآن عن لسان النبي </w:t>
      </w:r>
      <w:r w:rsidR="00005616" w:rsidRPr="00005616">
        <w:rPr>
          <w:rStyle w:val="libAlaemChar"/>
          <w:rtl/>
        </w:rPr>
        <w:t>صلى‌الله‌عليه‌وآله</w:t>
      </w:r>
      <w:r>
        <w:rPr>
          <w:rtl/>
        </w:rPr>
        <w:t xml:space="preserve"> والإمام المعصوم </w:t>
      </w:r>
      <w:r w:rsidR="006F1239" w:rsidRPr="006F1239">
        <w:rPr>
          <w:rStyle w:val="libAlaemChar"/>
          <w:rtl/>
        </w:rPr>
        <w:t>عليه‌السلام</w:t>
      </w:r>
      <w:r w:rsidR="00267002">
        <w:rPr>
          <w:rtl/>
        </w:rPr>
        <w:t xml:space="preserve">، </w:t>
      </w:r>
      <w:r>
        <w:rPr>
          <w:rtl/>
        </w:rPr>
        <w:t>وتأخذوا علوم القرآن منهم</w:t>
      </w:r>
      <w:r w:rsidR="00005616">
        <w:rPr>
          <w:rtl/>
        </w:rPr>
        <w:t>.</w:t>
      </w:r>
    </w:p>
    <w:p w:rsidR="00005616" w:rsidRDefault="00115F84" w:rsidP="00115F84">
      <w:pPr>
        <w:pStyle w:val="libNormal"/>
        <w:rPr>
          <w:rtl/>
        </w:rPr>
      </w:pPr>
      <w:r>
        <w:rPr>
          <w:rtl/>
        </w:rPr>
        <w:t>إنّ القرآن بحر المعارف والعلوم الإلهية</w:t>
      </w:r>
      <w:r w:rsidR="00267002">
        <w:rPr>
          <w:rtl/>
        </w:rPr>
        <w:t xml:space="preserve">، </w:t>
      </w:r>
      <w:r>
        <w:rPr>
          <w:rtl/>
        </w:rPr>
        <w:t>ولا يقوى على سير أغوار هذا البحر اللجّيّ المترامي الأطراف</w:t>
      </w:r>
      <w:r w:rsidR="00267002">
        <w:rPr>
          <w:rtl/>
        </w:rPr>
        <w:t xml:space="preserve">، </w:t>
      </w:r>
      <w:r>
        <w:rPr>
          <w:rtl/>
        </w:rPr>
        <w:t>واقتناص جواهره التي تصنع الإنسان</w:t>
      </w:r>
      <w:r w:rsidR="00267002">
        <w:rPr>
          <w:rtl/>
        </w:rPr>
        <w:t xml:space="preserve">، </w:t>
      </w:r>
      <w:r>
        <w:rPr>
          <w:rtl/>
        </w:rPr>
        <w:t>إلاّ الذين هم على ارتباط بغيب عالم الوجود</w:t>
      </w:r>
      <w:r w:rsidR="00267002">
        <w:rPr>
          <w:rtl/>
        </w:rPr>
        <w:t xml:space="preserve">، </w:t>
      </w:r>
      <w:r>
        <w:rPr>
          <w:rtl/>
        </w:rPr>
        <w:t>وقد دعا الله عزّ وجلّ الناس لشق طريقهم نحو معارف القرآن السامية</w:t>
      </w:r>
      <w:r w:rsidR="00267002">
        <w:rPr>
          <w:rtl/>
        </w:rPr>
        <w:t xml:space="preserve">، </w:t>
      </w:r>
      <w:r>
        <w:rPr>
          <w:rtl/>
        </w:rPr>
        <w:t xml:space="preserve">مستعينين بألطاف النبي </w:t>
      </w:r>
      <w:r w:rsidR="00005616" w:rsidRPr="00005616">
        <w:rPr>
          <w:rStyle w:val="libAlaemChar"/>
          <w:rtl/>
        </w:rPr>
        <w:t>صلى‌الله‌عليه‌وآله</w:t>
      </w:r>
      <w:r>
        <w:rPr>
          <w:rtl/>
        </w:rPr>
        <w:t xml:space="preserve"> وأئمة الهدى </w:t>
      </w:r>
      <w:r w:rsidR="00005616" w:rsidRPr="00005616">
        <w:rPr>
          <w:rStyle w:val="libAlaemChar"/>
          <w:rtl/>
        </w:rPr>
        <w:t>عليهم‌السلام</w:t>
      </w:r>
      <w:r w:rsidR="00267002">
        <w:rPr>
          <w:rtl/>
        </w:rPr>
        <w:t xml:space="preserve">، </w:t>
      </w:r>
      <w:r>
        <w:rPr>
          <w:rtl/>
        </w:rPr>
        <w:t>ومستلهمين من علوم أهل البيت وإمداداتهم وإرشاداتهم</w:t>
      </w:r>
      <w:r w:rsidR="00267002">
        <w:rPr>
          <w:rtl/>
        </w:rPr>
        <w:t xml:space="preserve">؛ </w:t>
      </w:r>
      <w:r>
        <w:rPr>
          <w:rtl/>
        </w:rPr>
        <w:t>لأنّ علوم القرآن عند أهل البيت</w:t>
      </w:r>
      <w:r w:rsidR="00267002">
        <w:rPr>
          <w:rtl/>
        </w:rPr>
        <w:t xml:space="preserve">، </w:t>
      </w:r>
      <w:r>
        <w:rPr>
          <w:rtl/>
        </w:rPr>
        <w:t>وبالتالي فإنّ كلامهم كلام القرآن</w:t>
      </w:r>
      <w:r w:rsidR="00267002">
        <w:rPr>
          <w:rtl/>
        </w:rPr>
        <w:t xml:space="preserve">، </w:t>
      </w:r>
      <w:r>
        <w:rPr>
          <w:rtl/>
        </w:rPr>
        <w:t xml:space="preserve">وبما أنّ الأمر كذلك فإنّ النبي </w:t>
      </w:r>
      <w:r w:rsidR="00005616" w:rsidRPr="00005616">
        <w:rPr>
          <w:rStyle w:val="libAlaemChar"/>
          <w:rtl/>
        </w:rPr>
        <w:t>صلى‌الله‌عليه‌وآله</w:t>
      </w:r>
      <w:r>
        <w:rPr>
          <w:rtl/>
        </w:rPr>
        <w:t xml:space="preserve"> وأهل البيت </w:t>
      </w:r>
      <w:r w:rsidR="00005616" w:rsidRPr="00005616">
        <w:rPr>
          <w:rStyle w:val="libAlaemChar"/>
          <w:rtl/>
        </w:rPr>
        <w:t>عليهم‌السلام</w:t>
      </w:r>
      <w:r>
        <w:rPr>
          <w:rtl/>
        </w:rPr>
        <w:t xml:space="preserve"> هم القرآن الناطق</w:t>
      </w:r>
      <w:r w:rsidR="00005616">
        <w:rPr>
          <w:rtl/>
        </w:rPr>
        <w:t>.</w:t>
      </w:r>
    </w:p>
    <w:p w:rsidR="00005616" w:rsidRDefault="00115F84" w:rsidP="00115F84">
      <w:pPr>
        <w:pStyle w:val="libNormal"/>
        <w:rPr>
          <w:rtl/>
        </w:rPr>
      </w:pPr>
      <w:r>
        <w:rPr>
          <w:rtl/>
        </w:rPr>
        <w:t xml:space="preserve">على هذا الأساس الآنف الذكر يقول </w:t>
      </w:r>
      <w:r w:rsidR="00005616" w:rsidRPr="00005616">
        <w:rPr>
          <w:rStyle w:val="libAlaemChar"/>
          <w:rtl/>
        </w:rPr>
        <w:t>عليه‌السلام</w:t>
      </w:r>
      <w:r>
        <w:rPr>
          <w:rtl/>
        </w:rPr>
        <w:t xml:space="preserve"> : ( ذلك القرآن فاستنطقوه ولن ينطق )</w:t>
      </w:r>
      <w:r w:rsidR="00267002">
        <w:rPr>
          <w:rtl/>
        </w:rPr>
        <w:t xml:space="preserve">، </w:t>
      </w:r>
      <w:r>
        <w:rPr>
          <w:rtl/>
        </w:rPr>
        <w:t>هذا القرآن وهؤلاء أنتم</w:t>
      </w:r>
      <w:r w:rsidR="00267002">
        <w:rPr>
          <w:rtl/>
        </w:rPr>
        <w:t xml:space="preserve">، </w:t>
      </w:r>
      <w:r>
        <w:rPr>
          <w:rtl/>
        </w:rPr>
        <w:t xml:space="preserve">فانظروا أنّكم عاجزون عن الانتفاع بالقرآن دون بيان من الإمام المعصوم </w:t>
      </w:r>
      <w:r w:rsidR="00005616" w:rsidRPr="00005616">
        <w:rPr>
          <w:rStyle w:val="libAlaemChar"/>
          <w:rtl/>
        </w:rPr>
        <w:t>عليه‌السلام</w:t>
      </w:r>
      <w:r>
        <w:rPr>
          <w:rtl/>
        </w:rPr>
        <w:t xml:space="preserve"> ! فالإمام المعصوم هو الذي يتعيّن أن يفسّر القرآن ويبيّنه لكم</w:t>
      </w:r>
      <w:r w:rsidR="00267002">
        <w:rPr>
          <w:rtl/>
        </w:rPr>
        <w:t xml:space="preserve">، </w:t>
      </w:r>
      <w:r>
        <w:rPr>
          <w:rtl/>
        </w:rPr>
        <w:t>ويطلعكم على معارف القرآن وعلومه</w:t>
      </w:r>
      <w:r w:rsidR="00005616">
        <w:rPr>
          <w:rtl/>
        </w:rPr>
        <w:t>.</w:t>
      </w:r>
    </w:p>
    <w:p w:rsidR="00115F84" w:rsidRDefault="00005616" w:rsidP="006F1239">
      <w:pPr>
        <w:pStyle w:val="libNormal"/>
      </w:pPr>
      <w:r>
        <w:rPr>
          <w:rtl/>
        </w:rPr>
        <w:br w:type="page"/>
      </w:r>
    </w:p>
    <w:p w:rsidR="00005616" w:rsidRDefault="00115F84" w:rsidP="00115F84">
      <w:pPr>
        <w:pStyle w:val="libNormal"/>
        <w:rPr>
          <w:rtl/>
        </w:rPr>
      </w:pPr>
      <w:r>
        <w:rPr>
          <w:rtl/>
        </w:rPr>
        <w:lastRenderedPageBreak/>
        <w:t xml:space="preserve">بإيراده لهذه المقدمة يُلفت </w:t>
      </w:r>
      <w:r w:rsidR="00005616" w:rsidRPr="00005616">
        <w:rPr>
          <w:rStyle w:val="libAlaemChar"/>
          <w:rtl/>
        </w:rPr>
        <w:t>عليه‌السلام</w:t>
      </w:r>
      <w:r>
        <w:rPr>
          <w:rtl/>
        </w:rPr>
        <w:t xml:space="preserve"> الانتباه إلى القرآن من زاوية أخرى</w:t>
      </w:r>
      <w:r w:rsidR="00267002">
        <w:rPr>
          <w:rtl/>
        </w:rPr>
        <w:t xml:space="preserve">، </w:t>
      </w:r>
      <w:r>
        <w:rPr>
          <w:rtl/>
        </w:rPr>
        <w:t xml:space="preserve">ويدعو الناس إلى الرجوع إلى القرآن والتدبر به إذ يقول </w:t>
      </w:r>
      <w:r w:rsidR="00005616" w:rsidRPr="00005616">
        <w:rPr>
          <w:rStyle w:val="libAlaemChar"/>
          <w:rtl/>
        </w:rPr>
        <w:t>عليه‌السلام</w:t>
      </w:r>
      <w:r>
        <w:rPr>
          <w:rtl/>
        </w:rPr>
        <w:t xml:space="preserve"> : الآن حيث الإمام المعصوم هو الذي يجب أن يبيّن للمسلمين علوم ومعارف القرآن</w:t>
      </w:r>
      <w:r w:rsidR="00267002">
        <w:rPr>
          <w:rtl/>
        </w:rPr>
        <w:t xml:space="preserve">، </w:t>
      </w:r>
      <w:r>
        <w:rPr>
          <w:rtl/>
        </w:rPr>
        <w:t>والقرآن بنفسه لا يتحدث والناس عاجزون عن تلقّي البلاغات الإلهية مباشرة</w:t>
      </w:r>
      <w:r w:rsidR="00267002">
        <w:rPr>
          <w:rtl/>
        </w:rPr>
        <w:t xml:space="preserve">، </w:t>
      </w:r>
      <w:r>
        <w:rPr>
          <w:rtl/>
        </w:rPr>
        <w:t>فأنا الآن : أخبركم عنه</w:t>
      </w:r>
      <w:r w:rsidR="00267002">
        <w:rPr>
          <w:rtl/>
        </w:rPr>
        <w:t xml:space="preserve">، </w:t>
      </w:r>
      <w:r>
        <w:rPr>
          <w:rtl/>
        </w:rPr>
        <w:t>أنا أخبركم عن القرآن وأطلعكم على علومه ومعارفه</w:t>
      </w:r>
      <w:r w:rsidR="00267002">
        <w:rPr>
          <w:rtl/>
        </w:rPr>
        <w:t xml:space="preserve">، </w:t>
      </w:r>
      <w:r>
        <w:rPr>
          <w:rtl/>
        </w:rPr>
        <w:t>فاعلموا أنّ في القرآن الكريم كل ما تحتاجونه : ( أَلا إِنَّ فِيهِ عِلْمَ مَا يَأْتِي وَالْحَدِيثَ عَنِ الْمَاضِي</w:t>
      </w:r>
      <w:r w:rsidR="00267002">
        <w:rPr>
          <w:rtl/>
        </w:rPr>
        <w:t xml:space="preserve">، </w:t>
      </w:r>
      <w:r>
        <w:rPr>
          <w:rtl/>
        </w:rPr>
        <w:t>وَدَوَاءَ دَائِكُمْ وَنَظْمَ مَا بَيْنَكُمْ  )</w:t>
      </w:r>
      <w:r w:rsidR="00267002">
        <w:rPr>
          <w:rtl/>
        </w:rPr>
        <w:t xml:space="preserve">، </w:t>
      </w:r>
      <w:r>
        <w:rPr>
          <w:rtl/>
        </w:rPr>
        <w:t>فعلم الماضي والمستقبل في القرآن</w:t>
      </w:r>
      <w:r w:rsidR="00267002">
        <w:rPr>
          <w:rtl/>
        </w:rPr>
        <w:t xml:space="preserve">، </w:t>
      </w:r>
      <w:r>
        <w:rPr>
          <w:rtl/>
        </w:rPr>
        <w:t>وعلاج آلامكم وتنظيم أموركم في القرآن</w:t>
      </w:r>
      <w:r w:rsidR="00267002">
        <w:rPr>
          <w:rtl/>
        </w:rPr>
        <w:t xml:space="preserve">، </w:t>
      </w:r>
      <w:r>
        <w:rPr>
          <w:rtl/>
        </w:rPr>
        <w:t>وأنتم الذين يجب أن تتولوا تنظيم أموركم</w:t>
      </w:r>
      <w:r w:rsidR="00267002">
        <w:rPr>
          <w:rtl/>
        </w:rPr>
        <w:t xml:space="preserve">، </w:t>
      </w:r>
      <w:r>
        <w:rPr>
          <w:rtl/>
        </w:rPr>
        <w:t>مستعينين بالقرآن الكريم</w:t>
      </w:r>
      <w:r w:rsidR="00267002">
        <w:rPr>
          <w:rtl/>
        </w:rPr>
        <w:t xml:space="preserve">، </w:t>
      </w:r>
      <w:r>
        <w:rPr>
          <w:rtl/>
        </w:rPr>
        <w:t xml:space="preserve">وبعلوم أهل البيت </w:t>
      </w:r>
      <w:r w:rsidR="00005616" w:rsidRPr="00005616">
        <w:rPr>
          <w:rStyle w:val="libAlaemChar"/>
          <w:rtl/>
        </w:rPr>
        <w:t>عليهم‌السلام</w:t>
      </w:r>
      <w:r w:rsidR="00005616">
        <w:rPr>
          <w:rtl/>
        </w:rPr>
        <w:t>.</w:t>
      </w:r>
    </w:p>
    <w:p w:rsidR="00115F84" w:rsidRDefault="00115F84" w:rsidP="006F1239">
      <w:pPr>
        <w:pStyle w:val="libBold1"/>
      </w:pPr>
      <w:r>
        <w:rPr>
          <w:rtl/>
        </w:rPr>
        <w:t>تذكير بأمرين</w:t>
      </w:r>
    </w:p>
    <w:p w:rsidR="00005616" w:rsidRDefault="00115F84" w:rsidP="00115F84">
      <w:pPr>
        <w:pStyle w:val="libNormal"/>
        <w:rPr>
          <w:rtl/>
        </w:rPr>
      </w:pPr>
      <w:r>
        <w:rPr>
          <w:rtl/>
        </w:rPr>
        <w:t xml:space="preserve">1 </w:t>
      </w:r>
      <w:r w:rsidR="00763673">
        <w:rPr>
          <w:rtl/>
        </w:rPr>
        <w:t>-</w:t>
      </w:r>
      <w:r>
        <w:rPr>
          <w:rtl/>
        </w:rPr>
        <w:t xml:space="preserve"> القرآن أهم وثيقة تاريخية بالنسبة للمسلمين وأتباع هذا الكتاب السماوي</w:t>
      </w:r>
      <w:r w:rsidR="00267002">
        <w:rPr>
          <w:rtl/>
        </w:rPr>
        <w:t xml:space="preserve">؛ </w:t>
      </w:r>
      <w:r>
        <w:rPr>
          <w:rtl/>
        </w:rPr>
        <w:t>نظراً لأنّ القرآن يتحدث عن الوقائع التاريخية</w:t>
      </w:r>
      <w:r w:rsidR="00267002">
        <w:rPr>
          <w:rtl/>
        </w:rPr>
        <w:t xml:space="preserve">، </w:t>
      </w:r>
      <w:r>
        <w:rPr>
          <w:rtl/>
        </w:rPr>
        <w:t>ويبيّن أفكار وعقائد الأقوام والأمم السالفة ونمط حياتهم</w:t>
      </w:r>
      <w:r w:rsidR="00267002">
        <w:rPr>
          <w:rtl/>
        </w:rPr>
        <w:t xml:space="preserve">، </w:t>
      </w:r>
      <w:r>
        <w:rPr>
          <w:rtl/>
        </w:rPr>
        <w:t>فهو أغنى وثيقة تاريخية</w:t>
      </w:r>
      <w:r w:rsidR="00267002">
        <w:rPr>
          <w:rtl/>
        </w:rPr>
        <w:t xml:space="preserve">، </w:t>
      </w:r>
      <w:r>
        <w:rPr>
          <w:rtl/>
        </w:rPr>
        <w:t>وإذا ما قورن بالكتب والمصادر التاريخية التي تفتقد السند القرآني</w:t>
      </w:r>
      <w:r w:rsidR="00267002">
        <w:rPr>
          <w:rtl/>
        </w:rPr>
        <w:t xml:space="preserve">، </w:t>
      </w:r>
      <w:r>
        <w:rPr>
          <w:rtl/>
        </w:rPr>
        <w:t>فهي ليست تضاهي القرآن بقيمتها واعتبارها وإن رويت بصورة متواترة</w:t>
      </w:r>
      <w:r w:rsidR="00267002">
        <w:rPr>
          <w:rtl/>
        </w:rPr>
        <w:t xml:space="preserve">، </w:t>
      </w:r>
      <w:r>
        <w:rPr>
          <w:rtl/>
        </w:rPr>
        <w:t>إذن ينبغي الاستماع إلى أخبار الماضين وقصص الأنبياء والأقوام السالفة</w:t>
      </w:r>
      <w:r w:rsidR="00267002">
        <w:rPr>
          <w:rtl/>
        </w:rPr>
        <w:t xml:space="preserve">، </w:t>
      </w:r>
      <w:r>
        <w:rPr>
          <w:rtl/>
        </w:rPr>
        <w:t>والاتعاظ بها عن طريق القرآن</w:t>
      </w:r>
      <w:r w:rsidR="00005616">
        <w:rPr>
          <w:rtl/>
        </w:rPr>
        <w:t>.</w:t>
      </w:r>
    </w:p>
    <w:p w:rsidR="00005616" w:rsidRDefault="00115F84" w:rsidP="00115F84">
      <w:pPr>
        <w:pStyle w:val="libNormal"/>
        <w:rPr>
          <w:rtl/>
        </w:rPr>
      </w:pPr>
      <w:r>
        <w:rPr>
          <w:rtl/>
        </w:rPr>
        <w:t>علينا نحن من خلال الرجوع إلى القرآن</w:t>
      </w:r>
      <w:r w:rsidR="00267002">
        <w:rPr>
          <w:rtl/>
        </w:rPr>
        <w:t xml:space="preserve">، </w:t>
      </w:r>
      <w:r>
        <w:rPr>
          <w:rtl/>
        </w:rPr>
        <w:t>واستقراء قصص الأقوام والأمم السابقة</w:t>
      </w:r>
      <w:r w:rsidR="00267002">
        <w:rPr>
          <w:rtl/>
        </w:rPr>
        <w:t xml:space="preserve">، </w:t>
      </w:r>
      <w:r>
        <w:rPr>
          <w:rtl/>
        </w:rPr>
        <w:t>استلهام العبر منها وأن ننظّم حياتنا على أساس الحق والمنهج الصحيح</w:t>
      </w:r>
      <w:r w:rsidR="00005616">
        <w:rPr>
          <w:rtl/>
        </w:rPr>
        <w:t>.</w:t>
      </w:r>
    </w:p>
    <w:p w:rsidR="00005616" w:rsidRDefault="00115F84" w:rsidP="00115F84">
      <w:pPr>
        <w:pStyle w:val="libNormal"/>
        <w:rPr>
          <w:rtl/>
        </w:rPr>
      </w:pPr>
      <w:r>
        <w:rPr>
          <w:rtl/>
        </w:rPr>
        <w:t xml:space="preserve">2 </w:t>
      </w:r>
      <w:r w:rsidR="00763673">
        <w:rPr>
          <w:rtl/>
        </w:rPr>
        <w:t>-</w:t>
      </w:r>
      <w:r>
        <w:rPr>
          <w:rtl/>
        </w:rPr>
        <w:t xml:space="preserve"> إنّ القرآن الكريم بالإضافة إلى نقله تاريخ الماضين إلينا</w:t>
      </w:r>
      <w:r w:rsidR="00267002">
        <w:rPr>
          <w:rtl/>
        </w:rPr>
        <w:t xml:space="preserve">، </w:t>
      </w:r>
      <w:r>
        <w:rPr>
          <w:rtl/>
        </w:rPr>
        <w:t>ومن خلال بيانه للوقائع التي جرت عليهم</w:t>
      </w:r>
      <w:r w:rsidR="00267002">
        <w:rPr>
          <w:rtl/>
        </w:rPr>
        <w:t xml:space="preserve">، </w:t>
      </w:r>
      <w:r>
        <w:rPr>
          <w:rtl/>
        </w:rPr>
        <w:t>يضعنا في أجواء حياتهم</w:t>
      </w:r>
      <w:r w:rsidR="00267002">
        <w:rPr>
          <w:rtl/>
        </w:rPr>
        <w:t xml:space="preserve">، </w:t>
      </w:r>
      <w:r>
        <w:rPr>
          <w:rtl/>
        </w:rPr>
        <w:t>ويدعونا لأن نستلهم العبر والدروس</w:t>
      </w:r>
      <w:r w:rsidR="00267002">
        <w:rPr>
          <w:rtl/>
        </w:rPr>
        <w:t xml:space="preserve">، </w:t>
      </w:r>
      <w:r>
        <w:rPr>
          <w:rtl/>
        </w:rPr>
        <w:t>فهو يخبرنا عن المستقبل أيضاً</w:t>
      </w:r>
      <w:r w:rsidR="00267002">
        <w:rPr>
          <w:rtl/>
        </w:rPr>
        <w:t xml:space="preserve">، </w:t>
      </w:r>
      <w:r>
        <w:rPr>
          <w:rtl/>
        </w:rPr>
        <w:t>فمن البديهي أنّ الحديث العلمي واليقيني عن المستقبل ليس شأن أحد غير الله سبحانه وتعالى</w:t>
      </w:r>
      <w:r w:rsidR="00267002">
        <w:rPr>
          <w:rtl/>
        </w:rPr>
        <w:t xml:space="preserve">، </w:t>
      </w:r>
      <w:r>
        <w:rPr>
          <w:rtl/>
        </w:rPr>
        <w:t>والذين يمتلكون العلم بالمستقبل بإذنه جلّ وعلا</w:t>
      </w:r>
      <w:r w:rsidR="00005616">
        <w:rPr>
          <w:rtl/>
        </w:rPr>
        <w:t>.</w:t>
      </w:r>
    </w:p>
    <w:p w:rsidR="00115F84" w:rsidRDefault="00005616" w:rsidP="006F1239">
      <w:pPr>
        <w:pStyle w:val="libNormal"/>
      </w:pPr>
      <w:r>
        <w:rPr>
          <w:rtl/>
        </w:rPr>
        <w:br w:type="page"/>
      </w:r>
    </w:p>
    <w:p w:rsidR="00005616" w:rsidRDefault="00115F84" w:rsidP="00115F84">
      <w:pPr>
        <w:pStyle w:val="libNormal"/>
        <w:rPr>
          <w:rtl/>
        </w:rPr>
      </w:pPr>
      <w:r>
        <w:rPr>
          <w:rtl/>
        </w:rPr>
        <w:lastRenderedPageBreak/>
        <w:t>إنّ الله هو الذي لا معنى للمستقبل والماضي والحاضر بالنسبة إليه</w:t>
      </w:r>
      <w:r w:rsidR="00267002">
        <w:rPr>
          <w:rtl/>
        </w:rPr>
        <w:t xml:space="preserve">، </w:t>
      </w:r>
      <w:r>
        <w:rPr>
          <w:rtl/>
        </w:rPr>
        <w:t>وبإمكانه الحديث عن المستقبل والإخبار به</w:t>
      </w:r>
      <w:r w:rsidR="00267002">
        <w:rPr>
          <w:rtl/>
        </w:rPr>
        <w:t xml:space="preserve">، </w:t>
      </w:r>
      <w:r>
        <w:rPr>
          <w:rtl/>
        </w:rPr>
        <w:t>وهو القادر على توضيح الطريق لعباده كيف يعملون ليبلغوا السعادة</w:t>
      </w:r>
      <w:r w:rsidR="00267002">
        <w:rPr>
          <w:rtl/>
        </w:rPr>
        <w:t xml:space="preserve">، </w:t>
      </w:r>
      <w:r>
        <w:rPr>
          <w:rtl/>
        </w:rPr>
        <w:t>إنّه القرآن الذي يخبر بما مضى وما سيأتي ويطلع البشر به</w:t>
      </w:r>
      <w:r w:rsidR="00267002">
        <w:rPr>
          <w:rtl/>
        </w:rPr>
        <w:t xml:space="preserve">؛ </w:t>
      </w:r>
      <w:r>
        <w:rPr>
          <w:rtl/>
        </w:rPr>
        <w:t xml:space="preserve">لذلك يقول </w:t>
      </w:r>
      <w:r w:rsidR="00005616" w:rsidRPr="00005616">
        <w:rPr>
          <w:rStyle w:val="libAlaemChar"/>
          <w:rtl/>
        </w:rPr>
        <w:t>عليه‌السلام</w:t>
      </w:r>
      <w:r>
        <w:rPr>
          <w:rtl/>
        </w:rPr>
        <w:t xml:space="preserve"> : ( أَلا إنّ فيه علم ما يأتي والحديث عن الماضي )</w:t>
      </w:r>
      <w:r w:rsidR="00B0204C">
        <w:rPr>
          <w:rtl/>
        </w:rPr>
        <w:t>.</w:t>
      </w:r>
      <w:r>
        <w:rPr>
          <w:rtl/>
        </w:rPr>
        <w:t>أي اعلموا أنّ في القرآن الكريم علم ما يأتي وما مضى</w:t>
      </w:r>
      <w:r w:rsidR="00005616">
        <w:rPr>
          <w:rtl/>
        </w:rPr>
        <w:t>.</w:t>
      </w:r>
    </w:p>
    <w:p w:rsidR="00115F84" w:rsidRDefault="00115F84" w:rsidP="00C16AD6">
      <w:pPr>
        <w:pStyle w:val="Heading3"/>
      </w:pPr>
      <w:bookmarkStart w:id="9" w:name="_Toc489018727"/>
      <w:r>
        <w:rPr>
          <w:rtl/>
        </w:rPr>
        <w:t>دور القرآن في الحياة</w:t>
      </w:r>
      <w:bookmarkEnd w:id="9"/>
    </w:p>
    <w:p w:rsidR="00005616" w:rsidRDefault="00115F84" w:rsidP="00115F84">
      <w:pPr>
        <w:pStyle w:val="libNormal"/>
        <w:rPr>
          <w:rtl/>
        </w:rPr>
      </w:pPr>
      <w:r>
        <w:rPr>
          <w:rtl/>
        </w:rPr>
        <w:t xml:space="preserve">يصف علي </w:t>
      </w:r>
      <w:r w:rsidR="00005616" w:rsidRPr="00005616">
        <w:rPr>
          <w:rStyle w:val="libAlaemChar"/>
          <w:rtl/>
        </w:rPr>
        <w:t>عليه‌السلام</w:t>
      </w:r>
      <w:r>
        <w:rPr>
          <w:rtl/>
        </w:rPr>
        <w:t xml:space="preserve"> القرآن بأنّه مفتاح لعلاج جميع المشكلات فيقول </w:t>
      </w:r>
      <w:r w:rsidR="00005616" w:rsidRPr="00005616">
        <w:rPr>
          <w:rStyle w:val="libAlaemChar"/>
          <w:rtl/>
        </w:rPr>
        <w:t>عليه‌السلام</w:t>
      </w:r>
      <w:r>
        <w:rPr>
          <w:rtl/>
        </w:rPr>
        <w:t xml:space="preserve"> في وصفه : ( ودواء دائكم ونظم ما بينكم )</w:t>
      </w:r>
      <w:r w:rsidR="00267002">
        <w:rPr>
          <w:rtl/>
        </w:rPr>
        <w:t xml:space="preserve">، </w:t>
      </w:r>
      <w:r>
        <w:rPr>
          <w:rtl/>
        </w:rPr>
        <w:t>ففي القرآن دواء لآلامكم والسبيل لحل مشكلاتكم وتنظيم أموركم</w:t>
      </w:r>
      <w:r w:rsidR="00267002">
        <w:rPr>
          <w:rtl/>
        </w:rPr>
        <w:t xml:space="preserve">، </w:t>
      </w:r>
      <w:r>
        <w:rPr>
          <w:rtl/>
        </w:rPr>
        <w:t>إنّ القرآن دواء فيه شفاء لجميع الأمراض</w:t>
      </w:r>
      <w:r w:rsidR="00267002">
        <w:rPr>
          <w:rtl/>
        </w:rPr>
        <w:t xml:space="preserve">، </w:t>
      </w:r>
      <w:r>
        <w:rPr>
          <w:rtl/>
        </w:rPr>
        <w:t>وبوجود القرآن تتلاشى الآلام والمتاعب</w:t>
      </w:r>
      <w:r w:rsidR="00267002">
        <w:rPr>
          <w:rtl/>
        </w:rPr>
        <w:t xml:space="preserve">، </w:t>
      </w:r>
      <w:r>
        <w:rPr>
          <w:rtl/>
        </w:rPr>
        <w:t>فلابد من قراءة هذه الوصفة التي فيها الشفاء</w:t>
      </w:r>
      <w:r w:rsidR="00267002">
        <w:rPr>
          <w:rtl/>
        </w:rPr>
        <w:t xml:space="preserve">، </w:t>
      </w:r>
      <w:r>
        <w:rPr>
          <w:rtl/>
        </w:rPr>
        <w:t>ومطالعتها بدقة والتعرف على سبيل علاج الأدواء</w:t>
      </w:r>
      <w:r w:rsidR="00267002">
        <w:rPr>
          <w:rtl/>
        </w:rPr>
        <w:t xml:space="preserve">، </w:t>
      </w:r>
      <w:r>
        <w:rPr>
          <w:rtl/>
        </w:rPr>
        <w:t>والمشكلات الفردية والاجتماعية</w:t>
      </w:r>
      <w:r w:rsidR="00005616">
        <w:rPr>
          <w:rtl/>
        </w:rPr>
        <w:t>.</w:t>
      </w:r>
    </w:p>
    <w:p w:rsidR="00005616" w:rsidRDefault="00115F84" w:rsidP="00115F84">
      <w:pPr>
        <w:pStyle w:val="libNormal"/>
        <w:rPr>
          <w:rtl/>
        </w:rPr>
      </w:pPr>
      <w:r>
        <w:rPr>
          <w:rtl/>
        </w:rPr>
        <w:t>من البديهي أنّ الكلام عن العلاج قبل الشعور بالألم والمشكلة يُعد أمراً خارجاً عن المسيرة الطبيعية</w:t>
      </w:r>
      <w:r w:rsidR="00267002">
        <w:rPr>
          <w:rtl/>
        </w:rPr>
        <w:t xml:space="preserve">، </w:t>
      </w:r>
      <w:r>
        <w:rPr>
          <w:rtl/>
        </w:rPr>
        <w:t>فلابد أَوّلاً من معرفة الأمراض الفردية والاجتماعية وتشخيصها</w:t>
      </w:r>
      <w:r w:rsidR="00267002">
        <w:rPr>
          <w:rtl/>
        </w:rPr>
        <w:t xml:space="preserve">، </w:t>
      </w:r>
      <w:r>
        <w:rPr>
          <w:rtl/>
        </w:rPr>
        <w:t>من خلال استقراء الآيات القرآنية الكريمة</w:t>
      </w:r>
      <w:r w:rsidR="00267002">
        <w:rPr>
          <w:rtl/>
        </w:rPr>
        <w:t xml:space="preserve">، </w:t>
      </w:r>
      <w:r>
        <w:rPr>
          <w:rtl/>
        </w:rPr>
        <w:t>والتدقيق بها</w:t>
      </w:r>
      <w:r w:rsidR="00267002">
        <w:rPr>
          <w:rtl/>
        </w:rPr>
        <w:t xml:space="preserve">، </w:t>
      </w:r>
      <w:r>
        <w:rPr>
          <w:rtl/>
        </w:rPr>
        <w:t>ومن ثَمّ المبادرة لعلاجها من خلال استخدام هذه الوصفة الشافية</w:t>
      </w:r>
      <w:r w:rsidR="00005616">
        <w:rPr>
          <w:rtl/>
        </w:rPr>
        <w:t>.</w:t>
      </w:r>
    </w:p>
    <w:p w:rsidR="00005616" w:rsidRDefault="00115F84" w:rsidP="00115F84">
      <w:pPr>
        <w:pStyle w:val="libNormal"/>
        <w:rPr>
          <w:rtl/>
        </w:rPr>
      </w:pPr>
      <w:r>
        <w:rPr>
          <w:rtl/>
        </w:rPr>
        <w:t>إنّ في مجتمعنا اليوم الكثير من المشكلات سواء كانت فرديةً أو اجتماعيةً</w:t>
      </w:r>
      <w:r w:rsidR="00267002">
        <w:rPr>
          <w:rtl/>
        </w:rPr>
        <w:t xml:space="preserve">، </w:t>
      </w:r>
      <w:r>
        <w:rPr>
          <w:rtl/>
        </w:rPr>
        <w:t>والجميع يصبو لإزالتها وبالرغم من تحقّق تقدم ملفت في مختلف المجالات</w:t>
      </w:r>
      <w:r w:rsidR="00267002">
        <w:rPr>
          <w:rtl/>
        </w:rPr>
        <w:t xml:space="preserve">، </w:t>
      </w:r>
      <w:r>
        <w:rPr>
          <w:rtl/>
        </w:rPr>
        <w:t>فقد بقيت مشكلات جمّة ما فتئ المسؤولون يسعون لعلاجها بأي شكل من الأشكال</w:t>
      </w:r>
      <w:r w:rsidR="00005616">
        <w:rPr>
          <w:rtl/>
        </w:rPr>
        <w:t>.</w:t>
      </w:r>
    </w:p>
    <w:p w:rsidR="00005616" w:rsidRDefault="00115F84" w:rsidP="00115F84">
      <w:pPr>
        <w:pStyle w:val="libNormal"/>
        <w:rPr>
          <w:rtl/>
        </w:rPr>
      </w:pPr>
      <w:r>
        <w:rPr>
          <w:rtl/>
        </w:rPr>
        <w:t xml:space="preserve">في هذه الخطبة يقول </w:t>
      </w:r>
      <w:r w:rsidR="00005616" w:rsidRPr="00005616">
        <w:rPr>
          <w:rStyle w:val="libAlaemChar"/>
          <w:rtl/>
        </w:rPr>
        <w:t>عليه‌السلام</w:t>
      </w:r>
      <w:r>
        <w:rPr>
          <w:rtl/>
        </w:rPr>
        <w:t xml:space="preserve"> : ( ودواء دائكم ونظم ما بينكم )</w:t>
      </w:r>
      <w:r w:rsidR="00267002">
        <w:rPr>
          <w:rtl/>
        </w:rPr>
        <w:t xml:space="preserve">، </w:t>
      </w:r>
      <w:r>
        <w:rPr>
          <w:rtl/>
        </w:rPr>
        <w:t>فالقرآن وصفة لعلاج دائكم ومشكلاتكم</w:t>
      </w:r>
      <w:r w:rsidR="00267002">
        <w:rPr>
          <w:rtl/>
        </w:rPr>
        <w:t xml:space="preserve">، </w:t>
      </w:r>
      <w:r>
        <w:rPr>
          <w:rtl/>
        </w:rPr>
        <w:t xml:space="preserve">وفي الخطبة 189 يعبّر </w:t>
      </w:r>
      <w:r w:rsidR="00005616" w:rsidRPr="00005616">
        <w:rPr>
          <w:rStyle w:val="libAlaemChar"/>
          <w:rtl/>
        </w:rPr>
        <w:t>عليه‌السلام</w:t>
      </w:r>
      <w:r>
        <w:rPr>
          <w:rtl/>
        </w:rPr>
        <w:t xml:space="preserve"> قائلاً : ( وَدَوَاءً لَيْسَ بَعْدَهُ دَاءٌ )  أي أنّ القرآن دواء لا يبقى معه داء</w:t>
      </w:r>
      <w:r w:rsidR="00005616">
        <w:rPr>
          <w:rtl/>
        </w:rPr>
        <w:t>.</w:t>
      </w:r>
    </w:p>
    <w:p w:rsidR="00115F84" w:rsidRDefault="00005616" w:rsidP="006F1239">
      <w:pPr>
        <w:pStyle w:val="libNormal"/>
      </w:pPr>
      <w:r>
        <w:rPr>
          <w:rtl/>
        </w:rPr>
        <w:br w:type="page"/>
      </w:r>
    </w:p>
    <w:p w:rsidR="00005616" w:rsidRDefault="00115F84" w:rsidP="00115F84">
      <w:pPr>
        <w:pStyle w:val="libNormal"/>
        <w:rPr>
          <w:rtl/>
        </w:rPr>
      </w:pPr>
      <w:r>
        <w:rPr>
          <w:rtl/>
        </w:rPr>
        <w:lastRenderedPageBreak/>
        <w:t xml:space="preserve">الأمر الذي ينبغي الالتفات إليه قبل كل شيء هو الإيمان بقول علي </w:t>
      </w:r>
      <w:r w:rsidR="00005616" w:rsidRPr="00005616">
        <w:rPr>
          <w:rStyle w:val="libAlaemChar"/>
          <w:rtl/>
        </w:rPr>
        <w:t>عليه‌السلام</w:t>
      </w:r>
      <w:r w:rsidR="00267002">
        <w:rPr>
          <w:rtl/>
        </w:rPr>
        <w:t xml:space="preserve">، </w:t>
      </w:r>
      <w:r>
        <w:rPr>
          <w:rtl/>
        </w:rPr>
        <w:t>أي يجب أن نعتقد بكل كياننا أنّ العلاج الحقيقي لأمراضنا ومشكلاتنا الفردية منها والاجتماعية يكمن في القرآن</w:t>
      </w:r>
      <w:r w:rsidR="00267002">
        <w:rPr>
          <w:rtl/>
        </w:rPr>
        <w:t xml:space="preserve">، </w:t>
      </w:r>
      <w:r>
        <w:rPr>
          <w:rtl/>
        </w:rPr>
        <w:t>ونحن جميعاً نعترف بهذا الأمر لكن مراتب الإيمان واليقين لدى الناس متفاوتة</w:t>
      </w:r>
      <w:r w:rsidR="00267002">
        <w:rPr>
          <w:rtl/>
        </w:rPr>
        <w:t xml:space="preserve">، </w:t>
      </w:r>
      <w:r>
        <w:rPr>
          <w:rtl/>
        </w:rPr>
        <w:t>فرغم أنّ هنالك أناساً يعتقدون بكل كيانهم أنّهم إذا ما اقبلوا على القرآن واستعملوا معارفه وإرشاداته</w:t>
      </w:r>
      <w:r w:rsidR="00267002">
        <w:rPr>
          <w:rtl/>
        </w:rPr>
        <w:t xml:space="preserve">، </w:t>
      </w:r>
      <w:r>
        <w:rPr>
          <w:rtl/>
        </w:rPr>
        <w:t>فإنّ القرآن وصفة شافية لجميع الأمراض</w:t>
      </w:r>
      <w:r w:rsidR="00267002">
        <w:rPr>
          <w:rtl/>
        </w:rPr>
        <w:t xml:space="preserve">، </w:t>
      </w:r>
      <w:r>
        <w:rPr>
          <w:rtl/>
        </w:rPr>
        <w:t>لكن أمثال هؤلاء نادرون</w:t>
      </w:r>
      <w:r w:rsidR="00267002">
        <w:rPr>
          <w:rtl/>
        </w:rPr>
        <w:t xml:space="preserve">، </w:t>
      </w:r>
      <w:r>
        <w:rPr>
          <w:rtl/>
        </w:rPr>
        <w:t>ولعلّ من أعظم المشكلات التي يعانيها مجتمعنا هي ضعف الإيمان بهذا الأمر</w:t>
      </w:r>
      <w:r w:rsidR="00267002">
        <w:rPr>
          <w:rtl/>
        </w:rPr>
        <w:t xml:space="preserve">، </w:t>
      </w:r>
      <w:r>
        <w:rPr>
          <w:rtl/>
        </w:rPr>
        <w:t>وهذا ما أدى إلى أن تبقى الكثير من المشكلات على حالها</w:t>
      </w:r>
      <w:r w:rsidR="00267002">
        <w:rPr>
          <w:rtl/>
        </w:rPr>
        <w:t xml:space="preserve">، </w:t>
      </w:r>
      <w:r>
        <w:rPr>
          <w:rtl/>
        </w:rPr>
        <w:t>ونتيجةً للجهل أو انحراف الفكر ربّما ينبري أناس لإثارة هذه الفكرة الضالة : من أنّه رغم أنّ القرآن بين أيدينا ونحن ندّعي اتّباعه فلماذا لم تُعالج مشكلاتنا</w:t>
      </w:r>
      <w:r w:rsidR="00267002">
        <w:rPr>
          <w:rtl/>
        </w:rPr>
        <w:t xml:space="preserve">، </w:t>
      </w:r>
      <w:r>
        <w:rPr>
          <w:rtl/>
        </w:rPr>
        <w:t>وما فتئ الناس يكابدون المصاعب الاقتصادية</w:t>
      </w:r>
      <w:r w:rsidR="00267002">
        <w:rPr>
          <w:rtl/>
        </w:rPr>
        <w:t xml:space="preserve">، </w:t>
      </w:r>
      <w:r>
        <w:rPr>
          <w:rtl/>
        </w:rPr>
        <w:t>من قبيل التضخم والغلاء</w:t>
      </w:r>
      <w:r w:rsidR="00267002">
        <w:rPr>
          <w:rtl/>
        </w:rPr>
        <w:t xml:space="preserve">، </w:t>
      </w:r>
      <w:r>
        <w:rPr>
          <w:rtl/>
        </w:rPr>
        <w:t>وآلاف المشاكل الفردية والاجتماعية والأخلاقية والثقافية ؟ نقدم هنا إيضاحات للرد على هذا التساؤل</w:t>
      </w:r>
      <w:r w:rsidR="00005616">
        <w:rPr>
          <w:rtl/>
        </w:rPr>
        <w:t>.</w:t>
      </w:r>
    </w:p>
    <w:p w:rsidR="00115F84" w:rsidRDefault="00115F84" w:rsidP="00C16AD6">
      <w:pPr>
        <w:pStyle w:val="Heading3"/>
      </w:pPr>
      <w:bookmarkStart w:id="10" w:name="_Toc489018728"/>
      <w:r>
        <w:rPr>
          <w:rtl/>
        </w:rPr>
        <w:t>القرآن دليل الخطوط العامة</w:t>
      </w:r>
      <w:bookmarkEnd w:id="10"/>
    </w:p>
    <w:p w:rsidR="00005616" w:rsidRDefault="00115F84" w:rsidP="00115F84">
      <w:pPr>
        <w:pStyle w:val="libNormal"/>
        <w:rPr>
          <w:rtl/>
        </w:rPr>
      </w:pPr>
      <w:r>
        <w:rPr>
          <w:rtl/>
        </w:rPr>
        <w:t>يبدو أنّه من السذاجة بمكان أن يتوقع أحد أن يقوم القرآن بالحديث عن الأمراض والمشاكل الفردية والاجتماعية</w:t>
      </w:r>
      <w:r w:rsidR="00267002">
        <w:rPr>
          <w:rtl/>
        </w:rPr>
        <w:t xml:space="preserve">، </w:t>
      </w:r>
      <w:r>
        <w:rPr>
          <w:rtl/>
        </w:rPr>
        <w:t>واحدة واحدة</w:t>
      </w:r>
      <w:r w:rsidR="00267002">
        <w:rPr>
          <w:rtl/>
        </w:rPr>
        <w:t xml:space="preserve">، </w:t>
      </w:r>
      <w:r>
        <w:rPr>
          <w:rtl/>
        </w:rPr>
        <w:t>كما في الكتب الخاصة بعلاج المشاكل</w:t>
      </w:r>
      <w:r w:rsidR="00267002">
        <w:rPr>
          <w:rtl/>
        </w:rPr>
        <w:t xml:space="preserve">، </w:t>
      </w:r>
      <w:r>
        <w:rPr>
          <w:rtl/>
        </w:rPr>
        <w:t>ومن يقدّم توضيحاً لعلاجها بالتسلسل</w:t>
      </w:r>
      <w:r w:rsidR="00267002">
        <w:rPr>
          <w:rtl/>
        </w:rPr>
        <w:t xml:space="preserve">، </w:t>
      </w:r>
      <w:r>
        <w:rPr>
          <w:rtl/>
        </w:rPr>
        <w:t>إنّ للقرآن شأناً بالمصير الأبدي للإنسان</w:t>
      </w:r>
      <w:r w:rsidR="00267002">
        <w:rPr>
          <w:rtl/>
        </w:rPr>
        <w:t xml:space="preserve">، </w:t>
      </w:r>
      <w:r>
        <w:rPr>
          <w:rtl/>
        </w:rPr>
        <w:t>وهدفه فلاح الإنسان وسعادته في الدنيا والآخرة</w:t>
      </w:r>
      <w:r w:rsidR="00267002">
        <w:rPr>
          <w:rtl/>
        </w:rPr>
        <w:t xml:space="preserve">، </w:t>
      </w:r>
      <w:r>
        <w:rPr>
          <w:rtl/>
        </w:rPr>
        <w:t>وبهذا الصدد فإنّ القرآن الكريم يقدّم لنا الخطوط العامة</w:t>
      </w:r>
      <w:r w:rsidR="00267002">
        <w:rPr>
          <w:rtl/>
        </w:rPr>
        <w:t xml:space="preserve">، </w:t>
      </w:r>
      <w:r>
        <w:rPr>
          <w:rtl/>
        </w:rPr>
        <w:t>التي نستطيع من خلال تفعيلها أن نحيى حياة ملؤها السعادة</w:t>
      </w:r>
      <w:r w:rsidR="00267002">
        <w:rPr>
          <w:rtl/>
        </w:rPr>
        <w:t xml:space="preserve">، </w:t>
      </w:r>
      <w:r>
        <w:rPr>
          <w:rtl/>
        </w:rPr>
        <w:t>فهذه الخطوط العامة مصابيح تؤشّر لنا اتجاه المسير والحركة</w:t>
      </w:r>
      <w:r w:rsidR="00267002">
        <w:rPr>
          <w:rtl/>
        </w:rPr>
        <w:t xml:space="preserve">، </w:t>
      </w:r>
      <w:r>
        <w:rPr>
          <w:rtl/>
        </w:rPr>
        <w:t>ولكن ينبغي أن ننتبه إلى أنّ الله عزّ وجلّ وضع تحت تصرّف الإنسان وسيلتين</w:t>
      </w:r>
      <w:r w:rsidR="00267002">
        <w:rPr>
          <w:rtl/>
        </w:rPr>
        <w:t xml:space="preserve">؛ </w:t>
      </w:r>
      <w:r>
        <w:rPr>
          <w:rtl/>
        </w:rPr>
        <w:t>لبلوغ السعادة والفلاح في الدنيا والآخرة</w:t>
      </w:r>
      <w:r w:rsidR="00267002">
        <w:rPr>
          <w:rtl/>
        </w:rPr>
        <w:t xml:space="preserve">، </w:t>
      </w:r>
      <w:r>
        <w:rPr>
          <w:rtl/>
        </w:rPr>
        <w:t xml:space="preserve">وعلاج </w:t>
      </w:r>
      <w:r w:rsidR="00D357A2">
        <w:rPr>
          <w:rtl/>
        </w:rPr>
        <w:t>المشكلات وإقامة المجتمع الحضاري</w:t>
      </w:r>
      <w:r>
        <w:rPr>
          <w:rtl/>
        </w:rPr>
        <w:t>، وفي نفس الوقت الديني والإسلامي</w:t>
      </w:r>
      <w:r w:rsidR="00267002">
        <w:rPr>
          <w:rtl/>
        </w:rPr>
        <w:t xml:space="preserve">، </w:t>
      </w:r>
      <w:r>
        <w:rPr>
          <w:rtl/>
        </w:rPr>
        <w:t>أحدهما الدين والآخر العقل</w:t>
      </w:r>
      <w:r w:rsidR="00005616">
        <w:rPr>
          <w:rtl/>
        </w:rPr>
        <w:t>.</w:t>
      </w:r>
    </w:p>
    <w:p w:rsidR="00115F84" w:rsidRDefault="00005616" w:rsidP="00C16AD6">
      <w:pPr>
        <w:pStyle w:val="libNormal"/>
      </w:pPr>
      <w:r>
        <w:rPr>
          <w:rtl/>
        </w:rPr>
        <w:br w:type="page"/>
      </w:r>
    </w:p>
    <w:p w:rsidR="00005616" w:rsidRDefault="00115F84" w:rsidP="00115F84">
      <w:pPr>
        <w:pStyle w:val="libNormal"/>
        <w:rPr>
          <w:rtl/>
        </w:rPr>
      </w:pPr>
      <w:r>
        <w:rPr>
          <w:rtl/>
        </w:rPr>
        <w:lastRenderedPageBreak/>
        <w:t>إنّ القرآن يوضّح الخطوط العامة لرقي الإنسان وتكامله</w:t>
      </w:r>
      <w:r w:rsidR="00267002">
        <w:rPr>
          <w:rtl/>
        </w:rPr>
        <w:t xml:space="preserve">، </w:t>
      </w:r>
      <w:r>
        <w:rPr>
          <w:rtl/>
        </w:rPr>
        <w:t>والمجتمع الإسلامي مكلّف بتمهيد الأرضية لتحقيق أهداف القرآن السامية</w:t>
      </w:r>
      <w:r w:rsidR="00267002">
        <w:rPr>
          <w:rtl/>
        </w:rPr>
        <w:t xml:space="preserve">، </w:t>
      </w:r>
      <w:r>
        <w:rPr>
          <w:rtl/>
        </w:rPr>
        <w:t>وذلك بقوة الفكر والعلم والاستعانة بالتجارب العلمية للإنسان</w:t>
      </w:r>
      <w:r w:rsidR="00267002">
        <w:rPr>
          <w:rtl/>
        </w:rPr>
        <w:t xml:space="preserve">، </w:t>
      </w:r>
      <w:r>
        <w:rPr>
          <w:rtl/>
        </w:rPr>
        <w:t xml:space="preserve">والقرآن لا يكتفي بعدم النهي عن الاستعانة بالتجارب العلمية للآخرين </w:t>
      </w:r>
      <w:r w:rsidR="00763673">
        <w:rPr>
          <w:rtl/>
        </w:rPr>
        <w:t>-</w:t>
      </w:r>
      <w:r>
        <w:rPr>
          <w:rtl/>
        </w:rPr>
        <w:t xml:space="preserve"> حتى غير المسلمين </w:t>
      </w:r>
      <w:r w:rsidR="00763673">
        <w:rPr>
          <w:rtl/>
        </w:rPr>
        <w:t>-</w:t>
      </w:r>
      <w:r>
        <w:rPr>
          <w:rtl/>
        </w:rPr>
        <w:t xml:space="preserve"> بل يعتبر العلم وديعةً إلهية ويحثّ المسلمين على تعلّمه</w:t>
      </w:r>
      <w:r w:rsidR="00267002">
        <w:rPr>
          <w:rtl/>
        </w:rPr>
        <w:t xml:space="preserve">، </w:t>
      </w:r>
      <w:r>
        <w:rPr>
          <w:rtl/>
        </w:rPr>
        <w:t xml:space="preserve">ولغرض ترغيب المسلمين وتشجيعهم على طلب العلم يقول النبي </w:t>
      </w:r>
      <w:r w:rsidR="00005616" w:rsidRPr="00005616">
        <w:rPr>
          <w:rStyle w:val="libAlaemChar"/>
          <w:rtl/>
        </w:rPr>
        <w:t>صلى‌الله‌عليه‌وآله</w:t>
      </w:r>
      <w:r>
        <w:rPr>
          <w:rtl/>
        </w:rPr>
        <w:t xml:space="preserve"> : ( اطلبوا العلم ولو بالصين ) </w:t>
      </w:r>
      <w:r w:rsidRPr="00763673">
        <w:rPr>
          <w:rStyle w:val="libFootnotenumChar"/>
          <w:rtl/>
        </w:rPr>
        <w:t>(1)</w:t>
      </w:r>
      <w:r w:rsidR="00267002">
        <w:rPr>
          <w:rtl/>
        </w:rPr>
        <w:t xml:space="preserve">، </w:t>
      </w:r>
      <w:r>
        <w:rPr>
          <w:rtl/>
        </w:rPr>
        <w:t>فتعلّموا العلم واستثمروا التجارب العلمية للآخرين</w:t>
      </w:r>
      <w:r w:rsidR="00267002">
        <w:rPr>
          <w:rtl/>
        </w:rPr>
        <w:t xml:space="preserve">، </w:t>
      </w:r>
      <w:r>
        <w:rPr>
          <w:rtl/>
        </w:rPr>
        <w:t>وإن استلزم تحقّق ذلك قطع طريق طويل جداً</w:t>
      </w:r>
      <w:r w:rsidR="00267002">
        <w:rPr>
          <w:rtl/>
        </w:rPr>
        <w:t xml:space="preserve">، </w:t>
      </w:r>
      <w:r>
        <w:rPr>
          <w:rtl/>
        </w:rPr>
        <w:t>وبطبيعة الحال أنّ العلاقات الدولية اليوم في غاية التعقيد</w:t>
      </w:r>
      <w:r w:rsidR="00267002">
        <w:rPr>
          <w:rtl/>
        </w:rPr>
        <w:t xml:space="preserve">، </w:t>
      </w:r>
      <w:r>
        <w:rPr>
          <w:rtl/>
        </w:rPr>
        <w:t>والدول الاستكبارية والقوى السلطوية تحاول من خلال شتى الألاعيب</w:t>
      </w:r>
      <w:r w:rsidR="00267002">
        <w:rPr>
          <w:rtl/>
        </w:rPr>
        <w:t xml:space="preserve">، </w:t>
      </w:r>
      <w:r>
        <w:rPr>
          <w:rtl/>
        </w:rPr>
        <w:t>ومختلف الوسائل التكنولوجية والاقتصادية</w:t>
      </w:r>
      <w:r w:rsidR="00267002">
        <w:rPr>
          <w:rtl/>
        </w:rPr>
        <w:t xml:space="preserve">، </w:t>
      </w:r>
      <w:r>
        <w:rPr>
          <w:rtl/>
        </w:rPr>
        <w:t>عبر الاستفادة بشكل عام من نتائج التجارب العلمية للإنسان</w:t>
      </w:r>
      <w:r w:rsidR="00267002">
        <w:rPr>
          <w:rtl/>
        </w:rPr>
        <w:t xml:space="preserve">، </w:t>
      </w:r>
      <w:r>
        <w:rPr>
          <w:rtl/>
        </w:rPr>
        <w:t>أن تفرض علاقاتها السلطوية</w:t>
      </w:r>
      <w:r w:rsidR="00267002">
        <w:rPr>
          <w:rtl/>
        </w:rPr>
        <w:t xml:space="preserve">، </w:t>
      </w:r>
      <w:r>
        <w:rPr>
          <w:rtl/>
        </w:rPr>
        <w:t>ولكن يتعيّن علينا أن نستثمر وبذكاء حاد ودون أدنى تراجع عن أهدافنا الإسلامية والقرآنية</w:t>
      </w:r>
      <w:r w:rsidR="00267002">
        <w:rPr>
          <w:rtl/>
        </w:rPr>
        <w:t xml:space="preserve">، </w:t>
      </w:r>
      <w:r>
        <w:rPr>
          <w:rtl/>
        </w:rPr>
        <w:t>ثمار العلوم البشرية في مختلف الأصعدة في طريق إنعاش الوضع الاقتصادي</w:t>
      </w:r>
      <w:r w:rsidR="00267002">
        <w:rPr>
          <w:rtl/>
        </w:rPr>
        <w:t xml:space="preserve">، </w:t>
      </w:r>
      <w:r>
        <w:rPr>
          <w:rtl/>
        </w:rPr>
        <w:t>وعلاج المشكلات المعاشية للناس</w:t>
      </w:r>
      <w:r w:rsidR="00005616">
        <w:rPr>
          <w:rtl/>
        </w:rPr>
        <w:t>.</w:t>
      </w:r>
    </w:p>
    <w:p w:rsidR="00005616" w:rsidRDefault="00115F84" w:rsidP="00115F84">
      <w:pPr>
        <w:pStyle w:val="libNormal"/>
        <w:rPr>
          <w:rtl/>
        </w:rPr>
      </w:pPr>
      <w:r>
        <w:rPr>
          <w:rtl/>
        </w:rPr>
        <w:t>بناءً على هذا أنّ القرآن لم يكن وليس بصدد الإجابة على جميع المشاكل الحياتية للإنسان صغيرها وكبيرها</w:t>
      </w:r>
      <w:r w:rsidR="00267002">
        <w:rPr>
          <w:rtl/>
        </w:rPr>
        <w:t xml:space="preserve">، </w:t>
      </w:r>
      <w:r>
        <w:rPr>
          <w:rtl/>
        </w:rPr>
        <w:t>بل هو يبيّن الخطوط الجوهرية والعامة لسعادة الإنسان وتكامله</w:t>
      </w:r>
      <w:r w:rsidR="00267002">
        <w:rPr>
          <w:rtl/>
        </w:rPr>
        <w:t xml:space="preserve">، </w:t>
      </w:r>
      <w:r>
        <w:rPr>
          <w:rtl/>
        </w:rPr>
        <w:t>ويدلّ المسلمين عليها ويدعوهم إليها</w:t>
      </w:r>
      <w:r w:rsidR="00267002">
        <w:rPr>
          <w:rtl/>
        </w:rPr>
        <w:t xml:space="preserve">، </w:t>
      </w:r>
      <w:r>
        <w:rPr>
          <w:rtl/>
        </w:rPr>
        <w:t xml:space="preserve">وفي هذا المقطع وعلى هامش حديث علي </w:t>
      </w:r>
      <w:r w:rsidR="00005616" w:rsidRPr="00005616">
        <w:rPr>
          <w:rStyle w:val="libAlaemChar"/>
          <w:rtl/>
        </w:rPr>
        <w:t>عليه‌السلام</w:t>
      </w:r>
      <w:r>
        <w:rPr>
          <w:rtl/>
        </w:rPr>
        <w:t xml:space="preserve"> حول شفاء القرآن نشير إلى أحد الخطوط العامة المستوحاة من القرآن</w:t>
      </w:r>
      <w:r w:rsidR="00267002">
        <w:rPr>
          <w:rtl/>
        </w:rPr>
        <w:t xml:space="preserve">، </w:t>
      </w:r>
      <w:r>
        <w:rPr>
          <w:rtl/>
        </w:rPr>
        <w:t>ونقدّم إيضاحاً له كأنموذج</w:t>
      </w:r>
      <w:r w:rsidR="00005616">
        <w:rPr>
          <w:rtl/>
        </w:rPr>
        <w:t>.</w:t>
      </w:r>
    </w:p>
    <w:p w:rsidR="00115F84" w:rsidRDefault="00115F84" w:rsidP="001769ED">
      <w:pPr>
        <w:pStyle w:val="Heading3"/>
      </w:pPr>
      <w:bookmarkStart w:id="11" w:name="_Toc489018729"/>
      <w:r>
        <w:rPr>
          <w:rtl/>
        </w:rPr>
        <w:t>نموذج من الخطوط العامة في القرآن</w:t>
      </w:r>
      <w:bookmarkEnd w:id="11"/>
    </w:p>
    <w:p w:rsidR="00115F84" w:rsidRDefault="00115F84" w:rsidP="00115F84">
      <w:pPr>
        <w:pStyle w:val="libNormal"/>
      </w:pPr>
      <w:r>
        <w:rPr>
          <w:rtl/>
        </w:rPr>
        <w:t xml:space="preserve">يقول القرآن الكريم : </w:t>
      </w:r>
      <w:r w:rsidRPr="001769ED">
        <w:rPr>
          <w:rStyle w:val="libAlaemChar"/>
          <w:rtl/>
        </w:rPr>
        <w:t>(</w:t>
      </w:r>
      <w:r w:rsidRPr="001769ED">
        <w:rPr>
          <w:rStyle w:val="libAieChar"/>
          <w:rtl/>
        </w:rPr>
        <w:t xml:space="preserve"> وَلَوْ أَنّ أَهْلَ الْقُرَى‏ آمَنُوا وَاتّقَوا لَفَتَحْنَا عَلَيْهِمْ بَرَكَاتٍ مِنَ</w:t>
      </w:r>
    </w:p>
    <w:p w:rsidR="00115F84" w:rsidRDefault="00005616" w:rsidP="002F543C">
      <w:pPr>
        <w:pStyle w:val="libLine"/>
      </w:pPr>
      <w:r>
        <w:rPr>
          <w:rtl/>
        </w:rPr>
        <w:t>____________________</w:t>
      </w:r>
    </w:p>
    <w:p w:rsidR="00005616" w:rsidRDefault="00115F84" w:rsidP="00C16AD6">
      <w:pPr>
        <w:pStyle w:val="libFootnote0"/>
        <w:rPr>
          <w:rtl/>
        </w:rPr>
      </w:pPr>
      <w:r w:rsidRPr="00C16AD6">
        <w:rPr>
          <w:rtl/>
        </w:rPr>
        <w:t>(1)</w:t>
      </w:r>
      <w:r>
        <w:rPr>
          <w:rtl/>
        </w:rPr>
        <w:t xml:space="preserve"> بحار الأنوار : ج 1</w:t>
      </w:r>
      <w:r w:rsidR="00267002">
        <w:rPr>
          <w:rtl/>
        </w:rPr>
        <w:t xml:space="preserve">، </w:t>
      </w:r>
      <w:r>
        <w:rPr>
          <w:rtl/>
        </w:rPr>
        <w:t>ص 177</w:t>
      </w:r>
      <w:r w:rsidR="00005616">
        <w:rPr>
          <w:rtl/>
        </w:rPr>
        <w:t>.</w:t>
      </w:r>
    </w:p>
    <w:p w:rsidR="00005616" w:rsidRDefault="00005616" w:rsidP="00C16AD6">
      <w:pPr>
        <w:pStyle w:val="libNormal"/>
      </w:pPr>
      <w:r>
        <w:rPr>
          <w:rtl/>
        </w:rPr>
        <w:br w:type="page"/>
      </w:r>
    </w:p>
    <w:p w:rsidR="00005616" w:rsidRDefault="00115F84" w:rsidP="001769ED">
      <w:pPr>
        <w:pStyle w:val="libNormal0"/>
        <w:rPr>
          <w:rtl/>
        </w:rPr>
      </w:pPr>
      <w:r w:rsidRPr="001769ED">
        <w:rPr>
          <w:rStyle w:val="libAieChar"/>
          <w:rtl/>
        </w:rPr>
        <w:lastRenderedPageBreak/>
        <w:t xml:space="preserve">السّماءِ وَالأَرْضِ وَلكِن كَذّبُوا فَأَخَذْنَاهُمْ بِمَا كَانُوا يَكْسِبُونَ </w:t>
      </w:r>
      <w:r w:rsidRPr="001769ED">
        <w:rPr>
          <w:rStyle w:val="libAlaemChar"/>
          <w:rtl/>
        </w:rPr>
        <w:t>)</w:t>
      </w:r>
      <w:r>
        <w:rPr>
          <w:rtl/>
        </w:rPr>
        <w:t xml:space="preserve"> </w:t>
      </w:r>
      <w:r w:rsidRPr="00763673">
        <w:rPr>
          <w:rStyle w:val="libFootnotenumChar"/>
          <w:rtl/>
        </w:rPr>
        <w:t>(1)</w:t>
      </w:r>
      <w:r w:rsidR="00005616">
        <w:rPr>
          <w:rtl/>
        </w:rPr>
        <w:t>.</w:t>
      </w:r>
    </w:p>
    <w:p w:rsidR="00005616" w:rsidRDefault="00115F84" w:rsidP="00115F84">
      <w:pPr>
        <w:pStyle w:val="libNormal"/>
        <w:rPr>
          <w:rtl/>
        </w:rPr>
      </w:pPr>
      <w:r>
        <w:rPr>
          <w:rtl/>
        </w:rPr>
        <w:t>هذه الآية من المحكمات التي لا وجود لأي تشابه فيها</w:t>
      </w:r>
      <w:r w:rsidR="00267002">
        <w:rPr>
          <w:rtl/>
        </w:rPr>
        <w:t xml:space="preserve">، </w:t>
      </w:r>
      <w:r>
        <w:rPr>
          <w:rtl/>
        </w:rPr>
        <w:t>وتتضمن معنىً صريحاً وجلياً بما لا يدع مجالاً لأي شك وشبهة فيها</w:t>
      </w:r>
      <w:r w:rsidR="00267002">
        <w:rPr>
          <w:rtl/>
        </w:rPr>
        <w:t xml:space="preserve">، </w:t>
      </w:r>
      <w:r>
        <w:rPr>
          <w:rtl/>
        </w:rPr>
        <w:t>بنحو لا يستشف في هذا الإطار اللغوي أي معنى سوى ما يفهمه كل ناطق له معرفة باللغة العربية</w:t>
      </w:r>
      <w:r w:rsidR="00267002">
        <w:rPr>
          <w:rtl/>
        </w:rPr>
        <w:t xml:space="preserve">، </w:t>
      </w:r>
      <w:r>
        <w:rPr>
          <w:rtl/>
        </w:rPr>
        <w:t xml:space="preserve">فدع عنك الضالة أفكارهم </w:t>
      </w:r>
      <w:r w:rsidR="00267002">
        <w:rPr>
          <w:rtl/>
        </w:rPr>
        <w:t xml:space="preserve">، </w:t>
      </w:r>
      <w:r>
        <w:rPr>
          <w:rtl/>
        </w:rPr>
        <w:t>والقائلين بالقراءات المتعددة</w:t>
      </w:r>
      <w:r w:rsidR="00267002">
        <w:rPr>
          <w:rtl/>
        </w:rPr>
        <w:t xml:space="preserve">، </w:t>
      </w:r>
      <w:r>
        <w:rPr>
          <w:rtl/>
        </w:rPr>
        <w:t>والاستنباطات الجديدة</w:t>
      </w:r>
      <w:r w:rsidR="00267002">
        <w:rPr>
          <w:rtl/>
        </w:rPr>
        <w:t xml:space="preserve">، </w:t>
      </w:r>
      <w:r>
        <w:rPr>
          <w:rtl/>
        </w:rPr>
        <w:t>فلربّما يقولون نحن نفهم من كلمة الليل النهار ونستشف من التحجّب العري ! وإنّني أذكّر بأنّنا سوف نتحدث بالتفصيل في المستقبل عن ( القراءات المتعددة للدين )</w:t>
      </w:r>
      <w:r w:rsidR="00005616">
        <w:rPr>
          <w:rtl/>
        </w:rPr>
        <w:t>.</w:t>
      </w:r>
    </w:p>
    <w:p w:rsidR="00005616" w:rsidRDefault="00115F84" w:rsidP="00115F84">
      <w:pPr>
        <w:pStyle w:val="libNormal"/>
        <w:rPr>
          <w:rtl/>
        </w:rPr>
      </w:pPr>
      <w:r>
        <w:rPr>
          <w:rtl/>
        </w:rPr>
        <w:t>إنّ هذه الآية تبيّن أحد الخطوط العقائدية العامة</w:t>
      </w:r>
      <w:r w:rsidR="00267002">
        <w:rPr>
          <w:rtl/>
        </w:rPr>
        <w:t xml:space="preserve">، </w:t>
      </w:r>
      <w:r>
        <w:rPr>
          <w:rtl/>
        </w:rPr>
        <w:t>وتقدّم في نفس الوقت السبيل لعلاج المشاكل الاقتصادية والسبيل لإزالة المصاعب المعاشية</w:t>
      </w:r>
      <w:r w:rsidR="00267002">
        <w:rPr>
          <w:rtl/>
        </w:rPr>
        <w:t xml:space="preserve">، </w:t>
      </w:r>
      <w:r>
        <w:rPr>
          <w:rtl/>
        </w:rPr>
        <w:t>وشرح هذه الآية هو : لو أنّ أهل القرى على هذه الكرة الأرضية آمنوا والتزموا التقوى</w:t>
      </w:r>
      <w:r w:rsidR="00267002">
        <w:rPr>
          <w:rtl/>
        </w:rPr>
        <w:t xml:space="preserve">، </w:t>
      </w:r>
      <w:r>
        <w:rPr>
          <w:rtl/>
        </w:rPr>
        <w:t>لفتحنا عليهم بركات السموات والأرض</w:t>
      </w:r>
      <w:r w:rsidR="00267002">
        <w:rPr>
          <w:rtl/>
        </w:rPr>
        <w:t xml:space="preserve">، </w:t>
      </w:r>
      <w:r>
        <w:rPr>
          <w:rtl/>
        </w:rPr>
        <w:t>لكنّهم لم يلتزموا التقوى وكفروا وجحدوا بنعم الله</w:t>
      </w:r>
      <w:r w:rsidR="00267002">
        <w:rPr>
          <w:rtl/>
        </w:rPr>
        <w:t xml:space="preserve">، </w:t>
      </w:r>
      <w:r>
        <w:rPr>
          <w:rtl/>
        </w:rPr>
        <w:t>فكانت النتيجة أنّهم ابتلوا بصنوف المشكلات والابتلاءات</w:t>
      </w:r>
      <w:r w:rsidR="00005616">
        <w:rPr>
          <w:rtl/>
        </w:rPr>
        <w:t>.</w:t>
      </w:r>
    </w:p>
    <w:p w:rsidR="00005616" w:rsidRDefault="00115F84" w:rsidP="00115F84">
      <w:pPr>
        <w:pStyle w:val="libNormal"/>
        <w:rPr>
          <w:rtl/>
        </w:rPr>
      </w:pPr>
      <w:r>
        <w:rPr>
          <w:rtl/>
        </w:rPr>
        <w:t>بناءً على هذا أنّ القرآن الكريم يرى بكل صراحة أنّ تحقق التنمية الاقتصادية</w:t>
      </w:r>
      <w:r w:rsidR="00267002">
        <w:rPr>
          <w:rtl/>
        </w:rPr>
        <w:t xml:space="preserve">، </w:t>
      </w:r>
      <w:r>
        <w:rPr>
          <w:rtl/>
        </w:rPr>
        <w:t>والانتعاش في حياة المؤمنين</w:t>
      </w:r>
      <w:r w:rsidR="00267002">
        <w:rPr>
          <w:rtl/>
        </w:rPr>
        <w:t xml:space="preserve">، </w:t>
      </w:r>
      <w:r>
        <w:rPr>
          <w:rtl/>
        </w:rPr>
        <w:t>وإزالة المصاعب الاقتصادية</w:t>
      </w:r>
      <w:r w:rsidR="00267002">
        <w:rPr>
          <w:rtl/>
        </w:rPr>
        <w:t xml:space="preserve">، </w:t>
      </w:r>
      <w:r>
        <w:rPr>
          <w:rtl/>
        </w:rPr>
        <w:t>ونزول النعم</w:t>
      </w:r>
      <w:r w:rsidR="00267002">
        <w:rPr>
          <w:rtl/>
        </w:rPr>
        <w:t xml:space="preserve">، </w:t>
      </w:r>
      <w:r>
        <w:rPr>
          <w:rtl/>
        </w:rPr>
        <w:t>ونزول بركات السماء والأرض بشكل عام</w:t>
      </w:r>
      <w:r w:rsidR="00267002">
        <w:rPr>
          <w:rtl/>
        </w:rPr>
        <w:t xml:space="preserve">، </w:t>
      </w:r>
      <w:r>
        <w:rPr>
          <w:rtl/>
        </w:rPr>
        <w:t>رهن بالإيمان والتقوى</w:t>
      </w:r>
      <w:r w:rsidR="00267002">
        <w:rPr>
          <w:rtl/>
        </w:rPr>
        <w:t xml:space="preserve">، </w:t>
      </w:r>
      <w:r>
        <w:rPr>
          <w:rtl/>
        </w:rPr>
        <w:t>وفي المقابل يصف كفران النعم الإلهية وجحودها سبباً في زوال النعم ونزول الابتلاءات وأنواع الشدائد</w:t>
      </w:r>
      <w:r w:rsidR="00267002">
        <w:rPr>
          <w:rtl/>
        </w:rPr>
        <w:t xml:space="preserve">، </w:t>
      </w:r>
      <w:r>
        <w:rPr>
          <w:rtl/>
        </w:rPr>
        <w:t>وعرفان قدر النعمة وشكرها مدعاة لزيادتها وكفران النعمة سبباً للعذاب</w:t>
      </w:r>
      <w:r w:rsidR="00267002">
        <w:rPr>
          <w:rtl/>
        </w:rPr>
        <w:t xml:space="preserve">، </w:t>
      </w:r>
      <w:r>
        <w:rPr>
          <w:rtl/>
        </w:rPr>
        <w:t xml:space="preserve">يقول القرآن : </w:t>
      </w:r>
      <w:r w:rsidRPr="001769ED">
        <w:rPr>
          <w:rStyle w:val="libAlaemChar"/>
          <w:rtl/>
        </w:rPr>
        <w:t>(</w:t>
      </w:r>
      <w:r w:rsidRPr="001769ED">
        <w:rPr>
          <w:rStyle w:val="libAieChar"/>
          <w:rtl/>
        </w:rPr>
        <w:t xml:space="preserve"> لَئِن شَكَرْتُمْ لأَزِيدَنّكُمْ وَلَئِن كَفَرْتُمْ إِنّ عَذَابِي لَشَدِيدٌ </w:t>
      </w:r>
      <w:r w:rsidRPr="001769ED">
        <w:rPr>
          <w:rStyle w:val="libAlaemChar"/>
          <w:rtl/>
        </w:rPr>
        <w:t>)</w:t>
      </w:r>
      <w:r>
        <w:rPr>
          <w:rtl/>
        </w:rPr>
        <w:t xml:space="preserve"> </w:t>
      </w:r>
      <w:r w:rsidRPr="00763673">
        <w:rPr>
          <w:rStyle w:val="libFootnotenumChar"/>
          <w:rtl/>
        </w:rPr>
        <w:t>(2)</w:t>
      </w:r>
      <w:r>
        <w:rPr>
          <w:rtl/>
        </w:rPr>
        <w:t xml:space="preserve"> وهنا نشير إلى إحدى النعم الإلهية الكبرى</w:t>
      </w:r>
      <w:r w:rsidR="00267002">
        <w:rPr>
          <w:rtl/>
        </w:rPr>
        <w:t xml:space="preserve">، </w:t>
      </w:r>
      <w:r>
        <w:rPr>
          <w:rtl/>
        </w:rPr>
        <w:t>التي عمّت الشعب الإيراني العظيم نتيجةً لاتّباعه القرآن الكريم</w:t>
      </w:r>
      <w:r w:rsidR="00267002">
        <w:rPr>
          <w:rtl/>
        </w:rPr>
        <w:t xml:space="preserve">، </w:t>
      </w:r>
      <w:r>
        <w:rPr>
          <w:rtl/>
        </w:rPr>
        <w:t>ونبتهل إلى الله جلّت عظمته أن يمنّ على الشعب بتوفيق شكرها</w:t>
      </w:r>
      <w:r w:rsidR="00267002">
        <w:rPr>
          <w:rtl/>
        </w:rPr>
        <w:t xml:space="preserve">، </w:t>
      </w:r>
      <w:r>
        <w:rPr>
          <w:rtl/>
        </w:rPr>
        <w:t>ونعوذ بذاته القدسية أن تُسلب هذه النعمة الكبرى منا نتيجةً لكفرانها</w:t>
      </w:r>
      <w:r w:rsidR="00005616">
        <w:rPr>
          <w:rtl/>
        </w:rPr>
        <w:t>.</w:t>
      </w:r>
    </w:p>
    <w:p w:rsidR="001769ED" w:rsidRDefault="001769ED" w:rsidP="002F543C">
      <w:pPr>
        <w:pStyle w:val="libLine"/>
      </w:pPr>
      <w:r>
        <w:rPr>
          <w:rtl/>
        </w:rPr>
        <w:t>____________________</w:t>
      </w:r>
    </w:p>
    <w:p w:rsidR="00005616" w:rsidRDefault="00115F84" w:rsidP="001769ED">
      <w:pPr>
        <w:pStyle w:val="libFootnote0"/>
        <w:rPr>
          <w:rtl/>
        </w:rPr>
      </w:pPr>
      <w:r w:rsidRPr="001769ED">
        <w:rPr>
          <w:rtl/>
        </w:rPr>
        <w:t>(1)</w:t>
      </w:r>
      <w:r>
        <w:rPr>
          <w:rtl/>
        </w:rPr>
        <w:t xml:space="preserve"> الأعراف : 96</w:t>
      </w:r>
      <w:r w:rsidR="00005616">
        <w:rPr>
          <w:rtl/>
        </w:rPr>
        <w:t>.</w:t>
      </w:r>
    </w:p>
    <w:p w:rsidR="00005616" w:rsidRDefault="00115F84" w:rsidP="001769ED">
      <w:pPr>
        <w:pStyle w:val="libFootnote0"/>
        <w:rPr>
          <w:rtl/>
        </w:rPr>
      </w:pPr>
      <w:r w:rsidRPr="001769ED">
        <w:rPr>
          <w:rtl/>
        </w:rPr>
        <w:t>(2)</w:t>
      </w:r>
      <w:r>
        <w:rPr>
          <w:rtl/>
        </w:rPr>
        <w:t xml:space="preserve"> إبراهيم : 7</w:t>
      </w:r>
      <w:r w:rsidR="00005616">
        <w:rPr>
          <w:rtl/>
        </w:rPr>
        <w:t>.</w:t>
      </w:r>
    </w:p>
    <w:p w:rsidR="00115F84" w:rsidRDefault="00005616" w:rsidP="001769ED">
      <w:pPr>
        <w:pStyle w:val="libNormal"/>
      </w:pPr>
      <w:r>
        <w:rPr>
          <w:rtl/>
        </w:rPr>
        <w:br w:type="page"/>
      </w:r>
    </w:p>
    <w:p w:rsidR="00115F84" w:rsidRDefault="00115F84" w:rsidP="0004217C">
      <w:pPr>
        <w:pStyle w:val="libBold1"/>
      </w:pPr>
      <w:r>
        <w:rPr>
          <w:rtl/>
        </w:rPr>
        <w:lastRenderedPageBreak/>
        <w:t>تجلّي العطاء الإلهي في قيام الحكومة الإسلامية</w:t>
      </w:r>
    </w:p>
    <w:p w:rsidR="00005616" w:rsidRDefault="00115F84" w:rsidP="00115F84">
      <w:pPr>
        <w:pStyle w:val="libNormal"/>
        <w:rPr>
          <w:rtl/>
        </w:rPr>
      </w:pPr>
      <w:r>
        <w:rPr>
          <w:rtl/>
        </w:rPr>
        <w:t xml:space="preserve">كلنا يصدّق بأنّ من أعظم طموحاتنا نحن المسلمين بعد استشهاد الإمام علي </w:t>
      </w:r>
      <w:r w:rsidR="00005616" w:rsidRPr="00005616">
        <w:rPr>
          <w:rStyle w:val="libAlaemChar"/>
          <w:rtl/>
        </w:rPr>
        <w:t>عليه‌السلام</w:t>
      </w:r>
      <w:r>
        <w:rPr>
          <w:rtl/>
        </w:rPr>
        <w:t xml:space="preserve"> أن تكون لنا حكومة عادلةً</w:t>
      </w:r>
      <w:r w:rsidR="00267002">
        <w:rPr>
          <w:rtl/>
        </w:rPr>
        <w:t xml:space="preserve">، </w:t>
      </w:r>
      <w:r>
        <w:rPr>
          <w:rtl/>
        </w:rPr>
        <w:t>تستند إلى الوحي والأحكام الإلهية</w:t>
      </w:r>
      <w:r w:rsidR="00267002">
        <w:rPr>
          <w:rtl/>
        </w:rPr>
        <w:t xml:space="preserve">، </w:t>
      </w:r>
      <w:r>
        <w:rPr>
          <w:rtl/>
        </w:rPr>
        <w:t>فلقد كان أجدادنا وأسلافنا يحلمون بإقامة مثل هذه الحكومة</w:t>
      </w:r>
      <w:r w:rsidR="00267002">
        <w:rPr>
          <w:rtl/>
        </w:rPr>
        <w:t xml:space="preserve">، </w:t>
      </w:r>
      <w:r>
        <w:rPr>
          <w:rtl/>
        </w:rPr>
        <w:t>وبينما كانوا يعيشون تحت نير الملوك وسلاطين الجور في أجواء يشوبها الاضطراب</w:t>
      </w:r>
      <w:r w:rsidR="00267002">
        <w:rPr>
          <w:rtl/>
        </w:rPr>
        <w:t xml:space="preserve">، </w:t>
      </w:r>
      <w:r>
        <w:rPr>
          <w:rtl/>
        </w:rPr>
        <w:t>دون أن يكون لهم دور يذكر في شؤونهم الاجتماعية</w:t>
      </w:r>
      <w:r w:rsidR="00267002">
        <w:rPr>
          <w:rtl/>
        </w:rPr>
        <w:t xml:space="preserve">، </w:t>
      </w:r>
      <w:r>
        <w:rPr>
          <w:rtl/>
        </w:rPr>
        <w:t>كان قيام حكومة إسلامية بمثابة حلم بعيد المنال بل ومستحيل</w:t>
      </w:r>
      <w:r w:rsidR="00005616">
        <w:rPr>
          <w:rtl/>
        </w:rPr>
        <w:t>.</w:t>
      </w:r>
    </w:p>
    <w:p w:rsidR="00005616" w:rsidRDefault="00115F84" w:rsidP="00115F84">
      <w:pPr>
        <w:pStyle w:val="libNormal"/>
        <w:rPr>
          <w:rtl/>
        </w:rPr>
      </w:pPr>
      <w:r>
        <w:rPr>
          <w:rtl/>
        </w:rPr>
        <w:t>بعد مرور ألف وأربعمِئة عام</w:t>
      </w:r>
      <w:r w:rsidR="00267002">
        <w:rPr>
          <w:rtl/>
        </w:rPr>
        <w:t xml:space="preserve">، </w:t>
      </w:r>
      <w:r>
        <w:rPr>
          <w:rtl/>
        </w:rPr>
        <w:t>وفي هذا المقطع التاريخي</w:t>
      </w:r>
      <w:r w:rsidR="00267002">
        <w:rPr>
          <w:rtl/>
        </w:rPr>
        <w:t xml:space="preserve">، </w:t>
      </w:r>
      <w:r>
        <w:rPr>
          <w:rtl/>
        </w:rPr>
        <w:t>ونتيجة لتمسّك الشعب المسلم في إيران بالقرآن الكريم</w:t>
      </w:r>
      <w:r w:rsidR="00267002">
        <w:rPr>
          <w:rtl/>
        </w:rPr>
        <w:t xml:space="preserve">، </w:t>
      </w:r>
      <w:r>
        <w:rPr>
          <w:rtl/>
        </w:rPr>
        <w:t>وقيادة الولي الفقيه</w:t>
      </w:r>
      <w:r w:rsidR="00267002">
        <w:rPr>
          <w:rtl/>
        </w:rPr>
        <w:t xml:space="preserve">، </w:t>
      </w:r>
      <w:r>
        <w:rPr>
          <w:rtl/>
        </w:rPr>
        <w:t xml:space="preserve">ونائب الإمام المعصوم </w:t>
      </w:r>
      <w:r w:rsidR="00005616" w:rsidRPr="00005616">
        <w:rPr>
          <w:rStyle w:val="libAlaemChar"/>
          <w:rtl/>
        </w:rPr>
        <w:t>عليه‌السلام</w:t>
      </w:r>
      <w:r>
        <w:rPr>
          <w:rtl/>
        </w:rPr>
        <w:t xml:space="preserve"> له</w:t>
      </w:r>
      <w:r w:rsidR="00267002">
        <w:rPr>
          <w:rtl/>
        </w:rPr>
        <w:t xml:space="preserve">، </w:t>
      </w:r>
      <w:r>
        <w:rPr>
          <w:rtl/>
        </w:rPr>
        <w:t>مَنَّ الله تبارك وتعالى على الشعب الإيراني بواحدة من أعظم نعمه أي الحكومة الإسلامية</w:t>
      </w:r>
      <w:r w:rsidR="00005616">
        <w:rPr>
          <w:rtl/>
        </w:rPr>
        <w:t>.</w:t>
      </w:r>
    </w:p>
    <w:p w:rsidR="00005616" w:rsidRDefault="00115F84" w:rsidP="00115F84">
      <w:pPr>
        <w:pStyle w:val="libNormal"/>
        <w:rPr>
          <w:rtl/>
        </w:rPr>
      </w:pPr>
      <w:r>
        <w:rPr>
          <w:rtl/>
        </w:rPr>
        <w:t>من الطبيعي أنّنا لسنا بصدد تبرير النواقص والعيوب والأفعال</w:t>
      </w:r>
      <w:r w:rsidR="00267002">
        <w:rPr>
          <w:rtl/>
        </w:rPr>
        <w:t xml:space="preserve">، </w:t>
      </w:r>
      <w:r>
        <w:rPr>
          <w:rtl/>
        </w:rPr>
        <w:t>بل ما هو موضع تأكيد هنا هو أصل قيام هذا النظام المقدس لتطبيق الأحكام الإلهية يعتبر من النعم الإلهية</w:t>
      </w:r>
      <w:r w:rsidR="00005616">
        <w:rPr>
          <w:rtl/>
        </w:rPr>
        <w:t>.</w:t>
      </w:r>
    </w:p>
    <w:p w:rsidR="00005616" w:rsidRDefault="00115F84" w:rsidP="00115F84">
      <w:pPr>
        <w:pStyle w:val="libNormal"/>
        <w:rPr>
          <w:rtl/>
        </w:rPr>
      </w:pPr>
      <w:r>
        <w:rPr>
          <w:rtl/>
        </w:rPr>
        <w:t>إنّ ما يثير الاهتمام الآن وبعد مضي عشرين عاماً على انتصار الثورة</w:t>
      </w:r>
      <w:r w:rsidR="00267002">
        <w:rPr>
          <w:rtl/>
        </w:rPr>
        <w:t xml:space="preserve">، </w:t>
      </w:r>
      <w:r>
        <w:rPr>
          <w:rtl/>
        </w:rPr>
        <w:t>وما يضاعف من هاجس الحريصين على الثورة وحراس القيم الدينية والأخلاقية</w:t>
      </w:r>
      <w:r w:rsidR="00267002">
        <w:rPr>
          <w:rtl/>
        </w:rPr>
        <w:t xml:space="preserve">، </w:t>
      </w:r>
      <w:r>
        <w:rPr>
          <w:rtl/>
        </w:rPr>
        <w:t>هو أن يفقد المجتمع إيمانه وتقواه</w:t>
      </w:r>
      <w:r w:rsidR="00267002">
        <w:rPr>
          <w:rtl/>
        </w:rPr>
        <w:t xml:space="preserve">، </w:t>
      </w:r>
      <w:r>
        <w:rPr>
          <w:rtl/>
        </w:rPr>
        <w:t>وتأخذ قيمه الثورية والدينية بالاضمحلال تدريجياً</w:t>
      </w:r>
      <w:r w:rsidR="00267002">
        <w:rPr>
          <w:rtl/>
        </w:rPr>
        <w:t xml:space="preserve">، </w:t>
      </w:r>
      <w:r>
        <w:rPr>
          <w:rtl/>
        </w:rPr>
        <w:t>وبالتالي يفلح أعداء الإسلام وإيران في تنفيذ مخططاتهم في إطار الغزو الثقافي</w:t>
      </w:r>
      <w:r w:rsidR="00267002">
        <w:rPr>
          <w:rtl/>
        </w:rPr>
        <w:t xml:space="preserve">، </w:t>
      </w:r>
      <w:r>
        <w:rPr>
          <w:rtl/>
        </w:rPr>
        <w:t>ويتسلّطون مرةً أخرى على الشعب الإيراني المسلم بفصلهم الجماهير ولا سيما جيل الشباب عن القيم الدينية والثورية</w:t>
      </w:r>
      <w:r w:rsidR="00005616">
        <w:rPr>
          <w:rtl/>
        </w:rPr>
        <w:t>.</w:t>
      </w:r>
    </w:p>
    <w:p w:rsidR="00115F84" w:rsidRDefault="00115F84" w:rsidP="00115F84">
      <w:pPr>
        <w:pStyle w:val="libNormal"/>
      </w:pPr>
      <w:r>
        <w:rPr>
          <w:rtl/>
        </w:rPr>
        <w:t>ربّما يتبادر هذا السؤال هنا وهو ما العمل لكي تُصان القيم العقائدية والدينية للمجتمع</w:t>
      </w:r>
      <w:r w:rsidR="00267002">
        <w:rPr>
          <w:rtl/>
        </w:rPr>
        <w:t xml:space="preserve">، </w:t>
      </w:r>
      <w:r>
        <w:rPr>
          <w:rtl/>
        </w:rPr>
        <w:t>وبالتالي يفشل العدو في تمرير مخططاته من ناحية</w:t>
      </w:r>
      <w:r w:rsidR="00267002">
        <w:rPr>
          <w:rtl/>
        </w:rPr>
        <w:t xml:space="preserve">، </w:t>
      </w:r>
      <w:r>
        <w:rPr>
          <w:rtl/>
        </w:rPr>
        <w:t xml:space="preserve">ولنتغلب </w:t>
      </w:r>
      <w:r w:rsidR="0082550F">
        <w:rPr>
          <w:rtl/>
        </w:rPr>
        <w:t>على جميع المشكلات من ناحية أخرى</w:t>
      </w:r>
      <w:r>
        <w:rPr>
          <w:rtl/>
        </w:rPr>
        <w:t>؟</w:t>
      </w:r>
    </w:p>
    <w:p w:rsidR="00005616" w:rsidRDefault="00115F84" w:rsidP="00115F84">
      <w:pPr>
        <w:pStyle w:val="libNormal"/>
        <w:rPr>
          <w:rtl/>
        </w:rPr>
      </w:pPr>
      <w:r>
        <w:rPr>
          <w:rtl/>
        </w:rPr>
        <w:t xml:space="preserve">في المقطع موضع البحث من الخطبة 157 من نهج البلاغة يلفت علي </w:t>
      </w:r>
      <w:r w:rsidR="00005616" w:rsidRPr="00005616">
        <w:rPr>
          <w:rStyle w:val="libAlaemChar"/>
          <w:rtl/>
        </w:rPr>
        <w:t>عليه‌السلام</w:t>
      </w:r>
      <w:r>
        <w:rPr>
          <w:rtl/>
        </w:rPr>
        <w:t xml:space="preserve"> الاهتمام إلى هذا الموضوع</w:t>
      </w:r>
      <w:r w:rsidR="00267002">
        <w:rPr>
          <w:rtl/>
        </w:rPr>
        <w:t xml:space="preserve">، </w:t>
      </w:r>
      <w:r>
        <w:rPr>
          <w:rtl/>
        </w:rPr>
        <w:t>ويصف طريق علاج المشكلات الفردية والاجتماعية بالرجوع إلى القرآن والعمل بتعاليمه</w:t>
      </w:r>
      <w:r w:rsidR="00005616">
        <w:rPr>
          <w:rtl/>
        </w:rPr>
        <w:t>.</w:t>
      </w:r>
    </w:p>
    <w:p w:rsidR="00115F84" w:rsidRDefault="00005616" w:rsidP="0004217C">
      <w:pPr>
        <w:pStyle w:val="libNormal"/>
      </w:pPr>
      <w:r>
        <w:rPr>
          <w:rtl/>
        </w:rPr>
        <w:br w:type="page"/>
      </w:r>
    </w:p>
    <w:p w:rsidR="00115F84" w:rsidRDefault="00115F84" w:rsidP="002F543C">
      <w:pPr>
        <w:pStyle w:val="Heading3"/>
      </w:pPr>
      <w:bookmarkStart w:id="12" w:name="_Toc489018730"/>
      <w:r>
        <w:rPr>
          <w:rtl/>
        </w:rPr>
        <w:lastRenderedPageBreak/>
        <w:t>علاج المشكلات الاجتماعية في ظل اتّباع القرآن</w:t>
      </w:r>
      <w:bookmarkEnd w:id="12"/>
    </w:p>
    <w:p w:rsidR="00005616" w:rsidRDefault="00115F84" w:rsidP="00115F84">
      <w:pPr>
        <w:pStyle w:val="libNormal"/>
        <w:rPr>
          <w:rtl/>
        </w:rPr>
      </w:pPr>
      <w:r>
        <w:rPr>
          <w:rtl/>
        </w:rPr>
        <w:t xml:space="preserve">إنّ كلام علي </w:t>
      </w:r>
      <w:r w:rsidR="00005616" w:rsidRPr="00005616">
        <w:rPr>
          <w:rStyle w:val="libAlaemChar"/>
          <w:rtl/>
        </w:rPr>
        <w:t>عليه‌السلام</w:t>
      </w:r>
      <w:r>
        <w:rPr>
          <w:rtl/>
        </w:rPr>
        <w:t xml:space="preserve"> بهذا الخصوص يمثّل وجهاً آخر لكلام نبي الإسلام الأعظم </w:t>
      </w:r>
      <w:r w:rsidR="00005616" w:rsidRPr="00005616">
        <w:rPr>
          <w:rStyle w:val="libAlaemChar"/>
          <w:rtl/>
        </w:rPr>
        <w:t>صلى‌الله‌عليه‌وآله</w:t>
      </w:r>
      <w:r>
        <w:rPr>
          <w:rtl/>
        </w:rPr>
        <w:t xml:space="preserve"> حيث قال : ( إذا التبست عليكم الفتن كقطع الليل المظلم فعليكم بالقرآن ) </w:t>
      </w:r>
      <w:r w:rsidRPr="00763673">
        <w:rPr>
          <w:rStyle w:val="libFootnotenumChar"/>
          <w:rtl/>
        </w:rPr>
        <w:t>(1)</w:t>
      </w:r>
      <w:r>
        <w:rPr>
          <w:rtl/>
        </w:rPr>
        <w:t xml:space="preserve"> فحيثما خيّمت على مجتمعكم الاضطرابات والهواجس</w:t>
      </w:r>
      <w:r w:rsidR="00267002">
        <w:rPr>
          <w:rtl/>
        </w:rPr>
        <w:t xml:space="preserve">، </w:t>
      </w:r>
      <w:r>
        <w:rPr>
          <w:rtl/>
        </w:rPr>
        <w:t>والمشكلات والفوضى</w:t>
      </w:r>
      <w:r w:rsidR="00267002">
        <w:rPr>
          <w:rtl/>
        </w:rPr>
        <w:t xml:space="preserve">، </w:t>
      </w:r>
      <w:r>
        <w:rPr>
          <w:rtl/>
        </w:rPr>
        <w:t>والفتن كقطع الليل الحالك</w:t>
      </w:r>
      <w:r w:rsidR="00267002">
        <w:rPr>
          <w:rtl/>
        </w:rPr>
        <w:t xml:space="preserve">، </w:t>
      </w:r>
      <w:r>
        <w:rPr>
          <w:rtl/>
        </w:rPr>
        <w:t>ولم تصلوا إلى سبيل لعلاج مشكلاتكم فعليكم الرجوع إلى القرآن</w:t>
      </w:r>
      <w:r w:rsidR="00267002">
        <w:rPr>
          <w:rtl/>
        </w:rPr>
        <w:t xml:space="preserve">، </w:t>
      </w:r>
      <w:r>
        <w:rPr>
          <w:rtl/>
        </w:rPr>
        <w:t>فاجعلوا توجيهاته المخلّصة مِلاكاً للعمل</w:t>
      </w:r>
      <w:r w:rsidR="00005616">
        <w:rPr>
          <w:rtl/>
        </w:rPr>
        <w:t>.</w:t>
      </w:r>
    </w:p>
    <w:p w:rsidR="00005616" w:rsidRDefault="00115F84" w:rsidP="00115F84">
      <w:pPr>
        <w:pStyle w:val="libNormal"/>
        <w:rPr>
          <w:rtl/>
        </w:rPr>
      </w:pPr>
      <w:r>
        <w:rPr>
          <w:rtl/>
        </w:rPr>
        <w:t>إنّ تعاليم القرآن تحيي في القلوب روح الأمل والتغلب على المصاعب</w:t>
      </w:r>
      <w:r w:rsidR="00267002">
        <w:rPr>
          <w:rtl/>
        </w:rPr>
        <w:t xml:space="preserve">، </w:t>
      </w:r>
      <w:r>
        <w:rPr>
          <w:rtl/>
        </w:rPr>
        <w:t>وتهبها السعادة والفلاح</w:t>
      </w:r>
      <w:r w:rsidR="00267002">
        <w:rPr>
          <w:rtl/>
        </w:rPr>
        <w:t xml:space="preserve">، </w:t>
      </w:r>
      <w:r>
        <w:rPr>
          <w:rtl/>
        </w:rPr>
        <w:t>وتنقذ البشر من اليأس والإحباط</w:t>
      </w:r>
      <w:r w:rsidR="00005616">
        <w:rPr>
          <w:rtl/>
        </w:rPr>
        <w:t>.</w:t>
      </w:r>
    </w:p>
    <w:p w:rsidR="00005616" w:rsidRDefault="00115F84" w:rsidP="00115F84">
      <w:pPr>
        <w:pStyle w:val="libNormal"/>
        <w:rPr>
          <w:rtl/>
        </w:rPr>
      </w:pPr>
      <w:r>
        <w:rPr>
          <w:rtl/>
        </w:rPr>
        <w:t>من الطبيعي أنّ كل انتصار رهن بإرادة وسعي البشر</w:t>
      </w:r>
      <w:r w:rsidR="00267002">
        <w:rPr>
          <w:rtl/>
        </w:rPr>
        <w:t xml:space="preserve">، </w:t>
      </w:r>
      <w:r>
        <w:rPr>
          <w:rtl/>
        </w:rPr>
        <w:t>وبناءً على هذا إذا ما أردنا أن نحافظ على استقلالنا وحريتنا وحكومتنا الإسلامية</w:t>
      </w:r>
      <w:r w:rsidR="00267002">
        <w:rPr>
          <w:rtl/>
        </w:rPr>
        <w:t xml:space="preserve">، </w:t>
      </w:r>
      <w:r>
        <w:rPr>
          <w:rtl/>
        </w:rPr>
        <w:t>ونكون في أمان من كل مؤامرة وفي ظلال الله سبحانه وتعالى</w:t>
      </w:r>
      <w:r w:rsidR="00267002">
        <w:rPr>
          <w:rtl/>
        </w:rPr>
        <w:t xml:space="preserve">، </w:t>
      </w:r>
      <w:r>
        <w:rPr>
          <w:rtl/>
        </w:rPr>
        <w:t>فلا سبيل سوى العودة إلى الله وأحكام القرآن</w:t>
      </w:r>
      <w:r w:rsidR="00267002">
        <w:rPr>
          <w:rtl/>
        </w:rPr>
        <w:t xml:space="preserve">، </w:t>
      </w:r>
      <w:r>
        <w:rPr>
          <w:rtl/>
        </w:rPr>
        <w:t>والتوبة عن حالات الكفران وانتهاك الحرمات</w:t>
      </w:r>
      <w:r w:rsidR="00267002">
        <w:rPr>
          <w:rtl/>
        </w:rPr>
        <w:t xml:space="preserve">، </w:t>
      </w:r>
      <w:r>
        <w:rPr>
          <w:rtl/>
        </w:rPr>
        <w:t>التي بدرت من بعض المنبهرين بالغرب إزاء القيم الدينية</w:t>
      </w:r>
      <w:r w:rsidR="00005616">
        <w:rPr>
          <w:rtl/>
        </w:rPr>
        <w:t>.</w:t>
      </w:r>
    </w:p>
    <w:p w:rsidR="00005616" w:rsidRDefault="00115F84" w:rsidP="00115F84">
      <w:pPr>
        <w:pStyle w:val="libNormal"/>
        <w:rPr>
          <w:rtl/>
        </w:rPr>
      </w:pPr>
      <w:r>
        <w:rPr>
          <w:rtl/>
        </w:rPr>
        <w:t>من السذاجة بمكان إذا ما تصورنا أنّ القوى الاستكبارية تتفق مع مسؤولي نظام الجمهورية الإسلامية في أصغر قضية</w:t>
      </w:r>
      <w:r w:rsidR="00267002">
        <w:rPr>
          <w:rtl/>
        </w:rPr>
        <w:t xml:space="preserve">، </w:t>
      </w:r>
      <w:r>
        <w:rPr>
          <w:rtl/>
        </w:rPr>
        <w:t>تصب لصالح الشعب الإيراني المس</w:t>
      </w:r>
      <w:r w:rsidR="002F543C">
        <w:rPr>
          <w:rtl/>
        </w:rPr>
        <w:t>لم ولا تخدم مصالحهم الاستعمارية</w:t>
      </w:r>
      <w:r>
        <w:rPr>
          <w:rtl/>
        </w:rPr>
        <w:t xml:space="preserve">، ومن فادح الجحود أيضاً أن نتخلى عن القرآن الكريم </w:t>
      </w:r>
      <w:r w:rsidR="00763673">
        <w:rPr>
          <w:rtl/>
        </w:rPr>
        <w:t>-</w:t>
      </w:r>
      <w:r>
        <w:rPr>
          <w:rtl/>
        </w:rPr>
        <w:t xml:space="preserve"> معجزة النبي الخالدة التي تكفل السعادة والفلاح </w:t>
      </w:r>
      <w:r w:rsidR="00763673">
        <w:rPr>
          <w:rtl/>
        </w:rPr>
        <w:t>-</w:t>
      </w:r>
      <w:r>
        <w:rPr>
          <w:rtl/>
        </w:rPr>
        <w:t xml:space="preserve"> ونمد يد الحاجة نحو الأعداء</w:t>
      </w:r>
      <w:r w:rsidR="00267002">
        <w:rPr>
          <w:rtl/>
        </w:rPr>
        <w:t xml:space="preserve">، </w:t>
      </w:r>
      <w:r>
        <w:rPr>
          <w:rtl/>
        </w:rPr>
        <w:t>ونترك ولاية الفقيه التي هي استمرار لولاية الأنبياء والأئمة المعصومين</w:t>
      </w:r>
      <w:r w:rsidR="00267002">
        <w:rPr>
          <w:rtl/>
        </w:rPr>
        <w:t xml:space="preserve">، </w:t>
      </w:r>
      <w:r>
        <w:rPr>
          <w:rtl/>
        </w:rPr>
        <w:t>ونقبل بولاية وتسلط الشياطين وأعداء الله</w:t>
      </w:r>
      <w:r w:rsidR="00267002">
        <w:rPr>
          <w:rtl/>
        </w:rPr>
        <w:t xml:space="preserve">، </w:t>
      </w:r>
      <w:r>
        <w:rPr>
          <w:rtl/>
        </w:rPr>
        <w:t>نعوذ بالله من أن يحلّ يوم يتعرض الشعب المسلم في إيران للغضب بسبب جحود النعمة العظمى المتمثلة بالاستقلال والعزة والأمان</w:t>
      </w:r>
      <w:r w:rsidR="00267002">
        <w:rPr>
          <w:rtl/>
        </w:rPr>
        <w:t xml:space="preserve">، </w:t>
      </w:r>
      <w:r>
        <w:rPr>
          <w:rtl/>
        </w:rPr>
        <w:t>ويصنع بيده أداة سقوطه وذلته من جديد</w:t>
      </w:r>
      <w:r w:rsidR="00005616">
        <w:rPr>
          <w:rtl/>
        </w:rPr>
        <w:t>.</w:t>
      </w:r>
    </w:p>
    <w:p w:rsidR="00115F84" w:rsidRDefault="002F543C" w:rsidP="002F543C">
      <w:pPr>
        <w:pStyle w:val="libLine"/>
      </w:pPr>
      <w:r>
        <w:rPr>
          <w:rtl/>
        </w:rPr>
        <w:t>____________________</w:t>
      </w:r>
    </w:p>
    <w:p w:rsidR="00005616" w:rsidRDefault="00115F84" w:rsidP="002F543C">
      <w:pPr>
        <w:pStyle w:val="libFootnote0"/>
        <w:rPr>
          <w:rtl/>
        </w:rPr>
      </w:pPr>
      <w:r w:rsidRPr="002F543C">
        <w:rPr>
          <w:rtl/>
        </w:rPr>
        <w:t>(1)</w:t>
      </w:r>
      <w:r>
        <w:rPr>
          <w:rtl/>
        </w:rPr>
        <w:t xml:space="preserve"> بحار الأنوار : ج 92</w:t>
      </w:r>
      <w:r w:rsidR="00267002">
        <w:rPr>
          <w:rtl/>
        </w:rPr>
        <w:t xml:space="preserve">، </w:t>
      </w:r>
      <w:r>
        <w:rPr>
          <w:rtl/>
        </w:rPr>
        <w:t>ص 17</w:t>
      </w:r>
      <w:r w:rsidR="00005616">
        <w:rPr>
          <w:rtl/>
        </w:rPr>
        <w:t>.</w:t>
      </w:r>
    </w:p>
    <w:p w:rsidR="00115F84" w:rsidRDefault="00005616" w:rsidP="002F543C">
      <w:pPr>
        <w:pStyle w:val="libNormal"/>
      </w:pPr>
      <w:r>
        <w:rPr>
          <w:rtl/>
        </w:rPr>
        <w:br w:type="page"/>
      </w:r>
    </w:p>
    <w:p w:rsidR="00005616" w:rsidRDefault="00115F84" w:rsidP="00115F84">
      <w:pPr>
        <w:pStyle w:val="libNormal"/>
        <w:rPr>
          <w:rtl/>
        </w:rPr>
      </w:pPr>
      <w:r>
        <w:rPr>
          <w:rtl/>
        </w:rPr>
        <w:lastRenderedPageBreak/>
        <w:t>على أية حال</w:t>
      </w:r>
      <w:r w:rsidR="00267002">
        <w:rPr>
          <w:rtl/>
        </w:rPr>
        <w:t xml:space="preserve">، </w:t>
      </w:r>
      <w:r>
        <w:rPr>
          <w:rtl/>
        </w:rPr>
        <w:t>إنّ واجب أبناء الشعب لا سيما القائمين على الشؤون الثقافية للبلاد</w:t>
      </w:r>
      <w:r w:rsidR="00267002">
        <w:rPr>
          <w:rtl/>
        </w:rPr>
        <w:t xml:space="preserve">، </w:t>
      </w:r>
      <w:r>
        <w:rPr>
          <w:rtl/>
        </w:rPr>
        <w:t>أن يدافعوا عن حياض العقائد والقيم الأخلاقية والدينية للمجتمع</w:t>
      </w:r>
      <w:r w:rsidR="00005616">
        <w:rPr>
          <w:rtl/>
        </w:rPr>
        <w:t>.</w:t>
      </w:r>
    </w:p>
    <w:p w:rsidR="00005616" w:rsidRDefault="00115F84" w:rsidP="00115F84">
      <w:pPr>
        <w:pStyle w:val="libNormal"/>
        <w:rPr>
          <w:rtl/>
        </w:rPr>
      </w:pPr>
      <w:r>
        <w:rPr>
          <w:rtl/>
        </w:rPr>
        <w:t>إنّ تصوّر البعض ممّن لا يتمتعون برؤية كافية في مجال المعارف الدينية</w:t>
      </w:r>
      <w:r w:rsidR="00267002">
        <w:rPr>
          <w:rtl/>
        </w:rPr>
        <w:t xml:space="preserve">، </w:t>
      </w:r>
      <w:r>
        <w:rPr>
          <w:rtl/>
        </w:rPr>
        <w:t>والواقعين تحت تأثير النظريات الفردية والتيارات العلمانية</w:t>
      </w:r>
      <w:r w:rsidR="00267002">
        <w:rPr>
          <w:rtl/>
        </w:rPr>
        <w:t xml:space="preserve">، </w:t>
      </w:r>
      <w:r>
        <w:rPr>
          <w:rtl/>
        </w:rPr>
        <w:t xml:space="preserve">فيما يخص المقطع موضع البحث من كلام الإمام </w:t>
      </w:r>
      <w:r w:rsidR="00005616" w:rsidRPr="00005616">
        <w:rPr>
          <w:rStyle w:val="libAlaemChar"/>
          <w:rtl/>
        </w:rPr>
        <w:t>عليه‌السلام</w:t>
      </w:r>
      <w:r>
        <w:rPr>
          <w:rtl/>
        </w:rPr>
        <w:t xml:space="preserve"> حيث يقول : إنّ في القرآن سبيل علاج جميع أدوائكم ومشاكلكم</w:t>
      </w:r>
      <w:r w:rsidR="00267002">
        <w:rPr>
          <w:rtl/>
        </w:rPr>
        <w:t xml:space="preserve">، </w:t>
      </w:r>
      <w:r>
        <w:rPr>
          <w:rtl/>
        </w:rPr>
        <w:t>هو أنّ المراد من الأدواء والمشكلات هي الأمراض والمشكلات المعنوية والأخلاقية الفردية للناس</w:t>
      </w:r>
      <w:r w:rsidR="00267002">
        <w:rPr>
          <w:rtl/>
        </w:rPr>
        <w:t xml:space="preserve">، </w:t>
      </w:r>
      <w:r>
        <w:rPr>
          <w:rtl/>
        </w:rPr>
        <w:t>لكن هذا التفسير ليس صحيحاً في نظرنا</w:t>
      </w:r>
      <w:r w:rsidR="00267002">
        <w:rPr>
          <w:rtl/>
        </w:rPr>
        <w:t xml:space="preserve">؛ </w:t>
      </w:r>
      <w:r>
        <w:rPr>
          <w:rtl/>
        </w:rPr>
        <w:t>لأنّ موضع البحث أعم من القضايا والمشكلات الفردية والاجتماعية</w:t>
      </w:r>
      <w:r w:rsidR="00005616">
        <w:rPr>
          <w:rtl/>
        </w:rPr>
        <w:t>.</w:t>
      </w:r>
    </w:p>
    <w:p w:rsidR="00005616" w:rsidRDefault="00115F84" w:rsidP="00115F84">
      <w:pPr>
        <w:pStyle w:val="libNormal"/>
        <w:rPr>
          <w:rtl/>
        </w:rPr>
      </w:pPr>
      <w:r>
        <w:rPr>
          <w:rtl/>
        </w:rPr>
        <w:t>لا يخفى أنّ التطرّق بالتفصيل لموضوع فصل الدين عن السياسة</w:t>
      </w:r>
      <w:r w:rsidR="00267002">
        <w:rPr>
          <w:rtl/>
        </w:rPr>
        <w:t xml:space="preserve">، </w:t>
      </w:r>
      <w:r>
        <w:rPr>
          <w:rtl/>
        </w:rPr>
        <w:t>وفقدان النظرية العلمانية لأي أساس</w:t>
      </w:r>
      <w:r w:rsidR="00267002">
        <w:rPr>
          <w:rtl/>
        </w:rPr>
        <w:t xml:space="preserve">، </w:t>
      </w:r>
      <w:r>
        <w:rPr>
          <w:rtl/>
        </w:rPr>
        <w:t>يستدعي فرصةً أخرى</w:t>
      </w:r>
      <w:r w:rsidR="00267002">
        <w:rPr>
          <w:rtl/>
        </w:rPr>
        <w:t xml:space="preserve">، </w:t>
      </w:r>
      <w:r>
        <w:rPr>
          <w:rtl/>
        </w:rPr>
        <w:t xml:space="preserve">ورغم ذلك سيتضح من خلال بيان وتوضيح كلام أمير المؤمنين </w:t>
      </w:r>
      <w:r w:rsidR="00005616" w:rsidRPr="00005616">
        <w:rPr>
          <w:rStyle w:val="libAlaemChar"/>
          <w:rtl/>
        </w:rPr>
        <w:t>عليه‌السلام</w:t>
      </w:r>
      <w:r>
        <w:rPr>
          <w:rtl/>
        </w:rPr>
        <w:t xml:space="preserve"> على مر هذا البحث هشاشة نظرية فصل الدين عن السياسة وبطلان التيار العلماني</w:t>
      </w:r>
      <w:r w:rsidR="00005616">
        <w:rPr>
          <w:rtl/>
        </w:rPr>
        <w:t>.</w:t>
      </w:r>
    </w:p>
    <w:p w:rsidR="00115F84" w:rsidRDefault="00115F84" w:rsidP="002F543C">
      <w:pPr>
        <w:pStyle w:val="Heading3"/>
      </w:pPr>
      <w:bookmarkStart w:id="13" w:name="_Toc489018731"/>
      <w:r>
        <w:rPr>
          <w:rtl/>
        </w:rPr>
        <w:t>تنظيم الشؤون الاجتماعية في ضوء توجيهات القرآن</w:t>
      </w:r>
      <w:bookmarkEnd w:id="13"/>
    </w:p>
    <w:p w:rsidR="00005616" w:rsidRDefault="00115F84" w:rsidP="00115F84">
      <w:pPr>
        <w:pStyle w:val="libNormal"/>
        <w:rPr>
          <w:rtl/>
        </w:rPr>
      </w:pPr>
      <w:r>
        <w:rPr>
          <w:rtl/>
        </w:rPr>
        <w:t xml:space="preserve">يقول علي </w:t>
      </w:r>
      <w:r w:rsidR="00005616" w:rsidRPr="00005616">
        <w:rPr>
          <w:rStyle w:val="libAlaemChar"/>
          <w:rtl/>
        </w:rPr>
        <w:t>عليه‌السلام</w:t>
      </w:r>
      <w:r>
        <w:rPr>
          <w:rtl/>
        </w:rPr>
        <w:t xml:space="preserve"> ( أَلا إنّ فيه علم ما يأتي والحديث عن الم</w:t>
      </w:r>
      <w:r w:rsidR="002F543C">
        <w:rPr>
          <w:rtl/>
        </w:rPr>
        <w:t>اضي ودواء دائكم ونظم ما بينكم)</w:t>
      </w:r>
      <w:r>
        <w:rPr>
          <w:rtl/>
        </w:rPr>
        <w:t xml:space="preserve">، فبعد تصريحه </w:t>
      </w:r>
      <w:r w:rsidR="00005616" w:rsidRPr="00005616">
        <w:rPr>
          <w:rStyle w:val="libAlaemChar"/>
          <w:rtl/>
        </w:rPr>
        <w:t>عليه‌السلام</w:t>
      </w:r>
      <w:r>
        <w:rPr>
          <w:rtl/>
        </w:rPr>
        <w:t xml:space="preserve"> بأنّ في القرآن علم الماضي والمستقبل</w:t>
      </w:r>
      <w:r w:rsidR="00267002">
        <w:rPr>
          <w:rtl/>
        </w:rPr>
        <w:t xml:space="preserve">، </w:t>
      </w:r>
      <w:r>
        <w:rPr>
          <w:rtl/>
        </w:rPr>
        <w:t xml:space="preserve">وفي القرآن دواء جميع الأدواء يذكّر </w:t>
      </w:r>
      <w:r w:rsidR="00005616" w:rsidRPr="00005616">
        <w:rPr>
          <w:rStyle w:val="libAlaemChar"/>
          <w:rtl/>
        </w:rPr>
        <w:t>عليه‌السلام</w:t>
      </w:r>
      <w:r>
        <w:rPr>
          <w:rtl/>
        </w:rPr>
        <w:t xml:space="preserve"> بهذا الأمر وهو : ( ونظم ما بينكم )</w:t>
      </w:r>
      <w:r w:rsidR="00267002">
        <w:rPr>
          <w:rtl/>
        </w:rPr>
        <w:t xml:space="preserve">، </w:t>
      </w:r>
      <w:r>
        <w:rPr>
          <w:rtl/>
        </w:rPr>
        <w:t>ففي القرآن النظام والطريق لتنظيم العلاقات فيما بينكم أيّها المسلمون</w:t>
      </w:r>
      <w:r w:rsidR="00267002">
        <w:rPr>
          <w:rtl/>
        </w:rPr>
        <w:t xml:space="preserve">، </w:t>
      </w:r>
      <w:r>
        <w:rPr>
          <w:rtl/>
        </w:rPr>
        <w:t>فهذا الكتاب السماوي يحدّد كيفية علاقاتكم الاجتماعية</w:t>
      </w:r>
      <w:r w:rsidR="00267002">
        <w:rPr>
          <w:rtl/>
        </w:rPr>
        <w:t xml:space="preserve">، </w:t>
      </w:r>
      <w:r>
        <w:rPr>
          <w:rtl/>
        </w:rPr>
        <w:t>ولغرض توضيح هذه العبارة الوجيزة وفي نفس الوقت الضامنة للحياة الاجتماعية للمسلمين لا مناص لنا من إيراد مقدمةً موجزة</w:t>
      </w:r>
      <w:r w:rsidR="00005616">
        <w:rPr>
          <w:rtl/>
        </w:rPr>
        <w:t>.</w:t>
      </w:r>
    </w:p>
    <w:p w:rsidR="00005616" w:rsidRDefault="00115F84" w:rsidP="00115F84">
      <w:pPr>
        <w:pStyle w:val="libNormal"/>
      </w:pPr>
      <w:r>
        <w:rPr>
          <w:rtl/>
        </w:rPr>
        <w:t>إنّ أعظم هدف لكل نظام سياسي واجتماعي هو توفير النظم والأمن الاجتماعي</w:t>
      </w:r>
      <w:r w:rsidR="00267002">
        <w:rPr>
          <w:rtl/>
        </w:rPr>
        <w:t xml:space="preserve">، </w:t>
      </w:r>
      <w:r>
        <w:rPr>
          <w:rtl/>
        </w:rPr>
        <w:t>فلا يمكن العثور على مذهب سياسي في العالم ينكر هذا الهدف</w:t>
      </w:r>
      <w:r w:rsidR="00267002">
        <w:rPr>
          <w:rtl/>
        </w:rPr>
        <w:t xml:space="preserve">، </w:t>
      </w:r>
      <w:r>
        <w:rPr>
          <w:rtl/>
        </w:rPr>
        <w:t>بل إنّ توفير الأمن</w:t>
      </w:r>
    </w:p>
    <w:p w:rsidR="00115F84" w:rsidRDefault="00005616" w:rsidP="002F543C">
      <w:pPr>
        <w:pStyle w:val="libNormal"/>
      </w:pPr>
      <w:r>
        <w:rPr>
          <w:rtl/>
        </w:rPr>
        <w:br w:type="page"/>
      </w:r>
    </w:p>
    <w:p w:rsidR="00005616" w:rsidRDefault="00115F84" w:rsidP="002F543C">
      <w:pPr>
        <w:pStyle w:val="libNormal0"/>
        <w:rPr>
          <w:rtl/>
        </w:rPr>
      </w:pPr>
      <w:r>
        <w:rPr>
          <w:rtl/>
        </w:rPr>
        <w:lastRenderedPageBreak/>
        <w:t>وإقرار النظام يقف على أساس واجبات كل حكومة</w:t>
      </w:r>
      <w:r w:rsidR="00267002">
        <w:rPr>
          <w:rtl/>
        </w:rPr>
        <w:t xml:space="preserve">، </w:t>
      </w:r>
      <w:r>
        <w:rPr>
          <w:rtl/>
        </w:rPr>
        <w:t>ويقال أيضاً إنّ إقرار النظام السياسي والاجتماعي من أهداف علم السياسية</w:t>
      </w:r>
      <w:r w:rsidR="00267002">
        <w:rPr>
          <w:rtl/>
        </w:rPr>
        <w:t xml:space="preserve">، </w:t>
      </w:r>
      <w:r>
        <w:rPr>
          <w:rtl/>
        </w:rPr>
        <w:t>وقد دأبت كافة الأنظمة السياسية الحاكمة على المجتمعات البشرية على الحديث عنه كأهم أهداف نظامها الحكومة</w:t>
      </w:r>
      <w:r w:rsidR="00267002">
        <w:rPr>
          <w:rtl/>
        </w:rPr>
        <w:t xml:space="preserve">، </w:t>
      </w:r>
      <w:r>
        <w:rPr>
          <w:rtl/>
        </w:rPr>
        <w:t>ولو في شعاراتها وإعلامها على أقل تقدير</w:t>
      </w:r>
      <w:r w:rsidR="00005616">
        <w:rPr>
          <w:rtl/>
        </w:rPr>
        <w:t>.</w:t>
      </w:r>
    </w:p>
    <w:p w:rsidR="00115F84" w:rsidRDefault="00115F84" w:rsidP="002F543C">
      <w:pPr>
        <w:pStyle w:val="Heading3"/>
      </w:pPr>
      <w:bookmarkStart w:id="14" w:name="_Toc489018732"/>
      <w:r>
        <w:rPr>
          <w:rtl/>
        </w:rPr>
        <w:t>دور الهدف في الحياة الاجتماعية</w:t>
      </w:r>
      <w:bookmarkEnd w:id="14"/>
    </w:p>
    <w:p w:rsidR="00005616" w:rsidRDefault="00115F84" w:rsidP="00115F84">
      <w:pPr>
        <w:pStyle w:val="libNormal"/>
        <w:rPr>
          <w:rtl/>
        </w:rPr>
      </w:pPr>
      <w:r>
        <w:rPr>
          <w:rtl/>
        </w:rPr>
        <w:t>لابد هنا من الانتباه إلى دور الهدف في الحياة الاجتماعية</w:t>
      </w:r>
      <w:r w:rsidR="00267002">
        <w:rPr>
          <w:rtl/>
        </w:rPr>
        <w:t xml:space="preserve">؛ </w:t>
      </w:r>
      <w:r>
        <w:rPr>
          <w:rtl/>
        </w:rPr>
        <w:t>لأنّه لا يمكن التحدّث عن النظم الاجتماعي دون اتخاذ هدف في الحياة الاجتماعية</w:t>
      </w:r>
      <w:r w:rsidR="00267002">
        <w:rPr>
          <w:rtl/>
        </w:rPr>
        <w:t xml:space="preserve">، </w:t>
      </w:r>
      <w:r>
        <w:rPr>
          <w:rtl/>
        </w:rPr>
        <w:t>وهذا الهدف يقتضي سلوكيات خاصة</w:t>
      </w:r>
      <w:r w:rsidR="00267002">
        <w:rPr>
          <w:rtl/>
        </w:rPr>
        <w:t xml:space="preserve">، </w:t>
      </w:r>
      <w:r>
        <w:rPr>
          <w:rtl/>
        </w:rPr>
        <w:t>وبأداء هذه السلوكيات الخاصة في إطار الحياة الاجتماعية يحاول الناس بلوغ ذلك الهدف</w:t>
      </w:r>
      <w:r w:rsidR="00267002">
        <w:rPr>
          <w:rtl/>
        </w:rPr>
        <w:t xml:space="preserve">، </w:t>
      </w:r>
      <w:r>
        <w:rPr>
          <w:rtl/>
        </w:rPr>
        <w:t>الذي هو بدوره منبثق عن ثقافة وفكر أبناء المجتمع</w:t>
      </w:r>
      <w:r w:rsidR="00267002">
        <w:rPr>
          <w:rtl/>
        </w:rPr>
        <w:t xml:space="preserve">، </w:t>
      </w:r>
      <w:r>
        <w:rPr>
          <w:rtl/>
        </w:rPr>
        <w:t>بنحو أنّ كل مجتمع يحتاج إلى نظام اجتماعي معيّن وفقاً لطبيعته الأَوّلية وفي إطار ثقافته وفكره</w:t>
      </w:r>
      <w:r w:rsidR="00267002">
        <w:rPr>
          <w:rtl/>
        </w:rPr>
        <w:t xml:space="preserve">؛ </w:t>
      </w:r>
      <w:r>
        <w:rPr>
          <w:rtl/>
        </w:rPr>
        <w:t>لذلك تحاول القوى الاستعمارية وفي إطار سياستها الاستكبارية جرّ الشعوب باتجاه أهدافها الاستعمارية</w:t>
      </w:r>
      <w:r w:rsidR="00267002">
        <w:rPr>
          <w:rtl/>
        </w:rPr>
        <w:t xml:space="preserve">، </w:t>
      </w:r>
      <w:r>
        <w:rPr>
          <w:rtl/>
        </w:rPr>
        <w:t>وتفريغها من ثقافتها الأصلية</w:t>
      </w:r>
      <w:r w:rsidR="00267002">
        <w:rPr>
          <w:rtl/>
        </w:rPr>
        <w:t xml:space="preserve">، </w:t>
      </w:r>
      <w:r>
        <w:rPr>
          <w:rtl/>
        </w:rPr>
        <w:t>وأن تُمسك بأنظمة الشعوب وثقافتها من خلال فرض ثقافة دخيلة</w:t>
      </w:r>
      <w:r w:rsidR="00005616">
        <w:rPr>
          <w:rtl/>
        </w:rPr>
        <w:t>.</w:t>
      </w:r>
    </w:p>
    <w:p w:rsidR="00005616" w:rsidRDefault="00115F84" w:rsidP="00115F84">
      <w:pPr>
        <w:pStyle w:val="libNormal"/>
        <w:rPr>
          <w:rtl/>
        </w:rPr>
      </w:pPr>
      <w:r>
        <w:rPr>
          <w:rtl/>
        </w:rPr>
        <w:t>بناءً على هذا يجب تحري أيّ نظم تقتضيه الثقافة والفكر الذي يسود المجتمع</w:t>
      </w:r>
      <w:r w:rsidR="00267002">
        <w:rPr>
          <w:rtl/>
        </w:rPr>
        <w:t xml:space="preserve">، </w:t>
      </w:r>
      <w:r>
        <w:rPr>
          <w:rtl/>
        </w:rPr>
        <w:t>ومن البديهي أنّ الثقافة الدينية المنبثقة عن القرآن والرؤية التوحيدية للكون</w:t>
      </w:r>
      <w:r w:rsidR="00267002">
        <w:rPr>
          <w:rtl/>
        </w:rPr>
        <w:t xml:space="preserve">، </w:t>
      </w:r>
      <w:r>
        <w:rPr>
          <w:rtl/>
        </w:rPr>
        <w:t>تستدعي نظماً وسياسةً تصب باتجاه تحقق الهدف من الخلقة</w:t>
      </w:r>
      <w:r w:rsidR="00267002">
        <w:rPr>
          <w:rtl/>
        </w:rPr>
        <w:t xml:space="preserve">، </w:t>
      </w:r>
      <w:r>
        <w:rPr>
          <w:rtl/>
        </w:rPr>
        <w:t>وتوفير السعادة والفلاح للإنسان في الدنيا والآخرة</w:t>
      </w:r>
      <w:r w:rsidR="00267002">
        <w:rPr>
          <w:rtl/>
        </w:rPr>
        <w:t xml:space="preserve">؛ </w:t>
      </w:r>
      <w:r>
        <w:rPr>
          <w:rtl/>
        </w:rPr>
        <w:t>لأنّ سعادة الإنسان وتكامله هي غاية الإسلام والقرآن بالأساس</w:t>
      </w:r>
      <w:r w:rsidR="00005616">
        <w:rPr>
          <w:rtl/>
        </w:rPr>
        <w:t>.</w:t>
      </w:r>
    </w:p>
    <w:p w:rsidR="00005616" w:rsidRDefault="00115F84" w:rsidP="00115F84">
      <w:pPr>
        <w:pStyle w:val="libNormal"/>
      </w:pPr>
      <w:r>
        <w:rPr>
          <w:rtl/>
        </w:rPr>
        <w:t>ومع شديد الأسف أنّ بعض المثقفين والليبراليين</w:t>
      </w:r>
      <w:r w:rsidR="00267002">
        <w:rPr>
          <w:rtl/>
        </w:rPr>
        <w:t xml:space="preserve">، </w:t>
      </w:r>
      <w:r>
        <w:rPr>
          <w:rtl/>
        </w:rPr>
        <w:t>الذين هم مسلمون من جهة</w:t>
      </w:r>
      <w:r w:rsidR="00267002">
        <w:rPr>
          <w:rtl/>
        </w:rPr>
        <w:t xml:space="preserve">، </w:t>
      </w:r>
      <w:r>
        <w:rPr>
          <w:rtl/>
        </w:rPr>
        <w:t>ويفتقرون للبصيرة الكافية في القضايا السياسية والاجتماعية في الإسلام من جهة أخرى</w:t>
      </w:r>
      <w:r w:rsidR="00267002">
        <w:rPr>
          <w:rtl/>
        </w:rPr>
        <w:t xml:space="preserve">، </w:t>
      </w:r>
      <w:r>
        <w:rPr>
          <w:rtl/>
        </w:rPr>
        <w:t>وبالتالي فإنّ الهاجس والتعصب الديني ضعيف جداً لديهم</w:t>
      </w:r>
      <w:r w:rsidR="00267002">
        <w:rPr>
          <w:rtl/>
        </w:rPr>
        <w:t xml:space="preserve">، </w:t>
      </w:r>
      <w:r>
        <w:rPr>
          <w:rtl/>
        </w:rPr>
        <w:t>غافلون عن هذا الأمر المهم</w:t>
      </w:r>
      <w:r w:rsidR="00267002">
        <w:rPr>
          <w:rtl/>
        </w:rPr>
        <w:t xml:space="preserve">، </w:t>
      </w:r>
      <w:r>
        <w:rPr>
          <w:rtl/>
        </w:rPr>
        <w:t>وعندما يجري الحديث عن النظم الاجتماعي يتداعى إلى أذهانهم النظم</w:t>
      </w:r>
    </w:p>
    <w:p w:rsidR="00115F84" w:rsidRDefault="00005616" w:rsidP="002F543C">
      <w:pPr>
        <w:pStyle w:val="libNormal"/>
      </w:pPr>
      <w:r>
        <w:rPr>
          <w:rtl/>
        </w:rPr>
        <w:br w:type="page"/>
      </w:r>
    </w:p>
    <w:p w:rsidR="00005616" w:rsidRDefault="00115F84" w:rsidP="002F543C">
      <w:pPr>
        <w:pStyle w:val="libNormal0"/>
        <w:rPr>
          <w:rtl/>
        </w:rPr>
      </w:pPr>
      <w:r>
        <w:rPr>
          <w:rtl/>
        </w:rPr>
        <w:lastRenderedPageBreak/>
        <w:t>الاجتماعي المنبثق عن الديمقراطية الغربية</w:t>
      </w:r>
      <w:r w:rsidR="00267002">
        <w:rPr>
          <w:rtl/>
        </w:rPr>
        <w:t xml:space="preserve">، </w:t>
      </w:r>
      <w:r>
        <w:rPr>
          <w:rtl/>
        </w:rPr>
        <w:t>في حين أنّ النظم الاجتماعي في الغرب منبثق عن فكره العلماني</w:t>
      </w:r>
      <w:r w:rsidR="00267002">
        <w:rPr>
          <w:rtl/>
        </w:rPr>
        <w:t xml:space="preserve">؛ </w:t>
      </w:r>
      <w:r>
        <w:rPr>
          <w:rtl/>
        </w:rPr>
        <w:t>فنظراً لقلة معلوماتهم الدينية يتصور هؤلاء المثق</w:t>
      </w:r>
      <w:r w:rsidR="002F543C">
        <w:rPr>
          <w:rtl/>
        </w:rPr>
        <w:t>فون أنّ تنظيم الشؤون الاجتماعية</w:t>
      </w:r>
      <w:r>
        <w:rPr>
          <w:rtl/>
        </w:rPr>
        <w:t>، وإدارة المجتمع على أساس النظام ممكن في فصل الدين عن السياسة فقط</w:t>
      </w:r>
      <w:r w:rsidR="00267002">
        <w:rPr>
          <w:rtl/>
        </w:rPr>
        <w:t xml:space="preserve">، </w:t>
      </w:r>
      <w:r>
        <w:rPr>
          <w:rtl/>
        </w:rPr>
        <w:t>وهذا بحد ذاته يُعدّ من إفرازات الاستعمار الثقافي ومن النجاحات التي حقّقتها القوى الاستكبارية</w:t>
      </w:r>
      <w:r w:rsidR="00267002">
        <w:rPr>
          <w:rtl/>
        </w:rPr>
        <w:t xml:space="preserve">؛ </w:t>
      </w:r>
      <w:r>
        <w:rPr>
          <w:rtl/>
        </w:rPr>
        <w:t>حيث استطاعت تخدير عقول مَن يصطلح عليهم مثقفي دول العالم الثالث</w:t>
      </w:r>
      <w:r w:rsidR="00267002">
        <w:rPr>
          <w:rtl/>
        </w:rPr>
        <w:t xml:space="preserve">، </w:t>
      </w:r>
      <w:r>
        <w:rPr>
          <w:rtl/>
        </w:rPr>
        <w:t>وأفرغتهم من الفكر الديني</w:t>
      </w:r>
      <w:r w:rsidR="00267002">
        <w:rPr>
          <w:rtl/>
        </w:rPr>
        <w:t xml:space="preserve">، </w:t>
      </w:r>
      <w:r>
        <w:rPr>
          <w:rtl/>
        </w:rPr>
        <w:t>وبدّلتهم إلى أدوات لإشاعة ثقافتها الاستعمارية</w:t>
      </w:r>
      <w:r w:rsidR="00005616">
        <w:rPr>
          <w:rtl/>
        </w:rPr>
        <w:t>.</w:t>
      </w:r>
    </w:p>
    <w:p w:rsidR="00005616" w:rsidRDefault="00115F84" w:rsidP="00115F84">
      <w:pPr>
        <w:pStyle w:val="libNormal"/>
        <w:rPr>
          <w:rtl/>
        </w:rPr>
      </w:pPr>
      <w:r>
        <w:rPr>
          <w:rtl/>
        </w:rPr>
        <w:t>على أية حال</w:t>
      </w:r>
      <w:r w:rsidR="00267002">
        <w:rPr>
          <w:rtl/>
        </w:rPr>
        <w:t xml:space="preserve">، </w:t>
      </w:r>
      <w:r>
        <w:rPr>
          <w:rtl/>
        </w:rPr>
        <w:t>إنّ كل شيء ومَن بين ذلك النظام الاجتماعي يُقيّم في الثقافة التوحيدية والإسلامية في إطار الهدف من الخلقة</w:t>
      </w:r>
      <w:r w:rsidR="00267002">
        <w:rPr>
          <w:rtl/>
        </w:rPr>
        <w:t xml:space="preserve">، </w:t>
      </w:r>
      <w:r>
        <w:rPr>
          <w:rtl/>
        </w:rPr>
        <w:t>ومن الطبيعي أنّ الهدف من النظام الاجتماعي في الثقافة الدينية والقرآنية</w:t>
      </w:r>
      <w:r w:rsidR="00267002">
        <w:rPr>
          <w:rtl/>
        </w:rPr>
        <w:t xml:space="preserve">، </w:t>
      </w:r>
      <w:r>
        <w:rPr>
          <w:rtl/>
        </w:rPr>
        <w:t>ليس توفير الرفاه المادي والمصالح الدنيوية فقط</w:t>
      </w:r>
      <w:r w:rsidR="00267002">
        <w:rPr>
          <w:rtl/>
        </w:rPr>
        <w:t xml:space="preserve">، </w:t>
      </w:r>
      <w:r>
        <w:rPr>
          <w:rtl/>
        </w:rPr>
        <w:t>بل الغاية هي التكامل الإنساني والسعادة الأخروية للإنسان إلى توفير الرفاه والمصالح الدنيوية</w:t>
      </w:r>
      <w:r w:rsidR="00267002">
        <w:rPr>
          <w:rtl/>
        </w:rPr>
        <w:t xml:space="preserve">، </w:t>
      </w:r>
      <w:r>
        <w:rPr>
          <w:rtl/>
        </w:rPr>
        <w:t>ومن الواضح أنّ السعادة الأخروية ترجح على الأمور الدنيوية في مقام التزاحم</w:t>
      </w:r>
      <w:r w:rsidR="00005616">
        <w:rPr>
          <w:rtl/>
        </w:rPr>
        <w:t>.</w:t>
      </w:r>
    </w:p>
    <w:p w:rsidR="00005616" w:rsidRDefault="00115F84" w:rsidP="00115F84">
      <w:pPr>
        <w:pStyle w:val="libNormal"/>
        <w:rPr>
          <w:rtl/>
        </w:rPr>
      </w:pPr>
      <w:r>
        <w:rPr>
          <w:rtl/>
        </w:rPr>
        <w:t xml:space="preserve">الآن وفي ضوء هذه المقدمة نعود إلى كلام الإمام علي </w:t>
      </w:r>
      <w:r w:rsidR="00005616" w:rsidRPr="00005616">
        <w:rPr>
          <w:rStyle w:val="libAlaemChar"/>
          <w:rtl/>
        </w:rPr>
        <w:t>عليه‌السلام</w:t>
      </w:r>
      <w:r>
        <w:rPr>
          <w:rtl/>
        </w:rPr>
        <w:t xml:space="preserve"> حول دور القرآن في إقرار النظام السياسي والاجتماعي للمجتمع</w:t>
      </w:r>
      <w:r w:rsidR="00267002">
        <w:rPr>
          <w:rtl/>
        </w:rPr>
        <w:t xml:space="preserve">، </w:t>
      </w:r>
      <w:r>
        <w:rPr>
          <w:rtl/>
        </w:rPr>
        <w:t xml:space="preserve">وندقّق في كلامه </w:t>
      </w:r>
      <w:r w:rsidR="00005616" w:rsidRPr="00005616">
        <w:rPr>
          <w:rStyle w:val="libAlaemChar"/>
          <w:rtl/>
        </w:rPr>
        <w:t>عليه‌السلام</w:t>
      </w:r>
      <w:r w:rsidR="00267002">
        <w:rPr>
          <w:rtl/>
        </w:rPr>
        <w:t xml:space="preserve">؛ </w:t>
      </w:r>
      <w:r>
        <w:rPr>
          <w:rtl/>
        </w:rPr>
        <w:t>كي نتعرّف أكثر على رؤية الولاية لدور وموقع القرآن في الحياة الاجتماعية</w:t>
      </w:r>
      <w:r w:rsidR="00005616">
        <w:rPr>
          <w:rtl/>
        </w:rPr>
        <w:t>.</w:t>
      </w:r>
    </w:p>
    <w:p w:rsidR="00005616" w:rsidRDefault="00115F84" w:rsidP="00115F84">
      <w:pPr>
        <w:pStyle w:val="libNormal"/>
        <w:rPr>
          <w:rtl/>
        </w:rPr>
      </w:pPr>
      <w:r>
        <w:rPr>
          <w:rtl/>
        </w:rPr>
        <w:t xml:space="preserve">يبيّن علي </w:t>
      </w:r>
      <w:r w:rsidR="00005616" w:rsidRPr="00005616">
        <w:rPr>
          <w:rStyle w:val="libAlaemChar"/>
          <w:rtl/>
        </w:rPr>
        <w:t>عليه‌السلام</w:t>
      </w:r>
      <w:r>
        <w:rPr>
          <w:rtl/>
        </w:rPr>
        <w:t xml:space="preserve"> وبتعبير إعجازي دور القرآن في تنظيم الشؤون الاجتماعية للمجتمع</w:t>
      </w:r>
      <w:r w:rsidR="00267002">
        <w:rPr>
          <w:rtl/>
        </w:rPr>
        <w:t xml:space="preserve">، </w:t>
      </w:r>
      <w:r>
        <w:rPr>
          <w:rtl/>
        </w:rPr>
        <w:t>ويلفت انتباهنا إليه</w:t>
      </w:r>
      <w:r w:rsidR="00267002">
        <w:rPr>
          <w:rtl/>
        </w:rPr>
        <w:t xml:space="preserve">؛ </w:t>
      </w:r>
      <w:r>
        <w:rPr>
          <w:rtl/>
        </w:rPr>
        <w:t>لئلا نغفل عنه</w:t>
      </w:r>
      <w:r w:rsidR="00267002">
        <w:rPr>
          <w:rtl/>
        </w:rPr>
        <w:t xml:space="preserve">، </w:t>
      </w:r>
      <w:r>
        <w:rPr>
          <w:rtl/>
        </w:rPr>
        <w:t xml:space="preserve">فبعد قوله </w:t>
      </w:r>
      <w:r w:rsidR="00005616" w:rsidRPr="00005616">
        <w:rPr>
          <w:rStyle w:val="libAlaemChar"/>
          <w:rtl/>
        </w:rPr>
        <w:t>عليه‌السلام</w:t>
      </w:r>
      <w:r>
        <w:rPr>
          <w:rtl/>
        </w:rPr>
        <w:t xml:space="preserve"> إنّ القرآن داء لدائكم وعلاج لمشكلاتكم يقول : ( ونظم ما بينكم )</w:t>
      </w:r>
      <w:r w:rsidR="00267002">
        <w:rPr>
          <w:rtl/>
        </w:rPr>
        <w:t xml:space="preserve">، </w:t>
      </w:r>
      <w:r>
        <w:rPr>
          <w:rtl/>
        </w:rPr>
        <w:t>أي في القرآن نظم شؤونكم والعلاقات فيما بينكم</w:t>
      </w:r>
      <w:r w:rsidR="00267002">
        <w:rPr>
          <w:rtl/>
        </w:rPr>
        <w:t xml:space="preserve">، </w:t>
      </w:r>
      <w:r>
        <w:rPr>
          <w:rtl/>
        </w:rPr>
        <w:t>ربّما يعني أنّكم إن كنتم تنشدون النظام المنشود والمعقول</w:t>
      </w:r>
      <w:r w:rsidR="00267002">
        <w:rPr>
          <w:rtl/>
        </w:rPr>
        <w:t xml:space="preserve">، </w:t>
      </w:r>
      <w:r>
        <w:rPr>
          <w:rtl/>
        </w:rPr>
        <w:t>الذي ينال جميع أبناء المجتمع حقوقهم المشروعة تحت ظلاله</w:t>
      </w:r>
      <w:r w:rsidR="00267002">
        <w:rPr>
          <w:rtl/>
        </w:rPr>
        <w:t xml:space="preserve">، </w:t>
      </w:r>
      <w:r>
        <w:rPr>
          <w:rtl/>
        </w:rPr>
        <w:t>فعليكم أن تنظّموا أموركم على أساس تعليمات القرآن</w:t>
      </w:r>
      <w:r w:rsidR="00005616">
        <w:rPr>
          <w:rtl/>
        </w:rPr>
        <w:t>.</w:t>
      </w:r>
    </w:p>
    <w:p w:rsidR="00005616" w:rsidRDefault="00115F84" w:rsidP="00115F84">
      <w:pPr>
        <w:pStyle w:val="libNormal"/>
      </w:pPr>
      <w:r>
        <w:rPr>
          <w:rtl/>
        </w:rPr>
        <w:t>لا يخفى على الواعين أنّ عبارة ( ونظم ما بينكم ) تقصد الشؤون والعلاقات</w:t>
      </w:r>
    </w:p>
    <w:p w:rsidR="00115F84" w:rsidRDefault="00005616" w:rsidP="00F00928">
      <w:pPr>
        <w:pStyle w:val="libNormal"/>
      </w:pPr>
      <w:r>
        <w:rPr>
          <w:rtl/>
        </w:rPr>
        <w:br w:type="page"/>
      </w:r>
    </w:p>
    <w:p w:rsidR="00005616" w:rsidRDefault="00115F84" w:rsidP="00F00928">
      <w:pPr>
        <w:pStyle w:val="libNormal0"/>
        <w:rPr>
          <w:rtl/>
        </w:rPr>
      </w:pPr>
      <w:r>
        <w:rPr>
          <w:rtl/>
        </w:rPr>
        <w:lastRenderedPageBreak/>
        <w:t>الاجتماعية للأفراد</w:t>
      </w:r>
      <w:r w:rsidR="00267002">
        <w:rPr>
          <w:rtl/>
        </w:rPr>
        <w:t xml:space="preserve">، </w:t>
      </w:r>
      <w:r>
        <w:rPr>
          <w:rtl/>
        </w:rPr>
        <w:t>فبالرغم من أنّ الأفراد مكلّفون أيضاً بتنظيم أمورهم الشخصية والفردية على أساس توجيهات القرآن</w:t>
      </w:r>
      <w:r w:rsidR="00267002">
        <w:rPr>
          <w:rtl/>
        </w:rPr>
        <w:t xml:space="preserve">، </w:t>
      </w:r>
      <w:r>
        <w:rPr>
          <w:rtl/>
        </w:rPr>
        <w:t>لكن عبارة ( ونظم ما بينكم ) لا تشمل نظام الأمور الشخصية للأفراد</w:t>
      </w:r>
      <w:r w:rsidR="00267002">
        <w:rPr>
          <w:rtl/>
        </w:rPr>
        <w:t xml:space="preserve">، </w:t>
      </w:r>
      <w:r>
        <w:rPr>
          <w:rtl/>
        </w:rPr>
        <w:t xml:space="preserve">كما لا يخفى على اللغويين أنّ علياً </w:t>
      </w:r>
      <w:r w:rsidR="00005616" w:rsidRPr="00005616">
        <w:rPr>
          <w:rStyle w:val="libAlaemChar"/>
          <w:rtl/>
        </w:rPr>
        <w:t>عليه‌السلام</w:t>
      </w:r>
      <w:r>
        <w:rPr>
          <w:rtl/>
        </w:rPr>
        <w:t xml:space="preserve"> يروم في المقاطع موضع البحث بيان دور الأبعاد الاجتماعية للقرآن الكريم</w:t>
      </w:r>
      <w:r w:rsidR="00267002">
        <w:rPr>
          <w:rtl/>
        </w:rPr>
        <w:t xml:space="preserve">، </w:t>
      </w:r>
      <w:r>
        <w:rPr>
          <w:rtl/>
        </w:rPr>
        <w:t xml:space="preserve">وببيانه </w:t>
      </w:r>
      <w:r w:rsidR="00005616" w:rsidRPr="00005616">
        <w:rPr>
          <w:rStyle w:val="libAlaemChar"/>
          <w:rtl/>
        </w:rPr>
        <w:t>عليه‌السلام</w:t>
      </w:r>
      <w:r>
        <w:rPr>
          <w:rtl/>
        </w:rPr>
        <w:t xml:space="preserve"> لهذا الأمر من أنّ نظمكم الاجتماعي يكمن في القرآن الكريم</w:t>
      </w:r>
      <w:r w:rsidR="00267002">
        <w:rPr>
          <w:rtl/>
        </w:rPr>
        <w:t xml:space="preserve">، </w:t>
      </w:r>
      <w:r>
        <w:rPr>
          <w:rtl/>
        </w:rPr>
        <w:t>إنّما يقول للمسلمين ولأتباعه : يجب أن تنظّموا أموركم السياسية وعلاقاتكم الاجتماعية على أساس القرآن</w:t>
      </w:r>
      <w:r w:rsidR="00005616">
        <w:rPr>
          <w:rtl/>
        </w:rPr>
        <w:t>.</w:t>
      </w:r>
    </w:p>
    <w:p w:rsidR="00005616" w:rsidRDefault="00115F84" w:rsidP="00115F84">
      <w:pPr>
        <w:pStyle w:val="libNormal"/>
        <w:rPr>
          <w:rtl/>
        </w:rPr>
      </w:pPr>
      <w:r>
        <w:rPr>
          <w:rtl/>
        </w:rPr>
        <w:t>من الواضح أنّ هذه الوصفة السماوية الشافية لا تداوي داءً من الأمراض الاجتماعية التي يعاني منها مجتمعنا</w:t>
      </w:r>
      <w:r w:rsidR="00267002">
        <w:rPr>
          <w:rtl/>
        </w:rPr>
        <w:t xml:space="preserve">، </w:t>
      </w:r>
      <w:r>
        <w:rPr>
          <w:rtl/>
        </w:rPr>
        <w:t>ما دامت تعد لدى مسؤولي النظام الإسلامي إرشادات أخلاقية غير واجبة التنفيذ</w:t>
      </w:r>
      <w:r w:rsidR="00267002">
        <w:rPr>
          <w:rtl/>
        </w:rPr>
        <w:t xml:space="preserve">، </w:t>
      </w:r>
      <w:r>
        <w:rPr>
          <w:rtl/>
        </w:rPr>
        <w:t>ولا تكون موضع قناعة واعتقاد وإيمان قلبي عندهم</w:t>
      </w:r>
      <w:r w:rsidR="00267002">
        <w:rPr>
          <w:rtl/>
        </w:rPr>
        <w:t xml:space="preserve">، </w:t>
      </w:r>
      <w:r>
        <w:rPr>
          <w:rtl/>
        </w:rPr>
        <w:t xml:space="preserve">وببيانه </w:t>
      </w:r>
      <w:r w:rsidR="00005616" w:rsidRPr="00005616">
        <w:rPr>
          <w:rStyle w:val="libAlaemChar"/>
          <w:rtl/>
        </w:rPr>
        <w:t>عليه‌السلام</w:t>
      </w:r>
      <w:r>
        <w:rPr>
          <w:rtl/>
        </w:rPr>
        <w:t xml:space="preserve"> لأمور حساسة في سياسة النظام الديني</w:t>
      </w:r>
      <w:r w:rsidR="00267002">
        <w:rPr>
          <w:rtl/>
        </w:rPr>
        <w:t xml:space="preserve">، </w:t>
      </w:r>
      <w:r>
        <w:rPr>
          <w:rtl/>
        </w:rPr>
        <w:t>إنّما يبيّن حقائق يتعذر بدون استثمارها الوصول إلى مجتمع إنساني يقوم على أساس القسط والعدل</w:t>
      </w:r>
      <w:r w:rsidR="00267002">
        <w:rPr>
          <w:rtl/>
        </w:rPr>
        <w:t xml:space="preserve">، </w:t>
      </w:r>
      <w:r>
        <w:rPr>
          <w:rtl/>
        </w:rPr>
        <w:t>وينال فيه جميع الناس حقوقهم وتكاملهم المنشود</w:t>
      </w:r>
      <w:r w:rsidR="00005616">
        <w:rPr>
          <w:rtl/>
        </w:rPr>
        <w:t>.</w:t>
      </w:r>
    </w:p>
    <w:p w:rsidR="00005616" w:rsidRDefault="00115F84" w:rsidP="00115F84">
      <w:pPr>
        <w:pStyle w:val="libNormal"/>
      </w:pPr>
      <w:r>
        <w:rPr>
          <w:rtl/>
        </w:rPr>
        <w:t>بناءً على هذا</w:t>
      </w:r>
      <w:r w:rsidR="00267002">
        <w:rPr>
          <w:rtl/>
        </w:rPr>
        <w:t xml:space="preserve">، </w:t>
      </w:r>
      <w:r>
        <w:rPr>
          <w:rtl/>
        </w:rPr>
        <w:t>أنّ أهم وأجدى عامل هو عامل إيمان واعتقاد وقناعة المسؤولين</w:t>
      </w:r>
      <w:r w:rsidR="00267002">
        <w:rPr>
          <w:rtl/>
        </w:rPr>
        <w:t xml:space="preserve">، </w:t>
      </w:r>
      <w:r>
        <w:rPr>
          <w:rtl/>
        </w:rPr>
        <w:t>وأرباب الحكم بالبرامج والسياسات العامة للقرآن الكريم</w:t>
      </w:r>
      <w:r w:rsidR="00267002">
        <w:rPr>
          <w:rtl/>
        </w:rPr>
        <w:t xml:space="preserve">، </w:t>
      </w:r>
      <w:r>
        <w:rPr>
          <w:rtl/>
        </w:rPr>
        <w:t>فما لم يكن لديهم إيمان قلبي</w:t>
      </w:r>
      <w:r w:rsidR="00267002">
        <w:rPr>
          <w:rtl/>
        </w:rPr>
        <w:t xml:space="preserve">، </w:t>
      </w:r>
      <w:r>
        <w:rPr>
          <w:rtl/>
        </w:rPr>
        <w:t>واعتقاد راسخ بالقرآن</w:t>
      </w:r>
      <w:r w:rsidR="00267002">
        <w:rPr>
          <w:rtl/>
        </w:rPr>
        <w:t xml:space="preserve">، </w:t>
      </w:r>
      <w:r>
        <w:rPr>
          <w:rtl/>
        </w:rPr>
        <w:t>وفاعلية توجيهاته</w:t>
      </w:r>
      <w:r w:rsidR="00267002">
        <w:rPr>
          <w:rtl/>
        </w:rPr>
        <w:t xml:space="preserve">، </w:t>
      </w:r>
      <w:r>
        <w:rPr>
          <w:rtl/>
        </w:rPr>
        <w:t>لحل مشكلات المجتمع وتوفير السعادة للناس</w:t>
      </w:r>
      <w:r w:rsidR="00267002">
        <w:rPr>
          <w:rtl/>
        </w:rPr>
        <w:t xml:space="preserve">، </w:t>
      </w:r>
      <w:r>
        <w:rPr>
          <w:rtl/>
        </w:rPr>
        <w:t>فإنّهم لا يكتفون بأَلاّ يجعلوا القرآن قدوتهم في العمل بل لا يقدمون على فهم معارف القرآن أيضاً</w:t>
      </w:r>
      <w:r w:rsidR="00267002">
        <w:rPr>
          <w:rtl/>
        </w:rPr>
        <w:t xml:space="preserve">، </w:t>
      </w:r>
      <w:r>
        <w:rPr>
          <w:rtl/>
        </w:rPr>
        <w:t>وبما أنّهم يحكمون في بلد إسلامي وعلى شعب مسلم ربّما يسمّون أنفسهم مسلمين</w:t>
      </w:r>
      <w:r w:rsidR="00267002">
        <w:rPr>
          <w:rtl/>
        </w:rPr>
        <w:t xml:space="preserve">، </w:t>
      </w:r>
      <w:r>
        <w:rPr>
          <w:rtl/>
        </w:rPr>
        <w:t>ويطلقون على حكومتهم اسم حكومة إسلامية</w:t>
      </w:r>
      <w:r w:rsidR="00267002">
        <w:rPr>
          <w:rtl/>
        </w:rPr>
        <w:t xml:space="preserve">، </w:t>
      </w:r>
      <w:r>
        <w:rPr>
          <w:rtl/>
        </w:rPr>
        <w:t>على صعيد الظاهر والشعار</w:t>
      </w:r>
      <w:r w:rsidR="00267002">
        <w:rPr>
          <w:rtl/>
        </w:rPr>
        <w:t xml:space="preserve">؛ </w:t>
      </w:r>
      <w:r>
        <w:rPr>
          <w:rtl/>
        </w:rPr>
        <w:t>لغرض الحفاظ على مكانهم بين أبناء شعبهم وسائر الشعوب الإسلامية</w:t>
      </w:r>
      <w:r w:rsidR="00267002">
        <w:rPr>
          <w:rtl/>
        </w:rPr>
        <w:t xml:space="preserve">، </w:t>
      </w:r>
      <w:r>
        <w:rPr>
          <w:rtl/>
        </w:rPr>
        <w:t>في حين أنّ الأنموذج الحكومي الوحيد الذي ليس وارداً بالنسبة إليهم هو الحكم على أساس قوانين الإسلام والأنموذج المنبثق عن القرآن</w:t>
      </w:r>
      <w:r w:rsidR="00267002">
        <w:rPr>
          <w:rtl/>
        </w:rPr>
        <w:t xml:space="preserve">، </w:t>
      </w:r>
      <w:r>
        <w:rPr>
          <w:rtl/>
        </w:rPr>
        <w:t>بيد أنّ تغرّب الحكومات التي تسمّى إسلامية  عن الدين والثقافة القرآنية لا سيما في مجال السياسة وإدارة المجتمع ليس</w:t>
      </w:r>
    </w:p>
    <w:p w:rsidR="00115F84" w:rsidRDefault="00005616" w:rsidP="00F00928">
      <w:pPr>
        <w:pStyle w:val="libNormal"/>
      </w:pPr>
      <w:r>
        <w:rPr>
          <w:rtl/>
        </w:rPr>
        <w:br w:type="page"/>
      </w:r>
    </w:p>
    <w:p w:rsidR="00005616" w:rsidRDefault="00115F84" w:rsidP="00F00928">
      <w:pPr>
        <w:pStyle w:val="libNormal0"/>
        <w:rPr>
          <w:rtl/>
        </w:rPr>
      </w:pPr>
      <w:r>
        <w:rPr>
          <w:rtl/>
        </w:rPr>
        <w:lastRenderedPageBreak/>
        <w:t>بالأمر الذي يجهله المسلمون</w:t>
      </w:r>
      <w:r w:rsidR="00267002">
        <w:rPr>
          <w:rtl/>
        </w:rPr>
        <w:t xml:space="preserve">؛ </w:t>
      </w:r>
      <w:r>
        <w:rPr>
          <w:rtl/>
        </w:rPr>
        <w:t>لأنّ جميع الشعوب الإسلامية تعلم أنّ الأنظمة الحكومية في بلدانهم ليست إسلامية</w:t>
      </w:r>
      <w:r w:rsidR="00267002">
        <w:rPr>
          <w:rtl/>
        </w:rPr>
        <w:t xml:space="preserve">، </w:t>
      </w:r>
      <w:r>
        <w:rPr>
          <w:rtl/>
        </w:rPr>
        <w:t>وأنّ الثقافة والعقلية الحاكمة على المسؤولين الحكوميين</w:t>
      </w:r>
      <w:r w:rsidR="00267002">
        <w:rPr>
          <w:rtl/>
        </w:rPr>
        <w:t xml:space="preserve">، </w:t>
      </w:r>
      <w:r>
        <w:rPr>
          <w:rtl/>
        </w:rPr>
        <w:t>تختلف كلياً عن العقلية والأنموذج الذي يتبلور على أساس الثقافة القرآنية</w:t>
      </w:r>
      <w:r w:rsidR="00005616">
        <w:rPr>
          <w:rtl/>
        </w:rPr>
        <w:t>.</w:t>
      </w:r>
    </w:p>
    <w:p w:rsidR="00005616" w:rsidRDefault="00115F84" w:rsidP="00115F84">
      <w:pPr>
        <w:pStyle w:val="libNormal"/>
        <w:rPr>
          <w:rtl/>
        </w:rPr>
      </w:pPr>
      <w:r>
        <w:rPr>
          <w:rtl/>
        </w:rPr>
        <w:t>إنّ ما يدفع المرء للدهشة والتعجب</w:t>
      </w:r>
      <w:r w:rsidR="00267002">
        <w:rPr>
          <w:rtl/>
        </w:rPr>
        <w:t xml:space="preserve">، </w:t>
      </w:r>
      <w:r>
        <w:rPr>
          <w:rtl/>
        </w:rPr>
        <w:t>وبنفس الوقت هو موضع أسف وقلق</w:t>
      </w:r>
      <w:r w:rsidR="00267002">
        <w:rPr>
          <w:rtl/>
        </w:rPr>
        <w:t xml:space="preserve">، </w:t>
      </w:r>
      <w:r>
        <w:rPr>
          <w:rtl/>
        </w:rPr>
        <w:t>الوضع الثقافي الحاكم على بلدنا الإسلامي العزيز إيران</w:t>
      </w:r>
      <w:r w:rsidR="00267002">
        <w:rPr>
          <w:rtl/>
        </w:rPr>
        <w:t xml:space="preserve">، </w:t>
      </w:r>
      <w:r>
        <w:rPr>
          <w:rtl/>
        </w:rPr>
        <w:t>ففي بلد ثار وانتصر على أساس تعاليم القرآن والثقافة الدينية وبقيادة الولي الفقيه</w:t>
      </w:r>
      <w:r w:rsidR="00267002">
        <w:rPr>
          <w:rtl/>
        </w:rPr>
        <w:t xml:space="preserve">، </w:t>
      </w:r>
      <w:r>
        <w:rPr>
          <w:rtl/>
        </w:rPr>
        <w:t>من المؤسف والمقلق حقاً أن تُدلّل أحاديث ومواقف وممارسات بعض المسؤولين في القطاع الثقافي</w:t>
      </w:r>
      <w:r w:rsidR="00267002">
        <w:rPr>
          <w:rtl/>
        </w:rPr>
        <w:t xml:space="preserve">، </w:t>
      </w:r>
      <w:r>
        <w:rPr>
          <w:rtl/>
        </w:rPr>
        <w:t>على أنّهم لا يمتلكون معرفةً كافيةً بهذا الكتاب السماوي</w:t>
      </w:r>
      <w:r w:rsidR="00267002">
        <w:rPr>
          <w:rtl/>
        </w:rPr>
        <w:t xml:space="preserve">، </w:t>
      </w:r>
      <w:r>
        <w:rPr>
          <w:rtl/>
        </w:rPr>
        <w:t>ولا يرون الأنموذج الحكومي المنبثق عنه أكثر كفاءة من كل أنموذج آخر شرقي أو غربي</w:t>
      </w:r>
      <w:r w:rsidR="00267002">
        <w:rPr>
          <w:rtl/>
        </w:rPr>
        <w:t xml:space="preserve">، </w:t>
      </w:r>
      <w:r>
        <w:rPr>
          <w:rtl/>
        </w:rPr>
        <w:t>فهؤلاء دائمو التراجع عن أصول الثورة الإسلامية والقيم الدينية</w:t>
      </w:r>
      <w:r w:rsidR="00267002">
        <w:rPr>
          <w:rtl/>
        </w:rPr>
        <w:t xml:space="preserve">؛ </w:t>
      </w:r>
      <w:r>
        <w:rPr>
          <w:rtl/>
        </w:rPr>
        <w:t>وبسبب افتقاره</w:t>
      </w:r>
      <w:r w:rsidR="00F00928">
        <w:rPr>
          <w:rtl/>
        </w:rPr>
        <w:t>م للإيمان الكافي واليقين القلبي</w:t>
      </w:r>
      <w:r>
        <w:rPr>
          <w:rtl/>
        </w:rPr>
        <w:t>، يصرّحون دون خجل تارةً بالتلويح</w:t>
      </w:r>
      <w:r w:rsidR="00267002">
        <w:rPr>
          <w:rtl/>
        </w:rPr>
        <w:t xml:space="preserve">، </w:t>
      </w:r>
      <w:r>
        <w:rPr>
          <w:rtl/>
        </w:rPr>
        <w:t>وأخرى بالتصريح</w:t>
      </w:r>
      <w:r w:rsidR="00267002">
        <w:rPr>
          <w:rtl/>
        </w:rPr>
        <w:t xml:space="preserve">، </w:t>
      </w:r>
      <w:r>
        <w:rPr>
          <w:rtl/>
        </w:rPr>
        <w:t>قائلين لقد ولّى زمن حاكمية القرآن وفاعلية الثقافة الدينية على صعيد الحكم</w:t>
      </w:r>
      <w:r w:rsidR="00267002">
        <w:rPr>
          <w:rtl/>
        </w:rPr>
        <w:t xml:space="preserve">، </w:t>
      </w:r>
      <w:r>
        <w:rPr>
          <w:rtl/>
        </w:rPr>
        <w:t>ولا حاجة للمجتمع البشري في هذا الزمان للوحي الإلهي</w:t>
      </w:r>
      <w:r w:rsidR="00267002">
        <w:rPr>
          <w:rtl/>
        </w:rPr>
        <w:t xml:space="preserve">، </w:t>
      </w:r>
      <w:r>
        <w:rPr>
          <w:rtl/>
        </w:rPr>
        <w:t>وهو لوحده قادر على طرح مناهج أفضل لإدارة المجتمع وتوفير الأمن وإقرار النظام</w:t>
      </w:r>
      <w:r w:rsidR="00005616">
        <w:rPr>
          <w:rtl/>
        </w:rPr>
        <w:t>.</w:t>
      </w:r>
    </w:p>
    <w:p w:rsidR="00005616" w:rsidRDefault="00115F84" w:rsidP="00115F84">
      <w:pPr>
        <w:pStyle w:val="libNormal"/>
        <w:rPr>
          <w:rtl/>
        </w:rPr>
      </w:pPr>
      <w:r>
        <w:rPr>
          <w:rtl/>
        </w:rPr>
        <w:t>كان مناسباً أن نشير إلى ظلم الأنظمة الحكومية القائمة في العالم</w:t>
      </w:r>
      <w:r w:rsidR="00267002">
        <w:rPr>
          <w:rtl/>
        </w:rPr>
        <w:t xml:space="preserve">، </w:t>
      </w:r>
      <w:r>
        <w:rPr>
          <w:rtl/>
        </w:rPr>
        <w:t>والكوارث والجرائم التي تُقترف بحق الشعوب باسم الأنظمة المتطورة المتحضرة</w:t>
      </w:r>
      <w:r w:rsidR="00267002">
        <w:rPr>
          <w:rtl/>
        </w:rPr>
        <w:t xml:space="preserve">؛ </w:t>
      </w:r>
      <w:r>
        <w:rPr>
          <w:rtl/>
        </w:rPr>
        <w:t>لينكش</w:t>
      </w:r>
      <w:r w:rsidR="00F00928">
        <w:rPr>
          <w:rtl/>
        </w:rPr>
        <w:t>ف أكثر خَواء الكلام الآنف الذكر</w:t>
      </w:r>
      <w:r>
        <w:rPr>
          <w:rtl/>
        </w:rPr>
        <w:t>، وعدم إيمان وانهزامية القائلين به</w:t>
      </w:r>
      <w:r w:rsidR="00267002">
        <w:rPr>
          <w:rtl/>
        </w:rPr>
        <w:t xml:space="preserve">، </w:t>
      </w:r>
      <w:r>
        <w:rPr>
          <w:rtl/>
        </w:rPr>
        <w:t>لكنّنا لكي لا نبتعد عن صلب الموضوع</w:t>
      </w:r>
      <w:r w:rsidR="00267002">
        <w:rPr>
          <w:rtl/>
        </w:rPr>
        <w:t xml:space="preserve">، </w:t>
      </w:r>
      <w:r>
        <w:rPr>
          <w:rtl/>
        </w:rPr>
        <w:t>ونتجنّب الإطالة في الحديث</w:t>
      </w:r>
      <w:r w:rsidR="00267002">
        <w:rPr>
          <w:rtl/>
        </w:rPr>
        <w:t xml:space="preserve">، </w:t>
      </w:r>
      <w:r>
        <w:rPr>
          <w:rtl/>
        </w:rPr>
        <w:t>نغض الطرف عن الحديث عن الإجحاف</w:t>
      </w:r>
      <w:r w:rsidR="00267002">
        <w:rPr>
          <w:rtl/>
        </w:rPr>
        <w:t xml:space="preserve">، </w:t>
      </w:r>
      <w:r>
        <w:rPr>
          <w:rtl/>
        </w:rPr>
        <w:t>وهضم حقوق البشر والظلم والجريمة</w:t>
      </w:r>
      <w:r w:rsidR="00267002">
        <w:rPr>
          <w:rtl/>
        </w:rPr>
        <w:t xml:space="preserve">، </w:t>
      </w:r>
      <w:r>
        <w:rPr>
          <w:rtl/>
        </w:rPr>
        <w:t>وانعدام الأمن الموجود في الأنظمة الوضعية</w:t>
      </w:r>
      <w:r w:rsidR="00005616">
        <w:rPr>
          <w:rtl/>
        </w:rPr>
        <w:t>.</w:t>
      </w:r>
    </w:p>
    <w:p w:rsidR="00005616" w:rsidRDefault="00115F84" w:rsidP="00115F84">
      <w:pPr>
        <w:pStyle w:val="libNormal"/>
      </w:pPr>
      <w:r>
        <w:rPr>
          <w:rtl/>
        </w:rPr>
        <w:t>على أية حال إنّما تتجلّى كفاءة الحكومة القائمة على أساس تعاليم القرآن في توفير القسط والعدل والنظام في المجتمع</w:t>
      </w:r>
      <w:r w:rsidR="00267002">
        <w:rPr>
          <w:rtl/>
        </w:rPr>
        <w:t xml:space="preserve">، </w:t>
      </w:r>
      <w:r>
        <w:rPr>
          <w:rtl/>
        </w:rPr>
        <w:t>عندما يكون لدى المسؤولين وأرباب الحكم قناعة</w:t>
      </w:r>
    </w:p>
    <w:p w:rsidR="00115F84" w:rsidRDefault="00005616" w:rsidP="00F00928">
      <w:pPr>
        <w:pStyle w:val="libNormal"/>
      </w:pPr>
      <w:r>
        <w:rPr>
          <w:rtl/>
        </w:rPr>
        <w:br w:type="page"/>
      </w:r>
    </w:p>
    <w:p w:rsidR="00005616" w:rsidRDefault="00115F84" w:rsidP="00F00928">
      <w:pPr>
        <w:pStyle w:val="libNormal0"/>
        <w:rPr>
          <w:rtl/>
        </w:rPr>
      </w:pPr>
      <w:r>
        <w:rPr>
          <w:rtl/>
        </w:rPr>
        <w:lastRenderedPageBreak/>
        <w:t>ويقين قلبي بها</w:t>
      </w:r>
      <w:r w:rsidR="00267002">
        <w:rPr>
          <w:rtl/>
        </w:rPr>
        <w:t xml:space="preserve">، </w:t>
      </w:r>
      <w:r>
        <w:rPr>
          <w:rtl/>
        </w:rPr>
        <w:t>ويضعون قوانين القرآن وتعاليمه نصب أعينهم على الصعيد العملي</w:t>
      </w:r>
      <w:r w:rsidR="00267002">
        <w:rPr>
          <w:rtl/>
        </w:rPr>
        <w:t xml:space="preserve">، </w:t>
      </w:r>
      <w:r>
        <w:rPr>
          <w:rtl/>
        </w:rPr>
        <w:t>وإلاّ فلن يحكم على المجتمع</w:t>
      </w:r>
      <w:r w:rsidR="00267002">
        <w:rPr>
          <w:rtl/>
        </w:rPr>
        <w:t xml:space="preserve">، </w:t>
      </w:r>
      <w:r>
        <w:rPr>
          <w:rtl/>
        </w:rPr>
        <w:t>وعليه فإنّ حاكمية القرآن في المجتمع رهن بإيمان كوادر الحكومة</w:t>
      </w:r>
      <w:r w:rsidR="00267002">
        <w:rPr>
          <w:rtl/>
        </w:rPr>
        <w:t xml:space="preserve">، </w:t>
      </w:r>
      <w:r>
        <w:rPr>
          <w:rtl/>
        </w:rPr>
        <w:t>واعتقادهم القلبي بهذا الكتاب السماوي</w:t>
      </w:r>
      <w:r w:rsidR="00267002">
        <w:rPr>
          <w:rtl/>
        </w:rPr>
        <w:t xml:space="preserve">، </w:t>
      </w:r>
      <w:r>
        <w:rPr>
          <w:rtl/>
        </w:rPr>
        <w:t>وهذا الأمر بدوره منوط بمعرفتهم بهذه الوصفة الإلهية الشافية</w:t>
      </w:r>
      <w:r w:rsidR="00267002">
        <w:rPr>
          <w:rtl/>
        </w:rPr>
        <w:t xml:space="preserve">، </w:t>
      </w:r>
      <w:r>
        <w:rPr>
          <w:rtl/>
        </w:rPr>
        <w:t>وشعورهم بالحاجة للدين والحكومة الإلهية</w:t>
      </w:r>
      <w:r w:rsidR="00267002">
        <w:rPr>
          <w:rtl/>
        </w:rPr>
        <w:t xml:space="preserve">، </w:t>
      </w:r>
      <w:r>
        <w:rPr>
          <w:rtl/>
        </w:rPr>
        <w:t>وهذا الشعور لا يتأتى إلاّ بخلق روح العبودية وإزالة روح الاستكبار والتعالي في مقابل حاكمية الله سبحانه وتعالى</w:t>
      </w:r>
      <w:r w:rsidR="00267002">
        <w:rPr>
          <w:rtl/>
        </w:rPr>
        <w:t xml:space="preserve">، </w:t>
      </w:r>
      <w:r>
        <w:rPr>
          <w:rtl/>
        </w:rPr>
        <w:t>فروح الاستكبار هي تلكم الروح المذمومة التي هبطت بالشيطان من رحاب التشرف بمرتبة الملائكة والقرب من عرش الله وتسبّبت بشقائه الأبدي</w:t>
      </w:r>
      <w:r w:rsidR="00005616">
        <w:rPr>
          <w:rtl/>
        </w:rPr>
        <w:t>.</w:t>
      </w:r>
    </w:p>
    <w:p w:rsidR="00005616" w:rsidRDefault="00115F84" w:rsidP="00115F84">
      <w:pPr>
        <w:pStyle w:val="libNormal"/>
        <w:rPr>
          <w:rtl/>
        </w:rPr>
      </w:pPr>
      <w:r>
        <w:rPr>
          <w:rtl/>
        </w:rPr>
        <w:t xml:space="preserve">جدير في هذا المجال أن نصغي لكلام علي </w:t>
      </w:r>
      <w:r w:rsidR="00005616" w:rsidRPr="00005616">
        <w:rPr>
          <w:rStyle w:val="libAlaemChar"/>
          <w:rtl/>
        </w:rPr>
        <w:t>عليه‌السلام</w:t>
      </w:r>
      <w:r>
        <w:rPr>
          <w:rtl/>
        </w:rPr>
        <w:t xml:space="preserve"> في الخطبة 175 التي يبيّن فيها العواقب الوخيمة للابتعاد عن القرآن الكريم</w:t>
      </w:r>
      <w:r w:rsidR="00267002">
        <w:rPr>
          <w:rtl/>
        </w:rPr>
        <w:t xml:space="preserve">، </w:t>
      </w:r>
      <w:r>
        <w:rPr>
          <w:rtl/>
        </w:rPr>
        <w:t xml:space="preserve">فهذا الكلام إنذار للذين يصفون أنفسهم أتباعاً لعلي </w:t>
      </w:r>
      <w:r w:rsidR="00005616" w:rsidRPr="00005616">
        <w:rPr>
          <w:rStyle w:val="libAlaemChar"/>
          <w:rtl/>
        </w:rPr>
        <w:t>عليه‌السلام</w:t>
      </w:r>
      <w:r>
        <w:rPr>
          <w:rtl/>
        </w:rPr>
        <w:t xml:space="preserve"> من جهة</w:t>
      </w:r>
      <w:r w:rsidR="00267002">
        <w:rPr>
          <w:rtl/>
        </w:rPr>
        <w:t xml:space="preserve">، </w:t>
      </w:r>
      <w:r>
        <w:rPr>
          <w:rtl/>
        </w:rPr>
        <w:t>ومن جهة أخرى يرون عدم كفاية القرآن والأنموذج الحكومي المنبثق عنه لإدارة المجتمع البشري المعاصر</w:t>
      </w:r>
      <w:r w:rsidR="00267002">
        <w:rPr>
          <w:rtl/>
        </w:rPr>
        <w:t xml:space="preserve">، </w:t>
      </w:r>
      <w:r>
        <w:rPr>
          <w:rtl/>
        </w:rPr>
        <w:t>ويرجّحون النتاجات الفكرية الناقصة للإنسان على الحكومة الولائية للقرآن في رسم السياسات الحكومية</w:t>
      </w:r>
      <w:r w:rsidR="00267002">
        <w:rPr>
          <w:rtl/>
        </w:rPr>
        <w:t xml:space="preserve">، </w:t>
      </w:r>
      <w:r>
        <w:rPr>
          <w:rtl/>
        </w:rPr>
        <w:t xml:space="preserve">على أمل أن يزداد جميع أبناء شعبنا </w:t>
      </w:r>
      <w:r w:rsidR="00763673">
        <w:rPr>
          <w:rtl/>
        </w:rPr>
        <w:t>-</w:t>
      </w:r>
      <w:r>
        <w:rPr>
          <w:rtl/>
        </w:rPr>
        <w:t xml:space="preserve"> لا سيما المخطّطين والمتصدين للشؤون الحكومية في ظل هذه التعليمات </w:t>
      </w:r>
      <w:r w:rsidR="00763673">
        <w:rPr>
          <w:rtl/>
        </w:rPr>
        <w:t>-</w:t>
      </w:r>
      <w:r>
        <w:rPr>
          <w:rtl/>
        </w:rPr>
        <w:t xml:space="preserve"> إيماناً بضرورة محورية القرآن في المجتمع الإسلامي</w:t>
      </w:r>
      <w:r w:rsidR="00267002">
        <w:rPr>
          <w:rtl/>
        </w:rPr>
        <w:t xml:space="preserve">، </w:t>
      </w:r>
      <w:r>
        <w:rPr>
          <w:rtl/>
        </w:rPr>
        <w:t>وتوظيف تعاليمه في ميادين العمل</w:t>
      </w:r>
      <w:r w:rsidR="00005616">
        <w:rPr>
          <w:rtl/>
        </w:rPr>
        <w:t>.</w:t>
      </w:r>
    </w:p>
    <w:p w:rsidR="00115F84" w:rsidRDefault="00115F84" w:rsidP="00F00928">
      <w:pPr>
        <w:pStyle w:val="Heading3"/>
      </w:pPr>
      <w:bookmarkStart w:id="15" w:name="_Toc489018733"/>
      <w:r>
        <w:rPr>
          <w:rtl/>
        </w:rPr>
        <w:t>الغنى في ظل اتّباع القرآن</w:t>
      </w:r>
      <w:bookmarkEnd w:id="15"/>
    </w:p>
    <w:p w:rsidR="00005616" w:rsidRDefault="00115F84" w:rsidP="00115F84">
      <w:pPr>
        <w:pStyle w:val="libNormal"/>
      </w:pPr>
      <w:r>
        <w:rPr>
          <w:rtl/>
        </w:rPr>
        <w:t xml:space="preserve">في الخطبة المذكورة يصف علي </w:t>
      </w:r>
      <w:r w:rsidR="00005616" w:rsidRPr="00005616">
        <w:rPr>
          <w:rStyle w:val="libAlaemChar"/>
          <w:rtl/>
        </w:rPr>
        <w:t>عليه‌السلام</w:t>
      </w:r>
      <w:r>
        <w:rPr>
          <w:rtl/>
        </w:rPr>
        <w:t xml:space="preserve"> القرآن على أنّه معلّم فيقول : ( وَاعْلَمُوا أَنَّ هَذَا الْقُرْآنَ هُوَ النَّاصِحُ الَّذِي لا يَغُشُّ</w:t>
      </w:r>
      <w:r w:rsidR="00267002">
        <w:rPr>
          <w:rtl/>
        </w:rPr>
        <w:t xml:space="preserve">، </w:t>
      </w:r>
      <w:r>
        <w:rPr>
          <w:rtl/>
        </w:rPr>
        <w:t>وَالْهَادِي الَّذِي لا يُضِلُّ</w:t>
      </w:r>
      <w:r w:rsidR="00267002">
        <w:rPr>
          <w:rtl/>
        </w:rPr>
        <w:t xml:space="preserve">، </w:t>
      </w:r>
      <w:r>
        <w:rPr>
          <w:rtl/>
        </w:rPr>
        <w:t>وَالْمُحَدِّثُ الَّذِي لا يَكْذِبُ</w:t>
      </w:r>
      <w:r w:rsidR="00267002">
        <w:rPr>
          <w:rtl/>
        </w:rPr>
        <w:t xml:space="preserve">، </w:t>
      </w:r>
      <w:r>
        <w:rPr>
          <w:rtl/>
        </w:rPr>
        <w:t>وَمَا جَالَسَ هَذَا الْقُرْآنَ أَحَدٌ إِلاّ قَامَ عَنْهُ بِزِيَادَةٍ أَوْ نُقْصَانٍ</w:t>
      </w:r>
      <w:r w:rsidR="00267002">
        <w:rPr>
          <w:rtl/>
        </w:rPr>
        <w:t xml:space="preserve">، </w:t>
      </w:r>
      <w:r>
        <w:rPr>
          <w:rtl/>
        </w:rPr>
        <w:t xml:space="preserve">زِيَادَةٍ فِي هُدىً أَوْ نُقْصَانٍ مِنْ عَمىً </w:t>
      </w:r>
      <w:r w:rsidR="00B0204C">
        <w:rPr>
          <w:rtl/>
        </w:rPr>
        <w:t>.</w:t>
      </w:r>
      <w:r>
        <w:rPr>
          <w:rtl/>
        </w:rPr>
        <w:t xml:space="preserve">إلى أن يقول </w:t>
      </w:r>
      <w:r w:rsidR="00005616" w:rsidRPr="00005616">
        <w:rPr>
          <w:rStyle w:val="libAlaemChar"/>
          <w:rtl/>
        </w:rPr>
        <w:t>عليه‌السلام</w:t>
      </w:r>
      <w:r>
        <w:rPr>
          <w:rtl/>
        </w:rPr>
        <w:t>:</w:t>
      </w:r>
    </w:p>
    <w:p w:rsidR="00115F84" w:rsidRDefault="00005616" w:rsidP="00F00928">
      <w:pPr>
        <w:pStyle w:val="libNormal"/>
      </w:pPr>
      <w:r>
        <w:rPr>
          <w:rtl/>
        </w:rPr>
        <w:br w:type="page"/>
      </w:r>
    </w:p>
    <w:p w:rsidR="00005616" w:rsidRDefault="00115F84" w:rsidP="00F00928">
      <w:pPr>
        <w:pStyle w:val="libNormal0"/>
        <w:rPr>
          <w:rtl/>
        </w:rPr>
      </w:pPr>
      <w:r>
        <w:rPr>
          <w:rtl/>
        </w:rPr>
        <w:lastRenderedPageBreak/>
        <w:t>وَاعْلَمُوا أَنَّهُ لَيْسَ عَلَى أَحَدٍ بَعْدَ الْقُرْآنِ مِنْ فَاقَةٍ</w:t>
      </w:r>
      <w:r w:rsidR="00267002">
        <w:rPr>
          <w:rtl/>
        </w:rPr>
        <w:t xml:space="preserve">، </w:t>
      </w:r>
      <w:r>
        <w:rPr>
          <w:rtl/>
        </w:rPr>
        <w:t>وَلا لأَحَدٍ قَبْلَ الْقُرْآنِ مِنْ غِنىً</w:t>
      </w:r>
      <w:r w:rsidR="00267002">
        <w:rPr>
          <w:rtl/>
        </w:rPr>
        <w:t xml:space="preserve">، </w:t>
      </w:r>
      <w:r>
        <w:rPr>
          <w:rtl/>
        </w:rPr>
        <w:t>فَاسْتَشْفُوهُ مِنْ أَدْوَائِكُمْ</w:t>
      </w:r>
      <w:r w:rsidR="00267002">
        <w:rPr>
          <w:rtl/>
        </w:rPr>
        <w:t xml:space="preserve">، </w:t>
      </w:r>
      <w:r>
        <w:rPr>
          <w:rtl/>
        </w:rPr>
        <w:t>وَاسْتَعِينُوا بِهِ عَلَى لأْوَائِكُمْ</w:t>
      </w:r>
      <w:r w:rsidR="00267002">
        <w:rPr>
          <w:rtl/>
        </w:rPr>
        <w:t xml:space="preserve">، </w:t>
      </w:r>
      <w:r>
        <w:rPr>
          <w:rtl/>
        </w:rPr>
        <w:t>فَإِنَّ فِيهِ شِفَاءً مِنْ أَكْبَرِ الدَّاءِ</w:t>
      </w:r>
      <w:r w:rsidR="00267002">
        <w:rPr>
          <w:rtl/>
        </w:rPr>
        <w:t xml:space="preserve">، </w:t>
      </w:r>
      <w:r>
        <w:rPr>
          <w:rtl/>
        </w:rPr>
        <w:t xml:space="preserve">وَهُوَ الْكُفْرُ وَالنِّفَاقُ وَالْغَيُّ وَالضَّلالُ ) </w:t>
      </w:r>
      <w:r w:rsidR="00005616">
        <w:rPr>
          <w:rtl/>
        </w:rPr>
        <w:t>.</w:t>
      </w:r>
    </w:p>
    <w:p w:rsidR="00005616" w:rsidRDefault="00115F84" w:rsidP="00115F84">
      <w:pPr>
        <w:pStyle w:val="libNormal"/>
        <w:rPr>
          <w:rtl/>
        </w:rPr>
      </w:pPr>
      <w:r>
        <w:rPr>
          <w:rtl/>
        </w:rPr>
        <w:t>بوجود القرآن وحاكميته على المجتمع لا تبقى لأحد حاجة دون أن تتحقق</w:t>
      </w:r>
      <w:r w:rsidR="00267002">
        <w:rPr>
          <w:rtl/>
        </w:rPr>
        <w:t xml:space="preserve">؛ </w:t>
      </w:r>
      <w:r>
        <w:rPr>
          <w:rtl/>
        </w:rPr>
        <w:t>لأنّ القرآن الكريم أسمى رسالة إلهية لحياة الموحّدين</w:t>
      </w:r>
      <w:r w:rsidR="00267002">
        <w:rPr>
          <w:rtl/>
        </w:rPr>
        <w:t xml:space="preserve">، </w:t>
      </w:r>
      <w:r>
        <w:rPr>
          <w:rtl/>
        </w:rPr>
        <w:t>وأنّ الله تبارك وتعالى قد ضمن لأتباع هذا الكتاب السماوي العزة والفلاح في الدنيا والآخرة</w:t>
      </w:r>
      <w:r w:rsidR="00267002">
        <w:rPr>
          <w:rtl/>
        </w:rPr>
        <w:t xml:space="preserve">، </w:t>
      </w:r>
      <w:r>
        <w:rPr>
          <w:rtl/>
        </w:rPr>
        <w:t>بناءً على هذا إذا ما طبّق مجتمعنا الإسلامي أحكام القرآن وتعاليمه الزاخرة بالحياة</w:t>
      </w:r>
      <w:r w:rsidR="00267002">
        <w:rPr>
          <w:rtl/>
        </w:rPr>
        <w:t xml:space="preserve">، </w:t>
      </w:r>
      <w:r>
        <w:rPr>
          <w:rtl/>
        </w:rPr>
        <w:t>وآمن بصدق وعوده جاعلاً منه أسوة في العمل</w:t>
      </w:r>
      <w:r w:rsidR="00267002">
        <w:rPr>
          <w:rtl/>
        </w:rPr>
        <w:t xml:space="preserve">، </w:t>
      </w:r>
      <w:r>
        <w:rPr>
          <w:rtl/>
        </w:rPr>
        <w:t>فإنّ القرآن يُلبّي كافة مقتضيات المجتمع الفردية والاجتماعية والمادية والمعنوية</w:t>
      </w:r>
      <w:r w:rsidR="00267002">
        <w:rPr>
          <w:rtl/>
        </w:rPr>
        <w:t xml:space="preserve">، </w:t>
      </w:r>
      <w:r>
        <w:rPr>
          <w:rtl/>
        </w:rPr>
        <w:t>ويجعل المجتمع الإسلامي في غنىً عن كل شيء وكل أحد</w:t>
      </w:r>
      <w:r w:rsidR="00005616">
        <w:rPr>
          <w:rtl/>
        </w:rPr>
        <w:t>.</w:t>
      </w:r>
    </w:p>
    <w:p w:rsidR="00005616" w:rsidRDefault="00115F84" w:rsidP="00115F84">
      <w:pPr>
        <w:pStyle w:val="libNormal"/>
        <w:rPr>
          <w:rtl/>
        </w:rPr>
      </w:pPr>
      <w:r>
        <w:rPr>
          <w:rtl/>
        </w:rPr>
        <w:t xml:space="preserve">وفي المقابل يتحدث </w:t>
      </w:r>
      <w:r w:rsidR="00005616" w:rsidRPr="00005616">
        <w:rPr>
          <w:rStyle w:val="libAlaemChar"/>
          <w:rtl/>
        </w:rPr>
        <w:t>عليه‌السلام</w:t>
      </w:r>
      <w:r>
        <w:rPr>
          <w:rtl/>
        </w:rPr>
        <w:t xml:space="preserve"> عن خطر الابتعاد عن القرآن</w:t>
      </w:r>
      <w:r w:rsidR="00267002">
        <w:rPr>
          <w:rtl/>
        </w:rPr>
        <w:t xml:space="preserve">، </w:t>
      </w:r>
      <w:r>
        <w:rPr>
          <w:rtl/>
        </w:rPr>
        <w:t>رافضاً فكرة إمكانية علاج المشكلات وتلبية الحاجات الفردية والاجتماعية للمجتمع بدون القرآن الثقل الأكبر</w:t>
      </w:r>
      <w:r w:rsidR="00267002">
        <w:rPr>
          <w:rtl/>
        </w:rPr>
        <w:t xml:space="preserve">، </w:t>
      </w:r>
      <w:r>
        <w:rPr>
          <w:rtl/>
        </w:rPr>
        <w:t>فيقول : ( وَلا لأَحَدٍ قَبْلَ الْقُرْآنِ مِنْ غِنىً )</w:t>
      </w:r>
      <w:r w:rsidR="00B0204C">
        <w:rPr>
          <w:rtl/>
        </w:rPr>
        <w:t>.</w:t>
      </w:r>
      <w:r>
        <w:rPr>
          <w:rtl/>
        </w:rPr>
        <w:t>فلن يُغنى أحد بدون القرآن</w:t>
      </w:r>
      <w:r w:rsidR="00267002">
        <w:rPr>
          <w:rtl/>
        </w:rPr>
        <w:t xml:space="preserve">، </w:t>
      </w:r>
      <w:r>
        <w:rPr>
          <w:rtl/>
        </w:rPr>
        <w:t>ولن</w:t>
      </w:r>
      <w:r w:rsidR="00420787">
        <w:rPr>
          <w:rtl/>
        </w:rPr>
        <w:t xml:space="preserve"> يستغني المجتمع عن القرآن أبداً</w:t>
      </w:r>
      <w:r>
        <w:rPr>
          <w:rtl/>
        </w:rPr>
        <w:t>، أي لو وُظّفت جميع العلوم والتجارب البشرية</w:t>
      </w:r>
      <w:r w:rsidR="00267002">
        <w:rPr>
          <w:rtl/>
        </w:rPr>
        <w:t xml:space="preserve">، </w:t>
      </w:r>
      <w:r>
        <w:rPr>
          <w:rtl/>
        </w:rPr>
        <w:t>وحُشّدت كافة الأفكار والنظريات</w:t>
      </w:r>
      <w:r w:rsidR="00267002">
        <w:rPr>
          <w:rtl/>
        </w:rPr>
        <w:t xml:space="preserve">؛ </w:t>
      </w:r>
      <w:r>
        <w:rPr>
          <w:rtl/>
        </w:rPr>
        <w:t>لإقامة مجتمع يقوم على أساس القسط والعدل والقيم الأخلاقية والإنسانية</w:t>
      </w:r>
      <w:r w:rsidR="00267002">
        <w:rPr>
          <w:rtl/>
        </w:rPr>
        <w:t xml:space="preserve">، </w:t>
      </w:r>
      <w:r>
        <w:rPr>
          <w:rtl/>
        </w:rPr>
        <w:t>فإنّها لن تُجدي نفعاً بدون القرآن</w:t>
      </w:r>
      <w:r w:rsidR="00267002">
        <w:rPr>
          <w:rtl/>
        </w:rPr>
        <w:t xml:space="preserve">؛ </w:t>
      </w:r>
      <w:r>
        <w:rPr>
          <w:rtl/>
        </w:rPr>
        <w:t>وذلك لتعذر استغناء أحد بمعزل عن القرآن</w:t>
      </w:r>
      <w:r w:rsidR="00267002">
        <w:rPr>
          <w:rtl/>
        </w:rPr>
        <w:t xml:space="preserve">، </w:t>
      </w:r>
      <w:r>
        <w:rPr>
          <w:rtl/>
        </w:rPr>
        <w:t xml:space="preserve">وعلى هذا الأساس يقول </w:t>
      </w:r>
      <w:r w:rsidR="00005616" w:rsidRPr="00005616">
        <w:rPr>
          <w:rStyle w:val="libAlaemChar"/>
          <w:rtl/>
        </w:rPr>
        <w:t>عليه‌السلام</w:t>
      </w:r>
      <w:r>
        <w:rPr>
          <w:rtl/>
        </w:rPr>
        <w:t xml:space="preserve"> : ( فَاسْتَشْفُوهُ مِنْ أَدْوَائِكُمْ</w:t>
      </w:r>
      <w:r w:rsidR="00267002">
        <w:rPr>
          <w:rtl/>
        </w:rPr>
        <w:t xml:space="preserve">، </w:t>
      </w:r>
      <w:r>
        <w:rPr>
          <w:rtl/>
        </w:rPr>
        <w:t>وَاسْتَعِينُوا بِهِ عَلَى لأْوَائِكُمْ )</w:t>
      </w:r>
      <w:r w:rsidR="00B0204C">
        <w:rPr>
          <w:rtl/>
        </w:rPr>
        <w:t>.</w:t>
      </w:r>
      <w:r>
        <w:rPr>
          <w:rtl/>
        </w:rPr>
        <w:t>فاطلبوا من القرآن زوال أدوائكم ومشكلاتكم</w:t>
      </w:r>
      <w:r w:rsidR="00267002">
        <w:rPr>
          <w:rtl/>
        </w:rPr>
        <w:t xml:space="preserve">، </w:t>
      </w:r>
      <w:r>
        <w:rPr>
          <w:rtl/>
        </w:rPr>
        <w:t>وابحثوا في القرآن عن الحيلة في الشدائد والصعاب</w:t>
      </w:r>
      <w:r w:rsidR="00005616">
        <w:rPr>
          <w:rtl/>
        </w:rPr>
        <w:t>.</w:t>
      </w:r>
    </w:p>
    <w:p w:rsidR="00005616" w:rsidRDefault="00115F84" w:rsidP="00115F84">
      <w:pPr>
        <w:pStyle w:val="libNormal"/>
        <w:rPr>
          <w:rtl/>
        </w:rPr>
      </w:pPr>
      <w:r>
        <w:rPr>
          <w:rtl/>
        </w:rPr>
        <w:t xml:space="preserve">وبعد تذكّره </w:t>
      </w:r>
      <w:r w:rsidR="00005616" w:rsidRPr="00005616">
        <w:rPr>
          <w:rStyle w:val="libAlaemChar"/>
          <w:rtl/>
        </w:rPr>
        <w:t>عليه‌السلام</w:t>
      </w:r>
      <w:r>
        <w:rPr>
          <w:rtl/>
        </w:rPr>
        <w:t xml:space="preserve"> بأعظم الأمراض الفردية والاجتماعية أي الكفر والضلال والنفاق</w:t>
      </w:r>
      <w:r w:rsidR="00267002">
        <w:rPr>
          <w:rtl/>
        </w:rPr>
        <w:t xml:space="preserve">، </w:t>
      </w:r>
      <w:r>
        <w:rPr>
          <w:rtl/>
        </w:rPr>
        <w:t>يقول إنّ سبيل علاج هذه الأمراض والمشكلات يكمن في القرآن</w:t>
      </w:r>
      <w:r w:rsidR="00267002">
        <w:rPr>
          <w:rtl/>
        </w:rPr>
        <w:t xml:space="preserve">، </w:t>
      </w:r>
      <w:r>
        <w:rPr>
          <w:rtl/>
        </w:rPr>
        <w:t>وعليكم الرجوع إلى القرآن الكريم لعلاج أمراضكم ومشكلاتكم</w:t>
      </w:r>
      <w:r w:rsidR="00005616">
        <w:rPr>
          <w:rtl/>
        </w:rPr>
        <w:t>.</w:t>
      </w:r>
    </w:p>
    <w:p w:rsidR="00005616" w:rsidRDefault="00115F84" w:rsidP="00115F84">
      <w:pPr>
        <w:pStyle w:val="libNormal"/>
      </w:pPr>
      <w:r>
        <w:rPr>
          <w:rtl/>
        </w:rPr>
        <w:t>بناءً على هذا يجب أخذ الأصول العامة والخطوط الأساسية من القرآن وتلمّس</w:t>
      </w:r>
    </w:p>
    <w:p w:rsidR="00115F84" w:rsidRDefault="00005616" w:rsidP="00F00928">
      <w:pPr>
        <w:pStyle w:val="libNormal"/>
      </w:pPr>
      <w:r>
        <w:rPr>
          <w:rtl/>
        </w:rPr>
        <w:br w:type="page"/>
      </w:r>
    </w:p>
    <w:p w:rsidR="00005616" w:rsidRDefault="00115F84" w:rsidP="00420787">
      <w:pPr>
        <w:pStyle w:val="libNormal0"/>
        <w:rPr>
          <w:rtl/>
        </w:rPr>
      </w:pPr>
      <w:r>
        <w:rPr>
          <w:rtl/>
        </w:rPr>
        <w:lastRenderedPageBreak/>
        <w:t>طريق علاج المشكلات باتّباع تلك الأصول العامة</w:t>
      </w:r>
      <w:r w:rsidR="00267002">
        <w:rPr>
          <w:rtl/>
        </w:rPr>
        <w:t xml:space="preserve">، </w:t>
      </w:r>
      <w:r>
        <w:rPr>
          <w:rtl/>
        </w:rPr>
        <w:t>والاستفادة من التجارب والتدبر والعلم</w:t>
      </w:r>
      <w:r w:rsidR="00267002">
        <w:rPr>
          <w:rtl/>
        </w:rPr>
        <w:t xml:space="preserve">، </w:t>
      </w:r>
      <w:r>
        <w:rPr>
          <w:rtl/>
        </w:rPr>
        <w:t>فإذا ما نهضنا ساعين لعلاج المشكلات معزّزين بهذه الرؤية</w:t>
      </w:r>
      <w:r w:rsidR="00267002">
        <w:rPr>
          <w:rtl/>
        </w:rPr>
        <w:t xml:space="preserve">، </w:t>
      </w:r>
      <w:r>
        <w:rPr>
          <w:rtl/>
        </w:rPr>
        <w:t>فمن المؤكد أنّنا سنتغلب على جميع المشكلات وفي كافة الميادين</w:t>
      </w:r>
      <w:r w:rsidR="00267002">
        <w:rPr>
          <w:rtl/>
        </w:rPr>
        <w:t xml:space="preserve">، </w:t>
      </w:r>
      <w:r>
        <w:rPr>
          <w:rtl/>
        </w:rPr>
        <w:t xml:space="preserve">لأنّ هذا وعد الهي حيث يقول جلّ وعلا : </w:t>
      </w:r>
      <w:r w:rsidRPr="00885DB2">
        <w:rPr>
          <w:rStyle w:val="libAlaemChar"/>
          <w:rtl/>
        </w:rPr>
        <w:t>(</w:t>
      </w:r>
      <w:r w:rsidRPr="00885DB2">
        <w:rPr>
          <w:rStyle w:val="libAieChar"/>
          <w:rtl/>
        </w:rPr>
        <w:t xml:space="preserve"> وَمَن يَتّقِ اللّهَ يَجْعَل لَهُ مَخْرَجاً </w:t>
      </w:r>
      <w:r w:rsidRPr="00885DB2">
        <w:rPr>
          <w:rStyle w:val="libAlaemChar"/>
          <w:rtl/>
        </w:rPr>
        <w:t>)</w:t>
      </w:r>
      <w:r>
        <w:rPr>
          <w:rtl/>
        </w:rPr>
        <w:t xml:space="preserve"> </w:t>
      </w:r>
      <w:r w:rsidRPr="00763673">
        <w:rPr>
          <w:rStyle w:val="libFootnotenumChar"/>
          <w:rtl/>
        </w:rPr>
        <w:t>(1)</w:t>
      </w:r>
      <w:r>
        <w:rPr>
          <w:rtl/>
        </w:rPr>
        <w:t xml:space="preserve"> فمَن يلتزم بتقوى الله ولا يتمرد على أحكامه</w:t>
      </w:r>
      <w:r w:rsidR="00267002">
        <w:rPr>
          <w:rtl/>
        </w:rPr>
        <w:t xml:space="preserve">، </w:t>
      </w:r>
      <w:r>
        <w:rPr>
          <w:rtl/>
        </w:rPr>
        <w:t>فإنّه تعالى يهيئ له سبيلاً للخلاص والخروج من المشكلات</w:t>
      </w:r>
      <w:r w:rsidR="00005616">
        <w:rPr>
          <w:rtl/>
        </w:rPr>
        <w:t>.</w:t>
      </w:r>
    </w:p>
    <w:p w:rsidR="00115F84" w:rsidRDefault="00115F84" w:rsidP="00885DB2">
      <w:pPr>
        <w:pStyle w:val="Heading3"/>
      </w:pPr>
      <w:bookmarkStart w:id="16" w:name="_Toc489018734"/>
      <w:r>
        <w:rPr>
          <w:rtl/>
        </w:rPr>
        <w:t>القرآن دواء لأعظم الأدواء</w:t>
      </w:r>
      <w:bookmarkEnd w:id="16"/>
    </w:p>
    <w:p w:rsidR="00005616" w:rsidRDefault="00115F84" w:rsidP="00115F84">
      <w:pPr>
        <w:pStyle w:val="libNormal"/>
        <w:rPr>
          <w:rtl/>
        </w:rPr>
      </w:pPr>
      <w:r>
        <w:rPr>
          <w:rtl/>
        </w:rPr>
        <w:t>ربّما لا ينسجم الكلام الآنف الذكر مع أذواق المغرورين</w:t>
      </w:r>
      <w:r w:rsidR="00267002">
        <w:rPr>
          <w:rtl/>
        </w:rPr>
        <w:t xml:space="preserve">، </w:t>
      </w:r>
      <w:r>
        <w:rPr>
          <w:rtl/>
        </w:rPr>
        <w:t xml:space="preserve">والذين لا نصيب لهم من تقوى الله ومن علوم القرآن وأهل البيت </w:t>
      </w:r>
      <w:r w:rsidR="00005616" w:rsidRPr="00005616">
        <w:rPr>
          <w:rStyle w:val="libAlaemChar"/>
          <w:rtl/>
        </w:rPr>
        <w:t>عليهم‌السلام</w:t>
      </w:r>
      <w:r w:rsidR="00267002">
        <w:rPr>
          <w:rtl/>
        </w:rPr>
        <w:t xml:space="preserve">، </w:t>
      </w:r>
      <w:r>
        <w:rPr>
          <w:rtl/>
        </w:rPr>
        <w:t>والذين يتصورون أنفسهم بأنّهم يقفون عرضياً مع الله سبحانه وتعالى</w:t>
      </w:r>
      <w:r w:rsidR="00267002">
        <w:rPr>
          <w:rtl/>
        </w:rPr>
        <w:t xml:space="preserve">؛ </w:t>
      </w:r>
      <w:r>
        <w:rPr>
          <w:rtl/>
        </w:rPr>
        <w:t>لِما يعرفونه من مصطلحات في العلوم البشرية</w:t>
      </w:r>
      <w:r w:rsidR="00267002">
        <w:rPr>
          <w:rtl/>
        </w:rPr>
        <w:t xml:space="preserve">، </w:t>
      </w:r>
      <w:r>
        <w:rPr>
          <w:rtl/>
        </w:rPr>
        <w:t>بيد أنّ كل إنسان عاقل يقرّ بأنّ كل ما اكتشفه الإنسان نتيجةً لتطوره العلمي المذهل</w:t>
      </w:r>
      <w:r w:rsidR="00267002">
        <w:rPr>
          <w:rtl/>
        </w:rPr>
        <w:t xml:space="preserve">، </w:t>
      </w:r>
      <w:r>
        <w:rPr>
          <w:rtl/>
        </w:rPr>
        <w:t>إنّما هو بمثابة قطرة من بحر في مقابل مجهولاته</w:t>
      </w:r>
      <w:r w:rsidR="00267002">
        <w:rPr>
          <w:rtl/>
        </w:rPr>
        <w:t xml:space="preserve">، </w:t>
      </w:r>
      <w:r>
        <w:rPr>
          <w:rtl/>
        </w:rPr>
        <w:t xml:space="preserve">وأنّ كافة مزاعم المدارس الأخلاقية غير الإلهية في تقديم </w:t>
      </w:r>
      <w:r w:rsidR="00420787">
        <w:rPr>
          <w:rtl/>
        </w:rPr>
        <w:t>نموذج للمدينة الإنسانية الفاضلة</w:t>
      </w:r>
      <w:r>
        <w:rPr>
          <w:rtl/>
        </w:rPr>
        <w:t>، لا تعدل صفراً في مقابل العلم الإلهي</w:t>
      </w:r>
      <w:r w:rsidR="00267002">
        <w:rPr>
          <w:rtl/>
        </w:rPr>
        <w:t xml:space="preserve">، </w:t>
      </w:r>
      <w:r>
        <w:rPr>
          <w:rtl/>
        </w:rPr>
        <w:t xml:space="preserve">الذي لا ينفد وعلوم أهل البيت </w:t>
      </w:r>
      <w:r w:rsidR="00005616" w:rsidRPr="00005616">
        <w:rPr>
          <w:rStyle w:val="libAlaemChar"/>
          <w:rtl/>
        </w:rPr>
        <w:t>عليهم‌السلام</w:t>
      </w:r>
      <w:r>
        <w:rPr>
          <w:rtl/>
        </w:rPr>
        <w:t xml:space="preserve"> النابعة من الإلهام الإلهي</w:t>
      </w:r>
      <w:r w:rsidR="00005616">
        <w:rPr>
          <w:rtl/>
        </w:rPr>
        <w:t>.</w:t>
      </w:r>
    </w:p>
    <w:p w:rsidR="00005616" w:rsidRDefault="00115F84" w:rsidP="00115F84">
      <w:pPr>
        <w:pStyle w:val="libNormal"/>
        <w:rPr>
          <w:rtl/>
        </w:rPr>
      </w:pPr>
      <w:r>
        <w:rPr>
          <w:rtl/>
        </w:rPr>
        <w:t>على آية حال إنّ علياً يرى أنّ أعظم مرض في المجتمع البشري هو الكفر والنفاق والضلال</w:t>
      </w:r>
      <w:r w:rsidR="00267002">
        <w:rPr>
          <w:rtl/>
        </w:rPr>
        <w:t xml:space="preserve">، </w:t>
      </w:r>
      <w:r>
        <w:rPr>
          <w:rtl/>
        </w:rPr>
        <w:t>فهذه الأمراض النفسية هي التي تصيب المجتمع بصنوف المشكلات والمصائب</w:t>
      </w:r>
      <w:r w:rsidR="00267002">
        <w:rPr>
          <w:rtl/>
        </w:rPr>
        <w:t xml:space="preserve">، </w:t>
      </w:r>
      <w:r>
        <w:rPr>
          <w:rtl/>
        </w:rPr>
        <w:t>ولابد من البحث على علاجها في القرآن : ( فَإِنَّ فِيهِ شِفَاءً مِنْ أَكْبَرِ الدَّاءِ</w:t>
      </w:r>
      <w:r w:rsidR="00267002">
        <w:rPr>
          <w:rtl/>
        </w:rPr>
        <w:t xml:space="preserve">، </w:t>
      </w:r>
      <w:r>
        <w:rPr>
          <w:rtl/>
        </w:rPr>
        <w:t>وَهُوَ الْكُفْرُ وَالنِّفَاقُ وَالْغَيُّ وَالضَّلالُ )</w:t>
      </w:r>
      <w:r w:rsidR="00267002">
        <w:rPr>
          <w:rtl/>
        </w:rPr>
        <w:t xml:space="preserve">، </w:t>
      </w:r>
      <w:r>
        <w:rPr>
          <w:rtl/>
        </w:rPr>
        <w:t>فأعظم الداء عبارة عن الكفر والنفاق والغي والضلال</w:t>
      </w:r>
      <w:r w:rsidR="00267002">
        <w:rPr>
          <w:rtl/>
        </w:rPr>
        <w:t xml:space="preserve">، </w:t>
      </w:r>
      <w:r>
        <w:rPr>
          <w:rtl/>
        </w:rPr>
        <w:t>وعلاجه عبارة من الإيمان بالقرآن واتّباعه</w:t>
      </w:r>
      <w:r w:rsidR="00005616">
        <w:rPr>
          <w:rtl/>
        </w:rPr>
        <w:t>.</w:t>
      </w:r>
    </w:p>
    <w:p w:rsidR="00115F84" w:rsidRDefault="00115F84" w:rsidP="00115F84">
      <w:pPr>
        <w:pStyle w:val="libNormal"/>
      </w:pPr>
      <w:r>
        <w:rPr>
          <w:rtl/>
        </w:rPr>
        <w:t>وينبغي الانتباه إلى أنّه ليس معنى هذا القول : ( اطلبوا دواء أدوائكم من القرآن</w:t>
      </w:r>
      <w:r w:rsidR="00267002">
        <w:rPr>
          <w:rtl/>
        </w:rPr>
        <w:t xml:space="preserve">؛ </w:t>
      </w:r>
      <w:r>
        <w:rPr>
          <w:rtl/>
        </w:rPr>
        <w:t>لأنّه دواء لجميع الأدواء والمشكلات )</w:t>
      </w:r>
      <w:r w:rsidR="00267002">
        <w:rPr>
          <w:rtl/>
        </w:rPr>
        <w:t xml:space="preserve">، </w:t>
      </w:r>
      <w:r>
        <w:rPr>
          <w:rtl/>
        </w:rPr>
        <w:t>إنّ القرآن شأنه كوصفة الطبيب الذي يقوم</w:t>
      </w:r>
    </w:p>
    <w:p w:rsidR="00115F84" w:rsidRDefault="002F543C" w:rsidP="002F543C">
      <w:pPr>
        <w:pStyle w:val="libLine"/>
      </w:pPr>
      <w:r>
        <w:rPr>
          <w:rtl/>
        </w:rPr>
        <w:t>____________________</w:t>
      </w:r>
    </w:p>
    <w:p w:rsidR="00005616" w:rsidRDefault="00115F84" w:rsidP="00420787">
      <w:pPr>
        <w:pStyle w:val="libFootnote0"/>
        <w:rPr>
          <w:rtl/>
        </w:rPr>
      </w:pPr>
      <w:r w:rsidRPr="00420787">
        <w:rPr>
          <w:rtl/>
        </w:rPr>
        <w:t>(1)</w:t>
      </w:r>
      <w:r>
        <w:rPr>
          <w:rtl/>
        </w:rPr>
        <w:t xml:space="preserve"> الطلاق : 2</w:t>
      </w:r>
      <w:r w:rsidR="00005616">
        <w:rPr>
          <w:rtl/>
        </w:rPr>
        <w:t>.</w:t>
      </w:r>
    </w:p>
    <w:p w:rsidR="00115F84" w:rsidRDefault="00005616" w:rsidP="00420787">
      <w:pPr>
        <w:pStyle w:val="libNormal"/>
      </w:pPr>
      <w:r>
        <w:rPr>
          <w:rtl/>
        </w:rPr>
        <w:br w:type="page"/>
      </w:r>
    </w:p>
    <w:p w:rsidR="00115F84" w:rsidRDefault="00115F84" w:rsidP="00885DB2">
      <w:pPr>
        <w:pStyle w:val="libNormal0"/>
      </w:pPr>
      <w:r>
        <w:rPr>
          <w:rtl/>
        </w:rPr>
        <w:lastRenderedPageBreak/>
        <w:t>بتشخيص أمراضكم البدنية</w:t>
      </w:r>
      <w:r w:rsidR="00267002">
        <w:rPr>
          <w:rtl/>
        </w:rPr>
        <w:t xml:space="preserve">، </w:t>
      </w:r>
      <w:r>
        <w:rPr>
          <w:rtl/>
        </w:rPr>
        <w:t>ويكتب لكلّ منها دواء للشفاء منها</w:t>
      </w:r>
      <w:r w:rsidR="00267002">
        <w:rPr>
          <w:rtl/>
        </w:rPr>
        <w:t xml:space="preserve">، </w:t>
      </w:r>
      <w:r>
        <w:rPr>
          <w:rtl/>
        </w:rPr>
        <w:t>ولا أن يتم تعلّم معادلات علاج الأمور من القرآن في مجال المشاكل الاقتصادية والعسكرية</w:t>
      </w:r>
      <w:r w:rsidR="00267002">
        <w:rPr>
          <w:rtl/>
        </w:rPr>
        <w:t xml:space="preserve">، </w:t>
      </w:r>
      <w:r>
        <w:rPr>
          <w:rtl/>
        </w:rPr>
        <w:t>أو في الحقول الصناعية والتقنية</w:t>
      </w:r>
      <w:r w:rsidR="00267002">
        <w:rPr>
          <w:rtl/>
        </w:rPr>
        <w:t xml:space="preserve">، </w:t>
      </w:r>
      <w:r>
        <w:rPr>
          <w:rtl/>
        </w:rPr>
        <w:t xml:space="preserve">كلا فلا يُفسّر كلامه </w:t>
      </w:r>
      <w:r w:rsidR="00005616" w:rsidRPr="00005616">
        <w:rPr>
          <w:rStyle w:val="libAlaemChar"/>
          <w:rtl/>
        </w:rPr>
        <w:t>عليه‌السلام</w:t>
      </w:r>
      <w:r>
        <w:rPr>
          <w:rtl/>
        </w:rPr>
        <w:t xml:space="preserve"> بهذا المعنى مَن يتمتع بأدنى معرفة بالمعارف الدينية</w:t>
      </w:r>
      <w:r w:rsidR="00267002">
        <w:rPr>
          <w:rtl/>
        </w:rPr>
        <w:t xml:space="preserve">، </w:t>
      </w:r>
      <w:r>
        <w:rPr>
          <w:rtl/>
        </w:rPr>
        <w:t>لأنّ علاج الأمراض الجسمية وحل سائر المشكلات يحتاج إلى أدواته وطرقه الطبيعية</w:t>
      </w:r>
      <w:r w:rsidR="00267002">
        <w:rPr>
          <w:rtl/>
        </w:rPr>
        <w:t xml:space="preserve">، </w:t>
      </w:r>
      <w:r>
        <w:rPr>
          <w:rtl/>
        </w:rPr>
        <w:t xml:space="preserve">والقرآن الكريم </w:t>
      </w:r>
      <w:r w:rsidR="00763673">
        <w:rPr>
          <w:rtl/>
        </w:rPr>
        <w:t>-</w:t>
      </w:r>
      <w:r>
        <w:rPr>
          <w:rtl/>
        </w:rPr>
        <w:t xml:space="preserve"> كما قيل آنفاً </w:t>
      </w:r>
      <w:r w:rsidR="00763673">
        <w:rPr>
          <w:rtl/>
        </w:rPr>
        <w:t>-</w:t>
      </w:r>
      <w:r>
        <w:rPr>
          <w:rtl/>
        </w:rPr>
        <w:t xml:space="preserve"> يبيّن الخطوط العامة لعلاج هذه المشكلات</w:t>
      </w:r>
      <w:r w:rsidR="00267002">
        <w:rPr>
          <w:rtl/>
        </w:rPr>
        <w:t xml:space="preserve">، </w:t>
      </w:r>
      <w:r>
        <w:rPr>
          <w:rtl/>
        </w:rPr>
        <w:t>والناس مكلّفون بحل مشكلاتهم وعلاج أدوائهم من خلال الالتزام بالخطوط العامة للقرآن</w:t>
      </w:r>
      <w:r w:rsidR="00267002">
        <w:rPr>
          <w:rtl/>
        </w:rPr>
        <w:t xml:space="preserve">، </w:t>
      </w:r>
      <w:r>
        <w:rPr>
          <w:rtl/>
        </w:rPr>
        <w:t>واستثمار العقل والقابليات التي وهبها الله إيّاهم</w:t>
      </w:r>
      <w:r w:rsidR="00267002">
        <w:rPr>
          <w:rtl/>
        </w:rPr>
        <w:t xml:space="preserve">، </w:t>
      </w:r>
      <w:r>
        <w:rPr>
          <w:rtl/>
        </w:rPr>
        <w:t>والاستفادة من تجارب العلوم البشرية</w:t>
      </w:r>
      <w:r w:rsidR="00267002">
        <w:rPr>
          <w:rtl/>
        </w:rPr>
        <w:t xml:space="preserve">، </w:t>
      </w:r>
      <w:r>
        <w:rPr>
          <w:rtl/>
        </w:rPr>
        <w:t>وهنا نلفت اهتمام القرّاء الأعزّاء إلى أمرين هما :</w:t>
      </w:r>
    </w:p>
    <w:p w:rsidR="00005616" w:rsidRDefault="00115F84" w:rsidP="00115F84">
      <w:pPr>
        <w:pStyle w:val="libNormal"/>
        <w:rPr>
          <w:rtl/>
        </w:rPr>
      </w:pPr>
      <w:r>
        <w:rPr>
          <w:rtl/>
        </w:rPr>
        <w:t>الأَوّل : بالرغم من أنّ للأسباب والعلل الطبيعية والمادية معلولاتها ومسبباتها</w:t>
      </w:r>
      <w:r w:rsidR="00267002">
        <w:rPr>
          <w:rtl/>
        </w:rPr>
        <w:t xml:space="preserve">، </w:t>
      </w:r>
      <w:r>
        <w:rPr>
          <w:rtl/>
        </w:rPr>
        <w:t>ولكن من الضروري الانتباه إلى هذه القضية وهي أنّ الله تبارك وتعالى علّة العلل لجميع الظواهر</w:t>
      </w:r>
      <w:r w:rsidR="00267002">
        <w:rPr>
          <w:rtl/>
        </w:rPr>
        <w:t xml:space="preserve">، </w:t>
      </w:r>
      <w:r>
        <w:rPr>
          <w:rtl/>
        </w:rPr>
        <w:t>فهو الذي خلق نظام الكون على أساس العلاقة بين العلّة والمعلول</w:t>
      </w:r>
      <w:r w:rsidR="00267002">
        <w:rPr>
          <w:rtl/>
        </w:rPr>
        <w:t xml:space="preserve">، </w:t>
      </w:r>
      <w:r>
        <w:rPr>
          <w:rtl/>
        </w:rPr>
        <w:t>وهو الذي يمدّ الأسباب والعلل بالسببية والعليّة</w:t>
      </w:r>
      <w:r w:rsidR="00267002">
        <w:rPr>
          <w:rtl/>
        </w:rPr>
        <w:t xml:space="preserve">، </w:t>
      </w:r>
      <w:r>
        <w:rPr>
          <w:rtl/>
        </w:rPr>
        <w:t>وهذه إرادته التكوينية التي لولاها لا استقلال لأي فاعل في تأثيره بفعله</w:t>
      </w:r>
      <w:r w:rsidR="00267002">
        <w:rPr>
          <w:rtl/>
        </w:rPr>
        <w:t xml:space="preserve">، </w:t>
      </w:r>
      <w:r>
        <w:rPr>
          <w:rtl/>
        </w:rPr>
        <w:t>بناءً على هذا لابد أن نتوجه بالأصالة إلى الله سبحانه وتعالى</w:t>
      </w:r>
      <w:r w:rsidR="00267002">
        <w:rPr>
          <w:rtl/>
        </w:rPr>
        <w:t xml:space="preserve">، </w:t>
      </w:r>
      <w:r>
        <w:rPr>
          <w:rtl/>
        </w:rPr>
        <w:t>ونتطلع بأعين الأمل نحوه لعلاج كافة الأدواء وإزالة الابتلاءات والمشكلات</w:t>
      </w:r>
      <w:r w:rsidR="00267002">
        <w:rPr>
          <w:rtl/>
        </w:rPr>
        <w:t xml:space="preserve">، </w:t>
      </w:r>
      <w:r>
        <w:rPr>
          <w:rtl/>
        </w:rPr>
        <w:t>ورغم لجوئنا إلى الأسباب والعلل الطبيعية لحل المشكلات والبرء من الأمراض</w:t>
      </w:r>
      <w:r w:rsidR="00267002">
        <w:rPr>
          <w:rtl/>
        </w:rPr>
        <w:t xml:space="preserve">، </w:t>
      </w:r>
      <w:r>
        <w:rPr>
          <w:rtl/>
        </w:rPr>
        <w:t>لكنّه وبمقتضى التوحيد الأفعالي يتعيّن أن نعتبر ونتوقع الشفاء وحل المشكلات منه تعالى بالأصل</w:t>
      </w:r>
      <w:r w:rsidR="00005616">
        <w:rPr>
          <w:rtl/>
        </w:rPr>
        <w:t>.</w:t>
      </w:r>
    </w:p>
    <w:p w:rsidR="00005616" w:rsidRDefault="00115F84" w:rsidP="00115F84">
      <w:pPr>
        <w:pStyle w:val="libNormal"/>
      </w:pPr>
      <w:r>
        <w:rPr>
          <w:rtl/>
        </w:rPr>
        <w:t>الأمر الثاني : هو ينبغي عدم اعتبار طريق الوصول إلى حل المشكلات</w:t>
      </w:r>
      <w:r w:rsidR="00267002">
        <w:rPr>
          <w:rtl/>
        </w:rPr>
        <w:t xml:space="preserve">، </w:t>
      </w:r>
      <w:r>
        <w:rPr>
          <w:rtl/>
        </w:rPr>
        <w:t>وعلاج الأمراض محصوراً بالأسباب العادية والطبيعية</w:t>
      </w:r>
      <w:r w:rsidR="00267002">
        <w:rPr>
          <w:rtl/>
        </w:rPr>
        <w:t xml:space="preserve">، </w:t>
      </w:r>
      <w:r>
        <w:rPr>
          <w:rtl/>
        </w:rPr>
        <w:t>أي ليس الأمر إذا ما انعدمت الأسباب والعلل العادية والطبيعية</w:t>
      </w:r>
      <w:r w:rsidR="00267002">
        <w:rPr>
          <w:rtl/>
        </w:rPr>
        <w:t xml:space="preserve">، </w:t>
      </w:r>
      <w:r>
        <w:rPr>
          <w:rtl/>
        </w:rPr>
        <w:t>أو انعدمت فاعليتها لحل المشكلات</w:t>
      </w:r>
      <w:r w:rsidR="00267002">
        <w:rPr>
          <w:rtl/>
        </w:rPr>
        <w:t xml:space="preserve">، </w:t>
      </w:r>
      <w:r>
        <w:rPr>
          <w:rtl/>
        </w:rPr>
        <w:t>تنتفي إمكانية إزالة المشكلة أو الشفاء والبرء من الأمراض</w:t>
      </w:r>
      <w:r w:rsidR="00267002">
        <w:rPr>
          <w:rtl/>
        </w:rPr>
        <w:t xml:space="preserve">، </w:t>
      </w:r>
      <w:r>
        <w:rPr>
          <w:rtl/>
        </w:rPr>
        <w:t>أو تحقق كل رغبة مشروعة وحقّة للإنسان</w:t>
      </w:r>
      <w:r w:rsidR="00267002">
        <w:rPr>
          <w:rtl/>
        </w:rPr>
        <w:t xml:space="preserve">، </w:t>
      </w:r>
      <w:r>
        <w:rPr>
          <w:rtl/>
        </w:rPr>
        <w:t>فالله سبحانه وتعالى بخلقه لنظام العلة والمعلول لم يجعل نفسه عاجزاً عن</w:t>
      </w:r>
    </w:p>
    <w:p w:rsidR="00115F84" w:rsidRDefault="00005616" w:rsidP="00885DB2">
      <w:pPr>
        <w:pStyle w:val="libNormal"/>
      </w:pPr>
      <w:r>
        <w:rPr>
          <w:rtl/>
        </w:rPr>
        <w:br w:type="page"/>
      </w:r>
    </w:p>
    <w:p w:rsidR="00005616" w:rsidRDefault="00115F84" w:rsidP="00885DB2">
      <w:pPr>
        <w:pStyle w:val="libNormal0"/>
        <w:rPr>
          <w:rtl/>
        </w:rPr>
      </w:pPr>
      <w:r>
        <w:rPr>
          <w:rtl/>
        </w:rPr>
        <w:lastRenderedPageBreak/>
        <w:t>خلق أية ظاهرة بطريق غير طبيعي</w:t>
      </w:r>
      <w:r w:rsidR="00267002">
        <w:rPr>
          <w:rtl/>
        </w:rPr>
        <w:t xml:space="preserve">، </w:t>
      </w:r>
      <w:r>
        <w:rPr>
          <w:rtl/>
        </w:rPr>
        <w:t>بل إنّ سُنّة الله قضت بأن تُنجز الأمور عبر مجراها الطبيعي</w:t>
      </w:r>
      <w:r w:rsidR="00267002">
        <w:rPr>
          <w:rtl/>
        </w:rPr>
        <w:t xml:space="preserve">، </w:t>
      </w:r>
      <w:r>
        <w:rPr>
          <w:rtl/>
        </w:rPr>
        <w:t>بيد أنّ إنجاز الأمور لا يقتصر على المجرى الطبيعي</w:t>
      </w:r>
      <w:r w:rsidR="00267002">
        <w:rPr>
          <w:rtl/>
        </w:rPr>
        <w:t xml:space="preserve">، </w:t>
      </w:r>
      <w:r>
        <w:rPr>
          <w:rtl/>
        </w:rPr>
        <w:t>وإنّما يقوم الله سبحان وفي ظل ظروف خاصة بإيجاد أمور خارج سياقها الطبيعي</w:t>
      </w:r>
      <w:r w:rsidR="00267002">
        <w:rPr>
          <w:rtl/>
        </w:rPr>
        <w:t xml:space="preserve">، </w:t>
      </w:r>
      <w:r>
        <w:rPr>
          <w:rtl/>
        </w:rPr>
        <w:t>ويمكن القول إنّ هذه سُنّة إلهية أيضاً</w:t>
      </w:r>
      <w:r w:rsidR="00267002">
        <w:rPr>
          <w:rtl/>
        </w:rPr>
        <w:t xml:space="preserve">، </w:t>
      </w:r>
      <w:r>
        <w:rPr>
          <w:rtl/>
        </w:rPr>
        <w:t>فمن الممكن أن يحصل الشفاء والبرء من المرض عن الطريق الطبيعي ومعاينة الطبيب</w:t>
      </w:r>
      <w:r w:rsidR="00267002">
        <w:rPr>
          <w:rtl/>
        </w:rPr>
        <w:t xml:space="preserve">، </w:t>
      </w:r>
      <w:r>
        <w:rPr>
          <w:rtl/>
        </w:rPr>
        <w:t>ومن الممكن أن يحصل في ظل ظروف خاصة عبر العلل غير المادية</w:t>
      </w:r>
      <w:r w:rsidR="00267002">
        <w:rPr>
          <w:rtl/>
        </w:rPr>
        <w:t xml:space="preserve">، </w:t>
      </w:r>
      <w:r>
        <w:rPr>
          <w:rtl/>
        </w:rPr>
        <w:t>من قبيل دعاء الأئمة المعصومين</w:t>
      </w:r>
      <w:r w:rsidR="00267002">
        <w:rPr>
          <w:rtl/>
        </w:rPr>
        <w:t xml:space="preserve">، </w:t>
      </w:r>
      <w:r>
        <w:rPr>
          <w:rtl/>
        </w:rPr>
        <w:t>أو دعاء غيرهم من أولياء الله</w:t>
      </w:r>
      <w:r w:rsidR="00267002">
        <w:rPr>
          <w:rtl/>
        </w:rPr>
        <w:t xml:space="preserve">، </w:t>
      </w:r>
      <w:r>
        <w:rPr>
          <w:rtl/>
        </w:rPr>
        <w:t>مثلما يمكن أن ينتصر جنود جبهة التوحيد بفعل الإمد</w:t>
      </w:r>
      <w:r w:rsidR="00B17283">
        <w:rPr>
          <w:rtl/>
        </w:rPr>
        <w:t>اد الغيبي والأسباب غير الطبيعية</w:t>
      </w:r>
      <w:r>
        <w:rPr>
          <w:rtl/>
        </w:rPr>
        <w:t>، في حين أنّهم بحكم المنهزمين أمام العدو من حيث المصاديق المادية والشروط الطبيعية</w:t>
      </w:r>
      <w:r w:rsidR="00267002">
        <w:rPr>
          <w:rtl/>
        </w:rPr>
        <w:t xml:space="preserve">، </w:t>
      </w:r>
      <w:r>
        <w:rPr>
          <w:rtl/>
        </w:rPr>
        <w:t>وهذا أمر يُعد من الأسباب والعلل الإلهية أيضاً</w:t>
      </w:r>
      <w:r w:rsidR="00005616">
        <w:rPr>
          <w:rtl/>
        </w:rPr>
        <w:t>.</w:t>
      </w:r>
    </w:p>
    <w:p w:rsidR="00115F84" w:rsidRDefault="00115F84" w:rsidP="00115F84">
      <w:pPr>
        <w:pStyle w:val="libNormal"/>
      </w:pPr>
      <w:r>
        <w:rPr>
          <w:rtl/>
        </w:rPr>
        <w:t>لقد ورد في القرآن الكريم أمثلة من الحوادث التي وقعت خارج</w:t>
      </w:r>
      <w:r w:rsidR="00B17283">
        <w:rPr>
          <w:rtl/>
        </w:rPr>
        <w:t xml:space="preserve"> إطار الأسباب العادية والطبيعية</w:t>
      </w:r>
      <w:r>
        <w:rPr>
          <w:rtl/>
        </w:rPr>
        <w:t>، فمثلاً لو قدّر لهطول الأمطار أن يجري عبر علله وأسبابه الطبيعية</w:t>
      </w:r>
      <w:r w:rsidR="00267002">
        <w:rPr>
          <w:rtl/>
        </w:rPr>
        <w:t xml:space="preserve">، </w:t>
      </w:r>
      <w:r>
        <w:rPr>
          <w:rtl/>
        </w:rPr>
        <w:t>فلابد من أن تتبخر مياه البحار والمحيطات نتيجةً لأشعة الشمس والحرارة</w:t>
      </w:r>
      <w:r w:rsidR="00267002">
        <w:rPr>
          <w:rtl/>
        </w:rPr>
        <w:t xml:space="preserve">، </w:t>
      </w:r>
      <w:r>
        <w:rPr>
          <w:rtl/>
        </w:rPr>
        <w:t>ثمّ يتحول إلى غيوم</w:t>
      </w:r>
      <w:r w:rsidR="00267002">
        <w:rPr>
          <w:rtl/>
        </w:rPr>
        <w:t xml:space="preserve">، </w:t>
      </w:r>
      <w:r>
        <w:rPr>
          <w:rtl/>
        </w:rPr>
        <w:t>ونتيجةً للاختلاف في درجة الحرارة بين البحر واليابسة تهب الرياح</w:t>
      </w:r>
      <w:r w:rsidR="00267002">
        <w:rPr>
          <w:rtl/>
        </w:rPr>
        <w:t xml:space="preserve">؛ </w:t>
      </w:r>
      <w:r>
        <w:rPr>
          <w:rtl/>
        </w:rPr>
        <w:t>وبهبوبها تسير الغيوم من على البحار نحو بقاع الأرض</w:t>
      </w:r>
      <w:r w:rsidR="00267002">
        <w:rPr>
          <w:rtl/>
        </w:rPr>
        <w:t xml:space="preserve">؛ </w:t>
      </w:r>
      <w:r>
        <w:rPr>
          <w:rtl/>
        </w:rPr>
        <w:t>كي تُنزل قطع الماء الموجودة في الغيوم وفي ظل ظروف معيّنة</w:t>
      </w:r>
      <w:r w:rsidR="00267002">
        <w:rPr>
          <w:rtl/>
        </w:rPr>
        <w:t xml:space="preserve">، </w:t>
      </w:r>
      <w:r>
        <w:rPr>
          <w:rtl/>
        </w:rPr>
        <w:t>على شكل قطرات مطر</w:t>
      </w:r>
      <w:r w:rsidR="00267002">
        <w:rPr>
          <w:rtl/>
        </w:rPr>
        <w:t xml:space="preserve">، </w:t>
      </w:r>
      <w:r>
        <w:rPr>
          <w:rtl/>
        </w:rPr>
        <w:t>أو حبيبات من الثلج أو البرد على الأرض</w:t>
      </w:r>
      <w:r w:rsidR="00267002">
        <w:rPr>
          <w:rtl/>
        </w:rPr>
        <w:t xml:space="preserve">، </w:t>
      </w:r>
      <w:r>
        <w:rPr>
          <w:rtl/>
        </w:rPr>
        <w:t>فتوقّع هطول الأمطار بغير أسبابه وعلله الطبيعية يعتبر توقّعاً عبثاً وغير معقول من وجهة النظر المادية</w:t>
      </w:r>
      <w:r w:rsidR="00267002">
        <w:rPr>
          <w:rtl/>
        </w:rPr>
        <w:t xml:space="preserve">، </w:t>
      </w:r>
      <w:r>
        <w:rPr>
          <w:rtl/>
        </w:rPr>
        <w:t xml:space="preserve">لكنّ نوحاً </w:t>
      </w:r>
      <w:r w:rsidR="00005616" w:rsidRPr="00005616">
        <w:rPr>
          <w:rStyle w:val="libAlaemChar"/>
          <w:rtl/>
        </w:rPr>
        <w:t>عليه‌السلام</w:t>
      </w:r>
      <w:r>
        <w:rPr>
          <w:rtl/>
        </w:rPr>
        <w:t xml:space="preserve"> ودون أن يضع في الحسبان الأسباب الطبيعية لنزول المطر</w:t>
      </w:r>
      <w:r w:rsidR="00267002">
        <w:rPr>
          <w:rtl/>
        </w:rPr>
        <w:t xml:space="preserve">، </w:t>
      </w:r>
      <w:r>
        <w:rPr>
          <w:rtl/>
        </w:rPr>
        <w:t>قال لقومه استغفروا ربّكم وتوبوا إليه</w:t>
      </w:r>
      <w:r w:rsidR="00267002">
        <w:rPr>
          <w:rtl/>
        </w:rPr>
        <w:t xml:space="preserve">؛ </w:t>
      </w:r>
      <w:r>
        <w:rPr>
          <w:rtl/>
        </w:rPr>
        <w:t xml:space="preserve">كي تُنزل السماء عليكم مطرها : </w:t>
      </w:r>
      <w:r w:rsidRPr="00885DB2">
        <w:rPr>
          <w:rStyle w:val="libAlaemChar"/>
          <w:rtl/>
        </w:rPr>
        <w:t>(</w:t>
      </w:r>
      <w:r w:rsidRPr="00885DB2">
        <w:rPr>
          <w:rStyle w:val="libAieChar"/>
          <w:rtl/>
        </w:rPr>
        <w:t xml:space="preserve"> وَيَا قَوْمِ اسْتَغْفِرُوا رَبّكُمْ ثُمّ تُوبُوا إِلَيْهِ يُرْسِلِ السّماءَ عَلَيْكُم مِدْرَاراً وَيَزِدْكُمْ قُوّةً إِلَى‏ قُوّتِكُمْ وَلاَ تَتَوَلّوْا مُجْرِمِينَ </w:t>
      </w:r>
      <w:r w:rsidRPr="00885DB2">
        <w:rPr>
          <w:rStyle w:val="libAlaemChar"/>
          <w:rtl/>
        </w:rPr>
        <w:t>)</w:t>
      </w:r>
      <w:r>
        <w:rPr>
          <w:rtl/>
        </w:rPr>
        <w:t xml:space="preserve"> </w:t>
      </w:r>
      <w:r w:rsidRPr="00763673">
        <w:rPr>
          <w:rStyle w:val="libFootnotenumChar"/>
          <w:rtl/>
        </w:rPr>
        <w:t>(1)</w:t>
      </w:r>
      <w:r>
        <w:rPr>
          <w:rtl/>
        </w:rPr>
        <w:t xml:space="preserve"> أيّها القوم استغفروا ربّكم وتوبوا إليه وعودوا إلى الله</w:t>
      </w:r>
      <w:r w:rsidR="00267002">
        <w:rPr>
          <w:rtl/>
        </w:rPr>
        <w:t xml:space="preserve">؛ </w:t>
      </w:r>
      <w:r>
        <w:rPr>
          <w:rtl/>
        </w:rPr>
        <w:t>ليُنزل مطراً غزيراً من السماء</w:t>
      </w:r>
      <w:r w:rsidR="00267002">
        <w:rPr>
          <w:rtl/>
        </w:rPr>
        <w:t xml:space="preserve">، </w:t>
      </w:r>
      <w:r>
        <w:rPr>
          <w:rtl/>
        </w:rPr>
        <w:t>وبنزول الرحمة الإلهية وهطول المطر تزدادون قوةً</w:t>
      </w:r>
    </w:p>
    <w:p w:rsidR="00115F84" w:rsidRDefault="00005616" w:rsidP="002F543C">
      <w:pPr>
        <w:pStyle w:val="libLine"/>
      </w:pPr>
      <w:r>
        <w:rPr>
          <w:rtl/>
        </w:rPr>
        <w:t>____________________</w:t>
      </w:r>
    </w:p>
    <w:p w:rsidR="00005616" w:rsidRDefault="00115F84" w:rsidP="00885DB2">
      <w:pPr>
        <w:pStyle w:val="libFootnote0"/>
        <w:rPr>
          <w:rtl/>
        </w:rPr>
      </w:pPr>
      <w:r w:rsidRPr="00885DB2">
        <w:rPr>
          <w:rtl/>
        </w:rPr>
        <w:t>(1)</w:t>
      </w:r>
      <w:r>
        <w:rPr>
          <w:rtl/>
        </w:rPr>
        <w:t xml:space="preserve"> هود : 52</w:t>
      </w:r>
      <w:r w:rsidR="00005616">
        <w:rPr>
          <w:rtl/>
        </w:rPr>
        <w:t>.</w:t>
      </w:r>
    </w:p>
    <w:p w:rsidR="00115F84" w:rsidRDefault="00005616" w:rsidP="00885DB2">
      <w:pPr>
        <w:pStyle w:val="libNormal"/>
      </w:pPr>
      <w:r>
        <w:rPr>
          <w:rtl/>
        </w:rPr>
        <w:br w:type="page"/>
      </w:r>
    </w:p>
    <w:p w:rsidR="00005616" w:rsidRDefault="00115F84" w:rsidP="00B17283">
      <w:pPr>
        <w:pStyle w:val="libNormal0"/>
        <w:rPr>
          <w:rtl/>
        </w:rPr>
      </w:pPr>
      <w:r>
        <w:rPr>
          <w:rtl/>
        </w:rPr>
        <w:lastRenderedPageBreak/>
        <w:t>واقتداراً</w:t>
      </w:r>
      <w:r w:rsidR="00267002">
        <w:rPr>
          <w:rtl/>
        </w:rPr>
        <w:t xml:space="preserve">، </w:t>
      </w:r>
      <w:r>
        <w:rPr>
          <w:rtl/>
        </w:rPr>
        <w:t xml:space="preserve">ثمّ يقول : </w:t>
      </w:r>
      <w:r w:rsidRPr="00B17283">
        <w:rPr>
          <w:rStyle w:val="libAlaemChar"/>
          <w:rtl/>
        </w:rPr>
        <w:t>(</w:t>
      </w:r>
      <w:r w:rsidRPr="00B17283">
        <w:rPr>
          <w:rStyle w:val="libAieChar"/>
          <w:rtl/>
        </w:rPr>
        <w:t xml:space="preserve"> وَلاَ تَتَوَلّوْا مُجْرِمِينَ </w:t>
      </w:r>
      <w:r w:rsidRPr="00B17283">
        <w:rPr>
          <w:rStyle w:val="libAlaemChar"/>
          <w:rtl/>
        </w:rPr>
        <w:t>)</w:t>
      </w:r>
      <w:r w:rsidR="00267002">
        <w:rPr>
          <w:rtl/>
        </w:rPr>
        <w:t xml:space="preserve">، </w:t>
      </w:r>
      <w:r>
        <w:rPr>
          <w:rtl/>
        </w:rPr>
        <w:t>أي إيّاكم أن تعرضوا عن الله دون توجه واستغفار إليه وانتم مجرمون مذنبون</w:t>
      </w:r>
      <w:r w:rsidR="00267002">
        <w:rPr>
          <w:rtl/>
        </w:rPr>
        <w:t xml:space="preserve">، </w:t>
      </w:r>
      <w:r>
        <w:rPr>
          <w:rtl/>
        </w:rPr>
        <w:t>ولا تحرموا أنفسكم من الرحمة الإلهية</w:t>
      </w:r>
      <w:r w:rsidR="00005616">
        <w:rPr>
          <w:rtl/>
        </w:rPr>
        <w:t>.</w:t>
      </w:r>
    </w:p>
    <w:p w:rsidR="00005616" w:rsidRDefault="00115F84" w:rsidP="00115F84">
      <w:pPr>
        <w:pStyle w:val="libNormal"/>
        <w:rPr>
          <w:rtl/>
        </w:rPr>
      </w:pPr>
      <w:r>
        <w:rPr>
          <w:rtl/>
        </w:rPr>
        <w:t>بالرغم من أنّ جميع الأسباب الطبيعية لنزول المطر وكل نظام العلة والمعلول الحاكم على الطبيعة</w:t>
      </w:r>
      <w:r w:rsidR="00267002">
        <w:rPr>
          <w:rtl/>
        </w:rPr>
        <w:t xml:space="preserve">، </w:t>
      </w:r>
      <w:r>
        <w:rPr>
          <w:rtl/>
        </w:rPr>
        <w:t>بيد القدرة الإلهية وتعمل بإرادته جلّ وعلا , لكن الله سبحانه وتعالى ودون أن يضعها في نظر الاعتبار</w:t>
      </w:r>
      <w:r w:rsidR="00267002">
        <w:rPr>
          <w:rtl/>
        </w:rPr>
        <w:t xml:space="preserve">، </w:t>
      </w:r>
      <w:r>
        <w:rPr>
          <w:rtl/>
        </w:rPr>
        <w:t>يقول استغفروا لذنوبكم وعودوا إلى الله</w:t>
      </w:r>
      <w:r w:rsidR="00267002">
        <w:rPr>
          <w:rtl/>
        </w:rPr>
        <w:t xml:space="preserve">، </w:t>
      </w:r>
      <w:r>
        <w:rPr>
          <w:rtl/>
        </w:rPr>
        <w:t>إذ ذاك نوعز للسماء أن تُنزل مطرها عليكم</w:t>
      </w:r>
      <w:r w:rsidR="00005616">
        <w:rPr>
          <w:rtl/>
        </w:rPr>
        <w:t>.</w:t>
      </w:r>
    </w:p>
    <w:p w:rsidR="00005616" w:rsidRDefault="00115F84" w:rsidP="00115F84">
      <w:pPr>
        <w:pStyle w:val="libNormal"/>
        <w:rPr>
          <w:rtl/>
        </w:rPr>
      </w:pPr>
      <w:r>
        <w:rPr>
          <w:rtl/>
        </w:rPr>
        <w:t>ربّ قائل يقول ليس مراد الله سبحانه وتعالى أن ينزل المطر دون تحقق الأسباب الطبيعية</w:t>
      </w:r>
      <w:r w:rsidR="00267002">
        <w:rPr>
          <w:rtl/>
        </w:rPr>
        <w:t xml:space="preserve">، </w:t>
      </w:r>
      <w:r>
        <w:rPr>
          <w:rtl/>
        </w:rPr>
        <w:t>بل المراد هو أنّنا نُنزل المطر عليكم عبر توفير الأسباب الطبيعية</w:t>
      </w:r>
      <w:r w:rsidR="00267002">
        <w:rPr>
          <w:rtl/>
        </w:rPr>
        <w:t xml:space="preserve">، </w:t>
      </w:r>
      <w:r>
        <w:rPr>
          <w:rtl/>
        </w:rPr>
        <w:t>والرد هو أنّ هذه الرؤية لا تنسجم مع الرؤية التوحيدية</w:t>
      </w:r>
      <w:r w:rsidR="00267002">
        <w:rPr>
          <w:rtl/>
        </w:rPr>
        <w:t xml:space="preserve">؛ </w:t>
      </w:r>
      <w:r>
        <w:rPr>
          <w:rtl/>
        </w:rPr>
        <w:t>لأنّه وكما تقدم القول ليس الأمر أنّ الله قد اعجز نفسه عن خلق الظواهر دون أسبابها وعللها الطبيعية بخلقه لنظام العلّة والمعلول</w:t>
      </w:r>
      <w:r w:rsidR="00267002">
        <w:rPr>
          <w:rtl/>
        </w:rPr>
        <w:t xml:space="preserve">، </w:t>
      </w:r>
      <w:r>
        <w:rPr>
          <w:rtl/>
        </w:rPr>
        <w:t xml:space="preserve">فهو تعالى يقول بصدد قدرته على خلق الأشياء : </w:t>
      </w:r>
      <w:r w:rsidRPr="00B17283">
        <w:rPr>
          <w:rStyle w:val="libAlaemChar"/>
          <w:rtl/>
        </w:rPr>
        <w:t>(</w:t>
      </w:r>
      <w:r w:rsidRPr="00B17283">
        <w:rPr>
          <w:rStyle w:val="libAieChar"/>
          <w:rtl/>
        </w:rPr>
        <w:t xml:space="preserve"> إِذَا أَرَادَ شَيْئاً أَن يَقُولَ لَهُ كُن فَيَكُونُ </w:t>
      </w:r>
      <w:r w:rsidRPr="00B17283">
        <w:rPr>
          <w:rStyle w:val="libAlaemChar"/>
          <w:rtl/>
        </w:rPr>
        <w:t>)</w:t>
      </w:r>
      <w:r>
        <w:rPr>
          <w:rtl/>
        </w:rPr>
        <w:t xml:space="preserve"> </w:t>
      </w:r>
      <w:r w:rsidRPr="00763673">
        <w:rPr>
          <w:rStyle w:val="libFootnotenumChar"/>
          <w:rtl/>
        </w:rPr>
        <w:t>(1)</w:t>
      </w:r>
      <w:r>
        <w:rPr>
          <w:rtl/>
        </w:rPr>
        <w:t xml:space="preserve"> فإذا ما تعلقت إرادته جلّ وعلا بشيء فستتحقق إرادة الله ويتحقق ذلك الشيء</w:t>
      </w:r>
      <w:r w:rsidR="00005616">
        <w:rPr>
          <w:rtl/>
        </w:rPr>
        <w:t>.</w:t>
      </w:r>
    </w:p>
    <w:p w:rsidR="00115F84" w:rsidRDefault="00115F84" w:rsidP="00B17283">
      <w:pPr>
        <w:pStyle w:val="Heading3"/>
      </w:pPr>
      <w:bookmarkStart w:id="17" w:name="_Toc489018735"/>
      <w:r>
        <w:rPr>
          <w:rtl/>
        </w:rPr>
        <w:t>الحكمة من بعض الابتلاءات</w:t>
      </w:r>
      <w:bookmarkEnd w:id="17"/>
    </w:p>
    <w:p w:rsidR="00005616" w:rsidRDefault="00115F84" w:rsidP="00115F84">
      <w:pPr>
        <w:pStyle w:val="libNormal"/>
        <w:rPr>
          <w:rtl/>
        </w:rPr>
      </w:pPr>
      <w:r>
        <w:rPr>
          <w:rtl/>
        </w:rPr>
        <w:t>فضلاً عن الأمور المتقدمة</w:t>
      </w:r>
      <w:r w:rsidR="00267002">
        <w:rPr>
          <w:rtl/>
        </w:rPr>
        <w:t xml:space="preserve">، </w:t>
      </w:r>
      <w:r>
        <w:rPr>
          <w:rtl/>
        </w:rPr>
        <w:t>قد تستدعي حكمة الله سبحانه وتعالى ورحمانيته أن يمنّ على عباده بلطفه</w:t>
      </w:r>
      <w:r w:rsidR="00267002">
        <w:rPr>
          <w:rtl/>
        </w:rPr>
        <w:t xml:space="preserve">، </w:t>
      </w:r>
      <w:r>
        <w:rPr>
          <w:rtl/>
        </w:rPr>
        <w:t>وينزل عليهم نعمته من خلال طرق غير طبيعية</w:t>
      </w:r>
      <w:r w:rsidR="00267002">
        <w:rPr>
          <w:rtl/>
        </w:rPr>
        <w:t xml:space="preserve">، </w:t>
      </w:r>
      <w:r>
        <w:rPr>
          <w:rtl/>
        </w:rPr>
        <w:t>ولأجل ذلك فقد يضع جلّ وعلا أسباباً وعللاً أخرى غير الأسباب والعلل المادية</w:t>
      </w:r>
      <w:r w:rsidR="00267002">
        <w:rPr>
          <w:rtl/>
        </w:rPr>
        <w:t xml:space="preserve">، </w:t>
      </w:r>
      <w:r>
        <w:rPr>
          <w:rtl/>
        </w:rPr>
        <w:t>ويدعو الناس لأن يجعلوا من أنفسهم مستحقين لنزول الرحمة والنعم الإلهية بتوسلهم بتلك الأسباب</w:t>
      </w:r>
      <w:r w:rsidR="00267002">
        <w:rPr>
          <w:rtl/>
        </w:rPr>
        <w:t xml:space="preserve">، </w:t>
      </w:r>
      <w:r>
        <w:rPr>
          <w:rtl/>
        </w:rPr>
        <w:t>وهذا بدوره مقتضى اللطف والحكمة الإلهية أيضاً</w:t>
      </w:r>
      <w:r w:rsidR="00005616">
        <w:rPr>
          <w:rtl/>
        </w:rPr>
        <w:t>.</w:t>
      </w:r>
    </w:p>
    <w:p w:rsidR="00115F84" w:rsidRDefault="00115F84" w:rsidP="00115F84">
      <w:pPr>
        <w:pStyle w:val="libNormal"/>
      </w:pPr>
      <w:r>
        <w:rPr>
          <w:rtl/>
        </w:rPr>
        <w:t>إنّ نظام الخلق يقوم على أساس الحكمة</w:t>
      </w:r>
      <w:r w:rsidR="00267002">
        <w:rPr>
          <w:rtl/>
        </w:rPr>
        <w:t xml:space="preserve">، </w:t>
      </w:r>
      <w:r>
        <w:rPr>
          <w:rtl/>
        </w:rPr>
        <w:t>والهدف من خلق الإنسان هو الهداية والتكامل</w:t>
      </w:r>
      <w:r w:rsidR="00267002">
        <w:rPr>
          <w:rtl/>
        </w:rPr>
        <w:t xml:space="preserve">، </w:t>
      </w:r>
      <w:r>
        <w:rPr>
          <w:rtl/>
        </w:rPr>
        <w:t>وإنّ الهداية والتكامل إنّما يحصلان</w:t>
      </w:r>
      <w:r w:rsidR="00267002">
        <w:rPr>
          <w:rtl/>
        </w:rPr>
        <w:t xml:space="preserve">، </w:t>
      </w:r>
      <w:r>
        <w:rPr>
          <w:rtl/>
        </w:rPr>
        <w:t>في ظل المعرفة والتدبر بآيات الله ،</w:t>
      </w:r>
    </w:p>
    <w:p w:rsidR="00115F84" w:rsidRDefault="002F543C" w:rsidP="002F543C">
      <w:pPr>
        <w:pStyle w:val="libLine"/>
      </w:pPr>
      <w:r>
        <w:rPr>
          <w:rtl/>
        </w:rPr>
        <w:t>____________________</w:t>
      </w:r>
    </w:p>
    <w:p w:rsidR="00005616" w:rsidRDefault="00115F84" w:rsidP="00B17283">
      <w:pPr>
        <w:pStyle w:val="libFootnote0"/>
        <w:rPr>
          <w:rtl/>
        </w:rPr>
      </w:pPr>
      <w:r w:rsidRPr="00B17283">
        <w:rPr>
          <w:rtl/>
        </w:rPr>
        <w:t>(1)</w:t>
      </w:r>
      <w:r>
        <w:rPr>
          <w:rtl/>
        </w:rPr>
        <w:t xml:space="preserve"> يس : 82</w:t>
      </w:r>
      <w:r w:rsidR="00005616">
        <w:rPr>
          <w:rtl/>
        </w:rPr>
        <w:t>.</w:t>
      </w:r>
    </w:p>
    <w:p w:rsidR="00115F84" w:rsidRDefault="00005616" w:rsidP="00B17283">
      <w:pPr>
        <w:pStyle w:val="libNormal"/>
      </w:pPr>
      <w:r>
        <w:rPr>
          <w:rtl/>
        </w:rPr>
        <w:br w:type="page"/>
      </w:r>
    </w:p>
    <w:p w:rsidR="00005616" w:rsidRDefault="00115F84" w:rsidP="00C065A5">
      <w:pPr>
        <w:pStyle w:val="libNormal0"/>
        <w:rPr>
          <w:rtl/>
        </w:rPr>
      </w:pPr>
      <w:r>
        <w:rPr>
          <w:rtl/>
        </w:rPr>
        <w:lastRenderedPageBreak/>
        <w:t>والعبودية والعمل بتعاليم أنبياء الله ودين الحق</w:t>
      </w:r>
      <w:r w:rsidR="00267002">
        <w:rPr>
          <w:rtl/>
        </w:rPr>
        <w:t xml:space="preserve">، </w:t>
      </w:r>
      <w:r>
        <w:rPr>
          <w:rtl/>
        </w:rPr>
        <w:t>لكن الناس ينحرفون أحياناً عن جادة الحق نتيجة الذنب والمعصية</w:t>
      </w:r>
      <w:r w:rsidR="00267002">
        <w:rPr>
          <w:rtl/>
        </w:rPr>
        <w:t xml:space="preserve">، </w:t>
      </w:r>
      <w:r>
        <w:rPr>
          <w:rtl/>
        </w:rPr>
        <w:t>فعندما يعيش الناس حالة الرفاه المادي</w:t>
      </w:r>
      <w:r w:rsidR="00267002">
        <w:rPr>
          <w:rtl/>
        </w:rPr>
        <w:t xml:space="preserve">، </w:t>
      </w:r>
      <w:r>
        <w:rPr>
          <w:rtl/>
        </w:rPr>
        <w:t>بحيث لا يعانون مشكلةً من الناحية الاقتصادية والتنعّم باللذائذ المادية</w:t>
      </w:r>
      <w:r w:rsidR="00267002">
        <w:rPr>
          <w:rtl/>
        </w:rPr>
        <w:t xml:space="preserve">، </w:t>
      </w:r>
      <w:r>
        <w:rPr>
          <w:rtl/>
        </w:rPr>
        <w:t>ويتوفر لهم ما يريدون</w:t>
      </w:r>
      <w:r w:rsidR="00267002">
        <w:rPr>
          <w:rtl/>
        </w:rPr>
        <w:t xml:space="preserve">، </w:t>
      </w:r>
      <w:r>
        <w:rPr>
          <w:rtl/>
        </w:rPr>
        <w:t>قلّما يقبلون نحو الله والمعنويات</w:t>
      </w:r>
      <w:r w:rsidR="00267002">
        <w:rPr>
          <w:rtl/>
        </w:rPr>
        <w:t xml:space="preserve">، </w:t>
      </w:r>
      <w:r>
        <w:rPr>
          <w:rtl/>
        </w:rPr>
        <w:t>وفي هذه الأثناء تضعف لديهم الخصائص الإنسانية والإلهية تدريجياً وبالتالي يطويها النسيان</w:t>
      </w:r>
      <w:r w:rsidR="00267002">
        <w:rPr>
          <w:rtl/>
        </w:rPr>
        <w:t xml:space="preserve">، </w:t>
      </w:r>
      <w:r>
        <w:rPr>
          <w:rtl/>
        </w:rPr>
        <w:t>وفي خاتمة المطاف تتمهّد لديهم الأرضية للطغيان والكفر والضلال والانحراف</w:t>
      </w:r>
      <w:r w:rsidR="00005616">
        <w:rPr>
          <w:rtl/>
        </w:rPr>
        <w:t>.</w:t>
      </w:r>
    </w:p>
    <w:p w:rsidR="00005616" w:rsidRDefault="00115F84" w:rsidP="00115F84">
      <w:pPr>
        <w:pStyle w:val="libNormal"/>
        <w:rPr>
          <w:rtl/>
        </w:rPr>
      </w:pPr>
      <w:r>
        <w:rPr>
          <w:rtl/>
        </w:rPr>
        <w:t xml:space="preserve">يقول القرآن : </w:t>
      </w:r>
      <w:r w:rsidRPr="00C065A5">
        <w:rPr>
          <w:rStyle w:val="libAlaemChar"/>
          <w:rtl/>
        </w:rPr>
        <w:t>(</w:t>
      </w:r>
      <w:r w:rsidRPr="00C065A5">
        <w:rPr>
          <w:rStyle w:val="libAieChar"/>
          <w:rtl/>
        </w:rPr>
        <w:t xml:space="preserve"> إِنّ الإِنسَانَ لَيَطْغَى‏ * أَن رَآهُ اسْتَغْنَى </w:t>
      </w:r>
      <w:r w:rsidRPr="00C065A5">
        <w:rPr>
          <w:rStyle w:val="libAlaemChar"/>
          <w:rtl/>
        </w:rPr>
        <w:t>)</w:t>
      </w:r>
      <w:r>
        <w:rPr>
          <w:rtl/>
        </w:rPr>
        <w:t xml:space="preserve"> </w:t>
      </w:r>
      <w:r w:rsidRPr="00763673">
        <w:rPr>
          <w:rStyle w:val="libFootnotenumChar"/>
          <w:rtl/>
        </w:rPr>
        <w:t>(1)</w:t>
      </w:r>
      <w:r>
        <w:rPr>
          <w:rtl/>
        </w:rPr>
        <w:t xml:space="preserve"> فالإنسان يطغى عندما يرى نفسه غنياً</w:t>
      </w:r>
      <w:r w:rsidR="00267002">
        <w:rPr>
          <w:rtl/>
        </w:rPr>
        <w:t xml:space="preserve">، </w:t>
      </w:r>
      <w:r>
        <w:rPr>
          <w:rtl/>
        </w:rPr>
        <w:t>إذا ما أصبحت روح الاستكبار والطغيان هي الروح السائدة على الغالبية من المجتمع والأمّة</w:t>
      </w:r>
      <w:r w:rsidR="00267002">
        <w:rPr>
          <w:rtl/>
        </w:rPr>
        <w:t xml:space="preserve">، </w:t>
      </w:r>
      <w:r>
        <w:rPr>
          <w:rtl/>
        </w:rPr>
        <w:t>فإنّ لطف الله وعنايته تستوجبان أن ينذر الناس ويوقظهم من سبات الغفلة</w:t>
      </w:r>
      <w:r w:rsidR="00267002">
        <w:rPr>
          <w:rtl/>
        </w:rPr>
        <w:t xml:space="preserve">، </w:t>
      </w:r>
      <w:r>
        <w:rPr>
          <w:rtl/>
        </w:rPr>
        <w:t>بنحو يعيدهم إلى جادة الحق وطريق العبودية</w:t>
      </w:r>
      <w:r w:rsidR="00B0204C">
        <w:rPr>
          <w:rtl/>
        </w:rPr>
        <w:t>.</w:t>
      </w:r>
      <w:r>
        <w:rPr>
          <w:rtl/>
        </w:rPr>
        <w:t>ولغرض تحقّق هذه الغاية قد يُنزل تعالى الابتلاءات من قبيل الفقر والجفاف</w:t>
      </w:r>
      <w:r w:rsidR="00267002">
        <w:rPr>
          <w:rtl/>
        </w:rPr>
        <w:t xml:space="preserve">، </w:t>
      </w:r>
      <w:r>
        <w:rPr>
          <w:rtl/>
        </w:rPr>
        <w:t>وفي المقابل يضع الاستغفار والتوبة من الذنوب والتوجه إلى الله والصلاة سبيلاً لعلاج هذه الابتلاءات</w:t>
      </w:r>
      <w:r w:rsidR="00267002">
        <w:rPr>
          <w:rtl/>
        </w:rPr>
        <w:t xml:space="preserve">؛ </w:t>
      </w:r>
      <w:r>
        <w:rPr>
          <w:rtl/>
        </w:rPr>
        <w:t>ليتحقق في النهاية الهدف من الخلقة وهو هداية الناس وتكاملهم الاختياري</w:t>
      </w:r>
      <w:r w:rsidR="00005616">
        <w:rPr>
          <w:rtl/>
        </w:rPr>
        <w:t>.</w:t>
      </w:r>
    </w:p>
    <w:p w:rsidR="00005616" w:rsidRDefault="00115F84" w:rsidP="00115F84">
      <w:pPr>
        <w:pStyle w:val="libNormal"/>
        <w:rPr>
          <w:rtl/>
        </w:rPr>
      </w:pPr>
      <w:r>
        <w:rPr>
          <w:rtl/>
        </w:rPr>
        <w:t>إنّ هذه المعادلة من السُنن الإلهية العجيبة حيث كان يبعث نبياً ويبتلي أُمّته بأشد الابتلاءات</w:t>
      </w:r>
      <w:r w:rsidR="00267002">
        <w:rPr>
          <w:rtl/>
        </w:rPr>
        <w:t xml:space="preserve">؛ </w:t>
      </w:r>
      <w:r>
        <w:rPr>
          <w:rtl/>
        </w:rPr>
        <w:t>لكي لا يغفلوا عن الله وعن طريق الحق</w:t>
      </w:r>
      <w:r w:rsidR="00267002">
        <w:rPr>
          <w:rtl/>
        </w:rPr>
        <w:t xml:space="preserve">، </w:t>
      </w:r>
      <w:r>
        <w:rPr>
          <w:rtl/>
        </w:rPr>
        <w:t>ولا يصدهم الانغماس في اللذائذ المادية عن السعادة</w:t>
      </w:r>
      <w:r w:rsidR="00005616">
        <w:rPr>
          <w:rtl/>
        </w:rPr>
        <w:t>.</w:t>
      </w:r>
    </w:p>
    <w:p w:rsidR="00115F84" w:rsidRDefault="00115F84" w:rsidP="00115F84">
      <w:pPr>
        <w:pStyle w:val="libNormal"/>
      </w:pPr>
      <w:r>
        <w:rPr>
          <w:rtl/>
        </w:rPr>
        <w:t>على أية حال إنّ نزول بعض الابتلاءات سبب في يقظة وانتباه الغافلين</w:t>
      </w:r>
      <w:r w:rsidR="00267002">
        <w:rPr>
          <w:rtl/>
        </w:rPr>
        <w:t xml:space="preserve">؛ </w:t>
      </w:r>
      <w:r>
        <w:rPr>
          <w:rtl/>
        </w:rPr>
        <w:t>لأنّ الناس إنّما يدركون بشكل أفضل حاجتهم إلى الله في الظروف الصعبة</w:t>
      </w:r>
      <w:r w:rsidR="00267002">
        <w:rPr>
          <w:rtl/>
        </w:rPr>
        <w:t xml:space="preserve">، </w:t>
      </w:r>
      <w:r>
        <w:rPr>
          <w:rtl/>
        </w:rPr>
        <w:t>ويصبحون أكثر استعداداً لتقبّل الحق وتعاليم الأنبياء ممّا عليه في حالة الترف</w:t>
      </w:r>
      <w:r w:rsidR="00267002">
        <w:rPr>
          <w:rtl/>
        </w:rPr>
        <w:t xml:space="preserve">، </w:t>
      </w:r>
      <w:r>
        <w:rPr>
          <w:rtl/>
        </w:rPr>
        <w:t xml:space="preserve">يقول القرآن : </w:t>
      </w:r>
      <w:r w:rsidRPr="00C065A5">
        <w:rPr>
          <w:rStyle w:val="libAlaemChar"/>
          <w:rtl/>
        </w:rPr>
        <w:t>(</w:t>
      </w:r>
      <w:r w:rsidRPr="00C065A5">
        <w:rPr>
          <w:rStyle w:val="libAieChar"/>
          <w:rtl/>
        </w:rPr>
        <w:t xml:space="preserve"> وَمَا أَرْسَلْنَا فِي قَرْيَةٍ مِنْ نَبِيّ إِلاّ أَخَذْنَا أَهْلَهَا بِالْبَأْسَاءِ وَالضّرّاءِ لَعَلّهُمْ يَضّرّعُونَ </w:t>
      </w:r>
      <w:r w:rsidRPr="00C065A5">
        <w:rPr>
          <w:rStyle w:val="libAlaemChar"/>
          <w:rtl/>
        </w:rPr>
        <w:t>)</w:t>
      </w:r>
      <w:r>
        <w:rPr>
          <w:rtl/>
        </w:rPr>
        <w:t xml:space="preserve"> </w:t>
      </w:r>
      <w:r w:rsidRPr="00763673">
        <w:rPr>
          <w:rStyle w:val="libFootnotenumChar"/>
          <w:rtl/>
        </w:rPr>
        <w:t>(2)</w:t>
      </w:r>
      <w:r>
        <w:rPr>
          <w:rtl/>
        </w:rPr>
        <w:t xml:space="preserve"> فنحن لم نبعث في قرية أو بلدٍ نبياً إلاّ وابتلينا أهل تلك القرية بالشدائد والابتلاءات والعذاب لعلّهم</w:t>
      </w:r>
    </w:p>
    <w:p w:rsidR="00115F84" w:rsidRDefault="002F543C" w:rsidP="002F543C">
      <w:pPr>
        <w:pStyle w:val="libLine"/>
      </w:pPr>
      <w:r>
        <w:rPr>
          <w:rtl/>
        </w:rPr>
        <w:t>____________________</w:t>
      </w:r>
    </w:p>
    <w:p w:rsidR="00005616" w:rsidRDefault="00115F84" w:rsidP="00C065A5">
      <w:pPr>
        <w:pStyle w:val="libFootnote0"/>
        <w:rPr>
          <w:rtl/>
        </w:rPr>
      </w:pPr>
      <w:r w:rsidRPr="00C065A5">
        <w:rPr>
          <w:rtl/>
        </w:rPr>
        <w:t>(1)</w:t>
      </w:r>
      <w:r>
        <w:rPr>
          <w:rtl/>
        </w:rPr>
        <w:t xml:space="preserve"> العلق : 6 و 7</w:t>
      </w:r>
      <w:r w:rsidR="00005616">
        <w:rPr>
          <w:rtl/>
        </w:rPr>
        <w:t>.</w:t>
      </w:r>
    </w:p>
    <w:p w:rsidR="00005616" w:rsidRDefault="00115F84" w:rsidP="00C065A5">
      <w:pPr>
        <w:pStyle w:val="libFootnote0"/>
        <w:rPr>
          <w:rtl/>
        </w:rPr>
      </w:pPr>
      <w:r w:rsidRPr="00C065A5">
        <w:rPr>
          <w:rtl/>
        </w:rPr>
        <w:t>(2)</w:t>
      </w:r>
      <w:r>
        <w:rPr>
          <w:rtl/>
        </w:rPr>
        <w:t xml:space="preserve"> الأعراف : 94</w:t>
      </w:r>
      <w:r w:rsidR="00005616">
        <w:rPr>
          <w:rtl/>
        </w:rPr>
        <w:t>.</w:t>
      </w:r>
    </w:p>
    <w:p w:rsidR="00115F84" w:rsidRDefault="00005616" w:rsidP="00C065A5">
      <w:pPr>
        <w:pStyle w:val="libNormal"/>
      </w:pPr>
      <w:r>
        <w:rPr>
          <w:rtl/>
        </w:rPr>
        <w:br w:type="page"/>
      </w:r>
    </w:p>
    <w:p w:rsidR="00005616" w:rsidRDefault="00115F84" w:rsidP="00C065A5">
      <w:pPr>
        <w:pStyle w:val="libNormal0"/>
        <w:rPr>
          <w:rtl/>
        </w:rPr>
      </w:pPr>
      <w:r>
        <w:rPr>
          <w:rtl/>
        </w:rPr>
        <w:lastRenderedPageBreak/>
        <w:t>يعودون إلى أنفسهم</w:t>
      </w:r>
      <w:r w:rsidR="00267002">
        <w:rPr>
          <w:rtl/>
        </w:rPr>
        <w:t xml:space="preserve">، </w:t>
      </w:r>
      <w:r>
        <w:rPr>
          <w:rtl/>
        </w:rPr>
        <w:t>ويتضرّعوا أمام الله سبحانه وتعالى</w:t>
      </w:r>
      <w:r w:rsidR="00267002">
        <w:rPr>
          <w:rtl/>
        </w:rPr>
        <w:t xml:space="preserve">، </w:t>
      </w:r>
      <w:r>
        <w:rPr>
          <w:rtl/>
        </w:rPr>
        <w:t xml:space="preserve">وقد صرّحت الآيتان 75 و 76 من سورة المؤمنون بهذا المضمون أيضاً : </w:t>
      </w:r>
      <w:r w:rsidRPr="00C065A5">
        <w:rPr>
          <w:rStyle w:val="libAlaemChar"/>
          <w:rtl/>
        </w:rPr>
        <w:t>(</w:t>
      </w:r>
      <w:r w:rsidRPr="00C065A5">
        <w:rPr>
          <w:rStyle w:val="libAieChar"/>
          <w:rtl/>
        </w:rPr>
        <w:t xml:space="preserve"> وَلَوْ رَحِمْنَاهُمْ وَكَشَفْنَا مَا بِهِم مِن ضُرّ لّلَجّوا فِي طُغْيَانِهِمْ يَعْمَهُونَ * وَلَقَدْ أَخَذْنَاهُم بِالْعَذَابِ فَمَا اسْتَكَانُوا لِرَبّهِمْ وَمَا يَتَضَرّعُونَ </w:t>
      </w:r>
      <w:r w:rsidRPr="00C065A5">
        <w:rPr>
          <w:rStyle w:val="libAlaemChar"/>
          <w:rtl/>
        </w:rPr>
        <w:t>)</w:t>
      </w:r>
      <w:r w:rsidR="00005616">
        <w:rPr>
          <w:rtl/>
        </w:rPr>
        <w:t>.</w:t>
      </w:r>
    </w:p>
    <w:p w:rsidR="00005616" w:rsidRDefault="00115F84" w:rsidP="00115F84">
      <w:pPr>
        <w:pStyle w:val="libNormal"/>
        <w:rPr>
          <w:rtl/>
        </w:rPr>
      </w:pPr>
      <w:r>
        <w:rPr>
          <w:rtl/>
        </w:rPr>
        <w:t>فلو أنّنا عفونا عنهم وأزحنا عنهم ما نزل بهم بلاء لأصرّوا بقلوب عمياء على طغيانهم</w:t>
      </w:r>
      <w:r w:rsidR="00005616">
        <w:rPr>
          <w:rtl/>
        </w:rPr>
        <w:t>.</w:t>
      </w:r>
    </w:p>
    <w:p w:rsidR="00005616" w:rsidRDefault="00115F84" w:rsidP="00115F84">
      <w:pPr>
        <w:pStyle w:val="libNormal"/>
        <w:rPr>
          <w:rtl/>
        </w:rPr>
      </w:pPr>
      <w:r>
        <w:rPr>
          <w:rtl/>
        </w:rPr>
        <w:t>بناءً على هذا</w:t>
      </w:r>
      <w:r w:rsidR="00267002">
        <w:rPr>
          <w:rtl/>
        </w:rPr>
        <w:t xml:space="preserve">؛ </w:t>
      </w:r>
      <w:r>
        <w:rPr>
          <w:rtl/>
        </w:rPr>
        <w:t>إنّ الفلسفة من بعض عذابات الأمم وشدائدها هي يقظتها وأوبتها إلى طريق الهداية</w:t>
      </w:r>
      <w:r w:rsidR="00267002">
        <w:rPr>
          <w:rtl/>
        </w:rPr>
        <w:t xml:space="preserve">، </w:t>
      </w:r>
      <w:r>
        <w:rPr>
          <w:rtl/>
        </w:rPr>
        <w:t>وإن كانت هذه الشدائد والمحن والابتلاءات ربّما لا توقظ بعض الأمم</w:t>
      </w:r>
      <w:r w:rsidR="00267002">
        <w:rPr>
          <w:rtl/>
        </w:rPr>
        <w:t xml:space="preserve">، </w:t>
      </w:r>
      <w:r>
        <w:rPr>
          <w:rtl/>
        </w:rPr>
        <w:t>وتبقى متماديةً في ضلالها وانحرافها</w:t>
      </w:r>
      <w:r w:rsidR="00267002">
        <w:rPr>
          <w:rtl/>
        </w:rPr>
        <w:t xml:space="preserve">، </w:t>
      </w:r>
      <w:r>
        <w:rPr>
          <w:rtl/>
        </w:rPr>
        <w:t>وفي مثل هذه الحالة تتم الحجة عليها</w:t>
      </w:r>
      <w:r w:rsidR="00267002">
        <w:rPr>
          <w:rtl/>
        </w:rPr>
        <w:t xml:space="preserve">، </w:t>
      </w:r>
      <w:r>
        <w:rPr>
          <w:rtl/>
        </w:rPr>
        <w:t>ولينتظروا نزول الكوارث التي تضع حداً لحياتهم</w:t>
      </w:r>
      <w:r w:rsidR="00005616">
        <w:rPr>
          <w:rtl/>
        </w:rPr>
        <w:t>.</w:t>
      </w:r>
    </w:p>
    <w:p w:rsidR="00005616" w:rsidRDefault="00115F84" w:rsidP="00115F84">
      <w:pPr>
        <w:pStyle w:val="libNormal"/>
        <w:rPr>
          <w:rtl/>
        </w:rPr>
      </w:pPr>
      <w:r>
        <w:rPr>
          <w:rtl/>
        </w:rPr>
        <w:t xml:space="preserve">في الآيات 42 </w:t>
      </w:r>
      <w:r w:rsidR="00763673">
        <w:rPr>
          <w:rtl/>
        </w:rPr>
        <w:t>-</w:t>
      </w:r>
      <w:r>
        <w:rPr>
          <w:rtl/>
        </w:rPr>
        <w:t xml:space="preserve"> 44 من سورة الأنعام يخاطب القرآن نبي الإسلام </w:t>
      </w:r>
      <w:r w:rsidR="00005616" w:rsidRPr="00005616">
        <w:rPr>
          <w:rStyle w:val="libAlaemChar"/>
          <w:rtl/>
        </w:rPr>
        <w:t>صلى‌الله‌عليه‌وآله</w:t>
      </w:r>
      <w:r>
        <w:rPr>
          <w:rtl/>
        </w:rPr>
        <w:t xml:space="preserve"> قائلاً : </w:t>
      </w:r>
      <w:r w:rsidRPr="00C065A5">
        <w:rPr>
          <w:rStyle w:val="libAlaemChar"/>
          <w:rtl/>
        </w:rPr>
        <w:t>(</w:t>
      </w:r>
      <w:r w:rsidRPr="00C065A5">
        <w:rPr>
          <w:rStyle w:val="libAieChar"/>
          <w:rtl/>
        </w:rPr>
        <w:t xml:space="preserve"> وَلَقَدْ أَرْسَلْنَا إِلَى‏ أُمَمٍ مِن قَبْلِكَ فَأَخَذْنَاهُم بِالْبَأْسَاءِ وَالضّرّاءِ لَعَلّهُمْ يَتَضَرّعُونَ * فَلَوْلاَ إِذْ جَاءَهُم بَأْسُنَا تَضَرّعُوا وَلكِن قَسَتْ قُلُوبُهُمْ وَزَيّنَ لَهُمُ الشّيْطَانُ مَا كَانُوا يَعْمَلُونَ * فَلَمّا نَسُوا مَا ذُكّرُوا بِهِ فَتَحْنَا عَلَيْهِمْ أَبْوَابَ كُلّ شَيْ‏ءٍ حَتّى‏ إِذَا فَرِحُوا بِمَا أُوتُوا أَخَذْنَاهُمْ بَغْتَةً فَإِذَا هُم مُبْلِسُونَ </w:t>
      </w:r>
      <w:r w:rsidRPr="00C065A5">
        <w:rPr>
          <w:rStyle w:val="libAlaemChar"/>
          <w:rtl/>
        </w:rPr>
        <w:t>)</w:t>
      </w:r>
      <w:r w:rsidR="00B0204C">
        <w:rPr>
          <w:rtl/>
        </w:rPr>
        <w:t>.</w:t>
      </w:r>
      <w:r>
        <w:rPr>
          <w:rtl/>
        </w:rPr>
        <w:t>فحري بنا أن نعلم أنّ هذه سُنة إلهية كانت قد جرت على الأمم السابقة</w:t>
      </w:r>
      <w:r w:rsidR="00267002">
        <w:rPr>
          <w:rtl/>
        </w:rPr>
        <w:t xml:space="preserve">، </w:t>
      </w:r>
      <w:r>
        <w:rPr>
          <w:rtl/>
        </w:rPr>
        <w:t>وأنّ أُمّة النبي الخاتم ليست مستثناة منها</w:t>
      </w:r>
      <w:r w:rsidR="00005616">
        <w:rPr>
          <w:rtl/>
        </w:rPr>
        <w:t>.</w:t>
      </w:r>
    </w:p>
    <w:p w:rsidR="00005616" w:rsidRDefault="00115F84" w:rsidP="00115F84">
      <w:pPr>
        <w:pStyle w:val="libNormal"/>
        <w:rPr>
          <w:rtl/>
        </w:rPr>
      </w:pPr>
      <w:r>
        <w:rPr>
          <w:rtl/>
        </w:rPr>
        <w:t>على أية حال</w:t>
      </w:r>
      <w:r w:rsidR="00267002">
        <w:rPr>
          <w:rtl/>
        </w:rPr>
        <w:t xml:space="preserve">، </w:t>
      </w:r>
      <w:r>
        <w:rPr>
          <w:rtl/>
        </w:rPr>
        <w:t>إنّ وجود بعض الابتلاءات والمصاعب والمحن أسباب تذكير وهداية بالنسبة لذوي البصيرة والحريصين على سعادتهم ومصيرهم</w:t>
      </w:r>
      <w:r w:rsidR="00267002">
        <w:rPr>
          <w:rtl/>
        </w:rPr>
        <w:t xml:space="preserve">، </w:t>
      </w:r>
      <w:r>
        <w:rPr>
          <w:rtl/>
        </w:rPr>
        <w:t>ورغم ذلك وكما يقول القرآن إنّ هنالك أناساً يغطون في غفلة لا يوقظهم منها أي إنذار أو تنبيه</w:t>
      </w:r>
      <w:r w:rsidR="00005616">
        <w:rPr>
          <w:rtl/>
        </w:rPr>
        <w:t>.</w:t>
      </w:r>
    </w:p>
    <w:p w:rsidR="00005616" w:rsidRDefault="00115F84" w:rsidP="00115F84">
      <w:pPr>
        <w:pStyle w:val="libNormal"/>
        <w:rPr>
          <w:rtl/>
        </w:rPr>
      </w:pPr>
      <w:r>
        <w:rPr>
          <w:rtl/>
        </w:rPr>
        <w:t>إذن</w:t>
      </w:r>
      <w:r w:rsidR="00267002">
        <w:rPr>
          <w:rtl/>
        </w:rPr>
        <w:t xml:space="preserve">، </w:t>
      </w:r>
      <w:r>
        <w:rPr>
          <w:rtl/>
        </w:rPr>
        <w:t>الابتلاءات والشدائد التي تحصل للمجتمعات والأمم لغرض تنبيه الناس وإيقاظهم لا تختص بأمم الأنبياء السابقين</w:t>
      </w:r>
      <w:r w:rsidR="00267002">
        <w:rPr>
          <w:rtl/>
        </w:rPr>
        <w:t xml:space="preserve">، </w:t>
      </w:r>
      <w:r>
        <w:rPr>
          <w:rtl/>
        </w:rPr>
        <w:t>بل أنّ هذه القضية من ألطاف الله وتأتي</w:t>
      </w:r>
      <w:r w:rsidR="00267002">
        <w:rPr>
          <w:rtl/>
        </w:rPr>
        <w:t xml:space="preserve">؛ </w:t>
      </w:r>
      <w:r>
        <w:rPr>
          <w:rtl/>
        </w:rPr>
        <w:t>لإيقاظ الأمم وتوجيهها نحو الله</w:t>
      </w:r>
      <w:r w:rsidR="00267002">
        <w:rPr>
          <w:rtl/>
        </w:rPr>
        <w:t xml:space="preserve">، </w:t>
      </w:r>
      <w:r>
        <w:rPr>
          <w:rtl/>
        </w:rPr>
        <w:t>والمهم هو معرفة الفلسفة من مثل هذه الوقائع واستلهام العبر من الماضي والتوبة والأوبة إلى الله</w:t>
      </w:r>
      <w:r w:rsidR="00005616">
        <w:rPr>
          <w:rtl/>
        </w:rPr>
        <w:t>.</w:t>
      </w:r>
    </w:p>
    <w:p w:rsidR="00005616" w:rsidRDefault="00115F84" w:rsidP="00115F84">
      <w:pPr>
        <w:pStyle w:val="libNormal"/>
      </w:pPr>
      <w:r>
        <w:rPr>
          <w:rtl/>
        </w:rPr>
        <w:t>ومع شديد الأسف قلّما يلتفت أحد في مجتمعنا إلى هذه القضية</w:t>
      </w:r>
      <w:r w:rsidR="00267002">
        <w:rPr>
          <w:rtl/>
        </w:rPr>
        <w:t xml:space="preserve">، </w:t>
      </w:r>
      <w:r>
        <w:rPr>
          <w:rtl/>
        </w:rPr>
        <w:t>ولهذا يتشبث بعض المسؤولين إمّا</w:t>
      </w:r>
      <w:r w:rsidR="00267002">
        <w:rPr>
          <w:rtl/>
        </w:rPr>
        <w:t xml:space="preserve">؛ </w:t>
      </w:r>
      <w:r>
        <w:rPr>
          <w:rtl/>
        </w:rPr>
        <w:t>عن غفلة وإهمال</w:t>
      </w:r>
      <w:r w:rsidR="00267002">
        <w:rPr>
          <w:rtl/>
        </w:rPr>
        <w:t xml:space="preserve">، </w:t>
      </w:r>
      <w:r>
        <w:rPr>
          <w:rtl/>
        </w:rPr>
        <w:t>أو لضعف في الإيمان والمعتقد بغير الله</w:t>
      </w:r>
      <w:r w:rsidR="00267002">
        <w:rPr>
          <w:rtl/>
        </w:rPr>
        <w:t xml:space="preserve">؛ </w:t>
      </w:r>
      <w:r>
        <w:rPr>
          <w:rtl/>
        </w:rPr>
        <w:t>للخلاص من</w:t>
      </w:r>
    </w:p>
    <w:p w:rsidR="00115F84" w:rsidRDefault="00005616" w:rsidP="00C065A5">
      <w:pPr>
        <w:pStyle w:val="libNormal"/>
      </w:pPr>
      <w:r>
        <w:rPr>
          <w:rtl/>
        </w:rPr>
        <w:br w:type="page"/>
      </w:r>
    </w:p>
    <w:p w:rsidR="00005616" w:rsidRDefault="00115F84" w:rsidP="00C065A5">
      <w:pPr>
        <w:pStyle w:val="libNormal0"/>
        <w:rPr>
          <w:rtl/>
        </w:rPr>
      </w:pPr>
      <w:r>
        <w:rPr>
          <w:rtl/>
        </w:rPr>
        <w:lastRenderedPageBreak/>
        <w:t>المصاعب الاقتصادية ومن بينها شحة المياه والجفاف</w:t>
      </w:r>
      <w:r w:rsidR="00267002">
        <w:rPr>
          <w:rtl/>
        </w:rPr>
        <w:t xml:space="preserve">، </w:t>
      </w:r>
      <w:r>
        <w:rPr>
          <w:rtl/>
        </w:rPr>
        <w:t>فينفقون أموالاً طائلة من بيت مال المسلمين كي يصنعوا المطر من خلال تحميل الغيوم عن طريق المواد الكيمياوية</w:t>
      </w:r>
      <w:r w:rsidR="00B0204C">
        <w:rPr>
          <w:rtl/>
        </w:rPr>
        <w:t>.</w:t>
      </w:r>
      <w:r>
        <w:rPr>
          <w:rtl/>
        </w:rPr>
        <w:t>وا لهفاه لهذا التصور الباطل ! أو تكمن العلة التامة لنزول المطر في حصول الغيوم وانتقالها بفعل هبوب الرياح</w:t>
      </w:r>
      <w:r w:rsidR="00267002">
        <w:rPr>
          <w:rtl/>
        </w:rPr>
        <w:t xml:space="preserve">، </w:t>
      </w:r>
      <w:r>
        <w:rPr>
          <w:rtl/>
        </w:rPr>
        <w:t>إضافة إلى بضعة عوامل غيرها كي يتشبث الإنسان بخيوط عنكبوتية نسجها بنفسه فيأخذه الغرور</w:t>
      </w:r>
      <w:r w:rsidR="00267002">
        <w:rPr>
          <w:rtl/>
        </w:rPr>
        <w:t xml:space="preserve">، </w:t>
      </w:r>
      <w:r>
        <w:rPr>
          <w:rtl/>
        </w:rPr>
        <w:t>وبدلاً من أن يوجّه عباد الله وعامة المسلمين نحو الله للتوسل بألطافه وإحسانه</w:t>
      </w:r>
      <w:r w:rsidR="00267002">
        <w:rPr>
          <w:rtl/>
        </w:rPr>
        <w:t xml:space="preserve">، </w:t>
      </w:r>
      <w:r>
        <w:rPr>
          <w:rtl/>
        </w:rPr>
        <w:t xml:space="preserve">يبحث في أعالي الجبال عن قطع الغيوم فيفتتحها لتدر بالمطر بعد تحميلها ! حقاً أنّ هذه القضية تثير في الأذهان قصة النبي نوح </w:t>
      </w:r>
      <w:r w:rsidR="00005616" w:rsidRPr="00005616">
        <w:rPr>
          <w:rStyle w:val="libAlaemChar"/>
          <w:rtl/>
        </w:rPr>
        <w:t>عليه‌السلام</w:t>
      </w:r>
      <w:r>
        <w:rPr>
          <w:rtl/>
        </w:rPr>
        <w:t xml:space="preserve"> وابنه</w:t>
      </w:r>
      <w:r w:rsidR="00267002">
        <w:rPr>
          <w:rtl/>
        </w:rPr>
        <w:t xml:space="preserve">، </w:t>
      </w:r>
      <w:r>
        <w:rPr>
          <w:rtl/>
        </w:rPr>
        <w:t xml:space="preserve">فبعد 950 سنة من الدعوة إلى الله يأس </w:t>
      </w:r>
      <w:r w:rsidR="00005616" w:rsidRPr="00005616">
        <w:rPr>
          <w:rStyle w:val="libAlaemChar"/>
          <w:rtl/>
        </w:rPr>
        <w:t>عليه‌السلام</w:t>
      </w:r>
      <w:r>
        <w:rPr>
          <w:rtl/>
        </w:rPr>
        <w:t xml:space="preserve"> من إيمان قومه بالله</w:t>
      </w:r>
      <w:r w:rsidR="00267002">
        <w:rPr>
          <w:rtl/>
        </w:rPr>
        <w:t xml:space="preserve">، </w:t>
      </w:r>
      <w:r>
        <w:rPr>
          <w:rtl/>
        </w:rPr>
        <w:t>وبعد اليأس من اهتدائهم وظهور علامات العذاب دعا ابنه</w:t>
      </w:r>
      <w:r w:rsidR="00267002">
        <w:rPr>
          <w:rtl/>
        </w:rPr>
        <w:t xml:space="preserve">؛ </w:t>
      </w:r>
      <w:r>
        <w:rPr>
          <w:rtl/>
        </w:rPr>
        <w:t>لأن يؤمن ويركب في السفينة كي ينجو من العذاب المحتّم</w:t>
      </w:r>
      <w:r w:rsidR="00267002">
        <w:rPr>
          <w:rtl/>
        </w:rPr>
        <w:t xml:space="preserve">، </w:t>
      </w:r>
      <w:r>
        <w:rPr>
          <w:rtl/>
        </w:rPr>
        <w:t xml:space="preserve">لكنّه أفصح لدى ردّه على أبيه عن فكره الملوّث بالشرك قائلاً : </w:t>
      </w:r>
      <w:r w:rsidRPr="00C065A5">
        <w:rPr>
          <w:rStyle w:val="libAlaemChar"/>
          <w:rtl/>
        </w:rPr>
        <w:t>(</w:t>
      </w:r>
      <w:r w:rsidRPr="00C065A5">
        <w:rPr>
          <w:rStyle w:val="libAieChar"/>
          <w:rtl/>
        </w:rPr>
        <w:t xml:space="preserve"> سَآوِي إِلَى‏ جَبَلٍ يَعْصِمُني مِنَ الْمَاءِ </w:t>
      </w:r>
      <w:r w:rsidRPr="00C065A5">
        <w:rPr>
          <w:rStyle w:val="libAlaemChar"/>
          <w:rtl/>
        </w:rPr>
        <w:t>)</w:t>
      </w:r>
      <w:r>
        <w:rPr>
          <w:rtl/>
        </w:rPr>
        <w:t xml:space="preserve"> </w:t>
      </w:r>
      <w:r w:rsidRPr="00763673">
        <w:rPr>
          <w:rStyle w:val="libFootnotenumChar"/>
          <w:rtl/>
        </w:rPr>
        <w:t>(1)</w:t>
      </w:r>
      <w:r>
        <w:rPr>
          <w:rtl/>
        </w:rPr>
        <w:t xml:space="preserve"> وكلنا يعلم أنّه لم يؤمن وهلك في خاتمة المطاف</w:t>
      </w:r>
      <w:r w:rsidR="00267002">
        <w:rPr>
          <w:rtl/>
        </w:rPr>
        <w:t xml:space="preserve">، </w:t>
      </w:r>
      <w:r>
        <w:rPr>
          <w:rtl/>
        </w:rPr>
        <w:t>وأنّ الله سبحانه وتعالى ببيانه لهذه القصة</w:t>
      </w:r>
      <w:r w:rsidR="00267002">
        <w:rPr>
          <w:rtl/>
        </w:rPr>
        <w:t xml:space="preserve">؛ </w:t>
      </w:r>
      <w:r>
        <w:rPr>
          <w:rtl/>
        </w:rPr>
        <w:t>إنّما يبيّن الفكر الملوّث بالشرك ويحذّر الناس منه</w:t>
      </w:r>
      <w:r w:rsidR="00005616">
        <w:rPr>
          <w:rtl/>
        </w:rPr>
        <w:t>.</w:t>
      </w:r>
    </w:p>
    <w:p w:rsidR="00005616" w:rsidRDefault="00115F84" w:rsidP="00115F84">
      <w:pPr>
        <w:pStyle w:val="libNormal"/>
        <w:rPr>
          <w:rtl/>
        </w:rPr>
      </w:pPr>
      <w:r>
        <w:rPr>
          <w:rtl/>
        </w:rPr>
        <w:t>إنّ هذا الفكر الملوّث بالشرك متفشٍ الآن بين البعض لا سيما المثقفين المنبهرين بالغرب</w:t>
      </w:r>
      <w:r w:rsidR="00267002">
        <w:rPr>
          <w:rtl/>
        </w:rPr>
        <w:t xml:space="preserve">، </w:t>
      </w:r>
      <w:r>
        <w:rPr>
          <w:rtl/>
        </w:rPr>
        <w:t>فهؤلاء بدلاً من أن يؤمنوا بالله ويسوقوا الناس بأقلامهم وكتاباتهم نحو الله</w:t>
      </w:r>
      <w:r w:rsidR="00267002">
        <w:rPr>
          <w:rtl/>
        </w:rPr>
        <w:t xml:space="preserve">، </w:t>
      </w:r>
      <w:r>
        <w:rPr>
          <w:rtl/>
        </w:rPr>
        <w:t>فقد علّقوا أنظارهم صوب أيدي أعداء الإسلام والمسلمين متوقعين العون من العدو</w:t>
      </w:r>
      <w:r w:rsidR="00005616">
        <w:rPr>
          <w:rtl/>
        </w:rPr>
        <w:t>.</w:t>
      </w:r>
    </w:p>
    <w:p w:rsidR="00005616" w:rsidRDefault="00115F84" w:rsidP="00115F84">
      <w:pPr>
        <w:pStyle w:val="libNormal"/>
        <w:rPr>
          <w:rtl/>
        </w:rPr>
      </w:pPr>
      <w:r>
        <w:rPr>
          <w:rtl/>
        </w:rPr>
        <w:t>ليس خافياً على الواعين أنّنا لسنا نرفض التطور العلمي وإنجازات العلوم البشرية</w:t>
      </w:r>
      <w:r w:rsidR="00267002">
        <w:rPr>
          <w:rtl/>
        </w:rPr>
        <w:t xml:space="preserve">؛ </w:t>
      </w:r>
      <w:r>
        <w:rPr>
          <w:rtl/>
        </w:rPr>
        <w:t>لأنّ الدين والقرآن والفكر التوحيدي يدعو أكثر من أي دين آخر الناس لتعلّم العلم والاستفادة من معطيات العلم والفكر البشري</w:t>
      </w:r>
      <w:r w:rsidR="00267002">
        <w:rPr>
          <w:rtl/>
        </w:rPr>
        <w:t xml:space="preserve">، </w:t>
      </w:r>
      <w:r>
        <w:rPr>
          <w:rtl/>
        </w:rPr>
        <w:t>وما يجري التأكيد على رفضه هنا والتحذير من عواقبه الوخيمة</w:t>
      </w:r>
      <w:r w:rsidR="00267002">
        <w:rPr>
          <w:rtl/>
        </w:rPr>
        <w:t xml:space="preserve">، </w:t>
      </w:r>
      <w:r>
        <w:rPr>
          <w:rtl/>
        </w:rPr>
        <w:t>هو هذا الفكر الممزوج بالشرك الذي ممّا يؤسف له أنّ المبتلين به ليسوا قلةً في مجتمعنا</w:t>
      </w:r>
      <w:r w:rsidR="00005616">
        <w:rPr>
          <w:rtl/>
        </w:rPr>
        <w:t>.</w:t>
      </w:r>
    </w:p>
    <w:p w:rsidR="00115F84" w:rsidRDefault="002F543C" w:rsidP="002F543C">
      <w:pPr>
        <w:pStyle w:val="libLine"/>
      </w:pPr>
      <w:r>
        <w:rPr>
          <w:rtl/>
        </w:rPr>
        <w:t>____________________</w:t>
      </w:r>
    </w:p>
    <w:p w:rsidR="00005616" w:rsidRDefault="00115F84" w:rsidP="00C065A5">
      <w:pPr>
        <w:pStyle w:val="libFootnote0"/>
        <w:rPr>
          <w:rtl/>
        </w:rPr>
      </w:pPr>
      <w:r w:rsidRPr="00C065A5">
        <w:rPr>
          <w:rtl/>
        </w:rPr>
        <w:t>(1)</w:t>
      </w:r>
      <w:r>
        <w:rPr>
          <w:rtl/>
        </w:rPr>
        <w:t xml:space="preserve"> هود : 43</w:t>
      </w:r>
      <w:r w:rsidR="00005616">
        <w:rPr>
          <w:rtl/>
        </w:rPr>
        <w:t>.</w:t>
      </w:r>
    </w:p>
    <w:p w:rsidR="00115F84" w:rsidRDefault="00005616" w:rsidP="00C065A5">
      <w:pPr>
        <w:pStyle w:val="libNormal"/>
      </w:pPr>
      <w:r>
        <w:rPr>
          <w:rtl/>
        </w:rPr>
        <w:br w:type="page"/>
      </w:r>
    </w:p>
    <w:p w:rsidR="00005616" w:rsidRDefault="00115F84" w:rsidP="00115F84">
      <w:pPr>
        <w:pStyle w:val="libNormal"/>
        <w:rPr>
          <w:rtl/>
        </w:rPr>
      </w:pPr>
      <w:r>
        <w:rPr>
          <w:rtl/>
        </w:rPr>
        <w:lastRenderedPageBreak/>
        <w:t>على أية حال إنّ أفضل الطرق وأقربها وأكثرها اطمئناناً لعل</w:t>
      </w:r>
      <w:r w:rsidR="00CC01BA">
        <w:rPr>
          <w:rtl/>
        </w:rPr>
        <w:t>اج المشكلات الفردية والاجتماعية</w:t>
      </w:r>
      <w:r>
        <w:rPr>
          <w:rtl/>
        </w:rPr>
        <w:t>، هو العودة إلى رحاب الله</w:t>
      </w:r>
      <w:r w:rsidR="00267002">
        <w:rPr>
          <w:rtl/>
        </w:rPr>
        <w:t xml:space="preserve">؛ </w:t>
      </w:r>
      <w:r>
        <w:rPr>
          <w:rtl/>
        </w:rPr>
        <w:t>لأنّ انتخاب صراط الله بالإضافة إلى أنّه يكفل لنا السعادة الأبدية والأخروية</w:t>
      </w:r>
      <w:r w:rsidR="00267002">
        <w:rPr>
          <w:rtl/>
        </w:rPr>
        <w:t xml:space="preserve">، </w:t>
      </w:r>
      <w:r>
        <w:rPr>
          <w:rtl/>
        </w:rPr>
        <w:t xml:space="preserve">فأنّه يعالج مشكلات الحياة الدنيا ومصاعبها أيضاً : </w:t>
      </w:r>
      <w:r w:rsidRPr="00CC01BA">
        <w:rPr>
          <w:rStyle w:val="libAlaemChar"/>
          <w:rtl/>
        </w:rPr>
        <w:t>(</w:t>
      </w:r>
      <w:r w:rsidRPr="00CC01BA">
        <w:rPr>
          <w:rStyle w:val="libAieChar"/>
          <w:rtl/>
        </w:rPr>
        <w:t xml:space="preserve"> فَقُلْتُ اسْتَغْفِرُوا رَبّكُمْ إِنّهُ كَانَ غَفّاراً * يُرْسِلِ السّماءَ عَلَيْكُم مِدْرَاراً </w:t>
      </w:r>
      <w:r w:rsidRPr="00CC01BA">
        <w:rPr>
          <w:rStyle w:val="libAlaemChar"/>
          <w:rtl/>
        </w:rPr>
        <w:t>)</w:t>
      </w:r>
      <w:r>
        <w:rPr>
          <w:rtl/>
        </w:rPr>
        <w:t xml:space="preserve"> </w:t>
      </w:r>
      <w:r w:rsidRPr="00763673">
        <w:rPr>
          <w:rStyle w:val="libFootnotenumChar"/>
          <w:rtl/>
        </w:rPr>
        <w:t>(1)</w:t>
      </w:r>
      <w:r w:rsidR="00005616">
        <w:rPr>
          <w:rtl/>
        </w:rPr>
        <w:t>.</w:t>
      </w:r>
    </w:p>
    <w:p w:rsidR="00005616" w:rsidRDefault="00115F84" w:rsidP="00115F84">
      <w:pPr>
        <w:pStyle w:val="libNormal"/>
        <w:rPr>
          <w:rtl/>
        </w:rPr>
      </w:pPr>
      <w:r>
        <w:rPr>
          <w:rtl/>
        </w:rPr>
        <w:t>بناءً على هذا</w:t>
      </w:r>
      <w:r w:rsidR="00267002">
        <w:rPr>
          <w:rtl/>
        </w:rPr>
        <w:t xml:space="preserve">؛ </w:t>
      </w:r>
      <w:r>
        <w:rPr>
          <w:rtl/>
        </w:rPr>
        <w:t>إنّ القرآن يقدّم لأتباعه السُبل لسد النواقص وازدهار أمور المسلمين</w:t>
      </w:r>
      <w:r w:rsidR="00267002">
        <w:rPr>
          <w:rtl/>
        </w:rPr>
        <w:t xml:space="preserve">، </w:t>
      </w:r>
      <w:r>
        <w:rPr>
          <w:rtl/>
        </w:rPr>
        <w:t>ويكفل فاعلية تلك السُبل بالإضافة إلى أنّ بإمكان المسلمين أن يجرّبوا مثلما جرّبوا مراراً</w:t>
      </w:r>
      <w:r w:rsidR="00005616">
        <w:rPr>
          <w:rtl/>
        </w:rPr>
        <w:t>.</w:t>
      </w:r>
    </w:p>
    <w:p w:rsidR="00005616" w:rsidRDefault="00115F84" w:rsidP="00115F84">
      <w:pPr>
        <w:pStyle w:val="libNormal"/>
        <w:rPr>
          <w:rtl/>
        </w:rPr>
      </w:pPr>
      <w:r>
        <w:rPr>
          <w:rtl/>
        </w:rPr>
        <w:t>لا شك في أنّ انتصار الثورة في إيران أحد الأمثلة الإعجازية لنصر الله</w:t>
      </w:r>
      <w:r w:rsidR="00267002">
        <w:rPr>
          <w:rtl/>
        </w:rPr>
        <w:t xml:space="preserve">، </w:t>
      </w:r>
      <w:r>
        <w:rPr>
          <w:rtl/>
        </w:rPr>
        <w:t>والإمدادات الغيبية لمجتمعنا الإسلامي</w:t>
      </w:r>
      <w:r w:rsidR="00267002">
        <w:rPr>
          <w:rtl/>
        </w:rPr>
        <w:t xml:space="preserve">، </w:t>
      </w:r>
      <w:r>
        <w:rPr>
          <w:rtl/>
        </w:rPr>
        <w:t>فعندما توكل أبناء الشعب بأجمعهم على الله</w:t>
      </w:r>
      <w:r w:rsidR="00267002">
        <w:rPr>
          <w:rtl/>
        </w:rPr>
        <w:t xml:space="preserve">، </w:t>
      </w:r>
      <w:r>
        <w:rPr>
          <w:rtl/>
        </w:rPr>
        <w:t>وقطعوا الأمل عن سواه</w:t>
      </w:r>
      <w:r w:rsidR="00267002">
        <w:rPr>
          <w:rtl/>
        </w:rPr>
        <w:t xml:space="preserve">، </w:t>
      </w:r>
      <w:r>
        <w:rPr>
          <w:rtl/>
        </w:rPr>
        <w:t xml:space="preserve">وطالبوا بحكومة إسلامية فإنّ الله وطبقاً لِما وعد به بقوله في القرآن : </w:t>
      </w:r>
      <w:r w:rsidRPr="00CC01BA">
        <w:rPr>
          <w:rStyle w:val="libAlaemChar"/>
          <w:rtl/>
        </w:rPr>
        <w:t>(</w:t>
      </w:r>
      <w:r w:rsidRPr="00CC01BA">
        <w:rPr>
          <w:rStyle w:val="libAieChar"/>
          <w:rtl/>
        </w:rPr>
        <w:t xml:space="preserve"> إِن تَنصُرُوا اللّهَ يَنصُرْكُمْ وَيُثَبّتْ أَقْدَامَكُمْ </w:t>
      </w:r>
      <w:r w:rsidRPr="00CC01BA">
        <w:rPr>
          <w:rStyle w:val="libAlaemChar"/>
          <w:rtl/>
        </w:rPr>
        <w:t>)</w:t>
      </w:r>
      <w:r w:rsidR="00267002">
        <w:rPr>
          <w:rtl/>
        </w:rPr>
        <w:t xml:space="preserve">، </w:t>
      </w:r>
      <w:r w:rsidRPr="00763673">
        <w:rPr>
          <w:rStyle w:val="libFootnotenumChar"/>
          <w:rtl/>
        </w:rPr>
        <w:t>(2)</w:t>
      </w:r>
      <w:r>
        <w:rPr>
          <w:rtl/>
        </w:rPr>
        <w:t xml:space="preserve"> ورغم سطوة النظام الملكي ذي التاريخ الممتد ل</w:t>
      </w:r>
      <w:r w:rsidR="00763673">
        <w:rPr>
          <w:rtl/>
        </w:rPr>
        <w:t>-</w:t>
      </w:r>
      <w:r>
        <w:rPr>
          <w:rtl/>
        </w:rPr>
        <w:t xml:space="preserve"> 2500 سنة ورغم دعم أعداء الإسلام</w:t>
      </w:r>
      <w:r w:rsidR="00267002">
        <w:rPr>
          <w:rtl/>
        </w:rPr>
        <w:t xml:space="preserve">، </w:t>
      </w:r>
      <w:r>
        <w:rPr>
          <w:rtl/>
        </w:rPr>
        <w:t>نصر أبناء الشعب على أعدائهم</w:t>
      </w:r>
      <w:r w:rsidR="00267002">
        <w:rPr>
          <w:rtl/>
        </w:rPr>
        <w:t xml:space="preserve">، </w:t>
      </w:r>
      <w:r>
        <w:rPr>
          <w:rtl/>
        </w:rPr>
        <w:t>وستبقى السّنة الإلهية جارية من أنّ الناس ما داموا مقبلين على الله فإنّه سيمنّ عليهم بالنصر</w:t>
      </w:r>
      <w:r w:rsidR="00267002">
        <w:rPr>
          <w:rtl/>
        </w:rPr>
        <w:t xml:space="preserve">، </w:t>
      </w:r>
      <w:r>
        <w:rPr>
          <w:rtl/>
        </w:rPr>
        <w:t>ومتى ما نسوا الله وترقبوا العون من سواه واعرضوا عنه سيكون العذاب والذلّة بانتظارهم</w:t>
      </w:r>
      <w:r w:rsidR="00005616">
        <w:rPr>
          <w:rtl/>
        </w:rPr>
        <w:t>.</w:t>
      </w:r>
    </w:p>
    <w:p w:rsidR="00005616" w:rsidRDefault="00115F84" w:rsidP="00115F84">
      <w:pPr>
        <w:pStyle w:val="libNormal"/>
        <w:rPr>
          <w:rtl/>
        </w:rPr>
      </w:pPr>
      <w:r>
        <w:rPr>
          <w:rtl/>
        </w:rPr>
        <w:t>على أية حال</w:t>
      </w:r>
      <w:r w:rsidR="00267002">
        <w:rPr>
          <w:rtl/>
        </w:rPr>
        <w:t xml:space="preserve">، </w:t>
      </w:r>
      <w:r>
        <w:rPr>
          <w:rtl/>
        </w:rPr>
        <w:t>ليس من شك في أنّ القرآن الكريم وصفة العلم الإلهية الشافية</w:t>
      </w:r>
      <w:r w:rsidR="00267002">
        <w:rPr>
          <w:rtl/>
        </w:rPr>
        <w:t xml:space="preserve">، </w:t>
      </w:r>
      <w:r>
        <w:rPr>
          <w:rtl/>
        </w:rPr>
        <w:t>وأنّ سعادة الإنسان وفلاحه في الدنيا والآخرة تكمن في اتّباع تعاليمها الحياتية</w:t>
      </w:r>
      <w:r w:rsidR="00267002">
        <w:rPr>
          <w:rtl/>
        </w:rPr>
        <w:t xml:space="preserve">، </w:t>
      </w:r>
      <w:r>
        <w:rPr>
          <w:rtl/>
        </w:rPr>
        <w:t>ويجب البحث فيها عن طريق علاج المشكلات الفردية والاجتماعية</w:t>
      </w:r>
      <w:r w:rsidR="00267002">
        <w:rPr>
          <w:rtl/>
        </w:rPr>
        <w:t xml:space="preserve">، </w:t>
      </w:r>
      <w:r>
        <w:rPr>
          <w:rtl/>
        </w:rPr>
        <w:t>يجب معرفة القرآن</w:t>
      </w:r>
      <w:r w:rsidR="00267002">
        <w:rPr>
          <w:rtl/>
        </w:rPr>
        <w:t xml:space="preserve">، </w:t>
      </w:r>
      <w:r>
        <w:rPr>
          <w:rtl/>
        </w:rPr>
        <w:t>هذا الكتاب الذي يكفل السعادة للإنسان</w:t>
      </w:r>
      <w:r w:rsidR="00267002">
        <w:rPr>
          <w:rtl/>
        </w:rPr>
        <w:t xml:space="preserve">، </w:t>
      </w:r>
      <w:r>
        <w:rPr>
          <w:rtl/>
        </w:rPr>
        <w:t>والاجتهاد في تعظيمه وتكريمه والعمل به</w:t>
      </w:r>
      <w:r w:rsidR="00267002">
        <w:rPr>
          <w:rtl/>
        </w:rPr>
        <w:t xml:space="preserve">، </w:t>
      </w:r>
      <w:r>
        <w:rPr>
          <w:rtl/>
        </w:rPr>
        <w:t>وهنالك نمطان من تعظيم القرآن وتكريمه نشير إليهما تِباعاً</w:t>
      </w:r>
      <w:r w:rsidR="00005616">
        <w:rPr>
          <w:rtl/>
        </w:rPr>
        <w:t>.</w:t>
      </w:r>
    </w:p>
    <w:p w:rsidR="00115F84" w:rsidRDefault="002F543C" w:rsidP="002F543C">
      <w:pPr>
        <w:pStyle w:val="libLine"/>
      </w:pPr>
      <w:r>
        <w:rPr>
          <w:rtl/>
        </w:rPr>
        <w:t>____________________</w:t>
      </w:r>
    </w:p>
    <w:p w:rsidR="00005616" w:rsidRDefault="00115F84" w:rsidP="00CC01BA">
      <w:pPr>
        <w:pStyle w:val="libFootnote0"/>
        <w:rPr>
          <w:rtl/>
        </w:rPr>
      </w:pPr>
      <w:r w:rsidRPr="00CC01BA">
        <w:rPr>
          <w:rtl/>
        </w:rPr>
        <w:t>(1)</w:t>
      </w:r>
      <w:r>
        <w:rPr>
          <w:rtl/>
        </w:rPr>
        <w:t xml:space="preserve"> نوح : 10 و 11</w:t>
      </w:r>
      <w:r w:rsidR="00005616">
        <w:rPr>
          <w:rtl/>
        </w:rPr>
        <w:t>.</w:t>
      </w:r>
    </w:p>
    <w:p w:rsidR="00005616" w:rsidRDefault="00115F84" w:rsidP="00CC01BA">
      <w:pPr>
        <w:pStyle w:val="libFootnote0"/>
        <w:rPr>
          <w:rtl/>
        </w:rPr>
      </w:pPr>
      <w:r w:rsidRPr="00CC01BA">
        <w:rPr>
          <w:rtl/>
        </w:rPr>
        <w:t>(2)</w:t>
      </w:r>
      <w:r>
        <w:rPr>
          <w:rtl/>
        </w:rPr>
        <w:t xml:space="preserve"> محمّد : 7</w:t>
      </w:r>
      <w:r w:rsidR="00005616">
        <w:rPr>
          <w:rtl/>
        </w:rPr>
        <w:t>.</w:t>
      </w:r>
    </w:p>
    <w:p w:rsidR="00115F84" w:rsidRDefault="00005616" w:rsidP="00CC01BA">
      <w:pPr>
        <w:pStyle w:val="libNormal"/>
      </w:pPr>
      <w:r>
        <w:rPr>
          <w:rtl/>
        </w:rPr>
        <w:br w:type="page"/>
      </w:r>
    </w:p>
    <w:p w:rsidR="00115F84" w:rsidRDefault="00115F84" w:rsidP="0015587A">
      <w:pPr>
        <w:pStyle w:val="Heading3"/>
      </w:pPr>
      <w:bookmarkStart w:id="18" w:name="_Toc489018736"/>
      <w:r>
        <w:rPr>
          <w:rtl/>
        </w:rPr>
        <w:lastRenderedPageBreak/>
        <w:t>التكريم الظاهري والحقيقي للقرآن الكريم</w:t>
      </w:r>
      <w:bookmarkEnd w:id="18"/>
    </w:p>
    <w:p w:rsidR="00005616" w:rsidRDefault="00115F84" w:rsidP="00115F84">
      <w:pPr>
        <w:pStyle w:val="libNormal"/>
        <w:rPr>
          <w:rtl/>
        </w:rPr>
      </w:pPr>
      <w:r>
        <w:rPr>
          <w:rtl/>
        </w:rPr>
        <w:t>إنّ أكثر ما هو موجود اليوم في المجتمعات الإسلامية من احترام للقرآن يمكن تسميته احتراماً ظاهرياً</w:t>
      </w:r>
      <w:r w:rsidR="00267002">
        <w:rPr>
          <w:rtl/>
        </w:rPr>
        <w:t xml:space="preserve">، </w:t>
      </w:r>
      <w:r>
        <w:rPr>
          <w:rtl/>
        </w:rPr>
        <w:t>بينما لم ينزل القرآن الكريم كي نقابله بآداب وطقوس وتعظيم من طابع معيّن فقط</w:t>
      </w:r>
      <w:r w:rsidR="00267002">
        <w:rPr>
          <w:rtl/>
        </w:rPr>
        <w:t xml:space="preserve">، </w:t>
      </w:r>
      <w:r>
        <w:rPr>
          <w:rtl/>
        </w:rPr>
        <w:t>فالقرآن ليس للحفظ والتلاوة بلحن وصوت جميلين وحسب</w:t>
      </w:r>
      <w:r w:rsidR="00267002">
        <w:rPr>
          <w:rtl/>
        </w:rPr>
        <w:t xml:space="preserve">، </w:t>
      </w:r>
      <w:r>
        <w:rPr>
          <w:rtl/>
        </w:rPr>
        <w:t>القرآن كتاب الحياة وكتاب البلاغات</w:t>
      </w:r>
      <w:r w:rsidR="00267002">
        <w:rPr>
          <w:rtl/>
        </w:rPr>
        <w:t xml:space="preserve">، </w:t>
      </w:r>
      <w:r>
        <w:rPr>
          <w:rtl/>
        </w:rPr>
        <w:t>التي كلّف الجميع بتطبيقها على صعيد حياتهم الدنيوية</w:t>
      </w:r>
      <w:r w:rsidR="00267002">
        <w:rPr>
          <w:rtl/>
        </w:rPr>
        <w:t xml:space="preserve">؛ </w:t>
      </w:r>
      <w:r>
        <w:rPr>
          <w:rtl/>
        </w:rPr>
        <w:t>كي ينالوا السعادة في الدنيا والآخرة</w:t>
      </w:r>
      <w:r w:rsidR="00267002">
        <w:rPr>
          <w:rtl/>
        </w:rPr>
        <w:t xml:space="preserve">، </w:t>
      </w:r>
      <w:r>
        <w:rPr>
          <w:rtl/>
        </w:rPr>
        <w:t>وبالخصوص منهم المتصدين للحكم في الشعوب الإسلامية</w:t>
      </w:r>
      <w:r w:rsidR="00267002">
        <w:rPr>
          <w:rtl/>
        </w:rPr>
        <w:t xml:space="preserve">، </w:t>
      </w:r>
      <w:r>
        <w:rPr>
          <w:rtl/>
        </w:rPr>
        <w:t>فهم مكلّفون بأن ينظّموا السياسات العام لأنظمتهم وتنفيذها على أساس توجيهات هذا الكتاب الإلهي</w:t>
      </w:r>
      <w:r w:rsidR="00267002">
        <w:rPr>
          <w:rtl/>
        </w:rPr>
        <w:t xml:space="preserve">؛ </w:t>
      </w:r>
      <w:r>
        <w:rPr>
          <w:rtl/>
        </w:rPr>
        <w:t>لتتهيأ الأرضية بنحو أفضل لتنامي ورقي ثقافة القرآن بالنسبة لأبناء المجتمع</w:t>
      </w:r>
      <w:r w:rsidR="00267002">
        <w:rPr>
          <w:rtl/>
        </w:rPr>
        <w:t xml:space="preserve">، </w:t>
      </w:r>
      <w:r>
        <w:rPr>
          <w:rtl/>
        </w:rPr>
        <w:t>وبالنتيجة يتحقق الهدف من نزول القرآن</w:t>
      </w:r>
      <w:r w:rsidR="00267002">
        <w:rPr>
          <w:rtl/>
        </w:rPr>
        <w:t xml:space="preserve">، </w:t>
      </w:r>
      <w:r>
        <w:rPr>
          <w:rtl/>
        </w:rPr>
        <w:t>وهو تكامل الإنسان وسعادته في ظل نشر العدل والقسط على وجه الأرض</w:t>
      </w:r>
      <w:r w:rsidR="00005616">
        <w:rPr>
          <w:rtl/>
        </w:rPr>
        <w:t>.</w:t>
      </w:r>
    </w:p>
    <w:p w:rsidR="00005616" w:rsidRDefault="00115F84" w:rsidP="00115F84">
      <w:pPr>
        <w:pStyle w:val="libNormal"/>
        <w:rPr>
          <w:rtl/>
        </w:rPr>
      </w:pPr>
      <w:r>
        <w:rPr>
          <w:rtl/>
        </w:rPr>
        <w:t xml:space="preserve">وعلى العكس من هذا التوقع فإنّ ما نشهده اليوم على أنّه تكريم وتعظيم للقرآن لا يتعدى </w:t>
      </w:r>
      <w:r w:rsidR="00763673">
        <w:rPr>
          <w:rtl/>
        </w:rPr>
        <w:t>-</w:t>
      </w:r>
      <w:r>
        <w:rPr>
          <w:rtl/>
        </w:rPr>
        <w:t xml:space="preserve"> وللأسف </w:t>
      </w:r>
      <w:r w:rsidR="00763673">
        <w:rPr>
          <w:rtl/>
        </w:rPr>
        <w:t>-</w:t>
      </w:r>
      <w:r>
        <w:rPr>
          <w:rtl/>
        </w:rPr>
        <w:t xml:space="preserve"> حدود الاهتمام بالظواهر السطحية</w:t>
      </w:r>
      <w:r w:rsidR="00267002">
        <w:rPr>
          <w:rtl/>
        </w:rPr>
        <w:t xml:space="preserve">، </w:t>
      </w:r>
      <w:r>
        <w:rPr>
          <w:rtl/>
        </w:rPr>
        <w:t>فيما جرى التغافل عن ضرورة محورية القرآن في الحياة السياسية والاجتماعية للمسلمين</w:t>
      </w:r>
      <w:r w:rsidR="00267002">
        <w:rPr>
          <w:rtl/>
        </w:rPr>
        <w:t xml:space="preserve">، </w:t>
      </w:r>
      <w:r>
        <w:rPr>
          <w:rtl/>
        </w:rPr>
        <w:t>ففي الكثير من الأمصار الإسلامية هنالك اليوم مؤسسات تهتم بأمر تعليم وتعلّم القرآن الكريم بدءً من</w:t>
      </w:r>
      <w:r w:rsidR="00267002">
        <w:rPr>
          <w:rtl/>
        </w:rPr>
        <w:t xml:space="preserve">، </w:t>
      </w:r>
      <w:r>
        <w:rPr>
          <w:rtl/>
        </w:rPr>
        <w:t>المراحل التمهيدية</w:t>
      </w:r>
      <w:r w:rsidR="00267002">
        <w:rPr>
          <w:rtl/>
        </w:rPr>
        <w:t xml:space="preserve">، </w:t>
      </w:r>
      <w:r>
        <w:rPr>
          <w:rtl/>
        </w:rPr>
        <w:t>والابتدائية</w:t>
      </w:r>
      <w:r w:rsidR="00267002">
        <w:rPr>
          <w:rtl/>
        </w:rPr>
        <w:t xml:space="preserve">، </w:t>
      </w:r>
      <w:r>
        <w:rPr>
          <w:rtl/>
        </w:rPr>
        <w:t>وحتى مستوى الجامعات</w:t>
      </w:r>
      <w:r w:rsidR="00267002">
        <w:rPr>
          <w:rtl/>
        </w:rPr>
        <w:t xml:space="preserve">، </w:t>
      </w:r>
      <w:r>
        <w:rPr>
          <w:rtl/>
        </w:rPr>
        <w:t>وتجتهد في مجال تعلّم التلاوة وحفظ القرآن وقراءته بطرق مختلفة</w:t>
      </w:r>
      <w:r w:rsidR="00267002">
        <w:rPr>
          <w:rtl/>
        </w:rPr>
        <w:t xml:space="preserve">، </w:t>
      </w:r>
      <w:r>
        <w:rPr>
          <w:rtl/>
        </w:rPr>
        <w:t>ونشهد كل عام إقامة مسابقات دولية لحفظ وقراءة القرآن الكريم</w:t>
      </w:r>
      <w:r w:rsidR="00267002">
        <w:rPr>
          <w:rtl/>
        </w:rPr>
        <w:t xml:space="preserve">، </w:t>
      </w:r>
      <w:r>
        <w:rPr>
          <w:rtl/>
        </w:rPr>
        <w:t>وتتبوّأ مختلف العلوم القرآنية من قبيل التجويد والترتيل وغيرها موقعاً متميزاً في أوساط محبّي القرآن</w:t>
      </w:r>
      <w:r w:rsidR="00267002">
        <w:rPr>
          <w:rtl/>
        </w:rPr>
        <w:t xml:space="preserve">، </w:t>
      </w:r>
      <w:r>
        <w:rPr>
          <w:rtl/>
        </w:rPr>
        <w:t>بالإضافة إلى ذلك أنّ القرآن يتمتع باحترام خاص في أوساط عامة المسلمين</w:t>
      </w:r>
      <w:r w:rsidR="00267002">
        <w:rPr>
          <w:rtl/>
        </w:rPr>
        <w:t xml:space="preserve">، </w:t>
      </w:r>
      <w:r>
        <w:rPr>
          <w:rtl/>
        </w:rPr>
        <w:t>بحيث إنّهم لا يمسون</w:t>
      </w:r>
      <w:r w:rsidR="0015587A">
        <w:rPr>
          <w:rtl/>
        </w:rPr>
        <w:t xml:space="preserve"> كلماته وآياته بأيديهم دون وضوء</w:t>
      </w:r>
      <w:r>
        <w:rPr>
          <w:rtl/>
        </w:rPr>
        <w:t>، ويجلسون بكل أدب عند قراءته</w:t>
      </w:r>
      <w:r w:rsidR="00267002">
        <w:rPr>
          <w:rtl/>
        </w:rPr>
        <w:t xml:space="preserve">، </w:t>
      </w:r>
      <w:r>
        <w:rPr>
          <w:rtl/>
        </w:rPr>
        <w:t>فأكثر الناس لا يمدّون أرجلهم في مقابل القرآن</w:t>
      </w:r>
      <w:r w:rsidR="00267002">
        <w:rPr>
          <w:rtl/>
        </w:rPr>
        <w:t xml:space="preserve">، </w:t>
      </w:r>
      <w:r>
        <w:rPr>
          <w:rtl/>
        </w:rPr>
        <w:t>ويقومون بتجليده بأفضل أنواع التجليدات</w:t>
      </w:r>
      <w:r w:rsidR="00267002">
        <w:rPr>
          <w:rtl/>
        </w:rPr>
        <w:t xml:space="preserve">، </w:t>
      </w:r>
      <w:r>
        <w:rPr>
          <w:rtl/>
        </w:rPr>
        <w:t>ويضعونه في أحسن الأماكن</w:t>
      </w:r>
      <w:r w:rsidR="00267002">
        <w:rPr>
          <w:rtl/>
        </w:rPr>
        <w:t xml:space="preserve">، </w:t>
      </w:r>
      <w:r>
        <w:rPr>
          <w:rtl/>
        </w:rPr>
        <w:t>وخلاصة القول إنّ حالات التكريم الظاهري على هذه الشاكلة شائعة بين عامة المسلمين</w:t>
      </w:r>
      <w:r w:rsidR="00005616">
        <w:rPr>
          <w:rtl/>
        </w:rPr>
        <w:t>.</w:t>
      </w:r>
    </w:p>
    <w:p w:rsidR="00115F84" w:rsidRDefault="00005616" w:rsidP="0015587A">
      <w:pPr>
        <w:pStyle w:val="libNormal"/>
      </w:pPr>
      <w:r>
        <w:rPr>
          <w:rtl/>
        </w:rPr>
        <w:br w:type="page"/>
      </w:r>
    </w:p>
    <w:p w:rsidR="00005616" w:rsidRDefault="00115F84" w:rsidP="00115F84">
      <w:pPr>
        <w:pStyle w:val="libNormal"/>
        <w:rPr>
          <w:rtl/>
        </w:rPr>
      </w:pPr>
      <w:r>
        <w:rPr>
          <w:rtl/>
        </w:rPr>
        <w:lastRenderedPageBreak/>
        <w:t>من الطبيعي أنّ مراعاة الأمور الآنفة الذكر بوصفها احتراماً</w:t>
      </w:r>
      <w:r w:rsidR="0015587A">
        <w:rPr>
          <w:rtl/>
        </w:rPr>
        <w:t xml:space="preserve"> لهذا الكتاب السماوي قيمة واجبة</w:t>
      </w:r>
      <w:r>
        <w:rPr>
          <w:rtl/>
        </w:rPr>
        <w:t>، مهما التزمنا بها فإنّنا لم نؤدِ حق احترام هذا الكتاب السماوي كما يستحق</w:t>
      </w:r>
      <w:r w:rsidR="00267002">
        <w:rPr>
          <w:rtl/>
        </w:rPr>
        <w:t xml:space="preserve">، </w:t>
      </w:r>
      <w:r>
        <w:rPr>
          <w:rtl/>
        </w:rPr>
        <w:t>ولم نؤدِ الشكر لله سبحانه وتعالى على النعمة الكبرى وهي نعمة الهداية</w:t>
      </w:r>
      <w:r w:rsidR="00267002">
        <w:rPr>
          <w:rtl/>
        </w:rPr>
        <w:t xml:space="preserve">، </w:t>
      </w:r>
      <w:r>
        <w:rPr>
          <w:rtl/>
        </w:rPr>
        <w:t>لكن أسمى أنواع الاحترام والشكر لأية نعمة</w:t>
      </w:r>
      <w:r w:rsidR="00267002">
        <w:rPr>
          <w:rtl/>
        </w:rPr>
        <w:t xml:space="preserve">، </w:t>
      </w:r>
      <w:r>
        <w:rPr>
          <w:rtl/>
        </w:rPr>
        <w:t>هو معرفة حقيقتها وتوظيفها في الاتجاه الذي خلقها الله من أجله</w:t>
      </w:r>
      <w:r w:rsidR="00267002">
        <w:rPr>
          <w:rtl/>
        </w:rPr>
        <w:t xml:space="preserve">، </w:t>
      </w:r>
      <w:r>
        <w:rPr>
          <w:rtl/>
        </w:rPr>
        <w:t>وإذا ما أردنا أن ننظر إلى القرآن بهذه النظرة</w:t>
      </w:r>
      <w:r w:rsidR="00267002">
        <w:rPr>
          <w:rtl/>
        </w:rPr>
        <w:t xml:space="preserve">، </w:t>
      </w:r>
      <w:r>
        <w:rPr>
          <w:rtl/>
        </w:rPr>
        <w:t>ونقوم باحترامه وتعظيمه</w:t>
      </w:r>
      <w:r w:rsidR="00267002">
        <w:rPr>
          <w:rtl/>
        </w:rPr>
        <w:t xml:space="preserve">، </w:t>
      </w:r>
      <w:r>
        <w:rPr>
          <w:rtl/>
        </w:rPr>
        <w:t>يتضح لنا أنّ القرآن الكريم كما هو أهله</w:t>
      </w:r>
      <w:r w:rsidR="00267002">
        <w:rPr>
          <w:rtl/>
        </w:rPr>
        <w:t xml:space="preserve">، </w:t>
      </w:r>
      <w:r>
        <w:rPr>
          <w:rtl/>
        </w:rPr>
        <w:t>وما ذُكر على أنّه صور من احترام المسلمين للقرآن الكريم رغم أنّها ضرورية ولازمة</w:t>
      </w:r>
      <w:r w:rsidR="00267002">
        <w:rPr>
          <w:rtl/>
        </w:rPr>
        <w:t xml:space="preserve">، </w:t>
      </w:r>
      <w:r>
        <w:rPr>
          <w:rtl/>
        </w:rPr>
        <w:t>بيد أنّ هدف الله سبحانه وتعالى لا يتحقق بأداء هذه الأمور</w:t>
      </w:r>
      <w:r w:rsidR="00267002">
        <w:rPr>
          <w:rtl/>
        </w:rPr>
        <w:t xml:space="preserve">، </w:t>
      </w:r>
      <w:r>
        <w:rPr>
          <w:rtl/>
        </w:rPr>
        <w:t>ولا يُنجز تكليف المسلمين إزاء هذا الكتاب السماوي</w:t>
      </w:r>
      <w:r w:rsidR="00267002">
        <w:rPr>
          <w:rtl/>
        </w:rPr>
        <w:t xml:space="preserve">، </w:t>
      </w:r>
      <w:r>
        <w:rPr>
          <w:rtl/>
        </w:rPr>
        <w:t>فمعرفة ظواهر القرآن وتلاوة آيات الله والتعظيم الظاهري لهذه الوصفة الشافية</w:t>
      </w:r>
      <w:r w:rsidR="00267002">
        <w:rPr>
          <w:rtl/>
        </w:rPr>
        <w:t xml:space="preserve">، </w:t>
      </w:r>
      <w:r>
        <w:rPr>
          <w:rtl/>
        </w:rPr>
        <w:t>هي مقدمة للعمل بمضامينها وتعاليمها</w:t>
      </w:r>
      <w:r w:rsidR="00267002">
        <w:rPr>
          <w:rtl/>
        </w:rPr>
        <w:t xml:space="preserve">، </w:t>
      </w:r>
      <w:r>
        <w:rPr>
          <w:rtl/>
        </w:rPr>
        <w:t>ولا يؤدى الحق الواقعي للقرآن دون اتخاذه محوراً في الحياة السياسية والاجتماعية للمسلمين</w:t>
      </w:r>
      <w:r w:rsidR="00005616">
        <w:rPr>
          <w:rtl/>
        </w:rPr>
        <w:t>.</w:t>
      </w:r>
    </w:p>
    <w:p w:rsidR="00005616" w:rsidRDefault="00115F84" w:rsidP="00115F84">
      <w:pPr>
        <w:pStyle w:val="libNormal"/>
        <w:rPr>
          <w:rtl/>
        </w:rPr>
      </w:pPr>
      <w:r>
        <w:rPr>
          <w:rtl/>
        </w:rPr>
        <w:t>إنّ تقبيل وصفة الطبيب واحترامها</w:t>
      </w:r>
      <w:r w:rsidR="00267002">
        <w:rPr>
          <w:rtl/>
        </w:rPr>
        <w:t xml:space="preserve">، </w:t>
      </w:r>
      <w:r>
        <w:rPr>
          <w:rtl/>
        </w:rPr>
        <w:t>وقراءتها بألحان جميلة</w:t>
      </w:r>
      <w:r w:rsidR="00267002">
        <w:rPr>
          <w:rtl/>
        </w:rPr>
        <w:t xml:space="preserve">، </w:t>
      </w:r>
      <w:r>
        <w:rPr>
          <w:rtl/>
        </w:rPr>
        <w:t>بلا فهم لتعليمات الطبيب وإرشاداته والعمل بها</w:t>
      </w:r>
      <w:r w:rsidR="00267002">
        <w:rPr>
          <w:rtl/>
        </w:rPr>
        <w:t xml:space="preserve">، </w:t>
      </w:r>
      <w:r>
        <w:rPr>
          <w:rtl/>
        </w:rPr>
        <w:t>لا تداوي للمريض داءً</w:t>
      </w:r>
      <w:r w:rsidR="00267002">
        <w:rPr>
          <w:rtl/>
        </w:rPr>
        <w:t xml:space="preserve">، </w:t>
      </w:r>
      <w:r>
        <w:rPr>
          <w:rtl/>
        </w:rPr>
        <w:t>فكل عاقل على قناعة بأنّ تحسّن الصحة منوط بالعمل بتعليمات الطبيب المحنّك</w:t>
      </w:r>
      <w:r w:rsidR="00267002">
        <w:rPr>
          <w:rtl/>
        </w:rPr>
        <w:t xml:space="preserve">، </w:t>
      </w:r>
      <w:r>
        <w:rPr>
          <w:rtl/>
        </w:rPr>
        <w:t>فالاحترام الحقيقي لوصفة الطبيب هو في العمل بها</w:t>
      </w:r>
      <w:r w:rsidR="00267002">
        <w:rPr>
          <w:rtl/>
        </w:rPr>
        <w:t xml:space="preserve">، </w:t>
      </w:r>
      <w:r>
        <w:rPr>
          <w:rtl/>
        </w:rPr>
        <w:t>وليس القيام باحترامات ظاهرية للطبيب ووصفته</w:t>
      </w:r>
      <w:r w:rsidR="00005616">
        <w:rPr>
          <w:rtl/>
        </w:rPr>
        <w:t>.</w:t>
      </w:r>
    </w:p>
    <w:p w:rsidR="00005616" w:rsidRDefault="00115F84" w:rsidP="00115F84">
      <w:pPr>
        <w:pStyle w:val="libNormal"/>
        <w:rPr>
          <w:rtl/>
        </w:rPr>
      </w:pPr>
      <w:r>
        <w:rPr>
          <w:rtl/>
        </w:rPr>
        <w:t>ويمكن القول أيضاً بشأن القرآن بالرغم من أداء الاحترامات الظاهرية للقرآن الكريم</w:t>
      </w:r>
      <w:r w:rsidR="00267002">
        <w:rPr>
          <w:rtl/>
        </w:rPr>
        <w:t xml:space="preserve">، </w:t>
      </w:r>
      <w:r>
        <w:rPr>
          <w:rtl/>
        </w:rPr>
        <w:t>من الأمور المحبّبة ومن واجبات المسلمين فرداً فرداً</w:t>
      </w:r>
      <w:r w:rsidR="00267002">
        <w:rPr>
          <w:rtl/>
        </w:rPr>
        <w:t xml:space="preserve">، </w:t>
      </w:r>
      <w:r>
        <w:rPr>
          <w:rtl/>
        </w:rPr>
        <w:t>لكنّها أقل واجب على المسلمين إزاء هذا الكتاب</w:t>
      </w:r>
      <w:r w:rsidR="00267002">
        <w:rPr>
          <w:rtl/>
        </w:rPr>
        <w:t xml:space="preserve">، </w:t>
      </w:r>
      <w:r>
        <w:rPr>
          <w:rtl/>
        </w:rPr>
        <w:t>والمسلمون مكلّفون بأداء الشكر والتعظيم الواقعي لهذه النعمة الإلهية الكبرى</w:t>
      </w:r>
      <w:r w:rsidR="00267002">
        <w:rPr>
          <w:rtl/>
        </w:rPr>
        <w:t xml:space="preserve">، </w:t>
      </w:r>
      <w:r>
        <w:rPr>
          <w:rtl/>
        </w:rPr>
        <w:t>وذلك بفهمهم للقرآن الكريم والعمل بأحكامه الحياتية</w:t>
      </w:r>
      <w:r w:rsidR="00267002">
        <w:rPr>
          <w:rtl/>
        </w:rPr>
        <w:t xml:space="preserve">، </w:t>
      </w:r>
      <w:r>
        <w:rPr>
          <w:rtl/>
        </w:rPr>
        <w:t>وأن لا يحرموا أنفسهم من هذا التراث المعطاء</w:t>
      </w:r>
      <w:r w:rsidR="00267002">
        <w:rPr>
          <w:rtl/>
        </w:rPr>
        <w:t xml:space="preserve">؛ </w:t>
      </w:r>
      <w:r>
        <w:rPr>
          <w:rtl/>
        </w:rPr>
        <w:t>كي يتسنّى لهم بالنتيجة تنوير دنياهم المظلمة بهذا النور الإلهي</w:t>
      </w:r>
      <w:r w:rsidR="00005616">
        <w:rPr>
          <w:rtl/>
        </w:rPr>
        <w:t>.</w:t>
      </w:r>
    </w:p>
    <w:p w:rsidR="00115F84" w:rsidRDefault="00005616" w:rsidP="0015587A">
      <w:pPr>
        <w:pStyle w:val="libNormal"/>
      </w:pPr>
      <w:r>
        <w:rPr>
          <w:rtl/>
        </w:rPr>
        <w:br w:type="page"/>
      </w:r>
    </w:p>
    <w:p w:rsidR="00115F84" w:rsidRDefault="00115F84" w:rsidP="003070B6">
      <w:pPr>
        <w:pStyle w:val="Heading3"/>
      </w:pPr>
      <w:bookmarkStart w:id="19" w:name="_Toc489018737"/>
      <w:r>
        <w:rPr>
          <w:rtl/>
        </w:rPr>
        <w:lastRenderedPageBreak/>
        <w:t>القرآن نور حقيقي</w:t>
      </w:r>
      <w:bookmarkEnd w:id="19"/>
    </w:p>
    <w:p w:rsidR="00005616" w:rsidRDefault="00115F84" w:rsidP="00115F84">
      <w:pPr>
        <w:pStyle w:val="libNormal"/>
        <w:rPr>
          <w:rtl/>
        </w:rPr>
      </w:pPr>
      <w:r>
        <w:rPr>
          <w:rtl/>
        </w:rPr>
        <w:t>النور أحد مظاهر تجلّي الله عزّ وجل</w:t>
      </w:r>
      <w:r w:rsidR="00267002">
        <w:rPr>
          <w:rtl/>
        </w:rPr>
        <w:t xml:space="preserve">، </w:t>
      </w:r>
      <w:r>
        <w:rPr>
          <w:rtl/>
        </w:rPr>
        <w:t xml:space="preserve">فالله يشبّه نفسه بالنور إذ يقول : </w:t>
      </w:r>
      <w:r w:rsidRPr="003070B6">
        <w:rPr>
          <w:rStyle w:val="libAlaemChar"/>
          <w:rtl/>
        </w:rPr>
        <w:t>(</w:t>
      </w:r>
      <w:r w:rsidRPr="003070B6">
        <w:rPr>
          <w:rStyle w:val="libAieChar"/>
          <w:rtl/>
        </w:rPr>
        <w:t xml:space="preserve"> اللَّهُ نُورُ السَّمَاوَاتِ وَالأَرْضِ </w:t>
      </w:r>
      <w:r w:rsidRPr="003070B6">
        <w:rPr>
          <w:rStyle w:val="libAlaemChar"/>
          <w:rtl/>
        </w:rPr>
        <w:t>)</w:t>
      </w:r>
      <w:r>
        <w:rPr>
          <w:rtl/>
        </w:rPr>
        <w:t xml:space="preserve"> </w:t>
      </w:r>
      <w:r w:rsidRPr="00763673">
        <w:rPr>
          <w:rStyle w:val="libFootnotenumChar"/>
          <w:rtl/>
        </w:rPr>
        <w:t>(1)</w:t>
      </w:r>
      <w:r>
        <w:rPr>
          <w:rtl/>
        </w:rPr>
        <w:t xml:space="preserve"> وهذا نور الله تبارك وتعالى قد تجلّى فخُلقت السموات والأرض والمخلوقات</w:t>
      </w:r>
      <w:r w:rsidR="00267002">
        <w:rPr>
          <w:rtl/>
        </w:rPr>
        <w:t xml:space="preserve">، </w:t>
      </w:r>
      <w:r>
        <w:rPr>
          <w:rtl/>
        </w:rPr>
        <w:t>وبفضل عناية الله يقوم عالم الوجود</w:t>
      </w:r>
      <w:r w:rsidR="00267002">
        <w:rPr>
          <w:rtl/>
        </w:rPr>
        <w:t xml:space="preserve">، </w:t>
      </w:r>
      <w:r>
        <w:rPr>
          <w:rtl/>
        </w:rPr>
        <w:t>وان فيض الوجود مافتئ ينهمر على الموجودات من مشكاة الجود</w:t>
      </w:r>
      <w:r w:rsidR="00267002">
        <w:rPr>
          <w:rtl/>
        </w:rPr>
        <w:t xml:space="preserve">، </w:t>
      </w:r>
      <w:r>
        <w:rPr>
          <w:rtl/>
        </w:rPr>
        <w:t>وبالتالي تواصل المخلوقات والموجودات حياتها</w:t>
      </w:r>
      <w:r w:rsidR="00005616">
        <w:rPr>
          <w:rtl/>
        </w:rPr>
        <w:t>.</w:t>
      </w:r>
    </w:p>
    <w:p w:rsidR="00005616" w:rsidRDefault="00115F84" w:rsidP="00115F84">
      <w:pPr>
        <w:pStyle w:val="libNormal"/>
        <w:rPr>
          <w:rtl/>
        </w:rPr>
      </w:pPr>
      <w:r>
        <w:rPr>
          <w:rtl/>
        </w:rPr>
        <w:t>قد يعبّر عن كلام الله بالنور أيضاً</w:t>
      </w:r>
      <w:r w:rsidR="00267002">
        <w:rPr>
          <w:rtl/>
        </w:rPr>
        <w:t xml:space="preserve">، </w:t>
      </w:r>
      <w:r>
        <w:rPr>
          <w:rtl/>
        </w:rPr>
        <w:t>ففي ظل النور يبصر الإنسان الطريق وينجو من التيه والضلال</w:t>
      </w:r>
      <w:r w:rsidR="00267002">
        <w:rPr>
          <w:rtl/>
        </w:rPr>
        <w:t xml:space="preserve">، </w:t>
      </w:r>
      <w:r>
        <w:rPr>
          <w:rtl/>
        </w:rPr>
        <w:t>وبما أنّ أسوء الضلال والانحراف وأكثره خسراناً هو الضلال والانحراف في مسيرة الحياة وتعرّض سعادة الإنسان للخطر</w:t>
      </w:r>
      <w:r w:rsidR="00267002">
        <w:rPr>
          <w:rtl/>
        </w:rPr>
        <w:t xml:space="preserve">، </w:t>
      </w:r>
      <w:r>
        <w:rPr>
          <w:rtl/>
        </w:rPr>
        <w:t>فإنّ النور الحقيقي هو الذي ينقذ البشر والمجتمع الإنساني من الضلال والانحراف</w:t>
      </w:r>
      <w:r w:rsidR="00267002">
        <w:rPr>
          <w:rtl/>
        </w:rPr>
        <w:t xml:space="preserve">، </w:t>
      </w:r>
      <w:r>
        <w:rPr>
          <w:rtl/>
        </w:rPr>
        <w:t>ويبيّن أمامهم الطريق الصحيح للكمال الإنساني</w:t>
      </w:r>
      <w:r w:rsidR="00267002">
        <w:rPr>
          <w:rtl/>
        </w:rPr>
        <w:t xml:space="preserve">؛ </w:t>
      </w:r>
      <w:r>
        <w:rPr>
          <w:rtl/>
        </w:rPr>
        <w:t>ليميزوا طريق السعادة والكمال عن طرق السقوط والضلالة</w:t>
      </w:r>
      <w:r w:rsidR="00005616">
        <w:rPr>
          <w:rtl/>
        </w:rPr>
        <w:t>.</w:t>
      </w:r>
    </w:p>
    <w:p w:rsidR="00005616" w:rsidRDefault="00115F84" w:rsidP="00115F84">
      <w:pPr>
        <w:pStyle w:val="libNormal"/>
        <w:rPr>
          <w:rtl/>
        </w:rPr>
      </w:pPr>
      <w:r>
        <w:rPr>
          <w:rtl/>
        </w:rPr>
        <w:t xml:space="preserve">على هذا الأساس عبّر الله جلّ وعلا عن القرآن بالنور إذ يقول : </w:t>
      </w:r>
      <w:r w:rsidRPr="003070B6">
        <w:rPr>
          <w:rStyle w:val="libAlaemChar"/>
          <w:rtl/>
        </w:rPr>
        <w:t>(</w:t>
      </w:r>
      <w:r w:rsidRPr="003070B6">
        <w:rPr>
          <w:rStyle w:val="libAieChar"/>
          <w:rtl/>
        </w:rPr>
        <w:t xml:space="preserve"> قَدْ جَاءَكُم مِنَ اللّهِ نُورٌ وَكِتَابٌ مُبِينٌ </w:t>
      </w:r>
      <w:r w:rsidRPr="003070B6">
        <w:rPr>
          <w:rStyle w:val="libAlaemChar"/>
          <w:rtl/>
        </w:rPr>
        <w:t>)</w:t>
      </w:r>
      <w:r>
        <w:rPr>
          <w:rtl/>
        </w:rPr>
        <w:t xml:space="preserve"> </w:t>
      </w:r>
      <w:r w:rsidRPr="00763673">
        <w:rPr>
          <w:rStyle w:val="libFootnotenumChar"/>
          <w:rtl/>
        </w:rPr>
        <w:t>(2)</w:t>
      </w:r>
      <w:r>
        <w:rPr>
          <w:rtl/>
        </w:rPr>
        <w:t xml:space="preserve"> أي أنّ نوراً وكتاباً منيراً قد جاءكم من ربّكم</w:t>
      </w:r>
      <w:r w:rsidR="00267002">
        <w:rPr>
          <w:rtl/>
        </w:rPr>
        <w:t xml:space="preserve">؛ </w:t>
      </w:r>
      <w:r>
        <w:rPr>
          <w:rtl/>
        </w:rPr>
        <w:t>كي تميّزوا من خلال انتفاعكم به طريق السعادة عن طريق الشقاء</w:t>
      </w:r>
      <w:r w:rsidR="00267002">
        <w:rPr>
          <w:rtl/>
        </w:rPr>
        <w:t xml:space="preserve">، </w:t>
      </w:r>
      <w:r>
        <w:rPr>
          <w:rtl/>
        </w:rPr>
        <w:t>ونظراً لأنّ موضوع البحث هو القرآن في منظار نهج البلاغة</w:t>
      </w:r>
      <w:r w:rsidR="00267002">
        <w:rPr>
          <w:rtl/>
        </w:rPr>
        <w:t xml:space="preserve">، </w:t>
      </w:r>
      <w:r>
        <w:rPr>
          <w:rtl/>
        </w:rPr>
        <w:t>فإنّنا نغض الطرف هنا عن تفسير وتوضيح الآيات الواردة في هذا المجال</w:t>
      </w:r>
      <w:r w:rsidR="00267002">
        <w:rPr>
          <w:rtl/>
        </w:rPr>
        <w:t xml:space="preserve">، </w:t>
      </w:r>
      <w:r>
        <w:rPr>
          <w:rtl/>
        </w:rPr>
        <w:t xml:space="preserve">ونتطرّق لتوضيح كلام الإمام علي </w:t>
      </w:r>
      <w:r w:rsidR="00005616" w:rsidRPr="00005616">
        <w:rPr>
          <w:rStyle w:val="libAlaemChar"/>
          <w:rtl/>
        </w:rPr>
        <w:t>عليه‌السلام</w:t>
      </w:r>
      <w:r>
        <w:rPr>
          <w:rtl/>
        </w:rPr>
        <w:t xml:space="preserve"> بهذا الشأن</w:t>
      </w:r>
      <w:r w:rsidR="00005616">
        <w:rPr>
          <w:rtl/>
        </w:rPr>
        <w:t>.</w:t>
      </w:r>
    </w:p>
    <w:p w:rsidR="00005616" w:rsidRDefault="00115F84" w:rsidP="00115F84">
      <w:pPr>
        <w:pStyle w:val="libNormal"/>
        <w:rPr>
          <w:rtl/>
        </w:rPr>
      </w:pPr>
      <w:r>
        <w:rPr>
          <w:rtl/>
        </w:rPr>
        <w:t xml:space="preserve">في الخطبة 189 وبعد وصفه للإسلام والنبي </w:t>
      </w:r>
      <w:r w:rsidR="00005616" w:rsidRPr="00005616">
        <w:rPr>
          <w:rStyle w:val="libAlaemChar"/>
          <w:rtl/>
        </w:rPr>
        <w:t>صلى‌الله‌عليه‌وآله</w:t>
      </w:r>
      <w:r>
        <w:rPr>
          <w:rtl/>
        </w:rPr>
        <w:t xml:space="preserve"> يقول علي </w:t>
      </w:r>
      <w:r w:rsidR="00005616" w:rsidRPr="00005616">
        <w:rPr>
          <w:rStyle w:val="libAlaemChar"/>
          <w:rtl/>
        </w:rPr>
        <w:t>عليه‌السلام</w:t>
      </w:r>
      <w:r>
        <w:rPr>
          <w:rtl/>
        </w:rPr>
        <w:t xml:space="preserve"> في وصف القرآن الكريم : ( ثُمَّ أَنْزَلَ عَلَيْهِ الْكِتَابَ نُوراً لا تُطْفَأُ مَصَابِيحُهُ</w:t>
      </w:r>
      <w:r w:rsidR="00267002">
        <w:rPr>
          <w:rtl/>
        </w:rPr>
        <w:t xml:space="preserve">، </w:t>
      </w:r>
      <w:r>
        <w:rPr>
          <w:rtl/>
        </w:rPr>
        <w:t xml:space="preserve">وَسِرَاجاً لا يَخْبُو تَوَقُّدُهُ وَبَحْراً لا يُدْرَكُ قَعْرُهُ ) </w:t>
      </w:r>
      <w:r w:rsidR="00005616">
        <w:rPr>
          <w:rtl/>
        </w:rPr>
        <w:t>.</w:t>
      </w:r>
    </w:p>
    <w:p w:rsidR="00005616" w:rsidRDefault="00115F84" w:rsidP="00115F84">
      <w:pPr>
        <w:pStyle w:val="libNormal"/>
        <w:rPr>
          <w:rtl/>
        </w:rPr>
      </w:pPr>
      <w:r>
        <w:rPr>
          <w:rtl/>
        </w:rPr>
        <w:t xml:space="preserve">إنّ علياً </w:t>
      </w:r>
      <w:r w:rsidR="00005616" w:rsidRPr="00005616">
        <w:rPr>
          <w:rStyle w:val="libAlaemChar"/>
          <w:rtl/>
        </w:rPr>
        <w:t>عليه‌السلام</w:t>
      </w:r>
      <w:r>
        <w:rPr>
          <w:rtl/>
        </w:rPr>
        <w:t xml:space="preserve"> بوصفه للقرآن في هذه الخطبة يحاول من خلال ثلاث تشبيهات رائعة</w:t>
      </w:r>
      <w:r w:rsidR="00267002">
        <w:rPr>
          <w:rtl/>
        </w:rPr>
        <w:t xml:space="preserve">، </w:t>
      </w:r>
      <w:r>
        <w:rPr>
          <w:rtl/>
        </w:rPr>
        <w:t>أنّ يعرّف قلوب المسلمين عظمة القرآن</w:t>
      </w:r>
      <w:r w:rsidR="00267002">
        <w:rPr>
          <w:rtl/>
        </w:rPr>
        <w:t xml:space="preserve">، </w:t>
      </w:r>
      <w:r>
        <w:rPr>
          <w:rtl/>
        </w:rPr>
        <w:t>ويستقطب انتباههم أكثر فأكثر إلى هذه الثروة الإلهية الضخمة التي هي في متناول أيديهم</w:t>
      </w:r>
      <w:r w:rsidR="00005616">
        <w:rPr>
          <w:rtl/>
        </w:rPr>
        <w:t>.</w:t>
      </w:r>
    </w:p>
    <w:p w:rsidR="00115F84" w:rsidRDefault="002F543C" w:rsidP="002F543C">
      <w:pPr>
        <w:pStyle w:val="libLine"/>
      </w:pPr>
      <w:r>
        <w:rPr>
          <w:rtl/>
        </w:rPr>
        <w:t>____________________</w:t>
      </w:r>
    </w:p>
    <w:p w:rsidR="00005616" w:rsidRDefault="00115F84" w:rsidP="003070B6">
      <w:pPr>
        <w:pStyle w:val="libFootnote0"/>
        <w:rPr>
          <w:rtl/>
        </w:rPr>
      </w:pPr>
      <w:r w:rsidRPr="003070B6">
        <w:rPr>
          <w:rtl/>
        </w:rPr>
        <w:t>(1)</w:t>
      </w:r>
      <w:r>
        <w:rPr>
          <w:rtl/>
        </w:rPr>
        <w:t xml:space="preserve"> النور : 35</w:t>
      </w:r>
      <w:r w:rsidR="00005616">
        <w:rPr>
          <w:rtl/>
        </w:rPr>
        <w:t>.</w:t>
      </w:r>
    </w:p>
    <w:p w:rsidR="00005616" w:rsidRDefault="00115F84" w:rsidP="003070B6">
      <w:pPr>
        <w:pStyle w:val="libFootnote0"/>
        <w:rPr>
          <w:rtl/>
        </w:rPr>
      </w:pPr>
      <w:r w:rsidRPr="003070B6">
        <w:rPr>
          <w:rtl/>
        </w:rPr>
        <w:t>(2)</w:t>
      </w:r>
      <w:r>
        <w:rPr>
          <w:rtl/>
        </w:rPr>
        <w:t xml:space="preserve"> المائدة : 15</w:t>
      </w:r>
      <w:r w:rsidR="00005616">
        <w:rPr>
          <w:rtl/>
        </w:rPr>
        <w:t>.</w:t>
      </w:r>
    </w:p>
    <w:p w:rsidR="00115F84" w:rsidRDefault="00005616" w:rsidP="003070B6">
      <w:pPr>
        <w:pStyle w:val="libNormal"/>
      </w:pPr>
      <w:r>
        <w:rPr>
          <w:rtl/>
        </w:rPr>
        <w:br w:type="page"/>
      </w:r>
    </w:p>
    <w:p w:rsidR="00005616" w:rsidRDefault="00115F84" w:rsidP="00115F84">
      <w:pPr>
        <w:pStyle w:val="libNormal"/>
        <w:rPr>
          <w:rtl/>
        </w:rPr>
      </w:pPr>
      <w:r>
        <w:rPr>
          <w:rtl/>
        </w:rPr>
        <w:lastRenderedPageBreak/>
        <w:t xml:space="preserve">في البداية يصف </w:t>
      </w:r>
      <w:r w:rsidR="00005616" w:rsidRPr="00005616">
        <w:rPr>
          <w:rStyle w:val="libAlaemChar"/>
          <w:rtl/>
        </w:rPr>
        <w:t>عليه‌السلام</w:t>
      </w:r>
      <w:r>
        <w:rPr>
          <w:rtl/>
        </w:rPr>
        <w:t xml:space="preserve"> القرآن بالنور فيقول : ( أَنْزَلَ عَلَيْهِ الْكِتَابَ نُوراً لا تُطْفَأُ مَصَابِيحُهُ )</w:t>
      </w:r>
      <w:r w:rsidR="00267002">
        <w:rPr>
          <w:rtl/>
        </w:rPr>
        <w:t xml:space="preserve">، </w:t>
      </w:r>
      <w:r>
        <w:rPr>
          <w:rtl/>
        </w:rPr>
        <w:t xml:space="preserve">فالله الذي أنزل القرآن نوراً على النبي </w:t>
      </w:r>
      <w:r w:rsidR="00005616" w:rsidRPr="00005616">
        <w:rPr>
          <w:rStyle w:val="libAlaemChar"/>
          <w:rtl/>
        </w:rPr>
        <w:t>صلى‌الله‌عليه‌وآله</w:t>
      </w:r>
      <w:r>
        <w:rPr>
          <w:rtl/>
        </w:rPr>
        <w:t xml:space="preserve"> لكن هذا النور يختلف عن سائر الأنوار</w:t>
      </w:r>
      <w:r w:rsidR="00267002">
        <w:rPr>
          <w:rtl/>
        </w:rPr>
        <w:t xml:space="preserve">، </w:t>
      </w:r>
      <w:r>
        <w:rPr>
          <w:rtl/>
        </w:rPr>
        <w:t xml:space="preserve">فهذه الحقيقة </w:t>
      </w:r>
      <w:r w:rsidR="00763673">
        <w:rPr>
          <w:rtl/>
        </w:rPr>
        <w:t>-</w:t>
      </w:r>
      <w:r>
        <w:rPr>
          <w:rtl/>
        </w:rPr>
        <w:t xml:space="preserve"> القرآن الكريم </w:t>
      </w:r>
      <w:r w:rsidR="00763673">
        <w:rPr>
          <w:rtl/>
        </w:rPr>
        <w:t>-</w:t>
      </w:r>
      <w:r>
        <w:rPr>
          <w:rtl/>
        </w:rPr>
        <w:t xml:space="preserve"> نور لا تنطفئ مصابيحه ولا يتوقف إشراقه أبداً</w:t>
      </w:r>
      <w:r w:rsidR="00267002">
        <w:rPr>
          <w:rtl/>
        </w:rPr>
        <w:t xml:space="preserve">، </w:t>
      </w:r>
      <w:r>
        <w:rPr>
          <w:rtl/>
        </w:rPr>
        <w:t xml:space="preserve">إنّ القرآن </w:t>
      </w:r>
      <w:r w:rsidR="00763673">
        <w:rPr>
          <w:rtl/>
        </w:rPr>
        <w:t>-</w:t>
      </w:r>
      <w:r>
        <w:rPr>
          <w:rtl/>
        </w:rPr>
        <w:t xml:space="preserve"> من باب تشبيه المعقول بالمحسوس </w:t>
      </w:r>
      <w:r w:rsidR="00763673">
        <w:rPr>
          <w:rtl/>
        </w:rPr>
        <w:t>-</w:t>
      </w:r>
      <w:r>
        <w:rPr>
          <w:rtl/>
        </w:rPr>
        <w:t xml:space="preserve"> كمصدر عظيم للطاقة الكهربائية</w:t>
      </w:r>
      <w:r w:rsidR="00267002">
        <w:rPr>
          <w:rtl/>
        </w:rPr>
        <w:t xml:space="preserve">، </w:t>
      </w:r>
      <w:r>
        <w:rPr>
          <w:rtl/>
        </w:rPr>
        <w:t>يقوم وعبر مصابيح شديدة الإنارة تتصل بشبكة إيصال الكهرباء</w:t>
      </w:r>
      <w:r w:rsidR="00267002">
        <w:rPr>
          <w:rtl/>
        </w:rPr>
        <w:t xml:space="preserve">، </w:t>
      </w:r>
      <w:r>
        <w:rPr>
          <w:rtl/>
        </w:rPr>
        <w:t>بإضاءة الطرق إلى المقصد الذي تنتهي إليه في الليالي المظلمة</w:t>
      </w:r>
      <w:r w:rsidR="00267002">
        <w:rPr>
          <w:rtl/>
        </w:rPr>
        <w:t xml:space="preserve">، </w:t>
      </w:r>
      <w:r>
        <w:rPr>
          <w:rtl/>
        </w:rPr>
        <w:t>وبوضع مصابيح الدلالة على مفترق طريقين أو عدة طريق</w:t>
      </w:r>
      <w:r w:rsidR="00267002">
        <w:rPr>
          <w:rtl/>
        </w:rPr>
        <w:t xml:space="preserve">، </w:t>
      </w:r>
      <w:r>
        <w:rPr>
          <w:rtl/>
        </w:rPr>
        <w:t>يبيّن أمام الساعين لبلوغ غاياتهم الطريق الذي ينتهي إلى الهدف عن سائر الطرق</w:t>
      </w:r>
      <w:r w:rsidR="00267002">
        <w:rPr>
          <w:rtl/>
        </w:rPr>
        <w:t xml:space="preserve">، </w:t>
      </w:r>
      <w:r>
        <w:rPr>
          <w:rtl/>
        </w:rPr>
        <w:t>التي تودي إلى الضلال والسقوط في الأودية الخطيرة</w:t>
      </w:r>
      <w:r w:rsidR="00005616">
        <w:rPr>
          <w:rtl/>
        </w:rPr>
        <w:t>.</w:t>
      </w:r>
    </w:p>
    <w:p w:rsidR="00005616" w:rsidRDefault="00115F84" w:rsidP="00115F84">
      <w:pPr>
        <w:pStyle w:val="libNormal"/>
        <w:rPr>
          <w:rtl/>
        </w:rPr>
      </w:pPr>
      <w:r>
        <w:rPr>
          <w:rtl/>
        </w:rPr>
        <w:t>إنّ القرآن يؤدي مثل هذا الدور في المجتمع الديني الإسلامي وفي حياة المتطلعين للسعادة والفلاح</w:t>
      </w:r>
      <w:r w:rsidR="00267002">
        <w:rPr>
          <w:rtl/>
        </w:rPr>
        <w:t xml:space="preserve">، </w:t>
      </w:r>
      <w:r>
        <w:rPr>
          <w:rtl/>
        </w:rPr>
        <w:t>مع فارق أنّ المصابيح التي يغذّيها هذا المصدر وتضيء طريق السعادة لا تنطفئ أبداً</w:t>
      </w:r>
      <w:r w:rsidR="00267002">
        <w:rPr>
          <w:rtl/>
        </w:rPr>
        <w:t xml:space="preserve">، </w:t>
      </w:r>
      <w:r>
        <w:rPr>
          <w:rtl/>
        </w:rPr>
        <w:t>وبالتالي فإنّ طريق الحق مستقيم ولاحِب على الدوام</w:t>
      </w:r>
      <w:r w:rsidR="00267002">
        <w:rPr>
          <w:rtl/>
        </w:rPr>
        <w:t xml:space="preserve">، </w:t>
      </w:r>
      <w:r>
        <w:rPr>
          <w:rtl/>
        </w:rPr>
        <w:t>وإنّ القرآن الكريم ومصابيحه المضيئة تنبّه أتباع القرآن على الدوام قائلةً لهم احذروا الانحراف عن جادة الحق</w:t>
      </w:r>
      <w:r w:rsidR="00005616">
        <w:rPr>
          <w:rtl/>
        </w:rPr>
        <w:t>.</w:t>
      </w:r>
    </w:p>
    <w:p w:rsidR="00005616" w:rsidRDefault="00115F84" w:rsidP="00115F84">
      <w:pPr>
        <w:pStyle w:val="libNormal"/>
        <w:rPr>
          <w:rtl/>
        </w:rPr>
      </w:pPr>
      <w:r>
        <w:rPr>
          <w:rtl/>
        </w:rPr>
        <w:t xml:space="preserve">في مقطع آخر من هذه الخطبة يقول </w:t>
      </w:r>
      <w:r w:rsidR="00005616" w:rsidRPr="00005616">
        <w:rPr>
          <w:rStyle w:val="libAlaemChar"/>
          <w:rtl/>
        </w:rPr>
        <w:t>عليه‌السلام</w:t>
      </w:r>
      <w:r>
        <w:rPr>
          <w:rtl/>
        </w:rPr>
        <w:t xml:space="preserve"> : ( ونوراً ليس معه ظلمة )</w:t>
      </w:r>
      <w:r w:rsidR="00267002">
        <w:rPr>
          <w:rtl/>
        </w:rPr>
        <w:t xml:space="preserve">، </w:t>
      </w:r>
      <w:r>
        <w:rPr>
          <w:rtl/>
        </w:rPr>
        <w:t>فالقرآن نور لا يدوم الظلام بوجوده</w:t>
      </w:r>
      <w:r w:rsidR="00267002">
        <w:rPr>
          <w:rtl/>
        </w:rPr>
        <w:t xml:space="preserve">؛ </w:t>
      </w:r>
      <w:r>
        <w:rPr>
          <w:rtl/>
        </w:rPr>
        <w:t>لأنّ لهذا الكتاب السماوي مصابيح تستمد النور منه فتضيء طريق الهداية والسعادة دائماً</w:t>
      </w:r>
      <w:r w:rsidR="00005616">
        <w:rPr>
          <w:rtl/>
        </w:rPr>
        <w:t>.</w:t>
      </w:r>
    </w:p>
    <w:p w:rsidR="00005616" w:rsidRDefault="00115F84" w:rsidP="00115F84">
      <w:pPr>
        <w:pStyle w:val="libNormal"/>
        <w:rPr>
          <w:rtl/>
        </w:rPr>
      </w:pPr>
      <w:r>
        <w:rPr>
          <w:rtl/>
        </w:rPr>
        <w:t xml:space="preserve">بالإضافة إلى ذلك فإنّ الأئمة </w:t>
      </w:r>
      <w:r w:rsidR="00005616" w:rsidRPr="00005616">
        <w:rPr>
          <w:rStyle w:val="libAlaemChar"/>
          <w:rtl/>
        </w:rPr>
        <w:t>عليهم‌السلام</w:t>
      </w:r>
      <w:r>
        <w:rPr>
          <w:rtl/>
        </w:rPr>
        <w:t xml:space="preserve"> </w:t>
      </w:r>
      <w:r w:rsidR="00763673">
        <w:rPr>
          <w:rtl/>
        </w:rPr>
        <w:t>-</w:t>
      </w:r>
      <w:r>
        <w:rPr>
          <w:rtl/>
        </w:rPr>
        <w:t xml:space="preserve"> الذين هم مفسرو الوحي الإلهي </w:t>
      </w:r>
      <w:r w:rsidR="00763673">
        <w:rPr>
          <w:rtl/>
        </w:rPr>
        <w:t>-</w:t>
      </w:r>
      <w:r>
        <w:rPr>
          <w:rtl/>
        </w:rPr>
        <w:t xml:space="preserve"> هم بمثابة تلك المصابيح حيث يوضّحون معارف القرآن للناس</w:t>
      </w:r>
      <w:r w:rsidR="00267002">
        <w:rPr>
          <w:rtl/>
        </w:rPr>
        <w:t xml:space="preserve">، </w:t>
      </w:r>
      <w:r>
        <w:rPr>
          <w:rtl/>
        </w:rPr>
        <w:t>ويقومون بما وهبهم الله من علم بتعريف المسلمين بحقيقة القرآن</w:t>
      </w:r>
      <w:r w:rsidR="00005616">
        <w:rPr>
          <w:rtl/>
        </w:rPr>
        <w:t>.</w:t>
      </w:r>
    </w:p>
    <w:p w:rsidR="00115F84" w:rsidRDefault="00115F84" w:rsidP="00BB1C97">
      <w:pPr>
        <w:pStyle w:val="Heading3"/>
      </w:pPr>
      <w:bookmarkStart w:id="20" w:name="_Toc489018738"/>
      <w:r>
        <w:rPr>
          <w:rtl/>
        </w:rPr>
        <w:t>مصابيح القرآن وأنواره</w:t>
      </w:r>
      <w:bookmarkEnd w:id="20"/>
    </w:p>
    <w:p w:rsidR="00005616" w:rsidRDefault="00115F84" w:rsidP="00115F84">
      <w:pPr>
        <w:pStyle w:val="libNormal"/>
      </w:pPr>
      <w:r>
        <w:rPr>
          <w:rtl/>
        </w:rPr>
        <w:t xml:space="preserve">كما نعرف أنّ القرآن والعترة </w:t>
      </w:r>
      <w:r w:rsidR="00763673">
        <w:rPr>
          <w:rtl/>
        </w:rPr>
        <w:t>-</w:t>
      </w:r>
      <w:r>
        <w:rPr>
          <w:rtl/>
        </w:rPr>
        <w:t xml:space="preserve"> طبقاً لحديث الثقلين </w:t>
      </w:r>
      <w:r w:rsidR="00763673">
        <w:rPr>
          <w:rtl/>
        </w:rPr>
        <w:t>-</w:t>
      </w:r>
      <w:r>
        <w:rPr>
          <w:rtl/>
        </w:rPr>
        <w:t xml:space="preserve"> بما يمثّلانه من وديعتين إلهيتين</w:t>
      </w:r>
    </w:p>
    <w:p w:rsidR="00115F84" w:rsidRDefault="00005616" w:rsidP="003070B6">
      <w:pPr>
        <w:pStyle w:val="libNormal"/>
      </w:pPr>
      <w:r>
        <w:rPr>
          <w:rtl/>
        </w:rPr>
        <w:br w:type="page"/>
      </w:r>
    </w:p>
    <w:p w:rsidR="00005616" w:rsidRDefault="00115F84" w:rsidP="00BB1C97">
      <w:pPr>
        <w:pStyle w:val="libNormal0"/>
        <w:rPr>
          <w:rtl/>
        </w:rPr>
      </w:pPr>
      <w:r>
        <w:rPr>
          <w:rtl/>
        </w:rPr>
        <w:lastRenderedPageBreak/>
        <w:t>يكمّلان بعضهما البعض في طريق هداية الموحدين</w:t>
      </w:r>
      <w:r w:rsidR="00267002">
        <w:rPr>
          <w:rtl/>
        </w:rPr>
        <w:t xml:space="preserve">، </w:t>
      </w:r>
      <w:r>
        <w:rPr>
          <w:rtl/>
        </w:rPr>
        <w:t>فبالتمسك بإحداهما والتخلّي عن الأخرى لا يتحقق الهدف من نزول القرآن المتمثل بهداية البشر</w:t>
      </w:r>
      <w:r w:rsidR="00B0204C">
        <w:rPr>
          <w:rtl/>
        </w:rPr>
        <w:t>.</w:t>
      </w:r>
      <w:r>
        <w:rPr>
          <w:rtl/>
        </w:rPr>
        <w:t xml:space="preserve">فالأئمة المعصومون </w:t>
      </w:r>
      <w:r w:rsidR="00005616" w:rsidRPr="00005616">
        <w:rPr>
          <w:rStyle w:val="libAlaemChar"/>
          <w:rtl/>
        </w:rPr>
        <w:t>عليهم‌السلام</w:t>
      </w:r>
      <w:r>
        <w:rPr>
          <w:rtl/>
        </w:rPr>
        <w:t xml:space="preserve"> مصابيح يستمدون النور من هذا المصدر الإلهي</w:t>
      </w:r>
      <w:r w:rsidR="00267002">
        <w:rPr>
          <w:rtl/>
        </w:rPr>
        <w:t xml:space="preserve">، </w:t>
      </w:r>
      <w:r>
        <w:rPr>
          <w:rtl/>
        </w:rPr>
        <w:t>وينيرون طريق الحياة للناس الذين ينشدون السعادة</w:t>
      </w:r>
      <w:r w:rsidR="00267002">
        <w:rPr>
          <w:rtl/>
        </w:rPr>
        <w:t xml:space="preserve">؛ </w:t>
      </w:r>
      <w:r>
        <w:rPr>
          <w:rtl/>
        </w:rPr>
        <w:t>إذ إنّ علوم القرآن وحقيقته عندهم</w:t>
      </w:r>
      <w:r w:rsidR="00267002">
        <w:rPr>
          <w:rtl/>
        </w:rPr>
        <w:t xml:space="preserve">، </w:t>
      </w:r>
      <w:r>
        <w:rPr>
          <w:rtl/>
        </w:rPr>
        <w:t>فتلك الذوات المقدسة هم الذين يستطيعون إرجاع المتشابهات إلى المحكمات</w:t>
      </w:r>
      <w:r w:rsidR="00267002">
        <w:rPr>
          <w:rtl/>
        </w:rPr>
        <w:t xml:space="preserve">، </w:t>
      </w:r>
      <w:r>
        <w:rPr>
          <w:rtl/>
        </w:rPr>
        <w:t>وتمييز الطريق عن المنحدر وإرشاد بني الإنسان نحو طريق السعادة والكمال</w:t>
      </w:r>
      <w:r w:rsidR="00267002">
        <w:rPr>
          <w:rtl/>
        </w:rPr>
        <w:t xml:space="preserve">، </w:t>
      </w:r>
      <w:r>
        <w:rPr>
          <w:rtl/>
        </w:rPr>
        <w:t>ويتعيّن على الناس أن يأخذوا معارف القرآن عنهم فقط ويقوموا بتطبيقها</w:t>
      </w:r>
      <w:r w:rsidR="00005616">
        <w:rPr>
          <w:rtl/>
        </w:rPr>
        <w:t>.</w:t>
      </w:r>
    </w:p>
    <w:p w:rsidR="00005616" w:rsidRDefault="00115F84" w:rsidP="00115F84">
      <w:pPr>
        <w:pStyle w:val="libNormal"/>
        <w:rPr>
          <w:rtl/>
        </w:rPr>
      </w:pPr>
      <w:r>
        <w:rPr>
          <w:rtl/>
        </w:rPr>
        <w:t xml:space="preserve">إنّ حكمة الله تقتضي وسنّته تنص على أن يتعرّف الناس على معارف القرآن عن طريق أهل البيت </w:t>
      </w:r>
      <w:r w:rsidR="00005616" w:rsidRPr="00005616">
        <w:rPr>
          <w:rStyle w:val="libAlaemChar"/>
          <w:rtl/>
        </w:rPr>
        <w:t>عليهم‌السلام</w:t>
      </w:r>
      <w:r w:rsidR="00267002">
        <w:rPr>
          <w:rtl/>
        </w:rPr>
        <w:t xml:space="preserve">، </w:t>
      </w:r>
      <w:r>
        <w:rPr>
          <w:rtl/>
        </w:rPr>
        <w:t>وبتطبيقهم لها يعملون على ضمان سعادتهم الدنيوية والأخروية</w:t>
      </w:r>
      <w:r w:rsidR="00267002">
        <w:rPr>
          <w:rtl/>
        </w:rPr>
        <w:t xml:space="preserve">، </w:t>
      </w:r>
      <w:r>
        <w:rPr>
          <w:rtl/>
        </w:rPr>
        <w:t>ولغرض تحقّق هذا الهدف فقد أبقى الله سبحانه وتعالى على طريق الانتهال من معارف القرآن مفتوحاً أمام التوّاقين للسعادة</w:t>
      </w:r>
      <w:r w:rsidR="00267002">
        <w:rPr>
          <w:rtl/>
        </w:rPr>
        <w:t xml:space="preserve">؛ </w:t>
      </w:r>
      <w:r>
        <w:rPr>
          <w:rtl/>
        </w:rPr>
        <w:t>وذلك بوضعه لمنصب الإمامة</w:t>
      </w:r>
      <w:r w:rsidR="00267002">
        <w:rPr>
          <w:rtl/>
        </w:rPr>
        <w:t xml:space="preserve">، </w:t>
      </w:r>
      <w:r>
        <w:rPr>
          <w:rtl/>
        </w:rPr>
        <w:t>رغم أنّ المعاندين وعبيد الدنيا هبّوا على مدى التاريخ</w:t>
      </w:r>
      <w:r w:rsidR="00267002">
        <w:rPr>
          <w:rtl/>
        </w:rPr>
        <w:t xml:space="preserve">؛ </w:t>
      </w:r>
      <w:r>
        <w:rPr>
          <w:rtl/>
        </w:rPr>
        <w:t xml:space="preserve">ليحرموا الناس من نور الهداية الإلهية المتمثل بمذهب أهل البيت </w:t>
      </w:r>
      <w:r w:rsidR="00005616" w:rsidRPr="00005616">
        <w:rPr>
          <w:rStyle w:val="libAlaemChar"/>
          <w:rtl/>
        </w:rPr>
        <w:t>عليهم‌السلام</w:t>
      </w:r>
      <w:r w:rsidR="00267002">
        <w:rPr>
          <w:rtl/>
        </w:rPr>
        <w:t xml:space="preserve">، </w:t>
      </w:r>
      <w:r>
        <w:rPr>
          <w:rtl/>
        </w:rPr>
        <w:t xml:space="preserve">لكن القرآن يصرّح أنّ هؤلاء لن يفلحوا بعملهم هذا : </w:t>
      </w:r>
      <w:r w:rsidRPr="00BB1C97">
        <w:rPr>
          <w:rStyle w:val="libAlaemChar"/>
          <w:rtl/>
        </w:rPr>
        <w:t>(</w:t>
      </w:r>
      <w:r w:rsidRPr="00BB1C97">
        <w:rPr>
          <w:rStyle w:val="libAieChar"/>
          <w:rtl/>
        </w:rPr>
        <w:t xml:space="preserve"> يُرِيدُونَ أَن يُطْفِئُوا نُورَ اللّهِ بِأَفْوَاهِهِمْ وَيَأْبَى اللّهُ إِلاّ أَن يُتِمّ نُورَهُ وَلَوْ كَرِهَ الْكَافِرُونَ </w:t>
      </w:r>
      <w:r w:rsidRPr="00BB1C97">
        <w:rPr>
          <w:rStyle w:val="libAlaemChar"/>
          <w:rtl/>
        </w:rPr>
        <w:t>)</w:t>
      </w:r>
      <w:r>
        <w:rPr>
          <w:rtl/>
        </w:rPr>
        <w:t xml:space="preserve"> </w:t>
      </w:r>
      <w:r w:rsidRPr="00763673">
        <w:rPr>
          <w:rStyle w:val="libFootnotenumChar"/>
          <w:rtl/>
        </w:rPr>
        <w:t>(1)</w:t>
      </w:r>
      <w:r w:rsidR="00005616">
        <w:rPr>
          <w:rtl/>
        </w:rPr>
        <w:t>.</w:t>
      </w:r>
    </w:p>
    <w:p w:rsidR="00005616" w:rsidRDefault="00115F84" w:rsidP="00115F84">
      <w:pPr>
        <w:pStyle w:val="libNormal"/>
        <w:rPr>
          <w:rtl/>
        </w:rPr>
      </w:pPr>
      <w:r>
        <w:rPr>
          <w:rtl/>
        </w:rPr>
        <w:t xml:space="preserve">لهذا السبب يشبّه علي </w:t>
      </w:r>
      <w:r w:rsidR="00005616" w:rsidRPr="00005616">
        <w:rPr>
          <w:rStyle w:val="libAlaemChar"/>
          <w:rtl/>
        </w:rPr>
        <w:t>عليه‌السلام</w:t>
      </w:r>
      <w:r>
        <w:rPr>
          <w:rtl/>
        </w:rPr>
        <w:t xml:space="preserve"> القرآن بالسراج لا يخبو توقّده ولا ينطفئ نوره</w:t>
      </w:r>
      <w:r w:rsidR="00005616">
        <w:rPr>
          <w:rtl/>
        </w:rPr>
        <w:t>.</w:t>
      </w:r>
    </w:p>
    <w:p w:rsidR="00005616" w:rsidRDefault="00115F84" w:rsidP="00115F84">
      <w:pPr>
        <w:pStyle w:val="libNormal"/>
        <w:rPr>
          <w:rtl/>
        </w:rPr>
      </w:pPr>
      <w:r>
        <w:rPr>
          <w:rtl/>
        </w:rPr>
        <w:t xml:space="preserve">إنّ معارف القرآن من العمق والسعة بحيث أنّ العارفين بعلوم أهل البيت </w:t>
      </w:r>
      <w:r w:rsidR="00005616" w:rsidRPr="00005616">
        <w:rPr>
          <w:rStyle w:val="libAlaemChar"/>
          <w:rtl/>
        </w:rPr>
        <w:t>عليهم‌السلام</w:t>
      </w:r>
      <w:r>
        <w:rPr>
          <w:rtl/>
        </w:rPr>
        <w:t xml:space="preserve"> كلما تدبروا به ينالون في كل خطوة معرفةً ومعلومةً جديدة</w:t>
      </w:r>
      <w:r w:rsidR="00267002">
        <w:rPr>
          <w:rtl/>
        </w:rPr>
        <w:t xml:space="preserve">، </w:t>
      </w:r>
      <w:r>
        <w:rPr>
          <w:rtl/>
        </w:rPr>
        <w:t>وبما أنّ هذا الكتاب السماوي نسخة من العلم الإلهي</w:t>
      </w:r>
      <w:r w:rsidR="00267002">
        <w:rPr>
          <w:rtl/>
        </w:rPr>
        <w:t xml:space="preserve">، </w:t>
      </w:r>
      <w:r>
        <w:rPr>
          <w:rtl/>
        </w:rPr>
        <w:t>فإنّ التوّاقين للحقيقة مهما شربوا من ماء حقيقته الصافي فإنّهم ليسوا لا يرتوون فحسب بل يزدادون عطشاً</w:t>
      </w:r>
      <w:r w:rsidR="00267002">
        <w:rPr>
          <w:rtl/>
        </w:rPr>
        <w:t xml:space="preserve">، </w:t>
      </w:r>
      <w:r>
        <w:rPr>
          <w:rtl/>
        </w:rPr>
        <w:t>من هنا نرى أنّ أولياء الله والعارفين بحقيقة القرآن</w:t>
      </w:r>
      <w:r w:rsidR="00267002">
        <w:rPr>
          <w:rtl/>
        </w:rPr>
        <w:t xml:space="preserve">، </w:t>
      </w:r>
      <w:r>
        <w:rPr>
          <w:rtl/>
        </w:rPr>
        <w:t>يسعون بتلاوتهم لآيات الله أثناء الصلاة والتدبّر فيها</w:t>
      </w:r>
      <w:r w:rsidR="00267002">
        <w:rPr>
          <w:rtl/>
        </w:rPr>
        <w:t xml:space="preserve">؛ </w:t>
      </w:r>
      <w:r>
        <w:rPr>
          <w:rtl/>
        </w:rPr>
        <w:t>إلى تلطيف أرواحهم</w:t>
      </w:r>
      <w:r w:rsidR="00267002">
        <w:rPr>
          <w:rtl/>
        </w:rPr>
        <w:t xml:space="preserve">، </w:t>
      </w:r>
      <w:r>
        <w:rPr>
          <w:rtl/>
        </w:rPr>
        <w:t>ويضعون أنفسهم أكثر فأكثر في مصاف الإلهامات الإلهية ونزول المعارف</w:t>
      </w:r>
    </w:p>
    <w:p w:rsidR="00115F84" w:rsidRDefault="00005616" w:rsidP="002F543C">
      <w:pPr>
        <w:pStyle w:val="libLine"/>
      </w:pPr>
      <w:r>
        <w:rPr>
          <w:rtl/>
        </w:rPr>
        <w:t>____________________</w:t>
      </w:r>
    </w:p>
    <w:p w:rsidR="00005616" w:rsidRDefault="00115F84" w:rsidP="00BB1C97">
      <w:pPr>
        <w:pStyle w:val="libFootnote0"/>
        <w:rPr>
          <w:rtl/>
        </w:rPr>
      </w:pPr>
      <w:r w:rsidRPr="00BB1C97">
        <w:rPr>
          <w:rtl/>
        </w:rPr>
        <w:t>(1)</w:t>
      </w:r>
      <w:r>
        <w:rPr>
          <w:rtl/>
        </w:rPr>
        <w:t xml:space="preserve"> الصف : 8</w:t>
      </w:r>
      <w:r w:rsidR="00005616">
        <w:rPr>
          <w:rtl/>
        </w:rPr>
        <w:t>.</w:t>
      </w:r>
    </w:p>
    <w:p w:rsidR="00115F84" w:rsidRDefault="00005616" w:rsidP="00BB1C97">
      <w:pPr>
        <w:pStyle w:val="libNormal"/>
      </w:pPr>
      <w:r>
        <w:rPr>
          <w:rtl/>
        </w:rPr>
        <w:br w:type="page"/>
      </w:r>
    </w:p>
    <w:p w:rsidR="00005616" w:rsidRDefault="00115F84" w:rsidP="00BB1C97">
      <w:pPr>
        <w:pStyle w:val="libNormal0"/>
        <w:rPr>
          <w:rtl/>
        </w:rPr>
      </w:pPr>
      <w:r>
        <w:rPr>
          <w:rtl/>
        </w:rPr>
        <w:lastRenderedPageBreak/>
        <w:t>الإلهية اللامتناهية</w:t>
      </w:r>
      <w:r w:rsidR="00005616">
        <w:rPr>
          <w:rtl/>
        </w:rPr>
        <w:t>.</w:t>
      </w:r>
    </w:p>
    <w:p w:rsidR="00005616" w:rsidRDefault="00115F84" w:rsidP="00115F84">
      <w:pPr>
        <w:pStyle w:val="libNormal"/>
        <w:rPr>
          <w:rtl/>
        </w:rPr>
      </w:pPr>
      <w:r>
        <w:rPr>
          <w:rtl/>
        </w:rPr>
        <w:t>إنّ القرآن شمس ساطعة لا تفنى معارفه</w:t>
      </w:r>
      <w:r w:rsidR="00267002">
        <w:rPr>
          <w:rtl/>
        </w:rPr>
        <w:t xml:space="preserve">، </w:t>
      </w:r>
      <w:r>
        <w:rPr>
          <w:rtl/>
        </w:rPr>
        <w:t>وإشراقها أبدية</w:t>
      </w:r>
      <w:r w:rsidR="00267002">
        <w:rPr>
          <w:rtl/>
        </w:rPr>
        <w:t xml:space="preserve">، </w:t>
      </w:r>
      <w:r>
        <w:rPr>
          <w:rtl/>
        </w:rPr>
        <w:t>لأنّ هذا الكتاب كبحرٍ عميقٍ</w:t>
      </w:r>
      <w:r w:rsidR="00267002">
        <w:rPr>
          <w:rtl/>
        </w:rPr>
        <w:t xml:space="preserve">، </w:t>
      </w:r>
      <w:r>
        <w:rPr>
          <w:rtl/>
        </w:rPr>
        <w:t xml:space="preserve">لا يتيسر الوصول إلى أعماقه إلاّ للنبي </w:t>
      </w:r>
      <w:r w:rsidR="00005616" w:rsidRPr="00005616">
        <w:rPr>
          <w:rStyle w:val="libAlaemChar"/>
          <w:rtl/>
        </w:rPr>
        <w:t>صلى‌الله‌عليه‌وآله</w:t>
      </w:r>
      <w:r>
        <w:rPr>
          <w:rtl/>
        </w:rPr>
        <w:t xml:space="preserve"> والأئمة المعصومين </w:t>
      </w:r>
      <w:r w:rsidR="00005616" w:rsidRPr="00005616">
        <w:rPr>
          <w:rStyle w:val="libAlaemChar"/>
          <w:rtl/>
        </w:rPr>
        <w:t>عليهم‌السلام</w:t>
      </w:r>
      <w:r>
        <w:rPr>
          <w:rtl/>
        </w:rPr>
        <w:t xml:space="preserve"> العارفين ب</w:t>
      </w:r>
      <w:r w:rsidR="00763673">
        <w:rPr>
          <w:rtl/>
        </w:rPr>
        <w:t>-</w:t>
      </w:r>
      <w:r>
        <w:rPr>
          <w:rtl/>
        </w:rPr>
        <w:t xml:space="preserve"> ( علم الكتاب ) وإنّ أي إنسان وأي مجتمع يصبو إلى التعرّف على القرآن وكلام الله</w:t>
      </w:r>
      <w:r w:rsidR="00267002">
        <w:rPr>
          <w:rtl/>
        </w:rPr>
        <w:t xml:space="preserve">، </w:t>
      </w:r>
      <w:r>
        <w:rPr>
          <w:rtl/>
        </w:rPr>
        <w:t>وينظّم حياته الفردية والاجتماعية على أساس تعاليم هذا الكتاب</w:t>
      </w:r>
      <w:r w:rsidR="00267002">
        <w:rPr>
          <w:rtl/>
        </w:rPr>
        <w:t xml:space="preserve">، </w:t>
      </w:r>
      <w:r>
        <w:rPr>
          <w:rtl/>
        </w:rPr>
        <w:t xml:space="preserve">فلا طريق أمامه سوى التمسّك بالقرآن على أساس تفسير وبيان النبي </w:t>
      </w:r>
      <w:r w:rsidR="00005616" w:rsidRPr="00005616">
        <w:rPr>
          <w:rStyle w:val="libAlaemChar"/>
          <w:rtl/>
        </w:rPr>
        <w:t>صلى‌الله‌عليه‌وآله</w:t>
      </w:r>
      <w:r>
        <w:rPr>
          <w:rtl/>
        </w:rPr>
        <w:t xml:space="preserve"> والأئمة المعصومين </w:t>
      </w:r>
      <w:r w:rsidR="00005616" w:rsidRPr="00005616">
        <w:rPr>
          <w:rStyle w:val="libAlaemChar"/>
          <w:rtl/>
        </w:rPr>
        <w:t>عليهم‌السلام</w:t>
      </w:r>
      <w:r w:rsidR="00267002">
        <w:rPr>
          <w:rtl/>
        </w:rPr>
        <w:t xml:space="preserve">، </w:t>
      </w:r>
      <w:r>
        <w:rPr>
          <w:rtl/>
        </w:rPr>
        <w:t>والاقتداء بسيرتهم ونهجهم</w:t>
      </w:r>
      <w:r w:rsidR="00267002">
        <w:rPr>
          <w:rtl/>
        </w:rPr>
        <w:t xml:space="preserve">، </w:t>
      </w:r>
      <w:r>
        <w:rPr>
          <w:rtl/>
        </w:rPr>
        <w:t>وتأييداً لهذا الأمر نشير إلى مقاطع من روايتين فقط</w:t>
      </w:r>
      <w:r w:rsidR="00005616">
        <w:rPr>
          <w:rtl/>
        </w:rPr>
        <w:t>.</w:t>
      </w:r>
    </w:p>
    <w:p w:rsidR="00005616" w:rsidRDefault="00115F84" w:rsidP="00BB1C97">
      <w:pPr>
        <w:pStyle w:val="libNormal"/>
        <w:rPr>
          <w:rtl/>
        </w:rPr>
      </w:pPr>
      <w:r>
        <w:rPr>
          <w:rtl/>
        </w:rPr>
        <w:t xml:space="preserve">يقول الإمام الصادق </w:t>
      </w:r>
      <w:r w:rsidR="00005616" w:rsidRPr="00005616">
        <w:rPr>
          <w:rStyle w:val="libAlaemChar"/>
          <w:rtl/>
        </w:rPr>
        <w:t>عليه‌السلام</w:t>
      </w:r>
      <w:r>
        <w:rPr>
          <w:rtl/>
        </w:rPr>
        <w:t xml:space="preserve"> : ( ونحن قناديل النبوة ومصابيح الرسالة</w:t>
      </w:r>
      <w:r w:rsidR="00267002">
        <w:rPr>
          <w:rtl/>
        </w:rPr>
        <w:t xml:space="preserve">، </w:t>
      </w:r>
      <w:r>
        <w:rPr>
          <w:rtl/>
        </w:rPr>
        <w:t>ونحن نور الأنوار وكلمة الجبار</w:t>
      </w:r>
      <w:r w:rsidR="00267002">
        <w:rPr>
          <w:rtl/>
        </w:rPr>
        <w:t xml:space="preserve">، </w:t>
      </w:r>
      <w:r>
        <w:rPr>
          <w:rtl/>
        </w:rPr>
        <w:t>ونحن راية الحق التي مَن تبعها نجا ومَن تأخر عنها هوى</w:t>
      </w:r>
      <w:r w:rsidR="00267002">
        <w:rPr>
          <w:rtl/>
        </w:rPr>
        <w:t xml:space="preserve">، </w:t>
      </w:r>
      <w:r>
        <w:rPr>
          <w:rtl/>
        </w:rPr>
        <w:t xml:space="preserve">ونحن مصابيح المشكاة التي فيها نور النور ) </w:t>
      </w:r>
      <w:r w:rsidRPr="00763673">
        <w:rPr>
          <w:rStyle w:val="libFootnotenumChar"/>
          <w:rtl/>
        </w:rPr>
        <w:t>(1)</w:t>
      </w:r>
      <w:r>
        <w:rPr>
          <w:rtl/>
        </w:rPr>
        <w:t xml:space="preserve"> بما يعني أنّ الناس يجب أن يهتدوا بهدى الأئمة </w:t>
      </w:r>
      <w:r w:rsidR="00BB1C97" w:rsidRPr="00005616">
        <w:rPr>
          <w:rStyle w:val="libAlaemChar"/>
          <w:rtl/>
        </w:rPr>
        <w:t>عليهم‌السلام</w:t>
      </w:r>
      <w:r w:rsidR="00BB1C97">
        <w:rPr>
          <w:rtl/>
        </w:rPr>
        <w:t xml:space="preserve"> </w:t>
      </w:r>
      <w:r>
        <w:rPr>
          <w:rtl/>
        </w:rPr>
        <w:t>نحو النبوة والرسالة</w:t>
      </w:r>
      <w:r w:rsidR="00267002">
        <w:rPr>
          <w:rtl/>
        </w:rPr>
        <w:t xml:space="preserve">، </w:t>
      </w:r>
      <w:r>
        <w:rPr>
          <w:rtl/>
        </w:rPr>
        <w:t>التي هي الهداية إلى الحق</w:t>
      </w:r>
      <w:r w:rsidR="00267002">
        <w:rPr>
          <w:rtl/>
        </w:rPr>
        <w:t xml:space="preserve">، </w:t>
      </w:r>
      <w:r>
        <w:rPr>
          <w:rtl/>
        </w:rPr>
        <w:t>ومنا ينطلق نور جميع الأنوار</w:t>
      </w:r>
      <w:r w:rsidR="00267002">
        <w:rPr>
          <w:rtl/>
        </w:rPr>
        <w:t xml:space="preserve">، </w:t>
      </w:r>
      <w:r>
        <w:rPr>
          <w:rtl/>
        </w:rPr>
        <w:t>فحاكمية الله إنّما تتحقق من خلال ولايتنا</w:t>
      </w:r>
      <w:r w:rsidR="00005616">
        <w:rPr>
          <w:rtl/>
        </w:rPr>
        <w:t>.</w:t>
      </w:r>
    </w:p>
    <w:p w:rsidR="00005616" w:rsidRDefault="00115F84" w:rsidP="00115F84">
      <w:pPr>
        <w:pStyle w:val="libNormal"/>
        <w:rPr>
          <w:rtl/>
        </w:rPr>
      </w:pPr>
      <w:r>
        <w:rPr>
          <w:rtl/>
        </w:rPr>
        <w:t xml:space="preserve">وروي شبيه هذا الكلام عن الإمام السجاد </w:t>
      </w:r>
      <w:r w:rsidR="00005616" w:rsidRPr="00005616">
        <w:rPr>
          <w:rStyle w:val="libAlaemChar"/>
          <w:rtl/>
        </w:rPr>
        <w:t>عليه‌السلام</w:t>
      </w:r>
      <w:r>
        <w:rPr>
          <w:rtl/>
        </w:rPr>
        <w:t xml:space="preserve"> أيضاً إذ يقول </w:t>
      </w:r>
      <w:r w:rsidR="00005616" w:rsidRPr="00005616">
        <w:rPr>
          <w:rStyle w:val="libAlaemChar"/>
          <w:rtl/>
        </w:rPr>
        <w:t>عليه‌السلام</w:t>
      </w:r>
      <w:r>
        <w:rPr>
          <w:rtl/>
        </w:rPr>
        <w:t xml:space="preserve"> :</w:t>
      </w:r>
    </w:p>
    <w:p w:rsidR="00005616" w:rsidRDefault="00115F84" w:rsidP="00115F84">
      <w:pPr>
        <w:pStyle w:val="libNormal"/>
        <w:rPr>
          <w:rtl/>
        </w:rPr>
      </w:pPr>
      <w:r>
        <w:rPr>
          <w:rtl/>
        </w:rPr>
        <w:t>( إنّ مثلنا في كتاب الله كمثل المشكاة والمشكاة في القنديل فنحن المشكاة</w:t>
      </w:r>
      <w:r w:rsidR="00267002">
        <w:rPr>
          <w:rtl/>
        </w:rPr>
        <w:t xml:space="preserve">، </w:t>
      </w:r>
      <w:r>
        <w:rPr>
          <w:rtl/>
        </w:rPr>
        <w:t xml:space="preserve">فيها مصباح والمصباح محمد </w:t>
      </w:r>
      <w:r w:rsidR="00005616" w:rsidRPr="00005616">
        <w:rPr>
          <w:rStyle w:val="libAlaemChar"/>
          <w:rtl/>
        </w:rPr>
        <w:t>صلى‌الله‌عليه‌وآله</w:t>
      </w:r>
      <w:r w:rsidR="00267002">
        <w:rPr>
          <w:rtl/>
        </w:rPr>
        <w:t xml:space="preserve">، </w:t>
      </w:r>
      <w:r>
        <w:rPr>
          <w:rtl/>
        </w:rPr>
        <w:t>المصباح في زجاجةٍ نحن الزجاجة</w:t>
      </w:r>
      <w:r w:rsidR="00267002">
        <w:rPr>
          <w:rtl/>
        </w:rPr>
        <w:t xml:space="preserve">، </w:t>
      </w:r>
      <w:r>
        <w:rPr>
          <w:rtl/>
        </w:rPr>
        <w:t>كأنّها كوكب دريّ توقد من شجرة مباركة زيتونة معروفة</w:t>
      </w:r>
      <w:r w:rsidR="00267002">
        <w:rPr>
          <w:rtl/>
        </w:rPr>
        <w:t xml:space="preserve">، </w:t>
      </w:r>
      <w:r>
        <w:rPr>
          <w:rtl/>
        </w:rPr>
        <w:t>لا شرقية ولا غربية لا منكَرة ولا دعيّة</w:t>
      </w:r>
      <w:r w:rsidR="00267002">
        <w:rPr>
          <w:rtl/>
        </w:rPr>
        <w:t xml:space="preserve">، </w:t>
      </w:r>
      <w:r>
        <w:rPr>
          <w:rtl/>
        </w:rPr>
        <w:t>يكاد زيتها يضيء ولو لم تمسسه نارٌ</w:t>
      </w:r>
      <w:r w:rsidR="00267002">
        <w:rPr>
          <w:rtl/>
        </w:rPr>
        <w:t xml:space="preserve">، </w:t>
      </w:r>
      <w:r>
        <w:rPr>
          <w:rtl/>
        </w:rPr>
        <w:t>نور القرآن على نورٍ يهدي الله لنوره مَن يشاء</w:t>
      </w:r>
      <w:r w:rsidR="00267002">
        <w:rPr>
          <w:rtl/>
        </w:rPr>
        <w:t xml:space="preserve">، </w:t>
      </w:r>
      <w:r>
        <w:rPr>
          <w:rtl/>
        </w:rPr>
        <w:t>ويضرب الله الأمثال للناس والله بكل شيء عليم</w:t>
      </w:r>
      <w:r w:rsidR="00267002">
        <w:rPr>
          <w:rtl/>
        </w:rPr>
        <w:t xml:space="preserve">، </w:t>
      </w:r>
      <w:r>
        <w:rPr>
          <w:rtl/>
        </w:rPr>
        <w:t xml:space="preserve">بأن يهدي مَن أحبّ إلى ولايتنا ) </w:t>
      </w:r>
      <w:r w:rsidRPr="00763673">
        <w:rPr>
          <w:rStyle w:val="libFootnotenumChar"/>
          <w:rtl/>
        </w:rPr>
        <w:t>(2)</w:t>
      </w:r>
      <w:r w:rsidR="00267002">
        <w:rPr>
          <w:rtl/>
        </w:rPr>
        <w:t xml:space="preserve">، </w:t>
      </w:r>
      <w:r>
        <w:rPr>
          <w:rtl/>
        </w:rPr>
        <w:t xml:space="preserve">في كلامه </w:t>
      </w:r>
      <w:r w:rsidR="00005616" w:rsidRPr="00005616">
        <w:rPr>
          <w:rStyle w:val="libAlaemChar"/>
          <w:rtl/>
        </w:rPr>
        <w:t>عليه‌السلام</w:t>
      </w:r>
      <w:r>
        <w:rPr>
          <w:rtl/>
        </w:rPr>
        <w:t xml:space="preserve"> هذا فسّر الآية 35 من سورة النور بالنبي </w:t>
      </w:r>
      <w:r w:rsidR="00005616" w:rsidRPr="00005616">
        <w:rPr>
          <w:rStyle w:val="libAlaemChar"/>
          <w:rtl/>
        </w:rPr>
        <w:t>صلى‌الله‌عليه‌وآله</w:t>
      </w:r>
      <w:r>
        <w:rPr>
          <w:rtl/>
        </w:rPr>
        <w:t xml:space="preserve"> وأهل البيت والأئمة المعصومين </w:t>
      </w:r>
      <w:r w:rsidR="00005616" w:rsidRPr="00005616">
        <w:rPr>
          <w:rStyle w:val="libAlaemChar"/>
          <w:rtl/>
        </w:rPr>
        <w:t>عليهم‌السلام</w:t>
      </w:r>
      <w:r w:rsidR="00267002">
        <w:rPr>
          <w:rtl/>
        </w:rPr>
        <w:t xml:space="preserve">، </w:t>
      </w:r>
      <w:r>
        <w:rPr>
          <w:rtl/>
        </w:rPr>
        <w:t xml:space="preserve">فيقول </w:t>
      </w:r>
      <w:r w:rsidR="00005616" w:rsidRPr="00005616">
        <w:rPr>
          <w:rStyle w:val="libAlaemChar"/>
          <w:rtl/>
        </w:rPr>
        <w:t>عليه‌السلام</w:t>
      </w:r>
      <w:r>
        <w:rPr>
          <w:rtl/>
        </w:rPr>
        <w:t xml:space="preserve"> إنّ مثلنا نحن أهل البيت في القرآن كالمشكاة</w:t>
      </w:r>
      <w:r w:rsidR="00267002">
        <w:rPr>
          <w:rtl/>
        </w:rPr>
        <w:t xml:space="preserve">، </w:t>
      </w:r>
      <w:r>
        <w:rPr>
          <w:rtl/>
        </w:rPr>
        <w:t>التي عن طريقها ينير نور الهداية الإلهية الطريق أمام العباد</w:t>
      </w:r>
      <w:r w:rsidR="00267002">
        <w:rPr>
          <w:rtl/>
        </w:rPr>
        <w:t xml:space="preserve">، </w:t>
      </w:r>
      <w:r>
        <w:rPr>
          <w:rtl/>
        </w:rPr>
        <w:t>ونحن أهل البيت بمثابة الزجاجة نعكس للعباد نور المصباح ونبراس الهداية وهو نور النبوة</w:t>
      </w:r>
      <w:r w:rsidR="00267002">
        <w:rPr>
          <w:rtl/>
        </w:rPr>
        <w:t xml:space="preserve">، </w:t>
      </w:r>
      <w:r>
        <w:rPr>
          <w:rtl/>
        </w:rPr>
        <w:t>وهذا النور ينبثق عن شجرة النور الإلهي المباركة الممتد</w:t>
      </w:r>
    </w:p>
    <w:p w:rsidR="00115F84" w:rsidRDefault="00005616" w:rsidP="002F543C">
      <w:pPr>
        <w:pStyle w:val="libLine"/>
      </w:pPr>
      <w:r>
        <w:rPr>
          <w:rtl/>
        </w:rPr>
        <w:t>____________________</w:t>
      </w:r>
    </w:p>
    <w:p w:rsidR="00005616" w:rsidRDefault="00115F84" w:rsidP="00F31CDF">
      <w:pPr>
        <w:pStyle w:val="libFootnote0"/>
        <w:rPr>
          <w:rtl/>
        </w:rPr>
      </w:pPr>
      <w:r w:rsidRPr="00F31CDF">
        <w:rPr>
          <w:rtl/>
        </w:rPr>
        <w:t>(1)</w:t>
      </w:r>
      <w:r>
        <w:rPr>
          <w:rtl/>
        </w:rPr>
        <w:t xml:space="preserve"> بحار الأنوار : 26</w:t>
      </w:r>
      <w:r w:rsidR="00267002">
        <w:rPr>
          <w:rtl/>
        </w:rPr>
        <w:t xml:space="preserve">، </w:t>
      </w:r>
      <w:r>
        <w:rPr>
          <w:rtl/>
        </w:rPr>
        <w:t>259</w:t>
      </w:r>
      <w:r w:rsidR="00005616">
        <w:rPr>
          <w:rtl/>
        </w:rPr>
        <w:t>.</w:t>
      </w:r>
    </w:p>
    <w:p w:rsidR="00005616" w:rsidRDefault="00115F84" w:rsidP="00F31CDF">
      <w:pPr>
        <w:pStyle w:val="libFootnote0"/>
        <w:rPr>
          <w:rtl/>
        </w:rPr>
      </w:pPr>
      <w:r w:rsidRPr="00F31CDF">
        <w:rPr>
          <w:rtl/>
        </w:rPr>
        <w:t>(2)</w:t>
      </w:r>
      <w:r>
        <w:rPr>
          <w:rtl/>
        </w:rPr>
        <w:t xml:space="preserve"> بحار الأنوار : ج23</w:t>
      </w:r>
      <w:r w:rsidR="00267002">
        <w:rPr>
          <w:rtl/>
        </w:rPr>
        <w:t xml:space="preserve">، </w:t>
      </w:r>
      <w:r>
        <w:rPr>
          <w:rtl/>
        </w:rPr>
        <w:t>ص314</w:t>
      </w:r>
      <w:r w:rsidR="00005616">
        <w:rPr>
          <w:rtl/>
        </w:rPr>
        <w:t>.</w:t>
      </w:r>
    </w:p>
    <w:p w:rsidR="00115F84" w:rsidRDefault="00005616" w:rsidP="00F31CDF">
      <w:pPr>
        <w:pStyle w:val="libNormal"/>
      </w:pPr>
      <w:r>
        <w:rPr>
          <w:rtl/>
        </w:rPr>
        <w:br w:type="page"/>
      </w:r>
    </w:p>
    <w:p w:rsidR="00005616" w:rsidRDefault="00115F84" w:rsidP="00F31CDF">
      <w:pPr>
        <w:pStyle w:val="libNormal0"/>
        <w:rPr>
          <w:rtl/>
        </w:rPr>
      </w:pPr>
      <w:r>
        <w:rPr>
          <w:rtl/>
        </w:rPr>
        <w:lastRenderedPageBreak/>
        <w:t>شعاعها ولا يمكن إنكارها</w:t>
      </w:r>
      <w:r w:rsidR="00267002">
        <w:rPr>
          <w:rtl/>
        </w:rPr>
        <w:t xml:space="preserve">، </w:t>
      </w:r>
      <w:r>
        <w:rPr>
          <w:rtl/>
        </w:rPr>
        <w:t>وهذه الحقيقة لا شرقية ولا غربية لا مجهولة ولا متروكة</w:t>
      </w:r>
      <w:r w:rsidR="00005616">
        <w:rPr>
          <w:rtl/>
        </w:rPr>
        <w:t>.</w:t>
      </w:r>
    </w:p>
    <w:p w:rsidR="00005616" w:rsidRDefault="00115F84" w:rsidP="00115F84">
      <w:pPr>
        <w:pStyle w:val="libNormal"/>
        <w:rPr>
          <w:rtl/>
        </w:rPr>
      </w:pPr>
      <w:r>
        <w:rPr>
          <w:rtl/>
        </w:rPr>
        <w:t xml:space="preserve">يقول الإمام السجاد </w:t>
      </w:r>
      <w:r w:rsidR="00005616" w:rsidRPr="00005616">
        <w:rPr>
          <w:rStyle w:val="libAlaemChar"/>
          <w:rtl/>
        </w:rPr>
        <w:t>عليه‌السلام</w:t>
      </w:r>
      <w:r>
        <w:rPr>
          <w:rtl/>
        </w:rPr>
        <w:t xml:space="preserve"> : إنّ حقيقة النبي </w:t>
      </w:r>
      <w:r w:rsidR="00005616" w:rsidRPr="00005616">
        <w:rPr>
          <w:rStyle w:val="libAlaemChar"/>
          <w:rtl/>
        </w:rPr>
        <w:t>صلى‌الله‌عليه‌وآله</w:t>
      </w:r>
      <w:r>
        <w:rPr>
          <w:rtl/>
        </w:rPr>
        <w:t xml:space="preserve"> وأهل بيته الكرام </w:t>
      </w:r>
      <w:r w:rsidR="00005616" w:rsidRPr="00005616">
        <w:rPr>
          <w:rStyle w:val="libAlaemChar"/>
          <w:rtl/>
        </w:rPr>
        <w:t>عليهم‌السلام</w:t>
      </w:r>
      <w:r>
        <w:rPr>
          <w:rtl/>
        </w:rPr>
        <w:t xml:space="preserve"> بمثابة المصباح الشفاف الذي يشع نوراً دون حاجة لشعلة</w:t>
      </w:r>
      <w:r w:rsidR="00267002">
        <w:rPr>
          <w:rtl/>
        </w:rPr>
        <w:t xml:space="preserve">، </w:t>
      </w:r>
      <w:r>
        <w:rPr>
          <w:rtl/>
        </w:rPr>
        <w:t xml:space="preserve">فنور القرآن يقوم على ذلك النور </w:t>
      </w:r>
      <w:r w:rsidR="00763673">
        <w:rPr>
          <w:rtl/>
        </w:rPr>
        <w:t>-</w:t>
      </w:r>
      <w:r>
        <w:rPr>
          <w:rtl/>
        </w:rPr>
        <w:t xml:space="preserve"> ولاية أهل البيت </w:t>
      </w:r>
      <w:r w:rsidR="00005616" w:rsidRPr="00005616">
        <w:rPr>
          <w:rStyle w:val="libAlaemChar"/>
          <w:rtl/>
        </w:rPr>
        <w:t>عليهم‌السلام</w:t>
      </w:r>
      <w:r>
        <w:rPr>
          <w:rtl/>
        </w:rPr>
        <w:t xml:space="preserve"> </w:t>
      </w:r>
      <w:r w:rsidR="00763673">
        <w:rPr>
          <w:rtl/>
        </w:rPr>
        <w:t>-</w:t>
      </w:r>
      <w:r>
        <w:rPr>
          <w:rtl/>
        </w:rPr>
        <w:t xml:space="preserve"> الذي يهدي الله إليه مَن يشاء</w:t>
      </w:r>
      <w:r w:rsidR="00005616">
        <w:rPr>
          <w:rtl/>
        </w:rPr>
        <w:t>.</w:t>
      </w:r>
    </w:p>
    <w:p w:rsidR="00005616" w:rsidRDefault="00115F84" w:rsidP="00722F19">
      <w:pPr>
        <w:pStyle w:val="Heading3"/>
        <w:rPr>
          <w:rtl/>
        </w:rPr>
      </w:pPr>
      <w:bookmarkStart w:id="21" w:name="_Toc489018739"/>
      <w:r>
        <w:rPr>
          <w:rtl/>
        </w:rPr>
        <w:t>فلاح اتّباع القرآن في يوم القيامة</w:t>
      </w:r>
      <w:bookmarkEnd w:id="21"/>
    </w:p>
    <w:p w:rsidR="00005616" w:rsidRDefault="00115F84" w:rsidP="00115F84">
      <w:pPr>
        <w:pStyle w:val="libNormal"/>
        <w:rPr>
          <w:rtl/>
        </w:rPr>
      </w:pPr>
      <w:r>
        <w:rPr>
          <w:rtl/>
        </w:rPr>
        <w:t>كما تقدمت الإشارة أنّ ما يحظى بالدرجة الأُولى من الأهمية بالنسبة للإنسان</w:t>
      </w:r>
      <w:r w:rsidR="00267002">
        <w:rPr>
          <w:rtl/>
        </w:rPr>
        <w:t xml:space="preserve">، </w:t>
      </w:r>
      <w:r>
        <w:rPr>
          <w:rtl/>
        </w:rPr>
        <w:t>والعقل يقضي بأن يكرّس كل اهتمامه من أجل تحقّقه على أفضل وجه</w:t>
      </w:r>
      <w:r w:rsidR="00267002">
        <w:rPr>
          <w:rtl/>
        </w:rPr>
        <w:t xml:space="preserve">، </w:t>
      </w:r>
      <w:r>
        <w:rPr>
          <w:rtl/>
        </w:rPr>
        <w:t>هو السعادة والفلاح الأخروي</w:t>
      </w:r>
      <w:r w:rsidR="00267002">
        <w:rPr>
          <w:rtl/>
        </w:rPr>
        <w:t xml:space="preserve">؛ </w:t>
      </w:r>
      <w:r>
        <w:rPr>
          <w:rtl/>
        </w:rPr>
        <w:t>لأنّ الحياة في هذا العالم مقدمة وتمهيد للحياة الأخروية الخالدة</w:t>
      </w:r>
      <w:r w:rsidR="00267002">
        <w:rPr>
          <w:rtl/>
        </w:rPr>
        <w:t xml:space="preserve">، </w:t>
      </w:r>
      <w:r>
        <w:rPr>
          <w:rtl/>
        </w:rPr>
        <w:t>فمثل الإنسان في هذا العالم نسبةً إلى عالم الآخرة كالمسافر</w:t>
      </w:r>
      <w:r w:rsidR="00267002">
        <w:rPr>
          <w:rtl/>
        </w:rPr>
        <w:t xml:space="preserve">، </w:t>
      </w:r>
      <w:r>
        <w:rPr>
          <w:rtl/>
        </w:rPr>
        <w:t>الذي يعمل ويجتهد ليلاً ونهاراً في بلاد الغربة متقشّفاً محاولاً جمع ثمرة جهوده وإرسالها إلى موطنه الأصلي ومسقط رأسه</w:t>
      </w:r>
      <w:r w:rsidR="00267002">
        <w:rPr>
          <w:rtl/>
        </w:rPr>
        <w:t xml:space="preserve">؛ </w:t>
      </w:r>
      <w:r>
        <w:rPr>
          <w:rtl/>
        </w:rPr>
        <w:t>ليقتني له داراً وملاذاً</w:t>
      </w:r>
      <w:r w:rsidR="00267002">
        <w:rPr>
          <w:rtl/>
        </w:rPr>
        <w:t xml:space="preserve">، </w:t>
      </w:r>
      <w:r>
        <w:rPr>
          <w:rtl/>
        </w:rPr>
        <w:t>ويهيئ رأس مالٍ كي يحيا لدى عودته ما تبقّى من أيام حياته وادعاً عزيزاً مكرّماً متنعماً بالإمكانيات التي أعدّها سلفاً</w:t>
      </w:r>
      <w:r w:rsidR="00267002">
        <w:rPr>
          <w:rtl/>
        </w:rPr>
        <w:t xml:space="preserve">، </w:t>
      </w:r>
      <w:r>
        <w:rPr>
          <w:rtl/>
        </w:rPr>
        <w:t>مع فارق أنّ الحياة الأخروية خالدة وأبدية</w:t>
      </w:r>
      <w:r w:rsidR="00005616">
        <w:rPr>
          <w:rtl/>
        </w:rPr>
        <w:t>.</w:t>
      </w:r>
    </w:p>
    <w:p w:rsidR="00005616" w:rsidRDefault="00115F84" w:rsidP="00115F84">
      <w:pPr>
        <w:pStyle w:val="libNormal"/>
        <w:rPr>
          <w:rtl/>
        </w:rPr>
      </w:pPr>
      <w:r>
        <w:rPr>
          <w:rtl/>
        </w:rPr>
        <w:t>إنّ عقائد الإنسان وأعماله وسلوكياته بذور يزرعها الإنسان بيديه في هذا العالم</w:t>
      </w:r>
      <w:r w:rsidR="00267002">
        <w:rPr>
          <w:rtl/>
        </w:rPr>
        <w:t xml:space="preserve">، </w:t>
      </w:r>
      <w:r>
        <w:rPr>
          <w:rtl/>
        </w:rPr>
        <w:t>وتتكشف ثمرتها ومحصولها في عالم الآخرة</w:t>
      </w:r>
      <w:r w:rsidR="00267002">
        <w:rPr>
          <w:rtl/>
        </w:rPr>
        <w:t xml:space="preserve">، </w:t>
      </w:r>
      <w:r>
        <w:rPr>
          <w:rtl/>
        </w:rPr>
        <w:t>ففي هذا العالم إذا ما غرس المزارع بذوره طبقاً لإرشادات عالم محنّك ومتخصّص بأمر الزراعة</w:t>
      </w:r>
      <w:r w:rsidR="00267002">
        <w:rPr>
          <w:rtl/>
        </w:rPr>
        <w:t xml:space="preserve">، </w:t>
      </w:r>
      <w:r>
        <w:rPr>
          <w:rtl/>
        </w:rPr>
        <w:t>فإنّه سيجني ثمرة جهوده في أوان الحصاد كميةً أكبر من الحاصل وبأفضل نوعية</w:t>
      </w:r>
      <w:r w:rsidR="00267002">
        <w:rPr>
          <w:rtl/>
        </w:rPr>
        <w:t xml:space="preserve">، </w:t>
      </w:r>
      <w:r>
        <w:rPr>
          <w:rtl/>
        </w:rPr>
        <w:t xml:space="preserve">وعلى هذا المنوال إذا ما نظّم الناس أعمالهم وسلوكياتهم على أساس تعاليم القرآن الكريم وعلوم أهل البيت </w:t>
      </w:r>
      <w:r w:rsidR="00005616" w:rsidRPr="00005616">
        <w:rPr>
          <w:rStyle w:val="libAlaemChar"/>
          <w:rtl/>
        </w:rPr>
        <w:t>عليهم‌السلام</w:t>
      </w:r>
      <w:r w:rsidR="00267002">
        <w:rPr>
          <w:rtl/>
        </w:rPr>
        <w:t xml:space="preserve">، </w:t>
      </w:r>
      <w:r>
        <w:rPr>
          <w:rtl/>
        </w:rPr>
        <w:t>ونظّموا أمورهم الفردية والاجتماعية والسياسية وفقاً لتوجيهات القرآن الكريم</w:t>
      </w:r>
      <w:r w:rsidR="00267002">
        <w:rPr>
          <w:rtl/>
        </w:rPr>
        <w:t xml:space="preserve">، </w:t>
      </w:r>
      <w:r>
        <w:rPr>
          <w:rtl/>
        </w:rPr>
        <w:t>فسيتنعمون بثمار أعمالهم الحسنة في الآخرة بالإضافة إلى العزة والرفعة في الدنيا</w:t>
      </w:r>
      <w:r w:rsidR="00267002">
        <w:rPr>
          <w:rtl/>
        </w:rPr>
        <w:t xml:space="preserve">، </w:t>
      </w:r>
      <w:r>
        <w:rPr>
          <w:rtl/>
        </w:rPr>
        <w:t>وسيكونون فرحين لِما أعدّوا لأنفسهم بأعمالهم الصالحة من مآل سعيد في جوار الرحمة الإلهية</w:t>
      </w:r>
      <w:r w:rsidR="00005616">
        <w:rPr>
          <w:rtl/>
        </w:rPr>
        <w:t>.</w:t>
      </w:r>
    </w:p>
    <w:p w:rsidR="00115F84" w:rsidRDefault="00005616" w:rsidP="00F31CDF">
      <w:pPr>
        <w:pStyle w:val="libNormal"/>
      </w:pPr>
      <w:r>
        <w:rPr>
          <w:rtl/>
        </w:rPr>
        <w:br w:type="page"/>
      </w:r>
    </w:p>
    <w:p w:rsidR="00005616" w:rsidRDefault="00115F84" w:rsidP="00115F84">
      <w:pPr>
        <w:pStyle w:val="libNormal"/>
        <w:rPr>
          <w:rtl/>
        </w:rPr>
      </w:pPr>
      <w:r>
        <w:rPr>
          <w:rtl/>
        </w:rPr>
        <w:lastRenderedPageBreak/>
        <w:t xml:space="preserve">يوضّح علي </w:t>
      </w:r>
      <w:r w:rsidR="00005616" w:rsidRPr="00005616">
        <w:rPr>
          <w:rStyle w:val="libAlaemChar"/>
          <w:rtl/>
        </w:rPr>
        <w:t>عليه‌السلام</w:t>
      </w:r>
      <w:r>
        <w:rPr>
          <w:rtl/>
        </w:rPr>
        <w:t xml:space="preserve"> المضمون الآنف الذكر بتشبيه رائع جداً</w:t>
      </w:r>
      <w:r w:rsidR="00267002">
        <w:rPr>
          <w:rtl/>
        </w:rPr>
        <w:t xml:space="preserve">، </w:t>
      </w:r>
      <w:r>
        <w:rPr>
          <w:rtl/>
        </w:rPr>
        <w:t>ويدعو الناس للعمل بالقرآن وصيانة أحكامه الحياتية والدفاع عنها : ( فَاسْأَلُوا اللَّهَ بِهِ وَتَوَجَّهُوا إِلَيْهِ بِحُبِّهِ</w:t>
      </w:r>
      <w:r w:rsidR="00267002">
        <w:rPr>
          <w:rtl/>
        </w:rPr>
        <w:t xml:space="preserve">، </w:t>
      </w:r>
      <w:r>
        <w:rPr>
          <w:rtl/>
        </w:rPr>
        <w:t>وَلا تَسْأَلُوا بِهِ خَلْقَهُ</w:t>
      </w:r>
      <w:r w:rsidR="00267002">
        <w:rPr>
          <w:rtl/>
        </w:rPr>
        <w:t xml:space="preserve">، </w:t>
      </w:r>
      <w:r>
        <w:rPr>
          <w:rtl/>
        </w:rPr>
        <w:t>إِنَّهُ مَا تَوَجَّهَ الْعِبَادُ إِلَى اللَّهِ تَعَالَى بِمِثْلِهِ</w:t>
      </w:r>
      <w:r w:rsidR="00267002">
        <w:rPr>
          <w:rtl/>
        </w:rPr>
        <w:t xml:space="preserve">، </w:t>
      </w:r>
      <w:r>
        <w:rPr>
          <w:rtl/>
        </w:rPr>
        <w:t>وَاعْلَمُوا أَنَّهُ شَافِعٌ مُشَفَّعٌ</w:t>
      </w:r>
      <w:r w:rsidR="00267002">
        <w:rPr>
          <w:rtl/>
        </w:rPr>
        <w:t xml:space="preserve">، </w:t>
      </w:r>
      <w:r>
        <w:rPr>
          <w:rtl/>
        </w:rPr>
        <w:t>وَقَائِلٌ مُصَدَّقٌ</w:t>
      </w:r>
      <w:r w:rsidR="00267002">
        <w:rPr>
          <w:rtl/>
        </w:rPr>
        <w:t xml:space="preserve">، </w:t>
      </w:r>
      <w:r>
        <w:rPr>
          <w:rtl/>
        </w:rPr>
        <w:t>وَأَنَّهُ مَنْ شَفَعَ لَهُ الْقُرْآنُ يَوْمَ الْقِيَامَةِ شُفِّعَ فِيهِ</w:t>
      </w:r>
      <w:r w:rsidR="00267002">
        <w:rPr>
          <w:rtl/>
        </w:rPr>
        <w:t xml:space="preserve">، </w:t>
      </w:r>
      <w:r>
        <w:rPr>
          <w:rtl/>
        </w:rPr>
        <w:t xml:space="preserve">وَمَنْ مَحَلَ بِهِ الْقُرْآنُ يَوْمَ الْقِيَامَةِ صُدِّقَ عَلَيْهِ ) </w:t>
      </w:r>
      <w:r w:rsidRPr="00763673">
        <w:rPr>
          <w:rStyle w:val="libFootnotenumChar"/>
          <w:rtl/>
        </w:rPr>
        <w:t>(1)</w:t>
      </w:r>
      <w:r w:rsidR="00005616">
        <w:rPr>
          <w:rtl/>
        </w:rPr>
        <w:t>.</w:t>
      </w:r>
    </w:p>
    <w:p w:rsidR="00005616" w:rsidRDefault="00115F84" w:rsidP="00115F84">
      <w:pPr>
        <w:pStyle w:val="libNormal"/>
        <w:rPr>
          <w:rtl/>
        </w:rPr>
      </w:pPr>
      <w:r>
        <w:rPr>
          <w:rtl/>
        </w:rPr>
        <w:t xml:space="preserve">بعد بيانه </w:t>
      </w:r>
      <w:r w:rsidR="00005616" w:rsidRPr="00005616">
        <w:rPr>
          <w:rStyle w:val="libAlaemChar"/>
          <w:rtl/>
        </w:rPr>
        <w:t>عليه‌السلام</w:t>
      </w:r>
      <w:r>
        <w:rPr>
          <w:rtl/>
        </w:rPr>
        <w:t xml:space="preserve"> للمطالب المتقدمة من أنّ القرآن دواء وعلاج لأعظم أدواء المجتمع</w:t>
      </w:r>
      <w:r w:rsidR="00267002">
        <w:rPr>
          <w:rtl/>
        </w:rPr>
        <w:t xml:space="preserve">، </w:t>
      </w:r>
      <w:r>
        <w:rPr>
          <w:rtl/>
        </w:rPr>
        <w:t>يوصي الناس : باتّباعكم للقرآن تلمّسوا منه دواء أدوائكم</w:t>
      </w:r>
      <w:r w:rsidR="00267002">
        <w:rPr>
          <w:rtl/>
        </w:rPr>
        <w:t xml:space="preserve">، </w:t>
      </w:r>
      <w:r>
        <w:rPr>
          <w:rtl/>
        </w:rPr>
        <w:t>وأقبلوا على الله بعملكم بالقرآن</w:t>
      </w:r>
      <w:r w:rsidR="00267002">
        <w:rPr>
          <w:rtl/>
        </w:rPr>
        <w:t xml:space="preserve">، </w:t>
      </w:r>
      <w:r>
        <w:rPr>
          <w:rtl/>
        </w:rPr>
        <w:t>ولا تجعلوا القرآن وسيلةً للاستعانة بالآخرين</w:t>
      </w:r>
      <w:r w:rsidR="00005616">
        <w:rPr>
          <w:rtl/>
        </w:rPr>
        <w:t>.</w:t>
      </w:r>
    </w:p>
    <w:p w:rsidR="00005616" w:rsidRDefault="00115F84" w:rsidP="00115F84">
      <w:pPr>
        <w:pStyle w:val="libNormal"/>
        <w:rPr>
          <w:rtl/>
        </w:rPr>
      </w:pPr>
      <w:r>
        <w:rPr>
          <w:rtl/>
        </w:rPr>
        <w:t xml:space="preserve">ثم ينبّه </w:t>
      </w:r>
      <w:r w:rsidR="00005616" w:rsidRPr="00005616">
        <w:rPr>
          <w:rStyle w:val="libAlaemChar"/>
          <w:rtl/>
        </w:rPr>
        <w:t>عليه‌السلام</w:t>
      </w:r>
      <w:r>
        <w:rPr>
          <w:rtl/>
        </w:rPr>
        <w:t xml:space="preserve"> من خطر ابتعاد الناس عن القرآن</w:t>
      </w:r>
      <w:r w:rsidR="00267002">
        <w:rPr>
          <w:rtl/>
        </w:rPr>
        <w:t xml:space="preserve">، </w:t>
      </w:r>
      <w:r>
        <w:rPr>
          <w:rtl/>
        </w:rPr>
        <w:t>ويدعوهم إلى اتّباع هذا الكتاب السماوي</w:t>
      </w:r>
      <w:r w:rsidR="00267002">
        <w:rPr>
          <w:rtl/>
        </w:rPr>
        <w:t xml:space="preserve">، </w:t>
      </w:r>
      <w:r>
        <w:rPr>
          <w:rtl/>
        </w:rPr>
        <w:t>والاقتداء به نظرياً وعملياً : ( يُنَادِي مُنَادٍ يَوْمَ الْقِيَامَةِ أَلا إِنَّ كُلَّ حَارِثٍ مُبْتَلًى فِي حَرْثِهِ وَعَاقِبَةِ عَمَلِهِ غَيْرَ حَرَثَةِ الْقُرْآنِ</w:t>
      </w:r>
      <w:r w:rsidR="00267002">
        <w:rPr>
          <w:rtl/>
        </w:rPr>
        <w:t xml:space="preserve">، </w:t>
      </w:r>
      <w:r>
        <w:rPr>
          <w:rtl/>
        </w:rPr>
        <w:t>فَكُونُوا مِنْ حَرَثَتِهِ وَأَتْبَاعِهِ</w:t>
      </w:r>
      <w:r w:rsidR="00267002">
        <w:rPr>
          <w:rtl/>
        </w:rPr>
        <w:t xml:space="preserve">، </w:t>
      </w:r>
      <w:r>
        <w:rPr>
          <w:rtl/>
        </w:rPr>
        <w:t>وَاسْتَدِلُّوهُ عَلَى رَبِّكُمْ وَاسْتَنْصِحُوهُ عَلَى أَنْفُسِكُمْ</w:t>
      </w:r>
      <w:r w:rsidR="00267002">
        <w:rPr>
          <w:rtl/>
        </w:rPr>
        <w:t xml:space="preserve">، </w:t>
      </w:r>
      <w:r>
        <w:rPr>
          <w:rtl/>
        </w:rPr>
        <w:t xml:space="preserve">وَاتَّهِمُوا عَلَيْهِ آرَاءَكُمْ وَاسْتَغِشُّوا فِيهِ أَهْوَاءَكُمْ ) </w:t>
      </w:r>
      <w:r w:rsidRPr="00763673">
        <w:rPr>
          <w:rStyle w:val="libFootnotenumChar"/>
          <w:rtl/>
        </w:rPr>
        <w:t>(2)</w:t>
      </w:r>
      <w:r>
        <w:rPr>
          <w:rtl/>
        </w:rPr>
        <w:t xml:space="preserve"> فعندما تقوم القيامة وتُبعث الخلائق للحساب ونيل العقاب والثواب</w:t>
      </w:r>
      <w:r w:rsidR="00267002">
        <w:rPr>
          <w:rtl/>
        </w:rPr>
        <w:t xml:space="preserve">، </w:t>
      </w:r>
      <w:r>
        <w:rPr>
          <w:rtl/>
        </w:rPr>
        <w:t>ينادي منادٍ فيُخبر أهل المحشر بهذه الحقيقة قائلاً : أيّها الناس اعلموا</w:t>
      </w:r>
      <w:r w:rsidR="00267002">
        <w:rPr>
          <w:rtl/>
        </w:rPr>
        <w:t xml:space="preserve">، </w:t>
      </w:r>
      <w:r>
        <w:rPr>
          <w:rtl/>
        </w:rPr>
        <w:t>أنّ كل إنسان مرهون اليوم بعاقبة عمله ومبتلى بآثار ومردودات ومحصول ما زرع</w:t>
      </w:r>
      <w:r w:rsidR="00267002">
        <w:rPr>
          <w:rtl/>
        </w:rPr>
        <w:t xml:space="preserve">، </w:t>
      </w:r>
      <w:r>
        <w:rPr>
          <w:rtl/>
        </w:rPr>
        <w:t>إلاّ الذين صاغوا عقائدهم وأعمالهم وأخلاقهم في الدنيا على أساس تعاليم القرآن وتوجيهاته</w:t>
      </w:r>
      <w:r w:rsidR="00267002">
        <w:rPr>
          <w:rtl/>
        </w:rPr>
        <w:t xml:space="preserve">، </w:t>
      </w:r>
      <w:r>
        <w:rPr>
          <w:rtl/>
        </w:rPr>
        <w:t>هؤلاء فقط الراضون عن عاقبة ونتيجة أعمالهم وأخلاقهم وعقائدهم</w:t>
      </w:r>
      <w:r w:rsidR="00267002">
        <w:rPr>
          <w:rtl/>
        </w:rPr>
        <w:t xml:space="preserve">، </w:t>
      </w:r>
      <w:r>
        <w:rPr>
          <w:rtl/>
        </w:rPr>
        <w:t>ولا يشعرون بالغبن أبداً</w:t>
      </w:r>
      <w:r w:rsidR="00005616">
        <w:rPr>
          <w:rtl/>
        </w:rPr>
        <w:t>.</w:t>
      </w:r>
    </w:p>
    <w:p w:rsidR="00005616" w:rsidRDefault="00115F84" w:rsidP="00F37CCB">
      <w:pPr>
        <w:pStyle w:val="Heading3"/>
        <w:rPr>
          <w:rtl/>
        </w:rPr>
      </w:pPr>
      <w:bookmarkStart w:id="22" w:name="_Toc489018740"/>
      <w:r>
        <w:rPr>
          <w:rtl/>
        </w:rPr>
        <w:t>التنبيه والإيقاظ</w:t>
      </w:r>
      <w:bookmarkEnd w:id="22"/>
    </w:p>
    <w:p w:rsidR="00005616" w:rsidRDefault="00115F84" w:rsidP="00115F84">
      <w:pPr>
        <w:pStyle w:val="libNormal"/>
        <w:rPr>
          <w:rtl/>
        </w:rPr>
      </w:pPr>
      <w:r>
        <w:rPr>
          <w:rtl/>
        </w:rPr>
        <w:t>إنّ حياة كل مخلوق ومن بين ذلك الإنسان محدودة</w:t>
      </w:r>
      <w:r w:rsidR="00267002">
        <w:rPr>
          <w:rtl/>
        </w:rPr>
        <w:t xml:space="preserve">، </w:t>
      </w:r>
      <w:r>
        <w:rPr>
          <w:rtl/>
        </w:rPr>
        <w:t>فهذه الحياة تبدأ من نقطة زمانية معيّنة وتنتهي بالموت في نقطة زمانية محدّدة أيضاً</w:t>
      </w:r>
      <w:r w:rsidR="00267002">
        <w:rPr>
          <w:rtl/>
        </w:rPr>
        <w:t xml:space="preserve">، </w:t>
      </w:r>
      <w:r>
        <w:rPr>
          <w:rtl/>
        </w:rPr>
        <w:t>والإنسان على امتداد هذه الفترة المحدّدة يعيش حالة الصيرورة</w:t>
      </w:r>
      <w:r w:rsidR="00267002">
        <w:rPr>
          <w:rtl/>
        </w:rPr>
        <w:t xml:space="preserve">، </w:t>
      </w:r>
      <w:r>
        <w:rPr>
          <w:rtl/>
        </w:rPr>
        <w:t>وتمر شخصيته بحالة من الصياغة</w:t>
      </w:r>
      <w:r w:rsidR="00267002">
        <w:rPr>
          <w:rtl/>
        </w:rPr>
        <w:t xml:space="preserve">، </w:t>
      </w:r>
      <w:r>
        <w:rPr>
          <w:rtl/>
        </w:rPr>
        <w:t>فتصبح شخصية</w:t>
      </w:r>
    </w:p>
    <w:p w:rsidR="00115F84" w:rsidRDefault="00005616" w:rsidP="002F543C">
      <w:pPr>
        <w:pStyle w:val="libLine"/>
      </w:pPr>
      <w:r>
        <w:rPr>
          <w:rtl/>
        </w:rPr>
        <w:t>____________________</w:t>
      </w:r>
    </w:p>
    <w:p w:rsidR="00005616" w:rsidRDefault="00115F84" w:rsidP="00722F19">
      <w:pPr>
        <w:pStyle w:val="libFootnote0"/>
        <w:rPr>
          <w:rtl/>
        </w:rPr>
      </w:pPr>
      <w:r w:rsidRPr="00722F19">
        <w:rPr>
          <w:rtl/>
        </w:rPr>
        <w:t>(1)</w:t>
      </w:r>
      <w:r>
        <w:rPr>
          <w:rtl/>
        </w:rPr>
        <w:t xml:space="preserve"> نهج البلاغة : الخطبة 175</w:t>
      </w:r>
      <w:r w:rsidR="00005616">
        <w:rPr>
          <w:rtl/>
        </w:rPr>
        <w:t>.</w:t>
      </w:r>
    </w:p>
    <w:p w:rsidR="00005616" w:rsidRDefault="00115F84" w:rsidP="00722F19">
      <w:pPr>
        <w:pStyle w:val="libFootnote0"/>
        <w:rPr>
          <w:rtl/>
        </w:rPr>
      </w:pPr>
      <w:r w:rsidRPr="00722F19">
        <w:rPr>
          <w:rtl/>
        </w:rPr>
        <w:t>(2)</w:t>
      </w:r>
      <w:r>
        <w:rPr>
          <w:rtl/>
        </w:rPr>
        <w:t xml:space="preserve"> نفس المصدر السابق</w:t>
      </w:r>
      <w:r w:rsidR="00005616">
        <w:rPr>
          <w:rtl/>
        </w:rPr>
        <w:t>.</w:t>
      </w:r>
    </w:p>
    <w:p w:rsidR="00115F84" w:rsidRDefault="00005616" w:rsidP="00722F19">
      <w:pPr>
        <w:pStyle w:val="libNormal"/>
      </w:pPr>
      <w:r>
        <w:rPr>
          <w:rtl/>
        </w:rPr>
        <w:br w:type="page"/>
      </w:r>
    </w:p>
    <w:p w:rsidR="00005616" w:rsidRDefault="00115F84" w:rsidP="00F37CCB">
      <w:pPr>
        <w:pStyle w:val="libNormal0"/>
        <w:rPr>
          <w:rtl/>
        </w:rPr>
      </w:pPr>
      <w:r>
        <w:rPr>
          <w:rtl/>
        </w:rPr>
        <w:lastRenderedPageBreak/>
        <w:t>الإنسان التي تنبثق عن معتقداته وقناعاته منشأً لأعماله وأخلاقه</w:t>
      </w:r>
      <w:r w:rsidR="00267002">
        <w:rPr>
          <w:rtl/>
        </w:rPr>
        <w:t xml:space="preserve">، </w:t>
      </w:r>
      <w:r>
        <w:rPr>
          <w:rtl/>
        </w:rPr>
        <w:t>وإنّ أعمال الإنسان وأخلاقه تتجسد يوم القيامة</w:t>
      </w:r>
      <w:r w:rsidR="00267002">
        <w:rPr>
          <w:rtl/>
        </w:rPr>
        <w:t xml:space="preserve">، </w:t>
      </w:r>
      <w:r>
        <w:rPr>
          <w:rtl/>
        </w:rPr>
        <w:t>وسيبتلي كل إنسان بمردودات ونتائج أعماله</w:t>
      </w:r>
      <w:r w:rsidR="00005616">
        <w:rPr>
          <w:rtl/>
        </w:rPr>
        <w:t>.</w:t>
      </w:r>
    </w:p>
    <w:p w:rsidR="00005616" w:rsidRDefault="00115F84" w:rsidP="00115F84">
      <w:pPr>
        <w:pStyle w:val="libNormal"/>
        <w:rPr>
          <w:rtl/>
        </w:rPr>
      </w:pPr>
      <w:r>
        <w:rPr>
          <w:rtl/>
        </w:rPr>
        <w:t>الأمر الذي حريّ التذكير به هنا هو : أنّ الإنسان مادام لم يرحل الدنيا فبإمكانه التعويض عن ما فاته من خلال المحاسبة وإعادة النظر في أفكاره وعقائده وأعماله في كل آن</w:t>
      </w:r>
      <w:r w:rsidR="00267002">
        <w:rPr>
          <w:rtl/>
        </w:rPr>
        <w:t xml:space="preserve">، </w:t>
      </w:r>
      <w:r>
        <w:rPr>
          <w:rtl/>
        </w:rPr>
        <w:t>وتغيير مصيره نحو السعادة والفلاح دنيوياً وأخروياً</w:t>
      </w:r>
      <w:r w:rsidR="00267002">
        <w:rPr>
          <w:rtl/>
        </w:rPr>
        <w:t xml:space="preserve">، </w:t>
      </w:r>
      <w:r>
        <w:rPr>
          <w:rtl/>
        </w:rPr>
        <w:t>فما أكثر الذين عادوا إلى أنفسهم في غضون لحظة واحدة وبقرار واحدٍ وتوبةٍ حقيقية</w:t>
      </w:r>
      <w:r w:rsidR="00267002">
        <w:rPr>
          <w:rtl/>
        </w:rPr>
        <w:t xml:space="preserve">، </w:t>
      </w:r>
      <w:r>
        <w:rPr>
          <w:rtl/>
        </w:rPr>
        <w:t>بدّلوا ماضيهم الأسود إلى مستقبل مشرق وسعيد</w:t>
      </w:r>
      <w:r w:rsidR="00267002">
        <w:rPr>
          <w:rtl/>
        </w:rPr>
        <w:t xml:space="preserve">، </w:t>
      </w:r>
      <w:r>
        <w:rPr>
          <w:rtl/>
        </w:rPr>
        <w:t>وقطعوا طريق مِئة عام في ليلة واحدة</w:t>
      </w:r>
      <w:r w:rsidR="00267002">
        <w:rPr>
          <w:rtl/>
        </w:rPr>
        <w:t xml:space="preserve">، </w:t>
      </w:r>
      <w:r>
        <w:rPr>
          <w:rtl/>
        </w:rPr>
        <w:t>ولكن ينبغي الانتباه إلى أنّ فرصة وإمكانية إعادة النظرة وتدارك الماضي إنّما هي سانحة في هذا العالم فقط</w:t>
      </w:r>
      <w:r w:rsidR="00267002">
        <w:rPr>
          <w:rtl/>
        </w:rPr>
        <w:t xml:space="preserve">، </w:t>
      </w:r>
      <w:r>
        <w:rPr>
          <w:rtl/>
        </w:rPr>
        <w:t>وتنتفي إمكانية تداركه بعد الموت والرحيل من هذا العالم الفاني</w:t>
      </w:r>
      <w:r w:rsidR="00005616">
        <w:rPr>
          <w:rtl/>
        </w:rPr>
        <w:t>.</w:t>
      </w:r>
    </w:p>
    <w:p w:rsidR="00005616" w:rsidRDefault="00115F84" w:rsidP="00115F84">
      <w:pPr>
        <w:pStyle w:val="libNormal"/>
        <w:rPr>
          <w:rtl/>
        </w:rPr>
      </w:pPr>
      <w:r>
        <w:rPr>
          <w:rtl/>
        </w:rPr>
        <w:t xml:space="preserve">إذا ما نظّم الإنسان أعماله وأخلاقه في هذا العالم على أساس القرآن والأحكام والمعارف الإلهية وكان </w:t>
      </w:r>
      <w:r w:rsidR="00763673">
        <w:rPr>
          <w:rtl/>
        </w:rPr>
        <w:t>-</w:t>
      </w:r>
      <w:r>
        <w:rPr>
          <w:rtl/>
        </w:rPr>
        <w:t xml:space="preserve"> كما يعبّر علي </w:t>
      </w:r>
      <w:r w:rsidR="00005616" w:rsidRPr="00005616">
        <w:rPr>
          <w:rStyle w:val="libAlaemChar"/>
          <w:rtl/>
        </w:rPr>
        <w:t>عليه‌السلام</w:t>
      </w:r>
      <w:r>
        <w:rPr>
          <w:rtl/>
        </w:rPr>
        <w:t xml:space="preserve"> </w:t>
      </w:r>
      <w:r w:rsidR="00763673">
        <w:rPr>
          <w:rtl/>
        </w:rPr>
        <w:t>-</w:t>
      </w:r>
      <w:r>
        <w:rPr>
          <w:rtl/>
        </w:rPr>
        <w:t xml:space="preserve"> من حَرَثة القرآن فهو سيتنعم في الآخرة بثمارها وحصيلتها وسيكون سعيداً</w:t>
      </w:r>
      <w:r w:rsidR="00267002">
        <w:rPr>
          <w:rtl/>
        </w:rPr>
        <w:t xml:space="preserve">، </w:t>
      </w:r>
      <w:r>
        <w:rPr>
          <w:rtl/>
        </w:rPr>
        <w:t>ففرصة العمل والتدارك موجودة في الدنيا فقط</w:t>
      </w:r>
      <w:r w:rsidR="00267002">
        <w:rPr>
          <w:rtl/>
        </w:rPr>
        <w:t xml:space="preserve">، </w:t>
      </w:r>
      <w:r>
        <w:rPr>
          <w:rtl/>
        </w:rPr>
        <w:t xml:space="preserve">وعالم الآخرة ليس بمكان تدارك : ( اليوم عمل ولا حساب وغداً حساب ولا عمل ) </w:t>
      </w:r>
      <w:r w:rsidRPr="00763673">
        <w:rPr>
          <w:rStyle w:val="libFootnotenumChar"/>
          <w:rtl/>
        </w:rPr>
        <w:t>(1)</w:t>
      </w:r>
      <w:r>
        <w:rPr>
          <w:rtl/>
        </w:rPr>
        <w:t xml:space="preserve"> فاليوم يوم زراعة وعمل وليس هنالك حساب</w:t>
      </w:r>
      <w:r w:rsidR="00267002">
        <w:rPr>
          <w:rtl/>
        </w:rPr>
        <w:t xml:space="preserve">، </w:t>
      </w:r>
      <w:r>
        <w:rPr>
          <w:rtl/>
        </w:rPr>
        <w:t>وغداً يوم الجني والمحاسبة ولا وجود لفرصة العمل والتعويض</w:t>
      </w:r>
      <w:r w:rsidR="00005616">
        <w:rPr>
          <w:rtl/>
        </w:rPr>
        <w:t>.</w:t>
      </w:r>
      <w:r>
        <w:rPr>
          <w:rtl/>
        </w:rPr>
        <w:t xml:space="preserve">يقول علي </w:t>
      </w:r>
      <w:r w:rsidR="00005616" w:rsidRPr="00005616">
        <w:rPr>
          <w:rStyle w:val="libAlaemChar"/>
          <w:rtl/>
        </w:rPr>
        <w:t>عليه‌السلام</w:t>
      </w:r>
      <w:r>
        <w:rPr>
          <w:rtl/>
        </w:rPr>
        <w:t xml:space="preserve"> الخبير بالدنيا والآخرة والعلاقة بينهما</w:t>
      </w:r>
      <w:r w:rsidR="00267002">
        <w:rPr>
          <w:rtl/>
        </w:rPr>
        <w:t xml:space="preserve">، </w:t>
      </w:r>
      <w:r>
        <w:rPr>
          <w:rtl/>
        </w:rPr>
        <w:t>وداعي الخير للمسلمين والحريص عليهم : ( فكونوا من حَرَثة القرآن ) فإن كنتم تنشدون السعادة فاجعلوا زراعتكم وعملكم في مزرعة القرآن المباركة</w:t>
      </w:r>
      <w:r w:rsidR="00267002">
        <w:rPr>
          <w:rtl/>
        </w:rPr>
        <w:t xml:space="preserve">، </w:t>
      </w:r>
      <w:r>
        <w:rPr>
          <w:rtl/>
        </w:rPr>
        <w:t>كونوا من الذين يعمرون دنياهم وآخرتهم بتعاليم هذا الكتاب السماوي</w:t>
      </w:r>
      <w:r w:rsidR="00267002">
        <w:rPr>
          <w:rtl/>
        </w:rPr>
        <w:t xml:space="preserve">، </w:t>
      </w:r>
      <w:r>
        <w:rPr>
          <w:rtl/>
        </w:rPr>
        <w:t>اجعلوا القرآن مقتداكم كي لا تخسروا</w:t>
      </w:r>
      <w:r w:rsidR="00005616">
        <w:rPr>
          <w:rtl/>
        </w:rPr>
        <w:t>.</w:t>
      </w:r>
    </w:p>
    <w:p w:rsidR="00005616" w:rsidRDefault="00115F84" w:rsidP="00F37CCB">
      <w:pPr>
        <w:pStyle w:val="Heading3"/>
        <w:rPr>
          <w:rtl/>
        </w:rPr>
      </w:pPr>
      <w:bookmarkStart w:id="23" w:name="_Toc489018741"/>
      <w:r>
        <w:rPr>
          <w:rtl/>
        </w:rPr>
        <w:t>سر النجاح ودور القرآن</w:t>
      </w:r>
      <w:bookmarkEnd w:id="23"/>
    </w:p>
    <w:p w:rsidR="00005616" w:rsidRDefault="00115F84" w:rsidP="00115F84">
      <w:pPr>
        <w:pStyle w:val="libNormal"/>
        <w:rPr>
          <w:rtl/>
        </w:rPr>
      </w:pPr>
      <w:r>
        <w:rPr>
          <w:rtl/>
        </w:rPr>
        <w:t>يبدو أنّ هنالك ثلاثة شروط أساسية لتحقيق النجاح في كل خطة وسياسة لاسيما على</w:t>
      </w:r>
    </w:p>
    <w:p w:rsidR="00115F84" w:rsidRDefault="00005616" w:rsidP="002F543C">
      <w:pPr>
        <w:pStyle w:val="libLine"/>
      </w:pPr>
      <w:r>
        <w:rPr>
          <w:rtl/>
        </w:rPr>
        <w:t>____________________</w:t>
      </w:r>
    </w:p>
    <w:p w:rsidR="00005616" w:rsidRDefault="00115F84" w:rsidP="00F37CCB">
      <w:pPr>
        <w:pStyle w:val="libFootnote0"/>
        <w:rPr>
          <w:rtl/>
        </w:rPr>
      </w:pPr>
      <w:r w:rsidRPr="00F37CCB">
        <w:rPr>
          <w:rtl/>
        </w:rPr>
        <w:t>(1)</w:t>
      </w:r>
      <w:r>
        <w:rPr>
          <w:rtl/>
        </w:rPr>
        <w:t xml:space="preserve"> بحار الأنوار : 32</w:t>
      </w:r>
      <w:r w:rsidR="00267002">
        <w:rPr>
          <w:rtl/>
        </w:rPr>
        <w:t xml:space="preserve">، </w:t>
      </w:r>
      <w:r>
        <w:rPr>
          <w:rtl/>
        </w:rPr>
        <w:t>354</w:t>
      </w:r>
      <w:r w:rsidR="00005616">
        <w:rPr>
          <w:rtl/>
        </w:rPr>
        <w:t>.</w:t>
      </w:r>
    </w:p>
    <w:p w:rsidR="00115F84" w:rsidRDefault="00005616" w:rsidP="00F37CCB">
      <w:pPr>
        <w:pStyle w:val="libNormal"/>
      </w:pPr>
      <w:r>
        <w:rPr>
          <w:rtl/>
        </w:rPr>
        <w:br w:type="page"/>
      </w:r>
    </w:p>
    <w:p w:rsidR="00005616" w:rsidRDefault="00115F84" w:rsidP="00F37CCB">
      <w:pPr>
        <w:pStyle w:val="libNormal0"/>
        <w:rPr>
          <w:rtl/>
        </w:rPr>
      </w:pPr>
      <w:r>
        <w:rPr>
          <w:rtl/>
        </w:rPr>
        <w:lastRenderedPageBreak/>
        <w:t>صعيد الأمور التربوية والثقافية والاجتماعية هي :</w:t>
      </w:r>
    </w:p>
    <w:p w:rsidR="00005616" w:rsidRDefault="00115F84" w:rsidP="00115F84">
      <w:pPr>
        <w:pStyle w:val="libNormal"/>
        <w:rPr>
          <w:rtl/>
        </w:rPr>
      </w:pPr>
      <w:r>
        <w:rPr>
          <w:rtl/>
        </w:rPr>
        <w:t xml:space="preserve">1 </w:t>
      </w:r>
      <w:r w:rsidR="00763673">
        <w:rPr>
          <w:rtl/>
        </w:rPr>
        <w:t>-</w:t>
      </w:r>
      <w:r>
        <w:rPr>
          <w:rtl/>
        </w:rPr>
        <w:t xml:space="preserve"> صحة الخطة وصوابها باتجاه بلوغ الهدف المنشود</w:t>
      </w:r>
      <w:r w:rsidR="00005616">
        <w:rPr>
          <w:rtl/>
        </w:rPr>
        <w:t>.</w:t>
      </w:r>
    </w:p>
    <w:p w:rsidR="00005616" w:rsidRDefault="00115F84" w:rsidP="00115F84">
      <w:pPr>
        <w:pStyle w:val="libNormal"/>
        <w:rPr>
          <w:rtl/>
        </w:rPr>
      </w:pPr>
      <w:r>
        <w:rPr>
          <w:rtl/>
        </w:rPr>
        <w:t xml:space="preserve">2 </w:t>
      </w:r>
      <w:r w:rsidR="00763673">
        <w:rPr>
          <w:rtl/>
        </w:rPr>
        <w:t>-</w:t>
      </w:r>
      <w:r>
        <w:rPr>
          <w:rtl/>
        </w:rPr>
        <w:t xml:space="preserve"> الإيمان والقناعة بالخطة وتعليماتها</w:t>
      </w:r>
      <w:r w:rsidR="00005616">
        <w:rPr>
          <w:rtl/>
        </w:rPr>
        <w:t>.</w:t>
      </w:r>
    </w:p>
    <w:p w:rsidR="00005616" w:rsidRDefault="00115F84" w:rsidP="00115F84">
      <w:pPr>
        <w:pStyle w:val="libNormal"/>
        <w:rPr>
          <w:rtl/>
        </w:rPr>
      </w:pPr>
      <w:r>
        <w:rPr>
          <w:rtl/>
        </w:rPr>
        <w:t xml:space="preserve">3 </w:t>
      </w:r>
      <w:r w:rsidR="00763673">
        <w:rPr>
          <w:rtl/>
        </w:rPr>
        <w:t>-</w:t>
      </w:r>
      <w:r>
        <w:rPr>
          <w:rtl/>
        </w:rPr>
        <w:t xml:space="preserve"> العمل وِفق الأحكام والمقررات الواردة في الخطة</w:t>
      </w:r>
      <w:r w:rsidR="00005616">
        <w:rPr>
          <w:rtl/>
        </w:rPr>
        <w:t>.</w:t>
      </w:r>
    </w:p>
    <w:p w:rsidR="00005616" w:rsidRDefault="00115F84" w:rsidP="00115F84">
      <w:pPr>
        <w:pStyle w:val="libNormal"/>
        <w:rPr>
          <w:rtl/>
        </w:rPr>
      </w:pPr>
      <w:r>
        <w:rPr>
          <w:rtl/>
        </w:rPr>
        <w:t>من الطبيعي إذا ما انتفى أي من الشروط الثلاثة لا تتجلّى فاعلية الخطة المذكورة كما ينبغي</w:t>
      </w:r>
      <w:r w:rsidR="00267002">
        <w:rPr>
          <w:rtl/>
        </w:rPr>
        <w:t xml:space="preserve">، </w:t>
      </w:r>
      <w:r>
        <w:rPr>
          <w:rtl/>
        </w:rPr>
        <w:t>ولا يتحقق الهدف المنشود</w:t>
      </w:r>
      <w:r w:rsidR="00005616">
        <w:rPr>
          <w:rtl/>
        </w:rPr>
        <w:t>.</w:t>
      </w:r>
    </w:p>
    <w:p w:rsidR="00005616" w:rsidRDefault="00115F84" w:rsidP="00115F84">
      <w:pPr>
        <w:pStyle w:val="libNormal"/>
        <w:rPr>
          <w:rtl/>
        </w:rPr>
      </w:pPr>
      <w:r>
        <w:rPr>
          <w:rtl/>
        </w:rPr>
        <w:t>كلنا يقول إنّ القرآن كلام الله ورسالة حياتنا نحن المسلمين</w:t>
      </w:r>
      <w:r w:rsidR="00267002">
        <w:rPr>
          <w:rtl/>
        </w:rPr>
        <w:t xml:space="preserve">، </w:t>
      </w:r>
      <w:r>
        <w:rPr>
          <w:rtl/>
        </w:rPr>
        <w:t>لكن مجرد القول والإقرار الظاهري بهذا الأمر ليس كافياً</w:t>
      </w:r>
      <w:r w:rsidR="00267002">
        <w:rPr>
          <w:rtl/>
        </w:rPr>
        <w:t xml:space="preserve">، </w:t>
      </w:r>
      <w:r>
        <w:rPr>
          <w:rtl/>
        </w:rPr>
        <w:t>فالإقرار والتصريح إنّما يُعد إيماناً بالقرآن وتعاليمه الحياتية عندما ينم عن اعتقاد وقناعة قلبية</w:t>
      </w:r>
      <w:r w:rsidR="00267002">
        <w:rPr>
          <w:rtl/>
        </w:rPr>
        <w:t xml:space="preserve">، </w:t>
      </w:r>
      <w:r>
        <w:rPr>
          <w:rtl/>
        </w:rPr>
        <w:t>وأن يكون الإنسان مؤمناً من أعماق روحه بالقرآن وأحكامه</w:t>
      </w:r>
      <w:r w:rsidR="00267002">
        <w:rPr>
          <w:rtl/>
        </w:rPr>
        <w:t xml:space="preserve">، </w:t>
      </w:r>
      <w:r>
        <w:rPr>
          <w:rtl/>
        </w:rPr>
        <w:t>وأن يسلّم تسليماً خالصاً أمام كلام الله وبلاغاته</w:t>
      </w:r>
      <w:r w:rsidR="00267002">
        <w:rPr>
          <w:rtl/>
        </w:rPr>
        <w:t xml:space="preserve">، </w:t>
      </w:r>
      <w:r>
        <w:rPr>
          <w:rtl/>
        </w:rPr>
        <w:t xml:space="preserve">بمثل هذا الإيمان والاعتقاد والقناعة يتحقق شرط فاعلية القرآن </w:t>
      </w:r>
      <w:r w:rsidR="00763673">
        <w:rPr>
          <w:rtl/>
        </w:rPr>
        <w:t>-</w:t>
      </w:r>
      <w:r>
        <w:rPr>
          <w:rtl/>
        </w:rPr>
        <w:t xml:space="preserve"> أي العمل على أساس أحكام القرآن </w:t>
      </w:r>
      <w:r w:rsidR="00763673">
        <w:rPr>
          <w:rtl/>
        </w:rPr>
        <w:t>-</w:t>
      </w:r>
      <w:r>
        <w:rPr>
          <w:rtl/>
        </w:rPr>
        <w:t xml:space="preserve"> في هداية المجتمع</w:t>
      </w:r>
      <w:r w:rsidR="00005616">
        <w:rPr>
          <w:rtl/>
        </w:rPr>
        <w:t>.</w:t>
      </w:r>
    </w:p>
    <w:p w:rsidR="00005616" w:rsidRDefault="00115F84" w:rsidP="00115F84">
      <w:pPr>
        <w:pStyle w:val="libNormal"/>
        <w:rPr>
          <w:rtl/>
        </w:rPr>
      </w:pPr>
      <w:r>
        <w:rPr>
          <w:rtl/>
        </w:rPr>
        <w:t xml:space="preserve">يقول القرآن الكريم : </w:t>
      </w:r>
      <w:r w:rsidRPr="00F37CCB">
        <w:rPr>
          <w:rStyle w:val="libAlaemChar"/>
          <w:rtl/>
        </w:rPr>
        <w:t>(</w:t>
      </w:r>
      <w:r w:rsidRPr="00F37CCB">
        <w:rPr>
          <w:rStyle w:val="libAieChar"/>
          <w:rtl/>
        </w:rPr>
        <w:t xml:space="preserve"> ذلِكَ الْكِتَابُ لاَ رَيْبَ فِيهِ هُدىً لِلْمُتّقِينَ * الّذِينَ يُؤْمِنُونَ بِالْغَيْبِ وَيُقِيمُونَ الصّلاةَ وَمِمّا رَزَقْناهُمْ يُنْفِقُونَ * وَالّذِينَ يُؤْمِنُونَ بِمَا أُنْزِلَ إِلَيْكَ وَمَا أُنْزِلَ مِن قَبْلِكَ وَبِالآخِرَةِ هُمْ يُوقِنُونَ * أُولئِكَ عَلَى‏ هُدىً مِنْ رَبّهِمْ وَأُولئِكَ هُمُ الْمُفْلِحُونَ </w:t>
      </w:r>
      <w:r w:rsidRPr="00F37CCB">
        <w:rPr>
          <w:rStyle w:val="libAlaemChar"/>
          <w:rtl/>
        </w:rPr>
        <w:t>)</w:t>
      </w:r>
      <w:r>
        <w:rPr>
          <w:rtl/>
        </w:rPr>
        <w:t xml:space="preserve"> </w:t>
      </w:r>
      <w:r w:rsidRPr="00763673">
        <w:rPr>
          <w:rStyle w:val="libFootnotenumChar"/>
          <w:rtl/>
        </w:rPr>
        <w:t>(1)</w:t>
      </w:r>
      <w:r w:rsidR="00005616">
        <w:rPr>
          <w:rtl/>
        </w:rPr>
        <w:t>.</w:t>
      </w:r>
    </w:p>
    <w:p w:rsidR="00005616" w:rsidRDefault="00115F84" w:rsidP="00115F84">
      <w:pPr>
        <w:pStyle w:val="libNormal"/>
        <w:rPr>
          <w:rtl/>
        </w:rPr>
      </w:pPr>
      <w:r>
        <w:rPr>
          <w:rtl/>
        </w:rPr>
        <w:t>نحن نعرف أنّ للإيمان درجات</w:t>
      </w:r>
      <w:r w:rsidR="00267002">
        <w:rPr>
          <w:rtl/>
        </w:rPr>
        <w:t xml:space="preserve">، </w:t>
      </w:r>
      <w:r>
        <w:rPr>
          <w:rtl/>
        </w:rPr>
        <w:t>والمجتمع الإسلامي إنّما يستطيع أن يعيش الأمل بالتغلب على المشكلات</w:t>
      </w:r>
      <w:r w:rsidR="00267002">
        <w:rPr>
          <w:rtl/>
        </w:rPr>
        <w:t xml:space="preserve">، </w:t>
      </w:r>
      <w:r>
        <w:rPr>
          <w:rtl/>
        </w:rPr>
        <w:t xml:space="preserve">وتحقيق النصر على أعدائه ونيل العزة والعظمة </w:t>
      </w:r>
      <w:r w:rsidR="00763673">
        <w:rPr>
          <w:rtl/>
        </w:rPr>
        <w:t>-</w:t>
      </w:r>
      <w:r>
        <w:rPr>
          <w:rtl/>
        </w:rPr>
        <w:t xml:space="preserve"> وما يعبّر القرآن الكريم </w:t>
      </w:r>
      <w:r w:rsidR="00763673">
        <w:rPr>
          <w:rtl/>
        </w:rPr>
        <w:t>-</w:t>
      </w:r>
      <w:r>
        <w:rPr>
          <w:rtl/>
        </w:rPr>
        <w:t xml:space="preserve"> الفلاح والسعادة دنيوياً وأخروياً</w:t>
      </w:r>
      <w:r w:rsidR="00267002">
        <w:rPr>
          <w:rtl/>
        </w:rPr>
        <w:t xml:space="preserve">، </w:t>
      </w:r>
      <w:r>
        <w:rPr>
          <w:rtl/>
        </w:rPr>
        <w:t>عندما يكون المتصدون للشؤون الثقافية في المجتمع مؤمنين ومعتقدين من صميم القلب بالحكومة الدينية وتعاليم القرآن وأحكامه</w:t>
      </w:r>
      <w:r w:rsidR="00267002">
        <w:rPr>
          <w:rtl/>
        </w:rPr>
        <w:t xml:space="preserve">، </w:t>
      </w:r>
      <w:r>
        <w:rPr>
          <w:rtl/>
        </w:rPr>
        <w:t>لا أن يصوّروا أنفسهم مؤمنين بالقرآن مستخدمين الدين والثقافة الدينية للناس آلةً لكسب الجاه</w:t>
      </w:r>
      <w:r w:rsidR="00005616">
        <w:rPr>
          <w:rtl/>
        </w:rPr>
        <w:t>.</w:t>
      </w:r>
    </w:p>
    <w:p w:rsidR="00115F84" w:rsidRDefault="00005616" w:rsidP="002F543C">
      <w:pPr>
        <w:pStyle w:val="libLine"/>
      </w:pPr>
      <w:r>
        <w:rPr>
          <w:rtl/>
        </w:rPr>
        <w:t>____________________</w:t>
      </w:r>
    </w:p>
    <w:p w:rsidR="00005616" w:rsidRDefault="00115F84" w:rsidP="00F37CCB">
      <w:pPr>
        <w:pStyle w:val="libFootnote0"/>
        <w:rPr>
          <w:rtl/>
        </w:rPr>
      </w:pPr>
      <w:r w:rsidRPr="00F37CCB">
        <w:rPr>
          <w:rtl/>
        </w:rPr>
        <w:t>(1)</w:t>
      </w:r>
      <w:r>
        <w:rPr>
          <w:rtl/>
        </w:rPr>
        <w:t xml:space="preserve"> البقرة : 2 </w:t>
      </w:r>
      <w:r w:rsidR="00763673">
        <w:rPr>
          <w:rtl/>
        </w:rPr>
        <w:t>-</w:t>
      </w:r>
      <w:r>
        <w:rPr>
          <w:rtl/>
        </w:rPr>
        <w:t xml:space="preserve"> 5</w:t>
      </w:r>
      <w:r w:rsidR="00005616">
        <w:rPr>
          <w:rtl/>
        </w:rPr>
        <w:t>.</w:t>
      </w:r>
    </w:p>
    <w:p w:rsidR="00115F84" w:rsidRDefault="00005616" w:rsidP="00F37CCB">
      <w:pPr>
        <w:pStyle w:val="libNormal"/>
      </w:pPr>
      <w:r>
        <w:rPr>
          <w:rtl/>
        </w:rPr>
        <w:br w:type="page"/>
      </w:r>
    </w:p>
    <w:p w:rsidR="00005616" w:rsidRDefault="00115F84" w:rsidP="00115F84">
      <w:pPr>
        <w:pStyle w:val="libNormal"/>
        <w:rPr>
          <w:rtl/>
        </w:rPr>
      </w:pPr>
      <w:r>
        <w:rPr>
          <w:rtl/>
        </w:rPr>
        <w:lastRenderedPageBreak/>
        <w:t>في القرآن يوصف الذين لا يؤمنون بالأحكام والتعاليم الإلهية</w:t>
      </w:r>
      <w:r w:rsidR="00267002">
        <w:rPr>
          <w:rtl/>
        </w:rPr>
        <w:t xml:space="preserve">، </w:t>
      </w:r>
      <w:r>
        <w:rPr>
          <w:rtl/>
        </w:rPr>
        <w:t>ويُظهرون الإيمان لخداع المسلمين وبلوغ مآربهم الدنيوية فقط</w:t>
      </w:r>
      <w:r w:rsidR="00267002">
        <w:rPr>
          <w:rtl/>
        </w:rPr>
        <w:t xml:space="preserve">، </w:t>
      </w:r>
      <w:r>
        <w:rPr>
          <w:rtl/>
        </w:rPr>
        <w:t>بالمنافقين</w:t>
      </w:r>
      <w:r w:rsidR="00267002">
        <w:rPr>
          <w:rtl/>
        </w:rPr>
        <w:t xml:space="preserve">، </w:t>
      </w:r>
      <w:r>
        <w:rPr>
          <w:rtl/>
        </w:rPr>
        <w:t>وقد جرى بيان المواصفات الظاهرية والباطنية لهذه الفئة في آيات عديدة من القرآن الكريم</w:t>
      </w:r>
      <w:r w:rsidR="00005616">
        <w:rPr>
          <w:rtl/>
        </w:rPr>
        <w:t>.</w:t>
      </w:r>
    </w:p>
    <w:p w:rsidR="00005616" w:rsidRDefault="00115F84" w:rsidP="00115F84">
      <w:pPr>
        <w:pStyle w:val="libNormal"/>
        <w:rPr>
          <w:rtl/>
        </w:rPr>
      </w:pPr>
      <w:r>
        <w:rPr>
          <w:rtl/>
        </w:rPr>
        <w:t>على أية حال</w:t>
      </w:r>
      <w:r w:rsidR="00267002">
        <w:rPr>
          <w:rtl/>
        </w:rPr>
        <w:t xml:space="preserve">، </w:t>
      </w:r>
      <w:r>
        <w:rPr>
          <w:rtl/>
        </w:rPr>
        <w:t>الأمر الذي نؤكّد عليه هنا هو إذا ما أردنا أن نعيش على أساس أحكام القرآن</w:t>
      </w:r>
      <w:r w:rsidR="00267002">
        <w:rPr>
          <w:rtl/>
        </w:rPr>
        <w:t xml:space="preserve">، </w:t>
      </w:r>
      <w:r>
        <w:rPr>
          <w:rtl/>
        </w:rPr>
        <w:t>ويسعد أبناء شعبنا بهذا الكتاب السماوي فيجب أن يؤمن جميع الناس لاسيما المتصدين للشؤون الثقافية في المجتمع</w:t>
      </w:r>
      <w:r w:rsidR="00267002">
        <w:rPr>
          <w:rtl/>
        </w:rPr>
        <w:t xml:space="preserve">، </w:t>
      </w:r>
      <w:r>
        <w:rPr>
          <w:rtl/>
        </w:rPr>
        <w:t>ويعتقدوا بالقرآن ويسلّموا أمامه تسليماً إبراهيمياً</w:t>
      </w:r>
      <w:r w:rsidR="00267002">
        <w:rPr>
          <w:rtl/>
        </w:rPr>
        <w:t xml:space="preserve">، </w:t>
      </w:r>
      <w:r>
        <w:rPr>
          <w:rtl/>
        </w:rPr>
        <w:t>يتقبّلون في ضوئه أحكام القرآن دون لفٍّ ودوران</w:t>
      </w:r>
      <w:r w:rsidR="00005616">
        <w:rPr>
          <w:rtl/>
        </w:rPr>
        <w:t>.</w:t>
      </w:r>
    </w:p>
    <w:p w:rsidR="00005616" w:rsidRDefault="00115F84" w:rsidP="003466EB">
      <w:pPr>
        <w:pStyle w:val="Heading3"/>
        <w:rPr>
          <w:rtl/>
        </w:rPr>
      </w:pPr>
      <w:bookmarkStart w:id="24" w:name="_Toc489018742"/>
      <w:r>
        <w:rPr>
          <w:rtl/>
        </w:rPr>
        <w:t>إبراهيم أسوة التسليم والعبودية في القرآن الكريم</w:t>
      </w:r>
      <w:bookmarkEnd w:id="24"/>
    </w:p>
    <w:p w:rsidR="00005616" w:rsidRDefault="00115F84" w:rsidP="00115F84">
      <w:pPr>
        <w:pStyle w:val="libNormal"/>
        <w:rPr>
          <w:rtl/>
        </w:rPr>
      </w:pPr>
      <w:r>
        <w:rPr>
          <w:rtl/>
        </w:rPr>
        <w:t xml:space="preserve">يصف القرآن الكريم تسليم إبراهيم </w:t>
      </w:r>
      <w:r w:rsidR="00005616" w:rsidRPr="00005616">
        <w:rPr>
          <w:rStyle w:val="libAlaemChar"/>
          <w:rtl/>
        </w:rPr>
        <w:t>عليه‌السلام</w:t>
      </w:r>
      <w:r>
        <w:rPr>
          <w:rtl/>
        </w:rPr>
        <w:t xml:space="preserve"> في مقابل أوامر الله وتع</w:t>
      </w:r>
      <w:r w:rsidR="003466EB">
        <w:rPr>
          <w:rtl/>
        </w:rPr>
        <w:t>اليمه بأنّه أسوة التسليم والرضا</w:t>
      </w:r>
      <w:r>
        <w:rPr>
          <w:rtl/>
        </w:rPr>
        <w:t>، وأنّ السّر في توفيقه في مواجهة الصعاب وانتصاره على المشركين</w:t>
      </w:r>
      <w:r w:rsidR="00267002">
        <w:rPr>
          <w:rtl/>
        </w:rPr>
        <w:t xml:space="preserve">، </w:t>
      </w:r>
      <w:r>
        <w:rPr>
          <w:rtl/>
        </w:rPr>
        <w:t>يكمن في الإيمان والصبر والاستقامة والتوكل على الله سبحانه وتعالى</w:t>
      </w:r>
      <w:r w:rsidR="00267002">
        <w:rPr>
          <w:rtl/>
        </w:rPr>
        <w:t xml:space="preserve">، </w:t>
      </w:r>
      <w:r>
        <w:rPr>
          <w:rtl/>
        </w:rPr>
        <w:t>ويدعونا لأن نكون على مثل هذا الإيمان والاعتقاد إزاء أمر الله والقرآن الكريم</w:t>
      </w:r>
      <w:r w:rsidR="00267002">
        <w:rPr>
          <w:rtl/>
        </w:rPr>
        <w:t xml:space="preserve">، </w:t>
      </w:r>
      <w:r>
        <w:rPr>
          <w:rtl/>
        </w:rPr>
        <w:t>وأن نكون في العمل كإبراهيم صامدين</w:t>
      </w:r>
      <w:r w:rsidR="00267002">
        <w:rPr>
          <w:rtl/>
        </w:rPr>
        <w:t xml:space="preserve">، </w:t>
      </w:r>
      <w:r>
        <w:rPr>
          <w:rtl/>
        </w:rPr>
        <w:t>ثابتي الأقدام في تنفيذ الأحكام الإلهية</w:t>
      </w:r>
      <w:r w:rsidR="00005616">
        <w:rPr>
          <w:rtl/>
        </w:rPr>
        <w:t>.</w:t>
      </w:r>
    </w:p>
    <w:p w:rsidR="00005616" w:rsidRDefault="00115F84" w:rsidP="00115F84">
      <w:pPr>
        <w:pStyle w:val="libNormal"/>
        <w:rPr>
          <w:rtl/>
        </w:rPr>
      </w:pPr>
      <w:r>
        <w:rPr>
          <w:rtl/>
        </w:rPr>
        <w:t xml:space="preserve">ونحن هنا نذكر باختصار قصة إبراهيم </w:t>
      </w:r>
      <w:r w:rsidR="00005616" w:rsidRPr="00005616">
        <w:rPr>
          <w:rStyle w:val="libAlaemChar"/>
          <w:rtl/>
        </w:rPr>
        <w:t>عليه‌السلام</w:t>
      </w:r>
      <w:r>
        <w:rPr>
          <w:rtl/>
        </w:rPr>
        <w:t xml:space="preserve"> في تنفيذ أمر الله بذبح ابنه إسماعيل </w:t>
      </w:r>
      <w:r w:rsidR="00005616" w:rsidRPr="00005616">
        <w:rPr>
          <w:rStyle w:val="libAlaemChar"/>
          <w:rtl/>
        </w:rPr>
        <w:t>عليه‌السلام</w:t>
      </w:r>
      <w:r w:rsidR="00267002">
        <w:rPr>
          <w:rtl/>
        </w:rPr>
        <w:t xml:space="preserve">؛ </w:t>
      </w:r>
      <w:r>
        <w:rPr>
          <w:rtl/>
        </w:rPr>
        <w:t>لنوضّح من خلالها محورية الله في الثقافة التوحيدية</w:t>
      </w:r>
      <w:r w:rsidR="00267002">
        <w:rPr>
          <w:rtl/>
        </w:rPr>
        <w:t xml:space="preserve">، </w:t>
      </w:r>
      <w:r>
        <w:rPr>
          <w:rtl/>
        </w:rPr>
        <w:t>ونقاط ضعفنا ونحن نواجه القرآن وأحكامه</w:t>
      </w:r>
      <w:r w:rsidR="00267002">
        <w:rPr>
          <w:rtl/>
        </w:rPr>
        <w:t xml:space="preserve">، </w:t>
      </w:r>
      <w:r>
        <w:rPr>
          <w:rtl/>
        </w:rPr>
        <w:t>ونعرّف القرّاء الأعزاء بالأدواء الحقيقية للمجتمع</w:t>
      </w:r>
      <w:r w:rsidR="00005616">
        <w:rPr>
          <w:rtl/>
        </w:rPr>
        <w:t>.</w:t>
      </w:r>
    </w:p>
    <w:p w:rsidR="00005616" w:rsidRDefault="00115F84" w:rsidP="00115F84">
      <w:pPr>
        <w:pStyle w:val="libNormal"/>
        <w:rPr>
          <w:rtl/>
        </w:rPr>
      </w:pPr>
      <w:r>
        <w:rPr>
          <w:rtl/>
        </w:rPr>
        <w:t xml:space="preserve">يُستفاد من القرآن الكريم أنّ المشيئة الإلهية قضت أن يُرزق إبراهيم </w:t>
      </w:r>
      <w:r w:rsidR="00005616" w:rsidRPr="00005616">
        <w:rPr>
          <w:rStyle w:val="libAlaemChar"/>
          <w:rtl/>
        </w:rPr>
        <w:t>عليه‌السلام</w:t>
      </w:r>
      <w:r>
        <w:rPr>
          <w:rtl/>
        </w:rPr>
        <w:t xml:space="preserve"> </w:t>
      </w:r>
      <w:r w:rsidR="00763673">
        <w:rPr>
          <w:rtl/>
        </w:rPr>
        <w:t>-</w:t>
      </w:r>
      <w:r>
        <w:rPr>
          <w:rtl/>
        </w:rPr>
        <w:t xml:space="preserve"> بعد مِئة عام من الحرمان من الولد وبعد أن طال انتظاره وأوشك على اليأس </w:t>
      </w:r>
      <w:r w:rsidR="00763673">
        <w:rPr>
          <w:rtl/>
        </w:rPr>
        <w:t>-</w:t>
      </w:r>
      <w:r>
        <w:rPr>
          <w:rtl/>
        </w:rPr>
        <w:t xml:space="preserve"> بولدٍ وتتحقق أمنيته القديمة</w:t>
      </w:r>
      <w:r w:rsidR="00267002">
        <w:rPr>
          <w:rtl/>
        </w:rPr>
        <w:t xml:space="preserve">، </w:t>
      </w:r>
      <w:r>
        <w:rPr>
          <w:rtl/>
        </w:rPr>
        <w:t>من الطبيعي أنّ أي إنسان يتمنى في حياته أن يرزق بولدٍ صالح</w:t>
      </w:r>
      <w:r w:rsidR="00267002">
        <w:rPr>
          <w:rtl/>
        </w:rPr>
        <w:t xml:space="preserve">، </w:t>
      </w:r>
      <w:r>
        <w:rPr>
          <w:rtl/>
        </w:rPr>
        <w:t>فهو يعتبر وجود الولد الصالح امتداداً لوجوده وبقائه</w:t>
      </w:r>
      <w:r w:rsidR="00267002">
        <w:rPr>
          <w:rtl/>
        </w:rPr>
        <w:t xml:space="preserve">، </w:t>
      </w:r>
      <w:r>
        <w:rPr>
          <w:rtl/>
        </w:rPr>
        <w:t xml:space="preserve">بعد ولادة إسماعيل أُمر إبراهيم </w:t>
      </w:r>
      <w:r w:rsidR="00005616" w:rsidRPr="00005616">
        <w:rPr>
          <w:rStyle w:val="libAlaemChar"/>
          <w:rtl/>
        </w:rPr>
        <w:t>عليه‌السلام</w:t>
      </w:r>
      <w:r>
        <w:rPr>
          <w:rtl/>
        </w:rPr>
        <w:t xml:space="preserve"> من الله تبارك وتعالى بأن يحمل وَلده وزوجته إلى ارض مكة</w:t>
      </w:r>
      <w:r w:rsidR="00267002">
        <w:rPr>
          <w:rtl/>
        </w:rPr>
        <w:t xml:space="preserve">، </w:t>
      </w:r>
      <w:r>
        <w:rPr>
          <w:rtl/>
        </w:rPr>
        <w:t>ويتركهما يعيشان أقسى الظروف</w:t>
      </w:r>
    </w:p>
    <w:p w:rsidR="00115F84" w:rsidRDefault="00005616" w:rsidP="003466EB">
      <w:pPr>
        <w:pStyle w:val="libNormal"/>
      </w:pPr>
      <w:r>
        <w:rPr>
          <w:rtl/>
        </w:rPr>
        <w:br w:type="page"/>
      </w:r>
    </w:p>
    <w:p w:rsidR="00005616" w:rsidRDefault="00115F84" w:rsidP="003466EB">
      <w:pPr>
        <w:pStyle w:val="libNormal0"/>
        <w:rPr>
          <w:rtl/>
        </w:rPr>
      </w:pPr>
      <w:r>
        <w:rPr>
          <w:rtl/>
        </w:rPr>
        <w:lastRenderedPageBreak/>
        <w:t>في وادٍ لا تبدو للعيان فيه آثار للماء والحياة</w:t>
      </w:r>
      <w:r w:rsidR="00267002">
        <w:rPr>
          <w:rtl/>
        </w:rPr>
        <w:t xml:space="preserve">، </w:t>
      </w:r>
      <w:r>
        <w:rPr>
          <w:rtl/>
        </w:rPr>
        <w:t>ويغادر مكّة لأداء الرسالة الإلهية</w:t>
      </w:r>
      <w:r w:rsidR="00267002">
        <w:rPr>
          <w:rtl/>
        </w:rPr>
        <w:t xml:space="preserve">، </w:t>
      </w:r>
      <w:r>
        <w:rPr>
          <w:rtl/>
        </w:rPr>
        <w:t>وبعد مدة حيث عاد وقد كبر ولده وأصبح شاباً مؤدّباً حسن المنظر</w:t>
      </w:r>
      <w:r w:rsidR="00267002">
        <w:rPr>
          <w:rtl/>
        </w:rPr>
        <w:t xml:space="preserve">، </w:t>
      </w:r>
      <w:r>
        <w:rPr>
          <w:rtl/>
        </w:rPr>
        <w:t>يبهر النظر إلى جماله بصرَ كل إنسان</w:t>
      </w:r>
      <w:r w:rsidR="00267002">
        <w:rPr>
          <w:rtl/>
        </w:rPr>
        <w:t xml:space="preserve">، </w:t>
      </w:r>
      <w:r>
        <w:rPr>
          <w:rtl/>
        </w:rPr>
        <w:t>ويزيل سيماء وجهه المتفتح الأحزان والهموم عن ذاكرة أبيه</w:t>
      </w:r>
      <w:r w:rsidR="00267002">
        <w:rPr>
          <w:rtl/>
        </w:rPr>
        <w:t xml:space="preserve">، </w:t>
      </w:r>
      <w:r>
        <w:rPr>
          <w:rtl/>
        </w:rPr>
        <w:t>ويهوّن عليه عذاب الهجرة والشدائد</w:t>
      </w:r>
      <w:r w:rsidR="00267002">
        <w:rPr>
          <w:rtl/>
        </w:rPr>
        <w:t xml:space="preserve">، </w:t>
      </w:r>
      <w:r>
        <w:rPr>
          <w:rtl/>
        </w:rPr>
        <w:t>وفي ذروة التعلق بهذا الولد الذي ظهرت عليه أهلية النبوة أُوحي إلى إبراهيم في المنام : أن تذبح ابنك في سبيل الله</w:t>
      </w:r>
      <w:r w:rsidR="00005616">
        <w:rPr>
          <w:rtl/>
        </w:rPr>
        <w:t>.</w:t>
      </w:r>
    </w:p>
    <w:p w:rsidR="00005616" w:rsidRDefault="00115F84" w:rsidP="00115F84">
      <w:pPr>
        <w:pStyle w:val="libNormal"/>
        <w:rPr>
          <w:rtl/>
        </w:rPr>
      </w:pPr>
      <w:r>
        <w:rPr>
          <w:rtl/>
        </w:rPr>
        <w:t>حقاً يجدر بنا أن نقيس إيماننا واعتقادنا بالله والقرآن والأحكام الإلهية ومراتب تسليمنا أمام الله</w:t>
      </w:r>
      <w:r w:rsidR="00267002">
        <w:rPr>
          <w:rtl/>
        </w:rPr>
        <w:t xml:space="preserve">، </w:t>
      </w:r>
      <w:r>
        <w:rPr>
          <w:rtl/>
        </w:rPr>
        <w:t xml:space="preserve">مع إيمان إبراهيم </w:t>
      </w:r>
      <w:r w:rsidR="00005616" w:rsidRPr="00005616">
        <w:rPr>
          <w:rStyle w:val="libAlaemChar"/>
          <w:rtl/>
        </w:rPr>
        <w:t>عليه‌السلام</w:t>
      </w:r>
      <w:r>
        <w:rPr>
          <w:rtl/>
        </w:rPr>
        <w:t xml:space="preserve"> ودرجة تسليمه</w:t>
      </w:r>
      <w:r w:rsidR="00267002">
        <w:rPr>
          <w:rtl/>
        </w:rPr>
        <w:t xml:space="preserve">؛ </w:t>
      </w:r>
      <w:r>
        <w:rPr>
          <w:rtl/>
        </w:rPr>
        <w:t xml:space="preserve">لندرك </w:t>
      </w:r>
      <w:r w:rsidR="00763673">
        <w:rPr>
          <w:rtl/>
        </w:rPr>
        <w:t>-</w:t>
      </w:r>
      <w:r>
        <w:rPr>
          <w:rtl/>
        </w:rPr>
        <w:t xml:space="preserve"> أكثر </w:t>
      </w:r>
      <w:r w:rsidR="00763673">
        <w:rPr>
          <w:rtl/>
        </w:rPr>
        <w:t>-</w:t>
      </w:r>
      <w:r>
        <w:rPr>
          <w:rtl/>
        </w:rPr>
        <w:t xml:space="preserve"> المسافة بيننا وبين ما أراده القرآن والله سبحانه وتعالى منّا</w:t>
      </w:r>
      <w:r w:rsidR="00267002">
        <w:rPr>
          <w:rtl/>
        </w:rPr>
        <w:t xml:space="preserve">، </w:t>
      </w:r>
      <w:r>
        <w:rPr>
          <w:rtl/>
        </w:rPr>
        <w:t>وننبري لتعزيز الإيمان والعمل على أساس المعتقد الديني أكثر فأكثر</w:t>
      </w:r>
      <w:r w:rsidR="00005616">
        <w:rPr>
          <w:rtl/>
        </w:rPr>
        <w:t>.</w:t>
      </w:r>
      <w:r>
        <w:rPr>
          <w:rtl/>
        </w:rPr>
        <w:t>لو أنّ جبرئيل كلّفنا أنا وأنت في عالم اليقظة وليس في المنام بذبح ولدنا بأيدينا فلا طاقة لنا بسماع ذلك</w:t>
      </w:r>
      <w:r w:rsidR="00267002">
        <w:rPr>
          <w:rtl/>
        </w:rPr>
        <w:t xml:space="preserve">، </w:t>
      </w:r>
      <w:r>
        <w:rPr>
          <w:rtl/>
        </w:rPr>
        <w:t>ناهيك عن تنفيذ الحكم والأمر الإلهي بذبح الولد</w:t>
      </w:r>
      <w:r w:rsidR="00267002">
        <w:rPr>
          <w:rtl/>
        </w:rPr>
        <w:t xml:space="preserve">، </w:t>
      </w:r>
      <w:r>
        <w:rPr>
          <w:rtl/>
        </w:rPr>
        <w:t xml:space="preserve">لكن إبراهيم </w:t>
      </w:r>
      <w:r w:rsidR="00005616" w:rsidRPr="00005616">
        <w:rPr>
          <w:rStyle w:val="libAlaemChar"/>
          <w:rtl/>
        </w:rPr>
        <w:t>عليه‌السلام</w:t>
      </w:r>
      <w:r>
        <w:rPr>
          <w:rtl/>
        </w:rPr>
        <w:t xml:space="preserve"> بادر لتنفيذ أمر الله دون توانٍ</w:t>
      </w:r>
      <w:r w:rsidR="00267002">
        <w:rPr>
          <w:rtl/>
        </w:rPr>
        <w:t xml:space="preserve">، </w:t>
      </w:r>
      <w:r>
        <w:rPr>
          <w:rtl/>
        </w:rPr>
        <w:t>ودون أن يفسح المجال أمام أي شكل للتطرّق إلى نفسه في صحة ما أُوحي إليه بأنّه ما المصلحة في قتل ولدٍ بريء ؟</w:t>
      </w:r>
      <w:r w:rsidR="00B0204C">
        <w:rPr>
          <w:rtl/>
        </w:rPr>
        <w:t>.</w:t>
      </w:r>
      <w:r>
        <w:rPr>
          <w:rtl/>
        </w:rPr>
        <w:t xml:space="preserve">فطرح القضية على ولده : </w:t>
      </w:r>
      <w:r w:rsidRPr="000A3DA2">
        <w:rPr>
          <w:rStyle w:val="libAlaemChar"/>
          <w:rtl/>
        </w:rPr>
        <w:t>(</w:t>
      </w:r>
      <w:r w:rsidRPr="000A3DA2">
        <w:rPr>
          <w:rStyle w:val="libAieChar"/>
          <w:rtl/>
        </w:rPr>
        <w:t xml:space="preserve"> فَلَمّا بَلَغَ مَعَهُ السّعْيَ قَالَ يَا بُنَيّ إِنّي أَرَى‏ فِي الْمَنَامِ أَنّي أَذْبَحُكَ فَانظُرْ مَاذَا تَرَى‏ قَالَ يَا أَبَتِ افْعَلْ مَا تُؤْمَرُ سَتَجِدُنِي إِن شَاءَ اللّهُ مِنَ الصّابِرِينَ </w:t>
      </w:r>
      <w:r w:rsidRPr="000A3DA2">
        <w:rPr>
          <w:rStyle w:val="libAlaemChar"/>
          <w:rtl/>
        </w:rPr>
        <w:t>)</w:t>
      </w:r>
      <w:r>
        <w:rPr>
          <w:rtl/>
        </w:rPr>
        <w:t xml:space="preserve"> </w:t>
      </w:r>
      <w:r w:rsidRPr="00763673">
        <w:rPr>
          <w:rStyle w:val="libFootnotenumChar"/>
          <w:rtl/>
        </w:rPr>
        <w:t>(1)</w:t>
      </w:r>
      <w:r>
        <w:rPr>
          <w:rtl/>
        </w:rPr>
        <w:t xml:space="preserve"> فعندما شبّ الولد وكان يسعى إلى جانب والده بين الصفا والمروة</w:t>
      </w:r>
      <w:r w:rsidR="00267002">
        <w:rPr>
          <w:rtl/>
        </w:rPr>
        <w:t xml:space="preserve">، </w:t>
      </w:r>
      <w:r>
        <w:rPr>
          <w:rtl/>
        </w:rPr>
        <w:t>قال له أبوه : يا بني إنّني رأيت في المنام بأن يجب أن أذبحك قرباناً لله فما هو رأيك ؟ بهذه الدرجة إيمان إبراهيم وتسليمه</w:t>
      </w:r>
      <w:r w:rsidR="00267002">
        <w:rPr>
          <w:rtl/>
        </w:rPr>
        <w:t xml:space="preserve">، </w:t>
      </w:r>
      <w:r>
        <w:rPr>
          <w:rtl/>
        </w:rPr>
        <w:t>فاجلس وشاهد درجة تسليم الابن وإيمانه</w:t>
      </w:r>
      <w:r w:rsidR="00267002">
        <w:rPr>
          <w:rtl/>
        </w:rPr>
        <w:t xml:space="preserve">، </w:t>
      </w:r>
      <w:r>
        <w:rPr>
          <w:rtl/>
        </w:rPr>
        <w:t>وانظر طاعته أمام أمر الله وأبيه</w:t>
      </w:r>
      <w:r w:rsidR="00267002">
        <w:rPr>
          <w:rtl/>
        </w:rPr>
        <w:t xml:space="preserve">؛ </w:t>
      </w:r>
      <w:r>
        <w:rPr>
          <w:rtl/>
        </w:rPr>
        <w:t>لتستحوذ عليك الحيرة لإخلاص وإيمان الذين يعجز القلم والبيان عن وصفهم</w:t>
      </w:r>
      <w:r w:rsidR="00267002">
        <w:rPr>
          <w:rtl/>
        </w:rPr>
        <w:t xml:space="preserve">، </w:t>
      </w:r>
      <w:r>
        <w:rPr>
          <w:rtl/>
        </w:rPr>
        <w:t>وإياك أن تفقد الحذر في أن تسمّي نفسك مسلماً</w:t>
      </w:r>
      <w:r w:rsidR="00005616">
        <w:rPr>
          <w:rtl/>
        </w:rPr>
        <w:t>.</w:t>
      </w:r>
    </w:p>
    <w:p w:rsidR="00005616" w:rsidRDefault="00115F84" w:rsidP="00115F84">
      <w:pPr>
        <w:pStyle w:val="libNormal"/>
        <w:rPr>
          <w:rtl/>
        </w:rPr>
      </w:pPr>
      <w:r>
        <w:rPr>
          <w:rtl/>
        </w:rPr>
        <w:t>فأجاب إسماعيل</w:t>
      </w:r>
      <w:r w:rsidR="00267002">
        <w:rPr>
          <w:rtl/>
        </w:rPr>
        <w:t xml:space="preserve">، </w:t>
      </w:r>
      <w:r>
        <w:rPr>
          <w:rtl/>
        </w:rPr>
        <w:t>هذا الولد الذي تعلّم من أبيه درس التسليم أمام أمر الله</w:t>
      </w:r>
      <w:r w:rsidR="00267002">
        <w:rPr>
          <w:rtl/>
        </w:rPr>
        <w:t xml:space="preserve">، </w:t>
      </w:r>
      <w:r>
        <w:rPr>
          <w:rtl/>
        </w:rPr>
        <w:t>بجواب هو أبعد مدىً من التعبير على الموافقة</w:t>
      </w:r>
      <w:r w:rsidR="00267002">
        <w:rPr>
          <w:rtl/>
        </w:rPr>
        <w:t xml:space="preserve">، </w:t>
      </w:r>
      <w:r>
        <w:rPr>
          <w:rtl/>
        </w:rPr>
        <w:t>حاثاً أباه على تنفيذ الأمر الإلهي لئلا يبقى أمر</w:t>
      </w:r>
    </w:p>
    <w:p w:rsidR="00115F84" w:rsidRDefault="00005616" w:rsidP="002F543C">
      <w:pPr>
        <w:pStyle w:val="libLine"/>
      </w:pPr>
      <w:r>
        <w:rPr>
          <w:rtl/>
        </w:rPr>
        <w:t>____________________</w:t>
      </w:r>
    </w:p>
    <w:p w:rsidR="00005616" w:rsidRDefault="00115F84" w:rsidP="000A3DA2">
      <w:pPr>
        <w:pStyle w:val="libFootnote0"/>
        <w:rPr>
          <w:rtl/>
        </w:rPr>
      </w:pPr>
      <w:r w:rsidRPr="000A3DA2">
        <w:rPr>
          <w:rtl/>
        </w:rPr>
        <w:t>(1)</w:t>
      </w:r>
      <w:r>
        <w:rPr>
          <w:rtl/>
        </w:rPr>
        <w:t xml:space="preserve"> الصافات : 102</w:t>
      </w:r>
      <w:r w:rsidR="00005616">
        <w:rPr>
          <w:rtl/>
        </w:rPr>
        <w:t>.</w:t>
      </w:r>
    </w:p>
    <w:p w:rsidR="00115F84" w:rsidRDefault="00005616" w:rsidP="000A3DA2">
      <w:pPr>
        <w:pStyle w:val="libNormal"/>
      </w:pPr>
      <w:r>
        <w:rPr>
          <w:rtl/>
        </w:rPr>
        <w:br w:type="page"/>
      </w:r>
    </w:p>
    <w:p w:rsidR="00005616" w:rsidRDefault="00115F84" w:rsidP="000A3DA2">
      <w:pPr>
        <w:pStyle w:val="libNormal0"/>
        <w:rPr>
          <w:rtl/>
        </w:rPr>
      </w:pPr>
      <w:r>
        <w:rPr>
          <w:rtl/>
        </w:rPr>
        <w:lastRenderedPageBreak/>
        <w:t>الله مطروحاً على الأرض</w:t>
      </w:r>
      <w:r w:rsidR="00267002">
        <w:rPr>
          <w:rtl/>
        </w:rPr>
        <w:t xml:space="preserve">، </w:t>
      </w:r>
      <w:r>
        <w:rPr>
          <w:rtl/>
        </w:rPr>
        <w:t>ودون أن يسأل أباه عن فلسفة ذبحه</w:t>
      </w:r>
      <w:r w:rsidR="00267002">
        <w:rPr>
          <w:rtl/>
        </w:rPr>
        <w:t xml:space="preserve">، </w:t>
      </w:r>
      <w:r>
        <w:rPr>
          <w:rtl/>
        </w:rPr>
        <w:t>وبلا أن يدفع والده إلى التريّث والتأمل في أداء تكليفه</w:t>
      </w:r>
      <w:r w:rsidR="00267002">
        <w:rPr>
          <w:rtl/>
        </w:rPr>
        <w:t xml:space="preserve">، </w:t>
      </w:r>
      <w:r>
        <w:rPr>
          <w:rtl/>
        </w:rPr>
        <w:t xml:space="preserve">قال إسماعيل </w:t>
      </w:r>
      <w:r w:rsidR="00005616" w:rsidRPr="00005616">
        <w:rPr>
          <w:rStyle w:val="libAlaemChar"/>
          <w:rtl/>
        </w:rPr>
        <w:t>عليه‌السلام</w:t>
      </w:r>
      <w:r>
        <w:rPr>
          <w:rtl/>
        </w:rPr>
        <w:t xml:space="preserve"> لأبيه : </w:t>
      </w:r>
      <w:r w:rsidRPr="000A3DA2">
        <w:rPr>
          <w:rStyle w:val="libAlaemChar"/>
          <w:rtl/>
        </w:rPr>
        <w:t>(</w:t>
      </w:r>
      <w:r w:rsidRPr="000A3DA2">
        <w:rPr>
          <w:rStyle w:val="libAieChar"/>
          <w:rtl/>
        </w:rPr>
        <w:t xml:space="preserve"> يَا أَبَتِ افْعَلْ مَا تُؤْمَرُ سَتَجِدُنِي إِنْ شَاءَ اللَّهُ مِنَ الصَّابِرِينَ</w:t>
      </w:r>
      <w:r>
        <w:rPr>
          <w:rtl/>
        </w:rPr>
        <w:t xml:space="preserve"> </w:t>
      </w:r>
      <w:r w:rsidRPr="000A3DA2">
        <w:rPr>
          <w:rStyle w:val="libAlaemChar"/>
          <w:rtl/>
        </w:rPr>
        <w:t>)</w:t>
      </w:r>
      <w:r w:rsidR="00005616">
        <w:rPr>
          <w:rtl/>
        </w:rPr>
        <w:t>.</w:t>
      </w:r>
    </w:p>
    <w:p w:rsidR="00005616" w:rsidRDefault="00115F84" w:rsidP="00115F84">
      <w:pPr>
        <w:pStyle w:val="libNormal"/>
        <w:rPr>
          <w:rtl/>
        </w:rPr>
      </w:pPr>
      <w:r>
        <w:rPr>
          <w:rtl/>
        </w:rPr>
        <w:t>إنّ العظماء يتخذون القرار ويبادرون لأداء واجباتهم لاسيما الواجبات الجسمية بعد الاستعانة بالله تبارك وتعالى والتوكل عليه</w:t>
      </w:r>
      <w:r w:rsidR="00267002">
        <w:rPr>
          <w:rtl/>
        </w:rPr>
        <w:t xml:space="preserve">، </w:t>
      </w:r>
      <w:r>
        <w:rPr>
          <w:rtl/>
        </w:rPr>
        <w:t>فهم يطلبون العون والمساعدة منه في جميع الأعمال ويقولون بكل أدب : إنّني أنجز هذا الواجب إن شاء الله وإذا مدّني بعونه</w:t>
      </w:r>
      <w:r w:rsidR="00B0204C">
        <w:rPr>
          <w:rtl/>
        </w:rPr>
        <w:t>.</w:t>
      </w:r>
      <w:r>
        <w:rPr>
          <w:rtl/>
        </w:rPr>
        <w:t xml:space="preserve">وهنا أيضاً لا يعوّل إسماعيل </w:t>
      </w:r>
      <w:r w:rsidR="00005616" w:rsidRPr="00005616">
        <w:rPr>
          <w:rStyle w:val="libAlaemChar"/>
          <w:rtl/>
        </w:rPr>
        <w:t>عليه‌السلام</w:t>
      </w:r>
      <w:r>
        <w:rPr>
          <w:rtl/>
        </w:rPr>
        <w:t xml:space="preserve"> على قوته بل يقول لأبيه : </w:t>
      </w:r>
      <w:r w:rsidRPr="000A3DA2">
        <w:rPr>
          <w:rStyle w:val="libAlaemChar"/>
          <w:rtl/>
        </w:rPr>
        <w:t>(</w:t>
      </w:r>
      <w:r w:rsidRPr="000A3DA2">
        <w:rPr>
          <w:rStyle w:val="libAieChar"/>
          <w:rtl/>
        </w:rPr>
        <w:t xml:space="preserve"> سَتَجِدُنِي إِنْ شَاءَ اللَّهُ مِنَ الصَّابِرِينَ </w:t>
      </w:r>
      <w:r w:rsidRPr="000A3DA2">
        <w:rPr>
          <w:rStyle w:val="libAlaemChar"/>
          <w:rtl/>
        </w:rPr>
        <w:t>)</w:t>
      </w:r>
      <w:r w:rsidR="00B0204C">
        <w:rPr>
          <w:rtl/>
        </w:rPr>
        <w:t>.</w:t>
      </w:r>
      <w:r>
        <w:rPr>
          <w:rtl/>
        </w:rPr>
        <w:t>فالله هو الذي يعينني وأصبر إن شاء الله</w:t>
      </w:r>
      <w:r w:rsidR="00267002">
        <w:rPr>
          <w:rtl/>
        </w:rPr>
        <w:t xml:space="preserve">؛ </w:t>
      </w:r>
      <w:r>
        <w:rPr>
          <w:rtl/>
        </w:rPr>
        <w:t>لتتوفّق في أداء واجبك الإلهي</w:t>
      </w:r>
      <w:r w:rsidR="00005616">
        <w:rPr>
          <w:rtl/>
        </w:rPr>
        <w:t>.</w:t>
      </w:r>
    </w:p>
    <w:p w:rsidR="00005616" w:rsidRDefault="00115F84" w:rsidP="00115F84">
      <w:pPr>
        <w:pStyle w:val="libNormal"/>
        <w:rPr>
          <w:rtl/>
        </w:rPr>
      </w:pPr>
      <w:r>
        <w:rPr>
          <w:rtl/>
        </w:rPr>
        <w:t xml:space="preserve">ويصوّر الله تبارك وتعالى سيماء إبراهيم </w:t>
      </w:r>
      <w:r w:rsidR="00005616" w:rsidRPr="00005616">
        <w:rPr>
          <w:rStyle w:val="libAlaemChar"/>
          <w:rtl/>
        </w:rPr>
        <w:t>عليه‌السلام</w:t>
      </w:r>
      <w:r>
        <w:rPr>
          <w:rtl/>
        </w:rPr>
        <w:t xml:space="preserve"> وحالة تسليمه أمام ربّه عن لسان إبراهيم </w:t>
      </w:r>
      <w:r w:rsidR="00005616" w:rsidRPr="00005616">
        <w:rPr>
          <w:rStyle w:val="libAlaemChar"/>
          <w:rtl/>
        </w:rPr>
        <w:t>عليه‌السلام</w:t>
      </w:r>
      <w:r>
        <w:rPr>
          <w:rtl/>
        </w:rPr>
        <w:t xml:space="preserve"> بما يلي :</w:t>
      </w:r>
      <w:r w:rsidRPr="000A3DA2">
        <w:rPr>
          <w:rStyle w:val="libAlaemChar"/>
          <w:rtl/>
        </w:rPr>
        <w:t>(</w:t>
      </w:r>
      <w:r w:rsidRPr="000A3DA2">
        <w:rPr>
          <w:rStyle w:val="libAieChar"/>
          <w:rtl/>
        </w:rPr>
        <w:t xml:space="preserve"> إِنِّي وَجَّهْتُ وَجْهِيَ لِلَّذِي فَطَرَ السَّمَاوَاتِ وَالأَرْضَ حَنِيفاً وَمَا أَنَا مِنَ الْمُشْرِكِينَ </w:t>
      </w:r>
      <w:r w:rsidRPr="000A3DA2">
        <w:rPr>
          <w:rStyle w:val="libAlaemChar"/>
          <w:rtl/>
        </w:rPr>
        <w:t>)</w:t>
      </w:r>
      <w:r>
        <w:rPr>
          <w:rtl/>
        </w:rPr>
        <w:t xml:space="preserve"> </w:t>
      </w:r>
      <w:r w:rsidRPr="00763673">
        <w:rPr>
          <w:rStyle w:val="libFootnotenumChar"/>
          <w:rtl/>
        </w:rPr>
        <w:t>(1)</w:t>
      </w:r>
      <w:r>
        <w:rPr>
          <w:rtl/>
        </w:rPr>
        <w:t xml:space="preserve"> أي : إنّني وجّهت وجهي لله خالق السموات والأرض بإيمان خالص ولن أؤمن أبداً بعقيدة المشركين الجاهلية</w:t>
      </w:r>
      <w:r w:rsidR="00005616">
        <w:rPr>
          <w:rtl/>
        </w:rPr>
        <w:t>.</w:t>
      </w:r>
    </w:p>
    <w:p w:rsidR="00005616" w:rsidRDefault="00115F84" w:rsidP="00115F84">
      <w:pPr>
        <w:pStyle w:val="libNormal"/>
        <w:rPr>
          <w:rtl/>
        </w:rPr>
      </w:pPr>
      <w:r>
        <w:rPr>
          <w:rtl/>
        </w:rPr>
        <w:t xml:space="preserve">يجب أن يكون إيماننا بالله والقرآن كإيمان واعتقاد إبراهيم </w:t>
      </w:r>
      <w:r w:rsidR="00005616" w:rsidRPr="00005616">
        <w:rPr>
          <w:rStyle w:val="libAlaemChar"/>
          <w:rtl/>
        </w:rPr>
        <w:t>عليه‌السلام</w:t>
      </w:r>
      <w:r w:rsidR="00267002">
        <w:rPr>
          <w:rtl/>
        </w:rPr>
        <w:t xml:space="preserve">، </w:t>
      </w:r>
      <w:r>
        <w:rPr>
          <w:rtl/>
        </w:rPr>
        <w:t>وفي هذه الحالة يتحقق الشرط الثاني الأساسي للانتفاع بالقرآن الكريم أي هداية المجتمع على أساس توجيهات القرآن</w:t>
      </w:r>
      <w:r w:rsidR="00005616">
        <w:rPr>
          <w:rtl/>
        </w:rPr>
        <w:t>.</w:t>
      </w:r>
    </w:p>
    <w:p w:rsidR="00005616" w:rsidRDefault="00115F84" w:rsidP="00115F84">
      <w:pPr>
        <w:pStyle w:val="libNormal"/>
        <w:rPr>
          <w:rtl/>
        </w:rPr>
      </w:pPr>
      <w:r>
        <w:rPr>
          <w:rtl/>
        </w:rPr>
        <w:t>بناءً على هذا</w:t>
      </w:r>
      <w:r w:rsidR="00267002">
        <w:rPr>
          <w:rtl/>
        </w:rPr>
        <w:t xml:space="preserve">؛ </w:t>
      </w:r>
      <w:r>
        <w:rPr>
          <w:rtl/>
        </w:rPr>
        <w:t>إنّ وجود القرآن دون إيمان راسخ واعتقاد قلبي لا يسعد الإنسان والمجتمع أبداً</w:t>
      </w:r>
      <w:r w:rsidR="00267002">
        <w:rPr>
          <w:rtl/>
        </w:rPr>
        <w:t xml:space="preserve">، </w:t>
      </w:r>
      <w:r>
        <w:rPr>
          <w:rtl/>
        </w:rPr>
        <w:t xml:space="preserve">ومن الواضح بالطبع أنّ ما يضفي العينية على مهمة هداية القرآن </w:t>
      </w:r>
      <w:r w:rsidR="00763673">
        <w:rPr>
          <w:rtl/>
        </w:rPr>
        <w:t>-</w:t>
      </w:r>
      <w:r>
        <w:rPr>
          <w:rtl/>
        </w:rPr>
        <w:t xml:space="preserve"> بالإضافة إلى الإيمان والاعتقاد </w:t>
      </w:r>
      <w:r w:rsidR="00763673">
        <w:rPr>
          <w:rtl/>
        </w:rPr>
        <w:t>-</w:t>
      </w:r>
      <w:r>
        <w:rPr>
          <w:rtl/>
        </w:rPr>
        <w:t xml:space="preserve"> هو تحقّق الشرط الثالث أي العمل وفقاً لتعاليم القرآن</w:t>
      </w:r>
      <w:r w:rsidR="00267002">
        <w:rPr>
          <w:rtl/>
        </w:rPr>
        <w:t xml:space="preserve">، </w:t>
      </w:r>
      <w:r>
        <w:rPr>
          <w:rtl/>
        </w:rPr>
        <w:t>وتجسيد أحكامه في صلب الحياة الفردية والاجتماعية</w:t>
      </w:r>
      <w:r w:rsidR="00005616">
        <w:rPr>
          <w:rtl/>
        </w:rPr>
        <w:t>.</w:t>
      </w:r>
    </w:p>
    <w:p w:rsidR="00115F84" w:rsidRDefault="00005616" w:rsidP="002F543C">
      <w:pPr>
        <w:pStyle w:val="libLine"/>
      </w:pPr>
      <w:r>
        <w:rPr>
          <w:rtl/>
        </w:rPr>
        <w:t>____________________</w:t>
      </w:r>
    </w:p>
    <w:p w:rsidR="00005616" w:rsidRDefault="00115F84" w:rsidP="000A3DA2">
      <w:pPr>
        <w:pStyle w:val="libFootnote0"/>
        <w:rPr>
          <w:rtl/>
        </w:rPr>
      </w:pPr>
      <w:r w:rsidRPr="000A3DA2">
        <w:rPr>
          <w:rtl/>
        </w:rPr>
        <w:t>(1)</w:t>
      </w:r>
      <w:r>
        <w:rPr>
          <w:rtl/>
        </w:rPr>
        <w:t xml:space="preserve"> الأنعام : 79</w:t>
      </w:r>
      <w:r w:rsidR="00005616">
        <w:rPr>
          <w:rtl/>
        </w:rPr>
        <w:t>.</w:t>
      </w:r>
    </w:p>
    <w:p w:rsidR="00005616" w:rsidRDefault="00005616" w:rsidP="000A3DA2">
      <w:pPr>
        <w:pStyle w:val="libNormal"/>
      </w:pPr>
      <w:r>
        <w:rPr>
          <w:rtl/>
        </w:rPr>
        <w:br w:type="page"/>
      </w:r>
    </w:p>
    <w:p w:rsidR="00005616" w:rsidRDefault="00115F84" w:rsidP="000A3DA2">
      <w:pPr>
        <w:pStyle w:val="Heading2Center"/>
      </w:pPr>
      <w:bookmarkStart w:id="25" w:name="_Toc489018743"/>
      <w:r>
        <w:rPr>
          <w:rtl/>
        </w:rPr>
        <w:lastRenderedPageBreak/>
        <w:t>الفصل الثانيفهم وتفسير القرآن</w:t>
      </w:r>
      <w:bookmarkEnd w:id="25"/>
    </w:p>
    <w:p w:rsidR="00005616" w:rsidRDefault="00005616" w:rsidP="000A3DA2">
      <w:pPr>
        <w:pStyle w:val="libNormal"/>
      </w:pPr>
      <w:r>
        <w:rPr>
          <w:rtl/>
        </w:rPr>
        <w:br w:type="page"/>
      </w:r>
    </w:p>
    <w:p w:rsidR="00005616" w:rsidRDefault="00005616" w:rsidP="000A3DA2">
      <w:pPr>
        <w:pStyle w:val="libNormal"/>
      </w:pPr>
      <w:r>
        <w:rPr>
          <w:rtl/>
        </w:rPr>
        <w:lastRenderedPageBreak/>
        <w:br w:type="page"/>
      </w:r>
    </w:p>
    <w:p w:rsidR="00005616" w:rsidRDefault="00115F84" w:rsidP="000A3DA2">
      <w:pPr>
        <w:pStyle w:val="Heading3"/>
        <w:rPr>
          <w:rtl/>
        </w:rPr>
      </w:pPr>
      <w:bookmarkStart w:id="26" w:name="_Toc489018744"/>
      <w:r>
        <w:rPr>
          <w:rtl/>
        </w:rPr>
        <w:lastRenderedPageBreak/>
        <w:t>المشكلة الحقيقية</w:t>
      </w:r>
      <w:bookmarkEnd w:id="26"/>
    </w:p>
    <w:p w:rsidR="00005616" w:rsidRDefault="00115F84" w:rsidP="00115F84">
      <w:pPr>
        <w:pStyle w:val="libNormal"/>
        <w:rPr>
          <w:rtl/>
        </w:rPr>
      </w:pPr>
      <w:r>
        <w:rPr>
          <w:rtl/>
        </w:rPr>
        <w:t>أصبحت نتيجة الفصل السابق أنّ القرآن كتاب الهداية الإلهية</w:t>
      </w:r>
      <w:r w:rsidR="00267002">
        <w:rPr>
          <w:rtl/>
        </w:rPr>
        <w:t xml:space="preserve">، </w:t>
      </w:r>
      <w:r>
        <w:rPr>
          <w:rtl/>
        </w:rPr>
        <w:t>ونحن جميعاً مكلّفون بالإيمان به وأن ندير حياتنا ومجتمعنا على أساس توجيهات القرآن</w:t>
      </w:r>
      <w:r w:rsidR="00267002">
        <w:rPr>
          <w:rtl/>
        </w:rPr>
        <w:t xml:space="preserve">؛ </w:t>
      </w:r>
      <w:r>
        <w:rPr>
          <w:rtl/>
        </w:rPr>
        <w:t>لننال السعادة في الدنيا والآخرة</w:t>
      </w:r>
      <w:r w:rsidR="00267002">
        <w:rPr>
          <w:rtl/>
        </w:rPr>
        <w:t xml:space="preserve">، </w:t>
      </w:r>
      <w:r>
        <w:rPr>
          <w:rtl/>
        </w:rPr>
        <w:t>وذلك بالعمل بتعاليمه وأحكامه</w:t>
      </w:r>
      <w:r w:rsidR="00267002">
        <w:rPr>
          <w:rtl/>
        </w:rPr>
        <w:t xml:space="preserve">، </w:t>
      </w:r>
      <w:r>
        <w:rPr>
          <w:rtl/>
        </w:rPr>
        <w:t>واتخاذه أسوة على صعيد الحياة الفردية والاجتماعية</w:t>
      </w:r>
      <w:r w:rsidR="00267002">
        <w:rPr>
          <w:rtl/>
        </w:rPr>
        <w:t xml:space="preserve">، </w:t>
      </w:r>
      <w:r>
        <w:rPr>
          <w:rtl/>
        </w:rPr>
        <w:t xml:space="preserve">والآن نريد أن نطرح السؤال التالي : بالرغم من وجود القرآن </w:t>
      </w:r>
      <w:r w:rsidR="00763673">
        <w:rPr>
          <w:rtl/>
        </w:rPr>
        <w:t>-</w:t>
      </w:r>
      <w:r>
        <w:rPr>
          <w:rtl/>
        </w:rPr>
        <w:t xml:space="preserve"> هذه الوصفة الشافية للأدواء الفردية والاجتماعية </w:t>
      </w:r>
      <w:r w:rsidR="00763673">
        <w:rPr>
          <w:rtl/>
        </w:rPr>
        <w:t>-</w:t>
      </w:r>
      <w:r>
        <w:rPr>
          <w:rtl/>
        </w:rPr>
        <w:t xml:space="preserve"> بين أوساط المسلمين ومن بينها مجتمعنا الثوري والإسلامي</w:t>
      </w:r>
      <w:r w:rsidR="00267002">
        <w:rPr>
          <w:rtl/>
        </w:rPr>
        <w:t xml:space="preserve">، </w:t>
      </w:r>
      <w:r>
        <w:rPr>
          <w:rtl/>
        </w:rPr>
        <w:t>فلماذا نعاني في نفس الوقت من بعض المشكلات لاسيما المشكلات الثقافية ؟</w:t>
      </w:r>
    </w:p>
    <w:p w:rsidR="00005616" w:rsidRDefault="00115F84" w:rsidP="00115F84">
      <w:pPr>
        <w:pStyle w:val="libNormal"/>
        <w:rPr>
          <w:rtl/>
        </w:rPr>
      </w:pPr>
      <w:r>
        <w:rPr>
          <w:rtl/>
        </w:rPr>
        <w:t>ربّما ستجيبون مستعينين بالمطالب المتقدمة بأنّه لا يجري العمل بالقرآن وتعاليمه المنقذة كما ينبغي</w:t>
      </w:r>
      <w:r w:rsidR="00267002">
        <w:rPr>
          <w:rtl/>
        </w:rPr>
        <w:t xml:space="preserve">، </w:t>
      </w:r>
      <w:r>
        <w:rPr>
          <w:rtl/>
        </w:rPr>
        <w:t>وهذا الجواب وإن كان صحيحاً ولكن يبدو أن سؤالاً أهم يُطرح وهو لماذا لا يعمل بالقرآن كما ينبغي ؟ وفي الحقيقة ما هي الأسباب التي تؤدي إلى إضعاف القرآن في المجتمع</w:t>
      </w:r>
      <w:r w:rsidR="00267002">
        <w:rPr>
          <w:rtl/>
        </w:rPr>
        <w:t xml:space="preserve">، </w:t>
      </w:r>
      <w:r>
        <w:rPr>
          <w:rtl/>
        </w:rPr>
        <w:t>وأن يبتعد الناس تدريجياً عن القرآن والثقافة الدينية والقيم الإلهية ؟</w:t>
      </w:r>
    </w:p>
    <w:p w:rsidR="00005616" w:rsidRDefault="00115F84" w:rsidP="00115F84">
      <w:pPr>
        <w:pStyle w:val="libNormal"/>
        <w:rPr>
          <w:rtl/>
        </w:rPr>
      </w:pPr>
      <w:r>
        <w:rPr>
          <w:rtl/>
        </w:rPr>
        <w:t xml:space="preserve">نظراً لأنّ موضوع البحث هو القرآن في منظار نهج البلاغة فبإمكاننا طرح هذا السؤال بهذه الصيغة وهي : أين تكمن المشكلة الحقيقية لمجتمعنا في نظر علي </w:t>
      </w:r>
      <w:r w:rsidR="00005616" w:rsidRPr="00005616">
        <w:rPr>
          <w:rStyle w:val="libAlaemChar"/>
          <w:rtl/>
        </w:rPr>
        <w:t>عليه‌السلام</w:t>
      </w:r>
      <w:r w:rsidR="00267002">
        <w:rPr>
          <w:rtl/>
        </w:rPr>
        <w:t xml:space="preserve">، </w:t>
      </w:r>
      <w:r>
        <w:rPr>
          <w:rtl/>
        </w:rPr>
        <w:t xml:space="preserve">وما الطريق الذي يشقه أمامنا لعلاجها ؟ لغرض الإجابة عن هذا السؤال وبيان كلام علي </w:t>
      </w:r>
      <w:r w:rsidR="00005616" w:rsidRPr="00005616">
        <w:rPr>
          <w:rStyle w:val="libAlaemChar"/>
          <w:rtl/>
        </w:rPr>
        <w:t>عليه‌السلام</w:t>
      </w:r>
      <w:r>
        <w:rPr>
          <w:rtl/>
        </w:rPr>
        <w:t xml:space="preserve"> بهذا الصدد نورد مقدمةً في البداية</w:t>
      </w:r>
      <w:r w:rsidR="00267002">
        <w:rPr>
          <w:rtl/>
        </w:rPr>
        <w:t xml:space="preserve">، </w:t>
      </w:r>
      <w:r>
        <w:rPr>
          <w:rtl/>
        </w:rPr>
        <w:t>ومن ثَمّ نتطرق إلى الموضوع الأصلي</w:t>
      </w:r>
      <w:r w:rsidR="00005616">
        <w:rPr>
          <w:rtl/>
        </w:rPr>
        <w:t>.</w:t>
      </w:r>
    </w:p>
    <w:p w:rsidR="00115F84" w:rsidRDefault="00005616" w:rsidP="000A3DA2">
      <w:pPr>
        <w:pStyle w:val="libNormal"/>
      </w:pPr>
      <w:r>
        <w:rPr>
          <w:rtl/>
        </w:rPr>
        <w:br w:type="page"/>
      </w:r>
    </w:p>
    <w:p w:rsidR="00005616" w:rsidRDefault="00115F84" w:rsidP="00115F84">
      <w:pPr>
        <w:pStyle w:val="libNormal"/>
        <w:rPr>
          <w:rtl/>
        </w:rPr>
      </w:pPr>
      <w:r>
        <w:rPr>
          <w:rtl/>
        </w:rPr>
        <w:lastRenderedPageBreak/>
        <w:t>كما جرى بيانه في الفصل المتقدم أنّ الإيمان بالله والإحكام الإلهية</w:t>
      </w:r>
      <w:r w:rsidR="00267002">
        <w:rPr>
          <w:rtl/>
        </w:rPr>
        <w:t xml:space="preserve">، </w:t>
      </w:r>
      <w:r>
        <w:rPr>
          <w:rtl/>
        </w:rPr>
        <w:t>والتسليم لأوامر الله يمثّل أهم شروط الهداية والتنعّم بهدى القرآن الكريم</w:t>
      </w:r>
      <w:r w:rsidR="00267002">
        <w:rPr>
          <w:rtl/>
        </w:rPr>
        <w:t xml:space="preserve">، </w:t>
      </w:r>
      <w:r>
        <w:rPr>
          <w:rtl/>
        </w:rPr>
        <w:t>فلابد من وجود إيمان وتسليم إبراهيمي</w:t>
      </w:r>
      <w:r w:rsidR="00267002">
        <w:rPr>
          <w:rtl/>
        </w:rPr>
        <w:t xml:space="preserve">، </w:t>
      </w:r>
      <w:r>
        <w:rPr>
          <w:rtl/>
        </w:rPr>
        <w:t>واعتقاد ممزوج مع الروح ليتسنّى الظفر بالأمان من مصائد الشيطان</w:t>
      </w:r>
      <w:r w:rsidR="00005616">
        <w:rPr>
          <w:rtl/>
        </w:rPr>
        <w:t>.</w:t>
      </w:r>
      <w:r>
        <w:rPr>
          <w:rtl/>
        </w:rPr>
        <w:t>يجب أن تجمع الحصيّات في مشعر المعرفة</w:t>
      </w:r>
      <w:r w:rsidR="00267002">
        <w:rPr>
          <w:rtl/>
        </w:rPr>
        <w:t xml:space="preserve">؛ </w:t>
      </w:r>
      <w:r>
        <w:rPr>
          <w:rtl/>
        </w:rPr>
        <w:t>كي يُرمى بها شيطان النفس الأمارة لدى الرجوع إلى القرآن الكريم</w:t>
      </w:r>
      <w:r w:rsidR="00267002">
        <w:rPr>
          <w:rtl/>
        </w:rPr>
        <w:t xml:space="preserve">، </w:t>
      </w:r>
      <w:r>
        <w:rPr>
          <w:rtl/>
        </w:rPr>
        <w:t>ويجب الوقوف بوجه أهواء النفس</w:t>
      </w:r>
      <w:r w:rsidR="00267002">
        <w:rPr>
          <w:rtl/>
        </w:rPr>
        <w:t xml:space="preserve">، </w:t>
      </w:r>
      <w:r>
        <w:rPr>
          <w:rtl/>
        </w:rPr>
        <w:t>وترجيح كلام الله على نزوات النفس</w:t>
      </w:r>
      <w:r w:rsidR="00267002">
        <w:rPr>
          <w:rtl/>
        </w:rPr>
        <w:t xml:space="preserve">، </w:t>
      </w:r>
      <w:r>
        <w:rPr>
          <w:rtl/>
        </w:rPr>
        <w:t>ومنع النفس عن إصدار الأحكام المسبقة في فهم القرآن الكريم</w:t>
      </w:r>
      <w:r w:rsidR="00267002">
        <w:rPr>
          <w:rtl/>
        </w:rPr>
        <w:t xml:space="preserve">؛ </w:t>
      </w:r>
      <w:r>
        <w:rPr>
          <w:rtl/>
        </w:rPr>
        <w:t>كي لا يقع الخطأ عند الرجوع إلى آيات الله وفهم القرآن الكريم</w:t>
      </w:r>
      <w:r w:rsidR="00267002">
        <w:rPr>
          <w:rtl/>
        </w:rPr>
        <w:t xml:space="preserve">، </w:t>
      </w:r>
      <w:r>
        <w:rPr>
          <w:rtl/>
        </w:rPr>
        <w:t>فليس كل امرئ قصد القرآن بأيّة نية وأي مذهب يستطيع الاستفادة منه بصورة صحيحة</w:t>
      </w:r>
      <w:r w:rsidR="00267002">
        <w:rPr>
          <w:rtl/>
        </w:rPr>
        <w:t xml:space="preserve">، </w:t>
      </w:r>
      <w:r>
        <w:rPr>
          <w:rtl/>
        </w:rPr>
        <w:t>وبعبارة واحدة : إذا قبلنا بالعبودية لله فيجب أن نسلّم له تسليماً كاملاً</w:t>
      </w:r>
      <w:r w:rsidR="00267002">
        <w:rPr>
          <w:rtl/>
        </w:rPr>
        <w:t xml:space="preserve">، </w:t>
      </w:r>
      <w:r>
        <w:rPr>
          <w:rtl/>
        </w:rPr>
        <w:t>ونجعل القلب تبعاً لإرادته ومشيئته سبحانه وتعالى</w:t>
      </w:r>
      <w:r w:rsidR="00267002">
        <w:rPr>
          <w:rtl/>
        </w:rPr>
        <w:t xml:space="preserve">، </w:t>
      </w:r>
      <w:r>
        <w:rPr>
          <w:rtl/>
        </w:rPr>
        <w:t>ونقتنع قناعةً تامةً أنّ الله يعرف منافع عباده أفضل منهم</w:t>
      </w:r>
      <w:r w:rsidR="00267002">
        <w:rPr>
          <w:rtl/>
        </w:rPr>
        <w:t xml:space="preserve">، </w:t>
      </w:r>
      <w:r>
        <w:rPr>
          <w:rtl/>
        </w:rPr>
        <w:t>ولا يأمر أو ينهى إلاّ لصالحهم وفائدتهم</w:t>
      </w:r>
      <w:r w:rsidR="00267002">
        <w:rPr>
          <w:rtl/>
        </w:rPr>
        <w:t xml:space="preserve">، </w:t>
      </w:r>
      <w:r>
        <w:rPr>
          <w:rtl/>
        </w:rPr>
        <w:t>ومن خلال مثل هذا الاعتقاد والإيمان فقط يتيسّر لبني الإنسان إمكانية الفهم الصحيح لهذا الكتاب الإلهي والانتفاع بتوجيهاته الحياتية</w:t>
      </w:r>
      <w:r w:rsidR="00005616">
        <w:rPr>
          <w:rtl/>
        </w:rPr>
        <w:t>.</w:t>
      </w:r>
    </w:p>
    <w:p w:rsidR="00005616" w:rsidRDefault="00115F84" w:rsidP="00115F84">
      <w:pPr>
        <w:pStyle w:val="libNormal"/>
        <w:rPr>
          <w:rtl/>
        </w:rPr>
      </w:pPr>
      <w:r>
        <w:rPr>
          <w:rtl/>
        </w:rPr>
        <w:t>بناءً على هذا</w:t>
      </w:r>
      <w:r w:rsidR="00267002">
        <w:rPr>
          <w:rtl/>
        </w:rPr>
        <w:t xml:space="preserve">؛ </w:t>
      </w:r>
      <w:r>
        <w:rPr>
          <w:rtl/>
        </w:rPr>
        <w:t>إنّ أَوّل وأهم شرطٍ للتنعّم بالهداية الإلهية هو امتلاك روح التسليم</w:t>
      </w:r>
      <w:r w:rsidR="00267002">
        <w:rPr>
          <w:rtl/>
        </w:rPr>
        <w:t xml:space="preserve">، </w:t>
      </w:r>
      <w:r>
        <w:rPr>
          <w:rtl/>
        </w:rPr>
        <w:t>وتجنّب إصدار أي حكم مسبق وأي محورية للذات</w:t>
      </w:r>
      <w:r w:rsidR="00267002">
        <w:rPr>
          <w:rtl/>
        </w:rPr>
        <w:t xml:space="preserve">، </w:t>
      </w:r>
      <w:r>
        <w:rPr>
          <w:rtl/>
        </w:rPr>
        <w:t>إنّ الطبيب الماهر ولدى كتابته الوصفة للمريض يلزمه بتناول الدواء</w:t>
      </w:r>
      <w:r w:rsidR="00267002">
        <w:rPr>
          <w:rtl/>
        </w:rPr>
        <w:t xml:space="preserve">، </w:t>
      </w:r>
      <w:r>
        <w:rPr>
          <w:rtl/>
        </w:rPr>
        <w:t>ويذكر له الأطعمة التي يجوز له تناولها</w:t>
      </w:r>
      <w:r w:rsidR="00267002">
        <w:rPr>
          <w:rtl/>
        </w:rPr>
        <w:t xml:space="preserve">، </w:t>
      </w:r>
      <w:r>
        <w:rPr>
          <w:rtl/>
        </w:rPr>
        <w:t>وينهاه عن الأدوية والأطعمة التي تؤخر الشفاء والعلاج أو ربّما تفشله</w:t>
      </w:r>
      <w:r w:rsidR="00005616">
        <w:rPr>
          <w:rtl/>
        </w:rPr>
        <w:t>.</w:t>
      </w:r>
    </w:p>
    <w:p w:rsidR="00005616" w:rsidRDefault="00115F84" w:rsidP="00115F84">
      <w:pPr>
        <w:pStyle w:val="libNormal"/>
        <w:rPr>
          <w:rtl/>
        </w:rPr>
      </w:pPr>
      <w:r>
        <w:rPr>
          <w:rtl/>
        </w:rPr>
        <w:t>ولكن هل أنّ جميع تعليمات الطبيب تنسجم مع رغبات وميول المريض ؟ ربّما يتناول المريض بعض الأدوية الموصوفة له بكل اندفاع</w:t>
      </w:r>
      <w:r w:rsidR="00267002">
        <w:rPr>
          <w:rtl/>
        </w:rPr>
        <w:t xml:space="preserve">، </w:t>
      </w:r>
      <w:r>
        <w:rPr>
          <w:rtl/>
        </w:rPr>
        <w:t>ويمتنع عن رغبة عن بعض الأطعمة المحظورة عليه</w:t>
      </w:r>
      <w:r w:rsidR="00267002">
        <w:rPr>
          <w:rtl/>
        </w:rPr>
        <w:t xml:space="preserve">، </w:t>
      </w:r>
      <w:r>
        <w:rPr>
          <w:rtl/>
        </w:rPr>
        <w:t>ولكن غالباً ما تتعارض ميول المريض مع تعليمات الطبيب</w:t>
      </w:r>
      <w:r w:rsidR="00267002">
        <w:rPr>
          <w:rtl/>
        </w:rPr>
        <w:t xml:space="preserve">، </w:t>
      </w:r>
      <w:r>
        <w:rPr>
          <w:rtl/>
        </w:rPr>
        <w:t>فقد يرغب المريض بأكل الطرشي رغبةً شديدةً</w:t>
      </w:r>
      <w:r w:rsidR="00267002">
        <w:rPr>
          <w:rtl/>
        </w:rPr>
        <w:t xml:space="preserve">، </w:t>
      </w:r>
      <w:r>
        <w:rPr>
          <w:rtl/>
        </w:rPr>
        <w:t>لكن الطبيب يرى أكل الطرشي سمّاً قاتلاً بالنسبة للمريض</w:t>
      </w:r>
      <w:r w:rsidR="00267002">
        <w:rPr>
          <w:rtl/>
        </w:rPr>
        <w:t xml:space="preserve">، </w:t>
      </w:r>
      <w:r>
        <w:rPr>
          <w:rtl/>
        </w:rPr>
        <w:t>في هذه الحالات ربّما يشكك المريض بتشخيص الطبيب</w:t>
      </w:r>
      <w:r w:rsidR="00267002">
        <w:rPr>
          <w:rtl/>
        </w:rPr>
        <w:t xml:space="preserve">؛ </w:t>
      </w:r>
      <w:r>
        <w:rPr>
          <w:rtl/>
        </w:rPr>
        <w:t>بفعل حبّه لذلك الشيء ويأخذ بافتعال التبريرات من عند نفسه كي يتناوله</w:t>
      </w:r>
      <w:r w:rsidR="00005616">
        <w:rPr>
          <w:rtl/>
        </w:rPr>
        <w:t>.</w:t>
      </w:r>
    </w:p>
    <w:p w:rsidR="00115F84" w:rsidRDefault="00005616" w:rsidP="000A3DA2">
      <w:pPr>
        <w:pStyle w:val="libNormal"/>
      </w:pPr>
      <w:r>
        <w:rPr>
          <w:rtl/>
        </w:rPr>
        <w:br w:type="page"/>
      </w:r>
    </w:p>
    <w:p w:rsidR="00005616" w:rsidRDefault="00115F84" w:rsidP="00115F84">
      <w:pPr>
        <w:pStyle w:val="libNormal"/>
        <w:rPr>
          <w:rtl/>
        </w:rPr>
      </w:pPr>
      <w:r>
        <w:rPr>
          <w:rtl/>
        </w:rPr>
        <w:lastRenderedPageBreak/>
        <w:t xml:space="preserve">إنّ الإنسان </w:t>
      </w:r>
      <w:r w:rsidR="00763673">
        <w:rPr>
          <w:rtl/>
        </w:rPr>
        <w:t>-</w:t>
      </w:r>
      <w:r>
        <w:rPr>
          <w:rtl/>
        </w:rPr>
        <w:t xml:space="preserve"> فيما يتعلق بالأمراض الجسمية </w:t>
      </w:r>
      <w:r w:rsidR="00763673">
        <w:rPr>
          <w:rtl/>
        </w:rPr>
        <w:t>-</w:t>
      </w:r>
      <w:r>
        <w:rPr>
          <w:rtl/>
        </w:rPr>
        <w:t xml:space="preserve"> وبسبب حبّه الشديد لصحته قلّما يكون على استعداد لمخالفة تعليمات الطبيب</w:t>
      </w:r>
      <w:r w:rsidR="00267002">
        <w:rPr>
          <w:rtl/>
        </w:rPr>
        <w:t xml:space="preserve">، </w:t>
      </w:r>
      <w:r>
        <w:rPr>
          <w:rtl/>
        </w:rPr>
        <w:t>وغالباً ما يحاول تقديمها على رغباته الشخصية</w:t>
      </w:r>
      <w:r w:rsidR="00267002">
        <w:rPr>
          <w:rtl/>
        </w:rPr>
        <w:t xml:space="preserve">، </w:t>
      </w:r>
      <w:r>
        <w:rPr>
          <w:rtl/>
        </w:rPr>
        <w:t>وأن يعمل بصورة مضبوطة بهذه التعليمات</w:t>
      </w:r>
      <w:r w:rsidR="00267002">
        <w:rPr>
          <w:rtl/>
        </w:rPr>
        <w:t xml:space="preserve">، </w:t>
      </w:r>
      <w:r>
        <w:rPr>
          <w:rtl/>
        </w:rPr>
        <w:t>أمّا على صعيد الأمراض الروحية فليسوا قلةً أولئك الذين يجعلون أهواءهم النفسية ملاكاً للحكم</w:t>
      </w:r>
      <w:r w:rsidR="00267002">
        <w:rPr>
          <w:rtl/>
        </w:rPr>
        <w:t xml:space="preserve">، </w:t>
      </w:r>
      <w:r>
        <w:rPr>
          <w:rtl/>
        </w:rPr>
        <w:t>وينبرون لتفسير الدين وأحكام الله على أساس أحكام مسبقة وعقول خاطئة وأهواء ضالة</w:t>
      </w:r>
      <w:r w:rsidR="00005616">
        <w:rPr>
          <w:rtl/>
        </w:rPr>
        <w:t>.</w:t>
      </w:r>
    </w:p>
    <w:p w:rsidR="00005616" w:rsidRDefault="00115F84" w:rsidP="00115F84">
      <w:pPr>
        <w:pStyle w:val="libNormal"/>
        <w:rPr>
          <w:rtl/>
        </w:rPr>
      </w:pPr>
      <w:r>
        <w:rPr>
          <w:rtl/>
        </w:rPr>
        <w:t>من الطبيعي أن تنتفي مع مثل هذه الروحية إمكانية الفهم الصحيح للقرآن والدين</w:t>
      </w:r>
      <w:r w:rsidR="00267002">
        <w:rPr>
          <w:rtl/>
        </w:rPr>
        <w:t xml:space="preserve">، </w:t>
      </w:r>
      <w:r>
        <w:rPr>
          <w:rtl/>
        </w:rPr>
        <w:t>فحتى لو كان الافتراض بأنّ المرء ينوي حقاً فهم الدين والقرآن فهماً صحيحاً وتنتفي بشأنه أية نيّة لخداع الآخرين وإغوائهم</w:t>
      </w:r>
      <w:r w:rsidR="00267002">
        <w:rPr>
          <w:rtl/>
        </w:rPr>
        <w:t xml:space="preserve">، </w:t>
      </w:r>
      <w:r>
        <w:rPr>
          <w:rtl/>
        </w:rPr>
        <w:t>ولكن بما أنّه أراد فهم القرآن والدين بعقلية خاطئة</w:t>
      </w:r>
      <w:r w:rsidR="00267002">
        <w:rPr>
          <w:rtl/>
        </w:rPr>
        <w:t xml:space="preserve">، </w:t>
      </w:r>
      <w:r>
        <w:rPr>
          <w:rtl/>
        </w:rPr>
        <w:t>فلا يمكن إلغاء تأثير الأحكام المسبقة</w:t>
      </w:r>
      <w:r w:rsidR="00267002">
        <w:rPr>
          <w:rtl/>
        </w:rPr>
        <w:t xml:space="preserve">، </w:t>
      </w:r>
      <w:r>
        <w:rPr>
          <w:rtl/>
        </w:rPr>
        <w:t>والعقلية المشوبة</w:t>
      </w:r>
      <w:r w:rsidR="00267002">
        <w:rPr>
          <w:rtl/>
        </w:rPr>
        <w:t xml:space="preserve">، </w:t>
      </w:r>
      <w:r>
        <w:rPr>
          <w:rtl/>
        </w:rPr>
        <w:t>والأهواء النفسية</w:t>
      </w:r>
      <w:r w:rsidR="00267002">
        <w:rPr>
          <w:rtl/>
        </w:rPr>
        <w:t xml:space="preserve">، </w:t>
      </w:r>
      <w:r>
        <w:rPr>
          <w:rtl/>
        </w:rPr>
        <w:t>تماماً في فهمه وإدراكه للآيات والأحاديث</w:t>
      </w:r>
      <w:r w:rsidR="00267002">
        <w:rPr>
          <w:rtl/>
        </w:rPr>
        <w:t xml:space="preserve">، </w:t>
      </w:r>
      <w:r>
        <w:rPr>
          <w:rtl/>
        </w:rPr>
        <w:t>وبالطبع فإنّ قصة الذين يعمدون إلى تحريف أحكام الدين وتعاليمه عالمين عامدين عارفين</w:t>
      </w:r>
      <w:r w:rsidR="00267002">
        <w:rPr>
          <w:rtl/>
        </w:rPr>
        <w:t xml:space="preserve">، </w:t>
      </w:r>
      <w:r>
        <w:rPr>
          <w:rtl/>
        </w:rPr>
        <w:t>تحت يافطة القراءات المتعددة</w:t>
      </w:r>
      <w:r w:rsidR="00267002">
        <w:rPr>
          <w:rtl/>
        </w:rPr>
        <w:t xml:space="preserve">؛ </w:t>
      </w:r>
      <w:r>
        <w:rPr>
          <w:rtl/>
        </w:rPr>
        <w:t>لخداع الناس</w:t>
      </w:r>
      <w:r w:rsidR="00267002">
        <w:rPr>
          <w:rtl/>
        </w:rPr>
        <w:t xml:space="preserve">، </w:t>
      </w:r>
      <w:r>
        <w:rPr>
          <w:rtl/>
        </w:rPr>
        <w:t>وتدمير الثقافة الدينية للمجتمع هي قصة على حدة</w:t>
      </w:r>
      <w:r w:rsidR="00267002">
        <w:rPr>
          <w:rtl/>
        </w:rPr>
        <w:t xml:space="preserve">، </w:t>
      </w:r>
      <w:r>
        <w:rPr>
          <w:rtl/>
        </w:rPr>
        <w:t>سوف نتطرق إليها في محلّها</w:t>
      </w:r>
      <w:r w:rsidR="00267002">
        <w:rPr>
          <w:rtl/>
        </w:rPr>
        <w:t xml:space="preserve">، </w:t>
      </w:r>
      <w:r>
        <w:rPr>
          <w:rtl/>
        </w:rPr>
        <w:t>وسوف نقوم وباختصار ببحث الأسباب والدوافع التي تقف وراء هذه الفكرة المعادية للدين من وجهة نظر نهج البلاغة</w:t>
      </w:r>
      <w:r w:rsidR="00267002">
        <w:rPr>
          <w:rtl/>
        </w:rPr>
        <w:t xml:space="preserve">، </w:t>
      </w:r>
      <w:r>
        <w:rPr>
          <w:rtl/>
        </w:rPr>
        <w:t xml:space="preserve">لنرى الآن ما هو الطريق الصحيح للرجوع إلى القرآن وفهم أحكامه وتعاليمه من وجهة نظر علي </w:t>
      </w:r>
      <w:r w:rsidR="00005616" w:rsidRPr="00005616">
        <w:rPr>
          <w:rStyle w:val="libAlaemChar"/>
          <w:rtl/>
        </w:rPr>
        <w:t>عليه‌السلام</w:t>
      </w:r>
      <w:r>
        <w:rPr>
          <w:rtl/>
        </w:rPr>
        <w:t xml:space="preserve"> ؟</w:t>
      </w:r>
    </w:p>
    <w:p w:rsidR="00005616" w:rsidRDefault="00115F84" w:rsidP="00DB36BB">
      <w:pPr>
        <w:pStyle w:val="Heading3"/>
        <w:rPr>
          <w:rtl/>
        </w:rPr>
      </w:pPr>
      <w:bookmarkStart w:id="27" w:name="_Toc489018745"/>
      <w:r>
        <w:rPr>
          <w:rtl/>
        </w:rPr>
        <w:t xml:space="preserve">وصية علي </w:t>
      </w:r>
      <w:r w:rsidR="00005616" w:rsidRPr="00005616">
        <w:rPr>
          <w:rStyle w:val="libAlaemChar"/>
          <w:rtl/>
        </w:rPr>
        <w:t>عليه‌السلام</w:t>
      </w:r>
      <w:r>
        <w:rPr>
          <w:rtl/>
        </w:rPr>
        <w:t xml:space="preserve"> في التعاطي مع القرآن</w:t>
      </w:r>
      <w:bookmarkEnd w:id="27"/>
    </w:p>
    <w:p w:rsidR="00005616" w:rsidRDefault="00115F84" w:rsidP="00115F84">
      <w:pPr>
        <w:pStyle w:val="libNormal"/>
        <w:rPr>
          <w:rtl/>
        </w:rPr>
      </w:pPr>
      <w:r>
        <w:rPr>
          <w:rtl/>
        </w:rPr>
        <w:t>بعد كلامه النوراني حول الإخبار بعالم القيامة والمعاد</w:t>
      </w:r>
      <w:r w:rsidR="00267002">
        <w:rPr>
          <w:rtl/>
        </w:rPr>
        <w:t xml:space="preserve">، </w:t>
      </w:r>
      <w:r>
        <w:rPr>
          <w:rtl/>
        </w:rPr>
        <w:t>ورضا أتباع القرآن عن أعمالهم وماضيهم</w:t>
      </w:r>
      <w:r w:rsidR="00267002">
        <w:rPr>
          <w:rtl/>
        </w:rPr>
        <w:t xml:space="preserve">، </w:t>
      </w:r>
      <w:r>
        <w:rPr>
          <w:rtl/>
        </w:rPr>
        <w:t>وابتلاء المتخلّفين عن القرآن في ذلك اليوم</w:t>
      </w:r>
      <w:r w:rsidR="00267002">
        <w:rPr>
          <w:rtl/>
        </w:rPr>
        <w:t xml:space="preserve">، </w:t>
      </w:r>
      <w:r>
        <w:rPr>
          <w:rtl/>
        </w:rPr>
        <w:t xml:space="preserve">يوصي الإمام </w:t>
      </w:r>
      <w:r w:rsidR="00005616" w:rsidRPr="00005616">
        <w:rPr>
          <w:rStyle w:val="libAlaemChar"/>
          <w:rtl/>
        </w:rPr>
        <w:t>عليه‌السلام</w:t>
      </w:r>
      <w:r>
        <w:rPr>
          <w:rtl/>
        </w:rPr>
        <w:t xml:space="preserve"> الناس بما يلي : ( فَكُونُوا مِنْ حَرَثَتِهِ وَأَتْبَاعِهِ وَاسْتَدِلُّوهُ عَلَى رَبِّكُمْ )  فاعرفوا الله من خلال كلامه</w:t>
      </w:r>
      <w:r w:rsidR="00267002">
        <w:rPr>
          <w:rtl/>
        </w:rPr>
        <w:t xml:space="preserve">، </w:t>
      </w:r>
      <w:r>
        <w:rPr>
          <w:rtl/>
        </w:rPr>
        <w:t>واعرفوا أوصاف الخالق عن طريق القرآن</w:t>
      </w:r>
      <w:r w:rsidR="00267002">
        <w:rPr>
          <w:rtl/>
        </w:rPr>
        <w:t xml:space="preserve">، </w:t>
      </w:r>
      <w:r>
        <w:rPr>
          <w:rtl/>
        </w:rPr>
        <w:t>فالقرآن دليل يهديكم إلى الله</w:t>
      </w:r>
      <w:r w:rsidR="00267002">
        <w:rPr>
          <w:rtl/>
        </w:rPr>
        <w:t xml:space="preserve">، </w:t>
      </w:r>
      <w:r>
        <w:rPr>
          <w:rtl/>
        </w:rPr>
        <w:t>واستعينوا بهذا الدليل الإلهي لمعرفة رسول الله</w:t>
      </w:r>
      <w:r w:rsidR="00267002">
        <w:rPr>
          <w:rtl/>
        </w:rPr>
        <w:t xml:space="preserve">، </w:t>
      </w:r>
      <w:r>
        <w:rPr>
          <w:rtl/>
        </w:rPr>
        <w:t>وآمنوا بالله الذي يصفه لكم القرآن : ( وَاسْتَنْصِحُوهُ</w:t>
      </w:r>
    </w:p>
    <w:p w:rsidR="00115F84" w:rsidRDefault="00005616" w:rsidP="00095F84">
      <w:pPr>
        <w:pStyle w:val="libNormal"/>
      </w:pPr>
      <w:r>
        <w:rPr>
          <w:rtl/>
        </w:rPr>
        <w:br w:type="page"/>
      </w:r>
    </w:p>
    <w:p w:rsidR="00005616" w:rsidRDefault="00115F84" w:rsidP="00DB36BB">
      <w:pPr>
        <w:pStyle w:val="libNormal0"/>
        <w:rPr>
          <w:rtl/>
        </w:rPr>
      </w:pPr>
      <w:r>
        <w:rPr>
          <w:rtl/>
        </w:rPr>
        <w:lastRenderedPageBreak/>
        <w:t>عَلَى أَنْفُسِكُمْ ) فإنّكم أيّها البشر بحاجة إلى مَن ينصحكم</w:t>
      </w:r>
      <w:r w:rsidR="00267002">
        <w:rPr>
          <w:rtl/>
        </w:rPr>
        <w:t xml:space="preserve">، </w:t>
      </w:r>
      <w:r>
        <w:rPr>
          <w:rtl/>
        </w:rPr>
        <w:t>ويكون حريص عليكم</w:t>
      </w:r>
      <w:r w:rsidR="00267002">
        <w:rPr>
          <w:rtl/>
        </w:rPr>
        <w:t xml:space="preserve">؛ </w:t>
      </w:r>
      <w:r>
        <w:rPr>
          <w:rtl/>
        </w:rPr>
        <w:t>كي يقدّم لكم النصح والموعظة عند الحالات الضرورية</w:t>
      </w:r>
      <w:r w:rsidR="00267002">
        <w:rPr>
          <w:rtl/>
        </w:rPr>
        <w:t xml:space="preserve">، </w:t>
      </w:r>
      <w:r>
        <w:rPr>
          <w:rtl/>
        </w:rPr>
        <w:t>فاتخذوا القرآن ناص</w:t>
      </w:r>
      <w:r w:rsidR="00DB36BB">
        <w:rPr>
          <w:rtl/>
        </w:rPr>
        <w:t>حاً لكم واعملوا بنصائحه الخيّرة</w:t>
      </w:r>
      <w:r>
        <w:rPr>
          <w:rtl/>
        </w:rPr>
        <w:t>؛ لأنّ القرآن ناصح حريص</w:t>
      </w:r>
      <w:r w:rsidR="00267002">
        <w:rPr>
          <w:rtl/>
        </w:rPr>
        <w:t xml:space="preserve">، </w:t>
      </w:r>
      <w:r>
        <w:rPr>
          <w:rtl/>
        </w:rPr>
        <w:t>لا يخونكم أبداً وهو يهديكم على أفضل وجه إلى الصراط المستقيم</w:t>
      </w:r>
      <w:r w:rsidR="00005616">
        <w:rPr>
          <w:rtl/>
        </w:rPr>
        <w:t>.</w:t>
      </w:r>
    </w:p>
    <w:p w:rsidR="00005616" w:rsidRDefault="00115F84" w:rsidP="00115F84">
      <w:pPr>
        <w:pStyle w:val="libNormal"/>
        <w:rPr>
          <w:rtl/>
        </w:rPr>
      </w:pPr>
      <w:r>
        <w:rPr>
          <w:rtl/>
        </w:rPr>
        <w:t>بناءً على هذا</w:t>
      </w:r>
      <w:r w:rsidR="00267002">
        <w:rPr>
          <w:rtl/>
        </w:rPr>
        <w:t xml:space="preserve">؛ </w:t>
      </w:r>
      <w:r>
        <w:rPr>
          <w:rtl/>
        </w:rPr>
        <w:t xml:space="preserve">إنّ علياً </w:t>
      </w:r>
      <w:r w:rsidR="00005616" w:rsidRPr="00005616">
        <w:rPr>
          <w:rStyle w:val="libAlaemChar"/>
          <w:rtl/>
        </w:rPr>
        <w:t>عليه‌السلام</w:t>
      </w:r>
      <w:r>
        <w:rPr>
          <w:rtl/>
        </w:rPr>
        <w:t xml:space="preserve"> يوصي المسلمين والتوّاقين إلى السعادة في الدنيا والآخرة</w:t>
      </w:r>
      <w:r w:rsidR="00267002">
        <w:rPr>
          <w:rtl/>
        </w:rPr>
        <w:t xml:space="preserve">، </w:t>
      </w:r>
      <w:r>
        <w:rPr>
          <w:rtl/>
        </w:rPr>
        <w:t xml:space="preserve">أن يجعلوا القرآن دليلهم ويستمعوا إلى نصائحه المشفقة إذ : </w:t>
      </w:r>
      <w:r w:rsidRPr="00DB36BB">
        <w:rPr>
          <w:rStyle w:val="libAlaemChar"/>
          <w:rtl/>
        </w:rPr>
        <w:t>(</w:t>
      </w:r>
      <w:r w:rsidRPr="00DB36BB">
        <w:rPr>
          <w:rStyle w:val="libAieChar"/>
          <w:rtl/>
        </w:rPr>
        <w:t xml:space="preserve"> إِنّ هذَا الْقُرْآنَ يَهْدِي لِلّتي هِيَ أَقْوَمُ وَيُبَشّرُ الْمُؤْمِنِينَ الّذِينَ يَعْمَلُونَ الصّالِحَاتِ أَنّ لَهُمْ أَجْراً كَبِيراً </w:t>
      </w:r>
      <w:r w:rsidRPr="00DB36BB">
        <w:rPr>
          <w:rStyle w:val="libAlaemChar"/>
          <w:rtl/>
        </w:rPr>
        <w:t>)</w:t>
      </w:r>
      <w:r>
        <w:rPr>
          <w:rtl/>
        </w:rPr>
        <w:t xml:space="preserve"> </w:t>
      </w:r>
      <w:r w:rsidRPr="00763673">
        <w:rPr>
          <w:rStyle w:val="libFootnotenumChar"/>
          <w:rtl/>
        </w:rPr>
        <w:t>(1)</w:t>
      </w:r>
      <w:r w:rsidR="00005616">
        <w:rPr>
          <w:rtl/>
        </w:rPr>
        <w:t>.</w:t>
      </w:r>
    </w:p>
    <w:p w:rsidR="00005616" w:rsidRDefault="00115F84" w:rsidP="00115F84">
      <w:pPr>
        <w:pStyle w:val="libNormal"/>
        <w:rPr>
          <w:rtl/>
        </w:rPr>
      </w:pPr>
      <w:r>
        <w:rPr>
          <w:rtl/>
        </w:rPr>
        <w:t>الأمر الذي يحظى بالتأكيد في هذا المقطع من البحث هو لزوم الإيمان</w:t>
      </w:r>
      <w:r w:rsidR="00267002">
        <w:rPr>
          <w:rtl/>
        </w:rPr>
        <w:t xml:space="preserve">، </w:t>
      </w:r>
      <w:r>
        <w:rPr>
          <w:rtl/>
        </w:rPr>
        <w:t>والاعتقاد الممزوج بالروح بمضمون هذه الآية الكريمة</w:t>
      </w:r>
      <w:r w:rsidR="00267002">
        <w:rPr>
          <w:rtl/>
        </w:rPr>
        <w:t xml:space="preserve">؛ </w:t>
      </w:r>
      <w:r>
        <w:rPr>
          <w:rtl/>
        </w:rPr>
        <w:t>لأنّ مثل هذا الإيمان بالقرآن إذا لم يتحكّم بروح الإنسان</w:t>
      </w:r>
      <w:r w:rsidR="00267002">
        <w:rPr>
          <w:rtl/>
        </w:rPr>
        <w:t xml:space="preserve">، </w:t>
      </w:r>
      <w:r>
        <w:rPr>
          <w:rtl/>
        </w:rPr>
        <w:t>وما لم يضع الإنسان نفسه تحت تصرف الله سبحانه وتعالى بشكل كامل</w:t>
      </w:r>
      <w:r w:rsidR="00267002">
        <w:rPr>
          <w:rtl/>
        </w:rPr>
        <w:t xml:space="preserve">، </w:t>
      </w:r>
      <w:r>
        <w:rPr>
          <w:rtl/>
        </w:rPr>
        <w:t>ولا يزكّي نفسه من الأحكام المسبقة والأهواء النفسية</w:t>
      </w:r>
      <w:r w:rsidR="00267002">
        <w:rPr>
          <w:rtl/>
        </w:rPr>
        <w:t xml:space="preserve">، </w:t>
      </w:r>
      <w:r>
        <w:rPr>
          <w:rtl/>
        </w:rPr>
        <w:t>فربّما يقع في مكيدة الوسا</w:t>
      </w:r>
      <w:r w:rsidR="00DB36BB">
        <w:rPr>
          <w:rtl/>
        </w:rPr>
        <w:t>وس الشيطانية</w:t>
      </w:r>
      <w:r w:rsidR="00267002">
        <w:rPr>
          <w:rtl/>
        </w:rPr>
        <w:t xml:space="preserve">، </w:t>
      </w:r>
      <w:r w:rsidR="00DB36BB">
        <w:rPr>
          <w:rtl/>
        </w:rPr>
        <w:t>ويضلّ في كل لحظة</w:t>
      </w:r>
      <w:r>
        <w:rPr>
          <w:rtl/>
        </w:rPr>
        <w:t>، فعندما يرجع إلى القرآن يقوم دون إرادة منه بالبحث في القرآن عن الموضوعات والآيات التي تبدو مطابقة لأهوائه النفسية</w:t>
      </w:r>
      <w:r w:rsidR="00005616">
        <w:rPr>
          <w:rtl/>
        </w:rPr>
        <w:t>.</w:t>
      </w:r>
    </w:p>
    <w:p w:rsidR="00005616" w:rsidRDefault="00115F84" w:rsidP="00115F84">
      <w:pPr>
        <w:pStyle w:val="libNormal"/>
        <w:rPr>
          <w:rtl/>
        </w:rPr>
      </w:pPr>
      <w:r>
        <w:rPr>
          <w:rtl/>
        </w:rPr>
        <w:t>من الطبيعي ليست جميع تعاليم القرآن وأحكامه تنسجم مع رغبات الإنسان النفسية ونزعاته الحيوانية</w:t>
      </w:r>
      <w:r w:rsidR="00267002">
        <w:rPr>
          <w:rtl/>
        </w:rPr>
        <w:t xml:space="preserve">، </w:t>
      </w:r>
      <w:r>
        <w:rPr>
          <w:rtl/>
        </w:rPr>
        <w:t>فللإنسان بمقتضى طبيعته أهواء ورغبات</w:t>
      </w:r>
      <w:r w:rsidR="00267002">
        <w:rPr>
          <w:rtl/>
        </w:rPr>
        <w:t xml:space="preserve">، </w:t>
      </w:r>
      <w:r>
        <w:rPr>
          <w:rtl/>
        </w:rPr>
        <w:t>ويرغب بأن يتحدث القرآن وفقاً لهواه</w:t>
      </w:r>
      <w:r w:rsidR="00267002">
        <w:rPr>
          <w:rtl/>
        </w:rPr>
        <w:t xml:space="preserve">، </w:t>
      </w:r>
      <w:r>
        <w:rPr>
          <w:rtl/>
        </w:rPr>
        <w:t>وعليه فمن الطبيعي أن لا يُقبل الإنسان على القرآن بوجه صبوحٍ عندما يتحدث خلافاً لنزعاته الحيوانية والنفسية</w:t>
      </w:r>
      <w:r w:rsidR="00267002">
        <w:rPr>
          <w:rtl/>
        </w:rPr>
        <w:t xml:space="preserve">، </w:t>
      </w:r>
      <w:r>
        <w:rPr>
          <w:rtl/>
        </w:rPr>
        <w:t>ويواجهه بوجه بشوش حينما تكون الآيات متطابقة مع أهوائه النفسية</w:t>
      </w:r>
      <w:r w:rsidR="00B0204C">
        <w:rPr>
          <w:rtl/>
        </w:rPr>
        <w:t>.</w:t>
      </w:r>
      <w:r>
        <w:rPr>
          <w:rtl/>
        </w:rPr>
        <w:t>وبالطبع فإنّ كلّ هذه الانفعالات والتفاعلات تجري بالخفاء وفي الباطن لكن آثارها تظهر في أفعال الإنسان وسلوكه</w:t>
      </w:r>
      <w:r w:rsidR="00267002">
        <w:rPr>
          <w:rtl/>
        </w:rPr>
        <w:t xml:space="preserve">؛ </w:t>
      </w:r>
      <w:r>
        <w:rPr>
          <w:rtl/>
        </w:rPr>
        <w:t>لذلك فإنّ العقل يقضي بأن يفرّغ الإنسان عقله من كل حكم مسبق قبل الرجوع إلى القرآن</w:t>
      </w:r>
      <w:r w:rsidR="00267002">
        <w:rPr>
          <w:rtl/>
        </w:rPr>
        <w:t xml:space="preserve">، </w:t>
      </w:r>
      <w:r>
        <w:rPr>
          <w:rtl/>
        </w:rPr>
        <w:t>ويتخلى عن كل أهوائه ورغباته النفسية ليدخل مدرسة القرآن بروح ملؤها</w:t>
      </w:r>
    </w:p>
    <w:p w:rsidR="00115F84" w:rsidRDefault="00005616" w:rsidP="002F543C">
      <w:pPr>
        <w:pStyle w:val="libLine"/>
      </w:pPr>
      <w:r>
        <w:rPr>
          <w:rtl/>
        </w:rPr>
        <w:t>____________________</w:t>
      </w:r>
    </w:p>
    <w:p w:rsidR="00005616" w:rsidRDefault="00115F84" w:rsidP="00DB36BB">
      <w:pPr>
        <w:pStyle w:val="libFootnote0"/>
        <w:rPr>
          <w:rtl/>
        </w:rPr>
      </w:pPr>
      <w:r w:rsidRPr="00DB36BB">
        <w:rPr>
          <w:rtl/>
        </w:rPr>
        <w:t>(1)</w:t>
      </w:r>
      <w:r>
        <w:rPr>
          <w:rtl/>
        </w:rPr>
        <w:t xml:space="preserve"> الإسراء : 9</w:t>
      </w:r>
      <w:r w:rsidR="00005616">
        <w:rPr>
          <w:rtl/>
        </w:rPr>
        <w:t>.</w:t>
      </w:r>
    </w:p>
    <w:p w:rsidR="00115F84" w:rsidRDefault="00005616" w:rsidP="00DB36BB">
      <w:pPr>
        <w:pStyle w:val="libNormal"/>
      </w:pPr>
      <w:r>
        <w:rPr>
          <w:rtl/>
        </w:rPr>
        <w:br w:type="page"/>
      </w:r>
    </w:p>
    <w:p w:rsidR="00005616" w:rsidRDefault="00115F84" w:rsidP="00DB36BB">
      <w:pPr>
        <w:pStyle w:val="libNormal0"/>
        <w:rPr>
          <w:rtl/>
        </w:rPr>
      </w:pPr>
      <w:r>
        <w:rPr>
          <w:rtl/>
        </w:rPr>
        <w:lastRenderedPageBreak/>
        <w:t>محورية الله</w:t>
      </w:r>
      <w:r w:rsidR="00267002">
        <w:rPr>
          <w:rtl/>
        </w:rPr>
        <w:t xml:space="preserve">، </w:t>
      </w:r>
      <w:r>
        <w:rPr>
          <w:rtl/>
        </w:rPr>
        <w:t>في مثل هذه الحالة ينحني الإنسان تأدباً</w:t>
      </w:r>
      <w:r w:rsidR="00267002">
        <w:rPr>
          <w:rtl/>
        </w:rPr>
        <w:t xml:space="preserve">، </w:t>
      </w:r>
      <w:r>
        <w:rPr>
          <w:rtl/>
        </w:rPr>
        <w:t>ويستعد لتقبّل المعارف الإلهية بكل اندفاع</w:t>
      </w:r>
      <w:r w:rsidR="00005616">
        <w:rPr>
          <w:rtl/>
        </w:rPr>
        <w:t>.</w:t>
      </w:r>
    </w:p>
    <w:p w:rsidR="00005616" w:rsidRDefault="00115F84" w:rsidP="00B86CE9">
      <w:pPr>
        <w:pStyle w:val="Heading3"/>
        <w:rPr>
          <w:rtl/>
        </w:rPr>
      </w:pPr>
      <w:bookmarkStart w:id="28" w:name="_Toc489018746"/>
      <w:r>
        <w:rPr>
          <w:rtl/>
        </w:rPr>
        <w:t>التفسير بالرأي</w:t>
      </w:r>
      <w:bookmarkEnd w:id="28"/>
    </w:p>
    <w:p w:rsidR="00005616" w:rsidRDefault="00115F84" w:rsidP="00115F84">
      <w:pPr>
        <w:pStyle w:val="libNormal"/>
        <w:rPr>
          <w:rtl/>
        </w:rPr>
      </w:pPr>
      <w:r>
        <w:rPr>
          <w:rtl/>
        </w:rPr>
        <w:t>بديهي أنّ التخلّي عن الأهواء والرغبات النفسية</w:t>
      </w:r>
      <w:r w:rsidR="00267002">
        <w:rPr>
          <w:rtl/>
        </w:rPr>
        <w:t xml:space="preserve">، </w:t>
      </w:r>
      <w:r>
        <w:rPr>
          <w:rtl/>
        </w:rPr>
        <w:t>والتسليم المحض أمام التعاليم والأحكام الإلهية والمعارف القرآنية</w:t>
      </w:r>
      <w:r w:rsidR="00267002">
        <w:rPr>
          <w:rtl/>
        </w:rPr>
        <w:t xml:space="preserve">، </w:t>
      </w:r>
      <w:r>
        <w:rPr>
          <w:rtl/>
        </w:rPr>
        <w:t>ليس لا يُعد أمراً متيسراً فحسب بل أنّ التغاضي عن النزوات والرغبات النفسية أمرٌ صعب جداً</w:t>
      </w:r>
      <w:r w:rsidR="00267002">
        <w:rPr>
          <w:rtl/>
        </w:rPr>
        <w:t xml:space="preserve">، </w:t>
      </w:r>
      <w:r>
        <w:rPr>
          <w:rtl/>
        </w:rPr>
        <w:t>بالنسبة للذين لا يمتلكون روحاً صلبةً من العبودية</w:t>
      </w:r>
      <w:r w:rsidR="00267002">
        <w:rPr>
          <w:rtl/>
        </w:rPr>
        <w:t xml:space="preserve">؛ </w:t>
      </w:r>
      <w:r>
        <w:rPr>
          <w:rtl/>
        </w:rPr>
        <w:t>لذلك أطلقوا على هذا العمل الجهاد الأكبر</w:t>
      </w:r>
      <w:r w:rsidR="00005616">
        <w:rPr>
          <w:rtl/>
        </w:rPr>
        <w:t>.</w:t>
      </w:r>
    </w:p>
    <w:p w:rsidR="00005616" w:rsidRDefault="00115F84" w:rsidP="00115F84">
      <w:pPr>
        <w:pStyle w:val="libNormal"/>
        <w:rPr>
          <w:rtl/>
        </w:rPr>
      </w:pPr>
      <w:r>
        <w:rPr>
          <w:rtl/>
        </w:rPr>
        <w:t>يبدو أنّ الدافع الروحي والنفسي للتفسير بالرأي ينشأ من</w:t>
      </w:r>
      <w:r w:rsidR="00267002">
        <w:rPr>
          <w:rtl/>
        </w:rPr>
        <w:t xml:space="preserve">؛ </w:t>
      </w:r>
      <w:r>
        <w:rPr>
          <w:rtl/>
        </w:rPr>
        <w:t>أنّ الإنسان وبسبب ضعف روح العبودية لديه يعجز عن تجاوز أهوائه ورغباته النفسية من جهة</w:t>
      </w:r>
      <w:r w:rsidR="00267002">
        <w:rPr>
          <w:rtl/>
        </w:rPr>
        <w:t xml:space="preserve">، </w:t>
      </w:r>
      <w:r>
        <w:rPr>
          <w:rtl/>
        </w:rPr>
        <w:t>ومن جهة أخرى أنّ الشيطان يستغل هذه الفرصة المؤاتية</w:t>
      </w:r>
      <w:r w:rsidR="00267002">
        <w:rPr>
          <w:rtl/>
        </w:rPr>
        <w:t xml:space="preserve">، </w:t>
      </w:r>
      <w:r>
        <w:rPr>
          <w:rtl/>
        </w:rPr>
        <w:t>ويحاول من خلال الإيحاءات الشيطانية توجيه عقل وتفكير مثل هذا الإنسان في فهمه المنحرف والخاطئ للقرآن والدين وإضلاله</w:t>
      </w:r>
      <w:r w:rsidR="00267002">
        <w:rPr>
          <w:rtl/>
        </w:rPr>
        <w:t xml:space="preserve">، </w:t>
      </w:r>
      <w:r>
        <w:rPr>
          <w:rtl/>
        </w:rPr>
        <w:t>لا سيما إذا كان الشخص يتمتع من حيث الوجاهة الاجتماعية بموقع ثقافي</w:t>
      </w:r>
      <w:r w:rsidR="00267002">
        <w:rPr>
          <w:rtl/>
        </w:rPr>
        <w:t xml:space="preserve">؛ </w:t>
      </w:r>
      <w:r>
        <w:rPr>
          <w:rtl/>
        </w:rPr>
        <w:t>إذ تتضاعف فعالية ووسوسة الشيطان وتزداد مطامع هذا العدو المتربص في إضلال مثل هذا الإنسان</w:t>
      </w:r>
      <w:r w:rsidR="00267002">
        <w:rPr>
          <w:rtl/>
        </w:rPr>
        <w:t xml:space="preserve">؛ </w:t>
      </w:r>
      <w:r>
        <w:rPr>
          <w:rtl/>
        </w:rPr>
        <w:t>لأنّ الشيطان يعرف أنّه وبتضليله لهذا الشخص ربّما يستطيع تضليل جماعة أو فئة لهم آذان صاغية له عن دينهم</w:t>
      </w:r>
      <w:r w:rsidR="00267002">
        <w:rPr>
          <w:rtl/>
        </w:rPr>
        <w:t xml:space="preserve">، </w:t>
      </w:r>
      <w:r>
        <w:rPr>
          <w:rtl/>
        </w:rPr>
        <w:t>فلم يكونوا وليسوا قلّة الذين يصدرون فتوى دون تهذيب لأنفسهم ووفقاً لأحكام مسبقة وقبل الرجوع إلى القرآن</w:t>
      </w:r>
      <w:r w:rsidR="00267002">
        <w:rPr>
          <w:rtl/>
        </w:rPr>
        <w:t xml:space="preserve">، </w:t>
      </w:r>
      <w:r>
        <w:rPr>
          <w:rtl/>
        </w:rPr>
        <w:t>ويدلون بآرائهم دون أن يتوفروا على أدنى جدارة وأهلية علمية وتخصص ضروري</w:t>
      </w:r>
      <w:r w:rsidR="00267002">
        <w:rPr>
          <w:rtl/>
        </w:rPr>
        <w:t xml:space="preserve">، </w:t>
      </w:r>
      <w:r>
        <w:rPr>
          <w:rtl/>
        </w:rPr>
        <w:t>فيقولون إنّ رأي القرآن هو عين رأينا</w:t>
      </w:r>
      <w:r w:rsidR="00267002">
        <w:rPr>
          <w:rtl/>
        </w:rPr>
        <w:t xml:space="preserve">، </w:t>
      </w:r>
      <w:r>
        <w:rPr>
          <w:rtl/>
        </w:rPr>
        <w:t>ومن الطبيعي أن يتشبث مثل هؤلاء بالآيات المتشابهة والغامضة حسب الظاهر</w:t>
      </w:r>
      <w:r w:rsidR="00267002">
        <w:rPr>
          <w:rtl/>
        </w:rPr>
        <w:t xml:space="preserve">؛ </w:t>
      </w:r>
      <w:r>
        <w:rPr>
          <w:rtl/>
        </w:rPr>
        <w:t>ليضفوا على آرائهم وأهوائهم النفسية صبغةً دينية وقرآنية</w:t>
      </w:r>
      <w:r w:rsidR="00267002">
        <w:rPr>
          <w:rtl/>
        </w:rPr>
        <w:t xml:space="preserve">، </w:t>
      </w:r>
      <w:r>
        <w:rPr>
          <w:rtl/>
        </w:rPr>
        <w:t>وبديهي أن لا يكون هنالك أي ضمان للفهم الصحيح والصائب للقرآن مع وجود مثل هذه الروحية وإصدار الأحكام سلفاً</w:t>
      </w:r>
      <w:r w:rsidR="00267002">
        <w:rPr>
          <w:rtl/>
        </w:rPr>
        <w:t xml:space="preserve">، </w:t>
      </w:r>
      <w:r>
        <w:rPr>
          <w:rtl/>
        </w:rPr>
        <w:t>بل من الطبيعي أنّه</w:t>
      </w:r>
    </w:p>
    <w:p w:rsidR="00115F84" w:rsidRDefault="00005616" w:rsidP="00DB36BB">
      <w:pPr>
        <w:pStyle w:val="libNormal"/>
      </w:pPr>
      <w:r>
        <w:rPr>
          <w:rtl/>
        </w:rPr>
        <w:br w:type="page"/>
      </w:r>
    </w:p>
    <w:p w:rsidR="00005616" w:rsidRDefault="00115F84" w:rsidP="00B86CE9">
      <w:pPr>
        <w:pStyle w:val="libNormal0"/>
        <w:rPr>
          <w:rtl/>
        </w:rPr>
      </w:pPr>
      <w:r>
        <w:rPr>
          <w:rtl/>
        </w:rPr>
        <w:lastRenderedPageBreak/>
        <w:t>سيخلّف سوء فهم وانحرافٍ عن الحق</w:t>
      </w:r>
      <w:r w:rsidR="00005616">
        <w:rPr>
          <w:rtl/>
        </w:rPr>
        <w:t>.</w:t>
      </w:r>
    </w:p>
    <w:p w:rsidR="00005616" w:rsidRDefault="00115F84" w:rsidP="00115F84">
      <w:pPr>
        <w:pStyle w:val="libNormal"/>
        <w:rPr>
          <w:rtl/>
        </w:rPr>
      </w:pPr>
      <w:r>
        <w:rPr>
          <w:rtl/>
        </w:rPr>
        <w:t>هذا النمط من الفهم والتفسير للقرآن يُعبّر عنه في القاموس الديني بالتفسير بالرأي</w:t>
      </w:r>
      <w:r w:rsidR="00267002">
        <w:rPr>
          <w:rtl/>
        </w:rPr>
        <w:t xml:space="preserve">، </w:t>
      </w:r>
      <w:r>
        <w:rPr>
          <w:rtl/>
        </w:rPr>
        <w:t>وهو يُعد أسوء صنوف المواجهة مع الدين والقرآن</w:t>
      </w:r>
      <w:r w:rsidR="00267002">
        <w:rPr>
          <w:rtl/>
        </w:rPr>
        <w:t xml:space="preserve">، </w:t>
      </w:r>
      <w:r>
        <w:rPr>
          <w:rtl/>
        </w:rPr>
        <w:t xml:space="preserve">والقرآن يصف هذا النمط من التعامل مع الدين وآيات الله بأنّه استهزاء وينهى عنه بصراحة فيقول : </w:t>
      </w:r>
      <w:r w:rsidRPr="00B86CE9">
        <w:rPr>
          <w:rStyle w:val="libAlaemChar"/>
          <w:rtl/>
        </w:rPr>
        <w:t>(</w:t>
      </w:r>
      <w:r w:rsidRPr="00B86CE9">
        <w:rPr>
          <w:rStyle w:val="libAieChar"/>
          <w:rtl/>
        </w:rPr>
        <w:t xml:space="preserve"> وَلاَ تَتّخِذُوا آيَاتِ اللّهِ هُزُواً وَاذْكُرُوا نِعْمَتَ اللّهِ عَلَيْكُمْ وَمَا أَنْزَلَ عَلَيْكُم مِنَ الْكِتَابِ وَالْحِكْمَةِ يَعِظُكُم بِهِ وَاتّقُوا اللّهَ وَاعْلَمُوا أَنّ اللّهَ بِكُلّ شَيْ‏ءٍ عَلِيمٌ </w:t>
      </w:r>
      <w:r w:rsidRPr="00B86CE9">
        <w:rPr>
          <w:rStyle w:val="libAlaemChar"/>
          <w:rtl/>
        </w:rPr>
        <w:t>)</w:t>
      </w:r>
      <w:r>
        <w:rPr>
          <w:rtl/>
        </w:rPr>
        <w:t xml:space="preserve"> </w:t>
      </w:r>
      <w:r w:rsidRPr="00763673">
        <w:rPr>
          <w:rStyle w:val="libFootnotenumChar"/>
          <w:rtl/>
        </w:rPr>
        <w:t>(1)</w:t>
      </w:r>
      <w:r w:rsidR="00005616">
        <w:rPr>
          <w:rtl/>
        </w:rPr>
        <w:t>.</w:t>
      </w:r>
    </w:p>
    <w:p w:rsidR="00005616" w:rsidRDefault="00115F84" w:rsidP="00115F84">
      <w:pPr>
        <w:pStyle w:val="libNormal"/>
        <w:rPr>
          <w:rtl/>
        </w:rPr>
      </w:pPr>
      <w:r>
        <w:rPr>
          <w:rtl/>
        </w:rPr>
        <w:t>كما تقدّمت الإشارة أنّ الذين يتنعّمون بهداية القرآن هم المؤمنون به</w:t>
      </w:r>
      <w:r w:rsidR="00267002">
        <w:rPr>
          <w:rtl/>
        </w:rPr>
        <w:t xml:space="preserve">، </w:t>
      </w:r>
      <w:r>
        <w:rPr>
          <w:rtl/>
        </w:rPr>
        <w:t>أمّا الذين ينبرون محمّلين بالسوابق الذهنية والأحكام المسبقة</w:t>
      </w:r>
      <w:r w:rsidR="00267002">
        <w:rPr>
          <w:rtl/>
        </w:rPr>
        <w:t xml:space="preserve">؛ </w:t>
      </w:r>
      <w:r>
        <w:rPr>
          <w:rtl/>
        </w:rPr>
        <w:t>لاختلاق مبرّراً دينياً وقرآنياً لمآربهم وأهوائهم النفسية</w:t>
      </w:r>
      <w:r w:rsidR="00267002">
        <w:rPr>
          <w:rtl/>
        </w:rPr>
        <w:t xml:space="preserve">، </w:t>
      </w:r>
      <w:r>
        <w:rPr>
          <w:rtl/>
        </w:rPr>
        <w:t>ويفسّرون كلام الله ويوجّهونه برأيهم</w:t>
      </w:r>
      <w:r w:rsidR="00267002">
        <w:rPr>
          <w:rtl/>
        </w:rPr>
        <w:t xml:space="preserve">، </w:t>
      </w:r>
      <w:r>
        <w:rPr>
          <w:rtl/>
        </w:rPr>
        <w:t>فلا نصيب لهم من الإيمان بالله</w:t>
      </w:r>
      <w:r w:rsidR="00267002">
        <w:rPr>
          <w:rtl/>
        </w:rPr>
        <w:t xml:space="preserve">، </w:t>
      </w:r>
      <w:r>
        <w:rPr>
          <w:rtl/>
        </w:rPr>
        <w:t xml:space="preserve">من المناسب هنا أن نتأمل ببضع روايات في هذا المجال : قال رسول الله : قال الله جلّ جلاله : ( ما آمن بي مَن فسّر برأيه كلامي ) </w:t>
      </w:r>
      <w:r w:rsidRPr="00763673">
        <w:rPr>
          <w:rStyle w:val="libFootnotenumChar"/>
          <w:rtl/>
        </w:rPr>
        <w:t>(2)</w:t>
      </w:r>
      <w:r w:rsidR="00005616">
        <w:rPr>
          <w:rtl/>
        </w:rPr>
        <w:t>.</w:t>
      </w:r>
    </w:p>
    <w:p w:rsidR="00005616" w:rsidRDefault="00115F84" w:rsidP="00115F84">
      <w:pPr>
        <w:pStyle w:val="libNormal"/>
        <w:rPr>
          <w:rtl/>
        </w:rPr>
      </w:pPr>
      <w:r>
        <w:rPr>
          <w:rtl/>
        </w:rPr>
        <w:t xml:space="preserve">وفي حديث آخر روي عن النبي </w:t>
      </w:r>
      <w:r w:rsidR="00005616" w:rsidRPr="00005616">
        <w:rPr>
          <w:rStyle w:val="libAlaemChar"/>
          <w:rtl/>
        </w:rPr>
        <w:t>صلى‌الله‌عليه‌وآله</w:t>
      </w:r>
      <w:r>
        <w:rPr>
          <w:rtl/>
        </w:rPr>
        <w:t xml:space="preserve"> أنّه قال : ( مَن فسّر القرآن برأيه فقد افترى على الله الكذب ) </w:t>
      </w:r>
      <w:r w:rsidRPr="00763673">
        <w:rPr>
          <w:rStyle w:val="libFootnotenumChar"/>
          <w:rtl/>
        </w:rPr>
        <w:t>(3)</w:t>
      </w:r>
      <w:r>
        <w:rPr>
          <w:rtl/>
        </w:rPr>
        <w:t xml:space="preserve"> وكلام رسول الله </w:t>
      </w:r>
      <w:r w:rsidR="00005616" w:rsidRPr="00005616">
        <w:rPr>
          <w:rStyle w:val="libAlaemChar"/>
          <w:rtl/>
        </w:rPr>
        <w:t>صلى‌الله‌عليه‌وآله</w:t>
      </w:r>
      <w:r>
        <w:rPr>
          <w:rtl/>
        </w:rPr>
        <w:t xml:space="preserve"> هذا مبعثه أنّ الذي يتصدى محمّلاً بأحكام مسبقة لتوجيه آيات الله لصالحه</w:t>
      </w:r>
      <w:r w:rsidR="00267002">
        <w:rPr>
          <w:rtl/>
        </w:rPr>
        <w:t xml:space="preserve">، </w:t>
      </w:r>
      <w:r>
        <w:rPr>
          <w:rtl/>
        </w:rPr>
        <w:t>ويصوّر ذلك على أنّه تفسير للقرآن وكلام الله</w:t>
      </w:r>
      <w:r w:rsidR="00267002">
        <w:rPr>
          <w:rtl/>
        </w:rPr>
        <w:t xml:space="preserve">، </w:t>
      </w:r>
      <w:r>
        <w:rPr>
          <w:rtl/>
        </w:rPr>
        <w:t>إنّما يجعل رأيه هو الملاك في الواقع وينسبه إلى الله سبحانه وتعالى</w:t>
      </w:r>
      <w:r w:rsidR="00267002">
        <w:rPr>
          <w:rtl/>
        </w:rPr>
        <w:t xml:space="preserve">، </w:t>
      </w:r>
      <w:r>
        <w:rPr>
          <w:rtl/>
        </w:rPr>
        <w:t>وهذا النمط من الرجوع إلى القرآن والفهم لكلام الله مذموم وخطير</w:t>
      </w:r>
      <w:r w:rsidR="00267002">
        <w:rPr>
          <w:rtl/>
        </w:rPr>
        <w:t xml:space="preserve">، </w:t>
      </w:r>
      <w:r>
        <w:rPr>
          <w:rtl/>
        </w:rPr>
        <w:t>ويؤدي إلى الضلال والانحراف بحيث إنّ مرتكبي مثل هذه المعصية يبتلون بأشد أنواع العذاب يوم القيامة</w:t>
      </w:r>
      <w:r w:rsidR="00267002">
        <w:rPr>
          <w:rtl/>
        </w:rPr>
        <w:t xml:space="preserve">، </w:t>
      </w:r>
      <w:r>
        <w:rPr>
          <w:rtl/>
        </w:rPr>
        <w:t xml:space="preserve">يقول النبي </w:t>
      </w:r>
      <w:r w:rsidR="00005616" w:rsidRPr="00005616">
        <w:rPr>
          <w:rStyle w:val="libAlaemChar"/>
          <w:rtl/>
        </w:rPr>
        <w:t>صلى‌الله‌عليه‌وآله</w:t>
      </w:r>
      <w:r>
        <w:rPr>
          <w:rtl/>
        </w:rPr>
        <w:t xml:space="preserve"> بهذا الصدد أيضاً : ( مَن فسّر القرآن برأيه فليتبوّأ مقعده من النار ) </w:t>
      </w:r>
      <w:r w:rsidRPr="00763673">
        <w:rPr>
          <w:rStyle w:val="libFootnotenumChar"/>
          <w:rtl/>
        </w:rPr>
        <w:t>(4)</w:t>
      </w:r>
      <w:r w:rsidR="00005616">
        <w:rPr>
          <w:rtl/>
        </w:rPr>
        <w:t>.</w:t>
      </w:r>
    </w:p>
    <w:p w:rsidR="00005616" w:rsidRDefault="00115F84" w:rsidP="00115F84">
      <w:pPr>
        <w:pStyle w:val="libNormal"/>
        <w:rPr>
          <w:rtl/>
        </w:rPr>
      </w:pPr>
      <w:r>
        <w:rPr>
          <w:rtl/>
        </w:rPr>
        <w:t>بناءً على هذا لغرض الأمان من أسوء العذاب</w:t>
      </w:r>
      <w:r w:rsidR="00267002">
        <w:rPr>
          <w:rtl/>
        </w:rPr>
        <w:t xml:space="preserve">، </w:t>
      </w:r>
      <w:r>
        <w:rPr>
          <w:rtl/>
        </w:rPr>
        <w:t>وتجنّب الافتراء على الله تبارك وتعالى</w:t>
      </w:r>
      <w:r w:rsidR="00267002">
        <w:rPr>
          <w:rtl/>
        </w:rPr>
        <w:t xml:space="preserve">، </w:t>
      </w:r>
      <w:r>
        <w:rPr>
          <w:rtl/>
        </w:rPr>
        <w:t>وتحاشي الانحدار في أودية الضلال</w:t>
      </w:r>
      <w:r w:rsidR="00267002">
        <w:rPr>
          <w:rtl/>
        </w:rPr>
        <w:t xml:space="preserve">، </w:t>
      </w:r>
      <w:r>
        <w:rPr>
          <w:rtl/>
        </w:rPr>
        <w:t>يجب التخلي عن الأهواء النفسية</w:t>
      </w:r>
      <w:r w:rsidR="00267002">
        <w:rPr>
          <w:rtl/>
        </w:rPr>
        <w:t xml:space="preserve">، </w:t>
      </w:r>
      <w:r>
        <w:rPr>
          <w:rtl/>
        </w:rPr>
        <w:t>والإيمان</w:t>
      </w:r>
    </w:p>
    <w:p w:rsidR="00115F84" w:rsidRDefault="00005616" w:rsidP="002F543C">
      <w:pPr>
        <w:pStyle w:val="libLine"/>
      </w:pPr>
      <w:r>
        <w:rPr>
          <w:rtl/>
        </w:rPr>
        <w:t>____________________</w:t>
      </w:r>
    </w:p>
    <w:p w:rsidR="00005616" w:rsidRDefault="00115F84" w:rsidP="00B86CE9">
      <w:pPr>
        <w:pStyle w:val="libFootnote0"/>
        <w:rPr>
          <w:rtl/>
        </w:rPr>
      </w:pPr>
      <w:r w:rsidRPr="00B86CE9">
        <w:rPr>
          <w:rtl/>
        </w:rPr>
        <w:t>(1)</w:t>
      </w:r>
      <w:r>
        <w:rPr>
          <w:rtl/>
        </w:rPr>
        <w:t xml:space="preserve"> البقرة : 231</w:t>
      </w:r>
      <w:r w:rsidR="00005616">
        <w:rPr>
          <w:rtl/>
        </w:rPr>
        <w:t>.</w:t>
      </w:r>
    </w:p>
    <w:p w:rsidR="00005616" w:rsidRDefault="00115F84" w:rsidP="00B86CE9">
      <w:pPr>
        <w:pStyle w:val="libFootnote0"/>
        <w:rPr>
          <w:rtl/>
        </w:rPr>
      </w:pPr>
      <w:r w:rsidRPr="00B86CE9">
        <w:rPr>
          <w:rtl/>
        </w:rPr>
        <w:t>(2)</w:t>
      </w:r>
      <w:r>
        <w:rPr>
          <w:rtl/>
        </w:rPr>
        <w:t xml:space="preserve"> توحيد الصدوق : ص 68</w:t>
      </w:r>
      <w:r w:rsidR="00005616">
        <w:rPr>
          <w:rtl/>
        </w:rPr>
        <w:t>.</w:t>
      </w:r>
    </w:p>
    <w:p w:rsidR="00005616" w:rsidRDefault="00115F84" w:rsidP="00B86CE9">
      <w:pPr>
        <w:pStyle w:val="libFootnote0"/>
        <w:rPr>
          <w:rtl/>
        </w:rPr>
      </w:pPr>
      <w:r w:rsidRPr="00B86CE9">
        <w:rPr>
          <w:rtl/>
        </w:rPr>
        <w:t>(3)</w:t>
      </w:r>
      <w:r>
        <w:rPr>
          <w:rtl/>
        </w:rPr>
        <w:t xml:space="preserve"> بحار الأنوار : ج36</w:t>
      </w:r>
      <w:r w:rsidR="00267002">
        <w:rPr>
          <w:rtl/>
        </w:rPr>
        <w:t xml:space="preserve">، </w:t>
      </w:r>
      <w:r>
        <w:rPr>
          <w:rtl/>
        </w:rPr>
        <w:t>ص227</w:t>
      </w:r>
      <w:r w:rsidR="00005616">
        <w:rPr>
          <w:rtl/>
        </w:rPr>
        <w:t>.</w:t>
      </w:r>
    </w:p>
    <w:p w:rsidR="00005616" w:rsidRDefault="00115F84" w:rsidP="00B86CE9">
      <w:pPr>
        <w:pStyle w:val="libFootnote0"/>
        <w:rPr>
          <w:rtl/>
        </w:rPr>
      </w:pPr>
      <w:r w:rsidRPr="00B86CE9">
        <w:rPr>
          <w:rtl/>
        </w:rPr>
        <w:t>(4)</w:t>
      </w:r>
      <w:r>
        <w:rPr>
          <w:rtl/>
        </w:rPr>
        <w:t xml:space="preserve"> عوالي اللآلئ : ج4</w:t>
      </w:r>
      <w:r w:rsidR="00267002">
        <w:rPr>
          <w:rtl/>
        </w:rPr>
        <w:t xml:space="preserve">، </w:t>
      </w:r>
      <w:r>
        <w:rPr>
          <w:rtl/>
        </w:rPr>
        <w:t>ص104</w:t>
      </w:r>
      <w:r w:rsidR="00005616">
        <w:rPr>
          <w:rtl/>
        </w:rPr>
        <w:t>.</w:t>
      </w:r>
    </w:p>
    <w:p w:rsidR="00115F84" w:rsidRDefault="00005616" w:rsidP="00B86CE9">
      <w:pPr>
        <w:pStyle w:val="libNormal"/>
      </w:pPr>
      <w:r>
        <w:rPr>
          <w:rtl/>
        </w:rPr>
        <w:br w:type="page"/>
      </w:r>
    </w:p>
    <w:p w:rsidR="00005616" w:rsidRDefault="00115F84" w:rsidP="005D6B60">
      <w:pPr>
        <w:pStyle w:val="libNormal0"/>
        <w:rPr>
          <w:rtl/>
        </w:rPr>
      </w:pPr>
      <w:r>
        <w:rPr>
          <w:rtl/>
        </w:rPr>
        <w:lastRenderedPageBreak/>
        <w:t>بالذات المقدسة التي هي خير محض</w:t>
      </w:r>
      <w:r w:rsidR="00267002">
        <w:rPr>
          <w:rtl/>
        </w:rPr>
        <w:t xml:space="preserve">، </w:t>
      </w:r>
      <w:r>
        <w:rPr>
          <w:rtl/>
        </w:rPr>
        <w:t>ولا تريد إلاّ الخير للإنسان</w:t>
      </w:r>
      <w:r w:rsidR="00267002">
        <w:rPr>
          <w:rtl/>
        </w:rPr>
        <w:t xml:space="preserve">، </w:t>
      </w:r>
      <w:r>
        <w:rPr>
          <w:rtl/>
        </w:rPr>
        <w:t>ونبذ محورية الذات</w:t>
      </w:r>
      <w:r w:rsidR="00267002">
        <w:rPr>
          <w:rtl/>
        </w:rPr>
        <w:t xml:space="preserve">، </w:t>
      </w:r>
      <w:r>
        <w:rPr>
          <w:rtl/>
        </w:rPr>
        <w:t>وتحكيم محورية الله في النفس وتسليم النفس له</w:t>
      </w:r>
      <w:r w:rsidR="00005616">
        <w:rPr>
          <w:rtl/>
        </w:rPr>
        <w:t>.</w:t>
      </w:r>
    </w:p>
    <w:p w:rsidR="00005616" w:rsidRDefault="00115F84" w:rsidP="005D6B60">
      <w:pPr>
        <w:pStyle w:val="Heading3"/>
        <w:rPr>
          <w:rtl/>
        </w:rPr>
      </w:pPr>
      <w:bookmarkStart w:id="29" w:name="_Toc489018747"/>
      <w:r>
        <w:rPr>
          <w:rtl/>
        </w:rPr>
        <w:t xml:space="preserve">إرشادات علي </w:t>
      </w:r>
      <w:r w:rsidR="00005616" w:rsidRPr="00005616">
        <w:rPr>
          <w:rStyle w:val="libAlaemChar"/>
          <w:rtl/>
        </w:rPr>
        <w:t>عليه‌السلام</w:t>
      </w:r>
      <w:r>
        <w:rPr>
          <w:rtl/>
        </w:rPr>
        <w:t xml:space="preserve"> لتجنّب التفسير بالرأي</w:t>
      </w:r>
      <w:bookmarkEnd w:id="29"/>
    </w:p>
    <w:p w:rsidR="00005616" w:rsidRDefault="00115F84" w:rsidP="005D6B60">
      <w:pPr>
        <w:pStyle w:val="libNormal"/>
        <w:rPr>
          <w:rtl/>
        </w:rPr>
      </w:pPr>
      <w:r>
        <w:rPr>
          <w:rtl/>
        </w:rPr>
        <w:t>كما جرت الإشارة آنفاً أنّ للإنسان رغبات وأفكاراً لا تنسجم تارةً مع رأي القرآن</w:t>
      </w:r>
      <w:r w:rsidR="00267002">
        <w:rPr>
          <w:rtl/>
        </w:rPr>
        <w:t xml:space="preserve">، </w:t>
      </w:r>
      <w:r>
        <w:rPr>
          <w:rtl/>
        </w:rPr>
        <w:t>وفي ضوء طبيعته الإنسانية يرغب بأن يتطابق القرآن مع رأيه ورغبته</w:t>
      </w:r>
      <w:r w:rsidR="00267002">
        <w:rPr>
          <w:rtl/>
        </w:rPr>
        <w:t xml:space="preserve">، </w:t>
      </w:r>
      <w:r>
        <w:rPr>
          <w:rtl/>
        </w:rPr>
        <w:t>وتارةً أخرى ربّما تؤثر تلك الأفكار والأحكام المسبقة بشكل لا إرادي في فهمه ودركه للقرآن</w:t>
      </w:r>
      <w:r w:rsidR="00267002">
        <w:rPr>
          <w:rtl/>
        </w:rPr>
        <w:t xml:space="preserve">، </w:t>
      </w:r>
      <w:r>
        <w:rPr>
          <w:rtl/>
        </w:rPr>
        <w:t>وبما أنّ مثل هذا الخطر يتهدّد كل إنسان في مقام تفسير القرآن</w:t>
      </w:r>
      <w:r w:rsidR="00267002">
        <w:rPr>
          <w:rtl/>
        </w:rPr>
        <w:t xml:space="preserve">، </w:t>
      </w:r>
      <w:r>
        <w:rPr>
          <w:rtl/>
        </w:rPr>
        <w:t>وأنّ الشيطان يتحيّن الفرص في كل آنٍ للإيقاع بالشخصيات الثقافية التي تدّعي فهم الدين</w:t>
      </w:r>
      <w:r w:rsidR="00267002">
        <w:rPr>
          <w:rtl/>
        </w:rPr>
        <w:t xml:space="preserve">؛ </w:t>
      </w:r>
      <w:r>
        <w:rPr>
          <w:rtl/>
        </w:rPr>
        <w:t>لحرف جماعةٍ من الناس عن جادة الحق</w:t>
      </w:r>
      <w:r w:rsidR="00267002">
        <w:rPr>
          <w:rtl/>
        </w:rPr>
        <w:t xml:space="preserve">، </w:t>
      </w:r>
      <w:r>
        <w:rPr>
          <w:rtl/>
        </w:rPr>
        <w:t xml:space="preserve">من المناسب جداً وحريٌ بنا أن نولي اهتماماً متميزاً لهذا المقطع من كلام علي </w:t>
      </w:r>
      <w:r w:rsidR="00005616" w:rsidRPr="00005616">
        <w:rPr>
          <w:rStyle w:val="libAlaemChar"/>
          <w:rtl/>
        </w:rPr>
        <w:t>عليه‌السلام</w:t>
      </w:r>
      <w:r w:rsidR="00B0204C">
        <w:rPr>
          <w:rtl/>
        </w:rPr>
        <w:t>.</w:t>
      </w:r>
      <w:r>
        <w:cr/>
      </w:r>
      <w:r>
        <w:rPr>
          <w:rtl/>
        </w:rPr>
        <w:t>لغرض الأمن من الزلل في الفهم</w:t>
      </w:r>
      <w:r w:rsidR="00267002">
        <w:rPr>
          <w:rtl/>
        </w:rPr>
        <w:t xml:space="preserve">، </w:t>
      </w:r>
      <w:r>
        <w:rPr>
          <w:rtl/>
        </w:rPr>
        <w:t xml:space="preserve">وتحاشي ما يُحتمل من انحراف يقول </w:t>
      </w:r>
      <w:r w:rsidR="00005616" w:rsidRPr="00005616">
        <w:rPr>
          <w:rStyle w:val="libAlaemChar"/>
          <w:rtl/>
        </w:rPr>
        <w:t>عليه‌السلام</w:t>
      </w:r>
      <w:r>
        <w:rPr>
          <w:rtl/>
        </w:rPr>
        <w:t xml:space="preserve"> : ( وَاتَّهِمُوا عَلَيْهِ آرَاءَكُمْ )</w:t>
      </w:r>
      <w:r w:rsidR="00267002">
        <w:rPr>
          <w:rtl/>
        </w:rPr>
        <w:t xml:space="preserve">، </w:t>
      </w:r>
      <w:r>
        <w:rPr>
          <w:rtl/>
        </w:rPr>
        <w:t>فعندما تتصدون لفهم وتفسير القرآن عليكم بتخطئة ما لديكم من</w:t>
      </w:r>
      <w:r w:rsidR="00267002">
        <w:rPr>
          <w:rtl/>
        </w:rPr>
        <w:t xml:space="preserve">، </w:t>
      </w:r>
      <w:r>
        <w:rPr>
          <w:rtl/>
        </w:rPr>
        <w:t>أحكام مسبقة</w:t>
      </w:r>
      <w:r w:rsidR="00267002">
        <w:rPr>
          <w:rtl/>
        </w:rPr>
        <w:t xml:space="preserve">، </w:t>
      </w:r>
      <w:r>
        <w:rPr>
          <w:rtl/>
        </w:rPr>
        <w:t>ومخزونات ذهنية</w:t>
      </w:r>
      <w:r w:rsidR="00267002">
        <w:rPr>
          <w:rtl/>
        </w:rPr>
        <w:t xml:space="preserve">، </w:t>
      </w:r>
      <w:r>
        <w:rPr>
          <w:rtl/>
        </w:rPr>
        <w:t>وميول وآراء في مقابل القرآن</w:t>
      </w:r>
      <w:r w:rsidR="00267002">
        <w:rPr>
          <w:rtl/>
        </w:rPr>
        <w:t xml:space="preserve">، </w:t>
      </w:r>
      <w:r>
        <w:rPr>
          <w:rtl/>
        </w:rPr>
        <w:t>ونحّوا جانباً آراءكم الشخصية وأهواءكم النفسية</w:t>
      </w:r>
      <w:r w:rsidR="00267002">
        <w:rPr>
          <w:rtl/>
        </w:rPr>
        <w:t xml:space="preserve">، </w:t>
      </w:r>
      <w:r>
        <w:rPr>
          <w:rtl/>
        </w:rPr>
        <w:t xml:space="preserve">وكما يُعبّر </w:t>
      </w:r>
      <w:r w:rsidR="00005616" w:rsidRPr="00005616">
        <w:rPr>
          <w:rStyle w:val="libAlaemChar"/>
          <w:rtl/>
        </w:rPr>
        <w:t>عليه‌السلام</w:t>
      </w:r>
      <w:r>
        <w:rPr>
          <w:rtl/>
        </w:rPr>
        <w:t xml:space="preserve"> اتهموا وخطئوا أنفسكم في مقابل القرآن</w:t>
      </w:r>
      <w:r w:rsidR="00005616">
        <w:rPr>
          <w:rtl/>
        </w:rPr>
        <w:t>.</w:t>
      </w:r>
    </w:p>
    <w:p w:rsidR="00005616" w:rsidRDefault="00115F84" w:rsidP="00115F84">
      <w:pPr>
        <w:pStyle w:val="libNormal"/>
        <w:rPr>
          <w:rtl/>
        </w:rPr>
      </w:pPr>
      <w:r>
        <w:rPr>
          <w:rtl/>
        </w:rPr>
        <w:t>جديرٌ ذكره أنّ التعبير المذكور يفيد ضرورة التزام أقصى الاحتياط ومراعاة الأمانة والتقوى في فهم القرآن الكريم والاستنباط منه</w:t>
      </w:r>
      <w:r w:rsidR="00267002">
        <w:rPr>
          <w:rtl/>
        </w:rPr>
        <w:t xml:space="preserve">؛ </w:t>
      </w:r>
      <w:r>
        <w:rPr>
          <w:rtl/>
        </w:rPr>
        <w:t xml:space="preserve">لأنّه </w:t>
      </w:r>
      <w:r w:rsidR="00005616" w:rsidRPr="00005616">
        <w:rPr>
          <w:rStyle w:val="libAlaemChar"/>
          <w:rtl/>
        </w:rPr>
        <w:t>عليه‌السلام</w:t>
      </w:r>
      <w:r>
        <w:rPr>
          <w:rtl/>
        </w:rPr>
        <w:t xml:space="preserve"> يصرّح بأن خطّئوا آرائكم في مقابل القرآن</w:t>
      </w:r>
      <w:r w:rsidR="00267002">
        <w:rPr>
          <w:rtl/>
        </w:rPr>
        <w:t xml:space="preserve">، </w:t>
      </w:r>
      <w:r>
        <w:rPr>
          <w:rtl/>
        </w:rPr>
        <w:t>واستقبلوا القرآن بذهنية ملؤها الإقرار بأنّني لا أعلم شيئاً</w:t>
      </w:r>
      <w:r w:rsidR="00267002">
        <w:rPr>
          <w:rtl/>
        </w:rPr>
        <w:t xml:space="preserve">، </w:t>
      </w:r>
      <w:r>
        <w:rPr>
          <w:rtl/>
        </w:rPr>
        <w:t>وكل ما يقوله القرآن حقٌ</w:t>
      </w:r>
      <w:r w:rsidR="00267002">
        <w:rPr>
          <w:rtl/>
        </w:rPr>
        <w:t xml:space="preserve">، </w:t>
      </w:r>
      <w:r>
        <w:rPr>
          <w:rtl/>
        </w:rPr>
        <w:t>ثمّ تصدّوا لفهم القرآن وتفسيره</w:t>
      </w:r>
      <w:r w:rsidR="00267002">
        <w:rPr>
          <w:rtl/>
        </w:rPr>
        <w:t xml:space="preserve">، </w:t>
      </w:r>
      <w:r>
        <w:rPr>
          <w:rtl/>
        </w:rPr>
        <w:t>( وَاسْتَغِشُّوا فِيهِ أَهْوَاءَكُمْ )</w:t>
      </w:r>
      <w:r w:rsidR="00267002">
        <w:rPr>
          <w:rtl/>
        </w:rPr>
        <w:t xml:space="preserve">، </w:t>
      </w:r>
      <w:r>
        <w:rPr>
          <w:rtl/>
        </w:rPr>
        <w:t>أي وانظروا إلى أهوائكم على أنّها ضالة وخاطئة</w:t>
      </w:r>
      <w:r w:rsidR="00267002">
        <w:rPr>
          <w:rtl/>
        </w:rPr>
        <w:t xml:space="preserve">؛ </w:t>
      </w:r>
      <w:r>
        <w:rPr>
          <w:rtl/>
        </w:rPr>
        <w:t>كي تحسنوا الاستفادة من القرآن وإلاّ فإنّكم في معرض الخطأ والانحراف على الدوام</w:t>
      </w:r>
      <w:r w:rsidR="00005616">
        <w:rPr>
          <w:rtl/>
        </w:rPr>
        <w:t>.</w:t>
      </w:r>
    </w:p>
    <w:p w:rsidR="00005616" w:rsidRDefault="00115F84" w:rsidP="00115F84">
      <w:pPr>
        <w:pStyle w:val="libNormal"/>
        <w:rPr>
          <w:rtl/>
        </w:rPr>
      </w:pPr>
      <w:r>
        <w:rPr>
          <w:rtl/>
        </w:rPr>
        <w:t>بناءً على هذا</w:t>
      </w:r>
      <w:r w:rsidR="00267002">
        <w:rPr>
          <w:rtl/>
        </w:rPr>
        <w:t xml:space="preserve">؛ </w:t>
      </w:r>
      <w:r>
        <w:rPr>
          <w:rtl/>
        </w:rPr>
        <w:t>إنّ جوهرة الدين وهي التسليم أمام الله تستدعي أن يكون الإنسان</w:t>
      </w:r>
    </w:p>
    <w:p w:rsidR="00115F84" w:rsidRDefault="00005616" w:rsidP="005D6B60">
      <w:pPr>
        <w:pStyle w:val="libNormal"/>
      </w:pPr>
      <w:r>
        <w:rPr>
          <w:rtl/>
        </w:rPr>
        <w:br w:type="page"/>
      </w:r>
    </w:p>
    <w:p w:rsidR="00005616" w:rsidRDefault="00115F84" w:rsidP="005D6B60">
      <w:pPr>
        <w:pStyle w:val="libNormal0"/>
        <w:rPr>
          <w:rtl/>
        </w:rPr>
      </w:pPr>
      <w:r>
        <w:rPr>
          <w:rtl/>
        </w:rPr>
        <w:lastRenderedPageBreak/>
        <w:t>مطيعاً محضاً لله سبحانه وتعالى</w:t>
      </w:r>
      <w:r w:rsidR="00267002">
        <w:rPr>
          <w:rtl/>
        </w:rPr>
        <w:t xml:space="preserve">، </w:t>
      </w:r>
      <w:r>
        <w:rPr>
          <w:rtl/>
        </w:rPr>
        <w:t>وأن يحكم بالبطلان على رأيه ووجهة نظره وأحكامه في مقابل أحكام الله وتعاليم القرآن الكريم</w:t>
      </w:r>
      <w:r w:rsidR="00267002">
        <w:rPr>
          <w:rtl/>
        </w:rPr>
        <w:t xml:space="preserve">، </w:t>
      </w:r>
      <w:r>
        <w:rPr>
          <w:rtl/>
        </w:rPr>
        <w:t>فعندما تحكم الإنسانَ مثل هذه الروحية</w:t>
      </w:r>
      <w:r w:rsidR="00267002">
        <w:rPr>
          <w:rtl/>
        </w:rPr>
        <w:t xml:space="preserve">، </w:t>
      </w:r>
      <w:r>
        <w:rPr>
          <w:rtl/>
        </w:rPr>
        <w:t>فمن الطبيعي أنّه يدرك القرآن والأحكام والتعاليم والمعارف الإلهية على وجه أفضل</w:t>
      </w:r>
      <w:r w:rsidR="00267002">
        <w:rPr>
          <w:rtl/>
        </w:rPr>
        <w:t xml:space="preserve">، </w:t>
      </w:r>
      <w:r>
        <w:rPr>
          <w:rtl/>
        </w:rPr>
        <w:t xml:space="preserve">إذ ذاك </w:t>
      </w:r>
      <w:r w:rsidR="00763673">
        <w:rPr>
          <w:rtl/>
        </w:rPr>
        <w:t>-</w:t>
      </w:r>
      <w:r>
        <w:rPr>
          <w:rtl/>
        </w:rPr>
        <w:t xml:space="preserve"> وفي ضوء التسليم الذي يتمتع به </w:t>
      </w:r>
      <w:r w:rsidR="00763673">
        <w:rPr>
          <w:rtl/>
        </w:rPr>
        <w:t>-</w:t>
      </w:r>
      <w:r>
        <w:rPr>
          <w:rtl/>
        </w:rPr>
        <w:t xml:space="preserve"> يتقبّلها من أعماق روحه وقلبه</w:t>
      </w:r>
      <w:r w:rsidR="00005616">
        <w:rPr>
          <w:rtl/>
        </w:rPr>
        <w:t>.</w:t>
      </w:r>
    </w:p>
    <w:p w:rsidR="00005616" w:rsidRDefault="00115F84" w:rsidP="005D6B60">
      <w:pPr>
        <w:pStyle w:val="Heading3"/>
        <w:rPr>
          <w:rtl/>
        </w:rPr>
      </w:pPr>
      <w:bookmarkStart w:id="30" w:name="_Toc489018748"/>
      <w:r>
        <w:rPr>
          <w:rtl/>
        </w:rPr>
        <w:t>رؤيتان للقرآن والمعارف الدينية</w:t>
      </w:r>
      <w:bookmarkEnd w:id="30"/>
    </w:p>
    <w:p w:rsidR="00005616" w:rsidRDefault="00115F84" w:rsidP="00115F84">
      <w:pPr>
        <w:pStyle w:val="libNormal"/>
        <w:rPr>
          <w:rtl/>
        </w:rPr>
      </w:pPr>
      <w:r>
        <w:rPr>
          <w:rtl/>
        </w:rPr>
        <w:t>ثَمّة نمطان مختلفان من التفكير في التعامل مع المعارف الدينية والقرآن الكريم هما :</w:t>
      </w:r>
    </w:p>
    <w:p w:rsidR="00005616" w:rsidRDefault="00115F84" w:rsidP="00115F84">
      <w:pPr>
        <w:pStyle w:val="libNormal"/>
        <w:rPr>
          <w:rtl/>
        </w:rPr>
      </w:pPr>
      <w:r>
        <w:rPr>
          <w:rtl/>
        </w:rPr>
        <w:t xml:space="preserve">1 </w:t>
      </w:r>
      <w:r w:rsidR="00763673">
        <w:rPr>
          <w:rtl/>
        </w:rPr>
        <w:t>-</w:t>
      </w:r>
      <w:r>
        <w:rPr>
          <w:rtl/>
        </w:rPr>
        <w:t xml:space="preserve"> الرؤية والتفكير القائم على روح التسليم والعبودية ومحورية الله</w:t>
      </w:r>
      <w:r w:rsidR="00005616">
        <w:rPr>
          <w:rtl/>
        </w:rPr>
        <w:t>.</w:t>
      </w:r>
    </w:p>
    <w:p w:rsidR="00005616" w:rsidRDefault="00115F84" w:rsidP="00115F84">
      <w:pPr>
        <w:pStyle w:val="libNormal"/>
        <w:rPr>
          <w:rtl/>
        </w:rPr>
      </w:pPr>
      <w:r>
        <w:rPr>
          <w:rtl/>
        </w:rPr>
        <w:t xml:space="preserve">2 </w:t>
      </w:r>
      <w:r w:rsidR="00763673">
        <w:rPr>
          <w:rtl/>
        </w:rPr>
        <w:t>-</w:t>
      </w:r>
      <w:r>
        <w:rPr>
          <w:rtl/>
        </w:rPr>
        <w:t xml:space="preserve"> الرؤية الروحية التي تجعل الأصالة للأهواء النفسية للإنسان</w:t>
      </w:r>
      <w:r w:rsidR="00267002">
        <w:rPr>
          <w:rtl/>
        </w:rPr>
        <w:t xml:space="preserve">، </w:t>
      </w:r>
      <w:r>
        <w:rPr>
          <w:rtl/>
        </w:rPr>
        <w:t>وتعمل على تفسير وتوجيه النصوص الدينية ومعارف القرآن بما يتفق مع رغباته النفسية</w:t>
      </w:r>
      <w:r w:rsidR="00267002">
        <w:rPr>
          <w:rtl/>
        </w:rPr>
        <w:t xml:space="preserve">، </w:t>
      </w:r>
      <w:r>
        <w:rPr>
          <w:rtl/>
        </w:rPr>
        <w:t>وتلك هي الفكرة الرائجة اليوم باسم ( اومانيزم ) أي الفكرة التي تطرح محورية الإنسان في قبال محورية الله</w:t>
      </w:r>
      <w:r w:rsidR="00005616">
        <w:rPr>
          <w:rtl/>
        </w:rPr>
        <w:t>.</w:t>
      </w:r>
    </w:p>
    <w:p w:rsidR="00005616" w:rsidRDefault="00115F84" w:rsidP="00115F84">
      <w:pPr>
        <w:pStyle w:val="libNormal"/>
        <w:rPr>
          <w:rtl/>
        </w:rPr>
      </w:pPr>
      <w:r>
        <w:rPr>
          <w:rtl/>
        </w:rPr>
        <w:t>يبدو أنّ هذا التصنيف أوسع مدىً من الأبحاث والمطالب المتقدمة</w:t>
      </w:r>
      <w:r w:rsidR="00267002">
        <w:rPr>
          <w:rtl/>
        </w:rPr>
        <w:t xml:space="preserve">؛ </w:t>
      </w:r>
      <w:r>
        <w:rPr>
          <w:rtl/>
        </w:rPr>
        <w:t>لأنّ الافتراض كان لحد الآن يقوم على إمكانية حصول نمطين من الفهم أحدهما يقوم على أساس روح التسليم والعبودية</w:t>
      </w:r>
      <w:r w:rsidR="00267002">
        <w:rPr>
          <w:rtl/>
        </w:rPr>
        <w:t xml:space="preserve">، </w:t>
      </w:r>
      <w:r>
        <w:rPr>
          <w:rtl/>
        </w:rPr>
        <w:t>والآخر فهم ربّما يكون متأثراً بالأهواء النفسية</w:t>
      </w:r>
      <w:r w:rsidR="00267002">
        <w:rPr>
          <w:rtl/>
        </w:rPr>
        <w:t xml:space="preserve">، </w:t>
      </w:r>
      <w:r>
        <w:rPr>
          <w:rtl/>
        </w:rPr>
        <w:t>واستناداً لذلك فلغرض تجنّب التفسير بالرأي في فهم القرآن</w:t>
      </w:r>
      <w:r w:rsidR="00267002">
        <w:rPr>
          <w:rtl/>
        </w:rPr>
        <w:t xml:space="preserve">، </w:t>
      </w:r>
      <w:r>
        <w:rPr>
          <w:rtl/>
        </w:rPr>
        <w:t xml:space="preserve">وأن يفهم كما هو قمنا ببيان وصية علي </w:t>
      </w:r>
      <w:r w:rsidR="00005616" w:rsidRPr="00005616">
        <w:rPr>
          <w:rStyle w:val="libAlaemChar"/>
          <w:rtl/>
        </w:rPr>
        <w:t>عليه‌السلام</w:t>
      </w:r>
      <w:r>
        <w:rPr>
          <w:rtl/>
        </w:rPr>
        <w:t xml:space="preserve"> في هذا المجال بناءً على أساس ضرورة تجنّب الحكم المسبق وتزكية العقل من الأهواء النفسية</w:t>
      </w:r>
      <w:r w:rsidR="00267002">
        <w:rPr>
          <w:rtl/>
        </w:rPr>
        <w:t xml:space="preserve">، </w:t>
      </w:r>
      <w:r>
        <w:rPr>
          <w:rtl/>
        </w:rPr>
        <w:t xml:space="preserve">وفي ضوء هذه الرؤية اعتبرنا كلا الفريقين المخاطبين بكلامه </w:t>
      </w:r>
      <w:r w:rsidR="00005616" w:rsidRPr="00005616">
        <w:rPr>
          <w:rStyle w:val="libAlaemChar"/>
          <w:rtl/>
        </w:rPr>
        <w:t>عليه‌السلام</w:t>
      </w:r>
      <w:r>
        <w:rPr>
          <w:rtl/>
        </w:rPr>
        <w:t xml:space="preserve"> مسلمَين</w:t>
      </w:r>
      <w:r w:rsidR="00267002">
        <w:rPr>
          <w:rtl/>
        </w:rPr>
        <w:t xml:space="preserve">، </w:t>
      </w:r>
      <w:r>
        <w:rPr>
          <w:rtl/>
        </w:rPr>
        <w:t>ولغرض تحاشي الانحراف في الدين والانزلاق في هاوية التفسير بالرأي</w:t>
      </w:r>
      <w:r w:rsidR="00267002">
        <w:rPr>
          <w:rtl/>
        </w:rPr>
        <w:t xml:space="preserve">، </w:t>
      </w:r>
      <w:r>
        <w:rPr>
          <w:rtl/>
        </w:rPr>
        <w:t>كنّا نوصي بمراعاة التقوى والابتعاد عن هوى النفس والحكم مسبقاً</w:t>
      </w:r>
      <w:r w:rsidR="00267002">
        <w:rPr>
          <w:rtl/>
        </w:rPr>
        <w:t xml:space="preserve">، </w:t>
      </w:r>
      <w:r>
        <w:rPr>
          <w:rtl/>
        </w:rPr>
        <w:t>والآن إذ نبحث المسألة بعمق أكثر فإنّنا نتوصل إلى أمور أدق</w:t>
      </w:r>
      <w:r w:rsidR="00267002">
        <w:rPr>
          <w:rtl/>
        </w:rPr>
        <w:t xml:space="preserve">، </w:t>
      </w:r>
      <w:r>
        <w:rPr>
          <w:rtl/>
        </w:rPr>
        <w:t xml:space="preserve">وندرك الإعجاز في كلام علي </w:t>
      </w:r>
      <w:r w:rsidR="00005616" w:rsidRPr="00005616">
        <w:rPr>
          <w:rStyle w:val="libAlaemChar"/>
          <w:rtl/>
        </w:rPr>
        <w:t>عليه‌السلام</w:t>
      </w:r>
      <w:r>
        <w:rPr>
          <w:rtl/>
        </w:rPr>
        <w:t xml:space="preserve"> لدى تصنيفه الناس في مجال العبودية إلى طائفتين رئيسيتين</w:t>
      </w:r>
      <w:r w:rsidR="00267002">
        <w:rPr>
          <w:rtl/>
        </w:rPr>
        <w:t xml:space="preserve">، </w:t>
      </w:r>
      <w:r>
        <w:rPr>
          <w:rtl/>
        </w:rPr>
        <w:t>ونطّلع أكثر فأكثر على المعرفة</w:t>
      </w:r>
    </w:p>
    <w:p w:rsidR="00115F84" w:rsidRDefault="00005616" w:rsidP="005D6B60">
      <w:pPr>
        <w:pStyle w:val="libNormal"/>
      </w:pPr>
      <w:r>
        <w:rPr>
          <w:rtl/>
        </w:rPr>
        <w:br w:type="page"/>
      </w:r>
    </w:p>
    <w:p w:rsidR="00005616" w:rsidRDefault="00115F84" w:rsidP="005D6B60">
      <w:pPr>
        <w:pStyle w:val="libNormal0"/>
        <w:rPr>
          <w:rtl/>
        </w:rPr>
      </w:pPr>
      <w:r>
        <w:rPr>
          <w:rtl/>
        </w:rPr>
        <w:lastRenderedPageBreak/>
        <w:t xml:space="preserve">النفسية التي يتمتع بها </w:t>
      </w:r>
      <w:r w:rsidR="00005616" w:rsidRPr="00005616">
        <w:rPr>
          <w:rStyle w:val="libAlaemChar"/>
          <w:rtl/>
        </w:rPr>
        <w:t>عليه‌السلام</w:t>
      </w:r>
      <w:r>
        <w:rPr>
          <w:rtl/>
        </w:rPr>
        <w:t xml:space="preserve"> بنفسيات الناس إزاء الدين والتعاليم الإلهية</w:t>
      </w:r>
      <w:r w:rsidR="00005616">
        <w:rPr>
          <w:rtl/>
        </w:rPr>
        <w:t>.</w:t>
      </w:r>
    </w:p>
    <w:p w:rsidR="00005616" w:rsidRDefault="00115F84" w:rsidP="00115F84">
      <w:pPr>
        <w:pStyle w:val="libNormal"/>
        <w:rPr>
          <w:rtl/>
        </w:rPr>
      </w:pPr>
      <w:r>
        <w:rPr>
          <w:rtl/>
        </w:rPr>
        <w:t xml:space="preserve">إنّ علياً </w:t>
      </w:r>
      <w:r w:rsidR="00005616" w:rsidRPr="00005616">
        <w:rPr>
          <w:rStyle w:val="libAlaemChar"/>
          <w:rtl/>
        </w:rPr>
        <w:t>عليه‌السلام</w:t>
      </w:r>
      <w:r>
        <w:rPr>
          <w:rtl/>
        </w:rPr>
        <w:t xml:space="preserve"> وببيانه لمعلمينِ أساسيين يصنّف الناس في ضوئهما إلى فئتين رئيسيتين</w:t>
      </w:r>
      <w:r w:rsidR="00267002">
        <w:rPr>
          <w:rtl/>
        </w:rPr>
        <w:t xml:space="preserve">، </w:t>
      </w:r>
      <w:r>
        <w:rPr>
          <w:rtl/>
        </w:rPr>
        <w:t>ويحدّد هاتين الفئتين من خلال توضيح خصائص كلٍّ منهما</w:t>
      </w:r>
      <w:r w:rsidR="00267002">
        <w:rPr>
          <w:rtl/>
        </w:rPr>
        <w:t xml:space="preserve">، </w:t>
      </w:r>
      <w:r>
        <w:rPr>
          <w:rtl/>
        </w:rPr>
        <w:t>وفيما يلي نشير إليهما :</w:t>
      </w:r>
    </w:p>
    <w:p w:rsidR="00005616" w:rsidRDefault="00115F84" w:rsidP="00115F84">
      <w:pPr>
        <w:pStyle w:val="libNormal"/>
        <w:rPr>
          <w:rtl/>
        </w:rPr>
      </w:pPr>
      <w:r>
        <w:rPr>
          <w:rtl/>
        </w:rPr>
        <w:t xml:space="preserve">1 </w:t>
      </w:r>
      <w:r w:rsidR="00763673">
        <w:rPr>
          <w:rtl/>
        </w:rPr>
        <w:t>-</w:t>
      </w:r>
      <w:r>
        <w:rPr>
          <w:rtl/>
        </w:rPr>
        <w:t xml:space="preserve"> فئة آمنوا بالله بكل وجودهم</w:t>
      </w:r>
      <w:r w:rsidR="00267002">
        <w:rPr>
          <w:rtl/>
        </w:rPr>
        <w:t xml:space="preserve">، </w:t>
      </w:r>
      <w:r>
        <w:rPr>
          <w:rtl/>
        </w:rPr>
        <w:t>وهم يعملون على محاربة أهوائهم وإيثار مشيئة الله وإرادته على رغباتهم وأهوائهم النفسية</w:t>
      </w:r>
      <w:r w:rsidR="00267002">
        <w:rPr>
          <w:rtl/>
        </w:rPr>
        <w:t xml:space="preserve">، </w:t>
      </w:r>
      <w:r>
        <w:rPr>
          <w:rtl/>
        </w:rPr>
        <w:t>ومن الطبيعي أنّ أمثال هؤلاء الناس يتقبلون القرآن من أعماقهم</w:t>
      </w:r>
      <w:r w:rsidR="00267002">
        <w:rPr>
          <w:rtl/>
        </w:rPr>
        <w:t xml:space="preserve">، </w:t>
      </w:r>
      <w:r>
        <w:rPr>
          <w:rtl/>
        </w:rPr>
        <w:t>ويفتدون تعاليمه ومعارفه بأرواحهم وقلوبهم</w:t>
      </w:r>
      <w:r w:rsidR="00267002">
        <w:rPr>
          <w:rtl/>
        </w:rPr>
        <w:t xml:space="preserve">، </w:t>
      </w:r>
      <w:r>
        <w:rPr>
          <w:rtl/>
        </w:rPr>
        <w:t>ويجعلونه أسوةً لهم في العمل</w:t>
      </w:r>
      <w:r w:rsidR="00267002">
        <w:rPr>
          <w:rtl/>
        </w:rPr>
        <w:t xml:space="preserve">، </w:t>
      </w:r>
      <w:r>
        <w:rPr>
          <w:rtl/>
        </w:rPr>
        <w:t>ويعملون من أجل إقامة شعائره</w:t>
      </w:r>
      <w:r w:rsidR="00005616">
        <w:rPr>
          <w:rtl/>
        </w:rPr>
        <w:t>.</w:t>
      </w:r>
    </w:p>
    <w:p w:rsidR="00005616" w:rsidRDefault="00115F84" w:rsidP="00115F84">
      <w:pPr>
        <w:pStyle w:val="libNormal"/>
        <w:rPr>
          <w:rtl/>
        </w:rPr>
      </w:pPr>
      <w:r>
        <w:rPr>
          <w:rtl/>
        </w:rPr>
        <w:t xml:space="preserve">يقول علي </w:t>
      </w:r>
      <w:r w:rsidR="00005616" w:rsidRPr="00005616">
        <w:rPr>
          <w:rStyle w:val="libAlaemChar"/>
          <w:rtl/>
        </w:rPr>
        <w:t>عليه‌السلام</w:t>
      </w:r>
      <w:r>
        <w:rPr>
          <w:rtl/>
        </w:rPr>
        <w:t xml:space="preserve"> في وصف هذه الفئة : </w:t>
      </w:r>
      <w:r w:rsidRPr="005D6B60">
        <w:rPr>
          <w:rStyle w:val="libAlaemChar"/>
          <w:rtl/>
        </w:rPr>
        <w:t>(</w:t>
      </w:r>
      <w:r w:rsidRPr="005D6B60">
        <w:rPr>
          <w:rStyle w:val="libAieChar"/>
          <w:rtl/>
        </w:rPr>
        <w:t xml:space="preserve"> إِنَّ مِنْ أَحَبِّ عِبَادِ اللَّهِ إِلَيْهِ عَبْداً أَعَانَهُ اللَّهُ عَلَى نَفْسِهِ </w:t>
      </w:r>
      <w:r w:rsidRPr="005D6B60">
        <w:rPr>
          <w:rStyle w:val="libAlaemChar"/>
          <w:rtl/>
        </w:rPr>
        <w:t>)</w:t>
      </w:r>
      <w:r>
        <w:rPr>
          <w:rtl/>
        </w:rPr>
        <w:t xml:space="preserve"> </w:t>
      </w:r>
      <w:r w:rsidRPr="00763673">
        <w:rPr>
          <w:rStyle w:val="libFootnotenumChar"/>
          <w:rtl/>
        </w:rPr>
        <w:t>(1)</w:t>
      </w:r>
      <w:r>
        <w:rPr>
          <w:rtl/>
        </w:rPr>
        <w:t xml:space="preserve"> وبعد بيانه لمواصفات هذه الفئة يتطرق </w:t>
      </w:r>
      <w:r w:rsidR="00005616" w:rsidRPr="00005616">
        <w:rPr>
          <w:rStyle w:val="libAlaemChar"/>
          <w:rtl/>
        </w:rPr>
        <w:t>عليه‌السلام</w:t>
      </w:r>
      <w:r>
        <w:rPr>
          <w:rtl/>
        </w:rPr>
        <w:t xml:space="preserve"> لبيان مكانة القرآن بين هؤلاء فيقول : ( قَدْ أَمْكَنَ الْكِتَابَ مِنْ زِمَامِهِ فَهُوَ قَائِدُهُ وَإِمَامُهُ</w:t>
      </w:r>
      <w:r w:rsidR="00267002">
        <w:rPr>
          <w:rtl/>
        </w:rPr>
        <w:t xml:space="preserve">، </w:t>
      </w:r>
      <w:r>
        <w:rPr>
          <w:rtl/>
        </w:rPr>
        <w:t>يَحُلُّ حَيْثُ حَلَّ ثَقَلُهُ وَيَنْزِلُ حَيْثُ كَانَ مَنْزِلُهُ )</w:t>
      </w:r>
      <w:r w:rsidR="00267002">
        <w:rPr>
          <w:rtl/>
        </w:rPr>
        <w:t xml:space="preserve">، </w:t>
      </w:r>
      <w:r>
        <w:rPr>
          <w:rtl/>
        </w:rPr>
        <w:t>فهؤلاء القوم وهم المؤمنون أُناسٌ أسلموا زمام أمورهم بيد القرآن الكريم</w:t>
      </w:r>
      <w:r w:rsidR="00267002">
        <w:rPr>
          <w:rtl/>
        </w:rPr>
        <w:t xml:space="preserve">، </w:t>
      </w:r>
      <w:r>
        <w:rPr>
          <w:rtl/>
        </w:rPr>
        <w:t>فالقرآن هو إمامهم وقائدهم</w:t>
      </w:r>
      <w:r w:rsidR="00267002">
        <w:rPr>
          <w:rtl/>
        </w:rPr>
        <w:t xml:space="preserve">، </w:t>
      </w:r>
      <w:r>
        <w:rPr>
          <w:rtl/>
        </w:rPr>
        <w:t>وهم يتوقفون حيثما حطّ القرآن رحاله وأصدر الإيعاز بالتوقّف</w:t>
      </w:r>
      <w:r w:rsidR="00267002">
        <w:rPr>
          <w:rtl/>
        </w:rPr>
        <w:t xml:space="preserve">، </w:t>
      </w:r>
      <w:r>
        <w:rPr>
          <w:rtl/>
        </w:rPr>
        <w:t>فتوقفهم وحركتهم رهن إشارة القرآن</w:t>
      </w:r>
      <w:r w:rsidR="00B0204C">
        <w:rPr>
          <w:rtl/>
        </w:rPr>
        <w:t>.</w:t>
      </w:r>
      <w:r>
        <w:rPr>
          <w:rtl/>
        </w:rPr>
        <w:t>وهذه الفئة قد آمنوا بالقرآن وحقائق الدين وتقبّلوها على أنّها مجموعة من الحقائق العينية</w:t>
      </w:r>
      <w:r w:rsidR="00267002">
        <w:rPr>
          <w:rtl/>
        </w:rPr>
        <w:t xml:space="preserve">، </w:t>
      </w:r>
      <w:r>
        <w:rPr>
          <w:rtl/>
        </w:rPr>
        <w:t>ويرون أنّ أحكام وتعاليم الدين والقرآن الكريم تنم عن حقائق عينية</w:t>
      </w:r>
      <w:r w:rsidR="00267002">
        <w:rPr>
          <w:rtl/>
        </w:rPr>
        <w:t xml:space="preserve">، </w:t>
      </w:r>
      <w:r>
        <w:rPr>
          <w:rtl/>
        </w:rPr>
        <w:t>الالتزام بها له علاقة مباشرة بسعادة الإنسان</w:t>
      </w:r>
      <w:r w:rsidR="00267002">
        <w:rPr>
          <w:rtl/>
        </w:rPr>
        <w:t xml:space="preserve">، </w:t>
      </w:r>
      <w:r>
        <w:rPr>
          <w:rtl/>
        </w:rPr>
        <w:t>معتبرين عدم الالتزام بها يؤدي إلى الحرمان من السعادة في الدنيا والآخرة</w:t>
      </w:r>
      <w:r w:rsidR="00005616">
        <w:rPr>
          <w:rtl/>
        </w:rPr>
        <w:t>.</w:t>
      </w:r>
    </w:p>
    <w:p w:rsidR="00005616" w:rsidRDefault="00115F84" w:rsidP="00115F84">
      <w:pPr>
        <w:pStyle w:val="libNormal"/>
        <w:rPr>
          <w:rtl/>
        </w:rPr>
      </w:pPr>
      <w:r>
        <w:rPr>
          <w:rtl/>
        </w:rPr>
        <w:t>بما أنّ هؤلاء لا يمتلكون رأياً وتصوراً من عند أنفسهم</w:t>
      </w:r>
      <w:r w:rsidR="00267002">
        <w:rPr>
          <w:rtl/>
        </w:rPr>
        <w:t xml:space="preserve">، </w:t>
      </w:r>
      <w:r>
        <w:rPr>
          <w:rtl/>
        </w:rPr>
        <w:t>ويرون للدين والكتب السماوية والتعاليم والأحكام الإلهية حقيقة عينية</w:t>
      </w:r>
      <w:r w:rsidR="00267002">
        <w:rPr>
          <w:rtl/>
        </w:rPr>
        <w:t xml:space="preserve">، </w:t>
      </w:r>
      <w:r>
        <w:rPr>
          <w:rtl/>
        </w:rPr>
        <w:t>ويعتقدون بوجود علاقة العلّة والمعلول فيما بينها وبين مصالح الإنسان</w:t>
      </w:r>
      <w:r w:rsidR="00267002">
        <w:rPr>
          <w:rtl/>
        </w:rPr>
        <w:t xml:space="preserve">، </w:t>
      </w:r>
      <w:r>
        <w:rPr>
          <w:rtl/>
        </w:rPr>
        <w:t>فإنّهم يكرّسون أقصى جهودهم لفهم القرآن فهماً صحيحاً</w:t>
      </w:r>
      <w:r w:rsidR="00267002">
        <w:rPr>
          <w:rtl/>
        </w:rPr>
        <w:t xml:space="preserve">؛ </w:t>
      </w:r>
      <w:r>
        <w:rPr>
          <w:rtl/>
        </w:rPr>
        <w:t>ليدركوا ما يأمر به القرآن ويعملوا به</w:t>
      </w:r>
      <w:r w:rsidR="00005616">
        <w:rPr>
          <w:rtl/>
        </w:rPr>
        <w:t>.</w:t>
      </w:r>
    </w:p>
    <w:p w:rsidR="00005616" w:rsidRDefault="00115F84" w:rsidP="00115F84">
      <w:pPr>
        <w:pStyle w:val="libNormal"/>
        <w:rPr>
          <w:rtl/>
        </w:rPr>
      </w:pPr>
      <w:r>
        <w:rPr>
          <w:rtl/>
        </w:rPr>
        <w:t xml:space="preserve">2 </w:t>
      </w:r>
      <w:r w:rsidR="00763673">
        <w:rPr>
          <w:rtl/>
        </w:rPr>
        <w:t>-</w:t>
      </w:r>
      <w:r>
        <w:rPr>
          <w:rtl/>
        </w:rPr>
        <w:t xml:space="preserve"> وفي النقطة المعاكسة لرؤية الفئة الأُولى تماماً يقف أُناسٌ يتصورون أنّ القرآن</w:t>
      </w:r>
      <w:r w:rsidR="00267002">
        <w:rPr>
          <w:rtl/>
        </w:rPr>
        <w:t xml:space="preserve">، </w:t>
      </w:r>
      <w:r>
        <w:rPr>
          <w:rtl/>
        </w:rPr>
        <w:t>أو</w:t>
      </w:r>
    </w:p>
    <w:p w:rsidR="00115F84" w:rsidRDefault="00005616" w:rsidP="002F543C">
      <w:pPr>
        <w:pStyle w:val="libLine"/>
      </w:pPr>
      <w:r>
        <w:rPr>
          <w:rtl/>
        </w:rPr>
        <w:t>____________________</w:t>
      </w:r>
    </w:p>
    <w:p w:rsidR="00005616" w:rsidRDefault="00115F84" w:rsidP="005D6B60">
      <w:pPr>
        <w:pStyle w:val="libFootnote0"/>
        <w:rPr>
          <w:rtl/>
        </w:rPr>
      </w:pPr>
      <w:r w:rsidRPr="005D6B60">
        <w:rPr>
          <w:rtl/>
        </w:rPr>
        <w:t>(1)</w:t>
      </w:r>
      <w:r>
        <w:rPr>
          <w:rtl/>
        </w:rPr>
        <w:t xml:space="preserve"> نهج البلاغة : الخطبة 86</w:t>
      </w:r>
      <w:r w:rsidR="00005616">
        <w:rPr>
          <w:rtl/>
        </w:rPr>
        <w:t>.</w:t>
      </w:r>
    </w:p>
    <w:p w:rsidR="00115F84" w:rsidRDefault="00005616" w:rsidP="005D6B60">
      <w:pPr>
        <w:pStyle w:val="libNormal"/>
      </w:pPr>
      <w:r>
        <w:rPr>
          <w:rtl/>
        </w:rPr>
        <w:br w:type="page"/>
      </w:r>
    </w:p>
    <w:p w:rsidR="00005616" w:rsidRDefault="00115F84" w:rsidP="005D6B60">
      <w:pPr>
        <w:pStyle w:val="libNormal0"/>
        <w:rPr>
          <w:rtl/>
        </w:rPr>
      </w:pPr>
      <w:r>
        <w:rPr>
          <w:rtl/>
        </w:rPr>
        <w:lastRenderedPageBreak/>
        <w:t>أي نص ديني وكتاب سماوي آخر تابع لعقليات الناس أنفسهم</w:t>
      </w:r>
      <w:r w:rsidR="00267002">
        <w:rPr>
          <w:rtl/>
        </w:rPr>
        <w:t xml:space="preserve">، </w:t>
      </w:r>
      <w:r>
        <w:rPr>
          <w:rtl/>
        </w:rPr>
        <w:t>وليس أنّه ناطق بأمور قطعية ومحدّدة</w:t>
      </w:r>
      <w:r w:rsidR="00267002">
        <w:rPr>
          <w:rtl/>
        </w:rPr>
        <w:t xml:space="preserve">، </w:t>
      </w:r>
      <w:r>
        <w:rPr>
          <w:rtl/>
        </w:rPr>
        <w:t>أي أنّ القرآن أو أي نص آخر يفتقد المعنى والمضمون وليس ثمّة هدف مرسوم له</w:t>
      </w:r>
      <w:r w:rsidR="00267002">
        <w:rPr>
          <w:rtl/>
        </w:rPr>
        <w:t xml:space="preserve">، </w:t>
      </w:r>
      <w:r>
        <w:rPr>
          <w:rtl/>
        </w:rPr>
        <w:t>وبما أنّ لكل إنسان تصورات خاصة منبثقة عن قواعد تربوية وعائلية واجتماعية وغيرها</w:t>
      </w:r>
      <w:r w:rsidR="00267002">
        <w:rPr>
          <w:rtl/>
        </w:rPr>
        <w:t xml:space="preserve">، </w:t>
      </w:r>
      <w:r>
        <w:rPr>
          <w:rtl/>
        </w:rPr>
        <w:t>فهو عندما يواجه القرآن يستنبط منه الأمور في ضوء تصوراته الشخصية</w:t>
      </w:r>
      <w:r w:rsidR="00267002">
        <w:rPr>
          <w:rtl/>
        </w:rPr>
        <w:t xml:space="preserve">، </w:t>
      </w:r>
      <w:r>
        <w:rPr>
          <w:rtl/>
        </w:rPr>
        <w:t>وليس أنّ القرآن هو الذي ينطق بتلك الأمور</w:t>
      </w:r>
      <w:r w:rsidR="00267002">
        <w:rPr>
          <w:rtl/>
        </w:rPr>
        <w:t xml:space="preserve">، </w:t>
      </w:r>
      <w:r>
        <w:rPr>
          <w:rtl/>
        </w:rPr>
        <w:t>بل أنّ فهمه هو يطرح في إطار القرآن</w:t>
      </w:r>
      <w:r w:rsidR="00005616">
        <w:rPr>
          <w:rtl/>
        </w:rPr>
        <w:t>.</w:t>
      </w:r>
    </w:p>
    <w:p w:rsidR="00005616" w:rsidRDefault="00115F84" w:rsidP="00115F84">
      <w:pPr>
        <w:pStyle w:val="libNormal"/>
        <w:rPr>
          <w:rtl/>
        </w:rPr>
      </w:pPr>
      <w:r>
        <w:rPr>
          <w:rtl/>
        </w:rPr>
        <w:t>من الطبيعي أنّ الدين والقرآن بآياته وأحكامه يعتبر في ظل مثل هذه الرؤية وهذا الاعتقاد ألفاظاً وقوالب خالية من أي مضمون</w:t>
      </w:r>
      <w:r w:rsidR="00267002">
        <w:rPr>
          <w:rtl/>
        </w:rPr>
        <w:t xml:space="preserve">، </w:t>
      </w:r>
      <w:r>
        <w:rPr>
          <w:rtl/>
        </w:rPr>
        <w:t>وتصورات الإنسان هي التي تغذّي هذه الألفاظ بالمعنى والمفهوم</w:t>
      </w:r>
      <w:r w:rsidR="00267002">
        <w:rPr>
          <w:rtl/>
        </w:rPr>
        <w:t xml:space="preserve">، </w:t>
      </w:r>
      <w:r>
        <w:rPr>
          <w:rtl/>
        </w:rPr>
        <w:t>ويجري التصريح على أساس التصور الآنف الذكر أنّ القرآن أو أي نص ديني آخر لا يملك ما يقول</w:t>
      </w:r>
      <w:r w:rsidR="00267002">
        <w:rPr>
          <w:rtl/>
        </w:rPr>
        <w:t xml:space="preserve">، </w:t>
      </w:r>
      <w:r>
        <w:rPr>
          <w:rtl/>
        </w:rPr>
        <w:t>بل أنّ كل شخص يستنبط الموضوعات من القرآن والنصوص الدينية في ضوء تصوره الشخصي</w:t>
      </w:r>
      <w:r w:rsidR="00267002">
        <w:rPr>
          <w:rtl/>
        </w:rPr>
        <w:t xml:space="preserve">، </w:t>
      </w:r>
      <w:r>
        <w:rPr>
          <w:rtl/>
        </w:rPr>
        <w:t>وبديهي أنّ هذا النمط من الرؤية بالرغم من أنّه يتحدث حسب الظاهر عن الدين والقرآن والتعاليم والمعارف الدينية</w:t>
      </w:r>
      <w:r w:rsidR="00267002">
        <w:rPr>
          <w:rtl/>
        </w:rPr>
        <w:t xml:space="preserve">، </w:t>
      </w:r>
      <w:r>
        <w:rPr>
          <w:rtl/>
        </w:rPr>
        <w:t>إلاّ أنّه يعمد في الحقيقة إلى الاستخفاف والاستهزاء بالدين والمتدينين</w:t>
      </w:r>
      <w:r w:rsidR="00005616">
        <w:rPr>
          <w:rtl/>
        </w:rPr>
        <w:t>.</w:t>
      </w:r>
    </w:p>
    <w:p w:rsidR="00115F84" w:rsidRDefault="00115F84" w:rsidP="005D6B60">
      <w:pPr>
        <w:pStyle w:val="Heading3"/>
      </w:pPr>
      <w:bookmarkStart w:id="31" w:name="_Toc489018749"/>
      <w:r>
        <w:rPr>
          <w:rtl/>
        </w:rPr>
        <w:t>التعددية الدينية أو إنكار الدين في إطار القراءات المتعددة</w:t>
      </w:r>
      <w:bookmarkEnd w:id="31"/>
    </w:p>
    <w:p w:rsidR="00005616" w:rsidRDefault="00115F84" w:rsidP="00115F84">
      <w:pPr>
        <w:pStyle w:val="libNormal"/>
        <w:rPr>
          <w:rtl/>
        </w:rPr>
      </w:pPr>
      <w:r>
        <w:rPr>
          <w:rtl/>
        </w:rPr>
        <w:t>يبدو أنّ ما يُعرف اليوم في مجتمعنا باسم القراءات المتعددة للدين ناشئ عن رؤية الفريق الثاني</w:t>
      </w:r>
      <w:r w:rsidR="00267002">
        <w:rPr>
          <w:rtl/>
        </w:rPr>
        <w:t xml:space="preserve">، </w:t>
      </w:r>
      <w:r>
        <w:rPr>
          <w:rtl/>
        </w:rPr>
        <w:t>ورغم أنّ العنوان المذكور يردّده المثقفون المسلمون في ظاهرهم</w:t>
      </w:r>
      <w:r w:rsidR="00267002">
        <w:rPr>
          <w:rtl/>
        </w:rPr>
        <w:t xml:space="preserve">، </w:t>
      </w:r>
      <w:r>
        <w:rPr>
          <w:rtl/>
        </w:rPr>
        <w:t>لكن ينبغي البحث عن أساس فكرة القراءات المتعددة للدين في نظرية محورية الإنسان</w:t>
      </w:r>
      <w:r w:rsidR="00267002">
        <w:rPr>
          <w:rtl/>
        </w:rPr>
        <w:t xml:space="preserve">، </w:t>
      </w:r>
      <w:r>
        <w:rPr>
          <w:rtl/>
        </w:rPr>
        <w:t>فكما تقدمت الإشارة أنّ الفكر الآنف الذكر يعتبر التعاليم الدينية وأحكام الكتب السماوية عديمة المعنى</w:t>
      </w:r>
      <w:r w:rsidR="00267002">
        <w:rPr>
          <w:rtl/>
        </w:rPr>
        <w:t xml:space="preserve">، </w:t>
      </w:r>
      <w:r>
        <w:rPr>
          <w:rtl/>
        </w:rPr>
        <w:t>ويؤمن بأنّ القرآن وأي نص ديني آخر ساكتٌ ولا ينطوي على معنىً ومفهوم</w:t>
      </w:r>
      <w:r w:rsidR="00267002">
        <w:rPr>
          <w:rtl/>
        </w:rPr>
        <w:t xml:space="preserve">، </w:t>
      </w:r>
      <w:r>
        <w:rPr>
          <w:rtl/>
        </w:rPr>
        <w:t>بل نحن البشر الذين ننسب فهمنا وقراءتنا للدين والقرآن من خلال مخزوننا</w:t>
      </w:r>
    </w:p>
    <w:p w:rsidR="00115F84" w:rsidRDefault="00005616" w:rsidP="005D6B60">
      <w:pPr>
        <w:pStyle w:val="libNormal"/>
      </w:pPr>
      <w:r>
        <w:rPr>
          <w:rtl/>
        </w:rPr>
        <w:br w:type="page"/>
      </w:r>
    </w:p>
    <w:p w:rsidR="00005616" w:rsidRDefault="00115F84" w:rsidP="005D6B60">
      <w:pPr>
        <w:pStyle w:val="libNormal0"/>
        <w:rPr>
          <w:rtl/>
        </w:rPr>
      </w:pPr>
      <w:r>
        <w:rPr>
          <w:rtl/>
        </w:rPr>
        <w:lastRenderedPageBreak/>
        <w:t>الذهني</w:t>
      </w:r>
      <w:r w:rsidR="00267002">
        <w:rPr>
          <w:rtl/>
        </w:rPr>
        <w:t xml:space="preserve">، </w:t>
      </w:r>
      <w:r>
        <w:rPr>
          <w:rtl/>
        </w:rPr>
        <w:t>وإلاّ فإنّ القرآن لا يحمل رسالة ولا يبيّن أي حقيقة</w:t>
      </w:r>
      <w:r w:rsidR="00005616">
        <w:rPr>
          <w:rtl/>
        </w:rPr>
        <w:t>.</w:t>
      </w:r>
    </w:p>
    <w:p w:rsidR="00005616" w:rsidRDefault="00115F84" w:rsidP="00115F84">
      <w:pPr>
        <w:pStyle w:val="libNormal"/>
        <w:rPr>
          <w:rtl/>
        </w:rPr>
      </w:pPr>
      <w:r>
        <w:rPr>
          <w:rtl/>
        </w:rPr>
        <w:t>ربّما يكون مفيداً إيراد مثال لبيان ماهية الفكر المذكور</w:t>
      </w:r>
      <w:r w:rsidR="00267002">
        <w:rPr>
          <w:rtl/>
        </w:rPr>
        <w:t xml:space="preserve">، </w:t>
      </w:r>
      <w:r>
        <w:rPr>
          <w:rtl/>
        </w:rPr>
        <w:t>والاطلاع على معنى قول أتباعه في أنّ الدين ساكت</w:t>
      </w:r>
      <w:r w:rsidR="00267002">
        <w:rPr>
          <w:rtl/>
        </w:rPr>
        <w:t xml:space="preserve">، </w:t>
      </w:r>
      <w:r>
        <w:rPr>
          <w:rtl/>
        </w:rPr>
        <w:t>وإمكانية حصول قراءات متعددة له</w:t>
      </w:r>
      <w:r w:rsidR="00005616">
        <w:rPr>
          <w:rtl/>
        </w:rPr>
        <w:t>.</w:t>
      </w:r>
    </w:p>
    <w:p w:rsidR="00005616" w:rsidRDefault="00115F84" w:rsidP="00115F84">
      <w:pPr>
        <w:pStyle w:val="libNormal"/>
        <w:rPr>
          <w:rtl/>
        </w:rPr>
      </w:pPr>
      <w:r>
        <w:rPr>
          <w:rtl/>
        </w:rPr>
        <w:t>الظاهر أنّ الجميع على معرفة تقريباً بديوان حافظ وشعره والقصائد الغزلية لهذا الشاعر الكبير والعارف الجليل</w:t>
      </w:r>
      <w:r w:rsidR="00267002">
        <w:rPr>
          <w:rtl/>
        </w:rPr>
        <w:t xml:space="preserve">، </w:t>
      </w:r>
      <w:r>
        <w:rPr>
          <w:rtl/>
        </w:rPr>
        <w:t>فالقراءات المتعددة لديوان حافظ وأشعاره تعني أنّ منشد هذه الأبيات لم يقصد أي معنىً ومراداً في العبارات والكلمات التي استخدمها في أبياته</w:t>
      </w:r>
      <w:r w:rsidR="00267002">
        <w:rPr>
          <w:rtl/>
        </w:rPr>
        <w:t xml:space="preserve">، </w:t>
      </w:r>
      <w:r>
        <w:rPr>
          <w:rtl/>
        </w:rPr>
        <w:t>وإنّما هي مجرد ألفاظ وكلمات صاغها بشكل موزون</w:t>
      </w:r>
      <w:r w:rsidR="00267002">
        <w:rPr>
          <w:rtl/>
        </w:rPr>
        <w:t xml:space="preserve">، </w:t>
      </w:r>
      <w:r>
        <w:rPr>
          <w:rtl/>
        </w:rPr>
        <w:t>ووضعها إلى جانب بعضها البعض دون أن تفيد معنىً</w:t>
      </w:r>
      <w:r w:rsidR="00267002">
        <w:rPr>
          <w:rtl/>
        </w:rPr>
        <w:t xml:space="preserve">، </w:t>
      </w:r>
      <w:r>
        <w:rPr>
          <w:rtl/>
        </w:rPr>
        <w:t>وقد نظّمها كقوالب فارغة وِفق وزنٍ رائعٍ جداً وممتع</w:t>
      </w:r>
      <w:r w:rsidR="00267002">
        <w:rPr>
          <w:rtl/>
        </w:rPr>
        <w:t xml:space="preserve">، </w:t>
      </w:r>
      <w:r>
        <w:rPr>
          <w:rtl/>
        </w:rPr>
        <w:t>أي أنّ الشاعر قد أنشدها دون أن يتبادر إلى ذهنه أي معنىً أو هدف أو غاية</w:t>
      </w:r>
      <w:r w:rsidR="00005616">
        <w:rPr>
          <w:rtl/>
        </w:rPr>
        <w:t>.</w:t>
      </w:r>
    </w:p>
    <w:p w:rsidR="00005616" w:rsidRDefault="00115F84" w:rsidP="00115F84">
      <w:pPr>
        <w:pStyle w:val="libNormal"/>
        <w:rPr>
          <w:rtl/>
        </w:rPr>
      </w:pPr>
      <w:r>
        <w:rPr>
          <w:rtl/>
        </w:rPr>
        <w:t>استناداً لنظرية القراءات المتعددة يقال إنّ شعر حافظ وأبياته الغزلية تفتقد المعنى</w:t>
      </w:r>
      <w:r w:rsidR="00267002">
        <w:rPr>
          <w:rtl/>
        </w:rPr>
        <w:t xml:space="preserve">، </w:t>
      </w:r>
      <w:r>
        <w:rPr>
          <w:rtl/>
        </w:rPr>
        <w:t>وكل مَن يفتح ديوان حافظ متفائلاً على خلفية نية ومراد معيّنين</w:t>
      </w:r>
      <w:r w:rsidR="00267002">
        <w:rPr>
          <w:rtl/>
        </w:rPr>
        <w:t xml:space="preserve">، </w:t>
      </w:r>
      <w:r>
        <w:rPr>
          <w:rtl/>
        </w:rPr>
        <w:t>يستنبط من أوّل بيت أو مجموعة أبيات غزلية منه أمراً في ضوء نيته</w:t>
      </w:r>
      <w:r w:rsidR="00267002">
        <w:rPr>
          <w:rtl/>
        </w:rPr>
        <w:t xml:space="preserve">، </w:t>
      </w:r>
      <w:r>
        <w:rPr>
          <w:rtl/>
        </w:rPr>
        <w:t>فالذي لديه مريض مثلاً ويتمنى شفاءه يتفاءل به ويستوحي شفاء مريضه من أحد الأبيات</w:t>
      </w:r>
      <w:r w:rsidR="00267002">
        <w:rPr>
          <w:rtl/>
        </w:rPr>
        <w:t xml:space="preserve">، </w:t>
      </w:r>
      <w:r>
        <w:rPr>
          <w:rtl/>
        </w:rPr>
        <w:t>والآخر الذي في ذمته دينٌ يستوحي من نفس الأبيات أداء دينه</w:t>
      </w:r>
      <w:r w:rsidR="00267002">
        <w:rPr>
          <w:rtl/>
        </w:rPr>
        <w:t xml:space="preserve">، </w:t>
      </w:r>
      <w:r>
        <w:rPr>
          <w:rtl/>
        </w:rPr>
        <w:t>وثالث يتمنى عودة مسافرٍ فيستشف من ذلك البيت البشرى بعودة غائبه</w:t>
      </w:r>
      <w:r w:rsidR="00267002">
        <w:rPr>
          <w:rtl/>
        </w:rPr>
        <w:t xml:space="preserve">، </w:t>
      </w:r>
      <w:r>
        <w:rPr>
          <w:rtl/>
        </w:rPr>
        <w:t>وعلى نحو الإجمال أنّ لكل إنسان فهمه من هذه الألفاظ بما يتطابق مع خليفته الذهنية</w:t>
      </w:r>
      <w:r w:rsidR="00005616">
        <w:rPr>
          <w:rtl/>
        </w:rPr>
        <w:t>.</w:t>
      </w:r>
    </w:p>
    <w:p w:rsidR="00005616" w:rsidRDefault="00115F84" w:rsidP="00115F84">
      <w:pPr>
        <w:pStyle w:val="libNormal"/>
        <w:rPr>
          <w:rtl/>
        </w:rPr>
      </w:pPr>
      <w:r>
        <w:rPr>
          <w:rtl/>
        </w:rPr>
        <w:t>وفي الحقيقة أنّ هنالك أُناساً يستنطقون ديوان حافظ وكل منهم يلقي أفكاره على لسان حافظ</w:t>
      </w:r>
      <w:r w:rsidR="00267002">
        <w:rPr>
          <w:rtl/>
        </w:rPr>
        <w:t xml:space="preserve">، </w:t>
      </w:r>
      <w:r>
        <w:rPr>
          <w:rtl/>
        </w:rPr>
        <w:t>فيجري تصور كافة التفاسير والتوجيهات والاستنباطات على أنّها صحيحة</w:t>
      </w:r>
      <w:r w:rsidR="00267002">
        <w:rPr>
          <w:rtl/>
        </w:rPr>
        <w:t xml:space="preserve">؛ </w:t>
      </w:r>
      <w:r>
        <w:rPr>
          <w:rtl/>
        </w:rPr>
        <w:t>لأنّ الاستنباطات المذكورة نابعة من الأفراد أنفسهم</w:t>
      </w:r>
      <w:r w:rsidR="00267002">
        <w:rPr>
          <w:rtl/>
        </w:rPr>
        <w:t xml:space="preserve">، </w:t>
      </w:r>
      <w:r>
        <w:rPr>
          <w:rtl/>
        </w:rPr>
        <w:t xml:space="preserve">وأنّ الألفاظ والكلمات وأبيات الشعر والغزل </w:t>
      </w:r>
      <w:r w:rsidR="00763673">
        <w:rPr>
          <w:rtl/>
        </w:rPr>
        <w:t>-</w:t>
      </w:r>
      <w:r>
        <w:rPr>
          <w:rtl/>
        </w:rPr>
        <w:t xml:space="preserve"> استناداً لهذا الافتراض </w:t>
      </w:r>
      <w:r w:rsidR="00763673">
        <w:rPr>
          <w:rtl/>
        </w:rPr>
        <w:t>-</w:t>
      </w:r>
      <w:r>
        <w:rPr>
          <w:rtl/>
        </w:rPr>
        <w:t xml:space="preserve"> تفتقد المعنى</w:t>
      </w:r>
      <w:r w:rsidR="00005616">
        <w:rPr>
          <w:rtl/>
        </w:rPr>
        <w:t>.</w:t>
      </w:r>
    </w:p>
    <w:p w:rsidR="00005616" w:rsidRDefault="00115F84" w:rsidP="00115F84">
      <w:pPr>
        <w:pStyle w:val="libNormal"/>
        <w:rPr>
          <w:rtl/>
        </w:rPr>
      </w:pPr>
      <w:r>
        <w:rPr>
          <w:rtl/>
        </w:rPr>
        <w:t>إنّ الفكرة التي يُروّج لها اليوم في أوساط المجتمع تحت عنوان ( القراءات المتعددة للدين ) هي على هذه الشاكلة</w:t>
      </w:r>
      <w:r w:rsidR="00267002">
        <w:rPr>
          <w:rtl/>
        </w:rPr>
        <w:t xml:space="preserve">، </w:t>
      </w:r>
      <w:r>
        <w:rPr>
          <w:rtl/>
        </w:rPr>
        <w:t>إنّها فكرة تعتبر القرآن وكل نص ديني آخر خالياً من</w:t>
      </w:r>
    </w:p>
    <w:p w:rsidR="00115F84" w:rsidRDefault="00005616" w:rsidP="005D6B60">
      <w:pPr>
        <w:pStyle w:val="libNormal"/>
      </w:pPr>
      <w:r>
        <w:rPr>
          <w:rtl/>
        </w:rPr>
        <w:br w:type="page"/>
      </w:r>
    </w:p>
    <w:p w:rsidR="00005616" w:rsidRDefault="00115F84" w:rsidP="005D6B60">
      <w:pPr>
        <w:pStyle w:val="libNormal0"/>
        <w:rPr>
          <w:rtl/>
        </w:rPr>
      </w:pPr>
      <w:r>
        <w:rPr>
          <w:rtl/>
        </w:rPr>
        <w:lastRenderedPageBreak/>
        <w:t>المعنى وفارغاً من كل بلاغة ورسالة</w:t>
      </w:r>
      <w:r w:rsidR="00267002">
        <w:rPr>
          <w:rtl/>
        </w:rPr>
        <w:t xml:space="preserve">، </w:t>
      </w:r>
      <w:r>
        <w:rPr>
          <w:rtl/>
        </w:rPr>
        <w:t>وإنّ أنصار هذه الفكرة يتصورون أنّ القرآن لا يتحدث عمّا يجب فعله أو ما يجب تجنّبه</w:t>
      </w:r>
      <w:r w:rsidR="00267002">
        <w:rPr>
          <w:rtl/>
        </w:rPr>
        <w:t xml:space="preserve">، </w:t>
      </w:r>
      <w:r>
        <w:rPr>
          <w:rtl/>
        </w:rPr>
        <w:t>وما هو حق وصحيح وما هو باطل وخطأ</w:t>
      </w:r>
      <w:r w:rsidR="00267002">
        <w:rPr>
          <w:rtl/>
        </w:rPr>
        <w:t xml:space="preserve">، </w:t>
      </w:r>
      <w:r>
        <w:rPr>
          <w:rtl/>
        </w:rPr>
        <w:t>بل الناس هم الذين يستوحون منه معنىً معيّناً من قبيل الحق والباطل والصحيح والخطأ في ضوء خزينهم الذهني</w:t>
      </w:r>
      <w:r w:rsidR="00267002">
        <w:rPr>
          <w:rtl/>
        </w:rPr>
        <w:t xml:space="preserve">، </w:t>
      </w:r>
      <w:r>
        <w:rPr>
          <w:rtl/>
        </w:rPr>
        <w:t>وبما أنّ هذه الأمور منبثقة عن عقول الأفراد فبالإمكان اعتبارها صحيحةً بأجمعها</w:t>
      </w:r>
      <w:r w:rsidR="00267002">
        <w:rPr>
          <w:rtl/>
        </w:rPr>
        <w:t xml:space="preserve">، </w:t>
      </w:r>
      <w:r>
        <w:rPr>
          <w:rtl/>
        </w:rPr>
        <w:t>بل لا معنى على نحو الإجمال للحكم في صحتها أو سقمها</w:t>
      </w:r>
      <w:r w:rsidR="00267002">
        <w:rPr>
          <w:rtl/>
        </w:rPr>
        <w:t xml:space="preserve">، </w:t>
      </w:r>
      <w:r>
        <w:rPr>
          <w:rtl/>
        </w:rPr>
        <w:t>فعلى سبيل المثال أنّ جميع الاستنباطات المختلفة من آية واحدة تعد صحيحةً وإن تناقضت</w:t>
      </w:r>
      <w:r w:rsidR="00267002">
        <w:rPr>
          <w:rtl/>
        </w:rPr>
        <w:t xml:space="preserve">، </w:t>
      </w:r>
      <w:r>
        <w:rPr>
          <w:rtl/>
        </w:rPr>
        <w:t>كما لو كان شخص يستنبط من بيت غزلي لحافظ شفاء مريضه</w:t>
      </w:r>
      <w:r w:rsidR="00267002">
        <w:rPr>
          <w:rtl/>
        </w:rPr>
        <w:t xml:space="preserve">، </w:t>
      </w:r>
      <w:r>
        <w:rPr>
          <w:rtl/>
        </w:rPr>
        <w:t>وآخر يستوحي منه البشرى بعودة غائبه</w:t>
      </w:r>
      <w:r w:rsidR="00267002">
        <w:rPr>
          <w:rtl/>
        </w:rPr>
        <w:t xml:space="preserve">، </w:t>
      </w:r>
      <w:r>
        <w:rPr>
          <w:rtl/>
        </w:rPr>
        <w:t>وثالث يستوحي منه اليأس ويجلس منتظراً فقدان مريضه</w:t>
      </w:r>
      <w:r w:rsidR="00005616">
        <w:rPr>
          <w:rtl/>
        </w:rPr>
        <w:t>.</w:t>
      </w:r>
    </w:p>
    <w:p w:rsidR="00005616" w:rsidRDefault="00115F84" w:rsidP="00115F84">
      <w:pPr>
        <w:pStyle w:val="libNormal"/>
        <w:rPr>
          <w:rtl/>
        </w:rPr>
      </w:pPr>
      <w:r>
        <w:rPr>
          <w:rtl/>
        </w:rPr>
        <w:t>يقول أصحاب نظرية القراءات المتعددة للدين إنّ القرآن وأي نص ديني آخر هو على هذه الشاكلة</w:t>
      </w:r>
      <w:r w:rsidR="00267002">
        <w:rPr>
          <w:rtl/>
        </w:rPr>
        <w:t xml:space="preserve">، </w:t>
      </w:r>
      <w:r>
        <w:rPr>
          <w:rtl/>
        </w:rPr>
        <w:t>وهؤلاء يعتقدون أنّه لا ينبغي للناس أن يتهموا بعضهم البعض بإساءة فهم القرآن</w:t>
      </w:r>
      <w:r w:rsidR="00267002">
        <w:rPr>
          <w:rtl/>
        </w:rPr>
        <w:t xml:space="preserve">، </w:t>
      </w:r>
      <w:r>
        <w:rPr>
          <w:rtl/>
        </w:rPr>
        <w:t>ففهم القرآن لا يحتاج لأي اختصاص</w:t>
      </w:r>
      <w:r w:rsidR="00267002">
        <w:rPr>
          <w:rtl/>
        </w:rPr>
        <w:t xml:space="preserve">؛ </w:t>
      </w:r>
      <w:r>
        <w:rPr>
          <w:rtl/>
        </w:rPr>
        <w:t>إذ إنّ القرآن وغيره من النصوص الدينية لا ينطوي على أية رسالة حتى يجري الحديث عن فهمه</w:t>
      </w:r>
      <w:r w:rsidR="00267002">
        <w:rPr>
          <w:rtl/>
        </w:rPr>
        <w:t xml:space="preserve">، </w:t>
      </w:r>
      <w:r>
        <w:rPr>
          <w:rtl/>
        </w:rPr>
        <w:t>فالمدار هو فهم الإنسان نفسه</w:t>
      </w:r>
      <w:r w:rsidR="00005616">
        <w:rPr>
          <w:rtl/>
        </w:rPr>
        <w:t>.</w:t>
      </w:r>
    </w:p>
    <w:p w:rsidR="00005616" w:rsidRDefault="00115F84" w:rsidP="00115F84">
      <w:pPr>
        <w:pStyle w:val="libNormal"/>
        <w:rPr>
          <w:rtl/>
        </w:rPr>
      </w:pPr>
      <w:r>
        <w:rPr>
          <w:rtl/>
        </w:rPr>
        <w:t xml:space="preserve">إنّ طرح هذه الفكرة يأتي </w:t>
      </w:r>
      <w:r w:rsidR="00763673">
        <w:rPr>
          <w:rtl/>
        </w:rPr>
        <w:t>-</w:t>
      </w:r>
      <w:r>
        <w:rPr>
          <w:rtl/>
        </w:rPr>
        <w:t xml:space="preserve"> من وجهة نظرنا </w:t>
      </w:r>
      <w:r w:rsidR="00763673">
        <w:rPr>
          <w:rtl/>
        </w:rPr>
        <w:t>-</w:t>
      </w:r>
      <w:r>
        <w:rPr>
          <w:rtl/>
        </w:rPr>
        <w:t xml:space="preserve"> لتحقيق أهداف سياسية</w:t>
      </w:r>
      <w:r w:rsidR="00267002">
        <w:rPr>
          <w:rtl/>
        </w:rPr>
        <w:t xml:space="preserve">، </w:t>
      </w:r>
      <w:r>
        <w:rPr>
          <w:rtl/>
        </w:rPr>
        <w:t>غير أنّه يجري الترويج والتبليغ لها على أنّها نظرية في معرفة الدين</w:t>
      </w:r>
      <w:r w:rsidR="00267002">
        <w:rPr>
          <w:rtl/>
        </w:rPr>
        <w:t xml:space="preserve">، </w:t>
      </w:r>
      <w:r>
        <w:rPr>
          <w:rtl/>
        </w:rPr>
        <w:t>وتحت عنوان قراءة جديدة للدين والصراط المستقيمة وما شابه ذلك</w:t>
      </w:r>
      <w:r w:rsidR="00005616">
        <w:rPr>
          <w:rtl/>
        </w:rPr>
        <w:t>.</w:t>
      </w:r>
    </w:p>
    <w:p w:rsidR="00005616" w:rsidRDefault="00115F84" w:rsidP="00115F84">
      <w:pPr>
        <w:pStyle w:val="libNormal"/>
        <w:rPr>
          <w:rtl/>
        </w:rPr>
      </w:pPr>
      <w:r>
        <w:rPr>
          <w:rtl/>
        </w:rPr>
        <w:t>إنّ فكرة التعددية الدينية التي تُطرح في إطار القراءات المتعددة للدين بعيدة كل البعد عن المنطق والعقل</w:t>
      </w:r>
      <w:r w:rsidR="00267002">
        <w:rPr>
          <w:rtl/>
        </w:rPr>
        <w:t xml:space="preserve">، </w:t>
      </w:r>
      <w:r>
        <w:rPr>
          <w:rtl/>
        </w:rPr>
        <w:t>بحيث إنّ كل عاقل إذا ما ألقى نظرةً على جذور هذه الفكرة ومردوداتها سيقتنع دون مواربة ببطلانها</w:t>
      </w:r>
      <w:r w:rsidR="00267002">
        <w:rPr>
          <w:rtl/>
        </w:rPr>
        <w:t xml:space="preserve">، </w:t>
      </w:r>
      <w:r>
        <w:rPr>
          <w:rtl/>
        </w:rPr>
        <w:t>ومن جهة أخرى نظراً للآثار المدمّرة لفكرة التعددية الدينية في المجتمع فلا يمكن المرور عليها ببساطة</w:t>
      </w:r>
      <w:r w:rsidR="00005616">
        <w:rPr>
          <w:rtl/>
        </w:rPr>
        <w:t>.</w:t>
      </w:r>
    </w:p>
    <w:p w:rsidR="00005616" w:rsidRDefault="00115F84" w:rsidP="00115F84">
      <w:pPr>
        <w:pStyle w:val="libNormal"/>
        <w:rPr>
          <w:rtl/>
        </w:rPr>
      </w:pPr>
      <w:r>
        <w:rPr>
          <w:rtl/>
        </w:rPr>
        <w:t xml:space="preserve">يبدو أنّ من أدهى المصائد التي نصبها الشيطان </w:t>
      </w:r>
      <w:r w:rsidR="00763673">
        <w:rPr>
          <w:rtl/>
        </w:rPr>
        <w:t>-</w:t>
      </w:r>
      <w:r>
        <w:rPr>
          <w:rtl/>
        </w:rPr>
        <w:t xml:space="preserve"> هذا العدو المتربص بالإنسان </w:t>
      </w:r>
      <w:r w:rsidR="00763673">
        <w:rPr>
          <w:rtl/>
        </w:rPr>
        <w:t>-</w:t>
      </w:r>
    </w:p>
    <w:p w:rsidR="00115F84" w:rsidRDefault="00005616" w:rsidP="005D6B60">
      <w:pPr>
        <w:pStyle w:val="libNormal"/>
      </w:pPr>
      <w:r>
        <w:rPr>
          <w:rtl/>
        </w:rPr>
        <w:br w:type="page"/>
      </w:r>
    </w:p>
    <w:p w:rsidR="00005616" w:rsidRDefault="00115F84" w:rsidP="005D6B60">
      <w:pPr>
        <w:pStyle w:val="libNormal"/>
        <w:rPr>
          <w:rtl/>
        </w:rPr>
      </w:pPr>
      <w:r>
        <w:rPr>
          <w:rtl/>
        </w:rPr>
        <w:lastRenderedPageBreak/>
        <w:t xml:space="preserve">منذ خلق آدم </w:t>
      </w:r>
      <w:r w:rsidR="005D6B60" w:rsidRPr="00005616">
        <w:rPr>
          <w:rStyle w:val="libAlaemChar"/>
          <w:rtl/>
        </w:rPr>
        <w:t>عليه‌السلام</w:t>
      </w:r>
      <w:r w:rsidR="005D6B60">
        <w:rPr>
          <w:rtl/>
        </w:rPr>
        <w:t xml:space="preserve"> </w:t>
      </w:r>
      <w:r>
        <w:rPr>
          <w:rtl/>
        </w:rPr>
        <w:t>وحتى الآن</w:t>
      </w:r>
      <w:r w:rsidR="00267002">
        <w:rPr>
          <w:rtl/>
        </w:rPr>
        <w:t xml:space="preserve">؛ </w:t>
      </w:r>
      <w:r>
        <w:rPr>
          <w:rtl/>
        </w:rPr>
        <w:t>لخداع عباد الله والموحدين مستعيناً بخبرته الممتدة لعدة آلاف من السنين</w:t>
      </w:r>
      <w:r w:rsidR="00267002">
        <w:rPr>
          <w:rtl/>
        </w:rPr>
        <w:t xml:space="preserve">، </w:t>
      </w:r>
      <w:r>
        <w:rPr>
          <w:rtl/>
        </w:rPr>
        <w:t>هو الإيحاء بفكرة القراءات المتعددة للدين</w:t>
      </w:r>
      <w:r w:rsidR="00267002">
        <w:rPr>
          <w:rtl/>
        </w:rPr>
        <w:t xml:space="preserve">، </w:t>
      </w:r>
      <w:r>
        <w:rPr>
          <w:rtl/>
        </w:rPr>
        <w:t>وثمّة أناس هبّوا لمؤازرة الشيطان تحت يافطة التنوّر الفكري منطلقين من هذه الفكرة الشيطانية</w:t>
      </w:r>
      <w:r w:rsidR="00267002">
        <w:rPr>
          <w:rtl/>
        </w:rPr>
        <w:t xml:space="preserve">، </w:t>
      </w:r>
      <w:r>
        <w:rPr>
          <w:rtl/>
        </w:rPr>
        <w:t>وقد كرّسوا كافة قواهم لإعانته في هذا المجال</w:t>
      </w:r>
      <w:r w:rsidR="00267002">
        <w:rPr>
          <w:rtl/>
        </w:rPr>
        <w:t xml:space="preserve">، </w:t>
      </w:r>
      <w:r>
        <w:rPr>
          <w:rtl/>
        </w:rPr>
        <w:t>وقد كرّسوا عقولهم وأفكارهم وقدراتهم الكلامية والكتابية تحت تصرّف الشيطان</w:t>
      </w:r>
      <w:r w:rsidR="00267002">
        <w:rPr>
          <w:rtl/>
        </w:rPr>
        <w:t xml:space="preserve">، </w:t>
      </w:r>
      <w:r>
        <w:rPr>
          <w:rtl/>
        </w:rPr>
        <w:t>وجعلوا من أنفسهم أداةً لإغواء الناس.</w:t>
      </w:r>
    </w:p>
    <w:p w:rsidR="00005616" w:rsidRDefault="00115F84" w:rsidP="00115F84">
      <w:pPr>
        <w:pStyle w:val="libNormal"/>
        <w:rPr>
          <w:rtl/>
        </w:rPr>
      </w:pPr>
      <w:r>
        <w:rPr>
          <w:rtl/>
        </w:rPr>
        <w:t>بناءً على هذا لو أردنا الحديث بعبارة موجزة وواضحة عن ماهية فكرة التعددية في المعرفة الدينية</w:t>
      </w:r>
      <w:r w:rsidR="00267002">
        <w:rPr>
          <w:rtl/>
        </w:rPr>
        <w:t xml:space="preserve">، </w:t>
      </w:r>
      <w:r>
        <w:rPr>
          <w:rtl/>
        </w:rPr>
        <w:t>التي تُطرح تحت عناوين من قبيل القراءات المتعددة للدين</w:t>
      </w:r>
      <w:r w:rsidR="00267002">
        <w:rPr>
          <w:rtl/>
        </w:rPr>
        <w:t xml:space="preserve">، </w:t>
      </w:r>
      <w:r>
        <w:rPr>
          <w:rtl/>
        </w:rPr>
        <w:t>أو الصُرط المستقيمة</w:t>
      </w:r>
      <w:r w:rsidR="00267002">
        <w:rPr>
          <w:rtl/>
        </w:rPr>
        <w:t xml:space="preserve">، </w:t>
      </w:r>
      <w:r>
        <w:rPr>
          <w:rtl/>
        </w:rPr>
        <w:t>أو دين الأكثرية ودين الأقلية ... الخ فحريٌّ بنا القول إنّ الفكرة المذكورة عبارة عن فكرة تتصور الدين والقرآن وكل نص ديني آخر فاقداً للحقائق الثابتة</w:t>
      </w:r>
      <w:r w:rsidR="00267002">
        <w:rPr>
          <w:rtl/>
        </w:rPr>
        <w:t xml:space="preserve">، </w:t>
      </w:r>
      <w:r>
        <w:rPr>
          <w:rtl/>
        </w:rPr>
        <w:t>وترى انتفاء الحق والباطل والصحيح والخطأ فيه</w:t>
      </w:r>
      <w:r w:rsidR="00267002">
        <w:rPr>
          <w:rtl/>
        </w:rPr>
        <w:t xml:space="preserve">، </w:t>
      </w:r>
      <w:r>
        <w:rPr>
          <w:rtl/>
        </w:rPr>
        <w:t>إنّ الدين لدى أصحاب هذه الفكرة مجموعة من الآراء المتباينة والمتناقضة</w:t>
      </w:r>
      <w:r w:rsidR="00267002">
        <w:rPr>
          <w:rtl/>
        </w:rPr>
        <w:t xml:space="preserve">، </w:t>
      </w:r>
      <w:r>
        <w:rPr>
          <w:rtl/>
        </w:rPr>
        <w:t>أحياناً يستفيد الناس منها أثناء الرجوع إلى النصوص الدينية دون أن ينطق القرآن أو النص الديني بشيء</w:t>
      </w:r>
      <w:r w:rsidR="00B0204C">
        <w:rPr>
          <w:rtl/>
        </w:rPr>
        <w:t>.</w:t>
      </w:r>
      <w:r>
        <w:rPr>
          <w:rtl/>
        </w:rPr>
        <w:t xml:space="preserve">وأصحاب هذه الفكرة يتصورون القرآن </w:t>
      </w:r>
      <w:r w:rsidR="00763673">
        <w:rPr>
          <w:rtl/>
        </w:rPr>
        <w:t>-</w:t>
      </w:r>
      <w:r>
        <w:rPr>
          <w:rtl/>
        </w:rPr>
        <w:t xml:space="preserve"> والعياذ بالله </w:t>
      </w:r>
      <w:r w:rsidR="00763673">
        <w:rPr>
          <w:rtl/>
        </w:rPr>
        <w:t>-</w:t>
      </w:r>
      <w:r>
        <w:rPr>
          <w:rtl/>
        </w:rPr>
        <w:t xml:space="preserve"> كتاباً قصصياً يثير لدى الإنسان أَوهاماً مختلفة</w:t>
      </w:r>
      <w:r w:rsidR="00267002">
        <w:rPr>
          <w:rtl/>
        </w:rPr>
        <w:t xml:space="preserve">، </w:t>
      </w:r>
      <w:r>
        <w:rPr>
          <w:rtl/>
        </w:rPr>
        <w:t>وكل إنسان يتخيل منه أمراً في ضوء خزينه الذهني فيستنبطه</w:t>
      </w:r>
      <w:r w:rsidR="00267002">
        <w:rPr>
          <w:rtl/>
        </w:rPr>
        <w:t xml:space="preserve">، </w:t>
      </w:r>
      <w:r>
        <w:rPr>
          <w:rtl/>
        </w:rPr>
        <w:t>ويظهر قراءته للدين والقرآن وينسبها إلى الله</w:t>
      </w:r>
      <w:r w:rsidR="00005616">
        <w:rPr>
          <w:rtl/>
        </w:rPr>
        <w:t>.</w:t>
      </w:r>
    </w:p>
    <w:p w:rsidR="00005616" w:rsidRDefault="00115F84" w:rsidP="00115F84">
      <w:pPr>
        <w:pStyle w:val="libNormal"/>
        <w:rPr>
          <w:rtl/>
        </w:rPr>
      </w:pPr>
      <w:r>
        <w:rPr>
          <w:rtl/>
        </w:rPr>
        <w:t>ونحن نؤكد هنا بأنّ علينا أن نفكر أكثر بشأن حقيقة معنى القراءات المتعددة للدين وحقيقة الصُرط المستقيمة</w:t>
      </w:r>
      <w:r w:rsidR="00267002">
        <w:rPr>
          <w:rtl/>
        </w:rPr>
        <w:t xml:space="preserve">، </w:t>
      </w:r>
      <w:r>
        <w:rPr>
          <w:rtl/>
        </w:rPr>
        <w:t>ونتمعّن في الآثار والمردودات المدمرة لهذا الفكر الإلحادي</w:t>
      </w:r>
      <w:r w:rsidR="00267002">
        <w:rPr>
          <w:rtl/>
        </w:rPr>
        <w:t xml:space="preserve">؛ </w:t>
      </w:r>
      <w:r>
        <w:rPr>
          <w:rtl/>
        </w:rPr>
        <w:t>كي ندرك أغراض أصحاب هذه المصيدة الشيطانية والمخطّطين لها</w:t>
      </w:r>
      <w:r w:rsidR="00267002">
        <w:rPr>
          <w:rtl/>
        </w:rPr>
        <w:t xml:space="preserve">، </w:t>
      </w:r>
      <w:r>
        <w:rPr>
          <w:rtl/>
        </w:rPr>
        <w:t>ونطّلع على عمق تحركهم</w:t>
      </w:r>
      <w:r w:rsidR="00005616">
        <w:rPr>
          <w:rtl/>
        </w:rPr>
        <w:t>.</w:t>
      </w:r>
    </w:p>
    <w:p w:rsidR="00005616" w:rsidRDefault="00115F84" w:rsidP="00115F84">
      <w:pPr>
        <w:pStyle w:val="libNormal"/>
        <w:rPr>
          <w:rtl/>
        </w:rPr>
      </w:pPr>
      <w:r>
        <w:rPr>
          <w:rtl/>
        </w:rPr>
        <w:t>على أية حال عندما نقارن التوجه المذكور مع توجه الطائفة الأُولى</w:t>
      </w:r>
      <w:r w:rsidR="00267002">
        <w:rPr>
          <w:rtl/>
        </w:rPr>
        <w:t xml:space="preserve">، </w:t>
      </w:r>
      <w:r>
        <w:rPr>
          <w:rtl/>
        </w:rPr>
        <w:t>نجد أنّ روح التوجه لدى الطائفة الأُولى هي روح محورية الله والعبودية والتسليم في مقابل الله سبحانه وتعالى</w:t>
      </w:r>
      <w:r w:rsidR="00267002">
        <w:rPr>
          <w:rtl/>
        </w:rPr>
        <w:t xml:space="preserve">، </w:t>
      </w:r>
      <w:r>
        <w:rPr>
          <w:rtl/>
        </w:rPr>
        <w:t>والروح الثانية هي روح محورية الإنسان والتهرب من الله وتعاليمه ،</w:t>
      </w:r>
    </w:p>
    <w:p w:rsidR="00115F84" w:rsidRDefault="00005616" w:rsidP="005D6B60">
      <w:pPr>
        <w:pStyle w:val="libNormal"/>
      </w:pPr>
      <w:r>
        <w:rPr>
          <w:rtl/>
        </w:rPr>
        <w:br w:type="page"/>
      </w:r>
    </w:p>
    <w:p w:rsidR="00005616" w:rsidRDefault="00115F84" w:rsidP="00E911DC">
      <w:pPr>
        <w:pStyle w:val="libNormal0"/>
        <w:rPr>
          <w:rtl/>
        </w:rPr>
      </w:pPr>
      <w:r>
        <w:rPr>
          <w:rtl/>
        </w:rPr>
        <w:lastRenderedPageBreak/>
        <w:t>وعلى نحو الإجمال أنّ العمل في التوجه الأَوّل يتركز على أن يتقبل الإنسان عبودية الله عزّ وجل</w:t>
      </w:r>
      <w:r w:rsidR="00267002">
        <w:rPr>
          <w:rtl/>
        </w:rPr>
        <w:t xml:space="preserve">، </w:t>
      </w:r>
      <w:r>
        <w:rPr>
          <w:rtl/>
        </w:rPr>
        <w:t>فيما يتركز العمل في التوجه الثاني على أن يبتعد الإنسان عن عبودية الله</w:t>
      </w:r>
      <w:r w:rsidR="00267002">
        <w:rPr>
          <w:rtl/>
        </w:rPr>
        <w:t xml:space="preserve">، </w:t>
      </w:r>
      <w:r>
        <w:rPr>
          <w:rtl/>
        </w:rPr>
        <w:t>ويطيش في الشهوات والنزوات الحيوانية</w:t>
      </w:r>
      <w:r w:rsidR="00267002">
        <w:rPr>
          <w:rtl/>
        </w:rPr>
        <w:t xml:space="preserve">، </w:t>
      </w:r>
      <w:r>
        <w:rPr>
          <w:rtl/>
        </w:rPr>
        <w:t>وهذا التوجه يجعل الأصالة لأهواء الإنسان ورغباته</w:t>
      </w:r>
      <w:r w:rsidR="00267002">
        <w:rPr>
          <w:rtl/>
        </w:rPr>
        <w:t xml:space="preserve">، </w:t>
      </w:r>
      <w:r>
        <w:rPr>
          <w:rtl/>
        </w:rPr>
        <w:t>ويحاول تفسير الدين والقرآن لصالحهما</w:t>
      </w:r>
      <w:r w:rsidR="00005616">
        <w:rPr>
          <w:rtl/>
        </w:rPr>
        <w:t>.</w:t>
      </w:r>
    </w:p>
    <w:p w:rsidR="00005616" w:rsidRDefault="00115F84" w:rsidP="00115F84">
      <w:pPr>
        <w:pStyle w:val="libNormal"/>
        <w:rPr>
          <w:rtl/>
        </w:rPr>
      </w:pPr>
      <w:r>
        <w:rPr>
          <w:rtl/>
        </w:rPr>
        <w:t xml:space="preserve">لعلّ من الحِكم التي ينطوي عليها القرآن في عبارات من قبيل : </w:t>
      </w:r>
      <w:r w:rsidRPr="00E911DC">
        <w:rPr>
          <w:rStyle w:val="libAlaemChar"/>
          <w:rtl/>
        </w:rPr>
        <w:t>(</w:t>
      </w:r>
      <w:r w:rsidRPr="00E911DC">
        <w:rPr>
          <w:rStyle w:val="libAieChar"/>
          <w:rtl/>
        </w:rPr>
        <w:t xml:space="preserve"> تِلْكَ آيَاتُ الْكِتَابِ وَقُرْآنٍ مُبِينٍ </w:t>
      </w:r>
      <w:r w:rsidRPr="00E911DC">
        <w:rPr>
          <w:rStyle w:val="libAlaemChar"/>
          <w:rtl/>
        </w:rPr>
        <w:t>)</w:t>
      </w:r>
      <w:r w:rsidR="00267002">
        <w:rPr>
          <w:rtl/>
        </w:rPr>
        <w:t xml:space="preserve">، </w:t>
      </w:r>
      <w:r w:rsidRPr="00763673">
        <w:rPr>
          <w:rStyle w:val="libFootnotenumChar"/>
          <w:rtl/>
        </w:rPr>
        <w:t>(1)</w:t>
      </w:r>
      <w:r>
        <w:rPr>
          <w:rtl/>
        </w:rPr>
        <w:t xml:space="preserve"> </w:t>
      </w:r>
      <w:r w:rsidRPr="00E911DC">
        <w:rPr>
          <w:rStyle w:val="libAlaemChar"/>
          <w:rtl/>
        </w:rPr>
        <w:t>(</w:t>
      </w:r>
      <w:r w:rsidRPr="00E911DC">
        <w:rPr>
          <w:rStyle w:val="libAieChar"/>
          <w:rtl/>
        </w:rPr>
        <w:t xml:space="preserve"> بِلِسَانٍ عَرَبِيٍّ مُبِينٍ </w:t>
      </w:r>
      <w:r w:rsidRPr="00E911DC">
        <w:rPr>
          <w:rStyle w:val="libAlaemChar"/>
          <w:rtl/>
        </w:rPr>
        <w:t>)</w:t>
      </w:r>
      <w:r w:rsidR="00267002">
        <w:rPr>
          <w:rtl/>
        </w:rPr>
        <w:t xml:space="preserve">، </w:t>
      </w:r>
      <w:r w:rsidRPr="00763673">
        <w:rPr>
          <w:rStyle w:val="libFootnotenumChar"/>
          <w:rtl/>
        </w:rPr>
        <w:t>(2)</w:t>
      </w:r>
      <w:r>
        <w:rPr>
          <w:rtl/>
        </w:rPr>
        <w:t xml:space="preserve"> </w:t>
      </w:r>
      <w:r w:rsidRPr="00E911DC">
        <w:rPr>
          <w:rStyle w:val="libAlaemChar"/>
          <w:rtl/>
        </w:rPr>
        <w:t>(</w:t>
      </w:r>
      <w:r w:rsidRPr="00E911DC">
        <w:rPr>
          <w:rStyle w:val="libAieChar"/>
          <w:rtl/>
        </w:rPr>
        <w:t xml:space="preserve"> تِلْكَ آيَاتُ الْقُرْآنِ وَكِتَابٍ مُبِينٍ </w:t>
      </w:r>
      <w:r w:rsidRPr="00E911DC">
        <w:rPr>
          <w:rStyle w:val="libAlaemChar"/>
          <w:rtl/>
        </w:rPr>
        <w:t>)</w:t>
      </w:r>
      <w:r w:rsidR="00267002">
        <w:rPr>
          <w:rtl/>
        </w:rPr>
        <w:t xml:space="preserve">، </w:t>
      </w:r>
      <w:r w:rsidRPr="00763673">
        <w:rPr>
          <w:rStyle w:val="libFootnotenumChar"/>
          <w:rtl/>
        </w:rPr>
        <w:t>(3)</w:t>
      </w:r>
      <w:r>
        <w:rPr>
          <w:rtl/>
        </w:rPr>
        <w:t xml:space="preserve"> </w:t>
      </w:r>
      <w:r w:rsidRPr="00E911DC">
        <w:rPr>
          <w:rStyle w:val="libAlaemChar"/>
          <w:rtl/>
        </w:rPr>
        <w:t>(</w:t>
      </w:r>
      <w:r w:rsidRPr="00E911DC">
        <w:rPr>
          <w:rStyle w:val="libAieChar"/>
          <w:rtl/>
        </w:rPr>
        <w:t xml:space="preserve"> قَدْ جَاءَكُمْ مِنَ اللَّهِ نُورٌ وَكِتَابٌ مُبِينٌ </w:t>
      </w:r>
      <w:r w:rsidRPr="00E911DC">
        <w:rPr>
          <w:rStyle w:val="libAlaemChar"/>
          <w:rtl/>
        </w:rPr>
        <w:t>)</w:t>
      </w:r>
      <w:r w:rsidR="00267002">
        <w:rPr>
          <w:rtl/>
        </w:rPr>
        <w:t xml:space="preserve">، </w:t>
      </w:r>
      <w:r w:rsidRPr="00763673">
        <w:rPr>
          <w:rStyle w:val="libFootnotenumChar"/>
          <w:rtl/>
        </w:rPr>
        <w:t>(4)</w:t>
      </w:r>
      <w:r>
        <w:rPr>
          <w:rtl/>
        </w:rPr>
        <w:t xml:space="preserve"> الوارد التأكيد فيها على جلاء القرآن ووضوحه وفصاحته</w:t>
      </w:r>
      <w:r w:rsidR="00267002">
        <w:rPr>
          <w:rtl/>
        </w:rPr>
        <w:t xml:space="preserve">، </w:t>
      </w:r>
      <w:r>
        <w:rPr>
          <w:rtl/>
        </w:rPr>
        <w:t>هي التصدي للأفكار المنحرفة مثل تعدد القراءات</w:t>
      </w:r>
      <w:r w:rsidR="00267002">
        <w:rPr>
          <w:rtl/>
        </w:rPr>
        <w:t xml:space="preserve">، </w:t>
      </w:r>
      <w:r>
        <w:rPr>
          <w:rtl/>
        </w:rPr>
        <w:t>وأن لا تكون هنالك ذريعة بيد أحد من قبيل غموض وعدم مفهومية المعنى والمراد في القرآن</w:t>
      </w:r>
      <w:r w:rsidR="00005616">
        <w:rPr>
          <w:rtl/>
        </w:rPr>
        <w:t>.</w:t>
      </w:r>
    </w:p>
    <w:p w:rsidR="00005616" w:rsidRDefault="00115F84" w:rsidP="00115F84">
      <w:pPr>
        <w:pStyle w:val="libNormal"/>
        <w:rPr>
          <w:rtl/>
        </w:rPr>
      </w:pPr>
      <w:r>
        <w:rPr>
          <w:rtl/>
        </w:rPr>
        <w:t>بناءً على هذا</w:t>
      </w:r>
      <w:r w:rsidR="00267002">
        <w:rPr>
          <w:rtl/>
        </w:rPr>
        <w:t xml:space="preserve">؛ </w:t>
      </w:r>
      <w:r>
        <w:rPr>
          <w:rtl/>
        </w:rPr>
        <w:t>إنّ القرآن كتاب هداية قد أبان الله سبحانه وتعالى فيه كافة الحقائق الكفيلة بسعادة الإنسان في الدنيا والآخرة</w:t>
      </w:r>
      <w:r w:rsidR="00267002">
        <w:rPr>
          <w:rtl/>
        </w:rPr>
        <w:t xml:space="preserve">، </w:t>
      </w:r>
      <w:r>
        <w:rPr>
          <w:rtl/>
        </w:rPr>
        <w:t>والمسلمون مكلّفون بأن يعرفوا واجباتهم الفردية والاجتماعية عبر التدبّر بالقرآن</w:t>
      </w:r>
      <w:r w:rsidR="00267002">
        <w:rPr>
          <w:rtl/>
        </w:rPr>
        <w:t xml:space="preserve">، </w:t>
      </w:r>
      <w:r>
        <w:rPr>
          <w:rtl/>
        </w:rPr>
        <w:t>وضمان فلاحهم باتّباعهم له</w:t>
      </w:r>
      <w:r w:rsidR="00267002">
        <w:rPr>
          <w:rtl/>
        </w:rPr>
        <w:t xml:space="preserve">، </w:t>
      </w:r>
      <w:r>
        <w:rPr>
          <w:rtl/>
        </w:rPr>
        <w:t>لكن مَن الذين له الأهلية لفهم القرآن والعلوم الدينية ؟ هذا أمر سنتطرق لإيضاحه لاحقاً</w:t>
      </w:r>
      <w:r w:rsidR="00005616">
        <w:rPr>
          <w:rtl/>
        </w:rPr>
        <w:t>.</w:t>
      </w:r>
    </w:p>
    <w:p w:rsidR="00005616" w:rsidRDefault="00115F84" w:rsidP="008305F9">
      <w:pPr>
        <w:pStyle w:val="Heading3"/>
        <w:rPr>
          <w:rtl/>
        </w:rPr>
      </w:pPr>
      <w:bookmarkStart w:id="32" w:name="_Toc489018750"/>
      <w:r>
        <w:rPr>
          <w:rtl/>
        </w:rPr>
        <w:t>ضرورة اكتساب الأهلية لفهم القرآن وتفسيره</w:t>
      </w:r>
      <w:bookmarkEnd w:id="32"/>
    </w:p>
    <w:p w:rsidR="00005616" w:rsidRDefault="00115F84" w:rsidP="00115F84">
      <w:pPr>
        <w:pStyle w:val="libNormal"/>
        <w:rPr>
          <w:rtl/>
        </w:rPr>
      </w:pPr>
      <w:r>
        <w:rPr>
          <w:rtl/>
        </w:rPr>
        <w:t>من الطبيعي أنّ فهم القرآن وتفسيره ليس من قابلية كل أحد</w:t>
      </w:r>
      <w:r w:rsidR="00267002">
        <w:rPr>
          <w:rtl/>
        </w:rPr>
        <w:t xml:space="preserve">، </w:t>
      </w:r>
      <w:r>
        <w:rPr>
          <w:rtl/>
        </w:rPr>
        <w:t>مثلما أنّ فهم الموضوعات العلمية الدقيقة في كل فرع وحقل ليس من قابلية كل أحد أيضاً</w:t>
      </w:r>
      <w:r w:rsidR="00267002">
        <w:rPr>
          <w:rtl/>
        </w:rPr>
        <w:t xml:space="preserve">، </w:t>
      </w:r>
      <w:r>
        <w:rPr>
          <w:rtl/>
        </w:rPr>
        <w:t>ففهم المعادلات الرياضية المعقدة أو دقائق سائر العلوم إنّما هو في حدود أهلية المختصين بها فقط</w:t>
      </w:r>
      <w:r w:rsidR="00267002">
        <w:rPr>
          <w:rtl/>
        </w:rPr>
        <w:t xml:space="preserve">، </w:t>
      </w:r>
      <w:r>
        <w:rPr>
          <w:rtl/>
        </w:rPr>
        <w:t>وأنّ غير المختصين ليسوا عاجزين عن الإدلاء بدلوهم بشأنها فحسب</w:t>
      </w:r>
      <w:r w:rsidR="00267002">
        <w:rPr>
          <w:rtl/>
        </w:rPr>
        <w:t xml:space="preserve">، </w:t>
      </w:r>
      <w:r>
        <w:rPr>
          <w:rtl/>
        </w:rPr>
        <w:t>بل أنّ وجهات نظرهم حولها تفتقد لأي وزن</w:t>
      </w:r>
      <w:r w:rsidR="00005616">
        <w:rPr>
          <w:rtl/>
        </w:rPr>
        <w:t>.</w:t>
      </w:r>
    </w:p>
    <w:p w:rsidR="00005616" w:rsidRDefault="00115F84" w:rsidP="00115F84">
      <w:pPr>
        <w:pStyle w:val="libNormal"/>
        <w:rPr>
          <w:rtl/>
        </w:rPr>
      </w:pPr>
      <w:r>
        <w:rPr>
          <w:rtl/>
        </w:rPr>
        <w:t>وفيما يخص فهم القرآن وتفسيره أيضاً فإنّ الإدلاء بالرأي من قِبل الذين لا معرفة</w:t>
      </w:r>
    </w:p>
    <w:p w:rsidR="00115F84" w:rsidRDefault="00005616" w:rsidP="002F543C">
      <w:pPr>
        <w:pStyle w:val="libLine"/>
      </w:pPr>
      <w:r>
        <w:rPr>
          <w:rtl/>
        </w:rPr>
        <w:t>____________________</w:t>
      </w:r>
    </w:p>
    <w:p w:rsidR="00005616" w:rsidRDefault="00115F84" w:rsidP="008305F9">
      <w:pPr>
        <w:pStyle w:val="libFootnote0"/>
        <w:rPr>
          <w:rtl/>
        </w:rPr>
      </w:pPr>
      <w:r w:rsidRPr="008305F9">
        <w:rPr>
          <w:rtl/>
        </w:rPr>
        <w:t>(1)</w:t>
      </w:r>
      <w:r>
        <w:rPr>
          <w:rtl/>
        </w:rPr>
        <w:t xml:space="preserve"> الحجر : 1</w:t>
      </w:r>
      <w:r w:rsidR="00005616">
        <w:rPr>
          <w:rtl/>
        </w:rPr>
        <w:t>.</w:t>
      </w:r>
    </w:p>
    <w:p w:rsidR="00005616" w:rsidRDefault="00115F84" w:rsidP="008305F9">
      <w:pPr>
        <w:pStyle w:val="libFootnote0"/>
        <w:rPr>
          <w:rtl/>
        </w:rPr>
      </w:pPr>
      <w:r w:rsidRPr="008305F9">
        <w:rPr>
          <w:rtl/>
        </w:rPr>
        <w:t>(2)</w:t>
      </w:r>
      <w:r>
        <w:rPr>
          <w:rtl/>
        </w:rPr>
        <w:t xml:space="preserve"> الشعراء : 195</w:t>
      </w:r>
      <w:r w:rsidR="00005616">
        <w:rPr>
          <w:rtl/>
        </w:rPr>
        <w:t>.</w:t>
      </w:r>
    </w:p>
    <w:p w:rsidR="00005616" w:rsidRDefault="00115F84" w:rsidP="008305F9">
      <w:pPr>
        <w:pStyle w:val="libFootnote0"/>
        <w:rPr>
          <w:rtl/>
        </w:rPr>
      </w:pPr>
      <w:r w:rsidRPr="008305F9">
        <w:rPr>
          <w:rtl/>
        </w:rPr>
        <w:t>(3)</w:t>
      </w:r>
      <w:r>
        <w:rPr>
          <w:rtl/>
        </w:rPr>
        <w:t xml:space="preserve"> النمل : 1</w:t>
      </w:r>
      <w:r w:rsidR="00005616">
        <w:rPr>
          <w:rtl/>
        </w:rPr>
        <w:t>.</w:t>
      </w:r>
    </w:p>
    <w:p w:rsidR="00005616" w:rsidRDefault="00115F84" w:rsidP="008305F9">
      <w:pPr>
        <w:pStyle w:val="libFootnote0"/>
        <w:rPr>
          <w:rtl/>
        </w:rPr>
      </w:pPr>
      <w:r w:rsidRPr="008305F9">
        <w:rPr>
          <w:rtl/>
        </w:rPr>
        <w:t>(4)</w:t>
      </w:r>
      <w:r>
        <w:rPr>
          <w:rtl/>
        </w:rPr>
        <w:t xml:space="preserve"> المائدة : 15</w:t>
      </w:r>
      <w:r w:rsidR="00005616">
        <w:rPr>
          <w:rtl/>
        </w:rPr>
        <w:t>.</w:t>
      </w:r>
    </w:p>
    <w:p w:rsidR="00115F84" w:rsidRDefault="00005616" w:rsidP="008305F9">
      <w:pPr>
        <w:pStyle w:val="libNormal"/>
      </w:pPr>
      <w:r>
        <w:rPr>
          <w:rtl/>
        </w:rPr>
        <w:br w:type="page"/>
      </w:r>
    </w:p>
    <w:p w:rsidR="00005616" w:rsidRDefault="00115F84" w:rsidP="0060344B">
      <w:pPr>
        <w:pStyle w:val="libNormal0"/>
        <w:rPr>
          <w:rtl/>
        </w:rPr>
      </w:pPr>
      <w:r>
        <w:rPr>
          <w:rtl/>
        </w:rPr>
        <w:lastRenderedPageBreak/>
        <w:t>لهم بعلوم الدين ومعارفه يفتقد لأي قيمة وشأن</w:t>
      </w:r>
      <w:r w:rsidR="00267002">
        <w:rPr>
          <w:rtl/>
        </w:rPr>
        <w:t xml:space="preserve">، </w:t>
      </w:r>
      <w:r>
        <w:rPr>
          <w:rtl/>
        </w:rPr>
        <w:t>فبالرغم من أنّ القرآن نزل بلسان بليغ ومبين</w:t>
      </w:r>
      <w:r w:rsidR="00267002">
        <w:rPr>
          <w:rtl/>
        </w:rPr>
        <w:t xml:space="preserve">؛ </w:t>
      </w:r>
      <w:r>
        <w:rPr>
          <w:rtl/>
        </w:rPr>
        <w:t>ليفهمه الناس ويعملوا به</w:t>
      </w:r>
      <w:r w:rsidR="00267002">
        <w:rPr>
          <w:rtl/>
        </w:rPr>
        <w:t xml:space="preserve">، </w:t>
      </w:r>
      <w:r>
        <w:rPr>
          <w:rtl/>
        </w:rPr>
        <w:t>لكن ليس الأمر بأنّ عمق معارفه ممّا يتسنّى للجميع فهمه على مستوى واحد</w:t>
      </w:r>
      <w:r w:rsidR="00267002">
        <w:rPr>
          <w:rtl/>
        </w:rPr>
        <w:t xml:space="preserve">، </w:t>
      </w:r>
      <w:r>
        <w:rPr>
          <w:rtl/>
        </w:rPr>
        <w:t>فالمتيسر فهمه من القرآن لعامة الناس هو الظاهر من المعنى إذ يصرّح القرآن : نحن أنزلنا القرآن بلسان مبين</w:t>
      </w:r>
      <w:r w:rsidR="00267002">
        <w:rPr>
          <w:rtl/>
        </w:rPr>
        <w:t xml:space="preserve">، </w:t>
      </w:r>
      <w:r>
        <w:rPr>
          <w:rtl/>
        </w:rPr>
        <w:t>أي أنّ القرآن نزل بنحو يتسنّى لكل عارف بمبادئ وقواعد اللغة العربية وتهيمن عليه روح العبودية</w:t>
      </w:r>
      <w:r w:rsidR="00267002">
        <w:rPr>
          <w:rtl/>
        </w:rPr>
        <w:t xml:space="preserve">، </w:t>
      </w:r>
      <w:r>
        <w:rPr>
          <w:rtl/>
        </w:rPr>
        <w:t>أن ينتهل من القرآن وينتفع منه في حدود عقله ومعرفته</w:t>
      </w:r>
      <w:r w:rsidR="00267002">
        <w:rPr>
          <w:rtl/>
        </w:rPr>
        <w:t xml:space="preserve">، </w:t>
      </w:r>
      <w:r>
        <w:rPr>
          <w:rtl/>
        </w:rPr>
        <w:t>لكن الغور في عمق معاني القرآن ومعارفه يحتاج إلى مقدمات وتفكّر وتدبّر</w:t>
      </w:r>
      <w:r w:rsidR="00B0204C">
        <w:rPr>
          <w:rtl/>
        </w:rPr>
        <w:t>.</w:t>
      </w:r>
      <w:r>
        <w:rPr>
          <w:rtl/>
        </w:rPr>
        <w:t xml:space="preserve">يقول القرآن بهذا الصدد : </w:t>
      </w:r>
      <w:r w:rsidRPr="0060344B">
        <w:rPr>
          <w:rStyle w:val="libAlaemChar"/>
          <w:rtl/>
        </w:rPr>
        <w:t>(</w:t>
      </w:r>
      <w:r w:rsidRPr="0060344B">
        <w:rPr>
          <w:rStyle w:val="libAieChar"/>
          <w:rtl/>
        </w:rPr>
        <w:t xml:space="preserve"> إِنّا أَنْزَلْنَاهُ قُرْآناً عَرَبِيّاً لَعَلّكُمْ تَعْقِلُونَ</w:t>
      </w:r>
      <w:r>
        <w:rPr>
          <w:rtl/>
        </w:rPr>
        <w:t xml:space="preserve"> </w:t>
      </w:r>
      <w:r w:rsidRPr="0060344B">
        <w:rPr>
          <w:rStyle w:val="libAlaemChar"/>
          <w:rtl/>
        </w:rPr>
        <w:t>)</w:t>
      </w:r>
      <w:r>
        <w:rPr>
          <w:rtl/>
        </w:rPr>
        <w:t xml:space="preserve"> ،</w:t>
      </w:r>
      <w:r w:rsidRPr="00763673">
        <w:rPr>
          <w:rStyle w:val="libFootnotenumChar"/>
          <w:rtl/>
        </w:rPr>
        <w:t>(1)</w:t>
      </w:r>
      <w:r>
        <w:rPr>
          <w:rtl/>
        </w:rPr>
        <w:t xml:space="preserve"> أو قوله : </w:t>
      </w:r>
      <w:r w:rsidRPr="0060344B">
        <w:rPr>
          <w:rStyle w:val="libAlaemChar"/>
          <w:rtl/>
        </w:rPr>
        <w:t>(</w:t>
      </w:r>
      <w:r w:rsidRPr="0060344B">
        <w:rPr>
          <w:rStyle w:val="libAieChar"/>
          <w:rtl/>
        </w:rPr>
        <w:t>إِنّا جَعَلْنَاهُ قُرْآناً عَرَبِيّاً لَعَلّكُمْ تَعْقِلُونَ</w:t>
      </w:r>
      <w:r w:rsidRPr="0060344B">
        <w:rPr>
          <w:rStyle w:val="libAlaemChar"/>
          <w:rtl/>
        </w:rPr>
        <w:t>)</w:t>
      </w:r>
      <w:r w:rsidRPr="00763673">
        <w:rPr>
          <w:rStyle w:val="libFootnotenumChar"/>
          <w:rtl/>
        </w:rPr>
        <w:t>(2)</w:t>
      </w:r>
      <w:r w:rsidR="00005616">
        <w:rPr>
          <w:rtl/>
        </w:rPr>
        <w:t>.</w:t>
      </w:r>
    </w:p>
    <w:p w:rsidR="00005616" w:rsidRDefault="00115F84" w:rsidP="00115F84">
      <w:pPr>
        <w:pStyle w:val="libNormal"/>
        <w:rPr>
          <w:rtl/>
        </w:rPr>
      </w:pPr>
      <w:r>
        <w:rPr>
          <w:rtl/>
        </w:rPr>
        <w:t>على العموم أنّ الآيات التي تدعو الإنسان إلى التدبّر والتفكّر في القرآن ومعارفه تقول لنا : لا تكتفوا بظواهر القرآن</w:t>
      </w:r>
      <w:r w:rsidR="00267002">
        <w:rPr>
          <w:rtl/>
        </w:rPr>
        <w:t xml:space="preserve">، </w:t>
      </w:r>
      <w:r>
        <w:rPr>
          <w:rtl/>
        </w:rPr>
        <w:t>بل أدركوا عمق القرآن ودقائق معارفه</w:t>
      </w:r>
      <w:r w:rsidR="00267002">
        <w:rPr>
          <w:rtl/>
        </w:rPr>
        <w:t xml:space="preserve">، </w:t>
      </w:r>
      <w:r>
        <w:rPr>
          <w:rtl/>
        </w:rPr>
        <w:t xml:space="preserve">من خلال التدبر والتفكر والانتهال من علوم أهل البيت </w:t>
      </w:r>
      <w:r w:rsidR="00005616" w:rsidRPr="00005616">
        <w:rPr>
          <w:rStyle w:val="libAlaemChar"/>
          <w:rtl/>
        </w:rPr>
        <w:t>عليهم‌السلام</w:t>
      </w:r>
      <w:r w:rsidR="00267002">
        <w:rPr>
          <w:rtl/>
        </w:rPr>
        <w:t xml:space="preserve">، </w:t>
      </w:r>
      <w:r>
        <w:rPr>
          <w:rtl/>
        </w:rPr>
        <w:t>وانتفعوا أكثر فأكثر من كنز العلم الإلهي هذا</w:t>
      </w:r>
      <w:r w:rsidR="00267002">
        <w:rPr>
          <w:rtl/>
        </w:rPr>
        <w:t xml:space="preserve">، </w:t>
      </w:r>
      <w:r>
        <w:rPr>
          <w:rtl/>
        </w:rPr>
        <w:t xml:space="preserve">وعليه فإنّ فهم القرآن وتفسير علومه السامية إنّما هو قابلية المختصين والعارفين بعلوم أهل البيت </w:t>
      </w:r>
      <w:r w:rsidR="00005616" w:rsidRPr="00005616">
        <w:rPr>
          <w:rStyle w:val="libAlaemChar"/>
          <w:rtl/>
        </w:rPr>
        <w:t>عليهم‌السلام</w:t>
      </w:r>
      <w:r>
        <w:rPr>
          <w:rtl/>
        </w:rPr>
        <w:t xml:space="preserve"> فقط</w:t>
      </w:r>
      <w:r w:rsidR="00267002">
        <w:rPr>
          <w:rtl/>
        </w:rPr>
        <w:t xml:space="preserve">، </w:t>
      </w:r>
      <w:r>
        <w:rPr>
          <w:rtl/>
        </w:rPr>
        <w:t>فليس الأمر أن يكون مباحاً لكل مَن وقف على قارعة الطريق أن يدلي بدلوه</w:t>
      </w:r>
      <w:r w:rsidR="00267002">
        <w:rPr>
          <w:rtl/>
        </w:rPr>
        <w:t xml:space="preserve">، </w:t>
      </w:r>
      <w:r>
        <w:rPr>
          <w:rtl/>
        </w:rPr>
        <w:t>ويكون بوسعه أن يتحدث دون أدنى معرفة بعلوم الدين وأصول وقواعد البيان والتفسير عن الدين وأحكامه ومعارفه</w:t>
      </w:r>
      <w:r w:rsidR="00267002">
        <w:rPr>
          <w:rtl/>
        </w:rPr>
        <w:t xml:space="preserve">، </w:t>
      </w:r>
      <w:r>
        <w:rPr>
          <w:rtl/>
        </w:rPr>
        <w:t>على أنّه يقوّم قراءةً جديدة</w:t>
      </w:r>
      <w:r w:rsidR="00005616">
        <w:rPr>
          <w:rtl/>
        </w:rPr>
        <w:t>.</w:t>
      </w:r>
    </w:p>
    <w:p w:rsidR="00005616" w:rsidRDefault="00115F84" w:rsidP="0060344B">
      <w:pPr>
        <w:pStyle w:val="Heading3"/>
        <w:rPr>
          <w:rtl/>
        </w:rPr>
      </w:pPr>
      <w:bookmarkStart w:id="33" w:name="_Toc489018751"/>
      <w:r>
        <w:rPr>
          <w:rtl/>
        </w:rPr>
        <w:t>المراتب المختلفة لمعاني القرآن وفهم معارفه</w:t>
      </w:r>
      <w:bookmarkEnd w:id="33"/>
    </w:p>
    <w:p w:rsidR="00005616" w:rsidRDefault="00115F84" w:rsidP="00115F84">
      <w:pPr>
        <w:pStyle w:val="libNormal"/>
        <w:rPr>
          <w:rtl/>
        </w:rPr>
      </w:pPr>
      <w:r>
        <w:rPr>
          <w:rtl/>
        </w:rPr>
        <w:t>يظهر في الكثير من الروايات هذا المعنى من أنّ للقرآن ظاهراً وباطناً</w:t>
      </w:r>
      <w:r w:rsidR="00267002">
        <w:rPr>
          <w:rtl/>
        </w:rPr>
        <w:t xml:space="preserve">، </w:t>
      </w:r>
      <w:r>
        <w:rPr>
          <w:rtl/>
        </w:rPr>
        <w:t>وليس بمقدور كل أحد فهم عمق معارف القرآن</w:t>
      </w:r>
      <w:r w:rsidR="00267002">
        <w:rPr>
          <w:rtl/>
        </w:rPr>
        <w:t xml:space="preserve">، </w:t>
      </w:r>
      <w:r>
        <w:rPr>
          <w:rtl/>
        </w:rPr>
        <w:t>فالقرآن ليس كتاباً ومقالاً عادياً يستطيع جميع الناس إدراك جميع علومه</w:t>
      </w:r>
      <w:r w:rsidR="00267002">
        <w:rPr>
          <w:rtl/>
        </w:rPr>
        <w:t xml:space="preserve">، </w:t>
      </w:r>
      <w:r>
        <w:rPr>
          <w:rtl/>
        </w:rPr>
        <w:t>فكما تقدّمت الإشارة آنفاً أنّ القرآن بحر عميق بعيدة</w:t>
      </w:r>
    </w:p>
    <w:p w:rsidR="00115F84" w:rsidRDefault="00005616" w:rsidP="002F543C">
      <w:pPr>
        <w:pStyle w:val="libLine"/>
      </w:pPr>
      <w:r>
        <w:rPr>
          <w:rtl/>
        </w:rPr>
        <w:t>____________________</w:t>
      </w:r>
    </w:p>
    <w:p w:rsidR="00005616" w:rsidRDefault="00115F84" w:rsidP="0060344B">
      <w:pPr>
        <w:pStyle w:val="libFootnote0"/>
        <w:rPr>
          <w:rtl/>
        </w:rPr>
      </w:pPr>
      <w:r w:rsidRPr="0060344B">
        <w:rPr>
          <w:rtl/>
        </w:rPr>
        <w:t>(1)</w:t>
      </w:r>
      <w:r>
        <w:rPr>
          <w:rtl/>
        </w:rPr>
        <w:t xml:space="preserve"> يوسف : 2</w:t>
      </w:r>
      <w:r w:rsidR="00005616">
        <w:rPr>
          <w:rtl/>
        </w:rPr>
        <w:t>.</w:t>
      </w:r>
    </w:p>
    <w:p w:rsidR="00005616" w:rsidRDefault="00115F84" w:rsidP="0060344B">
      <w:pPr>
        <w:pStyle w:val="libFootnote0"/>
        <w:rPr>
          <w:rtl/>
        </w:rPr>
      </w:pPr>
      <w:r w:rsidRPr="0060344B">
        <w:rPr>
          <w:rtl/>
        </w:rPr>
        <w:t>(2)</w:t>
      </w:r>
      <w:r>
        <w:rPr>
          <w:rtl/>
        </w:rPr>
        <w:t xml:space="preserve"> الزخرف : 3</w:t>
      </w:r>
      <w:r w:rsidR="00005616">
        <w:rPr>
          <w:rtl/>
        </w:rPr>
        <w:t>.</w:t>
      </w:r>
    </w:p>
    <w:p w:rsidR="00115F84" w:rsidRDefault="00005616" w:rsidP="0060344B">
      <w:pPr>
        <w:pStyle w:val="libNormal"/>
      </w:pPr>
      <w:r>
        <w:rPr>
          <w:rtl/>
        </w:rPr>
        <w:br w:type="page"/>
      </w:r>
    </w:p>
    <w:p w:rsidR="00005616" w:rsidRDefault="00115F84" w:rsidP="0060344B">
      <w:pPr>
        <w:pStyle w:val="libNormal0"/>
        <w:rPr>
          <w:rtl/>
        </w:rPr>
      </w:pPr>
      <w:r>
        <w:rPr>
          <w:rtl/>
        </w:rPr>
        <w:lastRenderedPageBreak/>
        <w:t>شواطئه</w:t>
      </w:r>
      <w:r w:rsidR="00267002">
        <w:rPr>
          <w:rtl/>
        </w:rPr>
        <w:t xml:space="preserve">، </w:t>
      </w:r>
      <w:r>
        <w:rPr>
          <w:rtl/>
        </w:rPr>
        <w:t>يقتطف كل إنسان من لآلئ معرفته بقدر قابليته وقدرته على الغوص</w:t>
      </w:r>
      <w:r w:rsidR="00267002">
        <w:rPr>
          <w:rtl/>
        </w:rPr>
        <w:t xml:space="preserve">، </w:t>
      </w:r>
      <w:r>
        <w:rPr>
          <w:rtl/>
        </w:rPr>
        <w:t>وينطلق متخطياً ظواهر القرآن نحو عمق معارفه بمقدار قابليته ومواهبه</w:t>
      </w:r>
      <w:r w:rsidR="00267002">
        <w:rPr>
          <w:rtl/>
        </w:rPr>
        <w:t xml:space="preserve">، </w:t>
      </w:r>
      <w:r>
        <w:rPr>
          <w:rtl/>
        </w:rPr>
        <w:t>فيستفيد مطالب متعددة من آية واحدة تسير مع بعضها طولياً دون أن يكون فيها أدنى منافاة أو تناقض</w:t>
      </w:r>
      <w:r w:rsidR="00267002">
        <w:rPr>
          <w:rtl/>
        </w:rPr>
        <w:t xml:space="preserve">، </w:t>
      </w:r>
      <w:r>
        <w:rPr>
          <w:rtl/>
        </w:rPr>
        <w:t>وهذا بحد ذاته من معجزات القرآن الكريم</w:t>
      </w:r>
      <w:r w:rsidR="00005616">
        <w:rPr>
          <w:rtl/>
        </w:rPr>
        <w:t>.</w:t>
      </w:r>
    </w:p>
    <w:p w:rsidR="00005616" w:rsidRDefault="00115F84" w:rsidP="00115F84">
      <w:pPr>
        <w:pStyle w:val="libNormal"/>
        <w:rPr>
          <w:rtl/>
        </w:rPr>
      </w:pPr>
      <w:r>
        <w:rPr>
          <w:rtl/>
        </w:rPr>
        <w:t>على سبيل المثال</w:t>
      </w:r>
      <w:r w:rsidR="00267002">
        <w:rPr>
          <w:rtl/>
        </w:rPr>
        <w:t xml:space="preserve">، </w:t>
      </w:r>
      <w:r>
        <w:rPr>
          <w:rtl/>
        </w:rPr>
        <w:t xml:space="preserve">يقول القرآن الكريم : </w:t>
      </w:r>
      <w:r w:rsidRPr="0060344B">
        <w:rPr>
          <w:rStyle w:val="libAlaemChar"/>
          <w:rtl/>
        </w:rPr>
        <w:t>(</w:t>
      </w:r>
      <w:r w:rsidRPr="0060344B">
        <w:rPr>
          <w:rStyle w:val="libAieChar"/>
          <w:rtl/>
        </w:rPr>
        <w:t xml:space="preserve"> يَا أَيّهَا النّاسُ أَنتُمُ الْفُقَرَاءُ إِلَى اللّهِ وَاللّهُ هُوَ الْغَنِيّ الْحَمِيدُ </w:t>
      </w:r>
      <w:r w:rsidRPr="0060344B">
        <w:rPr>
          <w:rStyle w:val="libAlaemChar"/>
          <w:rtl/>
        </w:rPr>
        <w:t>)</w:t>
      </w:r>
      <w:r>
        <w:rPr>
          <w:rtl/>
        </w:rPr>
        <w:t xml:space="preserve"> </w:t>
      </w:r>
      <w:r w:rsidRPr="00763673">
        <w:rPr>
          <w:rStyle w:val="libFootnotenumChar"/>
          <w:rtl/>
        </w:rPr>
        <w:t>(1)</w:t>
      </w:r>
      <w:r>
        <w:rPr>
          <w:rtl/>
        </w:rPr>
        <w:t xml:space="preserve"> فالذي يفهمه عامة الناس من هذه الآية ويدل عليه ظاهر الآية هو : أنّكم محتاجون لله سبحانه وتعالى وهو غني ويستحق الحمد</w:t>
      </w:r>
      <w:r w:rsidR="00267002">
        <w:rPr>
          <w:rtl/>
        </w:rPr>
        <w:t xml:space="preserve">، </w:t>
      </w:r>
      <w:r>
        <w:rPr>
          <w:rtl/>
        </w:rPr>
        <w:t>فما يتداعى إلى أذهان الناس من مفردة الفقر</w:t>
      </w:r>
      <w:r w:rsidR="00267002">
        <w:rPr>
          <w:rtl/>
        </w:rPr>
        <w:t xml:space="preserve">، </w:t>
      </w:r>
      <w:r>
        <w:rPr>
          <w:rtl/>
        </w:rPr>
        <w:t>هو فقر الإنسان في مجال المعيشة من مأكل وملبس وغيرهما</w:t>
      </w:r>
      <w:r w:rsidR="00267002">
        <w:rPr>
          <w:rtl/>
        </w:rPr>
        <w:t xml:space="preserve">، </w:t>
      </w:r>
      <w:r>
        <w:rPr>
          <w:rtl/>
        </w:rPr>
        <w:t>ممّا يقوم الباري تعالى من خلال خلق أسبابها وعللها بتوفير مقومات استمرار حياة الإنسان ورقيه وتكامله</w:t>
      </w:r>
      <w:r w:rsidR="00267002">
        <w:rPr>
          <w:rtl/>
        </w:rPr>
        <w:t xml:space="preserve">، </w:t>
      </w:r>
      <w:r>
        <w:rPr>
          <w:rtl/>
        </w:rPr>
        <w:t>في هذه المرتبة من الفهم التي يعبّر عنها بمرتبة الظاهر يكون ظاهر القرآن جلياً وناطقاً يدركه جميع أهل اللغة</w:t>
      </w:r>
      <w:r w:rsidR="00267002">
        <w:rPr>
          <w:rtl/>
        </w:rPr>
        <w:t xml:space="preserve">، </w:t>
      </w:r>
      <w:r>
        <w:rPr>
          <w:rtl/>
        </w:rPr>
        <w:t>لكن ليس الأمر عدم استفادة معنى آخر أكثر عمقاً من المعنى الظاهري</w:t>
      </w:r>
      <w:r w:rsidR="00267002">
        <w:rPr>
          <w:rtl/>
        </w:rPr>
        <w:t xml:space="preserve">، </w:t>
      </w:r>
      <w:r>
        <w:rPr>
          <w:rtl/>
        </w:rPr>
        <w:t>وأن تخلو الآية المذكورة من إشارة إلى مطلب أدق أكثر سعةً من هذا الفهم العام</w:t>
      </w:r>
      <w:r w:rsidR="00267002">
        <w:rPr>
          <w:rtl/>
        </w:rPr>
        <w:t xml:space="preserve">، </w:t>
      </w:r>
      <w:r>
        <w:rPr>
          <w:rtl/>
        </w:rPr>
        <w:t xml:space="preserve">فكلما كان الإنسان أكثر معرفةً بخفايا الكلام والإسرار الأدبية للغة ومضامينها </w:t>
      </w:r>
      <w:r w:rsidR="00763673">
        <w:rPr>
          <w:rtl/>
        </w:rPr>
        <w:t>-</w:t>
      </w:r>
      <w:r>
        <w:rPr>
          <w:rtl/>
        </w:rPr>
        <w:t xml:space="preserve"> ونظراً لأنّ القرآن يوصي في المقابل بالتدبّر والتفكّر لدى التعرض لآيات القرآن </w:t>
      </w:r>
      <w:r w:rsidR="00763673">
        <w:rPr>
          <w:rtl/>
        </w:rPr>
        <w:t>-</w:t>
      </w:r>
      <w:r>
        <w:rPr>
          <w:rtl/>
        </w:rPr>
        <w:t xml:space="preserve"> فإنّ المرء سيدرك إبعاداً أدق وأعمق لظواهر الآيات</w:t>
      </w:r>
      <w:r w:rsidR="00005616">
        <w:rPr>
          <w:rtl/>
        </w:rPr>
        <w:t>.</w:t>
      </w:r>
    </w:p>
    <w:p w:rsidR="00005616" w:rsidRDefault="00115F84" w:rsidP="00115F84">
      <w:pPr>
        <w:pStyle w:val="libNormal"/>
        <w:rPr>
          <w:rtl/>
        </w:rPr>
      </w:pPr>
      <w:r>
        <w:rPr>
          <w:rtl/>
        </w:rPr>
        <w:t>لو تأملنا بقليل من التعمّق في هذه الآية</w:t>
      </w:r>
      <w:r w:rsidR="00267002">
        <w:rPr>
          <w:rtl/>
        </w:rPr>
        <w:t xml:space="preserve">، </w:t>
      </w:r>
      <w:r>
        <w:rPr>
          <w:rtl/>
        </w:rPr>
        <w:t>سنرى أنّ فقرنا وحاجتنا إلى الله سبحانه وتعالى أوسع مدىً من المأكل والملبس والمستلزمات الصحية والمادية</w:t>
      </w:r>
      <w:r w:rsidR="00267002">
        <w:rPr>
          <w:rtl/>
        </w:rPr>
        <w:t xml:space="preserve">، </w:t>
      </w:r>
      <w:r>
        <w:rPr>
          <w:rtl/>
        </w:rPr>
        <w:t>فنحن فقراء مطلقون والله الغني المطلق</w:t>
      </w:r>
      <w:r w:rsidR="00267002">
        <w:rPr>
          <w:rtl/>
        </w:rPr>
        <w:t xml:space="preserve">، </w:t>
      </w:r>
      <w:r>
        <w:rPr>
          <w:rtl/>
        </w:rPr>
        <w:t>ونحن فقراء بالذات والله غني بالذات</w:t>
      </w:r>
      <w:r w:rsidR="00267002">
        <w:rPr>
          <w:rtl/>
        </w:rPr>
        <w:t xml:space="preserve">، </w:t>
      </w:r>
      <w:r>
        <w:rPr>
          <w:rtl/>
        </w:rPr>
        <w:t>والفقير في اللغة تعني مَن كسر عموده الفقري ولا قدرة له على الوقوف</w:t>
      </w:r>
      <w:r w:rsidR="00267002">
        <w:rPr>
          <w:rtl/>
        </w:rPr>
        <w:t xml:space="preserve">، </w:t>
      </w:r>
      <w:r>
        <w:rPr>
          <w:rtl/>
        </w:rPr>
        <w:t>والإنسان فقير بمعنى أنّه مهما توفرت له الإمكانيات المادية فإنّ وجوده ناقص وتابع</w:t>
      </w:r>
      <w:r w:rsidR="00267002">
        <w:rPr>
          <w:rtl/>
        </w:rPr>
        <w:t xml:space="preserve">، </w:t>
      </w:r>
      <w:r>
        <w:rPr>
          <w:rtl/>
        </w:rPr>
        <w:t>وعندما ننظر إلى هذه الآية</w:t>
      </w:r>
    </w:p>
    <w:p w:rsidR="00115F84" w:rsidRDefault="00005616" w:rsidP="002F543C">
      <w:pPr>
        <w:pStyle w:val="libLine"/>
      </w:pPr>
      <w:r>
        <w:rPr>
          <w:rtl/>
        </w:rPr>
        <w:t>____________________</w:t>
      </w:r>
    </w:p>
    <w:p w:rsidR="00005616" w:rsidRDefault="00115F84" w:rsidP="0060344B">
      <w:pPr>
        <w:pStyle w:val="libFootnote0"/>
        <w:rPr>
          <w:rtl/>
        </w:rPr>
      </w:pPr>
      <w:r w:rsidRPr="0060344B">
        <w:rPr>
          <w:rtl/>
        </w:rPr>
        <w:t>(1)</w:t>
      </w:r>
      <w:r>
        <w:rPr>
          <w:rtl/>
        </w:rPr>
        <w:t xml:space="preserve"> فاطر : 15</w:t>
      </w:r>
      <w:r w:rsidR="00005616">
        <w:rPr>
          <w:rtl/>
        </w:rPr>
        <w:t>.</w:t>
      </w:r>
    </w:p>
    <w:p w:rsidR="00115F84" w:rsidRDefault="00005616" w:rsidP="0060344B">
      <w:pPr>
        <w:pStyle w:val="libNormal"/>
      </w:pPr>
      <w:r>
        <w:rPr>
          <w:rtl/>
        </w:rPr>
        <w:br w:type="page"/>
      </w:r>
    </w:p>
    <w:p w:rsidR="00005616" w:rsidRDefault="00115F84" w:rsidP="0060344B">
      <w:pPr>
        <w:pStyle w:val="libNormal0"/>
        <w:rPr>
          <w:rtl/>
        </w:rPr>
      </w:pPr>
      <w:r>
        <w:rPr>
          <w:rtl/>
        </w:rPr>
        <w:lastRenderedPageBreak/>
        <w:t>بهذه النظرة وفي ضوء هذا الأمر</w:t>
      </w:r>
      <w:r w:rsidR="00267002">
        <w:rPr>
          <w:rtl/>
        </w:rPr>
        <w:t xml:space="preserve">، </w:t>
      </w:r>
      <w:r>
        <w:rPr>
          <w:rtl/>
        </w:rPr>
        <w:t>سندرك أنّ حاجتنا إلى الله عزّ وجل تتجاوز المأكل والملبس وسائر المستلزمات</w:t>
      </w:r>
      <w:r w:rsidR="00267002">
        <w:rPr>
          <w:rtl/>
        </w:rPr>
        <w:t xml:space="preserve">، </w:t>
      </w:r>
      <w:r>
        <w:rPr>
          <w:rtl/>
        </w:rPr>
        <w:t>فنحن فقراء الله في أصل الوجود</w:t>
      </w:r>
      <w:r w:rsidR="00267002">
        <w:rPr>
          <w:rtl/>
        </w:rPr>
        <w:t xml:space="preserve">، </w:t>
      </w:r>
      <w:r>
        <w:rPr>
          <w:rtl/>
        </w:rPr>
        <w:t>فالله جلّ وعلا قد خلقنا</w:t>
      </w:r>
      <w:r w:rsidR="00267002">
        <w:rPr>
          <w:rtl/>
        </w:rPr>
        <w:t xml:space="preserve">، </w:t>
      </w:r>
      <w:r>
        <w:rPr>
          <w:rtl/>
        </w:rPr>
        <w:t>وهو قد هيّأ مقومات استمرار حياة الإنسان ورقيه وتكامله من خلال إيجاده للأسباب والعلل الوجودية</w:t>
      </w:r>
      <w:r w:rsidR="00267002">
        <w:rPr>
          <w:rtl/>
        </w:rPr>
        <w:t xml:space="preserve">، </w:t>
      </w:r>
      <w:r>
        <w:rPr>
          <w:rtl/>
        </w:rPr>
        <w:t>فنحن محتاجون وفقراء في أصل الوجود وبالذات والله عز وجل غني بالذات</w:t>
      </w:r>
      <w:r w:rsidR="00005616">
        <w:rPr>
          <w:rtl/>
        </w:rPr>
        <w:t>.</w:t>
      </w:r>
    </w:p>
    <w:p w:rsidR="00005616" w:rsidRDefault="00115F84" w:rsidP="00115F84">
      <w:pPr>
        <w:pStyle w:val="libNormal"/>
        <w:rPr>
          <w:rtl/>
        </w:rPr>
      </w:pPr>
      <w:r>
        <w:rPr>
          <w:rtl/>
        </w:rPr>
        <w:t>من الطبيعي أنّ النظرة الثانية أعمق من النظرة الأُولى فهنا يُعدّ المعنى</w:t>
      </w:r>
      <w:r w:rsidR="0060344B">
        <w:rPr>
          <w:rtl/>
        </w:rPr>
        <w:t xml:space="preserve"> الأوّل ظاهرياً والثاني باطنياً</w:t>
      </w:r>
      <w:r>
        <w:rPr>
          <w:rtl/>
        </w:rPr>
        <w:t>، والمعنى الأعمق من المعنى الثاني هو أن نقول : إنّكم أيّها الناس لستم فقراء ومحتاجين في أصل الوجود فحسب</w:t>
      </w:r>
      <w:r w:rsidR="00267002">
        <w:rPr>
          <w:rtl/>
        </w:rPr>
        <w:t xml:space="preserve">، </w:t>
      </w:r>
      <w:r>
        <w:rPr>
          <w:rtl/>
        </w:rPr>
        <w:t>بل أنتم عين الفقر ومحتاجون بكل كيانكم ووجودكم</w:t>
      </w:r>
      <w:r w:rsidR="00267002">
        <w:rPr>
          <w:rtl/>
        </w:rPr>
        <w:t xml:space="preserve">، </w:t>
      </w:r>
      <w:r>
        <w:rPr>
          <w:rtl/>
        </w:rPr>
        <w:t>وكيانكم عين الارتباط بالله وتعالى</w:t>
      </w:r>
      <w:r w:rsidR="00267002">
        <w:rPr>
          <w:rtl/>
        </w:rPr>
        <w:t xml:space="preserve">، </w:t>
      </w:r>
      <w:r>
        <w:rPr>
          <w:rtl/>
        </w:rPr>
        <w:t>وبالطبع فإنّ إدراك حقيقة المعنى الثالث خارجة عن حدود الفهم العادي</w:t>
      </w:r>
      <w:r w:rsidR="00005616">
        <w:rPr>
          <w:rtl/>
        </w:rPr>
        <w:t>.</w:t>
      </w:r>
    </w:p>
    <w:p w:rsidR="00005616" w:rsidRDefault="00115F84" w:rsidP="00115F84">
      <w:pPr>
        <w:pStyle w:val="libNormal"/>
        <w:rPr>
          <w:rtl/>
        </w:rPr>
      </w:pPr>
      <w:r>
        <w:rPr>
          <w:rtl/>
        </w:rPr>
        <w:t>على أية حال</w:t>
      </w:r>
      <w:r w:rsidR="00267002">
        <w:rPr>
          <w:rtl/>
        </w:rPr>
        <w:t xml:space="preserve">، </w:t>
      </w:r>
      <w:r>
        <w:rPr>
          <w:rtl/>
        </w:rPr>
        <w:t>ينبغي الانتباه إلى أنّ هذه المعاني الثلاثة للآية وتفسيرها تسير طولياً مع بعضها</w:t>
      </w:r>
      <w:r w:rsidR="00267002">
        <w:rPr>
          <w:rtl/>
        </w:rPr>
        <w:t xml:space="preserve">، </w:t>
      </w:r>
      <w:r>
        <w:rPr>
          <w:rtl/>
        </w:rPr>
        <w:t>وفي نفس الوقت أنّ كلاً منها صحيح وصائب</w:t>
      </w:r>
      <w:r w:rsidR="00267002">
        <w:rPr>
          <w:rtl/>
        </w:rPr>
        <w:t xml:space="preserve">، </w:t>
      </w:r>
      <w:r>
        <w:rPr>
          <w:rtl/>
        </w:rPr>
        <w:t>ولا يتنافى أي منها مع غيره</w:t>
      </w:r>
      <w:r w:rsidR="00267002">
        <w:rPr>
          <w:rtl/>
        </w:rPr>
        <w:t xml:space="preserve">، </w:t>
      </w:r>
      <w:r>
        <w:rPr>
          <w:rtl/>
        </w:rPr>
        <w:t>لكن المعاني المذكورة ليست بمستوىً واحد من حيث العمق</w:t>
      </w:r>
      <w:r w:rsidR="00267002">
        <w:rPr>
          <w:rtl/>
        </w:rPr>
        <w:t xml:space="preserve">، </w:t>
      </w:r>
      <w:r>
        <w:rPr>
          <w:rtl/>
        </w:rPr>
        <w:t>وليست جميع مراتب القرآن ممكنة الإدراك بالنسبة للجميع</w:t>
      </w:r>
      <w:r w:rsidR="00267002">
        <w:rPr>
          <w:rtl/>
        </w:rPr>
        <w:t xml:space="preserve">، </w:t>
      </w:r>
      <w:r>
        <w:rPr>
          <w:rtl/>
        </w:rPr>
        <w:t>وأنّ جميع الناس يمتلكون القدرة والقابلية على فهم جميع مراتب القرآن وبواطنه</w:t>
      </w:r>
      <w:r w:rsidR="00005616">
        <w:rPr>
          <w:rtl/>
        </w:rPr>
        <w:t>.</w:t>
      </w:r>
    </w:p>
    <w:p w:rsidR="00005616" w:rsidRDefault="00115F84" w:rsidP="00115F84">
      <w:pPr>
        <w:pStyle w:val="libNormal"/>
        <w:rPr>
          <w:rtl/>
        </w:rPr>
      </w:pPr>
      <w:r>
        <w:rPr>
          <w:rtl/>
        </w:rPr>
        <w:t>والمراد من الكلام المتقدم هو</w:t>
      </w:r>
      <w:r w:rsidR="00267002">
        <w:rPr>
          <w:rtl/>
        </w:rPr>
        <w:t xml:space="preserve">؛ </w:t>
      </w:r>
      <w:r>
        <w:rPr>
          <w:rtl/>
        </w:rPr>
        <w:t>تقريب المطلب الوارد في بعض الروايات القائل بأنّ للقرآن ظاهراً وباطناً</w:t>
      </w:r>
      <w:r w:rsidR="00267002">
        <w:rPr>
          <w:rtl/>
        </w:rPr>
        <w:t xml:space="preserve">، </w:t>
      </w:r>
      <w:r>
        <w:rPr>
          <w:rtl/>
        </w:rPr>
        <w:t>وليس بمقدور الجميع إدراك عمق معارف هذا الكتاب الإلهي</w:t>
      </w:r>
      <w:r w:rsidR="00267002">
        <w:rPr>
          <w:rtl/>
        </w:rPr>
        <w:t xml:space="preserve">، </w:t>
      </w:r>
      <w:r>
        <w:rPr>
          <w:rtl/>
        </w:rPr>
        <w:t xml:space="preserve">ومن الضروري التأكيد والتذكير بأنّ الأئمة </w:t>
      </w:r>
      <w:r w:rsidR="00005616" w:rsidRPr="00005616">
        <w:rPr>
          <w:rStyle w:val="libAlaemChar"/>
          <w:rtl/>
        </w:rPr>
        <w:t>عليهم‌السلام</w:t>
      </w:r>
      <w:r>
        <w:rPr>
          <w:rtl/>
        </w:rPr>
        <w:t xml:space="preserve"> وحدهم </w:t>
      </w:r>
      <w:r w:rsidR="00763673">
        <w:rPr>
          <w:rtl/>
        </w:rPr>
        <w:t>-</w:t>
      </w:r>
      <w:r>
        <w:rPr>
          <w:rtl/>
        </w:rPr>
        <w:t xml:space="preserve"> وبتعليم من الله </w:t>
      </w:r>
      <w:r w:rsidR="00763673">
        <w:rPr>
          <w:rtl/>
        </w:rPr>
        <w:t>-</w:t>
      </w:r>
      <w:r>
        <w:rPr>
          <w:rtl/>
        </w:rPr>
        <w:t xml:space="preserve"> المطلعون على معارف القرآن وعلومه</w:t>
      </w:r>
      <w:r w:rsidR="00267002">
        <w:rPr>
          <w:rtl/>
        </w:rPr>
        <w:t xml:space="preserve">، </w:t>
      </w:r>
      <w:r>
        <w:rPr>
          <w:rtl/>
        </w:rPr>
        <w:t>وعالمون ببواطن هذا الكتاب السماوي العظيم</w:t>
      </w:r>
      <w:r w:rsidR="00267002">
        <w:rPr>
          <w:rtl/>
        </w:rPr>
        <w:t xml:space="preserve">، </w:t>
      </w:r>
      <w:r>
        <w:rPr>
          <w:rtl/>
        </w:rPr>
        <w:t xml:space="preserve">وفي هذا المجال نورد مقطعاً من رواية عن أبي جعفر </w:t>
      </w:r>
      <w:r w:rsidR="00005616" w:rsidRPr="00005616">
        <w:rPr>
          <w:rStyle w:val="libAlaemChar"/>
          <w:rtl/>
        </w:rPr>
        <w:t>عليه‌السلام</w:t>
      </w:r>
      <w:r>
        <w:rPr>
          <w:rtl/>
        </w:rPr>
        <w:t xml:space="preserve"> قال : ( يا جابر</w:t>
      </w:r>
      <w:r w:rsidR="00267002">
        <w:rPr>
          <w:rtl/>
        </w:rPr>
        <w:t xml:space="preserve">، </w:t>
      </w:r>
      <w:r>
        <w:rPr>
          <w:rtl/>
        </w:rPr>
        <w:t>إنّ للقرآن بطناً</w:t>
      </w:r>
      <w:r w:rsidR="00267002">
        <w:rPr>
          <w:rtl/>
        </w:rPr>
        <w:t xml:space="preserve">، </w:t>
      </w:r>
      <w:r>
        <w:rPr>
          <w:rtl/>
        </w:rPr>
        <w:t>وللبطن بطناً وله ظهر</w:t>
      </w:r>
      <w:r w:rsidR="00267002">
        <w:rPr>
          <w:rtl/>
        </w:rPr>
        <w:t xml:space="preserve">، </w:t>
      </w:r>
      <w:r>
        <w:rPr>
          <w:rtl/>
        </w:rPr>
        <w:t>وللظهر ظهراً</w:t>
      </w:r>
      <w:r w:rsidR="00B0204C">
        <w:rPr>
          <w:rtl/>
        </w:rPr>
        <w:t>.</w:t>
      </w:r>
      <w:r>
        <w:rPr>
          <w:rtl/>
        </w:rPr>
        <w:t>يا جابر وليس شيء أبعد من عقول الرجال من تفسير القرآن</w:t>
      </w:r>
      <w:r w:rsidR="00267002">
        <w:rPr>
          <w:rtl/>
        </w:rPr>
        <w:t xml:space="preserve">، </w:t>
      </w:r>
      <w:r>
        <w:rPr>
          <w:rtl/>
        </w:rPr>
        <w:t>إنّ الآية لتكون أَوّلها في شيء وآخرها في شيء</w:t>
      </w:r>
      <w:r w:rsidR="00267002">
        <w:rPr>
          <w:rtl/>
        </w:rPr>
        <w:t xml:space="preserve">، </w:t>
      </w:r>
      <w:r>
        <w:rPr>
          <w:rtl/>
        </w:rPr>
        <w:t xml:space="preserve">وهو كلام متصل يتصرف على وجوه ) </w:t>
      </w:r>
      <w:r w:rsidRPr="00763673">
        <w:rPr>
          <w:rStyle w:val="libFootnotenumChar"/>
          <w:rtl/>
        </w:rPr>
        <w:t>(1)</w:t>
      </w:r>
      <w:r w:rsidR="00005616">
        <w:rPr>
          <w:rtl/>
        </w:rPr>
        <w:t>.</w:t>
      </w:r>
    </w:p>
    <w:p w:rsidR="00115F84" w:rsidRDefault="00005616" w:rsidP="002F543C">
      <w:pPr>
        <w:pStyle w:val="libLine"/>
      </w:pPr>
      <w:r>
        <w:rPr>
          <w:rtl/>
        </w:rPr>
        <w:t>____________________</w:t>
      </w:r>
    </w:p>
    <w:p w:rsidR="00005616" w:rsidRDefault="00115F84" w:rsidP="0060344B">
      <w:pPr>
        <w:pStyle w:val="libFootnote0"/>
        <w:rPr>
          <w:rtl/>
        </w:rPr>
      </w:pPr>
      <w:r w:rsidRPr="0060344B">
        <w:rPr>
          <w:rtl/>
        </w:rPr>
        <w:t>(1)</w:t>
      </w:r>
      <w:r>
        <w:rPr>
          <w:rtl/>
        </w:rPr>
        <w:t xml:space="preserve"> بحار الأنوار : ج92</w:t>
      </w:r>
      <w:r w:rsidR="00267002">
        <w:rPr>
          <w:rtl/>
        </w:rPr>
        <w:t xml:space="preserve">، </w:t>
      </w:r>
      <w:r>
        <w:rPr>
          <w:rtl/>
        </w:rPr>
        <w:t>ص95</w:t>
      </w:r>
      <w:r w:rsidR="00005616">
        <w:rPr>
          <w:rtl/>
        </w:rPr>
        <w:t>.</w:t>
      </w:r>
    </w:p>
    <w:p w:rsidR="00115F84" w:rsidRDefault="00005616" w:rsidP="0060344B">
      <w:pPr>
        <w:pStyle w:val="libNormal"/>
      </w:pPr>
      <w:r>
        <w:rPr>
          <w:rtl/>
        </w:rPr>
        <w:br w:type="page"/>
      </w:r>
    </w:p>
    <w:p w:rsidR="00005616" w:rsidRDefault="00115F84" w:rsidP="00115F84">
      <w:pPr>
        <w:pStyle w:val="libNormal"/>
        <w:rPr>
          <w:rtl/>
        </w:rPr>
      </w:pPr>
      <w:r>
        <w:rPr>
          <w:rtl/>
        </w:rPr>
        <w:lastRenderedPageBreak/>
        <w:t xml:space="preserve">يخاطب الإمام الباقر </w:t>
      </w:r>
      <w:r w:rsidR="00005616" w:rsidRPr="00005616">
        <w:rPr>
          <w:rStyle w:val="libAlaemChar"/>
          <w:rtl/>
        </w:rPr>
        <w:t>عليه‌السلام</w:t>
      </w:r>
      <w:r>
        <w:rPr>
          <w:rtl/>
        </w:rPr>
        <w:t xml:space="preserve"> جابراً بأنّ للقرآن باطناً وللباطن باطناً</w:t>
      </w:r>
      <w:r w:rsidR="00267002">
        <w:rPr>
          <w:rtl/>
        </w:rPr>
        <w:t xml:space="preserve">، </w:t>
      </w:r>
      <w:r>
        <w:rPr>
          <w:rtl/>
        </w:rPr>
        <w:t>والقرآن ذو ظاهر وللظاهر ظاهرٌ أيضاً</w:t>
      </w:r>
      <w:r w:rsidR="00267002">
        <w:rPr>
          <w:rtl/>
        </w:rPr>
        <w:t xml:space="preserve">، </w:t>
      </w:r>
      <w:r>
        <w:rPr>
          <w:rtl/>
        </w:rPr>
        <w:t>وعليك يا جابر أن تعرف أنّ عقول الرجال أعجز من أن تتصدى لتفسير حقيقة القرآن وباطنه</w:t>
      </w:r>
      <w:r w:rsidR="00267002">
        <w:rPr>
          <w:rtl/>
        </w:rPr>
        <w:t xml:space="preserve">؛ </w:t>
      </w:r>
      <w:r>
        <w:rPr>
          <w:rtl/>
        </w:rPr>
        <w:t>لأنّه ربّما يدور أوّل الآية حول شيء ما فيما يتحدث آخرها عن شيء آخر</w:t>
      </w:r>
      <w:r w:rsidR="00267002">
        <w:rPr>
          <w:rtl/>
        </w:rPr>
        <w:t xml:space="preserve">، </w:t>
      </w:r>
      <w:r>
        <w:rPr>
          <w:rtl/>
        </w:rPr>
        <w:t>فالقرآن كلام مترابط ذو قابلية على أن يتضمن عدة معاني دون أن يكون هنالك أدنى تناقض أو منافاة بين المعاني والمعارف</w:t>
      </w:r>
      <w:r w:rsidR="00005616">
        <w:rPr>
          <w:rtl/>
        </w:rPr>
        <w:t>.</w:t>
      </w:r>
    </w:p>
    <w:p w:rsidR="00005616" w:rsidRDefault="00115F84" w:rsidP="00115F84">
      <w:pPr>
        <w:pStyle w:val="libNormal"/>
        <w:rPr>
          <w:rtl/>
        </w:rPr>
      </w:pPr>
      <w:r>
        <w:rPr>
          <w:rtl/>
        </w:rPr>
        <w:t>ما يجري التأكيد عليه هنا هو أنّ فهم بواطن ودقائق معارف القرآن ليس بمستطاع الجميع</w:t>
      </w:r>
      <w:r w:rsidR="00267002">
        <w:rPr>
          <w:rtl/>
        </w:rPr>
        <w:t xml:space="preserve">، </w:t>
      </w:r>
      <w:r>
        <w:rPr>
          <w:rtl/>
        </w:rPr>
        <w:t>وبالطبع ليس المعنى من هذا الكلام أنّ القرآن نزل للأئمة والراسخين في العلم وحدهم</w:t>
      </w:r>
      <w:r w:rsidR="00267002">
        <w:rPr>
          <w:rtl/>
        </w:rPr>
        <w:t xml:space="preserve">، </w:t>
      </w:r>
      <w:r>
        <w:rPr>
          <w:rtl/>
        </w:rPr>
        <w:t>وأنّ الآخرين عاجزون حتى عن فهم ظاهر القرآن</w:t>
      </w:r>
      <w:r w:rsidR="00267002">
        <w:rPr>
          <w:rtl/>
        </w:rPr>
        <w:t xml:space="preserve">، </w:t>
      </w:r>
      <w:r>
        <w:rPr>
          <w:rtl/>
        </w:rPr>
        <w:t>بل أنّ ظاهر القرآن متيسر الانتفاع بالنسبة لكل إنسان في حدود فهمه وإدراكه وقابليته</w:t>
      </w:r>
      <w:r w:rsidR="00267002">
        <w:rPr>
          <w:rtl/>
        </w:rPr>
        <w:t xml:space="preserve">، </w:t>
      </w:r>
      <w:r>
        <w:rPr>
          <w:rtl/>
        </w:rPr>
        <w:t>شريطة أن ينحّي جانباً أحكامه المسبقة ورغباته وأهواءه النفسية</w:t>
      </w:r>
      <w:r w:rsidR="00267002">
        <w:rPr>
          <w:rtl/>
        </w:rPr>
        <w:t xml:space="preserve">، </w:t>
      </w:r>
      <w:r>
        <w:rPr>
          <w:rtl/>
        </w:rPr>
        <w:t>ويتجنّب التفسير بالرأي</w:t>
      </w:r>
      <w:r w:rsidR="00267002">
        <w:rPr>
          <w:rtl/>
        </w:rPr>
        <w:t xml:space="preserve">، </w:t>
      </w:r>
      <w:r>
        <w:rPr>
          <w:rtl/>
        </w:rPr>
        <w:t>وفيما يتصل بفهم القرآن ينبغي أن نشير إلى أمور نتطرق إليها في هذا المقطع من البحث</w:t>
      </w:r>
      <w:r w:rsidR="00005616">
        <w:rPr>
          <w:rtl/>
        </w:rPr>
        <w:t>.</w:t>
      </w:r>
    </w:p>
    <w:p w:rsidR="00005616" w:rsidRDefault="00115F84" w:rsidP="0082550F">
      <w:pPr>
        <w:pStyle w:val="Heading3"/>
        <w:rPr>
          <w:rtl/>
        </w:rPr>
      </w:pPr>
      <w:bookmarkStart w:id="34" w:name="_Toc489018752"/>
      <w:r>
        <w:rPr>
          <w:rtl/>
        </w:rPr>
        <w:t xml:space="preserve">اختصاص تفسير القرآن </w:t>
      </w:r>
      <w:r w:rsidR="00763673">
        <w:rPr>
          <w:rtl/>
        </w:rPr>
        <w:t>-</w:t>
      </w:r>
      <w:r>
        <w:rPr>
          <w:rtl/>
        </w:rPr>
        <w:t xml:space="preserve"> بمعنى تفصيل الأحكام </w:t>
      </w:r>
      <w:r w:rsidR="00763673">
        <w:rPr>
          <w:rtl/>
        </w:rPr>
        <w:t>-</w:t>
      </w:r>
      <w:r>
        <w:rPr>
          <w:rtl/>
        </w:rPr>
        <w:t xml:space="preserve"> بالنبي </w:t>
      </w:r>
      <w:r w:rsidR="0082550F" w:rsidRPr="00005616">
        <w:rPr>
          <w:rStyle w:val="libAlaemChar"/>
          <w:rtl/>
        </w:rPr>
        <w:t>صلى‌الله‌عليه‌وآله</w:t>
      </w:r>
      <w:r w:rsidR="0082550F">
        <w:rPr>
          <w:rtl/>
        </w:rPr>
        <w:t xml:space="preserve"> </w:t>
      </w:r>
      <w:r>
        <w:rPr>
          <w:rtl/>
        </w:rPr>
        <w:t xml:space="preserve">والأئمة المعصومين </w:t>
      </w:r>
      <w:r w:rsidR="00005616" w:rsidRPr="00005616">
        <w:rPr>
          <w:rStyle w:val="libAlaemChar"/>
          <w:rtl/>
        </w:rPr>
        <w:t>عليهم‌السلام</w:t>
      </w:r>
      <w:bookmarkEnd w:id="34"/>
    </w:p>
    <w:p w:rsidR="00005616" w:rsidRDefault="00115F84" w:rsidP="00115F84">
      <w:pPr>
        <w:pStyle w:val="libNormal"/>
        <w:rPr>
          <w:rtl/>
        </w:rPr>
      </w:pPr>
      <w:r>
        <w:rPr>
          <w:rtl/>
        </w:rPr>
        <w:t xml:space="preserve">كما جرى إثباته وبيانه في موضعه أنّ أحد منازل النبي </w:t>
      </w:r>
      <w:r w:rsidR="00005616" w:rsidRPr="00005616">
        <w:rPr>
          <w:rStyle w:val="libAlaemChar"/>
          <w:rtl/>
        </w:rPr>
        <w:t>صلى‌الله‌عليه‌وآله</w:t>
      </w:r>
      <w:r>
        <w:rPr>
          <w:rtl/>
        </w:rPr>
        <w:t xml:space="preserve"> فيما عدا شأن تلّقي الوحي وتبليغه</w:t>
      </w:r>
      <w:r w:rsidR="00267002">
        <w:rPr>
          <w:rtl/>
        </w:rPr>
        <w:t xml:space="preserve">، </w:t>
      </w:r>
      <w:r>
        <w:rPr>
          <w:rtl/>
        </w:rPr>
        <w:t>هو بيان الوحي وتفصيل الأحكام والتعاليم الإلهية</w:t>
      </w:r>
      <w:r w:rsidR="00267002">
        <w:rPr>
          <w:rtl/>
        </w:rPr>
        <w:t xml:space="preserve">، </w:t>
      </w:r>
      <w:r>
        <w:rPr>
          <w:rtl/>
        </w:rPr>
        <w:t xml:space="preserve">لقد نزل القرآن الكريم بهيئة مجموعة من القوانين والأحكام الكلية على النبي </w:t>
      </w:r>
      <w:r w:rsidR="00005616" w:rsidRPr="00005616">
        <w:rPr>
          <w:rStyle w:val="libAlaemChar"/>
          <w:rtl/>
        </w:rPr>
        <w:t>صلى‌الله‌عليه‌وآله</w:t>
      </w:r>
      <w:r w:rsidR="00267002">
        <w:rPr>
          <w:rtl/>
        </w:rPr>
        <w:t xml:space="preserve">، </w:t>
      </w:r>
      <w:r>
        <w:rPr>
          <w:rtl/>
        </w:rPr>
        <w:t>ولم يتصدَ بنفسه لبيان وتفصيل الأحكام والجزئيات</w:t>
      </w:r>
      <w:r w:rsidR="00267002">
        <w:rPr>
          <w:rtl/>
        </w:rPr>
        <w:t xml:space="preserve">، </w:t>
      </w:r>
      <w:r>
        <w:rPr>
          <w:rtl/>
        </w:rPr>
        <w:t xml:space="preserve">وفيما عدا موارد معدودات فقد أوكل مهمة تفصيلها وبيانها إلى النبي </w:t>
      </w:r>
      <w:r w:rsidR="00005616" w:rsidRPr="00005616">
        <w:rPr>
          <w:rStyle w:val="libAlaemChar"/>
          <w:rtl/>
        </w:rPr>
        <w:t>صلى‌الله‌عليه‌وآله</w:t>
      </w:r>
      <w:r>
        <w:rPr>
          <w:rtl/>
        </w:rPr>
        <w:t xml:space="preserve"> والأئمة </w:t>
      </w:r>
      <w:r w:rsidR="00005616" w:rsidRPr="00005616">
        <w:rPr>
          <w:rStyle w:val="libAlaemChar"/>
          <w:rtl/>
        </w:rPr>
        <w:t>عليهم‌السلام</w:t>
      </w:r>
      <w:r w:rsidR="00267002">
        <w:rPr>
          <w:rtl/>
        </w:rPr>
        <w:t xml:space="preserve">، </w:t>
      </w:r>
      <w:r>
        <w:rPr>
          <w:rtl/>
        </w:rPr>
        <w:t>فعلى سبيل المثال أنّ القرآن يأمر بالصلاة على نحو الإجمال ويطلب من المسلمين أن يؤدوا الصلاة</w:t>
      </w:r>
      <w:r w:rsidR="00267002">
        <w:rPr>
          <w:rtl/>
        </w:rPr>
        <w:t xml:space="preserve">، </w:t>
      </w:r>
      <w:r>
        <w:rPr>
          <w:rtl/>
        </w:rPr>
        <w:t>ولكن ما هي الصلاة وكم عدد ركعاتها وكيفية أ</w:t>
      </w:r>
      <w:r w:rsidR="0060344B">
        <w:rPr>
          <w:rtl/>
        </w:rPr>
        <w:t>دائها ؟ وما هي شروطها وتفاصيلها</w:t>
      </w:r>
      <w:r>
        <w:rPr>
          <w:rtl/>
        </w:rPr>
        <w:t>؟ فهذا ممّا لم يجرِ بيانه في القرآن</w:t>
      </w:r>
      <w:r w:rsidR="00267002">
        <w:rPr>
          <w:rtl/>
        </w:rPr>
        <w:t xml:space="preserve">، </w:t>
      </w:r>
      <w:r>
        <w:rPr>
          <w:rtl/>
        </w:rPr>
        <w:t xml:space="preserve">وقد أُنيطت مهمة تفصيل هذا الحكم الكلي وما شابهه بالنبي </w:t>
      </w:r>
      <w:r w:rsidR="00005616" w:rsidRPr="00005616">
        <w:rPr>
          <w:rStyle w:val="libAlaemChar"/>
          <w:rtl/>
        </w:rPr>
        <w:t>صلى‌الله‌عليه‌وآله</w:t>
      </w:r>
      <w:r w:rsidR="00005616">
        <w:rPr>
          <w:rtl/>
        </w:rPr>
        <w:t>.</w:t>
      </w:r>
      <w:r>
        <w:rPr>
          <w:rtl/>
        </w:rPr>
        <w:t>بناءً على هذا</w:t>
      </w:r>
      <w:r w:rsidR="00267002">
        <w:rPr>
          <w:rtl/>
        </w:rPr>
        <w:t xml:space="preserve">؛ </w:t>
      </w:r>
      <w:r>
        <w:rPr>
          <w:rtl/>
        </w:rPr>
        <w:t xml:space="preserve">فإنّ تفسير وبيان الأحكام الإلهية مناط بالنبي </w:t>
      </w:r>
      <w:r w:rsidR="00005616" w:rsidRPr="00005616">
        <w:rPr>
          <w:rStyle w:val="libAlaemChar"/>
          <w:rtl/>
        </w:rPr>
        <w:t>صلى‌الله‌عليه‌وآله</w:t>
      </w:r>
      <w:r>
        <w:rPr>
          <w:rtl/>
        </w:rPr>
        <w:t xml:space="preserve"> ومن شؤونه </w:t>
      </w:r>
      <w:r w:rsidR="00005616" w:rsidRPr="00005616">
        <w:rPr>
          <w:rStyle w:val="libAlaemChar"/>
          <w:rtl/>
        </w:rPr>
        <w:t>صلى‌الله‌عليه‌وآله</w:t>
      </w:r>
      <w:r w:rsidR="00B0204C">
        <w:rPr>
          <w:rtl/>
        </w:rPr>
        <w:t>.</w:t>
      </w:r>
      <w:r>
        <w:rPr>
          <w:rtl/>
        </w:rPr>
        <w:t>فالقرآن بدوره ينوّه إلى مسؤولية</w:t>
      </w:r>
    </w:p>
    <w:p w:rsidR="00115F84" w:rsidRDefault="00005616" w:rsidP="0060344B">
      <w:pPr>
        <w:pStyle w:val="libNormal"/>
      </w:pPr>
      <w:r>
        <w:rPr>
          <w:rtl/>
        </w:rPr>
        <w:br w:type="page"/>
      </w:r>
    </w:p>
    <w:p w:rsidR="00005616" w:rsidRDefault="00115F84" w:rsidP="00B37C21">
      <w:pPr>
        <w:pStyle w:val="libNormal0"/>
        <w:rPr>
          <w:rtl/>
        </w:rPr>
      </w:pPr>
      <w:r>
        <w:rPr>
          <w:rtl/>
        </w:rPr>
        <w:lastRenderedPageBreak/>
        <w:t xml:space="preserve">بيان الوحي ويعدها من واجبات النبي </w:t>
      </w:r>
      <w:r w:rsidR="00005616" w:rsidRPr="00005616">
        <w:rPr>
          <w:rStyle w:val="libAlaemChar"/>
          <w:rtl/>
        </w:rPr>
        <w:t>صلى‌الله‌عليه‌وآله</w:t>
      </w:r>
      <w:r>
        <w:rPr>
          <w:rtl/>
        </w:rPr>
        <w:t xml:space="preserve"> : </w:t>
      </w:r>
      <w:r w:rsidRPr="0060344B">
        <w:rPr>
          <w:rStyle w:val="libAlaemChar"/>
          <w:rtl/>
        </w:rPr>
        <w:t>(</w:t>
      </w:r>
      <w:r w:rsidRPr="0060344B">
        <w:rPr>
          <w:rStyle w:val="libAieChar"/>
          <w:rtl/>
        </w:rPr>
        <w:t xml:space="preserve"> وَأَنزَلْنَا إِلَيْكَ الذّكْرَ لِتُبَيّنَ لِلنّاسِ مَا نُزّلَ إِلَيْهِمْ</w:t>
      </w:r>
      <w:r w:rsidRPr="0060344B">
        <w:rPr>
          <w:rStyle w:val="libAlaemChar"/>
          <w:rtl/>
        </w:rPr>
        <w:t>)</w:t>
      </w:r>
      <w:r w:rsidRPr="00763673">
        <w:rPr>
          <w:rStyle w:val="libFootnotenumChar"/>
          <w:rtl/>
        </w:rPr>
        <w:t>(1)</w:t>
      </w:r>
      <w:r>
        <w:rPr>
          <w:rtl/>
        </w:rPr>
        <w:t xml:space="preserve"> وليس مستبعداً أن يكون المراد من التعليم في بعض الآيات </w:t>
      </w:r>
      <w:r w:rsidR="00763673">
        <w:rPr>
          <w:rtl/>
        </w:rPr>
        <w:t>-</w:t>
      </w:r>
      <w:r>
        <w:rPr>
          <w:rtl/>
        </w:rPr>
        <w:t xml:space="preserve"> من قبيل الآية 164 من سورة آل عمران</w:t>
      </w:r>
      <w:r w:rsidR="00267002">
        <w:rPr>
          <w:rtl/>
        </w:rPr>
        <w:t xml:space="preserve">، </w:t>
      </w:r>
      <w:r>
        <w:rPr>
          <w:rtl/>
        </w:rPr>
        <w:t xml:space="preserve">التي أوردت التعليم إلى جانب التلاوة </w:t>
      </w:r>
      <w:r w:rsidR="00763673">
        <w:rPr>
          <w:rtl/>
        </w:rPr>
        <w:t>-</w:t>
      </w:r>
      <w:r>
        <w:rPr>
          <w:rtl/>
        </w:rPr>
        <w:t xml:space="preserve"> بيان منزلة وشأن النبي </w:t>
      </w:r>
      <w:r w:rsidR="00005616" w:rsidRPr="00005616">
        <w:rPr>
          <w:rStyle w:val="libAlaemChar"/>
          <w:rtl/>
        </w:rPr>
        <w:t>صلى‌الله‌عليه‌وآله</w:t>
      </w:r>
      <w:r>
        <w:rPr>
          <w:rtl/>
        </w:rPr>
        <w:t xml:space="preserve"> في بيان وتفسير الوحي والقرآن</w:t>
      </w:r>
      <w:r w:rsidR="00005616">
        <w:rPr>
          <w:rtl/>
        </w:rPr>
        <w:t>.</w:t>
      </w:r>
    </w:p>
    <w:p w:rsidR="00005616" w:rsidRDefault="00115F84" w:rsidP="0060344B">
      <w:pPr>
        <w:pStyle w:val="libNormal"/>
        <w:rPr>
          <w:rtl/>
        </w:rPr>
      </w:pPr>
      <w:r>
        <w:rPr>
          <w:rtl/>
        </w:rPr>
        <w:t xml:space="preserve">إنّ النبي </w:t>
      </w:r>
      <w:r w:rsidR="0060344B" w:rsidRPr="00005616">
        <w:rPr>
          <w:rStyle w:val="libAlaemChar"/>
          <w:rtl/>
        </w:rPr>
        <w:t>صلى‌الله‌عليه‌وآله</w:t>
      </w:r>
      <w:r w:rsidR="0060344B">
        <w:rPr>
          <w:rtl/>
        </w:rPr>
        <w:t xml:space="preserve"> </w:t>
      </w:r>
      <w:r w:rsidR="00763673">
        <w:rPr>
          <w:rtl/>
        </w:rPr>
        <w:t>-</w:t>
      </w:r>
      <w:r>
        <w:rPr>
          <w:rtl/>
        </w:rPr>
        <w:t xml:space="preserve"> في الحقيقة </w:t>
      </w:r>
      <w:r w:rsidR="00763673">
        <w:rPr>
          <w:rtl/>
        </w:rPr>
        <w:t>-</w:t>
      </w:r>
      <w:r>
        <w:rPr>
          <w:rtl/>
        </w:rPr>
        <w:t xml:space="preserve"> عندما ينبري لمهمة إبلاغ الوحي فهو يتحمّل واجبين مهمين</w:t>
      </w:r>
      <w:r w:rsidR="00267002">
        <w:rPr>
          <w:rtl/>
        </w:rPr>
        <w:t xml:space="preserve">، </w:t>
      </w:r>
      <w:r>
        <w:rPr>
          <w:rtl/>
        </w:rPr>
        <w:t>الأَوّل أن يقوم بتلاوة كلام الوحي وقراءته على الناس</w:t>
      </w:r>
      <w:r w:rsidR="00267002">
        <w:rPr>
          <w:rtl/>
        </w:rPr>
        <w:t xml:space="preserve">، </w:t>
      </w:r>
      <w:r>
        <w:rPr>
          <w:rtl/>
        </w:rPr>
        <w:t>والثاني بيان وتفسير مقاصد الآيات ومضامينها لهم وتعريفهم بأحكام ومعارف القرآن</w:t>
      </w:r>
      <w:r w:rsidR="00B0204C">
        <w:rPr>
          <w:rtl/>
        </w:rPr>
        <w:t>.</w:t>
      </w:r>
      <w:r>
        <w:rPr>
          <w:rtl/>
        </w:rPr>
        <w:t xml:space="preserve">يقول القرآن : </w:t>
      </w:r>
      <w:r w:rsidRPr="001B6589">
        <w:rPr>
          <w:rStyle w:val="libAlaemChar"/>
          <w:rtl/>
        </w:rPr>
        <w:t>(</w:t>
      </w:r>
      <w:r w:rsidRPr="001B6589">
        <w:rPr>
          <w:rStyle w:val="libAieChar"/>
          <w:rtl/>
        </w:rPr>
        <w:t xml:space="preserve"> لَقَدْ مَنّ اللّهُ عَلَى الْمُؤْمِنِينَ إِذْ بَعَثَ فِيهِمْ رَسُولاً مِنْ أَنْفُسِهِمْ يَتْلُوا عَلَيْهِمْ آيَاتِهِ وَيُزَكّيهِمْ وَيُعَلّمَهُمُ الْكِتَابَ وَالْحِكْمَةَ وَإِن كَانُوا مِن قَبْلُ لَفِي ضَلاَلٍ مُبِينٍ </w:t>
      </w:r>
      <w:r w:rsidRPr="001B6589">
        <w:rPr>
          <w:rStyle w:val="libAlaemChar"/>
          <w:rtl/>
        </w:rPr>
        <w:t>)</w:t>
      </w:r>
      <w:r>
        <w:rPr>
          <w:rtl/>
        </w:rPr>
        <w:t xml:space="preserve"> </w:t>
      </w:r>
      <w:r w:rsidRPr="00763673">
        <w:rPr>
          <w:rStyle w:val="libFootnotenumChar"/>
          <w:rtl/>
        </w:rPr>
        <w:t>(2)</w:t>
      </w:r>
      <w:r>
        <w:rPr>
          <w:rtl/>
        </w:rPr>
        <w:t xml:space="preserve"> ففي هذه الآية والآيات المشابهة لها جرى بيان الوظيفة الأُولى أي قراءة الآيات من خلال لفظ ( يتلو )</w:t>
      </w:r>
      <w:r w:rsidR="00267002">
        <w:rPr>
          <w:rtl/>
        </w:rPr>
        <w:t xml:space="preserve">، </w:t>
      </w:r>
      <w:r>
        <w:rPr>
          <w:rtl/>
        </w:rPr>
        <w:t>واستخدم لفظ ( تعليم ) لبيان الوظيفة الثانية أي تفسير وبيان المضامين والأحكام</w:t>
      </w:r>
      <w:r w:rsidR="00005616">
        <w:rPr>
          <w:rtl/>
        </w:rPr>
        <w:t>.</w:t>
      </w:r>
    </w:p>
    <w:p w:rsidR="00005616" w:rsidRDefault="00115F84" w:rsidP="00115F84">
      <w:pPr>
        <w:pStyle w:val="libNormal"/>
        <w:rPr>
          <w:rtl/>
        </w:rPr>
      </w:pPr>
      <w:r>
        <w:rPr>
          <w:rtl/>
        </w:rPr>
        <w:t>وبالنتيجة فإنّ بيان الوحي وشرح الأحكام الإلهية</w:t>
      </w:r>
      <w:r w:rsidR="00267002">
        <w:rPr>
          <w:rtl/>
        </w:rPr>
        <w:t xml:space="preserve">، </w:t>
      </w:r>
      <w:r>
        <w:rPr>
          <w:rtl/>
        </w:rPr>
        <w:t>وتفسير القرآن الكريم بالمعنى المتقدم</w:t>
      </w:r>
      <w:r w:rsidR="00267002">
        <w:rPr>
          <w:rtl/>
        </w:rPr>
        <w:t xml:space="preserve">، </w:t>
      </w:r>
      <w:r>
        <w:rPr>
          <w:rtl/>
        </w:rPr>
        <w:t xml:space="preserve">ليس سوى عملٍ يدخل ضمن أهلية النبي </w:t>
      </w:r>
      <w:r w:rsidR="00005616" w:rsidRPr="00005616">
        <w:rPr>
          <w:rStyle w:val="libAlaemChar"/>
          <w:rtl/>
        </w:rPr>
        <w:t>صلى‌الله‌عليه‌وآله</w:t>
      </w:r>
      <w:r>
        <w:rPr>
          <w:rtl/>
        </w:rPr>
        <w:t xml:space="preserve"> والأئمة المعصومين </w:t>
      </w:r>
      <w:r w:rsidR="00005616" w:rsidRPr="00005616">
        <w:rPr>
          <w:rStyle w:val="libAlaemChar"/>
          <w:rtl/>
        </w:rPr>
        <w:t>عليهم‌السلام</w:t>
      </w:r>
      <w:r w:rsidR="00267002">
        <w:rPr>
          <w:rtl/>
        </w:rPr>
        <w:t xml:space="preserve">؛ </w:t>
      </w:r>
      <w:r>
        <w:rPr>
          <w:rtl/>
        </w:rPr>
        <w:t>لأنّهم وحدهم العارفون بالعلم اللدنّي والعلوم والمعارف الإلهية</w:t>
      </w:r>
      <w:r w:rsidR="00005616">
        <w:rPr>
          <w:rtl/>
        </w:rPr>
        <w:t>.</w:t>
      </w:r>
    </w:p>
    <w:p w:rsidR="00005616" w:rsidRDefault="00115F84" w:rsidP="001B6589">
      <w:pPr>
        <w:pStyle w:val="Heading3"/>
        <w:rPr>
          <w:rtl/>
        </w:rPr>
      </w:pPr>
      <w:bookmarkStart w:id="35" w:name="_Toc489018753"/>
      <w:r>
        <w:rPr>
          <w:rtl/>
        </w:rPr>
        <w:t xml:space="preserve">فَهْم علوم أهل البيت </w:t>
      </w:r>
      <w:r w:rsidR="00005616" w:rsidRPr="00005616">
        <w:rPr>
          <w:rStyle w:val="libAlaemChar"/>
          <w:rtl/>
        </w:rPr>
        <w:t>عليهم‌السلام</w:t>
      </w:r>
      <w:r>
        <w:rPr>
          <w:rtl/>
        </w:rPr>
        <w:t xml:space="preserve"> مقدمة لفهم وتفسير القرآن</w:t>
      </w:r>
      <w:bookmarkEnd w:id="35"/>
    </w:p>
    <w:p w:rsidR="00005616" w:rsidRDefault="00115F84" w:rsidP="00115F84">
      <w:pPr>
        <w:pStyle w:val="libNormal"/>
        <w:rPr>
          <w:rtl/>
        </w:rPr>
      </w:pPr>
      <w:r>
        <w:rPr>
          <w:rtl/>
        </w:rPr>
        <w:t>الآن وفي ضوء ما تقدم تتضح جيداً مهمة المفسّرين</w:t>
      </w:r>
      <w:r w:rsidR="00267002">
        <w:rPr>
          <w:rtl/>
        </w:rPr>
        <w:t xml:space="preserve">، </w:t>
      </w:r>
      <w:r>
        <w:rPr>
          <w:rtl/>
        </w:rPr>
        <w:t>فكما جرى بيانه أنّ بيان الوحي وشرح الأحكام وتفسير الآيات القرآنية</w:t>
      </w:r>
      <w:r w:rsidR="00267002">
        <w:rPr>
          <w:rtl/>
        </w:rPr>
        <w:t xml:space="preserve">، </w:t>
      </w:r>
      <w:r>
        <w:rPr>
          <w:rtl/>
        </w:rPr>
        <w:t xml:space="preserve">إنّما تقع في الأصل على عاتق النبي </w:t>
      </w:r>
      <w:r w:rsidR="00005616" w:rsidRPr="00005616">
        <w:rPr>
          <w:rStyle w:val="libAlaemChar"/>
          <w:rtl/>
        </w:rPr>
        <w:t>صلى‌الله‌عليه‌وآله</w:t>
      </w:r>
      <w:r w:rsidR="00267002">
        <w:rPr>
          <w:rtl/>
        </w:rPr>
        <w:t xml:space="preserve">، </w:t>
      </w:r>
      <w:r>
        <w:rPr>
          <w:rtl/>
        </w:rPr>
        <w:t xml:space="preserve">وفي حدود مسؤوليته وهو </w:t>
      </w:r>
      <w:r w:rsidR="00005616" w:rsidRPr="00005616">
        <w:rPr>
          <w:rStyle w:val="libAlaemChar"/>
          <w:rtl/>
        </w:rPr>
        <w:t>صلى‌الله‌عليه‌وآله</w:t>
      </w:r>
      <w:r>
        <w:rPr>
          <w:rtl/>
        </w:rPr>
        <w:t xml:space="preserve"> قام بتعريف الناس بعلوم القرآن على امتداد حياته المعطاءة ما أمكنه</w:t>
      </w:r>
      <w:r w:rsidR="00267002">
        <w:rPr>
          <w:rtl/>
        </w:rPr>
        <w:t xml:space="preserve">، </w:t>
      </w:r>
      <w:r>
        <w:rPr>
          <w:rtl/>
        </w:rPr>
        <w:t>وفي هذا الزمان فإنّ المفسّرين مكلّفون أيضاً بالرجوع إلى الروايات والأحاديث الواردة في هذا المجال</w:t>
      </w:r>
      <w:r w:rsidR="00267002">
        <w:rPr>
          <w:rtl/>
        </w:rPr>
        <w:t xml:space="preserve">، </w:t>
      </w:r>
      <w:r>
        <w:rPr>
          <w:rtl/>
        </w:rPr>
        <w:t xml:space="preserve">عبر أسانيد صحيحة عن الرسول </w:t>
      </w:r>
      <w:r w:rsidR="00005616" w:rsidRPr="00005616">
        <w:rPr>
          <w:rStyle w:val="libAlaemChar"/>
          <w:rtl/>
        </w:rPr>
        <w:t>صلى‌الله‌عليه‌وآله</w:t>
      </w:r>
      <w:r w:rsidR="00267002">
        <w:rPr>
          <w:rtl/>
        </w:rPr>
        <w:t xml:space="preserve">، </w:t>
      </w:r>
      <w:r>
        <w:rPr>
          <w:rtl/>
        </w:rPr>
        <w:t>ومطالعة</w:t>
      </w:r>
    </w:p>
    <w:p w:rsidR="00115F84" w:rsidRDefault="00005616" w:rsidP="002F543C">
      <w:pPr>
        <w:pStyle w:val="libLine"/>
      </w:pPr>
      <w:r>
        <w:rPr>
          <w:rtl/>
        </w:rPr>
        <w:t>____________________</w:t>
      </w:r>
    </w:p>
    <w:p w:rsidR="00005616" w:rsidRDefault="00115F84" w:rsidP="0060344B">
      <w:pPr>
        <w:pStyle w:val="libFootnote0"/>
        <w:rPr>
          <w:rtl/>
        </w:rPr>
      </w:pPr>
      <w:r w:rsidRPr="0060344B">
        <w:rPr>
          <w:rtl/>
        </w:rPr>
        <w:t>(1)</w:t>
      </w:r>
      <w:r>
        <w:rPr>
          <w:rtl/>
        </w:rPr>
        <w:t xml:space="preserve"> النحل : 44</w:t>
      </w:r>
      <w:r w:rsidR="00005616">
        <w:rPr>
          <w:rtl/>
        </w:rPr>
        <w:t>.</w:t>
      </w:r>
    </w:p>
    <w:p w:rsidR="00005616" w:rsidRDefault="00115F84" w:rsidP="0060344B">
      <w:pPr>
        <w:pStyle w:val="libFootnote0"/>
        <w:rPr>
          <w:rtl/>
        </w:rPr>
      </w:pPr>
      <w:r w:rsidRPr="0060344B">
        <w:rPr>
          <w:rtl/>
        </w:rPr>
        <w:t>(2)</w:t>
      </w:r>
      <w:r>
        <w:rPr>
          <w:rtl/>
        </w:rPr>
        <w:t xml:space="preserve"> آل عمران : 164</w:t>
      </w:r>
      <w:r w:rsidR="00005616">
        <w:rPr>
          <w:rtl/>
        </w:rPr>
        <w:t>.</w:t>
      </w:r>
    </w:p>
    <w:p w:rsidR="00115F84" w:rsidRDefault="00005616" w:rsidP="0060344B">
      <w:pPr>
        <w:pStyle w:val="libNormal"/>
      </w:pPr>
      <w:r>
        <w:rPr>
          <w:rtl/>
        </w:rPr>
        <w:br w:type="page"/>
      </w:r>
    </w:p>
    <w:p w:rsidR="00005616" w:rsidRDefault="00115F84" w:rsidP="001B6589">
      <w:pPr>
        <w:pStyle w:val="libNormal0"/>
        <w:rPr>
          <w:rtl/>
        </w:rPr>
      </w:pPr>
      <w:r>
        <w:rPr>
          <w:rtl/>
        </w:rPr>
        <w:lastRenderedPageBreak/>
        <w:t>الآيات ذات العلاقة والتدقيق بها على أساسها</w:t>
      </w:r>
      <w:r w:rsidR="00267002">
        <w:rPr>
          <w:rtl/>
        </w:rPr>
        <w:t xml:space="preserve">، </w:t>
      </w:r>
      <w:r>
        <w:rPr>
          <w:rtl/>
        </w:rPr>
        <w:t xml:space="preserve">وصياغة أفكارهم وآرائهم في إطار بيان وتوضيح النبي </w:t>
      </w:r>
      <w:r w:rsidR="00005616" w:rsidRPr="00005616">
        <w:rPr>
          <w:rStyle w:val="libAlaemChar"/>
          <w:rtl/>
        </w:rPr>
        <w:t>صلى‌الله‌عليه‌وآله</w:t>
      </w:r>
      <w:r w:rsidR="00267002">
        <w:rPr>
          <w:rtl/>
        </w:rPr>
        <w:t xml:space="preserve">، </w:t>
      </w:r>
      <w:r>
        <w:rPr>
          <w:rtl/>
        </w:rPr>
        <w:t xml:space="preserve">وأن يتمسكوا بالثقل الأصغر أي أهل البيت والأئمة المعصومين (عليهم السلام) حيثما لم يتسنّ له </w:t>
      </w:r>
      <w:r w:rsidR="00005616" w:rsidRPr="00005616">
        <w:rPr>
          <w:rStyle w:val="libAlaemChar"/>
          <w:rtl/>
        </w:rPr>
        <w:t>صلى‌الله‌عليه‌وآله</w:t>
      </w:r>
      <w:r>
        <w:rPr>
          <w:rtl/>
        </w:rPr>
        <w:t xml:space="preserve"> بيان الثقل الأكبر والقرآن الحكيم</w:t>
      </w:r>
      <w:r w:rsidR="00267002">
        <w:rPr>
          <w:rtl/>
        </w:rPr>
        <w:t xml:space="preserve">، </w:t>
      </w:r>
      <w:r>
        <w:rPr>
          <w:rtl/>
        </w:rPr>
        <w:t>وفي هذا المجال أيضاً فإنّ المتخصصين والعارفين بالعلوم والمعارف الدينية مكلّفون بأن يجعلوا الروايات والأحاديث الصحيحة السند مرتكزهم ودليلهم في فهم القرآن الكريم</w:t>
      </w:r>
      <w:r w:rsidR="00267002">
        <w:rPr>
          <w:rtl/>
        </w:rPr>
        <w:t xml:space="preserve">، </w:t>
      </w:r>
      <w:r>
        <w:rPr>
          <w:rtl/>
        </w:rPr>
        <w:t>وينبروا لفهم القرآن وتفسيره على أساس الروايات الصحيحة</w:t>
      </w:r>
      <w:r w:rsidR="00005616">
        <w:rPr>
          <w:rtl/>
        </w:rPr>
        <w:t>.</w:t>
      </w:r>
    </w:p>
    <w:p w:rsidR="00005616" w:rsidRDefault="00115F84" w:rsidP="00115F84">
      <w:pPr>
        <w:pStyle w:val="libNormal"/>
        <w:rPr>
          <w:rtl/>
        </w:rPr>
      </w:pPr>
      <w:r>
        <w:rPr>
          <w:rtl/>
        </w:rPr>
        <w:t>بناءً على هذا</w:t>
      </w:r>
      <w:r w:rsidR="00267002">
        <w:rPr>
          <w:rtl/>
        </w:rPr>
        <w:t xml:space="preserve">، </w:t>
      </w:r>
      <w:r>
        <w:rPr>
          <w:rtl/>
        </w:rPr>
        <w:t>إنّ أَوّل ملاك في الفهم الصحيح للقرآن وعلوم الدين</w:t>
      </w:r>
      <w:r w:rsidR="00267002">
        <w:rPr>
          <w:rtl/>
        </w:rPr>
        <w:t xml:space="preserve">، </w:t>
      </w:r>
      <w:r>
        <w:rPr>
          <w:rtl/>
        </w:rPr>
        <w:t xml:space="preserve">هو البيان والإيضاح الوارد عن النبي </w:t>
      </w:r>
      <w:r w:rsidR="00005616" w:rsidRPr="00005616">
        <w:rPr>
          <w:rStyle w:val="libAlaemChar"/>
          <w:rtl/>
        </w:rPr>
        <w:t>صلى‌الله‌عليه‌وآله</w:t>
      </w:r>
      <w:r>
        <w:rPr>
          <w:rtl/>
        </w:rPr>
        <w:t xml:space="preserve"> والأئمة المعصومين </w:t>
      </w:r>
      <w:r w:rsidR="00005616" w:rsidRPr="00005616">
        <w:rPr>
          <w:rStyle w:val="libAlaemChar"/>
          <w:rtl/>
        </w:rPr>
        <w:t>عليهم‌السلام</w:t>
      </w:r>
      <w:r w:rsidR="00267002">
        <w:rPr>
          <w:rtl/>
        </w:rPr>
        <w:t xml:space="preserve">، </w:t>
      </w:r>
      <w:r>
        <w:rPr>
          <w:rtl/>
        </w:rPr>
        <w:t xml:space="preserve">وبالنتيجة فإنّ أوّل وأهم واجب على المفسّر هو فهم وبيان التفسير الوارد عن النبي </w:t>
      </w:r>
      <w:r w:rsidR="00005616" w:rsidRPr="00005616">
        <w:rPr>
          <w:rStyle w:val="libAlaemChar"/>
          <w:rtl/>
        </w:rPr>
        <w:t>صلى‌الله‌عليه‌وآله</w:t>
      </w:r>
      <w:r>
        <w:rPr>
          <w:rtl/>
        </w:rPr>
        <w:t xml:space="preserve"> والأئمة </w:t>
      </w:r>
      <w:r w:rsidR="00005616" w:rsidRPr="00005616">
        <w:rPr>
          <w:rStyle w:val="libAlaemChar"/>
          <w:rtl/>
        </w:rPr>
        <w:t>عليهم‌السلام</w:t>
      </w:r>
      <w:r w:rsidR="00267002">
        <w:rPr>
          <w:rtl/>
        </w:rPr>
        <w:t xml:space="preserve">، </w:t>
      </w:r>
      <w:r>
        <w:rPr>
          <w:rtl/>
        </w:rPr>
        <w:t xml:space="preserve">ففي ظلال علوم أهل البيت </w:t>
      </w:r>
      <w:r w:rsidR="00005616" w:rsidRPr="00005616">
        <w:rPr>
          <w:rStyle w:val="libAlaemChar"/>
          <w:rtl/>
        </w:rPr>
        <w:t>عليهم‌السلام</w:t>
      </w:r>
      <w:r>
        <w:rPr>
          <w:rtl/>
        </w:rPr>
        <w:t xml:space="preserve"> فقط يمكن الوصول إلى فهم معارف القرآن</w:t>
      </w:r>
      <w:r w:rsidR="00005616">
        <w:rPr>
          <w:rtl/>
        </w:rPr>
        <w:t>.</w:t>
      </w:r>
    </w:p>
    <w:p w:rsidR="00005616" w:rsidRDefault="00115F84" w:rsidP="001B6589">
      <w:pPr>
        <w:pStyle w:val="Heading3"/>
        <w:rPr>
          <w:rtl/>
        </w:rPr>
      </w:pPr>
      <w:bookmarkStart w:id="36" w:name="_Toc489018754"/>
      <w:r>
        <w:rPr>
          <w:rtl/>
        </w:rPr>
        <w:t>تفسير القرآن بالقرآن</w:t>
      </w:r>
      <w:bookmarkEnd w:id="36"/>
    </w:p>
    <w:p w:rsidR="00005616" w:rsidRDefault="00115F84" w:rsidP="00115F84">
      <w:pPr>
        <w:pStyle w:val="libNormal"/>
        <w:rPr>
          <w:rtl/>
        </w:rPr>
      </w:pPr>
      <w:r>
        <w:rPr>
          <w:rtl/>
        </w:rPr>
        <w:t>الأمر الثالث المهم جداً والضروري الانتباه إليه في الفهم الصحيح لكلام الوحي هو تفسير القرآن بالقرآن</w:t>
      </w:r>
      <w:r w:rsidR="00267002">
        <w:rPr>
          <w:rtl/>
        </w:rPr>
        <w:t xml:space="preserve">، </w:t>
      </w:r>
      <w:r>
        <w:rPr>
          <w:rtl/>
        </w:rPr>
        <w:t>والتأمل بالترابط بين الآيات</w:t>
      </w:r>
      <w:r w:rsidR="00267002">
        <w:rPr>
          <w:rtl/>
        </w:rPr>
        <w:t xml:space="preserve">، </w:t>
      </w:r>
      <w:r>
        <w:rPr>
          <w:rtl/>
        </w:rPr>
        <w:t>فبالرغم من أنّ آيات القرآن تبدو حسب الظاهر منفصلة فيما بينها</w:t>
      </w:r>
      <w:r w:rsidR="00267002">
        <w:rPr>
          <w:rtl/>
        </w:rPr>
        <w:t xml:space="preserve">، </w:t>
      </w:r>
      <w:r>
        <w:rPr>
          <w:rtl/>
        </w:rPr>
        <w:t>وأنّ كلاً منها أو أنّ كل مجموعة منها تبيّن موضوعاً معيّناً</w:t>
      </w:r>
      <w:r w:rsidR="00267002">
        <w:rPr>
          <w:rtl/>
        </w:rPr>
        <w:t xml:space="preserve">، </w:t>
      </w:r>
      <w:r>
        <w:rPr>
          <w:rtl/>
        </w:rPr>
        <w:t>لكن الفهم الصائب والتفسير الصحيح إنّما يتيسر تحقّقه عندما يُنظر إلى آيات القرآن على أنّها مترابطة فيما بينها</w:t>
      </w:r>
      <w:r w:rsidR="00267002">
        <w:rPr>
          <w:rtl/>
        </w:rPr>
        <w:t xml:space="preserve">، </w:t>
      </w:r>
      <w:r>
        <w:rPr>
          <w:rtl/>
        </w:rPr>
        <w:t>ويحاكي بعضها البعض</w:t>
      </w:r>
      <w:r w:rsidR="00267002">
        <w:rPr>
          <w:rtl/>
        </w:rPr>
        <w:t xml:space="preserve">، </w:t>
      </w:r>
      <w:r>
        <w:rPr>
          <w:rtl/>
        </w:rPr>
        <w:t>فالكثير من آيات القرآن وعلوم هذا الكتاب الإلهي يفسّر بعضها البعض</w:t>
      </w:r>
      <w:r w:rsidR="00267002">
        <w:rPr>
          <w:rtl/>
        </w:rPr>
        <w:t xml:space="preserve">، </w:t>
      </w:r>
      <w:r>
        <w:rPr>
          <w:rtl/>
        </w:rPr>
        <w:t>وتشهد على صدق وصحة مضامين بعضها البعض</w:t>
      </w:r>
      <w:r w:rsidR="00005616">
        <w:rPr>
          <w:rtl/>
        </w:rPr>
        <w:t>.</w:t>
      </w:r>
    </w:p>
    <w:p w:rsidR="00005616" w:rsidRDefault="00115F84" w:rsidP="00115F84">
      <w:pPr>
        <w:pStyle w:val="libNormal"/>
        <w:rPr>
          <w:rtl/>
        </w:rPr>
      </w:pPr>
      <w:r>
        <w:rPr>
          <w:rtl/>
        </w:rPr>
        <w:t xml:space="preserve">يقول علي </w:t>
      </w:r>
      <w:r w:rsidR="00005616" w:rsidRPr="00005616">
        <w:rPr>
          <w:rStyle w:val="libAlaemChar"/>
          <w:rtl/>
        </w:rPr>
        <w:t>عليه‌السلام</w:t>
      </w:r>
      <w:r>
        <w:rPr>
          <w:rtl/>
        </w:rPr>
        <w:t xml:space="preserve"> بهذا الصدد : </w:t>
      </w:r>
      <w:r w:rsidRPr="001B6589">
        <w:rPr>
          <w:rStyle w:val="libAlaemChar"/>
          <w:rtl/>
        </w:rPr>
        <w:t>(</w:t>
      </w:r>
      <w:r w:rsidRPr="001B6589">
        <w:rPr>
          <w:rStyle w:val="libAieChar"/>
          <w:rtl/>
        </w:rPr>
        <w:t xml:space="preserve"> كِتَابُ اللَّهِ تُبْصِرُونَ بِهِ وَتَنْطِقُونَ بِهِ وَتَسْمَعُونَ بِهِ</w:t>
      </w:r>
      <w:r w:rsidR="00267002">
        <w:rPr>
          <w:rStyle w:val="libAieChar"/>
          <w:rtl/>
        </w:rPr>
        <w:t xml:space="preserve">، </w:t>
      </w:r>
      <w:r w:rsidRPr="001B6589">
        <w:rPr>
          <w:rStyle w:val="libAieChar"/>
          <w:rtl/>
        </w:rPr>
        <w:t>وَيَنْطِقُ بَعْضُهُ بِبَعْضٍ وَيَشْهَدُ بَعْضُهُ عَلَى بَعْضٍ</w:t>
      </w:r>
      <w:r w:rsidR="00267002">
        <w:rPr>
          <w:rStyle w:val="libAieChar"/>
          <w:rtl/>
        </w:rPr>
        <w:t xml:space="preserve">، </w:t>
      </w:r>
      <w:r w:rsidRPr="001B6589">
        <w:rPr>
          <w:rStyle w:val="libAieChar"/>
          <w:rtl/>
        </w:rPr>
        <w:t xml:space="preserve">وَلا يَخْتَلِفُ فِي اللَّهِ وَلا يُخَالِفُ بِصَاحِبِهِ عَنِ اللَّهِ </w:t>
      </w:r>
      <w:r w:rsidRPr="001B6589">
        <w:rPr>
          <w:rStyle w:val="libAlaemChar"/>
          <w:rtl/>
        </w:rPr>
        <w:t>)</w:t>
      </w:r>
      <w:r>
        <w:rPr>
          <w:rtl/>
        </w:rPr>
        <w:t xml:space="preserve"> </w:t>
      </w:r>
      <w:r w:rsidRPr="00763673">
        <w:rPr>
          <w:rStyle w:val="libFootnotenumChar"/>
          <w:rtl/>
        </w:rPr>
        <w:t>(1)</w:t>
      </w:r>
      <w:r w:rsidR="00005616">
        <w:rPr>
          <w:rtl/>
        </w:rPr>
        <w:t>.</w:t>
      </w:r>
    </w:p>
    <w:p w:rsidR="00115F84" w:rsidRDefault="00005616" w:rsidP="002F543C">
      <w:pPr>
        <w:pStyle w:val="libLine"/>
      </w:pPr>
      <w:r>
        <w:rPr>
          <w:rtl/>
        </w:rPr>
        <w:t>____________________</w:t>
      </w:r>
    </w:p>
    <w:p w:rsidR="00005616" w:rsidRDefault="00115F84" w:rsidP="001B6589">
      <w:pPr>
        <w:pStyle w:val="libFootnote0"/>
        <w:rPr>
          <w:rtl/>
        </w:rPr>
      </w:pPr>
      <w:r w:rsidRPr="001B6589">
        <w:rPr>
          <w:rtl/>
        </w:rPr>
        <w:t>(1)</w:t>
      </w:r>
      <w:r>
        <w:rPr>
          <w:rtl/>
        </w:rPr>
        <w:t xml:space="preserve"> نهج البلاغة : الخطبة 133</w:t>
      </w:r>
      <w:r w:rsidR="00005616">
        <w:rPr>
          <w:rtl/>
        </w:rPr>
        <w:t>.</w:t>
      </w:r>
    </w:p>
    <w:p w:rsidR="00115F84" w:rsidRDefault="00005616" w:rsidP="001B6589">
      <w:pPr>
        <w:pStyle w:val="libNormal"/>
      </w:pPr>
      <w:r>
        <w:rPr>
          <w:rtl/>
        </w:rPr>
        <w:br w:type="page"/>
      </w:r>
    </w:p>
    <w:p w:rsidR="00005616" w:rsidRDefault="00115F84" w:rsidP="00115F84">
      <w:pPr>
        <w:pStyle w:val="libNormal"/>
        <w:rPr>
          <w:rtl/>
        </w:rPr>
      </w:pPr>
      <w:r>
        <w:rPr>
          <w:rtl/>
        </w:rPr>
        <w:lastRenderedPageBreak/>
        <w:t>فالقرآن كتاب الله هو الذي يجعلكم تبصرون الحق وتنطقون به وتسمعونه</w:t>
      </w:r>
      <w:r w:rsidR="00267002">
        <w:rPr>
          <w:rtl/>
        </w:rPr>
        <w:t xml:space="preserve">، </w:t>
      </w:r>
      <w:r>
        <w:rPr>
          <w:rtl/>
        </w:rPr>
        <w:t>والقرآن كتاب يفسّر بعضه بعضاً</w:t>
      </w:r>
      <w:r w:rsidR="00267002">
        <w:rPr>
          <w:rtl/>
        </w:rPr>
        <w:t xml:space="preserve">، </w:t>
      </w:r>
      <w:r>
        <w:rPr>
          <w:rtl/>
        </w:rPr>
        <w:t>ويشهد بعضه على البعض الآخر</w:t>
      </w:r>
      <w:r w:rsidR="00005616">
        <w:rPr>
          <w:rtl/>
        </w:rPr>
        <w:t>.</w:t>
      </w:r>
    </w:p>
    <w:p w:rsidR="00005616" w:rsidRDefault="00115F84" w:rsidP="00115F84">
      <w:pPr>
        <w:pStyle w:val="libNormal"/>
        <w:rPr>
          <w:rtl/>
        </w:rPr>
      </w:pPr>
      <w:r>
        <w:rPr>
          <w:rtl/>
        </w:rPr>
        <w:t>من موارد تفسير القرآن بالقرآن يمكن الإشارة على سبيل الم</w:t>
      </w:r>
      <w:r w:rsidR="00B37C21">
        <w:rPr>
          <w:rtl/>
        </w:rPr>
        <w:t>ثال إلى الآية 11 من سورة الشورى</w:t>
      </w:r>
      <w:r>
        <w:rPr>
          <w:rtl/>
        </w:rPr>
        <w:t xml:space="preserve">: </w:t>
      </w:r>
      <w:r w:rsidRPr="00B37C21">
        <w:rPr>
          <w:rStyle w:val="libAlaemChar"/>
          <w:rtl/>
        </w:rPr>
        <w:t>(</w:t>
      </w:r>
      <w:r w:rsidRPr="00B37C21">
        <w:rPr>
          <w:rStyle w:val="libAieChar"/>
          <w:rtl/>
        </w:rPr>
        <w:t xml:space="preserve"> لَيْسَ كَمِثْلِهِ شَيْءٌ وَهُوَ السَّمِيعُ الْبَصِيرُ </w:t>
      </w:r>
      <w:r w:rsidRPr="00B37C21">
        <w:rPr>
          <w:rStyle w:val="libAlaemChar"/>
          <w:rtl/>
        </w:rPr>
        <w:t>)</w:t>
      </w:r>
      <w:r w:rsidR="00B0204C">
        <w:rPr>
          <w:rtl/>
        </w:rPr>
        <w:t>.</w:t>
      </w:r>
      <w:r>
        <w:rPr>
          <w:rtl/>
        </w:rPr>
        <w:t xml:space="preserve">والآية 10 من سورة الفتح : </w:t>
      </w:r>
      <w:r w:rsidRPr="00B37C21">
        <w:rPr>
          <w:rStyle w:val="libAlaemChar"/>
          <w:rtl/>
        </w:rPr>
        <w:t>(</w:t>
      </w:r>
      <w:r w:rsidRPr="00B37C21">
        <w:rPr>
          <w:rStyle w:val="libAieChar"/>
          <w:rtl/>
        </w:rPr>
        <w:t xml:space="preserve"> يَدُ اللَّهِ فَوْقَ أَيْدِيهِمْ </w:t>
      </w:r>
      <w:r w:rsidRPr="00B37C21">
        <w:rPr>
          <w:rStyle w:val="libAlaemChar"/>
          <w:rtl/>
        </w:rPr>
        <w:t>)</w:t>
      </w:r>
      <w:r w:rsidR="00005616">
        <w:rPr>
          <w:rtl/>
        </w:rPr>
        <w:t>.</w:t>
      </w:r>
    </w:p>
    <w:p w:rsidR="00005616" w:rsidRDefault="00115F84" w:rsidP="00115F84">
      <w:pPr>
        <w:pStyle w:val="libNormal"/>
        <w:rPr>
          <w:rtl/>
        </w:rPr>
      </w:pPr>
      <w:r>
        <w:rPr>
          <w:rtl/>
        </w:rPr>
        <w:t xml:space="preserve">إنّ </w:t>
      </w:r>
      <w:r w:rsidRPr="00B37C21">
        <w:rPr>
          <w:rStyle w:val="libAlaemChar"/>
          <w:rtl/>
        </w:rPr>
        <w:t>(</w:t>
      </w:r>
      <w:r w:rsidRPr="00B37C21">
        <w:rPr>
          <w:rStyle w:val="libAieChar"/>
          <w:rtl/>
        </w:rPr>
        <w:t xml:space="preserve"> لَيْسَ كَمِثْلِهِ شَيْءٌ </w:t>
      </w:r>
      <w:r w:rsidRPr="00B37C21">
        <w:rPr>
          <w:rStyle w:val="libAlaemChar"/>
          <w:rtl/>
        </w:rPr>
        <w:t>)</w:t>
      </w:r>
      <w:r>
        <w:rPr>
          <w:rtl/>
        </w:rPr>
        <w:t xml:space="preserve"> من محكمات القرآن ومعناها واضح ومعلوم</w:t>
      </w:r>
      <w:r w:rsidR="00267002">
        <w:rPr>
          <w:rtl/>
        </w:rPr>
        <w:t xml:space="preserve">، </w:t>
      </w:r>
      <w:r>
        <w:rPr>
          <w:rtl/>
        </w:rPr>
        <w:t>فالآية تقول ليس مثل الله شيء والله سبحانه وتعالى حقيقة لا مثيل لها</w:t>
      </w:r>
      <w:r w:rsidR="00267002">
        <w:rPr>
          <w:rtl/>
        </w:rPr>
        <w:t xml:space="preserve">، </w:t>
      </w:r>
      <w:r>
        <w:rPr>
          <w:rtl/>
        </w:rPr>
        <w:t xml:space="preserve">وفي الآية </w:t>
      </w:r>
      <w:r w:rsidRPr="00B37C21">
        <w:rPr>
          <w:rStyle w:val="libAlaemChar"/>
          <w:rtl/>
        </w:rPr>
        <w:t>(</w:t>
      </w:r>
      <w:r w:rsidRPr="00B37C21">
        <w:rPr>
          <w:rStyle w:val="libAieChar"/>
          <w:rtl/>
        </w:rPr>
        <w:t xml:space="preserve"> يَدُ اللَّهِ فَوْقَ أَيْدِيهِمْ </w:t>
      </w:r>
      <w:r w:rsidRPr="00B37C21">
        <w:rPr>
          <w:rStyle w:val="libAlaemChar"/>
          <w:rtl/>
        </w:rPr>
        <w:t>)</w:t>
      </w:r>
      <w:r>
        <w:rPr>
          <w:rtl/>
        </w:rPr>
        <w:t xml:space="preserve"> يقول تعالى إنّ يد الله تعلو كافة الأيادي</w:t>
      </w:r>
      <w:r w:rsidR="00267002">
        <w:rPr>
          <w:rtl/>
        </w:rPr>
        <w:t xml:space="preserve">، </w:t>
      </w:r>
      <w:r>
        <w:rPr>
          <w:rtl/>
        </w:rPr>
        <w:t xml:space="preserve">فرغم أنّ هذه الآية تنسب اليد لله لكن الآية </w:t>
      </w:r>
      <w:r w:rsidRPr="00B37C21">
        <w:rPr>
          <w:rStyle w:val="libAlaemChar"/>
          <w:rtl/>
        </w:rPr>
        <w:t>(</w:t>
      </w:r>
      <w:r w:rsidRPr="00B37C21">
        <w:rPr>
          <w:rStyle w:val="libAieChar"/>
          <w:rtl/>
        </w:rPr>
        <w:t xml:space="preserve"> لَيْسَ كَمِثْلِهِ شَيْءٌ </w:t>
      </w:r>
      <w:r w:rsidRPr="00B37C21">
        <w:rPr>
          <w:rStyle w:val="libAlaemChar"/>
          <w:rtl/>
        </w:rPr>
        <w:t>)</w:t>
      </w:r>
      <w:r>
        <w:rPr>
          <w:rtl/>
        </w:rPr>
        <w:t xml:space="preserve"> تنفي هذا المعنى الظاهري</w:t>
      </w:r>
      <w:r w:rsidR="00267002">
        <w:rPr>
          <w:rtl/>
        </w:rPr>
        <w:t xml:space="preserve">، </w:t>
      </w:r>
      <w:r>
        <w:rPr>
          <w:rtl/>
        </w:rPr>
        <w:t>وفي ضوئها نفهم أن ليس المراد من اليد معناها الظاهري</w:t>
      </w:r>
      <w:r w:rsidR="00267002">
        <w:rPr>
          <w:rtl/>
        </w:rPr>
        <w:t xml:space="preserve">، </w:t>
      </w:r>
      <w:r>
        <w:rPr>
          <w:rtl/>
        </w:rPr>
        <w:t>بل ينبغي أن يكون المراد معاني كنائية من قبيل القدرة وما شابهها</w:t>
      </w:r>
      <w:r w:rsidR="00005616">
        <w:rPr>
          <w:rtl/>
        </w:rPr>
        <w:t>.</w:t>
      </w:r>
      <w:r>
        <w:rPr>
          <w:rtl/>
        </w:rPr>
        <w:t>وعليه</w:t>
      </w:r>
      <w:r w:rsidR="00267002">
        <w:rPr>
          <w:rtl/>
        </w:rPr>
        <w:t xml:space="preserve">؛ </w:t>
      </w:r>
      <w:r>
        <w:rPr>
          <w:rtl/>
        </w:rPr>
        <w:t xml:space="preserve">إنّ تفسير وبيان الآية </w:t>
      </w:r>
      <w:r w:rsidRPr="00B37C21">
        <w:rPr>
          <w:rStyle w:val="libAlaemChar"/>
          <w:rtl/>
        </w:rPr>
        <w:t>(</w:t>
      </w:r>
      <w:r w:rsidRPr="00B37C21">
        <w:rPr>
          <w:rStyle w:val="libAieChar"/>
          <w:rtl/>
        </w:rPr>
        <w:t xml:space="preserve">يَدُ اللَّهِ فَوْقَ أَيْدِيهِمْ </w:t>
      </w:r>
      <w:r w:rsidRPr="00B37C21">
        <w:rPr>
          <w:rStyle w:val="libAlaemChar"/>
          <w:rtl/>
        </w:rPr>
        <w:t>)</w:t>
      </w:r>
      <w:r>
        <w:rPr>
          <w:rtl/>
        </w:rPr>
        <w:t xml:space="preserve"> دون العودة إلى الآية </w:t>
      </w:r>
      <w:r w:rsidRPr="00B37C21">
        <w:rPr>
          <w:rStyle w:val="libAlaemChar"/>
          <w:rtl/>
        </w:rPr>
        <w:t>(</w:t>
      </w:r>
      <w:r w:rsidRPr="00B37C21">
        <w:rPr>
          <w:rStyle w:val="libAieChar"/>
          <w:rtl/>
        </w:rPr>
        <w:t xml:space="preserve"> لَيْسَ كَمِثْلِهِ شَيْءٌ </w:t>
      </w:r>
      <w:r w:rsidRPr="00B37C21">
        <w:rPr>
          <w:rStyle w:val="libAlaemChar"/>
          <w:rtl/>
        </w:rPr>
        <w:t>)</w:t>
      </w:r>
      <w:r>
        <w:rPr>
          <w:rtl/>
        </w:rPr>
        <w:t xml:space="preserve"> خروج عن النهج الصحيح للتفسير</w:t>
      </w:r>
      <w:r w:rsidR="00267002">
        <w:rPr>
          <w:rtl/>
        </w:rPr>
        <w:t xml:space="preserve">، </w:t>
      </w:r>
      <w:r>
        <w:rPr>
          <w:rtl/>
        </w:rPr>
        <w:t>وربّما يطرأ خطأ وفي ضوء التفسير الخاطئ تقدّم صورة خاطئة وجسمانية عن الله</w:t>
      </w:r>
      <w:r w:rsidR="00005616">
        <w:rPr>
          <w:rtl/>
        </w:rPr>
        <w:t>.</w:t>
      </w:r>
    </w:p>
    <w:p w:rsidR="00005616" w:rsidRDefault="00115F84" w:rsidP="00115F84">
      <w:pPr>
        <w:pStyle w:val="libNormal"/>
        <w:rPr>
          <w:rtl/>
        </w:rPr>
      </w:pPr>
      <w:r>
        <w:rPr>
          <w:rtl/>
        </w:rPr>
        <w:t>بناءً على هذا يجب أن نلتفت لدى تفسير القرآن إلى هذا الأمر</w:t>
      </w:r>
      <w:r w:rsidR="00267002">
        <w:rPr>
          <w:rtl/>
        </w:rPr>
        <w:t xml:space="preserve">، </w:t>
      </w:r>
      <w:r>
        <w:rPr>
          <w:rtl/>
        </w:rPr>
        <w:t>وهو أن ننظر إلى الآيات المترابطة مع بعضها</w:t>
      </w:r>
      <w:r w:rsidR="00267002">
        <w:rPr>
          <w:rtl/>
        </w:rPr>
        <w:t xml:space="preserve">، </w:t>
      </w:r>
      <w:r>
        <w:rPr>
          <w:rtl/>
        </w:rPr>
        <w:t>ونحاول فهمها بالاستعانة بالقرآن نفسه</w:t>
      </w:r>
      <w:r w:rsidR="00005616">
        <w:rPr>
          <w:rtl/>
        </w:rPr>
        <w:t>.</w:t>
      </w:r>
    </w:p>
    <w:p w:rsidR="00005616" w:rsidRDefault="00115F84" w:rsidP="00B37C21">
      <w:pPr>
        <w:pStyle w:val="Heading3"/>
        <w:rPr>
          <w:rtl/>
        </w:rPr>
      </w:pPr>
      <w:bookmarkStart w:id="37" w:name="_Toc489018755"/>
      <w:r>
        <w:rPr>
          <w:rtl/>
        </w:rPr>
        <w:t>الالتزام بأصول وقواعد الحوار العقلائي في فهم القرآن</w:t>
      </w:r>
      <w:bookmarkEnd w:id="37"/>
    </w:p>
    <w:p w:rsidR="00005616" w:rsidRDefault="00115F84" w:rsidP="00115F84">
      <w:pPr>
        <w:pStyle w:val="libNormal"/>
        <w:rPr>
          <w:rtl/>
        </w:rPr>
      </w:pPr>
      <w:r>
        <w:rPr>
          <w:rtl/>
        </w:rPr>
        <w:t>الأمر الرابع الذي يتعيّن الاهتمام به في تفسير القرآن</w:t>
      </w:r>
      <w:r w:rsidR="00267002">
        <w:rPr>
          <w:rtl/>
        </w:rPr>
        <w:t xml:space="preserve">، </w:t>
      </w:r>
      <w:r>
        <w:rPr>
          <w:rtl/>
        </w:rPr>
        <w:t>هو الالتزام بأصول وقواعد الحوار العقلائي في الفهم الصحيح للقرآن الكريم</w:t>
      </w:r>
      <w:r w:rsidR="00267002">
        <w:rPr>
          <w:rtl/>
        </w:rPr>
        <w:t xml:space="preserve">، </w:t>
      </w:r>
      <w:r>
        <w:rPr>
          <w:rtl/>
        </w:rPr>
        <w:t>لاسيما عندما لا يكون هنالك في متناول اليد حديث صحيح</w:t>
      </w:r>
      <w:r w:rsidR="00267002">
        <w:rPr>
          <w:rtl/>
        </w:rPr>
        <w:t xml:space="preserve">، </w:t>
      </w:r>
      <w:r>
        <w:rPr>
          <w:rtl/>
        </w:rPr>
        <w:t xml:space="preserve">أو بيان واضح عن النبي </w:t>
      </w:r>
      <w:r w:rsidR="00005616" w:rsidRPr="00005616">
        <w:rPr>
          <w:rStyle w:val="libAlaemChar"/>
          <w:rtl/>
        </w:rPr>
        <w:t>صلى‌الله‌عليه‌وآله</w:t>
      </w:r>
      <w:r w:rsidR="00267002">
        <w:rPr>
          <w:rtl/>
        </w:rPr>
        <w:t xml:space="preserve">، </w:t>
      </w:r>
      <w:r>
        <w:rPr>
          <w:rtl/>
        </w:rPr>
        <w:t xml:space="preserve">أو الأئمة المعصومين </w:t>
      </w:r>
      <w:r w:rsidR="00005616" w:rsidRPr="00005616">
        <w:rPr>
          <w:rStyle w:val="libAlaemChar"/>
          <w:rtl/>
        </w:rPr>
        <w:t>عليهم‌السلام</w:t>
      </w:r>
      <w:r>
        <w:rPr>
          <w:rtl/>
        </w:rPr>
        <w:t xml:space="preserve"> بشأن آية ما</w:t>
      </w:r>
      <w:r w:rsidR="00267002">
        <w:rPr>
          <w:rtl/>
        </w:rPr>
        <w:t xml:space="preserve">، </w:t>
      </w:r>
      <w:r>
        <w:rPr>
          <w:rtl/>
        </w:rPr>
        <w:t>فذلك ممّا يضاعف من ضرورة مراعاة مبادئ وقواعد الجدال العقلائي في الفهم الصحيح لآيات القرآن</w:t>
      </w:r>
      <w:r w:rsidR="00267002">
        <w:rPr>
          <w:rtl/>
        </w:rPr>
        <w:t xml:space="preserve">، </w:t>
      </w:r>
      <w:r>
        <w:rPr>
          <w:rtl/>
        </w:rPr>
        <w:t>وفي هذا المقطع يبرز دور أعلام الدين والمفسّرين والعارفين بعلوم أهل البيت</w:t>
      </w:r>
      <w:r w:rsidR="00267002">
        <w:rPr>
          <w:rtl/>
        </w:rPr>
        <w:t xml:space="preserve">، </w:t>
      </w:r>
      <w:r>
        <w:rPr>
          <w:rtl/>
        </w:rPr>
        <w:t>الذين افنوا عمرهم في فهم معارف القرآن وعلوم أهل البيت</w:t>
      </w:r>
      <w:r w:rsidR="00267002">
        <w:rPr>
          <w:rtl/>
        </w:rPr>
        <w:t xml:space="preserve">، </w:t>
      </w:r>
      <w:r>
        <w:rPr>
          <w:rtl/>
        </w:rPr>
        <w:t>في</w:t>
      </w:r>
    </w:p>
    <w:p w:rsidR="00115F84" w:rsidRDefault="00005616" w:rsidP="00B37C21">
      <w:pPr>
        <w:pStyle w:val="libNormal"/>
      </w:pPr>
      <w:r>
        <w:rPr>
          <w:rtl/>
        </w:rPr>
        <w:br w:type="page"/>
      </w:r>
    </w:p>
    <w:p w:rsidR="00005616" w:rsidRDefault="00115F84" w:rsidP="00B37C21">
      <w:pPr>
        <w:pStyle w:val="libNormal0"/>
        <w:rPr>
          <w:rtl/>
        </w:rPr>
      </w:pPr>
      <w:r>
        <w:rPr>
          <w:rtl/>
        </w:rPr>
        <w:lastRenderedPageBreak/>
        <w:t>الفهم الصحيح للقرآن وبيان معارف الدين</w:t>
      </w:r>
      <w:r w:rsidR="00267002">
        <w:rPr>
          <w:rtl/>
        </w:rPr>
        <w:t xml:space="preserve">، </w:t>
      </w:r>
      <w:r>
        <w:rPr>
          <w:rtl/>
        </w:rPr>
        <w:t>فهؤلاء وطبقاً لأصول الحوار العقلائي هم الذين يميّزون عام القرآن عن خاصّه</w:t>
      </w:r>
      <w:r w:rsidR="00267002">
        <w:rPr>
          <w:rtl/>
        </w:rPr>
        <w:t xml:space="preserve">، </w:t>
      </w:r>
      <w:r>
        <w:rPr>
          <w:rtl/>
        </w:rPr>
        <w:t>ويشخّصون حدود معاني كلّ منها</w:t>
      </w:r>
      <w:r w:rsidR="00267002">
        <w:rPr>
          <w:rtl/>
        </w:rPr>
        <w:t xml:space="preserve">، </w:t>
      </w:r>
      <w:r>
        <w:rPr>
          <w:rtl/>
        </w:rPr>
        <w:t>ويعرفون مطلقه من مقيّده</w:t>
      </w:r>
      <w:r w:rsidR="00267002">
        <w:rPr>
          <w:rtl/>
        </w:rPr>
        <w:t xml:space="preserve">، </w:t>
      </w:r>
      <w:r>
        <w:rPr>
          <w:rtl/>
        </w:rPr>
        <w:t>ويفسّرون الآيات ببعضها</w:t>
      </w:r>
      <w:r w:rsidR="00267002">
        <w:rPr>
          <w:rtl/>
        </w:rPr>
        <w:t xml:space="preserve">، </w:t>
      </w:r>
      <w:r>
        <w:rPr>
          <w:rtl/>
        </w:rPr>
        <w:t>ويشخّصون ترابط كل آية بالآية الأخرى</w:t>
      </w:r>
      <w:r w:rsidR="00267002">
        <w:rPr>
          <w:rtl/>
        </w:rPr>
        <w:t xml:space="preserve">، </w:t>
      </w:r>
      <w:r>
        <w:rPr>
          <w:rtl/>
        </w:rPr>
        <w:t>ويراعون ذلك عند التفسير</w:t>
      </w:r>
      <w:r w:rsidR="00005616">
        <w:rPr>
          <w:rtl/>
        </w:rPr>
        <w:t>.</w:t>
      </w:r>
    </w:p>
    <w:p w:rsidR="00005616" w:rsidRDefault="00115F84" w:rsidP="00B37C21">
      <w:pPr>
        <w:pStyle w:val="Heading3"/>
        <w:rPr>
          <w:rtl/>
        </w:rPr>
      </w:pPr>
      <w:bookmarkStart w:id="38" w:name="_Toc489018756"/>
      <w:r>
        <w:rPr>
          <w:rtl/>
        </w:rPr>
        <w:t>ملائمة فهم المفسّرين لقابلياتهم</w:t>
      </w:r>
      <w:bookmarkEnd w:id="38"/>
    </w:p>
    <w:p w:rsidR="00005616" w:rsidRDefault="00115F84" w:rsidP="00115F84">
      <w:pPr>
        <w:pStyle w:val="libNormal"/>
        <w:rPr>
          <w:rtl/>
        </w:rPr>
      </w:pPr>
      <w:r>
        <w:rPr>
          <w:rtl/>
        </w:rPr>
        <w:t>الأمر الآخر الذي ينبغي أن يحظى بالعناية في هذا المجال لا يقتصر على فهم القرآن ومعارف الدين</w:t>
      </w:r>
      <w:r w:rsidR="00267002">
        <w:rPr>
          <w:rtl/>
        </w:rPr>
        <w:t xml:space="preserve">، </w:t>
      </w:r>
      <w:r>
        <w:rPr>
          <w:rtl/>
        </w:rPr>
        <w:t>بل هو موضع قناعة من الجميع في سائر الفروع ومختلف الاختصاصات العلمية</w:t>
      </w:r>
      <w:r w:rsidR="00267002">
        <w:rPr>
          <w:rtl/>
        </w:rPr>
        <w:t xml:space="preserve">، </w:t>
      </w:r>
      <w:r>
        <w:rPr>
          <w:rtl/>
        </w:rPr>
        <w:t>وهو وجود درجات للفهم وتناسبها مع القدرات العقلية ومقدار السعي والجهد والدقة في الفهم الصحيح وتوضيح ذلك وهو :</w:t>
      </w:r>
    </w:p>
    <w:p w:rsidR="00005616" w:rsidRDefault="00115F84" w:rsidP="00115F84">
      <w:pPr>
        <w:pStyle w:val="libNormal"/>
        <w:rPr>
          <w:rtl/>
        </w:rPr>
      </w:pPr>
      <w:r>
        <w:rPr>
          <w:rtl/>
        </w:rPr>
        <w:t>من المسائل التي يفتي بها جميع الفقهاء تقريباً في الأبحاث الفقهية</w:t>
      </w:r>
      <w:r w:rsidR="00267002">
        <w:rPr>
          <w:rtl/>
        </w:rPr>
        <w:t xml:space="preserve">، </w:t>
      </w:r>
      <w:r>
        <w:rPr>
          <w:rtl/>
        </w:rPr>
        <w:t>ويعتبرونها واجباً على المقلّد هي مسألة تقليد الأعلم</w:t>
      </w:r>
      <w:r w:rsidR="00267002">
        <w:rPr>
          <w:rtl/>
        </w:rPr>
        <w:t xml:space="preserve">، </w:t>
      </w:r>
      <w:r>
        <w:rPr>
          <w:rtl/>
        </w:rPr>
        <w:t>فعلى هذا الأساس يقال إنّ الفقاهة والتخصّص في فرع الفقه واستنباط الأحكام ذات مراتب</w:t>
      </w:r>
      <w:r w:rsidR="00267002">
        <w:rPr>
          <w:rtl/>
        </w:rPr>
        <w:t xml:space="preserve">، </w:t>
      </w:r>
      <w:r>
        <w:rPr>
          <w:rtl/>
        </w:rPr>
        <w:t>وعلى كل مكلّف أن يقلّد الفقيه الأعلم أي الأكثر فهماً ومهارةً من الآخرين في استنباط الأحكام</w:t>
      </w:r>
      <w:r w:rsidR="00267002">
        <w:rPr>
          <w:rtl/>
        </w:rPr>
        <w:t xml:space="preserve">، </w:t>
      </w:r>
      <w:r>
        <w:rPr>
          <w:rtl/>
        </w:rPr>
        <w:t>ومَن يتمتع بتفوق في الفقاهة</w:t>
      </w:r>
      <w:r w:rsidR="00267002">
        <w:rPr>
          <w:rtl/>
        </w:rPr>
        <w:t xml:space="preserve">، </w:t>
      </w:r>
      <w:r>
        <w:rPr>
          <w:rtl/>
        </w:rPr>
        <w:t>وبطبيعة الحال أنّ سائر المراجع الذين ليسوا بمستوى ذلك الفقيه الأعلم هم فقهاء ومجتهدون أيضاً لكنّهم يأتون في مراتب تالية</w:t>
      </w:r>
      <w:r w:rsidR="00005616">
        <w:rPr>
          <w:rtl/>
        </w:rPr>
        <w:t>.</w:t>
      </w:r>
    </w:p>
    <w:p w:rsidR="00005616" w:rsidRDefault="00115F84" w:rsidP="00115F84">
      <w:pPr>
        <w:pStyle w:val="libNormal"/>
        <w:rPr>
          <w:rtl/>
        </w:rPr>
      </w:pPr>
      <w:r>
        <w:rPr>
          <w:rtl/>
        </w:rPr>
        <w:t>لا يخفى أنّ فتوى الفقهاء في وجوب تقليد الأعلم نابعة من منهج عقلائي أيضاً</w:t>
      </w:r>
      <w:r w:rsidR="00267002">
        <w:rPr>
          <w:rtl/>
        </w:rPr>
        <w:t xml:space="preserve">، </w:t>
      </w:r>
      <w:r>
        <w:rPr>
          <w:rtl/>
        </w:rPr>
        <w:t>فهي بالضبط كالرجوع إلى الطبيب المتخصص الذي له سنوات طويلة من الخُبرة في الطب</w:t>
      </w:r>
      <w:r w:rsidR="00267002">
        <w:rPr>
          <w:rtl/>
        </w:rPr>
        <w:t xml:space="preserve">، </w:t>
      </w:r>
      <w:r>
        <w:rPr>
          <w:rtl/>
        </w:rPr>
        <w:t>وأنّ تفضيله على الذي نال لتوه ترخيصاً بالطب منهج عقلائي</w:t>
      </w:r>
      <w:r w:rsidR="00267002">
        <w:rPr>
          <w:rtl/>
        </w:rPr>
        <w:t xml:space="preserve">، </w:t>
      </w:r>
      <w:r>
        <w:rPr>
          <w:rtl/>
        </w:rPr>
        <w:t>والعمل خلافاً لهذا المنهج عرضة للذم من قبل العقلاء</w:t>
      </w:r>
      <w:r w:rsidR="00005616">
        <w:rPr>
          <w:rtl/>
        </w:rPr>
        <w:t>.</w:t>
      </w:r>
    </w:p>
    <w:p w:rsidR="00005616" w:rsidRDefault="00115F84" w:rsidP="00115F84">
      <w:pPr>
        <w:pStyle w:val="libNormal"/>
        <w:rPr>
          <w:rtl/>
        </w:rPr>
      </w:pPr>
      <w:r>
        <w:rPr>
          <w:rtl/>
        </w:rPr>
        <w:t xml:space="preserve">إنّ فهم ومعرفة دقائق معارف القرآن لا يكون إلاّ في حدود قدرات المختصين والعارفين بعلوم أهل البيت </w:t>
      </w:r>
      <w:r w:rsidR="00005616" w:rsidRPr="00005616">
        <w:rPr>
          <w:rStyle w:val="libAlaemChar"/>
          <w:rtl/>
        </w:rPr>
        <w:t>عليهم‌السلام</w:t>
      </w:r>
      <w:r w:rsidR="00267002">
        <w:rPr>
          <w:rtl/>
        </w:rPr>
        <w:t xml:space="preserve">، </w:t>
      </w:r>
      <w:r>
        <w:rPr>
          <w:rtl/>
        </w:rPr>
        <w:t>الذين أفنوا عمرهم في فهم القرآن والمعارف الدينية</w:t>
      </w:r>
      <w:r w:rsidR="00267002">
        <w:rPr>
          <w:rtl/>
        </w:rPr>
        <w:t xml:space="preserve">، </w:t>
      </w:r>
      <w:r>
        <w:rPr>
          <w:rtl/>
        </w:rPr>
        <w:t>وفي ضوء مراتب فهم القرآن وتفسير هذا الكتاب السماوي</w:t>
      </w:r>
    </w:p>
    <w:p w:rsidR="00115F84" w:rsidRDefault="00005616" w:rsidP="00B37C21">
      <w:pPr>
        <w:pStyle w:val="libNormal"/>
      </w:pPr>
      <w:r>
        <w:rPr>
          <w:rtl/>
        </w:rPr>
        <w:br w:type="page"/>
      </w:r>
    </w:p>
    <w:p w:rsidR="00005616" w:rsidRDefault="00115F84" w:rsidP="00B37C21">
      <w:pPr>
        <w:pStyle w:val="libNormal0"/>
        <w:rPr>
          <w:rtl/>
        </w:rPr>
      </w:pPr>
      <w:r>
        <w:rPr>
          <w:rtl/>
        </w:rPr>
        <w:lastRenderedPageBreak/>
        <w:t>فمن الطبيعي أنّ الأمور والموضوعات المذكورة</w:t>
      </w:r>
      <w:r w:rsidR="00267002">
        <w:rPr>
          <w:rtl/>
        </w:rPr>
        <w:t xml:space="preserve">، </w:t>
      </w:r>
      <w:r>
        <w:rPr>
          <w:rtl/>
        </w:rPr>
        <w:t>كلما حظيت باهتمام ودقة أكثر كلما تضاءل احتمال الخطأ في تفسير آيات الله</w:t>
      </w:r>
      <w:r w:rsidR="00267002">
        <w:rPr>
          <w:rtl/>
        </w:rPr>
        <w:t xml:space="preserve">، </w:t>
      </w:r>
      <w:r>
        <w:rPr>
          <w:rtl/>
        </w:rPr>
        <w:t>ونقترب أكثر من الفهم الصحيح لهذا الكتاب السماوي</w:t>
      </w:r>
      <w:r w:rsidR="00005616">
        <w:rPr>
          <w:rtl/>
        </w:rPr>
        <w:t>.</w:t>
      </w:r>
    </w:p>
    <w:p w:rsidR="00005616" w:rsidRDefault="00115F84" w:rsidP="00B37C21">
      <w:pPr>
        <w:pStyle w:val="Heading3"/>
        <w:rPr>
          <w:rtl/>
        </w:rPr>
      </w:pPr>
      <w:bookmarkStart w:id="39" w:name="_Toc489018757"/>
      <w:r>
        <w:rPr>
          <w:rtl/>
        </w:rPr>
        <w:t>وجوب معرفة القرائن الكلامية</w:t>
      </w:r>
      <w:bookmarkEnd w:id="39"/>
    </w:p>
    <w:p w:rsidR="00005616" w:rsidRDefault="00115F84" w:rsidP="00115F84">
      <w:pPr>
        <w:pStyle w:val="libNormal"/>
        <w:rPr>
          <w:rtl/>
        </w:rPr>
      </w:pPr>
      <w:r>
        <w:rPr>
          <w:rtl/>
        </w:rPr>
        <w:t>التذكير السادس الذي نلفت إليه عناية القرّاء</w:t>
      </w:r>
      <w:r w:rsidR="00267002">
        <w:rPr>
          <w:rtl/>
        </w:rPr>
        <w:t xml:space="preserve">، </w:t>
      </w:r>
      <w:r>
        <w:rPr>
          <w:rtl/>
        </w:rPr>
        <w:t>هو وجوب معرفة القرائن الكلامية وشأن نزول الآيات</w:t>
      </w:r>
      <w:r w:rsidR="00267002">
        <w:rPr>
          <w:rtl/>
        </w:rPr>
        <w:t xml:space="preserve">، </w:t>
      </w:r>
      <w:r>
        <w:rPr>
          <w:rtl/>
        </w:rPr>
        <w:t>فبالرغم من أنّ القرآن الكريم قد نزل لكافة العصور والأجيال</w:t>
      </w:r>
      <w:r w:rsidR="00267002">
        <w:rPr>
          <w:rtl/>
        </w:rPr>
        <w:t xml:space="preserve">، </w:t>
      </w:r>
      <w:r>
        <w:rPr>
          <w:rtl/>
        </w:rPr>
        <w:t>وأنّ مخاطبيه هم أهل كافة الأعصار</w:t>
      </w:r>
      <w:r w:rsidR="00267002">
        <w:rPr>
          <w:rtl/>
        </w:rPr>
        <w:t xml:space="preserve">، </w:t>
      </w:r>
      <w:r>
        <w:rPr>
          <w:rtl/>
        </w:rPr>
        <w:t>لكن القرائن وشأن النزول والظروف الزمانية والمكانية التي نزلت فيها الآيات الكريمة كانت من الوضوح بالنسبة لأوائل المخاطبين والمعاصرين لنزول القرآن</w:t>
      </w:r>
      <w:r w:rsidR="00267002">
        <w:rPr>
          <w:rtl/>
        </w:rPr>
        <w:t xml:space="preserve">، </w:t>
      </w:r>
      <w:r>
        <w:rPr>
          <w:rtl/>
        </w:rPr>
        <w:t>لم يكن ليبقى أي مجال للشك والاختلاف في معناه وتفسيره</w:t>
      </w:r>
      <w:r w:rsidR="00267002">
        <w:rPr>
          <w:rtl/>
        </w:rPr>
        <w:t xml:space="preserve">، </w:t>
      </w:r>
      <w:r>
        <w:rPr>
          <w:rtl/>
        </w:rPr>
        <w:t xml:space="preserve">بالإضافة إلى أنّه لو كانت هنالك آية غامضة فلم يكن من الصعب وصول الناس إلى النبي </w:t>
      </w:r>
      <w:r w:rsidR="00005616" w:rsidRPr="00005616">
        <w:rPr>
          <w:rStyle w:val="libAlaemChar"/>
          <w:rtl/>
        </w:rPr>
        <w:t>صلى‌الله‌عليه‌وآله</w:t>
      </w:r>
      <w:r w:rsidR="00267002">
        <w:rPr>
          <w:rtl/>
        </w:rPr>
        <w:t xml:space="preserve">، </w:t>
      </w:r>
      <w:r>
        <w:rPr>
          <w:rtl/>
        </w:rPr>
        <w:t>أمّا اليوم حيث الابتعاد عن عصر النزول وإمكانية اختفاء القرائن وشأن النزول</w:t>
      </w:r>
      <w:r w:rsidR="00267002">
        <w:rPr>
          <w:rtl/>
        </w:rPr>
        <w:t xml:space="preserve">، </w:t>
      </w:r>
      <w:r>
        <w:rPr>
          <w:rtl/>
        </w:rPr>
        <w:t>تتضاعف ضرورة ووجوب توخّي الدقة في الفهم الصحيح للقرآن</w:t>
      </w:r>
      <w:r w:rsidR="00005616">
        <w:rPr>
          <w:rtl/>
        </w:rPr>
        <w:t>.</w:t>
      </w:r>
    </w:p>
    <w:p w:rsidR="00005616" w:rsidRDefault="00115F84" w:rsidP="00115F84">
      <w:pPr>
        <w:pStyle w:val="libNormal"/>
        <w:rPr>
          <w:rtl/>
        </w:rPr>
      </w:pPr>
      <w:r>
        <w:rPr>
          <w:rtl/>
        </w:rPr>
        <w:t>من ناحية أخرى أنّ معرفة المعاني الحقيقة واللغوية للألفاظ المستخدمة في القرآن الكريم من الأمور التي بدونها لا يتيسر الفهم الصائب</w:t>
      </w:r>
      <w:r w:rsidR="00267002">
        <w:rPr>
          <w:rtl/>
        </w:rPr>
        <w:t xml:space="preserve">، </w:t>
      </w:r>
      <w:r>
        <w:rPr>
          <w:rtl/>
        </w:rPr>
        <w:t>والتفسير الصحيح للقرآن</w:t>
      </w:r>
      <w:r w:rsidR="00267002">
        <w:rPr>
          <w:rtl/>
        </w:rPr>
        <w:t xml:space="preserve">، </w:t>
      </w:r>
      <w:r>
        <w:rPr>
          <w:rtl/>
        </w:rPr>
        <w:t>فربّما تؤدي الغفلة عن التطور المعنائي</w:t>
      </w:r>
      <w:r w:rsidR="00267002">
        <w:rPr>
          <w:rtl/>
        </w:rPr>
        <w:t xml:space="preserve">، </w:t>
      </w:r>
      <w:r>
        <w:rPr>
          <w:rtl/>
        </w:rPr>
        <w:t>الذي قد يطرأ في اللغة مع مرور الزمن إلى حدوث الخطأ وسوء الفهم</w:t>
      </w:r>
      <w:r w:rsidR="00267002">
        <w:rPr>
          <w:rtl/>
        </w:rPr>
        <w:t xml:space="preserve">، </w:t>
      </w:r>
      <w:r>
        <w:rPr>
          <w:rtl/>
        </w:rPr>
        <w:t>فعلى سبيل المثال من الواضح للجميع معنى ومفهوم كلمة ( التقية )</w:t>
      </w:r>
      <w:r w:rsidR="00267002">
        <w:rPr>
          <w:rtl/>
        </w:rPr>
        <w:t xml:space="preserve">، </w:t>
      </w:r>
      <w:r>
        <w:rPr>
          <w:rtl/>
        </w:rPr>
        <w:t>فالمراد من هذه الكلمة في الثقافة العامة هو أن يخفي المرء معتقده ودينه</w:t>
      </w:r>
      <w:r w:rsidR="00267002">
        <w:rPr>
          <w:rtl/>
        </w:rPr>
        <w:t xml:space="preserve">، </w:t>
      </w:r>
      <w:r>
        <w:rPr>
          <w:rtl/>
        </w:rPr>
        <w:t>ويوحي بما يجعل مخاطبه لا يعرف بمعتقده ودينه الحقيقي</w:t>
      </w:r>
      <w:r w:rsidR="00267002">
        <w:rPr>
          <w:rtl/>
        </w:rPr>
        <w:t xml:space="preserve">، </w:t>
      </w:r>
      <w:r>
        <w:rPr>
          <w:rtl/>
        </w:rPr>
        <w:t>بينما المعنى اللغوي للتقية هو الورع وقد استخدمت بهذا المعنى في القرآن ونهج البلاغة</w:t>
      </w:r>
      <w:r w:rsidR="00267002">
        <w:rPr>
          <w:rtl/>
        </w:rPr>
        <w:t xml:space="preserve">، </w:t>
      </w:r>
      <w:r>
        <w:rPr>
          <w:rtl/>
        </w:rPr>
        <w:t xml:space="preserve">ورغم عدم وجود مفردة تقية في القرآن ولكن قد وردت مفردة ( تقاة ) المرادفة للتقية والتقوى في الآية : </w:t>
      </w:r>
      <w:r w:rsidRPr="00FF51F2">
        <w:rPr>
          <w:rStyle w:val="libAlaemChar"/>
          <w:rtl/>
        </w:rPr>
        <w:t>(</w:t>
      </w:r>
      <w:r w:rsidRPr="00FF51F2">
        <w:rPr>
          <w:rStyle w:val="libAieChar"/>
          <w:rtl/>
        </w:rPr>
        <w:t xml:space="preserve">اتَّقُوا اللَّهَ حَقَّ تُقَاتِهِ </w:t>
      </w:r>
      <w:r w:rsidRPr="00FF51F2">
        <w:rPr>
          <w:rStyle w:val="libAlaemChar"/>
          <w:rtl/>
        </w:rPr>
        <w:t>)</w:t>
      </w:r>
      <w:r>
        <w:rPr>
          <w:rtl/>
        </w:rPr>
        <w:t xml:space="preserve"> </w:t>
      </w:r>
      <w:r w:rsidRPr="00763673">
        <w:rPr>
          <w:rStyle w:val="libFootnotenumChar"/>
          <w:rtl/>
        </w:rPr>
        <w:t>(1)</w:t>
      </w:r>
      <w:r w:rsidR="00005616">
        <w:rPr>
          <w:rtl/>
        </w:rPr>
        <w:t>.</w:t>
      </w:r>
    </w:p>
    <w:p w:rsidR="00115F84" w:rsidRDefault="00005616" w:rsidP="002F543C">
      <w:pPr>
        <w:pStyle w:val="libLine"/>
      </w:pPr>
      <w:r>
        <w:rPr>
          <w:rtl/>
        </w:rPr>
        <w:t>____________________</w:t>
      </w:r>
    </w:p>
    <w:p w:rsidR="00005616" w:rsidRDefault="00115F84" w:rsidP="00B37C21">
      <w:pPr>
        <w:pStyle w:val="libFootnote0"/>
        <w:rPr>
          <w:rtl/>
        </w:rPr>
      </w:pPr>
      <w:r w:rsidRPr="00B37C21">
        <w:rPr>
          <w:rtl/>
        </w:rPr>
        <w:t>(1)</w:t>
      </w:r>
      <w:r>
        <w:rPr>
          <w:rtl/>
        </w:rPr>
        <w:t xml:space="preserve"> آل عمران : 102</w:t>
      </w:r>
      <w:r w:rsidR="00005616">
        <w:rPr>
          <w:rtl/>
        </w:rPr>
        <w:t>.</w:t>
      </w:r>
    </w:p>
    <w:p w:rsidR="00115F84" w:rsidRDefault="00005616" w:rsidP="00B37C21">
      <w:pPr>
        <w:pStyle w:val="libNormal"/>
      </w:pPr>
      <w:r>
        <w:rPr>
          <w:rtl/>
        </w:rPr>
        <w:br w:type="page"/>
      </w:r>
    </w:p>
    <w:p w:rsidR="00005616" w:rsidRDefault="00115F84" w:rsidP="00B37C21">
      <w:pPr>
        <w:pStyle w:val="Heading3"/>
        <w:rPr>
          <w:rtl/>
        </w:rPr>
      </w:pPr>
      <w:bookmarkStart w:id="40" w:name="_Toc489018758"/>
      <w:r>
        <w:rPr>
          <w:rtl/>
        </w:rPr>
        <w:lastRenderedPageBreak/>
        <w:t>وجود الصور الكلامية في القرآن الكريم</w:t>
      </w:r>
      <w:bookmarkEnd w:id="40"/>
    </w:p>
    <w:p w:rsidR="00005616" w:rsidRDefault="00115F84" w:rsidP="00115F84">
      <w:pPr>
        <w:pStyle w:val="libNormal"/>
        <w:rPr>
          <w:rtl/>
        </w:rPr>
      </w:pPr>
      <w:r>
        <w:rPr>
          <w:rtl/>
        </w:rPr>
        <w:t xml:space="preserve">بالرغم من أنّ القرآن الكريم </w:t>
      </w:r>
      <w:r w:rsidR="00763673">
        <w:rPr>
          <w:rtl/>
        </w:rPr>
        <w:t>-</w:t>
      </w:r>
      <w:r>
        <w:rPr>
          <w:rtl/>
        </w:rPr>
        <w:t xml:space="preserve"> كما يصرّح هو بنفسه </w:t>
      </w:r>
      <w:r w:rsidR="00763673">
        <w:rPr>
          <w:rtl/>
        </w:rPr>
        <w:t>-</w:t>
      </w:r>
      <w:r>
        <w:rPr>
          <w:rtl/>
        </w:rPr>
        <w:t xml:space="preserve"> قد نزل بلغة بيّنة وجليّة</w:t>
      </w:r>
      <w:r w:rsidR="00267002">
        <w:rPr>
          <w:rtl/>
        </w:rPr>
        <w:t xml:space="preserve">، </w:t>
      </w:r>
      <w:r>
        <w:rPr>
          <w:rtl/>
        </w:rPr>
        <w:t>وبإمكان كل إنسان أن ينتهل من هذا الكتاب السماوي في حدود فهمه وقابليته</w:t>
      </w:r>
      <w:r w:rsidR="00267002">
        <w:rPr>
          <w:rtl/>
        </w:rPr>
        <w:t xml:space="preserve">، </w:t>
      </w:r>
      <w:r>
        <w:rPr>
          <w:rtl/>
        </w:rPr>
        <w:t>لكن من الضروري الانتباه إلى هذا الأمر وهو أنّ القرآن يتمتع بأفصح وأبلغ الصور الكلامية والبيانية</w:t>
      </w:r>
      <w:r w:rsidR="00267002">
        <w:rPr>
          <w:rtl/>
        </w:rPr>
        <w:t xml:space="preserve">، </w:t>
      </w:r>
      <w:r>
        <w:rPr>
          <w:rtl/>
        </w:rPr>
        <w:t>ومن الطبيعي أنّ الالتفات إلى الأمور الآنفة الذكر</w:t>
      </w:r>
      <w:r w:rsidR="00267002">
        <w:rPr>
          <w:rtl/>
        </w:rPr>
        <w:t xml:space="preserve">، </w:t>
      </w:r>
      <w:r>
        <w:rPr>
          <w:rtl/>
        </w:rPr>
        <w:t>من الشروط الرئيسية للاستفادة الصحيحة والسليمة من القرآن الكريم</w:t>
      </w:r>
      <w:r w:rsidR="00005616">
        <w:rPr>
          <w:rtl/>
        </w:rPr>
        <w:t>.</w:t>
      </w:r>
    </w:p>
    <w:p w:rsidR="00005616" w:rsidRDefault="00115F84" w:rsidP="00115F84">
      <w:pPr>
        <w:pStyle w:val="libNormal"/>
        <w:rPr>
          <w:rtl/>
        </w:rPr>
      </w:pPr>
      <w:r>
        <w:rPr>
          <w:rtl/>
        </w:rPr>
        <w:t>قد تقوم آية ما في القرآن الكريم ببيان حكم بشكل إجمالي وعام</w:t>
      </w:r>
      <w:r w:rsidR="00267002">
        <w:rPr>
          <w:rtl/>
        </w:rPr>
        <w:t xml:space="preserve">، </w:t>
      </w:r>
      <w:r>
        <w:rPr>
          <w:rtl/>
        </w:rPr>
        <w:t>وفي آية أخرى يجري توضيح حدود ذلك الحكم</w:t>
      </w:r>
      <w:r w:rsidR="00267002">
        <w:rPr>
          <w:rtl/>
        </w:rPr>
        <w:t xml:space="preserve">، </w:t>
      </w:r>
      <w:r>
        <w:rPr>
          <w:rtl/>
        </w:rPr>
        <w:t>أو أن يتم بيان حكم في آية بصورة مطلقة ويستفاد قيده وشرطه من آية أخرى</w:t>
      </w:r>
      <w:r w:rsidR="00267002">
        <w:rPr>
          <w:rtl/>
        </w:rPr>
        <w:t xml:space="preserve">، </w:t>
      </w:r>
      <w:r>
        <w:rPr>
          <w:rtl/>
        </w:rPr>
        <w:t>كما أنّ بيان الموضوع عن طريق المثال واستخدام الكناية والاستعارة والمجاز وما شابه ذلك من الطرق المستخدمة في القرآن</w:t>
      </w:r>
      <w:r w:rsidR="00267002">
        <w:rPr>
          <w:rtl/>
        </w:rPr>
        <w:t xml:space="preserve">؛ </w:t>
      </w:r>
      <w:r>
        <w:rPr>
          <w:rtl/>
        </w:rPr>
        <w:t>ونظراً لأن الناس هم المخاطبون في القرآن وأنّ الطرق المذكورة تعد من محاسن الكلام الإنساني والعقلائي في بيان الغاية</w:t>
      </w:r>
      <w:r w:rsidR="00267002">
        <w:rPr>
          <w:rtl/>
        </w:rPr>
        <w:t xml:space="preserve">، </w:t>
      </w:r>
      <w:r>
        <w:rPr>
          <w:rtl/>
        </w:rPr>
        <w:t>فإنّ القرآن يستعين بهذه الطرق بأروع شكل ممكن في بيان أحكامه ومعارفه</w:t>
      </w:r>
      <w:r w:rsidR="00005616">
        <w:rPr>
          <w:rtl/>
        </w:rPr>
        <w:t>.</w:t>
      </w:r>
      <w:r>
        <w:rPr>
          <w:rtl/>
        </w:rPr>
        <w:t>بناءً على هذا</w:t>
      </w:r>
      <w:r w:rsidR="00267002">
        <w:rPr>
          <w:rtl/>
        </w:rPr>
        <w:t xml:space="preserve">؛ </w:t>
      </w:r>
      <w:r>
        <w:rPr>
          <w:rtl/>
        </w:rPr>
        <w:t>إنّ الطرق المستخدمة في القرآن هي ذاتها الطرق التي يستخدمها العقلاء في بيان كلامهم</w:t>
      </w:r>
      <w:r w:rsidR="00267002">
        <w:rPr>
          <w:rtl/>
        </w:rPr>
        <w:t xml:space="preserve">، </w:t>
      </w:r>
      <w:r>
        <w:rPr>
          <w:rtl/>
        </w:rPr>
        <w:t>مع فارق أنّ نوع وكيفية استخدام الفنون البيانية المستخدمة في القرآن</w:t>
      </w:r>
      <w:r w:rsidR="00267002">
        <w:rPr>
          <w:rtl/>
        </w:rPr>
        <w:t xml:space="preserve">، </w:t>
      </w:r>
      <w:r>
        <w:rPr>
          <w:rtl/>
        </w:rPr>
        <w:t>لا يمكن مقارنتها من حيث المرتبة والروعة والسلامة مع استخدام المحاسن المذكورة في كلام الإنسان</w:t>
      </w:r>
      <w:r w:rsidR="00267002">
        <w:rPr>
          <w:rtl/>
        </w:rPr>
        <w:t xml:space="preserve">، </w:t>
      </w:r>
      <w:r>
        <w:rPr>
          <w:rtl/>
        </w:rPr>
        <w:t>والسبب في ذلك هو</w:t>
      </w:r>
      <w:r w:rsidR="00267002">
        <w:rPr>
          <w:rtl/>
        </w:rPr>
        <w:t xml:space="preserve">؛ </w:t>
      </w:r>
      <w:r>
        <w:rPr>
          <w:rtl/>
        </w:rPr>
        <w:t>أنّ القرآن كلام الله سبحانه وتعالى</w:t>
      </w:r>
      <w:r w:rsidR="00267002">
        <w:rPr>
          <w:rtl/>
        </w:rPr>
        <w:t xml:space="preserve">، </w:t>
      </w:r>
      <w:r>
        <w:rPr>
          <w:rtl/>
        </w:rPr>
        <w:t xml:space="preserve">الذي نزل على النبي </w:t>
      </w:r>
      <w:r w:rsidR="00005616" w:rsidRPr="00005616">
        <w:rPr>
          <w:rStyle w:val="libAlaemChar"/>
          <w:rtl/>
        </w:rPr>
        <w:t>صلى‌الله‌عليه‌وآله</w:t>
      </w:r>
      <w:r>
        <w:rPr>
          <w:rtl/>
        </w:rPr>
        <w:t xml:space="preserve"> بأفصح وأبلغ بيان</w:t>
      </w:r>
      <w:r w:rsidR="00267002">
        <w:rPr>
          <w:rtl/>
        </w:rPr>
        <w:t xml:space="preserve">، </w:t>
      </w:r>
      <w:r>
        <w:rPr>
          <w:rtl/>
        </w:rPr>
        <w:t>وعلّم البشر أصول الفصاحة والبلاغة</w:t>
      </w:r>
      <w:r w:rsidR="00267002">
        <w:rPr>
          <w:rtl/>
        </w:rPr>
        <w:t xml:space="preserve">، </w:t>
      </w:r>
      <w:r>
        <w:rPr>
          <w:rtl/>
        </w:rPr>
        <w:t>وقد دعا هذا الكتاب الناس بأروع وأفصح وأبلغ كلامٍ إلى التوحيد والهداية والتكامل والسعادة</w:t>
      </w:r>
      <w:r w:rsidR="00005616">
        <w:rPr>
          <w:rtl/>
        </w:rPr>
        <w:t>.</w:t>
      </w:r>
    </w:p>
    <w:p w:rsidR="00005616" w:rsidRDefault="00115F84" w:rsidP="00115F84">
      <w:pPr>
        <w:pStyle w:val="libNormal"/>
        <w:rPr>
          <w:rtl/>
        </w:rPr>
      </w:pPr>
      <w:r>
        <w:rPr>
          <w:rtl/>
        </w:rPr>
        <w:t>إنّ خلاصة ونتيجة موضوعات القسم الأخير من هذا الفصل تتمثل في عبارة واحدة هي : أنّ معرفة جوانب ومحاسن الكلام المستخدم في القرآن إلى جانب الأمور المتقدمة من الشروط الضرورية لفهمه</w:t>
      </w:r>
      <w:r w:rsidR="00267002">
        <w:rPr>
          <w:rtl/>
        </w:rPr>
        <w:t xml:space="preserve">، </w:t>
      </w:r>
      <w:r>
        <w:rPr>
          <w:rtl/>
        </w:rPr>
        <w:t>وممّا لا شك فيه أنّ إهمالها سيؤدي إلى سوء الفهم والتفسير الخاطئ</w:t>
      </w:r>
      <w:r w:rsidR="00005616">
        <w:rPr>
          <w:rtl/>
        </w:rPr>
        <w:t>.</w:t>
      </w:r>
    </w:p>
    <w:p w:rsidR="00005616" w:rsidRDefault="00005616" w:rsidP="00B37C21">
      <w:pPr>
        <w:pStyle w:val="libNormal"/>
      </w:pPr>
      <w:r>
        <w:rPr>
          <w:rtl/>
        </w:rPr>
        <w:br w:type="page"/>
      </w:r>
    </w:p>
    <w:p w:rsidR="00005616" w:rsidRDefault="00115F84" w:rsidP="00FF51F2">
      <w:pPr>
        <w:pStyle w:val="Heading2Center"/>
        <w:rPr>
          <w:rtl/>
        </w:rPr>
      </w:pPr>
      <w:bookmarkStart w:id="41" w:name="_Toc489018759"/>
      <w:r>
        <w:rPr>
          <w:rtl/>
        </w:rPr>
        <w:lastRenderedPageBreak/>
        <w:t>الفصل الثالث</w:t>
      </w:r>
      <w:bookmarkEnd w:id="41"/>
    </w:p>
    <w:p w:rsidR="00005616" w:rsidRDefault="00115F84" w:rsidP="00FF51F2">
      <w:pPr>
        <w:pStyle w:val="Heading2Center"/>
        <w:rPr>
          <w:rtl/>
        </w:rPr>
      </w:pPr>
      <w:bookmarkStart w:id="42" w:name="_Toc489018760"/>
      <w:r>
        <w:rPr>
          <w:rtl/>
        </w:rPr>
        <w:t>القرآن والغزو الثقافي</w:t>
      </w:r>
      <w:bookmarkEnd w:id="42"/>
    </w:p>
    <w:p w:rsidR="00005616" w:rsidRDefault="00005616" w:rsidP="00FF51F2">
      <w:pPr>
        <w:pStyle w:val="libNormal"/>
      </w:pPr>
      <w:r>
        <w:rPr>
          <w:rtl/>
        </w:rPr>
        <w:br w:type="page"/>
      </w:r>
    </w:p>
    <w:p w:rsidR="00115F84" w:rsidRDefault="00005616" w:rsidP="00FF51F2">
      <w:pPr>
        <w:pStyle w:val="libNormal"/>
      </w:pPr>
      <w:r>
        <w:rPr>
          <w:rtl/>
        </w:rPr>
        <w:lastRenderedPageBreak/>
        <w:br w:type="page"/>
      </w:r>
    </w:p>
    <w:p w:rsidR="00005616" w:rsidRDefault="00115F84" w:rsidP="00FF51F2">
      <w:pPr>
        <w:pStyle w:val="Heading3"/>
        <w:rPr>
          <w:rtl/>
        </w:rPr>
      </w:pPr>
      <w:bookmarkStart w:id="43" w:name="_Toc489018761"/>
      <w:r>
        <w:rPr>
          <w:rtl/>
        </w:rPr>
        <w:lastRenderedPageBreak/>
        <w:t>امتزاج الحق بالباطل</w:t>
      </w:r>
      <w:bookmarkEnd w:id="43"/>
    </w:p>
    <w:p w:rsidR="00005616" w:rsidRDefault="00115F84" w:rsidP="00115F84">
      <w:pPr>
        <w:pStyle w:val="libNormal"/>
        <w:rPr>
          <w:rtl/>
        </w:rPr>
      </w:pPr>
      <w:r>
        <w:rPr>
          <w:rtl/>
        </w:rPr>
        <w:t>في ضوء المطالب التي جرى بيانها في الفصلين المتقدمَين</w:t>
      </w:r>
      <w:r w:rsidR="00267002">
        <w:rPr>
          <w:rtl/>
        </w:rPr>
        <w:t xml:space="preserve">، </w:t>
      </w:r>
      <w:r>
        <w:rPr>
          <w:rtl/>
        </w:rPr>
        <w:t>وفي حدود تحقيق غاية الكتاب فقد تمّ تقديم إيضاحات موجزة عن مكانة القرآن وأهميته</w:t>
      </w:r>
      <w:r w:rsidR="00267002">
        <w:rPr>
          <w:rtl/>
        </w:rPr>
        <w:t xml:space="preserve">، </w:t>
      </w:r>
      <w:r>
        <w:rPr>
          <w:rtl/>
        </w:rPr>
        <w:t>ودور هذا الكتاب الإلهي</w:t>
      </w:r>
      <w:r w:rsidR="00267002">
        <w:rPr>
          <w:rtl/>
        </w:rPr>
        <w:t xml:space="preserve">، </w:t>
      </w:r>
      <w:r>
        <w:rPr>
          <w:rtl/>
        </w:rPr>
        <w:t>من منظار نهج البلاغة في هداية البشر نحو السعادة الكمال</w:t>
      </w:r>
      <w:r w:rsidR="00267002">
        <w:rPr>
          <w:rtl/>
        </w:rPr>
        <w:t xml:space="preserve">، </w:t>
      </w:r>
      <w:r>
        <w:rPr>
          <w:rtl/>
        </w:rPr>
        <w:t>والآن يتبادر هذا السؤال وهو : هل يكفي الالتزام بالأمور الآنفة الذكر لغرض الاستفادة من القرآن الكريم</w:t>
      </w:r>
      <w:r w:rsidR="00267002">
        <w:rPr>
          <w:rtl/>
        </w:rPr>
        <w:t xml:space="preserve">، </w:t>
      </w:r>
      <w:r>
        <w:rPr>
          <w:rtl/>
        </w:rPr>
        <w:t xml:space="preserve">والتمسك بالثقل الأكبر الذي يُعد تراثاً عظيماً للنبي الأكرم </w:t>
      </w:r>
      <w:r w:rsidR="00005616" w:rsidRPr="00005616">
        <w:rPr>
          <w:rStyle w:val="libAlaemChar"/>
          <w:rtl/>
        </w:rPr>
        <w:t>صلى‌الله‌عليه‌وآله</w:t>
      </w:r>
      <w:r>
        <w:rPr>
          <w:rtl/>
        </w:rPr>
        <w:t xml:space="preserve"> ؟ ربّما يقال لو جرى الالتزام بكافة الأمور التي تلعب دوراً في الفهم الصحيح والاستنباط الصائب من القرآن</w:t>
      </w:r>
      <w:r w:rsidR="00267002">
        <w:rPr>
          <w:rtl/>
        </w:rPr>
        <w:t xml:space="preserve">، </w:t>
      </w:r>
      <w:r>
        <w:rPr>
          <w:rtl/>
        </w:rPr>
        <w:t>فمن المحتم أن تُفهم أحكام القرآن ومعارفه كما هي</w:t>
      </w:r>
      <w:r w:rsidR="00267002">
        <w:rPr>
          <w:rtl/>
        </w:rPr>
        <w:t xml:space="preserve">، </w:t>
      </w:r>
      <w:r>
        <w:rPr>
          <w:rtl/>
        </w:rPr>
        <w:t>وتتبلور ثقافة المجتمع على أساس توجيهات القرآن الكريم ويتحصّن الناس من الخطر في ظل الحكومة الدينية وتحت ظلال القرآن</w:t>
      </w:r>
      <w:r w:rsidR="00267002">
        <w:rPr>
          <w:rtl/>
        </w:rPr>
        <w:t xml:space="preserve">؛ </w:t>
      </w:r>
      <w:r>
        <w:rPr>
          <w:rtl/>
        </w:rPr>
        <w:t>لأنّ التمسك بالقرآن هو ذاته الفهم الصحيح لمعارفه والعمل على أساس التعاليم القرآنية</w:t>
      </w:r>
      <w:r w:rsidR="00005616">
        <w:rPr>
          <w:rtl/>
        </w:rPr>
        <w:t>.</w:t>
      </w:r>
    </w:p>
    <w:p w:rsidR="00005616" w:rsidRDefault="00115F84" w:rsidP="00115F84">
      <w:pPr>
        <w:pStyle w:val="libNormal"/>
        <w:rPr>
          <w:rtl/>
        </w:rPr>
      </w:pPr>
      <w:r>
        <w:rPr>
          <w:rtl/>
        </w:rPr>
        <w:t>بالرغم من أنّ الجواب المذكور يُعتبر إلى حدّ ما صحيحاً في حدود الهدايات الفردية للقرآن</w:t>
      </w:r>
      <w:r w:rsidR="00267002">
        <w:rPr>
          <w:rtl/>
        </w:rPr>
        <w:t xml:space="preserve">، </w:t>
      </w:r>
      <w:r>
        <w:rPr>
          <w:rtl/>
        </w:rPr>
        <w:t>لكن تحقّق هذا الأمر إنّما يكون حينما يُنظر إلى الدور المفترض للقرآن على مستوى عامٍ</w:t>
      </w:r>
      <w:r w:rsidR="00267002">
        <w:rPr>
          <w:rtl/>
        </w:rPr>
        <w:t xml:space="preserve">، </w:t>
      </w:r>
      <w:r>
        <w:rPr>
          <w:rtl/>
        </w:rPr>
        <w:t>ويُدرك موقعه في مواجهة الأفكار الضالة والمتطاولين على الثقافة الدينية</w:t>
      </w:r>
      <w:r w:rsidR="00005616">
        <w:rPr>
          <w:rtl/>
        </w:rPr>
        <w:t>.</w:t>
      </w:r>
    </w:p>
    <w:p w:rsidR="00005616" w:rsidRDefault="00115F84" w:rsidP="00115F84">
      <w:pPr>
        <w:pStyle w:val="libNormal"/>
        <w:rPr>
          <w:rtl/>
        </w:rPr>
      </w:pPr>
      <w:r>
        <w:rPr>
          <w:rtl/>
        </w:rPr>
        <w:t>يبدو أنّ تحكيم ثقافة القرآن وقيادة المجتمع على أساس المعتقدات والقيم الدينية لن يكون مهمةً سهلةً</w:t>
      </w:r>
      <w:r w:rsidR="00267002">
        <w:rPr>
          <w:rtl/>
        </w:rPr>
        <w:t xml:space="preserve">، </w:t>
      </w:r>
      <w:r>
        <w:rPr>
          <w:rtl/>
        </w:rPr>
        <w:t>بدون معرفة الأفكار الضالة لأعداء القرآن</w:t>
      </w:r>
      <w:r w:rsidR="00267002">
        <w:rPr>
          <w:rtl/>
        </w:rPr>
        <w:t xml:space="preserve">، </w:t>
      </w:r>
      <w:r w:rsidR="00FF51F2">
        <w:rPr>
          <w:rtl/>
        </w:rPr>
        <w:t>ومواجهتهم من خلال تسليط الأضواء</w:t>
      </w:r>
      <w:r>
        <w:rPr>
          <w:rtl/>
        </w:rPr>
        <w:t>، وفضح مؤامراتهم أمام الملأ</w:t>
      </w:r>
      <w:r w:rsidR="00267002">
        <w:rPr>
          <w:rtl/>
        </w:rPr>
        <w:t xml:space="preserve">، </w:t>
      </w:r>
      <w:r>
        <w:rPr>
          <w:rtl/>
        </w:rPr>
        <w:t>وهذا أمر غالباً ما يكون محط غفلة</w:t>
      </w:r>
      <w:r w:rsidR="00005616">
        <w:rPr>
          <w:rtl/>
        </w:rPr>
        <w:t>.</w:t>
      </w:r>
    </w:p>
    <w:p w:rsidR="00115F84" w:rsidRDefault="00005616" w:rsidP="00FF51F2">
      <w:pPr>
        <w:pStyle w:val="libNormal"/>
      </w:pPr>
      <w:r>
        <w:rPr>
          <w:rtl/>
        </w:rPr>
        <w:br w:type="page"/>
      </w:r>
    </w:p>
    <w:p w:rsidR="00005616" w:rsidRDefault="00115F84" w:rsidP="00115F84">
      <w:pPr>
        <w:pStyle w:val="libNormal"/>
        <w:rPr>
          <w:rtl/>
        </w:rPr>
      </w:pPr>
      <w:r>
        <w:rPr>
          <w:rtl/>
        </w:rPr>
        <w:lastRenderedPageBreak/>
        <w:t>بناءً على هذا ينبغي إلى جانب العمل على فهم القرآن والعمل بتوجيهاته</w:t>
      </w:r>
      <w:r w:rsidR="00267002">
        <w:rPr>
          <w:rtl/>
        </w:rPr>
        <w:t xml:space="preserve">، </w:t>
      </w:r>
      <w:r>
        <w:rPr>
          <w:rtl/>
        </w:rPr>
        <w:t>أن لا يُغفل عن أعداء القرآن بأي نحو كان</w:t>
      </w:r>
      <w:r w:rsidR="00267002">
        <w:rPr>
          <w:rtl/>
        </w:rPr>
        <w:t xml:space="preserve">، </w:t>
      </w:r>
      <w:r>
        <w:rPr>
          <w:rtl/>
        </w:rPr>
        <w:t>فلا يتحقق التمسك بالقرآن وتحكيم هذا الكتاب السماوي إلاّ بمعرفة الأفكار الضالة المعادية للقرآن ومواجهتها</w:t>
      </w:r>
      <w:r w:rsidR="00005616">
        <w:rPr>
          <w:rtl/>
        </w:rPr>
        <w:t>.</w:t>
      </w:r>
    </w:p>
    <w:p w:rsidR="00005616" w:rsidRDefault="00115F84" w:rsidP="00115F84">
      <w:pPr>
        <w:pStyle w:val="libNormal"/>
        <w:rPr>
          <w:rtl/>
        </w:rPr>
      </w:pPr>
      <w:r>
        <w:rPr>
          <w:rtl/>
        </w:rPr>
        <w:t>إنّ الحق والباطل متلاصقان في مقام العمل مثل تلاصقهما في مقام المعرفة</w:t>
      </w:r>
      <w:r w:rsidR="00267002">
        <w:rPr>
          <w:rtl/>
        </w:rPr>
        <w:t xml:space="preserve">، </w:t>
      </w:r>
      <w:r>
        <w:rPr>
          <w:rtl/>
        </w:rPr>
        <w:t>أي أنّكم إذا ما عرفتم الحق فستعرفون الباطل أيضاً</w:t>
      </w:r>
      <w:r w:rsidR="00267002">
        <w:rPr>
          <w:rtl/>
        </w:rPr>
        <w:t xml:space="preserve">، </w:t>
      </w:r>
      <w:r>
        <w:rPr>
          <w:rtl/>
        </w:rPr>
        <w:t>ومعرفة الباطل تعينكم لكي تعرفوا الحق أيضاً</w:t>
      </w:r>
      <w:r w:rsidR="00267002">
        <w:rPr>
          <w:rtl/>
        </w:rPr>
        <w:t xml:space="preserve">، </w:t>
      </w:r>
      <w:r>
        <w:rPr>
          <w:rtl/>
        </w:rPr>
        <w:t>وفي مقام العمل يتعذر تحكيم القرآن في المجتمع بدون معرفة الأعداء والأفكار المنحرفة</w:t>
      </w:r>
      <w:r w:rsidR="00267002">
        <w:rPr>
          <w:rtl/>
        </w:rPr>
        <w:t xml:space="preserve">، </w:t>
      </w:r>
      <w:r>
        <w:rPr>
          <w:rtl/>
        </w:rPr>
        <w:t>والتصدي لمؤامراتهم ومكائدهم الشيطانية في إضعاف الثقافة الدينية للناس</w:t>
      </w:r>
      <w:r w:rsidR="00005616">
        <w:rPr>
          <w:rtl/>
        </w:rPr>
        <w:t>.</w:t>
      </w:r>
    </w:p>
    <w:p w:rsidR="00005616" w:rsidRDefault="00115F84" w:rsidP="00115F84">
      <w:pPr>
        <w:pStyle w:val="libNormal"/>
        <w:rPr>
          <w:rtl/>
        </w:rPr>
      </w:pPr>
      <w:r>
        <w:rPr>
          <w:rtl/>
        </w:rPr>
        <w:t xml:space="preserve">إنّنا وفي هذا المجال نورد في البداية كلاماً لعلي </w:t>
      </w:r>
      <w:r w:rsidR="00005616" w:rsidRPr="00005616">
        <w:rPr>
          <w:rStyle w:val="libAlaemChar"/>
          <w:rtl/>
        </w:rPr>
        <w:t>عليه‌السلام</w:t>
      </w:r>
      <w:r>
        <w:rPr>
          <w:rtl/>
        </w:rPr>
        <w:t xml:space="preserve"> في نهج البلاغة</w:t>
      </w:r>
      <w:r w:rsidR="00267002">
        <w:rPr>
          <w:rtl/>
        </w:rPr>
        <w:t xml:space="preserve">، </w:t>
      </w:r>
      <w:r>
        <w:rPr>
          <w:rtl/>
        </w:rPr>
        <w:t xml:space="preserve">ومن ثَمّ نقوم ببيان أساليب أعداء القرآن في تضليل الرأي العام للمجتمع لنعرّف </w:t>
      </w:r>
      <w:r w:rsidR="00763673">
        <w:rPr>
          <w:rtl/>
        </w:rPr>
        <w:t>-</w:t>
      </w:r>
      <w:r>
        <w:rPr>
          <w:rtl/>
        </w:rPr>
        <w:t xml:space="preserve"> من خلال توضيح شبهات الملحدين </w:t>
      </w:r>
      <w:r w:rsidR="00763673">
        <w:rPr>
          <w:rtl/>
        </w:rPr>
        <w:t>-</w:t>
      </w:r>
      <w:r>
        <w:rPr>
          <w:rtl/>
        </w:rPr>
        <w:t xml:space="preserve"> الرأي العام للناس لاسيما طبقة الشباب والمثقّفين في المجتمع بالمؤامرات الشيطانية التي يحيكها الأعداء</w:t>
      </w:r>
      <w:r w:rsidR="00005616">
        <w:rPr>
          <w:rtl/>
        </w:rPr>
        <w:t>.</w:t>
      </w:r>
    </w:p>
    <w:p w:rsidR="00005616" w:rsidRDefault="00115F84" w:rsidP="00115F84">
      <w:pPr>
        <w:pStyle w:val="libNormal"/>
        <w:rPr>
          <w:rtl/>
        </w:rPr>
      </w:pPr>
      <w:r>
        <w:rPr>
          <w:rtl/>
        </w:rPr>
        <w:t xml:space="preserve">إنّ معرفة الأعداء والمناهضين للقرآن والثقافة الدينية من الأهمية والحساسية بحيث يقول علي </w:t>
      </w:r>
      <w:r w:rsidR="00005616" w:rsidRPr="00005616">
        <w:rPr>
          <w:rStyle w:val="libAlaemChar"/>
          <w:rtl/>
        </w:rPr>
        <w:t>عليه‌السلام</w:t>
      </w:r>
      <w:r>
        <w:rPr>
          <w:rtl/>
        </w:rPr>
        <w:t xml:space="preserve"> : ( وَاعْلَمُوا أَنَّكُمْ لَنْ تَعْرِفُوا الرُّشْدَ حَتَّى تَعْرِفُوا الَّذِي تَرَكَهُ</w:t>
      </w:r>
      <w:r w:rsidR="00267002">
        <w:rPr>
          <w:rtl/>
        </w:rPr>
        <w:t xml:space="preserve">، </w:t>
      </w:r>
      <w:r>
        <w:rPr>
          <w:rtl/>
        </w:rPr>
        <w:t>وَلَنْ تَأْخُذُوا بِمِيثَاقِ الْكِتَابِ حَتَّى تَعْرِفُوا الَّذِي نَقَضَهُ</w:t>
      </w:r>
      <w:r w:rsidR="00267002">
        <w:rPr>
          <w:rtl/>
        </w:rPr>
        <w:t xml:space="preserve">، </w:t>
      </w:r>
      <w:r>
        <w:rPr>
          <w:rtl/>
        </w:rPr>
        <w:t>وَلَنْ تَمَسَّكُوا بِهِ حَتَّى تَعْرِفُوا الَّذِي نَبَذَهُ</w:t>
      </w:r>
      <w:r w:rsidR="00267002">
        <w:rPr>
          <w:rtl/>
        </w:rPr>
        <w:t xml:space="preserve">، </w:t>
      </w:r>
      <w:r>
        <w:rPr>
          <w:rtl/>
        </w:rPr>
        <w:t xml:space="preserve">فَالْتَمِسُوا ذَلِكَ مِنْ عِنْدِ أَهْلِهِ فَإِنَّهُمْ عَيْشُ الْعِلْمِ وَمَوْتُ الْجَهْلِ ) </w:t>
      </w:r>
      <w:r w:rsidRPr="00763673">
        <w:rPr>
          <w:rStyle w:val="libFootnotenumChar"/>
          <w:rtl/>
        </w:rPr>
        <w:t>(1)</w:t>
      </w:r>
      <w:r w:rsidR="00267002">
        <w:rPr>
          <w:rtl/>
        </w:rPr>
        <w:t xml:space="preserve">، </w:t>
      </w:r>
      <w:r>
        <w:rPr>
          <w:rtl/>
        </w:rPr>
        <w:t>فاعلموا أنّكم لا تعرفون طريق الهداية ولا تسلكونه إلاّ أن تعرفوا الذين تخلوا عن الهداية الإلهية</w:t>
      </w:r>
      <w:r w:rsidR="00267002">
        <w:rPr>
          <w:rtl/>
        </w:rPr>
        <w:t xml:space="preserve">، </w:t>
      </w:r>
      <w:r>
        <w:rPr>
          <w:rtl/>
        </w:rPr>
        <w:t>ولا تتمسكون بعهد الله وهو القرآن الكريم إلاّ أن تعرفوا الذين نكثوا ذلك العهد</w:t>
      </w:r>
      <w:r w:rsidR="00267002">
        <w:rPr>
          <w:rtl/>
        </w:rPr>
        <w:t xml:space="preserve">، </w:t>
      </w:r>
      <w:r>
        <w:rPr>
          <w:rtl/>
        </w:rPr>
        <w:t>ولا تكونون ممّن تمسكوا بحبل الله المتين والأتباع الحقيقيين للقرآن إلاّ أن تعرفوا الذين حادوا عن القرآن واعرضوا عن هذا الكتاب الإلهي</w:t>
      </w:r>
      <w:r w:rsidR="00267002">
        <w:rPr>
          <w:rtl/>
        </w:rPr>
        <w:t xml:space="preserve">، </w:t>
      </w:r>
      <w:r>
        <w:rPr>
          <w:rtl/>
        </w:rPr>
        <w:t xml:space="preserve">ثمّ يقول </w:t>
      </w:r>
      <w:r w:rsidR="00005616" w:rsidRPr="00005616">
        <w:rPr>
          <w:rStyle w:val="libAlaemChar"/>
          <w:rtl/>
        </w:rPr>
        <w:t>عليه‌السلام</w:t>
      </w:r>
      <w:r>
        <w:rPr>
          <w:rtl/>
        </w:rPr>
        <w:t xml:space="preserve"> : خذوا تفسير القرآن ومعارفه عن أهل القرآن </w:t>
      </w:r>
      <w:r w:rsidR="00763673">
        <w:rPr>
          <w:rtl/>
        </w:rPr>
        <w:t>-</w:t>
      </w:r>
      <w:r>
        <w:rPr>
          <w:rtl/>
        </w:rPr>
        <w:t xml:space="preserve"> أهل البيت </w:t>
      </w:r>
      <w:r w:rsidR="00763673">
        <w:rPr>
          <w:rtl/>
        </w:rPr>
        <w:t>-</w:t>
      </w:r>
      <w:r>
        <w:rPr>
          <w:rtl/>
        </w:rPr>
        <w:t xml:space="preserve"> لأنّهم هم الذين يحيون العلوم والمعارف الإلهية ويميتون الجهل</w:t>
      </w:r>
      <w:r w:rsidR="00005616">
        <w:rPr>
          <w:rtl/>
        </w:rPr>
        <w:t>.</w:t>
      </w:r>
    </w:p>
    <w:p w:rsidR="00005616" w:rsidRDefault="00115F84" w:rsidP="00115F84">
      <w:pPr>
        <w:pStyle w:val="libNormal"/>
        <w:rPr>
          <w:rtl/>
        </w:rPr>
      </w:pPr>
      <w:r>
        <w:rPr>
          <w:rtl/>
        </w:rPr>
        <w:t xml:space="preserve">إنّ هذا الكلام الجلي لعلي </w:t>
      </w:r>
      <w:r w:rsidR="00005616" w:rsidRPr="00005616">
        <w:rPr>
          <w:rStyle w:val="libAlaemChar"/>
          <w:rtl/>
        </w:rPr>
        <w:t>عليه‌السلام</w:t>
      </w:r>
      <w:r>
        <w:rPr>
          <w:rtl/>
        </w:rPr>
        <w:t xml:space="preserve"> المرتكز على ضرورة تمييز العدو ومعروفة الأفكار</w:t>
      </w:r>
    </w:p>
    <w:p w:rsidR="00115F84" w:rsidRDefault="00005616" w:rsidP="002F543C">
      <w:pPr>
        <w:pStyle w:val="libLine"/>
      </w:pPr>
      <w:r>
        <w:rPr>
          <w:rtl/>
        </w:rPr>
        <w:t>____________________</w:t>
      </w:r>
    </w:p>
    <w:p w:rsidR="00005616" w:rsidRDefault="00115F84" w:rsidP="00FA10AE">
      <w:pPr>
        <w:pStyle w:val="libFootnote0"/>
        <w:rPr>
          <w:rtl/>
        </w:rPr>
      </w:pPr>
      <w:r w:rsidRPr="00FA10AE">
        <w:rPr>
          <w:rtl/>
        </w:rPr>
        <w:t>(1)</w:t>
      </w:r>
      <w:r>
        <w:rPr>
          <w:rtl/>
        </w:rPr>
        <w:t xml:space="preserve"> نهج البلاغة : الخطبة 147</w:t>
      </w:r>
      <w:r w:rsidR="00005616">
        <w:rPr>
          <w:rtl/>
        </w:rPr>
        <w:t>.</w:t>
      </w:r>
    </w:p>
    <w:p w:rsidR="00115F84" w:rsidRDefault="00005616" w:rsidP="00FA10AE">
      <w:pPr>
        <w:pStyle w:val="libNormal"/>
      </w:pPr>
      <w:r>
        <w:rPr>
          <w:rtl/>
        </w:rPr>
        <w:br w:type="page"/>
      </w:r>
    </w:p>
    <w:p w:rsidR="00005616" w:rsidRDefault="00115F84" w:rsidP="00FA10AE">
      <w:pPr>
        <w:pStyle w:val="libNormal0"/>
        <w:rPr>
          <w:rtl/>
        </w:rPr>
      </w:pPr>
      <w:r>
        <w:rPr>
          <w:rtl/>
        </w:rPr>
        <w:lastRenderedPageBreak/>
        <w:t>الضالة وضرورة فضح المنحرفين</w:t>
      </w:r>
      <w:r w:rsidR="00267002">
        <w:rPr>
          <w:rtl/>
        </w:rPr>
        <w:t xml:space="preserve">، </w:t>
      </w:r>
      <w:r>
        <w:rPr>
          <w:rtl/>
        </w:rPr>
        <w:t>يضاعف واجب علماء الدين والقائمين على نشر العلوم والمعارف الإلهية</w:t>
      </w:r>
      <w:r w:rsidR="00267002">
        <w:rPr>
          <w:rtl/>
        </w:rPr>
        <w:t xml:space="preserve">؛ </w:t>
      </w:r>
      <w:r>
        <w:rPr>
          <w:rtl/>
        </w:rPr>
        <w:t>لأن إزالة الأفكار المنحرفة</w:t>
      </w:r>
      <w:r w:rsidR="00267002">
        <w:rPr>
          <w:rtl/>
        </w:rPr>
        <w:t xml:space="preserve">، </w:t>
      </w:r>
      <w:r>
        <w:rPr>
          <w:rtl/>
        </w:rPr>
        <w:t>وشبهات الملحدين</w:t>
      </w:r>
      <w:r w:rsidR="00267002">
        <w:rPr>
          <w:rtl/>
        </w:rPr>
        <w:t xml:space="preserve">، </w:t>
      </w:r>
      <w:r>
        <w:rPr>
          <w:rtl/>
        </w:rPr>
        <w:t>عن أذهان الناس</w:t>
      </w:r>
      <w:r w:rsidR="00267002">
        <w:rPr>
          <w:rtl/>
        </w:rPr>
        <w:t xml:space="preserve">، </w:t>
      </w:r>
      <w:r>
        <w:rPr>
          <w:rtl/>
        </w:rPr>
        <w:t>لاسيما الشباب الذين لا يتمتعون بالبنية العلمية الكافية من حيث العلوم والمعارف الدينية</w:t>
      </w:r>
      <w:r w:rsidR="00267002">
        <w:rPr>
          <w:rtl/>
        </w:rPr>
        <w:t xml:space="preserve">، </w:t>
      </w:r>
      <w:r>
        <w:rPr>
          <w:rtl/>
        </w:rPr>
        <w:t>من المهام الأساسية للتبليغ</w:t>
      </w:r>
      <w:r w:rsidR="00267002">
        <w:rPr>
          <w:rtl/>
        </w:rPr>
        <w:t xml:space="preserve">، </w:t>
      </w:r>
      <w:r>
        <w:rPr>
          <w:rtl/>
        </w:rPr>
        <w:t>وتحكيم الثقافة القرآنية والدينية وبدون ذلك لا يمكن توقّع تحقيق النتيجة المنشودة والمفترضة</w:t>
      </w:r>
      <w:r w:rsidR="00267002">
        <w:rPr>
          <w:rtl/>
        </w:rPr>
        <w:t xml:space="preserve">، </w:t>
      </w:r>
      <w:r>
        <w:rPr>
          <w:rtl/>
        </w:rPr>
        <w:t>ولغرض توضيح هذا الأمر نتابع البحث في ثلاثة أقسام هي : الشبهات</w:t>
      </w:r>
      <w:r w:rsidR="00267002">
        <w:rPr>
          <w:rtl/>
        </w:rPr>
        <w:t xml:space="preserve">، </w:t>
      </w:r>
      <w:r>
        <w:rPr>
          <w:rtl/>
        </w:rPr>
        <w:t>والأساليب</w:t>
      </w:r>
      <w:r w:rsidR="00267002">
        <w:rPr>
          <w:rtl/>
        </w:rPr>
        <w:t xml:space="preserve">، </w:t>
      </w:r>
      <w:r>
        <w:rPr>
          <w:rtl/>
        </w:rPr>
        <w:t>ودوافع الأعداء من إثارة الشبهات</w:t>
      </w:r>
      <w:r w:rsidR="00005616">
        <w:rPr>
          <w:rtl/>
        </w:rPr>
        <w:t>.</w:t>
      </w:r>
    </w:p>
    <w:p w:rsidR="00005616" w:rsidRDefault="00115F84" w:rsidP="00115F84">
      <w:pPr>
        <w:pStyle w:val="libNormal"/>
        <w:rPr>
          <w:rtl/>
        </w:rPr>
      </w:pPr>
      <w:r>
        <w:rPr>
          <w:rtl/>
        </w:rPr>
        <w:t>بالرغم من أنّ القرآن أعظم نعمة مَنَّ بها الله سبحانه وتعالى بها على عباده</w:t>
      </w:r>
      <w:r w:rsidR="00267002">
        <w:rPr>
          <w:rtl/>
        </w:rPr>
        <w:t xml:space="preserve">، </w:t>
      </w:r>
      <w:r>
        <w:rPr>
          <w:rtl/>
        </w:rPr>
        <w:t>ورغم أنّه تكفّل المحافظة عليه من تطاول الشياطين وذوي الأطباع الشيطانية من الناس</w:t>
      </w:r>
      <w:r w:rsidR="00267002">
        <w:rPr>
          <w:rtl/>
        </w:rPr>
        <w:t xml:space="preserve">، </w:t>
      </w:r>
      <w:r>
        <w:rPr>
          <w:rtl/>
        </w:rPr>
        <w:t>لكن هذه ليست نهاية القصة</w:t>
      </w:r>
      <w:r w:rsidR="00267002">
        <w:rPr>
          <w:rtl/>
        </w:rPr>
        <w:t xml:space="preserve">، </w:t>
      </w:r>
      <w:r>
        <w:rPr>
          <w:rtl/>
        </w:rPr>
        <w:t xml:space="preserve">فالشيطان </w:t>
      </w:r>
      <w:r w:rsidR="00763673">
        <w:rPr>
          <w:rtl/>
        </w:rPr>
        <w:t>-</w:t>
      </w:r>
      <w:r>
        <w:rPr>
          <w:rtl/>
        </w:rPr>
        <w:t xml:space="preserve"> هذا العدو المتربص ببني آدم </w:t>
      </w:r>
      <w:r w:rsidR="00763673">
        <w:rPr>
          <w:rtl/>
        </w:rPr>
        <w:t>-</w:t>
      </w:r>
      <w:r>
        <w:rPr>
          <w:rtl/>
        </w:rPr>
        <w:t xml:space="preserve"> يوحي بالشبهات في كل عصر وبما يتناسب مع الظروف والروح السائدة</w:t>
      </w:r>
      <w:r w:rsidR="00267002">
        <w:rPr>
          <w:rtl/>
        </w:rPr>
        <w:t xml:space="preserve">، </w:t>
      </w:r>
      <w:r>
        <w:rPr>
          <w:rtl/>
        </w:rPr>
        <w:t>على مَن لهم القدرة من حيث الموقع الاجتماعي بالتأثير على أفكار الناس</w:t>
      </w:r>
      <w:r w:rsidR="00267002">
        <w:rPr>
          <w:rtl/>
        </w:rPr>
        <w:t xml:space="preserve">، </w:t>
      </w:r>
      <w:r>
        <w:rPr>
          <w:rtl/>
        </w:rPr>
        <w:t>وفي إطار أهوائهم النفسية</w:t>
      </w:r>
      <w:r w:rsidR="00267002">
        <w:rPr>
          <w:rtl/>
        </w:rPr>
        <w:t xml:space="preserve">؛ </w:t>
      </w:r>
      <w:r>
        <w:rPr>
          <w:rtl/>
        </w:rPr>
        <w:t>ليجرّ عامة الناس من خلالهم خلفه</w:t>
      </w:r>
      <w:r w:rsidR="00267002">
        <w:rPr>
          <w:rtl/>
        </w:rPr>
        <w:t xml:space="preserve">، </w:t>
      </w:r>
      <w:r>
        <w:rPr>
          <w:rtl/>
        </w:rPr>
        <w:t>ويحرفهم عن القرآن والدين</w:t>
      </w:r>
      <w:r w:rsidR="00267002">
        <w:rPr>
          <w:rtl/>
        </w:rPr>
        <w:t xml:space="preserve">، </w:t>
      </w:r>
      <w:r>
        <w:rPr>
          <w:rtl/>
        </w:rPr>
        <w:t>وبما أنّ القرآن أعظم وسيلة لنجاة الناس وهدايتهم وسعادتهم</w:t>
      </w:r>
      <w:r w:rsidR="00267002">
        <w:rPr>
          <w:rtl/>
        </w:rPr>
        <w:t xml:space="preserve">، </w:t>
      </w:r>
      <w:r>
        <w:rPr>
          <w:rtl/>
        </w:rPr>
        <w:t>فإنّ كل ما يتمناه الشيطان ويهدف له هو فصل الناس عن القرآن والدين</w:t>
      </w:r>
      <w:r w:rsidR="00267002">
        <w:rPr>
          <w:rtl/>
        </w:rPr>
        <w:t xml:space="preserve">، </w:t>
      </w:r>
      <w:r>
        <w:rPr>
          <w:rtl/>
        </w:rPr>
        <w:t>ومن أحابيل الشيطان في هذا الاتجاه هو تشجيع وساوس الذين بمقدورهم خلخلة إيمان واعتقاد الناس عن طريق إثارة الشبهات حول الدين والقرآن</w:t>
      </w:r>
      <w:r w:rsidR="00005616">
        <w:rPr>
          <w:rtl/>
        </w:rPr>
        <w:t>.</w:t>
      </w:r>
    </w:p>
    <w:p w:rsidR="00005616" w:rsidRDefault="00115F84" w:rsidP="00115F84">
      <w:pPr>
        <w:pStyle w:val="libNormal"/>
        <w:rPr>
          <w:rtl/>
        </w:rPr>
      </w:pPr>
      <w:r>
        <w:rPr>
          <w:rtl/>
        </w:rPr>
        <w:t>لقد كان عمل الشيطان والشياطنة في مقارعة القرآن الكريم قائماً منذ بداية نزول القرآن</w:t>
      </w:r>
      <w:r w:rsidR="00267002">
        <w:rPr>
          <w:rtl/>
        </w:rPr>
        <w:t xml:space="preserve">، </w:t>
      </w:r>
      <w:r>
        <w:rPr>
          <w:rtl/>
        </w:rPr>
        <w:t>وقد بدأت هذه الأعمال منذ الحث على ملء الآذان بالقطن</w:t>
      </w:r>
      <w:r w:rsidR="00267002">
        <w:rPr>
          <w:rtl/>
        </w:rPr>
        <w:t xml:space="preserve">، </w:t>
      </w:r>
      <w:r>
        <w:rPr>
          <w:rtl/>
        </w:rPr>
        <w:t>والمنع عن الاستماع لآيات الله</w:t>
      </w:r>
      <w:r w:rsidR="00267002">
        <w:rPr>
          <w:rtl/>
        </w:rPr>
        <w:t xml:space="preserve">، </w:t>
      </w:r>
      <w:r>
        <w:rPr>
          <w:rtl/>
        </w:rPr>
        <w:t xml:space="preserve">وتوجيه الاتهام للنبي </w:t>
      </w:r>
      <w:r w:rsidR="00005616" w:rsidRPr="00005616">
        <w:rPr>
          <w:rStyle w:val="libAlaemChar"/>
          <w:rtl/>
        </w:rPr>
        <w:t>صلى‌الله‌عليه‌وآله</w:t>
      </w:r>
      <w:r w:rsidR="00267002">
        <w:rPr>
          <w:rtl/>
        </w:rPr>
        <w:t xml:space="preserve">، </w:t>
      </w:r>
      <w:r>
        <w:rPr>
          <w:rtl/>
        </w:rPr>
        <w:t>والافتراء عليه وهي مستمرة الآن بصور أخرى</w:t>
      </w:r>
      <w:r w:rsidR="00267002">
        <w:rPr>
          <w:rtl/>
        </w:rPr>
        <w:t xml:space="preserve">، </w:t>
      </w:r>
      <w:r>
        <w:rPr>
          <w:rtl/>
        </w:rPr>
        <w:t>وسوف تستمر لاحقاً أيضاً</w:t>
      </w:r>
      <w:r w:rsidR="00267002">
        <w:rPr>
          <w:rtl/>
        </w:rPr>
        <w:t xml:space="preserve">، </w:t>
      </w:r>
      <w:r>
        <w:rPr>
          <w:rtl/>
        </w:rPr>
        <w:t>وفي هذا المجال نغض الطرف عن إيراد تفاصيل طريقة المواجهة مع القرآن على مر التاريخ</w:t>
      </w:r>
      <w:r w:rsidR="00267002">
        <w:rPr>
          <w:rtl/>
        </w:rPr>
        <w:t xml:space="preserve">، </w:t>
      </w:r>
      <w:r>
        <w:rPr>
          <w:rtl/>
        </w:rPr>
        <w:t>ولغرض تجنّب الإطناب في الحديث نحاول من خلال ذكر بعض الشبهات التي تُثار الآن في وسط المجتمع</w:t>
      </w:r>
      <w:r w:rsidR="00267002">
        <w:rPr>
          <w:rtl/>
        </w:rPr>
        <w:t xml:space="preserve">؛ </w:t>
      </w:r>
      <w:r>
        <w:rPr>
          <w:rtl/>
        </w:rPr>
        <w:t>لإضعاف الثقافة الدينية</w:t>
      </w:r>
    </w:p>
    <w:p w:rsidR="00115F84" w:rsidRDefault="00005616" w:rsidP="00FA10AE">
      <w:pPr>
        <w:pStyle w:val="libNormal"/>
      </w:pPr>
      <w:r>
        <w:rPr>
          <w:rtl/>
        </w:rPr>
        <w:br w:type="page"/>
      </w:r>
    </w:p>
    <w:p w:rsidR="00005616" w:rsidRDefault="00115F84" w:rsidP="00FA10AE">
      <w:pPr>
        <w:pStyle w:val="libNormal0"/>
        <w:rPr>
          <w:rtl/>
        </w:rPr>
      </w:pPr>
      <w:r>
        <w:rPr>
          <w:rtl/>
        </w:rPr>
        <w:lastRenderedPageBreak/>
        <w:t>للناس</w:t>
      </w:r>
      <w:r w:rsidR="00267002">
        <w:rPr>
          <w:rtl/>
        </w:rPr>
        <w:t xml:space="preserve">، </w:t>
      </w:r>
      <w:r>
        <w:rPr>
          <w:rtl/>
        </w:rPr>
        <w:t>لاسيما الشباب منهم وعقائدهم</w:t>
      </w:r>
      <w:r w:rsidR="00267002">
        <w:rPr>
          <w:rtl/>
        </w:rPr>
        <w:t xml:space="preserve">؛ </w:t>
      </w:r>
      <w:r>
        <w:rPr>
          <w:rtl/>
        </w:rPr>
        <w:t>كي نعمل على تنوير عقول القرّاء ومنهم الشباب</w:t>
      </w:r>
      <w:r w:rsidR="00267002">
        <w:rPr>
          <w:rtl/>
        </w:rPr>
        <w:t xml:space="preserve">، </w:t>
      </w:r>
      <w:r>
        <w:rPr>
          <w:rtl/>
        </w:rPr>
        <w:t>كي يتسنّى لهم ومن خلال الاطلاع على هذه المؤامرات الشيطانية التصدي للغزو الثقافي الذي يشنه الأعداء</w:t>
      </w:r>
      <w:r w:rsidR="00005616">
        <w:rPr>
          <w:rtl/>
        </w:rPr>
        <w:t>.</w:t>
      </w:r>
    </w:p>
    <w:p w:rsidR="00005616" w:rsidRDefault="00115F84" w:rsidP="00115F84">
      <w:pPr>
        <w:pStyle w:val="libNormal"/>
        <w:rPr>
          <w:rtl/>
        </w:rPr>
      </w:pPr>
      <w:r>
        <w:rPr>
          <w:rtl/>
        </w:rPr>
        <w:t>عندما يئس الشياطين في مواجهتهم للقرآن من القضاء عليه وإفنائه قرّروا حرمان الناس من التعرف على مضمونه</w:t>
      </w:r>
      <w:r w:rsidR="00267002">
        <w:rPr>
          <w:rtl/>
        </w:rPr>
        <w:t xml:space="preserve">، </w:t>
      </w:r>
      <w:r>
        <w:rPr>
          <w:rtl/>
        </w:rPr>
        <w:t>فكان أعداء القرآن وعلى مدى عدة قرون يروّجون في أوساط المسلمين</w:t>
      </w:r>
      <w:r w:rsidR="00267002">
        <w:rPr>
          <w:rtl/>
        </w:rPr>
        <w:t xml:space="preserve">، </w:t>
      </w:r>
      <w:r>
        <w:rPr>
          <w:rtl/>
        </w:rPr>
        <w:t>لاسيما الشيعة من أنّنا ينبغي أن لا نتوقع الكثير من القرآن</w:t>
      </w:r>
      <w:r w:rsidR="00267002">
        <w:rPr>
          <w:rtl/>
        </w:rPr>
        <w:t xml:space="preserve">؛ </w:t>
      </w:r>
      <w:r>
        <w:rPr>
          <w:rtl/>
        </w:rPr>
        <w:t>لأنّ ا</w:t>
      </w:r>
      <w:r w:rsidR="00FA10AE">
        <w:rPr>
          <w:rtl/>
        </w:rPr>
        <w:t>لقرآن متعذر الفهم بالنسبة إلينا</w:t>
      </w:r>
      <w:r>
        <w:rPr>
          <w:rtl/>
        </w:rPr>
        <w:t>، ونحن لسنا على اطلاع بباطن القرآن</w:t>
      </w:r>
      <w:r w:rsidR="00267002">
        <w:rPr>
          <w:rtl/>
        </w:rPr>
        <w:t xml:space="preserve">، </w:t>
      </w:r>
      <w:r>
        <w:rPr>
          <w:rtl/>
        </w:rPr>
        <w:t>وعليه لا يمكن الاستناد إلى ظاهر القرآن</w:t>
      </w:r>
      <w:r w:rsidR="00005616">
        <w:rPr>
          <w:rtl/>
        </w:rPr>
        <w:t>.</w:t>
      </w:r>
    </w:p>
    <w:p w:rsidR="00005616" w:rsidRDefault="00115F84" w:rsidP="00115F84">
      <w:pPr>
        <w:pStyle w:val="libNormal"/>
        <w:rPr>
          <w:rtl/>
        </w:rPr>
      </w:pPr>
      <w:r>
        <w:rPr>
          <w:rtl/>
        </w:rPr>
        <w:t>إنّ هؤلاء وبإيحائهم بفكرة عدم قدرتنا على فهم القرآن كانوا يحاولون حرمان الناس من الانتهال من القرآن</w:t>
      </w:r>
      <w:r w:rsidR="00267002">
        <w:rPr>
          <w:rtl/>
        </w:rPr>
        <w:t xml:space="preserve">، </w:t>
      </w:r>
      <w:r>
        <w:rPr>
          <w:rtl/>
        </w:rPr>
        <w:t>وبالنتيجة يُخرجون القرآن من صلب حياة المسلمين</w:t>
      </w:r>
      <w:r w:rsidR="00267002">
        <w:rPr>
          <w:rtl/>
        </w:rPr>
        <w:t xml:space="preserve">، </w:t>
      </w:r>
      <w:r>
        <w:rPr>
          <w:rtl/>
        </w:rPr>
        <w:t>وفي هذه الأثناء بالرغم من أنّ الاحترام الظاهري للقرآن في صيغة القراءة والتقبيل وتقديسه واحترامه كان شائعاً بين المسلمين</w:t>
      </w:r>
      <w:r w:rsidR="00267002">
        <w:rPr>
          <w:rtl/>
        </w:rPr>
        <w:t xml:space="preserve">، </w:t>
      </w:r>
      <w:r>
        <w:rPr>
          <w:rtl/>
        </w:rPr>
        <w:t>لكن هدف الأعداء ومناهضي القرآن هو حرمان الناس من مضمون القرآن والعمل بتعاليم هذا الكتاب السماوي</w:t>
      </w:r>
      <w:r w:rsidR="00005616">
        <w:rPr>
          <w:rtl/>
        </w:rPr>
        <w:t>.</w:t>
      </w:r>
    </w:p>
    <w:p w:rsidR="00005616" w:rsidRDefault="00115F84" w:rsidP="00115F84">
      <w:pPr>
        <w:pStyle w:val="libNormal"/>
        <w:rPr>
          <w:rtl/>
        </w:rPr>
      </w:pPr>
      <w:r>
        <w:rPr>
          <w:rtl/>
        </w:rPr>
        <w:t xml:space="preserve">واليوم يقوم أدعياء التنوّر الفكري </w:t>
      </w:r>
      <w:r w:rsidR="00763673">
        <w:rPr>
          <w:rtl/>
        </w:rPr>
        <w:t>-</w:t>
      </w:r>
      <w:r>
        <w:rPr>
          <w:rtl/>
        </w:rPr>
        <w:t xml:space="preserve"> الذين يفتقرون للكثير من العلوم والمعارف الإسلامية </w:t>
      </w:r>
      <w:r w:rsidR="00763673">
        <w:rPr>
          <w:rtl/>
        </w:rPr>
        <w:t>-</w:t>
      </w:r>
      <w:r>
        <w:rPr>
          <w:rtl/>
        </w:rPr>
        <w:t xml:space="preserve"> بإثارة أكثر الشبهات إضلالاً</w:t>
      </w:r>
      <w:r w:rsidR="00267002">
        <w:rPr>
          <w:rtl/>
        </w:rPr>
        <w:t xml:space="preserve">، </w:t>
      </w:r>
      <w:r>
        <w:rPr>
          <w:rtl/>
        </w:rPr>
        <w:t>والمؤامرات الشيطانية التي حيكت في الغرب قبل عدة قرون حول الكتب المحرّفة لسائر الباديان</w:t>
      </w:r>
      <w:r w:rsidR="00267002">
        <w:rPr>
          <w:rtl/>
        </w:rPr>
        <w:t xml:space="preserve">، </w:t>
      </w:r>
      <w:r>
        <w:rPr>
          <w:rtl/>
        </w:rPr>
        <w:t>وذلك تحت عنوان الأفكار الحديثة في وسط المحافل الثقافية والعلمية للمجتمع</w:t>
      </w:r>
      <w:r w:rsidR="00267002">
        <w:rPr>
          <w:rtl/>
        </w:rPr>
        <w:t xml:space="preserve">، </w:t>
      </w:r>
      <w:r>
        <w:rPr>
          <w:rtl/>
        </w:rPr>
        <w:t>والتأثير على الشريحة الطلابية المتعطشة للعلم والمعرفة</w:t>
      </w:r>
      <w:r w:rsidR="00267002">
        <w:rPr>
          <w:rtl/>
        </w:rPr>
        <w:t xml:space="preserve">، </w:t>
      </w:r>
      <w:r>
        <w:rPr>
          <w:rtl/>
        </w:rPr>
        <w:t>التي لا معرفة لها بأسس الأفكار الباطلة والأوهام الشيطانية لهؤلاء</w:t>
      </w:r>
      <w:r w:rsidR="00267002">
        <w:rPr>
          <w:rtl/>
        </w:rPr>
        <w:t xml:space="preserve">، </w:t>
      </w:r>
      <w:r>
        <w:rPr>
          <w:rtl/>
        </w:rPr>
        <w:t>متوهمين أنّهم يقومون بإضعاف المرتكزات العقائدية لهذه الطبقة</w:t>
      </w:r>
      <w:r w:rsidR="00267002">
        <w:rPr>
          <w:rtl/>
        </w:rPr>
        <w:t xml:space="preserve">، </w:t>
      </w:r>
      <w:r>
        <w:rPr>
          <w:rtl/>
        </w:rPr>
        <w:t>غافلين عن أنّ الشعب المسلم لاسيما الشباب من الطلبة والعلماء المسلمين الواعين</w:t>
      </w:r>
      <w:r w:rsidR="00267002">
        <w:rPr>
          <w:rtl/>
        </w:rPr>
        <w:t xml:space="preserve">، </w:t>
      </w:r>
      <w:r>
        <w:rPr>
          <w:rtl/>
        </w:rPr>
        <w:t>سيدركون بطلان أفكارهم الخاوية الشوهاء والبعيدة عن المنطق والعقل</w:t>
      </w:r>
      <w:r w:rsidR="00B0204C">
        <w:rPr>
          <w:rtl/>
        </w:rPr>
        <w:t>.</w:t>
      </w:r>
      <w:r>
        <w:rPr>
          <w:rtl/>
        </w:rPr>
        <w:t>إنّ عقائد وأفكار وعلوم الشعب المسلم وعلماء الدين تقوم على العقل والمنطق</w:t>
      </w:r>
      <w:r w:rsidR="00267002">
        <w:rPr>
          <w:rtl/>
        </w:rPr>
        <w:t xml:space="preserve">، </w:t>
      </w:r>
      <w:r>
        <w:rPr>
          <w:rtl/>
        </w:rPr>
        <w:t xml:space="preserve">ونابعة من علوم النبي </w:t>
      </w:r>
      <w:r w:rsidR="00005616" w:rsidRPr="00005616">
        <w:rPr>
          <w:rStyle w:val="libAlaemChar"/>
          <w:rtl/>
        </w:rPr>
        <w:t>صلى‌الله‌عليه‌وآله</w:t>
      </w:r>
      <w:r>
        <w:rPr>
          <w:rtl/>
        </w:rPr>
        <w:t xml:space="preserve"> والأئمة</w:t>
      </w:r>
    </w:p>
    <w:p w:rsidR="00115F84" w:rsidRDefault="00005616" w:rsidP="00FA10AE">
      <w:pPr>
        <w:pStyle w:val="libNormal"/>
      </w:pPr>
      <w:r>
        <w:rPr>
          <w:rtl/>
        </w:rPr>
        <w:br w:type="page"/>
      </w:r>
    </w:p>
    <w:p w:rsidR="00005616" w:rsidRDefault="00115F84" w:rsidP="00FA10AE">
      <w:pPr>
        <w:pStyle w:val="libNormal0"/>
        <w:rPr>
          <w:rtl/>
        </w:rPr>
      </w:pPr>
      <w:r>
        <w:rPr>
          <w:rtl/>
        </w:rPr>
        <w:lastRenderedPageBreak/>
        <w:t xml:space="preserve">المعصومين </w:t>
      </w:r>
      <w:r w:rsidR="00005616" w:rsidRPr="00005616">
        <w:rPr>
          <w:rStyle w:val="libAlaemChar"/>
          <w:rtl/>
        </w:rPr>
        <w:t>عليهم‌السلام</w:t>
      </w:r>
      <w:r w:rsidR="00267002">
        <w:rPr>
          <w:rtl/>
        </w:rPr>
        <w:t xml:space="preserve">، </w:t>
      </w:r>
      <w:r>
        <w:rPr>
          <w:rtl/>
        </w:rPr>
        <w:t>وتنبثق من ينبوع الوحي</w:t>
      </w:r>
      <w:r w:rsidR="00267002">
        <w:rPr>
          <w:rtl/>
        </w:rPr>
        <w:t xml:space="preserve">، </w:t>
      </w:r>
      <w:r>
        <w:rPr>
          <w:rtl/>
        </w:rPr>
        <w:t>وحيثما واجه مسلمٌ أفكاراً منحرفة في المجالات الفكرية والعقائدية فإنّه ينبري لطرح ذلك أمام العلماء والمختصين بالعلوم والمعارف الدينية</w:t>
      </w:r>
      <w:r w:rsidR="00267002">
        <w:rPr>
          <w:rtl/>
        </w:rPr>
        <w:t xml:space="preserve">؛ </w:t>
      </w:r>
      <w:r>
        <w:rPr>
          <w:rtl/>
        </w:rPr>
        <w:t>ليحصل على الجواب الصحيح والمنطقي</w:t>
      </w:r>
      <w:r w:rsidR="00005616">
        <w:rPr>
          <w:rtl/>
        </w:rPr>
        <w:t>.</w:t>
      </w:r>
    </w:p>
    <w:p w:rsidR="00005616" w:rsidRDefault="00115F84" w:rsidP="00FA10AE">
      <w:pPr>
        <w:pStyle w:val="Heading3"/>
        <w:rPr>
          <w:rtl/>
        </w:rPr>
      </w:pPr>
      <w:bookmarkStart w:id="44" w:name="_Toc489018762"/>
      <w:r>
        <w:rPr>
          <w:rtl/>
        </w:rPr>
        <w:t>شبهة عدم بلوغ حقيقة الدين</w:t>
      </w:r>
      <w:bookmarkEnd w:id="44"/>
    </w:p>
    <w:p w:rsidR="00005616" w:rsidRDefault="00115F84" w:rsidP="00115F84">
      <w:pPr>
        <w:pStyle w:val="libNormal"/>
        <w:rPr>
          <w:rtl/>
        </w:rPr>
      </w:pPr>
      <w:r>
        <w:rPr>
          <w:rtl/>
        </w:rPr>
        <w:t>لقد أثيرت شبهة عدم إمكانية بلوغ حقيقة الدين بدوافع شيطانية للغاية</w:t>
      </w:r>
      <w:r w:rsidR="00267002">
        <w:rPr>
          <w:rtl/>
        </w:rPr>
        <w:t xml:space="preserve">، </w:t>
      </w:r>
      <w:r>
        <w:rPr>
          <w:rtl/>
        </w:rPr>
        <w:t>ولها من الآثار المدمرة التي لا مجال الآن للتطرّق إليها جميعاً</w:t>
      </w:r>
      <w:r w:rsidR="00267002">
        <w:rPr>
          <w:rtl/>
        </w:rPr>
        <w:t xml:space="preserve">، </w:t>
      </w:r>
      <w:r>
        <w:rPr>
          <w:rtl/>
        </w:rPr>
        <w:t>ونكتفي هنا بتوضيح أصل الشبهة وكشف بعض زواياها الخافية ولوازمها</w:t>
      </w:r>
      <w:r w:rsidR="00267002">
        <w:rPr>
          <w:rtl/>
        </w:rPr>
        <w:t xml:space="preserve">، </w:t>
      </w:r>
      <w:r>
        <w:rPr>
          <w:rtl/>
        </w:rPr>
        <w:t>ونترك الحكم إليكم</w:t>
      </w:r>
      <w:r w:rsidR="00005616">
        <w:rPr>
          <w:rtl/>
        </w:rPr>
        <w:t>.</w:t>
      </w:r>
    </w:p>
    <w:p w:rsidR="00005616" w:rsidRDefault="00115F84" w:rsidP="00115F84">
      <w:pPr>
        <w:pStyle w:val="libNormal"/>
        <w:rPr>
          <w:rtl/>
        </w:rPr>
      </w:pPr>
      <w:r>
        <w:rPr>
          <w:rtl/>
        </w:rPr>
        <w:t>بما أنّ بحثنا يختص بالقرآن الكريم فإنّنا نتناول هذه الشبهة بالبحث فيما يخص القرآن</w:t>
      </w:r>
      <w:r w:rsidR="00005616">
        <w:rPr>
          <w:rtl/>
        </w:rPr>
        <w:t>.</w:t>
      </w:r>
    </w:p>
    <w:p w:rsidR="00005616" w:rsidRDefault="00115F84" w:rsidP="00115F84">
      <w:pPr>
        <w:pStyle w:val="libNormal"/>
        <w:rPr>
          <w:rtl/>
        </w:rPr>
      </w:pPr>
      <w:r>
        <w:rPr>
          <w:rtl/>
        </w:rPr>
        <w:t>فهذه الشبهة تُثار بصور شتى ومستويات مختلفة فيما يتعلق بفهم القرآن الكريم</w:t>
      </w:r>
      <w:r w:rsidR="00267002">
        <w:rPr>
          <w:rtl/>
        </w:rPr>
        <w:t xml:space="preserve">، </w:t>
      </w:r>
      <w:r>
        <w:rPr>
          <w:rtl/>
        </w:rPr>
        <w:t>فتارة يقال إنّ بعض آيات القرآن الكريم لها تفسيرات مختلفة</w:t>
      </w:r>
      <w:r w:rsidR="00267002">
        <w:rPr>
          <w:rtl/>
        </w:rPr>
        <w:t xml:space="preserve">، </w:t>
      </w:r>
      <w:r>
        <w:rPr>
          <w:rtl/>
        </w:rPr>
        <w:t>ولا يتفق المفسّرون في آرائهم في تفسيرها وتفصيلها</w:t>
      </w:r>
      <w:r w:rsidR="00267002">
        <w:rPr>
          <w:rtl/>
        </w:rPr>
        <w:t xml:space="preserve">، </w:t>
      </w:r>
      <w:r>
        <w:rPr>
          <w:rtl/>
        </w:rPr>
        <w:t>ونحن مهما قمنا بالتحقيق لغرض أن نحصل على رأي صائب يكون كاشفاً عن الكلام الواقعي للقرآن</w:t>
      </w:r>
      <w:r w:rsidR="00267002">
        <w:rPr>
          <w:rtl/>
        </w:rPr>
        <w:t xml:space="preserve">، </w:t>
      </w:r>
      <w:r>
        <w:rPr>
          <w:rtl/>
        </w:rPr>
        <w:t>فإنّنا في النهاية سنقبل بتفسير ورأي أحد المفسّرين</w:t>
      </w:r>
      <w:r w:rsidR="00267002">
        <w:rPr>
          <w:rtl/>
        </w:rPr>
        <w:t xml:space="preserve">، </w:t>
      </w:r>
      <w:r>
        <w:rPr>
          <w:rtl/>
        </w:rPr>
        <w:t>ومن الطبيعي أنّ سائر المفسّرين لا يرون فيه رأي القرآن</w:t>
      </w:r>
      <w:r w:rsidR="00267002">
        <w:rPr>
          <w:rtl/>
        </w:rPr>
        <w:t xml:space="preserve">، </w:t>
      </w:r>
      <w:r>
        <w:rPr>
          <w:rtl/>
        </w:rPr>
        <w:t>وعليه فإنّه ليس يسيراً بلوغ الكلام الحقيقي للقرآن</w:t>
      </w:r>
      <w:r w:rsidR="00005616">
        <w:rPr>
          <w:rtl/>
        </w:rPr>
        <w:t>.</w:t>
      </w:r>
    </w:p>
    <w:p w:rsidR="00005616" w:rsidRDefault="00115F84" w:rsidP="00115F84">
      <w:pPr>
        <w:pStyle w:val="libNormal"/>
        <w:rPr>
          <w:rtl/>
        </w:rPr>
      </w:pPr>
      <w:r>
        <w:rPr>
          <w:rtl/>
        </w:rPr>
        <w:t>من الطبيعي أنّ مثيري هذه الشبهة يحاولون من خلال الإيحاء بالفكرة المذكورة إثارة الشكوك لدى الذين لا يتمتعون بقوة فكرية</w:t>
      </w:r>
      <w:r w:rsidR="00267002">
        <w:rPr>
          <w:rtl/>
        </w:rPr>
        <w:t xml:space="preserve">، </w:t>
      </w:r>
      <w:r>
        <w:rPr>
          <w:rtl/>
        </w:rPr>
        <w:t>واقتدار علمي متين</w:t>
      </w:r>
      <w:r w:rsidR="00267002">
        <w:rPr>
          <w:rtl/>
        </w:rPr>
        <w:t xml:space="preserve">، </w:t>
      </w:r>
      <w:r>
        <w:rPr>
          <w:rtl/>
        </w:rPr>
        <w:t>وقدرة على التحليل والإجابة</w:t>
      </w:r>
      <w:r w:rsidR="00267002">
        <w:rPr>
          <w:rtl/>
        </w:rPr>
        <w:t xml:space="preserve">، </w:t>
      </w:r>
      <w:r>
        <w:rPr>
          <w:rtl/>
        </w:rPr>
        <w:t>والمطالعة الكافية في المعارف الدينية</w:t>
      </w:r>
      <w:r w:rsidR="00267002">
        <w:rPr>
          <w:rtl/>
        </w:rPr>
        <w:t xml:space="preserve">، </w:t>
      </w:r>
      <w:r>
        <w:rPr>
          <w:rtl/>
        </w:rPr>
        <w:t>إنّ هؤلاء واستناداً لتصوراتهم الخاطئة</w:t>
      </w:r>
      <w:r w:rsidR="00267002">
        <w:rPr>
          <w:rtl/>
        </w:rPr>
        <w:t xml:space="preserve">، </w:t>
      </w:r>
      <w:r>
        <w:rPr>
          <w:rtl/>
        </w:rPr>
        <w:t>يعتقدون أنّ القواعد الفكرية والعقائدية للمسلمين تقوم على أساس التقليد الأعمى</w:t>
      </w:r>
      <w:r w:rsidR="00267002">
        <w:rPr>
          <w:rtl/>
        </w:rPr>
        <w:t xml:space="preserve">، </w:t>
      </w:r>
      <w:r>
        <w:rPr>
          <w:rtl/>
        </w:rPr>
        <w:t>وهي تتحطّم من خلال نسج هذه الأوهام</w:t>
      </w:r>
      <w:r w:rsidR="00267002">
        <w:rPr>
          <w:rtl/>
        </w:rPr>
        <w:t xml:space="preserve">، </w:t>
      </w:r>
      <w:r>
        <w:rPr>
          <w:rtl/>
        </w:rPr>
        <w:t>ولأنّهم يعرفون جيداً عندما يسود الفكر والعقل والمنطق فإنّ القرآن ومعارف هذا الكتاب الإلهي وحدها التي تحظى بتصديق العقل السليم</w:t>
      </w:r>
      <w:r w:rsidR="00267002">
        <w:rPr>
          <w:rtl/>
        </w:rPr>
        <w:t xml:space="preserve">، </w:t>
      </w:r>
      <w:r>
        <w:rPr>
          <w:rtl/>
        </w:rPr>
        <w:t>والمنطق الصحيح</w:t>
      </w:r>
      <w:r w:rsidR="00267002">
        <w:rPr>
          <w:rtl/>
        </w:rPr>
        <w:t xml:space="preserve">، </w:t>
      </w:r>
      <w:r>
        <w:rPr>
          <w:rtl/>
        </w:rPr>
        <w:t>ويتقبلها كل إنسان توّاق للحق صادقاً من كل</w:t>
      </w:r>
    </w:p>
    <w:p w:rsidR="00115F84" w:rsidRDefault="00005616" w:rsidP="00FA10AE">
      <w:pPr>
        <w:pStyle w:val="libNormal"/>
      </w:pPr>
      <w:r>
        <w:rPr>
          <w:rtl/>
        </w:rPr>
        <w:br w:type="page"/>
      </w:r>
    </w:p>
    <w:p w:rsidR="00005616" w:rsidRDefault="00115F84" w:rsidP="00FA10AE">
      <w:pPr>
        <w:pStyle w:val="libNormal0"/>
        <w:rPr>
          <w:rtl/>
        </w:rPr>
      </w:pPr>
      <w:r>
        <w:rPr>
          <w:rtl/>
        </w:rPr>
        <w:lastRenderedPageBreak/>
        <w:t>قلبه</w:t>
      </w:r>
      <w:r w:rsidR="00267002">
        <w:rPr>
          <w:rtl/>
        </w:rPr>
        <w:t xml:space="preserve">، </w:t>
      </w:r>
      <w:r>
        <w:rPr>
          <w:rtl/>
        </w:rPr>
        <w:t>فقد حاولوا إثارة الشبهة المذكورة بشكل أكثر عمقاً</w:t>
      </w:r>
      <w:r w:rsidR="00267002">
        <w:rPr>
          <w:rtl/>
        </w:rPr>
        <w:t xml:space="preserve">؛ </w:t>
      </w:r>
      <w:r>
        <w:rPr>
          <w:rtl/>
        </w:rPr>
        <w:t xml:space="preserve">ليكونوا </w:t>
      </w:r>
      <w:r w:rsidR="00763673">
        <w:rPr>
          <w:rtl/>
        </w:rPr>
        <w:t>-</w:t>
      </w:r>
      <w:r>
        <w:rPr>
          <w:rtl/>
        </w:rPr>
        <w:t xml:space="preserve"> حسب زعمهم </w:t>
      </w:r>
      <w:r w:rsidR="00763673">
        <w:rPr>
          <w:rtl/>
        </w:rPr>
        <w:t>-</w:t>
      </w:r>
      <w:r>
        <w:rPr>
          <w:rtl/>
        </w:rPr>
        <w:t xml:space="preserve"> قد وجّهوا ضربةً أقوى إلى الفكر الديني</w:t>
      </w:r>
      <w:r w:rsidR="00267002">
        <w:rPr>
          <w:rtl/>
        </w:rPr>
        <w:t xml:space="preserve">، </w:t>
      </w:r>
      <w:r>
        <w:rPr>
          <w:rtl/>
        </w:rPr>
        <w:t>غافلين عن أنّ الواعين من علماء المسلمين وبتحليلهم لأفكار هؤلاء سيدركون الآثار واللوازم الباطلة لهذا النمط من الفكر</w:t>
      </w:r>
      <w:r w:rsidR="00267002">
        <w:rPr>
          <w:rtl/>
        </w:rPr>
        <w:t xml:space="preserve">، </w:t>
      </w:r>
      <w:r>
        <w:rPr>
          <w:rtl/>
        </w:rPr>
        <w:t>الذي لا مآل له سوى الانحدار في ورطة التشكيك</w:t>
      </w:r>
      <w:r w:rsidR="00005616">
        <w:rPr>
          <w:rtl/>
        </w:rPr>
        <w:t>.</w:t>
      </w:r>
    </w:p>
    <w:p w:rsidR="00005616" w:rsidRDefault="00115F84" w:rsidP="00115F84">
      <w:pPr>
        <w:pStyle w:val="libNormal"/>
        <w:rPr>
          <w:rtl/>
        </w:rPr>
      </w:pPr>
      <w:r>
        <w:rPr>
          <w:rtl/>
        </w:rPr>
        <w:t>على أية حال</w:t>
      </w:r>
      <w:r w:rsidR="00267002">
        <w:rPr>
          <w:rtl/>
        </w:rPr>
        <w:t xml:space="preserve">، </w:t>
      </w:r>
      <w:r>
        <w:rPr>
          <w:rtl/>
        </w:rPr>
        <w:t>يظهر من إثارة الشبهة المذكورة بالنحو الذي جرى بيانه</w:t>
      </w:r>
      <w:r w:rsidR="00267002">
        <w:rPr>
          <w:rtl/>
        </w:rPr>
        <w:t xml:space="preserve">، </w:t>
      </w:r>
      <w:r>
        <w:rPr>
          <w:rtl/>
        </w:rPr>
        <w:t>أنّ مثيري الشبهة يعتقدون أنّ القرآن ذو حقائق ثابتة</w:t>
      </w:r>
      <w:r w:rsidR="00267002">
        <w:rPr>
          <w:rtl/>
        </w:rPr>
        <w:t xml:space="preserve">، </w:t>
      </w:r>
      <w:r>
        <w:rPr>
          <w:rtl/>
        </w:rPr>
        <w:t>ولكن بما أنّ المفسّرين لا يتفقون بآرائهم في تفسير القرآن فإنّ أيدينا تقصر عن بلوغ الكلام الواقعي للقرآن</w:t>
      </w:r>
      <w:r w:rsidR="00267002">
        <w:rPr>
          <w:rtl/>
        </w:rPr>
        <w:t xml:space="preserve">، </w:t>
      </w:r>
      <w:r>
        <w:rPr>
          <w:rtl/>
        </w:rPr>
        <w:t>وعليه فليس ممكناً الاستفادة من القرآن ويجب أن نلقيه جانباً</w:t>
      </w:r>
      <w:r w:rsidR="00005616">
        <w:rPr>
          <w:rtl/>
        </w:rPr>
        <w:t>.</w:t>
      </w:r>
    </w:p>
    <w:p w:rsidR="00005616" w:rsidRDefault="00115F84" w:rsidP="00115F84">
      <w:pPr>
        <w:pStyle w:val="libNormal"/>
        <w:rPr>
          <w:rtl/>
        </w:rPr>
      </w:pPr>
      <w:r>
        <w:rPr>
          <w:rtl/>
        </w:rPr>
        <w:t>ولكن عندما يواجهون الآيات الصريحة والواضحة في القرآن</w:t>
      </w:r>
      <w:r w:rsidR="00267002">
        <w:rPr>
          <w:rtl/>
        </w:rPr>
        <w:t xml:space="preserve">، </w:t>
      </w:r>
      <w:r>
        <w:rPr>
          <w:rtl/>
        </w:rPr>
        <w:t>ويعجزون عن إيجاد تشويه في ظاهرها ومعناها الجلي</w:t>
      </w:r>
      <w:r w:rsidR="00267002">
        <w:rPr>
          <w:rtl/>
        </w:rPr>
        <w:t xml:space="preserve">، </w:t>
      </w:r>
      <w:r>
        <w:rPr>
          <w:rtl/>
        </w:rPr>
        <w:t>ويرون أنفسهم عاجزين أمام العقل والمنطق ومحكمات القرآن</w:t>
      </w:r>
      <w:r w:rsidR="00267002">
        <w:rPr>
          <w:rtl/>
        </w:rPr>
        <w:t xml:space="preserve">، </w:t>
      </w:r>
      <w:r>
        <w:rPr>
          <w:rtl/>
        </w:rPr>
        <w:t>فإنّهم يتمادون أكثر فيثيرون الشبهة بنحو آخر</w:t>
      </w:r>
      <w:r w:rsidR="00267002">
        <w:rPr>
          <w:rtl/>
        </w:rPr>
        <w:t xml:space="preserve">، </w:t>
      </w:r>
      <w:r>
        <w:rPr>
          <w:rtl/>
        </w:rPr>
        <w:t>ولغرض بلوغ غايتهم المتمثلة بتجريد القرآن والعقائد والقيم الدينية من شأنها</w:t>
      </w:r>
      <w:r w:rsidR="00267002">
        <w:rPr>
          <w:rtl/>
        </w:rPr>
        <w:t xml:space="preserve">، </w:t>
      </w:r>
      <w:r>
        <w:rPr>
          <w:rtl/>
        </w:rPr>
        <w:t>فإنّهم يبادرون إلى تغيير موقفهم بشكل كامل عن كلامهم السابق المتمثل بعدم إمكانية فهم القرآن والعلوم الدينية</w:t>
      </w:r>
      <w:r w:rsidR="00267002">
        <w:rPr>
          <w:rtl/>
        </w:rPr>
        <w:t xml:space="preserve">، </w:t>
      </w:r>
      <w:r>
        <w:rPr>
          <w:rtl/>
        </w:rPr>
        <w:t>فيقفون في النقطة المعاكسة تماماً</w:t>
      </w:r>
      <w:r w:rsidR="00267002">
        <w:rPr>
          <w:rtl/>
        </w:rPr>
        <w:t xml:space="preserve">، </w:t>
      </w:r>
      <w:r>
        <w:rPr>
          <w:rtl/>
        </w:rPr>
        <w:t>ففي موقفهم السابق كانوا يقبلون بالمعنى الذاتي والواقعي لكلام القرآن والمعارف الدينية</w:t>
      </w:r>
      <w:r w:rsidR="00267002">
        <w:rPr>
          <w:rtl/>
        </w:rPr>
        <w:t xml:space="preserve">، </w:t>
      </w:r>
      <w:r>
        <w:rPr>
          <w:rtl/>
        </w:rPr>
        <w:t>ويرونها بعيدةً عن متناول الإنسان</w:t>
      </w:r>
      <w:r w:rsidR="00267002">
        <w:rPr>
          <w:rtl/>
        </w:rPr>
        <w:t xml:space="preserve">، </w:t>
      </w:r>
      <w:r>
        <w:rPr>
          <w:rtl/>
        </w:rPr>
        <w:t>أمّا في موقفهم الجديد فهم يعتبرون القرآن والتعاليم الدينية خاليةً من الواقعية</w:t>
      </w:r>
      <w:r w:rsidR="00267002">
        <w:rPr>
          <w:rtl/>
        </w:rPr>
        <w:t xml:space="preserve">، </w:t>
      </w:r>
      <w:r>
        <w:rPr>
          <w:rtl/>
        </w:rPr>
        <w:t>معتبرين المعارف والتعاليم الدينية استنباطات ذهنية للناس عن الآيات ويقولون : ليس القرآن وحده بل كافة الكتب السماوية نزلت بنحوٍ يمكن معه تفسيرها بصور مختلفة</w:t>
      </w:r>
      <w:r w:rsidR="00267002">
        <w:rPr>
          <w:rtl/>
        </w:rPr>
        <w:t xml:space="preserve">، </w:t>
      </w:r>
      <w:r>
        <w:rPr>
          <w:rtl/>
        </w:rPr>
        <w:t>وتكون جميع تلك التفاسير المختلفة والاستنباطات المتباينة صحيحة وصائبة</w:t>
      </w:r>
      <w:r w:rsidR="00267002">
        <w:rPr>
          <w:rtl/>
        </w:rPr>
        <w:t xml:space="preserve">، </w:t>
      </w:r>
      <w:r>
        <w:rPr>
          <w:rtl/>
        </w:rPr>
        <w:t>فإذا ما طُرح سؤال فحتى لو كانت تلك التفاسير والاستنباطات تختلف فيما بينها إلى حدّ التناقض</w:t>
      </w:r>
      <w:r w:rsidR="00267002">
        <w:rPr>
          <w:rtl/>
        </w:rPr>
        <w:t xml:space="preserve">، </w:t>
      </w:r>
      <w:r>
        <w:rPr>
          <w:rtl/>
        </w:rPr>
        <w:t>فهم سيقولون إنّ الاختلاف في الاستنباطات لا يؤدي إلى حدوث مشكلة حتى لو كان بمستوى التضاد والتناقض</w:t>
      </w:r>
      <w:r w:rsidR="00267002">
        <w:rPr>
          <w:rtl/>
        </w:rPr>
        <w:t xml:space="preserve">؛ </w:t>
      </w:r>
      <w:r>
        <w:rPr>
          <w:rtl/>
        </w:rPr>
        <w:t>لأنّ الدين والقرآن بالأساس لم يبيّن الحقيقة</w:t>
      </w:r>
      <w:r w:rsidR="00267002">
        <w:rPr>
          <w:rtl/>
        </w:rPr>
        <w:t xml:space="preserve">، </w:t>
      </w:r>
      <w:r>
        <w:rPr>
          <w:rtl/>
        </w:rPr>
        <w:t>بل هو</w:t>
      </w:r>
    </w:p>
    <w:p w:rsidR="00115F84" w:rsidRDefault="00005616" w:rsidP="00FA10AE">
      <w:pPr>
        <w:pStyle w:val="libNormal"/>
      </w:pPr>
      <w:r>
        <w:rPr>
          <w:rtl/>
        </w:rPr>
        <w:br w:type="page"/>
      </w:r>
    </w:p>
    <w:p w:rsidR="00005616" w:rsidRDefault="00115F84" w:rsidP="00FA10AE">
      <w:pPr>
        <w:pStyle w:val="libNormal0"/>
        <w:rPr>
          <w:rtl/>
        </w:rPr>
      </w:pPr>
      <w:r>
        <w:rPr>
          <w:rtl/>
        </w:rPr>
        <w:lastRenderedPageBreak/>
        <w:t>ألفاظ وقوالب فارغة ألقيت على النبي باسم الوحي الإلهي</w:t>
      </w:r>
      <w:r w:rsidR="00267002">
        <w:rPr>
          <w:rtl/>
        </w:rPr>
        <w:t xml:space="preserve">، </w:t>
      </w:r>
      <w:r>
        <w:rPr>
          <w:rtl/>
        </w:rPr>
        <w:t>وكل مَن يرجع إليها يتداعى أمر ما في ذهنه !! وما يتداعى هو فهم الإنسان نفسه</w:t>
      </w:r>
      <w:r w:rsidR="00267002">
        <w:rPr>
          <w:rtl/>
        </w:rPr>
        <w:t xml:space="preserve">، </w:t>
      </w:r>
      <w:r>
        <w:rPr>
          <w:rtl/>
        </w:rPr>
        <w:t>وبما أنّ البشر يمتلكون عقولاً متباينة ففي النتيجة تكون الأفهام متباينةً أيضاً</w:t>
      </w:r>
      <w:r w:rsidR="00267002">
        <w:rPr>
          <w:rtl/>
        </w:rPr>
        <w:t xml:space="preserve">، </w:t>
      </w:r>
      <w:r>
        <w:rPr>
          <w:rtl/>
        </w:rPr>
        <w:t>فالدين هو تلك الأفهام المتباينة للناس عن ألفاظ القرآن وآياته والتعاليم الدينية</w:t>
      </w:r>
      <w:r w:rsidR="00267002">
        <w:rPr>
          <w:rtl/>
        </w:rPr>
        <w:t xml:space="preserve">، </w:t>
      </w:r>
      <w:r>
        <w:rPr>
          <w:rtl/>
        </w:rPr>
        <w:t>وحيث إنّ القرآن والتعاليم لا تكشف عن أية حقيقة فإنّ الأفهام المتباينة عنها ليست قابلةً للتصديق والتكذيب</w:t>
      </w:r>
      <w:r w:rsidR="00267002">
        <w:rPr>
          <w:rtl/>
        </w:rPr>
        <w:t xml:space="preserve">، </w:t>
      </w:r>
      <w:r>
        <w:rPr>
          <w:rtl/>
        </w:rPr>
        <w:t>فالأفهام جميعها محقة ومحكومة بالصحة والصدق</w:t>
      </w:r>
      <w:r w:rsidR="00267002">
        <w:rPr>
          <w:rtl/>
        </w:rPr>
        <w:t xml:space="preserve">؛ </w:t>
      </w:r>
      <w:r>
        <w:rPr>
          <w:rtl/>
        </w:rPr>
        <w:t>لأنّ القرآن لا يكشف عن حقائق ثابتة يتطابق معها أحد الأفهام والتفسيرات</w:t>
      </w:r>
      <w:r w:rsidR="00005616">
        <w:rPr>
          <w:rtl/>
        </w:rPr>
        <w:t>.</w:t>
      </w:r>
    </w:p>
    <w:p w:rsidR="00005616" w:rsidRDefault="00115F84" w:rsidP="00115F84">
      <w:pPr>
        <w:pStyle w:val="libNormal"/>
        <w:rPr>
          <w:rtl/>
        </w:rPr>
      </w:pPr>
      <w:r>
        <w:rPr>
          <w:rtl/>
        </w:rPr>
        <w:t>لقد تمادى ناسجو الأوهام لنظرية الصُرط المستقيمة أو القراءات المتعددة للدين أيضاً أكثر من هذا</w:t>
      </w:r>
      <w:r w:rsidR="00267002">
        <w:rPr>
          <w:rtl/>
        </w:rPr>
        <w:t xml:space="preserve">؛ </w:t>
      </w:r>
      <w:r>
        <w:rPr>
          <w:rtl/>
        </w:rPr>
        <w:t xml:space="preserve">ولغرض أن يوجّهوا ضربةً إلى أصل الدين وأساسه </w:t>
      </w:r>
      <w:r w:rsidR="00763673">
        <w:rPr>
          <w:rtl/>
        </w:rPr>
        <w:t>-</w:t>
      </w:r>
      <w:r>
        <w:rPr>
          <w:rtl/>
        </w:rPr>
        <w:t xml:space="preserve"> أي الوحي </w:t>
      </w:r>
      <w:r w:rsidR="00763673">
        <w:rPr>
          <w:rtl/>
        </w:rPr>
        <w:t>-</w:t>
      </w:r>
      <w:r>
        <w:rPr>
          <w:rtl/>
        </w:rPr>
        <w:t xml:space="preserve"> فإنّهم يقولون : ليس الإنسان وحده لا يدرك حقيقةً ثابتةً عن القرآن والوحي الإلهي وإنّ كل إنسان يقدّم ويفسّر أفكاره تحت عنوان الوحي</w:t>
      </w:r>
      <w:r w:rsidR="00267002">
        <w:rPr>
          <w:rtl/>
        </w:rPr>
        <w:t xml:space="preserve">، </w:t>
      </w:r>
      <w:r>
        <w:rPr>
          <w:rtl/>
        </w:rPr>
        <w:t xml:space="preserve">بل النبي </w:t>
      </w:r>
      <w:r w:rsidR="00005616" w:rsidRPr="00005616">
        <w:rPr>
          <w:rStyle w:val="libAlaemChar"/>
          <w:rtl/>
        </w:rPr>
        <w:t>صلى‌الله‌عليه‌وآله</w:t>
      </w:r>
      <w:r>
        <w:rPr>
          <w:rtl/>
        </w:rPr>
        <w:t xml:space="preserve"> أيضاً وبسبب ما يتميز به من صفة بشرية قد طرح فهمه وإدراكه واستنباطه للناس على أنّه وحي</w:t>
      </w:r>
      <w:r w:rsidR="00005616">
        <w:rPr>
          <w:rtl/>
        </w:rPr>
        <w:t>.</w:t>
      </w:r>
    </w:p>
    <w:p w:rsidR="00005616" w:rsidRDefault="00115F84" w:rsidP="00115F84">
      <w:pPr>
        <w:pStyle w:val="libNormal"/>
        <w:rPr>
          <w:rtl/>
        </w:rPr>
      </w:pPr>
      <w:r>
        <w:rPr>
          <w:rtl/>
        </w:rPr>
        <w:t>وعليه</w:t>
      </w:r>
      <w:r w:rsidR="00267002">
        <w:rPr>
          <w:rtl/>
        </w:rPr>
        <w:t xml:space="preserve">؛ </w:t>
      </w:r>
      <w:r>
        <w:rPr>
          <w:rtl/>
        </w:rPr>
        <w:t xml:space="preserve">فإنّ فهم النبي </w:t>
      </w:r>
      <w:r w:rsidR="00005616" w:rsidRPr="00005616">
        <w:rPr>
          <w:rStyle w:val="libAlaemChar"/>
          <w:rtl/>
        </w:rPr>
        <w:t>صلى‌الله‌عليه‌وآله</w:t>
      </w:r>
      <w:r>
        <w:rPr>
          <w:rtl/>
        </w:rPr>
        <w:t xml:space="preserve"> بدوره فهم شخصي</w:t>
      </w:r>
      <w:r w:rsidR="00267002">
        <w:rPr>
          <w:rtl/>
        </w:rPr>
        <w:t xml:space="preserve">، </w:t>
      </w:r>
      <w:r>
        <w:rPr>
          <w:rtl/>
        </w:rPr>
        <w:t>يتناسب مع عقليته وظروفه الخاصة الزمانية والمكانية</w:t>
      </w:r>
      <w:r w:rsidR="00267002">
        <w:rPr>
          <w:rtl/>
        </w:rPr>
        <w:t xml:space="preserve">، </w:t>
      </w:r>
      <w:r>
        <w:rPr>
          <w:rtl/>
        </w:rPr>
        <w:t>طرحها بصيغة ألفاظ وآيات</w:t>
      </w:r>
      <w:r w:rsidR="00267002">
        <w:rPr>
          <w:rtl/>
        </w:rPr>
        <w:t xml:space="preserve">، </w:t>
      </w:r>
      <w:r>
        <w:rPr>
          <w:rtl/>
        </w:rPr>
        <w:t>وبناءً على هذا لا يمكن اعتبار القرآن كلام الله ووحيه</w:t>
      </w:r>
      <w:r w:rsidR="00267002">
        <w:rPr>
          <w:rtl/>
        </w:rPr>
        <w:t xml:space="preserve">، </w:t>
      </w:r>
      <w:r>
        <w:rPr>
          <w:rtl/>
        </w:rPr>
        <w:t>بل ينبغي القول أنّ القرآن الكلام النبي</w:t>
      </w:r>
      <w:r w:rsidR="00005616">
        <w:rPr>
          <w:rtl/>
        </w:rPr>
        <w:t>.</w:t>
      </w:r>
    </w:p>
    <w:p w:rsidR="00005616" w:rsidRDefault="00115F84" w:rsidP="00115F84">
      <w:pPr>
        <w:pStyle w:val="libNormal"/>
        <w:rPr>
          <w:rtl/>
        </w:rPr>
      </w:pPr>
      <w:r>
        <w:rPr>
          <w:rtl/>
        </w:rPr>
        <w:t>لابدّ أنّكم ستسألون : ما الذي يجب صنعه مع آيات من قبيل :</w:t>
      </w:r>
    </w:p>
    <w:p w:rsidR="00005616" w:rsidRDefault="00115F84" w:rsidP="00115F84">
      <w:pPr>
        <w:pStyle w:val="libNormal"/>
        <w:rPr>
          <w:rtl/>
        </w:rPr>
      </w:pPr>
      <w:r w:rsidRPr="00FA10AE">
        <w:rPr>
          <w:rStyle w:val="libAlaemChar"/>
          <w:rtl/>
        </w:rPr>
        <w:t>(</w:t>
      </w:r>
      <w:r w:rsidRPr="00FA10AE">
        <w:rPr>
          <w:rStyle w:val="libAieChar"/>
          <w:rtl/>
        </w:rPr>
        <w:t xml:space="preserve"> وَمَا يَنطِقُ عَنِ الْهَوَى ‏* إِنْ هُوَ إِلاّ وَحْيٌ يُوحَى </w:t>
      </w:r>
      <w:r w:rsidRPr="00FA10AE">
        <w:rPr>
          <w:rStyle w:val="libAlaemChar"/>
          <w:rtl/>
        </w:rPr>
        <w:t>)</w:t>
      </w:r>
      <w:r>
        <w:rPr>
          <w:rtl/>
        </w:rPr>
        <w:t xml:space="preserve"> </w:t>
      </w:r>
      <w:r w:rsidRPr="00763673">
        <w:rPr>
          <w:rStyle w:val="libFootnotenumChar"/>
          <w:rtl/>
        </w:rPr>
        <w:t>(1)</w:t>
      </w:r>
      <w:r>
        <w:rPr>
          <w:rtl/>
        </w:rPr>
        <w:t xml:space="preserve"> أو : </w:t>
      </w:r>
      <w:r w:rsidRPr="00FA10AE">
        <w:rPr>
          <w:rStyle w:val="libAlaemChar"/>
          <w:rtl/>
        </w:rPr>
        <w:t>(</w:t>
      </w:r>
      <w:r w:rsidRPr="00FA10AE">
        <w:rPr>
          <w:rStyle w:val="libAieChar"/>
          <w:rtl/>
        </w:rPr>
        <w:t xml:space="preserve"> تَنزِيلٌ مِن رَبّ الْعَالَمِينَ * وَلَوْ تَقَوّلَ عَلَيْنَا بَعْضَ الأَقَاوِيلِ * لأَخَذْنَا مِنْهُ بِالْيَمِينِ * ثُمّ لَقَطَعْنَا مِنْهُ الْوَتِينَ </w:t>
      </w:r>
      <w:r w:rsidRPr="00FA10AE">
        <w:rPr>
          <w:rStyle w:val="libAlaemChar"/>
          <w:rtl/>
        </w:rPr>
        <w:t>)</w:t>
      </w:r>
      <w:r>
        <w:rPr>
          <w:rtl/>
        </w:rPr>
        <w:t xml:space="preserve"> </w:t>
      </w:r>
      <w:r w:rsidRPr="00763673">
        <w:rPr>
          <w:rStyle w:val="libFootnotenumChar"/>
          <w:rtl/>
        </w:rPr>
        <w:t>(2)</w:t>
      </w:r>
      <w:r>
        <w:rPr>
          <w:rtl/>
        </w:rPr>
        <w:t xml:space="preserve"> ؟ يقول أنصار هذه النظرية في الإجابة : هذه المضامين استنباط وفهم النبي </w:t>
      </w:r>
      <w:r w:rsidR="00005616" w:rsidRPr="00005616">
        <w:rPr>
          <w:rStyle w:val="libAlaemChar"/>
          <w:rtl/>
        </w:rPr>
        <w:t>صلى‌الله‌عليه‌وآله</w:t>
      </w:r>
      <w:r>
        <w:rPr>
          <w:rtl/>
        </w:rPr>
        <w:t xml:space="preserve"> أيضاً وتكشف عن أحاسيسه</w:t>
      </w:r>
      <w:r w:rsidR="00005616">
        <w:rPr>
          <w:rtl/>
        </w:rPr>
        <w:t>.</w:t>
      </w:r>
    </w:p>
    <w:p w:rsidR="00005616" w:rsidRDefault="00115F84" w:rsidP="00115F84">
      <w:pPr>
        <w:pStyle w:val="libNormal"/>
        <w:rPr>
          <w:rtl/>
        </w:rPr>
      </w:pPr>
      <w:r>
        <w:rPr>
          <w:rtl/>
        </w:rPr>
        <w:t>من البديهي أنّ مثل هذه النظرية لا مصير لها سوى الوقوع في ورطة التشكيك ،</w:t>
      </w:r>
    </w:p>
    <w:p w:rsidR="00115F84" w:rsidRDefault="00005616" w:rsidP="002F543C">
      <w:pPr>
        <w:pStyle w:val="libLine"/>
      </w:pPr>
      <w:r>
        <w:rPr>
          <w:rtl/>
        </w:rPr>
        <w:t>____________________</w:t>
      </w:r>
    </w:p>
    <w:p w:rsidR="00005616" w:rsidRDefault="00115F84" w:rsidP="00FA10AE">
      <w:pPr>
        <w:pStyle w:val="libFootnote0"/>
        <w:rPr>
          <w:rtl/>
        </w:rPr>
      </w:pPr>
      <w:r w:rsidRPr="00FA10AE">
        <w:rPr>
          <w:rtl/>
        </w:rPr>
        <w:t>(1)</w:t>
      </w:r>
      <w:r>
        <w:rPr>
          <w:rtl/>
        </w:rPr>
        <w:t xml:space="preserve"> النجم : 3 و4</w:t>
      </w:r>
      <w:r w:rsidR="00005616">
        <w:rPr>
          <w:rtl/>
        </w:rPr>
        <w:t>.</w:t>
      </w:r>
    </w:p>
    <w:p w:rsidR="00005616" w:rsidRDefault="00115F84" w:rsidP="00FA10AE">
      <w:pPr>
        <w:pStyle w:val="libFootnote0"/>
        <w:rPr>
          <w:rtl/>
        </w:rPr>
      </w:pPr>
      <w:r w:rsidRPr="00FA10AE">
        <w:rPr>
          <w:rtl/>
        </w:rPr>
        <w:t>(2)</w:t>
      </w:r>
      <w:r>
        <w:rPr>
          <w:rtl/>
        </w:rPr>
        <w:t xml:space="preserve"> الحاقة : 43 </w:t>
      </w:r>
      <w:r w:rsidR="00763673">
        <w:rPr>
          <w:rtl/>
        </w:rPr>
        <w:t>-</w:t>
      </w:r>
      <w:r>
        <w:rPr>
          <w:rtl/>
        </w:rPr>
        <w:t xml:space="preserve"> 46</w:t>
      </w:r>
      <w:r w:rsidR="00005616">
        <w:rPr>
          <w:rtl/>
        </w:rPr>
        <w:t>.</w:t>
      </w:r>
    </w:p>
    <w:p w:rsidR="00115F84" w:rsidRDefault="00005616" w:rsidP="00FA10AE">
      <w:pPr>
        <w:pStyle w:val="libNormal"/>
      </w:pPr>
      <w:r>
        <w:rPr>
          <w:rtl/>
        </w:rPr>
        <w:br w:type="page"/>
      </w:r>
    </w:p>
    <w:p w:rsidR="00005616" w:rsidRDefault="00115F84" w:rsidP="009517CE">
      <w:pPr>
        <w:pStyle w:val="libNormal0"/>
        <w:rPr>
          <w:rtl/>
        </w:rPr>
      </w:pPr>
      <w:r>
        <w:rPr>
          <w:rtl/>
        </w:rPr>
        <w:lastRenderedPageBreak/>
        <w:t>وإنكار الحقيقة وتجاهل العقل والمنطق والتلاعب بالألفاظ</w:t>
      </w:r>
      <w:r w:rsidR="00267002">
        <w:rPr>
          <w:rtl/>
        </w:rPr>
        <w:t xml:space="preserve">، </w:t>
      </w:r>
      <w:r>
        <w:rPr>
          <w:rtl/>
        </w:rPr>
        <w:t>فسيقول الموحون بهذه الفكرة في مواجهة أجلى المعاني وأوضح المفاهيم : إنّ هذا إحساسكم وفهمكم ولا ينم عن أية حقيقة سوى أفكاركم</w:t>
      </w:r>
      <w:r w:rsidR="00267002">
        <w:rPr>
          <w:rtl/>
        </w:rPr>
        <w:t xml:space="preserve">، </w:t>
      </w:r>
      <w:r>
        <w:rPr>
          <w:rtl/>
        </w:rPr>
        <w:t>وعليه فإنّه جيد ومحترم بالنسبة إليكم</w:t>
      </w:r>
      <w:r w:rsidR="00267002">
        <w:rPr>
          <w:rtl/>
        </w:rPr>
        <w:t xml:space="preserve">، </w:t>
      </w:r>
      <w:r>
        <w:rPr>
          <w:rtl/>
        </w:rPr>
        <w:t>لكنّه لا وزن ولا شأن له بالنسبة للآخرين !</w:t>
      </w:r>
    </w:p>
    <w:p w:rsidR="00005616" w:rsidRDefault="00115F84" w:rsidP="00115F84">
      <w:pPr>
        <w:pStyle w:val="libNormal"/>
        <w:rPr>
          <w:rtl/>
        </w:rPr>
      </w:pPr>
      <w:r>
        <w:rPr>
          <w:rtl/>
        </w:rPr>
        <w:t>على أية حال يبدو أنّ إشاعة مثل هذه الرؤية إزاء الدين والقرآن تُعد من أكثر الأساليب والمصائد الشيطانية تطوراً</w:t>
      </w:r>
      <w:r w:rsidR="00267002">
        <w:rPr>
          <w:rtl/>
        </w:rPr>
        <w:t xml:space="preserve">، </w:t>
      </w:r>
      <w:r>
        <w:rPr>
          <w:rtl/>
        </w:rPr>
        <w:t>التي حيكت لحد الآن</w:t>
      </w:r>
      <w:r w:rsidR="00267002">
        <w:rPr>
          <w:rtl/>
        </w:rPr>
        <w:t xml:space="preserve">؛ </w:t>
      </w:r>
      <w:r>
        <w:rPr>
          <w:rtl/>
        </w:rPr>
        <w:t>لإغواء وخداع بني آدم</w:t>
      </w:r>
      <w:r w:rsidR="00005616">
        <w:rPr>
          <w:rtl/>
        </w:rPr>
        <w:t>.</w:t>
      </w:r>
    </w:p>
    <w:p w:rsidR="00005616" w:rsidRDefault="00115F84" w:rsidP="009517CE">
      <w:pPr>
        <w:pStyle w:val="Heading3"/>
        <w:rPr>
          <w:rtl/>
        </w:rPr>
      </w:pPr>
      <w:bookmarkStart w:id="45" w:name="_Toc489018763"/>
      <w:r>
        <w:rPr>
          <w:rtl/>
        </w:rPr>
        <w:t>التلقين والتكرار سلاح مهم لدى الشياطين</w:t>
      </w:r>
      <w:bookmarkEnd w:id="45"/>
    </w:p>
    <w:p w:rsidR="00005616" w:rsidRDefault="00115F84" w:rsidP="00115F84">
      <w:pPr>
        <w:pStyle w:val="libNormal"/>
        <w:rPr>
          <w:rtl/>
        </w:rPr>
      </w:pPr>
      <w:r>
        <w:rPr>
          <w:rtl/>
        </w:rPr>
        <w:t>إنّ أحد أساليب الشياطين لإغواء البشر هو إصرارهم وتأكيدهم على الوسوسة لبني آدم</w:t>
      </w:r>
      <w:r w:rsidR="00267002">
        <w:rPr>
          <w:rtl/>
        </w:rPr>
        <w:t xml:space="preserve">، </w:t>
      </w:r>
      <w:r>
        <w:rPr>
          <w:rtl/>
        </w:rPr>
        <w:t>والتسلل إلى أفكارهم وعقولهم</w:t>
      </w:r>
      <w:r w:rsidR="00267002">
        <w:rPr>
          <w:rtl/>
        </w:rPr>
        <w:t xml:space="preserve">؛ </w:t>
      </w:r>
      <w:r>
        <w:rPr>
          <w:rtl/>
        </w:rPr>
        <w:t>ولهذا السبب يذكّرهم القرآن بصفة الوسواس الخناس</w:t>
      </w:r>
      <w:r w:rsidR="00267002">
        <w:rPr>
          <w:rtl/>
        </w:rPr>
        <w:t xml:space="preserve">، </w:t>
      </w:r>
      <w:r>
        <w:rPr>
          <w:rtl/>
        </w:rPr>
        <w:t>ويرشد الناس للاستعاذة بالله من شر شياطين الإنس والجن</w:t>
      </w:r>
      <w:r w:rsidR="00267002">
        <w:rPr>
          <w:rtl/>
        </w:rPr>
        <w:t xml:space="preserve">؛ </w:t>
      </w:r>
      <w:r>
        <w:rPr>
          <w:rtl/>
        </w:rPr>
        <w:t>لأنّ الشياطين تعمل بوسوستها ودس الأوهام في قلب الإنسان</w:t>
      </w:r>
      <w:r w:rsidR="00267002">
        <w:rPr>
          <w:rtl/>
        </w:rPr>
        <w:t xml:space="preserve">، </w:t>
      </w:r>
      <w:r>
        <w:rPr>
          <w:rtl/>
        </w:rPr>
        <w:t>لأن تُخضع قلب الإنسان لسيطرتها</w:t>
      </w:r>
      <w:r w:rsidR="00267002">
        <w:rPr>
          <w:rtl/>
        </w:rPr>
        <w:t xml:space="preserve">، </w:t>
      </w:r>
      <w:r>
        <w:rPr>
          <w:rtl/>
        </w:rPr>
        <w:t>وتسيّر أفكاره في منعطفات السقوط والضلال</w:t>
      </w:r>
      <w:r w:rsidR="00005616">
        <w:rPr>
          <w:rtl/>
        </w:rPr>
        <w:t>.</w:t>
      </w:r>
    </w:p>
    <w:p w:rsidR="00005616" w:rsidRDefault="00115F84" w:rsidP="00115F84">
      <w:pPr>
        <w:pStyle w:val="libNormal"/>
        <w:rPr>
          <w:rtl/>
        </w:rPr>
      </w:pPr>
      <w:r>
        <w:rPr>
          <w:rtl/>
        </w:rPr>
        <w:t>إنّ الشياطين وذوي الأطباع الشيطانية من الناس يعلمون بأنّ عليهم الثرثرة والكتابة والتكرار من أجل</w:t>
      </w:r>
      <w:r w:rsidR="00267002">
        <w:rPr>
          <w:rtl/>
        </w:rPr>
        <w:t xml:space="preserve">؛ </w:t>
      </w:r>
      <w:r>
        <w:rPr>
          <w:rtl/>
        </w:rPr>
        <w:t>دس الأوهام الشيطانية في عقول عباد الله</w:t>
      </w:r>
      <w:r w:rsidR="00267002">
        <w:rPr>
          <w:rtl/>
        </w:rPr>
        <w:t xml:space="preserve">، </w:t>
      </w:r>
      <w:r>
        <w:rPr>
          <w:rtl/>
        </w:rPr>
        <w:t>ليجعلوا العقول تأنس أوهامهم الباطلة</w:t>
      </w:r>
      <w:r w:rsidR="00267002">
        <w:rPr>
          <w:rtl/>
        </w:rPr>
        <w:t xml:space="preserve">، </w:t>
      </w:r>
      <w:r>
        <w:rPr>
          <w:rtl/>
        </w:rPr>
        <w:t>ليتسللوا بالتدريج في أذهان الناس وعقولهم</w:t>
      </w:r>
      <w:r w:rsidR="00267002">
        <w:rPr>
          <w:rtl/>
        </w:rPr>
        <w:t xml:space="preserve">، </w:t>
      </w:r>
      <w:r>
        <w:rPr>
          <w:rtl/>
        </w:rPr>
        <w:t>وهم بأنفسهم يقولون : ينبغي التكلّم والكتابة والتكرار إلى الحد الذي يصاب الناس معه بالشك والتردّد</w:t>
      </w:r>
      <w:r w:rsidR="00005616">
        <w:rPr>
          <w:rtl/>
        </w:rPr>
        <w:t>.</w:t>
      </w:r>
    </w:p>
    <w:p w:rsidR="00005616" w:rsidRDefault="00115F84" w:rsidP="00115F84">
      <w:pPr>
        <w:pStyle w:val="libNormal"/>
        <w:rPr>
          <w:rtl/>
        </w:rPr>
      </w:pPr>
      <w:r>
        <w:rPr>
          <w:rtl/>
        </w:rPr>
        <w:t>إنّهم واستلهاماً من إبليس يعملون بالدرجة الأُولى على إغواء وتضليل الطبقة المثقفة والطلابية</w:t>
      </w:r>
      <w:r w:rsidR="00267002">
        <w:rPr>
          <w:rtl/>
        </w:rPr>
        <w:t xml:space="preserve">؛ </w:t>
      </w:r>
      <w:r>
        <w:rPr>
          <w:rtl/>
        </w:rPr>
        <w:t xml:space="preserve">لأنه </w:t>
      </w:r>
      <w:r w:rsidR="00763673">
        <w:rPr>
          <w:rtl/>
        </w:rPr>
        <w:t>-</w:t>
      </w:r>
      <w:r>
        <w:rPr>
          <w:rtl/>
        </w:rPr>
        <w:t xml:space="preserve"> وحسب تصورهم </w:t>
      </w:r>
      <w:r w:rsidR="00763673">
        <w:rPr>
          <w:rtl/>
        </w:rPr>
        <w:t>-</w:t>
      </w:r>
      <w:r>
        <w:rPr>
          <w:rtl/>
        </w:rPr>
        <w:t xml:space="preserve"> يستطيعون بيسر إضلال عامة الناس بخداعهم لهذه الطبقة</w:t>
      </w:r>
      <w:r w:rsidR="00267002">
        <w:rPr>
          <w:rtl/>
        </w:rPr>
        <w:t xml:space="preserve">، </w:t>
      </w:r>
      <w:r>
        <w:rPr>
          <w:rtl/>
        </w:rPr>
        <w:t>غافلين عن أنّ الله سبحانه وتعالى قد جعل مشاعل زاهرةً لهداية المسلمين لاسيما الشيعة</w:t>
      </w:r>
      <w:r w:rsidR="00267002">
        <w:rPr>
          <w:rtl/>
        </w:rPr>
        <w:t xml:space="preserve">، </w:t>
      </w:r>
      <w:r>
        <w:rPr>
          <w:rtl/>
        </w:rPr>
        <w:t>وبلطف من الله واستلهاماً من علوم ومعارف هؤلاء سيطلع</w:t>
      </w:r>
    </w:p>
    <w:p w:rsidR="00115F84" w:rsidRDefault="00005616" w:rsidP="009517CE">
      <w:pPr>
        <w:pStyle w:val="libNormal"/>
      </w:pPr>
      <w:r>
        <w:rPr>
          <w:rtl/>
        </w:rPr>
        <w:br w:type="page"/>
      </w:r>
    </w:p>
    <w:p w:rsidR="00005616" w:rsidRDefault="00115F84" w:rsidP="009517CE">
      <w:pPr>
        <w:pStyle w:val="libNormal0"/>
        <w:rPr>
          <w:rtl/>
        </w:rPr>
      </w:pPr>
      <w:r>
        <w:rPr>
          <w:rtl/>
        </w:rPr>
        <w:lastRenderedPageBreak/>
        <w:t>المسلمون على الأحابيل الشيطانية للأعداء</w:t>
      </w:r>
      <w:r w:rsidR="00267002">
        <w:rPr>
          <w:rtl/>
        </w:rPr>
        <w:t xml:space="preserve">؛ </w:t>
      </w:r>
      <w:r>
        <w:rPr>
          <w:rtl/>
        </w:rPr>
        <w:t>ويغدون أشدّ نباتاً وصلابةً يوماً بعد يوم في اتّباعهم للقرآن</w:t>
      </w:r>
      <w:r w:rsidR="00005616">
        <w:rPr>
          <w:rtl/>
        </w:rPr>
        <w:t>.</w:t>
      </w:r>
    </w:p>
    <w:p w:rsidR="00005616" w:rsidRDefault="00115F84" w:rsidP="009517CE">
      <w:pPr>
        <w:pStyle w:val="Heading3"/>
        <w:rPr>
          <w:rtl/>
        </w:rPr>
      </w:pPr>
      <w:bookmarkStart w:id="46" w:name="_Toc489018764"/>
      <w:r>
        <w:rPr>
          <w:rtl/>
        </w:rPr>
        <w:t>الاستناد إلى المتشابهات</w:t>
      </w:r>
      <w:r w:rsidR="00267002">
        <w:rPr>
          <w:rtl/>
        </w:rPr>
        <w:t xml:space="preserve">، </w:t>
      </w:r>
      <w:r>
        <w:rPr>
          <w:rtl/>
        </w:rPr>
        <w:t>أسلوب آخر في مواجهة القرآن</w:t>
      </w:r>
      <w:bookmarkEnd w:id="46"/>
    </w:p>
    <w:p w:rsidR="00005616" w:rsidRDefault="00115F84" w:rsidP="00115F84">
      <w:pPr>
        <w:pStyle w:val="libNormal"/>
        <w:rPr>
          <w:rtl/>
        </w:rPr>
      </w:pPr>
      <w:r>
        <w:rPr>
          <w:rtl/>
        </w:rPr>
        <w:t xml:space="preserve">لقد تقدمت الإشارة إلى أنّ أحد شؤون النبي </w:t>
      </w:r>
      <w:r w:rsidR="00005616" w:rsidRPr="00005616">
        <w:rPr>
          <w:rStyle w:val="libAlaemChar"/>
          <w:rtl/>
        </w:rPr>
        <w:t>صلى‌الله‌عليه‌وآله</w:t>
      </w:r>
      <w:r>
        <w:rPr>
          <w:rtl/>
        </w:rPr>
        <w:t xml:space="preserve"> والأئمة المعصومين (عليهم السلام) هو</w:t>
      </w:r>
      <w:r w:rsidR="00267002">
        <w:rPr>
          <w:rtl/>
        </w:rPr>
        <w:t xml:space="preserve">، </w:t>
      </w:r>
      <w:r>
        <w:rPr>
          <w:rtl/>
        </w:rPr>
        <w:t>تفسير وبيان الوحي الإلهي</w:t>
      </w:r>
      <w:r w:rsidR="00267002">
        <w:rPr>
          <w:rtl/>
        </w:rPr>
        <w:t xml:space="preserve">، </w:t>
      </w:r>
      <w:r>
        <w:rPr>
          <w:rtl/>
        </w:rPr>
        <w:t>فيما أنّ القرآن ذو محكمات ومتشابهات</w:t>
      </w:r>
      <w:r w:rsidR="00267002">
        <w:rPr>
          <w:rtl/>
        </w:rPr>
        <w:t xml:space="preserve">، </w:t>
      </w:r>
      <w:r>
        <w:rPr>
          <w:rtl/>
        </w:rPr>
        <w:t>وكما تقدمت الإشارة آنفاً أنّ له ظاهراً وباطناً</w:t>
      </w:r>
      <w:r w:rsidR="00267002">
        <w:rPr>
          <w:rtl/>
        </w:rPr>
        <w:t xml:space="preserve">، </w:t>
      </w:r>
      <w:r>
        <w:rPr>
          <w:rtl/>
        </w:rPr>
        <w:t>فليس متيسراً الوصول إلى عمق معارفه إلاّ للنبي والأئمة المعصومين والعارفين بالعلوم الإلهية وتفسيرها وبيانها</w:t>
      </w:r>
      <w:r w:rsidR="00267002">
        <w:rPr>
          <w:rtl/>
        </w:rPr>
        <w:t xml:space="preserve">، </w:t>
      </w:r>
      <w:r>
        <w:rPr>
          <w:rtl/>
        </w:rPr>
        <w:t>لا يقوى عليه سوى المتعلّمين في مدرسة أهل البيت</w:t>
      </w:r>
      <w:r w:rsidR="00005616">
        <w:rPr>
          <w:rtl/>
        </w:rPr>
        <w:t>.</w:t>
      </w:r>
    </w:p>
    <w:p w:rsidR="00005616" w:rsidRDefault="00115F84" w:rsidP="00115F84">
      <w:pPr>
        <w:pStyle w:val="libNormal"/>
        <w:rPr>
          <w:rtl/>
        </w:rPr>
      </w:pPr>
      <w:r>
        <w:rPr>
          <w:rtl/>
        </w:rPr>
        <w:t>بناءً على هذا وطبقاً لحكم العقل ومنهج العقلاء القائم على وجوب رجوع الجاهل إلى العالم</w:t>
      </w:r>
      <w:r w:rsidR="00267002">
        <w:rPr>
          <w:rtl/>
        </w:rPr>
        <w:t xml:space="preserve">، </w:t>
      </w:r>
      <w:r>
        <w:rPr>
          <w:rtl/>
        </w:rPr>
        <w:t>فلا سبيل لفهم القرآن ومعارف الدين</w:t>
      </w:r>
      <w:r w:rsidR="00267002">
        <w:rPr>
          <w:rtl/>
        </w:rPr>
        <w:t xml:space="preserve">، </w:t>
      </w:r>
      <w:r>
        <w:rPr>
          <w:rtl/>
        </w:rPr>
        <w:t xml:space="preserve">سوى الرجوع إلى مَن جاء بهذا الكتاب الإلهي والأئمة المعصومين </w:t>
      </w:r>
      <w:r w:rsidR="009517CE" w:rsidRPr="009517CE">
        <w:rPr>
          <w:rStyle w:val="libAlaemChar"/>
          <w:rtl/>
        </w:rPr>
        <w:t>عليهم‌السلام</w:t>
      </w:r>
      <w:r>
        <w:rPr>
          <w:rtl/>
        </w:rPr>
        <w:t xml:space="preserve"> والدارسين في مدرستهم</w:t>
      </w:r>
      <w:r w:rsidR="00267002">
        <w:rPr>
          <w:rtl/>
        </w:rPr>
        <w:t xml:space="preserve">، </w:t>
      </w:r>
      <w:r>
        <w:rPr>
          <w:rtl/>
        </w:rPr>
        <w:t>لكن ليس الأمر أنّ جميع الناس يقتفون المنهج العقلائي</w:t>
      </w:r>
      <w:r w:rsidR="00267002">
        <w:rPr>
          <w:rtl/>
        </w:rPr>
        <w:t xml:space="preserve">، </w:t>
      </w:r>
      <w:r>
        <w:rPr>
          <w:rtl/>
        </w:rPr>
        <w:t>أو أنّهم يرون أنفسهم ملتزمين بالعقل والمنطق والمبادئ المنطقية في الفهم والتفهيم والتفهّم</w:t>
      </w:r>
      <w:r w:rsidR="00267002">
        <w:rPr>
          <w:rtl/>
        </w:rPr>
        <w:t xml:space="preserve">، </w:t>
      </w:r>
      <w:r>
        <w:rPr>
          <w:rtl/>
        </w:rPr>
        <w:t>فهنالك أناس يعملون فقط من أجل إضلال الناس</w:t>
      </w:r>
      <w:r w:rsidR="00267002">
        <w:rPr>
          <w:rtl/>
        </w:rPr>
        <w:t xml:space="preserve">، </w:t>
      </w:r>
      <w:r>
        <w:rPr>
          <w:rtl/>
        </w:rPr>
        <w:t>ولا هدف لهم سوى إثارة الشبهة والفتنة في المجتمع</w:t>
      </w:r>
      <w:r w:rsidR="00267002">
        <w:rPr>
          <w:rtl/>
        </w:rPr>
        <w:t xml:space="preserve">، </w:t>
      </w:r>
      <w:r>
        <w:rPr>
          <w:rtl/>
        </w:rPr>
        <w:t xml:space="preserve">وقد عني القرآن بهذا الأمر أيضاً : </w:t>
      </w:r>
      <w:r w:rsidRPr="009517CE">
        <w:rPr>
          <w:rStyle w:val="libAlaemChar"/>
          <w:rtl/>
        </w:rPr>
        <w:t>(</w:t>
      </w:r>
      <w:r w:rsidRPr="009517CE">
        <w:rPr>
          <w:rStyle w:val="libAieChar"/>
          <w:rtl/>
        </w:rPr>
        <w:t xml:space="preserve"> 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 الأَلْبَابِ</w:t>
      </w:r>
      <w:r>
        <w:rPr>
          <w:rtl/>
        </w:rPr>
        <w:t xml:space="preserve"> </w:t>
      </w:r>
      <w:r w:rsidRPr="009517CE">
        <w:rPr>
          <w:rStyle w:val="libAlaemChar"/>
          <w:rtl/>
        </w:rPr>
        <w:t>)</w:t>
      </w:r>
      <w:r>
        <w:rPr>
          <w:rtl/>
        </w:rPr>
        <w:t xml:space="preserve"> </w:t>
      </w:r>
      <w:r w:rsidRPr="00763673">
        <w:rPr>
          <w:rStyle w:val="libFootnotenumChar"/>
          <w:rtl/>
        </w:rPr>
        <w:t>(1)</w:t>
      </w:r>
      <w:r>
        <w:rPr>
          <w:rtl/>
        </w:rPr>
        <w:t xml:space="preserve"> لقد قسّمت هذه الآية القرآن الكريم إلى قسمين : محكمات ومتشابهات</w:t>
      </w:r>
      <w:r w:rsidR="00267002">
        <w:rPr>
          <w:rtl/>
        </w:rPr>
        <w:t xml:space="preserve">، </w:t>
      </w:r>
      <w:r>
        <w:rPr>
          <w:rtl/>
        </w:rPr>
        <w:t>ووصفت المحكمات ب</w:t>
      </w:r>
      <w:r w:rsidR="00763673">
        <w:rPr>
          <w:rtl/>
        </w:rPr>
        <w:t>-</w:t>
      </w:r>
      <w:r>
        <w:rPr>
          <w:rtl/>
        </w:rPr>
        <w:t xml:space="preserve"> ( أُمُّ الْكِتَابِ ) فبعض القرآن آيات محكمات تمثّل الأم والأصل للقسم الثاني أي المتشابهات</w:t>
      </w:r>
      <w:r w:rsidR="00005616">
        <w:rPr>
          <w:rtl/>
        </w:rPr>
        <w:t>.</w:t>
      </w:r>
    </w:p>
    <w:p w:rsidR="00115F84" w:rsidRDefault="00005616" w:rsidP="002F543C">
      <w:pPr>
        <w:pStyle w:val="libLine"/>
      </w:pPr>
      <w:r>
        <w:rPr>
          <w:rtl/>
        </w:rPr>
        <w:t>____________________</w:t>
      </w:r>
    </w:p>
    <w:p w:rsidR="00005616" w:rsidRDefault="00115F84" w:rsidP="009517CE">
      <w:pPr>
        <w:pStyle w:val="libFootnote0"/>
        <w:rPr>
          <w:rtl/>
        </w:rPr>
      </w:pPr>
      <w:r w:rsidRPr="009517CE">
        <w:rPr>
          <w:rtl/>
        </w:rPr>
        <w:t>(1)</w:t>
      </w:r>
      <w:r>
        <w:rPr>
          <w:rtl/>
        </w:rPr>
        <w:t xml:space="preserve"> آل عمران : 7</w:t>
      </w:r>
      <w:r w:rsidR="00005616">
        <w:rPr>
          <w:rtl/>
        </w:rPr>
        <w:t>.</w:t>
      </w:r>
    </w:p>
    <w:p w:rsidR="00115F84" w:rsidRDefault="00005616" w:rsidP="009517CE">
      <w:pPr>
        <w:pStyle w:val="libNormal"/>
      </w:pPr>
      <w:r>
        <w:rPr>
          <w:rtl/>
        </w:rPr>
        <w:br w:type="page"/>
      </w:r>
    </w:p>
    <w:p w:rsidR="00005616" w:rsidRDefault="00115F84" w:rsidP="00115F84">
      <w:pPr>
        <w:pStyle w:val="libNormal"/>
        <w:rPr>
          <w:rtl/>
        </w:rPr>
      </w:pPr>
      <w:r>
        <w:rPr>
          <w:rtl/>
        </w:rPr>
        <w:lastRenderedPageBreak/>
        <w:t>إنّ محكمات القرآن عبارة عن الآيات الواضحة معانيها</w:t>
      </w:r>
      <w:r w:rsidR="00267002">
        <w:rPr>
          <w:rtl/>
        </w:rPr>
        <w:t xml:space="preserve">، </w:t>
      </w:r>
      <w:r>
        <w:rPr>
          <w:rtl/>
        </w:rPr>
        <w:t>ومعارفها لا تقبل الشك</w:t>
      </w:r>
      <w:r w:rsidR="00267002">
        <w:rPr>
          <w:rtl/>
        </w:rPr>
        <w:t xml:space="preserve">، </w:t>
      </w:r>
      <w:r>
        <w:rPr>
          <w:rtl/>
        </w:rPr>
        <w:t>وهذه الآيات تمثّل أصول وأُمّهات معارف القرآن</w:t>
      </w:r>
      <w:r w:rsidR="00267002">
        <w:rPr>
          <w:rtl/>
        </w:rPr>
        <w:t xml:space="preserve">، </w:t>
      </w:r>
      <w:r>
        <w:rPr>
          <w:rtl/>
        </w:rPr>
        <w:t>فمعيار وملاك صحة وعدم صحة المعارف الدينية هي المحكمات وأُمّهات القرآن</w:t>
      </w:r>
      <w:r w:rsidR="00267002">
        <w:rPr>
          <w:rtl/>
        </w:rPr>
        <w:t xml:space="preserve">، </w:t>
      </w:r>
      <w:r>
        <w:rPr>
          <w:rtl/>
        </w:rPr>
        <w:t>وفي المقابل هنالك آيات ليس ممكناً فهمها دون الاستعانة بالمحكمات</w:t>
      </w:r>
      <w:r w:rsidR="00267002">
        <w:rPr>
          <w:rtl/>
        </w:rPr>
        <w:t xml:space="preserve">، </w:t>
      </w:r>
      <w:r>
        <w:rPr>
          <w:rtl/>
        </w:rPr>
        <w:t>وليس للجميع إدراك عمق معانيها</w:t>
      </w:r>
      <w:r w:rsidR="00267002">
        <w:rPr>
          <w:rtl/>
        </w:rPr>
        <w:t xml:space="preserve">، </w:t>
      </w:r>
      <w:r>
        <w:rPr>
          <w:rtl/>
        </w:rPr>
        <w:t>ويعبّر عن هذه الطائفة من آيات القرآن بالمتشابهات</w:t>
      </w:r>
      <w:r w:rsidR="00005616">
        <w:rPr>
          <w:rtl/>
        </w:rPr>
        <w:t>.</w:t>
      </w:r>
    </w:p>
    <w:p w:rsidR="00005616" w:rsidRDefault="00115F84" w:rsidP="00115F84">
      <w:pPr>
        <w:pStyle w:val="libNormal"/>
        <w:rPr>
          <w:rtl/>
        </w:rPr>
      </w:pPr>
      <w:r>
        <w:rPr>
          <w:rtl/>
        </w:rPr>
        <w:t xml:space="preserve">لقد نهى القرآن الناس عن اتّباع المتشابهات بدون الاستعانة بالمحكمات وبتفسير وبيان النبي </w:t>
      </w:r>
      <w:r w:rsidR="009517CE" w:rsidRPr="009517CE">
        <w:rPr>
          <w:rStyle w:val="libAlaemChar"/>
          <w:rtl/>
        </w:rPr>
        <w:t>صلى‌الله‌عليه‌وآله</w:t>
      </w:r>
      <w:r>
        <w:rPr>
          <w:rtl/>
        </w:rPr>
        <w:t xml:space="preserve"> والأئمة المعصومين </w:t>
      </w:r>
      <w:r w:rsidR="00005616" w:rsidRPr="00005616">
        <w:rPr>
          <w:rStyle w:val="libAlaemChar"/>
          <w:rtl/>
        </w:rPr>
        <w:t>عليهم‌السلام</w:t>
      </w:r>
      <w:r w:rsidR="00267002">
        <w:rPr>
          <w:rtl/>
        </w:rPr>
        <w:t xml:space="preserve">، </w:t>
      </w:r>
      <w:r>
        <w:rPr>
          <w:rtl/>
        </w:rPr>
        <w:t>فالقرآن الكريم يعتبر اتّباع المتشابهات دليلاً على انحراف القلب</w:t>
      </w:r>
      <w:r w:rsidR="00267002">
        <w:rPr>
          <w:rtl/>
        </w:rPr>
        <w:t xml:space="preserve">، </w:t>
      </w:r>
      <w:r>
        <w:rPr>
          <w:rtl/>
        </w:rPr>
        <w:t>ويصرّح بأنّ الذين يجعلون متشابهات القرآن ملاكاً لفكرهم وفهمهم وعقائدهم</w:t>
      </w:r>
      <w:r w:rsidR="00267002">
        <w:rPr>
          <w:rtl/>
        </w:rPr>
        <w:t xml:space="preserve">، </w:t>
      </w:r>
      <w:r>
        <w:rPr>
          <w:rtl/>
        </w:rPr>
        <w:t>إنّما يسعون وراء الفتنة وتأويل القرآن وتحريفه</w:t>
      </w:r>
      <w:r w:rsidR="00267002">
        <w:rPr>
          <w:rtl/>
        </w:rPr>
        <w:t xml:space="preserve">، </w:t>
      </w:r>
      <w:r>
        <w:rPr>
          <w:rtl/>
        </w:rPr>
        <w:t xml:space="preserve">وبتصريح القرآن لا يعلم تأويل وتفسير الآيات المتشابهة إلاّ الله والراسخون في العلم والأئمة المعصومين </w:t>
      </w:r>
      <w:r w:rsidR="00005616" w:rsidRPr="00005616">
        <w:rPr>
          <w:rStyle w:val="libAlaemChar"/>
          <w:rtl/>
        </w:rPr>
        <w:t>عليهم‌السلام</w:t>
      </w:r>
      <w:r w:rsidR="00267002">
        <w:rPr>
          <w:rtl/>
        </w:rPr>
        <w:t xml:space="preserve">، </w:t>
      </w:r>
      <w:r>
        <w:rPr>
          <w:rtl/>
        </w:rPr>
        <w:t>والراسخون في العلم هم الذين تقبّلوا العبودية لله بكل كيانهم قائلين : آمنا بالقرآن محكماته ومتشابهاته كلّ من عند ربنا</w:t>
      </w:r>
      <w:r w:rsidR="00005616">
        <w:rPr>
          <w:rtl/>
        </w:rPr>
        <w:t>.</w:t>
      </w:r>
    </w:p>
    <w:p w:rsidR="00005616" w:rsidRDefault="00115F84" w:rsidP="009517CE">
      <w:pPr>
        <w:pStyle w:val="Heading3"/>
        <w:rPr>
          <w:rtl/>
        </w:rPr>
      </w:pPr>
      <w:bookmarkStart w:id="47" w:name="_Toc489018765"/>
      <w:r>
        <w:rPr>
          <w:rtl/>
        </w:rPr>
        <w:t>الحكمة من وجود المتشابهات في القرآن</w:t>
      </w:r>
      <w:bookmarkEnd w:id="47"/>
    </w:p>
    <w:p w:rsidR="00005616" w:rsidRDefault="00115F84" w:rsidP="00115F84">
      <w:pPr>
        <w:pStyle w:val="libNormal"/>
        <w:rPr>
          <w:rtl/>
        </w:rPr>
      </w:pPr>
      <w:r>
        <w:rPr>
          <w:rtl/>
        </w:rPr>
        <w:t>هنا ربّما يتبادر هذا السؤال وهو</w:t>
      </w:r>
      <w:r w:rsidR="00267002">
        <w:rPr>
          <w:rtl/>
        </w:rPr>
        <w:t xml:space="preserve">، </w:t>
      </w:r>
      <w:r>
        <w:rPr>
          <w:rtl/>
        </w:rPr>
        <w:t>لماذا لم ينزل القرآن بنحو تكون جميع آياته بيّنةً ومحكمةً بعيدة عن أي إبهام وإجمال</w:t>
      </w:r>
      <w:r w:rsidR="00267002">
        <w:rPr>
          <w:rtl/>
        </w:rPr>
        <w:t xml:space="preserve">؛ </w:t>
      </w:r>
      <w:r>
        <w:rPr>
          <w:rtl/>
        </w:rPr>
        <w:t>لتكون يسيرة الفهم والفائدة للجميع على حد سواء ؟</w:t>
      </w:r>
    </w:p>
    <w:p w:rsidR="00005616" w:rsidRDefault="00115F84" w:rsidP="00115F84">
      <w:pPr>
        <w:pStyle w:val="libNormal"/>
        <w:rPr>
          <w:rtl/>
        </w:rPr>
      </w:pPr>
      <w:r>
        <w:rPr>
          <w:rtl/>
        </w:rPr>
        <w:t>للإجابة على هذا السؤال نورد في البداية مقدمةً موجزة : إنّ عقلنا نحن العاديين من الناس تابع للعوامل الطبيعية</w:t>
      </w:r>
      <w:r w:rsidR="00267002">
        <w:rPr>
          <w:rtl/>
        </w:rPr>
        <w:t xml:space="preserve">، </w:t>
      </w:r>
      <w:r>
        <w:rPr>
          <w:rtl/>
        </w:rPr>
        <w:t>فعندما يولد الناس العاديون يتعرفون على الحسيات في البداية عن طريق الحواس</w:t>
      </w:r>
      <w:r w:rsidR="00267002">
        <w:rPr>
          <w:rtl/>
        </w:rPr>
        <w:t xml:space="preserve">، </w:t>
      </w:r>
      <w:r>
        <w:rPr>
          <w:rtl/>
        </w:rPr>
        <w:t>وفي البداية يتبلور فهمهم وإدراكهم في حدود المحسوسات والماديات</w:t>
      </w:r>
      <w:r w:rsidR="00267002">
        <w:rPr>
          <w:rtl/>
        </w:rPr>
        <w:t xml:space="preserve">، </w:t>
      </w:r>
      <w:r>
        <w:rPr>
          <w:rtl/>
        </w:rPr>
        <w:t>لكن القوى الفكرية للإنسان تنمو تدريجياً</w:t>
      </w:r>
      <w:r w:rsidR="00267002">
        <w:rPr>
          <w:rtl/>
        </w:rPr>
        <w:t xml:space="preserve">، </w:t>
      </w:r>
      <w:r>
        <w:rPr>
          <w:rtl/>
        </w:rPr>
        <w:t>وتحصل شيئاً فشيئاً على القدرة على التجريد</w:t>
      </w:r>
      <w:r w:rsidR="00267002">
        <w:rPr>
          <w:rtl/>
        </w:rPr>
        <w:t xml:space="preserve">، </w:t>
      </w:r>
      <w:r>
        <w:rPr>
          <w:rtl/>
        </w:rPr>
        <w:t>وبالنتيجة تحصل لديه القابلية على إدراك الأمور ما فوق المادية</w:t>
      </w:r>
      <w:r w:rsidR="00267002">
        <w:rPr>
          <w:rtl/>
        </w:rPr>
        <w:t xml:space="preserve">، </w:t>
      </w:r>
      <w:r>
        <w:rPr>
          <w:rtl/>
        </w:rPr>
        <w:t>فكلما</w:t>
      </w:r>
    </w:p>
    <w:p w:rsidR="00115F84" w:rsidRDefault="00005616" w:rsidP="009517CE">
      <w:pPr>
        <w:pStyle w:val="libNormal"/>
      </w:pPr>
      <w:r>
        <w:rPr>
          <w:rtl/>
        </w:rPr>
        <w:br w:type="page"/>
      </w:r>
    </w:p>
    <w:p w:rsidR="00005616" w:rsidRDefault="00115F84" w:rsidP="009517CE">
      <w:pPr>
        <w:pStyle w:val="libNormal0"/>
        <w:rPr>
          <w:rtl/>
        </w:rPr>
      </w:pPr>
      <w:r>
        <w:rPr>
          <w:rtl/>
        </w:rPr>
        <w:lastRenderedPageBreak/>
        <w:t>تمتع عقل الإنسان بالمزيد من النمو وقوة التجريد</w:t>
      </w:r>
      <w:r w:rsidR="00267002">
        <w:rPr>
          <w:rtl/>
        </w:rPr>
        <w:t xml:space="preserve">، </w:t>
      </w:r>
      <w:r>
        <w:rPr>
          <w:rtl/>
        </w:rPr>
        <w:t>وخرج عن أجواء المادة والماديات</w:t>
      </w:r>
      <w:r w:rsidR="00267002">
        <w:rPr>
          <w:rtl/>
        </w:rPr>
        <w:t xml:space="preserve">، </w:t>
      </w:r>
      <w:r>
        <w:rPr>
          <w:rtl/>
        </w:rPr>
        <w:t>فهو يدرك أفضل بنفس هذا المستوى حقائق ما وراء الطبيعة</w:t>
      </w:r>
      <w:r w:rsidR="00267002">
        <w:rPr>
          <w:rtl/>
        </w:rPr>
        <w:t xml:space="preserve">، </w:t>
      </w:r>
      <w:r>
        <w:rPr>
          <w:rtl/>
        </w:rPr>
        <w:t>وبما أنّ جميع الناس ليسوا سواء من حيث النمو العقلي</w:t>
      </w:r>
      <w:r w:rsidR="00267002">
        <w:rPr>
          <w:rtl/>
        </w:rPr>
        <w:t xml:space="preserve">، </w:t>
      </w:r>
      <w:r>
        <w:rPr>
          <w:rtl/>
        </w:rPr>
        <w:t>فهم لا يكونون سواء أيضاً في إدراك الأمور غير المحسوسة</w:t>
      </w:r>
      <w:r w:rsidR="00267002">
        <w:rPr>
          <w:rtl/>
        </w:rPr>
        <w:t xml:space="preserve">، </w:t>
      </w:r>
      <w:r>
        <w:rPr>
          <w:rtl/>
        </w:rPr>
        <w:t>فليسوا قلّةً الناس الذين تمضي عشرات السنين من أعمارهم</w:t>
      </w:r>
      <w:r w:rsidR="00267002">
        <w:rPr>
          <w:rtl/>
        </w:rPr>
        <w:t xml:space="preserve">، </w:t>
      </w:r>
      <w:r>
        <w:rPr>
          <w:rtl/>
        </w:rPr>
        <w:t>لكن فهمهم وإدراكهم يبقى بمستوى فهم وإدراك الأطفال في السابعة أو الثامنة من العمر</w:t>
      </w:r>
      <w:r w:rsidR="00267002">
        <w:rPr>
          <w:rtl/>
        </w:rPr>
        <w:t xml:space="preserve">، </w:t>
      </w:r>
      <w:r>
        <w:rPr>
          <w:rtl/>
        </w:rPr>
        <w:t>وربّما يمضي عمرهم وهم ما يزالون يتصورون لله والمجردات زماناً ومكاناً</w:t>
      </w:r>
      <w:r w:rsidR="00267002">
        <w:rPr>
          <w:rtl/>
        </w:rPr>
        <w:t xml:space="preserve">؛ </w:t>
      </w:r>
      <w:r>
        <w:rPr>
          <w:rtl/>
        </w:rPr>
        <w:t>لأنّ فهمهم وقابليتهم وقدرتهم على التعقّل</w:t>
      </w:r>
      <w:r w:rsidR="00267002">
        <w:rPr>
          <w:rtl/>
        </w:rPr>
        <w:t xml:space="preserve">، </w:t>
      </w:r>
      <w:r>
        <w:rPr>
          <w:rtl/>
        </w:rPr>
        <w:t>وقابليتهم العقلية بقيت في حدود الماديات</w:t>
      </w:r>
      <w:r w:rsidR="00267002">
        <w:rPr>
          <w:rtl/>
        </w:rPr>
        <w:t xml:space="preserve">، </w:t>
      </w:r>
      <w:r>
        <w:rPr>
          <w:rtl/>
        </w:rPr>
        <w:t>في حين أنّ أساس الدين هو الإيمان بالغيب</w:t>
      </w:r>
      <w:r w:rsidR="00267002">
        <w:rPr>
          <w:rtl/>
        </w:rPr>
        <w:t xml:space="preserve">، </w:t>
      </w:r>
      <w:r>
        <w:rPr>
          <w:rtl/>
        </w:rPr>
        <w:t>أي الإيمان بالحقائق المجردة وغير المادية</w:t>
      </w:r>
      <w:r w:rsidR="00267002">
        <w:rPr>
          <w:rtl/>
        </w:rPr>
        <w:t xml:space="preserve">، </w:t>
      </w:r>
      <w:r w:rsidR="0082550F">
        <w:rPr>
          <w:rtl/>
        </w:rPr>
        <w:t>يقول القرآن</w:t>
      </w:r>
      <w:r>
        <w:rPr>
          <w:rtl/>
        </w:rPr>
        <w:t xml:space="preserve">: </w:t>
      </w:r>
      <w:r w:rsidRPr="009517CE">
        <w:rPr>
          <w:rStyle w:val="libAlaemChar"/>
          <w:rtl/>
        </w:rPr>
        <w:t>(</w:t>
      </w:r>
      <w:r w:rsidRPr="009517CE">
        <w:rPr>
          <w:rStyle w:val="libAieChar"/>
          <w:rtl/>
        </w:rPr>
        <w:t xml:space="preserve"> ذلِكَ الْكِتَابُ لاَ رَيْبَ فِيهِ هُدىً لِلْمُتّقِينَ * الّذِينَ يُؤْمِنُونَ بِالْغَيْبِ </w:t>
      </w:r>
      <w:r w:rsidRPr="009517CE">
        <w:rPr>
          <w:rStyle w:val="libAlaemChar"/>
          <w:rtl/>
        </w:rPr>
        <w:t>)</w:t>
      </w:r>
      <w:r w:rsidRPr="00763673">
        <w:rPr>
          <w:rStyle w:val="libFootnotenumChar"/>
          <w:rtl/>
        </w:rPr>
        <w:t>(1)</w:t>
      </w:r>
      <w:r w:rsidR="00005616">
        <w:rPr>
          <w:rtl/>
        </w:rPr>
        <w:t>.</w:t>
      </w:r>
    </w:p>
    <w:p w:rsidR="00005616" w:rsidRDefault="00115F84" w:rsidP="00115F84">
      <w:pPr>
        <w:pStyle w:val="libNormal"/>
        <w:rPr>
          <w:rtl/>
        </w:rPr>
      </w:pPr>
      <w:r>
        <w:rPr>
          <w:rtl/>
        </w:rPr>
        <w:t>بناءً على هذا</w:t>
      </w:r>
      <w:r w:rsidR="00267002">
        <w:rPr>
          <w:rtl/>
        </w:rPr>
        <w:t xml:space="preserve">؛ </w:t>
      </w:r>
      <w:r>
        <w:rPr>
          <w:rtl/>
        </w:rPr>
        <w:t>إنّ أساس الإيمان هو أن يؤمن الإنسان بحقائق غير محسوسة ويعتقد بها</w:t>
      </w:r>
      <w:r w:rsidR="00267002">
        <w:rPr>
          <w:rtl/>
        </w:rPr>
        <w:t xml:space="preserve">، </w:t>
      </w:r>
      <w:r>
        <w:rPr>
          <w:rtl/>
        </w:rPr>
        <w:t xml:space="preserve">ولكن ما هي حقيقة وكنه تلك الحقائق ؟ إنّه أمر ليس ممكناً إدراكه إلاّ بالإلهامات الإلهية التي تنزل على قلوب الأنبياء والأئمة المعصومين </w:t>
      </w:r>
      <w:r w:rsidR="00005616" w:rsidRPr="00005616">
        <w:rPr>
          <w:rStyle w:val="libAlaemChar"/>
          <w:rtl/>
        </w:rPr>
        <w:t>عليهم‌السلام</w:t>
      </w:r>
      <w:r w:rsidR="00267002">
        <w:rPr>
          <w:rtl/>
        </w:rPr>
        <w:t xml:space="preserve">، </w:t>
      </w:r>
      <w:r>
        <w:rPr>
          <w:rtl/>
        </w:rPr>
        <w:t>ونحن البسطاء من الناس لا سبيل أمامنا لإدراك نفحة من أمور ما وراء الطبيعة وحقيقتها إلاّ بترصين قوانا العقلية والعبور التدريجي من المحسوسات إلى المجردات وأمور ما وراء الطبيعة</w:t>
      </w:r>
      <w:r w:rsidR="00005616">
        <w:rPr>
          <w:rtl/>
        </w:rPr>
        <w:t>.</w:t>
      </w:r>
    </w:p>
    <w:p w:rsidR="00115F84" w:rsidRDefault="00115F84" w:rsidP="00115F84">
      <w:pPr>
        <w:pStyle w:val="libNormal"/>
      </w:pPr>
      <w:r>
        <w:rPr>
          <w:rtl/>
        </w:rPr>
        <w:t xml:space="preserve">من ناحية أخرى أنّ الألفاظ التي تُستخدم في دائرة المجردات غالباً ما وضعت من أجل المعاني المحسوسة : </w:t>
      </w:r>
      <w:r w:rsidRPr="009517CE">
        <w:rPr>
          <w:rStyle w:val="libAlaemChar"/>
          <w:rtl/>
        </w:rPr>
        <w:t>(</w:t>
      </w:r>
      <w:r w:rsidRPr="009517CE">
        <w:rPr>
          <w:rStyle w:val="libAieChar"/>
          <w:rtl/>
        </w:rPr>
        <w:t xml:space="preserve"> يَدُ اللَّهِ فَوْقَ أَيْدِيهِمْ </w:t>
      </w:r>
      <w:r w:rsidRPr="009517CE">
        <w:rPr>
          <w:rStyle w:val="libAlaemChar"/>
          <w:rtl/>
        </w:rPr>
        <w:t>)</w:t>
      </w:r>
      <w:r>
        <w:rPr>
          <w:rtl/>
        </w:rPr>
        <w:t xml:space="preserve"> </w:t>
      </w:r>
      <w:r w:rsidRPr="00763673">
        <w:rPr>
          <w:rStyle w:val="libFootnotenumChar"/>
          <w:rtl/>
        </w:rPr>
        <w:t>(2)</w:t>
      </w:r>
      <w:r>
        <w:rPr>
          <w:rtl/>
        </w:rPr>
        <w:t xml:space="preserve"> أو : </w:t>
      </w:r>
      <w:r w:rsidRPr="009517CE">
        <w:rPr>
          <w:rStyle w:val="libAlaemChar"/>
          <w:rtl/>
        </w:rPr>
        <w:t>(</w:t>
      </w:r>
      <w:r w:rsidRPr="009517CE">
        <w:rPr>
          <w:rStyle w:val="libAieChar"/>
          <w:rtl/>
        </w:rPr>
        <w:t xml:space="preserve"> هُوَ الْعَلِيُّ الْعَظِيمُ </w:t>
      </w:r>
      <w:r w:rsidRPr="009517CE">
        <w:rPr>
          <w:rStyle w:val="libAlaemChar"/>
          <w:rtl/>
        </w:rPr>
        <w:t>)</w:t>
      </w:r>
      <w:r>
        <w:rPr>
          <w:rtl/>
        </w:rPr>
        <w:t xml:space="preserve"> </w:t>
      </w:r>
      <w:r w:rsidRPr="00763673">
        <w:rPr>
          <w:rStyle w:val="libFootnotenumChar"/>
          <w:rtl/>
        </w:rPr>
        <w:t>(3)</w:t>
      </w:r>
      <w:r>
        <w:rPr>
          <w:rtl/>
        </w:rPr>
        <w:t xml:space="preserve"> فمفردات فوق</w:t>
      </w:r>
      <w:r w:rsidR="00267002">
        <w:rPr>
          <w:rtl/>
        </w:rPr>
        <w:t xml:space="preserve">، </w:t>
      </w:r>
      <w:r>
        <w:rPr>
          <w:rtl/>
        </w:rPr>
        <w:t>على</w:t>
      </w:r>
      <w:r w:rsidR="00267002">
        <w:rPr>
          <w:rtl/>
        </w:rPr>
        <w:t xml:space="preserve">، </w:t>
      </w:r>
      <w:r>
        <w:rPr>
          <w:rtl/>
        </w:rPr>
        <w:t>عالي وعلو إنّما تعني جميعها العلو في مقابل الأسفل والداني</w:t>
      </w:r>
      <w:r w:rsidR="00267002">
        <w:rPr>
          <w:rtl/>
        </w:rPr>
        <w:t xml:space="preserve">، </w:t>
      </w:r>
      <w:r>
        <w:rPr>
          <w:rtl/>
        </w:rPr>
        <w:t>من البديهي أنّ الإنسان لا يدرك في البداية من هذه المفردات معنىً أوسع من المعنى الحسي</w:t>
      </w:r>
      <w:r w:rsidR="00267002">
        <w:rPr>
          <w:rtl/>
        </w:rPr>
        <w:t xml:space="preserve">، </w:t>
      </w:r>
      <w:r>
        <w:rPr>
          <w:rtl/>
        </w:rPr>
        <w:t>فالإنسان مثلاً يضع رأسه ملاكاً للعلو</w:t>
      </w:r>
      <w:r w:rsidR="00267002">
        <w:rPr>
          <w:rtl/>
        </w:rPr>
        <w:t xml:space="preserve">، </w:t>
      </w:r>
      <w:r>
        <w:rPr>
          <w:rtl/>
        </w:rPr>
        <w:t>وكل ما يقع بمستوى الرأس ويرتفع نحو السماء يعتبره عالياً</w:t>
      </w:r>
      <w:r w:rsidR="00267002">
        <w:rPr>
          <w:rtl/>
        </w:rPr>
        <w:t xml:space="preserve">، </w:t>
      </w:r>
      <w:r>
        <w:rPr>
          <w:rtl/>
        </w:rPr>
        <w:t>ويجعل من قدمه ملاكاً للداني وكل ما هو أدنى منه يعتبره</w:t>
      </w:r>
    </w:p>
    <w:p w:rsidR="00115F84" w:rsidRDefault="00005616" w:rsidP="002F543C">
      <w:pPr>
        <w:pStyle w:val="libLine"/>
      </w:pPr>
      <w:r>
        <w:rPr>
          <w:rtl/>
        </w:rPr>
        <w:t>____________________</w:t>
      </w:r>
    </w:p>
    <w:p w:rsidR="00005616" w:rsidRDefault="00115F84" w:rsidP="009517CE">
      <w:pPr>
        <w:pStyle w:val="libFootnote0"/>
        <w:rPr>
          <w:rtl/>
        </w:rPr>
      </w:pPr>
      <w:r w:rsidRPr="009517CE">
        <w:rPr>
          <w:rtl/>
        </w:rPr>
        <w:t>(1)</w:t>
      </w:r>
      <w:r>
        <w:rPr>
          <w:rtl/>
        </w:rPr>
        <w:t xml:space="preserve"> البقرة : 2 و 3</w:t>
      </w:r>
      <w:r w:rsidR="00005616">
        <w:rPr>
          <w:rtl/>
        </w:rPr>
        <w:t>.</w:t>
      </w:r>
    </w:p>
    <w:p w:rsidR="00005616" w:rsidRDefault="00115F84" w:rsidP="009517CE">
      <w:pPr>
        <w:pStyle w:val="libFootnote0"/>
        <w:rPr>
          <w:rtl/>
        </w:rPr>
      </w:pPr>
      <w:r w:rsidRPr="009517CE">
        <w:rPr>
          <w:rtl/>
        </w:rPr>
        <w:t>(2)</w:t>
      </w:r>
      <w:r>
        <w:rPr>
          <w:rtl/>
        </w:rPr>
        <w:t xml:space="preserve"> الشورى : 11</w:t>
      </w:r>
      <w:r w:rsidR="00005616">
        <w:rPr>
          <w:rtl/>
        </w:rPr>
        <w:t>.</w:t>
      </w:r>
    </w:p>
    <w:p w:rsidR="00005616" w:rsidRDefault="00115F84" w:rsidP="009517CE">
      <w:pPr>
        <w:pStyle w:val="libFootnote0"/>
        <w:rPr>
          <w:rtl/>
        </w:rPr>
      </w:pPr>
      <w:r w:rsidRPr="009517CE">
        <w:rPr>
          <w:rtl/>
        </w:rPr>
        <w:t>(3)</w:t>
      </w:r>
      <w:r>
        <w:rPr>
          <w:rtl/>
        </w:rPr>
        <w:t xml:space="preserve"> الشورى : 4</w:t>
      </w:r>
      <w:r w:rsidR="00005616">
        <w:rPr>
          <w:rtl/>
        </w:rPr>
        <w:t>.</w:t>
      </w:r>
    </w:p>
    <w:p w:rsidR="00115F84" w:rsidRDefault="00005616" w:rsidP="009517CE">
      <w:pPr>
        <w:pStyle w:val="libNormal"/>
      </w:pPr>
      <w:r>
        <w:rPr>
          <w:rtl/>
        </w:rPr>
        <w:br w:type="page"/>
      </w:r>
    </w:p>
    <w:p w:rsidR="00005616" w:rsidRDefault="00115F84" w:rsidP="009517CE">
      <w:pPr>
        <w:pStyle w:val="libNormal0"/>
        <w:rPr>
          <w:rtl/>
        </w:rPr>
      </w:pPr>
      <w:r>
        <w:rPr>
          <w:rtl/>
        </w:rPr>
        <w:lastRenderedPageBreak/>
        <w:t>دانياً</w:t>
      </w:r>
      <w:r w:rsidR="00267002">
        <w:rPr>
          <w:rtl/>
        </w:rPr>
        <w:t xml:space="preserve">، </w:t>
      </w:r>
      <w:r>
        <w:rPr>
          <w:rtl/>
        </w:rPr>
        <w:t>ولهذا السبب يقول إنّ السماء عالية والأرض</w:t>
      </w:r>
      <w:r w:rsidR="00267002">
        <w:rPr>
          <w:rtl/>
        </w:rPr>
        <w:t xml:space="preserve">، </w:t>
      </w:r>
      <w:r>
        <w:rPr>
          <w:rtl/>
        </w:rPr>
        <w:t>واطئة وبدخوله إلى الحياة الاجتماعية يخرج تدريجياً عن هذه المعاني الحسية فيدرك المعنى غير الحسي والانتزاعي لها</w:t>
      </w:r>
      <w:r w:rsidR="00267002">
        <w:rPr>
          <w:rtl/>
        </w:rPr>
        <w:t xml:space="preserve">، </w:t>
      </w:r>
      <w:r>
        <w:rPr>
          <w:rtl/>
        </w:rPr>
        <w:t>أي عندما يقال إنّ فلاناً مقامه عالياً أو ارتفع</w:t>
      </w:r>
      <w:r w:rsidR="00267002">
        <w:rPr>
          <w:rtl/>
        </w:rPr>
        <w:t xml:space="preserve">، </w:t>
      </w:r>
      <w:r>
        <w:rPr>
          <w:rtl/>
        </w:rPr>
        <w:t>لا يدرك الإنسان من هذه المفردة ذلك المعنى الحسي لِما هو أعلى من الرأس</w:t>
      </w:r>
      <w:r w:rsidR="00267002">
        <w:rPr>
          <w:rtl/>
        </w:rPr>
        <w:t xml:space="preserve">، </w:t>
      </w:r>
      <w:r>
        <w:rPr>
          <w:rtl/>
        </w:rPr>
        <w:t>ولا يتداعى لديه من الهبوط ذلك المعنى الحسي للكلمة</w:t>
      </w:r>
      <w:r w:rsidR="00005616">
        <w:rPr>
          <w:rtl/>
        </w:rPr>
        <w:t>.</w:t>
      </w:r>
    </w:p>
    <w:p w:rsidR="00005616" w:rsidRDefault="00115F84" w:rsidP="00115F84">
      <w:pPr>
        <w:pStyle w:val="libNormal"/>
        <w:rPr>
          <w:rtl/>
        </w:rPr>
      </w:pPr>
      <w:r>
        <w:rPr>
          <w:rtl/>
        </w:rPr>
        <w:t>من الطبيعي أنّ المعنى المراد في مثل هذه الاستخدامات قد جُرّد من اللوازم المادية والمحسوسة</w:t>
      </w:r>
      <w:r w:rsidR="00267002">
        <w:rPr>
          <w:rtl/>
        </w:rPr>
        <w:t xml:space="preserve">، </w:t>
      </w:r>
      <w:r>
        <w:rPr>
          <w:rtl/>
        </w:rPr>
        <w:t>فعندما يقال إنّ الذي يخلق الكون بأجمعه بإرادة واحدة منه له مقام عالٍ جداً</w:t>
      </w:r>
      <w:r w:rsidR="00267002">
        <w:rPr>
          <w:rtl/>
        </w:rPr>
        <w:t xml:space="preserve">، </w:t>
      </w:r>
      <w:r>
        <w:rPr>
          <w:rtl/>
        </w:rPr>
        <w:t>فإنّ العلوّ الذي يُنسب إلى الباري تعالى أكثر مدى إلى ما لا نهاية من ذلك العلو الذي يُنسب إلى رئيس إزاء مَن هم تحت يديه</w:t>
      </w:r>
      <w:r w:rsidR="00267002">
        <w:rPr>
          <w:rtl/>
        </w:rPr>
        <w:t xml:space="preserve">، </w:t>
      </w:r>
      <w:r>
        <w:rPr>
          <w:rtl/>
        </w:rPr>
        <w:t>والفارق بينهما كالمسافة بين الصفر وبين ما لا نهاية</w:t>
      </w:r>
      <w:r w:rsidR="00267002">
        <w:rPr>
          <w:rtl/>
        </w:rPr>
        <w:t xml:space="preserve">، </w:t>
      </w:r>
      <w:r>
        <w:rPr>
          <w:rtl/>
        </w:rPr>
        <w:t>وكالمسافة بين الحقيقة والمجاز</w:t>
      </w:r>
      <w:r w:rsidR="00267002">
        <w:rPr>
          <w:rtl/>
        </w:rPr>
        <w:t xml:space="preserve">؛ </w:t>
      </w:r>
      <w:r>
        <w:rPr>
          <w:rtl/>
        </w:rPr>
        <w:t xml:space="preserve">لأنّ كل علو وشأن اعتباري إنّما هو عارية وزائل ما خلا العلو الحقيقي الذي هو جديرٌ بالله خالق الكون وله وحده فهو الذي : </w:t>
      </w:r>
      <w:r w:rsidRPr="009C0093">
        <w:rPr>
          <w:rStyle w:val="libAlaemChar"/>
          <w:rtl/>
        </w:rPr>
        <w:t>(</w:t>
      </w:r>
      <w:r w:rsidRPr="009C0093">
        <w:rPr>
          <w:rStyle w:val="libAieChar"/>
          <w:rtl/>
        </w:rPr>
        <w:t xml:space="preserve"> إِذَا أَرَادَ شَيْئاً أَنْ يَقُولَ لَهُ كُنْ فَيَكُونُ </w:t>
      </w:r>
      <w:r w:rsidRPr="009C0093">
        <w:rPr>
          <w:rStyle w:val="libAlaemChar"/>
          <w:rtl/>
        </w:rPr>
        <w:t>)</w:t>
      </w:r>
      <w:r>
        <w:rPr>
          <w:rtl/>
        </w:rPr>
        <w:t xml:space="preserve"> </w:t>
      </w:r>
      <w:r w:rsidRPr="00763673">
        <w:rPr>
          <w:rStyle w:val="libFootnotenumChar"/>
          <w:rtl/>
        </w:rPr>
        <w:t>(1)</w:t>
      </w:r>
      <w:r w:rsidR="00005616">
        <w:rPr>
          <w:rtl/>
        </w:rPr>
        <w:t>.</w:t>
      </w:r>
    </w:p>
    <w:p w:rsidR="00005616" w:rsidRDefault="00115F84" w:rsidP="00115F84">
      <w:pPr>
        <w:pStyle w:val="libNormal"/>
        <w:rPr>
          <w:rtl/>
        </w:rPr>
      </w:pPr>
      <w:r>
        <w:rPr>
          <w:rtl/>
        </w:rPr>
        <w:t xml:space="preserve">وعلى هذا الأساس حين يقول القرآن : </w:t>
      </w:r>
      <w:r w:rsidRPr="009C0093">
        <w:rPr>
          <w:rStyle w:val="libAlaemChar"/>
          <w:rtl/>
        </w:rPr>
        <w:t>(</w:t>
      </w:r>
      <w:r w:rsidRPr="009C0093">
        <w:rPr>
          <w:rStyle w:val="libAieChar"/>
          <w:rtl/>
        </w:rPr>
        <w:t xml:space="preserve"> هو العليُّ العظيمُ </w:t>
      </w:r>
      <w:r w:rsidRPr="009C0093">
        <w:rPr>
          <w:rStyle w:val="libAlaemChar"/>
          <w:rtl/>
        </w:rPr>
        <w:t>)</w:t>
      </w:r>
      <w:r>
        <w:rPr>
          <w:rtl/>
        </w:rPr>
        <w:t xml:space="preserve"> </w:t>
      </w:r>
      <w:r w:rsidRPr="00763673">
        <w:rPr>
          <w:rStyle w:val="libFootnotenumChar"/>
          <w:rtl/>
        </w:rPr>
        <w:t>(2)</w:t>
      </w:r>
      <w:r>
        <w:rPr>
          <w:rtl/>
        </w:rPr>
        <w:t xml:space="preserve"> فليس المراد هو العلو المادي والمحسوس لله</w:t>
      </w:r>
      <w:r w:rsidR="00267002">
        <w:rPr>
          <w:rtl/>
        </w:rPr>
        <w:t xml:space="preserve">، </w:t>
      </w:r>
      <w:r>
        <w:rPr>
          <w:rtl/>
        </w:rPr>
        <w:t>ولا المراد من عظمته العِظم والكبر المادي والمحسوس</w:t>
      </w:r>
      <w:r w:rsidR="00267002">
        <w:rPr>
          <w:rtl/>
        </w:rPr>
        <w:t xml:space="preserve">، </w:t>
      </w:r>
      <w:r>
        <w:rPr>
          <w:rtl/>
        </w:rPr>
        <w:t>وأمّا ما هي حقيقة علو وعظمة الله ؟ فهي مسألة لا تبلغها عقول البشر</w:t>
      </w:r>
      <w:r w:rsidR="00267002">
        <w:rPr>
          <w:rtl/>
        </w:rPr>
        <w:t xml:space="preserve">، </w:t>
      </w:r>
      <w:r>
        <w:rPr>
          <w:rtl/>
        </w:rPr>
        <w:t>وطبعاً في الكثير من الحالات لا يوجد لفظ آخر غير الألفاظ التي تُستخدم للمعاني الحسيّة</w:t>
      </w:r>
      <w:r w:rsidR="00267002">
        <w:rPr>
          <w:rtl/>
        </w:rPr>
        <w:t xml:space="preserve">، </w:t>
      </w:r>
      <w:r>
        <w:rPr>
          <w:rtl/>
        </w:rPr>
        <w:t xml:space="preserve">ولا مناص من استخدام تلك الألفاظ للتعبير عن المعاني المجرّدة كقوله مثلاً : </w:t>
      </w:r>
      <w:r w:rsidRPr="00214944">
        <w:rPr>
          <w:rStyle w:val="libAlaemChar"/>
          <w:rtl/>
        </w:rPr>
        <w:t>(</w:t>
      </w:r>
      <w:r w:rsidRPr="00214944">
        <w:rPr>
          <w:rStyle w:val="libAieChar"/>
          <w:rtl/>
        </w:rPr>
        <w:t xml:space="preserve"> هو العليُّ العظيم </w:t>
      </w:r>
      <w:r w:rsidRPr="00214944">
        <w:rPr>
          <w:rStyle w:val="libAlaemChar"/>
          <w:rtl/>
        </w:rPr>
        <w:t>)</w:t>
      </w:r>
      <w:r w:rsidR="00267002">
        <w:rPr>
          <w:rtl/>
        </w:rPr>
        <w:t xml:space="preserve">، </w:t>
      </w:r>
      <w:r>
        <w:rPr>
          <w:rtl/>
        </w:rPr>
        <w:t>فالعلو هو اللفظ الذي يُستخدم للإشارة إلى علو السقف بالنسبة إلى الأرضية</w:t>
      </w:r>
      <w:r w:rsidR="00267002">
        <w:rPr>
          <w:rtl/>
        </w:rPr>
        <w:t xml:space="preserve">، </w:t>
      </w:r>
      <w:r>
        <w:rPr>
          <w:rtl/>
        </w:rPr>
        <w:t>والعظيم هو اللفظ الذي يُستخدم للإشارة إلى جبل دماوند</w:t>
      </w:r>
      <w:r w:rsidR="00267002">
        <w:rPr>
          <w:rtl/>
        </w:rPr>
        <w:t xml:space="preserve">، </w:t>
      </w:r>
      <w:r>
        <w:rPr>
          <w:rtl/>
        </w:rPr>
        <w:t>ولكن حينما تُستخدم هذه الألفاظ بشأن الله فهي تُجرّد من معانيها الحسيّة</w:t>
      </w:r>
      <w:r w:rsidR="00267002">
        <w:rPr>
          <w:rtl/>
        </w:rPr>
        <w:t xml:space="preserve">، </w:t>
      </w:r>
      <w:r>
        <w:rPr>
          <w:rtl/>
        </w:rPr>
        <w:t>ومن الطبيعي أنّ الأمر ليس بذلك النحو بحيث يودّي تجريدها إلى التوصّل إلى حقيقتها</w:t>
      </w:r>
      <w:r w:rsidR="00005616">
        <w:rPr>
          <w:rtl/>
        </w:rPr>
        <w:t>.</w:t>
      </w:r>
    </w:p>
    <w:p w:rsidR="00115F84" w:rsidRDefault="00005616" w:rsidP="002F543C">
      <w:pPr>
        <w:pStyle w:val="libLine"/>
      </w:pPr>
      <w:r>
        <w:rPr>
          <w:rtl/>
        </w:rPr>
        <w:t>____________________</w:t>
      </w:r>
    </w:p>
    <w:p w:rsidR="00005616" w:rsidRDefault="00115F84" w:rsidP="009C0093">
      <w:pPr>
        <w:pStyle w:val="libFootnote0"/>
        <w:rPr>
          <w:rtl/>
        </w:rPr>
      </w:pPr>
      <w:r w:rsidRPr="009C0093">
        <w:rPr>
          <w:rtl/>
        </w:rPr>
        <w:t>(1)</w:t>
      </w:r>
      <w:r>
        <w:rPr>
          <w:rtl/>
        </w:rPr>
        <w:t xml:space="preserve"> يس : 82</w:t>
      </w:r>
      <w:r w:rsidR="00005616">
        <w:rPr>
          <w:rtl/>
        </w:rPr>
        <w:t>.</w:t>
      </w:r>
    </w:p>
    <w:p w:rsidR="00005616" w:rsidRDefault="00115F84" w:rsidP="009C0093">
      <w:pPr>
        <w:pStyle w:val="libFootnote0"/>
        <w:rPr>
          <w:rtl/>
        </w:rPr>
      </w:pPr>
      <w:r w:rsidRPr="009C0093">
        <w:rPr>
          <w:rtl/>
        </w:rPr>
        <w:t>(2)</w:t>
      </w:r>
      <w:r>
        <w:rPr>
          <w:rtl/>
        </w:rPr>
        <w:t xml:space="preserve"> البقرة : 255</w:t>
      </w:r>
      <w:r w:rsidR="00005616">
        <w:rPr>
          <w:rtl/>
        </w:rPr>
        <w:t>.</w:t>
      </w:r>
    </w:p>
    <w:p w:rsidR="00115F84" w:rsidRDefault="00005616" w:rsidP="009C0093">
      <w:pPr>
        <w:pStyle w:val="libNormal"/>
      </w:pPr>
      <w:r>
        <w:rPr>
          <w:rtl/>
        </w:rPr>
        <w:br w:type="page"/>
      </w:r>
    </w:p>
    <w:p w:rsidR="00005616" w:rsidRDefault="00115F84" w:rsidP="00115F84">
      <w:pPr>
        <w:pStyle w:val="libNormal"/>
        <w:rPr>
          <w:rtl/>
        </w:rPr>
      </w:pPr>
      <w:r>
        <w:rPr>
          <w:rtl/>
        </w:rPr>
        <w:lastRenderedPageBreak/>
        <w:t>يقال إنّ الألفاظ والمعاني التي يحصل التوصّل إلى حقيقتها عن الطريق المذكور</w:t>
      </w:r>
      <w:r w:rsidR="00267002">
        <w:rPr>
          <w:rtl/>
        </w:rPr>
        <w:t xml:space="preserve">، </w:t>
      </w:r>
      <w:r>
        <w:rPr>
          <w:rtl/>
        </w:rPr>
        <w:t>تتّصف بنوع من التشابه الباعث على الإبهام والمغالطة</w:t>
      </w:r>
      <w:r w:rsidR="00267002">
        <w:rPr>
          <w:rtl/>
        </w:rPr>
        <w:t xml:space="preserve">، </w:t>
      </w:r>
      <w:r>
        <w:rPr>
          <w:rtl/>
        </w:rPr>
        <w:t>فمَن لم يتمكّن حتى الآن من تجريد المعاني المذكورة من الشوائب والمتعلّقات الحسية</w:t>
      </w:r>
      <w:r w:rsidR="00267002">
        <w:rPr>
          <w:rtl/>
        </w:rPr>
        <w:t xml:space="preserve">، </w:t>
      </w:r>
      <w:r>
        <w:rPr>
          <w:rtl/>
        </w:rPr>
        <w:t>عندما يوصف الله ب</w:t>
      </w:r>
      <w:r w:rsidR="00763673">
        <w:rPr>
          <w:rtl/>
        </w:rPr>
        <w:t>-</w:t>
      </w:r>
      <w:r>
        <w:rPr>
          <w:rtl/>
        </w:rPr>
        <w:t xml:space="preserve"> ( العليّ ) يتوهّم أنّ الله فوق السموات</w:t>
      </w:r>
      <w:r w:rsidR="00267002">
        <w:rPr>
          <w:rtl/>
        </w:rPr>
        <w:t xml:space="preserve">، </w:t>
      </w:r>
      <w:r>
        <w:rPr>
          <w:rtl/>
        </w:rPr>
        <w:t xml:space="preserve">في حين أنّ الله ليس بجسمٍ حتى يُتصوّر له مكان : </w:t>
      </w:r>
      <w:r w:rsidRPr="00214944">
        <w:rPr>
          <w:rStyle w:val="libAlaemChar"/>
          <w:rtl/>
        </w:rPr>
        <w:t>(</w:t>
      </w:r>
      <w:r w:rsidRPr="00214944">
        <w:rPr>
          <w:rStyle w:val="libAieChar"/>
          <w:rtl/>
        </w:rPr>
        <w:t xml:space="preserve"> فَأَيْنَمَا تُوَلُّوا فَثَمَّ وَجْهُ اللَّهِ </w:t>
      </w:r>
      <w:r w:rsidRPr="00214944">
        <w:rPr>
          <w:rStyle w:val="libAlaemChar"/>
          <w:rtl/>
        </w:rPr>
        <w:t>)</w:t>
      </w:r>
      <w:r>
        <w:rPr>
          <w:rtl/>
        </w:rPr>
        <w:t xml:space="preserve"> </w:t>
      </w:r>
      <w:r w:rsidRPr="00763673">
        <w:rPr>
          <w:rStyle w:val="libFootnotenumChar"/>
          <w:rtl/>
        </w:rPr>
        <w:t>(1)</w:t>
      </w:r>
      <w:r>
        <w:rPr>
          <w:rtl/>
        </w:rPr>
        <w:t xml:space="preserve"> لكنّه لا يفهم أكثر من ذلك</w:t>
      </w:r>
      <w:r w:rsidR="00267002">
        <w:rPr>
          <w:rtl/>
        </w:rPr>
        <w:t xml:space="preserve">، </w:t>
      </w:r>
      <w:r>
        <w:rPr>
          <w:rtl/>
        </w:rPr>
        <w:t>ومن الطبيعي أنّه غير مكلّف بأكثر ممّا يفهم</w:t>
      </w:r>
      <w:r w:rsidR="00267002">
        <w:rPr>
          <w:rtl/>
        </w:rPr>
        <w:t xml:space="preserve">؛ </w:t>
      </w:r>
      <w:r>
        <w:rPr>
          <w:rtl/>
        </w:rPr>
        <w:t>لأنّه لا طاقة له على ما هو أكثر من ذلك</w:t>
      </w:r>
      <w:r w:rsidR="00005616">
        <w:rPr>
          <w:rtl/>
        </w:rPr>
        <w:t>.</w:t>
      </w:r>
    </w:p>
    <w:p w:rsidR="00005616" w:rsidRDefault="00115F84" w:rsidP="00115F84">
      <w:pPr>
        <w:pStyle w:val="libNormal"/>
        <w:rPr>
          <w:rtl/>
        </w:rPr>
      </w:pPr>
      <w:r>
        <w:rPr>
          <w:rtl/>
        </w:rPr>
        <w:t>وأمّا مَن تجاوز هذه المرحلة</w:t>
      </w:r>
      <w:r w:rsidR="00267002">
        <w:rPr>
          <w:rtl/>
        </w:rPr>
        <w:t xml:space="preserve">، </w:t>
      </w:r>
      <w:r>
        <w:rPr>
          <w:rtl/>
        </w:rPr>
        <w:t>وغدت لديه مقدرة أكثر على الفهم</w:t>
      </w:r>
      <w:r w:rsidR="00267002">
        <w:rPr>
          <w:rtl/>
        </w:rPr>
        <w:t xml:space="preserve">، </w:t>
      </w:r>
      <w:r>
        <w:rPr>
          <w:rtl/>
        </w:rPr>
        <w:t>وأضحى يدرك المعاني الاعتبارية</w:t>
      </w:r>
      <w:r w:rsidR="00267002">
        <w:rPr>
          <w:rtl/>
        </w:rPr>
        <w:t xml:space="preserve">، </w:t>
      </w:r>
      <w:r>
        <w:rPr>
          <w:rtl/>
        </w:rPr>
        <w:t xml:space="preserve">عندما يقال </w:t>
      </w:r>
      <w:r w:rsidRPr="00BD635A">
        <w:rPr>
          <w:rStyle w:val="libBold1Char"/>
          <w:rtl/>
        </w:rPr>
        <w:t>( إنّ اللهَ عليٌ عظيمٌ )</w:t>
      </w:r>
      <w:r>
        <w:rPr>
          <w:rtl/>
        </w:rPr>
        <w:t xml:space="preserve"> يظنّ أنّ علو الله يشبه علو ورفعة مرتبة الرئيس بالنسبة إلى مَن هم تحت إمرته</w:t>
      </w:r>
      <w:r w:rsidR="00267002">
        <w:rPr>
          <w:rtl/>
        </w:rPr>
        <w:t xml:space="preserve">، </w:t>
      </w:r>
      <w:r>
        <w:rPr>
          <w:rtl/>
        </w:rPr>
        <w:t>ولكن أين هذا المعنى من علو الله ؟!</w:t>
      </w:r>
    </w:p>
    <w:p w:rsidR="00005616" w:rsidRDefault="00115F84" w:rsidP="00115F84">
      <w:pPr>
        <w:pStyle w:val="libNormal"/>
        <w:rPr>
          <w:rtl/>
        </w:rPr>
      </w:pPr>
      <w:r>
        <w:rPr>
          <w:rtl/>
        </w:rPr>
        <w:t>إنّ مَن أمضى عمره في اكتساب العلم والحكمة وإدراك المعاني المجرّدة يفهم من العلو معنىً أبعد من المعاني المذكورة</w:t>
      </w:r>
      <w:r w:rsidR="00267002">
        <w:rPr>
          <w:rtl/>
        </w:rPr>
        <w:t xml:space="preserve">، </w:t>
      </w:r>
      <w:r>
        <w:rPr>
          <w:rtl/>
        </w:rPr>
        <w:t>ويقول إنّ لله علواً وجودياً على ما سواه</w:t>
      </w:r>
      <w:r w:rsidR="00005616">
        <w:rPr>
          <w:rtl/>
        </w:rPr>
        <w:t>.</w:t>
      </w:r>
    </w:p>
    <w:p w:rsidR="00005616" w:rsidRDefault="00115F84" w:rsidP="00115F84">
      <w:pPr>
        <w:pStyle w:val="libNormal"/>
        <w:rPr>
          <w:rtl/>
        </w:rPr>
      </w:pPr>
      <w:r>
        <w:rPr>
          <w:rtl/>
        </w:rPr>
        <w:t>إنّ لكل المخلوقات وجوداً</w:t>
      </w:r>
      <w:r w:rsidR="00267002">
        <w:rPr>
          <w:rtl/>
        </w:rPr>
        <w:t xml:space="preserve">، </w:t>
      </w:r>
      <w:r>
        <w:rPr>
          <w:rtl/>
        </w:rPr>
        <w:t>ولله وجوداً أيضاً</w:t>
      </w:r>
      <w:r w:rsidR="00267002">
        <w:rPr>
          <w:rtl/>
        </w:rPr>
        <w:t xml:space="preserve">، </w:t>
      </w:r>
      <w:r>
        <w:rPr>
          <w:rtl/>
        </w:rPr>
        <w:t>ولكن لا يمكن مقارنة وجود الله تبارك وتعالى مع الموجودات الأخرى من حيث علو المرتبة الوجودية</w:t>
      </w:r>
      <w:r w:rsidR="00267002">
        <w:rPr>
          <w:rtl/>
        </w:rPr>
        <w:t xml:space="preserve">، </w:t>
      </w:r>
      <w:r>
        <w:rPr>
          <w:rtl/>
        </w:rPr>
        <w:t>ولكن ما هي حقيقة هذا العلو ورفعة المرتبة الوجودية ؟ إنّه أمر يستطيع كل شخص الاقتراب منه على قدر فهمه</w:t>
      </w:r>
      <w:r w:rsidR="00267002">
        <w:rPr>
          <w:rtl/>
        </w:rPr>
        <w:t xml:space="preserve">، </w:t>
      </w:r>
      <w:r>
        <w:rPr>
          <w:rtl/>
        </w:rPr>
        <w:t>وإن كان إدراك كنهه لا يتيسّر لأحد</w:t>
      </w:r>
      <w:r w:rsidR="00005616">
        <w:rPr>
          <w:rtl/>
        </w:rPr>
        <w:t>.</w:t>
      </w:r>
    </w:p>
    <w:p w:rsidR="00005616" w:rsidRDefault="00115F84" w:rsidP="00115F84">
      <w:pPr>
        <w:pStyle w:val="libNormal"/>
        <w:rPr>
          <w:rtl/>
        </w:rPr>
      </w:pPr>
      <w:r>
        <w:rPr>
          <w:rtl/>
        </w:rPr>
        <w:t>والآن في ضوء التوضيح المذكور</w:t>
      </w:r>
      <w:r w:rsidR="00267002">
        <w:rPr>
          <w:rtl/>
        </w:rPr>
        <w:t xml:space="preserve">، </w:t>
      </w:r>
      <w:r>
        <w:rPr>
          <w:rtl/>
        </w:rPr>
        <w:t>نقول : إنّ الله عندما ير</w:t>
      </w:r>
      <w:r w:rsidR="00214944">
        <w:rPr>
          <w:rtl/>
        </w:rPr>
        <w:t>يد أن يتحدث لنا نحن بني الإنسان</w:t>
      </w:r>
      <w:r>
        <w:rPr>
          <w:rtl/>
        </w:rPr>
        <w:t>، عن أمور تفوق فهمنا العادي</w:t>
      </w:r>
      <w:r w:rsidR="00267002">
        <w:rPr>
          <w:rtl/>
        </w:rPr>
        <w:t xml:space="preserve">، </w:t>
      </w:r>
      <w:r>
        <w:rPr>
          <w:rtl/>
        </w:rPr>
        <w:t>فهو يستخدم ألفاظاً يمكننا عند التأمّل فيها إدراكها على قدر فهمنا</w:t>
      </w:r>
      <w:r w:rsidR="00267002">
        <w:rPr>
          <w:rtl/>
        </w:rPr>
        <w:t xml:space="preserve">، </w:t>
      </w:r>
      <w:r>
        <w:rPr>
          <w:rtl/>
        </w:rPr>
        <w:t>وإن كانت هذه المعاني تفوق فهمنا</w:t>
      </w:r>
      <w:r w:rsidR="00267002">
        <w:rPr>
          <w:rtl/>
        </w:rPr>
        <w:t xml:space="preserve">، </w:t>
      </w:r>
      <w:r>
        <w:rPr>
          <w:rtl/>
        </w:rPr>
        <w:t>ففي مثل هذه الحالات لابدّ من استخدام ألفاظ متشابهة</w:t>
      </w:r>
      <w:r w:rsidR="00005616">
        <w:rPr>
          <w:rtl/>
        </w:rPr>
        <w:t>.</w:t>
      </w:r>
    </w:p>
    <w:p w:rsidR="00005616" w:rsidRDefault="00115F84" w:rsidP="00115F84">
      <w:pPr>
        <w:pStyle w:val="libNormal"/>
        <w:rPr>
          <w:rtl/>
        </w:rPr>
      </w:pPr>
      <w:r>
        <w:rPr>
          <w:rtl/>
        </w:rPr>
        <w:t>على هذا الأساس فإنّ الآيات التي تتحدث عمّا وراء الطبيعة وتفوق فهم الناس العاديين</w:t>
      </w:r>
      <w:r w:rsidR="00267002">
        <w:rPr>
          <w:rtl/>
        </w:rPr>
        <w:t xml:space="preserve">، </w:t>
      </w:r>
      <w:r>
        <w:rPr>
          <w:rtl/>
        </w:rPr>
        <w:t>لابدّ أن تنطوي لا إرادياً على مرتبة من التشابه</w:t>
      </w:r>
      <w:r w:rsidR="00267002">
        <w:rPr>
          <w:rtl/>
        </w:rPr>
        <w:t xml:space="preserve">، </w:t>
      </w:r>
      <w:r>
        <w:rPr>
          <w:rtl/>
        </w:rPr>
        <w:t>ولابدّ من الاستعانة بالمحكمات للاقتراب من حقيقتها</w:t>
      </w:r>
      <w:r w:rsidR="00267002">
        <w:rPr>
          <w:rtl/>
        </w:rPr>
        <w:t xml:space="preserve">، </w:t>
      </w:r>
      <w:r>
        <w:rPr>
          <w:rtl/>
        </w:rPr>
        <w:t xml:space="preserve">مثلاً عندما يقول القرآن : </w:t>
      </w:r>
      <w:r w:rsidRPr="00214944">
        <w:rPr>
          <w:rStyle w:val="libAlaemChar"/>
          <w:rtl/>
        </w:rPr>
        <w:t>(</w:t>
      </w:r>
      <w:r w:rsidRPr="00214944">
        <w:rPr>
          <w:rStyle w:val="libAieChar"/>
          <w:rtl/>
        </w:rPr>
        <w:t xml:space="preserve"> هو العليُّ العظيمُ </w:t>
      </w:r>
      <w:r w:rsidRPr="00214944">
        <w:rPr>
          <w:rStyle w:val="libAlaemChar"/>
          <w:rtl/>
        </w:rPr>
        <w:t>)</w:t>
      </w:r>
      <w:r>
        <w:rPr>
          <w:rtl/>
        </w:rPr>
        <w:t xml:space="preserve"> </w:t>
      </w:r>
      <w:r w:rsidRPr="00763673">
        <w:rPr>
          <w:rStyle w:val="libFootnotenumChar"/>
          <w:rtl/>
        </w:rPr>
        <w:t>(2)</w:t>
      </w:r>
      <w:r>
        <w:rPr>
          <w:rtl/>
        </w:rPr>
        <w:t xml:space="preserve"> ولا</w:t>
      </w:r>
    </w:p>
    <w:p w:rsidR="00115F84" w:rsidRDefault="00005616" w:rsidP="002F543C">
      <w:pPr>
        <w:pStyle w:val="libLine"/>
      </w:pPr>
      <w:r>
        <w:rPr>
          <w:rtl/>
        </w:rPr>
        <w:t>____________________</w:t>
      </w:r>
    </w:p>
    <w:p w:rsidR="00005616" w:rsidRDefault="00115F84" w:rsidP="00214944">
      <w:pPr>
        <w:pStyle w:val="libFootnote0"/>
        <w:rPr>
          <w:rtl/>
        </w:rPr>
      </w:pPr>
      <w:r w:rsidRPr="00214944">
        <w:rPr>
          <w:rtl/>
        </w:rPr>
        <w:t>(1)</w:t>
      </w:r>
      <w:r>
        <w:rPr>
          <w:rtl/>
        </w:rPr>
        <w:t xml:space="preserve"> البقرة : 115</w:t>
      </w:r>
      <w:r w:rsidR="00005616">
        <w:rPr>
          <w:rtl/>
        </w:rPr>
        <w:t>.</w:t>
      </w:r>
    </w:p>
    <w:p w:rsidR="00005616" w:rsidRDefault="00115F84" w:rsidP="00214944">
      <w:pPr>
        <w:pStyle w:val="libFootnote0"/>
        <w:rPr>
          <w:rtl/>
        </w:rPr>
      </w:pPr>
      <w:r w:rsidRPr="00214944">
        <w:rPr>
          <w:rtl/>
        </w:rPr>
        <w:t>(2)</w:t>
      </w:r>
      <w:r>
        <w:rPr>
          <w:rtl/>
        </w:rPr>
        <w:t xml:space="preserve"> الشورى : 4</w:t>
      </w:r>
      <w:r w:rsidR="00005616">
        <w:rPr>
          <w:rtl/>
        </w:rPr>
        <w:t>.</w:t>
      </w:r>
    </w:p>
    <w:p w:rsidR="00115F84" w:rsidRDefault="00005616" w:rsidP="00214944">
      <w:pPr>
        <w:pStyle w:val="libNormal"/>
      </w:pPr>
      <w:r>
        <w:rPr>
          <w:rtl/>
        </w:rPr>
        <w:br w:type="page"/>
      </w:r>
    </w:p>
    <w:p w:rsidR="00005616" w:rsidRDefault="00115F84" w:rsidP="00BD635A">
      <w:pPr>
        <w:pStyle w:val="libNormal0"/>
        <w:rPr>
          <w:rtl/>
        </w:rPr>
      </w:pPr>
      <w:r>
        <w:rPr>
          <w:rtl/>
        </w:rPr>
        <w:lastRenderedPageBreak/>
        <w:t>ندرك حقيقة وكنه علو المرتبة الوجودية وحقيقة عظمة الله</w:t>
      </w:r>
      <w:r w:rsidR="00267002">
        <w:rPr>
          <w:rtl/>
        </w:rPr>
        <w:t xml:space="preserve">، </w:t>
      </w:r>
      <w:r>
        <w:rPr>
          <w:rtl/>
        </w:rPr>
        <w:t xml:space="preserve">لابدّ عند ذاك من تفسيرها عبر الاستعانة بمحكمات القرآن مثل قوله تعالى : </w:t>
      </w:r>
      <w:r w:rsidRPr="00794912">
        <w:rPr>
          <w:rStyle w:val="libAlaemChar"/>
          <w:rtl/>
        </w:rPr>
        <w:t>(</w:t>
      </w:r>
      <w:r w:rsidRPr="00794912">
        <w:rPr>
          <w:rStyle w:val="libAieChar"/>
          <w:rtl/>
        </w:rPr>
        <w:t xml:space="preserve"> لَيْسَ كَمِثْلِهِ شَيْءٌ </w:t>
      </w:r>
      <w:r w:rsidRPr="00794912">
        <w:rPr>
          <w:rStyle w:val="libAlaemChar"/>
          <w:rtl/>
        </w:rPr>
        <w:t>)</w:t>
      </w:r>
      <w:r>
        <w:rPr>
          <w:rtl/>
        </w:rPr>
        <w:t xml:space="preserve"> </w:t>
      </w:r>
      <w:r w:rsidRPr="00763673">
        <w:rPr>
          <w:rStyle w:val="libFootnotenumChar"/>
          <w:rtl/>
        </w:rPr>
        <w:t>(1)</w:t>
      </w:r>
      <w:r w:rsidR="00267002">
        <w:rPr>
          <w:rtl/>
        </w:rPr>
        <w:t xml:space="preserve">؛ </w:t>
      </w:r>
      <w:r>
        <w:rPr>
          <w:rtl/>
        </w:rPr>
        <w:t>لكي لا نقع في سوء الفهم وخطأ التفسير</w:t>
      </w:r>
      <w:r w:rsidR="00B0204C">
        <w:rPr>
          <w:rtl/>
        </w:rPr>
        <w:t>.</w:t>
      </w:r>
      <w:r>
        <w:rPr>
          <w:rtl/>
        </w:rPr>
        <w:t>تقول الآية الأُولى إنّ الله عليُّ عظيم</w:t>
      </w:r>
      <w:r w:rsidR="00267002">
        <w:rPr>
          <w:rtl/>
        </w:rPr>
        <w:t xml:space="preserve">، </w:t>
      </w:r>
      <w:r>
        <w:rPr>
          <w:rtl/>
        </w:rPr>
        <w:t>فيما تصرّح الآية الثانية أنّ الله لا مثيل له ولا نظير</w:t>
      </w:r>
      <w:r w:rsidR="00267002">
        <w:rPr>
          <w:rtl/>
        </w:rPr>
        <w:t xml:space="preserve">، </w:t>
      </w:r>
      <w:r>
        <w:rPr>
          <w:rtl/>
        </w:rPr>
        <w:t>أي مهما تصورتم من العلو والعظمة لله تعالى فإنّكم لم تدركوا علوّه وعظمته</w:t>
      </w:r>
      <w:r w:rsidR="00267002">
        <w:rPr>
          <w:rtl/>
        </w:rPr>
        <w:t xml:space="preserve">؛ </w:t>
      </w:r>
      <w:r>
        <w:rPr>
          <w:rtl/>
        </w:rPr>
        <w:t>لأنّ الله فوق كل ذلك</w:t>
      </w:r>
      <w:r w:rsidR="00005616">
        <w:rPr>
          <w:rtl/>
        </w:rPr>
        <w:t>.</w:t>
      </w:r>
    </w:p>
    <w:p w:rsidR="00005616" w:rsidRDefault="00115F84" w:rsidP="00115F84">
      <w:pPr>
        <w:pStyle w:val="libNormal"/>
        <w:rPr>
          <w:rtl/>
        </w:rPr>
      </w:pPr>
      <w:r>
        <w:rPr>
          <w:rtl/>
        </w:rPr>
        <w:t>وهكذا الحال بالنسبة إلى صفات الله أيضاً</w:t>
      </w:r>
      <w:r w:rsidR="00267002">
        <w:rPr>
          <w:rtl/>
        </w:rPr>
        <w:t xml:space="preserve">، </w:t>
      </w:r>
      <w:r>
        <w:rPr>
          <w:rtl/>
        </w:rPr>
        <w:t>فحينما يقال إنّ الله عالم</w:t>
      </w:r>
      <w:r w:rsidR="00267002">
        <w:rPr>
          <w:rtl/>
        </w:rPr>
        <w:t xml:space="preserve">، </w:t>
      </w:r>
      <w:r>
        <w:rPr>
          <w:rtl/>
        </w:rPr>
        <w:t>الله قادر</w:t>
      </w:r>
      <w:r w:rsidR="00267002">
        <w:rPr>
          <w:rtl/>
        </w:rPr>
        <w:t xml:space="preserve">، </w:t>
      </w:r>
      <w:r>
        <w:rPr>
          <w:rtl/>
        </w:rPr>
        <w:t>فمن البديهي أنّ حقيقة علم الله تعالى تفوق وتختلف عن ذلك المعنى</w:t>
      </w:r>
      <w:r w:rsidR="00267002">
        <w:rPr>
          <w:rtl/>
        </w:rPr>
        <w:t xml:space="preserve">، </w:t>
      </w:r>
      <w:r>
        <w:rPr>
          <w:rtl/>
        </w:rPr>
        <w:t>الذي يتبلور في الذهن عن الإنسان من خلال إدراكه للصور الذهنية</w:t>
      </w:r>
      <w:r w:rsidR="00267002">
        <w:rPr>
          <w:rtl/>
        </w:rPr>
        <w:t xml:space="preserve">، </w:t>
      </w:r>
      <w:r>
        <w:rPr>
          <w:rtl/>
        </w:rPr>
        <w:t>وأمّا حقيقة علم أو قدرة الله</w:t>
      </w:r>
      <w:r w:rsidR="00267002">
        <w:rPr>
          <w:rtl/>
        </w:rPr>
        <w:t xml:space="preserve">، </w:t>
      </w:r>
      <w:r>
        <w:rPr>
          <w:rtl/>
        </w:rPr>
        <w:t>وبشكل عام حقيقة أوصاف الله</w:t>
      </w:r>
      <w:r w:rsidR="00267002">
        <w:rPr>
          <w:rtl/>
        </w:rPr>
        <w:t xml:space="preserve">، </w:t>
      </w:r>
      <w:r>
        <w:rPr>
          <w:rtl/>
        </w:rPr>
        <w:t>فهو موضوع ليس ممكناً فهمه إلاّ لله الذي تعتبر ذاته عين العلم وعين الحياة والقدرة</w:t>
      </w:r>
      <w:r w:rsidR="00005616">
        <w:rPr>
          <w:rtl/>
        </w:rPr>
        <w:t>.</w:t>
      </w:r>
    </w:p>
    <w:p w:rsidR="00005616" w:rsidRDefault="00115F84" w:rsidP="00115F84">
      <w:pPr>
        <w:pStyle w:val="libNormal"/>
        <w:rPr>
          <w:rtl/>
        </w:rPr>
      </w:pPr>
      <w:r>
        <w:rPr>
          <w:rtl/>
        </w:rPr>
        <w:t xml:space="preserve">لقد استخدم الله تعالى </w:t>
      </w:r>
      <w:r w:rsidR="00763673">
        <w:rPr>
          <w:rtl/>
        </w:rPr>
        <w:t>-</w:t>
      </w:r>
      <w:r>
        <w:rPr>
          <w:rtl/>
        </w:rPr>
        <w:t xml:space="preserve"> من أجل إرشاد الناس إلى ذاته والى صفاته الإلهية </w:t>
      </w:r>
      <w:r w:rsidR="00763673">
        <w:rPr>
          <w:rtl/>
        </w:rPr>
        <w:t>-</w:t>
      </w:r>
      <w:r>
        <w:rPr>
          <w:rtl/>
        </w:rPr>
        <w:t xml:space="preserve"> ذات الألفاظ التي يدرك الناس منها ابتداءً تلك المعاني الحسية</w:t>
      </w:r>
      <w:r w:rsidR="00267002">
        <w:rPr>
          <w:rtl/>
        </w:rPr>
        <w:t xml:space="preserve">؛ </w:t>
      </w:r>
      <w:r>
        <w:rPr>
          <w:rtl/>
        </w:rPr>
        <w:t>لكي ينتفع الناس من تلك المعارف السامية ولو قليلاً</w:t>
      </w:r>
      <w:r w:rsidR="00005616">
        <w:rPr>
          <w:rtl/>
        </w:rPr>
        <w:t>.</w:t>
      </w:r>
    </w:p>
    <w:p w:rsidR="00005616" w:rsidRDefault="00115F84" w:rsidP="00115F84">
      <w:pPr>
        <w:pStyle w:val="libNormal"/>
        <w:rPr>
          <w:rtl/>
        </w:rPr>
      </w:pPr>
      <w:r>
        <w:rPr>
          <w:rtl/>
        </w:rPr>
        <w:t>بناءً على هذا</w:t>
      </w:r>
      <w:r w:rsidR="00267002">
        <w:rPr>
          <w:rtl/>
        </w:rPr>
        <w:t xml:space="preserve">، </w:t>
      </w:r>
      <w:r>
        <w:rPr>
          <w:rtl/>
        </w:rPr>
        <w:t>فإنّ وجود الآيات المتشابهة في القرآن من الحكم الإلهية</w:t>
      </w:r>
      <w:r w:rsidR="00267002">
        <w:rPr>
          <w:rtl/>
        </w:rPr>
        <w:t xml:space="preserve">، </w:t>
      </w:r>
      <w:r>
        <w:rPr>
          <w:rtl/>
        </w:rPr>
        <w:t>التي لولاها لانغلق كلياً أمام الإنسان سبيل إدراك المعاني والمعارف المجرّدة وغير المحسوسة</w:t>
      </w:r>
      <w:r w:rsidR="00267002">
        <w:rPr>
          <w:rtl/>
        </w:rPr>
        <w:t xml:space="preserve">، </w:t>
      </w:r>
      <w:r>
        <w:rPr>
          <w:rtl/>
        </w:rPr>
        <w:t xml:space="preserve">بيد أنّ استخدام المتشابهات وتفسيرها وتبيينها </w:t>
      </w:r>
      <w:r w:rsidR="00763673">
        <w:rPr>
          <w:rtl/>
        </w:rPr>
        <w:t>-</w:t>
      </w:r>
      <w:r>
        <w:rPr>
          <w:rtl/>
        </w:rPr>
        <w:t xml:space="preserve"> كما أشرنا سابقاً </w:t>
      </w:r>
      <w:r w:rsidR="00763673">
        <w:rPr>
          <w:rtl/>
        </w:rPr>
        <w:t>-</w:t>
      </w:r>
      <w:r>
        <w:rPr>
          <w:rtl/>
        </w:rPr>
        <w:t xml:space="preserve"> يجب أن يأتي من خلال الاستعانة بالمحكمات</w:t>
      </w:r>
      <w:r w:rsidR="00267002">
        <w:rPr>
          <w:rtl/>
        </w:rPr>
        <w:t xml:space="preserve">، </w:t>
      </w:r>
      <w:r>
        <w:rPr>
          <w:rtl/>
        </w:rPr>
        <w:t>لكن الأمر ليس بالشكل الذي ينتهجه كل مَن يبتغي فهم القرآن ومعارفه</w:t>
      </w:r>
      <w:r w:rsidR="00267002">
        <w:rPr>
          <w:rtl/>
        </w:rPr>
        <w:t xml:space="preserve">، </w:t>
      </w:r>
      <w:r>
        <w:rPr>
          <w:rtl/>
        </w:rPr>
        <w:t>المسار المنطقي والعقلاني والطبيعي المشار إليه آنفاً لغرض فهم المعارف الإلهية</w:t>
      </w:r>
      <w:r w:rsidR="00267002">
        <w:rPr>
          <w:rtl/>
        </w:rPr>
        <w:t xml:space="preserve">، </w:t>
      </w:r>
      <w:r>
        <w:rPr>
          <w:rtl/>
        </w:rPr>
        <w:t>ففي الآية موضوع البحث يشير تعالى إلى وجود آيات متشابهات ومحكمات في القرآن</w:t>
      </w:r>
      <w:r w:rsidR="00267002">
        <w:rPr>
          <w:rtl/>
        </w:rPr>
        <w:t xml:space="preserve">، </w:t>
      </w:r>
      <w:r>
        <w:rPr>
          <w:rtl/>
        </w:rPr>
        <w:t xml:space="preserve">ويقول وأمّا الذين </w:t>
      </w:r>
      <w:r w:rsidRPr="00267002">
        <w:rPr>
          <w:rStyle w:val="libAlaemChar"/>
          <w:rtl/>
        </w:rPr>
        <w:t>(</w:t>
      </w:r>
      <w:r w:rsidRPr="00267002">
        <w:rPr>
          <w:rStyle w:val="libAieChar"/>
          <w:rtl/>
        </w:rPr>
        <w:t xml:space="preserve"> فِي قُلُوبِهِم زَيغٌ </w:t>
      </w:r>
      <w:r w:rsidRPr="00267002">
        <w:rPr>
          <w:rStyle w:val="libAlaemChar"/>
          <w:rtl/>
        </w:rPr>
        <w:t>)</w:t>
      </w:r>
      <w:r>
        <w:rPr>
          <w:rtl/>
        </w:rPr>
        <w:t xml:space="preserve"> </w:t>
      </w:r>
      <w:r w:rsidRPr="00763673">
        <w:rPr>
          <w:rStyle w:val="libFootnotenumChar"/>
          <w:rtl/>
        </w:rPr>
        <w:t>(2)</w:t>
      </w:r>
      <w:r>
        <w:rPr>
          <w:rtl/>
        </w:rPr>
        <w:t xml:space="preserve"> المصابون بداء روحي وقلبي وانحراف فكري</w:t>
      </w:r>
      <w:r w:rsidR="00267002">
        <w:rPr>
          <w:rtl/>
        </w:rPr>
        <w:t xml:space="preserve">، </w:t>
      </w:r>
      <w:r>
        <w:rPr>
          <w:rtl/>
        </w:rPr>
        <w:t xml:space="preserve">أو بعبارة أخرى </w:t>
      </w:r>
      <w:r w:rsidRPr="00267002">
        <w:rPr>
          <w:rStyle w:val="libAlaemChar"/>
          <w:rtl/>
        </w:rPr>
        <w:t>(</w:t>
      </w:r>
      <w:r w:rsidRPr="00267002">
        <w:rPr>
          <w:rStyle w:val="libAieChar"/>
          <w:rtl/>
        </w:rPr>
        <w:t xml:space="preserve"> فِي قُلُوبِهِمْ مَرَضٌ </w:t>
      </w:r>
      <w:r w:rsidRPr="00267002">
        <w:rPr>
          <w:rStyle w:val="libAlaemChar"/>
          <w:rtl/>
        </w:rPr>
        <w:t>)</w:t>
      </w:r>
      <w:r>
        <w:rPr>
          <w:rtl/>
        </w:rPr>
        <w:t xml:space="preserve"> </w:t>
      </w:r>
      <w:r w:rsidRPr="00763673">
        <w:rPr>
          <w:rStyle w:val="libFootnotenumChar"/>
          <w:rtl/>
        </w:rPr>
        <w:t>(3)</w:t>
      </w:r>
      <w:r>
        <w:rPr>
          <w:rtl/>
        </w:rPr>
        <w:t xml:space="preserve"> يجعلون الآيات</w:t>
      </w:r>
    </w:p>
    <w:p w:rsidR="00115F84" w:rsidRDefault="00005616" w:rsidP="002F543C">
      <w:pPr>
        <w:pStyle w:val="libLine"/>
      </w:pPr>
      <w:r>
        <w:rPr>
          <w:rtl/>
        </w:rPr>
        <w:t>____________________</w:t>
      </w:r>
    </w:p>
    <w:p w:rsidR="00005616" w:rsidRDefault="00115F84" w:rsidP="00794912">
      <w:pPr>
        <w:pStyle w:val="libFootnote0"/>
        <w:rPr>
          <w:rtl/>
        </w:rPr>
      </w:pPr>
      <w:r w:rsidRPr="00794912">
        <w:rPr>
          <w:rtl/>
        </w:rPr>
        <w:t>(1)</w:t>
      </w:r>
      <w:r>
        <w:rPr>
          <w:rtl/>
        </w:rPr>
        <w:t xml:space="preserve"> الشورى : 7</w:t>
      </w:r>
      <w:r w:rsidR="00005616">
        <w:rPr>
          <w:rtl/>
        </w:rPr>
        <w:t>.</w:t>
      </w:r>
    </w:p>
    <w:p w:rsidR="00005616" w:rsidRDefault="00115F84" w:rsidP="00794912">
      <w:pPr>
        <w:pStyle w:val="libFootnote0"/>
        <w:rPr>
          <w:rtl/>
        </w:rPr>
      </w:pPr>
      <w:r w:rsidRPr="00794912">
        <w:rPr>
          <w:rtl/>
        </w:rPr>
        <w:t>(2)</w:t>
      </w:r>
      <w:r>
        <w:rPr>
          <w:rtl/>
        </w:rPr>
        <w:t xml:space="preserve"> آل عمران : 7</w:t>
      </w:r>
      <w:r w:rsidR="00005616">
        <w:rPr>
          <w:rtl/>
        </w:rPr>
        <w:t>.</w:t>
      </w:r>
    </w:p>
    <w:p w:rsidR="00005616" w:rsidRDefault="00115F84" w:rsidP="00794912">
      <w:pPr>
        <w:pStyle w:val="libFootnote0"/>
        <w:rPr>
          <w:rtl/>
        </w:rPr>
      </w:pPr>
      <w:r w:rsidRPr="00794912">
        <w:rPr>
          <w:rtl/>
        </w:rPr>
        <w:t>(3)</w:t>
      </w:r>
      <w:r>
        <w:rPr>
          <w:rtl/>
        </w:rPr>
        <w:t xml:space="preserve"> البقرة : 10</w:t>
      </w:r>
      <w:r w:rsidR="00005616">
        <w:rPr>
          <w:rtl/>
        </w:rPr>
        <w:t>.</w:t>
      </w:r>
    </w:p>
    <w:p w:rsidR="00115F84" w:rsidRDefault="00005616" w:rsidP="00794912">
      <w:pPr>
        <w:pStyle w:val="libNormal"/>
      </w:pPr>
      <w:r>
        <w:rPr>
          <w:rtl/>
        </w:rPr>
        <w:br w:type="page"/>
      </w:r>
    </w:p>
    <w:p w:rsidR="00005616" w:rsidRDefault="00115F84" w:rsidP="00267002">
      <w:pPr>
        <w:pStyle w:val="libNormal0"/>
        <w:rPr>
          <w:rtl/>
        </w:rPr>
      </w:pPr>
      <w:r>
        <w:rPr>
          <w:rtl/>
        </w:rPr>
        <w:lastRenderedPageBreak/>
        <w:t>المتشابهات ملاكاً لفكرهم وعملهم</w:t>
      </w:r>
      <w:r w:rsidR="00267002">
        <w:rPr>
          <w:rtl/>
        </w:rPr>
        <w:t xml:space="preserve">، </w:t>
      </w:r>
      <w:r>
        <w:rPr>
          <w:rtl/>
        </w:rPr>
        <w:t>ويحملون الآيات المتشابهات من القرآن الكريم على معاني حسيّة بدون الالتفات إلى الآيات المحكمات</w:t>
      </w:r>
      <w:r w:rsidR="00267002">
        <w:rPr>
          <w:rtl/>
        </w:rPr>
        <w:t xml:space="preserve">، </w:t>
      </w:r>
      <w:r>
        <w:rPr>
          <w:rtl/>
        </w:rPr>
        <w:t>ويوفّرون بذلك دواعي ضلالهم وضلال غيرهم</w:t>
      </w:r>
      <w:r w:rsidR="00005616">
        <w:rPr>
          <w:rtl/>
        </w:rPr>
        <w:t>.</w:t>
      </w:r>
    </w:p>
    <w:p w:rsidR="00005616" w:rsidRDefault="00115F84" w:rsidP="00267002">
      <w:pPr>
        <w:pStyle w:val="Heading3"/>
        <w:rPr>
          <w:rtl/>
        </w:rPr>
      </w:pPr>
      <w:bookmarkStart w:id="48" w:name="_Toc489018766"/>
      <w:r>
        <w:rPr>
          <w:rtl/>
        </w:rPr>
        <w:t>مزج الحق والباطل</w:t>
      </w:r>
      <w:r w:rsidR="00267002">
        <w:rPr>
          <w:rtl/>
        </w:rPr>
        <w:t xml:space="preserve">، </w:t>
      </w:r>
      <w:r>
        <w:rPr>
          <w:rtl/>
        </w:rPr>
        <w:t>سلاح آخر بيد المنحرفين</w:t>
      </w:r>
      <w:bookmarkEnd w:id="48"/>
    </w:p>
    <w:p w:rsidR="00005616" w:rsidRDefault="00115F84" w:rsidP="00115F84">
      <w:pPr>
        <w:pStyle w:val="libNormal"/>
        <w:rPr>
          <w:rtl/>
        </w:rPr>
      </w:pPr>
      <w:r>
        <w:rPr>
          <w:rtl/>
        </w:rPr>
        <w:t>من الطبيعي أنّ مَن يريدون مجابهة الدين والقرآن والمعارف والقيم الدينية في أوساط المجتمع الإسلامي</w:t>
      </w:r>
      <w:r w:rsidR="00267002">
        <w:rPr>
          <w:rtl/>
        </w:rPr>
        <w:t xml:space="preserve">، </w:t>
      </w:r>
      <w:r>
        <w:rPr>
          <w:rtl/>
        </w:rPr>
        <w:t>لا يتّبعون أبداً أسلوب المجابهة المباشرة لتحقيق أغراضهم</w:t>
      </w:r>
      <w:r w:rsidR="00267002">
        <w:rPr>
          <w:rtl/>
        </w:rPr>
        <w:t xml:space="preserve">؛ </w:t>
      </w:r>
      <w:r>
        <w:rPr>
          <w:rtl/>
        </w:rPr>
        <w:t>لأنّهم يعلمون جيداً بأنّهم في مثل هذه الحالة سيواجهون معارضةً عامّة من قِبل أبناء الشعب المسلم</w:t>
      </w:r>
      <w:r w:rsidR="00267002">
        <w:rPr>
          <w:rtl/>
        </w:rPr>
        <w:t xml:space="preserve">، </w:t>
      </w:r>
      <w:r>
        <w:rPr>
          <w:rtl/>
        </w:rPr>
        <w:t>وسيفشلون في الخطوة الأُولى</w:t>
      </w:r>
      <w:r w:rsidR="00267002">
        <w:rPr>
          <w:rtl/>
        </w:rPr>
        <w:t xml:space="preserve">، </w:t>
      </w:r>
      <w:r>
        <w:rPr>
          <w:rtl/>
        </w:rPr>
        <w:t>إنّهم يستخدمون الأساليب النفسية الأساسية والمناسبة من أجل تحقيق أهدافهم الشيطانية</w:t>
      </w:r>
      <w:r w:rsidR="00005616">
        <w:rPr>
          <w:rtl/>
        </w:rPr>
        <w:t>.</w:t>
      </w:r>
    </w:p>
    <w:p w:rsidR="00005616" w:rsidRDefault="00115F84" w:rsidP="00115F84">
      <w:pPr>
        <w:pStyle w:val="libNormal"/>
        <w:rPr>
          <w:rtl/>
        </w:rPr>
      </w:pPr>
      <w:r>
        <w:rPr>
          <w:rtl/>
        </w:rPr>
        <w:t>إنّ أحد أساليبهم مزج الحق والباطل</w:t>
      </w:r>
      <w:r w:rsidR="00267002">
        <w:rPr>
          <w:rtl/>
        </w:rPr>
        <w:t xml:space="preserve">، </w:t>
      </w:r>
      <w:r>
        <w:rPr>
          <w:rtl/>
        </w:rPr>
        <w:t>فهم يمزجون الحق والباطل</w:t>
      </w:r>
      <w:r w:rsidR="00267002">
        <w:rPr>
          <w:rtl/>
        </w:rPr>
        <w:t xml:space="preserve">، </w:t>
      </w:r>
      <w:r>
        <w:rPr>
          <w:rtl/>
        </w:rPr>
        <w:t>وينشرون مزيجاً من كلام الحق والباطل ببيان جميل</w:t>
      </w:r>
      <w:r w:rsidR="00267002">
        <w:rPr>
          <w:rtl/>
        </w:rPr>
        <w:t xml:space="preserve">؛ </w:t>
      </w:r>
      <w:r>
        <w:rPr>
          <w:rtl/>
        </w:rPr>
        <w:t xml:space="preserve">لكي يتلقّى المخاطبون </w:t>
      </w:r>
      <w:r w:rsidR="00763673">
        <w:rPr>
          <w:rtl/>
        </w:rPr>
        <w:t>-</w:t>
      </w:r>
      <w:r>
        <w:rPr>
          <w:rtl/>
        </w:rPr>
        <w:t xml:space="preserve"> الذين لا يملكون أحياناً الوعي والخُبرة اللازمة للتمييز بين كلام الحق من الباطل </w:t>
      </w:r>
      <w:r w:rsidR="00763673">
        <w:rPr>
          <w:rtl/>
        </w:rPr>
        <w:t>-</w:t>
      </w:r>
      <w:r>
        <w:rPr>
          <w:rtl/>
        </w:rPr>
        <w:t xml:space="preserve"> كلامهم بالقبول</w:t>
      </w:r>
      <w:r w:rsidR="00267002">
        <w:rPr>
          <w:rtl/>
        </w:rPr>
        <w:t xml:space="preserve">، </w:t>
      </w:r>
      <w:r>
        <w:rPr>
          <w:rtl/>
        </w:rPr>
        <w:t>لكي يلقون بالنتيجة في ذهن السامع الغافل الكلام الباطل المزيّن بثوب الحق</w:t>
      </w:r>
      <w:r w:rsidR="00267002">
        <w:rPr>
          <w:rtl/>
        </w:rPr>
        <w:t xml:space="preserve">، </w:t>
      </w:r>
      <w:r>
        <w:rPr>
          <w:rtl/>
        </w:rPr>
        <w:t>والمخفي تحت نقاب من البيان الأدبي الجميل</w:t>
      </w:r>
      <w:r w:rsidR="00005616">
        <w:rPr>
          <w:rtl/>
        </w:rPr>
        <w:t>.</w:t>
      </w:r>
    </w:p>
    <w:p w:rsidR="00005616" w:rsidRDefault="00115F84" w:rsidP="00115F84">
      <w:pPr>
        <w:pStyle w:val="libNormal"/>
        <w:rPr>
          <w:rtl/>
        </w:rPr>
      </w:pPr>
      <w:r>
        <w:rPr>
          <w:rtl/>
        </w:rPr>
        <w:t xml:space="preserve">قال الإمام علي </w:t>
      </w:r>
      <w:r w:rsidR="00005616" w:rsidRPr="00005616">
        <w:rPr>
          <w:rStyle w:val="libAlaemChar"/>
          <w:rtl/>
        </w:rPr>
        <w:t>عليه‌السلام</w:t>
      </w:r>
      <w:r>
        <w:rPr>
          <w:rtl/>
        </w:rPr>
        <w:t xml:space="preserve"> : ( فَلَوْ أَنَّ الْبَاطِلَ خَلَصَ مِنْ مِزَاجِ الْحَقِّ لَمْ يَخْفَ عَلَى الْمُرْتَادِينَ</w:t>
      </w:r>
      <w:r w:rsidR="00267002">
        <w:rPr>
          <w:rtl/>
        </w:rPr>
        <w:t xml:space="preserve">، </w:t>
      </w:r>
      <w:r>
        <w:rPr>
          <w:rtl/>
        </w:rPr>
        <w:t>وَلَوْ أَنَّ الْحَقَّ خَلَصَ مِنْ لَبْسِ الْبَاطِلِ انْقَطَعَتْ عَنْهُ أَلْسُنُ الْمُعَانِدِينَ</w:t>
      </w:r>
      <w:r w:rsidR="00267002">
        <w:rPr>
          <w:rtl/>
        </w:rPr>
        <w:t xml:space="preserve">، </w:t>
      </w:r>
      <w:r>
        <w:rPr>
          <w:rtl/>
        </w:rPr>
        <w:t>وَلَكِنْ يُؤْخَذُ مِنْ هَذَا ضِغْثٌ وَمِنْ هَذَا ضِغْثٌ فَيُمْزَجَانِ فَهُنَالِكَ يَسْتَوْلِي الشَّيْطَانُ عَلَى أَوْلِيَائِهِ</w:t>
      </w:r>
      <w:r w:rsidR="00267002">
        <w:rPr>
          <w:rtl/>
        </w:rPr>
        <w:t xml:space="preserve">، </w:t>
      </w:r>
      <w:r>
        <w:rPr>
          <w:rtl/>
        </w:rPr>
        <w:t xml:space="preserve">وَيَنْجُو الَّذِينَ سَبَقَتْ لَهُمْ مِنَ اللَّهِ الْحُسْنى ) </w:t>
      </w:r>
      <w:r w:rsidRPr="00763673">
        <w:rPr>
          <w:rStyle w:val="libFootnotenumChar"/>
          <w:rtl/>
        </w:rPr>
        <w:t>(1)</w:t>
      </w:r>
      <w:r w:rsidR="00005616">
        <w:rPr>
          <w:rtl/>
        </w:rPr>
        <w:t>.</w:t>
      </w:r>
    </w:p>
    <w:p w:rsidR="00005616" w:rsidRDefault="00115F84" w:rsidP="00115F84">
      <w:pPr>
        <w:pStyle w:val="libNormal"/>
        <w:rPr>
          <w:rtl/>
        </w:rPr>
      </w:pPr>
      <w:r>
        <w:rPr>
          <w:rtl/>
        </w:rPr>
        <w:t>من الطبيعي أنّ المنحرفين ومَن يعبّر عنهم القرآن بأنّ قلوبهم ونفوسهم في ضيق وغير مستعدّين للخضوع لله</w:t>
      </w:r>
      <w:r w:rsidR="00267002">
        <w:rPr>
          <w:rtl/>
        </w:rPr>
        <w:t xml:space="preserve">، </w:t>
      </w:r>
      <w:r>
        <w:rPr>
          <w:rtl/>
        </w:rPr>
        <w:t>يجعلون الآيات المتشابهة والروايات المشكوك في</w:t>
      </w:r>
    </w:p>
    <w:p w:rsidR="00115F84" w:rsidRDefault="00005616" w:rsidP="002F543C">
      <w:pPr>
        <w:pStyle w:val="libLine"/>
      </w:pPr>
      <w:r>
        <w:rPr>
          <w:rtl/>
        </w:rPr>
        <w:t>____________________</w:t>
      </w:r>
    </w:p>
    <w:p w:rsidR="00005616" w:rsidRDefault="00115F84" w:rsidP="00267002">
      <w:pPr>
        <w:pStyle w:val="libFootnote0"/>
        <w:rPr>
          <w:rtl/>
        </w:rPr>
      </w:pPr>
      <w:r w:rsidRPr="00267002">
        <w:rPr>
          <w:rtl/>
        </w:rPr>
        <w:t>(1)</w:t>
      </w:r>
      <w:r>
        <w:rPr>
          <w:rtl/>
        </w:rPr>
        <w:t xml:space="preserve"> نهج البلاغة : الخطبة 50</w:t>
      </w:r>
      <w:r w:rsidR="00005616">
        <w:rPr>
          <w:rtl/>
        </w:rPr>
        <w:t>.</w:t>
      </w:r>
    </w:p>
    <w:p w:rsidR="00115F84" w:rsidRDefault="00005616" w:rsidP="00267002">
      <w:pPr>
        <w:pStyle w:val="libNormal"/>
      </w:pPr>
      <w:r>
        <w:rPr>
          <w:rtl/>
        </w:rPr>
        <w:br w:type="page"/>
      </w:r>
    </w:p>
    <w:p w:rsidR="00005616" w:rsidRDefault="00115F84" w:rsidP="00267002">
      <w:pPr>
        <w:pStyle w:val="libNormal0"/>
        <w:rPr>
          <w:rtl/>
        </w:rPr>
      </w:pPr>
      <w:r>
        <w:rPr>
          <w:rtl/>
        </w:rPr>
        <w:lastRenderedPageBreak/>
        <w:t>سندها أو المتشابهة الدلالة</w:t>
      </w:r>
      <w:r w:rsidR="00267002">
        <w:rPr>
          <w:rtl/>
        </w:rPr>
        <w:t xml:space="preserve">، </w:t>
      </w:r>
      <w:r>
        <w:rPr>
          <w:rtl/>
        </w:rPr>
        <w:t>على رأس عملهم ونشاطهم الإعلامي المضاد للإسلام</w:t>
      </w:r>
      <w:r w:rsidR="00267002">
        <w:rPr>
          <w:rtl/>
        </w:rPr>
        <w:t xml:space="preserve">، </w:t>
      </w:r>
      <w:r>
        <w:rPr>
          <w:rtl/>
        </w:rPr>
        <w:t>ويتهرّبون من الاستماع إلى الكلام الحق والمعارف الإلهية</w:t>
      </w:r>
      <w:r w:rsidR="00267002">
        <w:rPr>
          <w:rtl/>
        </w:rPr>
        <w:t xml:space="preserve">، </w:t>
      </w:r>
      <w:r>
        <w:rPr>
          <w:rtl/>
        </w:rPr>
        <w:t xml:space="preserve">المنقولة بأسناد معتبرة عن لسان أهل البيت والأئمة المعصومين </w:t>
      </w:r>
      <w:r w:rsidR="00005616" w:rsidRPr="00005616">
        <w:rPr>
          <w:rStyle w:val="libAlaemChar"/>
          <w:rtl/>
        </w:rPr>
        <w:t>عليهم‌السلام</w:t>
      </w:r>
      <w:r w:rsidR="00005616">
        <w:rPr>
          <w:rtl/>
        </w:rPr>
        <w:t>.</w:t>
      </w:r>
    </w:p>
    <w:p w:rsidR="00005616" w:rsidRDefault="00115F84" w:rsidP="00115F84">
      <w:pPr>
        <w:pStyle w:val="libNormal"/>
        <w:rPr>
          <w:rtl/>
        </w:rPr>
      </w:pPr>
      <w:r>
        <w:rPr>
          <w:rtl/>
        </w:rPr>
        <w:t>إنّ هؤلاء الذين يعتبرون أنفسهم أحياناً مسلمين</w:t>
      </w:r>
      <w:r w:rsidR="00267002">
        <w:rPr>
          <w:rtl/>
        </w:rPr>
        <w:t xml:space="preserve">، </w:t>
      </w:r>
      <w:r>
        <w:rPr>
          <w:rtl/>
        </w:rPr>
        <w:t>إنّما يصطفّون عن علمٍ أو عن جهل إلى جانب المعاندين للإسلام</w:t>
      </w:r>
      <w:r w:rsidR="00267002">
        <w:rPr>
          <w:rtl/>
        </w:rPr>
        <w:t xml:space="preserve">؛ </w:t>
      </w:r>
      <w:r>
        <w:rPr>
          <w:rtl/>
        </w:rPr>
        <w:t>وذلك لأنّهم يهدفون أيضاً إلى أن ينسبوا إلى الإسلام زوراً نقاط ضعف زائفةً</w:t>
      </w:r>
      <w:r w:rsidR="00267002">
        <w:rPr>
          <w:rtl/>
        </w:rPr>
        <w:t xml:space="preserve">، </w:t>
      </w:r>
      <w:r>
        <w:rPr>
          <w:rtl/>
        </w:rPr>
        <w:t>ويحاولون من خلال تضخيمها تقليل رغبة الناس الذين لديهم نزوع إلى الحق ممّن لم يعتنقوا الإسلام بعد</w:t>
      </w:r>
      <w:r w:rsidR="00267002">
        <w:rPr>
          <w:rtl/>
        </w:rPr>
        <w:t xml:space="preserve">، </w:t>
      </w:r>
      <w:r>
        <w:rPr>
          <w:rtl/>
        </w:rPr>
        <w:t>والكلام في هذا الكتاب غير موجّه إلى الملحدين والأعداء من غير المسلمين</w:t>
      </w:r>
      <w:r w:rsidR="00267002">
        <w:rPr>
          <w:rtl/>
        </w:rPr>
        <w:t xml:space="preserve">، </w:t>
      </w:r>
      <w:r>
        <w:rPr>
          <w:rtl/>
        </w:rPr>
        <w:t>وإنّما هو موجّه إلى مَن يعتبرون أنفسهم مسلمين</w:t>
      </w:r>
      <w:r w:rsidR="00005616">
        <w:rPr>
          <w:rtl/>
        </w:rPr>
        <w:t>.</w:t>
      </w:r>
    </w:p>
    <w:p w:rsidR="00005616" w:rsidRDefault="00115F84" w:rsidP="00115F84">
      <w:pPr>
        <w:pStyle w:val="libNormal"/>
        <w:rPr>
          <w:rtl/>
        </w:rPr>
      </w:pPr>
      <w:r>
        <w:rPr>
          <w:rtl/>
        </w:rPr>
        <w:t>ومن الممكن طبعاً أن يختلق هؤلاء تبريرات لأنفسهم</w:t>
      </w:r>
      <w:r w:rsidR="00267002">
        <w:rPr>
          <w:rtl/>
        </w:rPr>
        <w:t xml:space="preserve">؛ </w:t>
      </w:r>
      <w:r>
        <w:rPr>
          <w:rtl/>
        </w:rPr>
        <w:t>من أجل عدم الإصغاء إلى صوت الحق</w:t>
      </w:r>
      <w:r w:rsidR="00267002">
        <w:rPr>
          <w:rtl/>
        </w:rPr>
        <w:t xml:space="preserve">، </w:t>
      </w:r>
      <w:r>
        <w:rPr>
          <w:rtl/>
        </w:rPr>
        <w:t>والتمرّد على الانقياد للعقل والمنطق</w:t>
      </w:r>
      <w:r w:rsidR="00267002">
        <w:rPr>
          <w:rtl/>
        </w:rPr>
        <w:t xml:space="preserve">، </w:t>
      </w:r>
      <w:r>
        <w:rPr>
          <w:rtl/>
        </w:rPr>
        <w:t>من قبيل ما أشرنا إليه في مجال القراءات وأنواع الفهم المختلف للدين</w:t>
      </w:r>
      <w:r w:rsidR="00267002">
        <w:rPr>
          <w:rtl/>
        </w:rPr>
        <w:t xml:space="preserve">، </w:t>
      </w:r>
      <w:r>
        <w:rPr>
          <w:rtl/>
        </w:rPr>
        <w:t>ويصرّون على موقفهم دون الالتفات إلى النتائج التي تتمخّض عن كلامهم</w:t>
      </w:r>
      <w:r w:rsidR="00267002">
        <w:rPr>
          <w:rtl/>
        </w:rPr>
        <w:t xml:space="preserve">، </w:t>
      </w:r>
      <w:r>
        <w:rPr>
          <w:rtl/>
        </w:rPr>
        <w:t>وسنترك في هذا الفصل الحكم للقرّاء الكرام حول تلك التبريرات ومآل الفكرة الآنفة الذكر</w:t>
      </w:r>
      <w:r w:rsidR="00B0204C">
        <w:rPr>
          <w:rtl/>
        </w:rPr>
        <w:t>.</w:t>
      </w:r>
      <w:r>
        <w:rPr>
          <w:rtl/>
        </w:rPr>
        <w:t xml:space="preserve">ولكنّنا ندعوهم </w:t>
      </w:r>
      <w:r w:rsidR="00763673">
        <w:rPr>
          <w:rtl/>
        </w:rPr>
        <w:t>-</w:t>
      </w:r>
      <w:r>
        <w:rPr>
          <w:rtl/>
        </w:rPr>
        <w:t xml:space="preserve"> انطلاقاً من الحرص على مصلحتهم وما فيه خيرهم </w:t>
      </w:r>
      <w:r w:rsidR="00763673">
        <w:rPr>
          <w:rtl/>
        </w:rPr>
        <w:t>-</w:t>
      </w:r>
      <w:r>
        <w:rPr>
          <w:rtl/>
        </w:rPr>
        <w:t xml:space="preserve"> إلى إعادة النظر في معتقداتهم وأفكارهم وإيمانهم</w:t>
      </w:r>
      <w:r w:rsidR="00267002">
        <w:rPr>
          <w:rtl/>
        </w:rPr>
        <w:t xml:space="preserve">، </w:t>
      </w:r>
      <w:r>
        <w:rPr>
          <w:rtl/>
        </w:rPr>
        <w:t>مثلما يدعو القرآن المؤمنين إلى حثّ بعضهم على التفكير والتعقّل والصلاح والهداية</w:t>
      </w:r>
      <w:r w:rsidR="00267002">
        <w:rPr>
          <w:rtl/>
        </w:rPr>
        <w:t xml:space="preserve">، </w:t>
      </w:r>
      <w:r>
        <w:rPr>
          <w:rtl/>
        </w:rPr>
        <w:t>وتذكير بعضهم الآخر بالحق</w:t>
      </w:r>
      <w:r w:rsidR="00005616">
        <w:rPr>
          <w:rtl/>
        </w:rPr>
        <w:t>.</w:t>
      </w:r>
    </w:p>
    <w:p w:rsidR="00005616" w:rsidRDefault="00115F84" w:rsidP="00267002">
      <w:pPr>
        <w:pStyle w:val="Heading3"/>
        <w:rPr>
          <w:rtl/>
        </w:rPr>
      </w:pPr>
      <w:bookmarkStart w:id="49" w:name="_Toc489018767"/>
      <w:r>
        <w:rPr>
          <w:rtl/>
        </w:rPr>
        <w:t>القراءات المختلفة</w:t>
      </w:r>
      <w:r w:rsidR="00267002">
        <w:rPr>
          <w:rtl/>
        </w:rPr>
        <w:t xml:space="preserve">، </w:t>
      </w:r>
      <w:r>
        <w:rPr>
          <w:rtl/>
        </w:rPr>
        <w:t>حربة لمجابهة القرآن</w:t>
      </w:r>
      <w:bookmarkEnd w:id="49"/>
    </w:p>
    <w:p w:rsidR="00005616" w:rsidRDefault="00115F84" w:rsidP="00115F84">
      <w:pPr>
        <w:pStyle w:val="libNormal"/>
        <w:rPr>
          <w:rtl/>
        </w:rPr>
      </w:pPr>
      <w:r>
        <w:rPr>
          <w:rtl/>
        </w:rPr>
        <w:t>سطّرنا في الفصول السابقة من هذا الكتاب نبذةً موجزة عن عظمة وخصائص أكبر النعم التي تفضل بها الله على عباده</w:t>
      </w:r>
      <w:r w:rsidR="00267002">
        <w:rPr>
          <w:rtl/>
        </w:rPr>
        <w:t xml:space="preserve">، </w:t>
      </w:r>
      <w:r>
        <w:rPr>
          <w:rtl/>
        </w:rPr>
        <w:t>أَلا وهو القرآن الكريم</w:t>
      </w:r>
      <w:r w:rsidR="00267002">
        <w:rPr>
          <w:rtl/>
        </w:rPr>
        <w:t xml:space="preserve">، </w:t>
      </w:r>
      <w:r>
        <w:rPr>
          <w:rtl/>
        </w:rPr>
        <w:t>ومرّ علينا أيضاً أنّ الله تبارك وتعالى قد أنزل القرآن الكريم بواسطة أشرف الملائكة وهو جبرئيل الأمين ،</w:t>
      </w:r>
    </w:p>
    <w:p w:rsidR="00115F84" w:rsidRDefault="00005616" w:rsidP="00267002">
      <w:pPr>
        <w:pStyle w:val="libNormal"/>
      </w:pPr>
      <w:r>
        <w:rPr>
          <w:rtl/>
        </w:rPr>
        <w:br w:type="page"/>
      </w:r>
    </w:p>
    <w:p w:rsidR="00005616" w:rsidRDefault="00115F84" w:rsidP="00267002">
      <w:pPr>
        <w:pStyle w:val="libNormal0"/>
        <w:rPr>
          <w:rtl/>
        </w:rPr>
      </w:pPr>
      <w:r>
        <w:rPr>
          <w:rtl/>
        </w:rPr>
        <w:lastRenderedPageBreak/>
        <w:t>على أعز خلقه</w:t>
      </w:r>
      <w:r w:rsidR="00267002">
        <w:rPr>
          <w:rtl/>
        </w:rPr>
        <w:t xml:space="preserve">، </w:t>
      </w:r>
      <w:r>
        <w:rPr>
          <w:rtl/>
        </w:rPr>
        <w:t xml:space="preserve">وهو محمد </w:t>
      </w:r>
      <w:r w:rsidR="00005616" w:rsidRPr="00005616">
        <w:rPr>
          <w:rStyle w:val="libAlaemChar"/>
          <w:rtl/>
        </w:rPr>
        <w:t>صلى‌الله‌عليه‌وآله</w:t>
      </w:r>
      <w:r w:rsidR="00267002">
        <w:rPr>
          <w:rtl/>
        </w:rPr>
        <w:t xml:space="preserve">؛ </w:t>
      </w:r>
      <w:r>
        <w:rPr>
          <w:rtl/>
        </w:rPr>
        <w:t>لكي يكون بين يدي الإنسان</w:t>
      </w:r>
      <w:r w:rsidR="00267002">
        <w:rPr>
          <w:rtl/>
        </w:rPr>
        <w:t xml:space="preserve">، </w:t>
      </w:r>
      <w:r>
        <w:rPr>
          <w:rtl/>
        </w:rPr>
        <w:t>ولكي يضمن الإنسان سعادته الدنيوية والأخروية</w:t>
      </w:r>
      <w:r w:rsidR="00267002">
        <w:rPr>
          <w:rtl/>
        </w:rPr>
        <w:t xml:space="preserve">، </w:t>
      </w:r>
      <w:r>
        <w:rPr>
          <w:rtl/>
        </w:rPr>
        <w:t>من خلال التعرّف والالتزام بتعاليم وإرشادات هذا الكتاب السماوي في حياته الفردية والاجتماعية</w:t>
      </w:r>
      <w:r w:rsidR="00005616">
        <w:rPr>
          <w:rtl/>
        </w:rPr>
        <w:t>.</w:t>
      </w:r>
    </w:p>
    <w:p w:rsidR="00005616" w:rsidRDefault="00115F84" w:rsidP="00115F84">
      <w:pPr>
        <w:pStyle w:val="libNormal"/>
        <w:rPr>
          <w:rtl/>
        </w:rPr>
      </w:pPr>
      <w:r>
        <w:rPr>
          <w:rtl/>
        </w:rPr>
        <w:t xml:space="preserve">لقد ركّزت بعض كلمات الإمام علي </w:t>
      </w:r>
      <w:r w:rsidR="00005616" w:rsidRPr="00005616">
        <w:rPr>
          <w:rStyle w:val="libAlaemChar"/>
          <w:rtl/>
        </w:rPr>
        <w:t>عليه‌السلام</w:t>
      </w:r>
      <w:r>
        <w:rPr>
          <w:rtl/>
        </w:rPr>
        <w:t xml:space="preserve"> في نهج البلاغة على ضرورة التمسّك بالقرآن الكريم</w:t>
      </w:r>
      <w:r w:rsidR="00267002">
        <w:rPr>
          <w:rtl/>
        </w:rPr>
        <w:t xml:space="preserve">؛ </w:t>
      </w:r>
      <w:r>
        <w:rPr>
          <w:rtl/>
        </w:rPr>
        <w:t>لاجتناب الفتنة والضلال</w:t>
      </w:r>
      <w:r w:rsidR="00267002">
        <w:rPr>
          <w:rtl/>
        </w:rPr>
        <w:t xml:space="preserve">، </w:t>
      </w:r>
      <w:r>
        <w:rPr>
          <w:rtl/>
        </w:rPr>
        <w:t>ومعالجة المآسي والمشاكل الفردية والاجتماعية</w:t>
      </w:r>
      <w:r w:rsidR="00267002">
        <w:rPr>
          <w:rtl/>
        </w:rPr>
        <w:t xml:space="preserve">، </w:t>
      </w:r>
      <w:r>
        <w:rPr>
          <w:rtl/>
        </w:rPr>
        <w:t>وقيل أيضاً إنّ تفسير وبيان القرآن بما يعنيه من بيان أحكام القرآن الكريم</w:t>
      </w:r>
      <w:r w:rsidR="00267002">
        <w:rPr>
          <w:rtl/>
        </w:rPr>
        <w:t xml:space="preserve">، </w:t>
      </w:r>
      <w:r>
        <w:rPr>
          <w:rtl/>
        </w:rPr>
        <w:t xml:space="preserve">وشرح تفاصيل المسائل والواجبات الدينية من صلاحية الرسول </w:t>
      </w:r>
      <w:r w:rsidR="00005616" w:rsidRPr="00005616">
        <w:rPr>
          <w:rStyle w:val="libAlaemChar"/>
          <w:rtl/>
        </w:rPr>
        <w:t>صلى‌الله‌عليه‌وآله</w:t>
      </w:r>
      <w:r>
        <w:rPr>
          <w:rtl/>
        </w:rPr>
        <w:t xml:space="preserve"> والأئمة المعصومين </w:t>
      </w:r>
      <w:r w:rsidR="00005616" w:rsidRPr="00005616">
        <w:rPr>
          <w:rStyle w:val="libAlaemChar"/>
          <w:rtl/>
        </w:rPr>
        <w:t>عليهم‌السلام</w:t>
      </w:r>
      <w:r>
        <w:rPr>
          <w:rtl/>
        </w:rPr>
        <w:t xml:space="preserve"> فقط</w:t>
      </w:r>
      <w:r w:rsidR="00267002">
        <w:rPr>
          <w:rtl/>
        </w:rPr>
        <w:t xml:space="preserve">، </w:t>
      </w:r>
      <w:r>
        <w:rPr>
          <w:rtl/>
        </w:rPr>
        <w:t>وجرى أيضاً توضيح هذا المعنى وهو أنّ تفسير القرآن خارج إطار الأحكام والواجبات الدينية</w:t>
      </w:r>
      <w:r w:rsidR="00267002">
        <w:rPr>
          <w:rtl/>
        </w:rPr>
        <w:t xml:space="preserve">، </w:t>
      </w:r>
      <w:r>
        <w:rPr>
          <w:rtl/>
        </w:rPr>
        <w:t>وشرح معارفه للآخرين يدخل فقط ضمن صلاحية المتخصصين وعلماء الدين والعارفين بعلوم القرآن وأهل البيت</w:t>
      </w:r>
      <w:r w:rsidR="00267002">
        <w:rPr>
          <w:rtl/>
        </w:rPr>
        <w:t xml:space="preserve">، </w:t>
      </w:r>
      <w:r>
        <w:rPr>
          <w:rtl/>
        </w:rPr>
        <w:t>وقلنا إنّ العلماء الذين أمضوا أعمارهم في فهم معارف الدين وعلوم أهل البيت</w:t>
      </w:r>
      <w:r w:rsidR="00267002">
        <w:rPr>
          <w:rtl/>
        </w:rPr>
        <w:t xml:space="preserve">، </w:t>
      </w:r>
      <w:r>
        <w:rPr>
          <w:rtl/>
        </w:rPr>
        <w:t>هم وحدهم القادرون على التمييز بين متشابهات ومحكمات القرآن</w:t>
      </w:r>
      <w:r w:rsidR="00267002">
        <w:rPr>
          <w:rtl/>
        </w:rPr>
        <w:t xml:space="preserve">، </w:t>
      </w:r>
      <w:r>
        <w:rPr>
          <w:rtl/>
        </w:rPr>
        <w:t xml:space="preserve">ويمكنهم من خلال الاستعانة بالمحكمات وروايات أهل البيت </w:t>
      </w:r>
      <w:r w:rsidR="00005616" w:rsidRPr="00005616">
        <w:rPr>
          <w:rStyle w:val="libAlaemChar"/>
          <w:rtl/>
        </w:rPr>
        <w:t>عليهم‌السلام</w:t>
      </w:r>
      <w:r w:rsidR="00267002">
        <w:rPr>
          <w:rtl/>
        </w:rPr>
        <w:t xml:space="preserve">، </w:t>
      </w:r>
      <w:r>
        <w:rPr>
          <w:rtl/>
        </w:rPr>
        <w:t>تفسير متشابهات القرآن وبيان معارفه للناس</w:t>
      </w:r>
      <w:r w:rsidR="00267002">
        <w:rPr>
          <w:rtl/>
        </w:rPr>
        <w:t xml:space="preserve">؛ </w:t>
      </w:r>
      <w:r>
        <w:rPr>
          <w:rtl/>
        </w:rPr>
        <w:t>لكي يتسنّى لهؤلاء الناس اتخاذ ذلك قاعدةً لحركتهم الفكرية</w:t>
      </w:r>
      <w:r w:rsidR="00267002">
        <w:rPr>
          <w:rtl/>
        </w:rPr>
        <w:t xml:space="preserve">، </w:t>
      </w:r>
      <w:r>
        <w:rPr>
          <w:rtl/>
        </w:rPr>
        <w:t>وجعله مثالاً عملياً لتكاملهم الفردي والاجتماعي</w:t>
      </w:r>
      <w:r w:rsidR="00267002">
        <w:rPr>
          <w:rtl/>
        </w:rPr>
        <w:t xml:space="preserve">، </w:t>
      </w:r>
      <w:r>
        <w:rPr>
          <w:rtl/>
        </w:rPr>
        <w:t xml:space="preserve">وتلبية الدعوة الإلهية : </w:t>
      </w:r>
      <w:r w:rsidRPr="00267002">
        <w:rPr>
          <w:rStyle w:val="libAlaemChar"/>
          <w:rtl/>
        </w:rPr>
        <w:t>(</w:t>
      </w:r>
      <w:r w:rsidRPr="00267002">
        <w:rPr>
          <w:rStyle w:val="libAieChar"/>
          <w:rtl/>
        </w:rPr>
        <w:t xml:space="preserve"> يَا أَيّهَا الّذِينَ آمَنُوا اسْتَجِيبُوا للّهِ‏ِ وَلِلرّسُولِ إِذَا دَعَاكُمْ لِمَا يُحْيِيكُمْ</w:t>
      </w:r>
      <w:r>
        <w:rPr>
          <w:rtl/>
        </w:rPr>
        <w:t xml:space="preserve"> </w:t>
      </w:r>
      <w:r w:rsidRPr="00267002">
        <w:rPr>
          <w:rStyle w:val="libAlaemChar"/>
          <w:rtl/>
        </w:rPr>
        <w:t>)</w:t>
      </w:r>
      <w:r>
        <w:rPr>
          <w:rtl/>
        </w:rPr>
        <w:t xml:space="preserve"> </w:t>
      </w:r>
      <w:r w:rsidRPr="00763673">
        <w:rPr>
          <w:rStyle w:val="libFootnotenumChar"/>
          <w:rtl/>
        </w:rPr>
        <w:t>(1)</w:t>
      </w:r>
      <w:r>
        <w:rPr>
          <w:rtl/>
        </w:rPr>
        <w:t xml:space="preserve"> وتوفير الأرضية لفلاحهم</w:t>
      </w:r>
      <w:r w:rsidR="00005616">
        <w:rPr>
          <w:rtl/>
        </w:rPr>
        <w:t>.</w:t>
      </w:r>
    </w:p>
    <w:p w:rsidR="00005616" w:rsidRDefault="00115F84" w:rsidP="00115F84">
      <w:pPr>
        <w:pStyle w:val="libNormal"/>
        <w:rPr>
          <w:rtl/>
        </w:rPr>
      </w:pPr>
      <w:r>
        <w:rPr>
          <w:rtl/>
        </w:rPr>
        <w:t>وفي المقابل أشرنا إلى أنّه كان هناك منذ القدم مَن يحاولون إبعاد الناس عن القرآن بالهواجس والوساوس الشيطانية</w:t>
      </w:r>
      <w:r w:rsidR="00267002">
        <w:rPr>
          <w:rtl/>
        </w:rPr>
        <w:t xml:space="preserve">، </w:t>
      </w:r>
      <w:r>
        <w:rPr>
          <w:rtl/>
        </w:rPr>
        <w:t>ولكي يحقّق هؤلاء الأشخاص أهدافهم فهم يحاولون وبأساليب تخيّلية الإيحاء بأنّ القرآن متعذّر فهمه</w:t>
      </w:r>
      <w:r w:rsidR="00267002">
        <w:rPr>
          <w:rtl/>
        </w:rPr>
        <w:t xml:space="preserve">، </w:t>
      </w:r>
      <w:r>
        <w:rPr>
          <w:rtl/>
        </w:rPr>
        <w:t>وبالنتيجة ينبغي أن لا نرجو من القرآن أن يوجّهنا ويرشدنا في الحياة</w:t>
      </w:r>
      <w:r w:rsidR="00267002">
        <w:rPr>
          <w:rtl/>
        </w:rPr>
        <w:t xml:space="preserve">، </w:t>
      </w:r>
      <w:r>
        <w:rPr>
          <w:rtl/>
        </w:rPr>
        <w:t>وقلنا إنّ هذه الشبهة الشيطانية كانت مثارةً على مدى التاريخ بصور شتّى</w:t>
      </w:r>
      <w:r w:rsidR="00267002">
        <w:rPr>
          <w:rtl/>
        </w:rPr>
        <w:t xml:space="preserve">، </w:t>
      </w:r>
      <w:r>
        <w:rPr>
          <w:rtl/>
        </w:rPr>
        <w:t>وقد بلغت اليوم ذروتها بشكلها المتكامل</w:t>
      </w:r>
      <w:r w:rsidR="00267002">
        <w:rPr>
          <w:rtl/>
        </w:rPr>
        <w:t xml:space="preserve">، </w:t>
      </w:r>
      <w:r>
        <w:rPr>
          <w:rtl/>
        </w:rPr>
        <w:t>وغدت</w:t>
      </w:r>
    </w:p>
    <w:p w:rsidR="00115F84" w:rsidRDefault="00005616" w:rsidP="002F543C">
      <w:pPr>
        <w:pStyle w:val="libLine"/>
      </w:pPr>
      <w:r>
        <w:rPr>
          <w:rtl/>
        </w:rPr>
        <w:t>____________________</w:t>
      </w:r>
    </w:p>
    <w:p w:rsidR="00005616" w:rsidRDefault="00115F84" w:rsidP="00267002">
      <w:pPr>
        <w:pStyle w:val="libFootnote0"/>
        <w:rPr>
          <w:rtl/>
        </w:rPr>
      </w:pPr>
      <w:r w:rsidRPr="00267002">
        <w:rPr>
          <w:rtl/>
        </w:rPr>
        <w:t>(1)</w:t>
      </w:r>
      <w:r>
        <w:rPr>
          <w:rtl/>
        </w:rPr>
        <w:t xml:space="preserve"> الأنفال : 24</w:t>
      </w:r>
      <w:r w:rsidR="00005616">
        <w:rPr>
          <w:rtl/>
        </w:rPr>
        <w:t>.</w:t>
      </w:r>
    </w:p>
    <w:p w:rsidR="00115F84" w:rsidRDefault="00005616" w:rsidP="00267002">
      <w:pPr>
        <w:pStyle w:val="libNormal"/>
      </w:pPr>
      <w:r>
        <w:rPr>
          <w:rtl/>
        </w:rPr>
        <w:br w:type="page"/>
      </w:r>
    </w:p>
    <w:p w:rsidR="00005616" w:rsidRDefault="00115F84" w:rsidP="00267002">
      <w:pPr>
        <w:pStyle w:val="libNormal0"/>
        <w:rPr>
          <w:rtl/>
        </w:rPr>
      </w:pPr>
      <w:r>
        <w:rPr>
          <w:rtl/>
        </w:rPr>
        <w:lastRenderedPageBreak/>
        <w:t>تُطرح بأنماط جديدة</w:t>
      </w:r>
      <w:r w:rsidR="00267002">
        <w:rPr>
          <w:rtl/>
        </w:rPr>
        <w:t xml:space="preserve">، </w:t>
      </w:r>
      <w:r>
        <w:rPr>
          <w:rtl/>
        </w:rPr>
        <w:t>حتى بات معارضو القرآن والثقافة الدينية اليوم يطرحون خيالاتهم أحياناً على شكل نظرية</w:t>
      </w:r>
      <w:r w:rsidR="00267002">
        <w:rPr>
          <w:rtl/>
        </w:rPr>
        <w:t xml:space="preserve">، </w:t>
      </w:r>
      <w:r>
        <w:rPr>
          <w:rtl/>
        </w:rPr>
        <w:t>مفادها أنّ ( لغة الدين لغة خاصّة)</w:t>
      </w:r>
      <w:r w:rsidR="00267002">
        <w:rPr>
          <w:rtl/>
        </w:rPr>
        <w:t xml:space="preserve">؛ </w:t>
      </w:r>
      <w:r>
        <w:rPr>
          <w:rtl/>
        </w:rPr>
        <w:t>لكي يخدعوا بهذه الطريقة من ليس لديهم وعياً كافياً بالعلوم والمعارف الدينية</w:t>
      </w:r>
      <w:r w:rsidR="00267002">
        <w:rPr>
          <w:rtl/>
        </w:rPr>
        <w:t xml:space="preserve">، </w:t>
      </w:r>
      <w:r>
        <w:rPr>
          <w:rtl/>
        </w:rPr>
        <w:t>وعندما يُسألون عن مرادهم من القول بأنّ ( لغة الدين لغة خاصة )</w:t>
      </w:r>
      <w:r w:rsidR="00267002">
        <w:rPr>
          <w:rtl/>
        </w:rPr>
        <w:t xml:space="preserve">، </w:t>
      </w:r>
      <w:r>
        <w:rPr>
          <w:rtl/>
        </w:rPr>
        <w:t>يقولون عند الإجابة عن هذا السؤال بأنّ التعاليم الدينية والقرآن عبارة عن ألفاظ وقوالب</w:t>
      </w:r>
      <w:r w:rsidR="00267002">
        <w:rPr>
          <w:rtl/>
        </w:rPr>
        <w:t xml:space="preserve">، </w:t>
      </w:r>
      <w:r>
        <w:rPr>
          <w:rtl/>
        </w:rPr>
        <w:t>يشكّل محتواها أفهام وذهنيات الناس أنفسهم</w:t>
      </w:r>
      <w:r w:rsidR="00267002">
        <w:rPr>
          <w:rtl/>
        </w:rPr>
        <w:t xml:space="preserve">، </w:t>
      </w:r>
      <w:r>
        <w:rPr>
          <w:rtl/>
        </w:rPr>
        <w:t>ومن الطبيعي أنّ هؤلاء الأشخاص ينتقون عادةً عبارات أدبية</w:t>
      </w:r>
      <w:r w:rsidR="00267002">
        <w:rPr>
          <w:rtl/>
        </w:rPr>
        <w:t xml:space="preserve">، </w:t>
      </w:r>
      <w:r>
        <w:rPr>
          <w:rtl/>
        </w:rPr>
        <w:t>وينشدون الأشعار الحماسية</w:t>
      </w:r>
      <w:r w:rsidR="00267002">
        <w:rPr>
          <w:rtl/>
        </w:rPr>
        <w:t xml:space="preserve">، </w:t>
      </w:r>
      <w:r>
        <w:rPr>
          <w:rtl/>
        </w:rPr>
        <w:t>ويطرحون من خلال ذلك نظريتهم بنحو لا يفهم المرء هدفهم ومقصودهم بسهولة</w:t>
      </w:r>
      <w:r w:rsidR="00267002">
        <w:rPr>
          <w:rtl/>
        </w:rPr>
        <w:t xml:space="preserve">، </w:t>
      </w:r>
      <w:r>
        <w:rPr>
          <w:rtl/>
        </w:rPr>
        <w:t>لأنّه سيدرك حينذاك خواء كلامهم</w:t>
      </w:r>
      <w:r w:rsidR="00005616">
        <w:rPr>
          <w:rtl/>
        </w:rPr>
        <w:t>.</w:t>
      </w:r>
    </w:p>
    <w:p w:rsidR="00005616" w:rsidRDefault="00115F84" w:rsidP="00115F84">
      <w:pPr>
        <w:pStyle w:val="libNormal"/>
        <w:rPr>
          <w:rtl/>
        </w:rPr>
      </w:pPr>
      <w:r>
        <w:rPr>
          <w:rtl/>
        </w:rPr>
        <w:t>يبدو أنّ التفكير المذكور الذي يُطرح تارةً تحت عنوان ( الصُرط المستقيمة )</w:t>
      </w:r>
      <w:r w:rsidR="00267002">
        <w:rPr>
          <w:rtl/>
        </w:rPr>
        <w:t xml:space="preserve">، </w:t>
      </w:r>
      <w:r>
        <w:rPr>
          <w:rtl/>
        </w:rPr>
        <w:t>ويُطرح تارةً أخرى تحت عنوان ( الأفهام</w:t>
      </w:r>
      <w:r w:rsidR="00267002">
        <w:rPr>
          <w:rtl/>
        </w:rPr>
        <w:t xml:space="preserve">، </w:t>
      </w:r>
      <w:r>
        <w:rPr>
          <w:rtl/>
        </w:rPr>
        <w:t>والقراءات</w:t>
      </w:r>
      <w:r w:rsidR="00267002">
        <w:rPr>
          <w:rtl/>
        </w:rPr>
        <w:t xml:space="preserve">، </w:t>
      </w:r>
      <w:r>
        <w:rPr>
          <w:rtl/>
        </w:rPr>
        <w:t>والتفاسير المختلفة للدين )</w:t>
      </w:r>
      <w:r w:rsidR="00267002">
        <w:rPr>
          <w:rtl/>
        </w:rPr>
        <w:t xml:space="preserve">، </w:t>
      </w:r>
      <w:r>
        <w:rPr>
          <w:rtl/>
        </w:rPr>
        <w:t>وقد يُطرح ثالثةً في قالب نظريات ( لغة الدين ) أو ( الدين الأقلّي والأكثري )</w:t>
      </w:r>
      <w:r w:rsidR="00267002">
        <w:rPr>
          <w:rtl/>
        </w:rPr>
        <w:t xml:space="preserve">، </w:t>
      </w:r>
      <w:r>
        <w:rPr>
          <w:rtl/>
        </w:rPr>
        <w:t>لا يستهدف إلاّ مجابهة المعتقدات الدينية والفكر التوحيدي</w:t>
      </w:r>
      <w:r w:rsidR="00267002">
        <w:rPr>
          <w:rtl/>
        </w:rPr>
        <w:t xml:space="preserve">، </w:t>
      </w:r>
      <w:r>
        <w:rPr>
          <w:rtl/>
        </w:rPr>
        <w:t>ولا يخفى على المطّلعين</w:t>
      </w:r>
      <w:r w:rsidR="00267002">
        <w:rPr>
          <w:rtl/>
        </w:rPr>
        <w:t xml:space="preserve">، </w:t>
      </w:r>
      <w:r>
        <w:rPr>
          <w:rtl/>
        </w:rPr>
        <w:t>بأنّ المتديّنين وخاصّة المفكرين المسلمين النابهين أوعى من أن لا يدركوا بُعد كلام هؤلاء عن العقل والمنطق</w:t>
      </w:r>
      <w:r w:rsidR="00267002">
        <w:rPr>
          <w:rtl/>
        </w:rPr>
        <w:t xml:space="preserve">، </w:t>
      </w:r>
      <w:r>
        <w:rPr>
          <w:rtl/>
        </w:rPr>
        <w:t>أو أن يجهلوا الأهداف الخفية لمَن يروّجون لهذه الشبهات الواهية</w:t>
      </w:r>
      <w:r w:rsidR="00005616">
        <w:rPr>
          <w:rtl/>
        </w:rPr>
        <w:t>.</w:t>
      </w:r>
    </w:p>
    <w:p w:rsidR="00005616" w:rsidRDefault="00115F84" w:rsidP="007E0E92">
      <w:pPr>
        <w:pStyle w:val="Heading3"/>
        <w:rPr>
          <w:rtl/>
        </w:rPr>
      </w:pPr>
      <w:bookmarkStart w:id="50" w:name="_Toc489018768"/>
      <w:r>
        <w:rPr>
          <w:rtl/>
        </w:rPr>
        <w:t>دافع وهدف المعارضين للثقافة الدينية من وجهة نظر القرآن</w:t>
      </w:r>
      <w:bookmarkEnd w:id="50"/>
    </w:p>
    <w:p w:rsidR="00005616" w:rsidRDefault="00115F84" w:rsidP="00115F84">
      <w:pPr>
        <w:pStyle w:val="libNormal"/>
        <w:rPr>
          <w:rtl/>
        </w:rPr>
      </w:pPr>
      <w:r>
        <w:rPr>
          <w:rtl/>
        </w:rPr>
        <w:t>وفي ضوء ما سبق عرضه من الموضوعات يتبادر إلى الأذهان هذا السؤال وهو</w:t>
      </w:r>
      <w:r w:rsidR="00267002">
        <w:rPr>
          <w:rtl/>
        </w:rPr>
        <w:t xml:space="preserve">، </w:t>
      </w:r>
      <w:r>
        <w:rPr>
          <w:rtl/>
        </w:rPr>
        <w:t>ما الهدف الذي يسعى إليه المعارضون</w:t>
      </w:r>
      <w:r w:rsidR="00267002">
        <w:rPr>
          <w:rtl/>
        </w:rPr>
        <w:t xml:space="preserve">، </w:t>
      </w:r>
      <w:r>
        <w:rPr>
          <w:rtl/>
        </w:rPr>
        <w:t>من وراء اتّباع هذه الأساليب الشيطانية في مجابهة القرآن والثقافة الدينية للشعب ؟ ولغرض الإجابة عن هذا السؤال ينبغي أوّلاً تسليط الضوء على رأي القرآن</w:t>
      </w:r>
      <w:r w:rsidR="00267002">
        <w:rPr>
          <w:rtl/>
        </w:rPr>
        <w:t xml:space="preserve">، </w:t>
      </w:r>
      <w:r>
        <w:rPr>
          <w:rtl/>
        </w:rPr>
        <w:t xml:space="preserve">ثمّ نأتي بعد ذلك على شرح كلام الإمام علي </w:t>
      </w:r>
      <w:r w:rsidR="00005616" w:rsidRPr="00005616">
        <w:rPr>
          <w:rStyle w:val="libAlaemChar"/>
          <w:rtl/>
        </w:rPr>
        <w:t>عليه‌السلام</w:t>
      </w:r>
      <w:r>
        <w:rPr>
          <w:rtl/>
        </w:rPr>
        <w:t xml:space="preserve"> في نهج البلاغة حول هذا الموضوع</w:t>
      </w:r>
      <w:r w:rsidR="00005616">
        <w:rPr>
          <w:rtl/>
        </w:rPr>
        <w:t>.</w:t>
      </w:r>
    </w:p>
    <w:p w:rsidR="00005616" w:rsidRDefault="00115F84" w:rsidP="00115F84">
      <w:pPr>
        <w:pStyle w:val="libNormal"/>
        <w:rPr>
          <w:rtl/>
        </w:rPr>
      </w:pPr>
      <w:r>
        <w:rPr>
          <w:rtl/>
        </w:rPr>
        <w:t>يُفهم من القرآن بأنّه منذ أَوائل نزوله انبرى الشيطان وسخّر كل طاقاته محاولاً</w:t>
      </w:r>
    </w:p>
    <w:p w:rsidR="00115F84" w:rsidRDefault="00005616" w:rsidP="007E0E92">
      <w:pPr>
        <w:pStyle w:val="libNormal"/>
      </w:pPr>
      <w:r>
        <w:rPr>
          <w:rtl/>
        </w:rPr>
        <w:br w:type="page"/>
      </w:r>
    </w:p>
    <w:p w:rsidR="00005616" w:rsidRDefault="00115F84" w:rsidP="007E0E92">
      <w:pPr>
        <w:pStyle w:val="libNormal0"/>
        <w:rPr>
          <w:rtl/>
        </w:rPr>
      </w:pPr>
      <w:r>
        <w:rPr>
          <w:rtl/>
        </w:rPr>
        <w:lastRenderedPageBreak/>
        <w:t>استغلال مواطن ضعف شياطين الإنس وعبيد الدنيا</w:t>
      </w:r>
      <w:r w:rsidR="00267002">
        <w:rPr>
          <w:rtl/>
        </w:rPr>
        <w:t xml:space="preserve">؛ </w:t>
      </w:r>
      <w:r>
        <w:rPr>
          <w:rtl/>
        </w:rPr>
        <w:t>لإبعاد الناس عن القرآن</w:t>
      </w:r>
      <w:r w:rsidR="00267002">
        <w:rPr>
          <w:rtl/>
        </w:rPr>
        <w:t xml:space="preserve">، </w:t>
      </w:r>
      <w:r>
        <w:rPr>
          <w:rtl/>
        </w:rPr>
        <w:t>ومن البديهي أنّه لا يُرتجى من الشيطان غير ذلك</w:t>
      </w:r>
      <w:r w:rsidR="00267002">
        <w:rPr>
          <w:rtl/>
        </w:rPr>
        <w:t xml:space="preserve">؛ </w:t>
      </w:r>
      <w:r>
        <w:rPr>
          <w:rtl/>
        </w:rPr>
        <w:t xml:space="preserve">لأنّه سبق وأن أقسم : </w:t>
      </w:r>
      <w:r w:rsidRPr="007E0E92">
        <w:rPr>
          <w:rStyle w:val="libAlaemChar"/>
          <w:rtl/>
        </w:rPr>
        <w:t>(</w:t>
      </w:r>
      <w:r w:rsidRPr="007E0E92">
        <w:rPr>
          <w:rStyle w:val="libAieChar"/>
          <w:rtl/>
        </w:rPr>
        <w:t xml:space="preserve"> فَبِعِزّتِكَ لأُغْوِيَنّهُمْ أَجْمَعِينَ * إِلاّ عِبَادَكَ مِنْهُمُ الْمُخْلَصِينَ </w:t>
      </w:r>
      <w:r w:rsidRPr="007E0E92">
        <w:rPr>
          <w:rStyle w:val="libAlaemChar"/>
          <w:rtl/>
        </w:rPr>
        <w:t>)</w:t>
      </w:r>
      <w:r>
        <w:rPr>
          <w:rtl/>
        </w:rPr>
        <w:t xml:space="preserve"> </w:t>
      </w:r>
      <w:r w:rsidRPr="00763673">
        <w:rPr>
          <w:rStyle w:val="libFootnotenumChar"/>
          <w:rtl/>
        </w:rPr>
        <w:t>(1)</w:t>
      </w:r>
      <w:r>
        <w:rPr>
          <w:rtl/>
        </w:rPr>
        <w:t xml:space="preserve"> وفي سياق تطبيق الشيطان لخطّته الهادفة إلى إضلال الناس وحرمانهم من معارف القرآن</w:t>
      </w:r>
      <w:r w:rsidR="00267002">
        <w:rPr>
          <w:rtl/>
        </w:rPr>
        <w:t xml:space="preserve">، </w:t>
      </w:r>
      <w:r>
        <w:rPr>
          <w:rtl/>
        </w:rPr>
        <w:t>فهو يتشبّث بالمتشابهات من آيات القرآن</w:t>
      </w:r>
      <w:r w:rsidR="00267002">
        <w:rPr>
          <w:rtl/>
        </w:rPr>
        <w:t xml:space="preserve">، </w:t>
      </w:r>
      <w:r>
        <w:rPr>
          <w:rtl/>
        </w:rPr>
        <w:t>ويحثّ عبيد الدنيا وأولياءه على اتّباع متشابهات القرآن بدون الالتفات إلى محكماته</w:t>
      </w:r>
      <w:r w:rsidR="00267002">
        <w:rPr>
          <w:rtl/>
        </w:rPr>
        <w:t xml:space="preserve">، </w:t>
      </w:r>
      <w:r>
        <w:rPr>
          <w:rtl/>
        </w:rPr>
        <w:t>لكي يتسنّى له عن طريقهم إلقاء الشبهات والشكوك إلى الآخرين وإضلالهم</w:t>
      </w:r>
      <w:r w:rsidR="00267002">
        <w:rPr>
          <w:rtl/>
        </w:rPr>
        <w:t xml:space="preserve">، </w:t>
      </w:r>
      <w:r>
        <w:rPr>
          <w:rtl/>
        </w:rPr>
        <w:t>لقد قال الباري تعالى</w:t>
      </w:r>
      <w:r w:rsidR="00267002">
        <w:rPr>
          <w:rtl/>
        </w:rPr>
        <w:t xml:space="preserve">، </w:t>
      </w:r>
      <w:r>
        <w:rPr>
          <w:rtl/>
        </w:rPr>
        <w:t xml:space="preserve">بعد تقسيمه آيات القرآن الكريم إلى محكمات ومتشابهات : </w:t>
      </w:r>
      <w:r w:rsidRPr="007E0E92">
        <w:rPr>
          <w:rStyle w:val="libAlaemChar"/>
          <w:rtl/>
        </w:rPr>
        <w:t>(</w:t>
      </w:r>
      <w:r w:rsidRPr="007E0E92">
        <w:rPr>
          <w:rStyle w:val="libAieChar"/>
          <w:rtl/>
        </w:rPr>
        <w:t xml:space="preserve"> فَأَمّا الّذِينَ فِي قُلُوبِهِمْ زَيْغٌ فَيَتّبِعُونَ مَا تَشَابَهَ مِنْهُ ابْتِغَاءَ الْفِتْنَةِ وَابْتِغَاءَ تَأْوِيلِهِ </w:t>
      </w:r>
      <w:r w:rsidRPr="007E0E92">
        <w:rPr>
          <w:rStyle w:val="libAlaemChar"/>
          <w:rtl/>
        </w:rPr>
        <w:t>)</w:t>
      </w:r>
      <w:r>
        <w:rPr>
          <w:rtl/>
        </w:rPr>
        <w:t xml:space="preserve"> </w:t>
      </w:r>
      <w:r w:rsidRPr="00763673">
        <w:rPr>
          <w:rStyle w:val="libFootnotenumChar"/>
          <w:rtl/>
        </w:rPr>
        <w:t>(2)</w:t>
      </w:r>
      <w:r>
        <w:rPr>
          <w:rtl/>
        </w:rPr>
        <w:t xml:space="preserve"> فالذين يعج وجودهم انحرافاً ولوثاً وعبادةً للذات والمريضة قلوبهم</w:t>
      </w:r>
      <w:r w:rsidR="00267002">
        <w:rPr>
          <w:rtl/>
        </w:rPr>
        <w:t xml:space="preserve">، </w:t>
      </w:r>
      <w:r>
        <w:rPr>
          <w:rtl/>
        </w:rPr>
        <w:t>والواقعون تحت تأثير إيحاءات الشيطان</w:t>
      </w:r>
      <w:r w:rsidR="00267002">
        <w:rPr>
          <w:rtl/>
        </w:rPr>
        <w:t xml:space="preserve">، </w:t>
      </w:r>
      <w:r>
        <w:rPr>
          <w:rtl/>
        </w:rPr>
        <w:t>يتركون محكمات القرآن والعقائد المسلّمة والواضحة للدين</w:t>
      </w:r>
      <w:r w:rsidR="00267002">
        <w:rPr>
          <w:rtl/>
        </w:rPr>
        <w:t xml:space="preserve">، </w:t>
      </w:r>
      <w:r>
        <w:rPr>
          <w:rtl/>
        </w:rPr>
        <w:t>ويحاولون مستندين إلى ظاهر الآيات المتشابهة إضلال الناس من خلال الكلام والتفاسير الخاطئة والتحريف في معارف القرآن</w:t>
      </w:r>
      <w:r w:rsidR="00267002">
        <w:rPr>
          <w:rtl/>
        </w:rPr>
        <w:t xml:space="preserve">، </w:t>
      </w:r>
      <w:r>
        <w:rPr>
          <w:rtl/>
        </w:rPr>
        <w:t>أمثال هؤلاء ربائب الشيطان الذين يعينونه على تحقيق غايته</w:t>
      </w:r>
      <w:r w:rsidR="00267002">
        <w:rPr>
          <w:rtl/>
        </w:rPr>
        <w:t xml:space="preserve">، </w:t>
      </w:r>
      <w:r>
        <w:rPr>
          <w:rtl/>
        </w:rPr>
        <w:t xml:space="preserve">والقرآن الكريم يصفهم بعناوين مثل : </w:t>
      </w:r>
      <w:r w:rsidRPr="007E0E92">
        <w:rPr>
          <w:rStyle w:val="libAlaemChar"/>
          <w:rtl/>
        </w:rPr>
        <w:t>(</w:t>
      </w:r>
      <w:r w:rsidRPr="007E0E92">
        <w:rPr>
          <w:rStyle w:val="libAieChar"/>
          <w:rtl/>
        </w:rPr>
        <w:t xml:space="preserve"> في قلوبِهِم زيغٌ </w:t>
      </w:r>
      <w:r w:rsidRPr="007E0E92">
        <w:rPr>
          <w:rStyle w:val="libAlaemChar"/>
          <w:rtl/>
        </w:rPr>
        <w:t>)</w:t>
      </w:r>
      <w:r>
        <w:rPr>
          <w:rtl/>
        </w:rPr>
        <w:t xml:space="preserve"> أو </w:t>
      </w:r>
      <w:r w:rsidRPr="007E0E92">
        <w:rPr>
          <w:rStyle w:val="libAlaemChar"/>
          <w:rtl/>
        </w:rPr>
        <w:t>(</w:t>
      </w:r>
      <w:r w:rsidRPr="007E0E92">
        <w:rPr>
          <w:rStyle w:val="libAieChar"/>
          <w:rtl/>
        </w:rPr>
        <w:t xml:space="preserve"> في قلوبِهِم مرضٌ </w:t>
      </w:r>
      <w:r w:rsidRPr="007E0E92">
        <w:rPr>
          <w:rStyle w:val="libAlaemChar"/>
          <w:rtl/>
        </w:rPr>
        <w:t>)</w:t>
      </w:r>
      <w:r>
        <w:rPr>
          <w:rtl/>
        </w:rPr>
        <w:t xml:space="preserve"> ويحذّر الناس من اتّباعهم</w:t>
      </w:r>
      <w:r w:rsidR="00005616">
        <w:rPr>
          <w:rtl/>
        </w:rPr>
        <w:t>.</w:t>
      </w:r>
    </w:p>
    <w:p w:rsidR="00005616" w:rsidRDefault="00115F84" w:rsidP="00115F84">
      <w:pPr>
        <w:pStyle w:val="libNormal"/>
        <w:rPr>
          <w:rtl/>
        </w:rPr>
      </w:pPr>
      <w:r>
        <w:rPr>
          <w:rtl/>
        </w:rPr>
        <w:t>إنّ ما يُبحث في هذا المجال هو</w:t>
      </w:r>
      <w:r w:rsidR="00267002">
        <w:rPr>
          <w:rtl/>
        </w:rPr>
        <w:t xml:space="preserve">، </w:t>
      </w:r>
      <w:r>
        <w:rPr>
          <w:rtl/>
        </w:rPr>
        <w:t>بيان دوافع أمثال هؤلاء الناس في معارضتهم للثقافة الدينية من وجهة نظر القرآن</w:t>
      </w:r>
      <w:r w:rsidR="00267002">
        <w:rPr>
          <w:rtl/>
        </w:rPr>
        <w:t xml:space="preserve">، </w:t>
      </w:r>
      <w:r>
        <w:rPr>
          <w:rtl/>
        </w:rPr>
        <w:t>فالقرآن الكريم ينصّ على أنّ مَن يتّخذون متشابهات القرآن ملاكاً لفكرهم وعملهم بقصد ( ابتغاء الفتنة )</w:t>
      </w:r>
      <w:r w:rsidR="00267002">
        <w:rPr>
          <w:rtl/>
        </w:rPr>
        <w:t xml:space="preserve">، </w:t>
      </w:r>
      <w:r>
        <w:rPr>
          <w:rtl/>
        </w:rPr>
        <w:t>ويتذرّعون بالمتشبهات أو بتأويلات وتفسيرات سقيمة للآيات</w:t>
      </w:r>
      <w:r w:rsidR="00267002">
        <w:rPr>
          <w:rtl/>
        </w:rPr>
        <w:t xml:space="preserve">، </w:t>
      </w:r>
      <w:r>
        <w:rPr>
          <w:rtl/>
        </w:rPr>
        <w:t>يتركون ظاهر القرآن ويثيرون الفتنة</w:t>
      </w:r>
      <w:r w:rsidR="00005616">
        <w:rPr>
          <w:rtl/>
        </w:rPr>
        <w:t>.</w:t>
      </w:r>
    </w:p>
    <w:p w:rsidR="00005616" w:rsidRDefault="00115F84" w:rsidP="00115F84">
      <w:pPr>
        <w:pStyle w:val="libNormal"/>
        <w:rPr>
          <w:rtl/>
        </w:rPr>
      </w:pPr>
      <w:r>
        <w:rPr>
          <w:rtl/>
        </w:rPr>
        <w:t>السؤال الذي يُثار هنا هو ما معنى الفتنة ؟ وما ابتغاء الفتنة ؟ قال علماء اللغة</w:t>
      </w:r>
      <w:r w:rsidR="00267002">
        <w:rPr>
          <w:rtl/>
        </w:rPr>
        <w:t xml:space="preserve">، </w:t>
      </w:r>
      <w:r>
        <w:rPr>
          <w:rtl/>
        </w:rPr>
        <w:t>وخاصة مَن يحرص منهم على إرجاع الكلمات إلى أصولها</w:t>
      </w:r>
      <w:r w:rsidR="00267002">
        <w:rPr>
          <w:rtl/>
        </w:rPr>
        <w:t xml:space="preserve">، </w:t>
      </w:r>
      <w:r>
        <w:rPr>
          <w:rtl/>
        </w:rPr>
        <w:t>وتفسيرها في ضوء معناها الأصلي</w:t>
      </w:r>
      <w:r w:rsidR="00267002">
        <w:rPr>
          <w:rtl/>
        </w:rPr>
        <w:t xml:space="preserve">، </w:t>
      </w:r>
      <w:r>
        <w:rPr>
          <w:rtl/>
        </w:rPr>
        <w:t>بأنّ الفتنة تعني أساساً تسخين الشيء على النار</w:t>
      </w:r>
      <w:r w:rsidR="00267002">
        <w:rPr>
          <w:rtl/>
        </w:rPr>
        <w:t xml:space="preserve">، </w:t>
      </w:r>
      <w:r>
        <w:rPr>
          <w:rtl/>
        </w:rPr>
        <w:t>فعندما يوضع الشيء على</w:t>
      </w:r>
    </w:p>
    <w:p w:rsidR="00115F84" w:rsidRDefault="00005616" w:rsidP="002F543C">
      <w:pPr>
        <w:pStyle w:val="libLine"/>
      </w:pPr>
      <w:r>
        <w:rPr>
          <w:rtl/>
        </w:rPr>
        <w:t>____________________</w:t>
      </w:r>
    </w:p>
    <w:p w:rsidR="00005616" w:rsidRDefault="00115F84" w:rsidP="007E0E92">
      <w:pPr>
        <w:pStyle w:val="libFootnote0"/>
        <w:rPr>
          <w:rtl/>
        </w:rPr>
      </w:pPr>
      <w:r w:rsidRPr="007E0E92">
        <w:rPr>
          <w:rtl/>
        </w:rPr>
        <w:t>(1)</w:t>
      </w:r>
      <w:r>
        <w:rPr>
          <w:rtl/>
        </w:rPr>
        <w:t xml:space="preserve"> ص : 82 و83</w:t>
      </w:r>
      <w:r w:rsidR="00005616">
        <w:rPr>
          <w:rtl/>
        </w:rPr>
        <w:t>.</w:t>
      </w:r>
    </w:p>
    <w:p w:rsidR="00005616" w:rsidRDefault="00115F84" w:rsidP="007E0E92">
      <w:pPr>
        <w:pStyle w:val="libFootnote0"/>
        <w:rPr>
          <w:rtl/>
        </w:rPr>
      </w:pPr>
      <w:r w:rsidRPr="007E0E92">
        <w:rPr>
          <w:rtl/>
        </w:rPr>
        <w:t>(2)</w:t>
      </w:r>
      <w:r>
        <w:rPr>
          <w:rtl/>
        </w:rPr>
        <w:t xml:space="preserve"> آل عمران : 7</w:t>
      </w:r>
      <w:r w:rsidR="00005616">
        <w:rPr>
          <w:rtl/>
        </w:rPr>
        <w:t>.</w:t>
      </w:r>
    </w:p>
    <w:p w:rsidR="00115F84" w:rsidRDefault="00005616" w:rsidP="007E0E92">
      <w:pPr>
        <w:pStyle w:val="libNormal"/>
      </w:pPr>
      <w:r>
        <w:rPr>
          <w:rtl/>
        </w:rPr>
        <w:br w:type="page"/>
      </w:r>
    </w:p>
    <w:p w:rsidR="00005616" w:rsidRDefault="00115F84" w:rsidP="007E0E92">
      <w:pPr>
        <w:pStyle w:val="libNormal0"/>
        <w:rPr>
          <w:rtl/>
        </w:rPr>
      </w:pPr>
      <w:r>
        <w:rPr>
          <w:rtl/>
        </w:rPr>
        <w:lastRenderedPageBreak/>
        <w:t>النار لتسخينه أو حرقه أو إذابته</w:t>
      </w:r>
      <w:r w:rsidR="00267002">
        <w:rPr>
          <w:rtl/>
        </w:rPr>
        <w:t xml:space="preserve">، </w:t>
      </w:r>
      <w:r>
        <w:rPr>
          <w:rtl/>
        </w:rPr>
        <w:t>فالعرب يقولون عن هذا العمل ( فتنة )</w:t>
      </w:r>
      <w:r w:rsidR="00267002">
        <w:rPr>
          <w:rtl/>
        </w:rPr>
        <w:t xml:space="preserve">، </w:t>
      </w:r>
      <w:r>
        <w:rPr>
          <w:rtl/>
        </w:rPr>
        <w:t>وفي القرآن الكريم استخدمت كلمة ( فتنة ) بهذا المعنى اللغوي</w:t>
      </w:r>
      <w:r w:rsidR="00267002">
        <w:rPr>
          <w:rtl/>
        </w:rPr>
        <w:t xml:space="preserve">، </w:t>
      </w:r>
      <w:r>
        <w:rPr>
          <w:rtl/>
        </w:rPr>
        <w:t xml:space="preserve">فحينما يقول : </w:t>
      </w:r>
      <w:r w:rsidRPr="007E0E92">
        <w:rPr>
          <w:rStyle w:val="libAlaemChar"/>
          <w:rtl/>
        </w:rPr>
        <w:t>(</w:t>
      </w:r>
      <w:r w:rsidRPr="007E0E92">
        <w:rPr>
          <w:rStyle w:val="libAieChar"/>
          <w:rtl/>
        </w:rPr>
        <w:t xml:space="preserve"> يَوْمَ هُمْ عَلَى النَّارِ يُفْتَنُونَ </w:t>
      </w:r>
      <w:r w:rsidRPr="007E0E92">
        <w:rPr>
          <w:rStyle w:val="libAlaemChar"/>
          <w:rtl/>
        </w:rPr>
        <w:t>)</w:t>
      </w:r>
      <w:r w:rsidR="00267002">
        <w:rPr>
          <w:rtl/>
        </w:rPr>
        <w:t>،</w:t>
      </w:r>
      <w:r w:rsidRPr="00763673">
        <w:rPr>
          <w:rStyle w:val="libFootnotenumChar"/>
          <w:rtl/>
        </w:rPr>
        <w:t>(1)</w:t>
      </w:r>
      <w:r>
        <w:rPr>
          <w:rtl/>
        </w:rPr>
        <w:t xml:space="preserve"> أي يوم يحرَقون بالنار</w:t>
      </w:r>
      <w:r w:rsidR="00005616">
        <w:rPr>
          <w:rtl/>
        </w:rPr>
        <w:t>.</w:t>
      </w:r>
    </w:p>
    <w:p w:rsidR="00005616" w:rsidRDefault="00115F84" w:rsidP="00115F84">
      <w:pPr>
        <w:pStyle w:val="libNormal"/>
        <w:rPr>
          <w:rtl/>
        </w:rPr>
      </w:pPr>
      <w:r>
        <w:rPr>
          <w:rtl/>
        </w:rPr>
        <w:t>وعلى هذا الأساس فإنّ أصل المعنى اللغوي ل</w:t>
      </w:r>
      <w:r w:rsidR="00763673">
        <w:rPr>
          <w:rtl/>
        </w:rPr>
        <w:t>-</w:t>
      </w:r>
      <w:r>
        <w:rPr>
          <w:rtl/>
        </w:rPr>
        <w:t xml:space="preserve"> ( الفتنة ) هو الحرق والإذابة</w:t>
      </w:r>
      <w:r w:rsidR="00267002">
        <w:rPr>
          <w:rtl/>
        </w:rPr>
        <w:t xml:space="preserve">، </w:t>
      </w:r>
      <w:r>
        <w:rPr>
          <w:rtl/>
        </w:rPr>
        <w:t>ولكن كما يقول علماء اللغة : إنّ المعنى اللغوي يسري أحياناً على لوازمه أو ملزوماته في ضوء ما لذلك المعنى اللغوي من اللوازم</w:t>
      </w:r>
      <w:r w:rsidR="00267002">
        <w:rPr>
          <w:rtl/>
        </w:rPr>
        <w:t xml:space="preserve">، </w:t>
      </w:r>
      <w:r>
        <w:rPr>
          <w:rtl/>
        </w:rPr>
        <w:t>ويغدو ذلك اللازم تدريجياً بمثابة معنىً ثانٍ وثالث للكلمة من خلال إشراب قرينة المعنى</w:t>
      </w:r>
      <w:r w:rsidR="00267002">
        <w:rPr>
          <w:rtl/>
        </w:rPr>
        <w:t xml:space="preserve">، </w:t>
      </w:r>
      <w:r>
        <w:rPr>
          <w:rtl/>
        </w:rPr>
        <w:t>واستعمال تلك الكلمة في قرينة المعنى</w:t>
      </w:r>
      <w:r w:rsidR="00267002">
        <w:rPr>
          <w:rtl/>
        </w:rPr>
        <w:t xml:space="preserve">، </w:t>
      </w:r>
      <w:r>
        <w:rPr>
          <w:rtl/>
        </w:rPr>
        <w:t>وهكذا الحال بالنسبة إلى كلمة الفتنة أيضاً</w:t>
      </w:r>
      <w:r w:rsidR="00267002">
        <w:rPr>
          <w:rtl/>
        </w:rPr>
        <w:t xml:space="preserve">؛ </w:t>
      </w:r>
      <w:r>
        <w:rPr>
          <w:rtl/>
        </w:rPr>
        <w:t xml:space="preserve">لأنّه </w:t>
      </w:r>
      <w:r w:rsidR="00763673">
        <w:rPr>
          <w:rtl/>
        </w:rPr>
        <w:t>-</w:t>
      </w:r>
      <w:r>
        <w:rPr>
          <w:rtl/>
        </w:rPr>
        <w:t xml:space="preserve"> كما سبق القول </w:t>
      </w:r>
      <w:r w:rsidR="00763673">
        <w:rPr>
          <w:rtl/>
        </w:rPr>
        <w:t>-</w:t>
      </w:r>
      <w:r>
        <w:rPr>
          <w:rtl/>
        </w:rPr>
        <w:t xml:space="preserve"> فإنّ كلمة ( الفتنة ) تعني أصلاً التسخين</w:t>
      </w:r>
      <w:r w:rsidR="00267002">
        <w:rPr>
          <w:rtl/>
        </w:rPr>
        <w:t xml:space="preserve">، </w:t>
      </w:r>
      <w:r>
        <w:rPr>
          <w:rtl/>
        </w:rPr>
        <w:t xml:space="preserve">بيد أنّ للتسخين قرينةً وهي أنّ التسخين والوضع في النار إذا حصل للإنسان كما جاء في الآية </w:t>
      </w:r>
      <w:r w:rsidRPr="007E0E92">
        <w:rPr>
          <w:rStyle w:val="libAlaemChar"/>
          <w:rtl/>
        </w:rPr>
        <w:t>(</w:t>
      </w:r>
      <w:r w:rsidRPr="007E0E92">
        <w:rPr>
          <w:rStyle w:val="libAieChar"/>
          <w:rtl/>
        </w:rPr>
        <w:t xml:space="preserve"> يَوْمَ هُمْ عَلَى النَّارِ يُفْتَنُونَ</w:t>
      </w:r>
      <w:r w:rsidRPr="007E0E92">
        <w:rPr>
          <w:rStyle w:val="libAlaemChar"/>
          <w:rtl/>
        </w:rPr>
        <w:t>)</w:t>
      </w:r>
      <w:r>
        <w:rPr>
          <w:rtl/>
        </w:rPr>
        <w:t xml:space="preserve"> </w:t>
      </w:r>
      <w:r w:rsidRPr="00763673">
        <w:rPr>
          <w:rStyle w:val="libFootnotenumChar"/>
          <w:rtl/>
        </w:rPr>
        <w:t>(2)</w:t>
      </w:r>
      <w:r>
        <w:rPr>
          <w:rtl/>
        </w:rPr>
        <w:t xml:space="preserve"> يجعله في حالة من الاضطراب</w:t>
      </w:r>
      <w:r w:rsidR="00267002">
        <w:rPr>
          <w:rtl/>
        </w:rPr>
        <w:t xml:space="preserve">، </w:t>
      </w:r>
      <w:r>
        <w:rPr>
          <w:rtl/>
        </w:rPr>
        <w:t>وقد يكون الاضطراب جسمياً وظاهرياً تارةً</w:t>
      </w:r>
      <w:r w:rsidR="00267002">
        <w:rPr>
          <w:rtl/>
        </w:rPr>
        <w:t xml:space="preserve">، </w:t>
      </w:r>
      <w:r>
        <w:rPr>
          <w:rtl/>
        </w:rPr>
        <w:t>مثلما يتعلق في الحرق والكي الجسماني</w:t>
      </w:r>
      <w:r w:rsidR="00267002">
        <w:rPr>
          <w:rtl/>
        </w:rPr>
        <w:t xml:space="preserve">، </w:t>
      </w:r>
      <w:r>
        <w:rPr>
          <w:rtl/>
        </w:rPr>
        <w:t>وقد يكون تارةً أخرى ناجماً عن أمور باطنية ونفسية</w:t>
      </w:r>
      <w:r w:rsidR="00005616">
        <w:rPr>
          <w:rtl/>
        </w:rPr>
        <w:t>.</w:t>
      </w:r>
    </w:p>
    <w:p w:rsidR="00005616" w:rsidRDefault="00115F84" w:rsidP="00115F84">
      <w:pPr>
        <w:pStyle w:val="libNormal"/>
        <w:rPr>
          <w:rtl/>
        </w:rPr>
      </w:pPr>
      <w:r>
        <w:rPr>
          <w:rtl/>
        </w:rPr>
        <w:t>إذاً</w:t>
      </w:r>
      <w:r w:rsidR="00267002">
        <w:rPr>
          <w:rtl/>
        </w:rPr>
        <w:t xml:space="preserve">، </w:t>
      </w:r>
      <w:r>
        <w:rPr>
          <w:rtl/>
        </w:rPr>
        <w:t>فالاضطراب في الواقع من قرائن الفتنة والتسخين ثمّ أُطلق هذا اللفظ من باب التوسّع في معنى اللفظ</w:t>
      </w:r>
      <w:r w:rsidR="00267002">
        <w:rPr>
          <w:rtl/>
        </w:rPr>
        <w:t xml:space="preserve">، </w:t>
      </w:r>
      <w:r>
        <w:rPr>
          <w:rtl/>
        </w:rPr>
        <w:t>على الأشياء الأخرى التي تؤدّي إلى الاضطراب المعنوي والباطني</w:t>
      </w:r>
      <w:r w:rsidR="00267002">
        <w:rPr>
          <w:rtl/>
        </w:rPr>
        <w:t xml:space="preserve">، </w:t>
      </w:r>
      <w:r>
        <w:rPr>
          <w:rtl/>
        </w:rPr>
        <w:t>وبما أنّ قسماً من الاضطرابات النفسية تحصل من القلق والشكوك في مجال العقائد</w:t>
      </w:r>
      <w:r w:rsidR="00267002">
        <w:rPr>
          <w:rtl/>
        </w:rPr>
        <w:t xml:space="preserve">، </w:t>
      </w:r>
      <w:r>
        <w:rPr>
          <w:rtl/>
        </w:rPr>
        <w:t>فقد أُطلق على ما يُسبّب مثل هذه الاضطرابات اسم الفتنة</w:t>
      </w:r>
      <w:r w:rsidR="00005616">
        <w:rPr>
          <w:rtl/>
        </w:rPr>
        <w:t>.</w:t>
      </w:r>
    </w:p>
    <w:p w:rsidR="00005616" w:rsidRDefault="00115F84" w:rsidP="00115F84">
      <w:pPr>
        <w:pStyle w:val="libNormal"/>
        <w:rPr>
          <w:rtl/>
        </w:rPr>
      </w:pPr>
      <w:r>
        <w:rPr>
          <w:rtl/>
        </w:rPr>
        <w:t>وعندما يقال ( الفتنة في الدين ) فذلك</w:t>
      </w:r>
      <w:r w:rsidR="00267002">
        <w:rPr>
          <w:rtl/>
        </w:rPr>
        <w:t xml:space="preserve">؛ </w:t>
      </w:r>
      <w:r>
        <w:rPr>
          <w:rtl/>
        </w:rPr>
        <w:t>بسبب ما يقوم به بعض الأشخاص من محاولات إلقاء الشكوك الوهمية الباطلة</w:t>
      </w:r>
      <w:r w:rsidR="00267002">
        <w:rPr>
          <w:rtl/>
        </w:rPr>
        <w:t xml:space="preserve">؛ </w:t>
      </w:r>
      <w:r>
        <w:rPr>
          <w:rtl/>
        </w:rPr>
        <w:t>لزعزعة معتقدات وإيمان الناس المتديّنين وصدّهم عن دين الحق وعن العقائد الدينية</w:t>
      </w:r>
      <w:r w:rsidR="00005616">
        <w:rPr>
          <w:rtl/>
        </w:rPr>
        <w:t>.</w:t>
      </w:r>
    </w:p>
    <w:p w:rsidR="00005616" w:rsidRDefault="00115F84" w:rsidP="00115F84">
      <w:pPr>
        <w:pStyle w:val="libNormal"/>
        <w:rPr>
          <w:rtl/>
        </w:rPr>
      </w:pPr>
      <w:r>
        <w:rPr>
          <w:rtl/>
        </w:rPr>
        <w:t>وقد سُمّي الامتحان ( فتنة ) أيضاً</w:t>
      </w:r>
      <w:r w:rsidR="00267002">
        <w:rPr>
          <w:rtl/>
        </w:rPr>
        <w:t xml:space="preserve">؛ </w:t>
      </w:r>
      <w:r>
        <w:rPr>
          <w:rtl/>
        </w:rPr>
        <w:t>لأنّه يؤدّي إلى إثارة القلق والاضطراب</w:t>
      </w:r>
      <w:r w:rsidR="00267002">
        <w:rPr>
          <w:rtl/>
        </w:rPr>
        <w:t xml:space="preserve">؛ </w:t>
      </w:r>
      <w:r>
        <w:rPr>
          <w:rtl/>
        </w:rPr>
        <w:t>وذلك لأنّ الإنسان يبقى أثناء الامتحان مضطرباً وقلقاً</w:t>
      </w:r>
      <w:r w:rsidR="00267002">
        <w:rPr>
          <w:rtl/>
        </w:rPr>
        <w:t xml:space="preserve">، </w:t>
      </w:r>
      <w:r>
        <w:rPr>
          <w:rtl/>
        </w:rPr>
        <w:t>ولا يقر له قرار من أجل النتيجة</w:t>
      </w:r>
      <w:r w:rsidR="00267002">
        <w:rPr>
          <w:rtl/>
        </w:rPr>
        <w:t xml:space="preserve">، </w:t>
      </w:r>
      <w:r>
        <w:rPr>
          <w:rtl/>
        </w:rPr>
        <w:t>وقد</w:t>
      </w:r>
    </w:p>
    <w:p w:rsidR="00115F84" w:rsidRDefault="00005616" w:rsidP="002F543C">
      <w:pPr>
        <w:pStyle w:val="libLine"/>
      </w:pPr>
      <w:r>
        <w:rPr>
          <w:rtl/>
        </w:rPr>
        <w:t>____________________</w:t>
      </w:r>
    </w:p>
    <w:p w:rsidR="00005616" w:rsidRDefault="00115F84" w:rsidP="007E0E92">
      <w:pPr>
        <w:pStyle w:val="libFootnote0"/>
        <w:rPr>
          <w:rtl/>
        </w:rPr>
      </w:pPr>
      <w:r w:rsidRPr="007E0E92">
        <w:rPr>
          <w:rtl/>
        </w:rPr>
        <w:t>(1)</w:t>
      </w:r>
      <w:r>
        <w:rPr>
          <w:rtl/>
        </w:rPr>
        <w:t xml:space="preserve"> الذاريات : 13</w:t>
      </w:r>
      <w:r w:rsidR="00005616">
        <w:rPr>
          <w:rtl/>
        </w:rPr>
        <w:t>.</w:t>
      </w:r>
    </w:p>
    <w:p w:rsidR="00005616" w:rsidRDefault="00115F84" w:rsidP="007E0E92">
      <w:pPr>
        <w:pStyle w:val="libFootnote0"/>
        <w:rPr>
          <w:rtl/>
        </w:rPr>
      </w:pPr>
      <w:r w:rsidRPr="007E0E92">
        <w:rPr>
          <w:rtl/>
        </w:rPr>
        <w:t>(2)</w:t>
      </w:r>
      <w:r>
        <w:rPr>
          <w:rtl/>
        </w:rPr>
        <w:t xml:space="preserve"> الذاريات : 13</w:t>
      </w:r>
      <w:r w:rsidR="00005616">
        <w:rPr>
          <w:rtl/>
        </w:rPr>
        <w:t>.</w:t>
      </w:r>
    </w:p>
    <w:p w:rsidR="00115F84" w:rsidRDefault="00005616" w:rsidP="007E0E92">
      <w:pPr>
        <w:pStyle w:val="libNormal"/>
      </w:pPr>
      <w:r>
        <w:rPr>
          <w:rtl/>
        </w:rPr>
        <w:br w:type="page"/>
      </w:r>
    </w:p>
    <w:p w:rsidR="00005616" w:rsidRDefault="00115F84" w:rsidP="007E0E92">
      <w:pPr>
        <w:pStyle w:val="libNormal0"/>
        <w:rPr>
          <w:rtl/>
        </w:rPr>
      </w:pPr>
      <w:r>
        <w:rPr>
          <w:rtl/>
        </w:rPr>
        <w:lastRenderedPageBreak/>
        <w:t>وردت كلمة الفتنة في العديد من آيات القرآن بمعنى الاضطراب الناجم عن الامتحان</w:t>
      </w:r>
      <w:r w:rsidR="00267002">
        <w:rPr>
          <w:rtl/>
        </w:rPr>
        <w:t xml:space="preserve">، </w:t>
      </w:r>
      <w:r>
        <w:rPr>
          <w:rtl/>
        </w:rPr>
        <w:t xml:space="preserve">جاء في القرآن الكريم : </w:t>
      </w:r>
      <w:r w:rsidRPr="00604582">
        <w:rPr>
          <w:rStyle w:val="libAlaemChar"/>
          <w:rtl/>
        </w:rPr>
        <w:t>(</w:t>
      </w:r>
      <w:r w:rsidRPr="00604582">
        <w:rPr>
          <w:rStyle w:val="libAieChar"/>
          <w:rtl/>
        </w:rPr>
        <w:t xml:space="preserve"> أَنّمَا أَمْوَالُكُمْ وَأَوْلاَدُكُمْ فِتْنَةٌ </w:t>
      </w:r>
      <w:r w:rsidRPr="00604582">
        <w:rPr>
          <w:rStyle w:val="libAlaemChar"/>
          <w:rtl/>
        </w:rPr>
        <w:t>)</w:t>
      </w:r>
      <w:r>
        <w:rPr>
          <w:rtl/>
        </w:rPr>
        <w:t xml:space="preserve"> </w:t>
      </w:r>
      <w:r w:rsidRPr="00763673">
        <w:rPr>
          <w:rStyle w:val="libFootnotenumChar"/>
          <w:rtl/>
        </w:rPr>
        <w:t>(1)</w:t>
      </w:r>
      <w:r>
        <w:rPr>
          <w:rtl/>
        </w:rPr>
        <w:t xml:space="preserve"> </w:t>
      </w:r>
      <w:r w:rsidRPr="00604582">
        <w:rPr>
          <w:rStyle w:val="libAlaemChar"/>
          <w:rtl/>
        </w:rPr>
        <w:t>(</w:t>
      </w:r>
      <w:r w:rsidRPr="00604582">
        <w:rPr>
          <w:rStyle w:val="libAieChar"/>
          <w:rtl/>
        </w:rPr>
        <w:t xml:space="preserve"> وَنَبْلُوكُم بِالشّرّ وَالْخَيْرِ فِتْنَةً </w:t>
      </w:r>
      <w:r w:rsidRPr="00604582">
        <w:rPr>
          <w:rStyle w:val="libAlaemChar"/>
          <w:rtl/>
        </w:rPr>
        <w:t>)</w:t>
      </w:r>
      <w:r>
        <w:rPr>
          <w:rtl/>
        </w:rPr>
        <w:t xml:space="preserve"> </w:t>
      </w:r>
      <w:r w:rsidRPr="00763673">
        <w:rPr>
          <w:rStyle w:val="libFootnotenumChar"/>
          <w:rtl/>
        </w:rPr>
        <w:t>(2)</w:t>
      </w:r>
      <w:r>
        <w:rPr>
          <w:rtl/>
        </w:rPr>
        <w:t xml:space="preserve"> وقد تُطلق كلمة الفتنة على العذاب والأذى</w:t>
      </w:r>
      <w:r w:rsidR="00005616">
        <w:rPr>
          <w:rtl/>
        </w:rPr>
        <w:t>.</w:t>
      </w:r>
    </w:p>
    <w:p w:rsidR="00005616" w:rsidRDefault="00115F84" w:rsidP="00115F84">
      <w:pPr>
        <w:pStyle w:val="libNormal"/>
        <w:rPr>
          <w:rtl/>
        </w:rPr>
      </w:pPr>
      <w:r>
        <w:rPr>
          <w:rtl/>
        </w:rPr>
        <w:t xml:space="preserve">من البديهي أنّ الآية الموضوعة على بساط البحث : </w:t>
      </w:r>
      <w:r w:rsidRPr="00604582">
        <w:rPr>
          <w:rStyle w:val="libAlaemChar"/>
          <w:rtl/>
        </w:rPr>
        <w:t>(</w:t>
      </w:r>
      <w:r w:rsidRPr="00604582">
        <w:rPr>
          <w:rStyle w:val="libAieChar"/>
          <w:rtl/>
        </w:rPr>
        <w:t xml:space="preserve"> هُوَ الّذِي أَنْزَلَ عَلَيْكَ الْكِتَابَ مِنْهُ آيَاتٌ مُحْكَمَاتٌ هُنّ أُمّ الْكِتَابِ وَأُخَرَ مُتَشَابِهاتٌ فَأَمّا الّذِينَ فِي قُلُوبِهِمْ زَيْغٌ فَيَتّبِعُونَ مَا تَشَابَهَ مِنْهُ ابْتِغَاءَ الْفِتْنَةِ </w:t>
      </w:r>
      <w:r w:rsidRPr="00604582">
        <w:rPr>
          <w:rStyle w:val="libAlaemChar"/>
          <w:rtl/>
        </w:rPr>
        <w:t>)</w:t>
      </w:r>
      <w:r w:rsidR="00267002">
        <w:rPr>
          <w:rtl/>
        </w:rPr>
        <w:t xml:space="preserve">، </w:t>
      </w:r>
      <w:r>
        <w:rPr>
          <w:rtl/>
        </w:rPr>
        <w:t>جاءت فيها كلمة ( الفتنة ) بمعنى الفتنة في الدين</w:t>
      </w:r>
      <w:r w:rsidR="00267002">
        <w:rPr>
          <w:rtl/>
        </w:rPr>
        <w:t xml:space="preserve">؛ </w:t>
      </w:r>
      <w:r>
        <w:rPr>
          <w:rtl/>
        </w:rPr>
        <w:t>وذلك لأنّ اتّباع المتشابهات لا يتناسب مع معنى الامتحان والابتلاء</w:t>
      </w:r>
      <w:r w:rsidR="00267002">
        <w:rPr>
          <w:rtl/>
        </w:rPr>
        <w:t xml:space="preserve">، </w:t>
      </w:r>
      <w:r>
        <w:rPr>
          <w:rtl/>
        </w:rPr>
        <w:t>والذين يتبعون متشابهاته لا يبغون إيذاء وتعذيب الآخرين</w:t>
      </w:r>
      <w:r w:rsidR="00267002">
        <w:rPr>
          <w:rtl/>
        </w:rPr>
        <w:t xml:space="preserve">، </w:t>
      </w:r>
      <w:r>
        <w:rPr>
          <w:rtl/>
        </w:rPr>
        <w:t>وكذلك الفتنة هنا لا تعني الحرق والكي بالنار</w:t>
      </w:r>
      <w:r w:rsidR="00267002">
        <w:rPr>
          <w:rtl/>
        </w:rPr>
        <w:t xml:space="preserve">، </w:t>
      </w:r>
      <w:r>
        <w:rPr>
          <w:rtl/>
        </w:rPr>
        <w:t>وإنّما فتنتهم تأتي انطلاقاً من محاولتهم التشبّث بالآيات المتشابهة من أجل</w:t>
      </w:r>
      <w:r w:rsidR="00267002">
        <w:rPr>
          <w:rtl/>
        </w:rPr>
        <w:t xml:space="preserve">؛ </w:t>
      </w:r>
      <w:r>
        <w:rPr>
          <w:rtl/>
        </w:rPr>
        <w:t>إيجاد القلق في نفوس الناس وزعزعة معتقداتهم الدينية وإضلالهم</w:t>
      </w:r>
      <w:r w:rsidR="00005616">
        <w:rPr>
          <w:rtl/>
        </w:rPr>
        <w:t>.</w:t>
      </w:r>
    </w:p>
    <w:p w:rsidR="00005616" w:rsidRDefault="00115F84" w:rsidP="00604582">
      <w:pPr>
        <w:pStyle w:val="Heading3"/>
        <w:rPr>
          <w:rtl/>
        </w:rPr>
      </w:pPr>
      <w:bookmarkStart w:id="51" w:name="_Toc489018769"/>
      <w:r>
        <w:rPr>
          <w:rtl/>
        </w:rPr>
        <w:t>موقف القرآن إزاء الفتنة في الدين</w:t>
      </w:r>
      <w:bookmarkEnd w:id="51"/>
    </w:p>
    <w:p w:rsidR="00005616" w:rsidRDefault="00115F84" w:rsidP="00115F84">
      <w:pPr>
        <w:pStyle w:val="libNormal"/>
        <w:rPr>
          <w:rtl/>
        </w:rPr>
      </w:pPr>
      <w:r>
        <w:rPr>
          <w:rtl/>
        </w:rPr>
        <w:t>( الفتنة في الدين ) بالمعنى الذي سبق شرحه تعدّ مواجهةً خفيةً</w:t>
      </w:r>
      <w:r w:rsidR="00267002">
        <w:rPr>
          <w:rtl/>
        </w:rPr>
        <w:t xml:space="preserve">، </w:t>
      </w:r>
      <w:r>
        <w:rPr>
          <w:rtl/>
        </w:rPr>
        <w:t>ونوعاً من الخداع والتحايل</w:t>
      </w:r>
      <w:r w:rsidR="00267002">
        <w:rPr>
          <w:rtl/>
        </w:rPr>
        <w:t xml:space="preserve">، </w:t>
      </w:r>
      <w:r>
        <w:rPr>
          <w:rtl/>
        </w:rPr>
        <w:t>ويأتي هذا العمل تحت غطاء الإيمان الظاهري بهدف القضاء على أصل الدين</w:t>
      </w:r>
      <w:r w:rsidR="00267002">
        <w:rPr>
          <w:rtl/>
        </w:rPr>
        <w:t xml:space="preserve">، </w:t>
      </w:r>
      <w:r>
        <w:rPr>
          <w:rtl/>
        </w:rPr>
        <w:t>هؤلاء المثيرون للفتنة يتستّرون تحت نقاب النفاق</w:t>
      </w:r>
      <w:r w:rsidR="00267002">
        <w:rPr>
          <w:rtl/>
        </w:rPr>
        <w:t xml:space="preserve">؛ </w:t>
      </w:r>
      <w:r>
        <w:rPr>
          <w:rtl/>
        </w:rPr>
        <w:t>لإخفاء أفكارهم الشيطانية</w:t>
      </w:r>
      <w:r w:rsidR="00267002">
        <w:rPr>
          <w:rtl/>
        </w:rPr>
        <w:t xml:space="preserve">، </w:t>
      </w:r>
      <w:r>
        <w:rPr>
          <w:rtl/>
        </w:rPr>
        <w:t>بحيث يغدو من العسير على الناس العاديين معرفة دوافعهم المناهضة للدين</w:t>
      </w:r>
      <w:r w:rsidR="00267002">
        <w:rPr>
          <w:rtl/>
        </w:rPr>
        <w:t xml:space="preserve">، </w:t>
      </w:r>
      <w:r>
        <w:rPr>
          <w:rtl/>
        </w:rPr>
        <w:t>ولهذا السبب اعتبر القرآن هذه الممارسة أكبر الذنوب</w:t>
      </w:r>
      <w:r w:rsidR="00267002">
        <w:rPr>
          <w:rtl/>
        </w:rPr>
        <w:t xml:space="preserve">، </w:t>
      </w:r>
      <w:r>
        <w:rPr>
          <w:rtl/>
        </w:rPr>
        <w:t>ولفت أنظار الناس إلى هذا الخطر العظيم الذي يهدد دنياهم وآخرتهم</w:t>
      </w:r>
      <w:r w:rsidR="00267002">
        <w:rPr>
          <w:rtl/>
        </w:rPr>
        <w:t xml:space="preserve">، </w:t>
      </w:r>
      <w:r>
        <w:rPr>
          <w:rtl/>
        </w:rPr>
        <w:t>داعياً إيّاهم إلى أن يهبّوا لمجابهته دفاعاً عن كيانهم المادي والمعنوي</w:t>
      </w:r>
      <w:r w:rsidR="00005616">
        <w:rPr>
          <w:rtl/>
        </w:rPr>
        <w:t>.</w:t>
      </w:r>
    </w:p>
    <w:p w:rsidR="00005616" w:rsidRDefault="00115F84" w:rsidP="00115F84">
      <w:pPr>
        <w:pStyle w:val="libNormal"/>
        <w:rPr>
          <w:rtl/>
        </w:rPr>
      </w:pPr>
      <w:r>
        <w:rPr>
          <w:rtl/>
        </w:rPr>
        <w:t>يتّبع الأعداء عادةً أسلوبين رئيسيين لمجابهة الإسلام والمسلمين</w:t>
      </w:r>
      <w:r w:rsidR="00267002">
        <w:rPr>
          <w:rtl/>
        </w:rPr>
        <w:t xml:space="preserve">، </w:t>
      </w:r>
      <w:r>
        <w:rPr>
          <w:rtl/>
        </w:rPr>
        <w:t>وسنطّلع هنا في سياق توضيح أساليب أعداء القرآن والثقافة الدينية</w:t>
      </w:r>
      <w:r w:rsidR="00267002">
        <w:rPr>
          <w:rtl/>
        </w:rPr>
        <w:t xml:space="preserve">، </w:t>
      </w:r>
      <w:r>
        <w:rPr>
          <w:rtl/>
        </w:rPr>
        <w:t>على موقف القرآن في مواجهة مؤامرات الأعداء</w:t>
      </w:r>
      <w:r w:rsidR="00005616">
        <w:rPr>
          <w:rtl/>
        </w:rPr>
        <w:t>.</w:t>
      </w:r>
    </w:p>
    <w:p w:rsidR="00115F84" w:rsidRDefault="00005616" w:rsidP="002F543C">
      <w:pPr>
        <w:pStyle w:val="libLine"/>
      </w:pPr>
      <w:r>
        <w:rPr>
          <w:rtl/>
        </w:rPr>
        <w:t>____________________</w:t>
      </w:r>
    </w:p>
    <w:p w:rsidR="00005616" w:rsidRDefault="00115F84" w:rsidP="00604582">
      <w:pPr>
        <w:pStyle w:val="libFootnote0"/>
        <w:rPr>
          <w:rtl/>
        </w:rPr>
      </w:pPr>
      <w:r w:rsidRPr="00604582">
        <w:rPr>
          <w:rtl/>
        </w:rPr>
        <w:t>(1)</w:t>
      </w:r>
      <w:r>
        <w:rPr>
          <w:rtl/>
        </w:rPr>
        <w:t xml:space="preserve"> الأنفال : 28</w:t>
      </w:r>
      <w:r w:rsidR="00005616">
        <w:rPr>
          <w:rtl/>
        </w:rPr>
        <w:t>.</w:t>
      </w:r>
    </w:p>
    <w:p w:rsidR="00005616" w:rsidRDefault="00115F84" w:rsidP="00604582">
      <w:pPr>
        <w:pStyle w:val="libFootnote0"/>
        <w:rPr>
          <w:rtl/>
        </w:rPr>
      </w:pPr>
      <w:r w:rsidRPr="00604582">
        <w:rPr>
          <w:rtl/>
        </w:rPr>
        <w:t>(2)</w:t>
      </w:r>
      <w:r>
        <w:rPr>
          <w:rtl/>
        </w:rPr>
        <w:t xml:space="preserve"> الأنبياء : 35</w:t>
      </w:r>
      <w:r w:rsidR="00005616">
        <w:rPr>
          <w:rtl/>
        </w:rPr>
        <w:t>.</w:t>
      </w:r>
    </w:p>
    <w:p w:rsidR="00115F84" w:rsidRDefault="00005616" w:rsidP="00604582">
      <w:pPr>
        <w:pStyle w:val="libNormal"/>
      </w:pPr>
      <w:r>
        <w:rPr>
          <w:rtl/>
        </w:rPr>
        <w:br w:type="page"/>
      </w:r>
    </w:p>
    <w:p w:rsidR="00005616" w:rsidRDefault="00115F84" w:rsidP="00604582">
      <w:pPr>
        <w:pStyle w:val="libBold1"/>
        <w:rPr>
          <w:rtl/>
        </w:rPr>
      </w:pPr>
      <w:r>
        <w:rPr>
          <w:rtl/>
        </w:rPr>
        <w:lastRenderedPageBreak/>
        <w:t xml:space="preserve">1 </w:t>
      </w:r>
      <w:r w:rsidR="00763673">
        <w:rPr>
          <w:rtl/>
        </w:rPr>
        <w:t>-</w:t>
      </w:r>
      <w:r>
        <w:rPr>
          <w:rtl/>
        </w:rPr>
        <w:t xml:space="preserve"> الفتنة العسكرية</w:t>
      </w:r>
    </w:p>
    <w:p w:rsidR="00005616" w:rsidRDefault="00115F84" w:rsidP="00115F84">
      <w:pPr>
        <w:pStyle w:val="libNormal"/>
        <w:rPr>
          <w:rtl/>
        </w:rPr>
      </w:pPr>
      <w:r>
        <w:rPr>
          <w:rtl/>
        </w:rPr>
        <w:t>أحد الأساليب التي عادةً ما يتّبعها الأعداء لمجابهة الإسلام والمسلمين هي الحرب والمواجهة العسكرية</w:t>
      </w:r>
      <w:r w:rsidR="00267002">
        <w:rPr>
          <w:rtl/>
        </w:rPr>
        <w:t xml:space="preserve">، </w:t>
      </w:r>
      <w:r>
        <w:rPr>
          <w:rtl/>
        </w:rPr>
        <w:t>حيث يحاولون تحقيق أهدافهم من خلال الهجوم العسكري على البلاد والشعوب المسلمة</w:t>
      </w:r>
      <w:r w:rsidR="00267002">
        <w:rPr>
          <w:rtl/>
        </w:rPr>
        <w:t xml:space="preserve">، </w:t>
      </w:r>
      <w:r>
        <w:rPr>
          <w:rtl/>
        </w:rPr>
        <w:t>وقتل المسلمين ونهب ثرواتهم</w:t>
      </w:r>
      <w:r w:rsidR="00267002">
        <w:rPr>
          <w:rtl/>
        </w:rPr>
        <w:t xml:space="preserve">، </w:t>
      </w:r>
      <w:r>
        <w:rPr>
          <w:rtl/>
        </w:rPr>
        <w:t>وفي مثل هذه الحالة قد يستشهد عدد من المسلمين وتلحق أضرار بالبلد الإسلامي</w:t>
      </w:r>
      <w:r w:rsidR="00267002">
        <w:rPr>
          <w:rtl/>
        </w:rPr>
        <w:t xml:space="preserve">، </w:t>
      </w:r>
      <w:r>
        <w:rPr>
          <w:rtl/>
        </w:rPr>
        <w:t xml:space="preserve">لكنّهم </w:t>
      </w:r>
      <w:r w:rsidR="00763673">
        <w:rPr>
          <w:rtl/>
        </w:rPr>
        <w:t>-</w:t>
      </w:r>
      <w:r>
        <w:rPr>
          <w:rtl/>
        </w:rPr>
        <w:t xml:space="preserve"> الأعداء </w:t>
      </w:r>
      <w:r w:rsidR="00763673">
        <w:rPr>
          <w:rtl/>
        </w:rPr>
        <w:t>-</w:t>
      </w:r>
      <w:r>
        <w:rPr>
          <w:rtl/>
        </w:rPr>
        <w:t xml:space="preserve"> لا يفلحون في تحقيق أهدافهم</w:t>
      </w:r>
      <w:r w:rsidR="00267002">
        <w:rPr>
          <w:rtl/>
        </w:rPr>
        <w:t xml:space="preserve">، </w:t>
      </w:r>
      <w:r>
        <w:rPr>
          <w:rtl/>
        </w:rPr>
        <w:t>ولا يلحق المسلمين ضرر من جرّاء القتل في سبيل الدين</w:t>
      </w:r>
      <w:r w:rsidR="00267002">
        <w:rPr>
          <w:rtl/>
        </w:rPr>
        <w:t xml:space="preserve">، </w:t>
      </w:r>
      <w:r>
        <w:rPr>
          <w:rtl/>
        </w:rPr>
        <w:t>بل بالعكس إذ يؤدي إلى مزيد من رسوخ إيمانهم واعتقادهم</w:t>
      </w:r>
      <w:r w:rsidR="00005616">
        <w:rPr>
          <w:rtl/>
        </w:rPr>
        <w:t>.</w:t>
      </w:r>
    </w:p>
    <w:p w:rsidR="00005616" w:rsidRDefault="00115F84" w:rsidP="00115F84">
      <w:pPr>
        <w:pStyle w:val="libNormal"/>
        <w:rPr>
          <w:rtl/>
        </w:rPr>
      </w:pPr>
      <w:r>
        <w:rPr>
          <w:rtl/>
        </w:rPr>
        <w:t>في الثقافة الدينية يكون الهدف من الحياة في هذه الدنيا تكامل الإنسان</w:t>
      </w:r>
      <w:r w:rsidR="00267002">
        <w:rPr>
          <w:rtl/>
        </w:rPr>
        <w:t xml:space="preserve">، </w:t>
      </w:r>
      <w:r>
        <w:rPr>
          <w:rtl/>
        </w:rPr>
        <w:t>وبلوغه مقام القرب من الله في ظل العقائد الحقة والعبادة</w:t>
      </w:r>
      <w:r w:rsidR="00267002">
        <w:rPr>
          <w:rtl/>
        </w:rPr>
        <w:t xml:space="preserve">، </w:t>
      </w:r>
      <w:r>
        <w:rPr>
          <w:rtl/>
        </w:rPr>
        <w:t>وذلك ما يتجلّى ويبلغ ذروته على شكل الشهادة في سبيل الله</w:t>
      </w:r>
      <w:r w:rsidR="00005616">
        <w:rPr>
          <w:rtl/>
        </w:rPr>
        <w:t>.</w:t>
      </w:r>
    </w:p>
    <w:p w:rsidR="00005616" w:rsidRDefault="00115F84" w:rsidP="00115F84">
      <w:pPr>
        <w:pStyle w:val="libNormal"/>
        <w:rPr>
          <w:rtl/>
        </w:rPr>
      </w:pPr>
      <w:r>
        <w:rPr>
          <w:rtl/>
        </w:rPr>
        <w:t>وفي مقابل هذه الإستراتيجية التي يتّبعها الأعداء</w:t>
      </w:r>
      <w:r w:rsidR="00267002">
        <w:rPr>
          <w:rtl/>
        </w:rPr>
        <w:t xml:space="preserve">، </w:t>
      </w:r>
      <w:r>
        <w:rPr>
          <w:rtl/>
        </w:rPr>
        <w:t xml:space="preserve">ينصّ موقف القرآن على ما يلي : </w:t>
      </w:r>
      <w:r w:rsidRPr="00604582">
        <w:rPr>
          <w:rStyle w:val="libAlaemChar"/>
          <w:rtl/>
        </w:rPr>
        <w:t>(</w:t>
      </w:r>
      <w:r w:rsidRPr="00604582">
        <w:rPr>
          <w:rStyle w:val="libAieChar"/>
          <w:rtl/>
        </w:rPr>
        <w:t>قَاتِلُوهُمْ حَتّى‏ لاَ تَكُونَ فِتْنَةٌ وَيَكُونَ الدّينُ للّهِ‏</w:t>
      </w:r>
      <w:r>
        <w:rPr>
          <w:rtl/>
        </w:rPr>
        <w:t xml:space="preserve"> </w:t>
      </w:r>
      <w:r w:rsidRPr="00604582">
        <w:rPr>
          <w:rStyle w:val="libAlaemChar"/>
          <w:rtl/>
        </w:rPr>
        <w:t>)</w:t>
      </w:r>
      <w:r>
        <w:rPr>
          <w:rtl/>
        </w:rPr>
        <w:t xml:space="preserve"> </w:t>
      </w:r>
      <w:r w:rsidRPr="00763673">
        <w:rPr>
          <w:rStyle w:val="libFootnotenumChar"/>
          <w:rtl/>
        </w:rPr>
        <w:t>(1)</w:t>
      </w:r>
      <w:r>
        <w:rPr>
          <w:rtl/>
        </w:rPr>
        <w:t xml:space="preserve"> وشعار المسلمين في هذا القتال هو : </w:t>
      </w:r>
      <w:r w:rsidRPr="00604582">
        <w:rPr>
          <w:rStyle w:val="libAlaemChar"/>
          <w:rtl/>
        </w:rPr>
        <w:t>(</w:t>
      </w:r>
      <w:r w:rsidRPr="00604582">
        <w:rPr>
          <w:rStyle w:val="libAieChar"/>
          <w:rtl/>
        </w:rPr>
        <w:t xml:space="preserve"> هَلْ تَرَبّصُونَ بِنَا إِلاّ إِحْدَى الْحُسْنَيَيْنِ وَنَحْنُ نَتَرَبّصُ بِكُمْ أَن يُصِيبَكُمُ اللّهُ بِعَذَابٍ مِنْ عِندِهِ أَوْ بِأَيْدِينَا فَتَرَبّصُوا إِنّا مَعَكُمْ مُتَرَبّصُونَ </w:t>
      </w:r>
      <w:r w:rsidRPr="00604582">
        <w:rPr>
          <w:rStyle w:val="libAlaemChar"/>
          <w:rtl/>
        </w:rPr>
        <w:t>)</w:t>
      </w:r>
      <w:r>
        <w:rPr>
          <w:rtl/>
        </w:rPr>
        <w:t xml:space="preserve"> </w:t>
      </w:r>
      <w:r w:rsidRPr="00763673">
        <w:rPr>
          <w:rStyle w:val="libFootnotenumChar"/>
          <w:rtl/>
        </w:rPr>
        <w:t>(2)</w:t>
      </w:r>
      <w:r w:rsidR="00005616">
        <w:rPr>
          <w:rtl/>
        </w:rPr>
        <w:t>.</w:t>
      </w:r>
    </w:p>
    <w:p w:rsidR="00005616" w:rsidRDefault="00115F84" w:rsidP="00604582">
      <w:pPr>
        <w:pStyle w:val="libBold1"/>
        <w:rPr>
          <w:rtl/>
        </w:rPr>
      </w:pPr>
      <w:r>
        <w:rPr>
          <w:rtl/>
        </w:rPr>
        <w:t xml:space="preserve">2 </w:t>
      </w:r>
      <w:r w:rsidR="00763673">
        <w:rPr>
          <w:rtl/>
        </w:rPr>
        <w:t>-</w:t>
      </w:r>
      <w:r>
        <w:rPr>
          <w:rtl/>
        </w:rPr>
        <w:t xml:space="preserve"> الفتنة الثقافية</w:t>
      </w:r>
    </w:p>
    <w:p w:rsidR="00005616" w:rsidRDefault="00115F84" w:rsidP="00115F84">
      <w:pPr>
        <w:pStyle w:val="libNormal"/>
        <w:rPr>
          <w:rtl/>
        </w:rPr>
      </w:pPr>
      <w:r>
        <w:rPr>
          <w:rtl/>
        </w:rPr>
        <w:t>الأسلوب الرئيسي الثاني للأعداء في مجابهة الإسلام والمسلمين هو العمل الإعلامي</w:t>
      </w:r>
      <w:r w:rsidR="00267002">
        <w:rPr>
          <w:rtl/>
        </w:rPr>
        <w:t xml:space="preserve">، </w:t>
      </w:r>
      <w:r>
        <w:rPr>
          <w:rtl/>
        </w:rPr>
        <w:t>الذي تعتبر أهم جوانبه إثارة الشبهات بهدف إضلال المسلمين</w:t>
      </w:r>
      <w:r w:rsidR="00267002">
        <w:rPr>
          <w:rtl/>
        </w:rPr>
        <w:t xml:space="preserve">، </w:t>
      </w:r>
      <w:r>
        <w:rPr>
          <w:rtl/>
        </w:rPr>
        <w:t>ومن البديهي أنّ الأدوات والوسائل والمعدّات التي تُستخدم في هذا النوع من الصراع</w:t>
      </w:r>
      <w:r w:rsidR="00267002">
        <w:rPr>
          <w:rtl/>
        </w:rPr>
        <w:t xml:space="preserve">، </w:t>
      </w:r>
      <w:r>
        <w:rPr>
          <w:rtl/>
        </w:rPr>
        <w:t>وكذلك أساليبه ونتائجه</w:t>
      </w:r>
      <w:r w:rsidR="00267002">
        <w:rPr>
          <w:rtl/>
        </w:rPr>
        <w:t xml:space="preserve">، </w:t>
      </w:r>
      <w:r>
        <w:rPr>
          <w:rtl/>
        </w:rPr>
        <w:t>تختلف كلياً عن الهجوم العسكري</w:t>
      </w:r>
      <w:r w:rsidR="00267002">
        <w:rPr>
          <w:rtl/>
        </w:rPr>
        <w:t xml:space="preserve">، </w:t>
      </w:r>
      <w:r>
        <w:rPr>
          <w:rtl/>
        </w:rPr>
        <w:t>فإن كان العدو في حالة الهجوم العسكري ينزل إلى الساحة بأحدث الأسلحة</w:t>
      </w:r>
      <w:r w:rsidR="00267002">
        <w:rPr>
          <w:rtl/>
        </w:rPr>
        <w:t xml:space="preserve">؛ </w:t>
      </w:r>
      <w:r>
        <w:rPr>
          <w:rtl/>
        </w:rPr>
        <w:t>لقتل المسلمين والقضاء على كيانهم ونهب</w:t>
      </w:r>
    </w:p>
    <w:p w:rsidR="00115F84" w:rsidRDefault="00005616" w:rsidP="002F543C">
      <w:pPr>
        <w:pStyle w:val="libLine"/>
      </w:pPr>
      <w:r>
        <w:rPr>
          <w:rtl/>
        </w:rPr>
        <w:t>____________________</w:t>
      </w:r>
    </w:p>
    <w:p w:rsidR="00005616" w:rsidRDefault="00115F84" w:rsidP="00604582">
      <w:pPr>
        <w:pStyle w:val="libFootnote0"/>
        <w:rPr>
          <w:rtl/>
        </w:rPr>
      </w:pPr>
      <w:r w:rsidRPr="00604582">
        <w:rPr>
          <w:rtl/>
        </w:rPr>
        <w:t>(1)</w:t>
      </w:r>
      <w:r>
        <w:rPr>
          <w:rtl/>
        </w:rPr>
        <w:t xml:space="preserve"> الأنفال : 39</w:t>
      </w:r>
      <w:r w:rsidR="00005616">
        <w:rPr>
          <w:rtl/>
        </w:rPr>
        <w:t>.</w:t>
      </w:r>
    </w:p>
    <w:p w:rsidR="00005616" w:rsidRDefault="00115F84" w:rsidP="00604582">
      <w:pPr>
        <w:pStyle w:val="libFootnote0"/>
        <w:rPr>
          <w:rtl/>
        </w:rPr>
      </w:pPr>
      <w:r w:rsidRPr="00604582">
        <w:rPr>
          <w:rtl/>
        </w:rPr>
        <w:t>(2)</w:t>
      </w:r>
      <w:r>
        <w:rPr>
          <w:rtl/>
        </w:rPr>
        <w:t xml:space="preserve"> التوبة : 52</w:t>
      </w:r>
      <w:r w:rsidR="00005616">
        <w:rPr>
          <w:rtl/>
        </w:rPr>
        <w:t>.</w:t>
      </w:r>
    </w:p>
    <w:p w:rsidR="00115F84" w:rsidRDefault="00005616" w:rsidP="00604582">
      <w:pPr>
        <w:pStyle w:val="libNormal"/>
      </w:pPr>
      <w:r>
        <w:rPr>
          <w:rtl/>
        </w:rPr>
        <w:br w:type="page"/>
      </w:r>
    </w:p>
    <w:p w:rsidR="00005616" w:rsidRDefault="00115F84" w:rsidP="00604582">
      <w:pPr>
        <w:pStyle w:val="libNormal0"/>
        <w:rPr>
          <w:rtl/>
        </w:rPr>
      </w:pPr>
      <w:r>
        <w:rPr>
          <w:rtl/>
        </w:rPr>
        <w:lastRenderedPageBreak/>
        <w:t>ثرواتهم</w:t>
      </w:r>
      <w:r w:rsidR="00267002">
        <w:rPr>
          <w:rtl/>
        </w:rPr>
        <w:t xml:space="preserve">، </w:t>
      </w:r>
      <w:r>
        <w:rPr>
          <w:rtl/>
        </w:rPr>
        <w:t>فهو في الحالة الثانية ينزل إلى الساحة بسلاح القلم والبيان</w:t>
      </w:r>
      <w:r w:rsidR="00267002">
        <w:rPr>
          <w:rtl/>
        </w:rPr>
        <w:t xml:space="preserve">؛ </w:t>
      </w:r>
      <w:r>
        <w:rPr>
          <w:rtl/>
        </w:rPr>
        <w:t>لحرف وإفساد أفكارهم</w:t>
      </w:r>
      <w:r w:rsidR="00267002">
        <w:rPr>
          <w:rtl/>
        </w:rPr>
        <w:t xml:space="preserve">، </w:t>
      </w:r>
      <w:r>
        <w:rPr>
          <w:rtl/>
        </w:rPr>
        <w:t>وإذا كان العدو في حالة الهجوم العسكري يواجه الجنود المسلمين بأبشع أنواع القسوة</w:t>
      </w:r>
      <w:r w:rsidR="00267002">
        <w:rPr>
          <w:rtl/>
        </w:rPr>
        <w:t xml:space="preserve">، </w:t>
      </w:r>
      <w:r>
        <w:rPr>
          <w:rtl/>
        </w:rPr>
        <w:t>فهو في حالة الهجوم الثقافي يدخل بوجه بشوش ومن باب الحرص</w:t>
      </w:r>
      <w:r w:rsidR="00267002">
        <w:rPr>
          <w:rtl/>
        </w:rPr>
        <w:t xml:space="preserve">، </w:t>
      </w:r>
      <w:r>
        <w:rPr>
          <w:rtl/>
        </w:rPr>
        <w:t xml:space="preserve">وإذا كان المسلمون </w:t>
      </w:r>
      <w:r w:rsidR="00763673">
        <w:rPr>
          <w:rtl/>
        </w:rPr>
        <w:t>-</w:t>
      </w:r>
      <w:r>
        <w:rPr>
          <w:rtl/>
        </w:rPr>
        <w:t xml:space="preserve"> في حالة الهجوم العسكري </w:t>
      </w:r>
      <w:r w:rsidR="00763673">
        <w:rPr>
          <w:rtl/>
        </w:rPr>
        <w:t>-</w:t>
      </w:r>
      <w:r>
        <w:rPr>
          <w:rtl/>
        </w:rPr>
        <w:t xml:space="preserve"> يعرفون عدوّهم تمام المعرفة</w:t>
      </w:r>
      <w:r w:rsidR="00267002">
        <w:rPr>
          <w:rtl/>
        </w:rPr>
        <w:t xml:space="preserve">، </w:t>
      </w:r>
      <w:r>
        <w:rPr>
          <w:rtl/>
        </w:rPr>
        <w:t>ففي حالة الهجوم الثقافي لا تكون معرفة العدو أمراً سهلاً</w:t>
      </w:r>
      <w:r w:rsidR="00267002">
        <w:rPr>
          <w:rtl/>
        </w:rPr>
        <w:t xml:space="preserve">، </w:t>
      </w:r>
      <w:r>
        <w:rPr>
          <w:rtl/>
        </w:rPr>
        <w:t>وإذا كان العدو في حالة الهجوم العسكري يهدف إلى القضاء على الأجسام الترابية</w:t>
      </w:r>
      <w:r w:rsidR="00267002">
        <w:rPr>
          <w:rtl/>
        </w:rPr>
        <w:t xml:space="preserve">، </w:t>
      </w:r>
      <w:r>
        <w:rPr>
          <w:rtl/>
        </w:rPr>
        <w:t>بواسطة ميادين الألغام والمعدّات الحربية المتطوّرة</w:t>
      </w:r>
      <w:r w:rsidR="00267002">
        <w:rPr>
          <w:rtl/>
        </w:rPr>
        <w:t xml:space="preserve">، </w:t>
      </w:r>
      <w:r>
        <w:rPr>
          <w:rtl/>
        </w:rPr>
        <w:t>فهو يحاول في حالة الهجوم الثقافي الاستحواذ على الأرواح والأفكار</w:t>
      </w:r>
      <w:r w:rsidR="00267002">
        <w:rPr>
          <w:rtl/>
        </w:rPr>
        <w:t xml:space="preserve">، </w:t>
      </w:r>
      <w:r>
        <w:rPr>
          <w:rtl/>
        </w:rPr>
        <w:t>من خلال نصب حبائله الشيطانية</w:t>
      </w:r>
      <w:r w:rsidR="00267002">
        <w:rPr>
          <w:rtl/>
        </w:rPr>
        <w:t xml:space="preserve">، </w:t>
      </w:r>
      <w:r>
        <w:rPr>
          <w:rtl/>
        </w:rPr>
        <w:t>وإثارة الشبهات التي لا أساس لها من الصحة</w:t>
      </w:r>
      <w:r w:rsidR="00267002">
        <w:rPr>
          <w:rtl/>
        </w:rPr>
        <w:t xml:space="preserve">، </w:t>
      </w:r>
      <w:r>
        <w:rPr>
          <w:rtl/>
        </w:rPr>
        <w:t>ويعمل على إفراغهم من الداخل</w:t>
      </w:r>
      <w:r w:rsidR="00267002">
        <w:rPr>
          <w:rtl/>
        </w:rPr>
        <w:t xml:space="preserve">؛ </w:t>
      </w:r>
      <w:r>
        <w:rPr>
          <w:rtl/>
        </w:rPr>
        <w:t>لغرض سوقهم في اتجاه خدمة مصالحه</w:t>
      </w:r>
      <w:r w:rsidR="00005616">
        <w:rPr>
          <w:rtl/>
        </w:rPr>
        <w:t>.</w:t>
      </w:r>
    </w:p>
    <w:p w:rsidR="00005616" w:rsidRDefault="00115F84" w:rsidP="00115F84">
      <w:pPr>
        <w:pStyle w:val="libNormal"/>
        <w:rPr>
          <w:rtl/>
        </w:rPr>
      </w:pPr>
      <w:r>
        <w:rPr>
          <w:rtl/>
        </w:rPr>
        <w:t>وفي حالة الهجوم العسكري إذا كان العدو قوياً فهو يقتل عدداً من جنود الإسلام</w:t>
      </w:r>
      <w:r w:rsidR="00267002">
        <w:rPr>
          <w:rtl/>
        </w:rPr>
        <w:t xml:space="preserve">، </w:t>
      </w:r>
      <w:r>
        <w:rPr>
          <w:rtl/>
        </w:rPr>
        <w:t>ويخرجهم من هذه الدنيا الدنيّة المادية</w:t>
      </w:r>
      <w:r w:rsidR="00267002">
        <w:rPr>
          <w:rtl/>
        </w:rPr>
        <w:t xml:space="preserve">، </w:t>
      </w:r>
      <w:r>
        <w:rPr>
          <w:rtl/>
        </w:rPr>
        <w:t>أمّا في الهجوم الثقافي فالشياطين يتربّصون للإيقاع بالشباب الطيّبين</w:t>
      </w:r>
      <w:r w:rsidR="00267002">
        <w:rPr>
          <w:rtl/>
        </w:rPr>
        <w:t xml:space="preserve">، </w:t>
      </w:r>
      <w:r>
        <w:rPr>
          <w:rtl/>
        </w:rPr>
        <w:t>الذين ليس لديهم معرفة كافية بالعلوم والمعارف الدينية</w:t>
      </w:r>
      <w:r w:rsidR="00267002">
        <w:rPr>
          <w:rtl/>
        </w:rPr>
        <w:t xml:space="preserve">، </w:t>
      </w:r>
      <w:r>
        <w:rPr>
          <w:rtl/>
        </w:rPr>
        <w:t>وهم يمثّلون ثروةً قوميةً هائلة للشعب المسلم</w:t>
      </w:r>
      <w:r w:rsidR="00267002">
        <w:rPr>
          <w:rtl/>
        </w:rPr>
        <w:t xml:space="preserve">، </w:t>
      </w:r>
      <w:r>
        <w:rPr>
          <w:rtl/>
        </w:rPr>
        <w:t>ممّا يؤدّي بهم إلى الانحراف والسقوط في مستنقع اللادينية</w:t>
      </w:r>
      <w:r w:rsidR="00267002">
        <w:rPr>
          <w:rtl/>
        </w:rPr>
        <w:t xml:space="preserve">، </w:t>
      </w:r>
      <w:r>
        <w:rPr>
          <w:rtl/>
        </w:rPr>
        <w:t>ومع أنّ الأعداء لن يجنوا شيئاً من هذا الأسلوب المناهض للدين</w:t>
      </w:r>
      <w:r w:rsidR="00267002">
        <w:rPr>
          <w:rtl/>
        </w:rPr>
        <w:t xml:space="preserve">، </w:t>
      </w:r>
      <w:r>
        <w:rPr>
          <w:rtl/>
        </w:rPr>
        <w:t>وأنّ أبناء الشعب المسلم خاصة الشباب المسلمين المثقفين</w:t>
      </w:r>
      <w:r w:rsidR="00267002">
        <w:rPr>
          <w:rtl/>
        </w:rPr>
        <w:t xml:space="preserve">، </w:t>
      </w:r>
      <w:r>
        <w:rPr>
          <w:rtl/>
        </w:rPr>
        <w:t>الذين خرجوا مرفوعي الرأس من الهجوم العسكري</w:t>
      </w:r>
      <w:r w:rsidR="00267002">
        <w:rPr>
          <w:rtl/>
        </w:rPr>
        <w:t xml:space="preserve">، </w:t>
      </w:r>
      <w:r>
        <w:rPr>
          <w:rtl/>
        </w:rPr>
        <w:t>أوعى من أن يكونوا في غفلة عن انتقال العدو من الجبهة العسكرية إلى جبهة الصراع الثقافي</w:t>
      </w:r>
      <w:r w:rsidR="00267002">
        <w:rPr>
          <w:rtl/>
        </w:rPr>
        <w:t xml:space="preserve">، </w:t>
      </w:r>
      <w:r>
        <w:rPr>
          <w:rtl/>
        </w:rPr>
        <w:t>لكن القرآن الكريم ونتيجةً لجسامة خطر الهجوم الثقافي</w:t>
      </w:r>
      <w:r w:rsidR="00267002">
        <w:rPr>
          <w:rtl/>
        </w:rPr>
        <w:t xml:space="preserve">، </w:t>
      </w:r>
      <w:r>
        <w:rPr>
          <w:rtl/>
        </w:rPr>
        <w:t xml:space="preserve">وما يتمخّض عنه من مردودات وعواقب وخيمة </w:t>
      </w:r>
      <w:r w:rsidR="00763673">
        <w:rPr>
          <w:rtl/>
        </w:rPr>
        <w:t>-</w:t>
      </w:r>
      <w:r>
        <w:rPr>
          <w:rtl/>
        </w:rPr>
        <w:t xml:space="preserve"> تأتي بسبب هزيمة المسلمين في جبهة الهجوم الثقافي </w:t>
      </w:r>
      <w:r w:rsidR="00763673">
        <w:rPr>
          <w:rtl/>
        </w:rPr>
        <w:t>-</w:t>
      </w:r>
      <w:r>
        <w:rPr>
          <w:rtl/>
        </w:rPr>
        <w:t xml:space="preserve"> قد ركّز على ذلك</w:t>
      </w:r>
      <w:r w:rsidR="00267002">
        <w:rPr>
          <w:rtl/>
        </w:rPr>
        <w:t xml:space="preserve">، </w:t>
      </w:r>
      <w:r>
        <w:rPr>
          <w:rtl/>
        </w:rPr>
        <w:t>وطلب من المسلمين في سياق تحذيره لهم في هذا المجال مجابهة أعداء الله والدين بكل ما أوتوا من قوّة</w:t>
      </w:r>
      <w:r w:rsidR="00005616">
        <w:rPr>
          <w:rtl/>
        </w:rPr>
        <w:t>.</w:t>
      </w:r>
    </w:p>
    <w:p w:rsidR="00005616" w:rsidRDefault="00115F84" w:rsidP="00604582">
      <w:pPr>
        <w:pStyle w:val="Heading3"/>
        <w:rPr>
          <w:rtl/>
        </w:rPr>
      </w:pPr>
      <w:bookmarkStart w:id="52" w:name="_Toc489018770"/>
      <w:r>
        <w:rPr>
          <w:rtl/>
        </w:rPr>
        <w:t>تحذير القرآن من الفتنة الثقافية</w:t>
      </w:r>
      <w:bookmarkEnd w:id="52"/>
    </w:p>
    <w:p w:rsidR="00005616" w:rsidRDefault="00115F84" w:rsidP="00115F84">
      <w:pPr>
        <w:pStyle w:val="libNormal"/>
        <w:rPr>
          <w:rtl/>
        </w:rPr>
      </w:pPr>
      <w:r>
        <w:rPr>
          <w:rtl/>
        </w:rPr>
        <w:t xml:space="preserve">بما أنّ خطر ونتائج الهزيمة في الهجوم الثقافي </w:t>
      </w:r>
      <w:r w:rsidR="00763673">
        <w:rPr>
          <w:rtl/>
        </w:rPr>
        <w:t>-</w:t>
      </w:r>
      <w:r>
        <w:rPr>
          <w:rtl/>
        </w:rPr>
        <w:t xml:space="preserve"> خلافاً للهجوم العسكري </w:t>
      </w:r>
      <w:r w:rsidR="00763673">
        <w:rPr>
          <w:rtl/>
        </w:rPr>
        <w:t>-</w:t>
      </w:r>
      <w:r>
        <w:rPr>
          <w:rtl/>
        </w:rPr>
        <w:t xml:space="preserve"> تنعكس على</w:t>
      </w:r>
    </w:p>
    <w:p w:rsidR="00115F84" w:rsidRDefault="00005616" w:rsidP="00604582">
      <w:pPr>
        <w:pStyle w:val="libNormal"/>
      </w:pPr>
      <w:r>
        <w:rPr>
          <w:rtl/>
        </w:rPr>
        <w:br w:type="page"/>
      </w:r>
    </w:p>
    <w:p w:rsidR="00005616" w:rsidRDefault="00115F84" w:rsidP="00604582">
      <w:pPr>
        <w:pStyle w:val="libNormal0"/>
        <w:rPr>
          <w:rtl/>
        </w:rPr>
      </w:pPr>
      <w:r>
        <w:rPr>
          <w:rtl/>
        </w:rPr>
        <w:lastRenderedPageBreak/>
        <w:t>ميادين الفكر والعقائد الدينية للناس</w:t>
      </w:r>
      <w:r w:rsidR="00267002">
        <w:rPr>
          <w:rtl/>
        </w:rPr>
        <w:t xml:space="preserve">، </w:t>
      </w:r>
      <w:r>
        <w:rPr>
          <w:rtl/>
        </w:rPr>
        <w:t>ممّا يعني أنّ الغفلة عنها تؤدّي إلى المخاطرة بإنسانية المسلمين وسعادتهم في الدنيا والآخرة</w:t>
      </w:r>
      <w:r w:rsidR="00267002">
        <w:rPr>
          <w:rtl/>
        </w:rPr>
        <w:t xml:space="preserve">، </w:t>
      </w:r>
      <w:r>
        <w:rPr>
          <w:rtl/>
        </w:rPr>
        <w:t>من هنا فقد اهتم القرآن بهذا الموضوع اهتماماً بالغاً وحذّر منه</w:t>
      </w:r>
      <w:r w:rsidR="00005616">
        <w:rPr>
          <w:rtl/>
        </w:rPr>
        <w:t>.</w:t>
      </w:r>
    </w:p>
    <w:p w:rsidR="00005616" w:rsidRDefault="00115F84" w:rsidP="00115F84">
      <w:pPr>
        <w:pStyle w:val="libNormal"/>
        <w:rPr>
          <w:rtl/>
        </w:rPr>
      </w:pPr>
      <w:r>
        <w:rPr>
          <w:rtl/>
        </w:rPr>
        <w:t>لا يخفى على المسلمين الواعين بأنّ النتائج التي تتمخّض عن الهزيمة في جبهات الصراع الظاهري والفتنة العسكرية</w:t>
      </w:r>
      <w:r w:rsidR="00267002">
        <w:rPr>
          <w:rtl/>
        </w:rPr>
        <w:t xml:space="preserve">، </w:t>
      </w:r>
      <w:r>
        <w:rPr>
          <w:rtl/>
        </w:rPr>
        <w:t>ليست ذات أهمية تذكر بالمقارنة مع نتائج الغفلة عن الهجوم الثقافي</w:t>
      </w:r>
      <w:r w:rsidR="00267002">
        <w:rPr>
          <w:rtl/>
        </w:rPr>
        <w:t xml:space="preserve">؛ </w:t>
      </w:r>
      <w:r>
        <w:rPr>
          <w:rtl/>
        </w:rPr>
        <w:t>وذلك لأنّه في حالة الهجوم العسكري تتعرض حياة المسلمين لأيام معدودات للخطر</w:t>
      </w:r>
      <w:r w:rsidR="00267002">
        <w:rPr>
          <w:rtl/>
        </w:rPr>
        <w:t xml:space="preserve">، </w:t>
      </w:r>
      <w:r>
        <w:rPr>
          <w:rtl/>
        </w:rPr>
        <w:t>ولكن في حالة الهجوم والفتنة الثقافية</w:t>
      </w:r>
      <w:r w:rsidR="00267002">
        <w:rPr>
          <w:rtl/>
        </w:rPr>
        <w:t xml:space="preserve">، </w:t>
      </w:r>
      <w:r>
        <w:rPr>
          <w:rtl/>
        </w:rPr>
        <w:t>فإنّ خطراً جاداً يهدّد عقائد المسلمين ودينهم وسعادتهم في الدنيا والآخرة</w:t>
      </w:r>
      <w:r w:rsidR="00005616">
        <w:rPr>
          <w:rtl/>
        </w:rPr>
        <w:t>.</w:t>
      </w:r>
    </w:p>
    <w:p w:rsidR="00005616" w:rsidRDefault="00115F84" w:rsidP="00115F84">
      <w:pPr>
        <w:pStyle w:val="libNormal"/>
        <w:rPr>
          <w:rtl/>
        </w:rPr>
      </w:pPr>
      <w:r>
        <w:rPr>
          <w:rtl/>
        </w:rPr>
        <w:t>لهذا السبب اعتبر القرآن خطر الفتنة في الدين والهجوم الثقافي أعظم من خطر الهجوم العسكري</w:t>
      </w:r>
      <w:r w:rsidR="00267002">
        <w:rPr>
          <w:rtl/>
        </w:rPr>
        <w:t xml:space="preserve">، </w:t>
      </w:r>
      <w:r>
        <w:rPr>
          <w:rtl/>
        </w:rPr>
        <w:t>فحذّر المسلمين من الغفلة عنه</w:t>
      </w:r>
      <w:r w:rsidR="00267002">
        <w:rPr>
          <w:rtl/>
        </w:rPr>
        <w:t xml:space="preserve">، </w:t>
      </w:r>
      <w:r>
        <w:rPr>
          <w:rtl/>
        </w:rPr>
        <w:t>معتبراً أهميته وخطر الحرب والفتنة العسكرية أقل من خطر الهجوم الثقافي</w:t>
      </w:r>
      <w:r w:rsidR="00005616">
        <w:rPr>
          <w:rtl/>
        </w:rPr>
        <w:t>.</w:t>
      </w:r>
    </w:p>
    <w:p w:rsidR="00005616" w:rsidRDefault="00115F84" w:rsidP="00115F84">
      <w:pPr>
        <w:pStyle w:val="libNormal"/>
        <w:rPr>
          <w:rtl/>
        </w:rPr>
      </w:pPr>
      <w:r>
        <w:rPr>
          <w:rtl/>
        </w:rPr>
        <w:t xml:space="preserve">يقول القرآن الكريم : </w:t>
      </w:r>
      <w:r w:rsidRPr="00604582">
        <w:rPr>
          <w:rStyle w:val="libAlaemChar"/>
          <w:rtl/>
        </w:rPr>
        <w:t>(</w:t>
      </w:r>
      <w:r w:rsidRPr="00604582">
        <w:rPr>
          <w:rStyle w:val="libAieChar"/>
          <w:rtl/>
        </w:rPr>
        <w:t xml:space="preserve"> وَاقْتُلُوهُمْ حَيْثُ ثَقِفْتُمُوهُم وَأَخْرِجُوهُمْ مِنْ حَيْثُ أَخْرَجُوكُمْ وَالْفِتْنَةُ أَشَدّ مِنَ القَتْلِ </w:t>
      </w:r>
      <w:r w:rsidRPr="00604582">
        <w:rPr>
          <w:rStyle w:val="libAlaemChar"/>
          <w:rtl/>
        </w:rPr>
        <w:t>)</w:t>
      </w:r>
      <w:r>
        <w:rPr>
          <w:rtl/>
        </w:rPr>
        <w:t xml:space="preserve"> </w:t>
      </w:r>
      <w:r w:rsidRPr="00763673">
        <w:rPr>
          <w:rStyle w:val="libFootnotenumChar"/>
          <w:rtl/>
        </w:rPr>
        <w:t>(1)</w:t>
      </w:r>
      <w:r>
        <w:rPr>
          <w:rtl/>
        </w:rPr>
        <w:t xml:space="preserve"> ونحن ندري طبعاً أنّ معارضي القرآن والثقافة الدينية في صدر الإسلام وزمن نزول آيات القرآن</w:t>
      </w:r>
      <w:r w:rsidR="00267002">
        <w:rPr>
          <w:rtl/>
        </w:rPr>
        <w:t xml:space="preserve">، </w:t>
      </w:r>
      <w:r>
        <w:rPr>
          <w:rtl/>
        </w:rPr>
        <w:t>كانوا غالباً ما يحاولون القضاء على الإسلام والمسلمين بالهجوم العسكري والمواجهة الحربية في ميادين القتال</w:t>
      </w:r>
      <w:r w:rsidR="00267002">
        <w:rPr>
          <w:rtl/>
        </w:rPr>
        <w:t xml:space="preserve">، </w:t>
      </w:r>
      <w:r>
        <w:rPr>
          <w:rtl/>
        </w:rPr>
        <w:t>ولكن مع كل ذلك فإنّ الحساسية التي يبديها القرآن إزاء الفتنة الدينية والثقافية أكبر ممّا يبديه إزاء خطر الهجوم العسكري</w:t>
      </w:r>
      <w:r w:rsidR="00267002">
        <w:rPr>
          <w:rtl/>
        </w:rPr>
        <w:t xml:space="preserve">، </w:t>
      </w:r>
      <w:r>
        <w:rPr>
          <w:rtl/>
        </w:rPr>
        <w:t xml:space="preserve">يقول القرآن : </w:t>
      </w:r>
      <w:r w:rsidRPr="00604582">
        <w:rPr>
          <w:rStyle w:val="libAlaemChar"/>
          <w:rtl/>
        </w:rPr>
        <w:t>(</w:t>
      </w:r>
      <w:r w:rsidRPr="00604582">
        <w:rPr>
          <w:rStyle w:val="libAieChar"/>
          <w:rtl/>
        </w:rPr>
        <w:t xml:space="preserve"> وَالْفِتْنَةُ أَكْبَرُ مِنَ الْقَتْلِ </w:t>
      </w:r>
      <w:r w:rsidRPr="00604582">
        <w:rPr>
          <w:rStyle w:val="libAlaemChar"/>
          <w:rtl/>
        </w:rPr>
        <w:t>)</w:t>
      </w:r>
      <w:r>
        <w:rPr>
          <w:rtl/>
        </w:rPr>
        <w:t xml:space="preserve"> </w:t>
      </w:r>
      <w:r w:rsidRPr="00763673">
        <w:rPr>
          <w:rStyle w:val="libFootnotenumChar"/>
          <w:rtl/>
        </w:rPr>
        <w:t>(2)</w:t>
      </w:r>
      <w:r>
        <w:rPr>
          <w:rtl/>
        </w:rPr>
        <w:t xml:space="preserve"> أي أنّ فكرة الشرك أكبر خطراً من الهجوم العسكري والقتل</w:t>
      </w:r>
      <w:r w:rsidR="00267002">
        <w:rPr>
          <w:rtl/>
        </w:rPr>
        <w:t xml:space="preserve">، </w:t>
      </w:r>
      <w:r>
        <w:rPr>
          <w:rtl/>
        </w:rPr>
        <w:t>وإثمها أشد من إثم القتل</w:t>
      </w:r>
      <w:r w:rsidR="00267002">
        <w:rPr>
          <w:rtl/>
        </w:rPr>
        <w:t xml:space="preserve">، </w:t>
      </w:r>
      <w:r>
        <w:rPr>
          <w:rtl/>
        </w:rPr>
        <w:t>وقد سبق أن بيّنّا أسباب كون الفتنة الثقافية أكبر</w:t>
      </w:r>
      <w:r w:rsidR="00005616">
        <w:rPr>
          <w:rtl/>
        </w:rPr>
        <w:t>.</w:t>
      </w:r>
    </w:p>
    <w:p w:rsidR="00005616" w:rsidRDefault="00115F84" w:rsidP="00604582">
      <w:pPr>
        <w:pStyle w:val="Heading3"/>
        <w:rPr>
          <w:rtl/>
        </w:rPr>
      </w:pPr>
      <w:bookmarkStart w:id="53" w:name="_Toc489018771"/>
      <w:r>
        <w:rPr>
          <w:rtl/>
        </w:rPr>
        <w:t>الشرك في ثوب جديد</w:t>
      </w:r>
      <w:bookmarkEnd w:id="53"/>
    </w:p>
    <w:p w:rsidR="00005616" w:rsidRDefault="00115F84" w:rsidP="00115F84">
      <w:pPr>
        <w:pStyle w:val="libNormal"/>
        <w:rPr>
          <w:rtl/>
        </w:rPr>
      </w:pPr>
      <w:r>
        <w:rPr>
          <w:rtl/>
        </w:rPr>
        <w:t>كانت فكرة الشرك تسير بموازاة فكرة التوحيد</w:t>
      </w:r>
      <w:r w:rsidR="00267002">
        <w:rPr>
          <w:rtl/>
        </w:rPr>
        <w:t xml:space="preserve">، </w:t>
      </w:r>
      <w:r>
        <w:rPr>
          <w:rtl/>
        </w:rPr>
        <w:t>وتستحوذ طيلة التاريخ على جزء من</w:t>
      </w:r>
    </w:p>
    <w:p w:rsidR="00115F84" w:rsidRDefault="00005616" w:rsidP="002F543C">
      <w:pPr>
        <w:pStyle w:val="libLine"/>
      </w:pPr>
      <w:r>
        <w:rPr>
          <w:rtl/>
        </w:rPr>
        <w:t>____________________</w:t>
      </w:r>
    </w:p>
    <w:p w:rsidR="00005616" w:rsidRDefault="00115F84" w:rsidP="00604582">
      <w:pPr>
        <w:pStyle w:val="libFootnote0"/>
        <w:rPr>
          <w:rtl/>
        </w:rPr>
      </w:pPr>
      <w:r w:rsidRPr="00604582">
        <w:rPr>
          <w:rtl/>
        </w:rPr>
        <w:t>(1)</w:t>
      </w:r>
      <w:r>
        <w:rPr>
          <w:rtl/>
        </w:rPr>
        <w:t xml:space="preserve"> البقرة : 191</w:t>
      </w:r>
      <w:r w:rsidR="00005616">
        <w:rPr>
          <w:rtl/>
        </w:rPr>
        <w:t>.</w:t>
      </w:r>
    </w:p>
    <w:p w:rsidR="00005616" w:rsidRDefault="00115F84" w:rsidP="00604582">
      <w:pPr>
        <w:pStyle w:val="libFootnote0"/>
        <w:rPr>
          <w:rtl/>
        </w:rPr>
      </w:pPr>
      <w:r w:rsidRPr="00604582">
        <w:rPr>
          <w:rtl/>
        </w:rPr>
        <w:t>(2)</w:t>
      </w:r>
      <w:r>
        <w:rPr>
          <w:rtl/>
        </w:rPr>
        <w:t xml:space="preserve"> البقرة : 217</w:t>
      </w:r>
      <w:r w:rsidR="00005616">
        <w:rPr>
          <w:rtl/>
        </w:rPr>
        <w:t>.</w:t>
      </w:r>
    </w:p>
    <w:p w:rsidR="00115F84" w:rsidRDefault="00005616" w:rsidP="00604582">
      <w:pPr>
        <w:pStyle w:val="libNormal"/>
      </w:pPr>
      <w:r>
        <w:rPr>
          <w:rtl/>
        </w:rPr>
        <w:br w:type="page"/>
      </w:r>
    </w:p>
    <w:p w:rsidR="00005616" w:rsidRDefault="00115F84" w:rsidP="00604582">
      <w:pPr>
        <w:pStyle w:val="libNormal0"/>
        <w:rPr>
          <w:rtl/>
        </w:rPr>
      </w:pPr>
      <w:r>
        <w:rPr>
          <w:rtl/>
        </w:rPr>
        <w:lastRenderedPageBreak/>
        <w:t>أفكار البشر</w:t>
      </w:r>
      <w:r w:rsidR="00267002">
        <w:rPr>
          <w:rtl/>
        </w:rPr>
        <w:t xml:space="preserve">، </w:t>
      </w:r>
      <w:r>
        <w:rPr>
          <w:rtl/>
        </w:rPr>
        <w:t>فالذين لم يخضعوا لعبودية الله وأبوا التسليم لبارئ الكون</w:t>
      </w:r>
      <w:r w:rsidR="00267002">
        <w:rPr>
          <w:rtl/>
        </w:rPr>
        <w:t xml:space="preserve">؛ </w:t>
      </w:r>
      <w:r>
        <w:rPr>
          <w:rtl/>
        </w:rPr>
        <w:t>رغبةً في إرضاء أهوائهم النفسية</w:t>
      </w:r>
      <w:r w:rsidR="00267002">
        <w:rPr>
          <w:rtl/>
        </w:rPr>
        <w:t xml:space="preserve">، </w:t>
      </w:r>
      <w:r>
        <w:rPr>
          <w:rtl/>
        </w:rPr>
        <w:t>كان يسوؤهم اعتناق الآخرين لدين الحق</w:t>
      </w:r>
      <w:r w:rsidR="00267002">
        <w:rPr>
          <w:rtl/>
        </w:rPr>
        <w:t xml:space="preserve">، </w:t>
      </w:r>
      <w:r>
        <w:rPr>
          <w:rtl/>
        </w:rPr>
        <w:t>وكانوا يصدّونهم عن ذلك بشتّى الأساليب</w:t>
      </w:r>
      <w:r w:rsidR="00005616">
        <w:rPr>
          <w:rtl/>
        </w:rPr>
        <w:t>.</w:t>
      </w:r>
    </w:p>
    <w:p w:rsidR="00005616" w:rsidRDefault="00115F84" w:rsidP="00604582">
      <w:pPr>
        <w:pStyle w:val="libNormal"/>
        <w:rPr>
          <w:rtl/>
        </w:rPr>
      </w:pPr>
      <w:r>
        <w:rPr>
          <w:rtl/>
        </w:rPr>
        <w:t>من البديهي أنّ أنصار فكرة الشرك يختارون في كل عصر الأسلوب الذي يتناسب مع أفكار أهل ذلك العصر</w:t>
      </w:r>
      <w:r w:rsidR="00267002">
        <w:rPr>
          <w:rtl/>
        </w:rPr>
        <w:t xml:space="preserve">، </w:t>
      </w:r>
      <w:r>
        <w:rPr>
          <w:rtl/>
        </w:rPr>
        <w:t>ويتّبعون الأساليب المناسبة لتحقيق أهدافهم</w:t>
      </w:r>
      <w:r w:rsidR="00267002">
        <w:rPr>
          <w:rtl/>
        </w:rPr>
        <w:t xml:space="preserve">، </w:t>
      </w:r>
      <w:r>
        <w:rPr>
          <w:rtl/>
        </w:rPr>
        <w:t>وعلى هذا الأساس لمّا كانت فكرة الشرك تتجلّى في صدر الإسلام على شكل عبادة الأصنام</w:t>
      </w:r>
      <w:r w:rsidR="00267002">
        <w:rPr>
          <w:rtl/>
        </w:rPr>
        <w:t xml:space="preserve">، </w:t>
      </w:r>
      <w:r>
        <w:rPr>
          <w:rtl/>
        </w:rPr>
        <w:t>فقد أخذ كبراء أهل الشرك</w:t>
      </w:r>
      <w:r w:rsidR="00267002">
        <w:rPr>
          <w:rtl/>
        </w:rPr>
        <w:t xml:space="preserve">، </w:t>
      </w:r>
      <w:r>
        <w:rPr>
          <w:rtl/>
        </w:rPr>
        <w:t>ومَن لم يكونوا مستعدّين للخضوع لعبادة الله والانقياد لدين الحق</w:t>
      </w:r>
      <w:r w:rsidR="00267002">
        <w:rPr>
          <w:rtl/>
        </w:rPr>
        <w:t xml:space="preserve">، </w:t>
      </w:r>
      <w:r>
        <w:rPr>
          <w:rtl/>
        </w:rPr>
        <w:t>يدعون إلى عبادة الأوثان الحجرية والخشبية</w:t>
      </w:r>
      <w:r w:rsidR="00267002">
        <w:rPr>
          <w:rtl/>
        </w:rPr>
        <w:t xml:space="preserve">، </w:t>
      </w:r>
      <w:r>
        <w:rPr>
          <w:rtl/>
        </w:rPr>
        <w:t>ويصدّون الناس عن اعتناق التوحيد</w:t>
      </w:r>
      <w:r w:rsidR="00267002">
        <w:rPr>
          <w:rtl/>
        </w:rPr>
        <w:t xml:space="preserve">، </w:t>
      </w:r>
      <w:r>
        <w:rPr>
          <w:rtl/>
        </w:rPr>
        <w:t>وكان السبب الرئيسي الذي يدعوهم إلى هذا العمل هو</w:t>
      </w:r>
      <w:r w:rsidR="00267002">
        <w:rPr>
          <w:rtl/>
        </w:rPr>
        <w:t xml:space="preserve">، </w:t>
      </w:r>
      <w:r>
        <w:rPr>
          <w:rtl/>
        </w:rPr>
        <w:t>حاكمية الدين والثقافة التوحيدية لا تدع مجالاً لإشباع أهوائهم النفسية</w:t>
      </w:r>
      <w:r w:rsidR="00B0204C">
        <w:rPr>
          <w:rtl/>
        </w:rPr>
        <w:t>.</w:t>
      </w:r>
      <w:r>
        <w:cr/>
      </w:r>
      <w:r>
        <w:rPr>
          <w:rtl/>
        </w:rPr>
        <w:t>واليوم أيضاً تُمارس الدعاية لفكرة الشرك بشكل حديث</w:t>
      </w:r>
      <w:r w:rsidR="00267002">
        <w:rPr>
          <w:rtl/>
        </w:rPr>
        <w:t xml:space="preserve">، </w:t>
      </w:r>
      <w:r>
        <w:rPr>
          <w:rtl/>
        </w:rPr>
        <w:t>وتُعرض بصورة نظرية علمية في شتّى الأوساط</w:t>
      </w:r>
      <w:r w:rsidR="00267002">
        <w:rPr>
          <w:rtl/>
        </w:rPr>
        <w:t xml:space="preserve">، </w:t>
      </w:r>
      <w:r>
        <w:rPr>
          <w:rtl/>
        </w:rPr>
        <w:t>فإذا كان هناك في صدر الإسلام 360 صنماً ووثناً</w:t>
      </w:r>
      <w:r w:rsidR="00267002">
        <w:rPr>
          <w:rtl/>
        </w:rPr>
        <w:t xml:space="preserve">، </w:t>
      </w:r>
      <w:r>
        <w:rPr>
          <w:rtl/>
        </w:rPr>
        <w:t>وكان عبيد الدنيا يدعون إليها لتخدير أفكار الناس</w:t>
      </w:r>
      <w:r w:rsidR="00267002">
        <w:rPr>
          <w:rtl/>
        </w:rPr>
        <w:t xml:space="preserve">، </w:t>
      </w:r>
      <w:r>
        <w:rPr>
          <w:rtl/>
        </w:rPr>
        <w:t>فإنّ أنصار فكرة الشرك يحاولون اليوم نحت أصنام خيالية على قدر عدد الناس</w:t>
      </w:r>
      <w:r w:rsidR="00267002">
        <w:rPr>
          <w:rtl/>
        </w:rPr>
        <w:t xml:space="preserve">؛ </w:t>
      </w:r>
      <w:r>
        <w:rPr>
          <w:rtl/>
        </w:rPr>
        <w:t>لصرف عقولهم عن الله تعالى</w:t>
      </w:r>
      <w:r w:rsidR="00267002">
        <w:rPr>
          <w:rtl/>
        </w:rPr>
        <w:t xml:space="preserve">، </w:t>
      </w:r>
      <w:r>
        <w:rPr>
          <w:rtl/>
        </w:rPr>
        <w:t>والانكفاء على أوهامهم وخيالاتهم وإيحاءاتهم الشيطانية</w:t>
      </w:r>
      <w:r w:rsidR="00005616">
        <w:rPr>
          <w:rtl/>
        </w:rPr>
        <w:t>.</w:t>
      </w:r>
    </w:p>
    <w:p w:rsidR="00005616" w:rsidRDefault="00115F84" w:rsidP="00115F84">
      <w:pPr>
        <w:pStyle w:val="libNormal"/>
        <w:rPr>
          <w:rtl/>
        </w:rPr>
      </w:pPr>
      <w:r>
        <w:rPr>
          <w:rtl/>
        </w:rPr>
        <w:t>يبدو أنّ فكرة ( الصرط المستقيمة والقراءات المختلفة للدين ) تصب في هذا السياق</w:t>
      </w:r>
      <w:r w:rsidR="00267002">
        <w:rPr>
          <w:rtl/>
        </w:rPr>
        <w:t xml:space="preserve">؛ </w:t>
      </w:r>
      <w:r>
        <w:rPr>
          <w:rtl/>
        </w:rPr>
        <w:t>لأنّ المراد من هذه الفكرة كما يُفهم من عنوانها أن يبني كل شخص اعتقاده ويعمل حسبما يفهمه من النصوص الدينية عن الله والدين</w:t>
      </w:r>
      <w:r w:rsidR="00267002">
        <w:rPr>
          <w:rtl/>
        </w:rPr>
        <w:t xml:space="preserve">؛ </w:t>
      </w:r>
      <w:r>
        <w:rPr>
          <w:rtl/>
        </w:rPr>
        <w:t>لأنّ ذلك هو عين الحق والواقع</w:t>
      </w:r>
      <w:r w:rsidR="00005616">
        <w:rPr>
          <w:rtl/>
        </w:rPr>
        <w:t>.</w:t>
      </w:r>
    </w:p>
    <w:p w:rsidR="00005616" w:rsidRDefault="00115F84" w:rsidP="00115F84">
      <w:pPr>
        <w:pStyle w:val="libNormal"/>
        <w:rPr>
          <w:rtl/>
        </w:rPr>
      </w:pPr>
      <w:r>
        <w:rPr>
          <w:rtl/>
        </w:rPr>
        <w:t>وعلى هذا الأساس يجب أن تُصاغ آلهة وأديان فردية وخاصّة بعدد الناس وأفهامهم المختلفة لله والدين</w:t>
      </w:r>
      <w:r w:rsidR="00267002">
        <w:rPr>
          <w:rtl/>
        </w:rPr>
        <w:t xml:space="preserve">، </w:t>
      </w:r>
      <w:r>
        <w:rPr>
          <w:rtl/>
        </w:rPr>
        <w:t>ومن البديهي أنّ هذا الكلام يقف على الضد من روح التوحيد</w:t>
      </w:r>
      <w:r w:rsidR="00267002">
        <w:rPr>
          <w:rtl/>
        </w:rPr>
        <w:t xml:space="preserve">، </w:t>
      </w:r>
      <w:r>
        <w:rPr>
          <w:rtl/>
        </w:rPr>
        <w:t>التي تتجسد في شعار ( لا إله إلاّ الله )</w:t>
      </w:r>
      <w:r w:rsidR="00267002">
        <w:rPr>
          <w:rtl/>
        </w:rPr>
        <w:t xml:space="preserve">، </w:t>
      </w:r>
      <w:r>
        <w:rPr>
          <w:rtl/>
        </w:rPr>
        <w:t>ويتعارض معها تماماً</w:t>
      </w:r>
      <w:r w:rsidR="00005616">
        <w:rPr>
          <w:rtl/>
        </w:rPr>
        <w:t>.</w:t>
      </w:r>
    </w:p>
    <w:p w:rsidR="00005616" w:rsidRDefault="00115F84" w:rsidP="00115F84">
      <w:pPr>
        <w:pStyle w:val="libNormal"/>
        <w:rPr>
          <w:rtl/>
        </w:rPr>
      </w:pPr>
      <w:r>
        <w:rPr>
          <w:rtl/>
        </w:rPr>
        <w:t>على أية حال</w:t>
      </w:r>
      <w:r w:rsidR="00267002">
        <w:rPr>
          <w:rtl/>
        </w:rPr>
        <w:t xml:space="preserve">، </w:t>
      </w:r>
      <w:r>
        <w:rPr>
          <w:rtl/>
        </w:rPr>
        <w:t>بما أنّ القضية تتعلق بأهم موضوع في حياة الإنسان</w:t>
      </w:r>
      <w:r w:rsidR="00267002">
        <w:rPr>
          <w:rtl/>
        </w:rPr>
        <w:t xml:space="preserve">، </w:t>
      </w:r>
      <w:r>
        <w:rPr>
          <w:rtl/>
        </w:rPr>
        <w:t>أي الشرك</w:t>
      </w:r>
    </w:p>
    <w:p w:rsidR="00115F84" w:rsidRDefault="00005616" w:rsidP="00604582">
      <w:pPr>
        <w:pStyle w:val="libNormal"/>
      </w:pPr>
      <w:r>
        <w:rPr>
          <w:rtl/>
        </w:rPr>
        <w:br w:type="page"/>
      </w:r>
    </w:p>
    <w:p w:rsidR="00005616" w:rsidRDefault="00115F84" w:rsidP="00604582">
      <w:pPr>
        <w:pStyle w:val="libNormal0"/>
        <w:rPr>
          <w:rtl/>
        </w:rPr>
      </w:pPr>
      <w:r>
        <w:rPr>
          <w:rtl/>
        </w:rPr>
        <w:lastRenderedPageBreak/>
        <w:t>والتوحيد</w:t>
      </w:r>
      <w:r w:rsidR="00267002">
        <w:rPr>
          <w:rtl/>
        </w:rPr>
        <w:t xml:space="preserve">، </w:t>
      </w:r>
      <w:r>
        <w:rPr>
          <w:rtl/>
        </w:rPr>
        <w:t>وهو ما تتوقف عليه سعادة الإنسان في الدنيا والآخرة</w:t>
      </w:r>
      <w:r w:rsidR="00267002">
        <w:rPr>
          <w:rtl/>
        </w:rPr>
        <w:t xml:space="preserve">، </w:t>
      </w:r>
      <w:r>
        <w:rPr>
          <w:rtl/>
        </w:rPr>
        <w:t>فحري بالإنسان أن يتأمّل ويعيد النظر بأفكاره ومعتقداتها</w:t>
      </w:r>
      <w:r w:rsidR="00267002">
        <w:rPr>
          <w:rtl/>
        </w:rPr>
        <w:t xml:space="preserve">، </w:t>
      </w:r>
      <w:r>
        <w:rPr>
          <w:rtl/>
        </w:rPr>
        <w:t>ويعرضها على القرآن وعلوم أهل البيت</w:t>
      </w:r>
      <w:r w:rsidR="00267002">
        <w:rPr>
          <w:rtl/>
        </w:rPr>
        <w:t xml:space="preserve">، </w:t>
      </w:r>
      <w:r>
        <w:rPr>
          <w:rtl/>
        </w:rPr>
        <w:t>وينقدها في ضوء المنطق والعقل السليم وبعيداً عن الأهواء</w:t>
      </w:r>
      <w:r w:rsidR="00267002">
        <w:rPr>
          <w:rtl/>
        </w:rPr>
        <w:t xml:space="preserve">؛ </w:t>
      </w:r>
      <w:r>
        <w:rPr>
          <w:rtl/>
        </w:rPr>
        <w:t>لأنّه في مثل هذه الحالة فقط يستطيع الإنسان الإفلات من فخ تخيلاته الشيطانية</w:t>
      </w:r>
      <w:r w:rsidR="00267002">
        <w:rPr>
          <w:rtl/>
        </w:rPr>
        <w:t xml:space="preserve">، </w:t>
      </w:r>
      <w:r>
        <w:rPr>
          <w:rtl/>
        </w:rPr>
        <w:t>وينجو من السقوط في هاوية الضلال</w:t>
      </w:r>
      <w:r w:rsidR="00267002">
        <w:rPr>
          <w:rtl/>
        </w:rPr>
        <w:t xml:space="preserve">، </w:t>
      </w:r>
      <w:r>
        <w:rPr>
          <w:rtl/>
        </w:rPr>
        <w:t>ومن الطبيعي أنّ الانتصار على نوازع النفس عمل عسير وشاق جداً</w:t>
      </w:r>
      <w:r w:rsidR="00267002">
        <w:rPr>
          <w:rtl/>
        </w:rPr>
        <w:t xml:space="preserve">، </w:t>
      </w:r>
      <w:r>
        <w:rPr>
          <w:rtl/>
        </w:rPr>
        <w:t xml:space="preserve">وليس عبثاً أن يعتبره الرسول </w:t>
      </w:r>
      <w:r w:rsidR="00005616" w:rsidRPr="00005616">
        <w:rPr>
          <w:rStyle w:val="libAlaemChar"/>
          <w:rtl/>
        </w:rPr>
        <w:t>صلى‌الله‌عليه‌وآله</w:t>
      </w:r>
      <w:r>
        <w:rPr>
          <w:rtl/>
        </w:rPr>
        <w:t xml:space="preserve"> الجهاد الأكبر</w:t>
      </w:r>
      <w:r w:rsidR="00267002">
        <w:rPr>
          <w:rtl/>
        </w:rPr>
        <w:t xml:space="preserve">، </w:t>
      </w:r>
      <w:r>
        <w:rPr>
          <w:rtl/>
        </w:rPr>
        <w:t>خاصة إذا كان المرء في موقع يشجّعه فيه الشياطين وأعداء التوحيد والإسلام</w:t>
      </w:r>
      <w:r w:rsidR="00267002">
        <w:rPr>
          <w:rtl/>
        </w:rPr>
        <w:t xml:space="preserve">، </w:t>
      </w:r>
      <w:r>
        <w:rPr>
          <w:rtl/>
        </w:rPr>
        <w:t>ويكونون على استعداد ليصنعوا منه شخصيةً عالمية من أجل تحقيق مآربهم السياسية والاستعمارية ومجابهة الإسلام</w:t>
      </w:r>
      <w:r w:rsidR="00267002">
        <w:rPr>
          <w:rtl/>
        </w:rPr>
        <w:t xml:space="preserve">، </w:t>
      </w:r>
      <w:r>
        <w:rPr>
          <w:rtl/>
        </w:rPr>
        <w:t>ورغم أنّ عودة الإنسان إلى رشده في مثل هذا الظرف</w:t>
      </w:r>
      <w:r w:rsidR="00267002">
        <w:rPr>
          <w:rtl/>
        </w:rPr>
        <w:t xml:space="preserve">، </w:t>
      </w:r>
      <w:r>
        <w:rPr>
          <w:rtl/>
        </w:rPr>
        <w:t>والدخول في ميدان الجهاد الأكبر</w:t>
      </w:r>
      <w:r w:rsidR="00267002">
        <w:rPr>
          <w:rtl/>
        </w:rPr>
        <w:t xml:space="preserve">، </w:t>
      </w:r>
      <w:r>
        <w:rPr>
          <w:rtl/>
        </w:rPr>
        <w:t>والإعراض عن وعود ووعيد الشياطين وأعداء الإسلام</w:t>
      </w:r>
      <w:r w:rsidR="00267002">
        <w:rPr>
          <w:rtl/>
        </w:rPr>
        <w:t xml:space="preserve">، </w:t>
      </w:r>
      <w:r>
        <w:rPr>
          <w:rtl/>
        </w:rPr>
        <w:t>عمل إعجازي ومثير للدهشة إلاّ أنّه ليس مستحيلاً</w:t>
      </w:r>
      <w:r w:rsidR="00267002">
        <w:rPr>
          <w:rtl/>
        </w:rPr>
        <w:t xml:space="preserve">، </w:t>
      </w:r>
      <w:r>
        <w:rPr>
          <w:rtl/>
        </w:rPr>
        <w:t>فليسوا قلةً في التاريخ الأشخاص الذين عادوا إلى رشدهم في لحظة</w:t>
      </w:r>
      <w:r w:rsidR="00267002">
        <w:rPr>
          <w:rtl/>
        </w:rPr>
        <w:t xml:space="preserve">، </w:t>
      </w:r>
      <w:r>
        <w:rPr>
          <w:rtl/>
        </w:rPr>
        <w:t>وانتزعوا أنفسهم من حبائل شياطين الجن والإنس والأهواء</w:t>
      </w:r>
      <w:r w:rsidR="00267002">
        <w:rPr>
          <w:rtl/>
        </w:rPr>
        <w:t xml:space="preserve">، </w:t>
      </w:r>
      <w:r>
        <w:rPr>
          <w:rtl/>
        </w:rPr>
        <w:t>ونجوا من الهلكة وعادوا إلى أحضان التوحيد</w:t>
      </w:r>
      <w:r w:rsidR="00005616">
        <w:rPr>
          <w:rtl/>
        </w:rPr>
        <w:t>.</w:t>
      </w:r>
    </w:p>
    <w:p w:rsidR="00005616" w:rsidRDefault="00115F84" w:rsidP="00604582">
      <w:pPr>
        <w:pStyle w:val="Heading3"/>
        <w:rPr>
          <w:rtl/>
        </w:rPr>
      </w:pPr>
      <w:bookmarkStart w:id="54" w:name="_Toc489018772"/>
      <w:r>
        <w:rPr>
          <w:rtl/>
        </w:rPr>
        <w:t>نبوءة القرآن بوقوع الفتنة في الدين</w:t>
      </w:r>
      <w:bookmarkEnd w:id="54"/>
    </w:p>
    <w:p w:rsidR="00005616" w:rsidRDefault="00115F84" w:rsidP="00115F84">
      <w:pPr>
        <w:pStyle w:val="libNormal"/>
        <w:rPr>
          <w:rtl/>
        </w:rPr>
      </w:pPr>
      <w:r>
        <w:rPr>
          <w:rtl/>
        </w:rPr>
        <w:t>لقد بيّن القرآن الكريم للمسلمين سُبل بلوغ السعادة والتكامل</w:t>
      </w:r>
      <w:r w:rsidR="00267002">
        <w:rPr>
          <w:rtl/>
        </w:rPr>
        <w:t xml:space="preserve">، </w:t>
      </w:r>
      <w:r>
        <w:rPr>
          <w:rtl/>
        </w:rPr>
        <w:t>وأضاء أمام طلاّب الحقيقة طريق الهداية المستقيم كالمشعل الوضّاء الذي لا يخبو أبداً</w:t>
      </w:r>
      <w:r w:rsidR="00267002">
        <w:rPr>
          <w:rtl/>
        </w:rPr>
        <w:t xml:space="preserve">، </w:t>
      </w:r>
      <w:r>
        <w:rPr>
          <w:rtl/>
        </w:rPr>
        <w:t xml:space="preserve">وقد أزاح الرسول </w:t>
      </w:r>
      <w:r w:rsidR="00005616" w:rsidRPr="00005616">
        <w:rPr>
          <w:rStyle w:val="libAlaemChar"/>
          <w:rtl/>
        </w:rPr>
        <w:t>صلى‌الله‌عليه‌وآله</w:t>
      </w:r>
      <w:r>
        <w:rPr>
          <w:rtl/>
        </w:rPr>
        <w:t xml:space="preserve"> أيضاً غبار الشرك والكفر عن وجه الإنسانية</w:t>
      </w:r>
      <w:r w:rsidR="00267002">
        <w:rPr>
          <w:rtl/>
        </w:rPr>
        <w:t xml:space="preserve">، </w:t>
      </w:r>
      <w:r>
        <w:rPr>
          <w:rtl/>
        </w:rPr>
        <w:t>وغرس في نفوس وقلوب المتعطّشين للحقيقة بذور الأمل والنجاة</w:t>
      </w:r>
      <w:r w:rsidR="00267002">
        <w:rPr>
          <w:rtl/>
        </w:rPr>
        <w:t xml:space="preserve">، </w:t>
      </w:r>
      <w:r>
        <w:rPr>
          <w:rtl/>
        </w:rPr>
        <w:t>وتعاهدها بالرعاية</w:t>
      </w:r>
      <w:r w:rsidR="00267002">
        <w:rPr>
          <w:rtl/>
        </w:rPr>
        <w:t xml:space="preserve">، </w:t>
      </w:r>
      <w:r>
        <w:rPr>
          <w:rtl/>
        </w:rPr>
        <w:t>وأرسى صرح الحكومة على أساس التوحيد</w:t>
      </w:r>
      <w:r w:rsidR="00B0204C">
        <w:rPr>
          <w:rtl/>
        </w:rPr>
        <w:t>.</w:t>
      </w:r>
      <w:r>
        <w:rPr>
          <w:rtl/>
        </w:rPr>
        <w:t>وفي تلك الظروف لم يكونوا قلةً أولئك الذين دخلوا الإسلام انطلاقاً من دوافع مصلحية</w:t>
      </w:r>
      <w:r w:rsidR="00267002">
        <w:rPr>
          <w:rtl/>
        </w:rPr>
        <w:t xml:space="preserve">، </w:t>
      </w:r>
      <w:r>
        <w:rPr>
          <w:rtl/>
        </w:rPr>
        <w:t>وما كان إيمانهم يتعدى اللسان</w:t>
      </w:r>
      <w:r w:rsidR="00267002">
        <w:rPr>
          <w:rtl/>
        </w:rPr>
        <w:t xml:space="preserve">، </w:t>
      </w:r>
      <w:r>
        <w:rPr>
          <w:rtl/>
        </w:rPr>
        <w:t>ولم يدخل التوحيد إلى قلوبهم</w:t>
      </w:r>
      <w:r w:rsidR="00267002">
        <w:rPr>
          <w:rtl/>
        </w:rPr>
        <w:t xml:space="preserve">، </w:t>
      </w:r>
      <w:r>
        <w:rPr>
          <w:rtl/>
        </w:rPr>
        <w:t>وكان من الطبيعي أنّ مثل هؤلاء الأشخاص يقدّمون أهواءهم ورغباتهم على</w:t>
      </w:r>
    </w:p>
    <w:p w:rsidR="00115F84" w:rsidRDefault="00005616" w:rsidP="00604582">
      <w:pPr>
        <w:pStyle w:val="libNormal"/>
      </w:pPr>
      <w:r>
        <w:rPr>
          <w:rtl/>
        </w:rPr>
        <w:br w:type="page"/>
      </w:r>
    </w:p>
    <w:p w:rsidR="00005616" w:rsidRDefault="00115F84" w:rsidP="00604582">
      <w:pPr>
        <w:pStyle w:val="libNormal0"/>
        <w:rPr>
          <w:rtl/>
        </w:rPr>
      </w:pPr>
      <w:r>
        <w:rPr>
          <w:rtl/>
        </w:rPr>
        <w:lastRenderedPageBreak/>
        <w:t xml:space="preserve">إرادة الله وأوامر الرسول </w:t>
      </w:r>
      <w:r w:rsidR="00005616" w:rsidRPr="00005616">
        <w:rPr>
          <w:rStyle w:val="libAlaemChar"/>
          <w:rtl/>
        </w:rPr>
        <w:t>صلى‌الله‌عليه‌وآله</w:t>
      </w:r>
      <w:r w:rsidR="00267002">
        <w:rPr>
          <w:rtl/>
        </w:rPr>
        <w:t xml:space="preserve">، </w:t>
      </w:r>
      <w:r>
        <w:rPr>
          <w:rtl/>
        </w:rPr>
        <w:t>ولهذا كانوا يضمرون العِداء للإسلام والرسول</w:t>
      </w:r>
      <w:r w:rsidR="00267002">
        <w:rPr>
          <w:rtl/>
        </w:rPr>
        <w:t xml:space="preserve">، </w:t>
      </w:r>
      <w:r>
        <w:rPr>
          <w:rtl/>
        </w:rPr>
        <w:t xml:space="preserve">ولكنّهم ما كانوا يرون من المصلحة أن يكشفوا عن معارضتهم في زمن الرسول </w:t>
      </w:r>
      <w:r w:rsidR="00005616" w:rsidRPr="00005616">
        <w:rPr>
          <w:rStyle w:val="libAlaemChar"/>
          <w:rtl/>
        </w:rPr>
        <w:t>صلى‌الله‌عليه‌وآله</w:t>
      </w:r>
      <w:r w:rsidR="00267002">
        <w:rPr>
          <w:rtl/>
        </w:rPr>
        <w:t xml:space="preserve">، </w:t>
      </w:r>
      <w:r>
        <w:rPr>
          <w:rtl/>
        </w:rPr>
        <w:t>ويعلنوا خطّتهم الهادفة إلى تحريف الحكم الإلهي</w:t>
      </w:r>
      <w:r w:rsidR="00267002">
        <w:rPr>
          <w:rtl/>
        </w:rPr>
        <w:t xml:space="preserve">، </w:t>
      </w:r>
      <w:r>
        <w:rPr>
          <w:rtl/>
        </w:rPr>
        <w:t>ومعارضة الإمام المعصوم</w:t>
      </w:r>
      <w:r w:rsidR="00267002">
        <w:rPr>
          <w:rtl/>
        </w:rPr>
        <w:t xml:space="preserve">، </w:t>
      </w:r>
      <w:r>
        <w:rPr>
          <w:rtl/>
        </w:rPr>
        <w:t>وحرمان الأمّة من قيادة الأئمة المعصومين</w:t>
      </w:r>
      <w:r w:rsidR="00267002">
        <w:rPr>
          <w:rtl/>
        </w:rPr>
        <w:t xml:space="preserve">، </w:t>
      </w:r>
      <w:r>
        <w:rPr>
          <w:rtl/>
        </w:rPr>
        <w:t xml:space="preserve">فبقي هؤلاء الشياطين وعبيد الدنيا يتربّصون إلى حين رحيل الرسول </w:t>
      </w:r>
      <w:r w:rsidR="00005616" w:rsidRPr="00005616">
        <w:rPr>
          <w:rStyle w:val="libAlaemChar"/>
          <w:rtl/>
        </w:rPr>
        <w:t>صلى‌الله‌عليه‌وآله</w:t>
      </w:r>
      <w:r>
        <w:rPr>
          <w:rtl/>
        </w:rPr>
        <w:t xml:space="preserve"> من الدنيا</w:t>
      </w:r>
      <w:r w:rsidR="00267002">
        <w:rPr>
          <w:rtl/>
        </w:rPr>
        <w:t xml:space="preserve">؛ </w:t>
      </w:r>
      <w:r>
        <w:rPr>
          <w:rtl/>
        </w:rPr>
        <w:t>لكي ينفّذوا مخططاتهم المشؤومة</w:t>
      </w:r>
      <w:r w:rsidR="00005616">
        <w:rPr>
          <w:rtl/>
        </w:rPr>
        <w:t>.</w:t>
      </w:r>
    </w:p>
    <w:p w:rsidR="00005616" w:rsidRDefault="00115F84" w:rsidP="00115F84">
      <w:pPr>
        <w:pStyle w:val="libNormal"/>
        <w:rPr>
          <w:rtl/>
        </w:rPr>
      </w:pPr>
      <w:r>
        <w:rPr>
          <w:rtl/>
        </w:rPr>
        <w:t xml:space="preserve">وقد تنبّأ القرآن بهذه المؤامرة وحذّر منها على النحو التالي : </w:t>
      </w:r>
      <w:r w:rsidRPr="00604582">
        <w:rPr>
          <w:rStyle w:val="libAlaemChar"/>
          <w:rtl/>
        </w:rPr>
        <w:t>(</w:t>
      </w:r>
      <w:r w:rsidRPr="00604582">
        <w:rPr>
          <w:rStyle w:val="libAieChar"/>
          <w:rtl/>
        </w:rPr>
        <w:t xml:space="preserve"> أَحَسِبَ النّاسُ أَن يُتْرَكُوا أَن يَقُولُوا آمَنّا وَهُمْ لاَ يُفْتَنُونَ </w:t>
      </w:r>
      <w:r w:rsidRPr="00604582">
        <w:rPr>
          <w:rStyle w:val="libAlaemChar"/>
          <w:rtl/>
        </w:rPr>
        <w:t>)</w:t>
      </w:r>
      <w:r>
        <w:rPr>
          <w:rtl/>
        </w:rPr>
        <w:t xml:space="preserve"> </w:t>
      </w:r>
      <w:r w:rsidRPr="00763673">
        <w:rPr>
          <w:rStyle w:val="libFootnotenumChar"/>
          <w:rtl/>
        </w:rPr>
        <w:t>(1)</w:t>
      </w:r>
      <w:r w:rsidR="00005616">
        <w:rPr>
          <w:rtl/>
        </w:rPr>
        <w:t>.</w:t>
      </w:r>
    </w:p>
    <w:p w:rsidR="00005616" w:rsidRDefault="00115F84" w:rsidP="00115F84">
      <w:pPr>
        <w:pStyle w:val="libNormal"/>
        <w:rPr>
          <w:rtl/>
        </w:rPr>
      </w:pPr>
      <w:r>
        <w:rPr>
          <w:rtl/>
        </w:rPr>
        <w:t xml:space="preserve">كان الإمام علي </w:t>
      </w:r>
      <w:r w:rsidR="00005616" w:rsidRPr="00005616">
        <w:rPr>
          <w:rStyle w:val="libAlaemChar"/>
          <w:rtl/>
        </w:rPr>
        <w:t>عليه‌السلام</w:t>
      </w:r>
      <w:r>
        <w:rPr>
          <w:rtl/>
        </w:rPr>
        <w:t xml:space="preserve"> يتحدّث يوماً عن القرآن الكريم</w:t>
      </w:r>
      <w:r w:rsidR="00267002">
        <w:rPr>
          <w:rtl/>
        </w:rPr>
        <w:t xml:space="preserve">، </w:t>
      </w:r>
      <w:r>
        <w:rPr>
          <w:rtl/>
        </w:rPr>
        <w:t>ويدعو الناس إلى الالتفاف حول هذا الحبل الإلهي المتين والعمل بأحكامه</w:t>
      </w:r>
      <w:r w:rsidR="00267002">
        <w:rPr>
          <w:rtl/>
        </w:rPr>
        <w:t xml:space="preserve">، </w:t>
      </w:r>
      <w:r>
        <w:rPr>
          <w:rtl/>
        </w:rPr>
        <w:t>ويبشّر أهل السعادة بالجنة وأهل الشقاء بجهنّم</w:t>
      </w:r>
      <w:r w:rsidR="00267002">
        <w:rPr>
          <w:rtl/>
        </w:rPr>
        <w:t xml:space="preserve">، </w:t>
      </w:r>
      <w:r>
        <w:rPr>
          <w:rtl/>
        </w:rPr>
        <w:t xml:space="preserve">فقام رجل وسأل عن الفتنة ويروي حديثاً عن رسول الله بهذا الصدد فقال </w:t>
      </w:r>
      <w:r w:rsidR="00005616" w:rsidRPr="00005616">
        <w:rPr>
          <w:rStyle w:val="libAlaemChar"/>
          <w:rtl/>
        </w:rPr>
        <w:t>عليه‌السلام</w:t>
      </w:r>
      <w:r>
        <w:rPr>
          <w:rtl/>
        </w:rPr>
        <w:t xml:space="preserve"> : لمّا أنزل الله سبحانه قوله : </w:t>
      </w:r>
      <w:r w:rsidRPr="00CE59D6">
        <w:rPr>
          <w:rStyle w:val="libAlaemChar"/>
          <w:rtl/>
        </w:rPr>
        <w:t>(</w:t>
      </w:r>
      <w:r w:rsidR="0082550F">
        <w:rPr>
          <w:rStyle w:val="libAieChar"/>
          <w:rtl/>
        </w:rPr>
        <w:t xml:space="preserve"> أحسب النّاس</w:t>
      </w:r>
      <w:r w:rsidRPr="00CE59D6">
        <w:rPr>
          <w:rStyle w:val="libAieChar"/>
          <w:rtl/>
        </w:rPr>
        <w:t xml:space="preserve"> </w:t>
      </w:r>
      <w:r w:rsidRPr="00CE59D6">
        <w:rPr>
          <w:rStyle w:val="libAlaemChar"/>
          <w:rtl/>
        </w:rPr>
        <w:t>)</w:t>
      </w:r>
      <w:r w:rsidR="00267002">
        <w:rPr>
          <w:rtl/>
        </w:rPr>
        <w:t xml:space="preserve">، </w:t>
      </w:r>
      <w:r>
        <w:rPr>
          <w:rtl/>
        </w:rPr>
        <w:t>وأخبر الناس عن وقوع فتنة في الدين وابتلاء عظيم</w:t>
      </w:r>
      <w:r w:rsidR="00267002">
        <w:rPr>
          <w:rtl/>
        </w:rPr>
        <w:t xml:space="preserve">، </w:t>
      </w:r>
      <w:r>
        <w:rPr>
          <w:rtl/>
        </w:rPr>
        <w:t xml:space="preserve">علمت أنّ الفتنة ستكون بعد رحيل رسول الله </w:t>
      </w:r>
      <w:r w:rsidR="00005616" w:rsidRPr="00005616">
        <w:rPr>
          <w:rStyle w:val="libAlaemChar"/>
          <w:rtl/>
        </w:rPr>
        <w:t>صلى‌الله‌عليه‌وآله</w:t>
      </w:r>
      <w:r w:rsidR="00267002">
        <w:rPr>
          <w:rtl/>
        </w:rPr>
        <w:t xml:space="preserve">، </w:t>
      </w:r>
      <w:r>
        <w:rPr>
          <w:rtl/>
        </w:rPr>
        <w:t>فقلت : يا رسول الله</w:t>
      </w:r>
      <w:r w:rsidR="00267002">
        <w:rPr>
          <w:rtl/>
        </w:rPr>
        <w:t xml:space="preserve">، </w:t>
      </w:r>
      <w:r>
        <w:rPr>
          <w:rtl/>
        </w:rPr>
        <w:t>ما هذه الفتنة التي أخبرك الله بها ؟ فقال : يا علي</w:t>
      </w:r>
      <w:r w:rsidR="00267002">
        <w:rPr>
          <w:rtl/>
        </w:rPr>
        <w:t xml:space="preserve">، </w:t>
      </w:r>
      <w:r>
        <w:rPr>
          <w:rtl/>
        </w:rPr>
        <w:t>إنّ أُمّتي سيفتنون من بعدي</w:t>
      </w:r>
      <w:r w:rsidR="00267002">
        <w:rPr>
          <w:rtl/>
        </w:rPr>
        <w:t xml:space="preserve">، </w:t>
      </w:r>
      <w:r>
        <w:rPr>
          <w:rtl/>
        </w:rPr>
        <w:t>وقبل أن يقسّم الرسول أنواع الفتن بعد وفاته سأله علي مخافة أن يفوته الفوز بالشهادة في سبيل الله</w:t>
      </w:r>
      <w:r w:rsidR="00267002">
        <w:rPr>
          <w:rtl/>
        </w:rPr>
        <w:t xml:space="preserve">، </w:t>
      </w:r>
      <w:r>
        <w:rPr>
          <w:rtl/>
        </w:rPr>
        <w:t xml:space="preserve">فذكّر الرسول بما جرى يوم أحد قائلاً : يا رسول الله أَوَ ليس قد أخبرتني يوم أحد حيث استشهد مَن استشهد من المسلمين </w:t>
      </w:r>
      <w:r w:rsidR="00763673">
        <w:rPr>
          <w:rtl/>
        </w:rPr>
        <w:t>-</w:t>
      </w:r>
      <w:r>
        <w:rPr>
          <w:rtl/>
        </w:rPr>
        <w:t xml:space="preserve"> من أمثال حمزة سيد الشهداء </w:t>
      </w:r>
      <w:r w:rsidR="00763673">
        <w:rPr>
          <w:rtl/>
        </w:rPr>
        <w:t>-</w:t>
      </w:r>
      <w:r>
        <w:rPr>
          <w:rtl/>
        </w:rPr>
        <w:t xml:space="preserve"> وحيزت عني الشهادة فشُقّ عليّ ذلك فقلت لي أبشر فإنّ الشهادة من ورائك وها أنا انتظر</w:t>
      </w:r>
      <w:r w:rsidR="00005616">
        <w:rPr>
          <w:rtl/>
        </w:rPr>
        <w:t>.</w:t>
      </w:r>
    </w:p>
    <w:p w:rsidR="00005616" w:rsidRDefault="00115F84" w:rsidP="00115F84">
      <w:pPr>
        <w:pStyle w:val="libNormal"/>
        <w:rPr>
          <w:rtl/>
        </w:rPr>
      </w:pPr>
      <w:r>
        <w:rPr>
          <w:rtl/>
        </w:rPr>
        <w:t>يا رسول الله هل ستنتهي الفتنة التي ستقع بعدك بشهادتي ؟ فقال رسول الله : نعم ستبلغ مناك</w:t>
      </w:r>
      <w:r w:rsidR="00267002">
        <w:rPr>
          <w:rtl/>
        </w:rPr>
        <w:t xml:space="preserve">، </w:t>
      </w:r>
      <w:r>
        <w:rPr>
          <w:rtl/>
        </w:rPr>
        <w:t>فكيف صبرك إذاً ؟ فقلت : يا رسول الله ليس هذا من مواطن الصبر</w:t>
      </w:r>
      <w:r w:rsidR="00267002">
        <w:rPr>
          <w:rtl/>
        </w:rPr>
        <w:t xml:space="preserve">، </w:t>
      </w:r>
      <w:r>
        <w:rPr>
          <w:rtl/>
        </w:rPr>
        <w:t>ولكن من مواطن البشرى والشكر</w:t>
      </w:r>
      <w:r w:rsidR="00005616">
        <w:rPr>
          <w:rtl/>
        </w:rPr>
        <w:t>.</w:t>
      </w:r>
    </w:p>
    <w:p w:rsidR="00005616" w:rsidRDefault="00115F84" w:rsidP="00115F84">
      <w:pPr>
        <w:pStyle w:val="libNormal"/>
        <w:rPr>
          <w:rtl/>
        </w:rPr>
      </w:pPr>
      <w:r>
        <w:rPr>
          <w:rtl/>
        </w:rPr>
        <w:t>ثمّ أشار الرسول إلى جانب من الفتن التي ستقع في الدين وحذّر الناس منها</w:t>
      </w:r>
      <w:r w:rsidR="00005616">
        <w:rPr>
          <w:rtl/>
        </w:rPr>
        <w:t>.</w:t>
      </w:r>
    </w:p>
    <w:p w:rsidR="00115F84" w:rsidRDefault="00005616" w:rsidP="002F543C">
      <w:pPr>
        <w:pStyle w:val="libLine"/>
      </w:pPr>
      <w:r>
        <w:rPr>
          <w:rtl/>
        </w:rPr>
        <w:t>____________________</w:t>
      </w:r>
    </w:p>
    <w:p w:rsidR="00005616" w:rsidRDefault="00115F84" w:rsidP="00604582">
      <w:pPr>
        <w:pStyle w:val="libFootnote0"/>
        <w:rPr>
          <w:rtl/>
        </w:rPr>
      </w:pPr>
      <w:r w:rsidRPr="00604582">
        <w:rPr>
          <w:rtl/>
        </w:rPr>
        <w:t>(1)</w:t>
      </w:r>
      <w:r>
        <w:rPr>
          <w:rtl/>
        </w:rPr>
        <w:t xml:space="preserve"> العنكبوت : 2</w:t>
      </w:r>
      <w:r w:rsidR="00005616">
        <w:rPr>
          <w:rtl/>
        </w:rPr>
        <w:t>.</w:t>
      </w:r>
    </w:p>
    <w:p w:rsidR="00115F84" w:rsidRDefault="00005616" w:rsidP="00604582">
      <w:pPr>
        <w:pStyle w:val="libNormal"/>
      </w:pPr>
      <w:r>
        <w:rPr>
          <w:rtl/>
        </w:rPr>
        <w:br w:type="page"/>
      </w:r>
    </w:p>
    <w:p w:rsidR="00005616" w:rsidRDefault="00115F84" w:rsidP="00CE59D6">
      <w:pPr>
        <w:pStyle w:val="Heading3"/>
        <w:rPr>
          <w:rtl/>
        </w:rPr>
      </w:pPr>
      <w:bookmarkStart w:id="55" w:name="_Toc489018773"/>
      <w:r>
        <w:rPr>
          <w:rtl/>
        </w:rPr>
        <w:lastRenderedPageBreak/>
        <w:t>التنبّؤ بالفتن بعد الرسول</w:t>
      </w:r>
      <w:bookmarkEnd w:id="55"/>
    </w:p>
    <w:p w:rsidR="00005616" w:rsidRDefault="00115F84" w:rsidP="00115F84">
      <w:pPr>
        <w:pStyle w:val="libNormal"/>
        <w:rPr>
          <w:rtl/>
        </w:rPr>
      </w:pPr>
      <w:r>
        <w:rPr>
          <w:rtl/>
        </w:rPr>
        <w:t xml:space="preserve">وبعد أن طمأَن الرسول </w:t>
      </w:r>
      <w:r w:rsidR="00005616" w:rsidRPr="00005616">
        <w:rPr>
          <w:rStyle w:val="libAlaemChar"/>
          <w:rtl/>
        </w:rPr>
        <w:t>صلى‌الله‌عليه‌وآله</w:t>
      </w:r>
      <w:r>
        <w:rPr>
          <w:rtl/>
        </w:rPr>
        <w:t xml:space="preserve"> علياً إلى تحقّق أمنيته بالشهادة</w:t>
      </w:r>
      <w:r w:rsidR="00267002">
        <w:rPr>
          <w:rtl/>
        </w:rPr>
        <w:t xml:space="preserve">، </w:t>
      </w:r>
      <w:r>
        <w:rPr>
          <w:rtl/>
        </w:rPr>
        <w:t xml:space="preserve">بيّن له أنواع الفتن التي يثيرها عبيد الدنيا في الدين وفي كلامه يركّز </w:t>
      </w:r>
      <w:r w:rsidR="00005616" w:rsidRPr="00005616">
        <w:rPr>
          <w:rStyle w:val="libAlaemChar"/>
          <w:rtl/>
        </w:rPr>
        <w:t>صلى‌الله‌عليه‌وآله</w:t>
      </w:r>
      <w:r>
        <w:rPr>
          <w:rtl/>
        </w:rPr>
        <w:t xml:space="preserve"> على ثلاثة أصناف من الفتن فيقول : ( يا علي</w:t>
      </w:r>
      <w:r w:rsidR="00267002">
        <w:rPr>
          <w:rtl/>
        </w:rPr>
        <w:t xml:space="preserve">، </w:t>
      </w:r>
      <w:r>
        <w:rPr>
          <w:rtl/>
        </w:rPr>
        <w:t>إنّ القوم سيفتنون بأموالهم</w:t>
      </w:r>
      <w:r w:rsidR="00267002">
        <w:rPr>
          <w:rtl/>
        </w:rPr>
        <w:t xml:space="preserve">، </w:t>
      </w:r>
      <w:r>
        <w:rPr>
          <w:rtl/>
        </w:rPr>
        <w:t>ويمنّون بدينهم على ربّهم</w:t>
      </w:r>
      <w:r w:rsidR="00267002">
        <w:rPr>
          <w:rtl/>
        </w:rPr>
        <w:t xml:space="preserve">، </w:t>
      </w:r>
      <w:r>
        <w:rPr>
          <w:rtl/>
        </w:rPr>
        <w:t>ويتمنّون رحمته ويأَمنون سطوته</w:t>
      </w:r>
      <w:r w:rsidR="00267002">
        <w:rPr>
          <w:rtl/>
        </w:rPr>
        <w:t xml:space="preserve">، </w:t>
      </w:r>
      <w:r>
        <w:rPr>
          <w:rtl/>
        </w:rPr>
        <w:t>يستحلون حرامه بالشبهات الكاذبة والأهواء</w:t>
      </w:r>
      <w:r w:rsidR="00267002">
        <w:rPr>
          <w:rtl/>
        </w:rPr>
        <w:t xml:space="preserve">؛ </w:t>
      </w:r>
      <w:r>
        <w:rPr>
          <w:rtl/>
        </w:rPr>
        <w:t>فيستحلون الخمر بالنبيذ</w:t>
      </w:r>
      <w:r w:rsidR="00267002">
        <w:rPr>
          <w:rtl/>
        </w:rPr>
        <w:t xml:space="preserve">، </w:t>
      </w:r>
      <w:r>
        <w:rPr>
          <w:rtl/>
        </w:rPr>
        <w:t>والسحت بالهدية</w:t>
      </w:r>
      <w:r w:rsidR="00267002">
        <w:rPr>
          <w:rtl/>
        </w:rPr>
        <w:t xml:space="preserve">، </w:t>
      </w:r>
      <w:r>
        <w:rPr>
          <w:rtl/>
        </w:rPr>
        <w:t xml:space="preserve">والربا بالبيع ) </w:t>
      </w:r>
      <w:r w:rsidRPr="00763673">
        <w:rPr>
          <w:rStyle w:val="libFootnotenumChar"/>
          <w:rtl/>
        </w:rPr>
        <w:t>(1)</w:t>
      </w:r>
      <w:r w:rsidR="00005616">
        <w:rPr>
          <w:rtl/>
        </w:rPr>
        <w:t>.</w:t>
      </w:r>
    </w:p>
    <w:p w:rsidR="00005616" w:rsidRDefault="00115F84" w:rsidP="00CE59D6">
      <w:pPr>
        <w:pStyle w:val="libBold1"/>
        <w:rPr>
          <w:rtl/>
        </w:rPr>
      </w:pPr>
      <w:r>
        <w:rPr>
          <w:rtl/>
        </w:rPr>
        <w:t xml:space="preserve">1 </w:t>
      </w:r>
      <w:r w:rsidR="00763673">
        <w:rPr>
          <w:rtl/>
        </w:rPr>
        <w:t>-</w:t>
      </w:r>
      <w:r>
        <w:rPr>
          <w:rtl/>
        </w:rPr>
        <w:t xml:space="preserve"> الفتنة بالمال</w:t>
      </w:r>
    </w:p>
    <w:p w:rsidR="00005616" w:rsidRDefault="00115F84" w:rsidP="00115F84">
      <w:pPr>
        <w:pStyle w:val="libNormal"/>
        <w:rPr>
          <w:rtl/>
        </w:rPr>
      </w:pPr>
      <w:r>
        <w:rPr>
          <w:rtl/>
        </w:rPr>
        <w:t>أَوّل قضية يشير إليها الرسول هي الفتنة في الأموال</w:t>
      </w:r>
      <w:r w:rsidR="00267002">
        <w:rPr>
          <w:rtl/>
        </w:rPr>
        <w:t xml:space="preserve">، </w:t>
      </w:r>
      <w:r>
        <w:rPr>
          <w:rtl/>
        </w:rPr>
        <w:t>لا يخفى على المطلعين على الفقه الإسلامي</w:t>
      </w:r>
      <w:r w:rsidR="00267002">
        <w:rPr>
          <w:rtl/>
        </w:rPr>
        <w:t xml:space="preserve">، </w:t>
      </w:r>
      <w:r>
        <w:rPr>
          <w:rtl/>
        </w:rPr>
        <w:t>أنّ جانباً كبيراً من أحكام الإسلام العملية تُعنى بالأموال والكسب والتجارة والشؤون الاقتصادية</w:t>
      </w:r>
      <w:r w:rsidR="00267002">
        <w:rPr>
          <w:rtl/>
        </w:rPr>
        <w:t xml:space="preserve">، </w:t>
      </w:r>
      <w:r>
        <w:rPr>
          <w:rtl/>
        </w:rPr>
        <w:t>وقد اهتمت الشريعة المقدّسة بحقوق الأفراد على أفضل وأدق ما يمكن</w:t>
      </w:r>
      <w:r w:rsidR="00267002">
        <w:rPr>
          <w:rtl/>
        </w:rPr>
        <w:t xml:space="preserve">، </w:t>
      </w:r>
      <w:r>
        <w:rPr>
          <w:rtl/>
        </w:rPr>
        <w:t>وقد شُرّعت أحكام وقواعد البيع والشراء والكسب والتجارة</w:t>
      </w:r>
      <w:r w:rsidR="00267002">
        <w:rPr>
          <w:rtl/>
        </w:rPr>
        <w:t xml:space="preserve">، </w:t>
      </w:r>
      <w:r>
        <w:rPr>
          <w:rtl/>
        </w:rPr>
        <w:t>التي ألزمت الشريعة المقدّسة المسلمين بالعمل بها على أساس المصالح الواقعية</w:t>
      </w:r>
      <w:r w:rsidR="00267002">
        <w:rPr>
          <w:rtl/>
        </w:rPr>
        <w:t xml:space="preserve">، </w:t>
      </w:r>
      <w:r>
        <w:rPr>
          <w:rtl/>
        </w:rPr>
        <w:t>التي تفرضها الحياة الاجتماعية للناس</w:t>
      </w:r>
      <w:r w:rsidR="00267002">
        <w:rPr>
          <w:rtl/>
        </w:rPr>
        <w:t xml:space="preserve">؛ </w:t>
      </w:r>
      <w:r>
        <w:rPr>
          <w:rtl/>
        </w:rPr>
        <w:t>لكي يتسنّى للناس من خلال الالتزام بها أن يعيشوا حياةً دنيويةً وأخروية سعيدة</w:t>
      </w:r>
      <w:r w:rsidR="00267002">
        <w:rPr>
          <w:rtl/>
        </w:rPr>
        <w:t xml:space="preserve">، </w:t>
      </w:r>
      <w:r>
        <w:rPr>
          <w:rtl/>
        </w:rPr>
        <w:t>وبما أنّ أكثر العلاقات الاقتصادية في المجتمع تأتي على أساس البيع والشراء</w:t>
      </w:r>
      <w:r w:rsidR="00267002">
        <w:rPr>
          <w:rtl/>
        </w:rPr>
        <w:t xml:space="preserve">، </w:t>
      </w:r>
      <w:r>
        <w:rPr>
          <w:rtl/>
        </w:rPr>
        <w:t>ويُبنى قِوام الحياة الاجتماعية</w:t>
      </w:r>
      <w:r w:rsidR="00267002">
        <w:rPr>
          <w:rtl/>
        </w:rPr>
        <w:t xml:space="preserve">، </w:t>
      </w:r>
      <w:r>
        <w:rPr>
          <w:rtl/>
        </w:rPr>
        <w:t>والتعاون والتكافل بين الناس في قضاء حاجات بعضهم الآخر</w:t>
      </w:r>
      <w:r w:rsidR="00267002">
        <w:rPr>
          <w:rtl/>
        </w:rPr>
        <w:t xml:space="preserve">، </w:t>
      </w:r>
      <w:r>
        <w:rPr>
          <w:rtl/>
        </w:rPr>
        <w:t>على المقايضة والتبادل والمعاملات</w:t>
      </w:r>
      <w:r w:rsidR="00267002">
        <w:rPr>
          <w:rtl/>
        </w:rPr>
        <w:t xml:space="preserve">، </w:t>
      </w:r>
      <w:r>
        <w:rPr>
          <w:rtl/>
        </w:rPr>
        <w:t>ومن جهة أخرى بما أنّ ظاهرة التعامل الربوي</w:t>
      </w:r>
      <w:r w:rsidR="00267002">
        <w:rPr>
          <w:rtl/>
        </w:rPr>
        <w:t xml:space="preserve">، </w:t>
      </w:r>
      <w:r>
        <w:rPr>
          <w:rtl/>
        </w:rPr>
        <w:t xml:space="preserve">التي تأتي انطلاقاً من غريزة الإنسان في حب الاستكثار </w:t>
      </w:r>
      <w:r w:rsidR="00763673">
        <w:rPr>
          <w:rtl/>
        </w:rPr>
        <w:t>-</w:t>
      </w:r>
      <w:r>
        <w:rPr>
          <w:rtl/>
        </w:rPr>
        <w:t xml:space="preserve"> وهي أسوء وأبغض أنواع المعاملات من وجهة نظر الإسلام </w:t>
      </w:r>
      <w:r w:rsidR="00763673">
        <w:rPr>
          <w:rtl/>
        </w:rPr>
        <w:t>-</w:t>
      </w:r>
      <w:r>
        <w:rPr>
          <w:rtl/>
        </w:rPr>
        <w:t xml:space="preserve"> كانت منتشرةً آنذاك بين الناس</w:t>
      </w:r>
      <w:r w:rsidR="00267002">
        <w:rPr>
          <w:rtl/>
        </w:rPr>
        <w:t xml:space="preserve">، </w:t>
      </w:r>
      <w:r>
        <w:rPr>
          <w:rtl/>
        </w:rPr>
        <w:t>فقد نهى الإسلام بشدّة عن التعامل الربوي</w:t>
      </w:r>
      <w:r w:rsidR="00267002">
        <w:rPr>
          <w:rtl/>
        </w:rPr>
        <w:t xml:space="preserve">، </w:t>
      </w:r>
      <w:r>
        <w:rPr>
          <w:rtl/>
        </w:rPr>
        <w:t>وجاء لحن القرآن في النهي عن هذا العمل شديداً جداً إلى</w:t>
      </w:r>
    </w:p>
    <w:p w:rsidR="00115F84" w:rsidRDefault="00005616" w:rsidP="002F543C">
      <w:pPr>
        <w:pStyle w:val="libLine"/>
      </w:pPr>
      <w:r>
        <w:rPr>
          <w:rtl/>
        </w:rPr>
        <w:t>____________________</w:t>
      </w:r>
    </w:p>
    <w:p w:rsidR="00005616" w:rsidRDefault="00115F84" w:rsidP="00CE59D6">
      <w:pPr>
        <w:pStyle w:val="libFootnote0"/>
        <w:rPr>
          <w:rtl/>
        </w:rPr>
      </w:pPr>
      <w:r w:rsidRPr="00CE59D6">
        <w:rPr>
          <w:rtl/>
        </w:rPr>
        <w:t>(1)</w:t>
      </w:r>
      <w:r>
        <w:rPr>
          <w:rtl/>
        </w:rPr>
        <w:t xml:space="preserve"> بحار الأنوار : ج32</w:t>
      </w:r>
      <w:r w:rsidR="00267002">
        <w:rPr>
          <w:rtl/>
        </w:rPr>
        <w:t xml:space="preserve">، </w:t>
      </w:r>
      <w:r>
        <w:rPr>
          <w:rtl/>
        </w:rPr>
        <w:t>ص241</w:t>
      </w:r>
      <w:r w:rsidR="00005616">
        <w:rPr>
          <w:rtl/>
        </w:rPr>
        <w:t>.</w:t>
      </w:r>
    </w:p>
    <w:p w:rsidR="00005616" w:rsidRDefault="00005616" w:rsidP="00CE59D6">
      <w:pPr>
        <w:pStyle w:val="libNormal"/>
      </w:pPr>
      <w:r>
        <w:rPr>
          <w:rtl/>
        </w:rPr>
        <w:br w:type="page"/>
      </w:r>
    </w:p>
    <w:p w:rsidR="00005616" w:rsidRDefault="00115F84" w:rsidP="00CE59D6">
      <w:pPr>
        <w:pStyle w:val="libNormal0"/>
        <w:rPr>
          <w:rtl/>
        </w:rPr>
      </w:pPr>
      <w:r>
        <w:rPr>
          <w:rtl/>
        </w:rPr>
        <w:lastRenderedPageBreak/>
        <w:t xml:space="preserve">درجة أنّه اعتبره بمثابة حرب على الله : </w:t>
      </w:r>
      <w:r w:rsidRPr="00CE59D6">
        <w:rPr>
          <w:rStyle w:val="libAlaemChar"/>
          <w:rtl/>
        </w:rPr>
        <w:t>(</w:t>
      </w:r>
      <w:r w:rsidRPr="00CE59D6">
        <w:rPr>
          <w:rStyle w:val="libAieChar"/>
          <w:rtl/>
        </w:rPr>
        <w:t xml:space="preserve"> فَإِنْ لَمْ تَفْعَلُوا فَأْذَنُوا بِحَرْبٍ مِنَ اللَّهِ </w:t>
      </w:r>
      <w:r w:rsidRPr="00CE59D6">
        <w:rPr>
          <w:rStyle w:val="libAlaemChar"/>
          <w:rtl/>
        </w:rPr>
        <w:t>)</w:t>
      </w:r>
      <w:r>
        <w:rPr>
          <w:rtl/>
        </w:rPr>
        <w:t xml:space="preserve"> </w:t>
      </w:r>
      <w:r w:rsidRPr="00763673">
        <w:rPr>
          <w:rStyle w:val="libFootnotenumChar"/>
          <w:rtl/>
        </w:rPr>
        <w:t>(1)</w:t>
      </w:r>
      <w:r w:rsidR="00005616">
        <w:rPr>
          <w:rtl/>
        </w:rPr>
        <w:t>.</w:t>
      </w:r>
    </w:p>
    <w:p w:rsidR="00005616" w:rsidRDefault="00115F84" w:rsidP="00115F84">
      <w:pPr>
        <w:pStyle w:val="libNormal"/>
        <w:rPr>
          <w:rtl/>
        </w:rPr>
      </w:pPr>
      <w:r>
        <w:rPr>
          <w:rtl/>
        </w:rPr>
        <w:t xml:space="preserve">يقول رسول الله </w:t>
      </w:r>
      <w:r w:rsidR="00005616" w:rsidRPr="00005616">
        <w:rPr>
          <w:rStyle w:val="libAlaemChar"/>
          <w:rtl/>
        </w:rPr>
        <w:t>صلى‌الله‌عليه‌وآله</w:t>
      </w:r>
      <w:r>
        <w:rPr>
          <w:rtl/>
        </w:rPr>
        <w:t xml:space="preserve"> : إنّ القوم سيفتَنون بعدي بأموالهم وعلاقاتهم الاقتصادية</w:t>
      </w:r>
      <w:r w:rsidR="00267002">
        <w:rPr>
          <w:rtl/>
        </w:rPr>
        <w:t xml:space="preserve">، </w:t>
      </w:r>
      <w:r>
        <w:rPr>
          <w:rtl/>
        </w:rPr>
        <w:t>وسيتجاهلون الحكم الصريح في القرآن القائم على حرمة الربا</w:t>
      </w:r>
      <w:r w:rsidR="00267002">
        <w:rPr>
          <w:rtl/>
        </w:rPr>
        <w:t xml:space="preserve">، </w:t>
      </w:r>
      <w:r>
        <w:rPr>
          <w:rtl/>
        </w:rPr>
        <w:t>وسيتوسلون بالحيل الواهية فيأكلون الربا بذريعة البيع والشراء</w:t>
      </w:r>
      <w:r w:rsidR="00005616">
        <w:rPr>
          <w:rtl/>
        </w:rPr>
        <w:t>.</w:t>
      </w:r>
    </w:p>
    <w:p w:rsidR="00005616" w:rsidRDefault="00115F84" w:rsidP="00104AE2">
      <w:pPr>
        <w:pStyle w:val="libBold1"/>
        <w:rPr>
          <w:rtl/>
        </w:rPr>
      </w:pPr>
      <w:r>
        <w:rPr>
          <w:rtl/>
        </w:rPr>
        <w:t xml:space="preserve">2 </w:t>
      </w:r>
      <w:r w:rsidR="00763673">
        <w:rPr>
          <w:rtl/>
        </w:rPr>
        <w:t>-</w:t>
      </w:r>
      <w:r>
        <w:rPr>
          <w:rtl/>
        </w:rPr>
        <w:t xml:space="preserve"> الفتنة العقائدية</w:t>
      </w:r>
    </w:p>
    <w:p w:rsidR="00005616" w:rsidRDefault="00115F84" w:rsidP="00115F84">
      <w:pPr>
        <w:pStyle w:val="libNormal"/>
        <w:rPr>
          <w:rtl/>
        </w:rPr>
      </w:pPr>
      <w:r>
        <w:rPr>
          <w:rtl/>
        </w:rPr>
        <w:t>إنّ ما يؤمن به كل عاقل من أعماق قلبه</w:t>
      </w:r>
      <w:r w:rsidR="00267002">
        <w:rPr>
          <w:rtl/>
        </w:rPr>
        <w:t xml:space="preserve">، </w:t>
      </w:r>
      <w:r>
        <w:rPr>
          <w:rtl/>
        </w:rPr>
        <w:t>ويجب عليه بعد الإيمان به الالتزام بمقتضياته</w:t>
      </w:r>
      <w:r w:rsidR="00267002">
        <w:rPr>
          <w:rtl/>
        </w:rPr>
        <w:t xml:space="preserve">، </w:t>
      </w:r>
      <w:r>
        <w:rPr>
          <w:rtl/>
        </w:rPr>
        <w:t>هو أنّنا بنو الإنسان خَلق الله وعباده</w:t>
      </w:r>
      <w:r w:rsidR="00267002">
        <w:rPr>
          <w:rtl/>
        </w:rPr>
        <w:t xml:space="preserve">، </w:t>
      </w:r>
      <w:r>
        <w:rPr>
          <w:rtl/>
        </w:rPr>
        <w:t>فالباري تعالى هو الذي خلقنا ومنحنا نعمة الوجود</w:t>
      </w:r>
      <w:r w:rsidR="00267002">
        <w:rPr>
          <w:rtl/>
        </w:rPr>
        <w:t xml:space="preserve">، </w:t>
      </w:r>
      <w:r>
        <w:rPr>
          <w:rtl/>
        </w:rPr>
        <w:t>وأتمّ نعمته علينا إذ أرسل إلينا خِيَرة خَلقه</w:t>
      </w:r>
      <w:r w:rsidR="00267002">
        <w:rPr>
          <w:rtl/>
        </w:rPr>
        <w:t xml:space="preserve">، </w:t>
      </w:r>
      <w:r>
        <w:rPr>
          <w:rtl/>
        </w:rPr>
        <w:t>وأنزل معهم الكتب السماوية من أجل أن نصل إلى التكامل والسعادة</w:t>
      </w:r>
      <w:r w:rsidR="00267002">
        <w:rPr>
          <w:rtl/>
        </w:rPr>
        <w:t xml:space="preserve">، </w:t>
      </w:r>
      <w:r>
        <w:rPr>
          <w:rtl/>
        </w:rPr>
        <w:t xml:space="preserve">ومن الطبيعي أنّ حمده وشكره على نعمة الهداية والدين </w:t>
      </w:r>
      <w:r w:rsidR="00763673">
        <w:rPr>
          <w:rtl/>
        </w:rPr>
        <w:t>-</w:t>
      </w:r>
      <w:r>
        <w:rPr>
          <w:rtl/>
        </w:rPr>
        <w:t xml:space="preserve"> التي هي أكبر النعم الإلهية بعد نعمة الوجود </w:t>
      </w:r>
      <w:r w:rsidR="00763673">
        <w:rPr>
          <w:rtl/>
        </w:rPr>
        <w:t>-</w:t>
      </w:r>
      <w:r>
        <w:rPr>
          <w:rtl/>
        </w:rPr>
        <w:t xml:space="preserve"> لا يتحقق إلاّ بالخضوع لعبودية الله</w:t>
      </w:r>
      <w:r w:rsidR="00267002">
        <w:rPr>
          <w:rtl/>
        </w:rPr>
        <w:t xml:space="preserve">، </w:t>
      </w:r>
      <w:r>
        <w:rPr>
          <w:rtl/>
        </w:rPr>
        <w:t>وهذه أسمى مرتبة يمكن تصوّرها للإنسان</w:t>
      </w:r>
      <w:r w:rsidR="00005616">
        <w:rPr>
          <w:rtl/>
        </w:rPr>
        <w:t>.</w:t>
      </w:r>
    </w:p>
    <w:p w:rsidR="00005616" w:rsidRDefault="00115F84" w:rsidP="00115F84">
      <w:pPr>
        <w:pStyle w:val="libNormal"/>
        <w:rPr>
          <w:rtl/>
        </w:rPr>
      </w:pPr>
      <w:r>
        <w:rPr>
          <w:rtl/>
        </w:rPr>
        <w:t>وعلى صعيد آخر فإنّ الباري تعالى قد مَنَّ على الناس إذ أتمّ نعمته عليهم وهداهم</w:t>
      </w:r>
      <w:r w:rsidR="00267002">
        <w:rPr>
          <w:rtl/>
        </w:rPr>
        <w:t xml:space="preserve">، </w:t>
      </w:r>
      <w:r>
        <w:rPr>
          <w:rtl/>
        </w:rPr>
        <w:t>وأنزل إليهم دين الحق</w:t>
      </w:r>
      <w:r w:rsidR="00267002">
        <w:rPr>
          <w:rtl/>
        </w:rPr>
        <w:t xml:space="preserve">، </w:t>
      </w:r>
      <w:r>
        <w:rPr>
          <w:rtl/>
        </w:rPr>
        <w:t>ولكن ما أقل مَن يدركون ضعفهم وضآلة قدرهم</w:t>
      </w:r>
      <w:r w:rsidR="00267002">
        <w:rPr>
          <w:rtl/>
        </w:rPr>
        <w:t xml:space="preserve">، </w:t>
      </w:r>
      <w:r>
        <w:rPr>
          <w:rtl/>
        </w:rPr>
        <w:t>ويفهمون مدى عظمة الله وكثرة نعمه التي خلقها للإنسان</w:t>
      </w:r>
      <w:r w:rsidR="00267002">
        <w:rPr>
          <w:rtl/>
        </w:rPr>
        <w:t xml:space="preserve">، </w:t>
      </w:r>
      <w:r>
        <w:rPr>
          <w:rtl/>
        </w:rPr>
        <w:t>ولطفه ورأفته به !</w:t>
      </w:r>
    </w:p>
    <w:p w:rsidR="00005616" w:rsidRDefault="00115F84" w:rsidP="00115F84">
      <w:pPr>
        <w:pStyle w:val="libNormal"/>
        <w:rPr>
          <w:rtl/>
        </w:rPr>
      </w:pPr>
      <w:r>
        <w:rPr>
          <w:rtl/>
        </w:rPr>
        <w:t>حقاً ما أقبح وأجحد أن يمَنّ الإنسان الجاهل على الله أن آمن بهديه ورسالته</w:t>
      </w:r>
      <w:r w:rsidR="00267002">
        <w:rPr>
          <w:rtl/>
        </w:rPr>
        <w:t xml:space="preserve">، </w:t>
      </w:r>
      <w:r>
        <w:rPr>
          <w:rtl/>
        </w:rPr>
        <w:t>غافلاً عن أنّ المنّة لله علينا</w:t>
      </w:r>
      <w:r w:rsidR="00267002">
        <w:rPr>
          <w:rtl/>
        </w:rPr>
        <w:t xml:space="preserve">؛ </w:t>
      </w:r>
      <w:r>
        <w:rPr>
          <w:rtl/>
        </w:rPr>
        <w:t>لأنّه هو الذي هدانا إلى دين الحق</w:t>
      </w:r>
      <w:r w:rsidR="00005616">
        <w:rPr>
          <w:rtl/>
        </w:rPr>
        <w:t>.</w:t>
      </w:r>
    </w:p>
    <w:p w:rsidR="00005616" w:rsidRDefault="00115F84" w:rsidP="00115F84">
      <w:pPr>
        <w:pStyle w:val="libNormal"/>
        <w:rPr>
          <w:rtl/>
        </w:rPr>
      </w:pPr>
      <w:r>
        <w:rPr>
          <w:rtl/>
        </w:rPr>
        <w:t xml:space="preserve">يخاطب القرآن الكريم رسول الله </w:t>
      </w:r>
      <w:r w:rsidR="00005616" w:rsidRPr="00005616">
        <w:rPr>
          <w:rStyle w:val="libAlaemChar"/>
          <w:rtl/>
        </w:rPr>
        <w:t>صلى‌الله‌عليه‌وآله</w:t>
      </w:r>
      <w:r>
        <w:rPr>
          <w:rtl/>
        </w:rPr>
        <w:t xml:space="preserve"> : </w:t>
      </w:r>
      <w:r w:rsidRPr="00104AE2">
        <w:rPr>
          <w:rStyle w:val="libAlaemChar"/>
          <w:rtl/>
        </w:rPr>
        <w:t>(</w:t>
      </w:r>
      <w:r w:rsidRPr="00104AE2">
        <w:rPr>
          <w:rStyle w:val="libAieChar"/>
          <w:rtl/>
        </w:rPr>
        <w:t xml:space="preserve"> يَمُنّونَ عَلَيْكَ أَنْ أَسْلَمُوا قُل لاَ تَمُنّوا عَلَيّ إِسْلاَمَكُم بَلِ اللّهُ يَمُنّ عَلَيْكُمْ أَنْ هَدَاكُمْ لِلإِيمَانِ </w:t>
      </w:r>
      <w:r w:rsidRPr="00104AE2">
        <w:rPr>
          <w:rStyle w:val="libAlaemChar"/>
          <w:rtl/>
        </w:rPr>
        <w:t>)</w:t>
      </w:r>
      <w:r>
        <w:rPr>
          <w:rtl/>
        </w:rPr>
        <w:t xml:space="preserve"> </w:t>
      </w:r>
      <w:r w:rsidRPr="00763673">
        <w:rPr>
          <w:rStyle w:val="libFootnotenumChar"/>
          <w:rtl/>
        </w:rPr>
        <w:t>(2)</w:t>
      </w:r>
      <w:r>
        <w:rPr>
          <w:rtl/>
        </w:rPr>
        <w:t xml:space="preserve"> فأنتم الذين يجب أن تؤدوا هذا الحق كما ينبغي بالطاعة والعبادة</w:t>
      </w:r>
      <w:r w:rsidR="00267002">
        <w:rPr>
          <w:rtl/>
        </w:rPr>
        <w:t xml:space="preserve">، </w:t>
      </w:r>
      <w:r>
        <w:rPr>
          <w:rtl/>
        </w:rPr>
        <w:t>لا أن تعتبروا أنفسكم أصحاب حق بذريعة الإيمان</w:t>
      </w:r>
      <w:r w:rsidR="00267002">
        <w:rPr>
          <w:rtl/>
        </w:rPr>
        <w:t xml:space="preserve">، </w:t>
      </w:r>
      <w:r>
        <w:rPr>
          <w:rtl/>
        </w:rPr>
        <w:t>وترون أنّ لكم على الله حقاً</w:t>
      </w:r>
      <w:r w:rsidR="00267002">
        <w:rPr>
          <w:rtl/>
        </w:rPr>
        <w:t xml:space="preserve">، </w:t>
      </w:r>
      <w:r>
        <w:rPr>
          <w:rtl/>
        </w:rPr>
        <w:t>وعلى هذا الأساس فالأصل في الرؤية الدينية التسليم</w:t>
      </w:r>
    </w:p>
    <w:p w:rsidR="00115F84" w:rsidRDefault="00005616" w:rsidP="002F543C">
      <w:pPr>
        <w:pStyle w:val="libLine"/>
      </w:pPr>
      <w:r>
        <w:rPr>
          <w:rtl/>
        </w:rPr>
        <w:t>____________________</w:t>
      </w:r>
    </w:p>
    <w:p w:rsidR="00005616" w:rsidRDefault="00115F84" w:rsidP="00CE59D6">
      <w:pPr>
        <w:pStyle w:val="libFootnote0"/>
        <w:rPr>
          <w:rtl/>
        </w:rPr>
      </w:pPr>
      <w:r w:rsidRPr="00CE59D6">
        <w:rPr>
          <w:rtl/>
        </w:rPr>
        <w:t>(1)</w:t>
      </w:r>
      <w:r>
        <w:rPr>
          <w:rtl/>
        </w:rPr>
        <w:t xml:space="preserve"> البقرة : 279</w:t>
      </w:r>
      <w:r w:rsidR="00005616">
        <w:rPr>
          <w:rtl/>
        </w:rPr>
        <w:t>.</w:t>
      </w:r>
    </w:p>
    <w:p w:rsidR="00115F84" w:rsidRDefault="00005616" w:rsidP="00CE59D6">
      <w:pPr>
        <w:pStyle w:val="libNormal"/>
      </w:pPr>
      <w:r>
        <w:rPr>
          <w:rtl/>
        </w:rPr>
        <w:br w:type="page"/>
      </w:r>
    </w:p>
    <w:p w:rsidR="00005616" w:rsidRDefault="00115F84" w:rsidP="00104AE2">
      <w:pPr>
        <w:pStyle w:val="libNormal0"/>
        <w:rPr>
          <w:rtl/>
        </w:rPr>
      </w:pPr>
      <w:r>
        <w:rPr>
          <w:rtl/>
        </w:rPr>
        <w:lastRenderedPageBreak/>
        <w:t>والعبودية لله وليس المنّة والاستكبار عليه</w:t>
      </w:r>
      <w:r w:rsidR="00267002">
        <w:rPr>
          <w:rtl/>
        </w:rPr>
        <w:t xml:space="preserve">، </w:t>
      </w:r>
      <w:r>
        <w:rPr>
          <w:rtl/>
        </w:rPr>
        <w:t xml:space="preserve">وقد وصف الرسول </w:t>
      </w:r>
      <w:r w:rsidR="00005616" w:rsidRPr="00005616">
        <w:rPr>
          <w:rStyle w:val="libAlaemChar"/>
          <w:rtl/>
        </w:rPr>
        <w:t>صلى‌الله‌عليه‌وآله</w:t>
      </w:r>
      <w:r>
        <w:rPr>
          <w:rtl/>
        </w:rPr>
        <w:t xml:space="preserve"> روح المنّة والاستكبار على الله بدلاً من الاستسلام والخضوع له بأنّه من مظاهر الفتنة في الدين</w:t>
      </w:r>
      <w:r w:rsidR="00267002">
        <w:rPr>
          <w:rtl/>
        </w:rPr>
        <w:t xml:space="preserve">، </w:t>
      </w:r>
      <w:r>
        <w:rPr>
          <w:rtl/>
        </w:rPr>
        <w:t>فقال بأنّ الناس من بعدي سيمنّون على ربّهم بدلاً من شكره على نعمة الهداية</w:t>
      </w:r>
      <w:r w:rsidR="00267002">
        <w:rPr>
          <w:rtl/>
        </w:rPr>
        <w:t xml:space="preserve">، </w:t>
      </w:r>
      <w:r>
        <w:rPr>
          <w:rtl/>
        </w:rPr>
        <w:t>والامتنان له لقاء ما جعله لهم من دين الحق</w:t>
      </w:r>
      <w:r w:rsidR="00267002">
        <w:rPr>
          <w:rtl/>
        </w:rPr>
        <w:t xml:space="preserve">، </w:t>
      </w:r>
      <w:r>
        <w:rPr>
          <w:rtl/>
        </w:rPr>
        <w:t>فهم يرون لأنفسهم حقّاً على الله</w:t>
      </w:r>
      <w:r w:rsidR="00267002">
        <w:rPr>
          <w:rtl/>
        </w:rPr>
        <w:t xml:space="preserve">، </w:t>
      </w:r>
      <w:r>
        <w:rPr>
          <w:rtl/>
        </w:rPr>
        <w:t>ويرجون رحمته انطلاقاً من موقف التفضّل والمنّة</w:t>
      </w:r>
      <w:r w:rsidR="00267002">
        <w:rPr>
          <w:rtl/>
        </w:rPr>
        <w:t xml:space="preserve">، </w:t>
      </w:r>
      <w:r>
        <w:rPr>
          <w:rtl/>
        </w:rPr>
        <w:t>كما أنّهم بناءً على إيمانهم لا يرون أنّهم يستحقون أي نوع من العقاب</w:t>
      </w:r>
      <w:r w:rsidR="00267002">
        <w:rPr>
          <w:rtl/>
        </w:rPr>
        <w:t xml:space="preserve">، </w:t>
      </w:r>
      <w:r>
        <w:rPr>
          <w:rtl/>
        </w:rPr>
        <w:t>ومع أنّ الله عزّ وجل لا يعاقب عبداً من غير سبب</w:t>
      </w:r>
      <w:r w:rsidR="00267002">
        <w:rPr>
          <w:rtl/>
        </w:rPr>
        <w:t xml:space="preserve">، </w:t>
      </w:r>
      <w:r>
        <w:rPr>
          <w:rtl/>
        </w:rPr>
        <w:t xml:space="preserve">لكن الرسول </w:t>
      </w:r>
      <w:r w:rsidR="00005616" w:rsidRPr="00005616">
        <w:rPr>
          <w:rStyle w:val="libAlaemChar"/>
          <w:rtl/>
        </w:rPr>
        <w:t>صلى‌الله‌عليه‌وآله</w:t>
      </w:r>
      <w:r>
        <w:rPr>
          <w:rtl/>
        </w:rPr>
        <w:t xml:space="preserve"> يعتبر مثل هذا الشعور بمثابة فتنة في الدين</w:t>
      </w:r>
      <w:r w:rsidR="00267002">
        <w:rPr>
          <w:rtl/>
        </w:rPr>
        <w:t xml:space="preserve">؛ </w:t>
      </w:r>
      <w:r>
        <w:rPr>
          <w:rtl/>
        </w:rPr>
        <w:t>لأنّ مَن يحملون مثل هذا الشعور لا ينسجم الالتزام بالتعاليم الدينية مع أهوائهم النفسية</w:t>
      </w:r>
      <w:r w:rsidR="00267002">
        <w:rPr>
          <w:rtl/>
        </w:rPr>
        <w:t xml:space="preserve">، </w:t>
      </w:r>
      <w:r>
        <w:rPr>
          <w:rtl/>
        </w:rPr>
        <w:t>ولهذا يحاولون خداع أنفسهم وخداع الآخرين بذرائع واهية</w:t>
      </w:r>
      <w:r w:rsidR="00B0204C">
        <w:rPr>
          <w:rtl/>
        </w:rPr>
        <w:t>.</w:t>
      </w:r>
      <w:r>
        <w:rPr>
          <w:rtl/>
        </w:rPr>
        <w:t>وعلى هذا الأساس فإنّ وجود روح الاستكبار إزاء الله عزّ وجل لا ينسجم مع حقيقة الدين ورح الإسلام</w:t>
      </w:r>
      <w:r w:rsidR="00267002">
        <w:rPr>
          <w:rtl/>
        </w:rPr>
        <w:t xml:space="preserve">، </w:t>
      </w:r>
      <w:r>
        <w:rPr>
          <w:rtl/>
        </w:rPr>
        <w:t>الذي هو ليس الاستسلام التام لله</w:t>
      </w:r>
      <w:r w:rsidR="00005616">
        <w:rPr>
          <w:rtl/>
        </w:rPr>
        <w:t>.</w:t>
      </w:r>
    </w:p>
    <w:p w:rsidR="00005616" w:rsidRDefault="00115F84" w:rsidP="00104AE2">
      <w:pPr>
        <w:pStyle w:val="libBold1"/>
        <w:rPr>
          <w:rtl/>
        </w:rPr>
      </w:pPr>
      <w:r>
        <w:rPr>
          <w:rtl/>
        </w:rPr>
        <w:t xml:space="preserve">3 </w:t>
      </w:r>
      <w:r w:rsidR="00763673">
        <w:rPr>
          <w:rtl/>
        </w:rPr>
        <w:t>-</w:t>
      </w:r>
      <w:r>
        <w:rPr>
          <w:rtl/>
        </w:rPr>
        <w:t xml:space="preserve"> التبريرات الكاذبة أخطر فتنة</w:t>
      </w:r>
    </w:p>
    <w:p w:rsidR="00005616" w:rsidRDefault="00115F84" w:rsidP="00115F84">
      <w:pPr>
        <w:pStyle w:val="libNormal"/>
        <w:rPr>
          <w:rtl/>
        </w:rPr>
      </w:pPr>
      <w:r>
        <w:rPr>
          <w:rtl/>
        </w:rPr>
        <w:t xml:space="preserve">إنّ  أخطر فتنة في الدين أقلقت الرسول </w:t>
      </w:r>
      <w:r w:rsidR="00005616" w:rsidRPr="00005616">
        <w:rPr>
          <w:rStyle w:val="libAlaemChar"/>
          <w:rtl/>
        </w:rPr>
        <w:t>صلى‌الله‌عليه‌وآله</w:t>
      </w:r>
      <w:r>
        <w:rPr>
          <w:rtl/>
        </w:rPr>
        <w:t xml:space="preserve"> وقد كشفها للإمام علي </w:t>
      </w:r>
      <w:r w:rsidR="00005616" w:rsidRPr="00005616">
        <w:rPr>
          <w:rStyle w:val="libAlaemChar"/>
          <w:rtl/>
        </w:rPr>
        <w:t>عليه‌السلام</w:t>
      </w:r>
      <w:r>
        <w:rPr>
          <w:rtl/>
        </w:rPr>
        <w:t xml:space="preserve"> محذّراً الناس منها</w:t>
      </w:r>
      <w:r w:rsidR="00267002">
        <w:rPr>
          <w:rtl/>
        </w:rPr>
        <w:t xml:space="preserve">، </w:t>
      </w:r>
      <w:r>
        <w:rPr>
          <w:rtl/>
        </w:rPr>
        <w:t>هي الفتنة ومؤامرة تحريف الدين وتحليل المحرّمات الإلهية في مجال العقيدة</w:t>
      </w:r>
      <w:r w:rsidR="00267002">
        <w:rPr>
          <w:rtl/>
        </w:rPr>
        <w:t xml:space="preserve">، </w:t>
      </w:r>
      <w:r>
        <w:rPr>
          <w:rtl/>
        </w:rPr>
        <w:t>ورغم أنّ عدم الالتزام بأحكام الشريعة في مقام العمل</w:t>
      </w:r>
      <w:r w:rsidR="00267002">
        <w:rPr>
          <w:rtl/>
        </w:rPr>
        <w:t xml:space="preserve">، </w:t>
      </w:r>
      <w:r>
        <w:rPr>
          <w:rtl/>
        </w:rPr>
        <w:t>والاتصاف بروح استكبارية إزاء الباري عزّ وجل ذنب كبير</w:t>
      </w:r>
      <w:r w:rsidR="00267002">
        <w:rPr>
          <w:rtl/>
        </w:rPr>
        <w:t xml:space="preserve">، </w:t>
      </w:r>
      <w:r>
        <w:rPr>
          <w:rtl/>
        </w:rPr>
        <w:t>غير أنّ ما هو أخطر منه أن يحاول المرء اختلاق تبريرات واهية لذنوبه وأعماله المناهضة للدين</w:t>
      </w:r>
      <w:r w:rsidR="00267002">
        <w:rPr>
          <w:rtl/>
        </w:rPr>
        <w:t xml:space="preserve">، </w:t>
      </w:r>
      <w:r>
        <w:rPr>
          <w:rtl/>
        </w:rPr>
        <w:t>ويضفي على أهواء نفسه صبغةً دينيةً وشرعية</w:t>
      </w:r>
      <w:r w:rsidR="00005616">
        <w:rPr>
          <w:rtl/>
        </w:rPr>
        <w:t>.</w:t>
      </w:r>
    </w:p>
    <w:p w:rsidR="00005616" w:rsidRDefault="00115F84" w:rsidP="00115F84">
      <w:pPr>
        <w:pStyle w:val="libNormal"/>
        <w:rPr>
          <w:rtl/>
        </w:rPr>
      </w:pPr>
      <w:r>
        <w:rPr>
          <w:rtl/>
        </w:rPr>
        <w:t>في مثل هذه الحالة يهبّ الشيطان بكل قواه لمعاضدة عبيد الدنيا المتظاهرين بالإسلام</w:t>
      </w:r>
      <w:r w:rsidR="00267002">
        <w:rPr>
          <w:rtl/>
        </w:rPr>
        <w:t xml:space="preserve">؛ </w:t>
      </w:r>
      <w:r>
        <w:rPr>
          <w:rtl/>
        </w:rPr>
        <w:t>لمؤازرتهم في إثارة الشبهات وتحريف أحكام الدين</w:t>
      </w:r>
      <w:r w:rsidR="00005616">
        <w:rPr>
          <w:rtl/>
        </w:rPr>
        <w:t>.</w:t>
      </w:r>
    </w:p>
    <w:p w:rsidR="00005616" w:rsidRDefault="00115F84" w:rsidP="00115F84">
      <w:pPr>
        <w:pStyle w:val="libNormal"/>
        <w:rPr>
          <w:rtl/>
        </w:rPr>
      </w:pPr>
      <w:r>
        <w:rPr>
          <w:rtl/>
        </w:rPr>
        <w:t xml:space="preserve">يقول الرسول </w:t>
      </w:r>
      <w:r w:rsidR="00005616" w:rsidRPr="00005616">
        <w:rPr>
          <w:rStyle w:val="libAlaemChar"/>
          <w:rtl/>
        </w:rPr>
        <w:t>صلى‌الله‌عليه‌وآله</w:t>
      </w:r>
      <w:r>
        <w:rPr>
          <w:rtl/>
        </w:rPr>
        <w:t xml:space="preserve"> إنّ مثيري الفتنة يحاولون تحقيق مآربهم من خلال التشبّث</w:t>
      </w:r>
    </w:p>
    <w:p w:rsidR="00115F84" w:rsidRDefault="00005616" w:rsidP="00104AE2">
      <w:pPr>
        <w:pStyle w:val="libNormal"/>
      </w:pPr>
      <w:r>
        <w:rPr>
          <w:rtl/>
        </w:rPr>
        <w:br w:type="page"/>
      </w:r>
    </w:p>
    <w:p w:rsidR="00005616" w:rsidRDefault="00115F84" w:rsidP="006A1FA9">
      <w:pPr>
        <w:pStyle w:val="libNormal0"/>
        <w:rPr>
          <w:rtl/>
        </w:rPr>
      </w:pPr>
      <w:r>
        <w:rPr>
          <w:rtl/>
        </w:rPr>
        <w:lastRenderedPageBreak/>
        <w:t>بالشبهات والتبريرات الزائفة والخيالات الواهية</w:t>
      </w:r>
      <w:r w:rsidR="00267002">
        <w:rPr>
          <w:rtl/>
        </w:rPr>
        <w:t xml:space="preserve">؛ </w:t>
      </w:r>
      <w:r>
        <w:rPr>
          <w:rtl/>
        </w:rPr>
        <w:t>لكي يحلّلوا ما حرّم الله ويتلاعبوا بدين الله</w:t>
      </w:r>
      <w:r w:rsidR="00005616">
        <w:rPr>
          <w:rtl/>
        </w:rPr>
        <w:t>.</w:t>
      </w:r>
    </w:p>
    <w:p w:rsidR="00005616" w:rsidRDefault="00115F84" w:rsidP="00115F84">
      <w:pPr>
        <w:pStyle w:val="libNormal"/>
        <w:rPr>
          <w:rtl/>
        </w:rPr>
      </w:pPr>
      <w:r>
        <w:rPr>
          <w:rtl/>
        </w:rPr>
        <w:t>إنّ ما ينبغي التذكير به</w:t>
      </w:r>
      <w:r w:rsidR="00267002">
        <w:rPr>
          <w:rtl/>
        </w:rPr>
        <w:t xml:space="preserve">، </w:t>
      </w:r>
      <w:r>
        <w:rPr>
          <w:rtl/>
        </w:rPr>
        <w:t xml:space="preserve">ويُشير إليه الرسول </w:t>
      </w:r>
      <w:r w:rsidR="00005616" w:rsidRPr="00005616">
        <w:rPr>
          <w:rStyle w:val="libAlaemChar"/>
          <w:rtl/>
        </w:rPr>
        <w:t>صلى‌الله‌عليه‌وآله</w:t>
      </w:r>
      <w:r>
        <w:rPr>
          <w:rtl/>
        </w:rPr>
        <w:t xml:space="preserve"> عند بيانه لواجب الإمام علي </w:t>
      </w:r>
      <w:r w:rsidR="00005616" w:rsidRPr="00005616">
        <w:rPr>
          <w:rStyle w:val="libAlaemChar"/>
          <w:rtl/>
        </w:rPr>
        <w:t>عليه‌السلام</w:t>
      </w:r>
      <w:r>
        <w:rPr>
          <w:rtl/>
        </w:rPr>
        <w:t xml:space="preserve"> إزاء الفتن ومثيريها</w:t>
      </w:r>
      <w:r w:rsidR="00267002">
        <w:rPr>
          <w:rtl/>
        </w:rPr>
        <w:t xml:space="preserve">، </w:t>
      </w:r>
      <w:r>
        <w:rPr>
          <w:rtl/>
        </w:rPr>
        <w:t xml:space="preserve">هي قضية استمرار هذه الفتن إلى حين ظهور صاحب الزمان </w:t>
      </w:r>
      <w:r w:rsidR="00005616" w:rsidRPr="00005616">
        <w:rPr>
          <w:rStyle w:val="libAlaemChar"/>
          <w:rtl/>
        </w:rPr>
        <w:t>عليه‌السلام</w:t>
      </w:r>
      <w:r w:rsidR="00267002">
        <w:rPr>
          <w:rtl/>
        </w:rPr>
        <w:t xml:space="preserve">، </w:t>
      </w:r>
      <w:r>
        <w:rPr>
          <w:rtl/>
        </w:rPr>
        <w:t xml:space="preserve">إنّ ما بيّنه الرسول </w:t>
      </w:r>
      <w:r w:rsidR="00005616" w:rsidRPr="00005616">
        <w:rPr>
          <w:rStyle w:val="libAlaemChar"/>
          <w:rtl/>
        </w:rPr>
        <w:t>صلى‌الله‌عليه‌وآله</w:t>
      </w:r>
      <w:r>
        <w:rPr>
          <w:rtl/>
        </w:rPr>
        <w:t xml:space="preserve"> في تحليل الخمر باعتباره نبيذاً أي عصيراً لمادة الزبيب</w:t>
      </w:r>
      <w:r w:rsidR="00267002">
        <w:rPr>
          <w:rtl/>
        </w:rPr>
        <w:t xml:space="preserve">، </w:t>
      </w:r>
      <w:r>
        <w:rPr>
          <w:rtl/>
        </w:rPr>
        <w:t>أو تحليل الرشوة على أساس أنّها هدية</w:t>
      </w:r>
      <w:r w:rsidR="00267002">
        <w:rPr>
          <w:rtl/>
        </w:rPr>
        <w:t xml:space="preserve">، </w:t>
      </w:r>
      <w:r>
        <w:rPr>
          <w:rtl/>
        </w:rPr>
        <w:t>أو تحليل الربا بذريعة البيع والشراء</w:t>
      </w:r>
      <w:r w:rsidR="00267002">
        <w:rPr>
          <w:rtl/>
        </w:rPr>
        <w:t xml:space="preserve">، </w:t>
      </w:r>
      <w:r>
        <w:rPr>
          <w:rtl/>
        </w:rPr>
        <w:t>ليست إلاّ أمثلةً من أنواع الفتن التي تقع في الدين</w:t>
      </w:r>
      <w:r w:rsidR="00267002">
        <w:rPr>
          <w:rtl/>
        </w:rPr>
        <w:t xml:space="preserve">، </w:t>
      </w:r>
      <w:r>
        <w:rPr>
          <w:rtl/>
        </w:rPr>
        <w:t>لا أنّ القضية تنتهي عند هذا الحد</w:t>
      </w:r>
      <w:r w:rsidR="00005616">
        <w:rPr>
          <w:rtl/>
        </w:rPr>
        <w:t>.</w:t>
      </w:r>
    </w:p>
    <w:p w:rsidR="00005616" w:rsidRDefault="00115F84" w:rsidP="00115F84">
      <w:pPr>
        <w:pStyle w:val="libNormal"/>
        <w:rPr>
          <w:rtl/>
        </w:rPr>
      </w:pPr>
      <w:r>
        <w:rPr>
          <w:rtl/>
        </w:rPr>
        <w:t>واليوم هناك مَن يعيشون بين المسلمين</w:t>
      </w:r>
      <w:r w:rsidR="00267002">
        <w:rPr>
          <w:rtl/>
        </w:rPr>
        <w:t xml:space="preserve">، </w:t>
      </w:r>
      <w:r>
        <w:rPr>
          <w:rtl/>
        </w:rPr>
        <w:t>وهم حسب الظاهر مسلمون</w:t>
      </w:r>
      <w:r w:rsidR="00267002">
        <w:rPr>
          <w:rtl/>
        </w:rPr>
        <w:t xml:space="preserve">، </w:t>
      </w:r>
      <w:r>
        <w:rPr>
          <w:rtl/>
        </w:rPr>
        <w:t>ولا يرون أنفسهم خارجين عن دائرة الإسلام</w:t>
      </w:r>
      <w:r w:rsidR="00267002">
        <w:rPr>
          <w:rtl/>
        </w:rPr>
        <w:t xml:space="preserve">، </w:t>
      </w:r>
      <w:r>
        <w:rPr>
          <w:rtl/>
        </w:rPr>
        <w:t>إلاّ أنّهم من الناحية النفسية ليسوا بالشكل الذي يجعلهم يقبلون على أحكام الإسلام رغبةً وطواعية</w:t>
      </w:r>
      <w:r w:rsidR="00267002">
        <w:rPr>
          <w:rtl/>
        </w:rPr>
        <w:t xml:space="preserve">، </w:t>
      </w:r>
      <w:r>
        <w:rPr>
          <w:rtl/>
        </w:rPr>
        <w:t>هؤلاء الذين لبعضهم مكانة اجتماعية أيضاً متأثّرون بالثقافة الغربية</w:t>
      </w:r>
      <w:r w:rsidR="00267002">
        <w:rPr>
          <w:rtl/>
        </w:rPr>
        <w:t xml:space="preserve">، </w:t>
      </w:r>
      <w:r>
        <w:rPr>
          <w:rtl/>
        </w:rPr>
        <w:t>ومنبهرون بها</w:t>
      </w:r>
      <w:r w:rsidR="00267002">
        <w:rPr>
          <w:rtl/>
        </w:rPr>
        <w:t xml:space="preserve">، </w:t>
      </w:r>
      <w:r>
        <w:rPr>
          <w:rtl/>
        </w:rPr>
        <w:t>وقد ابتعدوا عن هويتهم الدينية</w:t>
      </w:r>
      <w:r w:rsidR="00267002">
        <w:rPr>
          <w:rtl/>
        </w:rPr>
        <w:t xml:space="preserve">، </w:t>
      </w:r>
      <w:r>
        <w:rPr>
          <w:rtl/>
        </w:rPr>
        <w:t>هذا من جهة</w:t>
      </w:r>
      <w:r w:rsidR="00267002">
        <w:rPr>
          <w:rtl/>
        </w:rPr>
        <w:t xml:space="preserve">، </w:t>
      </w:r>
      <w:r>
        <w:rPr>
          <w:rtl/>
        </w:rPr>
        <w:t>ومن جهة أخرى ليست لديهم معلومات كافية عن المعارف الدينية</w:t>
      </w:r>
      <w:r w:rsidR="00267002">
        <w:rPr>
          <w:rtl/>
        </w:rPr>
        <w:t xml:space="preserve">، </w:t>
      </w:r>
      <w:r>
        <w:rPr>
          <w:rtl/>
        </w:rPr>
        <w:t>في مثل هذه الحالة ينبري هؤلاء الأشخاص</w:t>
      </w:r>
      <w:r w:rsidR="00267002">
        <w:rPr>
          <w:rtl/>
        </w:rPr>
        <w:t xml:space="preserve">، </w:t>
      </w:r>
      <w:r>
        <w:rPr>
          <w:rtl/>
        </w:rPr>
        <w:t>الذين لا يملكون أدنى أهلية لإبداء رأي في القضايا التخصصية للدين</w:t>
      </w:r>
      <w:r w:rsidR="00267002">
        <w:rPr>
          <w:rtl/>
        </w:rPr>
        <w:t xml:space="preserve">؛ </w:t>
      </w:r>
      <w:r>
        <w:rPr>
          <w:rtl/>
        </w:rPr>
        <w:t>لإصدار الأحكام</w:t>
      </w:r>
      <w:r w:rsidR="00267002">
        <w:rPr>
          <w:rtl/>
        </w:rPr>
        <w:t xml:space="preserve">، </w:t>
      </w:r>
      <w:r>
        <w:rPr>
          <w:rtl/>
        </w:rPr>
        <w:t>ويقعون أحياناً تحت تأثير إيحاءات الشيطان</w:t>
      </w:r>
      <w:r w:rsidR="00267002">
        <w:rPr>
          <w:rtl/>
        </w:rPr>
        <w:t xml:space="preserve">، </w:t>
      </w:r>
      <w:r>
        <w:rPr>
          <w:rtl/>
        </w:rPr>
        <w:t>وتشجيع أعداء الدين</w:t>
      </w:r>
      <w:r w:rsidR="00267002">
        <w:rPr>
          <w:rtl/>
        </w:rPr>
        <w:t xml:space="preserve">، </w:t>
      </w:r>
      <w:r>
        <w:rPr>
          <w:rtl/>
        </w:rPr>
        <w:t>ويتحدثون عن قصد أو عن غير قصد بكلام لا يعني سوى إنكار الدين والخروج من ربقة الإسلام</w:t>
      </w:r>
      <w:r w:rsidR="00267002">
        <w:rPr>
          <w:rtl/>
        </w:rPr>
        <w:t xml:space="preserve">، </w:t>
      </w:r>
      <w:r>
        <w:rPr>
          <w:rtl/>
        </w:rPr>
        <w:t>فعلى سبيل المثال لو أنّ أحداً  قال بأنّ أحكام الإسلام تختص بزمن صدر الإسلام وأهل ذلك العصر</w:t>
      </w:r>
      <w:r w:rsidR="00267002">
        <w:rPr>
          <w:rtl/>
        </w:rPr>
        <w:t xml:space="preserve">، </w:t>
      </w:r>
      <w:r>
        <w:rPr>
          <w:rtl/>
        </w:rPr>
        <w:t>وأنّ أحكامه تتناسب مع مجتمعات صدر الإسلام</w:t>
      </w:r>
      <w:r w:rsidR="00267002">
        <w:rPr>
          <w:rtl/>
        </w:rPr>
        <w:t xml:space="preserve">، </w:t>
      </w:r>
      <w:r>
        <w:rPr>
          <w:rtl/>
        </w:rPr>
        <w:t>وأنّ القرآن والأحكام ليست كافيةً الآن وعلى أعتاب القرن الحادي والعشرين لإدارة المجتمع</w:t>
      </w:r>
      <w:r w:rsidR="00267002">
        <w:rPr>
          <w:rtl/>
        </w:rPr>
        <w:t xml:space="preserve">، </w:t>
      </w:r>
      <w:r>
        <w:rPr>
          <w:rtl/>
        </w:rPr>
        <w:t>ويجب تغيير أحكامه بما يتلاءم ورغبة الناس</w:t>
      </w:r>
      <w:r w:rsidR="00267002">
        <w:rPr>
          <w:rtl/>
        </w:rPr>
        <w:t xml:space="preserve">، </w:t>
      </w:r>
      <w:r>
        <w:rPr>
          <w:rtl/>
        </w:rPr>
        <w:t>أو أن يقول إنّ أهل القرن الحادي والعشرين يحتاجون إلى نبي يناسب زمانهم</w:t>
      </w:r>
      <w:r w:rsidR="00267002">
        <w:rPr>
          <w:rtl/>
        </w:rPr>
        <w:t xml:space="preserve">، </w:t>
      </w:r>
      <w:r>
        <w:rPr>
          <w:rtl/>
        </w:rPr>
        <w:t>إنّ مثل هذا وإن كان يعدّ بمثابة إنكار للدين لكنّه بالدرجة الأُولى يمثّل دليلاً على انعدام المعرفة الصحيحة للدين وأحكامه</w:t>
      </w:r>
      <w:r w:rsidR="00267002">
        <w:rPr>
          <w:rtl/>
        </w:rPr>
        <w:t xml:space="preserve">، </w:t>
      </w:r>
      <w:r>
        <w:rPr>
          <w:rtl/>
        </w:rPr>
        <w:t>وحري بأصحاب مثل هذه الأفكار أن</w:t>
      </w:r>
    </w:p>
    <w:p w:rsidR="00115F84" w:rsidRDefault="00005616" w:rsidP="006A1FA9">
      <w:pPr>
        <w:pStyle w:val="libNormal"/>
      </w:pPr>
      <w:r>
        <w:rPr>
          <w:rtl/>
        </w:rPr>
        <w:br w:type="page"/>
      </w:r>
    </w:p>
    <w:p w:rsidR="00005616" w:rsidRDefault="00115F84" w:rsidP="006A1FA9">
      <w:pPr>
        <w:pStyle w:val="libNormal0"/>
        <w:rPr>
          <w:rtl/>
        </w:rPr>
      </w:pPr>
      <w:r>
        <w:rPr>
          <w:rtl/>
        </w:rPr>
        <w:lastRenderedPageBreak/>
        <w:t>ينتبهوا جيداً لمقتضيات وعواقب كلامهم قبل أن يبدوا وجهة نظرهم ويتكلموا</w:t>
      </w:r>
      <w:r w:rsidR="00267002">
        <w:rPr>
          <w:rtl/>
        </w:rPr>
        <w:t xml:space="preserve">، </w:t>
      </w:r>
      <w:r>
        <w:rPr>
          <w:rtl/>
        </w:rPr>
        <w:t>لعلّهم في مثل هذه الحالة يرعوون عن النطق بكلام تفوح منه رائحة الفتنة في الدين</w:t>
      </w:r>
      <w:r w:rsidR="00267002">
        <w:rPr>
          <w:rtl/>
        </w:rPr>
        <w:t xml:space="preserve">، </w:t>
      </w:r>
      <w:r>
        <w:rPr>
          <w:rtl/>
        </w:rPr>
        <w:t>ويُخلصون أنفسهم من فخ الشيطان وأعداء الإسلام والقرآن</w:t>
      </w:r>
      <w:r w:rsidR="00005616">
        <w:rPr>
          <w:rtl/>
        </w:rPr>
        <w:t>.</w:t>
      </w:r>
    </w:p>
    <w:p w:rsidR="00115F84" w:rsidRDefault="00115F84" w:rsidP="006A1FA9">
      <w:pPr>
        <w:pStyle w:val="Heading3"/>
      </w:pPr>
      <w:bookmarkStart w:id="56" w:name="_Toc489018774"/>
      <w:r>
        <w:rPr>
          <w:rtl/>
        </w:rPr>
        <w:t>تعتيم الأجواء لتضليل الرأي العام</w:t>
      </w:r>
      <w:bookmarkEnd w:id="56"/>
    </w:p>
    <w:p w:rsidR="00005616" w:rsidRDefault="00115F84" w:rsidP="00115F84">
      <w:pPr>
        <w:pStyle w:val="libNormal"/>
        <w:rPr>
          <w:rtl/>
        </w:rPr>
      </w:pPr>
      <w:r>
        <w:rPr>
          <w:rtl/>
        </w:rPr>
        <w:t>عرفنا ممّا تقدم بيانه لحد الآن</w:t>
      </w:r>
      <w:r w:rsidR="00267002">
        <w:rPr>
          <w:rtl/>
        </w:rPr>
        <w:t xml:space="preserve">، </w:t>
      </w:r>
      <w:r>
        <w:rPr>
          <w:rtl/>
        </w:rPr>
        <w:t>أنّ أساليب أعداء الدين والقرآن تختلف كلياً في إطار الفتنة والهجوم العسكري عمّا عليه في هجومهم في صيغة الهجوم والفتنة الثقافية</w:t>
      </w:r>
      <w:r w:rsidR="00267002">
        <w:rPr>
          <w:rtl/>
        </w:rPr>
        <w:t xml:space="preserve">، </w:t>
      </w:r>
      <w:r>
        <w:rPr>
          <w:rtl/>
        </w:rPr>
        <w:t xml:space="preserve">لقد تقدم القول إنّهم </w:t>
      </w:r>
      <w:r w:rsidR="00763673">
        <w:rPr>
          <w:rtl/>
        </w:rPr>
        <w:t>-</w:t>
      </w:r>
      <w:r>
        <w:rPr>
          <w:rtl/>
        </w:rPr>
        <w:t xml:space="preserve"> وفي إطار الفتنة الثقافية وعلى العكس من الهجوم العسكري </w:t>
      </w:r>
      <w:r w:rsidR="00763673">
        <w:rPr>
          <w:rtl/>
        </w:rPr>
        <w:t>-</w:t>
      </w:r>
      <w:r>
        <w:rPr>
          <w:rtl/>
        </w:rPr>
        <w:t xml:space="preserve"> لا يظهرون بشكل سافرٍ في موقف إنكار الدين ومعارضة الثقافة الدينية للناس</w:t>
      </w:r>
      <w:r w:rsidR="00267002">
        <w:rPr>
          <w:rtl/>
        </w:rPr>
        <w:t xml:space="preserve">، </w:t>
      </w:r>
      <w:r>
        <w:rPr>
          <w:rtl/>
        </w:rPr>
        <w:t>ولا يعبّرون بشكل صريح عن معتقداتهم القلبية</w:t>
      </w:r>
      <w:r w:rsidR="00267002">
        <w:rPr>
          <w:rtl/>
        </w:rPr>
        <w:t xml:space="preserve">؛ </w:t>
      </w:r>
      <w:r>
        <w:rPr>
          <w:rtl/>
        </w:rPr>
        <w:t xml:space="preserve">لأنّ المستمعين </w:t>
      </w:r>
      <w:r w:rsidR="00763673">
        <w:rPr>
          <w:rtl/>
        </w:rPr>
        <w:t>-</w:t>
      </w:r>
      <w:r>
        <w:rPr>
          <w:rtl/>
        </w:rPr>
        <w:t xml:space="preserve"> في مثل هذه الحالة </w:t>
      </w:r>
      <w:r w:rsidR="00763673">
        <w:rPr>
          <w:rtl/>
        </w:rPr>
        <w:t>-</w:t>
      </w:r>
      <w:r>
        <w:rPr>
          <w:rtl/>
        </w:rPr>
        <w:t xml:space="preserve"> لكلام هؤلاء وبعد قليل من التأمل إمّا أن يقبلوا هذا الكلام أو يدركوا بطلانه</w:t>
      </w:r>
      <w:r w:rsidR="00267002">
        <w:rPr>
          <w:rtl/>
        </w:rPr>
        <w:t xml:space="preserve">، </w:t>
      </w:r>
      <w:r>
        <w:rPr>
          <w:rtl/>
        </w:rPr>
        <w:t>وفي جميع الأحوال فإنّ الضلال الحاصل في حالة القبول بعقائدهم الباطلة إنّما يكون قد جاء عن علم ودراية</w:t>
      </w:r>
      <w:r w:rsidR="00267002">
        <w:rPr>
          <w:rtl/>
        </w:rPr>
        <w:t xml:space="preserve">، </w:t>
      </w:r>
      <w:r>
        <w:rPr>
          <w:rtl/>
        </w:rPr>
        <w:t>وما وقع لا ينطوي تحت عنوان الفتنة لأنّ الإضلال لم يقع عن طريق الخداع وتضليل الأفكار</w:t>
      </w:r>
      <w:r w:rsidR="00005616">
        <w:rPr>
          <w:rtl/>
        </w:rPr>
        <w:t>.</w:t>
      </w:r>
      <w:r>
        <w:rPr>
          <w:rtl/>
        </w:rPr>
        <w:t>إنّ ما يجري اليوم في مجتمعنا من فتنة ثقافية</w:t>
      </w:r>
      <w:r w:rsidR="00267002">
        <w:rPr>
          <w:rtl/>
        </w:rPr>
        <w:t xml:space="preserve">، </w:t>
      </w:r>
      <w:r>
        <w:rPr>
          <w:rtl/>
        </w:rPr>
        <w:t>ويقوم به أعداء القرآن والثقافة الدينية بكل جدّ عن طريق الغزو الثقافي هو</w:t>
      </w:r>
      <w:r w:rsidR="00267002">
        <w:rPr>
          <w:rtl/>
        </w:rPr>
        <w:t xml:space="preserve">، </w:t>
      </w:r>
      <w:r>
        <w:rPr>
          <w:rtl/>
        </w:rPr>
        <w:t>العمل على توتير وتعتيم الجو الثقافي للمجتمع بنحو يفقد معه الشعب لاسيما شريحة الشباب من الطلبة القدرة على التمييز بين الحق والباطل</w:t>
      </w:r>
      <w:r w:rsidR="00267002">
        <w:rPr>
          <w:rtl/>
        </w:rPr>
        <w:t xml:space="preserve">، </w:t>
      </w:r>
      <w:r>
        <w:rPr>
          <w:rtl/>
        </w:rPr>
        <w:t>ويقعون دون إرادة منهم في مصيدة أفكارهم الباطلة والمنحرفة</w:t>
      </w:r>
      <w:r w:rsidR="00267002">
        <w:rPr>
          <w:rtl/>
        </w:rPr>
        <w:t xml:space="preserve">، </w:t>
      </w:r>
      <w:r>
        <w:rPr>
          <w:rtl/>
        </w:rPr>
        <w:t>ومن الطبيعي إذا ما أُصيبت الطبقة المثقفة في البلاد بانحراف فكري فستتهيّأ الأرضية لضلال وانحراف الرأي العام في ذلك المجتمع</w:t>
      </w:r>
      <w:r w:rsidR="00267002">
        <w:rPr>
          <w:rtl/>
        </w:rPr>
        <w:t xml:space="preserve">؛ </w:t>
      </w:r>
      <w:r>
        <w:rPr>
          <w:rtl/>
        </w:rPr>
        <w:t>لأنّه إذا فسد العالِم فسد العالَم</w:t>
      </w:r>
      <w:r w:rsidR="00005616">
        <w:rPr>
          <w:rtl/>
        </w:rPr>
        <w:t>.</w:t>
      </w:r>
    </w:p>
    <w:p w:rsidR="00005616" w:rsidRDefault="00115F84" w:rsidP="00115F84">
      <w:pPr>
        <w:pStyle w:val="libNormal"/>
        <w:rPr>
          <w:rtl/>
        </w:rPr>
      </w:pPr>
      <w:r>
        <w:rPr>
          <w:rtl/>
        </w:rPr>
        <w:t>بناءً على هذا</w:t>
      </w:r>
      <w:r w:rsidR="00267002">
        <w:rPr>
          <w:rtl/>
        </w:rPr>
        <w:t xml:space="preserve">؛ </w:t>
      </w:r>
      <w:r>
        <w:rPr>
          <w:rtl/>
        </w:rPr>
        <w:t>إنّ الفتنة الثقافية المذكورة</w:t>
      </w:r>
      <w:r w:rsidR="00267002">
        <w:rPr>
          <w:rtl/>
        </w:rPr>
        <w:t xml:space="preserve">، </w:t>
      </w:r>
      <w:r>
        <w:rPr>
          <w:rtl/>
        </w:rPr>
        <w:t xml:space="preserve">التي حذّر منها النبي </w:t>
      </w:r>
      <w:r w:rsidR="00005616" w:rsidRPr="00005616">
        <w:rPr>
          <w:rStyle w:val="libAlaemChar"/>
          <w:rtl/>
        </w:rPr>
        <w:t>صلى‌الله‌عليه‌وآله</w:t>
      </w:r>
      <w:r>
        <w:rPr>
          <w:rtl/>
        </w:rPr>
        <w:t xml:space="preserve"> من أخطر الأمور التي تهدّد سعادة الناس في الدنيا والآخرة</w:t>
      </w:r>
      <w:r w:rsidR="00267002">
        <w:rPr>
          <w:rtl/>
        </w:rPr>
        <w:t xml:space="preserve">، </w:t>
      </w:r>
      <w:r>
        <w:rPr>
          <w:rtl/>
        </w:rPr>
        <w:t>ويبدو أنّه من أجل التصدي لمثل هذه</w:t>
      </w:r>
    </w:p>
    <w:p w:rsidR="00115F84" w:rsidRDefault="00005616" w:rsidP="006A1FA9">
      <w:pPr>
        <w:pStyle w:val="libNormal"/>
      </w:pPr>
      <w:r>
        <w:rPr>
          <w:rtl/>
        </w:rPr>
        <w:br w:type="page"/>
      </w:r>
    </w:p>
    <w:p w:rsidR="00005616" w:rsidRDefault="00115F84" w:rsidP="006A1FA9">
      <w:pPr>
        <w:pStyle w:val="libNormal0"/>
        <w:rPr>
          <w:rtl/>
        </w:rPr>
      </w:pPr>
      <w:r>
        <w:rPr>
          <w:rtl/>
        </w:rPr>
        <w:lastRenderedPageBreak/>
        <w:t>الأخطار يجب أن تكون الدولة الإسلامية قويةً</w:t>
      </w:r>
      <w:r w:rsidR="00267002">
        <w:rPr>
          <w:rtl/>
        </w:rPr>
        <w:t xml:space="preserve">، </w:t>
      </w:r>
      <w:r>
        <w:rPr>
          <w:rtl/>
        </w:rPr>
        <w:t>من حيث القدرة على بيان حقائق الدين</w:t>
      </w:r>
      <w:r w:rsidR="00267002">
        <w:rPr>
          <w:rtl/>
        </w:rPr>
        <w:t xml:space="preserve">، </w:t>
      </w:r>
      <w:r>
        <w:rPr>
          <w:rtl/>
        </w:rPr>
        <w:t>ونشر ثقافة القرآن ومعارفه</w:t>
      </w:r>
      <w:r w:rsidR="00267002">
        <w:rPr>
          <w:rtl/>
        </w:rPr>
        <w:t xml:space="preserve">، </w:t>
      </w:r>
      <w:r>
        <w:rPr>
          <w:rtl/>
        </w:rPr>
        <w:t>وأن يخضع النظام التعليمي بدءً من المرحلة الابتدائية وحتى الجامعة وجميع المراكز الثقافية في البلاد لرقابة صارمة</w:t>
      </w:r>
      <w:r w:rsidR="00267002">
        <w:rPr>
          <w:rtl/>
        </w:rPr>
        <w:t xml:space="preserve">؛ </w:t>
      </w:r>
      <w:r>
        <w:rPr>
          <w:rtl/>
        </w:rPr>
        <w:t>حيث لا يستطيع ذوو النوايا السيئة وأعداء الإسلام إضلال الآخرين من خلال تشويش الجو الثقافي</w:t>
      </w:r>
      <w:r w:rsidR="00005616">
        <w:rPr>
          <w:rtl/>
        </w:rPr>
        <w:t>.</w:t>
      </w:r>
    </w:p>
    <w:p w:rsidR="00005616" w:rsidRDefault="00115F84" w:rsidP="00115F84">
      <w:pPr>
        <w:pStyle w:val="libNormal"/>
        <w:rPr>
          <w:rtl/>
        </w:rPr>
      </w:pPr>
      <w:r>
        <w:rPr>
          <w:rtl/>
        </w:rPr>
        <w:t>من جهة أخرى أنّ أهم واجبات علماء الدين هداية الناس</w:t>
      </w:r>
      <w:r w:rsidR="00267002">
        <w:rPr>
          <w:rtl/>
        </w:rPr>
        <w:t xml:space="preserve">، </w:t>
      </w:r>
      <w:r>
        <w:rPr>
          <w:rtl/>
        </w:rPr>
        <w:t>لاسيما شريحة الشباب في المجتمع التي لا تتمتع بمعرفة كافية بمعارف الدين وعلوم القرآن</w:t>
      </w:r>
      <w:r w:rsidR="00267002">
        <w:rPr>
          <w:rtl/>
        </w:rPr>
        <w:t xml:space="preserve">، </w:t>
      </w:r>
      <w:r>
        <w:rPr>
          <w:rtl/>
        </w:rPr>
        <w:t>والتصدي للفتنة الثقافية</w:t>
      </w:r>
      <w:r w:rsidR="00267002">
        <w:rPr>
          <w:rtl/>
        </w:rPr>
        <w:t xml:space="preserve">، </w:t>
      </w:r>
      <w:r>
        <w:rPr>
          <w:rtl/>
        </w:rPr>
        <w:t xml:space="preserve">فالعارفون بعلوم الدين هم المكلّفون </w:t>
      </w:r>
      <w:r w:rsidR="00763673">
        <w:rPr>
          <w:rtl/>
        </w:rPr>
        <w:t>-</w:t>
      </w:r>
      <w:r>
        <w:rPr>
          <w:rtl/>
        </w:rPr>
        <w:t xml:space="preserve"> من خلال إرشاداتهم </w:t>
      </w:r>
      <w:r w:rsidR="00763673">
        <w:rPr>
          <w:rtl/>
        </w:rPr>
        <w:t>-</w:t>
      </w:r>
      <w:r>
        <w:rPr>
          <w:rtl/>
        </w:rPr>
        <w:t xml:space="preserve"> بتوعية الناس وجيل الشباب بالأخطار الثقافية</w:t>
      </w:r>
      <w:r w:rsidR="00267002">
        <w:rPr>
          <w:rtl/>
        </w:rPr>
        <w:t xml:space="preserve">، </w:t>
      </w:r>
      <w:r>
        <w:rPr>
          <w:rtl/>
        </w:rPr>
        <w:t>ومؤامرات أعداء الدين</w:t>
      </w:r>
      <w:r w:rsidR="00267002">
        <w:rPr>
          <w:rtl/>
        </w:rPr>
        <w:t xml:space="preserve">، </w:t>
      </w:r>
      <w:r>
        <w:rPr>
          <w:rtl/>
        </w:rPr>
        <w:t>وتحذيرهم من مكائد الشيطان</w:t>
      </w:r>
      <w:r w:rsidR="00267002">
        <w:rPr>
          <w:rtl/>
        </w:rPr>
        <w:t xml:space="preserve">، </w:t>
      </w:r>
      <w:r>
        <w:rPr>
          <w:rtl/>
        </w:rPr>
        <w:t>والمتدينون لهم المقدرة على إسناد الملتزمين من علماء الدين</w:t>
      </w:r>
      <w:r w:rsidR="00267002">
        <w:rPr>
          <w:rtl/>
        </w:rPr>
        <w:t xml:space="preserve">، </w:t>
      </w:r>
      <w:r>
        <w:rPr>
          <w:rtl/>
        </w:rPr>
        <w:t>وإعانتهم في أداء رسالتهم الكبرى في هداية المجتمع</w:t>
      </w:r>
      <w:r w:rsidR="00005616">
        <w:rPr>
          <w:rtl/>
        </w:rPr>
        <w:t>.</w:t>
      </w:r>
    </w:p>
    <w:p w:rsidR="00005616" w:rsidRDefault="00115F84" w:rsidP="00115F84">
      <w:pPr>
        <w:pStyle w:val="libNormal"/>
        <w:rPr>
          <w:rtl/>
        </w:rPr>
      </w:pPr>
      <w:r>
        <w:rPr>
          <w:rtl/>
        </w:rPr>
        <w:t xml:space="preserve">كما ذُكر في بداية الكتاب فإنّنا نتطرق في هذا المقطع من الكتاب إلى ذكر أسباب ودوافع المناهضين للثقافة الدينية من منظار علي </w:t>
      </w:r>
      <w:r w:rsidR="00005616" w:rsidRPr="00005616">
        <w:rPr>
          <w:rStyle w:val="libAlaemChar"/>
          <w:rtl/>
        </w:rPr>
        <w:t>عليه‌السلام</w:t>
      </w:r>
      <w:r>
        <w:rPr>
          <w:rtl/>
        </w:rPr>
        <w:t xml:space="preserve"> في نهج البلاغة</w:t>
      </w:r>
      <w:r w:rsidR="00267002">
        <w:rPr>
          <w:rtl/>
        </w:rPr>
        <w:t xml:space="preserve">، </w:t>
      </w:r>
      <w:r>
        <w:rPr>
          <w:rtl/>
        </w:rPr>
        <w:t xml:space="preserve">فنتناول هنا وفي البداية التعريف بهؤلاء من وجهة نظر علي </w:t>
      </w:r>
      <w:r w:rsidR="00005616" w:rsidRPr="00005616">
        <w:rPr>
          <w:rStyle w:val="libAlaemChar"/>
          <w:rtl/>
        </w:rPr>
        <w:t>عليه‌السلام</w:t>
      </w:r>
      <w:r w:rsidR="00267002">
        <w:rPr>
          <w:rtl/>
        </w:rPr>
        <w:t xml:space="preserve">، </w:t>
      </w:r>
      <w:r>
        <w:rPr>
          <w:rtl/>
        </w:rPr>
        <w:t>ومن ثَمّ ننهي ببيان الأسباب ودوافع الأشخاص المذكورين في مناوئة الثقافة الدينية وتعاليم القرآن وأحكامه</w:t>
      </w:r>
      <w:r w:rsidR="00005616">
        <w:rPr>
          <w:rtl/>
        </w:rPr>
        <w:t>.</w:t>
      </w:r>
    </w:p>
    <w:p w:rsidR="00005616" w:rsidRDefault="00115F84" w:rsidP="00FC6607">
      <w:pPr>
        <w:pStyle w:val="Heading3"/>
        <w:rPr>
          <w:rtl/>
        </w:rPr>
      </w:pPr>
      <w:bookmarkStart w:id="57" w:name="_Toc489018775"/>
      <w:r>
        <w:rPr>
          <w:rtl/>
        </w:rPr>
        <w:t xml:space="preserve">محرفو العلوم الدينية من منظار علي </w:t>
      </w:r>
      <w:r w:rsidR="00005616" w:rsidRPr="00005616">
        <w:rPr>
          <w:rStyle w:val="libAlaemChar"/>
          <w:rtl/>
        </w:rPr>
        <w:t>عليه‌السلام</w:t>
      </w:r>
      <w:bookmarkEnd w:id="57"/>
    </w:p>
    <w:p w:rsidR="00005616" w:rsidRDefault="00115F84" w:rsidP="00115F84">
      <w:pPr>
        <w:pStyle w:val="libNormal"/>
        <w:rPr>
          <w:rtl/>
        </w:rPr>
      </w:pPr>
      <w:r>
        <w:rPr>
          <w:rtl/>
        </w:rPr>
        <w:t xml:space="preserve">يصف الإمام علي </w:t>
      </w:r>
      <w:r w:rsidR="00005616" w:rsidRPr="00005616">
        <w:rPr>
          <w:rStyle w:val="libAlaemChar"/>
          <w:rtl/>
        </w:rPr>
        <w:t>عليه‌السلام</w:t>
      </w:r>
      <w:r>
        <w:rPr>
          <w:rtl/>
        </w:rPr>
        <w:t xml:space="preserve"> الذين يعملون على تحريف حقائق الدين وإفساد الثقافة الدينية للناس بأنّهم جهلاء</w:t>
      </w:r>
      <w:r w:rsidR="00267002">
        <w:rPr>
          <w:rtl/>
        </w:rPr>
        <w:t xml:space="preserve">، </w:t>
      </w:r>
      <w:r>
        <w:rPr>
          <w:rtl/>
        </w:rPr>
        <w:t xml:space="preserve">متظاهرون بالعلم فيقول </w:t>
      </w:r>
      <w:r w:rsidR="00005616" w:rsidRPr="00005616">
        <w:rPr>
          <w:rStyle w:val="libAlaemChar"/>
          <w:rtl/>
        </w:rPr>
        <w:t>عليه‌السلام</w:t>
      </w:r>
      <w:r>
        <w:rPr>
          <w:rtl/>
        </w:rPr>
        <w:t xml:space="preserve"> :  ( وَآخَرُ قَدْ تَسَمَّى عَالِماً وَلَيْسَ بِهِ ) </w:t>
      </w:r>
      <w:r w:rsidRPr="00763673">
        <w:rPr>
          <w:rStyle w:val="libFootnotenumChar"/>
          <w:rtl/>
        </w:rPr>
        <w:t>(1)</w:t>
      </w:r>
      <w:r>
        <w:rPr>
          <w:rtl/>
        </w:rPr>
        <w:t xml:space="preserve"> ففي مقابل الأتباع الصادقين للقرآن</w:t>
      </w:r>
      <w:r w:rsidR="00267002">
        <w:rPr>
          <w:rtl/>
        </w:rPr>
        <w:t xml:space="preserve">، </w:t>
      </w:r>
      <w:r>
        <w:rPr>
          <w:rtl/>
        </w:rPr>
        <w:t>هنالك فئة أخرى قد يعتبرون في المجتمع من العلماء في حين أنّهم لا حظّ لهم من العلم</w:t>
      </w:r>
      <w:r w:rsidR="00267002">
        <w:rPr>
          <w:rtl/>
        </w:rPr>
        <w:t xml:space="preserve">، </w:t>
      </w:r>
      <w:r>
        <w:rPr>
          <w:rtl/>
        </w:rPr>
        <w:t>وهؤلاء يستغلون العناوين الاعتبارية التي لا حقيقة لها لإضلال الناس</w:t>
      </w:r>
      <w:r w:rsidR="00005616">
        <w:rPr>
          <w:rtl/>
        </w:rPr>
        <w:t>.</w:t>
      </w:r>
    </w:p>
    <w:p w:rsidR="00115F84" w:rsidRDefault="00005616" w:rsidP="002F543C">
      <w:pPr>
        <w:pStyle w:val="libLine"/>
      </w:pPr>
      <w:r>
        <w:rPr>
          <w:rtl/>
        </w:rPr>
        <w:t>____________________</w:t>
      </w:r>
    </w:p>
    <w:p w:rsidR="00005616" w:rsidRDefault="00115F84" w:rsidP="006A1FA9">
      <w:pPr>
        <w:pStyle w:val="libFootnote0"/>
        <w:rPr>
          <w:rtl/>
        </w:rPr>
      </w:pPr>
      <w:r w:rsidRPr="006A1FA9">
        <w:rPr>
          <w:rtl/>
        </w:rPr>
        <w:t>(1)</w:t>
      </w:r>
      <w:r>
        <w:rPr>
          <w:rtl/>
        </w:rPr>
        <w:t xml:space="preserve"> نهج البلاغة : الخطبة 86</w:t>
      </w:r>
      <w:r w:rsidR="00005616">
        <w:rPr>
          <w:rtl/>
        </w:rPr>
        <w:t>.</w:t>
      </w:r>
    </w:p>
    <w:p w:rsidR="006A1FA9" w:rsidRDefault="006A1FA9" w:rsidP="006A1FA9">
      <w:pPr>
        <w:pStyle w:val="libNormal"/>
      </w:pPr>
      <w:r>
        <w:rPr>
          <w:rtl/>
        </w:rPr>
        <w:br w:type="page"/>
      </w:r>
    </w:p>
    <w:p w:rsidR="00005616" w:rsidRDefault="00115F84" w:rsidP="006A1FA9">
      <w:pPr>
        <w:pStyle w:val="libNormal"/>
        <w:rPr>
          <w:rtl/>
        </w:rPr>
      </w:pPr>
      <w:r>
        <w:rPr>
          <w:rtl/>
        </w:rPr>
        <w:lastRenderedPageBreak/>
        <w:t>ربّما يتبادر هذا التساؤل للقرّاء وهو : ما هذا الذي يطرحه هؤلاء على أنّه موضوعات علمية ودينية ؟ هؤلاء الذين يقدّمون كلامهم على أنّه فهم واستنباط عن الدين والقرآن</w:t>
      </w:r>
      <w:r w:rsidR="00267002">
        <w:rPr>
          <w:rtl/>
        </w:rPr>
        <w:t xml:space="preserve">، </w:t>
      </w:r>
      <w:r>
        <w:rPr>
          <w:rtl/>
        </w:rPr>
        <w:t xml:space="preserve">يقول علي </w:t>
      </w:r>
      <w:r w:rsidR="00005616" w:rsidRPr="00005616">
        <w:rPr>
          <w:rStyle w:val="libAlaemChar"/>
          <w:rtl/>
        </w:rPr>
        <w:t>عليه‌السلام</w:t>
      </w:r>
      <w:r>
        <w:rPr>
          <w:rtl/>
        </w:rPr>
        <w:t xml:space="preserve"> في الإجابة </w:t>
      </w:r>
      <w:r w:rsidRPr="00FC6607">
        <w:rPr>
          <w:rtl/>
        </w:rPr>
        <w:t>: ( فَاقْتَبَسَ جَهَائِلَ مِنْ جُهَّالٍ )</w:t>
      </w:r>
      <w:r>
        <w:rPr>
          <w:rtl/>
        </w:rPr>
        <w:t xml:space="preserve"> </w:t>
      </w:r>
      <w:r w:rsidRPr="00763673">
        <w:rPr>
          <w:rStyle w:val="libFootnotenumChar"/>
          <w:rtl/>
        </w:rPr>
        <w:t>(1)</w:t>
      </w:r>
      <w:r w:rsidR="00005616">
        <w:rPr>
          <w:rtl/>
        </w:rPr>
        <w:t>.</w:t>
      </w:r>
    </w:p>
    <w:p w:rsidR="00005616" w:rsidRDefault="00115F84" w:rsidP="00115F84">
      <w:pPr>
        <w:pStyle w:val="libNormal"/>
        <w:rPr>
          <w:rtl/>
        </w:rPr>
      </w:pPr>
      <w:r>
        <w:rPr>
          <w:rtl/>
        </w:rPr>
        <w:t>إنّ ما يقدّمه هؤلاء تحت يافطة الموضوعات العلمية وأفهام عن الدين</w:t>
      </w:r>
      <w:r w:rsidR="00267002">
        <w:rPr>
          <w:rtl/>
        </w:rPr>
        <w:t xml:space="preserve">، </w:t>
      </w:r>
      <w:r>
        <w:rPr>
          <w:rtl/>
        </w:rPr>
        <w:t>وتحت ذريعة القراءات المتعددة للدين</w:t>
      </w:r>
      <w:r w:rsidR="00267002">
        <w:rPr>
          <w:rtl/>
        </w:rPr>
        <w:t xml:space="preserve">، </w:t>
      </w:r>
      <w:r>
        <w:rPr>
          <w:rtl/>
        </w:rPr>
        <w:t>ينبرون لإملاء العقائد الباطلة على الدين إنّما هي جهالات أخذوها عن أناس جهّال آخرين</w:t>
      </w:r>
      <w:r w:rsidR="00267002">
        <w:rPr>
          <w:rtl/>
        </w:rPr>
        <w:t xml:space="preserve">، </w:t>
      </w:r>
      <w:r>
        <w:rPr>
          <w:rtl/>
        </w:rPr>
        <w:t>ويقدّمونها باسم معارف دينية وموضوعات علمية</w:t>
      </w:r>
      <w:r w:rsidR="00267002">
        <w:rPr>
          <w:rtl/>
        </w:rPr>
        <w:t xml:space="preserve">، </w:t>
      </w:r>
      <w:r>
        <w:rPr>
          <w:rtl/>
        </w:rPr>
        <w:t xml:space="preserve">لعلّكم تتعجبون كيف يمكن لأناس أن يقتبسوا الجهل عن غيرهم ! فماذا يعني اقتباس الجهل عن الغير ؟! لغرض أن نقف على الإعجاز في كلامه </w:t>
      </w:r>
      <w:r w:rsidR="00005616" w:rsidRPr="00005616">
        <w:rPr>
          <w:rStyle w:val="libAlaemChar"/>
          <w:rtl/>
        </w:rPr>
        <w:t>عليه‌السلام</w:t>
      </w:r>
      <w:r w:rsidR="00267002">
        <w:rPr>
          <w:rtl/>
        </w:rPr>
        <w:t xml:space="preserve">، </w:t>
      </w:r>
      <w:r>
        <w:rPr>
          <w:rtl/>
        </w:rPr>
        <w:t>ونقف كذلك على مسؤوليتنا في النهوض بعملية الإرشاد إزاء المنحرفين عن الحق أكثر فأكثر</w:t>
      </w:r>
      <w:r w:rsidR="00267002">
        <w:rPr>
          <w:rtl/>
        </w:rPr>
        <w:t xml:space="preserve">، </w:t>
      </w:r>
      <w:r>
        <w:rPr>
          <w:rtl/>
        </w:rPr>
        <w:t>نشير إلى نموذج من اقتباس الجَهَلة المتظاهرين بالعلم للجهالات عن الآخرين</w:t>
      </w:r>
      <w:r w:rsidR="00267002">
        <w:rPr>
          <w:rtl/>
        </w:rPr>
        <w:t xml:space="preserve">، </w:t>
      </w:r>
      <w:r>
        <w:rPr>
          <w:rtl/>
        </w:rPr>
        <w:t>الذي يُطرح الآن على أنّه إنجازات علمية</w:t>
      </w:r>
      <w:r w:rsidR="00005616">
        <w:rPr>
          <w:rtl/>
        </w:rPr>
        <w:t>.</w:t>
      </w:r>
    </w:p>
    <w:p w:rsidR="00005616" w:rsidRDefault="00115F84" w:rsidP="00115F84">
      <w:pPr>
        <w:pStyle w:val="libNormal"/>
        <w:rPr>
          <w:rtl/>
        </w:rPr>
      </w:pPr>
      <w:r>
        <w:rPr>
          <w:rtl/>
        </w:rPr>
        <w:t>تشيع اليوم في الغرب الفكرة الفلسفية القائلة بتعذّر حصول العلم بالنسبة للإنسان</w:t>
      </w:r>
      <w:r w:rsidR="00267002">
        <w:rPr>
          <w:rtl/>
        </w:rPr>
        <w:t xml:space="preserve">، </w:t>
      </w:r>
      <w:r>
        <w:rPr>
          <w:rtl/>
        </w:rPr>
        <w:t>وعلى الإنسان أن يشك في كل شيء ولا يحصل لديه يقين بأمر قط</w:t>
      </w:r>
      <w:r w:rsidR="00267002">
        <w:rPr>
          <w:rtl/>
        </w:rPr>
        <w:t xml:space="preserve">، </w:t>
      </w:r>
      <w:r>
        <w:rPr>
          <w:rtl/>
        </w:rPr>
        <w:t>فيعتقد أنصار هذه الفكرة أنّ إذا ما قال أحد بأنّني أَتَيقّن أمراً فذلك دليل على عدم فهمه وحماقته لتعذّر العلم بأي شيء</w:t>
      </w:r>
      <w:r w:rsidR="00267002">
        <w:rPr>
          <w:rtl/>
        </w:rPr>
        <w:t xml:space="preserve">، </w:t>
      </w:r>
      <w:r>
        <w:rPr>
          <w:rtl/>
        </w:rPr>
        <w:t>ويقول هؤلاء مفتخرين بشكهم وجهلهم هذا : إنّ أمارة العلم والمعرفة والعقل أن لا يعلم أو يتيقّن الإنسان بأي شيء دينياً كان أم غير ديني</w:t>
      </w:r>
      <w:r w:rsidR="00267002">
        <w:rPr>
          <w:rtl/>
        </w:rPr>
        <w:t xml:space="preserve">، </w:t>
      </w:r>
      <w:r>
        <w:rPr>
          <w:rtl/>
        </w:rPr>
        <w:t>وكان هذا الكلام السخيف قد طُرح قبل ما يناهز المِئة عام بين أوساط الأوربيين</w:t>
      </w:r>
      <w:r w:rsidR="00267002">
        <w:rPr>
          <w:rtl/>
        </w:rPr>
        <w:t xml:space="preserve">، </w:t>
      </w:r>
      <w:r>
        <w:rPr>
          <w:rtl/>
        </w:rPr>
        <w:t>وكان قبلها القاعدة الفكرية للشكاكين</w:t>
      </w:r>
      <w:r w:rsidR="00005616">
        <w:rPr>
          <w:rtl/>
        </w:rPr>
        <w:t>.</w:t>
      </w:r>
    </w:p>
    <w:p w:rsidR="00005616" w:rsidRDefault="00115F84" w:rsidP="00115F84">
      <w:pPr>
        <w:pStyle w:val="libNormal"/>
        <w:rPr>
          <w:rtl/>
        </w:rPr>
      </w:pPr>
      <w:r>
        <w:rPr>
          <w:rtl/>
        </w:rPr>
        <w:t>واليوم هنالك أناس في مجتمعنا أيضاً قد اتخذوا المنطق الجاهلي لأولئك</w:t>
      </w:r>
      <w:r w:rsidR="00267002">
        <w:rPr>
          <w:rtl/>
        </w:rPr>
        <w:t xml:space="preserve">، </w:t>
      </w:r>
      <w:r>
        <w:rPr>
          <w:rtl/>
        </w:rPr>
        <w:t>وانبروا للتشكيك في العقائد الدينية للناس</w:t>
      </w:r>
      <w:r w:rsidR="00267002">
        <w:rPr>
          <w:rtl/>
        </w:rPr>
        <w:t xml:space="preserve">، </w:t>
      </w:r>
      <w:r>
        <w:rPr>
          <w:rtl/>
        </w:rPr>
        <w:t>متذرعين بالقول إنّنا عاجزون عن الحصول على معرفة يقينية في أي مجال</w:t>
      </w:r>
      <w:r w:rsidR="00267002">
        <w:rPr>
          <w:rtl/>
        </w:rPr>
        <w:t xml:space="preserve">؛ </w:t>
      </w:r>
      <w:r>
        <w:rPr>
          <w:rtl/>
        </w:rPr>
        <w:t>لإضعاف العقائد الدينية للناس وتمرير مآربهم وأهواءهم النفسية</w:t>
      </w:r>
      <w:r w:rsidR="00005616">
        <w:rPr>
          <w:rtl/>
        </w:rPr>
        <w:t>.</w:t>
      </w:r>
    </w:p>
    <w:p w:rsidR="00115F84" w:rsidRDefault="00005616" w:rsidP="002F543C">
      <w:pPr>
        <w:pStyle w:val="libLine"/>
      </w:pPr>
      <w:r>
        <w:rPr>
          <w:rtl/>
        </w:rPr>
        <w:t>____________________</w:t>
      </w:r>
    </w:p>
    <w:p w:rsidR="00005616" w:rsidRDefault="00115F84" w:rsidP="00FC6607">
      <w:pPr>
        <w:pStyle w:val="libFootnote0"/>
        <w:rPr>
          <w:rtl/>
        </w:rPr>
      </w:pPr>
      <w:r w:rsidRPr="00FC6607">
        <w:rPr>
          <w:rtl/>
        </w:rPr>
        <w:t>(1)</w:t>
      </w:r>
      <w:r>
        <w:rPr>
          <w:rtl/>
        </w:rPr>
        <w:t xml:space="preserve"> نفس المصدر</w:t>
      </w:r>
      <w:r w:rsidR="00005616">
        <w:rPr>
          <w:rtl/>
        </w:rPr>
        <w:t>.</w:t>
      </w:r>
    </w:p>
    <w:p w:rsidR="00FC6607" w:rsidRDefault="00FC6607" w:rsidP="00FC6607">
      <w:pPr>
        <w:pStyle w:val="libNormal"/>
      </w:pPr>
      <w:r>
        <w:rPr>
          <w:rtl/>
        </w:rPr>
        <w:br w:type="page"/>
      </w:r>
    </w:p>
    <w:p w:rsidR="00005616" w:rsidRDefault="00115F84" w:rsidP="00FC6607">
      <w:pPr>
        <w:pStyle w:val="libNormal"/>
        <w:rPr>
          <w:rtl/>
        </w:rPr>
      </w:pPr>
      <w:r>
        <w:rPr>
          <w:rtl/>
        </w:rPr>
        <w:lastRenderedPageBreak/>
        <w:t>والظريف أنّهم يقدّمون كلامهم هذا على أنّه مطالب علمية</w:t>
      </w:r>
      <w:r w:rsidR="00267002">
        <w:rPr>
          <w:rtl/>
        </w:rPr>
        <w:t xml:space="preserve">، </w:t>
      </w:r>
      <w:r>
        <w:rPr>
          <w:rtl/>
        </w:rPr>
        <w:t>ويتوقعون من شعبنا الواعي النبيه أن يتقبّله</w:t>
      </w:r>
      <w:r w:rsidR="00005616">
        <w:rPr>
          <w:rtl/>
        </w:rPr>
        <w:t>.</w:t>
      </w:r>
    </w:p>
    <w:p w:rsidR="00005616" w:rsidRDefault="00115F84" w:rsidP="00115F84">
      <w:pPr>
        <w:pStyle w:val="libNormal"/>
        <w:rPr>
          <w:rtl/>
        </w:rPr>
      </w:pPr>
      <w:r>
        <w:rPr>
          <w:rtl/>
        </w:rPr>
        <w:t xml:space="preserve">يشير علي </w:t>
      </w:r>
      <w:r w:rsidR="00005616" w:rsidRPr="00005616">
        <w:rPr>
          <w:rStyle w:val="libAlaemChar"/>
          <w:rtl/>
        </w:rPr>
        <w:t>عليه‌السلام</w:t>
      </w:r>
      <w:r>
        <w:rPr>
          <w:rtl/>
        </w:rPr>
        <w:t xml:space="preserve"> إلى وجود أمثال هؤلاء الناس الشيطانيين على مدى التاريخ فيقول : ( فَاقْتَبَسَ جَهَائِلَ مِنْ جُهَّالٍ وَأَضَالِيلَ مِنْ ضُلاّلٍ )</w:t>
      </w:r>
      <w:r w:rsidR="00267002">
        <w:rPr>
          <w:rtl/>
        </w:rPr>
        <w:t xml:space="preserve">، </w:t>
      </w:r>
      <w:r>
        <w:rPr>
          <w:rtl/>
        </w:rPr>
        <w:t>فهؤلاء يقتبسون من فئة ضالة وجاهلة أموراً ملؤها الجهل</w:t>
      </w:r>
      <w:r w:rsidR="00267002">
        <w:rPr>
          <w:rtl/>
        </w:rPr>
        <w:t xml:space="preserve">، </w:t>
      </w:r>
      <w:r>
        <w:rPr>
          <w:rtl/>
        </w:rPr>
        <w:t>ويطرحونها على أنّها كلام علمي</w:t>
      </w:r>
      <w:r w:rsidR="00005616">
        <w:rPr>
          <w:rtl/>
        </w:rPr>
        <w:t>.</w:t>
      </w:r>
      <w:r>
        <w:rPr>
          <w:rtl/>
        </w:rPr>
        <w:t>إنّ كلامهم العلمي يتمثل في وجوب الشك بكل شيء</w:t>
      </w:r>
      <w:r w:rsidR="00267002">
        <w:rPr>
          <w:rtl/>
        </w:rPr>
        <w:t xml:space="preserve">، </w:t>
      </w:r>
      <w:r>
        <w:rPr>
          <w:rtl/>
        </w:rPr>
        <w:t>وليس للإنسان أن يعلم أو يتيقّن شيئاً ! فكل ما يفهمه المرء في الأمور الدينية هو حق</w:t>
      </w:r>
      <w:r w:rsidR="00267002">
        <w:rPr>
          <w:rtl/>
        </w:rPr>
        <w:t xml:space="preserve">؛ </w:t>
      </w:r>
      <w:r>
        <w:rPr>
          <w:rtl/>
        </w:rPr>
        <w:t>لأنّه لا وجود للحق والباطل على الإطلاق ! ولا ملاك للحق والباطل سوى الفهم الشخصي للإنسان !</w:t>
      </w:r>
    </w:p>
    <w:p w:rsidR="00005616" w:rsidRDefault="00115F84" w:rsidP="00115F84">
      <w:pPr>
        <w:pStyle w:val="libNormal"/>
        <w:rPr>
          <w:rtl/>
        </w:rPr>
      </w:pPr>
      <w:r>
        <w:rPr>
          <w:rtl/>
        </w:rPr>
        <w:t xml:space="preserve">( وَنَصَبَ لِلنَّاسِ أَشْرَاكاً مِنْ حَبَائِلِ غُرُورٍ ) </w:t>
      </w:r>
      <w:r w:rsidRPr="00763673">
        <w:rPr>
          <w:rStyle w:val="libFootnotenumChar"/>
          <w:rtl/>
        </w:rPr>
        <w:t>(1)</w:t>
      </w:r>
      <w:r>
        <w:rPr>
          <w:rtl/>
        </w:rPr>
        <w:t xml:space="preserve"> فهذه الفئة الضالة والجاهلة وهؤلاء الجَهَلة المتظاهرون بالعلم قد نصبوا للناس مصائد من حبال الخداع والقول الكذب</w:t>
      </w:r>
      <w:r w:rsidR="00267002">
        <w:rPr>
          <w:rtl/>
        </w:rPr>
        <w:t xml:space="preserve">، </w:t>
      </w:r>
      <w:r>
        <w:rPr>
          <w:rtl/>
        </w:rPr>
        <w:t>وأخذوا يخدعونهم بأقوالهم وأفعالهم الخاطئة</w:t>
      </w:r>
      <w:r w:rsidR="00005616">
        <w:rPr>
          <w:rtl/>
        </w:rPr>
        <w:t>.</w:t>
      </w:r>
    </w:p>
    <w:p w:rsidR="00005616" w:rsidRDefault="00115F84" w:rsidP="00115F84">
      <w:pPr>
        <w:pStyle w:val="libNormal"/>
        <w:rPr>
          <w:rtl/>
        </w:rPr>
      </w:pPr>
      <w:r>
        <w:rPr>
          <w:rtl/>
        </w:rPr>
        <w:t xml:space="preserve">( قَدْ حَمَلَ الْكِتَابَ عَلَى آرَائِهِ ) </w:t>
      </w:r>
      <w:r w:rsidRPr="00763673">
        <w:rPr>
          <w:rStyle w:val="libFootnotenumChar"/>
          <w:rtl/>
        </w:rPr>
        <w:t>(2)</w:t>
      </w:r>
      <w:r>
        <w:rPr>
          <w:rtl/>
        </w:rPr>
        <w:t xml:space="preserve"> فهؤلاء يفسّرون القرآن الكريم بآرائهم</w:t>
      </w:r>
      <w:r w:rsidR="00267002">
        <w:rPr>
          <w:rtl/>
        </w:rPr>
        <w:t xml:space="preserve">، </w:t>
      </w:r>
      <w:r>
        <w:rPr>
          <w:rtl/>
        </w:rPr>
        <w:t>ويحملون آياته على أفكارهم</w:t>
      </w:r>
      <w:r w:rsidR="00267002">
        <w:rPr>
          <w:rtl/>
        </w:rPr>
        <w:t xml:space="preserve">، </w:t>
      </w:r>
      <w:r>
        <w:rPr>
          <w:rtl/>
        </w:rPr>
        <w:t>ويصنّفون الحق طبقاً لرغباتهم وأهوائهم النفسية</w:t>
      </w:r>
      <w:r w:rsidR="00005616">
        <w:rPr>
          <w:rtl/>
        </w:rPr>
        <w:t>.</w:t>
      </w:r>
    </w:p>
    <w:p w:rsidR="00005616" w:rsidRDefault="00115F84" w:rsidP="00115F84">
      <w:pPr>
        <w:pStyle w:val="libNormal"/>
        <w:rPr>
          <w:rtl/>
        </w:rPr>
      </w:pPr>
      <w:r>
        <w:rPr>
          <w:rtl/>
        </w:rPr>
        <w:t xml:space="preserve">ثمّ يشير </w:t>
      </w:r>
      <w:r w:rsidR="00005616" w:rsidRPr="00005616">
        <w:rPr>
          <w:rStyle w:val="libAlaemChar"/>
          <w:rtl/>
        </w:rPr>
        <w:t>عليه‌السلام</w:t>
      </w:r>
      <w:r>
        <w:rPr>
          <w:rtl/>
        </w:rPr>
        <w:t xml:space="preserve"> إلى الأساليب الدعائية لهؤلاء الناس ويقول : إنّ هؤلاء ولغرض إثارة اهتمام الناس واستقطاب الآخرين</w:t>
      </w:r>
      <w:r w:rsidR="00267002">
        <w:rPr>
          <w:rtl/>
        </w:rPr>
        <w:t xml:space="preserve">، </w:t>
      </w:r>
      <w:r>
        <w:rPr>
          <w:rtl/>
        </w:rPr>
        <w:t>يجعلون الناس يأمنون كبائر ذنوبهم والعواقب الوخيمة لأعمالهم وأفعالهم</w:t>
      </w:r>
      <w:r w:rsidR="00267002">
        <w:rPr>
          <w:rtl/>
        </w:rPr>
        <w:t xml:space="preserve">، </w:t>
      </w:r>
      <w:r>
        <w:rPr>
          <w:rtl/>
        </w:rPr>
        <w:t>ويقلّلون من شأن الذنوب الكبيرة في أنظار الناس</w:t>
      </w:r>
      <w:r w:rsidR="00267002">
        <w:rPr>
          <w:rtl/>
        </w:rPr>
        <w:t xml:space="preserve">، </w:t>
      </w:r>
      <w:r>
        <w:rPr>
          <w:rtl/>
        </w:rPr>
        <w:t>ويشجّعونهم على ارتكابها</w:t>
      </w:r>
      <w:r w:rsidR="00267002">
        <w:rPr>
          <w:rtl/>
        </w:rPr>
        <w:t xml:space="preserve">، </w:t>
      </w:r>
      <w:r>
        <w:rPr>
          <w:rtl/>
        </w:rPr>
        <w:t>ويهوّنون اقتراف الجرائم المعاصي</w:t>
      </w:r>
      <w:r w:rsidR="00267002">
        <w:rPr>
          <w:rtl/>
        </w:rPr>
        <w:t xml:space="preserve">، </w:t>
      </w:r>
      <w:r>
        <w:rPr>
          <w:rtl/>
        </w:rPr>
        <w:t>ويصوّرونه سهلاً في أعين الناس</w:t>
      </w:r>
      <w:r w:rsidR="00267002">
        <w:rPr>
          <w:rtl/>
        </w:rPr>
        <w:t xml:space="preserve">، </w:t>
      </w:r>
      <w:r>
        <w:rPr>
          <w:rtl/>
        </w:rPr>
        <w:t>وهم في الحقيقة إنّما يُضعفون الحَمية الدينية والخوف من الله لدى الناس بانتهاكهم للحرمات</w:t>
      </w:r>
      <w:r w:rsidR="00005616">
        <w:rPr>
          <w:rtl/>
        </w:rPr>
        <w:t>.</w:t>
      </w:r>
    </w:p>
    <w:p w:rsidR="00005616" w:rsidRDefault="00115F84" w:rsidP="00115F84">
      <w:pPr>
        <w:pStyle w:val="libNormal"/>
        <w:rPr>
          <w:rtl/>
        </w:rPr>
      </w:pPr>
      <w:r>
        <w:rPr>
          <w:rtl/>
        </w:rPr>
        <w:t xml:space="preserve">يقول </w:t>
      </w:r>
      <w:r w:rsidR="00005616" w:rsidRPr="00005616">
        <w:rPr>
          <w:rStyle w:val="libAlaemChar"/>
          <w:rtl/>
        </w:rPr>
        <w:t>عليه‌السلام</w:t>
      </w:r>
      <w:r>
        <w:rPr>
          <w:rtl/>
        </w:rPr>
        <w:t xml:space="preserve"> : إنّ هؤلاء الناس يقولون لدى الحديث والجدال : إنّنا نتحاشى ارتكاب الشبهات</w:t>
      </w:r>
      <w:r w:rsidR="00267002">
        <w:rPr>
          <w:rtl/>
        </w:rPr>
        <w:t xml:space="preserve">، </w:t>
      </w:r>
      <w:r>
        <w:rPr>
          <w:rtl/>
        </w:rPr>
        <w:t>ونتجنّب قول الكلام والأحكام المشكوك بها والمشبوهة</w:t>
      </w:r>
      <w:r w:rsidR="00267002">
        <w:rPr>
          <w:rtl/>
        </w:rPr>
        <w:t xml:space="preserve">، </w:t>
      </w:r>
      <w:r>
        <w:rPr>
          <w:rtl/>
        </w:rPr>
        <w:t>في حين بما أنّهم</w:t>
      </w:r>
    </w:p>
    <w:p w:rsidR="00115F84" w:rsidRDefault="00005616" w:rsidP="002F543C">
      <w:pPr>
        <w:pStyle w:val="libLine"/>
      </w:pPr>
      <w:r>
        <w:rPr>
          <w:rtl/>
        </w:rPr>
        <w:t>____________________</w:t>
      </w:r>
    </w:p>
    <w:p w:rsidR="00005616" w:rsidRDefault="00115F84" w:rsidP="00FC6607">
      <w:pPr>
        <w:pStyle w:val="libFootnote0"/>
        <w:rPr>
          <w:rtl/>
        </w:rPr>
      </w:pPr>
      <w:r w:rsidRPr="00FC6607">
        <w:rPr>
          <w:rtl/>
        </w:rPr>
        <w:t>(1)</w:t>
      </w:r>
      <w:r>
        <w:rPr>
          <w:rtl/>
        </w:rPr>
        <w:t xml:space="preserve"> نهج البلاغة : الخطبة 86</w:t>
      </w:r>
      <w:r w:rsidR="00005616">
        <w:rPr>
          <w:rtl/>
        </w:rPr>
        <w:t>.</w:t>
      </w:r>
    </w:p>
    <w:p w:rsidR="00005616" w:rsidRDefault="00115F84" w:rsidP="00FC6607">
      <w:pPr>
        <w:pStyle w:val="libFootnote0"/>
        <w:rPr>
          <w:rtl/>
        </w:rPr>
      </w:pPr>
      <w:r w:rsidRPr="00FC6607">
        <w:rPr>
          <w:rtl/>
        </w:rPr>
        <w:t>(2)</w:t>
      </w:r>
      <w:r>
        <w:rPr>
          <w:rtl/>
        </w:rPr>
        <w:t xml:space="preserve"> نفس المصدر</w:t>
      </w:r>
      <w:r w:rsidR="00005616">
        <w:rPr>
          <w:rtl/>
        </w:rPr>
        <w:t>.</w:t>
      </w:r>
    </w:p>
    <w:p w:rsidR="00115F84" w:rsidRDefault="00005616" w:rsidP="00FC6607">
      <w:pPr>
        <w:pStyle w:val="libNormal"/>
      </w:pPr>
      <w:r>
        <w:rPr>
          <w:rtl/>
        </w:rPr>
        <w:br w:type="page"/>
      </w:r>
    </w:p>
    <w:p w:rsidR="00005616" w:rsidRDefault="00115F84" w:rsidP="00115F84">
      <w:pPr>
        <w:pStyle w:val="libNormal"/>
        <w:rPr>
          <w:rtl/>
        </w:rPr>
      </w:pPr>
      <w:r>
        <w:rPr>
          <w:rtl/>
        </w:rPr>
        <w:lastRenderedPageBreak/>
        <w:t>يجهلون أحكام وموازين الشرع والدين فهم يخوضون في وَحل الشبهات</w:t>
      </w:r>
      <w:r w:rsidR="00267002">
        <w:rPr>
          <w:rtl/>
        </w:rPr>
        <w:t xml:space="preserve">، </w:t>
      </w:r>
      <w:r>
        <w:rPr>
          <w:rtl/>
        </w:rPr>
        <w:t>ففي معرض الكلام يقولون : إنّنا نتحاشى البدع والأحكام المخالفة للدين بينما هم يرقدون في وسط البدع</w:t>
      </w:r>
      <w:r w:rsidR="00267002">
        <w:rPr>
          <w:rtl/>
        </w:rPr>
        <w:t xml:space="preserve">، </w:t>
      </w:r>
      <w:r>
        <w:rPr>
          <w:rtl/>
        </w:rPr>
        <w:t>وكل ما يدلون به في شأن الدين على أساس رأيهم هو بدعة</w:t>
      </w:r>
      <w:r w:rsidR="00267002">
        <w:rPr>
          <w:rtl/>
        </w:rPr>
        <w:t xml:space="preserve">، </w:t>
      </w:r>
      <w:r>
        <w:rPr>
          <w:rtl/>
        </w:rPr>
        <w:t>وأمثال هؤلاء رغم أنّهم بصورة إنسان لكن قلوبهم وأرواحهم قلب وروح حيوان</w:t>
      </w:r>
      <w:r w:rsidR="00267002">
        <w:rPr>
          <w:rtl/>
        </w:rPr>
        <w:t xml:space="preserve">؛ </w:t>
      </w:r>
      <w:r>
        <w:rPr>
          <w:rtl/>
        </w:rPr>
        <w:t>لأنّهم لا يعرفون باب الهداية ليهتدوا</w:t>
      </w:r>
      <w:r w:rsidR="00267002">
        <w:rPr>
          <w:rtl/>
        </w:rPr>
        <w:t xml:space="preserve">، </w:t>
      </w:r>
      <w:r>
        <w:rPr>
          <w:rtl/>
        </w:rPr>
        <w:t>ولا يعرفون باب الضلال والغواية كي يتجنبوه</w:t>
      </w:r>
      <w:r w:rsidR="00267002">
        <w:rPr>
          <w:rtl/>
        </w:rPr>
        <w:t xml:space="preserve">، </w:t>
      </w:r>
      <w:r>
        <w:rPr>
          <w:rtl/>
        </w:rPr>
        <w:t>وهؤلاء أموات بين الأحياء</w:t>
      </w:r>
      <w:r w:rsidR="00005616">
        <w:rPr>
          <w:rtl/>
        </w:rPr>
        <w:t>.</w:t>
      </w:r>
    </w:p>
    <w:p w:rsidR="00005616" w:rsidRDefault="00115F84" w:rsidP="00115F84">
      <w:pPr>
        <w:pStyle w:val="libNormal"/>
        <w:rPr>
          <w:rtl/>
        </w:rPr>
      </w:pPr>
      <w:r>
        <w:rPr>
          <w:rtl/>
        </w:rPr>
        <w:t xml:space="preserve">ثمّ يخاطب </w:t>
      </w:r>
      <w:r w:rsidR="00005616" w:rsidRPr="00005616">
        <w:rPr>
          <w:rStyle w:val="libAlaemChar"/>
          <w:rtl/>
        </w:rPr>
        <w:t>عليه‌السلام</w:t>
      </w:r>
      <w:r>
        <w:rPr>
          <w:rtl/>
        </w:rPr>
        <w:t xml:space="preserve"> الناس قائلاً : بعد اتضاح الحق من الباطل ومعرفة أتباع كلٍّ منهما</w:t>
      </w:r>
      <w:r w:rsidR="00267002">
        <w:rPr>
          <w:rtl/>
        </w:rPr>
        <w:t xml:space="preserve">، </w:t>
      </w:r>
      <w:r>
        <w:rPr>
          <w:rtl/>
        </w:rPr>
        <w:t xml:space="preserve">وقد ارتفعت رايات الحق وتجلت وبانت معالمه فأين تذهبون ؟! لماذا تحرمون أنفسكم من علوم أهل البيت </w:t>
      </w:r>
      <w:r w:rsidR="00005616" w:rsidRPr="00005616">
        <w:rPr>
          <w:rStyle w:val="libAlaemChar"/>
          <w:rtl/>
        </w:rPr>
        <w:t>عليهم‌السلام</w:t>
      </w:r>
      <w:r w:rsidR="00267002">
        <w:rPr>
          <w:rtl/>
        </w:rPr>
        <w:t xml:space="preserve">، </w:t>
      </w:r>
      <w:r>
        <w:rPr>
          <w:rtl/>
        </w:rPr>
        <w:t>وتبقون حيارى تائهين وبين ظهرانيكم صراط الهداية المستقيم</w:t>
      </w:r>
      <w:r w:rsidR="00267002">
        <w:rPr>
          <w:rtl/>
        </w:rPr>
        <w:t xml:space="preserve">، </w:t>
      </w:r>
      <w:r>
        <w:rPr>
          <w:rtl/>
        </w:rPr>
        <w:t xml:space="preserve">وعترة النبي </w:t>
      </w:r>
      <w:r w:rsidR="00005616" w:rsidRPr="00005616">
        <w:rPr>
          <w:rStyle w:val="libAlaemChar"/>
          <w:rtl/>
        </w:rPr>
        <w:t>صلى‌الله‌عليه‌وآله</w:t>
      </w:r>
      <w:r w:rsidR="00267002">
        <w:rPr>
          <w:rtl/>
        </w:rPr>
        <w:t xml:space="preserve">، </w:t>
      </w:r>
      <w:r>
        <w:rPr>
          <w:rtl/>
        </w:rPr>
        <w:t xml:space="preserve">وبإمكانكم الانتهال من أنوار هداية الأئمة </w:t>
      </w:r>
      <w:r w:rsidR="00005616" w:rsidRPr="00005616">
        <w:rPr>
          <w:rStyle w:val="libAlaemChar"/>
          <w:rtl/>
        </w:rPr>
        <w:t>عليهم‌السلام</w:t>
      </w:r>
      <w:r>
        <w:rPr>
          <w:rtl/>
        </w:rPr>
        <w:t xml:space="preserve"> ؟!</w:t>
      </w:r>
      <w:r w:rsidR="00005616">
        <w:rPr>
          <w:rtl/>
        </w:rPr>
        <w:t>.</w:t>
      </w:r>
    </w:p>
    <w:p w:rsidR="00005616" w:rsidRDefault="00115F84" w:rsidP="00115F84">
      <w:pPr>
        <w:pStyle w:val="libNormal"/>
        <w:rPr>
          <w:rtl/>
        </w:rPr>
      </w:pPr>
      <w:r>
        <w:rPr>
          <w:rtl/>
        </w:rPr>
        <w:t xml:space="preserve">وفي بيان أشد بكثير من كلامه </w:t>
      </w:r>
      <w:r w:rsidR="00005616" w:rsidRPr="00005616">
        <w:rPr>
          <w:rStyle w:val="libAlaemChar"/>
          <w:rtl/>
        </w:rPr>
        <w:t>عليه‌السلام</w:t>
      </w:r>
      <w:r>
        <w:rPr>
          <w:rtl/>
        </w:rPr>
        <w:t xml:space="preserve"> يذكر القرآن الكريم هؤلاء الجَهَلة المتظاهرين بالعلم</w:t>
      </w:r>
      <w:r w:rsidR="00267002">
        <w:rPr>
          <w:rtl/>
        </w:rPr>
        <w:t xml:space="preserve">، </w:t>
      </w:r>
      <w:r>
        <w:rPr>
          <w:rtl/>
        </w:rPr>
        <w:t xml:space="preserve">ويوجّه التحذير للناس من مكائدهم فيقول : </w:t>
      </w:r>
      <w:r w:rsidRPr="008D706F">
        <w:rPr>
          <w:rStyle w:val="libAlaemChar"/>
          <w:rtl/>
        </w:rPr>
        <w:t>(</w:t>
      </w:r>
      <w:r w:rsidRPr="008D706F">
        <w:rPr>
          <w:rStyle w:val="libAieChar"/>
          <w:rtl/>
        </w:rPr>
        <w:t xml:space="preserve"> وَكَذلِكَ جَعَلْنَا لِكُلّ نَبِيّ عَدُوّاً شَيَاطِينَ الإِنْسِ وَالْجِنّ يُوحِي بَعْضُهُمْ إِلَى‏ بَعْضٍ زُخْرُفَ الْقَوْلِ غُرُوراً وَلَوْ شَاءَ رَبّكَ مَا فَعَلُوهُ فَذَرْهُمْ وَمَا يَفْتَرُونَ </w:t>
      </w:r>
      <w:r w:rsidRPr="008D706F">
        <w:rPr>
          <w:rStyle w:val="libAlaemChar"/>
          <w:rtl/>
        </w:rPr>
        <w:t>)</w:t>
      </w:r>
      <w:r>
        <w:rPr>
          <w:rtl/>
        </w:rPr>
        <w:t xml:space="preserve"> </w:t>
      </w:r>
      <w:r w:rsidRPr="00763673">
        <w:rPr>
          <w:rStyle w:val="libFootnotenumChar"/>
          <w:rtl/>
        </w:rPr>
        <w:t>(1)</w:t>
      </w:r>
      <w:r w:rsidR="00005616">
        <w:rPr>
          <w:rtl/>
        </w:rPr>
        <w:t>.</w:t>
      </w:r>
    </w:p>
    <w:p w:rsidR="00005616" w:rsidRDefault="00115F84" w:rsidP="00115F84">
      <w:pPr>
        <w:pStyle w:val="libNormal"/>
        <w:rPr>
          <w:rtl/>
        </w:rPr>
      </w:pPr>
      <w:r>
        <w:rPr>
          <w:rtl/>
        </w:rPr>
        <w:t>بالرغم من أنّ أعداء الأنبياء ومناوئي الهداية الإلهية بشر في الظاهر والصورة</w:t>
      </w:r>
      <w:r w:rsidR="00267002">
        <w:rPr>
          <w:rtl/>
        </w:rPr>
        <w:t xml:space="preserve">، </w:t>
      </w:r>
      <w:r>
        <w:rPr>
          <w:rtl/>
        </w:rPr>
        <w:t>ولكن بما أنّ جميع أفعالهم لا مردود منها سوى إضلال الآخرين</w:t>
      </w:r>
      <w:r w:rsidR="00267002">
        <w:rPr>
          <w:rtl/>
        </w:rPr>
        <w:t xml:space="preserve">، </w:t>
      </w:r>
      <w:r>
        <w:rPr>
          <w:rtl/>
        </w:rPr>
        <w:t>ولا عاقبة لها سوى إثارة الشبهات</w:t>
      </w:r>
      <w:r w:rsidR="00267002">
        <w:rPr>
          <w:rtl/>
        </w:rPr>
        <w:t xml:space="preserve">، </w:t>
      </w:r>
      <w:r>
        <w:rPr>
          <w:rtl/>
        </w:rPr>
        <w:t>وبالتالي إضعاف العقائد الدينية لدى الناس</w:t>
      </w:r>
      <w:r w:rsidR="00267002">
        <w:rPr>
          <w:rtl/>
        </w:rPr>
        <w:t xml:space="preserve">، </w:t>
      </w:r>
      <w:r>
        <w:rPr>
          <w:rtl/>
        </w:rPr>
        <w:t>ومواجهة الهداية الإلهية</w:t>
      </w:r>
      <w:r w:rsidR="00267002">
        <w:rPr>
          <w:rtl/>
        </w:rPr>
        <w:t xml:space="preserve">، </w:t>
      </w:r>
      <w:r>
        <w:rPr>
          <w:rtl/>
        </w:rPr>
        <w:t>فإنّ القرآن يصفهم بشياطين الإنس</w:t>
      </w:r>
      <w:r w:rsidR="00267002">
        <w:rPr>
          <w:rtl/>
        </w:rPr>
        <w:t xml:space="preserve">، </w:t>
      </w:r>
      <w:r>
        <w:rPr>
          <w:rtl/>
        </w:rPr>
        <w:t>ويحذّر الناس من اتّباعهم</w:t>
      </w:r>
      <w:r w:rsidR="00005616">
        <w:rPr>
          <w:rtl/>
        </w:rPr>
        <w:t>.</w:t>
      </w:r>
    </w:p>
    <w:p w:rsidR="00005616" w:rsidRDefault="00115F84" w:rsidP="008D706F">
      <w:pPr>
        <w:pStyle w:val="Heading3"/>
        <w:rPr>
          <w:rtl/>
        </w:rPr>
      </w:pPr>
      <w:bookmarkStart w:id="58" w:name="_Toc489018776"/>
      <w:r>
        <w:rPr>
          <w:rtl/>
        </w:rPr>
        <w:t>تعامل عبيد الدنيا المتظاهرين بالإسلام مع القرآن</w:t>
      </w:r>
      <w:bookmarkEnd w:id="58"/>
    </w:p>
    <w:p w:rsidR="00005616" w:rsidRDefault="00115F84" w:rsidP="00115F84">
      <w:pPr>
        <w:pStyle w:val="libNormal"/>
        <w:rPr>
          <w:rtl/>
        </w:rPr>
      </w:pPr>
      <w:r>
        <w:rPr>
          <w:rtl/>
        </w:rPr>
        <w:t>إنّ الذين ليسوا أقوياء من حيث الإيمان بالله ولوازمه</w:t>
      </w:r>
      <w:r w:rsidR="00267002">
        <w:rPr>
          <w:rtl/>
        </w:rPr>
        <w:t xml:space="preserve">، </w:t>
      </w:r>
      <w:r>
        <w:rPr>
          <w:rtl/>
        </w:rPr>
        <w:t>ولم يترسّخ الإيمان في قلوبهم</w:t>
      </w:r>
    </w:p>
    <w:p w:rsidR="00115F84" w:rsidRDefault="00005616" w:rsidP="002F543C">
      <w:pPr>
        <w:pStyle w:val="libLine"/>
      </w:pPr>
      <w:r>
        <w:rPr>
          <w:rtl/>
        </w:rPr>
        <w:t>____________________</w:t>
      </w:r>
    </w:p>
    <w:p w:rsidR="00005616" w:rsidRDefault="00115F84" w:rsidP="008D706F">
      <w:pPr>
        <w:pStyle w:val="libFootnote0"/>
        <w:rPr>
          <w:rtl/>
        </w:rPr>
      </w:pPr>
      <w:r w:rsidRPr="008D706F">
        <w:rPr>
          <w:rtl/>
        </w:rPr>
        <w:t>(1)</w:t>
      </w:r>
      <w:r>
        <w:rPr>
          <w:rtl/>
        </w:rPr>
        <w:t xml:space="preserve"> الأنعام : 112</w:t>
      </w:r>
      <w:r w:rsidR="00005616">
        <w:rPr>
          <w:rtl/>
        </w:rPr>
        <w:t>.</w:t>
      </w:r>
    </w:p>
    <w:p w:rsidR="00115F84" w:rsidRDefault="00005616" w:rsidP="008D706F">
      <w:pPr>
        <w:pStyle w:val="libNormal"/>
      </w:pPr>
      <w:r>
        <w:rPr>
          <w:rtl/>
        </w:rPr>
        <w:br w:type="page"/>
      </w:r>
    </w:p>
    <w:p w:rsidR="00005616" w:rsidRDefault="00115F84" w:rsidP="008D706F">
      <w:pPr>
        <w:pStyle w:val="libNormal0"/>
        <w:rPr>
          <w:rtl/>
        </w:rPr>
      </w:pPr>
      <w:r>
        <w:rPr>
          <w:rtl/>
        </w:rPr>
        <w:lastRenderedPageBreak/>
        <w:t>وأرواحهم كما يجب وينبغي</w:t>
      </w:r>
      <w:r w:rsidR="00267002">
        <w:rPr>
          <w:rtl/>
        </w:rPr>
        <w:t xml:space="preserve">، </w:t>
      </w:r>
      <w:r>
        <w:rPr>
          <w:rtl/>
        </w:rPr>
        <w:t>لا يستبشرون إزاء الدين والقيم الدينية لدى حصول تعارض بين رغباتهم النفسية وإرادة الله والقيم الدينية</w:t>
      </w:r>
      <w:r w:rsidR="00267002">
        <w:rPr>
          <w:rtl/>
        </w:rPr>
        <w:t xml:space="preserve">، </w:t>
      </w:r>
      <w:r>
        <w:rPr>
          <w:rtl/>
        </w:rPr>
        <w:t>ويميلون من الناحية النفسية لأن يفسّروا ويوجّهوا الأحكام والقيم الدينية بما يلائم ميولهم وباتجاه أهوائهم النفسية</w:t>
      </w:r>
      <w:r w:rsidR="00267002">
        <w:rPr>
          <w:rtl/>
        </w:rPr>
        <w:t xml:space="preserve">، </w:t>
      </w:r>
      <w:r>
        <w:rPr>
          <w:rtl/>
        </w:rPr>
        <w:t>وسيكون مفرحاً بالنسبة لهذه الفئة إذا ما غدا تفسير الدين والقرآن مباحاً بما يتناسب مع أهوائهم النفسية</w:t>
      </w:r>
      <w:r w:rsidR="00267002">
        <w:rPr>
          <w:rtl/>
        </w:rPr>
        <w:t xml:space="preserve">؛ </w:t>
      </w:r>
      <w:r>
        <w:rPr>
          <w:rtl/>
        </w:rPr>
        <w:t>لأنّهم بذلك يكونون قد حقّقوا مطامحهم النفسية من جهة</w:t>
      </w:r>
      <w:r w:rsidR="00267002">
        <w:rPr>
          <w:rtl/>
        </w:rPr>
        <w:t xml:space="preserve">، </w:t>
      </w:r>
      <w:r>
        <w:rPr>
          <w:rtl/>
        </w:rPr>
        <w:t>ولم يخرجوا حسب الظاهر من ربقة الإسلام</w:t>
      </w:r>
      <w:r w:rsidR="00267002">
        <w:rPr>
          <w:rtl/>
        </w:rPr>
        <w:t xml:space="preserve">، </w:t>
      </w:r>
      <w:r>
        <w:rPr>
          <w:rtl/>
        </w:rPr>
        <w:t>ويتمتعون بامتيازات الإسلام داخل المجتمع الإسلامي من جهة أخرى</w:t>
      </w:r>
      <w:r w:rsidR="00005616">
        <w:rPr>
          <w:rtl/>
        </w:rPr>
        <w:t>.</w:t>
      </w:r>
    </w:p>
    <w:p w:rsidR="00005616" w:rsidRDefault="00115F84" w:rsidP="00115F84">
      <w:pPr>
        <w:pStyle w:val="libNormal"/>
        <w:rPr>
          <w:rtl/>
        </w:rPr>
      </w:pPr>
      <w:r>
        <w:rPr>
          <w:rtl/>
        </w:rPr>
        <w:t>من الطبيعي أيضاً أن يُقبل الذين لم يترسّخ الإيمان والتقوى في قلوبهم وأرواحهم</w:t>
      </w:r>
      <w:r w:rsidR="00267002">
        <w:rPr>
          <w:rtl/>
        </w:rPr>
        <w:t xml:space="preserve">، </w:t>
      </w:r>
      <w:r>
        <w:rPr>
          <w:rtl/>
        </w:rPr>
        <w:t>وليسوا من الملتزمين كثيراً بالقيم الدينية والأحكام الإلهية على مثل هذه الاستنباطات للدين والقرآن</w:t>
      </w:r>
      <w:r w:rsidR="00267002">
        <w:rPr>
          <w:rtl/>
        </w:rPr>
        <w:t xml:space="preserve">، </w:t>
      </w:r>
      <w:r>
        <w:rPr>
          <w:rtl/>
        </w:rPr>
        <w:t>وأن يحتذوا بالذين يفسّرون ويوجّهون الدين والقرآن والقيم الدينية طبقاً لميولهم النفسية</w:t>
      </w:r>
      <w:r w:rsidR="00267002">
        <w:rPr>
          <w:rtl/>
        </w:rPr>
        <w:t xml:space="preserve">، </w:t>
      </w:r>
      <w:r>
        <w:rPr>
          <w:rtl/>
        </w:rPr>
        <w:t>ويتخذوهم قدوةً لهم ويُطرون عليهم ويمدحونهم</w:t>
      </w:r>
      <w:r w:rsidR="00267002">
        <w:rPr>
          <w:rtl/>
        </w:rPr>
        <w:t xml:space="preserve">، </w:t>
      </w:r>
      <w:r>
        <w:rPr>
          <w:rtl/>
        </w:rPr>
        <w:t>ومن الطبيعي أيضاً أن لا تربط هؤلاء الناس علاقة حسنة مع تلك الطائفة من علماء الدين</w:t>
      </w:r>
      <w:r w:rsidR="00267002">
        <w:rPr>
          <w:rtl/>
        </w:rPr>
        <w:t xml:space="preserve">، </w:t>
      </w:r>
      <w:r>
        <w:rPr>
          <w:rtl/>
        </w:rPr>
        <w:t>الذين يفسّرون القرآن والأحكام ويبينوها كما هي عليه</w:t>
      </w:r>
      <w:r w:rsidR="00267002">
        <w:rPr>
          <w:rtl/>
        </w:rPr>
        <w:t xml:space="preserve">، </w:t>
      </w:r>
      <w:r>
        <w:rPr>
          <w:rtl/>
        </w:rPr>
        <w:t>دون الأخذ بنظر الاعتبار رضا الناس وأذواقهم</w:t>
      </w:r>
      <w:r w:rsidR="00005616">
        <w:rPr>
          <w:rtl/>
        </w:rPr>
        <w:t>.</w:t>
      </w:r>
    </w:p>
    <w:p w:rsidR="00005616" w:rsidRDefault="00115F84" w:rsidP="00115F84">
      <w:pPr>
        <w:pStyle w:val="libNormal"/>
        <w:rPr>
          <w:rtl/>
        </w:rPr>
      </w:pPr>
      <w:r>
        <w:rPr>
          <w:rtl/>
        </w:rPr>
        <w:t>ومع شديد الأسف أنّنا نشهد اليوم أناساً يعملون وتحت طائلة القراءات المتعددة للنصوص الدينية</w:t>
      </w:r>
      <w:r w:rsidR="00267002">
        <w:rPr>
          <w:rtl/>
        </w:rPr>
        <w:t xml:space="preserve">؛ </w:t>
      </w:r>
      <w:r>
        <w:rPr>
          <w:rtl/>
        </w:rPr>
        <w:t>لإضفاء صبغة دينية على مطامحهم وأهوائهم النفسية</w:t>
      </w:r>
      <w:r w:rsidR="00267002">
        <w:rPr>
          <w:rtl/>
        </w:rPr>
        <w:t xml:space="preserve">، </w:t>
      </w:r>
      <w:r>
        <w:rPr>
          <w:rtl/>
        </w:rPr>
        <w:t>ويتلاعبون بدين الله وبالقرآن الكريم</w:t>
      </w:r>
      <w:r w:rsidR="00267002">
        <w:rPr>
          <w:rtl/>
        </w:rPr>
        <w:t xml:space="preserve">؛ </w:t>
      </w:r>
      <w:r>
        <w:rPr>
          <w:rtl/>
        </w:rPr>
        <w:t>لغرض بلوغ مآربهم الدنيوية</w:t>
      </w:r>
      <w:r w:rsidR="00005616">
        <w:rPr>
          <w:rtl/>
        </w:rPr>
        <w:t>.</w:t>
      </w:r>
    </w:p>
    <w:p w:rsidR="00005616" w:rsidRDefault="00115F84" w:rsidP="00115F84">
      <w:pPr>
        <w:pStyle w:val="libNormal"/>
        <w:rPr>
          <w:rtl/>
        </w:rPr>
      </w:pPr>
      <w:r>
        <w:rPr>
          <w:rtl/>
        </w:rPr>
        <w:t xml:space="preserve">إلى جانب توقعه للوضع المذكور يشكو علي </w:t>
      </w:r>
      <w:r w:rsidR="00005616" w:rsidRPr="00005616">
        <w:rPr>
          <w:rStyle w:val="libAlaemChar"/>
          <w:rtl/>
        </w:rPr>
        <w:t>عليه‌السلام</w:t>
      </w:r>
      <w:r>
        <w:rPr>
          <w:rtl/>
        </w:rPr>
        <w:t xml:space="preserve"> غربة القرآ</w:t>
      </w:r>
      <w:r w:rsidR="008D706F">
        <w:rPr>
          <w:rtl/>
        </w:rPr>
        <w:t>ن في زمانه وفي آخر الزمان فيقول</w:t>
      </w:r>
      <w:r>
        <w:rPr>
          <w:rtl/>
        </w:rPr>
        <w:t>: ( إِلَى اللَّهِ أَشْكُو مِنْ مَعْشَرٍ يَعِيشُونَ جُهَّالاً</w:t>
      </w:r>
      <w:r w:rsidR="00267002">
        <w:rPr>
          <w:rtl/>
        </w:rPr>
        <w:t xml:space="preserve">، </w:t>
      </w:r>
      <w:r>
        <w:rPr>
          <w:rtl/>
        </w:rPr>
        <w:t>وَيَمُوتُونَ ضُلاّلاً</w:t>
      </w:r>
      <w:r w:rsidR="00267002">
        <w:rPr>
          <w:rtl/>
        </w:rPr>
        <w:t xml:space="preserve">، </w:t>
      </w:r>
      <w:r>
        <w:rPr>
          <w:rtl/>
        </w:rPr>
        <w:t>لَيْسَ فِيهِمْ سِلْعَةٌ أَبْوَرُ مِنَ الْكِتَابِ إِذَا تُلِيَ حَقَّ تِلاوَتِهِ</w:t>
      </w:r>
      <w:r w:rsidR="00267002">
        <w:rPr>
          <w:rtl/>
        </w:rPr>
        <w:t xml:space="preserve">، </w:t>
      </w:r>
      <w:r>
        <w:rPr>
          <w:rtl/>
        </w:rPr>
        <w:t>وَلا سِلْعَةٌ أَنْفَقُ بَيْعاً وَلا أَغْلَى ثَمَناً مِنَ الْكِتَابِ إِذَا حُرِّفَ عَنْ مَوَاضِعِهِ</w:t>
      </w:r>
      <w:r w:rsidR="00267002">
        <w:rPr>
          <w:rtl/>
        </w:rPr>
        <w:t xml:space="preserve">، </w:t>
      </w:r>
      <w:r>
        <w:rPr>
          <w:rtl/>
        </w:rPr>
        <w:t xml:space="preserve">وَلا عِنْدَهُمْ أَنْكَرُ مِنَ الْمَعْرُوفِ وَلا أَعْرَفُ مِنَ الْمُنْكَرِ ) </w:t>
      </w:r>
      <w:r w:rsidRPr="00763673">
        <w:rPr>
          <w:rStyle w:val="libFootnotenumChar"/>
          <w:rtl/>
        </w:rPr>
        <w:t>(1)</w:t>
      </w:r>
      <w:r w:rsidR="00005616">
        <w:rPr>
          <w:rtl/>
        </w:rPr>
        <w:t>.</w:t>
      </w:r>
    </w:p>
    <w:p w:rsidR="00115F84" w:rsidRDefault="00005616" w:rsidP="002F543C">
      <w:pPr>
        <w:pStyle w:val="libLine"/>
      </w:pPr>
      <w:r>
        <w:rPr>
          <w:rtl/>
        </w:rPr>
        <w:t>____________________</w:t>
      </w:r>
    </w:p>
    <w:p w:rsidR="00005616" w:rsidRDefault="00115F84" w:rsidP="008D706F">
      <w:pPr>
        <w:pStyle w:val="libFootnote0"/>
        <w:rPr>
          <w:rtl/>
        </w:rPr>
      </w:pPr>
      <w:r w:rsidRPr="008D706F">
        <w:rPr>
          <w:rtl/>
        </w:rPr>
        <w:t>(1)</w:t>
      </w:r>
      <w:r>
        <w:rPr>
          <w:rtl/>
        </w:rPr>
        <w:t xml:space="preserve"> نهج البلاغة : الخطبة 17</w:t>
      </w:r>
      <w:r w:rsidR="00005616">
        <w:rPr>
          <w:rtl/>
        </w:rPr>
        <w:t>.</w:t>
      </w:r>
    </w:p>
    <w:p w:rsidR="00115F84" w:rsidRDefault="00005616" w:rsidP="008D706F">
      <w:pPr>
        <w:pStyle w:val="libNormal"/>
      </w:pPr>
      <w:r>
        <w:rPr>
          <w:rtl/>
        </w:rPr>
        <w:br w:type="page"/>
      </w:r>
    </w:p>
    <w:p w:rsidR="00005616" w:rsidRDefault="00115F84" w:rsidP="00115F84">
      <w:pPr>
        <w:pStyle w:val="libNormal"/>
        <w:rPr>
          <w:rtl/>
        </w:rPr>
      </w:pPr>
      <w:r>
        <w:rPr>
          <w:rtl/>
        </w:rPr>
        <w:lastRenderedPageBreak/>
        <w:t xml:space="preserve">ويقول </w:t>
      </w:r>
      <w:r w:rsidR="00005616" w:rsidRPr="00005616">
        <w:rPr>
          <w:rStyle w:val="libAlaemChar"/>
          <w:rtl/>
        </w:rPr>
        <w:t>عليه‌السلام</w:t>
      </w:r>
      <w:r>
        <w:rPr>
          <w:rtl/>
        </w:rPr>
        <w:t xml:space="preserve"> حول موقع القرآن ومعارف الدين بين أهل آخر الزمان : وإنّه سيأتي عليكم من بعدي زمان ليس فيه شيء أخفى من الحق</w:t>
      </w:r>
      <w:r w:rsidR="00267002">
        <w:rPr>
          <w:rtl/>
        </w:rPr>
        <w:t xml:space="preserve">، </w:t>
      </w:r>
      <w:r>
        <w:rPr>
          <w:rtl/>
        </w:rPr>
        <w:t>ولا أظهر من الباطل ولا أكثر من الكذب على الله ورسوله</w:t>
      </w:r>
      <w:r w:rsidR="00267002">
        <w:rPr>
          <w:rtl/>
        </w:rPr>
        <w:t xml:space="preserve">، </w:t>
      </w:r>
      <w:r>
        <w:rPr>
          <w:rtl/>
        </w:rPr>
        <w:t>وليس عند أهل ذلك الزمان سلعة أبور من الكتاب إذا تلي حق تلاوته</w:t>
      </w:r>
      <w:r w:rsidR="00267002">
        <w:rPr>
          <w:rtl/>
        </w:rPr>
        <w:t xml:space="preserve">، </w:t>
      </w:r>
      <w:r>
        <w:rPr>
          <w:rtl/>
        </w:rPr>
        <w:t>ولا أنفق منه إذا حرّف عن مواضعه</w:t>
      </w:r>
      <w:r w:rsidR="00267002">
        <w:rPr>
          <w:rtl/>
        </w:rPr>
        <w:t xml:space="preserve">، </w:t>
      </w:r>
      <w:r>
        <w:rPr>
          <w:rtl/>
        </w:rPr>
        <w:t>ولا في البلاد شيء أنكر من المعروف ولا أعرف من المنكر ( فَقَدْ نَبَذَ الْكِتَابَ حَمَلَتُهُ وَتَنَاسَاهُ حَفَظَتُهُ</w:t>
      </w:r>
      <w:r w:rsidR="00267002">
        <w:rPr>
          <w:rtl/>
        </w:rPr>
        <w:t xml:space="preserve">، </w:t>
      </w:r>
      <w:r>
        <w:rPr>
          <w:rtl/>
        </w:rPr>
        <w:t>فَالْكِتَابُ يَوْمَئِذٍ وَأَهْلُهُ طَرِيدَانِ مَنْفِيَّانِ</w:t>
      </w:r>
      <w:r w:rsidR="00267002">
        <w:rPr>
          <w:rtl/>
        </w:rPr>
        <w:t xml:space="preserve">، </w:t>
      </w:r>
      <w:r>
        <w:rPr>
          <w:rtl/>
        </w:rPr>
        <w:t>وَصَاحِبَانِ مُصْطَحِبَانِ فِي طَرِيقٍ وَاحِدٍ</w:t>
      </w:r>
      <w:r w:rsidR="00267002">
        <w:rPr>
          <w:rtl/>
        </w:rPr>
        <w:t xml:space="preserve">، </w:t>
      </w:r>
      <w:r>
        <w:rPr>
          <w:rtl/>
        </w:rPr>
        <w:t>لا يُؤْوِيهِمَا مُؤْوٍ</w:t>
      </w:r>
      <w:r w:rsidR="00267002">
        <w:rPr>
          <w:rtl/>
        </w:rPr>
        <w:t xml:space="preserve">، </w:t>
      </w:r>
      <w:r>
        <w:rPr>
          <w:rtl/>
        </w:rPr>
        <w:t>فَالْكِتَابُ وَأَهْلُهُ فِي ذَلِكَ الزَّمَانِ فِي النَّاسِ وَلَيْسَا فِيهِمْ</w:t>
      </w:r>
      <w:r w:rsidR="00267002">
        <w:rPr>
          <w:rtl/>
        </w:rPr>
        <w:t xml:space="preserve">، </w:t>
      </w:r>
      <w:r>
        <w:rPr>
          <w:rtl/>
        </w:rPr>
        <w:t>وَمَعَهُمْ وَلَيْسَا مَعَهُمْ</w:t>
      </w:r>
      <w:r w:rsidR="00267002">
        <w:rPr>
          <w:rtl/>
        </w:rPr>
        <w:t xml:space="preserve">؛ </w:t>
      </w:r>
      <w:r>
        <w:rPr>
          <w:rtl/>
        </w:rPr>
        <w:t>لأَنَّ الضَّلالَةَ لا تُوَافِقُ الْهُدَى وَإِنِ اجْتَمَعَا</w:t>
      </w:r>
      <w:r w:rsidR="00267002">
        <w:rPr>
          <w:rtl/>
        </w:rPr>
        <w:t xml:space="preserve">، </w:t>
      </w:r>
      <w:r>
        <w:rPr>
          <w:rtl/>
        </w:rPr>
        <w:t>فَاجْتَمَعَ الْقَوْمُ عَلَى الْفُرْقَةِ وَافْتَرَقُوا عَلَى الْجَمَاعَةِ</w:t>
      </w:r>
      <w:r w:rsidR="00267002">
        <w:rPr>
          <w:rtl/>
        </w:rPr>
        <w:t xml:space="preserve">، </w:t>
      </w:r>
      <w:r>
        <w:rPr>
          <w:rtl/>
        </w:rPr>
        <w:t xml:space="preserve">كَأَنَّهُمْ أَئِمَّةُ الْكِتَابِ وَلَيْسَ الْكِتَابُ إِمَامَهُمْ ) </w:t>
      </w:r>
      <w:r w:rsidRPr="00763673">
        <w:rPr>
          <w:rStyle w:val="libFootnotenumChar"/>
          <w:rtl/>
        </w:rPr>
        <w:t>(1)</w:t>
      </w:r>
      <w:r w:rsidR="00005616">
        <w:rPr>
          <w:rtl/>
        </w:rPr>
        <w:t>.</w:t>
      </w:r>
    </w:p>
    <w:p w:rsidR="00005616" w:rsidRDefault="00115F84" w:rsidP="00115F84">
      <w:pPr>
        <w:pStyle w:val="libNormal"/>
        <w:rPr>
          <w:rtl/>
        </w:rPr>
      </w:pPr>
      <w:r>
        <w:rPr>
          <w:rtl/>
        </w:rPr>
        <w:t>حريّ جداً وضروري أن يضع مجتمعنا وشعبنا في الحسبان نبوءات القرآن ونهج البلاغة هذه</w:t>
      </w:r>
      <w:r w:rsidR="00267002">
        <w:rPr>
          <w:rtl/>
        </w:rPr>
        <w:t xml:space="preserve">، </w:t>
      </w:r>
      <w:r>
        <w:rPr>
          <w:rtl/>
        </w:rPr>
        <w:t>حول الأجيال القادمة والأوضاع والوقائع الدينية</w:t>
      </w:r>
      <w:r w:rsidR="00267002">
        <w:rPr>
          <w:rtl/>
        </w:rPr>
        <w:t xml:space="preserve">، </w:t>
      </w:r>
      <w:r>
        <w:rPr>
          <w:rtl/>
        </w:rPr>
        <w:t>ويستقرؤوا الوضع الثقافي السائد في مجتمعهم ويعرضوه على هذه التنبؤات</w:t>
      </w:r>
      <w:r w:rsidR="00267002">
        <w:rPr>
          <w:rtl/>
        </w:rPr>
        <w:t xml:space="preserve">؛ </w:t>
      </w:r>
      <w:r>
        <w:rPr>
          <w:rtl/>
        </w:rPr>
        <w:t xml:space="preserve">ليشعروا بالخطر إذا ما وجدوا الوضع الديني للمجتمع لا يسير بالاتجاه المنشود </w:t>
      </w:r>
      <w:r w:rsidR="00763673">
        <w:rPr>
          <w:rtl/>
        </w:rPr>
        <w:t>-</w:t>
      </w:r>
      <w:r>
        <w:rPr>
          <w:rtl/>
        </w:rPr>
        <w:t xml:space="preserve"> لا سمح الله </w:t>
      </w:r>
      <w:r w:rsidR="00763673">
        <w:rPr>
          <w:rtl/>
        </w:rPr>
        <w:t>-</w:t>
      </w:r>
      <w:r>
        <w:rPr>
          <w:rtl/>
        </w:rPr>
        <w:t xml:space="preserve"> وينبروا لإصلاح الثقافة الدينية في المجتمع</w:t>
      </w:r>
      <w:r w:rsidR="00267002">
        <w:rPr>
          <w:rtl/>
        </w:rPr>
        <w:t xml:space="preserve">، </w:t>
      </w:r>
      <w:r>
        <w:rPr>
          <w:rtl/>
        </w:rPr>
        <w:t>على أبناء كل عصر أن يتبعوا الولي الفقيه وعلماء الدين وأعلامه</w:t>
      </w:r>
      <w:r w:rsidR="00267002">
        <w:rPr>
          <w:rtl/>
        </w:rPr>
        <w:t xml:space="preserve">، </w:t>
      </w:r>
      <w:r>
        <w:rPr>
          <w:rtl/>
        </w:rPr>
        <w:t>ويعملوا على الحفاظ وصيانة ثغور العقيدة وقيمهم الدينية</w:t>
      </w:r>
      <w:r w:rsidR="00267002">
        <w:rPr>
          <w:rtl/>
        </w:rPr>
        <w:t xml:space="preserve">، </w:t>
      </w:r>
      <w:r>
        <w:rPr>
          <w:rtl/>
        </w:rPr>
        <w:t>ويتخذوا القرآن أسوةً لهم</w:t>
      </w:r>
      <w:r w:rsidR="00267002">
        <w:rPr>
          <w:rtl/>
        </w:rPr>
        <w:t xml:space="preserve">؛ </w:t>
      </w:r>
      <w:r>
        <w:rPr>
          <w:rtl/>
        </w:rPr>
        <w:t>ليأمنوا فتن آخر الزمان</w:t>
      </w:r>
      <w:r w:rsidR="00267002">
        <w:rPr>
          <w:rtl/>
        </w:rPr>
        <w:t xml:space="preserve">، </w:t>
      </w:r>
      <w:r>
        <w:rPr>
          <w:rtl/>
        </w:rPr>
        <w:t>ويكونوا على حيطة وحذر</w:t>
      </w:r>
      <w:r w:rsidR="00267002">
        <w:rPr>
          <w:rtl/>
        </w:rPr>
        <w:t xml:space="preserve">؛ </w:t>
      </w:r>
      <w:r>
        <w:rPr>
          <w:rtl/>
        </w:rPr>
        <w:t>لئلا يصبحوا مصداقاً لهذه التنبؤات</w:t>
      </w:r>
      <w:r w:rsidR="00005616">
        <w:rPr>
          <w:rtl/>
        </w:rPr>
        <w:t>.</w:t>
      </w:r>
    </w:p>
    <w:p w:rsidR="00005616" w:rsidRDefault="00115F84" w:rsidP="00115F84">
      <w:pPr>
        <w:pStyle w:val="libNormal"/>
        <w:rPr>
          <w:rtl/>
        </w:rPr>
      </w:pPr>
      <w:r>
        <w:rPr>
          <w:rtl/>
        </w:rPr>
        <w:t>على أية حال</w:t>
      </w:r>
      <w:r w:rsidR="00267002">
        <w:rPr>
          <w:rtl/>
        </w:rPr>
        <w:t xml:space="preserve">، </w:t>
      </w:r>
      <w:r>
        <w:rPr>
          <w:rtl/>
        </w:rPr>
        <w:t>إنّ أمير المؤمنين يتنبأ فيقول : سيأتي من بعدي زمان ليس فيه أخفى من الحق</w:t>
      </w:r>
      <w:r w:rsidR="00267002">
        <w:rPr>
          <w:rtl/>
        </w:rPr>
        <w:t xml:space="preserve">، </w:t>
      </w:r>
      <w:r>
        <w:rPr>
          <w:rtl/>
        </w:rPr>
        <w:t>ولا أشهر من الباطل</w:t>
      </w:r>
      <w:r w:rsidR="00267002">
        <w:rPr>
          <w:rtl/>
        </w:rPr>
        <w:t xml:space="preserve">، </w:t>
      </w:r>
      <w:r>
        <w:rPr>
          <w:rtl/>
        </w:rPr>
        <w:t>وأكثر الأمور في ذلك الزمان هو الكذب والافتراء على الله ورسوله</w:t>
      </w:r>
      <w:r w:rsidR="00267002">
        <w:rPr>
          <w:rtl/>
        </w:rPr>
        <w:t xml:space="preserve">، </w:t>
      </w:r>
      <w:r>
        <w:rPr>
          <w:rtl/>
        </w:rPr>
        <w:t>يتشبث به الجهلاء بالعلم والمنافقون عبيد الدنيا</w:t>
      </w:r>
      <w:r w:rsidR="00267002">
        <w:rPr>
          <w:rtl/>
        </w:rPr>
        <w:t xml:space="preserve">؛ </w:t>
      </w:r>
      <w:r>
        <w:rPr>
          <w:rtl/>
        </w:rPr>
        <w:t>لبلوغ مآربهم</w:t>
      </w:r>
      <w:r w:rsidR="00005616">
        <w:rPr>
          <w:rtl/>
        </w:rPr>
        <w:t>.</w:t>
      </w:r>
    </w:p>
    <w:p w:rsidR="00115F84" w:rsidRDefault="00005616" w:rsidP="002F543C">
      <w:pPr>
        <w:pStyle w:val="libLine"/>
      </w:pPr>
      <w:r>
        <w:rPr>
          <w:rtl/>
        </w:rPr>
        <w:t>____________________</w:t>
      </w:r>
    </w:p>
    <w:p w:rsidR="00005616" w:rsidRDefault="00115F84" w:rsidP="00B27186">
      <w:pPr>
        <w:pStyle w:val="libFootnote0"/>
        <w:rPr>
          <w:rtl/>
        </w:rPr>
      </w:pPr>
      <w:r w:rsidRPr="00B27186">
        <w:rPr>
          <w:rtl/>
        </w:rPr>
        <w:t>(1)</w:t>
      </w:r>
      <w:r>
        <w:rPr>
          <w:rtl/>
        </w:rPr>
        <w:t xml:space="preserve"> نفس المصدر : الخطبة 147</w:t>
      </w:r>
      <w:r w:rsidR="00005616">
        <w:rPr>
          <w:rtl/>
        </w:rPr>
        <w:t>.</w:t>
      </w:r>
    </w:p>
    <w:p w:rsidR="00005616" w:rsidRDefault="00005616" w:rsidP="00B27186">
      <w:pPr>
        <w:pStyle w:val="libNormal"/>
      </w:pPr>
      <w:r>
        <w:rPr>
          <w:rtl/>
        </w:rPr>
        <w:br w:type="page"/>
      </w:r>
    </w:p>
    <w:p w:rsidR="00005616" w:rsidRDefault="00115F84" w:rsidP="00B27186">
      <w:pPr>
        <w:pStyle w:val="Heading3"/>
        <w:rPr>
          <w:rtl/>
        </w:rPr>
      </w:pPr>
      <w:bookmarkStart w:id="59" w:name="_Toc489018777"/>
      <w:r>
        <w:rPr>
          <w:rtl/>
        </w:rPr>
        <w:lastRenderedPageBreak/>
        <w:t xml:space="preserve">تحذير علي </w:t>
      </w:r>
      <w:r w:rsidR="00005616" w:rsidRPr="00005616">
        <w:rPr>
          <w:rStyle w:val="libAlaemChar"/>
          <w:rtl/>
        </w:rPr>
        <w:t>عليه‌السلام</w:t>
      </w:r>
      <w:r>
        <w:rPr>
          <w:rtl/>
        </w:rPr>
        <w:t xml:space="preserve"> للناس</w:t>
      </w:r>
      <w:bookmarkEnd w:id="59"/>
    </w:p>
    <w:p w:rsidR="00005616" w:rsidRDefault="00115F84" w:rsidP="00115F84">
      <w:pPr>
        <w:pStyle w:val="libNormal"/>
        <w:rPr>
          <w:rtl/>
        </w:rPr>
      </w:pPr>
      <w:r>
        <w:rPr>
          <w:rtl/>
        </w:rPr>
        <w:t>ما يحظى بأهمية أكثر من هذه الخطبة ويعتبر تحذيراً جدياً للناس هو</w:t>
      </w:r>
      <w:r w:rsidR="00267002">
        <w:rPr>
          <w:rtl/>
        </w:rPr>
        <w:t xml:space="preserve">، </w:t>
      </w:r>
      <w:r>
        <w:rPr>
          <w:rtl/>
        </w:rPr>
        <w:t>ما يصوّر ويرسم الوضع الروحي والثقافة العامة للناس في المستقبل</w:t>
      </w:r>
      <w:r w:rsidR="00267002">
        <w:rPr>
          <w:rtl/>
        </w:rPr>
        <w:t xml:space="preserve">، </w:t>
      </w:r>
      <w:r>
        <w:rPr>
          <w:rtl/>
        </w:rPr>
        <w:t xml:space="preserve">وما خضع للبحث والنقاش في هذا الكتاب من آيات القرآن ومن كلام علي </w:t>
      </w:r>
      <w:r w:rsidR="00005616" w:rsidRPr="00005616">
        <w:rPr>
          <w:rStyle w:val="libAlaemChar"/>
          <w:rtl/>
        </w:rPr>
        <w:t>عليه‌السلام</w:t>
      </w:r>
      <w:r>
        <w:rPr>
          <w:rtl/>
        </w:rPr>
        <w:t xml:space="preserve"> رغم أنّه خطاب موجّه للناس</w:t>
      </w:r>
      <w:r w:rsidR="00267002">
        <w:rPr>
          <w:rtl/>
        </w:rPr>
        <w:t xml:space="preserve">، </w:t>
      </w:r>
      <w:r>
        <w:rPr>
          <w:rtl/>
        </w:rPr>
        <w:t>لكن الحديث في الكثير منه موجّه إلى خواص المجتمع</w:t>
      </w:r>
      <w:r w:rsidR="00267002">
        <w:rPr>
          <w:rtl/>
        </w:rPr>
        <w:t xml:space="preserve">، </w:t>
      </w:r>
      <w:r>
        <w:rPr>
          <w:rtl/>
        </w:rPr>
        <w:t>والذين لهم التأثير على ثقافة المجتمع</w:t>
      </w:r>
      <w:r w:rsidR="00267002">
        <w:rPr>
          <w:rtl/>
        </w:rPr>
        <w:t xml:space="preserve">، </w:t>
      </w:r>
      <w:r>
        <w:rPr>
          <w:rtl/>
        </w:rPr>
        <w:t xml:space="preserve">في هذه الخطبة يتنبّأ </w:t>
      </w:r>
      <w:r w:rsidR="00005616" w:rsidRPr="00005616">
        <w:rPr>
          <w:rStyle w:val="libAlaemChar"/>
          <w:rtl/>
        </w:rPr>
        <w:t>عليه‌السلام</w:t>
      </w:r>
      <w:r>
        <w:rPr>
          <w:rtl/>
        </w:rPr>
        <w:t xml:space="preserve"> بكل وضوح بالوضع الروحي وبالثقافة الدينية للناس في المستقبل</w:t>
      </w:r>
      <w:r w:rsidR="00267002">
        <w:rPr>
          <w:rtl/>
        </w:rPr>
        <w:t xml:space="preserve">، </w:t>
      </w:r>
      <w:r>
        <w:rPr>
          <w:rtl/>
        </w:rPr>
        <w:t>ويحذّرهم من الابتلاء بمثل هذه الثقافة أو الغفلة إزاءها</w:t>
      </w:r>
      <w:r w:rsidR="00267002">
        <w:rPr>
          <w:rtl/>
        </w:rPr>
        <w:t xml:space="preserve">، </w:t>
      </w:r>
      <w:r>
        <w:rPr>
          <w:rtl/>
        </w:rPr>
        <w:t xml:space="preserve">وبعد بيانه </w:t>
      </w:r>
      <w:r w:rsidR="00005616" w:rsidRPr="00005616">
        <w:rPr>
          <w:rStyle w:val="libAlaemChar"/>
          <w:rtl/>
        </w:rPr>
        <w:t>عليه‌السلام</w:t>
      </w:r>
      <w:r>
        <w:rPr>
          <w:rtl/>
        </w:rPr>
        <w:t xml:space="preserve"> للروح الحاكمة على بعض خواص المجتمع من أنّهم ولغرض بلوغ مآربهم وأهدافهم الدنيوية</w:t>
      </w:r>
      <w:r w:rsidR="00267002">
        <w:rPr>
          <w:rtl/>
        </w:rPr>
        <w:t xml:space="preserve">، </w:t>
      </w:r>
      <w:r>
        <w:rPr>
          <w:rtl/>
        </w:rPr>
        <w:t>ينسبون إلى الله ورسوله أنكى الافتراءات والأكاذيب</w:t>
      </w:r>
      <w:r w:rsidR="00267002">
        <w:rPr>
          <w:rtl/>
        </w:rPr>
        <w:t xml:space="preserve">، </w:t>
      </w:r>
      <w:r>
        <w:rPr>
          <w:rtl/>
        </w:rPr>
        <w:t>ويفسّرون القرآن والدين بآرائهم</w:t>
      </w:r>
      <w:r w:rsidR="00267002">
        <w:rPr>
          <w:rtl/>
        </w:rPr>
        <w:t xml:space="preserve">، </w:t>
      </w:r>
      <w:r>
        <w:rPr>
          <w:rtl/>
        </w:rPr>
        <w:t>ويجرفون الناس نحو الضلال</w:t>
      </w:r>
      <w:r w:rsidR="00267002">
        <w:rPr>
          <w:rtl/>
        </w:rPr>
        <w:t xml:space="preserve">، </w:t>
      </w:r>
      <w:r>
        <w:rPr>
          <w:rtl/>
        </w:rPr>
        <w:t xml:space="preserve">يتنبّأ </w:t>
      </w:r>
      <w:r w:rsidR="00005616" w:rsidRPr="00005616">
        <w:rPr>
          <w:rStyle w:val="libAlaemChar"/>
          <w:rtl/>
        </w:rPr>
        <w:t>عليه‌السلام</w:t>
      </w:r>
      <w:r>
        <w:rPr>
          <w:rtl/>
        </w:rPr>
        <w:t xml:space="preserve"> بالثقافة</w:t>
      </w:r>
      <w:r w:rsidR="0082550F">
        <w:rPr>
          <w:rtl/>
        </w:rPr>
        <w:t xml:space="preserve"> السائدة على عامة الناس كما يلي</w:t>
      </w:r>
      <w:r>
        <w:rPr>
          <w:rtl/>
        </w:rPr>
        <w:t>: إنّ حال أهل ذلك الزمان هو</w:t>
      </w:r>
      <w:r w:rsidR="00267002">
        <w:rPr>
          <w:rtl/>
        </w:rPr>
        <w:t xml:space="preserve">، </w:t>
      </w:r>
      <w:r>
        <w:rPr>
          <w:rtl/>
        </w:rPr>
        <w:t>إذا ما فُسّر كتاب الله وتلي حق تلاوته فهو أنجس شيء لديهم</w:t>
      </w:r>
      <w:r w:rsidR="00267002">
        <w:rPr>
          <w:rtl/>
        </w:rPr>
        <w:t xml:space="preserve">، </w:t>
      </w:r>
      <w:r>
        <w:rPr>
          <w:rtl/>
        </w:rPr>
        <w:t>وهو أكثر شيء رواجاً وازدهاراً عندهم إذا ما فُسّر طبقاً لأهوائهم النفسية</w:t>
      </w:r>
      <w:r w:rsidR="00267002">
        <w:rPr>
          <w:rtl/>
        </w:rPr>
        <w:t xml:space="preserve">، </w:t>
      </w:r>
      <w:r>
        <w:rPr>
          <w:rtl/>
        </w:rPr>
        <w:t>والقيم الدينية والإلهية هي أنكر الأشياء في نظر الناس في ذلك الزمان</w:t>
      </w:r>
      <w:r w:rsidR="00267002">
        <w:rPr>
          <w:rtl/>
        </w:rPr>
        <w:t xml:space="preserve">، </w:t>
      </w:r>
      <w:r>
        <w:rPr>
          <w:rtl/>
        </w:rPr>
        <w:t>أمّا القيم المناهضة للدين فهي تُعتبر من أحب الأمور</w:t>
      </w:r>
      <w:r w:rsidR="00005616">
        <w:rPr>
          <w:rtl/>
        </w:rPr>
        <w:t>.</w:t>
      </w:r>
    </w:p>
    <w:p w:rsidR="00005616" w:rsidRDefault="00115F84" w:rsidP="00115F84">
      <w:pPr>
        <w:pStyle w:val="libNormal"/>
        <w:rPr>
          <w:rtl/>
        </w:rPr>
      </w:pPr>
      <w:r>
        <w:rPr>
          <w:rtl/>
        </w:rPr>
        <w:t>لا يخفى على الواعين أنّ أعداء القرآن والقوى المستكبرة تعمل اليوم على تحكيم مثل هذه الثقافة على مجتمعنا</w:t>
      </w:r>
      <w:r w:rsidR="00267002">
        <w:rPr>
          <w:rtl/>
        </w:rPr>
        <w:t xml:space="preserve">، </w:t>
      </w:r>
      <w:r>
        <w:rPr>
          <w:rtl/>
        </w:rPr>
        <w:t>ففي إطار مؤامرة الغزو الثقافي يحاولون من خلال الهجوم على المقدسات الدينية</w:t>
      </w:r>
      <w:r w:rsidR="00267002">
        <w:rPr>
          <w:rtl/>
        </w:rPr>
        <w:t xml:space="preserve">، </w:t>
      </w:r>
      <w:r>
        <w:rPr>
          <w:rtl/>
        </w:rPr>
        <w:t>وترويج القيم المناهضة للدين</w:t>
      </w:r>
      <w:r w:rsidR="00267002">
        <w:rPr>
          <w:rtl/>
        </w:rPr>
        <w:t xml:space="preserve">، </w:t>
      </w:r>
      <w:r>
        <w:rPr>
          <w:rtl/>
        </w:rPr>
        <w:t>لأن يُحكموا على مجتمعنا ذلك الوضع</w:t>
      </w:r>
      <w:r w:rsidR="00267002">
        <w:rPr>
          <w:rtl/>
        </w:rPr>
        <w:t xml:space="preserve">، </w:t>
      </w:r>
      <w:r>
        <w:rPr>
          <w:rtl/>
        </w:rPr>
        <w:t xml:space="preserve">الذي تنبّأ به أمير المؤمنين </w:t>
      </w:r>
      <w:r w:rsidR="00005616" w:rsidRPr="00005616">
        <w:rPr>
          <w:rStyle w:val="libAlaemChar"/>
          <w:rtl/>
        </w:rPr>
        <w:t>عليه‌السلام</w:t>
      </w:r>
      <w:r w:rsidR="00267002">
        <w:rPr>
          <w:rtl/>
        </w:rPr>
        <w:t xml:space="preserve">، </w:t>
      </w:r>
      <w:r>
        <w:rPr>
          <w:rtl/>
        </w:rPr>
        <w:t>وحذّر الناس من الوقوع به</w:t>
      </w:r>
      <w:r w:rsidR="00005616">
        <w:rPr>
          <w:rtl/>
        </w:rPr>
        <w:t>.</w:t>
      </w:r>
    </w:p>
    <w:p w:rsidR="00005616" w:rsidRDefault="00115F84" w:rsidP="00115F84">
      <w:pPr>
        <w:pStyle w:val="libNormal"/>
        <w:rPr>
          <w:rtl/>
        </w:rPr>
      </w:pPr>
      <w:r>
        <w:rPr>
          <w:rtl/>
        </w:rPr>
        <w:t xml:space="preserve">ويستطرد </w:t>
      </w:r>
      <w:r w:rsidR="00005616" w:rsidRPr="00005616">
        <w:rPr>
          <w:rStyle w:val="libAlaemChar"/>
          <w:rtl/>
        </w:rPr>
        <w:t>عليه‌السلام</w:t>
      </w:r>
      <w:r>
        <w:rPr>
          <w:rtl/>
        </w:rPr>
        <w:t xml:space="preserve"> قائلاً : لا ترى في ذلك الزمان من العارفين بكلام الله</w:t>
      </w:r>
      <w:r w:rsidR="00267002">
        <w:rPr>
          <w:rtl/>
        </w:rPr>
        <w:t xml:space="preserve">، </w:t>
      </w:r>
      <w:r>
        <w:rPr>
          <w:rtl/>
        </w:rPr>
        <w:t>ومن حَفَظة القرآن</w:t>
      </w:r>
      <w:r w:rsidR="00267002">
        <w:rPr>
          <w:rtl/>
        </w:rPr>
        <w:t xml:space="preserve">، </w:t>
      </w:r>
      <w:r>
        <w:rPr>
          <w:rtl/>
        </w:rPr>
        <w:t>الذين واجبهم الحفاظ على القيم الدينية</w:t>
      </w:r>
      <w:r w:rsidR="00267002">
        <w:rPr>
          <w:rtl/>
        </w:rPr>
        <w:t xml:space="preserve">، </w:t>
      </w:r>
      <w:r>
        <w:rPr>
          <w:rtl/>
        </w:rPr>
        <w:t>سوى التناسي والتقاعس في أداء الواجب</w:t>
      </w:r>
      <w:r w:rsidR="00267002">
        <w:rPr>
          <w:rtl/>
        </w:rPr>
        <w:t xml:space="preserve">، </w:t>
      </w:r>
      <w:r>
        <w:rPr>
          <w:rtl/>
        </w:rPr>
        <w:t>ورغم أنّ القرآن وأتباعه الصادقين وعلماء الدين في ذلك الزمان هم بين الناس</w:t>
      </w:r>
      <w:r w:rsidR="00267002">
        <w:rPr>
          <w:rtl/>
        </w:rPr>
        <w:t xml:space="preserve">، </w:t>
      </w:r>
      <w:r>
        <w:rPr>
          <w:rtl/>
        </w:rPr>
        <w:t>لكنّهم في الحقيقة بمعزلٍ عنهم</w:t>
      </w:r>
      <w:r w:rsidR="00267002">
        <w:rPr>
          <w:rtl/>
        </w:rPr>
        <w:t xml:space="preserve">، </w:t>
      </w:r>
      <w:r>
        <w:rPr>
          <w:rtl/>
        </w:rPr>
        <w:t>والناس بمنأىً عنهم أيضاً</w:t>
      </w:r>
      <w:r w:rsidR="00267002">
        <w:rPr>
          <w:rtl/>
        </w:rPr>
        <w:t xml:space="preserve">؛ </w:t>
      </w:r>
      <w:r>
        <w:rPr>
          <w:rtl/>
        </w:rPr>
        <w:t>لأنّ الناس يُقصونهم</w:t>
      </w:r>
    </w:p>
    <w:p w:rsidR="00115F84" w:rsidRDefault="00005616" w:rsidP="00B27186">
      <w:pPr>
        <w:pStyle w:val="libNormal"/>
      </w:pPr>
      <w:r>
        <w:rPr>
          <w:rtl/>
        </w:rPr>
        <w:br w:type="page"/>
      </w:r>
    </w:p>
    <w:p w:rsidR="00005616" w:rsidRDefault="00115F84" w:rsidP="00652E18">
      <w:pPr>
        <w:pStyle w:val="libNormal0"/>
        <w:rPr>
          <w:rtl/>
        </w:rPr>
      </w:pPr>
      <w:r>
        <w:rPr>
          <w:rtl/>
        </w:rPr>
        <w:lastRenderedPageBreak/>
        <w:t>ولم يتّبعوهم</w:t>
      </w:r>
      <w:r w:rsidR="00267002">
        <w:rPr>
          <w:rtl/>
        </w:rPr>
        <w:t xml:space="preserve">، </w:t>
      </w:r>
      <w:r>
        <w:rPr>
          <w:rtl/>
        </w:rPr>
        <w:t>فرغم أنّهم يعيشون مع الناس لكن قلوب الناس ليست معهم</w:t>
      </w:r>
      <w:r w:rsidR="00267002">
        <w:rPr>
          <w:rtl/>
        </w:rPr>
        <w:t xml:space="preserve">؛ </w:t>
      </w:r>
      <w:r>
        <w:rPr>
          <w:rtl/>
        </w:rPr>
        <w:t>لأنّ الطريق الذي يختاره الناس هو الضلال</w:t>
      </w:r>
      <w:r w:rsidR="00267002">
        <w:rPr>
          <w:rtl/>
        </w:rPr>
        <w:t xml:space="preserve">، </w:t>
      </w:r>
      <w:r>
        <w:rPr>
          <w:rtl/>
        </w:rPr>
        <w:t>الذي لا يجتمع مع طريق القرآن الذي هو طريق الهداية</w:t>
      </w:r>
      <w:r w:rsidR="00005616">
        <w:rPr>
          <w:rtl/>
        </w:rPr>
        <w:t>.</w:t>
      </w:r>
    </w:p>
    <w:p w:rsidR="00005616" w:rsidRDefault="00115F84" w:rsidP="00115F84">
      <w:pPr>
        <w:pStyle w:val="libNormal"/>
        <w:rPr>
          <w:rtl/>
        </w:rPr>
      </w:pPr>
      <w:r>
        <w:rPr>
          <w:rtl/>
        </w:rPr>
        <w:t xml:space="preserve">في النهاية يقول </w:t>
      </w:r>
      <w:r w:rsidR="00005616" w:rsidRPr="00005616">
        <w:rPr>
          <w:rStyle w:val="libAlaemChar"/>
          <w:rtl/>
        </w:rPr>
        <w:t>عليه‌السلام</w:t>
      </w:r>
      <w:r>
        <w:rPr>
          <w:rtl/>
        </w:rPr>
        <w:t xml:space="preserve"> : فاجتمع الناس على الفرقة</w:t>
      </w:r>
      <w:r w:rsidR="00267002">
        <w:rPr>
          <w:rtl/>
        </w:rPr>
        <w:t xml:space="preserve">، </w:t>
      </w:r>
      <w:r>
        <w:rPr>
          <w:rtl/>
        </w:rPr>
        <w:t>وافترقوا عن الجماعة</w:t>
      </w:r>
      <w:r w:rsidR="00267002">
        <w:rPr>
          <w:rtl/>
        </w:rPr>
        <w:t xml:space="preserve">، </w:t>
      </w:r>
      <w:r>
        <w:rPr>
          <w:rtl/>
        </w:rPr>
        <w:t>كأنّهم أئمة الكتاب وليس الكتاب إمامهم</w:t>
      </w:r>
      <w:r w:rsidR="00267002">
        <w:rPr>
          <w:rtl/>
        </w:rPr>
        <w:t xml:space="preserve">، </w:t>
      </w:r>
      <w:r>
        <w:rPr>
          <w:rtl/>
        </w:rPr>
        <w:t>فأهل ذلك الزمان يجتمعون على الفرقة والاختلاف</w:t>
      </w:r>
      <w:r w:rsidR="00267002">
        <w:rPr>
          <w:rtl/>
        </w:rPr>
        <w:t xml:space="preserve">، </w:t>
      </w:r>
      <w:r>
        <w:rPr>
          <w:rtl/>
        </w:rPr>
        <w:t>وكأنّهم يتفقون على أن لا يتآلفوا مع القرآن ومفسريه الحقيقيين</w:t>
      </w:r>
      <w:r w:rsidR="00267002">
        <w:rPr>
          <w:rtl/>
        </w:rPr>
        <w:t xml:space="preserve">، </w:t>
      </w:r>
      <w:r>
        <w:rPr>
          <w:rtl/>
        </w:rPr>
        <w:t>ويتبعون الجهلاء المتظاهرين بالعلم</w:t>
      </w:r>
      <w:r w:rsidR="00267002">
        <w:rPr>
          <w:rtl/>
        </w:rPr>
        <w:t xml:space="preserve">، </w:t>
      </w:r>
      <w:r>
        <w:rPr>
          <w:rtl/>
        </w:rPr>
        <w:t>وفي نفس الوقت الذي يجعلون من أنفسهم أئمة للكتاب</w:t>
      </w:r>
      <w:r w:rsidR="00267002">
        <w:rPr>
          <w:rtl/>
        </w:rPr>
        <w:t xml:space="preserve">، </w:t>
      </w:r>
      <w:r>
        <w:rPr>
          <w:rtl/>
        </w:rPr>
        <w:t>ويفسّرون القرآن ويوجّهونه طبقاً لأهوائهم النفسية</w:t>
      </w:r>
      <w:r w:rsidR="00267002">
        <w:rPr>
          <w:rtl/>
        </w:rPr>
        <w:t xml:space="preserve">، </w:t>
      </w:r>
      <w:r>
        <w:rPr>
          <w:rtl/>
        </w:rPr>
        <w:t>ينأون بأنفسهم عن المسلمين الحقيقيين</w:t>
      </w:r>
      <w:r w:rsidR="00267002">
        <w:rPr>
          <w:rtl/>
        </w:rPr>
        <w:t xml:space="preserve">، </w:t>
      </w:r>
      <w:r>
        <w:rPr>
          <w:rtl/>
        </w:rPr>
        <w:t>وعلماء الدين</w:t>
      </w:r>
      <w:r w:rsidR="00267002">
        <w:rPr>
          <w:rtl/>
        </w:rPr>
        <w:t xml:space="preserve">، </w:t>
      </w:r>
      <w:r>
        <w:rPr>
          <w:rtl/>
        </w:rPr>
        <w:t>والمفسرين الصادقين للقرآن</w:t>
      </w:r>
      <w:r w:rsidR="00267002">
        <w:rPr>
          <w:rtl/>
        </w:rPr>
        <w:t xml:space="preserve">، </w:t>
      </w:r>
      <w:r>
        <w:rPr>
          <w:rtl/>
        </w:rPr>
        <w:t>ويبتعدون عنهم</w:t>
      </w:r>
      <w:r w:rsidR="00267002">
        <w:rPr>
          <w:rtl/>
        </w:rPr>
        <w:t xml:space="preserve">، </w:t>
      </w:r>
      <w:r>
        <w:rPr>
          <w:rtl/>
        </w:rPr>
        <w:t>ويتقدمون على القرآن بدلاً من أن يتخذوه إماماً ودليلاً وقائداً لهم في الفكر والعمل</w:t>
      </w:r>
      <w:r w:rsidR="00267002">
        <w:rPr>
          <w:rtl/>
        </w:rPr>
        <w:t xml:space="preserve">، </w:t>
      </w:r>
      <w:r>
        <w:rPr>
          <w:rtl/>
        </w:rPr>
        <w:t>ويتمردون على إمامته وقيادته</w:t>
      </w:r>
      <w:r w:rsidR="00267002">
        <w:rPr>
          <w:rtl/>
        </w:rPr>
        <w:t xml:space="preserve">، </w:t>
      </w:r>
      <w:r>
        <w:rPr>
          <w:rtl/>
        </w:rPr>
        <w:t>ويفسّرون القرآن والدين حسب آرائهم</w:t>
      </w:r>
      <w:r w:rsidR="00005616">
        <w:rPr>
          <w:rtl/>
        </w:rPr>
        <w:t>.</w:t>
      </w:r>
    </w:p>
    <w:p w:rsidR="00005616" w:rsidRDefault="00115F84" w:rsidP="00115F84">
      <w:pPr>
        <w:pStyle w:val="libNormal"/>
        <w:rPr>
          <w:rtl/>
        </w:rPr>
      </w:pPr>
      <w:r>
        <w:rPr>
          <w:rtl/>
        </w:rPr>
        <w:t>لقد حشّد أعداء الدين والقرآن اليوم كافة جهودهم</w:t>
      </w:r>
      <w:r w:rsidR="00267002">
        <w:rPr>
          <w:rtl/>
        </w:rPr>
        <w:t xml:space="preserve">؛ </w:t>
      </w:r>
      <w:r>
        <w:rPr>
          <w:rtl/>
        </w:rPr>
        <w:t>لإفراغ الشعب المسلم من هويتها الدينية</w:t>
      </w:r>
      <w:r w:rsidR="00267002">
        <w:rPr>
          <w:rtl/>
        </w:rPr>
        <w:t xml:space="preserve">، </w:t>
      </w:r>
      <w:r>
        <w:rPr>
          <w:rtl/>
        </w:rPr>
        <w:t>وهم يحاولون سلب استقلاله وحريته وهويته من خلال إضعاف عقائده الدينية</w:t>
      </w:r>
      <w:r w:rsidR="00267002">
        <w:rPr>
          <w:rtl/>
        </w:rPr>
        <w:t xml:space="preserve">، </w:t>
      </w:r>
      <w:r>
        <w:rPr>
          <w:rtl/>
        </w:rPr>
        <w:t>وفي ضوء أهمية الأوضاع وحساسيتها من الجدير جداً أن يشعر الشعب المسلم لاسيما علماء الدين بالخطر</w:t>
      </w:r>
      <w:r w:rsidR="00267002">
        <w:rPr>
          <w:rtl/>
        </w:rPr>
        <w:t xml:space="preserve">، </w:t>
      </w:r>
      <w:r>
        <w:rPr>
          <w:rtl/>
        </w:rPr>
        <w:t>ويكونوا واعين وأن لا يروا أنفسهم في مأمنٍ من خطر أعداء الإسلام والقرآن</w:t>
      </w:r>
      <w:r w:rsidR="00005616">
        <w:rPr>
          <w:rtl/>
        </w:rPr>
        <w:t>.</w:t>
      </w:r>
    </w:p>
    <w:p w:rsidR="00005616" w:rsidRDefault="00115F84" w:rsidP="00115F84">
      <w:pPr>
        <w:pStyle w:val="libNormal"/>
        <w:rPr>
          <w:rtl/>
        </w:rPr>
      </w:pPr>
      <w:r>
        <w:rPr>
          <w:rtl/>
        </w:rPr>
        <w:t>في هذه الأثناء</w:t>
      </w:r>
      <w:r w:rsidR="00267002">
        <w:rPr>
          <w:rtl/>
        </w:rPr>
        <w:t xml:space="preserve">، </w:t>
      </w:r>
      <w:r>
        <w:rPr>
          <w:rtl/>
        </w:rPr>
        <w:t>وكما تقدمت الإشارة أنّ الأمر المهم هو</w:t>
      </w:r>
      <w:r w:rsidR="00267002">
        <w:rPr>
          <w:rtl/>
        </w:rPr>
        <w:t xml:space="preserve">، </w:t>
      </w:r>
      <w:r>
        <w:rPr>
          <w:rtl/>
        </w:rPr>
        <w:t>أنّ أعداء الإسلام والكفر العالمي ولغرض بلوغ أهدافه الاستكبارية</w:t>
      </w:r>
      <w:r w:rsidR="00267002">
        <w:rPr>
          <w:rtl/>
        </w:rPr>
        <w:t xml:space="preserve">، </w:t>
      </w:r>
      <w:r>
        <w:rPr>
          <w:rtl/>
        </w:rPr>
        <w:t>لا يظهر عداءه بشكل سافر للإسلام والأمّة الإسلامية</w:t>
      </w:r>
      <w:r w:rsidR="00267002">
        <w:rPr>
          <w:rtl/>
        </w:rPr>
        <w:t xml:space="preserve">، </w:t>
      </w:r>
      <w:r>
        <w:rPr>
          <w:rtl/>
        </w:rPr>
        <w:t>في مواجهة الثقافة الدينية للناس وفي إطار الغزو الثقافي</w:t>
      </w:r>
      <w:r w:rsidR="00267002">
        <w:rPr>
          <w:rtl/>
        </w:rPr>
        <w:t xml:space="preserve">، </w:t>
      </w:r>
      <w:r>
        <w:rPr>
          <w:rtl/>
        </w:rPr>
        <w:t>وذلك على العكس من الهجوم العسكري</w:t>
      </w:r>
      <w:r w:rsidR="00267002">
        <w:rPr>
          <w:rtl/>
        </w:rPr>
        <w:t xml:space="preserve">، </w:t>
      </w:r>
      <w:r>
        <w:rPr>
          <w:rtl/>
        </w:rPr>
        <w:t>فهم وفي إطار هذا الهجوم غالباً ما يستغلون أناساً مسلمين حسب الظاهر</w:t>
      </w:r>
      <w:r w:rsidR="00267002">
        <w:rPr>
          <w:rtl/>
        </w:rPr>
        <w:t xml:space="preserve">، </w:t>
      </w:r>
      <w:r>
        <w:rPr>
          <w:rtl/>
        </w:rPr>
        <w:t>ويعيشون وسط المجتمع الإسلامي</w:t>
      </w:r>
      <w:r w:rsidR="00267002">
        <w:rPr>
          <w:rtl/>
        </w:rPr>
        <w:t xml:space="preserve">، </w:t>
      </w:r>
      <w:r>
        <w:rPr>
          <w:rtl/>
        </w:rPr>
        <w:t>وهم من ناحية يتمتعون بمكانات اجتماعيات وثقافية</w:t>
      </w:r>
      <w:r w:rsidR="00267002">
        <w:rPr>
          <w:rtl/>
        </w:rPr>
        <w:t xml:space="preserve">، </w:t>
      </w:r>
      <w:r>
        <w:rPr>
          <w:rtl/>
        </w:rPr>
        <w:t xml:space="preserve">ومن ناحية أخرى يمتلكون معلومات </w:t>
      </w:r>
      <w:r w:rsidR="00763673">
        <w:rPr>
          <w:rtl/>
        </w:rPr>
        <w:t>-</w:t>
      </w:r>
      <w:r>
        <w:rPr>
          <w:rtl/>
        </w:rPr>
        <w:t xml:space="preserve"> وان كانت ضئيلة </w:t>
      </w:r>
      <w:r w:rsidR="00763673">
        <w:rPr>
          <w:rtl/>
        </w:rPr>
        <w:t>-</w:t>
      </w:r>
    </w:p>
    <w:p w:rsidR="00115F84" w:rsidRDefault="00005616" w:rsidP="00652E18">
      <w:pPr>
        <w:pStyle w:val="libNormal"/>
      </w:pPr>
      <w:r>
        <w:rPr>
          <w:rtl/>
        </w:rPr>
        <w:br w:type="page"/>
      </w:r>
    </w:p>
    <w:p w:rsidR="00005616" w:rsidRDefault="00115F84" w:rsidP="0082550F">
      <w:pPr>
        <w:pStyle w:val="libNormal0"/>
        <w:rPr>
          <w:rtl/>
        </w:rPr>
      </w:pPr>
      <w:r>
        <w:rPr>
          <w:rtl/>
        </w:rPr>
        <w:lastRenderedPageBreak/>
        <w:t>في مجال العلوم الدينية فيصبحون عن علم أو جهل أداةً بيد الأجنبي</w:t>
      </w:r>
      <w:r w:rsidR="00267002">
        <w:rPr>
          <w:rtl/>
        </w:rPr>
        <w:t xml:space="preserve">، </w:t>
      </w:r>
      <w:r>
        <w:rPr>
          <w:rtl/>
        </w:rPr>
        <w:t>فيمهّدون أسباب انحراف الأُمّة من خلال تحريفهم للمعارف الدينية</w:t>
      </w:r>
      <w:r w:rsidR="00267002">
        <w:rPr>
          <w:rtl/>
        </w:rPr>
        <w:t xml:space="preserve">، </w:t>
      </w:r>
      <w:r>
        <w:rPr>
          <w:rtl/>
        </w:rPr>
        <w:t>وهؤلاء الناس كانوا عرضةً للذم والتوبيخ في الكثير من آيات القرآن الكريم</w:t>
      </w:r>
      <w:r w:rsidR="00267002">
        <w:rPr>
          <w:rtl/>
        </w:rPr>
        <w:t xml:space="preserve">، </w:t>
      </w:r>
      <w:r>
        <w:rPr>
          <w:rtl/>
        </w:rPr>
        <w:t xml:space="preserve">وأحاديث الأئمة المعصومين </w:t>
      </w:r>
      <w:r w:rsidR="00005616" w:rsidRPr="00005616">
        <w:rPr>
          <w:rStyle w:val="libAlaemChar"/>
          <w:rtl/>
        </w:rPr>
        <w:t>عليهم‌السلام</w:t>
      </w:r>
      <w:r w:rsidR="00267002">
        <w:rPr>
          <w:rtl/>
        </w:rPr>
        <w:t xml:space="preserve">، </w:t>
      </w:r>
      <w:r>
        <w:rPr>
          <w:rtl/>
        </w:rPr>
        <w:t>وجرى حثّ الناس على أن يحذروا الاستماع لكلامهم</w:t>
      </w:r>
      <w:r w:rsidR="00267002">
        <w:rPr>
          <w:rtl/>
        </w:rPr>
        <w:t xml:space="preserve">؛ </w:t>
      </w:r>
      <w:r>
        <w:rPr>
          <w:rtl/>
        </w:rPr>
        <w:t>لأنّه يؤدي إلى الضلال</w:t>
      </w:r>
      <w:r w:rsidR="00267002">
        <w:rPr>
          <w:rtl/>
        </w:rPr>
        <w:t xml:space="preserve">، </w:t>
      </w:r>
      <w:r>
        <w:rPr>
          <w:rtl/>
        </w:rPr>
        <w:t>وعدم بلوغ السعادة في الدنيا والآخرة</w:t>
      </w:r>
      <w:r w:rsidR="00005616">
        <w:rPr>
          <w:rtl/>
        </w:rPr>
        <w:t>.</w:t>
      </w:r>
    </w:p>
    <w:p w:rsidR="00005616" w:rsidRDefault="00115F84" w:rsidP="00281CE9">
      <w:pPr>
        <w:pStyle w:val="Heading3"/>
        <w:rPr>
          <w:rtl/>
        </w:rPr>
      </w:pPr>
      <w:bookmarkStart w:id="60" w:name="_Toc489018778"/>
      <w:r>
        <w:rPr>
          <w:rtl/>
        </w:rPr>
        <w:t xml:space="preserve">دوافع الجهلاء المتظاهرين بالعلم في تحريف علوم الدين في منظار علي </w:t>
      </w:r>
      <w:r w:rsidR="00005616" w:rsidRPr="00005616">
        <w:rPr>
          <w:rStyle w:val="libAlaemChar"/>
          <w:rtl/>
        </w:rPr>
        <w:t>عليه‌السلام</w:t>
      </w:r>
      <w:bookmarkEnd w:id="60"/>
    </w:p>
    <w:p w:rsidR="00005616" w:rsidRDefault="00115F84" w:rsidP="00115F84">
      <w:pPr>
        <w:pStyle w:val="libNormal"/>
        <w:rPr>
          <w:rtl/>
        </w:rPr>
      </w:pPr>
      <w:r>
        <w:rPr>
          <w:rtl/>
        </w:rPr>
        <w:t>كما قلنا آنفاً إنّ القرآن يُسمّي ممارسات أمثال هؤلاء الناس في المجتمع الإسلامي ( فتنة )</w:t>
      </w:r>
      <w:r w:rsidR="00267002">
        <w:rPr>
          <w:rtl/>
        </w:rPr>
        <w:t xml:space="preserve">، </w:t>
      </w:r>
      <w:r>
        <w:rPr>
          <w:rtl/>
        </w:rPr>
        <w:t>ويعتبر الذين يعملون على تحريف القرآن وحقائق الدين ومعارفه مثيري فتنة</w:t>
      </w:r>
      <w:r w:rsidR="00267002">
        <w:rPr>
          <w:rtl/>
        </w:rPr>
        <w:t xml:space="preserve">، </w:t>
      </w:r>
      <w:r>
        <w:rPr>
          <w:rtl/>
        </w:rPr>
        <w:t>يعينون الشيطان في تضليل الناس من خلال تحريفهم لمعارف الدين</w:t>
      </w:r>
      <w:r w:rsidR="00267002">
        <w:rPr>
          <w:rtl/>
        </w:rPr>
        <w:t xml:space="preserve">، </w:t>
      </w:r>
      <w:r>
        <w:rPr>
          <w:rtl/>
        </w:rPr>
        <w:t>والآن ربّما يتبادر هذا السؤال : لماذا يعمل الذين يعرفون الحق وهم مطّلعون على خواء الأوهام والجهالات التي اقتبسوها عن الآخرين</w:t>
      </w:r>
      <w:r w:rsidR="00267002">
        <w:rPr>
          <w:rtl/>
        </w:rPr>
        <w:t xml:space="preserve">، </w:t>
      </w:r>
      <w:r>
        <w:rPr>
          <w:rtl/>
        </w:rPr>
        <w:t xml:space="preserve">على تبرير خدعهم وإضلال غيرهم ؟ وبعبارة أخرى : ما هي المشكلة النفسية </w:t>
      </w:r>
      <w:r w:rsidR="00763673">
        <w:rPr>
          <w:rtl/>
        </w:rPr>
        <w:t>-</w:t>
      </w:r>
      <w:r>
        <w:rPr>
          <w:rtl/>
        </w:rPr>
        <w:t xml:space="preserve"> في نظر علم النفس </w:t>
      </w:r>
      <w:r w:rsidR="00763673">
        <w:rPr>
          <w:rtl/>
        </w:rPr>
        <w:t>-</w:t>
      </w:r>
      <w:r>
        <w:rPr>
          <w:rtl/>
        </w:rPr>
        <w:t xml:space="preserve"> التي يعاني منها الذين ينبرون لتحريف علوم الدين</w:t>
      </w:r>
      <w:r w:rsidR="00267002">
        <w:rPr>
          <w:rtl/>
        </w:rPr>
        <w:t xml:space="preserve">، </w:t>
      </w:r>
      <w:r>
        <w:rPr>
          <w:rtl/>
        </w:rPr>
        <w:t>ومن خلال حرفهم لحقائق الدين يمهّدون أسباب ضلال الناس</w:t>
      </w:r>
      <w:r w:rsidR="00267002">
        <w:rPr>
          <w:rtl/>
        </w:rPr>
        <w:t xml:space="preserve">، </w:t>
      </w:r>
      <w:r>
        <w:rPr>
          <w:rtl/>
        </w:rPr>
        <w:t>فيسعون لعلاج هذه المشكلة بثمنٍ</w:t>
      </w:r>
      <w:r w:rsidR="00267002">
        <w:rPr>
          <w:rtl/>
        </w:rPr>
        <w:t xml:space="preserve">، </w:t>
      </w:r>
      <w:r>
        <w:rPr>
          <w:rtl/>
        </w:rPr>
        <w:t>هو التلاعب بدين الله ؟ وفي الحقيقة من أين تنشأ الفتنة في الدين التي تظهر بصورة تحريف معارف الدين ؟</w:t>
      </w:r>
    </w:p>
    <w:p w:rsidR="00005616" w:rsidRDefault="00115F84" w:rsidP="00115F84">
      <w:pPr>
        <w:pStyle w:val="libNormal"/>
        <w:rPr>
          <w:rtl/>
        </w:rPr>
      </w:pPr>
      <w:r>
        <w:rPr>
          <w:rtl/>
        </w:rPr>
        <w:t xml:space="preserve">يقول علي </w:t>
      </w:r>
      <w:r w:rsidR="00005616" w:rsidRPr="00005616">
        <w:rPr>
          <w:rStyle w:val="libAlaemChar"/>
          <w:rtl/>
        </w:rPr>
        <w:t>عليه‌السلام</w:t>
      </w:r>
      <w:r>
        <w:rPr>
          <w:rtl/>
        </w:rPr>
        <w:t xml:space="preserve"> في الإجابة على هذا السؤال : ( إِنَّمَا بَدْءُ وُقُوعِ الْفِتَنِ أَهْوَاءٌ تُتَّبَعُ وَأَحْكَامٌ تُبْتَدَعُ ) </w:t>
      </w:r>
      <w:r w:rsidRPr="00763673">
        <w:rPr>
          <w:rStyle w:val="libFootnotenumChar"/>
          <w:rtl/>
        </w:rPr>
        <w:t>(1)</w:t>
      </w:r>
      <w:r>
        <w:rPr>
          <w:rtl/>
        </w:rPr>
        <w:t xml:space="preserve"> فمن الناحية النفسية أنّ الذي يمهّد الأرضية لمثل هذا الانحراف في الإنسان</w:t>
      </w:r>
      <w:r w:rsidR="00267002">
        <w:rPr>
          <w:rtl/>
        </w:rPr>
        <w:t xml:space="preserve">، </w:t>
      </w:r>
      <w:r>
        <w:rPr>
          <w:rtl/>
        </w:rPr>
        <w:t>ويُعتبر منشأ للفتنة</w:t>
      </w:r>
      <w:r w:rsidR="00267002">
        <w:rPr>
          <w:rtl/>
        </w:rPr>
        <w:t xml:space="preserve">، </w:t>
      </w:r>
      <w:r>
        <w:rPr>
          <w:rtl/>
        </w:rPr>
        <w:t>عبارة من الأهواء النفسية</w:t>
      </w:r>
      <w:r w:rsidR="00267002">
        <w:rPr>
          <w:rtl/>
        </w:rPr>
        <w:t xml:space="preserve">، </w:t>
      </w:r>
      <w:r>
        <w:rPr>
          <w:rtl/>
        </w:rPr>
        <w:t>فالفتن التي تحصل في الدين إنّما تنشأ عن الأهواء النفسية والميول والأغراض الدنيوية</w:t>
      </w:r>
      <w:r w:rsidR="00267002">
        <w:rPr>
          <w:rtl/>
        </w:rPr>
        <w:t xml:space="preserve">، </w:t>
      </w:r>
      <w:r>
        <w:rPr>
          <w:rtl/>
        </w:rPr>
        <w:t>فالذين يجرفون الناس نحو الضلال من خلال تحريف العلوم الدينية</w:t>
      </w:r>
      <w:r w:rsidR="00267002">
        <w:rPr>
          <w:rtl/>
        </w:rPr>
        <w:t xml:space="preserve">، </w:t>
      </w:r>
      <w:r>
        <w:rPr>
          <w:rtl/>
        </w:rPr>
        <w:t>هم أناس لا يتمتعون بروح التسليم والعبودية أمام</w:t>
      </w:r>
    </w:p>
    <w:p w:rsidR="00115F84" w:rsidRDefault="00005616" w:rsidP="002F543C">
      <w:pPr>
        <w:pStyle w:val="libLine"/>
      </w:pPr>
      <w:r>
        <w:rPr>
          <w:rtl/>
        </w:rPr>
        <w:t>____________________</w:t>
      </w:r>
    </w:p>
    <w:p w:rsidR="00005616" w:rsidRDefault="00115F84" w:rsidP="00281CE9">
      <w:pPr>
        <w:pStyle w:val="libFootnote0"/>
        <w:rPr>
          <w:rtl/>
        </w:rPr>
      </w:pPr>
      <w:r w:rsidRPr="00281CE9">
        <w:rPr>
          <w:rtl/>
        </w:rPr>
        <w:t>(1)</w:t>
      </w:r>
      <w:r>
        <w:rPr>
          <w:rtl/>
        </w:rPr>
        <w:t xml:space="preserve"> نفس المصدر : الخطبة 50</w:t>
      </w:r>
      <w:r w:rsidR="00005616">
        <w:rPr>
          <w:rtl/>
        </w:rPr>
        <w:t>.</w:t>
      </w:r>
    </w:p>
    <w:p w:rsidR="00115F84" w:rsidRDefault="00005616" w:rsidP="00281CE9">
      <w:pPr>
        <w:pStyle w:val="libNormal"/>
      </w:pPr>
      <w:r>
        <w:rPr>
          <w:rtl/>
        </w:rPr>
        <w:br w:type="page"/>
      </w:r>
    </w:p>
    <w:p w:rsidR="00005616" w:rsidRDefault="00115F84" w:rsidP="00281CE9">
      <w:pPr>
        <w:pStyle w:val="libNormal0"/>
        <w:rPr>
          <w:rtl/>
        </w:rPr>
      </w:pPr>
      <w:r>
        <w:rPr>
          <w:rtl/>
        </w:rPr>
        <w:lastRenderedPageBreak/>
        <w:t>الله سبحانه وتعالى</w:t>
      </w:r>
      <w:r w:rsidR="00267002">
        <w:rPr>
          <w:rtl/>
        </w:rPr>
        <w:t xml:space="preserve">، </w:t>
      </w:r>
      <w:r>
        <w:rPr>
          <w:rtl/>
        </w:rPr>
        <w:t>أو إنّهم فقدوا روح التسليم والعبودية جرّاء الإيحاءات والوساوس الشيطانية</w:t>
      </w:r>
      <w:r w:rsidR="00005616">
        <w:rPr>
          <w:rtl/>
        </w:rPr>
        <w:t>.</w:t>
      </w:r>
    </w:p>
    <w:p w:rsidR="00005616" w:rsidRDefault="00115F84" w:rsidP="00115F84">
      <w:pPr>
        <w:pStyle w:val="libNormal"/>
        <w:rPr>
          <w:rtl/>
        </w:rPr>
      </w:pPr>
      <w:r>
        <w:rPr>
          <w:rtl/>
        </w:rPr>
        <w:t>إنّ روح التسليم والعبودية تقتضي أن يكون الإنسان مسلّماً أمام الله وأحكامه</w:t>
      </w:r>
      <w:r w:rsidR="00267002">
        <w:rPr>
          <w:rtl/>
        </w:rPr>
        <w:t xml:space="preserve">، </w:t>
      </w:r>
      <w:r>
        <w:rPr>
          <w:rtl/>
        </w:rPr>
        <w:t>ومتمسكاً في مقام العمل والقول بالشريعة والقيم الدينية</w:t>
      </w:r>
      <w:r w:rsidR="00267002">
        <w:rPr>
          <w:rtl/>
        </w:rPr>
        <w:t xml:space="preserve">، </w:t>
      </w:r>
      <w:r>
        <w:rPr>
          <w:rtl/>
        </w:rPr>
        <w:t>إنّ وجود هذه الروح ضروريّ</w:t>
      </w:r>
      <w:r w:rsidR="00267002">
        <w:rPr>
          <w:rtl/>
        </w:rPr>
        <w:t xml:space="preserve">؛ </w:t>
      </w:r>
      <w:r>
        <w:rPr>
          <w:rtl/>
        </w:rPr>
        <w:t>لأنّه قد لا تتلاءم الكثير من تعاليم الشريعة والدين مع رغبات الإنسان النفسية</w:t>
      </w:r>
      <w:r w:rsidR="00267002">
        <w:rPr>
          <w:rtl/>
        </w:rPr>
        <w:t xml:space="preserve">، </w:t>
      </w:r>
      <w:r>
        <w:rPr>
          <w:rtl/>
        </w:rPr>
        <w:t>ولا يكون الإنسان على استعداد للقبول والعمل بها عن طواعية ورغبة</w:t>
      </w:r>
      <w:r w:rsidR="00267002">
        <w:rPr>
          <w:rtl/>
        </w:rPr>
        <w:t xml:space="preserve">، </w:t>
      </w:r>
      <w:r>
        <w:rPr>
          <w:rtl/>
        </w:rPr>
        <w:t>وفي مثل هذه الحالات يقف البشر على مفترق طريقين ولابد لهم من انتخاب طريق واحدٍ</w:t>
      </w:r>
      <w:r w:rsidR="00267002">
        <w:rPr>
          <w:rtl/>
        </w:rPr>
        <w:t xml:space="preserve">، </w:t>
      </w:r>
      <w:r>
        <w:rPr>
          <w:rtl/>
        </w:rPr>
        <w:t>فإمّا أن يختاروا إرادة الله والشريعة ومخالفة هوى النفس</w:t>
      </w:r>
      <w:r w:rsidR="00267002">
        <w:rPr>
          <w:rtl/>
        </w:rPr>
        <w:t xml:space="preserve">، </w:t>
      </w:r>
      <w:r>
        <w:rPr>
          <w:rtl/>
        </w:rPr>
        <w:t>أو يقدّموا إرادتهم على إرادة الله والقيم الدينية</w:t>
      </w:r>
      <w:r w:rsidR="00005616">
        <w:rPr>
          <w:rtl/>
        </w:rPr>
        <w:t>.</w:t>
      </w:r>
    </w:p>
    <w:p w:rsidR="00005616" w:rsidRDefault="00115F84" w:rsidP="00115F84">
      <w:pPr>
        <w:pStyle w:val="libNormal"/>
        <w:rPr>
          <w:rtl/>
        </w:rPr>
      </w:pPr>
      <w:r>
        <w:rPr>
          <w:rtl/>
        </w:rPr>
        <w:t>وليسوا قلةً الذين تتغلب عليهم النزوات النفسية في هذا الامتحان الكبير</w:t>
      </w:r>
      <w:r w:rsidR="00267002">
        <w:rPr>
          <w:rtl/>
        </w:rPr>
        <w:t xml:space="preserve">، </w:t>
      </w:r>
      <w:r>
        <w:rPr>
          <w:rtl/>
        </w:rPr>
        <w:t>ونتيجةً لتحريض الشيطان ووسوسته يقدّمون الرغبات والأهواء النفسية على الله والقيم الدينية</w:t>
      </w:r>
      <w:r w:rsidR="00267002">
        <w:rPr>
          <w:rtl/>
        </w:rPr>
        <w:t xml:space="preserve">، </w:t>
      </w:r>
      <w:r>
        <w:rPr>
          <w:rtl/>
        </w:rPr>
        <w:t>وفي هذه الأثناء هنالك البعض من بين هذه الطائفة مَن يمتلكون روح الرجولة</w:t>
      </w:r>
      <w:r w:rsidR="00267002">
        <w:rPr>
          <w:rtl/>
        </w:rPr>
        <w:t xml:space="preserve">، </w:t>
      </w:r>
      <w:r>
        <w:rPr>
          <w:rtl/>
        </w:rPr>
        <w:t>ويقولون بصراحة إنّنا لا نلزم أنفسنا بالعقائد الدينية وقيمها</w:t>
      </w:r>
      <w:r w:rsidR="00267002">
        <w:rPr>
          <w:rtl/>
        </w:rPr>
        <w:t xml:space="preserve">، </w:t>
      </w:r>
      <w:r>
        <w:rPr>
          <w:rtl/>
        </w:rPr>
        <w:t>كما إنّنا لا نعمل من أجل تحريف ومناهضة القيم الدينية</w:t>
      </w:r>
      <w:r w:rsidR="00267002">
        <w:rPr>
          <w:rtl/>
        </w:rPr>
        <w:t xml:space="preserve">، </w:t>
      </w:r>
      <w:r>
        <w:rPr>
          <w:rtl/>
        </w:rPr>
        <w:t>وهذا التعاطي مع الدين لا يعدّ فتنةً في الدين</w:t>
      </w:r>
      <w:r w:rsidR="00267002">
        <w:rPr>
          <w:rtl/>
        </w:rPr>
        <w:t xml:space="preserve">، </w:t>
      </w:r>
      <w:r>
        <w:rPr>
          <w:rtl/>
        </w:rPr>
        <w:t>ومثل هذه الروح ليست منشأ للفتنة</w:t>
      </w:r>
      <w:r w:rsidR="00267002">
        <w:rPr>
          <w:rtl/>
        </w:rPr>
        <w:t xml:space="preserve">، </w:t>
      </w:r>
      <w:r>
        <w:rPr>
          <w:rtl/>
        </w:rPr>
        <w:t>فليس هنالك من انجرف نحو الضلال بسبب الخديعة</w:t>
      </w:r>
      <w:r w:rsidR="00005616">
        <w:rPr>
          <w:rtl/>
        </w:rPr>
        <w:t>.</w:t>
      </w:r>
    </w:p>
    <w:p w:rsidR="00005616" w:rsidRDefault="00115F84" w:rsidP="00115F84">
      <w:pPr>
        <w:pStyle w:val="libNormal"/>
        <w:rPr>
          <w:rtl/>
        </w:rPr>
      </w:pPr>
      <w:r>
        <w:rPr>
          <w:rtl/>
        </w:rPr>
        <w:t>إنّ فقدان روح التسليم والعبودية إزاء الله والتعاليم الإلهية</w:t>
      </w:r>
      <w:r w:rsidR="00267002">
        <w:rPr>
          <w:rtl/>
        </w:rPr>
        <w:t xml:space="preserve">، </w:t>
      </w:r>
      <w:r>
        <w:rPr>
          <w:rtl/>
        </w:rPr>
        <w:t>إنّما يصبح منشأ للفتنة في الدين عندما ينبري فاقدو هذه الروح</w:t>
      </w:r>
      <w:r w:rsidR="00267002">
        <w:rPr>
          <w:rtl/>
        </w:rPr>
        <w:t xml:space="preserve">، </w:t>
      </w:r>
      <w:r>
        <w:rPr>
          <w:rtl/>
        </w:rPr>
        <w:t>وبتبريرات واهية إلى تفسير الدين طبقاً لأهوائهم النفسية</w:t>
      </w:r>
      <w:r w:rsidR="00005616">
        <w:rPr>
          <w:rtl/>
        </w:rPr>
        <w:t>.</w:t>
      </w:r>
    </w:p>
    <w:p w:rsidR="00005616" w:rsidRDefault="00115F84" w:rsidP="00115F84">
      <w:pPr>
        <w:pStyle w:val="libNormal"/>
        <w:rPr>
          <w:rtl/>
        </w:rPr>
      </w:pPr>
      <w:r>
        <w:rPr>
          <w:rtl/>
        </w:rPr>
        <w:t xml:space="preserve">مثل هؤلاء الناس </w:t>
      </w:r>
      <w:r w:rsidR="00763673">
        <w:rPr>
          <w:rtl/>
        </w:rPr>
        <w:t>-</w:t>
      </w:r>
      <w:r>
        <w:rPr>
          <w:rtl/>
        </w:rPr>
        <w:t xml:space="preserve"> لاسيما إذا كانوا في موقع ربّما يصغي البعض لكلامهم </w:t>
      </w:r>
      <w:r w:rsidR="00763673">
        <w:rPr>
          <w:rtl/>
        </w:rPr>
        <w:t>-</w:t>
      </w:r>
      <w:r>
        <w:rPr>
          <w:rtl/>
        </w:rPr>
        <w:t xml:space="preserve"> يكونون أكثر من أي أحد آخر عرضةً لطمع الشياطين</w:t>
      </w:r>
      <w:r w:rsidR="00267002">
        <w:rPr>
          <w:rtl/>
        </w:rPr>
        <w:t xml:space="preserve">؛ </w:t>
      </w:r>
      <w:r>
        <w:rPr>
          <w:rtl/>
        </w:rPr>
        <w:t>لأنّ لهؤلاء رغبات قد نهت الشريعة والدين الإنسان عنها من ناحية</w:t>
      </w:r>
      <w:r w:rsidR="00267002">
        <w:rPr>
          <w:rtl/>
        </w:rPr>
        <w:t xml:space="preserve">، </w:t>
      </w:r>
      <w:r>
        <w:rPr>
          <w:rtl/>
        </w:rPr>
        <w:t>ولأنّ التغاضي عن هذه الأمور وتجاوزها في غاية الصعوبة بالنسبة لهؤلاء الأشخاص</w:t>
      </w:r>
      <w:r w:rsidR="00267002">
        <w:rPr>
          <w:rtl/>
        </w:rPr>
        <w:t xml:space="preserve">؛ </w:t>
      </w:r>
      <w:r>
        <w:rPr>
          <w:rtl/>
        </w:rPr>
        <w:t>بسبب ضعف روح العبودية من ناحية أخرى ،</w:t>
      </w:r>
    </w:p>
    <w:p w:rsidR="00115F84" w:rsidRDefault="00005616" w:rsidP="00281CE9">
      <w:pPr>
        <w:pStyle w:val="libNormal"/>
      </w:pPr>
      <w:r>
        <w:rPr>
          <w:rtl/>
        </w:rPr>
        <w:br w:type="page"/>
      </w:r>
    </w:p>
    <w:p w:rsidR="00005616" w:rsidRDefault="00115F84" w:rsidP="00281CE9">
      <w:pPr>
        <w:pStyle w:val="libNormal0"/>
        <w:rPr>
          <w:rtl/>
        </w:rPr>
      </w:pPr>
      <w:r>
        <w:rPr>
          <w:rtl/>
        </w:rPr>
        <w:lastRenderedPageBreak/>
        <w:t>ومن جهة ثالثة أنّ هؤلاء يتمتعون بقابليات ربّما يشتبه عليهم الحق جرّاء استخدامهم لها</w:t>
      </w:r>
      <w:r w:rsidR="00267002">
        <w:rPr>
          <w:rtl/>
        </w:rPr>
        <w:t xml:space="preserve">، </w:t>
      </w:r>
      <w:r>
        <w:rPr>
          <w:rtl/>
        </w:rPr>
        <w:t>والشيطان يستغل هذه الفرصة الذهبية بأقصى حالات الاستغلال</w:t>
      </w:r>
      <w:r w:rsidR="00267002">
        <w:rPr>
          <w:rtl/>
        </w:rPr>
        <w:t xml:space="preserve">، </w:t>
      </w:r>
      <w:r>
        <w:rPr>
          <w:rtl/>
        </w:rPr>
        <w:t>ويعمل من خلال نفوذه في قلوب وأرواح أمثال هؤلاء على تشجيعهم وترغيبهم باتجاه الفتنة والانحراف في الدين</w:t>
      </w:r>
      <w:r w:rsidR="00267002">
        <w:rPr>
          <w:rtl/>
        </w:rPr>
        <w:t xml:space="preserve">، </w:t>
      </w:r>
      <w:r>
        <w:rPr>
          <w:rtl/>
        </w:rPr>
        <w:t>فلغرض أن يحقّق الشيطان مخططه يقوم بتجسيد رغباتهم النفسية أمام أعينهم</w:t>
      </w:r>
      <w:r w:rsidR="00267002">
        <w:rPr>
          <w:rtl/>
        </w:rPr>
        <w:t xml:space="preserve">، </w:t>
      </w:r>
      <w:r>
        <w:rPr>
          <w:rtl/>
        </w:rPr>
        <w:t>ويلهب في نفوسهم نيران الاندفاع لاستثمارها</w:t>
      </w:r>
      <w:r w:rsidR="00267002">
        <w:rPr>
          <w:rtl/>
        </w:rPr>
        <w:t xml:space="preserve">، </w:t>
      </w:r>
      <w:r>
        <w:rPr>
          <w:rtl/>
        </w:rPr>
        <w:t xml:space="preserve">ومن ناحية أخرى يوحي إليهم القول أنّى يكون الذي يطرحه العلماء وعظماء الدين </w:t>
      </w:r>
      <w:r w:rsidR="00763673">
        <w:rPr>
          <w:rtl/>
        </w:rPr>
        <w:t>-</w:t>
      </w:r>
      <w:r>
        <w:rPr>
          <w:rtl/>
        </w:rPr>
        <w:t xml:space="preserve"> على أنّه واجبات وقيم دينية </w:t>
      </w:r>
      <w:r w:rsidR="00763673">
        <w:rPr>
          <w:rtl/>
        </w:rPr>
        <w:t>-</w:t>
      </w:r>
      <w:r>
        <w:rPr>
          <w:rtl/>
        </w:rPr>
        <w:t xml:space="preserve"> هو عينه الذي يريده الله والدين منا ؟</w:t>
      </w:r>
    </w:p>
    <w:p w:rsidR="00005616" w:rsidRDefault="00115F84" w:rsidP="00115F84">
      <w:pPr>
        <w:pStyle w:val="libNormal"/>
        <w:rPr>
          <w:rtl/>
        </w:rPr>
      </w:pPr>
      <w:r>
        <w:rPr>
          <w:rtl/>
        </w:rPr>
        <w:t>نظراً لأنّ أمثال هؤلاء يرون أنّهم لا يصلون إلى مآربهم وأهوائهم النفسية</w:t>
      </w:r>
      <w:r w:rsidR="00267002">
        <w:rPr>
          <w:rtl/>
        </w:rPr>
        <w:t xml:space="preserve">، </w:t>
      </w:r>
      <w:r>
        <w:rPr>
          <w:rtl/>
        </w:rPr>
        <w:t>بوجود كلام العلماء بالدين</w:t>
      </w:r>
      <w:r w:rsidR="00267002">
        <w:rPr>
          <w:rtl/>
        </w:rPr>
        <w:t xml:space="preserve">، </w:t>
      </w:r>
      <w:r>
        <w:rPr>
          <w:rtl/>
        </w:rPr>
        <w:t>وعلوم أهل البيت</w:t>
      </w:r>
      <w:r w:rsidR="00267002">
        <w:rPr>
          <w:rtl/>
        </w:rPr>
        <w:t xml:space="preserve">، </w:t>
      </w:r>
      <w:r>
        <w:rPr>
          <w:rtl/>
        </w:rPr>
        <w:t>وبوجود القرآن</w:t>
      </w:r>
      <w:r w:rsidR="00267002">
        <w:rPr>
          <w:rtl/>
        </w:rPr>
        <w:t xml:space="preserve">، </w:t>
      </w:r>
      <w:r>
        <w:rPr>
          <w:rtl/>
        </w:rPr>
        <w:t>فهم يعملون على العثور على طريق جديد لينالوا رغباتهم</w:t>
      </w:r>
      <w:r w:rsidR="00267002">
        <w:rPr>
          <w:rtl/>
        </w:rPr>
        <w:t xml:space="preserve">، </w:t>
      </w:r>
      <w:r>
        <w:rPr>
          <w:rtl/>
        </w:rPr>
        <w:t>ولا يكونوا قد خرجوا من ربقة الإسلام حسب الظاهر</w:t>
      </w:r>
      <w:r w:rsidR="00267002">
        <w:rPr>
          <w:rtl/>
        </w:rPr>
        <w:t xml:space="preserve">، </w:t>
      </w:r>
      <w:r>
        <w:rPr>
          <w:rtl/>
        </w:rPr>
        <w:t>ويتمتعوا بالامتيازات والمكانات الاجتماعية في المجتمع الديني</w:t>
      </w:r>
      <w:r w:rsidR="00005616">
        <w:rPr>
          <w:rtl/>
        </w:rPr>
        <w:t>.</w:t>
      </w:r>
    </w:p>
    <w:p w:rsidR="00005616" w:rsidRDefault="00115F84" w:rsidP="00115F84">
      <w:pPr>
        <w:pStyle w:val="libNormal"/>
        <w:rPr>
          <w:rtl/>
        </w:rPr>
      </w:pPr>
      <w:r>
        <w:rPr>
          <w:rtl/>
        </w:rPr>
        <w:t>على هذا الأساس</w:t>
      </w:r>
      <w:r w:rsidR="00267002">
        <w:rPr>
          <w:rtl/>
        </w:rPr>
        <w:t xml:space="preserve">؛ </w:t>
      </w:r>
      <w:r>
        <w:rPr>
          <w:rtl/>
        </w:rPr>
        <w:t>إنّ الذي يسوقهم من داخل أنفسهم نحو الانحراف هو</w:t>
      </w:r>
      <w:r w:rsidR="00267002">
        <w:rPr>
          <w:rtl/>
        </w:rPr>
        <w:t xml:space="preserve">، </w:t>
      </w:r>
      <w:r>
        <w:rPr>
          <w:rtl/>
        </w:rPr>
        <w:t>فقدان روح التسليم والعبودية</w:t>
      </w:r>
      <w:r w:rsidR="00267002">
        <w:rPr>
          <w:rtl/>
        </w:rPr>
        <w:t xml:space="preserve">، </w:t>
      </w:r>
      <w:r>
        <w:rPr>
          <w:rtl/>
        </w:rPr>
        <w:t>والانقياد للأهواء النفسية</w:t>
      </w:r>
      <w:r w:rsidR="00005616">
        <w:rPr>
          <w:rtl/>
        </w:rPr>
        <w:t>.</w:t>
      </w:r>
    </w:p>
    <w:p w:rsidR="00005616" w:rsidRDefault="00115F84" w:rsidP="00115F84">
      <w:pPr>
        <w:pStyle w:val="libNormal"/>
        <w:rPr>
          <w:rtl/>
        </w:rPr>
      </w:pPr>
      <w:r>
        <w:rPr>
          <w:rtl/>
        </w:rPr>
        <w:t xml:space="preserve">يقول علي </w:t>
      </w:r>
      <w:r w:rsidR="00005616" w:rsidRPr="00005616">
        <w:rPr>
          <w:rStyle w:val="libAlaemChar"/>
          <w:rtl/>
        </w:rPr>
        <w:t>عليه‌السلام</w:t>
      </w:r>
      <w:r>
        <w:rPr>
          <w:rtl/>
        </w:rPr>
        <w:t xml:space="preserve"> للإجابة على هذا التساؤل : ما السبب في أن ينبري أناسٌ في المجتمع الإسلامي إلى إثارة الفتنة في الدين ؟ : إنّ أصل جميع الفتن التي تحصل في الدين هو</w:t>
      </w:r>
      <w:r w:rsidR="00267002">
        <w:rPr>
          <w:rtl/>
        </w:rPr>
        <w:t xml:space="preserve">، </w:t>
      </w:r>
      <w:r>
        <w:rPr>
          <w:rtl/>
        </w:rPr>
        <w:t>الأهواء النفسية التي يعجز الأشخاص المذكورون عن التغاضي عنها</w:t>
      </w:r>
      <w:r w:rsidR="00267002">
        <w:rPr>
          <w:rtl/>
        </w:rPr>
        <w:t xml:space="preserve">، </w:t>
      </w:r>
      <w:r>
        <w:rPr>
          <w:rtl/>
        </w:rPr>
        <w:t>ويتشبثون لبلوغها بالفتنة</w:t>
      </w:r>
      <w:r w:rsidR="00267002">
        <w:rPr>
          <w:rtl/>
        </w:rPr>
        <w:t xml:space="preserve">، </w:t>
      </w:r>
      <w:r>
        <w:rPr>
          <w:rtl/>
        </w:rPr>
        <w:t>من خلال ابتداع طريق جديد في مقابل الأحكام والقيم الدينية</w:t>
      </w:r>
      <w:r w:rsidR="00005616">
        <w:rPr>
          <w:rtl/>
        </w:rPr>
        <w:t>.</w:t>
      </w:r>
    </w:p>
    <w:p w:rsidR="00005616" w:rsidRDefault="00115F84" w:rsidP="00115F84">
      <w:pPr>
        <w:pStyle w:val="libNormal"/>
        <w:rPr>
          <w:rtl/>
        </w:rPr>
      </w:pPr>
      <w:r>
        <w:rPr>
          <w:rtl/>
        </w:rPr>
        <w:t xml:space="preserve">لكن ما الطريق الجديد الذي يتوسل به هؤلاء لبلوغ مقاصدهم ؟ يقول </w:t>
      </w:r>
      <w:r w:rsidR="00005616" w:rsidRPr="00005616">
        <w:rPr>
          <w:rStyle w:val="libAlaemChar"/>
          <w:rtl/>
        </w:rPr>
        <w:t>عليه‌السلام</w:t>
      </w:r>
      <w:r>
        <w:rPr>
          <w:rtl/>
        </w:rPr>
        <w:t xml:space="preserve"> إنّهم يبتدعون أحكاماً بما يطابق أهوائهم النفسية وينسبونها للإسلام</w:t>
      </w:r>
      <w:r w:rsidR="00267002">
        <w:rPr>
          <w:rtl/>
        </w:rPr>
        <w:t xml:space="preserve">، </w:t>
      </w:r>
      <w:r>
        <w:rPr>
          <w:rtl/>
        </w:rPr>
        <w:t>ويقومون بتحريف حقائق الدنيا من خلال تفسيرات وتوجيهات مصطنعة لا أساس لها</w:t>
      </w:r>
      <w:r w:rsidR="00267002">
        <w:rPr>
          <w:rtl/>
        </w:rPr>
        <w:t xml:space="preserve">، </w:t>
      </w:r>
      <w:r>
        <w:rPr>
          <w:rtl/>
        </w:rPr>
        <w:t>ويفسّرون القرآن وآيات الله بآرائهم</w:t>
      </w:r>
      <w:r w:rsidR="00267002">
        <w:rPr>
          <w:rtl/>
        </w:rPr>
        <w:t xml:space="preserve">، </w:t>
      </w:r>
      <w:r>
        <w:rPr>
          <w:rtl/>
        </w:rPr>
        <w:t>وبالنتيجة يطلقون كلاماً لا ينسجم مع حقيقة الدين والقرآن الكريم</w:t>
      </w:r>
      <w:r w:rsidR="00267002">
        <w:rPr>
          <w:rtl/>
        </w:rPr>
        <w:t xml:space="preserve">، </w:t>
      </w:r>
      <w:r>
        <w:rPr>
          <w:rtl/>
        </w:rPr>
        <w:t>ويسوقون الناس باتجاه يعاكس القرآن والقيم الدينية</w:t>
      </w:r>
      <w:r w:rsidR="00005616">
        <w:rPr>
          <w:rtl/>
        </w:rPr>
        <w:t>.</w:t>
      </w:r>
    </w:p>
    <w:p w:rsidR="00281CE9" w:rsidRDefault="00281CE9" w:rsidP="00281CE9">
      <w:pPr>
        <w:pStyle w:val="libNormal"/>
      </w:pPr>
      <w:r>
        <w:rPr>
          <w:rtl/>
        </w:rPr>
        <w:br w:type="page"/>
      </w:r>
    </w:p>
    <w:p w:rsidR="00005616" w:rsidRDefault="00115F84" w:rsidP="00281CE9">
      <w:pPr>
        <w:pStyle w:val="libNormal"/>
        <w:rPr>
          <w:rtl/>
        </w:rPr>
      </w:pPr>
      <w:r>
        <w:rPr>
          <w:rtl/>
        </w:rPr>
        <w:lastRenderedPageBreak/>
        <w:t xml:space="preserve">من البديهي </w:t>
      </w:r>
      <w:r w:rsidR="00763673">
        <w:rPr>
          <w:rtl/>
        </w:rPr>
        <w:t>-</w:t>
      </w:r>
      <w:r>
        <w:rPr>
          <w:rtl/>
        </w:rPr>
        <w:t xml:space="preserve"> بطبيعة الحال </w:t>
      </w:r>
      <w:r w:rsidR="00763673">
        <w:rPr>
          <w:rtl/>
        </w:rPr>
        <w:t>-</w:t>
      </w:r>
      <w:r>
        <w:rPr>
          <w:rtl/>
        </w:rPr>
        <w:t xml:space="preserve"> أن يحاول هؤلاء العمل بنحو لا يطّلع الناس على أهدافهم الشيطانية</w:t>
      </w:r>
      <w:r w:rsidR="00267002">
        <w:rPr>
          <w:rtl/>
        </w:rPr>
        <w:t xml:space="preserve">؛ </w:t>
      </w:r>
      <w:r>
        <w:rPr>
          <w:rtl/>
        </w:rPr>
        <w:t>لعلمهم بأنّهم لن يتبعونهم في مثل هذه الحالة</w:t>
      </w:r>
      <w:r w:rsidR="00005616">
        <w:rPr>
          <w:rtl/>
        </w:rPr>
        <w:t>.</w:t>
      </w:r>
    </w:p>
    <w:p w:rsidR="00005616" w:rsidRDefault="00115F84" w:rsidP="00115F84">
      <w:pPr>
        <w:pStyle w:val="libNormal"/>
        <w:rPr>
          <w:rtl/>
        </w:rPr>
      </w:pPr>
      <w:r>
        <w:rPr>
          <w:rtl/>
        </w:rPr>
        <w:t xml:space="preserve">بناءً على هذا يرى </w:t>
      </w:r>
      <w:r w:rsidR="00005616" w:rsidRPr="00005616">
        <w:rPr>
          <w:rStyle w:val="libAlaemChar"/>
          <w:rtl/>
        </w:rPr>
        <w:t>عليه‌السلام</w:t>
      </w:r>
      <w:r>
        <w:rPr>
          <w:rtl/>
        </w:rPr>
        <w:t xml:space="preserve"> أنّ منشأ جميع الفتن والبدع التي توضع في الدين هو</w:t>
      </w:r>
      <w:r w:rsidR="00267002">
        <w:rPr>
          <w:rtl/>
        </w:rPr>
        <w:t xml:space="preserve">، </w:t>
      </w:r>
      <w:r>
        <w:rPr>
          <w:rtl/>
        </w:rPr>
        <w:t>فقدان روح التسليم والعبودية</w:t>
      </w:r>
      <w:r w:rsidR="00267002">
        <w:rPr>
          <w:rtl/>
        </w:rPr>
        <w:t xml:space="preserve">، </w:t>
      </w:r>
      <w:r>
        <w:rPr>
          <w:rtl/>
        </w:rPr>
        <w:t>ووجود روح عبودية الهوى</w:t>
      </w:r>
      <w:r w:rsidR="00267002">
        <w:rPr>
          <w:rtl/>
        </w:rPr>
        <w:t xml:space="preserve">، </w:t>
      </w:r>
      <w:r>
        <w:rPr>
          <w:rtl/>
        </w:rPr>
        <w:t>ويحذّر الناس لاسيما خواص المجتمع من اتّباع الهوى</w:t>
      </w:r>
      <w:r w:rsidR="00267002">
        <w:rPr>
          <w:rtl/>
        </w:rPr>
        <w:t xml:space="preserve">، </w:t>
      </w:r>
      <w:r>
        <w:rPr>
          <w:rtl/>
        </w:rPr>
        <w:t xml:space="preserve">محذراً إيّاهم من أن يكونوا مصداقاً للآية : </w:t>
      </w:r>
      <w:r w:rsidRPr="00281CE9">
        <w:rPr>
          <w:rStyle w:val="libAlaemChar"/>
          <w:rtl/>
        </w:rPr>
        <w:t>(</w:t>
      </w:r>
      <w:r w:rsidRPr="00281CE9">
        <w:rPr>
          <w:rStyle w:val="libAieChar"/>
          <w:rtl/>
        </w:rPr>
        <w:t xml:space="preserve"> أَرَأَيْتَ مَنِ اتَّخَذَ إِلَهَهُ هَوَاهُ </w:t>
      </w:r>
      <w:r w:rsidRPr="00281CE9">
        <w:rPr>
          <w:rStyle w:val="libAlaemChar"/>
          <w:rtl/>
        </w:rPr>
        <w:t>)</w:t>
      </w:r>
      <w:r>
        <w:rPr>
          <w:rtl/>
        </w:rPr>
        <w:t xml:space="preserve"> </w:t>
      </w:r>
      <w:r w:rsidRPr="00763673">
        <w:rPr>
          <w:rStyle w:val="libFootnotenumChar"/>
          <w:rtl/>
        </w:rPr>
        <w:t>(1)</w:t>
      </w:r>
      <w:r w:rsidR="00005616">
        <w:rPr>
          <w:rtl/>
        </w:rPr>
        <w:t>.</w:t>
      </w:r>
    </w:p>
    <w:p w:rsidR="00005616" w:rsidRDefault="00115F84" w:rsidP="00115F84">
      <w:pPr>
        <w:pStyle w:val="libNormal"/>
        <w:rPr>
          <w:rtl/>
        </w:rPr>
      </w:pPr>
      <w:r>
        <w:rPr>
          <w:rtl/>
        </w:rPr>
        <w:t>لعلّ الذين يؤدون الآن دور أكثر العناصر وأدوات الشيطان فعاليةً في تحريف المعارف الدينية</w:t>
      </w:r>
      <w:r w:rsidR="00267002">
        <w:rPr>
          <w:rtl/>
        </w:rPr>
        <w:t xml:space="preserve">، </w:t>
      </w:r>
      <w:r>
        <w:rPr>
          <w:rtl/>
        </w:rPr>
        <w:t>لم يكونوا قد اتخذوا مثل هذا القرار في البداية</w:t>
      </w:r>
      <w:r w:rsidR="00267002">
        <w:rPr>
          <w:rtl/>
        </w:rPr>
        <w:t xml:space="preserve">، </w:t>
      </w:r>
      <w:r>
        <w:rPr>
          <w:rtl/>
        </w:rPr>
        <w:t>فما أكثر الذين كانوا بادئ الأمر من المسلمين الصادقين</w:t>
      </w:r>
      <w:r w:rsidR="00267002">
        <w:rPr>
          <w:rtl/>
        </w:rPr>
        <w:t xml:space="preserve">، </w:t>
      </w:r>
      <w:r>
        <w:rPr>
          <w:rtl/>
        </w:rPr>
        <w:t>وفي عداد المبلّغين الصالحين للقرآن ومعارف الدين</w:t>
      </w:r>
      <w:r w:rsidR="00267002">
        <w:rPr>
          <w:rtl/>
        </w:rPr>
        <w:t xml:space="preserve">، </w:t>
      </w:r>
      <w:r>
        <w:rPr>
          <w:rtl/>
        </w:rPr>
        <w:t>لكنّهم غيّروا وجهتهم في منتصف الطريق</w:t>
      </w:r>
      <w:r w:rsidR="00267002">
        <w:rPr>
          <w:rtl/>
        </w:rPr>
        <w:t xml:space="preserve">، </w:t>
      </w:r>
      <w:r>
        <w:rPr>
          <w:rtl/>
        </w:rPr>
        <w:t>والتحقوا في صفوف أعداء الإسلام</w:t>
      </w:r>
      <w:r w:rsidR="00267002">
        <w:rPr>
          <w:rtl/>
        </w:rPr>
        <w:t xml:space="preserve">، </w:t>
      </w:r>
      <w:r>
        <w:rPr>
          <w:rtl/>
        </w:rPr>
        <w:t>وخرجوا عن ولاية الله</w:t>
      </w:r>
      <w:r w:rsidR="00267002">
        <w:rPr>
          <w:rtl/>
        </w:rPr>
        <w:t xml:space="preserve">، </w:t>
      </w:r>
      <w:r>
        <w:rPr>
          <w:rtl/>
        </w:rPr>
        <w:t>وتقبّلوا ولاية الشيطان</w:t>
      </w:r>
      <w:r w:rsidR="00267002">
        <w:rPr>
          <w:rtl/>
        </w:rPr>
        <w:t xml:space="preserve">، </w:t>
      </w:r>
      <w:r>
        <w:rPr>
          <w:rtl/>
        </w:rPr>
        <w:t>وكثيرون الذين تابوا بعد سنوات من الضلال والانحراف وتضليل الآخرين</w:t>
      </w:r>
      <w:r w:rsidR="00267002">
        <w:rPr>
          <w:rtl/>
        </w:rPr>
        <w:t xml:space="preserve">، </w:t>
      </w:r>
      <w:r>
        <w:rPr>
          <w:rtl/>
        </w:rPr>
        <w:t>وعادوا إلى أحضان الإسلام</w:t>
      </w:r>
      <w:r w:rsidR="00267002">
        <w:rPr>
          <w:rtl/>
        </w:rPr>
        <w:t xml:space="preserve">، </w:t>
      </w:r>
      <w:r>
        <w:rPr>
          <w:rtl/>
        </w:rPr>
        <w:t>وكرّسوا ما بقي من أعمارهم للتعويض عن ماضيهم المشين</w:t>
      </w:r>
      <w:r w:rsidR="00005616">
        <w:rPr>
          <w:rtl/>
        </w:rPr>
        <w:t>.</w:t>
      </w:r>
    </w:p>
    <w:p w:rsidR="00005616" w:rsidRDefault="00115F84" w:rsidP="00115F84">
      <w:pPr>
        <w:pStyle w:val="libNormal"/>
        <w:rPr>
          <w:rtl/>
        </w:rPr>
      </w:pPr>
      <w:r>
        <w:rPr>
          <w:rtl/>
        </w:rPr>
        <w:t>على أية حال</w:t>
      </w:r>
      <w:r w:rsidR="00267002">
        <w:rPr>
          <w:rtl/>
        </w:rPr>
        <w:t xml:space="preserve">؛ </w:t>
      </w:r>
      <w:r>
        <w:rPr>
          <w:rtl/>
        </w:rPr>
        <w:t>إنّ هذا التغيير وانتقال البشر على مرّ الحياة أمر كثيراً ما يحصل في ميدان حياة الناس</w:t>
      </w:r>
      <w:r w:rsidR="00267002">
        <w:rPr>
          <w:rtl/>
        </w:rPr>
        <w:t xml:space="preserve">، </w:t>
      </w:r>
      <w:r>
        <w:rPr>
          <w:rtl/>
        </w:rPr>
        <w:t xml:space="preserve">لكن ما هو ضروري الانتباه إليه هو ليس هنالك ذنب </w:t>
      </w:r>
      <w:r w:rsidR="00763673">
        <w:rPr>
          <w:rtl/>
        </w:rPr>
        <w:t>-</w:t>
      </w:r>
      <w:r>
        <w:rPr>
          <w:rtl/>
        </w:rPr>
        <w:t xml:space="preserve"> من منظار القرآن </w:t>
      </w:r>
      <w:r w:rsidR="00763673">
        <w:rPr>
          <w:rtl/>
        </w:rPr>
        <w:t>-</w:t>
      </w:r>
      <w:r>
        <w:rPr>
          <w:rtl/>
        </w:rPr>
        <w:t xml:space="preserve"> أخطر وأعظم من الفتنة في الدين</w:t>
      </w:r>
      <w:r w:rsidR="00267002">
        <w:rPr>
          <w:rtl/>
        </w:rPr>
        <w:t xml:space="preserve">، </w:t>
      </w:r>
      <w:r>
        <w:rPr>
          <w:rtl/>
        </w:rPr>
        <w:t>إنّ أعظم ذنب هو</w:t>
      </w:r>
      <w:r w:rsidR="00267002">
        <w:rPr>
          <w:rtl/>
        </w:rPr>
        <w:t xml:space="preserve">، </w:t>
      </w:r>
      <w:r>
        <w:rPr>
          <w:rtl/>
        </w:rPr>
        <w:t>أن ينبري أناس وبعد معرفتهم للحق وأحكام الدين ومعارفه إلى صدّ الناس عن التعرّف عليها والعمل بها</w:t>
      </w:r>
      <w:r w:rsidR="00005616">
        <w:rPr>
          <w:rtl/>
        </w:rPr>
        <w:t>.</w:t>
      </w:r>
    </w:p>
    <w:p w:rsidR="00005616" w:rsidRDefault="00115F84" w:rsidP="00AC21E2">
      <w:pPr>
        <w:pStyle w:val="libNormal"/>
        <w:rPr>
          <w:rtl/>
        </w:rPr>
      </w:pPr>
      <w:r>
        <w:rPr>
          <w:rtl/>
        </w:rPr>
        <w:t>إنّ ما نلفت انتباه الجميع إليه في الختام</w:t>
      </w:r>
      <w:r w:rsidR="00267002">
        <w:rPr>
          <w:rtl/>
        </w:rPr>
        <w:t xml:space="preserve">، </w:t>
      </w:r>
      <w:r>
        <w:rPr>
          <w:rtl/>
        </w:rPr>
        <w:t>ونسأل الله سبحانه وتعالى أن يوفّقنا إليه</w:t>
      </w:r>
      <w:r w:rsidR="00267002">
        <w:rPr>
          <w:rtl/>
        </w:rPr>
        <w:t xml:space="preserve">، </w:t>
      </w:r>
      <w:r>
        <w:rPr>
          <w:rtl/>
        </w:rPr>
        <w:t xml:space="preserve">هو هذا الكلام النفيس للرسول الأكرم </w:t>
      </w:r>
      <w:r w:rsidR="00AC21E2" w:rsidRPr="00005616">
        <w:rPr>
          <w:rStyle w:val="libAlaemChar"/>
          <w:rtl/>
        </w:rPr>
        <w:t>صلى‌الله‌عليه‌وآله</w:t>
      </w:r>
      <w:r w:rsidR="00AC21E2">
        <w:rPr>
          <w:rtl/>
        </w:rPr>
        <w:t xml:space="preserve"> </w:t>
      </w:r>
      <w:r>
        <w:rPr>
          <w:rtl/>
        </w:rPr>
        <w:t xml:space="preserve">حيث يقول : ( حاسبوا أنفسكم قبل أن تحاسبوا ) </w:t>
      </w:r>
      <w:r w:rsidRPr="00763673">
        <w:rPr>
          <w:rStyle w:val="libFootnotenumChar"/>
          <w:rtl/>
        </w:rPr>
        <w:t>(2)</w:t>
      </w:r>
      <w:r>
        <w:rPr>
          <w:rtl/>
        </w:rPr>
        <w:t xml:space="preserve"> فاعملوا على تقيم أنفسكم وعقائدكم وأفكاركم وأعمالكم</w:t>
      </w:r>
      <w:r w:rsidR="00267002">
        <w:rPr>
          <w:rtl/>
        </w:rPr>
        <w:t xml:space="preserve">، </w:t>
      </w:r>
      <w:r>
        <w:rPr>
          <w:rtl/>
        </w:rPr>
        <w:t>وحاكموا أنفسكم في محكمة الضمير</w:t>
      </w:r>
      <w:r w:rsidR="00267002">
        <w:rPr>
          <w:rtl/>
        </w:rPr>
        <w:t xml:space="preserve">، </w:t>
      </w:r>
      <w:r>
        <w:rPr>
          <w:rtl/>
        </w:rPr>
        <w:t>وعودوا إلى أحضان القرآن ودين الحق قبل فوات فرصة</w:t>
      </w:r>
    </w:p>
    <w:p w:rsidR="00115F84" w:rsidRDefault="00005616" w:rsidP="002F543C">
      <w:pPr>
        <w:pStyle w:val="libLine"/>
      </w:pPr>
      <w:r>
        <w:rPr>
          <w:rtl/>
        </w:rPr>
        <w:t>____________________</w:t>
      </w:r>
    </w:p>
    <w:p w:rsidR="00005616" w:rsidRDefault="00115F84" w:rsidP="00CE0C76">
      <w:pPr>
        <w:pStyle w:val="libFootnote0"/>
        <w:rPr>
          <w:rtl/>
        </w:rPr>
      </w:pPr>
      <w:r w:rsidRPr="00CE0C76">
        <w:rPr>
          <w:rtl/>
        </w:rPr>
        <w:t>(1)</w:t>
      </w:r>
      <w:r>
        <w:rPr>
          <w:rtl/>
        </w:rPr>
        <w:t xml:space="preserve"> الفرقان : 44</w:t>
      </w:r>
      <w:r w:rsidR="00005616">
        <w:rPr>
          <w:rtl/>
        </w:rPr>
        <w:t>.</w:t>
      </w:r>
    </w:p>
    <w:p w:rsidR="00005616" w:rsidRDefault="00115F84" w:rsidP="00CE0C76">
      <w:pPr>
        <w:pStyle w:val="libFootnote0"/>
        <w:rPr>
          <w:rtl/>
        </w:rPr>
      </w:pPr>
      <w:r w:rsidRPr="00CE0C76">
        <w:rPr>
          <w:rtl/>
        </w:rPr>
        <w:t>(2)</w:t>
      </w:r>
      <w:r>
        <w:rPr>
          <w:rtl/>
        </w:rPr>
        <w:t xml:space="preserve"> بحار الأنوار : ج70</w:t>
      </w:r>
      <w:r w:rsidR="00267002">
        <w:rPr>
          <w:rtl/>
        </w:rPr>
        <w:t xml:space="preserve">، </w:t>
      </w:r>
      <w:r>
        <w:rPr>
          <w:rtl/>
        </w:rPr>
        <w:t>ص73</w:t>
      </w:r>
      <w:r w:rsidR="00005616">
        <w:rPr>
          <w:rtl/>
        </w:rPr>
        <w:t>.</w:t>
      </w:r>
    </w:p>
    <w:p w:rsidR="00115F84" w:rsidRDefault="00005616" w:rsidP="00CE0C76">
      <w:pPr>
        <w:pStyle w:val="libNormal"/>
      </w:pPr>
      <w:r>
        <w:rPr>
          <w:rtl/>
        </w:rPr>
        <w:br w:type="page"/>
      </w:r>
    </w:p>
    <w:p w:rsidR="00005616" w:rsidRDefault="00115F84" w:rsidP="00CE0C76">
      <w:pPr>
        <w:pStyle w:val="libNormal0"/>
        <w:rPr>
          <w:rtl/>
        </w:rPr>
      </w:pPr>
      <w:r>
        <w:rPr>
          <w:rtl/>
        </w:rPr>
        <w:lastRenderedPageBreak/>
        <w:t>التوبة والعودة إلى الله</w:t>
      </w:r>
      <w:r w:rsidR="00267002">
        <w:rPr>
          <w:rtl/>
        </w:rPr>
        <w:t xml:space="preserve">، </w:t>
      </w:r>
      <w:r>
        <w:rPr>
          <w:rtl/>
        </w:rPr>
        <w:t>وخلّصوا أنفسكم من مصيدة الشيطان والنفس الأمارة</w:t>
      </w:r>
      <w:r w:rsidR="00267002">
        <w:rPr>
          <w:rtl/>
        </w:rPr>
        <w:t xml:space="preserve">، </w:t>
      </w:r>
      <w:r>
        <w:rPr>
          <w:rtl/>
        </w:rPr>
        <w:t>واتقوا سوء العاقبة والمصير الأسود</w:t>
      </w:r>
      <w:r w:rsidR="00005616">
        <w:rPr>
          <w:rtl/>
        </w:rPr>
        <w:t>.</w:t>
      </w:r>
    </w:p>
    <w:p w:rsidR="00005616" w:rsidRDefault="00115F84" w:rsidP="00115F84">
      <w:pPr>
        <w:pStyle w:val="libNormal"/>
        <w:rPr>
          <w:rtl/>
        </w:rPr>
      </w:pPr>
      <w:r>
        <w:rPr>
          <w:rtl/>
        </w:rPr>
        <w:t xml:space="preserve">نختتم حديثنا بتحذير القرآن الكريم بهذا الصدد حيث يقول : </w:t>
      </w:r>
      <w:r w:rsidRPr="00720B7C">
        <w:rPr>
          <w:rStyle w:val="libAlaemChar"/>
          <w:rtl/>
        </w:rPr>
        <w:t>(</w:t>
      </w:r>
      <w:r w:rsidRPr="00720B7C">
        <w:rPr>
          <w:rStyle w:val="libAieChar"/>
          <w:rtl/>
        </w:rPr>
        <w:t xml:space="preserve"> ثُمّ كَانَ عَاقِبَةَ الّذِينَ أَسَاءُوا السُّوأَى‏ أَن كَذّبُوا بِآيَاتِ اللّهِ وَكَانُوا بِهَا يَسْتَهْزِئُونَ </w:t>
      </w:r>
      <w:r w:rsidRPr="00720B7C">
        <w:rPr>
          <w:rStyle w:val="libAlaemChar"/>
          <w:rtl/>
        </w:rPr>
        <w:t>)</w:t>
      </w:r>
      <w:r>
        <w:rPr>
          <w:rtl/>
        </w:rPr>
        <w:t xml:space="preserve"> </w:t>
      </w:r>
      <w:r w:rsidRPr="00763673">
        <w:rPr>
          <w:rStyle w:val="libFootnotenumChar"/>
          <w:rtl/>
        </w:rPr>
        <w:t>(1)</w:t>
      </w:r>
      <w:r w:rsidR="00005616">
        <w:rPr>
          <w:rtl/>
        </w:rPr>
        <w:t>.</w:t>
      </w:r>
    </w:p>
    <w:p w:rsidR="00005616" w:rsidRDefault="00115F84" w:rsidP="00115F84">
      <w:pPr>
        <w:pStyle w:val="libNormal"/>
        <w:rPr>
          <w:rtl/>
        </w:rPr>
      </w:pPr>
      <w:r>
        <w:rPr>
          <w:rtl/>
        </w:rPr>
        <w:t>نسأل الله تبارك وتعالى أن يهدي الجميع إلى طريق الحق والهداية</w:t>
      </w:r>
      <w:r w:rsidR="00005616">
        <w:rPr>
          <w:rtl/>
        </w:rPr>
        <w:t>.</w:t>
      </w:r>
    </w:p>
    <w:p w:rsidR="00CE0C76" w:rsidRDefault="00115F84" w:rsidP="00CE0C76">
      <w:pPr>
        <w:pStyle w:val="libNormal"/>
        <w:rPr>
          <w:rtl/>
        </w:rPr>
      </w:pPr>
      <w:r>
        <w:rPr>
          <w:rtl/>
        </w:rPr>
        <w:t>والسلام على مَن اتبع الهدى</w:t>
      </w:r>
    </w:p>
    <w:p w:rsidR="00115F84" w:rsidRDefault="00005616" w:rsidP="002F543C">
      <w:pPr>
        <w:pStyle w:val="libLine"/>
      </w:pPr>
      <w:r>
        <w:rPr>
          <w:rtl/>
        </w:rPr>
        <w:t>____________________</w:t>
      </w:r>
    </w:p>
    <w:p w:rsidR="00005616" w:rsidRDefault="00115F84" w:rsidP="00CE0C76">
      <w:pPr>
        <w:pStyle w:val="libFootnote0"/>
        <w:rPr>
          <w:rtl/>
        </w:rPr>
      </w:pPr>
      <w:r w:rsidRPr="00CE0C76">
        <w:rPr>
          <w:rtl/>
        </w:rPr>
        <w:t>(1)</w:t>
      </w:r>
      <w:r>
        <w:rPr>
          <w:rtl/>
        </w:rPr>
        <w:t xml:space="preserve"> الروم : 10</w:t>
      </w:r>
      <w:r w:rsidR="00005616">
        <w:rPr>
          <w:rtl/>
        </w:rPr>
        <w:t>.</w:t>
      </w:r>
    </w:p>
    <w:p w:rsidR="00720B7C" w:rsidRDefault="00720B7C" w:rsidP="00720B7C">
      <w:pPr>
        <w:pStyle w:val="libNormal"/>
      </w:pPr>
      <w:r>
        <w:rPr>
          <w:rtl/>
        </w:rPr>
        <w:br w:type="page"/>
      </w:r>
    </w:p>
    <w:p w:rsidR="00B171D4" w:rsidRDefault="00720B7C" w:rsidP="00720B7C">
      <w:pPr>
        <w:pStyle w:val="Heading3Center"/>
        <w:rPr>
          <w:rtl/>
        </w:rPr>
      </w:pPr>
      <w:bookmarkStart w:id="61" w:name="_Toc489018779"/>
      <w:r>
        <w:rPr>
          <w:rFonts w:hint="cs"/>
          <w:rtl/>
        </w:rPr>
        <w:lastRenderedPageBreak/>
        <w:t>الفهرس</w:t>
      </w:r>
      <w:bookmarkEnd w:id="61"/>
    </w:p>
    <w:sdt>
      <w:sdtPr>
        <w:rPr>
          <w:rFonts w:ascii="Times New Roman" w:eastAsiaTheme="minorEastAsia" w:hAnsi="Times New Roman" w:cs="Times New Roman"/>
          <w:b w:val="0"/>
          <w:bCs w:val="0"/>
          <w:color w:val="auto"/>
          <w:sz w:val="24"/>
          <w:szCs w:val="24"/>
        </w:rPr>
        <w:id w:val="3823507"/>
        <w:docPartObj>
          <w:docPartGallery w:val="Table of Contents"/>
          <w:docPartUnique/>
        </w:docPartObj>
      </w:sdtPr>
      <w:sdtContent>
        <w:p w:rsidR="00720B7C" w:rsidRDefault="00720B7C" w:rsidP="00525220">
          <w:pPr>
            <w:pStyle w:val="TOCHeading"/>
          </w:pPr>
        </w:p>
        <w:p w:rsidR="00720B7C" w:rsidRDefault="001077BA" w:rsidP="00525220">
          <w:pPr>
            <w:pStyle w:val="TOC1"/>
            <w:rPr>
              <w:rFonts w:asciiTheme="minorHAnsi" w:eastAsiaTheme="minorEastAsia" w:hAnsiTheme="minorHAnsi" w:cstheme="minorBidi"/>
              <w:bCs w:val="0"/>
              <w:noProof/>
              <w:color w:val="auto"/>
              <w:sz w:val="22"/>
              <w:szCs w:val="22"/>
              <w:rtl/>
            </w:rPr>
          </w:pPr>
          <w:r w:rsidRPr="001077BA">
            <w:fldChar w:fldCharType="begin"/>
          </w:r>
          <w:r w:rsidR="00720B7C">
            <w:instrText xml:space="preserve"> TOC \o "1-3" \h \z \u </w:instrText>
          </w:r>
          <w:r w:rsidRPr="001077BA">
            <w:fldChar w:fldCharType="separate"/>
          </w:r>
          <w:hyperlink w:anchor="_Toc489018718" w:history="1">
            <w:r w:rsidR="00720B7C" w:rsidRPr="00E9255B">
              <w:rPr>
                <w:rStyle w:val="Hyperlink"/>
                <w:rFonts w:hint="eastAsia"/>
                <w:noProof/>
                <w:rtl/>
              </w:rPr>
              <w:t>تجلّي</w:t>
            </w:r>
            <w:r w:rsidR="00720B7C" w:rsidRPr="00E9255B">
              <w:rPr>
                <w:rStyle w:val="Hyperlink"/>
                <w:noProof/>
                <w:rtl/>
              </w:rPr>
              <w:t xml:space="preserve"> </w:t>
            </w:r>
            <w:r w:rsidR="00720B7C" w:rsidRPr="00E9255B">
              <w:rPr>
                <w:rStyle w:val="Hyperlink"/>
                <w:rFonts w:hint="eastAsia"/>
                <w:noProof/>
                <w:rtl/>
              </w:rPr>
              <w:t>القرآن</w:t>
            </w:r>
            <w:r w:rsidR="00720B7C" w:rsidRPr="00E9255B">
              <w:rPr>
                <w:rStyle w:val="Hyperlink"/>
                <w:noProof/>
                <w:rtl/>
              </w:rPr>
              <w:t xml:space="preserve"> </w:t>
            </w:r>
            <w:r w:rsidR="00720B7C" w:rsidRPr="00E9255B">
              <w:rPr>
                <w:rStyle w:val="Hyperlink"/>
                <w:rFonts w:hint="eastAsia"/>
                <w:noProof/>
                <w:rtl/>
              </w:rPr>
              <w:t>في</w:t>
            </w:r>
            <w:r w:rsidR="00720B7C" w:rsidRPr="00E9255B">
              <w:rPr>
                <w:rStyle w:val="Hyperlink"/>
                <w:noProof/>
                <w:rtl/>
              </w:rPr>
              <w:t xml:space="preserve"> </w:t>
            </w:r>
            <w:r w:rsidR="00720B7C" w:rsidRPr="00E9255B">
              <w:rPr>
                <w:rStyle w:val="Hyperlink"/>
                <w:rFonts w:hint="eastAsia"/>
                <w:noProof/>
                <w:rtl/>
              </w:rPr>
              <w:t>نهج</w:t>
            </w:r>
            <w:r w:rsidR="00720B7C" w:rsidRPr="00E9255B">
              <w:rPr>
                <w:rStyle w:val="Hyperlink"/>
                <w:noProof/>
                <w:rtl/>
              </w:rPr>
              <w:t xml:space="preserve"> </w:t>
            </w:r>
            <w:r w:rsidR="00720B7C" w:rsidRPr="00E9255B">
              <w:rPr>
                <w:rStyle w:val="Hyperlink"/>
                <w:rFonts w:hint="eastAsia"/>
                <w:noProof/>
                <w:rtl/>
              </w:rPr>
              <w:t>البلاغة</w:t>
            </w:r>
          </w:hyperlink>
          <w:r w:rsidR="00525220">
            <w:rPr>
              <w:rStyle w:val="Hyperlink"/>
              <w:rFonts w:hint="cs"/>
              <w:noProof/>
              <w:rtl/>
            </w:rPr>
            <w:t xml:space="preserve"> </w:t>
          </w:r>
          <w:hyperlink w:anchor="_Toc489018719" w:history="1">
            <w:r w:rsidR="00720B7C" w:rsidRPr="00E9255B">
              <w:rPr>
                <w:rStyle w:val="Hyperlink"/>
                <w:rFonts w:hint="eastAsia"/>
                <w:noProof/>
                <w:rtl/>
              </w:rPr>
              <w:t>آية</w:t>
            </w:r>
            <w:r w:rsidR="00720B7C" w:rsidRPr="00E9255B">
              <w:rPr>
                <w:rStyle w:val="Hyperlink"/>
                <w:noProof/>
                <w:rtl/>
              </w:rPr>
              <w:t xml:space="preserve"> </w:t>
            </w:r>
            <w:r w:rsidR="00720B7C" w:rsidRPr="00E9255B">
              <w:rPr>
                <w:rStyle w:val="Hyperlink"/>
                <w:rFonts w:hint="eastAsia"/>
                <w:noProof/>
                <w:rtl/>
              </w:rPr>
              <w:t>الله</w:t>
            </w:r>
            <w:r w:rsidR="00720B7C" w:rsidRPr="00E9255B">
              <w:rPr>
                <w:rStyle w:val="Hyperlink"/>
                <w:noProof/>
                <w:rtl/>
              </w:rPr>
              <w:t xml:space="preserve"> </w:t>
            </w:r>
            <w:r w:rsidR="00720B7C" w:rsidRPr="00E9255B">
              <w:rPr>
                <w:rStyle w:val="Hyperlink"/>
                <w:rFonts w:hint="eastAsia"/>
                <w:noProof/>
                <w:rtl/>
              </w:rPr>
              <w:t>محمد</w:t>
            </w:r>
            <w:r w:rsidR="00720B7C" w:rsidRPr="00E9255B">
              <w:rPr>
                <w:rStyle w:val="Hyperlink"/>
                <w:noProof/>
                <w:rtl/>
              </w:rPr>
              <w:t xml:space="preserve"> </w:t>
            </w:r>
            <w:r w:rsidR="00720B7C" w:rsidRPr="00E9255B">
              <w:rPr>
                <w:rStyle w:val="Hyperlink"/>
                <w:rFonts w:hint="eastAsia"/>
                <w:noProof/>
                <w:rtl/>
              </w:rPr>
              <w:t>تقي</w:t>
            </w:r>
            <w:r w:rsidR="00720B7C" w:rsidRPr="00E9255B">
              <w:rPr>
                <w:rStyle w:val="Hyperlink"/>
                <w:noProof/>
                <w:rtl/>
              </w:rPr>
              <w:t xml:space="preserve"> </w:t>
            </w:r>
            <w:r w:rsidR="00720B7C" w:rsidRPr="00E9255B">
              <w:rPr>
                <w:rStyle w:val="Hyperlink"/>
                <w:rFonts w:hint="eastAsia"/>
                <w:noProof/>
                <w:rtl/>
              </w:rPr>
              <w:t>مصباح</w:t>
            </w:r>
            <w:r w:rsidR="00720B7C" w:rsidRPr="00E9255B">
              <w:rPr>
                <w:rStyle w:val="Hyperlink"/>
                <w:noProof/>
                <w:rtl/>
              </w:rPr>
              <w:t xml:space="preserve"> </w:t>
            </w:r>
            <w:r w:rsidR="00720B7C" w:rsidRPr="00E9255B">
              <w:rPr>
                <w:rStyle w:val="Hyperlink"/>
                <w:rFonts w:hint="eastAsia"/>
                <w:noProof/>
                <w:rtl/>
              </w:rPr>
              <w:t>اليزدي</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489018719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1</w:t>
            </w:r>
            <w:r>
              <w:rPr>
                <w:noProof/>
                <w:webHidden/>
                <w:rtl/>
              </w:rPr>
              <w:fldChar w:fldCharType="end"/>
            </w:r>
          </w:hyperlink>
        </w:p>
        <w:p w:rsidR="00720B7C" w:rsidRDefault="001077BA">
          <w:pPr>
            <w:pStyle w:val="TOC2"/>
            <w:tabs>
              <w:tab w:val="right" w:leader="dot" w:pos="7786"/>
            </w:tabs>
            <w:rPr>
              <w:rFonts w:asciiTheme="minorHAnsi" w:eastAsiaTheme="minorEastAsia" w:hAnsiTheme="minorHAnsi" w:cstheme="minorBidi"/>
              <w:noProof/>
              <w:color w:val="auto"/>
              <w:sz w:val="22"/>
              <w:szCs w:val="22"/>
              <w:rtl/>
            </w:rPr>
          </w:pPr>
          <w:hyperlink w:anchor="_Toc489018720" w:history="1">
            <w:r w:rsidR="00720B7C" w:rsidRPr="00E9255B">
              <w:rPr>
                <w:rStyle w:val="Hyperlink"/>
                <w:rFonts w:hint="eastAsia"/>
                <w:noProof/>
                <w:rtl/>
              </w:rPr>
              <w:t>الفهرست</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489018720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6</w:t>
            </w:r>
            <w:r>
              <w:rPr>
                <w:noProof/>
                <w:webHidden/>
                <w:rtl/>
              </w:rPr>
              <w:fldChar w:fldCharType="end"/>
            </w:r>
          </w:hyperlink>
        </w:p>
        <w:p w:rsidR="00720B7C" w:rsidRDefault="001077BA">
          <w:pPr>
            <w:pStyle w:val="TOC2"/>
            <w:tabs>
              <w:tab w:val="right" w:leader="dot" w:pos="7786"/>
            </w:tabs>
            <w:rPr>
              <w:rFonts w:asciiTheme="minorHAnsi" w:eastAsiaTheme="minorEastAsia" w:hAnsiTheme="minorHAnsi" w:cstheme="minorBidi"/>
              <w:noProof/>
              <w:color w:val="auto"/>
              <w:sz w:val="22"/>
              <w:szCs w:val="22"/>
              <w:rtl/>
            </w:rPr>
          </w:pPr>
          <w:hyperlink w:anchor="_Toc489018721" w:history="1">
            <w:r w:rsidR="00720B7C" w:rsidRPr="00E9255B">
              <w:rPr>
                <w:rStyle w:val="Hyperlink"/>
                <w:rFonts w:hint="eastAsia"/>
                <w:noProof/>
                <w:rtl/>
              </w:rPr>
              <w:t>المقدمة</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489018721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9</w:t>
            </w:r>
            <w:r>
              <w:rPr>
                <w:noProof/>
                <w:webHidden/>
                <w:rtl/>
              </w:rPr>
              <w:fldChar w:fldCharType="end"/>
            </w:r>
          </w:hyperlink>
        </w:p>
        <w:p w:rsidR="00720B7C" w:rsidRDefault="001077BA" w:rsidP="00525220">
          <w:pPr>
            <w:pStyle w:val="TOC2"/>
            <w:tabs>
              <w:tab w:val="right" w:leader="dot" w:pos="7786"/>
            </w:tabs>
            <w:rPr>
              <w:rFonts w:asciiTheme="minorHAnsi" w:eastAsiaTheme="minorEastAsia" w:hAnsiTheme="minorHAnsi" w:cstheme="minorBidi"/>
              <w:noProof/>
              <w:color w:val="auto"/>
              <w:sz w:val="22"/>
              <w:szCs w:val="22"/>
              <w:rtl/>
            </w:rPr>
          </w:pPr>
          <w:hyperlink w:anchor="_Toc489018722" w:history="1">
            <w:r w:rsidR="00720B7C" w:rsidRPr="00E9255B">
              <w:rPr>
                <w:rStyle w:val="Hyperlink"/>
                <w:rFonts w:hint="eastAsia"/>
                <w:noProof/>
                <w:rtl/>
              </w:rPr>
              <w:t>الفصل</w:t>
            </w:r>
            <w:r w:rsidR="00720B7C" w:rsidRPr="00E9255B">
              <w:rPr>
                <w:rStyle w:val="Hyperlink"/>
                <w:noProof/>
                <w:rtl/>
              </w:rPr>
              <w:t xml:space="preserve"> </w:t>
            </w:r>
            <w:r w:rsidR="00720B7C" w:rsidRPr="00E9255B">
              <w:rPr>
                <w:rStyle w:val="Hyperlink"/>
                <w:rFonts w:hint="eastAsia"/>
                <w:noProof/>
                <w:rtl/>
              </w:rPr>
              <w:t>الأَوّل</w:t>
            </w:r>
          </w:hyperlink>
          <w:r w:rsidR="00525220">
            <w:rPr>
              <w:rStyle w:val="Hyperlink"/>
              <w:rFonts w:hint="cs"/>
              <w:noProof/>
              <w:rtl/>
            </w:rPr>
            <w:t xml:space="preserve"> </w:t>
          </w:r>
          <w:hyperlink w:anchor="_Toc489018723" w:history="1">
            <w:r w:rsidR="00720B7C" w:rsidRPr="00E9255B">
              <w:rPr>
                <w:rStyle w:val="Hyperlink"/>
                <w:rFonts w:hint="eastAsia"/>
                <w:noProof/>
                <w:rtl/>
              </w:rPr>
              <w:t>منزلة</w:t>
            </w:r>
            <w:r w:rsidR="00720B7C" w:rsidRPr="00E9255B">
              <w:rPr>
                <w:rStyle w:val="Hyperlink"/>
                <w:noProof/>
                <w:rtl/>
              </w:rPr>
              <w:t xml:space="preserve"> </w:t>
            </w:r>
            <w:r w:rsidR="00720B7C" w:rsidRPr="00E9255B">
              <w:rPr>
                <w:rStyle w:val="Hyperlink"/>
                <w:rFonts w:hint="eastAsia"/>
                <w:noProof/>
                <w:rtl/>
              </w:rPr>
              <w:t>القرآن</w:t>
            </w:r>
            <w:r w:rsidR="00720B7C" w:rsidRPr="00E9255B">
              <w:rPr>
                <w:rStyle w:val="Hyperlink"/>
                <w:noProof/>
                <w:rtl/>
              </w:rPr>
              <w:t xml:space="preserve"> </w:t>
            </w:r>
            <w:r w:rsidR="00720B7C" w:rsidRPr="00E9255B">
              <w:rPr>
                <w:rStyle w:val="Hyperlink"/>
                <w:rFonts w:hint="eastAsia"/>
                <w:noProof/>
                <w:rtl/>
              </w:rPr>
              <w:t>في</w:t>
            </w:r>
            <w:r w:rsidR="00720B7C" w:rsidRPr="00E9255B">
              <w:rPr>
                <w:rStyle w:val="Hyperlink"/>
                <w:noProof/>
                <w:rtl/>
              </w:rPr>
              <w:t xml:space="preserve"> </w:t>
            </w:r>
            <w:r w:rsidR="00720B7C" w:rsidRPr="00E9255B">
              <w:rPr>
                <w:rStyle w:val="Hyperlink"/>
                <w:rFonts w:hint="eastAsia"/>
                <w:noProof/>
                <w:rtl/>
              </w:rPr>
              <w:t>المجتمع</w:t>
            </w:r>
            <w:r w:rsidR="00720B7C" w:rsidRPr="00E9255B">
              <w:rPr>
                <w:rStyle w:val="Hyperlink"/>
                <w:noProof/>
                <w:rtl/>
              </w:rPr>
              <w:t xml:space="preserve"> </w:t>
            </w:r>
            <w:r w:rsidR="00720B7C" w:rsidRPr="00E9255B">
              <w:rPr>
                <w:rStyle w:val="Hyperlink"/>
                <w:rFonts w:hint="eastAsia"/>
                <w:noProof/>
                <w:rtl/>
              </w:rPr>
              <w:t>الديني</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489018723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13</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24" w:history="1">
            <w:r w:rsidR="00720B7C" w:rsidRPr="00E9255B">
              <w:rPr>
                <w:rStyle w:val="Hyperlink"/>
                <w:rFonts w:hint="eastAsia"/>
                <w:noProof/>
                <w:rtl/>
              </w:rPr>
              <w:t>القرآن</w:t>
            </w:r>
            <w:r w:rsidR="00720B7C" w:rsidRPr="00E9255B">
              <w:rPr>
                <w:rStyle w:val="Hyperlink"/>
                <w:noProof/>
                <w:rtl/>
              </w:rPr>
              <w:t xml:space="preserve"> </w:t>
            </w:r>
            <w:r w:rsidR="00720B7C" w:rsidRPr="00E9255B">
              <w:rPr>
                <w:rStyle w:val="Hyperlink"/>
                <w:rFonts w:hint="eastAsia"/>
                <w:noProof/>
                <w:rtl/>
              </w:rPr>
              <w:t>الكتاب</w:t>
            </w:r>
            <w:r w:rsidR="00720B7C" w:rsidRPr="00E9255B">
              <w:rPr>
                <w:rStyle w:val="Hyperlink"/>
                <w:noProof/>
                <w:rtl/>
              </w:rPr>
              <w:t xml:space="preserve"> </w:t>
            </w:r>
            <w:r w:rsidR="00720B7C" w:rsidRPr="00E9255B">
              <w:rPr>
                <w:rStyle w:val="Hyperlink"/>
                <w:rFonts w:hint="eastAsia"/>
                <w:noProof/>
                <w:rtl/>
              </w:rPr>
              <w:t>السماوي</w:t>
            </w:r>
            <w:r w:rsidR="00720B7C" w:rsidRPr="00E9255B">
              <w:rPr>
                <w:rStyle w:val="Hyperlink"/>
                <w:noProof/>
                <w:rtl/>
              </w:rPr>
              <w:t xml:space="preserve"> </w:t>
            </w:r>
            <w:r w:rsidR="00720B7C" w:rsidRPr="00E9255B">
              <w:rPr>
                <w:rStyle w:val="Hyperlink"/>
                <w:rFonts w:hint="eastAsia"/>
                <w:noProof/>
                <w:rtl/>
              </w:rPr>
              <w:t>الوحيد</w:t>
            </w:r>
            <w:r w:rsidR="00720B7C" w:rsidRPr="00E9255B">
              <w:rPr>
                <w:rStyle w:val="Hyperlink"/>
                <w:noProof/>
                <w:rtl/>
              </w:rPr>
              <w:t xml:space="preserve"> </w:t>
            </w:r>
            <w:r w:rsidR="00720B7C" w:rsidRPr="00E9255B">
              <w:rPr>
                <w:rStyle w:val="Hyperlink"/>
                <w:rFonts w:hint="eastAsia"/>
                <w:noProof/>
                <w:rtl/>
              </w:rPr>
              <w:t>بين</w:t>
            </w:r>
            <w:r w:rsidR="00720B7C" w:rsidRPr="00E9255B">
              <w:rPr>
                <w:rStyle w:val="Hyperlink"/>
                <w:noProof/>
                <w:rtl/>
              </w:rPr>
              <w:t xml:space="preserve"> </w:t>
            </w:r>
            <w:r w:rsidR="00720B7C" w:rsidRPr="00E9255B">
              <w:rPr>
                <w:rStyle w:val="Hyperlink"/>
                <w:rFonts w:hint="eastAsia"/>
                <w:noProof/>
                <w:rtl/>
              </w:rPr>
              <w:t>يدي</w:t>
            </w:r>
            <w:r w:rsidR="00720B7C" w:rsidRPr="00E9255B">
              <w:rPr>
                <w:rStyle w:val="Hyperlink"/>
                <w:noProof/>
                <w:rtl/>
              </w:rPr>
              <w:t xml:space="preserve"> </w:t>
            </w:r>
            <w:r w:rsidR="00720B7C" w:rsidRPr="00E9255B">
              <w:rPr>
                <w:rStyle w:val="Hyperlink"/>
                <w:rFonts w:hint="eastAsia"/>
                <w:noProof/>
                <w:rtl/>
              </w:rPr>
              <w:t>الإنسان</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489018724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15</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25" w:history="1">
            <w:r w:rsidR="00720B7C" w:rsidRPr="00E9255B">
              <w:rPr>
                <w:rStyle w:val="Hyperlink"/>
                <w:rFonts w:hint="eastAsia"/>
                <w:noProof/>
                <w:rtl/>
              </w:rPr>
              <w:t>حديث</w:t>
            </w:r>
            <w:r w:rsidR="00720B7C" w:rsidRPr="00E9255B">
              <w:rPr>
                <w:rStyle w:val="Hyperlink"/>
                <w:noProof/>
                <w:rtl/>
              </w:rPr>
              <w:t xml:space="preserve"> </w:t>
            </w:r>
            <w:r w:rsidR="00720B7C" w:rsidRPr="00E9255B">
              <w:rPr>
                <w:rStyle w:val="Hyperlink"/>
                <w:rFonts w:hint="eastAsia"/>
                <w:noProof/>
                <w:rtl/>
              </w:rPr>
              <w:t>القرآن</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489018725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16</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26" w:history="1">
            <w:r w:rsidR="00720B7C" w:rsidRPr="00E9255B">
              <w:rPr>
                <w:rStyle w:val="Hyperlink"/>
                <w:rFonts w:hint="eastAsia"/>
                <w:noProof/>
                <w:rtl/>
              </w:rPr>
              <w:t>النبي</w:t>
            </w:r>
            <w:r w:rsidR="00720B7C" w:rsidRPr="00E9255B">
              <w:rPr>
                <w:rStyle w:val="Hyperlink"/>
                <w:noProof/>
                <w:rtl/>
              </w:rPr>
              <w:t xml:space="preserve"> </w:t>
            </w:r>
            <w:r w:rsidR="00720B7C" w:rsidRPr="00E9255B">
              <w:rPr>
                <w:rStyle w:val="Hyperlink"/>
                <w:rFonts w:hint="eastAsia"/>
                <w:noProof/>
                <w:rtl/>
              </w:rPr>
              <w:t>وبيان</w:t>
            </w:r>
            <w:r w:rsidR="00720B7C" w:rsidRPr="00E9255B">
              <w:rPr>
                <w:rStyle w:val="Hyperlink"/>
                <w:noProof/>
                <w:rtl/>
              </w:rPr>
              <w:t xml:space="preserve"> </w:t>
            </w:r>
            <w:r w:rsidR="00720B7C" w:rsidRPr="00E9255B">
              <w:rPr>
                <w:rStyle w:val="Hyperlink"/>
                <w:rFonts w:hint="eastAsia"/>
                <w:noProof/>
                <w:rtl/>
              </w:rPr>
              <w:t>القرآن</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489018726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18</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27" w:history="1">
            <w:r w:rsidR="00720B7C" w:rsidRPr="00E9255B">
              <w:rPr>
                <w:rStyle w:val="Hyperlink"/>
                <w:rFonts w:hint="eastAsia"/>
                <w:noProof/>
                <w:rtl/>
              </w:rPr>
              <w:t>دور</w:t>
            </w:r>
            <w:r w:rsidR="00720B7C" w:rsidRPr="00E9255B">
              <w:rPr>
                <w:rStyle w:val="Hyperlink"/>
                <w:noProof/>
                <w:rtl/>
              </w:rPr>
              <w:t xml:space="preserve"> </w:t>
            </w:r>
            <w:r w:rsidR="00720B7C" w:rsidRPr="00E9255B">
              <w:rPr>
                <w:rStyle w:val="Hyperlink"/>
                <w:rFonts w:hint="eastAsia"/>
                <w:noProof/>
                <w:rtl/>
              </w:rPr>
              <w:t>القرآن</w:t>
            </w:r>
            <w:r w:rsidR="00720B7C" w:rsidRPr="00E9255B">
              <w:rPr>
                <w:rStyle w:val="Hyperlink"/>
                <w:noProof/>
                <w:rtl/>
              </w:rPr>
              <w:t xml:space="preserve"> </w:t>
            </w:r>
            <w:r w:rsidR="00720B7C" w:rsidRPr="00E9255B">
              <w:rPr>
                <w:rStyle w:val="Hyperlink"/>
                <w:rFonts w:hint="eastAsia"/>
                <w:noProof/>
                <w:rtl/>
              </w:rPr>
              <w:t>في</w:t>
            </w:r>
            <w:r w:rsidR="00720B7C" w:rsidRPr="00E9255B">
              <w:rPr>
                <w:rStyle w:val="Hyperlink"/>
                <w:noProof/>
                <w:rtl/>
              </w:rPr>
              <w:t xml:space="preserve"> </w:t>
            </w:r>
            <w:r w:rsidR="00720B7C" w:rsidRPr="00E9255B">
              <w:rPr>
                <w:rStyle w:val="Hyperlink"/>
                <w:rFonts w:hint="eastAsia"/>
                <w:noProof/>
                <w:rtl/>
              </w:rPr>
              <w:t>الحياة</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489018727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21</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28" w:history="1">
            <w:r w:rsidR="00720B7C" w:rsidRPr="00E9255B">
              <w:rPr>
                <w:rStyle w:val="Hyperlink"/>
                <w:rFonts w:hint="eastAsia"/>
                <w:noProof/>
                <w:rtl/>
              </w:rPr>
              <w:t>القرآن</w:t>
            </w:r>
            <w:r w:rsidR="00720B7C" w:rsidRPr="00E9255B">
              <w:rPr>
                <w:rStyle w:val="Hyperlink"/>
                <w:noProof/>
                <w:rtl/>
              </w:rPr>
              <w:t xml:space="preserve"> </w:t>
            </w:r>
            <w:r w:rsidR="00720B7C" w:rsidRPr="00E9255B">
              <w:rPr>
                <w:rStyle w:val="Hyperlink"/>
                <w:rFonts w:hint="eastAsia"/>
                <w:noProof/>
                <w:rtl/>
              </w:rPr>
              <w:t>دليل</w:t>
            </w:r>
            <w:r w:rsidR="00720B7C" w:rsidRPr="00E9255B">
              <w:rPr>
                <w:rStyle w:val="Hyperlink"/>
                <w:noProof/>
                <w:rtl/>
              </w:rPr>
              <w:t xml:space="preserve"> </w:t>
            </w:r>
            <w:r w:rsidR="00720B7C" w:rsidRPr="00E9255B">
              <w:rPr>
                <w:rStyle w:val="Hyperlink"/>
                <w:rFonts w:hint="eastAsia"/>
                <w:noProof/>
                <w:rtl/>
              </w:rPr>
              <w:t>الخطوط</w:t>
            </w:r>
            <w:r w:rsidR="00720B7C" w:rsidRPr="00E9255B">
              <w:rPr>
                <w:rStyle w:val="Hyperlink"/>
                <w:noProof/>
                <w:rtl/>
              </w:rPr>
              <w:t xml:space="preserve"> </w:t>
            </w:r>
            <w:r w:rsidR="00720B7C" w:rsidRPr="00E9255B">
              <w:rPr>
                <w:rStyle w:val="Hyperlink"/>
                <w:rFonts w:hint="eastAsia"/>
                <w:noProof/>
                <w:rtl/>
              </w:rPr>
              <w:t>العامة</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489018728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22</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29" w:history="1">
            <w:r w:rsidR="00720B7C" w:rsidRPr="00E9255B">
              <w:rPr>
                <w:rStyle w:val="Hyperlink"/>
                <w:rFonts w:hint="eastAsia"/>
                <w:noProof/>
                <w:rtl/>
              </w:rPr>
              <w:t>نموذج</w:t>
            </w:r>
            <w:r w:rsidR="00720B7C" w:rsidRPr="00E9255B">
              <w:rPr>
                <w:rStyle w:val="Hyperlink"/>
                <w:noProof/>
                <w:rtl/>
              </w:rPr>
              <w:t xml:space="preserve"> </w:t>
            </w:r>
            <w:r w:rsidR="00720B7C" w:rsidRPr="00E9255B">
              <w:rPr>
                <w:rStyle w:val="Hyperlink"/>
                <w:rFonts w:hint="eastAsia"/>
                <w:noProof/>
                <w:rtl/>
              </w:rPr>
              <w:t>من</w:t>
            </w:r>
            <w:r w:rsidR="00720B7C" w:rsidRPr="00E9255B">
              <w:rPr>
                <w:rStyle w:val="Hyperlink"/>
                <w:noProof/>
                <w:rtl/>
              </w:rPr>
              <w:t xml:space="preserve"> </w:t>
            </w:r>
            <w:r w:rsidR="00720B7C" w:rsidRPr="00E9255B">
              <w:rPr>
                <w:rStyle w:val="Hyperlink"/>
                <w:rFonts w:hint="eastAsia"/>
                <w:noProof/>
                <w:rtl/>
              </w:rPr>
              <w:t>الخطوط</w:t>
            </w:r>
            <w:r w:rsidR="00720B7C" w:rsidRPr="00E9255B">
              <w:rPr>
                <w:rStyle w:val="Hyperlink"/>
                <w:noProof/>
                <w:rtl/>
              </w:rPr>
              <w:t xml:space="preserve"> </w:t>
            </w:r>
            <w:r w:rsidR="00720B7C" w:rsidRPr="00E9255B">
              <w:rPr>
                <w:rStyle w:val="Hyperlink"/>
                <w:rFonts w:hint="eastAsia"/>
                <w:noProof/>
                <w:rtl/>
              </w:rPr>
              <w:t>العامة</w:t>
            </w:r>
            <w:r w:rsidR="00720B7C" w:rsidRPr="00E9255B">
              <w:rPr>
                <w:rStyle w:val="Hyperlink"/>
                <w:noProof/>
                <w:rtl/>
              </w:rPr>
              <w:t xml:space="preserve"> </w:t>
            </w:r>
            <w:r w:rsidR="00720B7C" w:rsidRPr="00E9255B">
              <w:rPr>
                <w:rStyle w:val="Hyperlink"/>
                <w:rFonts w:hint="eastAsia"/>
                <w:noProof/>
                <w:rtl/>
              </w:rPr>
              <w:t>في</w:t>
            </w:r>
            <w:r w:rsidR="00720B7C" w:rsidRPr="00E9255B">
              <w:rPr>
                <w:rStyle w:val="Hyperlink"/>
                <w:noProof/>
                <w:rtl/>
              </w:rPr>
              <w:t xml:space="preserve"> </w:t>
            </w:r>
            <w:r w:rsidR="00720B7C" w:rsidRPr="00E9255B">
              <w:rPr>
                <w:rStyle w:val="Hyperlink"/>
                <w:rFonts w:hint="eastAsia"/>
                <w:noProof/>
                <w:rtl/>
              </w:rPr>
              <w:t>القرآن</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489018729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23</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30" w:history="1">
            <w:r w:rsidR="00720B7C" w:rsidRPr="00E9255B">
              <w:rPr>
                <w:rStyle w:val="Hyperlink"/>
                <w:rFonts w:hint="eastAsia"/>
                <w:noProof/>
                <w:rtl/>
              </w:rPr>
              <w:t>علاج</w:t>
            </w:r>
            <w:r w:rsidR="00720B7C" w:rsidRPr="00E9255B">
              <w:rPr>
                <w:rStyle w:val="Hyperlink"/>
                <w:noProof/>
                <w:rtl/>
              </w:rPr>
              <w:t xml:space="preserve"> </w:t>
            </w:r>
            <w:r w:rsidR="00720B7C" w:rsidRPr="00E9255B">
              <w:rPr>
                <w:rStyle w:val="Hyperlink"/>
                <w:rFonts w:hint="eastAsia"/>
                <w:noProof/>
                <w:rtl/>
              </w:rPr>
              <w:t>المشكلات</w:t>
            </w:r>
            <w:r w:rsidR="00720B7C" w:rsidRPr="00E9255B">
              <w:rPr>
                <w:rStyle w:val="Hyperlink"/>
                <w:noProof/>
                <w:rtl/>
              </w:rPr>
              <w:t xml:space="preserve"> </w:t>
            </w:r>
            <w:r w:rsidR="00720B7C" w:rsidRPr="00E9255B">
              <w:rPr>
                <w:rStyle w:val="Hyperlink"/>
                <w:rFonts w:hint="eastAsia"/>
                <w:noProof/>
                <w:rtl/>
              </w:rPr>
              <w:t>الاجتماعية</w:t>
            </w:r>
            <w:r w:rsidR="00720B7C" w:rsidRPr="00E9255B">
              <w:rPr>
                <w:rStyle w:val="Hyperlink"/>
                <w:noProof/>
                <w:rtl/>
              </w:rPr>
              <w:t xml:space="preserve"> </w:t>
            </w:r>
            <w:r w:rsidR="00720B7C" w:rsidRPr="00E9255B">
              <w:rPr>
                <w:rStyle w:val="Hyperlink"/>
                <w:rFonts w:hint="eastAsia"/>
                <w:noProof/>
                <w:rtl/>
              </w:rPr>
              <w:t>في</w:t>
            </w:r>
            <w:r w:rsidR="00720B7C" w:rsidRPr="00E9255B">
              <w:rPr>
                <w:rStyle w:val="Hyperlink"/>
                <w:noProof/>
                <w:rtl/>
              </w:rPr>
              <w:t xml:space="preserve"> </w:t>
            </w:r>
            <w:r w:rsidR="00720B7C" w:rsidRPr="00E9255B">
              <w:rPr>
                <w:rStyle w:val="Hyperlink"/>
                <w:rFonts w:hint="eastAsia"/>
                <w:noProof/>
                <w:rtl/>
              </w:rPr>
              <w:t>ظل</w:t>
            </w:r>
            <w:r w:rsidR="00720B7C" w:rsidRPr="00E9255B">
              <w:rPr>
                <w:rStyle w:val="Hyperlink"/>
                <w:noProof/>
                <w:rtl/>
              </w:rPr>
              <w:t xml:space="preserve"> </w:t>
            </w:r>
            <w:r w:rsidR="00720B7C" w:rsidRPr="00E9255B">
              <w:rPr>
                <w:rStyle w:val="Hyperlink"/>
                <w:rFonts w:hint="eastAsia"/>
                <w:noProof/>
                <w:rtl/>
              </w:rPr>
              <w:t>اتّباع</w:t>
            </w:r>
            <w:r w:rsidR="00720B7C" w:rsidRPr="00E9255B">
              <w:rPr>
                <w:rStyle w:val="Hyperlink"/>
                <w:noProof/>
                <w:rtl/>
              </w:rPr>
              <w:t xml:space="preserve"> </w:t>
            </w:r>
            <w:r w:rsidR="00720B7C" w:rsidRPr="00E9255B">
              <w:rPr>
                <w:rStyle w:val="Hyperlink"/>
                <w:rFonts w:hint="eastAsia"/>
                <w:noProof/>
                <w:rtl/>
              </w:rPr>
              <w:t>القرآن</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489018730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26</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31" w:history="1">
            <w:r w:rsidR="00720B7C" w:rsidRPr="00E9255B">
              <w:rPr>
                <w:rStyle w:val="Hyperlink"/>
                <w:rFonts w:hint="eastAsia"/>
                <w:noProof/>
                <w:rtl/>
              </w:rPr>
              <w:t>تنظيم</w:t>
            </w:r>
            <w:r w:rsidR="00720B7C" w:rsidRPr="00E9255B">
              <w:rPr>
                <w:rStyle w:val="Hyperlink"/>
                <w:noProof/>
                <w:rtl/>
              </w:rPr>
              <w:t xml:space="preserve"> </w:t>
            </w:r>
            <w:r w:rsidR="00720B7C" w:rsidRPr="00E9255B">
              <w:rPr>
                <w:rStyle w:val="Hyperlink"/>
                <w:rFonts w:hint="eastAsia"/>
                <w:noProof/>
                <w:rtl/>
              </w:rPr>
              <w:t>الشؤون</w:t>
            </w:r>
            <w:r w:rsidR="00720B7C" w:rsidRPr="00E9255B">
              <w:rPr>
                <w:rStyle w:val="Hyperlink"/>
                <w:noProof/>
                <w:rtl/>
              </w:rPr>
              <w:t xml:space="preserve"> </w:t>
            </w:r>
            <w:r w:rsidR="00720B7C" w:rsidRPr="00E9255B">
              <w:rPr>
                <w:rStyle w:val="Hyperlink"/>
                <w:rFonts w:hint="eastAsia"/>
                <w:noProof/>
                <w:rtl/>
              </w:rPr>
              <w:t>الاجتماعية</w:t>
            </w:r>
            <w:r w:rsidR="00720B7C" w:rsidRPr="00E9255B">
              <w:rPr>
                <w:rStyle w:val="Hyperlink"/>
                <w:noProof/>
                <w:rtl/>
              </w:rPr>
              <w:t xml:space="preserve"> </w:t>
            </w:r>
            <w:r w:rsidR="00720B7C" w:rsidRPr="00E9255B">
              <w:rPr>
                <w:rStyle w:val="Hyperlink"/>
                <w:rFonts w:hint="eastAsia"/>
                <w:noProof/>
                <w:rtl/>
              </w:rPr>
              <w:t>في</w:t>
            </w:r>
            <w:r w:rsidR="00720B7C" w:rsidRPr="00E9255B">
              <w:rPr>
                <w:rStyle w:val="Hyperlink"/>
                <w:noProof/>
                <w:rtl/>
              </w:rPr>
              <w:t xml:space="preserve"> </w:t>
            </w:r>
            <w:r w:rsidR="00720B7C" w:rsidRPr="00E9255B">
              <w:rPr>
                <w:rStyle w:val="Hyperlink"/>
                <w:rFonts w:hint="eastAsia"/>
                <w:noProof/>
                <w:rtl/>
              </w:rPr>
              <w:t>ضوء</w:t>
            </w:r>
            <w:r w:rsidR="00720B7C" w:rsidRPr="00E9255B">
              <w:rPr>
                <w:rStyle w:val="Hyperlink"/>
                <w:noProof/>
                <w:rtl/>
              </w:rPr>
              <w:t xml:space="preserve"> </w:t>
            </w:r>
            <w:r w:rsidR="00720B7C" w:rsidRPr="00E9255B">
              <w:rPr>
                <w:rStyle w:val="Hyperlink"/>
                <w:rFonts w:hint="eastAsia"/>
                <w:noProof/>
                <w:rtl/>
              </w:rPr>
              <w:t>توجيهات</w:t>
            </w:r>
            <w:r w:rsidR="00720B7C" w:rsidRPr="00E9255B">
              <w:rPr>
                <w:rStyle w:val="Hyperlink"/>
                <w:noProof/>
                <w:rtl/>
              </w:rPr>
              <w:t xml:space="preserve"> </w:t>
            </w:r>
            <w:r w:rsidR="00720B7C" w:rsidRPr="00E9255B">
              <w:rPr>
                <w:rStyle w:val="Hyperlink"/>
                <w:rFonts w:hint="eastAsia"/>
                <w:noProof/>
                <w:rtl/>
              </w:rPr>
              <w:t>القرآن</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489018731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27</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32" w:history="1">
            <w:r w:rsidR="00720B7C" w:rsidRPr="00E9255B">
              <w:rPr>
                <w:rStyle w:val="Hyperlink"/>
                <w:rFonts w:hint="eastAsia"/>
                <w:noProof/>
                <w:rtl/>
              </w:rPr>
              <w:t>دور</w:t>
            </w:r>
            <w:r w:rsidR="00720B7C" w:rsidRPr="00E9255B">
              <w:rPr>
                <w:rStyle w:val="Hyperlink"/>
                <w:noProof/>
                <w:rtl/>
              </w:rPr>
              <w:t xml:space="preserve"> </w:t>
            </w:r>
            <w:r w:rsidR="00720B7C" w:rsidRPr="00E9255B">
              <w:rPr>
                <w:rStyle w:val="Hyperlink"/>
                <w:rFonts w:hint="eastAsia"/>
                <w:noProof/>
                <w:rtl/>
              </w:rPr>
              <w:t>الهدف</w:t>
            </w:r>
            <w:r w:rsidR="00720B7C" w:rsidRPr="00E9255B">
              <w:rPr>
                <w:rStyle w:val="Hyperlink"/>
                <w:noProof/>
                <w:rtl/>
              </w:rPr>
              <w:t xml:space="preserve"> </w:t>
            </w:r>
            <w:r w:rsidR="00720B7C" w:rsidRPr="00E9255B">
              <w:rPr>
                <w:rStyle w:val="Hyperlink"/>
                <w:rFonts w:hint="eastAsia"/>
                <w:noProof/>
                <w:rtl/>
              </w:rPr>
              <w:t>في</w:t>
            </w:r>
            <w:r w:rsidR="00720B7C" w:rsidRPr="00E9255B">
              <w:rPr>
                <w:rStyle w:val="Hyperlink"/>
                <w:noProof/>
                <w:rtl/>
              </w:rPr>
              <w:t xml:space="preserve"> </w:t>
            </w:r>
            <w:r w:rsidR="00720B7C" w:rsidRPr="00E9255B">
              <w:rPr>
                <w:rStyle w:val="Hyperlink"/>
                <w:rFonts w:hint="eastAsia"/>
                <w:noProof/>
                <w:rtl/>
              </w:rPr>
              <w:t>الحياة</w:t>
            </w:r>
            <w:r w:rsidR="00720B7C" w:rsidRPr="00E9255B">
              <w:rPr>
                <w:rStyle w:val="Hyperlink"/>
                <w:noProof/>
                <w:rtl/>
              </w:rPr>
              <w:t xml:space="preserve"> </w:t>
            </w:r>
            <w:r w:rsidR="00720B7C" w:rsidRPr="00E9255B">
              <w:rPr>
                <w:rStyle w:val="Hyperlink"/>
                <w:rFonts w:hint="eastAsia"/>
                <w:noProof/>
                <w:rtl/>
              </w:rPr>
              <w:t>الاجتماعية</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489018732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28</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33" w:history="1">
            <w:r w:rsidR="00720B7C" w:rsidRPr="00E9255B">
              <w:rPr>
                <w:rStyle w:val="Hyperlink"/>
                <w:rFonts w:hint="eastAsia"/>
                <w:noProof/>
                <w:rtl/>
              </w:rPr>
              <w:t>الغنى</w:t>
            </w:r>
            <w:r w:rsidR="00720B7C" w:rsidRPr="00E9255B">
              <w:rPr>
                <w:rStyle w:val="Hyperlink"/>
                <w:noProof/>
                <w:rtl/>
              </w:rPr>
              <w:t xml:space="preserve"> </w:t>
            </w:r>
            <w:r w:rsidR="00720B7C" w:rsidRPr="00E9255B">
              <w:rPr>
                <w:rStyle w:val="Hyperlink"/>
                <w:rFonts w:hint="eastAsia"/>
                <w:noProof/>
                <w:rtl/>
              </w:rPr>
              <w:t>في</w:t>
            </w:r>
            <w:r w:rsidR="00720B7C" w:rsidRPr="00E9255B">
              <w:rPr>
                <w:rStyle w:val="Hyperlink"/>
                <w:noProof/>
                <w:rtl/>
              </w:rPr>
              <w:t xml:space="preserve"> </w:t>
            </w:r>
            <w:r w:rsidR="00720B7C" w:rsidRPr="00E9255B">
              <w:rPr>
                <w:rStyle w:val="Hyperlink"/>
                <w:rFonts w:hint="eastAsia"/>
                <w:noProof/>
                <w:rtl/>
              </w:rPr>
              <w:t>ظل</w:t>
            </w:r>
            <w:r w:rsidR="00720B7C" w:rsidRPr="00E9255B">
              <w:rPr>
                <w:rStyle w:val="Hyperlink"/>
                <w:noProof/>
                <w:rtl/>
              </w:rPr>
              <w:t xml:space="preserve"> </w:t>
            </w:r>
            <w:r w:rsidR="00720B7C" w:rsidRPr="00E9255B">
              <w:rPr>
                <w:rStyle w:val="Hyperlink"/>
                <w:rFonts w:hint="eastAsia"/>
                <w:noProof/>
                <w:rtl/>
              </w:rPr>
              <w:t>اتّباع</w:t>
            </w:r>
            <w:r w:rsidR="00720B7C" w:rsidRPr="00E9255B">
              <w:rPr>
                <w:rStyle w:val="Hyperlink"/>
                <w:noProof/>
                <w:rtl/>
              </w:rPr>
              <w:t xml:space="preserve"> </w:t>
            </w:r>
            <w:r w:rsidR="00720B7C" w:rsidRPr="00E9255B">
              <w:rPr>
                <w:rStyle w:val="Hyperlink"/>
                <w:rFonts w:hint="eastAsia"/>
                <w:noProof/>
                <w:rtl/>
              </w:rPr>
              <w:t>القرآن</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489018733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32</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34" w:history="1">
            <w:r w:rsidR="00720B7C" w:rsidRPr="00E9255B">
              <w:rPr>
                <w:rStyle w:val="Hyperlink"/>
                <w:rFonts w:hint="eastAsia"/>
                <w:noProof/>
                <w:rtl/>
              </w:rPr>
              <w:t>القرآن</w:t>
            </w:r>
            <w:r w:rsidR="00720B7C" w:rsidRPr="00E9255B">
              <w:rPr>
                <w:rStyle w:val="Hyperlink"/>
                <w:noProof/>
                <w:rtl/>
              </w:rPr>
              <w:t xml:space="preserve"> </w:t>
            </w:r>
            <w:r w:rsidR="00720B7C" w:rsidRPr="00E9255B">
              <w:rPr>
                <w:rStyle w:val="Hyperlink"/>
                <w:rFonts w:hint="eastAsia"/>
                <w:noProof/>
                <w:rtl/>
              </w:rPr>
              <w:t>دواء</w:t>
            </w:r>
            <w:r w:rsidR="00720B7C" w:rsidRPr="00E9255B">
              <w:rPr>
                <w:rStyle w:val="Hyperlink"/>
                <w:noProof/>
                <w:rtl/>
              </w:rPr>
              <w:t xml:space="preserve"> </w:t>
            </w:r>
            <w:r w:rsidR="00720B7C" w:rsidRPr="00E9255B">
              <w:rPr>
                <w:rStyle w:val="Hyperlink"/>
                <w:rFonts w:hint="eastAsia"/>
                <w:noProof/>
                <w:rtl/>
              </w:rPr>
              <w:t>لأعظم</w:t>
            </w:r>
            <w:r w:rsidR="00720B7C" w:rsidRPr="00E9255B">
              <w:rPr>
                <w:rStyle w:val="Hyperlink"/>
                <w:noProof/>
                <w:rtl/>
              </w:rPr>
              <w:t xml:space="preserve"> </w:t>
            </w:r>
            <w:r w:rsidR="00720B7C" w:rsidRPr="00E9255B">
              <w:rPr>
                <w:rStyle w:val="Hyperlink"/>
                <w:rFonts w:hint="eastAsia"/>
                <w:noProof/>
                <w:rtl/>
              </w:rPr>
              <w:t>الأدواء</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489018734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34</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35" w:history="1">
            <w:r w:rsidR="00720B7C" w:rsidRPr="00E9255B">
              <w:rPr>
                <w:rStyle w:val="Hyperlink"/>
                <w:rFonts w:hint="eastAsia"/>
                <w:noProof/>
                <w:rtl/>
              </w:rPr>
              <w:t>الحكمة</w:t>
            </w:r>
            <w:r w:rsidR="00720B7C" w:rsidRPr="00E9255B">
              <w:rPr>
                <w:rStyle w:val="Hyperlink"/>
                <w:noProof/>
                <w:rtl/>
              </w:rPr>
              <w:t xml:space="preserve"> </w:t>
            </w:r>
            <w:r w:rsidR="00720B7C" w:rsidRPr="00E9255B">
              <w:rPr>
                <w:rStyle w:val="Hyperlink"/>
                <w:rFonts w:hint="eastAsia"/>
                <w:noProof/>
                <w:rtl/>
              </w:rPr>
              <w:t>من</w:t>
            </w:r>
            <w:r w:rsidR="00720B7C" w:rsidRPr="00E9255B">
              <w:rPr>
                <w:rStyle w:val="Hyperlink"/>
                <w:noProof/>
                <w:rtl/>
              </w:rPr>
              <w:t xml:space="preserve"> </w:t>
            </w:r>
            <w:r w:rsidR="00720B7C" w:rsidRPr="00E9255B">
              <w:rPr>
                <w:rStyle w:val="Hyperlink"/>
                <w:rFonts w:hint="eastAsia"/>
                <w:noProof/>
                <w:rtl/>
              </w:rPr>
              <w:t>بعض</w:t>
            </w:r>
            <w:r w:rsidR="00720B7C" w:rsidRPr="00E9255B">
              <w:rPr>
                <w:rStyle w:val="Hyperlink"/>
                <w:noProof/>
                <w:rtl/>
              </w:rPr>
              <w:t xml:space="preserve"> </w:t>
            </w:r>
            <w:r w:rsidR="00720B7C" w:rsidRPr="00E9255B">
              <w:rPr>
                <w:rStyle w:val="Hyperlink"/>
                <w:rFonts w:hint="eastAsia"/>
                <w:noProof/>
                <w:rtl/>
              </w:rPr>
              <w:t>الابتلاءات</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489018735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37</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36" w:history="1">
            <w:r w:rsidR="00720B7C" w:rsidRPr="00E9255B">
              <w:rPr>
                <w:rStyle w:val="Hyperlink"/>
                <w:rFonts w:hint="eastAsia"/>
                <w:noProof/>
                <w:rtl/>
              </w:rPr>
              <w:t>التكريم</w:t>
            </w:r>
            <w:r w:rsidR="00720B7C" w:rsidRPr="00E9255B">
              <w:rPr>
                <w:rStyle w:val="Hyperlink"/>
                <w:noProof/>
                <w:rtl/>
              </w:rPr>
              <w:t xml:space="preserve"> </w:t>
            </w:r>
            <w:r w:rsidR="00720B7C" w:rsidRPr="00E9255B">
              <w:rPr>
                <w:rStyle w:val="Hyperlink"/>
                <w:rFonts w:hint="eastAsia"/>
                <w:noProof/>
                <w:rtl/>
              </w:rPr>
              <w:t>الظاهري</w:t>
            </w:r>
            <w:r w:rsidR="00720B7C" w:rsidRPr="00E9255B">
              <w:rPr>
                <w:rStyle w:val="Hyperlink"/>
                <w:noProof/>
                <w:rtl/>
              </w:rPr>
              <w:t xml:space="preserve"> </w:t>
            </w:r>
            <w:r w:rsidR="00720B7C" w:rsidRPr="00E9255B">
              <w:rPr>
                <w:rStyle w:val="Hyperlink"/>
                <w:rFonts w:hint="eastAsia"/>
                <w:noProof/>
                <w:rtl/>
              </w:rPr>
              <w:t>والحقيقي</w:t>
            </w:r>
            <w:r w:rsidR="00720B7C" w:rsidRPr="00E9255B">
              <w:rPr>
                <w:rStyle w:val="Hyperlink"/>
                <w:noProof/>
                <w:rtl/>
              </w:rPr>
              <w:t xml:space="preserve"> </w:t>
            </w:r>
            <w:r w:rsidR="00720B7C" w:rsidRPr="00E9255B">
              <w:rPr>
                <w:rStyle w:val="Hyperlink"/>
                <w:rFonts w:hint="eastAsia"/>
                <w:noProof/>
                <w:rtl/>
              </w:rPr>
              <w:t>للقرآن</w:t>
            </w:r>
            <w:r w:rsidR="00720B7C" w:rsidRPr="00E9255B">
              <w:rPr>
                <w:rStyle w:val="Hyperlink"/>
                <w:noProof/>
                <w:rtl/>
              </w:rPr>
              <w:t xml:space="preserve"> </w:t>
            </w:r>
            <w:r w:rsidR="00720B7C" w:rsidRPr="00E9255B">
              <w:rPr>
                <w:rStyle w:val="Hyperlink"/>
                <w:rFonts w:hint="eastAsia"/>
                <w:noProof/>
                <w:rtl/>
              </w:rPr>
              <w:t>الكريم</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489018736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42</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37" w:history="1">
            <w:r w:rsidR="00720B7C" w:rsidRPr="00E9255B">
              <w:rPr>
                <w:rStyle w:val="Hyperlink"/>
                <w:rFonts w:hint="eastAsia"/>
                <w:noProof/>
                <w:rtl/>
              </w:rPr>
              <w:t>القرآن</w:t>
            </w:r>
            <w:r w:rsidR="00720B7C" w:rsidRPr="00E9255B">
              <w:rPr>
                <w:rStyle w:val="Hyperlink"/>
                <w:noProof/>
                <w:rtl/>
              </w:rPr>
              <w:t xml:space="preserve"> </w:t>
            </w:r>
            <w:r w:rsidR="00720B7C" w:rsidRPr="00E9255B">
              <w:rPr>
                <w:rStyle w:val="Hyperlink"/>
                <w:rFonts w:hint="eastAsia"/>
                <w:noProof/>
                <w:rtl/>
              </w:rPr>
              <w:t>نور</w:t>
            </w:r>
            <w:r w:rsidR="00720B7C" w:rsidRPr="00E9255B">
              <w:rPr>
                <w:rStyle w:val="Hyperlink"/>
                <w:noProof/>
                <w:rtl/>
              </w:rPr>
              <w:t xml:space="preserve"> </w:t>
            </w:r>
            <w:r w:rsidR="00720B7C" w:rsidRPr="00E9255B">
              <w:rPr>
                <w:rStyle w:val="Hyperlink"/>
                <w:rFonts w:hint="eastAsia"/>
                <w:noProof/>
                <w:rtl/>
              </w:rPr>
              <w:t>حقيقي</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489018737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44</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38" w:history="1">
            <w:r w:rsidR="00720B7C" w:rsidRPr="00E9255B">
              <w:rPr>
                <w:rStyle w:val="Hyperlink"/>
                <w:rFonts w:hint="eastAsia"/>
                <w:noProof/>
                <w:rtl/>
              </w:rPr>
              <w:t>مصابيح</w:t>
            </w:r>
            <w:r w:rsidR="00720B7C" w:rsidRPr="00E9255B">
              <w:rPr>
                <w:rStyle w:val="Hyperlink"/>
                <w:noProof/>
                <w:rtl/>
              </w:rPr>
              <w:t xml:space="preserve"> </w:t>
            </w:r>
            <w:r w:rsidR="00720B7C" w:rsidRPr="00E9255B">
              <w:rPr>
                <w:rStyle w:val="Hyperlink"/>
                <w:rFonts w:hint="eastAsia"/>
                <w:noProof/>
                <w:rtl/>
              </w:rPr>
              <w:t>القرآن</w:t>
            </w:r>
            <w:r w:rsidR="00720B7C" w:rsidRPr="00E9255B">
              <w:rPr>
                <w:rStyle w:val="Hyperlink"/>
                <w:noProof/>
                <w:rtl/>
              </w:rPr>
              <w:t xml:space="preserve"> </w:t>
            </w:r>
            <w:r w:rsidR="00720B7C" w:rsidRPr="00E9255B">
              <w:rPr>
                <w:rStyle w:val="Hyperlink"/>
                <w:rFonts w:hint="eastAsia"/>
                <w:noProof/>
                <w:rtl/>
              </w:rPr>
              <w:t>وأنواره</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489018738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45</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39" w:history="1">
            <w:r w:rsidR="00720B7C" w:rsidRPr="00E9255B">
              <w:rPr>
                <w:rStyle w:val="Hyperlink"/>
                <w:rFonts w:hint="eastAsia"/>
                <w:noProof/>
                <w:rtl/>
              </w:rPr>
              <w:t>فلاح</w:t>
            </w:r>
            <w:r w:rsidR="00720B7C" w:rsidRPr="00E9255B">
              <w:rPr>
                <w:rStyle w:val="Hyperlink"/>
                <w:noProof/>
                <w:rtl/>
              </w:rPr>
              <w:t xml:space="preserve"> </w:t>
            </w:r>
            <w:r w:rsidR="00720B7C" w:rsidRPr="00E9255B">
              <w:rPr>
                <w:rStyle w:val="Hyperlink"/>
                <w:rFonts w:hint="eastAsia"/>
                <w:noProof/>
                <w:rtl/>
              </w:rPr>
              <w:t>اتّباع</w:t>
            </w:r>
            <w:r w:rsidR="00720B7C" w:rsidRPr="00E9255B">
              <w:rPr>
                <w:rStyle w:val="Hyperlink"/>
                <w:noProof/>
                <w:rtl/>
              </w:rPr>
              <w:t xml:space="preserve"> </w:t>
            </w:r>
            <w:r w:rsidR="00720B7C" w:rsidRPr="00E9255B">
              <w:rPr>
                <w:rStyle w:val="Hyperlink"/>
                <w:rFonts w:hint="eastAsia"/>
                <w:noProof/>
                <w:rtl/>
              </w:rPr>
              <w:t>القرآن</w:t>
            </w:r>
            <w:r w:rsidR="00720B7C" w:rsidRPr="00E9255B">
              <w:rPr>
                <w:rStyle w:val="Hyperlink"/>
                <w:noProof/>
                <w:rtl/>
              </w:rPr>
              <w:t xml:space="preserve"> </w:t>
            </w:r>
            <w:r w:rsidR="00720B7C" w:rsidRPr="00E9255B">
              <w:rPr>
                <w:rStyle w:val="Hyperlink"/>
                <w:rFonts w:hint="eastAsia"/>
                <w:noProof/>
                <w:rtl/>
              </w:rPr>
              <w:t>في</w:t>
            </w:r>
            <w:r w:rsidR="00720B7C" w:rsidRPr="00E9255B">
              <w:rPr>
                <w:rStyle w:val="Hyperlink"/>
                <w:noProof/>
                <w:rtl/>
              </w:rPr>
              <w:t xml:space="preserve"> </w:t>
            </w:r>
            <w:r w:rsidR="00720B7C" w:rsidRPr="00E9255B">
              <w:rPr>
                <w:rStyle w:val="Hyperlink"/>
                <w:rFonts w:hint="eastAsia"/>
                <w:noProof/>
                <w:rtl/>
              </w:rPr>
              <w:t>يوم</w:t>
            </w:r>
            <w:r w:rsidR="00720B7C" w:rsidRPr="00E9255B">
              <w:rPr>
                <w:rStyle w:val="Hyperlink"/>
                <w:noProof/>
                <w:rtl/>
              </w:rPr>
              <w:t xml:space="preserve"> </w:t>
            </w:r>
            <w:r w:rsidR="00720B7C" w:rsidRPr="00E9255B">
              <w:rPr>
                <w:rStyle w:val="Hyperlink"/>
                <w:rFonts w:hint="eastAsia"/>
                <w:noProof/>
                <w:rtl/>
              </w:rPr>
              <w:t>القيامة</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489018739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48</w:t>
            </w:r>
            <w:r>
              <w:rPr>
                <w:noProof/>
                <w:webHidden/>
                <w:rtl/>
              </w:rPr>
              <w:fldChar w:fldCharType="end"/>
            </w:r>
          </w:hyperlink>
        </w:p>
        <w:p w:rsidR="00525220" w:rsidRDefault="00525220" w:rsidP="0019585E">
          <w:pPr>
            <w:rPr>
              <w:rStyle w:val="Hyperlink"/>
              <w:rFonts w:eastAsia="Times New Roman" w:cs="Traditional Arabic"/>
              <w:noProof/>
              <w:szCs w:val="32"/>
            </w:rPr>
          </w:pPr>
          <w:r>
            <w:rPr>
              <w:rStyle w:val="Hyperlink"/>
              <w:noProof/>
            </w:rPr>
            <w:br w:type="page"/>
          </w:r>
        </w:p>
        <w:p w:rsidR="00720B7C" w:rsidRDefault="001077BA">
          <w:pPr>
            <w:pStyle w:val="TOC3"/>
            <w:rPr>
              <w:rFonts w:asciiTheme="minorHAnsi" w:eastAsiaTheme="minorEastAsia" w:hAnsiTheme="minorHAnsi" w:cstheme="minorBidi"/>
              <w:noProof/>
              <w:color w:val="auto"/>
              <w:sz w:val="22"/>
              <w:szCs w:val="22"/>
              <w:rtl/>
            </w:rPr>
          </w:pPr>
          <w:hyperlink w:anchor="_Toc489018740" w:history="1">
            <w:r w:rsidR="00720B7C" w:rsidRPr="00E9255B">
              <w:rPr>
                <w:rStyle w:val="Hyperlink"/>
                <w:rFonts w:hint="eastAsia"/>
                <w:noProof/>
                <w:rtl/>
              </w:rPr>
              <w:t>التنبيه</w:t>
            </w:r>
            <w:r w:rsidR="00720B7C" w:rsidRPr="00E9255B">
              <w:rPr>
                <w:rStyle w:val="Hyperlink"/>
                <w:noProof/>
                <w:rtl/>
              </w:rPr>
              <w:t xml:space="preserve"> </w:t>
            </w:r>
            <w:r w:rsidR="00720B7C" w:rsidRPr="00E9255B">
              <w:rPr>
                <w:rStyle w:val="Hyperlink"/>
                <w:rFonts w:hint="eastAsia"/>
                <w:noProof/>
                <w:rtl/>
              </w:rPr>
              <w:t>والإيقاظ</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489018740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49</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41" w:history="1">
            <w:r w:rsidR="00720B7C" w:rsidRPr="00E9255B">
              <w:rPr>
                <w:rStyle w:val="Hyperlink"/>
                <w:rFonts w:hint="eastAsia"/>
                <w:noProof/>
                <w:rtl/>
              </w:rPr>
              <w:t>سر</w:t>
            </w:r>
            <w:r w:rsidR="00720B7C" w:rsidRPr="00E9255B">
              <w:rPr>
                <w:rStyle w:val="Hyperlink"/>
                <w:noProof/>
                <w:rtl/>
              </w:rPr>
              <w:t xml:space="preserve"> </w:t>
            </w:r>
            <w:r w:rsidR="00720B7C" w:rsidRPr="00E9255B">
              <w:rPr>
                <w:rStyle w:val="Hyperlink"/>
                <w:rFonts w:hint="eastAsia"/>
                <w:noProof/>
                <w:rtl/>
              </w:rPr>
              <w:t>النجاح</w:t>
            </w:r>
            <w:r w:rsidR="00720B7C" w:rsidRPr="00E9255B">
              <w:rPr>
                <w:rStyle w:val="Hyperlink"/>
                <w:noProof/>
                <w:rtl/>
              </w:rPr>
              <w:t xml:space="preserve"> </w:t>
            </w:r>
            <w:r w:rsidR="00720B7C" w:rsidRPr="00E9255B">
              <w:rPr>
                <w:rStyle w:val="Hyperlink"/>
                <w:rFonts w:hint="eastAsia"/>
                <w:noProof/>
                <w:rtl/>
              </w:rPr>
              <w:t>ودور</w:t>
            </w:r>
            <w:r w:rsidR="00720B7C" w:rsidRPr="00E9255B">
              <w:rPr>
                <w:rStyle w:val="Hyperlink"/>
                <w:noProof/>
                <w:rtl/>
              </w:rPr>
              <w:t xml:space="preserve"> </w:t>
            </w:r>
            <w:r w:rsidR="00720B7C" w:rsidRPr="00E9255B">
              <w:rPr>
                <w:rStyle w:val="Hyperlink"/>
                <w:rFonts w:hint="eastAsia"/>
                <w:noProof/>
                <w:rtl/>
              </w:rPr>
              <w:t>القرآن</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489018741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50</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42" w:history="1">
            <w:r w:rsidR="00720B7C" w:rsidRPr="00E9255B">
              <w:rPr>
                <w:rStyle w:val="Hyperlink"/>
                <w:rFonts w:hint="eastAsia"/>
                <w:noProof/>
                <w:rtl/>
              </w:rPr>
              <w:t>إبراهيم</w:t>
            </w:r>
            <w:r w:rsidR="00720B7C" w:rsidRPr="00E9255B">
              <w:rPr>
                <w:rStyle w:val="Hyperlink"/>
                <w:noProof/>
                <w:rtl/>
              </w:rPr>
              <w:t xml:space="preserve"> </w:t>
            </w:r>
            <w:r w:rsidR="00720B7C" w:rsidRPr="00E9255B">
              <w:rPr>
                <w:rStyle w:val="Hyperlink"/>
                <w:rFonts w:hint="eastAsia"/>
                <w:noProof/>
                <w:rtl/>
              </w:rPr>
              <w:t>أسوة</w:t>
            </w:r>
            <w:r w:rsidR="00720B7C" w:rsidRPr="00E9255B">
              <w:rPr>
                <w:rStyle w:val="Hyperlink"/>
                <w:noProof/>
                <w:rtl/>
              </w:rPr>
              <w:t xml:space="preserve"> </w:t>
            </w:r>
            <w:r w:rsidR="00720B7C" w:rsidRPr="00E9255B">
              <w:rPr>
                <w:rStyle w:val="Hyperlink"/>
                <w:rFonts w:hint="eastAsia"/>
                <w:noProof/>
                <w:rtl/>
              </w:rPr>
              <w:t>التسليم</w:t>
            </w:r>
            <w:r w:rsidR="00720B7C" w:rsidRPr="00E9255B">
              <w:rPr>
                <w:rStyle w:val="Hyperlink"/>
                <w:noProof/>
                <w:rtl/>
              </w:rPr>
              <w:t xml:space="preserve"> </w:t>
            </w:r>
            <w:r w:rsidR="00720B7C" w:rsidRPr="00E9255B">
              <w:rPr>
                <w:rStyle w:val="Hyperlink"/>
                <w:rFonts w:hint="eastAsia"/>
                <w:noProof/>
                <w:rtl/>
              </w:rPr>
              <w:t>والعبودية</w:t>
            </w:r>
            <w:r w:rsidR="00720B7C" w:rsidRPr="00E9255B">
              <w:rPr>
                <w:rStyle w:val="Hyperlink"/>
                <w:noProof/>
                <w:rtl/>
              </w:rPr>
              <w:t xml:space="preserve"> </w:t>
            </w:r>
            <w:r w:rsidR="00720B7C" w:rsidRPr="00E9255B">
              <w:rPr>
                <w:rStyle w:val="Hyperlink"/>
                <w:rFonts w:hint="eastAsia"/>
                <w:noProof/>
                <w:rtl/>
              </w:rPr>
              <w:t>في</w:t>
            </w:r>
            <w:r w:rsidR="00720B7C" w:rsidRPr="00E9255B">
              <w:rPr>
                <w:rStyle w:val="Hyperlink"/>
                <w:noProof/>
                <w:rtl/>
              </w:rPr>
              <w:t xml:space="preserve"> </w:t>
            </w:r>
            <w:r w:rsidR="00720B7C" w:rsidRPr="00E9255B">
              <w:rPr>
                <w:rStyle w:val="Hyperlink"/>
                <w:rFonts w:hint="eastAsia"/>
                <w:noProof/>
                <w:rtl/>
              </w:rPr>
              <w:t>القرآن</w:t>
            </w:r>
            <w:r w:rsidR="00720B7C" w:rsidRPr="00E9255B">
              <w:rPr>
                <w:rStyle w:val="Hyperlink"/>
                <w:noProof/>
                <w:rtl/>
              </w:rPr>
              <w:t xml:space="preserve"> </w:t>
            </w:r>
            <w:r w:rsidR="00720B7C" w:rsidRPr="00E9255B">
              <w:rPr>
                <w:rStyle w:val="Hyperlink"/>
                <w:rFonts w:hint="eastAsia"/>
                <w:noProof/>
                <w:rtl/>
              </w:rPr>
              <w:t>الكريم</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489018742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52</w:t>
            </w:r>
            <w:r>
              <w:rPr>
                <w:noProof/>
                <w:webHidden/>
                <w:rtl/>
              </w:rPr>
              <w:fldChar w:fldCharType="end"/>
            </w:r>
          </w:hyperlink>
        </w:p>
        <w:p w:rsidR="00720B7C" w:rsidRDefault="001077BA">
          <w:pPr>
            <w:pStyle w:val="TOC2"/>
            <w:tabs>
              <w:tab w:val="right" w:leader="dot" w:pos="7786"/>
            </w:tabs>
            <w:rPr>
              <w:rFonts w:asciiTheme="minorHAnsi" w:eastAsiaTheme="minorEastAsia" w:hAnsiTheme="minorHAnsi" w:cstheme="minorBidi"/>
              <w:noProof/>
              <w:color w:val="auto"/>
              <w:sz w:val="22"/>
              <w:szCs w:val="22"/>
              <w:rtl/>
            </w:rPr>
          </w:pPr>
          <w:hyperlink w:anchor="_Toc489018743" w:history="1">
            <w:r w:rsidR="00720B7C" w:rsidRPr="00E9255B">
              <w:rPr>
                <w:rStyle w:val="Hyperlink"/>
                <w:rFonts w:hint="eastAsia"/>
                <w:noProof/>
                <w:rtl/>
              </w:rPr>
              <w:t>الفصل</w:t>
            </w:r>
            <w:r w:rsidR="00720B7C" w:rsidRPr="00E9255B">
              <w:rPr>
                <w:rStyle w:val="Hyperlink"/>
                <w:noProof/>
                <w:rtl/>
              </w:rPr>
              <w:t xml:space="preserve"> </w:t>
            </w:r>
            <w:r w:rsidR="00720B7C" w:rsidRPr="00E9255B">
              <w:rPr>
                <w:rStyle w:val="Hyperlink"/>
                <w:rFonts w:hint="eastAsia"/>
                <w:noProof/>
                <w:rtl/>
              </w:rPr>
              <w:t>الثانيفهم</w:t>
            </w:r>
            <w:r w:rsidR="00720B7C" w:rsidRPr="00E9255B">
              <w:rPr>
                <w:rStyle w:val="Hyperlink"/>
                <w:noProof/>
                <w:rtl/>
              </w:rPr>
              <w:t xml:space="preserve"> </w:t>
            </w:r>
            <w:r w:rsidR="00720B7C" w:rsidRPr="00E9255B">
              <w:rPr>
                <w:rStyle w:val="Hyperlink"/>
                <w:rFonts w:hint="eastAsia"/>
                <w:noProof/>
                <w:rtl/>
              </w:rPr>
              <w:t>وتفسير</w:t>
            </w:r>
            <w:r w:rsidR="00720B7C" w:rsidRPr="00E9255B">
              <w:rPr>
                <w:rStyle w:val="Hyperlink"/>
                <w:noProof/>
                <w:rtl/>
              </w:rPr>
              <w:t xml:space="preserve"> </w:t>
            </w:r>
            <w:r w:rsidR="00720B7C" w:rsidRPr="00E9255B">
              <w:rPr>
                <w:rStyle w:val="Hyperlink"/>
                <w:rFonts w:hint="eastAsia"/>
                <w:noProof/>
                <w:rtl/>
              </w:rPr>
              <w:t>القرآن</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489018743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55</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44" w:history="1">
            <w:r w:rsidR="00720B7C" w:rsidRPr="00E9255B">
              <w:rPr>
                <w:rStyle w:val="Hyperlink"/>
                <w:rFonts w:hint="eastAsia"/>
                <w:noProof/>
                <w:rtl/>
              </w:rPr>
              <w:t>المشكلة</w:t>
            </w:r>
            <w:r w:rsidR="00720B7C" w:rsidRPr="00E9255B">
              <w:rPr>
                <w:rStyle w:val="Hyperlink"/>
                <w:noProof/>
                <w:rtl/>
              </w:rPr>
              <w:t xml:space="preserve"> </w:t>
            </w:r>
            <w:r w:rsidR="00720B7C" w:rsidRPr="00E9255B">
              <w:rPr>
                <w:rStyle w:val="Hyperlink"/>
                <w:rFonts w:hint="eastAsia"/>
                <w:noProof/>
                <w:rtl/>
              </w:rPr>
              <w:t>الحقيقية</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489018744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57</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45" w:history="1">
            <w:r w:rsidR="00720B7C" w:rsidRPr="00E9255B">
              <w:rPr>
                <w:rStyle w:val="Hyperlink"/>
                <w:rFonts w:hint="eastAsia"/>
                <w:noProof/>
                <w:rtl/>
              </w:rPr>
              <w:t>وصية</w:t>
            </w:r>
            <w:r w:rsidR="00720B7C" w:rsidRPr="00E9255B">
              <w:rPr>
                <w:rStyle w:val="Hyperlink"/>
                <w:noProof/>
                <w:rtl/>
              </w:rPr>
              <w:t xml:space="preserve"> </w:t>
            </w:r>
            <w:r w:rsidR="00720B7C" w:rsidRPr="00E9255B">
              <w:rPr>
                <w:rStyle w:val="Hyperlink"/>
                <w:rFonts w:hint="eastAsia"/>
                <w:noProof/>
                <w:rtl/>
              </w:rPr>
              <w:t>علي</w:t>
            </w:r>
            <w:r w:rsidR="00720B7C" w:rsidRPr="00E9255B">
              <w:rPr>
                <w:rStyle w:val="Hyperlink"/>
                <w:noProof/>
                <w:rtl/>
              </w:rPr>
              <w:t xml:space="preserve"> </w:t>
            </w:r>
            <w:r w:rsidR="00720B7C" w:rsidRPr="00E9255B">
              <w:rPr>
                <w:rStyle w:val="Hyperlink"/>
                <w:rFonts w:cs="Rafed Alaem" w:hint="eastAsia"/>
                <w:noProof/>
                <w:rtl/>
              </w:rPr>
              <w:t>عليه‌السلام</w:t>
            </w:r>
            <w:r w:rsidR="00720B7C" w:rsidRPr="00E9255B">
              <w:rPr>
                <w:rStyle w:val="Hyperlink"/>
                <w:noProof/>
                <w:rtl/>
              </w:rPr>
              <w:t xml:space="preserve"> </w:t>
            </w:r>
            <w:r w:rsidR="00720B7C" w:rsidRPr="00E9255B">
              <w:rPr>
                <w:rStyle w:val="Hyperlink"/>
                <w:rFonts w:hint="eastAsia"/>
                <w:noProof/>
                <w:rtl/>
              </w:rPr>
              <w:t>في</w:t>
            </w:r>
            <w:r w:rsidR="00720B7C" w:rsidRPr="00E9255B">
              <w:rPr>
                <w:rStyle w:val="Hyperlink"/>
                <w:noProof/>
                <w:rtl/>
              </w:rPr>
              <w:t xml:space="preserve"> </w:t>
            </w:r>
            <w:r w:rsidR="00720B7C" w:rsidRPr="00E9255B">
              <w:rPr>
                <w:rStyle w:val="Hyperlink"/>
                <w:rFonts w:hint="eastAsia"/>
                <w:noProof/>
                <w:rtl/>
              </w:rPr>
              <w:t>التعاطي</w:t>
            </w:r>
            <w:r w:rsidR="00720B7C" w:rsidRPr="00E9255B">
              <w:rPr>
                <w:rStyle w:val="Hyperlink"/>
                <w:noProof/>
                <w:rtl/>
              </w:rPr>
              <w:t xml:space="preserve"> </w:t>
            </w:r>
            <w:r w:rsidR="00720B7C" w:rsidRPr="00E9255B">
              <w:rPr>
                <w:rStyle w:val="Hyperlink"/>
                <w:rFonts w:hint="eastAsia"/>
                <w:noProof/>
                <w:rtl/>
              </w:rPr>
              <w:t>مع</w:t>
            </w:r>
            <w:r w:rsidR="00720B7C" w:rsidRPr="00E9255B">
              <w:rPr>
                <w:rStyle w:val="Hyperlink"/>
                <w:noProof/>
                <w:rtl/>
              </w:rPr>
              <w:t xml:space="preserve"> </w:t>
            </w:r>
            <w:r w:rsidR="00720B7C" w:rsidRPr="00E9255B">
              <w:rPr>
                <w:rStyle w:val="Hyperlink"/>
                <w:rFonts w:hint="eastAsia"/>
                <w:noProof/>
                <w:rtl/>
              </w:rPr>
              <w:t>القرآن</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489018745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59</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46" w:history="1">
            <w:r w:rsidR="00720B7C" w:rsidRPr="00E9255B">
              <w:rPr>
                <w:rStyle w:val="Hyperlink"/>
                <w:rFonts w:hint="eastAsia"/>
                <w:noProof/>
                <w:rtl/>
              </w:rPr>
              <w:t>التفسير</w:t>
            </w:r>
            <w:r w:rsidR="00720B7C" w:rsidRPr="00E9255B">
              <w:rPr>
                <w:rStyle w:val="Hyperlink"/>
                <w:noProof/>
                <w:rtl/>
              </w:rPr>
              <w:t xml:space="preserve"> </w:t>
            </w:r>
            <w:r w:rsidR="00720B7C" w:rsidRPr="00E9255B">
              <w:rPr>
                <w:rStyle w:val="Hyperlink"/>
                <w:rFonts w:hint="eastAsia"/>
                <w:noProof/>
                <w:rtl/>
              </w:rPr>
              <w:t>بالرأي</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489018746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61</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47" w:history="1">
            <w:r w:rsidR="00720B7C" w:rsidRPr="00E9255B">
              <w:rPr>
                <w:rStyle w:val="Hyperlink"/>
                <w:rFonts w:hint="eastAsia"/>
                <w:noProof/>
                <w:rtl/>
              </w:rPr>
              <w:t>إرشادات</w:t>
            </w:r>
            <w:r w:rsidR="00720B7C" w:rsidRPr="00E9255B">
              <w:rPr>
                <w:rStyle w:val="Hyperlink"/>
                <w:noProof/>
                <w:rtl/>
              </w:rPr>
              <w:t xml:space="preserve"> </w:t>
            </w:r>
            <w:r w:rsidR="00720B7C" w:rsidRPr="00E9255B">
              <w:rPr>
                <w:rStyle w:val="Hyperlink"/>
                <w:rFonts w:hint="eastAsia"/>
                <w:noProof/>
                <w:rtl/>
              </w:rPr>
              <w:t>علي</w:t>
            </w:r>
            <w:r w:rsidR="00720B7C" w:rsidRPr="00E9255B">
              <w:rPr>
                <w:rStyle w:val="Hyperlink"/>
                <w:noProof/>
                <w:rtl/>
              </w:rPr>
              <w:t xml:space="preserve"> </w:t>
            </w:r>
            <w:r w:rsidR="00720B7C" w:rsidRPr="00E9255B">
              <w:rPr>
                <w:rStyle w:val="Hyperlink"/>
                <w:rFonts w:cs="Rafed Alaem" w:hint="eastAsia"/>
                <w:noProof/>
                <w:rtl/>
              </w:rPr>
              <w:t>عليه‌السلام</w:t>
            </w:r>
            <w:r w:rsidR="00720B7C" w:rsidRPr="00E9255B">
              <w:rPr>
                <w:rStyle w:val="Hyperlink"/>
                <w:noProof/>
                <w:rtl/>
              </w:rPr>
              <w:t xml:space="preserve"> </w:t>
            </w:r>
            <w:r w:rsidR="00720B7C" w:rsidRPr="00E9255B">
              <w:rPr>
                <w:rStyle w:val="Hyperlink"/>
                <w:rFonts w:hint="eastAsia"/>
                <w:noProof/>
                <w:rtl/>
              </w:rPr>
              <w:t>لتجنّب</w:t>
            </w:r>
            <w:r w:rsidR="00720B7C" w:rsidRPr="00E9255B">
              <w:rPr>
                <w:rStyle w:val="Hyperlink"/>
                <w:noProof/>
                <w:rtl/>
              </w:rPr>
              <w:t xml:space="preserve"> </w:t>
            </w:r>
            <w:r w:rsidR="00720B7C" w:rsidRPr="00E9255B">
              <w:rPr>
                <w:rStyle w:val="Hyperlink"/>
                <w:rFonts w:hint="eastAsia"/>
                <w:noProof/>
                <w:rtl/>
              </w:rPr>
              <w:t>التفسير</w:t>
            </w:r>
            <w:r w:rsidR="00720B7C" w:rsidRPr="00E9255B">
              <w:rPr>
                <w:rStyle w:val="Hyperlink"/>
                <w:noProof/>
                <w:rtl/>
              </w:rPr>
              <w:t xml:space="preserve"> </w:t>
            </w:r>
            <w:r w:rsidR="00720B7C" w:rsidRPr="00E9255B">
              <w:rPr>
                <w:rStyle w:val="Hyperlink"/>
                <w:rFonts w:hint="eastAsia"/>
                <w:noProof/>
                <w:rtl/>
              </w:rPr>
              <w:t>بالرأي</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489018747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63</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48" w:history="1">
            <w:r w:rsidR="00720B7C" w:rsidRPr="00E9255B">
              <w:rPr>
                <w:rStyle w:val="Hyperlink"/>
                <w:rFonts w:hint="eastAsia"/>
                <w:noProof/>
                <w:rtl/>
              </w:rPr>
              <w:t>رؤيتان</w:t>
            </w:r>
            <w:r w:rsidR="00720B7C" w:rsidRPr="00E9255B">
              <w:rPr>
                <w:rStyle w:val="Hyperlink"/>
                <w:noProof/>
                <w:rtl/>
              </w:rPr>
              <w:t xml:space="preserve"> </w:t>
            </w:r>
            <w:r w:rsidR="00720B7C" w:rsidRPr="00E9255B">
              <w:rPr>
                <w:rStyle w:val="Hyperlink"/>
                <w:rFonts w:hint="eastAsia"/>
                <w:noProof/>
                <w:rtl/>
              </w:rPr>
              <w:t>للقرآن</w:t>
            </w:r>
            <w:r w:rsidR="00720B7C" w:rsidRPr="00E9255B">
              <w:rPr>
                <w:rStyle w:val="Hyperlink"/>
                <w:noProof/>
                <w:rtl/>
              </w:rPr>
              <w:t xml:space="preserve"> </w:t>
            </w:r>
            <w:r w:rsidR="00720B7C" w:rsidRPr="00E9255B">
              <w:rPr>
                <w:rStyle w:val="Hyperlink"/>
                <w:rFonts w:hint="eastAsia"/>
                <w:noProof/>
                <w:rtl/>
              </w:rPr>
              <w:t>والمعارف</w:t>
            </w:r>
            <w:r w:rsidR="00720B7C" w:rsidRPr="00E9255B">
              <w:rPr>
                <w:rStyle w:val="Hyperlink"/>
                <w:noProof/>
                <w:rtl/>
              </w:rPr>
              <w:t xml:space="preserve"> </w:t>
            </w:r>
            <w:r w:rsidR="00720B7C" w:rsidRPr="00E9255B">
              <w:rPr>
                <w:rStyle w:val="Hyperlink"/>
                <w:rFonts w:hint="eastAsia"/>
                <w:noProof/>
                <w:rtl/>
              </w:rPr>
              <w:t>الدينية</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489018748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64</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49" w:history="1">
            <w:r w:rsidR="00720B7C" w:rsidRPr="00E9255B">
              <w:rPr>
                <w:rStyle w:val="Hyperlink"/>
                <w:rFonts w:hint="eastAsia"/>
                <w:noProof/>
                <w:rtl/>
              </w:rPr>
              <w:t>التعددية</w:t>
            </w:r>
            <w:r w:rsidR="00720B7C" w:rsidRPr="00E9255B">
              <w:rPr>
                <w:rStyle w:val="Hyperlink"/>
                <w:noProof/>
                <w:rtl/>
              </w:rPr>
              <w:t xml:space="preserve"> </w:t>
            </w:r>
            <w:r w:rsidR="00720B7C" w:rsidRPr="00E9255B">
              <w:rPr>
                <w:rStyle w:val="Hyperlink"/>
                <w:rFonts w:hint="eastAsia"/>
                <w:noProof/>
                <w:rtl/>
              </w:rPr>
              <w:t>الدينية</w:t>
            </w:r>
            <w:r w:rsidR="00720B7C" w:rsidRPr="00E9255B">
              <w:rPr>
                <w:rStyle w:val="Hyperlink"/>
                <w:noProof/>
                <w:rtl/>
              </w:rPr>
              <w:t xml:space="preserve"> </w:t>
            </w:r>
            <w:r w:rsidR="00720B7C" w:rsidRPr="00E9255B">
              <w:rPr>
                <w:rStyle w:val="Hyperlink"/>
                <w:rFonts w:hint="eastAsia"/>
                <w:noProof/>
                <w:rtl/>
              </w:rPr>
              <w:t>أو</w:t>
            </w:r>
            <w:r w:rsidR="00720B7C" w:rsidRPr="00E9255B">
              <w:rPr>
                <w:rStyle w:val="Hyperlink"/>
                <w:noProof/>
                <w:rtl/>
              </w:rPr>
              <w:t xml:space="preserve"> </w:t>
            </w:r>
            <w:r w:rsidR="00720B7C" w:rsidRPr="00E9255B">
              <w:rPr>
                <w:rStyle w:val="Hyperlink"/>
                <w:rFonts w:hint="eastAsia"/>
                <w:noProof/>
                <w:rtl/>
              </w:rPr>
              <w:t>إنكار</w:t>
            </w:r>
            <w:r w:rsidR="00720B7C" w:rsidRPr="00E9255B">
              <w:rPr>
                <w:rStyle w:val="Hyperlink"/>
                <w:noProof/>
                <w:rtl/>
              </w:rPr>
              <w:t xml:space="preserve"> </w:t>
            </w:r>
            <w:r w:rsidR="00720B7C" w:rsidRPr="00E9255B">
              <w:rPr>
                <w:rStyle w:val="Hyperlink"/>
                <w:rFonts w:hint="eastAsia"/>
                <w:noProof/>
                <w:rtl/>
              </w:rPr>
              <w:t>الدين</w:t>
            </w:r>
            <w:r w:rsidR="00720B7C" w:rsidRPr="00E9255B">
              <w:rPr>
                <w:rStyle w:val="Hyperlink"/>
                <w:noProof/>
                <w:rtl/>
              </w:rPr>
              <w:t xml:space="preserve"> </w:t>
            </w:r>
            <w:r w:rsidR="00720B7C" w:rsidRPr="00E9255B">
              <w:rPr>
                <w:rStyle w:val="Hyperlink"/>
                <w:rFonts w:hint="eastAsia"/>
                <w:noProof/>
                <w:rtl/>
              </w:rPr>
              <w:t>في</w:t>
            </w:r>
            <w:r w:rsidR="00720B7C" w:rsidRPr="00E9255B">
              <w:rPr>
                <w:rStyle w:val="Hyperlink"/>
                <w:noProof/>
                <w:rtl/>
              </w:rPr>
              <w:t xml:space="preserve"> </w:t>
            </w:r>
            <w:r w:rsidR="00720B7C" w:rsidRPr="00E9255B">
              <w:rPr>
                <w:rStyle w:val="Hyperlink"/>
                <w:rFonts w:hint="eastAsia"/>
                <w:noProof/>
                <w:rtl/>
              </w:rPr>
              <w:t>إطار</w:t>
            </w:r>
            <w:r w:rsidR="00720B7C" w:rsidRPr="00E9255B">
              <w:rPr>
                <w:rStyle w:val="Hyperlink"/>
                <w:noProof/>
                <w:rtl/>
              </w:rPr>
              <w:t xml:space="preserve"> </w:t>
            </w:r>
            <w:r w:rsidR="00720B7C" w:rsidRPr="00E9255B">
              <w:rPr>
                <w:rStyle w:val="Hyperlink"/>
                <w:rFonts w:hint="eastAsia"/>
                <w:noProof/>
                <w:rtl/>
              </w:rPr>
              <w:t>القراءات</w:t>
            </w:r>
            <w:r w:rsidR="00720B7C" w:rsidRPr="00E9255B">
              <w:rPr>
                <w:rStyle w:val="Hyperlink"/>
                <w:noProof/>
                <w:rtl/>
              </w:rPr>
              <w:t xml:space="preserve"> </w:t>
            </w:r>
            <w:r w:rsidR="00720B7C" w:rsidRPr="00E9255B">
              <w:rPr>
                <w:rStyle w:val="Hyperlink"/>
                <w:rFonts w:hint="eastAsia"/>
                <w:noProof/>
                <w:rtl/>
              </w:rPr>
              <w:t>المتعددة</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489018749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66</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50" w:history="1">
            <w:r w:rsidR="00720B7C" w:rsidRPr="00E9255B">
              <w:rPr>
                <w:rStyle w:val="Hyperlink"/>
                <w:rFonts w:hint="eastAsia"/>
                <w:noProof/>
                <w:rtl/>
              </w:rPr>
              <w:t>ضرورة</w:t>
            </w:r>
            <w:r w:rsidR="00720B7C" w:rsidRPr="00E9255B">
              <w:rPr>
                <w:rStyle w:val="Hyperlink"/>
                <w:noProof/>
                <w:rtl/>
              </w:rPr>
              <w:t xml:space="preserve"> </w:t>
            </w:r>
            <w:r w:rsidR="00720B7C" w:rsidRPr="00E9255B">
              <w:rPr>
                <w:rStyle w:val="Hyperlink"/>
                <w:rFonts w:hint="eastAsia"/>
                <w:noProof/>
                <w:rtl/>
              </w:rPr>
              <w:t>اكتساب</w:t>
            </w:r>
            <w:r w:rsidR="00720B7C" w:rsidRPr="00E9255B">
              <w:rPr>
                <w:rStyle w:val="Hyperlink"/>
                <w:noProof/>
                <w:rtl/>
              </w:rPr>
              <w:t xml:space="preserve"> </w:t>
            </w:r>
            <w:r w:rsidR="00720B7C" w:rsidRPr="00E9255B">
              <w:rPr>
                <w:rStyle w:val="Hyperlink"/>
                <w:rFonts w:hint="eastAsia"/>
                <w:noProof/>
                <w:rtl/>
              </w:rPr>
              <w:t>الأهلية</w:t>
            </w:r>
            <w:r w:rsidR="00720B7C" w:rsidRPr="00E9255B">
              <w:rPr>
                <w:rStyle w:val="Hyperlink"/>
                <w:noProof/>
                <w:rtl/>
              </w:rPr>
              <w:t xml:space="preserve"> </w:t>
            </w:r>
            <w:r w:rsidR="00720B7C" w:rsidRPr="00E9255B">
              <w:rPr>
                <w:rStyle w:val="Hyperlink"/>
                <w:rFonts w:hint="eastAsia"/>
                <w:noProof/>
                <w:rtl/>
              </w:rPr>
              <w:t>لفهم</w:t>
            </w:r>
            <w:r w:rsidR="00720B7C" w:rsidRPr="00E9255B">
              <w:rPr>
                <w:rStyle w:val="Hyperlink"/>
                <w:noProof/>
                <w:rtl/>
              </w:rPr>
              <w:t xml:space="preserve"> </w:t>
            </w:r>
            <w:r w:rsidR="00720B7C" w:rsidRPr="00E9255B">
              <w:rPr>
                <w:rStyle w:val="Hyperlink"/>
                <w:rFonts w:hint="eastAsia"/>
                <w:noProof/>
                <w:rtl/>
              </w:rPr>
              <w:t>القرآن</w:t>
            </w:r>
            <w:r w:rsidR="00720B7C" w:rsidRPr="00E9255B">
              <w:rPr>
                <w:rStyle w:val="Hyperlink"/>
                <w:noProof/>
                <w:rtl/>
              </w:rPr>
              <w:t xml:space="preserve"> </w:t>
            </w:r>
            <w:r w:rsidR="00720B7C" w:rsidRPr="00E9255B">
              <w:rPr>
                <w:rStyle w:val="Hyperlink"/>
                <w:rFonts w:hint="eastAsia"/>
                <w:noProof/>
                <w:rtl/>
              </w:rPr>
              <w:t>وتفسيره</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489018750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70</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51" w:history="1">
            <w:r w:rsidR="00720B7C" w:rsidRPr="00E9255B">
              <w:rPr>
                <w:rStyle w:val="Hyperlink"/>
                <w:rFonts w:hint="eastAsia"/>
                <w:noProof/>
                <w:rtl/>
              </w:rPr>
              <w:t>المراتب</w:t>
            </w:r>
            <w:r w:rsidR="00720B7C" w:rsidRPr="00E9255B">
              <w:rPr>
                <w:rStyle w:val="Hyperlink"/>
                <w:noProof/>
                <w:rtl/>
              </w:rPr>
              <w:t xml:space="preserve"> </w:t>
            </w:r>
            <w:r w:rsidR="00720B7C" w:rsidRPr="00E9255B">
              <w:rPr>
                <w:rStyle w:val="Hyperlink"/>
                <w:rFonts w:hint="eastAsia"/>
                <w:noProof/>
                <w:rtl/>
              </w:rPr>
              <w:t>المختلفة</w:t>
            </w:r>
            <w:r w:rsidR="00720B7C" w:rsidRPr="00E9255B">
              <w:rPr>
                <w:rStyle w:val="Hyperlink"/>
                <w:noProof/>
                <w:rtl/>
              </w:rPr>
              <w:t xml:space="preserve"> </w:t>
            </w:r>
            <w:r w:rsidR="00720B7C" w:rsidRPr="00E9255B">
              <w:rPr>
                <w:rStyle w:val="Hyperlink"/>
                <w:rFonts w:hint="eastAsia"/>
                <w:noProof/>
                <w:rtl/>
              </w:rPr>
              <w:t>لمعاني</w:t>
            </w:r>
            <w:r w:rsidR="00720B7C" w:rsidRPr="00E9255B">
              <w:rPr>
                <w:rStyle w:val="Hyperlink"/>
                <w:noProof/>
                <w:rtl/>
              </w:rPr>
              <w:t xml:space="preserve"> </w:t>
            </w:r>
            <w:r w:rsidR="00720B7C" w:rsidRPr="00E9255B">
              <w:rPr>
                <w:rStyle w:val="Hyperlink"/>
                <w:rFonts w:hint="eastAsia"/>
                <w:noProof/>
                <w:rtl/>
              </w:rPr>
              <w:t>القرآن</w:t>
            </w:r>
            <w:r w:rsidR="00720B7C" w:rsidRPr="00E9255B">
              <w:rPr>
                <w:rStyle w:val="Hyperlink"/>
                <w:noProof/>
                <w:rtl/>
              </w:rPr>
              <w:t xml:space="preserve"> </w:t>
            </w:r>
            <w:r w:rsidR="00720B7C" w:rsidRPr="00E9255B">
              <w:rPr>
                <w:rStyle w:val="Hyperlink"/>
                <w:rFonts w:hint="eastAsia"/>
                <w:noProof/>
                <w:rtl/>
              </w:rPr>
              <w:t>وفهم</w:t>
            </w:r>
            <w:r w:rsidR="00720B7C" w:rsidRPr="00E9255B">
              <w:rPr>
                <w:rStyle w:val="Hyperlink"/>
                <w:noProof/>
                <w:rtl/>
              </w:rPr>
              <w:t xml:space="preserve"> </w:t>
            </w:r>
            <w:r w:rsidR="00720B7C" w:rsidRPr="00E9255B">
              <w:rPr>
                <w:rStyle w:val="Hyperlink"/>
                <w:rFonts w:hint="eastAsia"/>
                <w:noProof/>
                <w:rtl/>
              </w:rPr>
              <w:t>معارفه</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489018751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71</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52" w:history="1">
            <w:r w:rsidR="00720B7C" w:rsidRPr="00E9255B">
              <w:rPr>
                <w:rStyle w:val="Hyperlink"/>
                <w:rFonts w:hint="eastAsia"/>
                <w:noProof/>
                <w:rtl/>
              </w:rPr>
              <w:t>اختصاص</w:t>
            </w:r>
            <w:r w:rsidR="00720B7C" w:rsidRPr="00E9255B">
              <w:rPr>
                <w:rStyle w:val="Hyperlink"/>
                <w:noProof/>
                <w:rtl/>
              </w:rPr>
              <w:t xml:space="preserve"> </w:t>
            </w:r>
            <w:r w:rsidR="00720B7C" w:rsidRPr="00E9255B">
              <w:rPr>
                <w:rStyle w:val="Hyperlink"/>
                <w:rFonts w:hint="eastAsia"/>
                <w:noProof/>
                <w:rtl/>
              </w:rPr>
              <w:t>تفسير</w:t>
            </w:r>
            <w:r w:rsidR="00720B7C" w:rsidRPr="00E9255B">
              <w:rPr>
                <w:rStyle w:val="Hyperlink"/>
                <w:noProof/>
                <w:rtl/>
              </w:rPr>
              <w:t xml:space="preserve"> </w:t>
            </w:r>
            <w:r w:rsidR="00720B7C" w:rsidRPr="00E9255B">
              <w:rPr>
                <w:rStyle w:val="Hyperlink"/>
                <w:rFonts w:hint="eastAsia"/>
                <w:noProof/>
                <w:rtl/>
              </w:rPr>
              <w:t>القرآن</w:t>
            </w:r>
            <w:r w:rsidR="00720B7C" w:rsidRPr="00E9255B">
              <w:rPr>
                <w:rStyle w:val="Hyperlink"/>
                <w:noProof/>
                <w:rtl/>
              </w:rPr>
              <w:t xml:space="preserve"> - </w:t>
            </w:r>
            <w:r w:rsidR="00720B7C" w:rsidRPr="00E9255B">
              <w:rPr>
                <w:rStyle w:val="Hyperlink"/>
                <w:rFonts w:hint="eastAsia"/>
                <w:noProof/>
                <w:rtl/>
              </w:rPr>
              <w:t>بمعنى</w:t>
            </w:r>
            <w:r w:rsidR="00720B7C" w:rsidRPr="00E9255B">
              <w:rPr>
                <w:rStyle w:val="Hyperlink"/>
                <w:noProof/>
                <w:rtl/>
              </w:rPr>
              <w:t xml:space="preserve"> </w:t>
            </w:r>
            <w:r w:rsidR="00720B7C" w:rsidRPr="00E9255B">
              <w:rPr>
                <w:rStyle w:val="Hyperlink"/>
                <w:rFonts w:hint="eastAsia"/>
                <w:noProof/>
                <w:rtl/>
              </w:rPr>
              <w:t>تفصيل</w:t>
            </w:r>
            <w:r w:rsidR="00720B7C" w:rsidRPr="00E9255B">
              <w:rPr>
                <w:rStyle w:val="Hyperlink"/>
                <w:noProof/>
                <w:rtl/>
              </w:rPr>
              <w:t xml:space="preserve"> </w:t>
            </w:r>
            <w:r w:rsidR="00720B7C" w:rsidRPr="00E9255B">
              <w:rPr>
                <w:rStyle w:val="Hyperlink"/>
                <w:rFonts w:hint="eastAsia"/>
                <w:noProof/>
                <w:rtl/>
              </w:rPr>
              <w:t>الأحكام</w:t>
            </w:r>
            <w:r w:rsidR="00720B7C" w:rsidRPr="00E9255B">
              <w:rPr>
                <w:rStyle w:val="Hyperlink"/>
                <w:noProof/>
                <w:rtl/>
              </w:rPr>
              <w:t xml:space="preserve"> - </w:t>
            </w:r>
            <w:r w:rsidR="00720B7C" w:rsidRPr="00E9255B">
              <w:rPr>
                <w:rStyle w:val="Hyperlink"/>
                <w:rFonts w:hint="eastAsia"/>
                <w:noProof/>
                <w:rtl/>
              </w:rPr>
              <w:t>بالنبي</w:t>
            </w:r>
            <w:r w:rsidR="00720B7C" w:rsidRPr="00E9255B">
              <w:rPr>
                <w:rStyle w:val="Hyperlink"/>
                <w:noProof/>
                <w:rtl/>
              </w:rPr>
              <w:t xml:space="preserve"> </w:t>
            </w:r>
            <w:r w:rsidR="00720B7C" w:rsidRPr="00E9255B">
              <w:rPr>
                <w:rStyle w:val="Hyperlink"/>
                <w:rFonts w:cs="Rafed Alaem" w:hint="eastAsia"/>
                <w:noProof/>
                <w:rtl/>
              </w:rPr>
              <w:t>صلى‌الله‌عليه‌وآله</w:t>
            </w:r>
            <w:r w:rsidR="00720B7C" w:rsidRPr="00E9255B">
              <w:rPr>
                <w:rStyle w:val="Hyperlink"/>
                <w:noProof/>
                <w:rtl/>
              </w:rPr>
              <w:t xml:space="preserve"> </w:t>
            </w:r>
            <w:r w:rsidR="00720B7C" w:rsidRPr="00E9255B">
              <w:rPr>
                <w:rStyle w:val="Hyperlink"/>
                <w:rFonts w:hint="eastAsia"/>
                <w:noProof/>
                <w:rtl/>
              </w:rPr>
              <w:t>والأئمة</w:t>
            </w:r>
            <w:r w:rsidR="00720B7C" w:rsidRPr="00E9255B">
              <w:rPr>
                <w:rStyle w:val="Hyperlink"/>
                <w:noProof/>
                <w:rtl/>
              </w:rPr>
              <w:t xml:space="preserve"> </w:t>
            </w:r>
            <w:r w:rsidR="00720B7C" w:rsidRPr="00E9255B">
              <w:rPr>
                <w:rStyle w:val="Hyperlink"/>
                <w:rFonts w:hint="eastAsia"/>
                <w:noProof/>
                <w:rtl/>
              </w:rPr>
              <w:t>المعصومين</w:t>
            </w:r>
            <w:r w:rsidR="00720B7C" w:rsidRPr="00E9255B">
              <w:rPr>
                <w:rStyle w:val="Hyperlink"/>
                <w:noProof/>
                <w:rtl/>
              </w:rPr>
              <w:t xml:space="preserve"> </w:t>
            </w:r>
            <w:r w:rsidR="00720B7C" w:rsidRPr="00E9255B">
              <w:rPr>
                <w:rStyle w:val="Hyperlink"/>
                <w:rFonts w:cs="Rafed Alaem" w:hint="eastAsia"/>
                <w:noProof/>
                <w:rtl/>
              </w:rPr>
              <w:t>عليهم‌السلام</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489018752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74</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53" w:history="1">
            <w:r w:rsidR="00720B7C" w:rsidRPr="00E9255B">
              <w:rPr>
                <w:rStyle w:val="Hyperlink"/>
                <w:rFonts w:hint="eastAsia"/>
                <w:noProof/>
                <w:rtl/>
              </w:rPr>
              <w:t>فَهْم</w:t>
            </w:r>
            <w:r w:rsidR="00720B7C" w:rsidRPr="00E9255B">
              <w:rPr>
                <w:rStyle w:val="Hyperlink"/>
                <w:noProof/>
                <w:rtl/>
              </w:rPr>
              <w:t xml:space="preserve"> </w:t>
            </w:r>
            <w:r w:rsidR="00720B7C" w:rsidRPr="00E9255B">
              <w:rPr>
                <w:rStyle w:val="Hyperlink"/>
                <w:rFonts w:hint="eastAsia"/>
                <w:noProof/>
                <w:rtl/>
              </w:rPr>
              <w:t>علوم</w:t>
            </w:r>
            <w:r w:rsidR="00720B7C" w:rsidRPr="00E9255B">
              <w:rPr>
                <w:rStyle w:val="Hyperlink"/>
                <w:noProof/>
                <w:rtl/>
              </w:rPr>
              <w:t xml:space="preserve"> </w:t>
            </w:r>
            <w:r w:rsidR="00720B7C" w:rsidRPr="00E9255B">
              <w:rPr>
                <w:rStyle w:val="Hyperlink"/>
                <w:rFonts w:hint="eastAsia"/>
                <w:noProof/>
                <w:rtl/>
              </w:rPr>
              <w:t>أهل</w:t>
            </w:r>
            <w:r w:rsidR="00720B7C" w:rsidRPr="00E9255B">
              <w:rPr>
                <w:rStyle w:val="Hyperlink"/>
                <w:noProof/>
                <w:rtl/>
              </w:rPr>
              <w:t xml:space="preserve"> </w:t>
            </w:r>
            <w:r w:rsidR="00720B7C" w:rsidRPr="00E9255B">
              <w:rPr>
                <w:rStyle w:val="Hyperlink"/>
                <w:rFonts w:hint="eastAsia"/>
                <w:noProof/>
                <w:rtl/>
              </w:rPr>
              <w:t>البيت</w:t>
            </w:r>
            <w:r w:rsidR="00720B7C" w:rsidRPr="00E9255B">
              <w:rPr>
                <w:rStyle w:val="Hyperlink"/>
                <w:noProof/>
                <w:rtl/>
              </w:rPr>
              <w:t xml:space="preserve"> </w:t>
            </w:r>
            <w:r w:rsidR="00720B7C" w:rsidRPr="00E9255B">
              <w:rPr>
                <w:rStyle w:val="Hyperlink"/>
                <w:rFonts w:cs="Rafed Alaem" w:hint="eastAsia"/>
                <w:noProof/>
                <w:rtl/>
              </w:rPr>
              <w:t>عليهم‌السلام</w:t>
            </w:r>
            <w:r w:rsidR="00720B7C" w:rsidRPr="00E9255B">
              <w:rPr>
                <w:rStyle w:val="Hyperlink"/>
                <w:noProof/>
                <w:rtl/>
              </w:rPr>
              <w:t xml:space="preserve"> </w:t>
            </w:r>
            <w:r w:rsidR="00720B7C" w:rsidRPr="00E9255B">
              <w:rPr>
                <w:rStyle w:val="Hyperlink"/>
                <w:rFonts w:hint="eastAsia"/>
                <w:noProof/>
                <w:rtl/>
              </w:rPr>
              <w:t>مقدمة</w:t>
            </w:r>
            <w:r w:rsidR="00720B7C" w:rsidRPr="00E9255B">
              <w:rPr>
                <w:rStyle w:val="Hyperlink"/>
                <w:noProof/>
                <w:rtl/>
              </w:rPr>
              <w:t xml:space="preserve"> </w:t>
            </w:r>
            <w:r w:rsidR="00720B7C" w:rsidRPr="00E9255B">
              <w:rPr>
                <w:rStyle w:val="Hyperlink"/>
                <w:rFonts w:hint="eastAsia"/>
                <w:noProof/>
                <w:rtl/>
              </w:rPr>
              <w:t>لفهم</w:t>
            </w:r>
            <w:r w:rsidR="00720B7C" w:rsidRPr="00E9255B">
              <w:rPr>
                <w:rStyle w:val="Hyperlink"/>
                <w:noProof/>
                <w:rtl/>
              </w:rPr>
              <w:t xml:space="preserve"> </w:t>
            </w:r>
            <w:r w:rsidR="00720B7C" w:rsidRPr="00E9255B">
              <w:rPr>
                <w:rStyle w:val="Hyperlink"/>
                <w:rFonts w:hint="eastAsia"/>
                <w:noProof/>
                <w:rtl/>
              </w:rPr>
              <w:t>وتفسير</w:t>
            </w:r>
            <w:r w:rsidR="00720B7C" w:rsidRPr="00E9255B">
              <w:rPr>
                <w:rStyle w:val="Hyperlink"/>
                <w:noProof/>
                <w:rtl/>
              </w:rPr>
              <w:t xml:space="preserve"> </w:t>
            </w:r>
            <w:r w:rsidR="00720B7C" w:rsidRPr="00E9255B">
              <w:rPr>
                <w:rStyle w:val="Hyperlink"/>
                <w:rFonts w:hint="eastAsia"/>
                <w:noProof/>
                <w:rtl/>
              </w:rPr>
              <w:t>القرآن</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489018753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75</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54" w:history="1">
            <w:r w:rsidR="00720B7C" w:rsidRPr="00E9255B">
              <w:rPr>
                <w:rStyle w:val="Hyperlink"/>
                <w:rFonts w:hint="eastAsia"/>
                <w:noProof/>
                <w:rtl/>
              </w:rPr>
              <w:t>تفسير</w:t>
            </w:r>
            <w:r w:rsidR="00720B7C" w:rsidRPr="00E9255B">
              <w:rPr>
                <w:rStyle w:val="Hyperlink"/>
                <w:noProof/>
                <w:rtl/>
              </w:rPr>
              <w:t xml:space="preserve"> </w:t>
            </w:r>
            <w:r w:rsidR="00720B7C" w:rsidRPr="00E9255B">
              <w:rPr>
                <w:rStyle w:val="Hyperlink"/>
                <w:rFonts w:hint="eastAsia"/>
                <w:noProof/>
                <w:rtl/>
              </w:rPr>
              <w:t>القرآن</w:t>
            </w:r>
            <w:r w:rsidR="00720B7C" w:rsidRPr="00E9255B">
              <w:rPr>
                <w:rStyle w:val="Hyperlink"/>
                <w:noProof/>
                <w:rtl/>
              </w:rPr>
              <w:t xml:space="preserve"> </w:t>
            </w:r>
            <w:r w:rsidR="00720B7C" w:rsidRPr="00E9255B">
              <w:rPr>
                <w:rStyle w:val="Hyperlink"/>
                <w:rFonts w:hint="eastAsia"/>
                <w:noProof/>
                <w:rtl/>
              </w:rPr>
              <w:t>بالقرآن</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489018754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76</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55" w:history="1">
            <w:r w:rsidR="00720B7C" w:rsidRPr="00E9255B">
              <w:rPr>
                <w:rStyle w:val="Hyperlink"/>
                <w:rFonts w:hint="eastAsia"/>
                <w:noProof/>
                <w:rtl/>
              </w:rPr>
              <w:t>الالتزام</w:t>
            </w:r>
            <w:r w:rsidR="00720B7C" w:rsidRPr="00E9255B">
              <w:rPr>
                <w:rStyle w:val="Hyperlink"/>
                <w:noProof/>
                <w:rtl/>
              </w:rPr>
              <w:t xml:space="preserve"> </w:t>
            </w:r>
            <w:r w:rsidR="00720B7C" w:rsidRPr="00E9255B">
              <w:rPr>
                <w:rStyle w:val="Hyperlink"/>
                <w:rFonts w:hint="eastAsia"/>
                <w:noProof/>
                <w:rtl/>
              </w:rPr>
              <w:t>بأصول</w:t>
            </w:r>
            <w:r w:rsidR="00720B7C" w:rsidRPr="00E9255B">
              <w:rPr>
                <w:rStyle w:val="Hyperlink"/>
                <w:noProof/>
                <w:rtl/>
              </w:rPr>
              <w:t xml:space="preserve"> </w:t>
            </w:r>
            <w:r w:rsidR="00720B7C" w:rsidRPr="00E9255B">
              <w:rPr>
                <w:rStyle w:val="Hyperlink"/>
                <w:rFonts w:hint="eastAsia"/>
                <w:noProof/>
                <w:rtl/>
              </w:rPr>
              <w:t>وقواعد</w:t>
            </w:r>
            <w:r w:rsidR="00720B7C" w:rsidRPr="00E9255B">
              <w:rPr>
                <w:rStyle w:val="Hyperlink"/>
                <w:noProof/>
                <w:rtl/>
              </w:rPr>
              <w:t xml:space="preserve"> </w:t>
            </w:r>
            <w:r w:rsidR="00720B7C" w:rsidRPr="00E9255B">
              <w:rPr>
                <w:rStyle w:val="Hyperlink"/>
                <w:rFonts w:hint="eastAsia"/>
                <w:noProof/>
                <w:rtl/>
              </w:rPr>
              <w:t>الحوار</w:t>
            </w:r>
            <w:r w:rsidR="00720B7C" w:rsidRPr="00E9255B">
              <w:rPr>
                <w:rStyle w:val="Hyperlink"/>
                <w:noProof/>
                <w:rtl/>
              </w:rPr>
              <w:t xml:space="preserve"> </w:t>
            </w:r>
            <w:r w:rsidR="00720B7C" w:rsidRPr="00E9255B">
              <w:rPr>
                <w:rStyle w:val="Hyperlink"/>
                <w:rFonts w:hint="eastAsia"/>
                <w:noProof/>
                <w:rtl/>
              </w:rPr>
              <w:t>العقلائي</w:t>
            </w:r>
            <w:r w:rsidR="00720B7C" w:rsidRPr="00E9255B">
              <w:rPr>
                <w:rStyle w:val="Hyperlink"/>
                <w:noProof/>
                <w:rtl/>
              </w:rPr>
              <w:t xml:space="preserve"> </w:t>
            </w:r>
            <w:r w:rsidR="00720B7C" w:rsidRPr="00E9255B">
              <w:rPr>
                <w:rStyle w:val="Hyperlink"/>
                <w:rFonts w:hint="eastAsia"/>
                <w:noProof/>
                <w:rtl/>
              </w:rPr>
              <w:t>في</w:t>
            </w:r>
            <w:r w:rsidR="00720B7C" w:rsidRPr="00E9255B">
              <w:rPr>
                <w:rStyle w:val="Hyperlink"/>
                <w:noProof/>
                <w:rtl/>
              </w:rPr>
              <w:t xml:space="preserve"> </w:t>
            </w:r>
            <w:r w:rsidR="00720B7C" w:rsidRPr="00E9255B">
              <w:rPr>
                <w:rStyle w:val="Hyperlink"/>
                <w:rFonts w:hint="eastAsia"/>
                <w:noProof/>
                <w:rtl/>
              </w:rPr>
              <w:t>فهم</w:t>
            </w:r>
            <w:r w:rsidR="00720B7C" w:rsidRPr="00E9255B">
              <w:rPr>
                <w:rStyle w:val="Hyperlink"/>
                <w:noProof/>
                <w:rtl/>
              </w:rPr>
              <w:t xml:space="preserve"> </w:t>
            </w:r>
            <w:r w:rsidR="00720B7C" w:rsidRPr="00E9255B">
              <w:rPr>
                <w:rStyle w:val="Hyperlink"/>
                <w:rFonts w:hint="eastAsia"/>
                <w:noProof/>
                <w:rtl/>
              </w:rPr>
              <w:t>القرآن</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489018755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77</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56" w:history="1">
            <w:r w:rsidR="00720B7C" w:rsidRPr="00E9255B">
              <w:rPr>
                <w:rStyle w:val="Hyperlink"/>
                <w:rFonts w:hint="eastAsia"/>
                <w:noProof/>
                <w:rtl/>
              </w:rPr>
              <w:t>ملائمة</w:t>
            </w:r>
            <w:r w:rsidR="00720B7C" w:rsidRPr="00E9255B">
              <w:rPr>
                <w:rStyle w:val="Hyperlink"/>
                <w:noProof/>
                <w:rtl/>
              </w:rPr>
              <w:t xml:space="preserve"> </w:t>
            </w:r>
            <w:r w:rsidR="00720B7C" w:rsidRPr="00E9255B">
              <w:rPr>
                <w:rStyle w:val="Hyperlink"/>
                <w:rFonts w:hint="eastAsia"/>
                <w:noProof/>
                <w:rtl/>
              </w:rPr>
              <w:t>فهم</w:t>
            </w:r>
            <w:r w:rsidR="00720B7C" w:rsidRPr="00E9255B">
              <w:rPr>
                <w:rStyle w:val="Hyperlink"/>
                <w:noProof/>
                <w:rtl/>
              </w:rPr>
              <w:t xml:space="preserve"> </w:t>
            </w:r>
            <w:r w:rsidR="00720B7C" w:rsidRPr="00E9255B">
              <w:rPr>
                <w:rStyle w:val="Hyperlink"/>
                <w:rFonts w:hint="eastAsia"/>
                <w:noProof/>
                <w:rtl/>
              </w:rPr>
              <w:t>المفسّرين</w:t>
            </w:r>
            <w:r w:rsidR="00720B7C" w:rsidRPr="00E9255B">
              <w:rPr>
                <w:rStyle w:val="Hyperlink"/>
                <w:noProof/>
                <w:rtl/>
              </w:rPr>
              <w:t xml:space="preserve"> </w:t>
            </w:r>
            <w:r w:rsidR="00720B7C" w:rsidRPr="00E9255B">
              <w:rPr>
                <w:rStyle w:val="Hyperlink"/>
                <w:rFonts w:hint="eastAsia"/>
                <w:noProof/>
                <w:rtl/>
              </w:rPr>
              <w:t>لقابلياتهم</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489018756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78</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57" w:history="1">
            <w:r w:rsidR="00720B7C" w:rsidRPr="00E9255B">
              <w:rPr>
                <w:rStyle w:val="Hyperlink"/>
                <w:rFonts w:hint="eastAsia"/>
                <w:noProof/>
                <w:rtl/>
              </w:rPr>
              <w:t>وجوب</w:t>
            </w:r>
            <w:r w:rsidR="00720B7C" w:rsidRPr="00E9255B">
              <w:rPr>
                <w:rStyle w:val="Hyperlink"/>
                <w:noProof/>
                <w:rtl/>
              </w:rPr>
              <w:t xml:space="preserve"> </w:t>
            </w:r>
            <w:r w:rsidR="00720B7C" w:rsidRPr="00E9255B">
              <w:rPr>
                <w:rStyle w:val="Hyperlink"/>
                <w:rFonts w:hint="eastAsia"/>
                <w:noProof/>
                <w:rtl/>
              </w:rPr>
              <w:t>معرفة</w:t>
            </w:r>
            <w:r w:rsidR="00720B7C" w:rsidRPr="00E9255B">
              <w:rPr>
                <w:rStyle w:val="Hyperlink"/>
                <w:noProof/>
                <w:rtl/>
              </w:rPr>
              <w:t xml:space="preserve"> </w:t>
            </w:r>
            <w:r w:rsidR="00720B7C" w:rsidRPr="00E9255B">
              <w:rPr>
                <w:rStyle w:val="Hyperlink"/>
                <w:rFonts w:hint="eastAsia"/>
                <w:noProof/>
                <w:rtl/>
              </w:rPr>
              <w:t>القرائن</w:t>
            </w:r>
            <w:r w:rsidR="00720B7C" w:rsidRPr="00E9255B">
              <w:rPr>
                <w:rStyle w:val="Hyperlink"/>
                <w:noProof/>
                <w:rtl/>
              </w:rPr>
              <w:t xml:space="preserve"> </w:t>
            </w:r>
            <w:r w:rsidR="00720B7C" w:rsidRPr="00E9255B">
              <w:rPr>
                <w:rStyle w:val="Hyperlink"/>
                <w:rFonts w:hint="eastAsia"/>
                <w:noProof/>
                <w:rtl/>
              </w:rPr>
              <w:t>الكلامية</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489018757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79</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58" w:history="1">
            <w:r w:rsidR="00720B7C" w:rsidRPr="00E9255B">
              <w:rPr>
                <w:rStyle w:val="Hyperlink"/>
                <w:rFonts w:hint="eastAsia"/>
                <w:noProof/>
                <w:rtl/>
              </w:rPr>
              <w:t>وجود</w:t>
            </w:r>
            <w:r w:rsidR="00720B7C" w:rsidRPr="00E9255B">
              <w:rPr>
                <w:rStyle w:val="Hyperlink"/>
                <w:noProof/>
                <w:rtl/>
              </w:rPr>
              <w:t xml:space="preserve"> </w:t>
            </w:r>
            <w:r w:rsidR="00720B7C" w:rsidRPr="00E9255B">
              <w:rPr>
                <w:rStyle w:val="Hyperlink"/>
                <w:rFonts w:hint="eastAsia"/>
                <w:noProof/>
                <w:rtl/>
              </w:rPr>
              <w:t>الصور</w:t>
            </w:r>
            <w:r w:rsidR="00720B7C" w:rsidRPr="00E9255B">
              <w:rPr>
                <w:rStyle w:val="Hyperlink"/>
                <w:noProof/>
                <w:rtl/>
              </w:rPr>
              <w:t xml:space="preserve"> </w:t>
            </w:r>
            <w:r w:rsidR="00720B7C" w:rsidRPr="00E9255B">
              <w:rPr>
                <w:rStyle w:val="Hyperlink"/>
                <w:rFonts w:hint="eastAsia"/>
                <w:noProof/>
                <w:rtl/>
              </w:rPr>
              <w:t>الكلامية</w:t>
            </w:r>
            <w:r w:rsidR="00720B7C" w:rsidRPr="00E9255B">
              <w:rPr>
                <w:rStyle w:val="Hyperlink"/>
                <w:noProof/>
                <w:rtl/>
              </w:rPr>
              <w:t xml:space="preserve"> </w:t>
            </w:r>
            <w:r w:rsidR="00720B7C" w:rsidRPr="00E9255B">
              <w:rPr>
                <w:rStyle w:val="Hyperlink"/>
                <w:rFonts w:hint="eastAsia"/>
                <w:noProof/>
                <w:rtl/>
              </w:rPr>
              <w:t>في</w:t>
            </w:r>
            <w:r w:rsidR="00720B7C" w:rsidRPr="00E9255B">
              <w:rPr>
                <w:rStyle w:val="Hyperlink"/>
                <w:noProof/>
                <w:rtl/>
              </w:rPr>
              <w:t xml:space="preserve"> </w:t>
            </w:r>
            <w:r w:rsidR="00720B7C" w:rsidRPr="00E9255B">
              <w:rPr>
                <w:rStyle w:val="Hyperlink"/>
                <w:rFonts w:hint="eastAsia"/>
                <w:noProof/>
                <w:rtl/>
              </w:rPr>
              <w:t>القرآن</w:t>
            </w:r>
            <w:r w:rsidR="00720B7C" w:rsidRPr="00E9255B">
              <w:rPr>
                <w:rStyle w:val="Hyperlink"/>
                <w:noProof/>
                <w:rtl/>
              </w:rPr>
              <w:t xml:space="preserve"> </w:t>
            </w:r>
            <w:r w:rsidR="00720B7C" w:rsidRPr="00E9255B">
              <w:rPr>
                <w:rStyle w:val="Hyperlink"/>
                <w:rFonts w:hint="eastAsia"/>
                <w:noProof/>
                <w:rtl/>
              </w:rPr>
              <w:t>الكريم</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489018758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80</w:t>
            </w:r>
            <w:r>
              <w:rPr>
                <w:noProof/>
                <w:webHidden/>
                <w:rtl/>
              </w:rPr>
              <w:fldChar w:fldCharType="end"/>
            </w:r>
          </w:hyperlink>
        </w:p>
        <w:p w:rsidR="00720B7C" w:rsidRDefault="001077BA" w:rsidP="00525220">
          <w:pPr>
            <w:pStyle w:val="TOC2"/>
            <w:tabs>
              <w:tab w:val="right" w:leader="dot" w:pos="7786"/>
            </w:tabs>
            <w:rPr>
              <w:rFonts w:asciiTheme="minorHAnsi" w:eastAsiaTheme="minorEastAsia" w:hAnsiTheme="minorHAnsi" w:cstheme="minorBidi"/>
              <w:noProof/>
              <w:color w:val="auto"/>
              <w:sz w:val="22"/>
              <w:szCs w:val="22"/>
              <w:rtl/>
            </w:rPr>
          </w:pPr>
          <w:hyperlink w:anchor="_Toc489018759" w:history="1">
            <w:r w:rsidR="00720B7C" w:rsidRPr="00E9255B">
              <w:rPr>
                <w:rStyle w:val="Hyperlink"/>
                <w:rFonts w:hint="eastAsia"/>
                <w:noProof/>
                <w:rtl/>
              </w:rPr>
              <w:t>الفصل</w:t>
            </w:r>
            <w:r w:rsidR="00720B7C" w:rsidRPr="00E9255B">
              <w:rPr>
                <w:rStyle w:val="Hyperlink"/>
                <w:noProof/>
                <w:rtl/>
              </w:rPr>
              <w:t xml:space="preserve"> </w:t>
            </w:r>
            <w:r w:rsidR="00720B7C" w:rsidRPr="00E9255B">
              <w:rPr>
                <w:rStyle w:val="Hyperlink"/>
                <w:rFonts w:hint="eastAsia"/>
                <w:noProof/>
                <w:rtl/>
              </w:rPr>
              <w:t>الثالث</w:t>
            </w:r>
          </w:hyperlink>
          <w:r w:rsidR="00525220">
            <w:rPr>
              <w:rStyle w:val="Hyperlink"/>
              <w:rFonts w:hint="cs"/>
              <w:noProof/>
              <w:rtl/>
            </w:rPr>
            <w:t xml:space="preserve"> </w:t>
          </w:r>
          <w:hyperlink w:anchor="_Toc489018760" w:history="1">
            <w:r w:rsidR="00720B7C" w:rsidRPr="00E9255B">
              <w:rPr>
                <w:rStyle w:val="Hyperlink"/>
                <w:rFonts w:hint="eastAsia"/>
                <w:noProof/>
                <w:rtl/>
              </w:rPr>
              <w:t>القرآن</w:t>
            </w:r>
            <w:r w:rsidR="00720B7C" w:rsidRPr="00E9255B">
              <w:rPr>
                <w:rStyle w:val="Hyperlink"/>
                <w:noProof/>
                <w:rtl/>
              </w:rPr>
              <w:t xml:space="preserve"> </w:t>
            </w:r>
            <w:r w:rsidR="00720B7C" w:rsidRPr="00E9255B">
              <w:rPr>
                <w:rStyle w:val="Hyperlink"/>
                <w:rFonts w:hint="eastAsia"/>
                <w:noProof/>
                <w:rtl/>
              </w:rPr>
              <w:t>والغزو</w:t>
            </w:r>
            <w:r w:rsidR="00720B7C" w:rsidRPr="00E9255B">
              <w:rPr>
                <w:rStyle w:val="Hyperlink"/>
                <w:noProof/>
                <w:rtl/>
              </w:rPr>
              <w:t xml:space="preserve"> </w:t>
            </w:r>
            <w:r w:rsidR="00720B7C" w:rsidRPr="00E9255B">
              <w:rPr>
                <w:rStyle w:val="Hyperlink"/>
                <w:rFonts w:hint="eastAsia"/>
                <w:noProof/>
                <w:rtl/>
              </w:rPr>
              <w:t>الثقافي</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489018760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81</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61" w:history="1">
            <w:r w:rsidR="00720B7C" w:rsidRPr="00E9255B">
              <w:rPr>
                <w:rStyle w:val="Hyperlink"/>
                <w:rFonts w:hint="eastAsia"/>
                <w:noProof/>
                <w:rtl/>
              </w:rPr>
              <w:t>امتزاج</w:t>
            </w:r>
            <w:r w:rsidR="00720B7C" w:rsidRPr="00E9255B">
              <w:rPr>
                <w:rStyle w:val="Hyperlink"/>
                <w:noProof/>
                <w:rtl/>
              </w:rPr>
              <w:t xml:space="preserve"> </w:t>
            </w:r>
            <w:r w:rsidR="00720B7C" w:rsidRPr="00E9255B">
              <w:rPr>
                <w:rStyle w:val="Hyperlink"/>
                <w:rFonts w:hint="eastAsia"/>
                <w:noProof/>
                <w:rtl/>
              </w:rPr>
              <w:t>الحق</w:t>
            </w:r>
            <w:r w:rsidR="00720B7C" w:rsidRPr="00E9255B">
              <w:rPr>
                <w:rStyle w:val="Hyperlink"/>
                <w:noProof/>
                <w:rtl/>
              </w:rPr>
              <w:t xml:space="preserve"> </w:t>
            </w:r>
            <w:r w:rsidR="00720B7C" w:rsidRPr="00E9255B">
              <w:rPr>
                <w:rStyle w:val="Hyperlink"/>
                <w:rFonts w:hint="eastAsia"/>
                <w:noProof/>
                <w:rtl/>
              </w:rPr>
              <w:t>بالباطل</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489018761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83</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62" w:history="1">
            <w:r w:rsidR="00720B7C" w:rsidRPr="00E9255B">
              <w:rPr>
                <w:rStyle w:val="Hyperlink"/>
                <w:rFonts w:hint="eastAsia"/>
                <w:noProof/>
                <w:rtl/>
              </w:rPr>
              <w:t>شبهة</w:t>
            </w:r>
            <w:r w:rsidR="00720B7C" w:rsidRPr="00E9255B">
              <w:rPr>
                <w:rStyle w:val="Hyperlink"/>
                <w:noProof/>
                <w:rtl/>
              </w:rPr>
              <w:t xml:space="preserve"> </w:t>
            </w:r>
            <w:r w:rsidR="00720B7C" w:rsidRPr="00E9255B">
              <w:rPr>
                <w:rStyle w:val="Hyperlink"/>
                <w:rFonts w:hint="eastAsia"/>
                <w:noProof/>
                <w:rtl/>
              </w:rPr>
              <w:t>عدم</w:t>
            </w:r>
            <w:r w:rsidR="00720B7C" w:rsidRPr="00E9255B">
              <w:rPr>
                <w:rStyle w:val="Hyperlink"/>
                <w:noProof/>
                <w:rtl/>
              </w:rPr>
              <w:t xml:space="preserve"> </w:t>
            </w:r>
            <w:r w:rsidR="00720B7C" w:rsidRPr="00E9255B">
              <w:rPr>
                <w:rStyle w:val="Hyperlink"/>
                <w:rFonts w:hint="eastAsia"/>
                <w:noProof/>
                <w:rtl/>
              </w:rPr>
              <w:t>بلوغ</w:t>
            </w:r>
            <w:r w:rsidR="00720B7C" w:rsidRPr="00E9255B">
              <w:rPr>
                <w:rStyle w:val="Hyperlink"/>
                <w:noProof/>
                <w:rtl/>
              </w:rPr>
              <w:t xml:space="preserve"> </w:t>
            </w:r>
            <w:r w:rsidR="00720B7C" w:rsidRPr="00E9255B">
              <w:rPr>
                <w:rStyle w:val="Hyperlink"/>
                <w:rFonts w:hint="eastAsia"/>
                <w:noProof/>
                <w:rtl/>
              </w:rPr>
              <w:t>حقيقة</w:t>
            </w:r>
            <w:r w:rsidR="00720B7C" w:rsidRPr="00E9255B">
              <w:rPr>
                <w:rStyle w:val="Hyperlink"/>
                <w:noProof/>
                <w:rtl/>
              </w:rPr>
              <w:t xml:space="preserve"> </w:t>
            </w:r>
            <w:r w:rsidR="00720B7C" w:rsidRPr="00E9255B">
              <w:rPr>
                <w:rStyle w:val="Hyperlink"/>
                <w:rFonts w:hint="eastAsia"/>
                <w:noProof/>
                <w:rtl/>
              </w:rPr>
              <w:t>الدين</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489018762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87</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63" w:history="1">
            <w:r w:rsidR="00720B7C" w:rsidRPr="00E9255B">
              <w:rPr>
                <w:rStyle w:val="Hyperlink"/>
                <w:rFonts w:hint="eastAsia"/>
                <w:noProof/>
                <w:rtl/>
              </w:rPr>
              <w:t>التلقين</w:t>
            </w:r>
            <w:r w:rsidR="00720B7C" w:rsidRPr="00E9255B">
              <w:rPr>
                <w:rStyle w:val="Hyperlink"/>
                <w:noProof/>
                <w:rtl/>
              </w:rPr>
              <w:t xml:space="preserve"> </w:t>
            </w:r>
            <w:r w:rsidR="00720B7C" w:rsidRPr="00E9255B">
              <w:rPr>
                <w:rStyle w:val="Hyperlink"/>
                <w:rFonts w:hint="eastAsia"/>
                <w:noProof/>
                <w:rtl/>
              </w:rPr>
              <w:t>والتكرار</w:t>
            </w:r>
            <w:r w:rsidR="00720B7C" w:rsidRPr="00E9255B">
              <w:rPr>
                <w:rStyle w:val="Hyperlink"/>
                <w:noProof/>
                <w:rtl/>
              </w:rPr>
              <w:t xml:space="preserve"> </w:t>
            </w:r>
            <w:r w:rsidR="00720B7C" w:rsidRPr="00E9255B">
              <w:rPr>
                <w:rStyle w:val="Hyperlink"/>
                <w:rFonts w:hint="eastAsia"/>
                <w:noProof/>
                <w:rtl/>
              </w:rPr>
              <w:t>سلاح</w:t>
            </w:r>
            <w:r w:rsidR="00720B7C" w:rsidRPr="00E9255B">
              <w:rPr>
                <w:rStyle w:val="Hyperlink"/>
                <w:noProof/>
                <w:rtl/>
              </w:rPr>
              <w:t xml:space="preserve"> </w:t>
            </w:r>
            <w:r w:rsidR="00720B7C" w:rsidRPr="00E9255B">
              <w:rPr>
                <w:rStyle w:val="Hyperlink"/>
                <w:rFonts w:hint="eastAsia"/>
                <w:noProof/>
                <w:rtl/>
              </w:rPr>
              <w:t>مهم</w:t>
            </w:r>
            <w:r w:rsidR="00720B7C" w:rsidRPr="00E9255B">
              <w:rPr>
                <w:rStyle w:val="Hyperlink"/>
                <w:noProof/>
                <w:rtl/>
              </w:rPr>
              <w:t xml:space="preserve"> </w:t>
            </w:r>
            <w:r w:rsidR="00720B7C" w:rsidRPr="00E9255B">
              <w:rPr>
                <w:rStyle w:val="Hyperlink"/>
                <w:rFonts w:hint="eastAsia"/>
                <w:noProof/>
                <w:rtl/>
              </w:rPr>
              <w:t>لدى</w:t>
            </w:r>
            <w:r w:rsidR="00720B7C" w:rsidRPr="00E9255B">
              <w:rPr>
                <w:rStyle w:val="Hyperlink"/>
                <w:noProof/>
                <w:rtl/>
              </w:rPr>
              <w:t xml:space="preserve"> </w:t>
            </w:r>
            <w:r w:rsidR="00720B7C" w:rsidRPr="00E9255B">
              <w:rPr>
                <w:rStyle w:val="Hyperlink"/>
                <w:rFonts w:hint="eastAsia"/>
                <w:noProof/>
                <w:rtl/>
              </w:rPr>
              <w:t>الشياطين</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489018763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90</w:t>
            </w:r>
            <w:r>
              <w:rPr>
                <w:noProof/>
                <w:webHidden/>
                <w:rtl/>
              </w:rPr>
              <w:fldChar w:fldCharType="end"/>
            </w:r>
          </w:hyperlink>
        </w:p>
        <w:p w:rsidR="00525220" w:rsidRDefault="00525220" w:rsidP="0019585E">
          <w:pPr>
            <w:rPr>
              <w:rStyle w:val="Hyperlink"/>
              <w:rFonts w:eastAsia="Times New Roman" w:cs="Traditional Arabic"/>
              <w:noProof/>
              <w:szCs w:val="32"/>
            </w:rPr>
          </w:pPr>
          <w:r>
            <w:rPr>
              <w:rStyle w:val="Hyperlink"/>
              <w:noProof/>
            </w:rPr>
            <w:br w:type="page"/>
          </w:r>
        </w:p>
        <w:p w:rsidR="00720B7C" w:rsidRDefault="001077BA">
          <w:pPr>
            <w:pStyle w:val="TOC3"/>
            <w:rPr>
              <w:rFonts w:asciiTheme="minorHAnsi" w:eastAsiaTheme="minorEastAsia" w:hAnsiTheme="minorHAnsi" w:cstheme="minorBidi"/>
              <w:noProof/>
              <w:color w:val="auto"/>
              <w:sz w:val="22"/>
              <w:szCs w:val="22"/>
              <w:rtl/>
            </w:rPr>
          </w:pPr>
          <w:hyperlink w:anchor="_Toc489018764" w:history="1">
            <w:r w:rsidR="00720B7C" w:rsidRPr="00E9255B">
              <w:rPr>
                <w:rStyle w:val="Hyperlink"/>
                <w:rFonts w:hint="eastAsia"/>
                <w:noProof/>
                <w:rtl/>
              </w:rPr>
              <w:t>الاستناد</w:t>
            </w:r>
            <w:r w:rsidR="00720B7C" w:rsidRPr="00E9255B">
              <w:rPr>
                <w:rStyle w:val="Hyperlink"/>
                <w:noProof/>
                <w:rtl/>
              </w:rPr>
              <w:t xml:space="preserve"> </w:t>
            </w:r>
            <w:r w:rsidR="00720B7C" w:rsidRPr="00E9255B">
              <w:rPr>
                <w:rStyle w:val="Hyperlink"/>
                <w:rFonts w:hint="eastAsia"/>
                <w:noProof/>
                <w:rtl/>
              </w:rPr>
              <w:t>إلى</w:t>
            </w:r>
            <w:r w:rsidR="00720B7C" w:rsidRPr="00E9255B">
              <w:rPr>
                <w:rStyle w:val="Hyperlink"/>
                <w:noProof/>
                <w:rtl/>
              </w:rPr>
              <w:t xml:space="preserve"> </w:t>
            </w:r>
            <w:r w:rsidR="00720B7C" w:rsidRPr="00E9255B">
              <w:rPr>
                <w:rStyle w:val="Hyperlink"/>
                <w:rFonts w:hint="eastAsia"/>
                <w:noProof/>
                <w:rtl/>
              </w:rPr>
              <w:t>المتشابهات،</w:t>
            </w:r>
            <w:r w:rsidR="00720B7C" w:rsidRPr="00E9255B">
              <w:rPr>
                <w:rStyle w:val="Hyperlink"/>
                <w:noProof/>
                <w:rtl/>
              </w:rPr>
              <w:t xml:space="preserve"> </w:t>
            </w:r>
            <w:r w:rsidR="00720B7C" w:rsidRPr="00E9255B">
              <w:rPr>
                <w:rStyle w:val="Hyperlink"/>
                <w:rFonts w:hint="eastAsia"/>
                <w:noProof/>
                <w:rtl/>
              </w:rPr>
              <w:t>أسلوب</w:t>
            </w:r>
            <w:r w:rsidR="00720B7C" w:rsidRPr="00E9255B">
              <w:rPr>
                <w:rStyle w:val="Hyperlink"/>
                <w:noProof/>
                <w:rtl/>
              </w:rPr>
              <w:t xml:space="preserve"> </w:t>
            </w:r>
            <w:r w:rsidR="00720B7C" w:rsidRPr="00E9255B">
              <w:rPr>
                <w:rStyle w:val="Hyperlink"/>
                <w:rFonts w:hint="eastAsia"/>
                <w:noProof/>
                <w:rtl/>
              </w:rPr>
              <w:t>آخر</w:t>
            </w:r>
            <w:r w:rsidR="00720B7C" w:rsidRPr="00E9255B">
              <w:rPr>
                <w:rStyle w:val="Hyperlink"/>
                <w:noProof/>
                <w:rtl/>
              </w:rPr>
              <w:t xml:space="preserve"> </w:t>
            </w:r>
            <w:r w:rsidR="00720B7C" w:rsidRPr="00E9255B">
              <w:rPr>
                <w:rStyle w:val="Hyperlink"/>
                <w:rFonts w:hint="eastAsia"/>
                <w:noProof/>
                <w:rtl/>
              </w:rPr>
              <w:t>في</w:t>
            </w:r>
            <w:r w:rsidR="00720B7C" w:rsidRPr="00E9255B">
              <w:rPr>
                <w:rStyle w:val="Hyperlink"/>
                <w:noProof/>
                <w:rtl/>
              </w:rPr>
              <w:t xml:space="preserve"> </w:t>
            </w:r>
            <w:r w:rsidR="00720B7C" w:rsidRPr="00E9255B">
              <w:rPr>
                <w:rStyle w:val="Hyperlink"/>
                <w:rFonts w:hint="eastAsia"/>
                <w:noProof/>
                <w:rtl/>
              </w:rPr>
              <w:t>مواجهة</w:t>
            </w:r>
            <w:r w:rsidR="00720B7C" w:rsidRPr="00E9255B">
              <w:rPr>
                <w:rStyle w:val="Hyperlink"/>
                <w:noProof/>
                <w:rtl/>
              </w:rPr>
              <w:t xml:space="preserve"> </w:t>
            </w:r>
            <w:r w:rsidR="00720B7C" w:rsidRPr="00E9255B">
              <w:rPr>
                <w:rStyle w:val="Hyperlink"/>
                <w:rFonts w:hint="eastAsia"/>
                <w:noProof/>
                <w:rtl/>
              </w:rPr>
              <w:t>القرآن</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489018764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91</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65" w:history="1">
            <w:r w:rsidR="00720B7C" w:rsidRPr="00E9255B">
              <w:rPr>
                <w:rStyle w:val="Hyperlink"/>
                <w:rFonts w:hint="eastAsia"/>
                <w:noProof/>
                <w:rtl/>
              </w:rPr>
              <w:t>الحكمة</w:t>
            </w:r>
            <w:r w:rsidR="00720B7C" w:rsidRPr="00E9255B">
              <w:rPr>
                <w:rStyle w:val="Hyperlink"/>
                <w:noProof/>
                <w:rtl/>
              </w:rPr>
              <w:t xml:space="preserve"> </w:t>
            </w:r>
            <w:r w:rsidR="00720B7C" w:rsidRPr="00E9255B">
              <w:rPr>
                <w:rStyle w:val="Hyperlink"/>
                <w:rFonts w:hint="eastAsia"/>
                <w:noProof/>
                <w:rtl/>
              </w:rPr>
              <w:t>من</w:t>
            </w:r>
            <w:r w:rsidR="00720B7C" w:rsidRPr="00E9255B">
              <w:rPr>
                <w:rStyle w:val="Hyperlink"/>
                <w:noProof/>
                <w:rtl/>
              </w:rPr>
              <w:t xml:space="preserve"> </w:t>
            </w:r>
            <w:r w:rsidR="00720B7C" w:rsidRPr="00E9255B">
              <w:rPr>
                <w:rStyle w:val="Hyperlink"/>
                <w:rFonts w:hint="eastAsia"/>
                <w:noProof/>
                <w:rtl/>
              </w:rPr>
              <w:t>وجود</w:t>
            </w:r>
            <w:r w:rsidR="00720B7C" w:rsidRPr="00E9255B">
              <w:rPr>
                <w:rStyle w:val="Hyperlink"/>
                <w:noProof/>
                <w:rtl/>
              </w:rPr>
              <w:t xml:space="preserve"> </w:t>
            </w:r>
            <w:r w:rsidR="00720B7C" w:rsidRPr="00E9255B">
              <w:rPr>
                <w:rStyle w:val="Hyperlink"/>
                <w:rFonts w:hint="eastAsia"/>
                <w:noProof/>
                <w:rtl/>
              </w:rPr>
              <w:t>المتشابهات</w:t>
            </w:r>
            <w:r w:rsidR="00720B7C" w:rsidRPr="00E9255B">
              <w:rPr>
                <w:rStyle w:val="Hyperlink"/>
                <w:noProof/>
                <w:rtl/>
              </w:rPr>
              <w:t xml:space="preserve"> </w:t>
            </w:r>
            <w:r w:rsidR="00720B7C" w:rsidRPr="00E9255B">
              <w:rPr>
                <w:rStyle w:val="Hyperlink"/>
                <w:rFonts w:hint="eastAsia"/>
                <w:noProof/>
                <w:rtl/>
              </w:rPr>
              <w:t>في</w:t>
            </w:r>
            <w:r w:rsidR="00720B7C" w:rsidRPr="00E9255B">
              <w:rPr>
                <w:rStyle w:val="Hyperlink"/>
                <w:noProof/>
                <w:rtl/>
              </w:rPr>
              <w:t xml:space="preserve"> </w:t>
            </w:r>
            <w:r w:rsidR="00720B7C" w:rsidRPr="00E9255B">
              <w:rPr>
                <w:rStyle w:val="Hyperlink"/>
                <w:rFonts w:hint="eastAsia"/>
                <w:noProof/>
                <w:rtl/>
              </w:rPr>
              <w:t>القرآن</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489018765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92</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66" w:history="1">
            <w:r w:rsidR="00720B7C" w:rsidRPr="00E9255B">
              <w:rPr>
                <w:rStyle w:val="Hyperlink"/>
                <w:rFonts w:hint="eastAsia"/>
                <w:noProof/>
                <w:rtl/>
              </w:rPr>
              <w:t>مزج</w:t>
            </w:r>
            <w:r w:rsidR="00720B7C" w:rsidRPr="00E9255B">
              <w:rPr>
                <w:rStyle w:val="Hyperlink"/>
                <w:noProof/>
                <w:rtl/>
              </w:rPr>
              <w:t xml:space="preserve"> </w:t>
            </w:r>
            <w:r w:rsidR="00720B7C" w:rsidRPr="00E9255B">
              <w:rPr>
                <w:rStyle w:val="Hyperlink"/>
                <w:rFonts w:hint="eastAsia"/>
                <w:noProof/>
                <w:rtl/>
              </w:rPr>
              <w:t>الحق</w:t>
            </w:r>
            <w:r w:rsidR="00720B7C" w:rsidRPr="00E9255B">
              <w:rPr>
                <w:rStyle w:val="Hyperlink"/>
                <w:noProof/>
                <w:rtl/>
              </w:rPr>
              <w:t xml:space="preserve"> </w:t>
            </w:r>
            <w:r w:rsidR="00720B7C" w:rsidRPr="00E9255B">
              <w:rPr>
                <w:rStyle w:val="Hyperlink"/>
                <w:rFonts w:hint="eastAsia"/>
                <w:noProof/>
                <w:rtl/>
              </w:rPr>
              <w:t>والباطل،</w:t>
            </w:r>
            <w:r w:rsidR="00720B7C" w:rsidRPr="00E9255B">
              <w:rPr>
                <w:rStyle w:val="Hyperlink"/>
                <w:noProof/>
                <w:rtl/>
              </w:rPr>
              <w:t xml:space="preserve"> </w:t>
            </w:r>
            <w:r w:rsidR="00720B7C" w:rsidRPr="00E9255B">
              <w:rPr>
                <w:rStyle w:val="Hyperlink"/>
                <w:rFonts w:hint="eastAsia"/>
                <w:noProof/>
                <w:rtl/>
              </w:rPr>
              <w:t>سلاح</w:t>
            </w:r>
            <w:r w:rsidR="00720B7C" w:rsidRPr="00E9255B">
              <w:rPr>
                <w:rStyle w:val="Hyperlink"/>
                <w:noProof/>
                <w:rtl/>
              </w:rPr>
              <w:t xml:space="preserve"> </w:t>
            </w:r>
            <w:r w:rsidR="00720B7C" w:rsidRPr="00E9255B">
              <w:rPr>
                <w:rStyle w:val="Hyperlink"/>
                <w:rFonts w:hint="eastAsia"/>
                <w:noProof/>
                <w:rtl/>
              </w:rPr>
              <w:t>آخر</w:t>
            </w:r>
            <w:r w:rsidR="00720B7C" w:rsidRPr="00E9255B">
              <w:rPr>
                <w:rStyle w:val="Hyperlink"/>
                <w:noProof/>
                <w:rtl/>
              </w:rPr>
              <w:t xml:space="preserve"> </w:t>
            </w:r>
            <w:r w:rsidR="00720B7C" w:rsidRPr="00E9255B">
              <w:rPr>
                <w:rStyle w:val="Hyperlink"/>
                <w:rFonts w:hint="eastAsia"/>
                <w:noProof/>
                <w:rtl/>
              </w:rPr>
              <w:t>بيد</w:t>
            </w:r>
            <w:r w:rsidR="00720B7C" w:rsidRPr="00E9255B">
              <w:rPr>
                <w:rStyle w:val="Hyperlink"/>
                <w:noProof/>
                <w:rtl/>
              </w:rPr>
              <w:t xml:space="preserve"> </w:t>
            </w:r>
            <w:r w:rsidR="00720B7C" w:rsidRPr="00E9255B">
              <w:rPr>
                <w:rStyle w:val="Hyperlink"/>
                <w:rFonts w:hint="eastAsia"/>
                <w:noProof/>
                <w:rtl/>
              </w:rPr>
              <w:t>المنحرفين</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489018766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97</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67" w:history="1">
            <w:r w:rsidR="00720B7C" w:rsidRPr="00E9255B">
              <w:rPr>
                <w:rStyle w:val="Hyperlink"/>
                <w:rFonts w:hint="eastAsia"/>
                <w:noProof/>
                <w:rtl/>
              </w:rPr>
              <w:t>القراءات</w:t>
            </w:r>
            <w:r w:rsidR="00720B7C" w:rsidRPr="00E9255B">
              <w:rPr>
                <w:rStyle w:val="Hyperlink"/>
                <w:noProof/>
                <w:rtl/>
              </w:rPr>
              <w:t xml:space="preserve"> </w:t>
            </w:r>
            <w:r w:rsidR="00720B7C" w:rsidRPr="00E9255B">
              <w:rPr>
                <w:rStyle w:val="Hyperlink"/>
                <w:rFonts w:hint="eastAsia"/>
                <w:noProof/>
                <w:rtl/>
              </w:rPr>
              <w:t>المختلفة،</w:t>
            </w:r>
            <w:r w:rsidR="00720B7C" w:rsidRPr="00E9255B">
              <w:rPr>
                <w:rStyle w:val="Hyperlink"/>
                <w:noProof/>
                <w:rtl/>
              </w:rPr>
              <w:t xml:space="preserve"> </w:t>
            </w:r>
            <w:r w:rsidR="00720B7C" w:rsidRPr="00E9255B">
              <w:rPr>
                <w:rStyle w:val="Hyperlink"/>
                <w:rFonts w:hint="eastAsia"/>
                <w:noProof/>
                <w:rtl/>
              </w:rPr>
              <w:t>حربة</w:t>
            </w:r>
            <w:r w:rsidR="00720B7C" w:rsidRPr="00E9255B">
              <w:rPr>
                <w:rStyle w:val="Hyperlink"/>
                <w:noProof/>
                <w:rtl/>
              </w:rPr>
              <w:t xml:space="preserve"> </w:t>
            </w:r>
            <w:r w:rsidR="00720B7C" w:rsidRPr="00E9255B">
              <w:rPr>
                <w:rStyle w:val="Hyperlink"/>
                <w:rFonts w:hint="eastAsia"/>
                <w:noProof/>
                <w:rtl/>
              </w:rPr>
              <w:t>لمجابهة</w:t>
            </w:r>
            <w:r w:rsidR="00720B7C" w:rsidRPr="00E9255B">
              <w:rPr>
                <w:rStyle w:val="Hyperlink"/>
                <w:noProof/>
                <w:rtl/>
              </w:rPr>
              <w:t xml:space="preserve"> </w:t>
            </w:r>
            <w:r w:rsidR="00720B7C" w:rsidRPr="00E9255B">
              <w:rPr>
                <w:rStyle w:val="Hyperlink"/>
                <w:rFonts w:hint="eastAsia"/>
                <w:noProof/>
                <w:rtl/>
              </w:rPr>
              <w:t>القرآن</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489018767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98</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68" w:history="1">
            <w:r w:rsidR="00720B7C" w:rsidRPr="00E9255B">
              <w:rPr>
                <w:rStyle w:val="Hyperlink"/>
                <w:rFonts w:hint="eastAsia"/>
                <w:noProof/>
                <w:rtl/>
              </w:rPr>
              <w:t>دافع</w:t>
            </w:r>
            <w:r w:rsidR="00720B7C" w:rsidRPr="00E9255B">
              <w:rPr>
                <w:rStyle w:val="Hyperlink"/>
                <w:noProof/>
                <w:rtl/>
              </w:rPr>
              <w:t xml:space="preserve"> </w:t>
            </w:r>
            <w:r w:rsidR="00720B7C" w:rsidRPr="00E9255B">
              <w:rPr>
                <w:rStyle w:val="Hyperlink"/>
                <w:rFonts w:hint="eastAsia"/>
                <w:noProof/>
                <w:rtl/>
              </w:rPr>
              <w:t>وهدف</w:t>
            </w:r>
            <w:r w:rsidR="00720B7C" w:rsidRPr="00E9255B">
              <w:rPr>
                <w:rStyle w:val="Hyperlink"/>
                <w:noProof/>
                <w:rtl/>
              </w:rPr>
              <w:t xml:space="preserve"> </w:t>
            </w:r>
            <w:r w:rsidR="00720B7C" w:rsidRPr="00E9255B">
              <w:rPr>
                <w:rStyle w:val="Hyperlink"/>
                <w:rFonts w:hint="eastAsia"/>
                <w:noProof/>
                <w:rtl/>
              </w:rPr>
              <w:t>المعارضين</w:t>
            </w:r>
            <w:r w:rsidR="00720B7C" w:rsidRPr="00E9255B">
              <w:rPr>
                <w:rStyle w:val="Hyperlink"/>
                <w:noProof/>
                <w:rtl/>
              </w:rPr>
              <w:t xml:space="preserve"> </w:t>
            </w:r>
            <w:r w:rsidR="00720B7C" w:rsidRPr="00E9255B">
              <w:rPr>
                <w:rStyle w:val="Hyperlink"/>
                <w:rFonts w:hint="eastAsia"/>
                <w:noProof/>
                <w:rtl/>
              </w:rPr>
              <w:t>للثقافة</w:t>
            </w:r>
            <w:r w:rsidR="00720B7C" w:rsidRPr="00E9255B">
              <w:rPr>
                <w:rStyle w:val="Hyperlink"/>
                <w:noProof/>
                <w:rtl/>
              </w:rPr>
              <w:t xml:space="preserve"> </w:t>
            </w:r>
            <w:r w:rsidR="00720B7C" w:rsidRPr="00E9255B">
              <w:rPr>
                <w:rStyle w:val="Hyperlink"/>
                <w:rFonts w:hint="eastAsia"/>
                <w:noProof/>
                <w:rtl/>
              </w:rPr>
              <w:t>الدينية</w:t>
            </w:r>
            <w:r w:rsidR="00720B7C" w:rsidRPr="00E9255B">
              <w:rPr>
                <w:rStyle w:val="Hyperlink"/>
                <w:noProof/>
                <w:rtl/>
              </w:rPr>
              <w:t xml:space="preserve"> </w:t>
            </w:r>
            <w:r w:rsidR="00720B7C" w:rsidRPr="00E9255B">
              <w:rPr>
                <w:rStyle w:val="Hyperlink"/>
                <w:rFonts w:hint="eastAsia"/>
                <w:noProof/>
                <w:rtl/>
              </w:rPr>
              <w:t>من</w:t>
            </w:r>
            <w:r w:rsidR="00720B7C" w:rsidRPr="00E9255B">
              <w:rPr>
                <w:rStyle w:val="Hyperlink"/>
                <w:noProof/>
                <w:rtl/>
              </w:rPr>
              <w:t xml:space="preserve"> </w:t>
            </w:r>
            <w:r w:rsidR="00720B7C" w:rsidRPr="00E9255B">
              <w:rPr>
                <w:rStyle w:val="Hyperlink"/>
                <w:rFonts w:hint="eastAsia"/>
                <w:noProof/>
                <w:rtl/>
              </w:rPr>
              <w:t>وجهة</w:t>
            </w:r>
            <w:r w:rsidR="00720B7C" w:rsidRPr="00E9255B">
              <w:rPr>
                <w:rStyle w:val="Hyperlink"/>
                <w:noProof/>
                <w:rtl/>
              </w:rPr>
              <w:t xml:space="preserve"> </w:t>
            </w:r>
            <w:r w:rsidR="00720B7C" w:rsidRPr="00E9255B">
              <w:rPr>
                <w:rStyle w:val="Hyperlink"/>
                <w:rFonts w:hint="eastAsia"/>
                <w:noProof/>
                <w:rtl/>
              </w:rPr>
              <w:t>نظر</w:t>
            </w:r>
            <w:r w:rsidR="00720B7C" w:rsidRPr="00E9255B">
              <w:rPr>
                <w:rStyle w:val="Hyperlink"/>
                <w:noProof/>
                <w:rtl/>
              </w:rPr>
              <w:t xml:space="preserve"> </w:t>
            </w:r>
            <w:r w:rsidR="00720B7C" w:rsidRPr="00E9255B">
              <w:rPr>
                <w:rStyle w:val="Hyperlink"/>
                <w:rFonts w:hint="eastAsia"/>
                <w:noProof/>
                <w:rtl/>
              </w:rPr>
              <w:t>القرآن</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489018768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100</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69" w:history="1">
            <w:r w:rsidR="00720B7C" w:rsidRPr="00E9255B">
              <w:rPr>
                <w:rStyle w:val="Hyperlink"/>
                <w:rFonts w:hint="eastAsia"/>
                <w:noProof/>
                <w:rtl/>
              </w:rPr>
              <w:t>موقف</w:t>
            </w:r>
            <w:r w:rsidR="00720B7C" w:rsidRPr="00E9255B">
              <w:rPr>
                <w:rStyle w:val="Hyperlink"/>
                <w:noProof/>
                <w:rtl/>
              </w:rPr>
              <w:t xml:space="preserve"> </w:t>
            </w:r>
            <w:r w:rsidR="00720B7C" w:rsidRPr="00E9255B">
              <w:rPr>
                <w:rStyle w:val="Hyperlink"/>
                <w:rFonts w:hint="eastAsia"/>
                <w:noProof/>
                <w:rtl/>
              </w:rPr>
              <w:t>القرآن</w:t>
            </w:r>
            <w:r w:rsidR="00720B7C" w:rsidRPr="00E9255B">
              <w:rPr>
                <w:rStyle w:val="Hyperlink"/>
                <w:noProof/>
                <w:rtl/>
              </w:rPr>
              <w:t xml:space="preserve"> </w:t>
            </w:r>
            <w:r w:rsidR="00720B7C" w:rsidRPr="00E9255B">
              <w:rPr>
                <w:rStyle w:val="Hyperlink"/>
                <w:rFonts w:hint="eastAsia"/>
                <w:noProof/>
                <w:rtl/>
              </w:rPr>
              <w:t>إزاء</w:t>
            </w:r>
            <w:r w:rsidR="00720B7C" w:rsidRPr="00E9255B">
              <w:rPr>
                <w:rStyle w:val="Hyperlink"/>
                <w:noProof/>
                <w:rtl/>
              </w:rPr>
              <w:t xml:space="preserve"> </w:t>
            </w:r>
            <w:r w:rsidR="00720B7C" w:rsidRPr="00E9255B">
              <w:rPr>
                <w:rStyle w:val="Hyperlink"/>
                <w:rFonts w:hint="eastAsia"/>
                <w:noProof/>
                <w:rtl/>
              </w:rPr>
              <w:t>الفتنة</w:t>
            </w:r>
            <w:r w:rsidR="00720B7C" w:rsidRPr="00E9255B">
              <w:rPr>
                <w:rStyle w:val="Hyperlink"/>
                <w:noProof/>
                <w:rtl/>
              </w:rPr>
              <w:t xml:space="preserve"> </w:t>
            </w:r>
            <w:r w:rsidR="00720B7C" w:rsidRPr="00E9255B">
              <w:rPr>
                <w:rStyle w:val="Hyperlink"/>
                <w:rFonts w:hint="eastAsia"/>
                <w:noProof/>
                <w:rtl/>
              </w:rPr>
              <w:t>في</w:t>
            </w:r>
            <w:r w:rsidR="00720B7C" w:rsidRPr="00E9255B">
              <w:rPr>
                <w:rStyle w:val="Hyperlink"/>
                <w:noProof/>
                <w:rtl/>
              </w:rPr>
              <w:t xml:space="preserve"> </w:t>
            </w:r>
            <w:r w:rsidR="00720B7C" w:rsidRPr="00E9255B">
              <w:rPr>
                <w:rStyle w:val="Hyperlink"/>
                <w:rFonts w:hint="eastAsia"/>
                <w:noProof/>
                <w:rtl/>
              </w:rPr>
              <w:t>الدين</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489018769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103</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70" w:history="1">
            <w:r w:rsidR="00720B7C" w:rsidRPr="00E9255B">
              <w:rPr>
                <w:rStyle w:val="Hyperlink"/>
                <w:rFonts w:hint="eastAsia"/>
                <w:noProof/>
                <w:rtl/>
              </w:rPr>
              <w:t>تحذير</w:t>
            </w:r>
            <w:r w:rsidR="00720B7C" w:rsidRPr="00E9255B">
              <w:rPr>
                <w:rStyle w:val="Hyperlink"/>
                <w:noProof/>
                <w:rtl/>
              </w:rPr>
              <w:t xml:space="preserve"> </w:t>
            </w:r>
            <w:r w:rsidR="00720B7C" w:rsidRPr="00E9255B">
              <w:rPr>
                <w:rStyle w:val="Hyperlink"/>
                <w:rFonts w:hint="eastAsia"/>
                <w:noProof/>
                <w:rtl/>
              </w:rPr>
              <w:t>القرآن</w:t>
            </w:r>
            <w:r w:rsidR="00720B7C" w:rsidRPr="00E9255B">
              <w:rPr>
                <w:rStyle w:val="Hyperlink"/>
                <w:noProof/>
                <w:rtl/>
              </w:rPr>
              <w:t xml:space="preserve"> </w:t>
            </w:r>
            <w:r w:rsidR="00720B7C" w:rsidRPr="00E9255B">
              <w:rPr>
                <w:rStyle w:val="Hyperlink"/>
                <w:rFonts w:hint="eastAsia"/>
                <w:noProof/>
                <w:rtl/>
              </w:rPr>
              <w:t>من</w:t>
            </w:r>
            <w:r w:rsidR="00720B7C" w:rsidRPr="00E9255B">
              <w:rPr>
                <w:rStyle w:val="Hyperlink"/>
                <w:noProof/>
                <w:rtl/>
              </w:rPr>
              <w:t xml:space="preserve"> </w:t>
            </w:r>
            <w:r w:rsidR="00720B7C" w:rsidRPr="00E9255B">
              <w:rPr>
                <w:rStyle w:val="Hyperlink"/>
                <w:rFonts w:hint="eastAsia"/>
                <w:noProof/>
                <w:rtl/>
              </w:rPr>
              <w:t>الفتنة</w:t>
            </w:r>
            <w:r w:rsidR="00720B7C" w:rsidRPr="00E9255B">
              <w:rPr>
                <w:rStyle w:val="Hyperlink"/>
                <w:noProof/>
                <w:rtl/>
              </w:rPr>
              <w:t xml:space="preserve"> </w:t>
            </w:r>
            <w:r w:rsidR="00720B7C" w:rsidRPr="00E9255B">
              <w:rPr>
                <w:rStyle w:val="Hyperlink"/>
                <w:rFonts w:hint="eastAsia"/>
                <w:noProof/>
                <w:rtl/>
              </w:rPr>
              <w:t>الثقافية</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489018770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105</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71" w:history="1">
            <w:r w:rsidR="00720B7C" w:rsidRPr="00E9255B">
              <w:rPr>
                <w:rStyle w:val="Hyperlink"/>
                <w:rFonts w:hint="eastAsia"/>
                <w:noProof/>
                <w:rtl/>
              </w:rPr>
              <w:t>الشرك</w:t>
            </w:r>
            <w:r w:rsidR="00720B7C" w:rsidRPr="00E9255B">
              <w:rPr>
                <w:rStyle w:val="Hyperlink"/>
                <w:noProof/>
                <w:rtl/>
              </w:rPr>
              <w:t xml:space="preserve"> </w:t>
            </w:r>
            <w:r w:rsidR="00720B7C" w:rsidRPr="00E9255B">
              <w:rPr>
                <w:rStyle w:val="Hyperlink"/>
                <w:rFonts w:hint="eastAsia"/>
                <w:noProof/>
                <w:rtl/>
              </w:rPr>
              <w:t>في</w:t>
            </w:r>
            <w:r w:rsidR="00720B7C" w:rsidRPr="00E9255B">
              <w:rPr>
                <w:rStyle w:val="Hyperlink"/>
                <w:noProof/>
                <w:rtl/>
              </w:rPr>
              <w:t xml:space="preserve"> </w:t>
            </w:r>
            <w:r w:rsidR="00720B7C" w:rsidRPr="00E9255B">
              <w:rPr>
                <w:rStyle w:val="Hyperlink"/>
                <w:rFonts w:hint="eastAsia"/>
                <w:noProof/>
                <w:rtl/>
              </w:rPr>
              <w:t>ثوب</w:t>
            </w:r>
            <w:r w:rsidR="00720B7C" w:rsidRPr="00E9255B">
              <w:rPr>
                <w:rStyle w:val="Hyperlink"/>
                <w:noProof/>
                <w:rtl/>
              </w:rPr>
              <w:t xml:space="preserve"> </w:t>
            </w:r>
            <w:r w:rsidR="00720B7C" w:rsidRPr="00E9255B">
              <w:rPr>
                <w:rStyle w:val="Hyperlink"/>
                <w:rFonts w:hint="eastAsia"/>
                <w:noProof/>
                <w:rtl/>
              </w:rPr>
              <w:t>جديد</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489018771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106</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72" w:history="1">
            <w:r w:rsidR="00720B7C" w:rsidRPr="00E9255B">
              <w:rPr>
                <w:rStyle w:val="Hyperlink"/>
                <w:rFonts w:hint="eastAsia"/>
                <w:noProof/>
                <w:rtl/>
              </w:rPr>
              <w:t>نبوءة</w:t>
            </w:r>
            <w:r w:rsidR="00720B7C" w:rsidRPr="00E9255B">
              <w:rPr>
                <w:rStyle w:val="Hyperlink"/>
                <w:noProof/>
                <w:rtl/>
              </w:rPr>
              <w:t xml:space="preserve"> </w:t>
            </w:r>
            <w:r w:rsidR="00720B7C" w:rsidRPr="00E9255B">
              <w:rPr>
                <w:rStyle w:val="Hyperlink"/>
                <w:rFonts w:hint="eastAsia"/>
                <w:noProof/>
                <w:rtl/>
              </w:rPr>
              <w:t>القرآن</w:t>
            </w:r>
            <w:r w:rsidR="00720B7C" w:rsidRPr="00E9255B">
              <w:rPr>
                <w:rStyle w:val="Hyperlink"/>
                <w:noProof/>
                <w:rtl/>
              </w:rPr>
              <w:t xml:space="preserve"> </w:t>
            </w:r>
            <w:r w:rsidR="00720B7C" w:rsidRPr="00E9255B">
              <w:rPr>
                <w:rStyle w:val="Hyperlink"/>
                <w:rFonts w:hint="eastAsia"/>
                <w:noProof/>
                <w:rtl/>
              </w:rPr>
              <w:t>بوقوع</w:t>
            </w:r>
            <w:r w:rsidR="00720B7C" w:rsidRPr="00E9255B">
              <w:rPr>
                <w:rStyle w:val="Hyperlink"/>
                <w:noProof/>
                <w:rtl/>
              </w:rPr>
              <w:t xml:space="preserve"> </w:t>
            </w:r>
            <w:r w:rsidR="00720B7C" w:rsidRPr="00E9255B">
              <w:rPr>
                <w:rStyle w:val="Hyperlink"/>
                <w:rFonts w:hint="eastAsia"/>
                <w:noProof/>
                <w:rtl/>
              </w:rPr>
              <w:t>الفتنة</w:t>
            </w:r>
            <w:r w:rsidR="00720B7C" w:rsidRPr="00E9255B">
              <w:rPr>
                <w:rStyle w:val="Hyperlink"/>
                <w:noProof/>
                <w:rtl/>
              </w:rPr>
              <w:t xml:space="preserve"> </w:t>
            </w:r>
            <w:r w:rsidR="00720B7C" w:rsidRPr="00E9255B">
              <w:rPr>
                <w:rStyle w:val="Hyperlink"/>
                <w:rFonts w:hint="eastAsia"/>
                <w:noProof/>
                <w:rtl/>
              </w:rPr>
              <w:t>في</w:t>
            </w:r>
            <w:r w:rsidR="00720B7C" w:rsidRPr="00E9255B">
              <w:rPr>
                <w:rStyle w:val="Hyperlink"/>
                <w:noProof/>
                <w:rtl/>
              </w:rPr>
              <w:t xml:space="preserve"> </w:t>
            </w:r>
            <w:r w:rsidR="00720B7C" w:rsidRPr="00E9255B">
              <w:rPr>
                <w:rStyle w:val="Hyperlink"/>
                <w:rFonts w:hint="eastAsia"/>
                <w:noProof/>
                <w:rtl/>
              </w:rPr>
              <w:t>الدين</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489018772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108</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73" w:history="1">
            <w:r w:rsidR="00720B7C" w:rsidRPr="00E9255B">
              <w:rPr>
                <w:rStyle w:val="Hyperlink"/>
                <w:rFonts w:hint="eastAsia"/>
                <w:noProof/>
                <w:rtl/>
              </w:rPr>
              <w:t>التنبّؤ</w:t>
            </w:r>
            <w:r w:rsidR="00720B7C" w:rsidRPr="00E9255B">
              <w:rPr>
                <w:rStyle w:val="Hyperlink"/>
                <w:noProof/>
                <w:rtl/>
              </w:rPr>
              <w:t xml:space="preserve"> </w:t>
            </w:r>
            <w:r w:rsidR="00720B7C" w:rsidRPr="00E9255B">
              <w:rPr>
                <w:rStyle w:val="Hyperlink"/>
                <w:rFonts w:hint="eastAsia"/>
                <w:noProof/>
                <w:rtl/>
              </w:rPr>
              <w:t>بالفتن</w:t>
            </w:r>
            <w:r w:rsidR="00720B7C" w:rsidRPr="00E9255B">
              <w:rPr>
                <w:rStyle w:val="Hyperlink"/>
                <w:noProof/>
                <w:rtl/>
              </w:rPr>
              <w:t xml:space="preserve"> </w:t>
            </w:r>
            <w:r w:rsidR="00720B7C" w:rsidRPr="00E9255B">
              <w:rPr>
                <w:rStyle w:val="Hyperlink"/>
                <w:rFonts w:hint="eastAsia"/>
                <w:noProof/>
                <w:rtl/>
              </w:rPr>
              <w:t>بعد</w:t>
            </w:r>
            <w:r w:rsidR="00720B7C" w:rsidRPr="00E9255B">
              <w:rPr>
                <w:rStyle w:val="Hyperlink"/>
                <w:noProof/>
                <w:rtl/>
              </w:rPr>
              <w:t xml:space="preserve"> </w:t>
            </w:r>
            <w:r w:rsidR="00720B7C" w:rsidRPr="00E9255B">
              <w:rPr>
                <w:rStyle w:val="Hyperlink"/>
                <w:rFonts w:hint="eastAsia"/>
                <w:noProof/>
                <w:rtl/>
              </w:rPr>
              <w:t>الرسول</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489018773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110</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74" w:history="1">
            <w:r w:rsidR="00720B7C" w:rsidRPr="00E9255B">
              <w:rPr>
                <w:rStyle w:val="Hyperlink"/>
                <w:rFonts w:hint="eastAsia"/>
                <w:noProof/>
                <w:rtl/>
              </w:rPr>
              <w:t>تعتيم</w:t>
            </w:r>
            <w:r w:rsidR="00720B7C" w:rsidRPr="00E9255B">
              <w:rPr>
                <w:rStyle w:val="Hyperlink"/>
                <w:noProof/>
                <w:rtl/>
              </w:rPr>
              <w:t xml:space="preserve"> </w:t>
            </w:r>
            <w:r w:rsidR="00720B7C" w:rsidRPr="00E9255B">
              <w:rPr>
                <w:rStyle w:val="Hyperlink"/>
                <w:rFonts w:hint="eastAsia"/>
                <w:noProof/>
                <w:rtl/>
              </w:rPr>
              <w:t>الأجواء</w:t>
            </w:r>
            <w:r w:rsidR="00720B7C" w:rsidRPr="00E9255B">
              <w:rPr>
                <w:rStyle w:val="Hyperlink"/>
                <w:noProof/>
                <w:rtl/>
              </w:rPr>
              <w:t xml:space="preserve"> </w:t>
            </w:r>
            <w:r w:rsidR="00720B7C" w:rsidRPr="00E9255B">
              <w:rPr>
                <w:rStyle w:val="Hyperlink"/>
                <w:rFonts w:hint="eastAsia"/>
                <w:noProof/>
                <w:rtl/>
              </w:rPr>
              <w:t>لتضليل</w:t>
            </w:r>
            <w:r w:rsidR="00720B7C" w:rsidRPr="00E9255B">
              <w:rPr>
                <w:rStyle w:val="Hyperlink"/>
                <w:noProof/>
                <w:rtl/>
              </w:rPr>
              <w:t xml:space="preserve"> </w:t>
            </w:r>
            <w:r w:rsidR="00720B7C" w:rsidRPr="00E9255B">
              <w:rPr>
                <w:rStyle w:val="Hyperlink"/>
                <w:rFonts w:hint="eastAsia"/>
                <w:noProof/>
                <w:rtl/>
              </w:rPr>
              <w:t>الرأي</w:t>
            </w:r>
            <w:r w:rsidR="00720B7C" w:rsidRPr="00E9255B">
              <w:rPr>
                <w:rStyle w:val="Hyperlink"/>
                <w:noProof/>
                <w:rtl/>
              </w:rPr>
              <w:t xml:space="preserve"> </w:t>
            </w:r>
            <w:r w:rsidR="00720B7C" w:rsidRPr="00E9255B">
              <w:rPr>
                <w:rStyle w:val="Hyperlink"/>
                <w:rFonts w:hint="eastAsia"/>
                <w:noProof/>
                <w:rtl/>
              </w:rPr>
              <w:t>العام</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489018774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114</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75" w:history="1">
            <w:r w:rsidR="00720B7C" w:rsidRPr="00E9255B">
              <w:rPr>
                <w:rStyle w:val="Hyperlink"/>
                <w:rFonts w:hint="eastAsia"/>
                <w:noProof/>
                <w:rtl/>
              </w:rPr>
              <w:t>محرفو</w:t>
            </w:r>
            <w:r w:rsidR="00720B7C" w:rsidRPr="00E9255B">
              <w:rPr>
                <w:rStyle w:val="Hyperlink"/>
                <w:noProof/>
                <w:rtl/>
              </w:rPr>
              <w:t xml:space="preserve"> </w:t>
            </w:r>
            <w:r w:rsidR="00720B7C" w:rsidRPr="00E9255B">
              <w:rPr>
                <w:rStyle w:val="Hyperlink"/>
                <w:rFonts w:hint="eastAsia"/>
                <w:noProof/>
                <w:rtl/>
              </w:rPr>
              <w:t>العلوم</w:t>
            </w:r>
            <w:r w:rsidR="00720B7C" w:rsidRPr="00E9255B">
              <w:rPr>
                <w:rStyle w:val="Hyperlink"/>
                <w:noProof/>
                <w:rtl/>
              </w:rPr>
              <w:t xml:space="preserve"> </w:t>
            </w:r>
            <w:r w:rsidR="00720B7C" w:rsidRPr="00E9255B">
              <w:rPr>
                <w:rStyle w:val="Hyperlink"/>
                <w:rFonts w:hint="eastAsia"/>
                <w:noProof/>
                <w:rtl/>
              </w:rPr>
              <w:t>الدينية</w:t>
            </w:r>
            <w:r w:rsidR="00720B7C" w:rsidRPr="00E9255B">
              <w:rPr>
                <w:rStyle w:val="Hyperlink"/>
                <w:noProof/>
                <w:rtl/>
              </w:rPr>
              <w:t xml:space="preserve"> </w:t>
            </w:r>
            <w:r w:rsidR="00720B7C" w:rsidRPr="00E9255B">
              <w:rPr>
                <w:rStyle w:val="Hyperlink"/>
                <w:rFonts w:hint="eastAsia"/>
                <w:noProof/>
                <w:rtl/>
              </w:rPr>
              <w:t>من</w:t>
            </w:r>
            <w:r w:rsidR="00720B7C" w:rsidRPr="00E9255B">
              <w:rPr>
                <w:rStyle w:val="Hyperlink"/>
                <w:noProof/>
                <w:rtl/>
              </w:rPr>
              <w:t xml:space="preserve"> </w:t>
            </w:r>
            <w:r w:rsidR="00720B7C" w:rsidRPr="00E9255B">
              <w:rPr>
                <w:rStyle w:val="Hyperlink"/>
                <w:rFonts w:hint="eastAsia"/>
                <w:noProof/>
                <w:rtl/>
              </w:rPr>
              <w:t>منظار</w:t>
            </w:r>
            <w:r w:rsidR="00720B7C" w:rsidRPr="00E9255B">
              <w:rPr>
                <w:rStyle w:val="Hyperlink"/>
                <w:noProof/>
                <w:rtl/>
              </w:rPr>
              <w:t xml:space="preserve"> </w:t>
            </w:r>
            <w:r w:rsidR="00720B7C" w:rsidRPr="00E9255B">
              <w:rPr>
                <w:rStyle w:val="Hyperlink"/>
                <w:rFonts w:hint="eastAsia"/>
                <w:noProof/>
                <w:rtl/>
              </w:rPr>
              <w:t>علي</w:t>
            </w:r>
            <w:r w:rsidR="00720B7C" w:rsidRPr="00E9255B">
              <w:rPr>
                <w:rStyle w:val="Hyperlink"/>
                <w:noProof/>
                <w:rtl/>
              </w:rPr>
              <w:t xml:space="preserve"> </w:t>
            </w:r>
            <w:r w:rsidR="00720B7C" w:rsidRPr="00E9255B">
              <w:rPr>
                <w:rStyle w:val="Hyperlink"/>
                <w:rFonts w:cs="Rafed Alaem" w:hint="eastAsia"/>
                <w:noProof/>
                <w:rtl/>
              </w:rPr>
              <w:t>عليه‌السلام</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489018775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115</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76" w:history="1">
            <w:r w:rsidR="00720B7C" w:rsidRPr="00E9255B">
              <w:rPr>
                <w:rStyle w:val="Hyperlink"/>
                <w:rFonts w:hint="eastAsia"/>
                <w:noProof/>
                <w:rtl/>
              </w:rPr>
              <w:t>تعامل</w:t>
            </w:r>
            <w:r w:rsidR="00720B7C" w:rsidRPr="00E9255B">
              <w:rPr>
                <w:rStyle w:val="Hyperlink"/>
                <w:noProof/>
                <w:rtl/>
              </w:rPr>
              <w:t xml:space="preserve"> </w:t>
            </w:r>
            <w:r w:rsidR="00720B7C" w:rsidRPr="00E9255B">
              <w:rPr>
                <w:rStyle w:val="Hyperlink"/>
                <w:rFonts w:hint="eastAsia"/>
                <w:noProof/>
                <w:rtl/>
              </w:rPr>
              <w:t>عبيد</w:t>
            </w:r>
            <w:r w:rsidR="00720B7C" w:rsidRPr="00E9255B">
              <w:rPr>
                <w:rStyle w:val="Hyperlink"/>
                <w:noProof/>
                <w:rtl/>
              </w:rPr>
              <w:t xml:space="preserve"> </w:t>
            </w:r>
            <w:r w:rsidR="00720B7C" w:rsidRPr="00E9255B">
              <w:rPr>
                <w:rStyle w:val="Hyperlink"/>
                <w:rFonts w:hint="eastAsia"/>
                <w:noProof/>
                <w:rtl/>
              </w:rPr>
              <w:t>الدنيا</w:t>
            </w:r>
            <w:r w:rsidR="00720B7C" w:rsidRPr="00E9255B">
              <w:rPr>
                <w:rStyle w:val="Hyperlink"/>
                <w:noProof/>
                <w:rtl/>
              </w:rPr>
              <w:t xml:space="preserve"> </w:t>
            </w:r>
            <w:r w:rsidR="00720B7C" w:rsidRPr="00E9255B">
              <w:rPr>
                <w:rStyle w:val="Hyperlink"/>
                <w:rFonts w:hint="eastAsia"/>
                <w:noProof/>
                <w:rtl/>
              </w:rPr>
              <w:t>المتظاهرين</w:t>
            </w:r>
            <w:r w:rsidR="00720B7C" w:rsidRPr="00E9255B">
              <w:rPr>
                <w:rStyle w:val="Hyperlink"/>
                <w:noProof/>
                <w:rtl/>
              </w:rPr>
              <w:t xml:space="preserve"> </w:t>
            </w:r>
            <w:r w:rsidR="00720B7C" w:rsidRPr="00E9255B">
              <w:rPr>
                <w:rStyle w:val="Hyperlink"/>
                <w:rFonts w:hint="eastAsia"/>
                <w:noProof/>
                <w:rtl/>
              </w:rPr>
              <w:t>بالإسلام</w:t>
            </w:r>
            <w:r w:rsidR="00720B7C" w:rsidRPr="00E9255B">
              <w:rPr>
                <w:rStyle w:val="Hyperlink"/>
                <w:noProof/>
                <w:rtl/>
              </w:rPr>
              <w:t xml:space="preserve"> </w:t>
            </w:r>
            <w:r w:rsidR="00720B7C" w:rsidRPr="00E9255B">
              <w:rPr>
                <w:rStyle w:val="Hyperlink"/>
                <w:rFonts w:hint="eastAsia"/>
                <w:noProof/>
                <w:rtl/>
              </w:rPr>
              <w:t>مع</w:t>
            </w:r>
            <w:r w:rsidR="00720B7C" w:rsidRPr="00E9255B">
              <w:rPr>
                <w:rStyle w:val="Hyperlink"/>
                <w:noProof/>
                <w:rtl/>
              </w:rPr>
              <w:t xml:space="preserve"> </w:t>
            </w:r>
            <w:r w:rsidR="00720B7C" w:rsidRPr="00E9255B">
              <w:rPr>
                <w:rStyle w:val="Hyperlink"/>
                <w:rFonts w:hint="eastAsia"/>
                <w:noProof/>
                <w:rtl/>
              </w:rPr>
              <w:t>القرآن</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489018776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118</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77" w:history="1">
            <w:r w:rsidR="00720B7C" w:rsidRPr="00E9255B">
              <w:rPr>
                <w:rStyle w:val="Hyperlink"/>
                <w:rFonts w:hint="eastAsia"/>
                <w:noProof/>
                <w:rtl/>
              </w:rPr>
              <w:t>تحذير</w:t>
            </w:r>
            <w:r w:rsidR="00720B7C" w:rsidRPr="00E9255B">
              <w:rPr>
                <w:rStyle w:val="Hyperlink"/>
                <w:noProof/>
                <w:rtl/>
              </w:rPr>
              <w:t xml:space="preserve"> </w:t>
            </w:r>
            <w:r w:rsidR="00720B7C" w:rsidRPr="00E9255B">
              <w:rPr>
                <w:rStyle w:val="Hyperlink"/>
                <w:rFonts w:hint="eastAsia"/>
                <w:noProof/>
                <w:rtl/>
              </w:rPr>
              <w:t>علي</w:t>
            </w:r>
            <w:r w:rsidR="00720B7C" w:rsidRPr="00E9255B">
              <w:rPr>
                <w:rStyle w:val="Hyperlink"/>
                <w:noProof/>
                <w:rtl/>
              </w:rPr>
              <w:t xml:space="preserve"> </w:t>
            </w:r>
            <w:r w:rsidR="00720B7C" w:rsidRPr="00E9255B">
              <w:rPr>
                <w:rStyle w:val="Hyperlink"/>
                <w:rFonts w:cs="Rafed Alaem" w:hint="eastAsia"/>
                <w:noProof/>
                <w:rtl/>
              </w:rPr>
              <w:t>عليه‌السلام</w:t>
            </w:r>
            <w:r w:rsidR="00720B7C" w:rsidRPr="00E9255B">
              <w:rPr>
                <w:rStyle w:val="Hyperlink"/>
                <w:noProof/>
                <w:rtl/>
              </w:rPr>
              <w:t xml:space="preserve"> </w:t>
            </w:r>
            <w:r w:rsidR="00720B7C" w:rsidRPr="00E9255B">
              <w:rPr>
                <w:rStyle w:val="Hyperlink"/>
                <w:rFonts w:hint="eastAsia"/>
                <w:noProof/>
                <w:rtl/>
              </w:rPr>
              <w:t>للناس</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489018777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121</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78" w:history="1">
            <w:r w:rsidR="00720B7C" w:rsidRPr="00E9255B">
              <w:rPr>
                <w:rStyle w:val="Hyperlink"/>
                <w:rFonts w:hint="eastAsia"/>
                <w:noProof/>
                <w:rtl/>
              </w:rPr>
              <w:t>دوافع</w:t>
            </w:r>
            <w:r w:rsidR="00720B7C" w:rsidRPr="00E9255B">
              <w:rPr>
                <w:rStyle w:val="Hyperlink"/>
                <w:noProof/>
                <w:rtl/>
              </w:rPr>
              <w:t xml:space="preserve"> </w:t>
            </w:r>
            <w:r w:rsidR="00720B7C" w:rsidRPr="00E9255B">
              <w:rPr>
                <w:rStyle w:val="Hyperlink"/>
                <w:rFonts w:hint="eastAsia"/>
                <w:noProof/>
                <w:rtl/>
              </w:rPr>
              <w:t>الجهلاء</w:t>
            </w:r>
            <w:r w:rsidR="00720B7C" w:rsidRPr="00E9255B">
              <w:rPr>
                <w:rStyle w:val="Hyperlink"/>
                <w:noProof/>
                <w:rtl/>
              </w:rPr>
              <w:t xml:space="preserve"> </w:t>
            </w:r>
            <w:r w:rsidR="00720B7C" w:rsidRPr="00E9255B">
              <w:rPr>
                <w:rStyle w:val="Hyperlink"/>
                <w:rFonts w:hint="eastAsia"/>
                <w:noProof/>
                <w:rtl/>
              </w:rPr>
              <w:t>المتظاهرين</w:t>
            </w:r>
            <w:r w:rsidR="00720B7C" w:rsidRPr="00E9255B">
              <w:rPr>
                <w:rStyle w:val="Hyperlink"/>
                <w:noProof/>
                <w:rtl/>
              </w:rPr>
              <w:t xml:space="preserve"> </w:t>
            </w:r>
            <w:r w:rsidR="00720B7C" w:rsidRPr="00E9255B">
              <w:rPr>
                <w:rStyle w:val="Hyperlink"/>
                <w:rFonts w:hint="eastAsia"/>
                <w:noProof/>
                <w:rtl/>
              </w:rPr>
              <w:t>بالعلم</w:t>
            </w:r>
            <w:r w:rsidR="00720B7C" w:rsidRPr="00E9255B">
              <w:rPr>
                <w:rStyle w:val="Hyperlink"/>
                <w:noProof/>
                <w:rtl/>
              </w:rPr>
              <w:t xml:space="preserve"> </w:t>
            </w:r>
            <w:r w:rsidR="00720B7C" w:rsidRPr="00E9255B">
              <w:rPr>
                <w:rStyle w:val="Hyperlink"/>
                <w:rFonts w:hint="eastAsia"/>
                <w:noProof/>
                <w:rtl/>
              </w:rPr>
              <w:t>في</w:t>
            </w:r>
            <w:r w:rsidR="00720B7C" w:rsidRPr="00E9255B">
              <w:rPr>
                <w:rStyle w:val="Hyperlink"/>
                <w:noProof/>
                <w:rtl/>
              </w:rPr>
              <w:t xml:space="preserve"> </w:t>
            </w:r>
            <w:r w:rsidR="00720B7C" w:rsidRPr="00E9255B">
              <w:rPr>
                <w:rStyle w:val="Hyperlink"/>
                <w:rFonts w:hint="eastAsia"/>
                <w:noProof/>
                <w:rtl/>
              </w:rPr>
              <w:t>تحريف</w:t>
            </w:r>
            <w:r w:rsidR="00720B7C" w:rsidRPr="00E9255B">
              <w:rPr>
                <w:rStyle w:val="Hyperlink"/>
                <w:noProof/>
                <w:rtl/>
              </w:rPr>
              <w:t xml:space="preserve"> </w:t>
            </w:r>
            <w:r w:rsidR="00720B7C" w:rsidRPr="00E9255B">
              <w:rPr>
                <w:rStyle w:val="Hyperlink"/>
                <w:rFonts w:hint="eastAsia"/>
                <w:noProof/>
                <w:rtl/>
              </w:rPr>
              <w:t>علوم</w:t>
            </w:r>
            <w:r w:rsidR="00720B7C" w:rsidRPr="00E9255B">
              <w:rPr>
                <w:rStyle w:val="Hyperlink"/>
                <w:noProof/>
                <w:rtl/>
              </w:rPr>
              <w:t xml:space="preserve"> </w:t>
            </w:r>
            <w:r w:rsidR="00720B7C" w:rsidRPr="00E9255B">
              <w:rPr>
                <w:rStyle w:val="Hyperlink"/>
                <w:rFonts w:hint="eastAsia"/>
                <w:noProof/>
                <w:rtl/>
              </w:rPr>
              <w:t>الدين</w:t>
            </w:r>
            <w:r w:rsidR="00720B7C" w:rsidRPr="00E9255B">
              <w:rPr>
                <w:rStyle w:val="Hyperlink"/>
                <w:noProof/>
                <w:rtl/>
              </w:rPr>
              <w:t xml:space="preserve"> </w:t>
            </w:r>
            <w:r w:rsidR="00720B7C" w:rsidRPr="00E9255B">
              <w:rPr>
                <w:rStyle w:val="Hyperlink"/>
                <w:rFonts w:hint="eastAsia"/>
                <w:noProof/>
                <w:rtl/>
              </w:rPr>
              <w:t>في</w:t>
            </w:r>
            <w:r w:rsidR="00720B7C" w:rsidRPr="00E9255B">
              <w:rPr>
                <w:rStyle w:val="Hyperlink"/>
                <w:noProof/>
                <w:rtl/>
              </w:rPr>
              <w:t xml:space="preserve"> </w:t>
            </w:r>
            <w:r w:rsidR="00720B7C" w:rsidRPr="00E9255B">
              <w:rPr>
                <w:rStyle w:val="Hyperlink"/>
                <w:rFonts w:hint="eastAsia"/>
                <w:noProof/>
                <w:rtl/>
              </w:rPr>
              <w:t>منظار</w:t>
            </w:r>
            <w:r w:rsidR="00720B7C" w:rsidRPr="00E9255B">
              <w:rPr>
                <w:rStyle w:val="Hyperlink"/>
                <w:noProof/>
                <w:rtl/>
              </w:rPr>
              <w:t xml:space="preserve"> </w:t>
            </w:r>
            <w:r w:rsidR="00720B7C" w:rsidRPr="00E9255B">
              <w:rPr>
                <w:rStyle w:val="Hyperlink"/>
                <w:rFonts w:hint="eastAsia"/>
                <w:noProof/>
                <w:rtl/>
              </w:rPr>
              <w:t>علي</w:t>
            </w:r>
            <w:r w:rsidR="00720B7C" w:rsidRPr="00E9255B">
              <w:rPr>
                <w:rStyle w:val="Hyperlink"/>
                <w:noProof/>
                <w:rtl/>
              </w:rPr>
              <w:t xml:space="preserve"> </w:t>
            </w:r>
            <w:r w:rsidR="00720B7C" w:rsidRPr="00E9255B">
              <w:rPr>
                <w:rStyle w:val="Hyperlink"/>
                <w:rFonts w:cs="Rafed Alaem" w:hint="eastAsia"/>
                <w:noProof/>
                <w:rtl/>
              </w:rPr>
              <w:t>عليه‌السلام</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489018778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123</w:t>
            </w:r>
            <w:r>
              <w:rPr>
                <w:noProof/>
                <w:webHidden/>
                <w:rtl/>
              </w:rPr>
              <w:fldChar w:fldCharType="end"/>
            </w:r>
          </w:hyperlink>
        </w:p>
        <w:p w:rsidR="00720B7C" w:rsidRDefault="001077BA">
          <w:pPr>
            <w:pStyle w:val="TOC3"/>
            <w:rPr>
              <w:rFonts w:asciiTheme="minorHAnsi" w:eastAsiaTheme="minorEastAsia" w:hAnsiTheme="minorHAnsi" w:cstheme="minorBidi"/>
              <w:noProof/>
              <w:color w:val="auto"/>
              <w:sz w:val="22"/>
              <w:szCs w:val="22"/>
              <w:rtl/>
            </w:rPr>
          </w:pPr>
          <w:hyperlink w:anchor="_Toc489018779" w:history="1">
            <w:r w:rsidR="00720B7C" w:rsidRPr="00E9255B">
              <w:rPr>
                <w:rStyle w:val="Hyperlink"/>
                <w:rFonts w:hint="eastAsia"/>
                <w:noProof/>
                <w:rtl/>
              </w:rPr>
              <w:t>الفهرس</w:t>
            </w:r>
            <w:r w:rsidR="00720B7C">
              <w:rPr>
                <w:noProof/>
                <w:webHidden/>
                <w:rtl/>
              </w:rPr>
              <w:tab/>
            </w:r>
            <w:r>
              <w:rPr>
                <w:noProof/>
                <w:webHidden/>
                <w:rtl/>
              </w:rPr>
              <w:fldChar w:fldCharType="begin"/>
            </w:r>
            <w:r w:rsidR="00720B7C">
              <w:rPr>
                <w:noProof/>
                <w:webHidden/>
                <w:rtl/>
              </w:rPr>
              <w:instrText xml:space="preserve"> </w:instrText>
            </w:r>
            <w:r w:rsidR="00720B7C">
              <w:rPr>
                <w:noProof/>
                <w:webHidden/>
              </w:rPr>
              <w:instrText>PAGEREF</w:instrText>
            </w:r>
            <w:r w:rsidR="00720B7C">
              <w:rPr>
                <w:noProof/>
                <w:webHidden/>
                <w:rtl/>
              </w:rPr>
              <w:instrText xml:space="preserve"> _</w:instrText>
            </w:r>
            <w:r w:rsidR="00720B7C">
              <w:rPr>
                <w:noProof/>
                <w:webHidden/>
              </w:rPr>
              <w:instrText>Toc</w:instrText>
            </w:r>
            <w:r w:rsidR="00720B7C">
              <w:rPr>
                <w:noProof/>
                <w:webHidden/>
                <w:rtl/>
              </w:rPr>
              <w:instrText xml:space="preserve">489018779 </w:instrText>
            </w:r>
            <w:r w:rsidR="00720B7C">
              <w:rPr>
                <w:noProof/>
                <w:webHidden/>
              </w:rPr>
              <w:instrText>\h</w:instrText>
            </w:r>
            <w:r w:rsidR="00720B7C">
              <w:rPr>
                <w:noProof/>
                <w:webHidden/>
                <w:rtl/>
              </w:rPr>
              <w:instrText xml:space="preserve"> </w:instrText>
            </w:r>
            <w:r>
              <w:rPr>
                <w:noProof/>
                <w:webHidden/>
                <w:rtl/>
              </w:rPr>
            </w:r>
            <w:r>
              <w:rPr>
                <w:noProof/>
                <w:webHidden/>
                <w:rtl/>
              </w:rPr>
              <w:fldChar w:fldCharType="separate"/>
            </w:r>
            <w:r w:rsidR="00720B7C">
              <w:rPr>
                <w:noProof/>
                <w:webHidden/>
                <w:rtl/>
              </w:rPr>
              <w:t>128</w:t>
            </w:r>
            <w:r>
              <w:rPr>
                <w:noProof/>
                <w:webHidden/>
                <w:rtl/>
              </w:rPr>
              <w:fldChar w:fldCharType="end"/>
            </w:r>
          </w:hyperlink>
        </w:p>
        <w:p w:rsidR="00720B7C" w:rsidRDefault="001077BA">
          <w:r>
            <w:fldChar w:fldCharType="end"/>
          </w:r>
        </w:p>
      </w:sdtContent>
    </w:sdt>
    <w:p w:rsidR="00720B7C" w:rsidRPr="00276F64" w:rsidRDefault="00720B7C" w:rsidP="00F64E82">
      <w:pPr>
        <w:pStyle w:val="libNormal"/>
        <w:rPr>
          <w:rtl/>
        </w:rPr>
      </w:pPr>
    </w:p>
    <w:sectPr w:rsidR="00720B7C" w:rsidRPr="00276F64"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C73" w:rsidRDefault="00352C73">
      <w:r>
        <w:separator/>
      </w:r>
    </w:p>
  </w:endnote>
  <w:endnote w:type="continuationSeparator" w:id="0">
    <w:p w:rsidR="00352C73" w:rsidRDefault="00352C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FA9" w:rsidRPr="00460435" w:rsidRDefault="001077B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6A1FA9"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C21E2">
      <w:rPr>
        <w:rFonts w:ascii="Traditional Arabic" w:hAnsi="Traditional Arabic"/>
        <w:noProof/>
        <w:sz w:val="28"/>
        <w:szCs w:val="28"/>
        <w:rtl/>
      </w:rPr>
      <w:t>126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FA9" w:rsidRPr="00460435" w:rsidRDefault="001077B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6A1FA9"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C21E2">
      <w:rPr>
        <w:rFonts w:ascii="Traditional Arabic" w:hAnsi="Traditional Arabic"/>
        <w:noProof/>
        <w:sz w:val="28"/>
        <w:szCs w:val="28"/>
        <w:rtl/>
      </w:rPr>
      <w:t>127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FA9" w:rsidRPr="00460435" w:rsidRDefault="001077BA"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6A1FA9"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2550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C73" w:rsidRDefault="00352C73">
      <w:r>
        <w:separator/>
      </w:r>
    </w:p>
  </w:footnote>
  <w:footnote w:type="continuationSeparator" w:id="0">
    <w:p w:rsidR="00352C73" w:rsidRDefault="00352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81754"/>
    <w:rsid w:val="00005616"/>
    <w:rsid w:val="00005A19"/>
    <w:rsid w:val="00024DBC"/>
    <w:rsid w:val="000267FE"/>
    <w:rsid w:val="00034DB7"/>
    <w:rsid w:val="00040798"/>
    <w:rsid w:val="0004217C"/>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95F84"/>
    <w:rsid w:val="000A3DA2"/>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4AE2"/>
    <w:rsid w:val="001077BA"/>
    <w:rsid w:val="00107A6B"/>
    <w:rsid w:val="001106A5"/>
    <w:rsid w:val="00111AE3"/>
    <w:rsid w:val="0011352E"/>
    <w:rsid w:val="00113B0B"/>
    <w:rsid w:val="00113CCC"/>
    <w:rsid w:val="00115473"/>
    <w:rsid w:val="00115A71"/>
    <w:rsid w:val="00115F84"/>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587A"/>
    <w:rsid w:val="00157306"/>
    <w:rsid w:val="00160F76"/>
    <w:rsid w:val="00163A74"/>
    <w:rsid w:val="00163D83"/>
    <w:rsid w:val="00164767"/>
    <w:rsid w:val="00164810"/>
    <w:rsid w:val="001712E1"/>
    <w:rsid w:val="001767EE"/>
    <w:rsid w:val="001769ED"/>
    <w:rsid w:val="00181754"/>
    <w:rsid w:val="00182258"/>
    <w:rsid w:val="00182CD3"/>
    <w:rsid w:val="0018664D"/>
    <w:rsid w:val="00187017"/>
    <w:rsid w:val="00187246"/>
    <w:rsid w:val="001937F7"/>
    <w:rsid w:val="00195052"/>
    <w:rsid w:val="0019585E"/>
    <w:rsid w:val="0019610D"/>
    <w:rsid w:val="001A0DAA"/>
    <w:rsid w:val="001A1408"/>
    <w:rsid w:val="001A3110"/>
    <w:rsid w:val="001A4C37"/>
    <w:rsid w:val="001A4D9B"/>
    <w:rsid w:val="001A6EC0"/>
    <w:rsid w:val="001B07B7"/>
    <w:rsid w:val="001B16FD"/>
    <w:rsid w:val="001B5182"/>
    <w:rsid w:val="001B577F"/>
    <w:rsid w:val="001B6589"/>
    <w:rsid w:val="001B6B73"/>
    <w:rsid w:val="001B702D"/>
    <w:rsid w:val="001B7407"/>
    <w:rsid w:val="001C3D8D"/>
    <w:rsid w:val="001C5EDB"/>
    <w:rsid w:val="001D320D"/>
    <w:rsid w:val="001D3568"/>
    <w:rsid w:val="001D41A1"/>
    <w:rsid w:val="001D5007"/>
    <w:rsid w:val="001E016E"/>
    <w:rsid w:val="001E25DC"/>
    <w:rsid w:val="001F0713"/>
    <w:rsid w:val="001F2AA3"/>
    <w:rsid w:val="001F3DB4"/>
    <w:rsid w:val="00200E9A"/>
    <w:rsid w:val="00202C7B"/>
    <w:rsid w:val="002045CF"/>
    <w:rsid w:val="002054C5"/>
    <w:rsid w:val="002139CB"/>
    <w:rsid w:val="00214077"/>
    <w:rsid w:val="00214801"/>
    <w:rsid w:val="00214944"/>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67002"/>
    <w:rsid w:val="00272450"/>
    <w:rsid w:val="0027369F"/>
    <w:rsid w:val="00276F64"/>
    <w:rsid w:val="002812DC"/>
    <w:rsid w:val="002818EF"/>
    <w:rsid w:val="00281A4E"/>
    <w:rsid w:val="00281CE9"/>
    <w:rsid w:val="00282543"/>
    <w:rsid w:val="0028271F"/>
    <w:rsid w:val="0028272B"/>
    <w:rsid w:val="0028771C"/>
    <w:rsid w:val="00296E4F"/>
    <w:rsid w:val="002A0284"/>
    <w:rsid w:val="002A14F2"/>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543C"/>
    <w:rsid w:val="00301EBF"/>
    <w:rsid w:val="003070B6"/>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66EB"/>
    <w:rsid w:val="00352C73"/>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787"/>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22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6621"/>
    <w:rsid w:val="005C7719"/>
    <w:rsid w:val="005D2C72"/>
    <w:rsid w:val="005D6B60"/>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44B"/>
    <w:rsid w:val="00603583"/>
    <w:rsid w:val="00603605"/>
    <w:rsid w:val="006041A3"/>
    <w:rsid w:val="00604582"/>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2E18"/>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1FA9"/>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1239"/>
    <w:rsid w:val="006F5544"/>
    <w:rsid w:val="006F7CE8"/>
    <w:rsid w:val="006F7D34"/>
    <w:rsid w:val="0070028F"/>
    <w:rsid w:val="00701353"/>
    <w:rsid w:val="0070524C"/>
    <w:rsid w:val="00710619"/>
    <w:rsid w:val="007148AF"/>
    <w:rsid w:val="00715F3D"/>
    <w:rsid w:val="00717AB1"/>
    <w:rsid w:val="00717C64"/>
    <w:rsid w:val="00720B7C"/>
    <w:rsid w:val="007216F4"/>
    <w:rsid w:val="00721FA0"/>
    <w:rsid w:val="00722F19"/>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3673"/>
    <w:rsid w:val="00765BEF"/>
    <w:rsid w:val="00773080"/>
    <w:rsid w:val="007735AB"/>
    <w:rsid w:val="00773927"/>
    <w:rsid w:val="00773E4E"/>
    <w:rsid w:val="00775FFA"/>
    <w:rsid w:val="00777AC5"/>
    <w:rsid w:val="00780989"/>
    <w:rsid w:val="0078259F"/>
    <w:rsid w:val="00782872"/>
    <w:rsid w:val="00784287"/>
    <w:rsid w:val="00791A39"/>
    <w:rsid w:val="00792322"/>
    <w:rsid w:val="0079491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0E92"/>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550F"/>
    <w:rsid w:val="00826B87"/>
    <w:rsid w:val="00827EFD"/>
    <w:rsid w:val="0083003C"/>
    <w:rsid w:val="008305F9"/>
    <w:rsid w:val="00831B8F"/>
    <w:rsid w:val="00836495"/>
    <w:rsid w:val="00837259"/>
    <w:rsid w:val="0084238B"/>
    <w:rsid w:val="008430A5"/>
    <w:rsid w:val="0084318E"/>
    <w:rsid w:val="0084496F"/>
    <w:rsid w:val="00845BB2"/>
    <w:rsid w:val="00850983"/>
    <w:rsid w:val="00852998"/>
    <w:rsid w:val="00856941"/>
    <w:rsid w:val="00857A7C"/>
    <w:rsid w:val="0086441B"/>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85DB2"/>
    <w:rsid w:val="00890551"/>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D706F"/>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17CE"/>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009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1E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204C"/>
    <w:rsid w:val="00B05B01"/>
    <w:rsid w:val="00B1002E"/>
    <w:rsid w:val="00B11AF5"/>
    <w:rsid w:val="00B12ED2"/>
    <w:rsid w:val="00B17010"/>
    <w:rsid w:val="00B171D4"/>
    <w:rsid w:val="00B17283"/>
    <w:rsid w:val="00B2067B"/>
    <w:rsid w:val="00B241CE"/>
    <w:rsid w:val="00B24ABA"/>
    <w:rsid w:val="00B27186"/>
    <w:rsid w:val="00B325FE"/>
    <w:rsid w:val="00B329DF"/>
    <w:rsid w:val="00B376D8"/>
    <w:rsid w:val="00B37C21"/>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6CE9"/>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1C97"/>
    <w:rsid w:val="00BB3CFF"/>
    <w:rsid w:val="00BB4CCD"/>
    <w:rsid w:val="00BB5951"/>
    <w:rsid w:val="00BB5C83"/>
    <w:rsid w:val="00BB643C"/>
    <w:rsid w:val="00BC09E8"/>
    <w:rsid w:val="00BC499A"/>
    <w:rsid w:val="00BC717E"/>
    <w:rsid w:val="00BD1CB7"/>
    <w:rsid w:val="00BD4DFE"/>
    <w:rsid w:val="00BD593F"/>
    <w:rsid w:val="00BD635A"/>
    <w:rsid w:val="00BD6706"/>
    <w:rsid w:val="00BE0D08"/>
    <w:rsid w:val="00BE630D"/>
    <w:rsid w:val="00BE7ED8"/>
    <w:rsid w:val="00BF36F6"/>
    <w:rsid w:val="00C02B19"/>
    <w:rsid w:val="00C065A5"/>
    <w:rsid w:val="00C13127"/>
    <w:rsid w:val="00C1570C"/>
    <w:rsid w:val="00C16AD6"/>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D4A"/>
    <w:rsid w:val="00C86EE3"/>
    <w:rsid w:val="00C8734B"/>
    <w:rsid w:val="00C9021F"/>
    <w:rsid w:val="00C9028D"/>
    <w:rsid w:val="00C906FE"/>
    <w:rsid w:val="00CA2801"/>
    <w:rsid w:val="00CA41BF"/>
    <w:rsid w:val="00CA539C"/>
    <w:rsid w:val="00CB22FF"/>
    <w:rsid w:val="00CB4647"/>
    <w:rsid w:val="00CB686E"/>
    <w:rsid w:val="00CC01BA"/>
    <w:rsid w:val="00CC0833"/>
    <w:rsid w:val="00CC0D6C"/>
    <w:rsid w:val="00CC156E"/>
    <w:rsid w:val="00CC546F"/>
    <w:rsid w:val="00CD72D4"/>
    <w:rsid w:val="00CE0C76"/>
    <w:rsid w:val="00CE30CD"/>
    <w:rsid w:val="00CE59D6"/>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357A2"/>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6BB"/>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11DC"/>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0928"/>
    <w:rsid w:val="00F02C57"/>
    <w:rsid w:val="00F070E5"/>
    <w:rsid w:val="00F1517E"/>
    <w:rsid w:val="00F16678"/>
    <w:rsid w:val="00F22AC4"/>
    <w:rsid w:val="00F26388"/>
    <w:rsid w:val="00F31BE3"/>
    <w:rsid w:val="00F31CDF"/>
    <w:rsid w:val="00F34B21"/>
    <w:rsid w:val="00F34CA5"/>
    <w:rsid w:val="00F37CCB"/>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10AE"/>
    <w:rsid w:val="00FA3B58"/>
    <w:rsid w:val="00FA490B"/>
    <w:rsid w:val="00FA5484"/>
    <w:rsid w:val="00FA6127"/>
    <w:rsid w:val="00FA7F65"/>
    <w:rsid w:val="00FB1CFE"/>
    <w:rsid w:val="00FB329A"/>
    <w:rsid w:val="00FB3EBB"/>
    <w:rsid w:val="00FB7CFB"/>
    <w:rsid w:val="00FC002F"/>
    <w:rsid w:val="00FC55F6"/>
    <w:rsid w:val="00FC6607"/>
    <w:rsid w:val="00FD04E0"/>
    <w:rsid w:val="00FE0BFA"/>
    <w:rsid w:val="00FE0D85"/>
    <w:rsid w:val="00FE0DC9"/>
    <w:rsid w:val="00FE2A56"/>
    <w:rsid w:val="00FE2EA4"/>
    <w:rsid w:val="00FE57BE"/>
    <w:rsid w:val="00FE5FEC"/>
    <w:rsid w:val="00FF08F6"/>
    <w:rsid w:val="00FF095B"/>
    <w:rsid w:val="00FF0A8C"/>
    <w:rsid w:val="00FF21EB"/>
    <w:rsid w:val="00FF51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99FDE-D45B-4E7A-9E50-4BF682D2F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124</TotalTime>
  <Pages>130</Pages>
  <Words>27605</Words>
  <Characters>157355</Characters>
  <Application>Microsoft Office Word</Application>
  <DocSecurity>0</DocSecurity>
  <Lines>1311</Lines>
  <Paragraphs>369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53</cp:revision>
  <cp:lastPrinted>2014-01-25T18:18:00Z</cp:lastPrinted>
  <dcterms:created xsi:type="dcterms:W3CDTF">2017-07-28T07:57:00Z</dcterms:created>
  <dcterms:modified xsi:type="dcterms:W3CDTF">2017-07-29T11:54:00Z</dcterms:modified>
</cp:coreProperties>
</file>