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1D7" w:rsidRDefault="004751D7" w:rsidP="004751D7">
      <w:pPr>
        <w:pStyle w:val="Heading1Center"/>
        <w:rPr>
          <w:rtl/>
        </w:rPr>
      </w:pPr>
      <w:bookmarkStart w:id="0" w:name="_Toc492484548"/>
      <w:r>
        <w:rPr>
          <w:rFonts w:hint="cs"/>
          <w:rtl/>
        </w:rPr>
        <w:t>الطريق</w:t>
      </w:r>
      <w:bookmarkEnd w:id="0"/>
    </w:p>
    <w:p w:rsidR="004751D7" w:rsidRDefault="004751D7" w:rsidP="004751D7">
      <w:pPr>
        <w:pStyle w:val="Heading1Center"/>
        <w:rPr>
          <w:rtl/>
        </w:rPr>
      </w:pPr>
      <w:bookmarkStart w:id="1" w:name="_Toc492484549"/>
      <w:r>
        <w:rPr>
          <w:rFonts w:hint="cs"/>
          <w:rtl/>
        </w:rPr>
        <w:t xml:space="preserve">إلى مذهب أهل البيت </w:t>
      </w:r>
      <w:r w:rsidRPr="004751D7">
        <w:rPr>
          <w:rStyle w:val="libAlaemChar"/>
          <w:rFonts w:eastAsiaTheme="minorHAnsi"/>
          <w:rtl/>
        </w:rPr>
        <w:t>عليهم‌السلام</w:t>
      </w:r>
      <w:bookmarkEnd w:id="1"/>
    </w:p>
    <w:p w:rsidR="00907476" w:rsidRDefault="00907476" w:rsidP="00907476">
      <w:pPr>
        <w:pStyle w:val="Heading1Center"/>
        <w:rPr>
          <w:rtl/>
        </w:rPr>
      </w:pPr>
      <w:bookmarkStart w:id="2" w:name="_Toc492484550"/>
      <w:r>
        <w:rPr>
          <w:rFonts w:hint="cs"/>
          <w:rtl/>
        </w:rPr>
        <w:t>د.أحمد راسم النفيس</w:t>
      </w:r>
      <w:bookmarkEnd w:id="2"/>
    </w:p>
    <w:p w:rsidR="003B1295" w:rsidRPr="003B1295" w:rsidRDefault="003B1295" w:rsidP="003B1295">
      <w:pPr>
        <w:pStyle w:val="libNormal"/>
        <w:rPr>
          <w:rtl/>
        </w:rPr>
      </w:pPr>
      <w:r>
        <w:rPr>
          <w:rtl/>
        </w:rPr>
        <w:br w:type="page"/>
      </w:r>
    </w:p>
    <w:p w:rsidR="00E765F4" w:rsidRDefault="00E765F4" w:rsidP="00E765F4">
      <w:pPr>
        <w:pStyle w:val="libCenterBold1"/>
      </w:pPr>
      <w:r>
        <w:rPr>
          <w:rFonts w:hint="cs"/>
          <w:rtl/>
        </w:rPr>
        <w:lastRenderedPageBreak/>
        <w:t>ملاحظة</w:t>
      </w:r>
      <w:r>
        <w:rPr>
          <w:rtl/>
        </w:rPr>
        <w:t xml:space="preserve"> </w:t>
      </w:r>
      <w:r>
        <w:rPr>
          <w:rFonts w:hint="cs"/>
          <w:rtl/>
        </w:rPr>
        <w:t>هذا</w:t>
      </w:r>
      <w:r>
        <w:rPr>
          <w:rtl/>
        </w:rPr>
        <w:t xml:space="preserve"> </w:t>
      </w:r>
      <w:r>
        <w:rPr>
          <w:rFonts w:hint="cs"/>
          <w:rtl/>
        </w:rPr>
        <w:t>الكتاب</w:t>
      </w:r>
    </w:p>
    <w:p w:rsidR="00E765F4" w:rsidRDefault="00E765F4" w:rsidP="00E765F4">
      <w:pPr>
        <w:pStyle w:val="libCenterBold1"/>
      </w:pPr>
      <w:r>
        <w:rPr>
          <w:rFonts w:hint="cs"/>
          <w:rtl/>
        </w:rPr>
        <w:t>طبع</w:t>
      </w:r>
      <w:r>
        <w:rPr>
          <w:rtl/>
        </w:rPr>
        <w:t xml:space="preserve"> </w:t>
      </w:r>
      <w:r>
        <w:rPr>
          <w:rFonts w:hint="cs"/>
          <w:rtl/>
        </w:rPr>
        <w:t>ونشر</w:t>
      </w:r>
      <w:r>
        <w:rPr>
          <w:rtl/>
        </w:rPr>
        <w:t xml:space="preserve"> </w:t>
      </w:r>
      <w:r>
        <w:rPr>
          <w:rFonts w:hint="cs"/>
          <w:rtl/>
        </w:rPr>
        <w:t>إليكترونياً</w:t>
      </w:r>
      <w:r>
        <w:rPr>
          <w:rtl/>
        </w:rPr>
        <w:t xml:space="preserve"> </w:t>
      </w:r>
      <w:r>
        <w:rPr>
          <w:rFonts w:hint="cs"/>
          <w:rtl/>
        </w:rPr>
        <w:t>وأخرج</w:t>
      </w:r>
      <w:r>
        <w:rPr>
          <w:rtl/>
        </w:rPr>
        <w:t xml:space="preserve"> </w:t>
      </w:r>
      <w:r>
        <w:rPr>
          <w:rFonts w:hint="cs"/>
          <w:rtl/>
        </w:rPr>
        <w:t>فنِّياً</w:t>
      </w:r>
      <w:r>
        <w:rPr>
          <w:rtl/>
        </w:rPr>
        <w:t xml:space="preserve"> </w:t>
      </w:r>
      <w:r>
        <w:rPr>
          <w:rFonts w:hint="cs"/>
          <w:rtl/>
        </w:rPr>
        <w:t>برعاية</w:t>
      </w:r>
      <w:r>
        <w:rPr>
          <w:rtl/>
        </w:rPr>
        <w:t xml:space="preserve"> </w:t>
      </w:r>
      <w:r>
        <w:rPr>
          <w:rFonts w:hint="cs"/>
          <w:rtl/>
        </w:rPr>
        <w:t>وإشراف</w:t>
      </w:r>
    </w:p>
    <w:p w:rsidR="00E765F4" w:rsidRDefault="00E765F4" w:rsidP="00E765F4">
      <w:pPr>
        <w:pStyle w:val="libCenterBold1"/>
      </w:pPr>
      <w:r>
        <w:rPr>
          <w:rFonts w:hint="cs"/>
          <w:rtl/>
        </w:rPr>
        <w:t>شبكة</w:t>
      </w:r>
      <w:r>
        <w:rPr>
          <w:rtl/>
        </w:rPr>
        <w:t xml:space="preserve"> </w:t>
      </w:r>
      <w:r>
        <w:rPr>
          <w:rFonts w:hint="cs"/>
          <w:rtl/>
        </w:rPr>
        <w:t>الإمامين</w:t>
      </w:r>
      <w:r>
        <w:rPr>
          <w:rtl/>
        </w:rPr>
        <w:t xml:space="preserve"> </w:t>
      </w:r>
      <w:r>
        <w:rPr>
          <w:rFonts w:hint="cs"/>
          <w:rtl/>
        </w:rPr>
        <w:t>الحسنين</w:t>
      </w:r>
      <w:r>
        <w:rPr>
          <w:rtl/>
        </w:rPr>
        <w:t xml:space="preserve"> (</w:t>
      </w:r>
      <w:r>
        <w:rPr>
          <w:rFonts w:hint="cs"/>
          <w:rtl/>
        </w:rPr>
        <w:t>عليهما</w:t>
      </w:r>
      <w:r>
        <w:rPr>
          <w:rtl/>
        </w:rPr>
        <w:t xml:space="preserve"> </w:t>
      </w:r>
      <w:r>
        <w:rPr>
          <w:rFonts w:hint="cs"/>
          <w:rtl/>
        </w:rPr>
        <w:t>السلام</w:t>
      </w:r>
      <w:r>
        <w:rPr>
          <w:rtl/>
        </w:rPr>
        <w:t xml:space="preserve">) </w:t>
      </w:r>
      <w:r>
        <w:rPr>
          <w:rFonts w:hint="cs"/>
          <w:rtl/>
        </w:rPr>
        <w:t>للتراث</w:t>
      </w:r>
      <w:r>
        <w:rPr>
          <w:rtl/>
        </w:rPr>
        <w:t xml:space="preserve"> </w:t>
      </w:r>
      <w:r>
        <w:rPr>
          <w:rFonts w:hint="cs"/>
          <w:rtl/>
        </w:rPr>
        <w:t>والفكر</w:t>
      </w:r>
      <w:r>
        <w:rPr>
          <w:rtl/>
        </w:rPr>
        <w:t xml:space="preserve"> </w:t>
      </w:r>
      <w:r>
        <w:rPr>
          <w:rFonts w:hint="cs"/>
          <w:rtl/>
        </w:rPr>
        <w:t>الإسلامي</w:t>
      </w:r>
    </w:p>
    <w:p w:rsidR="00E765F4" w:rsidRDefault="00E765F4" w:rsidP="00E765F4">
      <w:pPr>
        <w:pStyle w:val="libCenterBold1"/>
      </w:pPr>
      <w:r>
        <w:rPr>
          <w:rFonts w:hint="cs"/>
          <w:rtl/>
        </w:rPr>
        <w:t>وتولَّى</w:t>
      </w:r>
      <w:r>
        <w:rPr>
          <w:rtl/>
        </w:rPr>
        <w:t xml:space="preserve"> </w:t>
      </w:r>
      <w:r>
        <w:rPr>
          <w:rFonts w:hint="cs"/>
          <w:rtl/>
        </w:rPr>
        <w:t>العمل</w:t>
      </w:r>
      <w:r>
        <w:rPr>
          <w:rtl/>
        </w:rPr>
        <w:t xml:space="preserve"> </w:t>
      </w:r>
      <w:r>
        <w:rPr>
          <w:rFonts w:hint="cs"/>
          <w:rtl/>
        </w:rPr>
        <w:t>عليه</w:t>
      </w:r>
      <w:r>
        <w:rPr>
          <w:rtl/>
        </w:rPr>
        <w:t xml:space="preserve"> </w:t>
      </w:r>
      <w:r>
        <w:rPr>
          <w:rFonts w:hint="cs"/>
          <w:rtl/>
        </w:rPr>
        <w:t>ضبطاً</w:t>
      </w:r>
      <w:r>
        <w:rPr>
          <w:rtl/>
        </w:rPr>
        <w:t xml:space="preserve"> </w:t>
      </w:r>
      <w:r>
        <w:rPr>
          <w:rFonts w:hint="cs"/>
          <w:rtl/>
        </w:rPr>
        <w:t>وتصحيحاً</w:t>
      </w:r>
      <w:r>
        <w:rPr>
          <w:rtl/>
        </w:rPr>
        <w:t xml:space="preserve"> </w:t>
      </w:r>
      <w:r>
        <w:rPr>
          <w:rFonts w:hint="cs"/>
          <w:rtl/>
        </w:rPr>
        <w:t>وترقيماً</w:t>
      </w:r>
    </w:p>
    <w:p w:rsidR="00907476" w:rsidRDefault="00E765F4" w:rsidP="00E765F4">
      <w:pPr>
        <w:pStyle w:val="libCenterBold1"/>
        <w:rPr>
          <w:rtl/>
        </w:rPr>
      </w:pPr>
      <w:r>
        <w:rPr>
          <w:rFonts w:hint="cs"/>
          <w:rtl/>
        </w:rPr>
        <w:t>قسم</w:t>
      </w:r>
      <w:r>
        <w:rPr>
          <w:rtl/>
        </w:rPr>
        <w:t xml:space="preserve"> </w:t>
      </w:r>
      <w:r>
        <w:rPr>
          <w:rFonts w:hint="cs"/>
          <w:rtl/>
        </w:rPr>
        <w:t>اللجنة</w:t>
      </w:r>
      <w:r>
        <w:rPr>
          <w:rtl/>
        </w:rPr>
        <w:t xml:space="preserve"> </w:t>
      </w:r>
      <w:r>
        <w:rPr>
          <w:rFonts w:hint="cs"/>
          <w:rtl/>
        </w:rPr>
        <w:t>العلمية</w:t>
      </w:r>
      <w:r>
        <w:rPr>
          <w:rtl/>
        </w:rPr>
        <w:t xml:space="preserve"> </w:t>
      </w:r>
      <w:r>
        <w:rPr>
          <w:rFonts w:hint="cs"/>
          <w:rtl/>
        </w:rPr>
        <w:t>في</w:t>
      </w:r>
      <w:r>
        <w:rPr>
          <w:rtl/>
        </w:rPr>
        <w:t xml:space="preserve"> </w:t>
      </w:r>
      <w:r>
        <w:rPr>
          <w:rFonts w:hint="cs"/>
          <w:rtl/>
        </w:rPr>
        <w:t>الشبكة</w:t>
      </w:r>
      <w:r>
        <w:rPr>
          <w:rtl/>
        </w:rPr>
        <w:br/>
      </w:r>
      <w:r>
        <w:rPr>
          <w:rtl/>
        </w:rPr>
        <w:br/>
      </w:r>
      <w:r w:rsidR="00907476">
        <w:rPr>
          <w:rFonts w:hint="cs"/>
          <w:rtl/>
        </w:rPr>
        <w:t>إهداء إلى روح كل من:</w:t>
      </w:r>
    </w:p>
    <w:p w:rsidR="00907476" w:rsidRDefault="00907476" w:rsidP="00907476">
      <w:pPr>
        <w:pStyle w:val="libCenter"/>
        <w:rPr>
          <w:rtl/>
        </w:rPr>
      </w:pPr>
      <w:r>
        <w:rPr>
          <w:rFonts w:hint="cs"/>
          <w:rtl/>
        </w:rPr>
        <w:t>الحاج مهيوب سباتي</w:t>
      </w:r>
    </w:p>
    <w:p w:rsidR="00907476" w:rsidRDefault="00907476" w:rsidP="00907476">
      <w:pPr>
        <w:pStyle w:val="libCenter"/>
        <w:rPr>
          <w:rtl/>
        </w:rPr>
      </w:pPr>
      <w:r>
        <w:rPr>
          <w:rFonts w:hint="cs"/>
          <w:rtl/>
        </w:rPr>
        <w:t>الحاجة أم موسى سباتي</w:t>
      </w:r>
    </w:p>
    <w:p w:rsidR="00907476" w:rsidRDefault="00907476" w:rsidP="00907476">
      <w:pPr>
        <w:pStyle w:val="libCenter"/>
        <w:rPr>
          <w:rtl/>
        </w:rPr>
      </w:pPr>
      <w:r>
        <w:rPr>
          <w:rFonts w:hint="cs"/>
          <w:rtl/>
        </w:rPr>
        <w:t>الشاب حسين سباتي</w:t>
      </w:r>
    </w:p>
    <w:p w:rsidR="00907476" w:rsidRDefault="00907476" w:rsidP="00907476">
      <w:pPr>
        <w:pStyle w:val="libLeftBold"/>
        <w:rPr>
          <w:rtl/>
        </w:rPr>
      </w:pPr>
      <w:r>
        <w:rPr>
          <w:rFonts w:hint="cs"/>
          <w:rtl/>
        </w:rPr>
        <w:t>الطريق</w:t>
      </w:r>
    </w:p>
    <w:p w:rsidR="00907476" w:rsidRDefault="00907476" w:rsidP="00907476">
      <w:pPr>
        <w:pStyle w:val="libLeftBold"/>
        <w:rPr>
          <w:rtl/>
        </w:rPr>
      </w:pPr>
      <w:r>
        <w:rPr>
          <w:rFonts w:hint="cs"/>
          <w:rtl/>
        </w:rPr>
        <w:t>الى مذهب أهل البيت (ع)</w:t>
      </w:r>
    </w:p>
    <w:p w:rsidR="003B1295" w:rsidRPr="003B1295" w:rsidRDefault="003B1295" w:rsidP="003B1295">
      <w:pPr>
        <w:pStyle w:val="libNormal"/>
        <w:rPr>
          <w:rtl/>
        </w:rPr>
      </w:pPr>
      <w:r>
        <w:rPr>
          <w:rtl/>
        </w:rPr>
        <w:br w:type="page"/>
      </w:r>
    </w:p>
    <w:p w:rsidR="00907476" w:rsidRDefault="00907476" w:rsidP="00907476">
      <w:pPr>
        <w:pStyle w:val="libCenterBold1"/>
        <w:rPr>
          <w:rtl/>
        </w:rPr>
      </w:pPr>
      <w:r>
        <w:rPr>
          <w:rFonts w:hint="cs"/>
          <w:rtl/>
        </w:rPr>
        <w:lastRenderedPageBreak/>
        <w:t>حقوق الطبع محفوظة للناشر</w:t>
      </w:r>
    </w:p>
    <w:p w:rsidR="00907476" w:rsidRDefault="00907476" w:rsidP="00907476">
      <w:pPr>
        <w:pStyle w:val="libCenter"/>
        <w:rPr>
          <w:rtl/>
        </w:rPr>
      </w:pPr>
      <w:r>
        <w:rPr>
          <w:rFonts w:hint="cs"/>
          <w:rtl/>
        </w:rPr>
        <w:t>الكتاب: الطريق إلى مذهب أهل البيت (ع)</w:t>
      </w:r>
    </w:p>
    <w:p w:rsidR="00907476" w:rsidRDefault="00907476" w:rsidP="00907476">
      <w:pPr>
        <w:pStyle w:val="libCenter"/>
        <w:rPr>
          <w:rtl/>
        </w:rPr>
      </w:pPr>
      <w:r>
        <w:rPr>
          <w:rFonts w:hint="cs"/>
          <w:rtl/>
        </w:rPr>
        <w:t>المؤلّف: د.أحمد راسم النفيس</w:t>
      </w:r>
    </w:p>
    <w:p w:rsidR="00907476" w:rsidRDefault="00907476" w:rsidP="00907476">
      <w:pPr>
        <w:pStyle w:val="libCenter"/>
        <w:rPr>
          <w:rtl/>
        </w:rPr>
      </w:pPr>
      <w:r>
        <w:rPr>
          <w:rFonts w:hint="cs"/>
          <w:rtl/>
        </w:rPr>
        <w:t>الناشر: مركز الغدير للدراسات الإسلاميّة</w:t>
      </w:r>
    </w:p>
    <w:p w:rsidR="003B1295" w:rsidRPr="003B1295" w:rsidRDefault="003B1295" w:rsidP="003B1295">
      <w:pPr>
        <w:pStyle w:val="libNormal"/>
        <w:rPr>
          <w:rtl/>
        </w:rPr>
      </w:pPr>
      <w:r>
        <w:rPr>
          <w:rtl/>
        </w:rPr>
        <w:br w:type="page"/>
      </w:r>
    </w:p>
    <w:p w:rsidR="003B1295" w:rsidRPr="003B1295" w:rsidRDefault="003B1295" w:rsidP="003B1295">
      <w:pPr>
        <w:pStyle w:val="libNormal"/>
        <w:rPr>
          <w:rtl/>
        </w:rPr>
      </w:pPr>
      <w:r>
        <w:rPr>
          <w:rtl/>
        </w:rPr>
        <w:lastRenderedPageBreak/>
        <w:br w:type="page"/>
      </w:r>
    </w:p>
    <w:p w:rsidR="003B1295" w:rsidRDefault="003B1295" w:rsidP="003B1295">
      <w:pPr>
        <w:pStyle w:val="Heading2Center"/>
        <w:rPr>
          <w:rtl/>
        </w:rPr>
      </w:pPr>
      <w:bookmarkStart w:id="3" w:name="_Toc492484551"/>
      <w:r>
        <w:rPr>
          <w:rFonts w:hint="cs"/>
          <w:rtl/>
        </w:rPr>
        <w:lastRenderedPageBreak/>
        <w:t>تقديم</w:t>
      </w:r>
      <w:bookmarkEnd w:id="3"/>
    </w:p>
    <w:p w:rsidR="00843DB4" w:rsidRDefault="003B1295" w:rsidP="001F0AF3">
      <w:pPr>
        <w:pStyle w:val="libNormal"/>
        <w:rPr>
          <w:rtl/>
        </w:rPr>
      </w:pPr>
      <w:r>
        <w:rPr>
          <w:rFonts w:hint="cs"/>
          <w:rtl/>
        </w:rPr>
        <w:t>عرفت ال</w:t>
      </w:r>
      <w:r w:rsidR="00116C79">
        <w:rPr>
          <w:rFonts w:hint="cs"/>
          <w:rtl/>
        </w:rPr>
        <w:t>ساحة</w:t>
      </w:r>
      <w:r>
        <w:rPr>
          <w:rFonts w:hint="cs"/>
          <w:rtl/>
        </w:rPr>
        <w:t xml:space="preserve"> ال</w:t>
      </w:r>
      <w:r w:rsidR="00116C79">
        <w:rPr>
          <w:rFonts w:hint="cs"/>
          <w:rtl/>
        </w:rPr>
        <w:t>مصرية</w:t>
      </w:r>
      <w:r>
        <w:rPr>
          <w:rFonts w:hint="cs"/>
          <w:rtl/>
        </w:rPr>
        <w:t xml:space="preserve">، </w:t>
      </w:r>
      <w:r w:rsidR="00116C79">
        <w:rPr>
          <w:rFonts w:hint="cs"/>
          <w:rtl/>
        </w:rPr>
        <w:t>في</w:t>
      </w:r>
      <w:r>
        <w:rPr>
          <w:rFonts w:hint="cs"/>
          <w:rtl/>
        </w:rPr>
        <w:t xml:space="preserve"> السبعينيات، </w:t>
      </w:r>
      <w:r w:rsidR="00116C79">
        <w:rPr>
          <w:rFonts w:hint="cs"/>
          <w:rtl/>
        </w:rPr>
        <w:t>حركة</w:t>
      </w:r>
      <w:r>
        <w:rPr>
          <w:rFonts w:hint="cs"/>
          <w:rtl/>
        </w:rPr>
        <w:t xml:space="preserve"> </w:t>
      </w:r>
      <w:r w:rsidR="00116C79">
        <w:rPr>
          <w:rFonts w:hint="cs"/>
          <w:rtl/>
        </w:rPr>
        <w:t>فكرية</w:t>
      </w:r>
      <w:r>
        <w:rPr>
          <w:rFonts w:hint="cs"/>
          <w:rtl/>
        </w:rPr>
        <w:t xml:space="preserve"> و</w:t>
      </w:r>
      <w:r w:rsidR="00116C79">
        <w:rPr>
          <w:rFonts w:hint="cs"/>
          <w:rtl/>
        </w:rPr>
        <w:t>سياسية</w:t>
      </w:r>
      <w:r>
        <w:rPr>
          <w:rFonts w:hint="cs"/>
          <w:rtl/>
        </w:rPr>
        <w:t xml:space="preserve"> </w:t>
      </w:r>
      <w:r w:rsidR="00116C79">
        <w:rPr>
          <w:rFonts w:hint="cs"/>
          <w:rtl/>
        </w:rPr>
        <w:t>نشطة</w:t>
      </w:r>
      <w:r>
        <w:rPr>
          <w:rFonts w:hint="cs"/>
          <w:rtl/>
        </w:rPr>
        <w:t>، كان للتيار ال</w:t>
      </w:r>
      <w:r w:rsidR="00116C79">
        <w:rPr>
          <w:rFonts w:hint="cs"/>
          <w:rtl/>
        </w:rPr>
        <w:t>ديني</w:t>
      </w:r>
      <w:r>
        <w:rPr>
          <w:rFonts w:hint="cs"/>
          <w:rtl/>
        </w:rPr>
        <w:t xml:space="preserve"> فيها بعض المواقع، ثم جاءت ال</w:t>
      </w:r>
      <w:r w:rsidR="00116C79">
        <w:rPr>
          <w:rFonts w:hint="cs"/>
          <w:rtl/>
        </w:rPr>
        <w:t>ثورة</w:t>
      </w:r>
      <w:r>
        <w:rPr>
          <w:rFonts w:hint="cs"/>
          <w:rtl/>
        </w:rPr>
        <w:t xml:space="preserve"> ال</w:t>
      </w:r>
      <w:r w:rsidR="00116C79">
        <w:rPr>
          <w:rFonts w:hint="cs"/>
          <w:rtl/>
        </w:rPr>
        <w:t>اسلامية</w:t>
      </w:r>
      <w:r>
        <w:rPr>
          <w:rFonts w:hint="cs"/>
          <w:rtl/>
        </w:rPr>
        <w:t xml:space="preserve"> ال</w:t>
      </w:r>
      <w:r w:rsidR="00116C79">
        <w:rPr>
          <w:rFonts w:hint="cs"/>
          <w:rtl/>
        </w:rPr>
        <w:t>ايرانية</w:t>
      </w:r>
      <w:r>
        <w:rPr>
          <w:rFonts w:hint="cs"/>
          <w:rtl/>
        </w:rPr>
        <w:t xml:space="preserve"> </w:t>
      </w:r>
      <w:r w:rsidR="00116C79">
        <w:rPr>
          <w:rFonts w:hint="cs"/>
          <w:rtl/>
        </w:rPr>
        <w:t>في</w:t>
      </w:r>
      <w:r>
        <w:rPr>
          <w:rFonts w:hint="cs"/>
          <w:rtl/>
        </w:rPr>
        <w:t xml:space="preserve"> او</w:t>
      </w:r>
      <w:r w:rsidR="003D69F9">
        <w:rPr>
          <w:rFonts w:hint="cs"/>
          <w:rtl/>
        </w:rPr>
        <w:t>اخر</w:t>
      </w:r>
      <w:r w:rsidR="001F0AF3">
        <w:rPr>
          <w:rFonts w:hint="cs"/>
          <w:rtl/>
        </w:rPr>
        <w:t>ه</w:t>
      </w:r>
      <w:r>
        <w:rPr>
          <w:rFonts w:hint="cs"/>
          <w:rtl/>
        </w:rPr>
        <w:t xml:space="preserve">ا فبهر قائدها وشعبه </w:t>
      </w:r>
      <w:r w:rsidR="00116C79">
        <w:rPr>
          <w:rFonts w:hint="cs"/>
          <w:rtl/>
        </w:rPr>
        <w:t>الذي</w:t>
      </w:r>
      <w:r>
        <w:rPr>
          <w:rFonts w:hint="cs"/>
          <w:rtl/>
        </w:rPr>
        <w:t xml:space="preserve"> صنعها انظار الاسلاميين </w:t>
      </w:r>
      <w:r w:rsidR="00116C79">
        <w:rPr>
          <w:rFonts w:hint="cs"/>
          <w:rtl/>
        </w:rPr>
        <w:t>في</w:t>
      </w:r>
      <w:r>
        <w:rPr>
          <w:rFonts w:hint="cs"/>
          <w:rtl/>
        </w:rPr>
        <w:t xml:space="preserve"> كل مكان.</w:t>
      </w:r>
    </w:p>
    <w:p w:rsidR="00843DB4" w:rsidRDefault="003B1295" w:rsidP="003B1295">
      <w:pPr>
        <w:pStyle w:val="libNormal"/>
        <w:rPr>
          <w:rtl/>
        </w:rPr>
      </w:pPr>
      <w:r>
        <w:rPr>
          <w:rFonts w:hint="cs"/>
          <w:rtl/>
        </w:rPr>
        <w:t xml:space="preserve">وفهم مولف هذا الكتاب الدكتور احمد راسم النفيس وهو طبيب </w:t>
      </w:r>
      <w:r w:rsidR="00116C79">
        <w:rPr>
          <w:rFonts w:hint="cs"/>
          <w:rtl/>
        </w:rPr>
        <w:t>مصري</w:t>
      </w:r>
      <w:r>
        <w:rPr>
          <w:rFonts w:hint="cs"/>
          <w:rtl/>
        </w:rPr>
        <w:t xml:space="preserve"> كان </w:t>
      </w:r>
      <w:r w:rsidR="00116C79">
        <w:rPr>
          <w:rFonts w:hint="cs"/>
          <w:rtl/>
        </w:rPr>
        <w:t>في</w:t>
      </w:r>
      <w:r>
        <w:rPr>
          <w:rFonts w:hint="cs"/>
          <w:rtl/>
        </w:rPr>
        <w:t xml:space="preserve"> اواسط السبعينيات قطبا من اقطاب ال</w:t>
      </w:r>
      <w:r w:rsidR="00116C79">
        <w:rPr>
          <w:rFonts w:hint="cs"/>
          <w:rtl/>
        </w:rPr>
        <w:t>حركة</w:t>
      </w:r>
      <w:r>
        <w:rPr>
          <w:rFonts w:hint="cs"/>
          <w:rtl/>
        </w:rPr>
        <w:t xml:space="preserve"> ال</w:t>
      </w:r>
      <w:r w:rsidR="00116C79">
        <w:rPr>
          <w:rFonts w:hint="cs"/>
          <w:rtl/>
        </w:rPr>
        <w:t>طلابية</w:t>
      </w:r>
      <w:r>
        <w:rPr>
          <w:rFonts w:hint="cs"/>
          <w:rtl/>
        </w:rPr>
        <w:t xml:space="preserve"> ال</w:t>
      </w:r>
      <w:r w:rsidR="00116C79">
        <w:rPr>
          <w:rFonts w:hint="cs"/>
          <w:rtl/>
        </w:rPr>
        <w:t>اسلامية</w:t>
      </w:r>
      <w:r>
        <w:rPr>
          <w:rFonts w:hint="cs"/>
          <w:rtl/>
        </w:rPr>
        <w:t xml:space="preserve"> </w:t>
      </w:r>
      <w:r w:rsidR="00116C79">
        <w:rPr>
          <w:rFonts w:hint="cs"/>
          <w:rtl/>
        </w:rPr>
        <w:t>في</w:t>
      </w:r>
      <w:r>
        <w:rPr>
          <w:rFonts w:hint="cs"/>
          <w:rtl/>
        </w:rPr>
        <w:t xml:space="preserve"> مصر.</w:t>
      </w:r>
    </w:p>
    <w:p w:rsidR="00843DB4" w:rsidRDefault="003B1295" w:rsidP="003B1295">
      <w:pPr>
        <w:pStyle w:val="libNormal"/>
        <w:rPr>
          <w:rtl/>
        </w:rPr>
      </w:pPr>
      <w:r>
        <w:rPr>
          <w:rFonts w:hint="cs"/>
          <w:rtl/>
        </w:rPr>
        <w:t xml:space="preserve">وقد ضايقه ان يكون الشعب </w:t>
      </w:r>
      <w:r w:rsidR="00116C79">
        <w:rPr>
          <w:rFonts w:hint="cs"/>
          <w:rtl/>
        </w:rPr>
        <w:t>الذي</w:t>
      </w:r>
      <w:r>
        <w:rPr>
          <w:rFonts w:hint="cs"/>
          <w:rtl/>
        </w:rPr>
        <w:t xml:space="preserve"> فجر هذه ال</w:t>
      </w:r>
      <w:r w:rsidR="00116C79">
        <w:rPr>
          <w:rFonts w:hint="cs"/>
          <w:rtl/>
        </w:rPr>
        <w:t>ثورة</w:t>
      </w:r>
      <w:r>
        <w:rPr>
          <w:rFonts w:hint="cs"/>
          <w:rtl/>
        </w:rPr>
        <w:t xml:space="preserve"> (منحرف ال</w:t>
      </w:r>
      <w:r w:rsidR="007E0612">
        <w:rPr>
          <w:rFonts w:hint="cs"/>
          <w:rtl/>
        </w:rPr>
        <w:t>عقيدة</w:t>
      </w:r>
      <w:r>
        <w:rPr>
          <w:rFonts w:hint="cs"/>
          <w:rtl/>
        </w:rPr>
        <w:t>) كما يصفه بعضهم من غير المنصفين ف</w:t>
      </w:r>
      <w:r w:rsidR="007E0612">
        <w:rPr>
          <w:rFonts w:hint="cs"/>
          <w:rtl/>
        </w:rPr>
        <w:t>سعي</w:t>
      </w:r>
      <w:r>
        <w:rPr>
          <w:rFonts w:hint="cs"/>
          <w:rtl/>
        </w:rPr>
        <w:t xml:space="preserve"> </w:t>
      </w:r>
      <w:r w:rsidR="00E27013">
        <w:rPr>
          <w:rFonts w:hint="cs"/>
          <w:rtl/>
        </w:rPr>
        <w:t>الى</w:t>
      </w:r>
      <w:r>
        <w:rPr>
          <w:rFonts w:hint="cs"/>
          <w:rtl/>
        </w:rPr>
        <w:t xml:space="preserve"> </w:t>
      </w:r>
      <w:r w:rsidR="007E0612">
        <w:rPr>
          <w:rFonts w:hint="cs"/>
          <w:rtl/>
        </w:rPr>
        <w:t>معرفة</w:t>
      </w:r>
      <w:r>
        <w:rPr>
          <w:rFonts w:hint="cs"/>
          <w:rtl/>
        </w:rPr>
        <w:t xml:space="preserve"> هذه ال</w:t>
      </w:r>
      <w:r w:rsidR="007E0612">
        <w:rPr>
          <w:rFonts w:hint="cs"/>
          <w:rtl/>
        </w:rPr>
        <w:t>عقيدة</w:t>
      </w:r>
      <w:r>
        <w:rPr>
          <w:rFonts w:hint="cs"/>
          <w:rtl/>
        </w:rPr>
        <w:t>، ثم تطور ال</w:t>
      </w:r>
      <w:r w:rsidR="007E0612">
        <w:rPr>
          <w:rFonts w:hint="cs"/>
          <w:rtl/>
        </w:rPr>
        <w:t>سعي</w:t>
      </w:r>
      <w:r>
        <w:rPr>
          <w:rFonts w:hint="cs"/>
          <w:rtl/>
        </w:rPr>
        <w:t xml:space="preserve"> </w:t>
      </w:r>
      <w:r w:rsidR="00E27013">
        <w:rPr>
          <w:rFonts w:hint="cs"/>
          <w:rtl/>
        </w:rPr>
        <w:t>الى</w:t>
      </w:r>
      <w:r>
        <w:rPr>
          <w:rFonts w:hint="cs"/>
          <w:rtl/>
        </w:rPr>
        <w:t xml:space="preserve"> </w:t>
      </w:r>
      <w:r w:rsidR="007E0612">
        <w:rPr>
          <w:rFonts w:hint="cs"/>
          <w:rtl/>
        </w:rPr>
        <w:t>مراجعة</w:t>
      </w:r>
      <w:r>
        <w:rPr>
          <w:rFonts w:hint="cs"/>
          <w:rtl/>
        </w:rPr>
        <w:t xml:space="preserve"> عقيدته </w:t>
      </w:r>
      <w:r w:rsidR="007E0612">
        <w:rPr>
          <w:rFonts w:hint="cs"/>
          <w:rtl/>
        </w:rPr>
        <w:t>التي</w:t>
      </w:r>
      <w:r>
        <w:rPr>
          <w:rFonts w:hint="cs"/>
          <w:rtl/>
        </w:rPr>
        <w:t xml:space="preserve"> ورثها عن اسرته </w:t>
      </w:r>
      <w:r w:rsidR="00C512A3">
        <w:rPr>
          <w:rFonts w:hint="cs"/>
          <w:rtl/>
        </w:rPr>
        <w:t>محاولة</w:t>
      </w:r>
      <w:r>
        <w:rPr>
          <w:rFonts w:hint="cs"/>
          <w:rtl/>
        </w:rPr>
        <w:t xml:space="preserve"> منه ل</w:t>
      </w:r>
      <w:r w:rsidR="007E0612">
        <w:rPr>
          <w:rFonts w:hint="cs"/>
          <w:rtl/>
        </w:rPr>
        <w:t>معرفة</w:t>
      </w:r>
      <w:r>
        <w:rPr>
          <w:rFonts w:hint="cs"/>
          <w:rtl/>
        </w:rPr>
        <w:t xml:space="preserve"> طريق الصواب الموصل </w:t>
      </w:r>
      <w:r w:rsidR="00E27013">
        <w:rPr>
          <w:rFonts w:hint="cs"/>
          <w:rtl/>
        </w:rPr>
        <w:t>الى</w:t>
      </w:r>
      <w:r>
        <w:rPr>
          <w:rFonts w:hint="cs"/>
          <w:rtl/>
        </w:rPr>
        <w:t xml:space="preserve"> </w:t>
      </w:r>
      <w:r w:rsidR="007E0612">
        <w:rPr>
          <w:rFonts w:hint="cs"/>
          <w:rtl/>
        </w:rPr>
        <w:t>حقيقة</w:t>
      </w:r>
      <w:r>
        <w:rPr>
          <w:rFonts w:hint="cs"/>
          <w:rtl/>
        </w:rPr>
        <w:t xml:space="preserve"> الايمان، ومن ثم </w:t>
      </w:r>
      <w:r w:rsidR="00E27013">
        <w:rPr>
          <w:rFonts w:hint="cs"/>
          <w:rtl/>
        </w:rPr>
        <w:t>الى</w:t>
      </w:r>
      <w:r>
        <w:rPr>
          <w:rFonts w:hint="cs"/>
          <w:rtl/>
        </w:rPr>
        <w:t xml:space="preserve"> رضا اللّه سبحانه.</w:t>
      </w:r>
    </w:p>
    <w:p w:rsidR="00843DB4" w:rsidRDefault="003B1295" w:rsidP="007E0612">
      <w:pPr>
        <w:pStyle w:val="libNormal"/>
        <w:rPr>
          <w:rtl/>
        </w:rPr>
      </w:pPr>
      <w:r>
        <w:rPr>
          <w:rFonts w:hint="cs"/>
          <w:rtl/>
        </w:rPr>
        <w:t xml:space="preserve">وها هو المولف الطبيب </w:t>
      </w:r>
      <w:r w:rsidR="007E0612">
        <w:rPr>
          <w:rFonts w:hint="cs"/>
          <w:rtl/>
        </w:rPr>
        <w:t>يروي</w:t>
      </w:r>
      <w:r>
        <w:rPr>
          <w:rFonts w:hint="cs"/>
          <w:rtl/>
        </w:rPr>
        <w:t xml:space="preserve"> لنا </w:t>
      </w:r>
      <w:r w:rsidR="007E0612">
        <w:rPr>
          <w:rFonts w:hint="cs"/>
          <w:rtl/>
        </w:rPr>
        <w:t>في</w:t>
      </w:r>
      <w:r>
        <w:rPr>
          <w:rFonts w:hint="cs"/>
          <w:rtl/>
        </w:rPr>
        <w:t xml:space="preserve"> مولفه هذا </w:t>
      </w:r>
      <w:r w:rsidR="007E0612">
        <w:rPr>
          <w:rFonts w:hint="cs"/>
          <w:rtl/>
        </w:rPr>
        <w:t>قصة</w:t>
      </w:r>
      <w:r>
        <w:rPr>
          <w:rFonts w:hint="cs"/>
          <w:rtl/>
        </w:rPr>
        <w:t xml:space="preserve"> سعيه </w:t>
      </w:r>
      <w:r w:rsidR="00E27013">
        <w:rPr>
          <w:rFonts w:hint="cs"/>
          <w:rtl/>
        </w:rPr>
        <w:t>الى</w:t>
      </w:r>
      <w:r>
        <w:rPr>
          <w:rFonts w:hint="cs"/>
          <w:rtl/>
        </w:rPr>
        <w:t xml:space="preserve"> هذه ال</w:t>
      </w:r>
      <w:r w:rsidR="007E0612">
        <w:rPr>
          <w:rFonts w:hint="cs"/>
          <w:rtl/>
        </w:rPr>
        <w:t>معرفة</w:t>
      </w:r>
      <w:r>
        <w:rPr>
          <w:rFonts w:hint="cs"/>
          <w:rtl/>
        </w:rPr>
        <w:t xml:space="preserve"> وتوصله </w:t>
      </w:r>
      <w:r w:rsidR="004751D7">
        <w:rPr>
          <w:rFonts w:hint="cs"/>
          <w:rtl/>
        </w:rPr>
        <w:t>اليه</w:t>
      </w:r>
      <w:r>
        <w:rPr>
          <w:rFonts w:hint="cs"/>
          <w:rtl/>
        </w:rPr>
        <w:t xml:space="preserve">ا </w:t>
      </w:r>
      <w:r w:rsidR="00116C79">
        <w:rPr>
          <w:rFonts w:hint="cs"/>
          <w:rtl/>
        </w:rPr>
        <w:t>في</w:t>
      </w:r>
      <w:r>
        <w:rPr>
          <w:rFonts w:hint="cs"/>
          <w:rtl/>
        </w:rPr>
        <w:t xml:space="preserve"> </w:t>
      </w:r>
      <w:r w:rsidR="007E0612">
        <w:rPr>
          <w:rFonts w:hint="cs"/>
          <w:rtl/>
        </w:rPr>
        <w:t>رحلة</w:t>
      </w:r>
      <w:r>
        <w:rPr>
          <w:rFonts w:hint="cs"/>
          <w:rtl/>
        </w:rPr>
        <w:t xml:space="preserve"> </w:t>
      </w:r>
      <w:r w:rsidR="007E0612">
        <w:rPr>
          <w:rFonts w:hint="cs"/>
          <w:rtl/>
        </w:rPr>
        <w:t>طويلة</w:t>
      </w:r>
      <w:r>
        <w:rPr>
          <w:rFonts w:hint="cs"/>
          <w:rtl/>
        </w:rPr>
        <w:t xml:space="preserve"> بدات منذ نشاته </w:t>
      </w:r>
      <w:r w:rsidR="00116C79">
        <w:rPr>
          <w:rFonts w:hint="cs"/>
          <w:rtl/>
        </w:rPr>
        <w:t>في</w:t>
      </w:r>
      <w:r>
        <w:rPr>
          <w:rFonts w:hint="cs"/>
          <w:rtl/>
        </w:rPr>
        <w:t xml:space="preserve"> </w:t>
      </w:r>
      <w:r w:rsidR="007E0612">
        <w:rPr>
          <w:rFonts w:hint="cs"/>
          <w:rtl/>
        </w:rPr>
        <w:t>اسرة</w:t>
      </w:r>
      <w:r>
        <w:rPr>
          <w:rFonts w:hint="cs"/>
          <w:rtl/>
        </w:rPr>
        <w:t xml:space="preserve"> </w:t>
      </w:r>
      <w:r w:rsidR="007E0612">
        <w:rPr>
          <w:rFonts w:hint="cs"/>
          <w:rtl/>
        </w:rPr>
        <w:t>علمية</w:t>
      </w:r>
      <w:r>
        <w:rPr>
          <w:rFonts w:hint="cs"/>
          <w:rtl/>
        </w:rPr>
        <w:t xml:space="preserve"> واتصلت </w:t>
      </w:r>
      <w:r w:rsidR="00116C79">
        <w:rPr>
          <w:rFonts w:hint="cs"/>
          <w:rtl/>
        </w:rPr>
        <w:t>في</w:t>
      </w:r>
      <w:r>
        <w:rPr>
          <w:rFonts w:hint="cs"/>
          <w:rtl/>
        </w:rPr>
        <w:t xml:space="preserve"> ال</w:t>
      </w:r>
      <w:r w:rsidR="007E0612">
        <w:rPr>
          <w:rFonts w:hint="cs"/>
          <w:rtl/>
        </w:rPr>
        <w:t>مدرسة</w:t>
      </w:r>
      <w:r>
        <w:rPr>
          <w:rFonts w:hint="cs"/>
          <w:rtl/>
        </w:rPr>
        <w:t xml:space="preserve"> والمحيط وال</w:t>
      </w:r>
      <w:r w:rsidR="007E0612">
        <w:rPr>
          <w:rFonts w:hint="cs"/>
          <w:rtl/>
        </w:rPr>
        <w:t>جامعة</w:t>
      </w:r>
      <w:r>
        <w:rPr>
          <w:rFonts w:hint="cs"/>
          <w:rtl/>
        </w:rPr>
        <w:t>، و</w:t>
      </w:r>
      <w:r w:rsidR="00116C79">
        <w:rPr>
          <w:rFonts w:hint="cs"/>
          <w:rtl/>
        </w:rPr>
        <w:t>في</w:t>
      </w:r>
      <w:r>
        <w:rPr>
          <w:rFonts w:hint="cs"/>
          <w:rtl/>
        </w:rPr>
        <w:t xml:space="preserve"> دروب ال</w:t>
      </w:r>
      <w:r w:rsidR="007E0612">
        <w:rPr>
          <w:rFonts w:hint="cs"/>
          <w:rtl/>
        </w:rPr>
        <w:t>حياة</w:t>
      </w:r>
      <w:r>
        <w:rPr>
          <w:rFonts w:hint="cs"/>
          <w:rtl/>
        </w:rPr>
        <w:t xml:space="preserve"> الملاى بالاحداث...</w:t>
      </w:r>
    </w:p>
    <w:p w:rsidR="003B1295" w:rsidRDefault="003B1295" w:rsidP="003B1295">
      <w:pPr>
        <w:pStyle w:val="libNormal"/>
        <w:rPr>
          <w:rtl/>
        </w:rPr>
      </w:pPr>
      <w:r>
        <w:rPr>
          <w:rtl/>
        </w:rPr>
        <w:br w:type="page"/>
      </w:r>
    </w:p>
    <w:p w:rsidR="00843DB4" w:rsidRDefault="003B1295" w:rsidP="007E0612">
      <w:pPr>
        <w:pStyle w:val="libNormal"/>
        <w:rPr>
          <w:rtl/>
        </w:rPr>
      </w:pPr>
      <w:r>
        <w:rPr>
          <w:rFonts w:hint="cs"/>
          <w:rtl/>
        </w:rPr>
        <w:lastRenderedPageBreak/>
        <w:t xml:space="preserve">وتبين للمسافر </w:t>
      </w:r>
      <w:r w:rsidR="00116C79">
        <w:rPr>
          <w:rFonts w:hint="cs"/>
          <w:rtl/>
        </w:rPr>
        <w:t>في</w:t>
      </w:r>
      <w:r>
        <w:rPr>
          <w:rFonts w:hint="cs"/>
          <w:rtl/>
        </w:rPr>
        <w:t xml:space="preserve"> سبيل ال</w:t>
      </w:r>
      <w:r w:rsidR="007E0612">
        <w:rPr>
          <w:rFonts w:hint="cs"/>
          <w:rtl/>
        </w:rPr>
        <w:t>معرفة</w:t>
      </w:r>
      <w:r>
        <w:rPr>
          <w:rFonts w:hint="cs"/>
          <w:rtl/>
        </w:rPr>
        <w:t xml:space="preserve">، </w:t>
      </w:r>
      <w:r w:rsidR="00116C79">
        <w:rPr>
          <w:rFonts w:hint="cs"/>
          <w:rtl/>
        </w:rPr>
        <w:t>في</w:t>
      </w:r>
      <w:r>
        <w:rPr>
          <w:rFonts w:hint="cs"/>
          <w:rtl/>
        </w:rPr>
        <w:t xml:space="preserve"> </w:t>
      </w:r>
      <w:r w:rsidR="007E0612">
        <w:rPr>
          <w:rFonts w:hint="cs"/>
          <w:rtl/>
        </w:rPr>
        <w:t>نهاية</w:t>
      </w:r>
      <w:r>
        <w:rPr>
          <w:rFonts w:hint="cs"/>
          <w:rtl/>
        </w:rPr>
        <w:t xml:space="preserve"> ال</w:t>
      </w:r>
      <w:r w:rsidR="007E0612">
        <w:rPr>
          <w:rFonts w:hint="cs"/>
          <w:rtl/>
        </w:rPr>
        <w:t>رحلة</w:t>
      </w:r>
      <w:r>
        <w:rPr>
          <w:rFonts w:hint="cs"/>
          <w:rtl/>
        </w:rPr>
        <w:t xml:space="preserve"> ان </w:t>
      </w:r>
      <w:r w:rsidR="007E0612">
        <w:rPr>
          <w:rFonts w:hint="cs"/>
          <w:rtl/>
        </w:rPr>
        <w:t>سفينة</w:t>
      </w:r>
      <w:r>
        <w:rPr>
          <w:rFonts w:hint="cs"/>
          <w:rtl/>
        </w:rPr>
        <w:t xml:space="preserve"> ال</w:t>
      </w:r>
      <w:r w:rsidR="007E0612">
        <w:rPr>
          <w:rFonts w:hint="cs"/>
          <w:rtl/>
        </w:rPr>
        <w:t>نجاة</w:t>
      </w:r>
      <w:r>
        <w:rPr>
          <w:rFonts w:hint="cs"/>
          <w:rtl/>
        </w:rPr>
        <w:t xml:space="preserve"> للام</w:t>
      </w:r>
      <w:r w:rsidR="007E0612">
        <w:rPr>
          <w:rFonts w:hint="cs"/>
          <w:rtl/>
        </w:rPr>
        <w:t>ة</w:t>
      </w:r>
      <w:r>
        <w:rPr>
          <w:rFonts w:hint="cs"/>
          <w:rtl/>
        </w:rPr>
        <w:t xml:space="preserve"> ال</w:t>
      </w:r>
      <w:r w:rsidR="00116C79">
        <w:rPr>
          <w:rFonts w:hint="cs"/>
          <w:rtl/>
        </w:rPr>
        <w:t>اسلامية</w:t>
      </w:r>
      <w:r>
        <w:rPr>
          <w:rFonts w:hint="cs"/>
          <w:rtl/>
        </w:rPr>
        <w:t xml:space="preserve"> تتمثل </w:t>
      </w:r>
      <w:r w:rsidR="00116C79">
        <w:rPr>
          <w:rFonts w:hint="cs"/>
          <w:rtl/>
        </w:rPr>
        <w:t>في</w:t>
      </w:r>
      <w:r>
        <w:rPr>
          <w:rFonts w:hint="cs"/>
          <w:rtl/>
        </w:rPr>
        <w:t xml:space="preserve"> اهل بيت ال</w:t>
      </w:r>
      <w:r w:rsidR="007E0612">
        <w:rPr>
          <w:rFonts w:hint="cs"/>
          <w:rtl/>
        </w:rPr>
        <w:t>نبوة</w:t>
      </w:r>
      <w:r>
        <w:rPr>
          <w:rFonts w:hint="cs"/>
          <w:rtl/>
        </w:rPr>
        <w:t xml:space="preserve">، فطوبى لمن اهتدى </w:t>
      </w:r>
      <w:r w:rsidR="00E27013">
        <w:rPr>
          <w:rFonts w:hint="cs"/>
          <w:rtl/>
        </w:rPr>
        <w:t>الى</w:t>
      </w:r>
      <w:r>
        <w:rPr>
          <w:rFonts w:hint="cs"/>
          <w:rtl/>
        </w:rPr>
        <w:t xml:space="preserve"> هذه ال</w:t>
      </w:r>
      <w:r w:rsidR="007E0612">
        <w:rPr>
          <w:rFonts w:hint="cs"/>
          <w:rtl/>
        </w:rPr>
        <w:t>سفينة</w:t>
      </w:r>
      <w:r>
        <w:rPr>
          <w:rFonts w:hint="cs"/>
          <w:rtl/>
        </w:rPr>
        <w:t xml:space="preserve"> وانضوى تحت شراعها.</w:t>
      </w:r>
    </w:p>
    <w:p w:rsidR="00843DB4" w:rsidRDefault="003B1295" w:rsidP="003B1295">
      <w:pPr>
        <w:pStyle w:val="libLeft"/>
        <w:rPr>
          <w:rtl/>
        </w:rPr>
      </w:pPr>
      <w:r>
        <w:rPr>
          <w:rFonts w:hint="cs"/>
          <w:rtl/>
        </w:rPr>
        <w:t>مركز الغدير للدراسات ال</w:t>
      </w:r>
      <w:r w:rsidR="00116C79">
        <w:rPr>
          <w:rFonts w:hint="cs"/>
          <w:rtl/>
        </w:rPr>
        <w:t>اسلامية</w:t>
      </w:r>
    </w:p>
    <w:p w:rsidR="003B1295" w:rsidRPr="003B1295" w:rsidRDefault="003B1295" w:rsidP="003B1295">
      <w:pPr>
        <w:pStyle w:val="libNormal"/>
        <w:rPr>
          <w:rtl/>
        </w:rPr>
      </w:pPr>
      <w:r>
        <w:rPr>
          <w:rtl/>
        </w:rPr>
        <w:br w:type="page"/>
      </w:r>
    </w:p>
    <w:p w:rsidR="00843DB4" w:rsidRDefault="003B1295" w:rsidP="003B1295">
      <w:pPr>
        <w:pStyle w:val="Heading2Center"/>
        <w:rPr>
          <w:rtl/>
        </w:rPr>
      </w:pPr>
      <w:bookmarkStart w:id="4" w:name="_Toc492484552"/>
      <w:bookmarkStart w:id="5" w:name="02"/>
      <w:r>
        <w:rPr>
          <w:rFonts w:hint="cs"/>
          <w:rtl/>
        </w:rPr>
        <w:lastRenderedPageBreak/>
        <w:t>اول الطريق</w:t>
      </w:r>
      <w:bookmarkEnd w:id="4"/>
    </w:p>
    <w:p w:rsidR="00843DB4" w:rsidRDefault="003B1295" w:rsidP="007E0612">
      <w:pPr>
        <w:pStyle w:val="Heading3"/>
        <w:rPr>
          <w:rtl/>
        </w:rPr>
      </w:pPr>
      <w:bookmarkStart w:id="6" w:name="_Toc492484553"/>
      <w:r w:rsidRPr="003B1295">
        <w:rPr>
          <w:rFonts w:hint="cs"/>
          <w:rtl/>
        </w:rPr>
        <w:t>نشات</w:t>
      </w:r>
      <w:r w:rsidR="007E0612">
        <w:rPr>
          <w:rFonts w:hint="cs"/>
          <w:rtl/>
        </w:rPr>
        <w:t>ي</w:t>
      </w:r>
      <w:r>
        <w:rPr>
          <w:rFonts w:hint="cs"/>
          <w:rtl/>
        </w:rPr>
        <w:t xml:space="preserve"> الاو</w:t>
      </w:r>
      <w:r w:rsidR="00B05021">
        <w:rPr>
          <w:rFonts w:hint="cs"/>
          <w:rtl/>
        </w:rPr>
        <w:t>لي</w:t>
      </w:r>
      <w:bookmarkEnd w:id="5"/>
      <w:bookmarkEnd w:id="6"/>
    </w:p>
    <w:p w:rsidR="00843DB4" w:rsidRDefault="003B1295" w:rsidP="003B1295">
      <w:pPr>
        <w:pStyle w:val="libNormal"/>
        <w:rPr>
          <w:rtl/>
        </w:rPr>
      </w:pPr>
      <w:r w:rsidRPr="003B1295">
        <w:rPr>
          <w:rFonts w:hint="cs"/>
          <w:rtl/>
        </w:rPr>
        <w:t xml:space="preserve">ولدت عام (1372ه/1952م). كان </w:t>
      </w:r>
      <w:r w:rsidR="007E0612">
        <w:rPr>
          <w:rFonts w:hint="cs"/>
          <w:rtl/>
        </w:rPr>
        <w:t>ابي</w:t>
      </w:r>
      <w:r w:rsidRPr="003B1295">
        <w:rPr>
          <w:rFonts w:hint="cs"/>
          <w:rtl/>
        </w:rPr>
        <w:t xml:space="preserve"> </w:t>
      </w:r>
      <w:r w:rsidR="007D1C8E" w:rsidRPr="007D1C8E">
        <w:rPr>
          <w:rStyle w:val="libAlaemChar"/>
          <w:rFonts w:hint="cs"/>
          <w:rtl/>
        </w:rPr>
        <w:t>رحمه‌الله</w:t>
      </w:r>
      <w:r w:rsidRPr="003B1295">
        <w:rPr>
          <w:rFonts w:hint="cs"/>
          <w:rtl/>
        </w:rPr>
        <w:t xml:space="preserve"> من رجال التعليم، اما </w:t>
      </w:r>
      <w:r w:rsidR="007E0612">
        <w:rPr>
          <w:rFonts w:hint="cs"/>
          <w:rtl/>
        </w:rPr>
        <w:t>جدي</w:t>
      </w:r>
      <w:r w:rsidRPr="003B1295">
        <w:rPr>
          <w:rFonts w:hint="cs"/>
          <w:rtl/>
        </w:rPr>
        <w:t xml:space="preserve"> فكان عالما من علماء الازهر الشريف يقوم بال</w:t>
      </w:r>
      <w:r w:rsidR="007E0612">
        <w:rPr>
          <w:rFonts w:hint="cs"/>
          <w:rtl/>
        </w:rPr>
        <w:t>خطابة</w:t>
      </w:r>
      <w:r w:rsidRPr="003B1295">
        <w:rPr>
          <w:rFonts w:hint="cs"/>
          <w:rtl/>
        </w:rPr>
        <w:t xml:space="preserve"> </w:t>
      </w:r>
      <w:r w:rsidR="00116C79">
        <w:rPr>
          <w:rFonts w:hint="cs"/>
          <w:rtl/>
        </w:rPr>
        <w:t>في</w:t>
      </w:r>
      <w:r w:rsidRPr="003B1295">
        <w:rPr>
          <w:rFonts w:hint="cs"/>
          <w:rtl/>
        </w:rPr>
        <w:t xml:space="preserve"> مسجد ال</w:t>
      </w:r>
      <w:r w:rsidR="007E0612">
        <w:rPr>
          <w:rFonts w:hint="cs"/>
          <w:rtl/>
        </w:rPr>
        <w:t>قرية</w:t>
      </w:r>
      <w:r w:rsidRPr="003B1295">
        <w:rPr>
          <w:rFonts w:hint="cs"/>
          <w:rtl/>
        </w:rPr>
        <w:t>، وكان له (منتدى) يجتمع فيه المثقفون من ابناء هذه ال</w:t>
      </w:r>
      <w:r w:rsidR="007E0612">
        <w:rPr>
          <w:rFonts w:hint="cs"/>
          <w:rtl/>
        </w:rPr>
        <w:t>قرية</w:t>
      </w:r>
      <w:r w:rsidRPr="003B1295">
        <w:rPr>
          <w:rFonts w:hint="cs"/>
          <w:rtl/>
        </w:rPr>
        <w:t>، يتعلمون ع</w:t>
      </w:r>
      <w:r w:rsidR="00B05021">
        <w:rPr>
          <w:rFonts w:hint="cs"/>
          <w:rtl/>
        </w:rPr>
        <w:t>لي</w:t>
      </w:r>
      <w:r w:rsidRPr="003B1295">
        <w:rPr>
          <w:rFonts w:hint="cs"/>
          <w:rtl/>
        </w:rPr>
        <w:t xml:space="preserve"> يديه العلوم ال</w:t>
      </w:r>
      <w:r w:rsidR="007E0612">
        <w:rPr>
          <w:rFonts w:hint="cs"/>
          <w:rtl/>
        </w:rPr>
        <w:t>دينية</w:t>
      </w:r>
      <w:r w:rsidRPr="003B1295">
        <w:rPr>
          <w:rFonts w:hint="cs"/>
          <w:rtl/>
        </w:rPr>
        <w:t xml:space="preserve"> وال</w:t>
      </w:r>
      <w:r w:rsidR="007E0612">
        <w:rPr>
          <w:rFonts w:hint="cs"/>
          <w:rtl/>
        </w:rPr>
        <w:t>فقهية</w:t>
      </w:r>
      <w:r w:rsidRPr="003B1295">
        <w:rPr>
          <w:rFonts w:hint="cs"/>
          <w:rtl/>
        </w:rPr>
        <w:t xml:space="preserve"> وال</w:t>
      </w:r>
      <w:r w:rsidR="007E0612">
        <w:rPr>
          <w:rFonts w:hint="cs"/>
          <w:rtl/>
        </w:rPr>
        <w:t>ادبية</w:t>
      </w:r>
      <w:r w:rsidRPr="003B1295">
        <w:rPr>
          <w:rFonts w:hint="cs"/>
          <w:rtl/>
        </w:rPr>
        <w:t>.</w:t>
      </w:r>
    </w:p>
    <w:p w:rsidR="00843DB4" w:rsidRDefault="003B1295" w:rsidP="001F0AF3">
      <w:pPr>
        <w:pStyle w:val="libNormal"/>
        <w:rPr>
          <w:rtl/>
        </w:rPr>
      </w:pPr>
      <w:r>
        <w:rPr>
          <w:rFonts w:hint="cs"/>
          <w:rtl/>
        </w:rPr>
        <w:t xml:space="preserve">تفتحت </w:t>
      </w:r>
      <w:r w:rsidR="007E0612">
        <w:rPr>
          <w:rFonts w:hint="cs"/>
          <w:rtl/>
        </w:rPr>
        <w:t>عيناي</w:t>
      </w:r>
      <w:r>
        <w:rPr>
          <w:rFonts w:hint="cs"/>
          <w:rtl/>
        </w:rPr>
        <w:t xml:space="preserve"> ع</w:t>
      </w:r>
      <w:r w:rsidR="00B05021">
        <w:rPr>
          <w:rFonts w:hint="cs"/>
          <w:rtl/>
        </w:rPr>
        <w:t>لي</w:t>
      </w:r>
      <w:r>
        <w:rPr>
          <w:rFonts w:hint="cs"/>
          <w:rtl/>
        </w:rPr>
        <w:t xml:space="preserve"> اسماء الكتب والمولفات ال</w:t>
      </w:r>
      <w:r w:rsidR="007E0612">
        <w:rPr>
          <w:rFonts w:hint="cs"/>
          <w:rtl/>
        </w:rPr>
        <w:t>حديثة</w:t>
      </w:r>
      <w:r>
        <w:rPr>
          <w:rFonts w:hint="cs"/>
          <w:rtl/>
        </w:rPr>
        <w:t xml:space="preserve"> لطه حسين والعقاد، وكم دارت مساجلات </w:t>
      </w:r>
      <w:r w:rsidR="00116C79">
        <w:rPr>
          <w:rFonts w:hint="cs"/>
          <w:rtl/>
        </w:rPr>
        <w:t>في</w:t>
      </w:r>
      <w:r>
        <w:rPr>
          <w:rFonts w:hint="cs"/>
          <w:rtl/>
        </w:rPr>
        <w:t xml:space="preserve"> بيتنا حول الشعر والادب بين </w:t>
      </w:r>
      <w:r w:rsidR="007E0612">
        <w:rPr>
          <w:rFonts w:hint="cs"/>
          <w:rtl/>
        </w:rPr>
        <w:t>ابي</w:t>
      </w:r>
      <w:r>
        <w:rPr>
          <w:rFonts w:hint="cs"/>
          <w:rtl/>
        </w:rPr>
        <w:t xml:space="preserve"> (رحم</w:t>
      </w:r>
      <w:r w:rsidR="007E0612">
        <w:rPr>
          <w:rFonts w:hint="cs"/>
          <w:rtl/>
        </w:rPr>
        <w:t>ة</w:t>
      </w:r>
      <w:r>
        <w:rPr>
          <w:rFonts w:hint="cs"/>
          <w:rtl/>
        </w:rPr>
        <w:t xml:space="preserve"> اللّه عليه) وبين اصدقائه من الشعراء والادباء الذين حفلت بهم آنئذ </w:t>
      </w:r>
      <w:r w:rsidR="007E0612">
        <w:rPr>
          <w:rFonts w:hint="cs"/>
          <w:rtl/>
        </w:rPr>
        <w:t>مدينة</w:t>
      </w:r>
      <w:r>
        <w:rPr>
          <w:rFonts w:hint="cs"/>
          <w:rtl/>
        </w:rPr>
        <w:t xml:space="preserve"> ال</w:t>
      </w:r>
      <w:r w:rsidR="007E0612">
        <w:rPr>
          <w:rFonts w:hint="cs"/>
          <w:rtl/>
        </w:rPr>
        <w:t>منصورة</w:t>
      </w:r>
      <w:r>
        <w:rPr>
          <w:rFonts w:hint="cs"/>
          <w:rtl/>
        </w:rPr>
        <w:t>، تلك ال</w:t>
      </w:r>
      <w:r w:rsidR="007E0612">
        <w:rPr>
          <w:rFonts w:hint="cs"/>
          <w:rtl/>
        </w:rPr>
        <w:t>مدينة</w:t>
      </w:r>
      <w:r>
        <w:rPr>
          <w:rFonts w:hint="cs"/>
          <w:rtl/>
        </w:rPr>
        <w:t xml:space="preserve"> ال</w:t>
      </w:r>
      <w:r w:rsidR="007E0612">
        <w:rPr>
          <w:rFonts w:hint="cs"/>
          <w:rtl/>
        </w:rPr>
        <w:t>جميلة</w:t>
      </w:r>
      <w:r>
        <w:rPr>
          <w:rFonts w:hint="cs"/>
          <w:rtl/>
        </w:rPr>
        <w:t xml:space="preserve"> (سابقا) </w:t>
      </w:r>
      <w:r w:rsidR="007E0612">
        <w:rPr>
          <w:rFonts w:hint="cs"/>
          <w:rtl/>
        </w:rPr>
        <w:t>التي</w:t>
      </w:r>
      <w:r>
        <w:rPr>
          <w:rFonts w:hint="cs"/>
          <w:rtl/>
        </w:rPr>
        <w:t xml:space="preserve"> تقع ع</w:t>
      </w:r>
      <w:r w:rsidR="00B05021">
        <w:rPr>
          <w:rFonts w:hint="cs"/>
          <w:rtl/>
        </w:rPr>
        <w:t>لي</w:t>
      </w:r>
      <w:r>
        <w:rPr>
          <w:rFonts w:hint="cs"/>
          <w:rtl/>
        </w:rPr>
        <w:t xml:space="preserve"> </w:t>
      </w:r>
      <w:r w:rsidR="001F0AF3">
        <w:rPr>
          <w:rFonts w:hint="cs"/>
          <w:rtl/>
        </w:rPr>
        <w:t>شاطى</w:t>
      </w:r>
      <w:r>
        <w:rPr>
          <w:rFonts w:hint="cs"/>
          <w:rtl/>
        </w:rPr>
        <w:t>‏ء النيل.</w:t>
      </w:r>
    </w:p>
    <w:p w:rsidR="00843DB4" w:rsidRDefault="003B1295" w:rsidP="007E0612">
      <w:pPr>
        <w:pStyle w:val="libNormal"/>
        <w:rPr>
          <w:rtl/>
        </w:rPr>
      </w:pPr>
      <w:r>
        <w:rPr>
          <w:rFonts w:hint="cs"/>
          <w:rtl/>
        </w:rPr>
        <w:t xml:space="preserve">تعلمت من </w:t>
      </w:r>
      <w:r w:rsidR="007E0612">
        <w:rPr>
          <w:rFonts w:hint="cs"/>
          <w:rtl/>
        </w:rPr>
        <w:t>ابي</w:t>
      </w:r>
      <w:r>
        <w:rPr>
          <w:rFonts w:hint="cs"/>
          <w:rtl/>
        </w:rPr>
        <w:t xml:space="preserve"> و</w:t>
      </w:r>
      <w:r w:rsidR="007E0612">
        <w:rPr>
          <w:rFonts w:hint="cs"/>
          <w:rtl/>
        </w:rPr>
        <w:t>جدي</w:t>
      </w:r>
      <w:r>
        <w:rPr>
          <w:rFonts w:hint="cs"/>
          <w:rtl/>
        </w:rPr>
        <w:t xml:space="preserve"> (رحم</w:t>
      </w:r>
      <w:r w:rsidR="007E0612">
        <w:rPr>
          <w:rFonts w:hint="cs"/>
          <w:rtl/>
        </w:rPr>
        <w:t>ة</w:t>
      </w:r>
      <w:r>
        <w:rPr>
          <w:rFonts w:hint="cs"/>
          <w:rtl/>
        </w:rPr>
        <w:t xml:space="preserve"> اللّه عليهما) حب ال</w:t>
      </w:r>
      <w:r w:rsidR="007E0612">
        <w:rPr>
          <w:rFonts w:hint="cs"/>
          <w:rtl/>
        </w:rPr>
        <w:t>قراءة</w:t>
      </w:r>
      <w:r>
        <w:rPr>
          <w:rFonts w:hint="cs"/>
          <w:rtl/>
        </w:rPr>
        <w:t xml:space="preserve"> والاطلاع، قرات كل ما وقع تحت </w:t>
      </w:r>
      <w:r w:rsidR="007E0612">
        <w:rPr>
          <w:rFonts w:hint="cs"/>
          <w:rtl/>
        </w:rPr>
        <w:t>يدي</w:t>
      </w:r>
      <w:r>
        <w:rPr>
          <w:rFonts w:hint="cs"/>
          <w:rtl/>
        </w:rPr>
        <w:t xml:space="preserve"> من كتب اثناء </w:t>
      </w:r>
      <w:r w:rsidR="007E0612">
        <w:rPr>
          <w:rFonts w:hint="cs"/>
          <w:rtl/>
        </w:rPr>
        <w:t>طفولتي</w:t>
      </w:r>
      <w:r>
        <w:rPr>
          <w:rFonts w:hint="cs"/>
          <w:rtl/>
        </w:rPr>
        <w:t xml:space="preserve"> الا كتاب واحد عجزت عن </w:t>
      </w:r>
      <w:r w:rsidR="007E0612">
        <w:rPr>
          <w:rFonts w:hint="cs"/>
          <w:rtl/>
        </w:rPr>
        <w:t>مواصلة</w:t>
      </w:r>
      <w:r>
        <w:rPr>
          <w:rFonts w:hint="cs"/>
          <w:rtl/>
        </w:rPr>
        <w:t xml:space="preserve"> ال</w:t>
      </w:r>
      <w:r w:rsidR="007E0612">
        <w:rPr>
          <w:rFonts w:hint="cs"/>
          <w:rtl/>
        </w:rPr>
        <w:t>قراءة</w:t>
      </w:r>
      <w:r>
        <w:rPr>
          <w:rFonts w:hint="cs"/>
          <w:rtl/>
        </w:rPr>
        <w:t xml:space="preserve"> فيه، وهو (ابناء الرسول </w:t>
      </w:r>
      <w:r w:rsidR="00116C79">
        <w:rPr>
          <w:rFonts w:hint="cs"/>
          <w:rtl/>
        </w:rPr>
        <w:t>في</w:t>
      </w:r>
    </w:p>
    <w:p w:rsidR="003B1295" w:rsidRDefault="003B1295" w:rsidP="00D9483C">
      <w:pPr>
        <w:pStyle w:val="libNormal"/>
        <w:rPr>
          <w:rtl/>
        </w:rPr>
      </w:pPr>
      <w:r>
        <w:rPr>
          <w:rtl/>
        </w:rPr>
        <w:br w:type="page"/>
      </w:r>
    </w:p>
    <w:p w:rsidR="00843DB4" w:rsidRDefault="003B1295" w:rsidP="001F0AF3">
      <w:pPr>
        <w:pStyle w:val="libNormal0"/>
        <w:rPr>
          <w:rtl/>
        </w:rPr>
      </w:pPr>
      <w:r>
        <w:rPr>
          <w:rFonts w:hint="cs"/>
          <w:rtl/>
        </w:rPr>
        <w:lastRenderedPageBreak/>
        <w:t>كربلاء) للكاتب ال</w:t>
      </w:r>
      <w:r w:rsidR="00116C79">
        <w:rPr>
          <w:rFonts w:hint="cs"/>
          <w:rtl/>
        </w:rPr>
        <w:t>مصري</w:t>
      </w:r>
      <w:r>
        <w:rPr>
          <w:rFonts w:hint="cs"/>
          <w:rtl/>
        </w:rPr>
        <w:t xml:space="preserve"> خالد محمد خالد، كنت اجهش بالبكاء </w:t>
      </w:r>
      <w:r w:rsidR="00116C79">
        <w:rPr>
          <w:rFonts w:hint="cs"/>
          <w:rtl/>
        </w:rPr>
        <w:t>في</w:t>
      </w:r>
      <w:r>
        <w:rPr>
          <w:rFonts w:hint="cs"/>
          <w:rtl/>
        </w:rPr>
        <w:t xml:space="preserve"> ال</w:t>
      </w:r>
      <w:r w:rsidR="007E0612">
        <w:rPr>
          <w:rFonts w:hint="cs"/>
          <w:rtl/>
        </w:rPr>
        <w:t>لحظة</w:t>
      </w:r>
      <w:r>
        <w:rPr>
          <w:rFonts w:hint="cs"/>
          <w:rtl/>
        </w:rPr>
        <w:t xml:space="preserve"> </w:t>
      </w:r>
      <w:r w:rsidR="007E0612">
        <w:rPr>
          <w:rFonts w:hint="cs"/>
          <w:rtl/>
        </w:rPr>
        <w:t>التي</w:t>
      </w:r>
      <w:r>
        <w:rPr>
          <w:rFonts w:hint="cs"/>
          <w:rtl/>
        </w:rPr>
        <w:t xml:space="preserve"> امسك فيها الكتاب واعجز عن </w:t>
      </w:r>
      <w:r w:rsidR="007E0612">
        <w:rPr>
          <w:rFonts w:hint="cs"/>
          <w:rtl/>
        </w:rPr>
        <w:t>مواصلة</w:t>
      </w:r>
      <w:r>
        <w:rPr>
          <w:rFonts w:hint="cs"/>
          <w:rtl/>
        </w:rPr>
        <w:t xml:space="preserve"> قراءته.</w:t>
      </w:r>
    </w:p>
    <w:p w:rsidR="00843DB4" w:rsidRDefault="003B1295" w:rsidP="003B1295">
      <w:pPr>
        <w:pStyle w:val="libNormal"/>
        <w:rPr>
          <w:rtl/>
        </w:rPr>
      </w:pPr>
      <w:r>
        <w:rPr>
          <w:rFonts w:hint="cs"/>
          <w:rtl/>
        </w:rPr>
        <w:t>مضت ايام العمر الاو</w:t>
      </w:r>
      <w:r w:rsidR="00B05021">
        <w:rPr>
          <w:rFonts w:hint="cs"/>
          <w:rtl/>
        </w:rPr>
        <w:t>لي</w:t>
      </w:r>
      <w:r>
        <w:rPr>
          <w:rFonts w:hint="cs"/>
          <w:rtl/>
        </w:rPr>
        <w:t xml:space="preserve">، كان </w:t>
      </w:r>
      <w:r w:rsidR="007E0612">
        <w:rPr>
          <w:rFonts w:hint="cs"/>
          <w:rtl/>
        </w:rPr>
        <w:t>ابي</w:t>
      </w:r>
      <w:r>
        <w:rPr>
          <w:rFonts w:hint="cs"/>
          <w:rtl/>
        </w:rPr>
        <w:t xml:space="preserve"> هادئا لا يرتبط </w:t>
      </w:r>
      <w:r w:rsidR="007E0612">
        <w:rPr>
          <w:rFonts w:hint="cs"/>
          <w:rtl/>
        </w:rPr>
        <w:t>باي</w:t>
      </w:r>
      <w:r>
        <w:rPr>
          <w:rFonts w:hint="cs"/>
          <w:rtl/>
        </w:rPr>
        <w:t xml:space="preserve"> اتجاه </w:t>
      </w:r>
      <w:r w:rsidR="007E0612">
        <w:rPr>
          <w:rFonts w:hint="cs"/>
          <w:rtl/>
        </w:rPr>
        <w:t>سياسي</w:t>
      </w:r>
      <w:r>
        <w:rPr>
          <w:rFonts w:hint="cs"/>
          <w:rtl/>
        </w:rPr>
        <w:t xml:space="preserve"> او </w:t>
      </w:r>
      <w:r w:rsidR="00116C79">
        <w:rPr>
          <w:rFonts w:hint="cs"/>
          <w:rtl/>
        </w:rPr>
        <w:t>ديني</w:t>
      </w:r>
      <w:r>
        <w:rPr>
          <w:rFonts w:hint="cs"/>
          <w:rtl/>
        </w:rPr>
        <w:t xml:space="preserve"> من تلك الاتجاهات </w:t>
      </w:r>
      <w:r w:rsidR="007E0612">
        <w:rPr>
          <w:rFonts w:hint="cs"/>
          <w:rtl/>
        </w:rPr>
        <w:t>التي</w:t>
      </w:r>
      <w:r>
        <w:rPr>
          <w:rFonts w:hint="cs"/>
          <w:rtl/>
        </w:rPr>
        <w:t xml:space="preserve"> حفلت بها مصر خلال هذه ال</w:t>
      </w:r>
      <w:r w:rsidR="007E0612">
        <w:rPr>
          <w:rFonts w:hint="cs"/>
          <w:rtl/>
        </w:rPr>
        <w:t>حقبة</w:t>
      </w:r>
      <w:r>
        <w:rPr>
          <w:rFonts w:hint="cs"/>
          <w:rtl/>
        </w:rPr>
        <w:t>، اما انا فكنت مختلفا بعض ال</w:t>
      </w:r>
      <w:r w:rsidR="00B05021">
        <w:rPr>
          <w:rFonts w:hint="cs"/>
          <w:rtl/>
        </w:rPr>
        <w:t>شيء</w:t>
      </w:r>
      <w:r>
        <w:rPr>
          <w:rFonts w:hint="cs"/>
          <w:rtl/>
        </w:rPr>
        <w:t xml:space="preserve"> عن </w:t>
      </w:r>
      <w:r w:rsidR="007E0612">
        <w:rPr>
          <w:rFonts w:hint="cs"/>
          <w:rtl/>
        </w:rPr>
        <w:t>باقي</w:t>
      </w:r>
      <w:r>
        <w:rPr>
          <w:rFonts w:hint="cs"/>
          <w:rtl/>
        </w:rPr>
        <w:t xml:space="preserve"> افراد ال</w:t>
      </w:r>
      <w:r w:rsidR="007E0612">
        <w:rPr>
          <w:rFonts w:hint="cs"/>
          <w:rtl/>
        </w:rPr>
        <w:t>اسرة</w:t>
      </w:r>
      <w:r>
        <w:rPr>
          <w:rFonts w:hint="cs"/>
          <w:rtl/>
        </w:rPr>
        <w:t>.</w:t>
      </w:r>
    </w:p>
    <w:p w:rsidR="00843DB4" w:rsidRDefault="003B1295" w:rsidP="007E0612">
      <w:pPr>
        <w:pStyle w:val="Heading3"/>
        <w:rPr>
          <w:rtl/>
        </w:rPr>
      </w:pPr>
      <w:bookmarkStart w:id="7" w:name="03"/>
      <w:bookmarkStart w:id="8" w:name="_Toc492484554"/>
      <w:r>
        <w:rPr>
          <w:rFonts w:hint="cs"/>
          <w:rtl/>
        </w:rPr>
        <w:t>الجمعي</w:t>
      </w:r>
      <w:r w:rsidR="007E0612">
        <w:rPr>
          <w:rFonts w:hint="cs"/>
          <w:rtl/>
        </w:rPr>
        <w:t>ة</w:t>
      </w:r>
      <w:r>
        <w:rPr>
          <w:rFonts w:hint="cs"/>
          <w:rtl/>
        </w:rPr>
        <w:t xml:space="preserve"> الشرعي</w:t>
      </w:r>
      <w:r w:rsidR="007E0612">
        <w:rPr>
          <w:rFonts w:hint="cs"/>
          <w:rtl/>
        </w:rPr>
        <w:t>ة</w:t>
      </w:r>
      <w:bookmarkEnd w:id="7"/>
      <w:bookmarkEnd w:id="8"/>
    </w:p>
    <w:p w:rsidR="00843DB4" w:rsidRDefault="00116C79" w:rsidP="003B1295">
      <w:pPr>
        <w:pStyle w:val="libNormal"/>
        <w:rPr>
          <w:rtl/>
        </w:rPr>
      </w:pPr>
      <w:r>
        <w:rPr>
          <w:rFonts w:hint="cs"/>
          <w:rtl/>
        </w:rPr>
        <w:t>في</w:t>
      </w:r>
      <w:r w:rsidR="003B1295">
        <w:rPr>
          <w:rFonts w:hint="cs"/>
          <w:rtl/>
        </w:rPr>
        <w:t xml:space="preserve"> العام (1388ه/1968م) افتتح بالقرب من منزلنا مسجد (ال</w:t>
      </w:r>
      <w:r w:rsidR="00B05021">
        <w:rPr>
          <w:rFonts w:hint="cs"/>
          <w:rtl/>
        </w:rPr>
        <w:t>جمعية</w:t>
      </w:r>
      <w:r w:rsidR="003B1295">
        <w:rPr>
          <w:rFonts w:hint="cs"/>
          <w:rtl/>
        </w:rPr>
        <w:t xml:space="preserve"> ال</w:t>
      </w:r>
      <w:r w:rsidR="00B05021">
        <w:rPr>
          <w:rFonts w:hint="cs"/>
          <w:rtl/>
        </w:rPr>
        <w:t>شرعية</w:t>
      </w:r>
      <w:r w:rsidR="003B1295">
        <w:rPr>
          <w:rFonts w:hint="cs"/>
          <w:rtl/>
        </w:rPr>
        <w:t>)، كانت تلك ال</w:t>
      </w:r>
      <w:r w:rsidR="00B05021">
        <w:rPr>
          <w:rFonts w:hint="cs"/>
          <w:rtl/>
        </w:rPr>
        <w:t>جمعية</w:t>
      </w:r>
      <w:r w:rsidR="003B1295">
        <w:rPr>
          <w:rFonts w:hint="cs"/>
          <w:rtl/>
        </w:rPr>
        <w:t xml:space="preserve"> تطرح ع</w:t>
      </w:r>
      <w:r w:rsidR="00B05021">
        <w:rPr>
          <w:rFonts w:hint="cs"/>
          <w:rtl/>
        </w:rPr>
        <w:t>لي</w:t>
      </w:r>
      <w:r w:rsidR="003B1295">
        <w:rPr>
          <w:rFonts w:hint="cs"/>
          <w:rtl/>
        </w:rPr>
        <w:t xml:space="preserve"> الناس حديثا عن الاسلام والمسلمين مندده بالبدع </w:t>
      </w:r>
      <w:r w:rsidR="007E0612">
        <w:rPr>
          <w:rFonts w:hint="cs"/>
          <w:rtl/>
        </w:rPr>
        <w:t>التي</w:t>
      </w:r>
      <w:r w:rsidR="003B1295">
        <w:rPr>
          <w:rFonts w:hint="cs"/>
          <w:rtl/>
        </w:rPr>
        <w:t xml:space="preserve"> دخلت ع</w:t>
      </w:r>
      <w:r w:rsidR="00B05021">
        <w:rPr>
          <w:rFonts w:hint="cs"/>
          <w:rtl/>
        </w:rPr>
        <w:t>لي</w:t>
      </w:r>
      <w:r w:rsidR="003B1295">
        <w:rPr>
          <w:rFonts w:hint="cs"/>
          <w:rtl/>
        </w:rPr>
        <w:t xml:space="preserve"> الدين، وكانت ترفع شعارا مضمونه: ان لا خلاص للمسلمين مما هم فيه الا ب</w:t>
      </w:r>
      <w:r w:rsidR="00B05021">
        <w:rPr>
          <w:rFonts w:hint="cs"/>
          <w:rtl/>
        </w:rPr>
        <w:t>تنقية</w:t>
      </w:r>
      <w:r w:rsidR="003B1295">
        <w:rPr>
          <w:rFonts w:hint="cs"/>
          <w:rtl/>
        </w:rPr>
        <w:t xml:space="preserve"> الاسلام مما علق به من البدع والخرافات، واهمها بكل تاكيد ما يفعله الناس من قول سيدنا (محمد)</w:t>
      </w:r>
      <w:r w:rsidR="00983C8C" w:rsidRPr="00983C8C">
        <w:rPr>
          <w:rStyle w:val="libAlaemChar"/>
          <w:rFonts w:hint="cs"/>
          <w:rtl/>
        </w:rPr>
        <w:t>صلى‌الله‌عليه‌وآله‌وسلم</w:t>
      </w:r>
      <w:r w:rsidR="003B1295">
        <w:rPr>
          <w:rFonts w:hint="cs"/>
          <w:rtl/>
        </w:rPr>
        <w:t xml:space="preserve"> بدلا من قولهم (محمد) فقط مجردا من جميع الالقاب، وال</w:t>
      </w:r>
      <w:r w:rsidR="00B05021">
        <w:rPr>
          <w:rFonts w:hint="cs"/>
          <w:rtl/>
        </w:rPr>
        <w:t>مصيبة</w:t>
      </w:r>
      <w:r w:rsidR="003B1295">
        <w:rPr>
          <w:rFonts w:hint="cs"/>
          <w:rtl/>
        </w:rPr>
        <w:t xml:space="preserve"> الكبرى عندهم </w:t>
      </w:r>
      <w:r w:rsidR="00B05021">
        <w:rPr>
          <w:rFonts w:hint="cs"/>
          <w:rtl/>
        </w:rPr>
        <w:t>هي</w:t>
      </w:r>
      <w:r w:rsidR="003B1295">
        <w:rPr>
          <w:rFonts w:hint="cs"/>
          <w:rtl/>
        </w:rPr>
        <w:t xml:space="preserve"> ال</w:t>
      </w:r>
      <w:r w:rsidR="00B05021">
        <w:rPr>
          <w:rFonts w:hint="cs"/>
          <w:rtl/>
        </w:rPr>
        <w:t>صلاة</w:t>
      </w:r>
      <w:r w:rsidR="003B1295">
        <w:rPr>
          <w:rFonts w:hint="cs"/>
          <w:rtl/>
        </w:rPr>
        <w:t xml:space="preserve"> ع</w:t>
      </w:r>
      <w:r w:rsidR="00B05021">
        <w:rPr>
          <w:rFonts w:hint="cs"/>
          <w:rtl/>
        </w:rPr>
        <w:t>لي</w:t>
      </w:r>
      <w:r w:rsidR="003B1295">
        <w:rPr>
          <w:rFonts w:hint="cs"/>
          <w:rtl/>
        </w:rPr>
        <w:t xml:space="preserve"> ال</w:t>
      </w:r>
      <w:r w:rsidR="00B05021">
        <w:rPr>
          <w:rFonts w:hint="cs"/>
          <w:rtl/>
        </w:rPr>
        <w:t>نبي</w:t>
      </w:r>
      <w:r w:rsidR="003B1295">
        <w:rPr>
          <w:rFonts w:hint="cs"/>
          <w:rtl/>
        </w:rPr>
        <w:t xml:space="preserve"> و</w:t>
      </w:r>
      <w:r w:rsidR="003D69F9">
        <w:rPr>
          <w:rFonts w:hint="cs"/>
          <w:rtl/>
        </w:rPr>
        <w:t>آلة</w:t>
      </w:r>
      <w:r w:rsidR="003B1295">
        <w:rPr>
          <w:rFonts w:hint="cs"/>
          <w:rtl/>
        </w:rPr>
        <w:t xml:space="preserve"> عقب الاذان، اما الشرك الاعظم - كما يرون- فهو بكل تاكيد </w:t>
      </w:r>
      <w:r w:rsidR="00B05021">
        <w:rPr>
          <w:rFonts w:hint="cs"/>
          <w:rtl/>
        </w:rPr>
        <w:t>زيارة</w:t>
      </w:r>
      <w:r w:rsidR="003B1295">
        <w:rPr>
          <w:rFonts w:hint="cs"/>
          <w:rtl/>
        </w:rPr>
        <w:t xml:space="preserve"> قبور الصالحين من آل البيت او غيرهم، هذا هو الاسلام الصحيح من </w:t>
      </w:r>
      <w:r w:rsidR="00B05021">
        <w:rPr>
          <w:rFonts w:hint="cs"/>
          <w:rtl/>
        </w:rPr>
        <w:t>وجهة</w:t>
      </w:r>
      <w:r w:rsidR="003B1295">
        <w:rPr>
          <w:rFonts w:hint="cs"/>
          <w:rtl/>
        </w:rPr>
        <w:t xml:space="preserve"> نظرهم.</w:t>
      </w:r>
    </w:p>
    <w:p w:rsidR="00843DB4" w:rsidRDefault="003B1295" w:rsidP="003B1295">
      <w:pPr>
        <w:pStyle w:val="libNormal"/>
        <w:rPr>
          <w:rtl/>
        </w:rPr>
      </w:pPr>
      <w:r>
        <w:rPr>
          <w:rFonts w:hint="cs"/>
          <w:rtl/>
        </w:rPr>
        <w:t>اجتذبتنا هذه ال</w:t>
      </w:r>
      <w:r w:rsidR="00B05021">
        <w:rPr>
          <w:rFonts w:hint="cs"/>
          <w:rtl/>
        </w:rPr>
        <w:t>دعوة</w:t>
      </w:r>
      <w:r>
        <w:rPr>
          <w:rFonts w:hint="cs"/>
          <w:rtl/>
        </w:rPr>
        <w:t xml:space="preserve"> (ال</w:t>
      </w:r>
      <w:r w:rsidR="00B05021">
        <w:rPr>
          <w:rFonts w:hint="cs"/>
          <w:rtl/>
        </w:rPr>
        <w:t>تصحيحية</w:t>
      </w:r>
      <w:r>
        <w:rPr>
          <w:rFonts w:hint="cs"/>
          <w:rtl/>
        </w:rPr>
        <w:t xml:space="preserve">) </w:t>
      </w:r>
      <w:r w:rsidR="003D69F9">
        <w:rPr>
          <w:rFonts w:hint="cs"/>
          <w:rtl/>
        </w:rPr>
        <w:t>اونة</w:t>
      </w:r>
      <w:r>
        <w:rPr>
          <w:rFonts w:hint="cs"/>
          <w:rtl/>
        </w:rPr>
        <w:t xml:space="preserve"> من الوقت، وما لبث المسجد ان تحول </w:t>
      </w:r>
      <w:r w:rsidR="00E27013">
        <w:rPr>
          <w:rFonts w:hint="cs"/>
          <w:rtl/>
        </w:rPr>
        <w:t>الى</w:t>
      </w:r>
      <w:r>
        <w:rPr>
          <w:rFonts w:hint="cs"/>
          <w:rtl/>
        </w:rPr>
        <w:t xml:space="preserve"> مجرد مكان لل</w:t>
      </w:r>
      <w:r w:rsidR="00B05021">
        <w:rPr>
          <w:rFonts w:hint="cs"/>
          <w:rtl/>
        </w:rPr>
        <w:t>صلاة</w:t>
      </w:r>
      <w:r>
        <w:rPr>
          <w:rFonts w:hint="cs"/>
          <w:rtl/>
        </w:rPr>
        <w:t xml:space="preserve">، ثم لا </w:t>
      </w:r>
      <w:r w:rsidR="00B05021">
        <w:rPr>
          <w:rFonts w:hint="cs"/>
          <w:rtl/>
        </w:rPr>
        <w:t>شيء</w:t>
      </w:r>
      <w:r>
        <w:rPr>
          <w:rFonts w:hint="cs"/>
          <w:rtl/>
        </w:rPr>
        <w:t>.</w:t>
      </w:r>
    </w:p>
    <w:p w:rsidR="003B1295" w:rsidRDefault="003B1295" w:rsidP="00D9483C">
      <w:pPr>
        <w:pStyle w:val="libNormal"/>
        <w:rPr>
          <w:rtl/>
        </w:rPr>
      </w:pPr>
      <w:r>
        <w:rPr>
          <w:rtl/>
        </w:rPr>
        <w:br w:type="page"/>
      </w:r>
    </w:p>
    <w:p w:rsidR="00843DB4" w:rsidRDefault="00116C79" w:rsidP="003B1295">
      <w:pPr>
        <w:pStyle w:val="Heading3"/>
        <w:rPr>
          <w:rtl/>
        </w:rPr>
      </w:pPr>
      <w:bookmarkStart w:id="9" w:name="04"/>
      <w:bookmarkStart w:id="10" w:name="_Toc492484555"/>
      <w:r>
        <w:rPr>
          <w:rFonts w:hint="cs"/>
          <w:rtl/>
        </w:rPr>
        <w:lastRenderedPageBreak/>
        <w:t>في</w:t>
      </w:r>
      <w:r w:rsidR="003B1295">
        <w:rPr>
          <w:rFonts w:hint="cs"/>
          <w:rtl/>
        </w:rPr>
        <w:t xml:space="preserve"> ال</w:t>
      </w:r>
      <w:r w:rsidR="007E0612">
        <w:rPr>
          <w:rFonts w:hint="cs"/>
          <w:rtl/>
        </w:rPr>
        <w:t>جامعة</w:t>
      </w:r>
      <w:bookmarkEnd w:id="9"/>
      <w:bookmarkEnd w:id="10"/>
    </w:p>
    <w:p w:rsidR="00843DB4" w:rsidRDefault="003B1295" w:rsidP="001F0AF3">
      <w:pPr>
        <w:pStyle w:val="libNormal"/>
        <w:rPr>
          <w:rtl/>
        </w:rPr>
      </w:pPr>
      <w:r>
        <w:rPr>
          <w:rFonts w:hint="cs"/>
          <w:rtl/>
        </w:rPr>
        <w:t>حصلت ع</w:t>
      </w:r>
      <w:r w:rsidR="00B05021">
        <w:rPr>
          <w:rFonts w:hint="cs"/>
          <w:rtl/>
        </w:rPr>
        <w:t>ل</w:t>
      </w:r>
      <w:r w:rsidR="001F0AF3">
        <w:rPr>
          <w:rFonts w:hint="cs"/>
          <w:rtl/>
        </w:rPr>
        <w:t>ى</w:t>
      </w:r>
      <w:r>
        <w:rPr>
          <w:rFonts w:hint="cs"/>
          <w:rtl/>
        </w:rPr>
        <w:t xml:space="preserve"> ال</w:t>
      </w:r>
      <w:r w:rsidR="00B05021">
        <w:rPr>
          <w:rFonts w:hint="cs"/>
          <w:rtl/>
        </w:rPr>
        <w:t>ثانوية</w:t>
      </w:r>
      <w:r>
        <w:rPr>
          <w:rFonts w:hint="cs"/>
          <w:rtl/>
        </w:rPr>
        <w:t xml:space="preserve"> ال</w:t>
      </w:r>
      <w:r w:rsidR="00B05021">
        <w:rPr>
          <w:rFonts w:hint="cs"/>
          <w:rtl/>
        </w:rPr>
        <w:t>عامة</w:t>
      </w:r>
      <w:r>
        <w:rPr>
          <w:rFonts w:hint="cs"/>
          <w:rtl/>
        </w:rPr>
        <w:t xml:space="preserve"> عام (1390ه/1970م) بمجموع مرتفع </w:t>
      </w:r>
      <w:r w:rsidR="00B05021">
        <w:rPr>
          <w:rFonts w:hint="cs"/>
          <w:rtl/>
        </w:rPr>
        <w:t>اهلني</w:t>
      </w:r>
      <w:r>
        <w:rPr>
          <w:rFonts w:hint="cs"/>
          <w:rtl/>
        </w:rPr>
        <w:t xml:space="preserve"> لدخول </w:t>
      </w:r>
      <w:r w:rsidR="00B05021">
        <w:rPr>
          <w:rFonts w:hint="cs"/>
          <w:rtl/>
        </w:rPr>
        <w:t>كلية</w:t>
      </w:r>
      <w:r>
        <w:rPr>
          <w:rFonts w:hint="cs"/>
          <w:rtl/>
        </w:rPr>
        <w:t xml:space="preserve"> الطب ب</w:t>
      </w:r>
      <w:r w:rsidR="007E0612">
        <w:rPr>
          <w:rFonts w:hint="cs"/>
          <w:rtl/>
        </w:rPr>
        <w:t>مدينة</w:t>
      </w:r>
      <w:r>
        <w:rPr>
          <w:rFonts w:hint="cs"/>
          <w:rtl/>
        </w:rPr>
        <w:t xml:space="preserve"> ال</w:t>
      </w:r>
      <w:r w:rsidR="007E0612">
        <w:rPr>
          <w:rFonts w:hint="cs"/>
          <w:rtl/>
        </w:rPr>
        <w:t>منصورة</w:t>
      </w:r>
      <w:r>
        <w:rPr>
          <w:rFonts w:hint="cs"/>
          <w:rtl/>
        </w:rPr>
        <w:t xml:space="preserve"> </w:t>
      </w:r>
      <w:r w:rsidR="00116C79">
        <w:rPr>
          <w:rFonts w:hint="cs"/>
          <w:rtl/>
        </w:rPr>
        <w:t>في</w:t>
      </w:r>
      <w:r>
        <w:rPr>
          <w:rFonts w:hint="cs"/>
          <w:rtl/>
        </w:rPr>
        <w:t xml:space="preserve"> </w:t>
      </w:r>
      <w:r w:rsidR="00B05021">
        <w:rPr>
          <w:rFonts w:hint="cs"/>
          <w:rtl/>
        </w:rPr>
        <w:t>جمهورية</w:t>
      </w:r>
      <w:r>
        <w:rPr>
          <w:rFonts w:hint="cs"/>
          <w:rtl/>
        </w:rPr>
        <w:t xml:space="preserve"> مصر ال</w:t>
      </w:r>
      <w:r w:rsidR="00B05021">
        <w:rPr>
          <w:rFonts w:hint="cs"/>
          <w:rtl/>
        </w:rPr>
        <w:t>عربية</w:t>
      </w:r>
      <w:r>
        <w:rPr>
          <w:rFonts w:hint="cs"/>
          <w:rtl/>
        </w:rPr>
        <w:t xml:space="preserve"> </w:t>
      </w:r>
      <w:r w:rsidR="007E0612">
        <w:rPr>
          <w:rFonts w:hint="cs"/>
          <w:rtl/>
        </w:rPr>
        <w:t>التي</w:t>
      </w:r>
      <w:r>
        <w:rPr>
          <w:rFonts w:hint="cs"/>
          <w:rtl/>
        </w:rPr>
        <w:t xml:space="preserve"> </w:t>
      </w:r>
      <w:r w:rsidR="00B05021">
        <w:rPr>
          <w:rFonts w:hint="cs"/>
          <w:rtl/>
        </w:rPr>
        <w:t>سبقني</w:t>
      </w:r>
      <w:r>
        <w:rPr>
          <w:rFonts w:hint="cs"/>
          <w:rtl/>
        </w:rPr>
        <w:t xml:space="preserve"> </w:t>
      </w:r>
      <w:r w:rsidR="004751D7">
        <w:rPr>
          <w:rFonts w:hint="cs"/>
          <w:rtl/>
        </w:rPr>
        <w:t>اليه</w:t>
      </w:r>
      <w:r>
        <w:rPr>
          <w:rFonts w:hint="cs"/>
          <w:rtl/>
        </w:rPr>
        <w:t xml:space="preserve">ا </w:t>
      </w:r>
      <w:r w:rsidR="00B05021">
        <w:rPr>
          <w:rFonts w:hint="cs"/>
          <w:rtl/>
        </w:rPr>
        <w:t>اخي</w:t>
      </w:r>
      <w:r>
        <w:rPr>
          <w:rFonts w:hint="cs"/>
          <w:rtl/>
        </w:rPr>
        <w:t xml:space="preserve"> الاكبر المولع بالنشاط ال</w:t>
      </w:r>
      <w:r w:rsidR="00B05021">
        <w:rPr>
          <w:rFonts w:hint="cs"/>
          <w:rtl/>
        </w:rPr>
        <w:t>فني</w:t>
      </w:r>
      <w:r>
        <w:rPr>
          <w:rFonts w:hint="cs"/>
          <w:rtl/>
        </w:rPr>
        <w:t>، وهو ما اهله لدخول اتحاد ال</w:t>
      </w:r>
      <w:r w:rsidR="00B05021">
        <w:rPr>
          <w:rFonts w:hint="cs"/>
          <w:rtl/>
        </w:rPr>
        <w:t>طلبة</w:t>
      </w:r>
      <w:r>
        <w:rPr>
          <w:rFonts w:hint="cs"/>
          <w:rtl/>
        </w:rPr>
        <w:t xml:space="preserve">. </w:t>
      </w:r>
      <w:r w:rsidRPr="003B1295">
        <w:rPr>
          <w:rFonts w:hint="cs"/>
          <w:rtl/>
        </w:rPr>
        <w:t xml:space="preserve">وكان هذا حافزا </w:t>
      </w:r>
      <w:r w:rsidR="00B05021">
        <w:rPr>
          <w:rFonts w:hint="cs"/>
          <w:rtl/>
        </w:rPr>
        <w:t>لي</w:t>
      </w:r>
      <w:r w:rsidRPr="003B1295">
        <w:rPr>
          <w:rFonts w:hint="cs"/>
          <w:rtl/>
        </w:rPr>
        <w:t xml:space="preserve"> ع</w:t>
      </w:r>
      <w:r w:rsidR="00B05021">
        <w:rPr>
          <w:rFonts w:hint="cs"/>
          <w:rtl/>
        </w:rPr>
        <w:t>لى</w:t>
      </w:r>
      <w:r w:rsidRPr="003B1295">
        <w:rPr>
          <w:rFonts w:hint="cs"/>
          <w:rtl/>
        </w:rPr>
        <w:t xml:space="preserve"> خوض ال</w:t>
      </w:r>
      <w:r w:rsidR="00B05021">
        <w:rPr>
          <w:rFonts w:hint="cs"/>
          <w:rtl/>
        </w:rPr>
        <w:t>تجربة</w:t>
      </w:r>
      <w:r w:rsidRPr="003B1295">
        <w:rPr>
          <w:rFonts w:hint="cs"/>
          <w:rtl/>
        </w:rPr>
        <w:t xml:space="preserve"> نفسها، ولكن </w:t>
      </w:r>
      <w:r w:rsidR="00116C79">
        <w:rPr>
          <w:rFonts w:hint="cs"/>
          <w:rtl/>
        </w:rPr>
        <w:t>في</w:t>
      </w:r>
      <w:r w:rsidRPr="003B1295">
        <w:rPr>
          <w:rFonts w:hint="cs"/>
          <w:rtl/>
        </w:rPr>
        <w:t xml:space="preserve"> مجال ال</w:t>
      </w:r>
      <w:r w:rsidR="00B05021">
        <w:rPr>
          <w:rFonts w:hint="cs"/>
          <w:rtl/>
        </w:rPr>
        <w:t>ثقافة</w:t>
      </w:r>
      <w:r w:rsidRPr="003B1295">
        <w:rPr>
          <w:rFonts w:hint="cs"/>
          <w:rtl/>
        </w:rPr>
        <w:t xml:space="preserve">. </w:t>
      </w:r>
      <w:r>
        <w:rPr>
          <w:rFonts w:hint="cs"/>
          <w:rtl/>
        </w:rPr>
        <w:t>وكان هذا المجال ال</w:t>
      </w:r>
      <w:r w:rsidR="00B05021">
        <w:rPr>
          <w:rFonts w:hint="cs"/>
          <w:rtl/>
        </w:rPr>
        <w:t>نافذة</w:t>
      </w:r>
      <w:r>
        <w:rPr>
          <w:rFonts w:hint="cs"/>
          <w:rtl/>
        </w:rPr>
        <w:t xml:space="preserve"> </w:t>
      </w:r>
      <w:r w:rsidR="007E0612">
        <w:rPr>
          <w:rFonts w:hint="cs"/>
          <w:rtl/>
        </w:rPr>
        <w:t>التي</w:t>
      </w:r>
      <w:r>
        <w:rPr>
          <w:rFonts w:hint="cs"/>
          <w:rtl/>
        </w:rPr>
        <w:t xml:space="preserve"> فتحت </w:t>
      </w:r>
      <w:r w:rsidR="00B05021">
        <w:rPr>
          <w:rFonts w:hint="cs"/>
          <w:rtl/>
        </w:rPr>
        <w:t>لي</w:t>
      </w:r>
      <w:r>
        <w:rPr>
          <w:rFonts w:hint="cs"/>
          <w:rtl/>
        </w:rPr>
        <w:t xml:space="preserve"> باب الاطلاع ع</w:t>
      </w:r>
      <w:r w:rsidR="00B05021">
        <w:rPr>
          <w:rFonts w:hint="cs"/>
          <w:rtl/>
        </w:rPr>
        <w:t>لي</w:t>
      </w:r>
      <w:r>
        <w:rPr>
          <w:rFonts w:hint="cs"/>
          <w:rtl/>
        </w:rPr>
        <w:t xml:space="preserve"> الصراعات ال</w:t>
      </w:r>
      <w:r w:rsidR="00116C79">
        <w:rPr>
          <w:rFonts w:hint="cs"/>
          <w:rtl/>
        </w:rPr>
        <w:t>فكرية</w:t>
      </w:r>
      <w:r>
        <w:rPr>
          <w:rFonts w:hint="cs"/>
          <w:rtl/>
        </w:rPr>
        <w:t xml:space="preserve"> وال</w:t>
      </w:r>
      <w:r w:rsidR="00116C79">
        <w:rPr>
          <w:rFonts w:hint="cs"/>
          <w:rtl/>
        </w:rPr>
        <w:t>سياسية</w:t>
      </w:r>
      <w:r>
        <w:rPr>
          <w:rFonts w:hint="cs"/>
          <w:rtl/>
        </w:rPr>
        <w:t xml:space="preserve"> </w:t>
      </w:r>
      <w:r w:rsidR="007E0612">
        <w:rPr>
          <w:rFonts w:hint="cs"/>
          <w:rtl/>
        </w:rPr>
        <w:t>التي</w:t>
      </w:r>
      <w:r>
        <w:rPr>
          <w:rFonts w:hint="cs"/>
          <w:rtl/>
        </w:rPr>
        <w:t xml:space="preserve"> امتلات بها ال</w:t>
      </w:r>
      <w:r w:rsidR="00116C79">
        <w:rPr>
          <w:rFonts w:hint="cs"/>
          <w:rtl/>
        </w:rPr>
        <w:t>ساحة</w:t>
      </w:r>
      <w:r>
        <w:rPr>
          <w:rFonts w:hint="cs"/>
          <w:rtl/>
        </w:rPr>
        <w:t xml:space="preserve"> ال</w:t>
      </w:r>
      <w:r w:rsidR="00116C79">
        <w:rPr>
          <w:rFonts w:hint="cs"/>
          <w:rtl/>
        </w:rPr>
        <w:t>مصرية</w:t>
      </w:r>
      <w:r>
        <w:rPr>
          <w:rFonts w:hint="cs"/>
          <w:rtl/>
        </w:rPr>
        <w:t xml:space="preserve"> </w:t>
      </w:r>
      <w:r w:rsidR="00116C79">
        <w:rPr>
          <w:rFonts w:hint="cs"/>
          <w:rtl/>
        </w:rPr>
        <w:t>في</w:t>
      </w:r>
      <w:r>
        <w:rPr>
          <w:rFonts w:hint="cs"/>
          <w:rtl/>
        </w:rPr>
        <w:t xml:space="preserve"> اوائل السبعينيات، حيث كان التيار ال</w:t>
      </w:r>
      <w:r w:rsidR="00B05021">
        <w:rPr>
          <w:rFonts w:hint="cs"/>
          <w:rtl/>
        </w:rPr>
        <w:t>شيوعي</w:t>
      </w:r>
      <w:r>
        <w:rPr>
          <w:rFonts w:hint="cs"/>
          <w:rtl/>
        </w:rPr>
        <w:t xml:space="preserve"> لا يزال نشطا من خلال المواقع </w:t>
      </w:r>
      <w:r w:rsidR="007E0612">
        <w:rPr>
          <w:rFonts w:hint="cs"/>
          <w:rtl/>
        </w:rPr>
        <w:t>التي</w:t>
      </w:r>
      <w:r>
        <w:rPr>
          <w:rFonts w:hint="cs"/>
          <w:rtl/>
        </w:rPr>
        <w:t xml:space="preserve"> احتلها </w:t>
      </w:r>
      <w:r w:rsidR="00116C79">
        <w:rPr>
          <w:rFonts w:hint="cs"/>
          <w:rtl/>
        </w:rPr>
        <w:t>في</w:t>
      </w:r>
      <w:r>
        <w:rPr>
          <w:rFonts w:hint="cs"/>
          <w:rtl/>
        </w:rPr>
        <w:t xml:space="preserve"> ال</w:t>
      </w:r>
      <w:r w:rsidR="007E0612">
        <w:rPr>
          <w:rFonts w:hint="cs"/>
          <w:rtl/>
        </w:rPr>
        <w:t>حقبة</w:t>
      </w:r>
      <w:r>
        <w:rPr>
          <w:rFonts w:hint="cs"/>
          <w:rtl/>
        </w:rPr>
        <w:t xml:space="preserve"> ال</w:t>
      </w:r>
      <w:r w:rsidR="00B05021">
        <w:rPr>
          <w:rFonts w:hint="cs"/>
          <w:rtl/>
        </w:rPr>
        <w:t>ناصرية</w:t>
      </w:r>
      <w:r>
        <w:rPr>
          <w:rFonts w:hint="cs"/>
          <w:rtl/>
        </w:rPr>
        <w:t>.</w:t>
      </w:r>
    </w:p>
    <w:p w:rsidR="00843DB4" w:rsidRDefault="003B1295" w:rsidP="003B1295">
      <w:pPr>
        <w:pStyle w:val="libNormal"/>
        <w:rPr>
          <w:rtl/>
        </w:rPr>
      </w:pPr>
      <w:r>
        <w:rPr>
          <w:rFonts w:hint="cs"/>
          <w:rtl/>
        </w:rPr>
        <w:t>والواقع ان الحجم ال</w:t>
      </w:r>
      <w:r w:rsidR="00B05021">
        <w:rPr>
          <w:rFonts w:hint="cs"/>
          <w:rtl/>
        </w:rPr>
        <w:t>اعلامي</w:t>
      </w:r>
      <w:r>
        <w:rPr>
          <w:rFonts w:hint="cs"/>
          <w:rtl/>
        </w:rPr>
        <w:t xml:space="preserve"> لهذا التيار تجاوز بكثير حجمه ال</w:t>
      </w:r>
      <w:r w:rsidR="00B05021">
        <w:rPr>
          <w:rFonts w:hint="cs"/>
          <w:rtl/>
        </w:rPr>
        <w:t>حقيقي</w:t>
      </w:r>
      <w:r>
        <w:rPr>
          <w:rFonts w:hint="cs"/>
          <w:rtl/>
        </w:rPr>
        <w:t>، وكان التيار ال</w:t>
      </w:r>
      <w:r w:rsidR="00116C79">
        <w:rPr>
          <w:rFonts w:hint="cs"/>
          <w:rtl/>
        </w:rPr>
        <w:t>ديني</w:t>
      </w:r>
      <w:r>
        <w:rPr>
          <w:rFonts w:hint="cs"/>
          <w:rtl/>
        </w:rPr>
        <w:t xml:space="preserve"> يتحرك ب</w:t>
      </w:r>
      <w:r w:rsidR="00B05021">
        <w:rPr>
          <w:rFonts w:hint="cs"/>
          <w:rtl/>
        </w:rPr>
        <w:t>صورة</w:t>
      </w:r>
      <w:r>
        <w:rPr>
          <w:rFonts w:hint="cs"/>
          <w:rtl/>
        </w:rPr>
        <w:t xml:space="preserve"> </w:t>
      </w:r>
      <w:r w:rsidR="00CF2CA6">
        <w:rPr>
          <w:rFonts w:hint="cs"/>
          <w:rtl/>
        </w:rPr>
        <w:t>خجولة</w:t>
      </w:r>
      <w:r>
        <w:rPr>
          <w:rFonts w:hint="cs"/>
          <w:rtl/>
        </w:rPr>
        <w:t xml:space="preserve"> محاولا اكتساب بعض المواقع، وكان من ال</w:t>
      </w:r>
      <w:r w:rsidR="00CF2CA6">
        <w:rPr>
          <w:rFonts w:hint="cs"/>
          <w:rtl/>
        </w:rPr>
        <w:t>طبيعي</w:t>
      </w:r>
      <w:r>
        <w:rPr>
          <w:rFonts w:hint="cs"/>
          <w:rtl/>
        </w:rPr>
        <w:t xml:space="preserve"> ان يحدث الصدام بين التيارين المتناقضين، و</w:t>
      </w:r>
      <w:r w:rsidR="00CF2CA6">
        <w:rPr>
          <w:rFonts w:hint="cs"/>
          <w:rtl/>
        </w:rPr>
        <w:t>خاصة</w:t>
      </w:r>
      <w:r>
        <w:rPr>
          <w:rFonts w:hint="cs"/>
          <w:rtl/>
        </w:rPr>
        <w:t xml:space="preserve"> ان التيار </w:t>
      </w:r>
      <w:r w:rsidR="00D721D4">
        <w:rPr>
          <w:rFonts w:hint="cs"/>
          <w:rtl/>
        </w:rPr>
        <w:t>اليس</w:t>
      </w:r>
      <w:r w:rsidR="00CF2CA6">
        <w:rPr>
          <w:rFonts w:hint="cs"/>
          <w:rtl/>
        </w:rPr>
        <w:t>اري</w:t>
      </w:r>
      <w:r>
        <w:rPr>
          <w:rFonts w:hint="cs"/>
          <w:rtl/>
        </w:rPr>
        <w:t xml:space="preserve"> كان يتحرك ب</w:t>
      </w:r>
      <w:r w:rsidR="00B05021">
        <w:rPr>
          <w:rFonts w:hint="cs"/>
          <w:rtl/>
        </w:rPr>
        <w:t>صورة</w:t>
      </w:r>
      <w:r>
        <w:rPr>
          <w:rFonts w:hint="cs"/>
          <w:rtl/>
        </w:rPr>
        <w:t xml:space="preserve"> </w:t>
      </w:r>
      <w:r w:rsidR="00CF2CA6">
        <w:rPr>
          <w:rFonts w:hint="cs"/>
          <w:rtl/>
        </w:rPr>
        <w:t>مستفزة</w:t>
      </w:r>
      <w:r>
        <w:rPr>
          <w:rFonts w:hint="cs"/>
          <w:rtl/>
        </w:rPr>
        <w:t xml:space="preserve"> للجميع.</w:t>
      </w:r>
    </w:p>
    <w:p w:rsidR="00843DB4" w:rsidRDefault="00116C79" w:rsidP="00CF2CA6">
      <w:pPr>
        <w:pStyle w:val="libNormal"/>
        <w:rPr>
          <w:rtl/>
        </w:rPr>
      </w:pPr>
      <w:r>
        <w:rPr>
          <w:rFonts w:hint="cs"/>
          <w:rtl/>
        </w:rPr>
        <w:t>في</w:t>
      </w:r>
      <w:r w:rsidR="003B1295">
        <w:rPr>
          <w:rFonts w:hint="cs"/>
          <w:rtl/>
        </w:rPr>
        <w:t xml:space="preserve"> العام (1395ه/1975م)، وبعد </w:t>
      </w:r>
      <w:r w:rsidR="00CF2CA6">
        <w:rPr>
          <w:rFonts w:hint="cs"/>
          <w:rtl/>
        </w:rPr>
        <w:t>سلسلة</w:t>
      </w:r>
      <w:r w:rsidR="003B1295">
        <w:rPr>
          <w:rFonts w:hint="cs"/>
          <w:rtl/>
        </w:rPr>
        <w:t xml:space="preserve"> من الاستفزازات </w:t>
      </w:r>
      <w:r w:rsidR="00D721D4">
        <w:rPr>
          <w:rFonts w:hint="cs"/>
          <w:rtl/>
        </w:rPr>
        <w:t>اليس</w:t>
      </w:r>
      <w:r w:rsidR="00CF2CA6">
        <w:rPr>
          <w:rFonts w:hint="cs"/>
          <w:rtl/>
        </w:rPr>
        <w:t>ارية</w:t>
      </w:r>
      <w:r w:rsidR="003B1295">
        <w:rPr>
          <w:rFonts w:hint="cs"/>
          <w:rtl/>
        </w:rPr>
        <w:t>، خضنا الانتخابات ال</w:t>
      </w:r>
      <w:r w:rsidR="00CF2CA6">
        <w:rPr>
          <w:rFonts w:hint="cs"/>
          <w:rtl/>
        </w:rPr>
        <w:t>طالبية</w:t>
      </w:r>
      <w:r w:rsidR="003B1295">
        <w:rPr>
          <w:rFonts w:hint="cs"/>
          <w:rtl/>
        </w:rPr>
        <w:t xml:space="preserve"> تحت </w:t>
      </w:r>
      <w:r w:rsidR="00CF2CA6">
        <w:rPr>
          <w:rFonts w:hint="cs"/>
          <w:rtl/>
        </w:rPr>
        <w:t>راية</w:t>
      </w:r>
      <w:r w:rsidR="003B1295">
        <w:rPr>
          <w:rFonts w:hint="cs"/>
          <w:rtl/>
        </w:rPr>
        <w:t xml:space="preserve"> التيار ال</w:t>
      </w:r>
      <w:r w:rsidR="00CF2CA6">
        <w:rPr>
          <w:rFonts w:hint="cs"/>
          <w:rtl/>
        </w:rPr>
        <w:t>اسلامي</w:t>
      </w:r>
      <w:r w:rsidR="003B1295">
        <w:rPr>
          <w:rFonts w:hint="cs"/>
          <w:rtl/>
        </w:rPr>
        <w:t xml:space="preserve"> </w:t>
      </w:r>
      <w:r>
        <w:rPr>
          <w:rFonts w:hint="cs"/>
          <w:rtl/>
        </w:rPr>
        <w:t>في</w:t>
      </w:r>
      <w:r w:rsidR="003B1295">
        <w:rPr>
          <w:rFonts w:hint="cs"/>
          <w:rtl/>
        </w:rPr>
        <w:t xml:space="preserve"> </w:t>
      </w:r>
      <w:r w:rsidR="00CF2CA6">
        <w:rPr>
          <w:rFonts w:hint="cs"/>
          <w:rtl/>
        </w:rPr>
        <w:t>مواجهة</w:t>
      </w:r>
      <w:r w:rsidR="003B1295">
        <w:rPr>
          <w:rFonts w:hint="cs"/>
          <w:rtl/>
        </w:rPr>
        <w:t xml:space="preserve"> التيار </w:t>
      </w:r>
      <w:r w:rsidR="00D721D4">
        <w:rPr>
          <w:rFonts w:hint="cs"/>
          <w:rtl/>
        </w:rPr>
        <w:t>اليس</w:t>
      </w:r>
      <w:r w:rsidR="00CF2CA6">
        <w:rPr>
          <w:rFonts w:hint="cs"/>
          <w:rtl/>
        </w:rPr>
        <w:t>اري</w:t>
      </w:r>
      <w:r w:rsidR="003B1295">
        <w:rPr>
          <w:rFonts w:hint="cs"/>
          <w:rtl/>
        </w:rPr>
        <w:t>، وانتهت ال</w:t>
      </w:r>
      <w:r w:rsidR="00CF2CA6">
        <w:rPr>
          <w:rFonts w:hint="cs"/>
          <w:rtl/>
        </w:rPr>
        <w:t>معركة</w:t>
      </w:r>
      <w:r w:rsidR="003B1295">
        <w:rPr>
          <w:rFonts w:hint="cs"/>
          <w:rtl/>
        </w:rPr>
        <w:t xml:space="preserve"> ب</w:t>
      </w:r>
      <w:r w:rsidR="00CF2CA6">
        <w:rPr>
          <w:rFonts w:hint="cs"/>
          <w:rtl/>
        </w:rPr>
        <w:t>هزيمة</w:t>
      </w:r>
      <w:r w:rsidR="003B1295">
        <w:rPr>
          <w:rFonts w:hint="cs"/>
          <w:rtl/>
        </w:rPr>
        <w:t xml:space="preserve"> </w:t>
      </w:r>
      <w:r w:rsidR="00CF2CA6">
        <w:rPr>
          <w:rFonts w:hint="cs"/>
          <w:rtl/>
        </w:rPr>
        <w:t>ساحقة</w:t>
      </w:r>
      <w:r w:rsidR="003B1295">
        <w:rPr>
          <w:rFonts w:hint="cs"/>
          <w:rtl/>
        </w:rPr>
        <w:t xml:space="preserve"> لليسار وانتصار باهر للتيار ال</w:t>
      </w:r>
      <w:r w:rsidR="00CF2CA6">
        <w:rPr>
          <w:rFonts w:hint="cs"/>
          <w:rtl/>
        </w:rPr>
        <w:t>اسلامي</w:t>
      </w:r>
      <w:r w:rsidR="003B1295">
        <w:rPr>
          <w:rFonts w:hint="cs"/>
          <w:rtl/>
        </w:rPr>
        <w:t xml:space="preserve">، وتسلمت </w:t>
      </w:r>
      <w:r w:rsidR="00CF2CA6">
        <w:rPr>
          <w:rFonts w:hint="cs"/>
          <w:rtl/>
        </w:rPr>
        <w:t>رئاسة</w:t>
      </w:r>
      <w:r w:rsidR="003B1295">
        <w:rPr>
          <w:rFonts w:hint="cs"/>
          <w:rtl/>
        </w:rPr>
        <w:t xml:space="preserve"> اتحاد الطلاب ب</w:t>
      </w:r>
      <w:r w:rsidR="00B05021">
        <w:rPr>
          <w:rFonts w:hint="cs"/>
          <w:rtl/>
        </w:rPr>
        <w:t>كلية</w:t>
      </w:r>
      <w:r w:rsidR="003B1295">
        <w:rPr>
          <w:rFonts w:hint="cs"/>
          <w:rtl/>
        </w:rPr>
        <w:t xml:space="preserve"> طب ال</w:t>
      </w:r>
      <w:r w:rsidR="007E0612">
        <w:rPr>
          <w:rFonts w:hint="cs"/>
          <w:rtl/>
        </w:rPr>
        <w:t>منصورة</w:t>
      </w:r>
      <w:r w:rsidR="003B1295">
        <w:rPr>
          <w:rFonts w:hint="cs"/>
          <w:rtl/>
        </w:rPr>
        <w:t xml:space="preserve"> لعامين متت</w:t>
      </w:r>
      <w:r w:rsidR="00E27013">
        <w:rPr>
          <w:rFonts w:hint="cs"/>
          <w:rtl/>
        </w:rPr>
        <w:t>الى</w:t>
      </w:r>
      <w:r w:rsidR="003B1295">
        <w:rPr>
          <w:rFonts w:hint="cs"/>
          <w:rtl/>
        </w:rPr>
        <w:t>ين.</w:t>
      </w:r>
    </w:p>
    <w:p w:rsidR="003B1295" w:rsidRDefault="003B1295" w:rsidP="00D9483C">
      <w:pPr>
        <w:pStyle w:val="libNormal"/>
        <w:rPr>
          <w:rtl/>
        </w:rPr>
      </w:pPr>
      <w:r>
        <w:rPr>
          <w:rtl/>
        </w:rPr>
        <w:br w:type="page"/>
      </w:r>
    </w:p>
    <w:p w:rsidR="00843DB4" w:rsidRDefault="003B1295" w:rsidP="003B1295">
      <w:pPr>
        <w:pStyle w:val="Heading3"/>
        <w:rPr>
          <w:rtl/>
        </w:rPr>
      </w:pPr>
      <w:bookmarkStart w:id="11" w:name="05"/>
      <w:bookmarkStart w:id="12" w:name="_Toc492484556"/>
      <w:r>
        <w:rPr>
          <w:rFonts w:hint="cs"/>
          <w:rtl/>
        </w:rPr>
        <w:lastRenderedPageBreak/>
        <w:t>وقامت ال</w:t>
      </w:r>
      <w:r w:rsidR="00116C79">
        <w:rPr>
          <w:rFonts w:hint="cs"/>
          <w:rtl/>
        </w:rPr>
        <w:t>ثورة</w:t>
      </w:r>
      <w:r>
        <w:rPr>
          <w:rFonts w:hint="cs"/>
          <w:rtl/>
        </w:rPr>
        <w:t xml:space="preserve"> ال</w:t>
      </w:r>
      <w:r w:rsidR="00116C79">
        <w:rPr>
          <w:rFonts w:hint="cs"/>
          <w:rtl/>
        </w:rPr>
        <w:t>اسلامية</w:t>
      </w:r>
      <w:r>
        <w:rPr>
          <w:rFonts w:hint="cs"/>
          <w:rtl/>
        </w:rPr>
        <w:t xml:space="preserve"> ال</w:t>
      </w:r>
      <w:r w:rsidR="00116C79">
        <w:rPr>
          <w:rFonts w:hint="cs"/>
          <w:rtl/>
        </w:rPr>
        <w:t>ايرانية</w:t>
      </w:r>
      <w:bookmarkEnd w:id="11"/>
      <w:bookmarkEnd w:id="12"/>
    </w:p>
    <w:p w:rsidR="00843DB4" w:rsidRDefault="00CF2CA6" w:rsidP="00CF2CA6">
      <w:pPr>
        <w:pStyle w:val="libNormal"/>
        <w:rPr>
          <w:rtl/>
        </w:rPr>
      </w:pPr>
      <w:r>
        <w:rPr>
          <w:rFonts w:hint="cs"/>
          <w:rtl/>
        </w:rPr>
        <w:t>بهرني</w:t>
      </w:r>
      <w:r w:rsidR="003B1295">
        <w:rPr>
          <w:rFonts w:hint="cs"/>
          <w:rtl/>
        </w:rPr>
        <w:t xml:space="preserve"> ذلك الرجل (روح اللّه ال</w:t>
      </w:r>
      <w:r w:rsidR="00927480">
        <w:rPr>
          <w:rFonts w:hint="cs"/>
          <w:rtl/>
        </w:rPr>
        <w:t>خميني</w:t>
      </w:r>
      <w:r w:rsidR="003B1295">
        <w:rPr>
          <w:rFonts w:hint="cs"/>
          <w:rtl/>
        </w:rPr>
        <w:t>) (رضوان اللّه عليه) منذ ال</w:t>
      </w:r>
      <w:r w:rsidR="007E0612">
        <w:rPr>
          <w:rFonts w:hint="cs"/>
          <w:rtl/>
        </w:rPr>
        <w:t>لحظة</w:t>
      </w:r>
      <w:r w:rsidR="003B1295">
        <w:rPr>
          <w:rFonts w:hint="cs"/>
          <w:rtl/>
        </w:rPr>
        <w:t xml:space="preserve"> الاو</w:t>
      </w:r>
      <w:r w:rsidR="00B05021">
        <w:rPr>
          <w:rFonts w:hint="cs"/>
          <w:rtl/>
        </w:rPr>
        <w:t>لي</w:t>
      </w:r>
      <w:r w:rsidR="003B1295">
        <w:rPr>
          <w:rFonts w:hint="cs"/>
          <w:rtl/>
        </w:rPr>
        <w:t>، و</w:t>
      </w:r>
      <w:r>
        <w:rPr>
          <w:rFonts w:hint="cs"/>
          <w:rtl/>
        </w:rPr>
        <w:t>بهرني</w:t>
      </w:r>
      <w:r w:rsidR="003B1295">
        <w:rPr>
          <w:rFonts w:hint="cs"/>
          <w:rtl/>
        </w:rPr>
        <w:t xml:space="preserve"> ذلك الشعب العظيم </w:t>
      </w:r>
      <w:r w:rsidR="00116C79">
        <w:rPr>
          <w:rFonts w:hint="cs"/>
          <w:rtl/>
        </w:rPr>
        <w:t>الذي</w:t>
      </w:r>
      <w:r w:rsidR="003B1295">
        <w:rPr>
          <w:rFonts w:hint="cs"/>
          <w:rtl/>
        </w:rPr>
        <w:t xml:space="preserve"> يتلقى الرصاص بصدره، ويستعذب ال</w:t>
      </w:r>
      <w:r>
        <w:rPr>
          <w:rFonts w:hint="cs"/>
          <w:rtl/>
        </w:rPr>
        <w:t>شهادة</w:t>
      </w:r>
      <w:r w:rsidR="003B1295">
        <w:rPr>
          <w:rFonts w:hint="cs"/>
          <w:rtl/>
        </w:rPr>
        <w:t>، و</w:t>
      </w:r>
      <w:r>
        <w:rPr>
          <w:rFonts w:hint="cs"/>
          <w:rtl/>
        </w:rPr>
        <w:t>ضايقني</w:t>
      </w:r>
      <w:r w:rsidR="003B1295">
        <w:rPr>
          <w:rFonts w:hint="cs"/>
          <w:rtl/>
        </w:rPr>
        <w:t xml:space="preserve"> ان يكون ذلك الشعب (منحرف ال</w:t>
      </w:r>
      <w:r w:rsidR="007E0612">
        <w:rPr>
          <w:rFonts w:hint="cs"/>
          <w:rtl/>
        </w:rPr>
        <w:t>عقيدة</w:t>
      </w:r>
      <w:r w:rsidR="003B1295">
        <w:rPr>
          <w:rFonts w:hint="cs"/>
          <w:rtl/>
        </w:rPr>
        <w:t>) كما وصفه بعضهم من غير المنصفين، او ان تكون هذه ال</w:t>
      </w:r>
      <w:r w:rsidR="00116C79">
        <w:rPr>
          <w:rFonts w:hint="cs"/>
          <w:rtl/>
        </w:rPr>
        <w:t>ثورة</w:t>
      </w:r>
      <w:r w:rsidR="003B1295">
        <w:rPr>
          <w:rFonts w:hint="cs"/>
          <w:rtl/>
        </w:rPr>
        <w:t xml:space="preserve"> ال</w:t>
      </w:r>
      <w:r>
        <w:rPr>
          <w:rFonts w:hint="cs"/>
          <w:rtl/>
        </w:rPr>
        <w:t>عظيمة</w:t>
      </w:r>
      <w:r w:rsidR="003B1295">
        <w:rPr>
          <w:rFonts w:hint="cs"/>
          <w:rtl/>
        </w:rPr>
        <w:t xml:space="preserve"> مجرد </w:t>
      </w:r>
      <w:r>
        <w:rPr>
          <w:rFonts w:hint="cs"/>
          <w:rtl/>
        </w:rPr>
        <w:t>موامرة</w:t>
      </w:r>
      <w:r w:rsidR="003B1295">
        <w:rPr>
          <w:rFonts w:hint="cs"/>
          <w:rtl/>
        </w:rPr>
        <w:t xml:space="preserve"> </w:t>
      </w:r>
      <w:r>
        <w:rPr>
          <w:rFonts w:hint="cs"/>
          <w:rtl/>
        </w:rPr>
        <w:t>امريكية</w:t>
      </w:r>
      <w:r w:rsidR="003B1295">
        <w:rPr>
          <w:rFonts w:hint="cs"/>
          <w:rtl/>
        </w:rPr>
        <w:t xml:space="preserve"> كما ي</w:t>
      </w:r>
      <w:r w:rsidR="00B05021">
        <w:rPr>
          <w:rFonts w:hint="cs"/>
          <w:rtl/>
        </w:rPr>
        <w:t>صور</w:t>
      </w:r>
      <w:r>
        <w:rPr>
          <w:rFonts w:hint="cs"/>
          <w:rtl/>
        </w:rPr>
        <w:t>ه</w:t>
      </w:r>
      <w:r w:rsidR="003B1295">
        <w:rPr>
          <w:rFonts w:hint="cs"/>
          <w:rtl/>
        </w:rPr>
        <w:t>ا آخرون من دون وازع من دين او خوف من اللّه.</w:t>
      </w:r>
    </w:p>
    <w:p w:rsidR="00843DB4" w:rsidRDefault="003B1295" w:rsidP="003B1295">
      <w:pPr>
        <w:pStyle w:val="libNormal"/>
        <w:rPr>
          <w:rtl/>
        </w:rPr>
      </w:pPr>
      <w:r w:rsidRPr="003B1295">
        <w:rPr>
          <w:rFonts w:hint="cs"/>
          <w:rtl/>
        </w:rPr>
        <w:t xml:space="preserve">وعندما حاولنا </w:t>
      </w:r>
      <w:r w:rsidR="00CF2CA6">
        <w:rPr>
          <w:rFonts w:hint="cs"/>
          <w:rtl/>
        </w:rPr>
        <w:t>طباعة</w:t>
      </w:r>
      <w:r w:rsidRPr="003B1295">
        <w:rPr>
          <w:rFonts w:hint="cs"/>
          <w:rtl/>
        </w:rPr>
        <w:t xml:space="preserve"> كتيب ل</w:t>
      </w:r>
      <w:r w:rsidR="00CF2CA6">
        <w:rPr>
          <w:rFonts w:hint="cs"/>
          <w:rtl/>
        </w:rPr>
        <w:t>مناصرة</w:t>
      </w:r>
      <w:r w:rsidRPr="003B1295">
        <w:rPr>
          <w:rFonts w:hint="cs"/>
          <w:rtl/>
        </w:rPr>
        <w:t xml:space="preserve"> ال</w:t>
      </w:r>
      <w:r w:rsidR="00116C79">
        <w:rPr>
          <w:rFonts w:hint="cs"/>
          <w:rtl/>
        </w:rPr>
        <w:t>ثورة</w:t>
      </w:r>
      <w:r w:rsidRPr="003B1295">
        <w:rPr>
          <w:rFonts w:hint="cs"/>
          <w:rtl/>
        </w:rPr>
        <w:t xml:space="preserve"> ال</w:t>
      </w:r>
      <w:r w:rsidR="00116C79">
        <w:rPr>
          <w:rFonts w:hint="cs"/>
          <w:rtl/>
        </w:rPr>
        <w:t>اسلامية</w:t>
      </w:r>
      <w:r w:rsidRPr="003B1295">
        <w:rPr>
          <w:rFonts w:hint="cs"/>
          <w:rtl/>
        </w:rPr>
        <w:t xml:space="preserve"> </w:t>
      </w:r>
      <w:r w:rsidR="00116C79">
        <w:rPr>
          <w:rFonts w:hint="cs"/>
          <w:rtl/>
        </w:rPr>
        <w:t>في</w:t>
      </w:r>
      <w:r w:rsidRPr="003B1295">
        <w:rPr>
          <w:rFonts w:hint="cs"/>
          <w:rtl/>
        </w:rPr>
        <w:t xml:space="preserve"> ايران، رفض ذلك بعض رفاقنا </w:t>
      </w:r>
      <w:r w:rsidR="00116C79">
        <w:rPr>
          <w:rFonts w:hint="cs"/>
          <w:rtl/>
        </w:rPr>
        <w:t>في</w:t>
      </w:r>
      <w:r w:rsidRPr="003B1295">
        <w:rPr>
          <w:rFonts w:hint="cs"/>
          <w:rtl/>
        </w:rPr>
        <w:t xml:space="preserve"> العمل الثقا</w:t>
      </w:r>
      <w:r w:rsidR="00116C79">
        <w:rPr>
          <w:rFonts w:hint="cs"/>
          <w:rtl/>
        </w:rPr>
        <w:t>في</w:t>
      </w:r>
      <w:r w:rsidRPr="003B1295">
        <w:rPr>
          <w:rFonts w:hint="cs"/>
          <w:rtl/>
        </w:rPr>
        <w:t>، ولم يكن بو</w:t>
      </w:r>
      <w:r w:rsidR="007E0612">
        <w:rPr>
          <w:rFonts w:hint="cs"/>
          <w:rtl/>
        </w:rPr>
        <w:t>سعي</w:t>
      </w:r>
      <w:r w:rsidRPr="003B1295">
        <w:rPr>
          <w:rFonts w:hint="cs"/>
          <w:rtl/>
        </w:rPr>
        <w:t xml:space="preserve"> يومها الا السكوت، فليست هناك مصادر لل</w:t>
      </w:r>
      <w:r w:rsidR="007E0612">
        <w:rPr>
          <w:rFonts w:hint="cs"/>
          <w:rtl/>
        </w:rPr>
        <w:t>معرفة</w:t>
      </w:r>
      <w:r w:rsidRPr="003B1295">
        <w:rPr>
          <w:rFonts w:hint="cs"/>
          <w:rtl/>
        </w:rPr>
        <w:t xml:space="preserve"> حول هذا الامر.</w:t>
      </w:r>
    </w:p>
    <w:p w:rsidR="00843DB4" w:rsidRDefault="003B1295" w:rsidP="003B1295">
      <w:pPr>
        <w:pStyle w:val="Heading3"/>
        <w:rPr>
          <w:rtl/>
        </w:rPr>
      </w:pPr>
      <w:bookmarkStart w:id="13" w:name="06"/>
      <w:bookmarkStart w:id="14" w:name="_Toc492484557"/>
      <w:r>
        <w:rPr>
          <w:rFonts w:hint="cs"/>
          <w:rtl/>
        </w:rPr>
        <w:t>ثم قتل السادات</w:t>
      </w:r>
      <w:bookmarkEnd w:id="13"/>
      <w:bookmarkEnd w:id="14"/>
    </w:p>
    <w:p w:rsidR="00843DB4" w:rsidRDefault="003B1295" w:rsidP="003B1295">
      <w:pPr>
        <w:pStyle w:val="libNormal"/>
        <w:rPr>
          <w:rtl/>
        </w:rPr>
      </w:pPr>
      <w:r w:rsidRPr="003B1295">
        <w:rPr>
          <w:rFonts w:hint="cs"/>
          <w:rtl/>
        </w:rPr>
        <w:t xml:space="preserve">كان رايى </w:t>
      </w:r>
      <w:r w:rsidR="00116C79">
        <w:rPr>
          <w:rFonts w:hint="cs"/>
          <w:rtl/>
        </w:rPr>
        <w:t>في</w:t>
      </w:r>
      <w:r w:rsidRPr="003B1295">
        <w:rPr>
          <w:rFonts w:hint="cs"/>
          <w:rtl/>
        </w:rPr>
        <w:t xml:space="preserve"> محمد انور السادات، ولا يزال، هو ان هذا الرجل يحاول </w:t>
      </w:r>
      <w:r w:rsidR="00CF2CA6">
        <w:rPr>
          <w:rFonts w:hint="cs"/>
          <w:rtl/>
        </w:rPr>
        <w:t>ممارسة</w:t>
      </w:r>
      <w:r w:rsidRPr="003B1295">
        <w:rPr>
          <w:rFonts w:hint="cs"/>
          <w:rtl/>
        </w:rPr>
        <w:t xml:space="preserve"> ال</w:t>
      </w:r>
      <w:r w:rsidR="00CF2CA6">
        <w:rPr>
          <w:rFonts w:hint="cs"/>
          <w:rtl/>
        </w:rPr>
        <w:t>سياسة</w:t>
      </w:r>
      <w:r w:rsidRPr="003B1295">
        <w:rPr>
          <w:rFonts w:hint="cs"/>
          <w:rtl/>
        </w:rPr>
        <w:t xml:space="preserve"> ولكن ع</w:t>
      </w:r>
      <w:r w:rsidR="00B05021">
        <w:rPr>
          <w:rFonts w:hint="cs"/>
          <w:rtl/>
        </w:rPr>
        <w:t>لي</w:t>
      </w:r>
      <w:r w:rsidRPr="003B1295">
        <w:rPr>
          <w:rFonts w:hint="cs"/>
          <w:rtl/>
        </w:rPr>
        <w:t xml:space="preserve"> </w:t>
      </w:r>
      <w:r w:rsidR="00CF2CA6">
        <w:rPr>
          <w:rFonts w:hint="cs"/>
          <w:rtl/>
        </w:rPr>
        <w:t>طريقة</w:t>
      </w:r>
      <w:r w:rsidRPr="003B1295">
        <w:rPr>
          <w:rFonts w:hint="cs"/>
          <w:rtl/>
        </w:rPr>
        <w:t xml:space="preserve"> </w:t>
      </w:r>
      <w:r w:rsidR="00CF2CA6">
        <w:rPr>
          <w:rFonts w:hint="cs"/>
          <w:rtl/>
        </w:rPr>
        <w:t>لاعبي</w:t>
      </w:r>
      <w:r w:rsidRPr="003B1295">
        <w:rPr>
          <w:rFonts w:hint="cs"/>
          <w:rtl/>
        </w:rPr>
        <w:t xml:space="preserve"> السيرك، فكان ان وجئت عنقه </w:t>
      </w:r>
      <w:r w:rsidR="00116C79">
        <w:rPr>
          <w:rFonts w:hint="cs"/>
          <w:rtl/>
        </w:rPr>
        <w:t>في</w:t>
      </w:r>
      <w:r w:rsidRPr="003B1295">
        <w:rPr>
          <w:rFonts w:hint="cs"/>
          <w:rtl/>
        </w:rPr>
        <w:t xml:space="preserve"> احدى الالعاب ال</w:t>
      </w:r>
      <w:r w:rsidR="00CF2CA6">
        <w:rPr>
          <w:rFonts w:hint="cs"/>
          <w:rtl/>
        </w:rPr>
        <w:t>خطرة</w:t>
      </w:r>
      <w:r w:rsidRPr="003B1295">
        <w:rPr>
          <w:rFonts w:hint="cs"/>
          <w:rtl/>
        </w:rPr>
        <w:t xml:space="preserve"> </w:t>
      </w:r>
      <w:r w:rsidR="007E0612">
        <w:rPr>
          <w:rFonts w:hint="cs"/>
          <w:rtl/>
        </w:rPr>
        <w:t>التي</w:t>
      </w:r>
      <w:r w:rsidRPr="003B1295">
        <w:rPr>
          <w:rFonts w:hint="cs"/>
          <w:rtl/>
        </w:rPr>
        <w:t xml:space="preserve"> مارسها، وانه ارتكب كل موبقات ال</w:t>
      </w:r>
      <w:r w:rsidR="00CF2CA6">
        <w:rPr>
          <w:rFonts w:hint="cs"/>
          <w:rtl/>
        </w:rPr>
        <w:t>سياسة</w:t>
      </w:r>
      <w:r w:rsidRPr="003B1295">
        <w:rPr>
          <w:rFonts w:hint="cs"/>
          <w:rtl/>
        </w:rPr>
        <w:t>.</w:t>
      </w:r>
    </w:p>
    <w:p w:rsidR="00843DB4" w:rsidRDefault="00CF2CA6" w:rsidP="00CF2CA6">
      <w:pPr>
        <w:pStyle w:val="libNormal"/>
        <w:rPr>
          <w:rtl/>
        </w:rPr>
      </w:pPr>
      <w:r>
        <w:rPr>
          <w:rFonts w:hint="cs"/>
          <w:rtl/>
        </w:rPr>
        <w:t>اعطى</w:t>
      </w:r>
      <w:r w:rsidR="003B1295" w:rsidRPr="003B1295">
        <w:rPr>
          <w:rFonts w:hint="cs"/>
          <w:rtl/>
        </w:rPr>
        <w:t xml:space="preserve"> ال</w:t>
      </w:r>
      <w:r>
        <w:rPr>
          <w:rFonts w:hint="cs"/>
          <w:rtl/>
        </w:rPr>
        <w:t>صهاينة</w:t>
      </w:r>
      <w:r w:rsidR="003B1295" w:rsidRPr="003B1295">
        <w:rPr>
          <w:rFonts w:hint="cs"/>
          <w:rtl/>
        </w:rPr>
        <w:t xml:space="preserve"> ما لم يحلموا به طوال ع</w:t>
      </w:r>
      <w:r w:rsidR="00FF7E1D">
        <w:rPr>
          <w:rFonts w:hint="cs"/>
          <w:rtl/>
        </w:rPr>
        <w:t>مرة</w:t>
      </w:r>
      <w:r w:rsidR="003B1295" w:rsidRPr="003B1295">
        <w:rPr>
          <w:rFonts w:hint="cs"/>
          <w:rtl/>
        </w:rPr>
        <w:t>م، و</w:t>
      </w:r>
      <w:r>
        <w:rPr>
          <w:rFonts w:hint="cs"/>
          <w:rtl/>
        </w:rPr>
        <w:t xml:space="preserve">اعطى </w:t>
      </w:r>
      <w:r w:rsidR="003B1295" w:rsidRPr="003B1295">
        <w:rPr>
          <w:rFonts w:hint="cs"/>
          <w:rtl/>
        </w:rPr>
        <w:t>الامريكان عام (1400ه/1979م) ال</w:t>
      </w:r>
      <w:r>
        <w:rPr>
          <w:rFonts w:hint="cs"/>
          <w:rtl/>
        </w:rPr>
        <w:t>قاعدة</w:t>
      </w:r>
      <w:r w:rsidR="003B1295" w:rsidRPr="003B1295">
        <w:rPr>
          <w:rFonts w:hint="cs"/>
          <w:rtl/>
        </w:rPr>
        <w:t xml:space="preserve"> ال</w:t>
      </w:r>
      <w:r>
        <w:rPr>
          <w:rFonts w:hint="cs"/>
          <w:rtl/>
        </w:rPr>
        <w:t>جوية</w:t>
      </w:r>
      <w:r w:rsidR="003B1295" w:rsidRPr="003B1295">
        <w:rPr>
          <w:rFonts w:hint="cs"/>
          <w:rtl/>
        </w:rPr>
        <w:t xml:space="preserve"> </w:t>
      </w:r>
      <w:r w:rsidR="00116C79">
        <w:rPr>
          <w:rFonts w:hint="cs"/>
          <w:rtl/>
        </w:rPr>
        <w:t>في</w:t>
      </w:r>
      <w:r w:rsidR="003B1295" w:rsidRPr="003B1295">
        <w:rPr>
          <w:rFonts w:hint="cs"/>
          <w:rtl/>
        </w:rPr>
        <w:t xml:space="preserve"> مصر ليهاجموا ايران من اجل اطلاق رجال المخابرات ال</w:t>
      </w:r>
      <w:r>
        <w:rPr>
          <w:rFonts w:hint="cs"/>
          <w:rtl/>
        </w:rPr>
        <w:t>امريكية</w:t>
      </w:r>
    </w:p>
    <w:p w:rsidR="003B1295" w:rsidRDefault="003B1295" w:rsidP="00D9483C">
      <w:pPr>
        <w:pStyle w:val="libNormal"/>
        <w:rPr>
          <w:rtl/>
        </w:rPr>
      </w:pPr>
      <w:r>
        <w:rPr>
          <w:rtl/>
        </w:rPr>
        <w:br w:type="page"/>
      </w:r>
    </w:p>
    <w:p w:rsidR="00843DB4" w:rsidRDefault="003B1295" w:rsidP="001F0AF3">
      <w:pPr>
        <w:pStyle w:val="libNormal0"/>
        <w:rPr>
          <w:rtl/>
        </w:rPr>
      </w:pPr>
      <w:r w:rsidRPr="003B1295">
        <w:rPr>
          <w:rFonts w:hint="cs"/>
          <w:rtl/>
        </w:rPr>
        <w:lastRenderedPageBreak/>
        <w:t xml:space="preserve">المحتجزين </w:t>
      </w:r>
      <w:r w:rsidR="00116C79">
        <w:rPr>
          <w:rFonts w:hint="cs"/>
          <w:rtl/>
        </w:rPr>
        <w:t>في</w:t>
      </w:r>
      <w:r w:rsidRPr="003B1295">
        <w:rPr>
          <w:rFonts w:hint="cs"/>
          <w:rtl/>
        </w:rPr>
        <w:t xml:space="preserve"> ما كان يطلق عليه ال</w:t>
      </w:r>
      <w:r w:rsidR="00E44377">
        <w:rPr>
          <w:rFonts w:hint="cs"/>
          <w:rtl/>
        </w:rPr>
        <w:t>سفارة</w:t>
      </w:r>
      <w:r w:rsidRPr="003B1295">
        <w:rPr>
          <w:rFonts w:hint="cs"/>
          <w:rtl/>
        </w:rPr>
        <w:t xml:space="preserve"> ال</w:t>
      </w:r>
      <w:r w:rsidR="00CF2CA6">
        <w:rPr>
          <w:rFonts w:hint="cs"/>
          <w:rtl/>
        </w:rPr>
        <w:t>امريكية</w:t>
      </w:r>
      <w:r w:rsidRPr="003B1295">
        <w:rPr>
          <w:rFonts w:hint="cs"/>
          <w:rtl/>
        </w:rPr>
        <w:t xml:space="preserve"> </w:t>
      </w:r>
      <w:r w:rsidR="00116C79">
        <w:rPr>
          <w:rFonts w:hint="cs"/>
          <w:rtl/>
        </w:rPr>
        <w:t>في</w:t>
      </w:r>
      <w:r w:rsidRPr="003B1295">
        <w:rPr>
          <w:rFonts w:hint="cs"/>
          <w:rtl/>
        </w:rPr>
        <w:t xml:space="preserve"> طهران، واستقبل شاه ايران محمد رضا </w:t>
      </w:r>
      <w:r w:rsidR="00E44377">
        <w:rPr>
          <w:rFonts w:hint="cs"/>
          <w:rtl/>
        </w:rPr>
        <w:t>بهلوي</w:t>
      </w:r>
      <w:r w:rsidRPr="003B1295">
        <w:rPr>
          <w:rFonts w:hint="cs"/>
          <w:rtl/>
        </w:rPr>
        <w:t xml:space="preserve"> ع</w:t>
      </w:r>
      <w:r w:rsidR="00B05021">
        <w:rPr>
          <w:rFonts w:hint="cs"/>
          <w:rtl/>
        </w:rPr>
        <w:t>لي</w:t>
      </w:r>
      <w:r w:rsidRPr="003B1295">
        <w:rPr>
          <w:rFonts w:hint="cs"/>
          <w:rtl/>
        </w:rPr>
        <w:t xml:space="preserve"> ارض مصر مستفزا مشاعر (شعبين مسلمين): الشعب ال</w:t>
      </w:r>
      <w:r w:rsidR="00E44377">
        <w:rPr>
          <w:rFonts w:hint="cs"/>
          <w:rtl/>
        </w:rPr>
        <w:t>ايراني</w:t>
      </w:r>
      <w:r w:rsidRPr="003B1295">
        <w:rPr>
          <w:rFonts w:hint="cs"/>
          <w:rtl/>
        </w:rPr>
        <w:t xml:space="preserve"> والشعب ال</w:t>
      </w:r>
      <w:r w:rsidR="00116C79">
        <w:rPr>
          <w:rFonts w:hint="cs"/>
          <w:rtl/>
        </w:rPr>
        <w:t>مصري</w:t>
      </w:r>
      <w:r w:rsidRPr="003B1295">
        <w:rPr>
          <w:rFonts w:hint="cs"/>
          <w:rtl/>
        </w:rPr>
        <w:t>.</w:t>
      </w:r>
    </w:p>
    <w:p w:rsidR="00843DB4" w:rsidRDefault="003B1295" w:rsidP="00E44377">
      <w:pPr>
        <w:pStyle w:val="libNormal"/>
        <w:rPr>
          <w:rtl/>
        </w:rPr>
      </w:pPr>
      <w:r w:rsidRPr="003B1295">
        <w:rPr>
          <w:rFonts w:hint="cs"/>
          <w:rtl/>
        </w:rPr>
        <w:t xml:space="preserve">ثم لم يمت حتى وقف </w:t>
      </w:r>
      <w:r w:rsidR="00116C79">
        <w:rPr>
          <w:rFonts w:hint="cs"/>
          <w:rtl/>
        </w:rPr>
        <w:t>في</w:t>
      </w:r>
      <w:r w:rsidRPr="003B1295">
        <w:rPr>
          <w:rFonts w:hint="cs"/>
          <w:rtl/>
        </w:rPr>
        <w:t xml:space="preserve"> صف نظام صدام حسين </w:t>
      </w:r>
      <w:r w:rsidR="00116C79">
        <w:rPr>
          <w:rFonts w:hint="cs"/>
          <w:rtl/>
        </w:rPr>
        <w:t>في</w:t>
      </w:r>
      <w:r w:rsidRPr="003B1295">
        <w:rPr>
          <w:rFonts w:hint="cs"/>
          <w:rtl/>
        </w:rPr>
        <w:t xml:space="preserve"> عدوانه ع</w:t>
      </w:r>
      <w:r w:rsidR="00B05021">
        <w:rPr>
          <w:rFonts w:hint="cs"/>
          <w:rtl/>
        </w:rPr>
        <w:t>ل</w:t>
      </w:r>
      <w:r w:rsidR="00E44377">
        <w:rPr>
          <w:rFonts w:hint="cs"/>
          <w:rtl/>
        </w:rPr>
        <w:t>ى</w:t>
      </w:r>
      <w:r w:rsidRPr="003B1295">
        <w:rPr>
          <w:rFonts w:hint="cs"/>
          <w:rtl/>
        </w:rPr>
        <w:t xml:space="preserve"> ال</w:t>
      </w:r>
      <w:r w:rsidR="00B05021">
        <w:rPr>
          <w:rFonts w:hint="cs"/>
          <w:rtl/>
        </w:rPr>
        <w:t>جمهورية</w:t>
      </w:r>
      <w:r w:rsidRPr="003B1295">
        <w:rPr>
          <w:rFonts w:hint="cs"/>
          <w:rtl/>
        </w:rPr>
        <w:t xml:space="preserve"> ال</w:t>
      </w:r>
      <w:r w:rsidR="00116C79">
        <w:rPr>
          <w:rFonts w:hint="cs"/>
          <w:rtl/>
        </w:rPr>
        <w:t>اسلامية</w:t>
      </w:r>
      <w:r w:rsidRPr="003B1295">
        <w:rPr>
          <w:rFonts w:hint="cs"/>
          <w:rtl/>
        </w:rPr>
        <w:t xml:space="preserve"> (1401 - 1408ه/1980 - 1988م) قائلا: (نعم العراق هو ال</w:t>
      </w:r>
      <w:r w:rsidR="00E44377">
        <w:rPr>
          <w:rFonts w:hint="cs"/>
          <w:rtl/>
        </w:rPr>
        <w:t>معتدي</w:t>
      </w:r>
      <w:r w:rsidRPr="003B1295">
        <w:rPr>
          <w:rFonts w:hint="cs"/>
          <w:rtl/>
        </w:rPr>
        <w:t xml:space="preserve"> ولكننا نسا</w:t>
      </w:r>
      <w:r w:rsidR="00003BAE">
        <w:rPr>
          <w:rFonts w:hint="cs"/>
          <w:rtl/>
        </w:rPr>
        <w:t>عدة</w:t>
      </w:r>
      <w:r w:rsidRPr="003B1295">
        <w:rPr>
          <w:rFonts w:hint="cs"/>
          <w:rtl/>
        </w:rPr>
        <w:t>).</w:t>
      </w:r>
    </w:p>
    <w:p w:rsidR="00843DB4" w:rsidRDefault="003B1295" w:rsidP="003B1295">
      <w:pPr>
        <w:pStyle w:val="libNormal"/>
        <w:rPr>
          <w:rtl/>
        </w:rPr>
      </w:pPr>
      <w:r w:rsidRPr="003B1295">
        <w:rPr>
          <w:rFonts w:hint="cs"/>
          <w:rtl/>
        </w:rPr>
        <w:t xml:space="preserve">هذه </w:t>
      </w:r>
      <w:r w:rsidR="00B05021">
        <w:rPr>
          <w:rFonts w:hint="cs"/>
          <w:rtl/>
        </w:rPr>
        <w:t>هي</w:t>
      </w:r>
      <w:r w:rsidRPr="003B1295">
        <w:rPr>
          <w:rFonts w:hint="cs"/>
          <w:rtl/>
        </w:rPr>
        <w:t xml:space="preserve"> الاجواء </w:t>
      </w:r>
      <w:r w:rsidR="007E0612">
        <w:rPr>
          <w:rFonts w:hint="cs"/>
          <w:rtl/>
        </w:rPr>
        <w:t>التي</w:t>
      </w:r>
      <w:r w:rsidRPr="003B1295">
        <w:rPr>
          <w:rFonts w:hint="cs"/>
          <w:rtl/>
        </w:rPr>
        <w:t xml:space="preserve"> سبقت مقتله بيد احد رج</w:t>
      </w:r>
      <w:r w:rsidR="003D69F9">
        <w:rPr>
          <w:rFonts w:hint="cs"/>
          <w:rtl/>
        </w:rPr>
        <w:t>آلة</w:t>
      </w:r>
      <w:r w:rsidRPr="003B1295">
        <w:rPr>
          <w:rFonts w:hint="cs"/>
          <w:rtl/>
        </w:rPr>
        <w:t xml:space="preserve"> </w:t>
      </w:r>
      <w:r w:rsidR="00116C79">
        <w:rPr>
          <w:rFonts w:hint="cs"/>
          <w:rtl/>
        </w:rPr>
        <w:t>في</w:t>
      </w:r>
      <w:r w:rsidRPr="003B1295">
        <w:rPr>
          <w:rFonts w:hint="cs"/>
          <w:rtl/>
        </w:rPr>
        <w:t xml:space="preserve"> يوم زينته، وهو المقتل </w:t>
      </w:r>
      <w:r w:rsidR="00116C79">
        <w:rPr>
          <w:rFonts w:hint="cs"/>
          <w:rtl/>
        </w:rPr>
        <w:t>الذي</w:t>
      </w:r>
      <w:r w:rsidRPr="003B1295">
        <w:rPr>
          <w:rFonts w:hint="cs"/>
          <w:rtl/>
        </w:rPr>
        <w:t xml:space="preserve"> فتح ع</w:t>
      </w:r>
      <w:r w:rsidR="00B05021">
        <w:rPr>
          <w:rFonts w:hint="cs"/>
          <w:rtl/>
        </w:rPr>
        <w:t>لي</w:t>
      </w:r>
      <w:r w:rsidRPr="003B1295">
        <w:rPr>
          <w:rFonts w:hint="cs"/>
          <w:rtl/>
        </w:rPr>
        <w:t xml:space="preserve"> ابناء الشعب ال</w:t>
      </w:r>
      <w:r w:rsidR="00116C79">
        <w:rPr>
          <w:rFonts w:hint="cs"/>
          <w:rtl/>
        </w:rPr>
        <w:t>مصري</w:t>
      </w:r>
      <w:r w:rsidRPr="003B1295">
        <w:rPr>
          <w:rFonts w:hint="cs"/>
          <w:rtl/>
        </w:rPr>
        <w:t xml:space="preserve"> الكثير والكثير من المصاعب </w:t>
      </w:r>
      <w:r w:rsidR="00E27013">
        <w:rPr>
          <w:rFonts w:hint="cs"/>
          <w:rtl/>
        </w:rPr>
        <w:t>الى</w:t>
      </w:r>
      <w:r w:rsidRPr="003B1295">
        <w:rPr>
          <w:rFonts w:hint="cs"/>
          <w:rtl/>
        </w:rPr>
        <w:t xml:space="preserve"> يومنا هذا.</w:t>
      </w:r>
    </w:p>
    <w:p w:rsidR="00843DB4" w:rsidRDefault="003B1295" w:rsidP="00E44377">
      <w:pPr>
        <w:pStyle w:val="libNormal"/>
        <w:rPr>
          <w:rtl/>
        </w:rPr>
      </w:pPr>
      <w:r w:rsidRPr="003B1295">
        <w:rPr>
          <w:rFonts w:hint="cs"/>
          <w:rtl/>
        </w:rPr>
        <w:t>لم يكن قد مضى ع</w:t>
      </w:r>
      <w:r w:rsidR="00B05021">
        <w:rPr>
          <w:rFonts w:hint="cs"/>
          <w:rtl/>
        </w:rPr>
        <w:t>ل</w:t>
      </w:r>
      <w:r w:rsidR="00E44377">
        <w:rPr>
          <w:rFonts w:hint="cs"/>
          <w:rtl/>
        </w:rPr>
        <w:t>ى</w:t>
      </w:r>
      <w:r w:rsidRPr="003B1295">
        <w:rPr>
          <w:rFonts w:hint="cs"/>
          <w:rtl/>
        </w:rPr>
        <w:t xml:space="preserve"> </w:t>
      </w:r>
      <w:r w:rsidR="00E44377">
        <w:rPr>
          <w:rFonts w:hint="cs"/>
          <w:rtl/>
        </w:rPr>
        <w:t>زواجي</w:t>
      </w:r>
      <w:r w:rsidRPr="003B1295">
        <w:rPr>
          <w:rFonts w:hint="cs"/>
          <w:rtl/>
        </w:rPr>
        <w:t xml:space="preserve"> سوى </w:t>
      </w:r>
      <w:r w:rsidR="00E44377">
        <w:rPr>
          <w:rFonts w:hint="cs"/>
          <w:rtl/>
        </w:rPr>
        <w:t>ثلاثة</w:t>
      </w:r>
      <w:r w:rsidRPr="003B1295">
        <w:rPr>
          <w:rFonts w:hint="cs"/>
          <w:rtl/>
        </w:rPr>
        <w:t xml:space="preserve"> ايام حين اصدر السادات آخر قراراته ال</w:t>
      </w:r>
      <w:r w:rsidR="00E44377">
        <w:rPr>
          <w:rFonts w:hint="cs"/>
          <w:rtl/>
        </w:rPr>
        <w:t>بهلوانية</w:t>
      </w:r>
      <w:r w:rsidRPr="003B1295">
        <w:rPr>
          <w:rFonts w:hint="cs"/>
          <w:rtl/>
        </w:rPr>
        <w:t>، وهو قرار التحفظ ع</w:t>
      </w:r>
      <w:r w:rsidR="00B05021">
        <w:rPr>
          <w:rFonts w:hint="cs"/>
          <w:rtl/>
        </w:rPr>
        <w:t>لي</w:t>
      </w:r>
      <w:r w:rsidRPr="003B1295">
        <w:rPr>
          <w:rFonts w:hint="cs"/>
          <w:rtl/>
        </w:rPr>
        <w:t xml:space="preserve"> (1500) شخص من معارضيه من </w:t>
      </w:r>
      <w:r w:rsidR="00003BAE">
        <w:rPr>
          <w:rFonts w:hint="cs"/>
          <w:rtl/>
        </w:rPr>
        <w:t>كافة</w:t>
      </w:r>
      <w:r w:rsidRPr="003B1295">
        <w:rPr>
          <w:rFonts w:hint="cs"/>
          <w:rtl/>
        </w:rPr>
        <w:t xml:space="preserve"> التيارات ال</w:t>
      </w:r>
      <w:r w:rsidR="00116C79">
        <w:rPr>
          <w:rFonts w:hint="cs"/>
          <w:rtl/>
        </w:rPr>
        <w:t>سياسية</w:t>
      </w:r>
      <w:r w:rsidRPr="003B1295">
        <w:rPr>
          <w:rFonts w:hint="cs"/>
          <w:rtl/>
        </w:rPr>
        <w:t xml:space="preserve"> </w:t>
      </w:r>
      <w:r w:rsidR="00116C79">
        <w:rPr>
          <w:rFonts w:hint="cs"/>
          <w:rtl/>
        </w:rPr>
        <w:t>في</w:t>
      </w:r>
      <w:r w:rsidRPr="003B1295">
        <w:rPr>
          <w:rFonts w:hint="cs"/>
          <w:rtl/>
        </w:rPr>
        <w:t xml:space="preserve"> مصر (سبتمبر/ ايلول 1981م)، لم يمض شهر حتى قتل السادات يوم السادس من اكتوبرر تشرين اول 1981م. ولم يمض شهر آخر حتى جاء زوار الفجر يطرقون الباب، طلبوا </w:t>
      </w:r>
      <w:r w:rsidR="00E44377">
        <w:rPr>
          <w:rFonts w:hint="cs"/>
          <w:rtl/>
        </w:rPr>
        <w:t>مني</w:t>
      </w:r>
      <w:r w:rsidRPr="003B1295">
        <w:rPr>
          <w:rFonts w:hint="cs"/>
          <w:rtl/>
        </w:rPr>
        <w:t xml:space="preserve"> الحضور </w:t>
      </w:r>
      <w:r w:rsidR="00E44377">
        <w:rPr>
          <w:rFonts w:hint="cs"/>
          <w:rtl/>
        </w:rPr>
        <w:t>لمدة</w:t>
      </w:r>
      <w:r w:rsidRPr="003B1295">
        <w:rPr>
          <w:rFonts w:hint="cs"/>
          <w:rtl/>
        </w:rPr>
        <w:t xml:space="preserve"> خمس دقائق، و</w:t>
      </w:r>
      <w:r w:rsidR="00B05021">
        <w:rPr>
          <w:rFonts w:hint="cs"/>
          <w:rtl/>
        </w:rPr>
        <w:t>هي</w:t>
      </w:r>
      <w:r w:rsidRPr="003B1295">
        <w:rPr>
          <w:rFonts w:hint="cs"/>
          <w:rtl/>
        </w:rPr>
        <w:t xml:space="preserve"> خمس دقائق طالت </w:t>
      </w:r>
      <w:r w:rsidR="00E44377">
        <w:rPr>
          <w:rFonts w:hint="cs"/>
          <w:rtl/>
        </w:rPr>
        <w:t>مدة</w:t>
      </w:r>
      <w:r w:rsidRPr="003B1295">
        <w:rPr>
          <w:rFonts w:hint="cs"/>
          <w:rtl/>
        </w:rPr>
        <w:t xml:space="preserve"> </w:t>
      </w:r>
      <w:r w:rsidR="00E44377">
        <w:rPr>
          <w:rFonts w:hint="cs"/>
          <w:rtl/>
        </w:rPr>
        <w:t>سنة</w:t>
      </w:r>
      <w:r w:rsidRPr="003B1295">
        <w:rPr>
          <w:rFonts w:hint="cs"/>
          <w:rtl/>
        </w:rPr>
        <w:t xml:space="preserve"> </w:t>
      </w:r>
      <w:r w:rsidR="00E44377">
        <w:rPr>
          <w:rFonts w:hint="cs"/>
          <w:rtl/>
        </w:rPr>
        <w:t>كاملة</w:t>
      </w:r>
      <w:r w:rsidRPr="003B1295">
        <w:rPr>
          <w:rFonts w:hint="cs"/>
          <w:rtl/>
        </w:rPr>
        <w:t xml:space="preserve">. </w:t>
      </w:r>
      <w:r w:rsidR="00116C79">
        <w:rPr>
          <w:rFonts w:hint="cs"/>
          <w:rtl/>
        </w:rPr>
        <w:t>في</w:t>
      </w:r>
      <w:r w:rsidRPr="003B1295">
        <w:rPr>
          <w:rFonts w:hint="cs"/>
          <w:rtl/>
        </w:rPr>
        <w:t xml:space="preserve"> هذا الوقت كنت ع</w:t>
      </w:r>
      <w:r w:rsidR="00B05021">
        <w:rPr>
          <w:rFonts w:hint="cs"/>
          <w:rtl/>
        </w:rPr>
        <w:t>لي</w:t>
      </w:r>
      <w:r w:rsidRPr="003B1295">
        <w:rPr>
          <w:rFonts w:hint="cs"/>
          <w:rtl/>
        </w:rPr>
        <w:t xml:space="preserve"> وشك الانتهاء من </w:t>
      </w:r>
      <w:r w:rsidR="00E44377">
        <w:rPr>
          <w:rFonts w:hint="cs"/>
          <w:rtl/>
        </w:rPr>
        <w:t>رسالة</w:t>
      </w:r>
      <w:r w:rsidRPr="003B1295">
        <w:rPr>
          <w:rFonts w:hint="cs"/>
          <w:rtl/>
        </w:rPr>
        <w:t xml:space="preserve"> (الماجستير).</w:t>
      </w:r>
    </w:p>
    <w:p w:rsidR="00843DB4" w:rsidRDefault="003B1295" w:rsidP="003B1295">
      <w:pPr>
        <w:pStyle w:val="libNormal"/>
        <w:rPr>
          <w:rtl/>
        </w:rPr>
      </w:pPr>
      <w:r w:rsidRPr="003B1295">
        <w:rPr>
          <w:rFonts w:hint="cs"/>
          <w:rtl/>
        </w:rPr>
        <w:t xml:space="preserve">بعد يومين كنت </w:t>
      </w:r>
      <w:r w:rsidR="00116C79">
        <w:rPr>
          <w:rFonts w:hint="cs"/>
          <w:rtl/>
        </w:rPr>
        <w:t>في</w:t>
      </w:r>
      <w:r w:rsidRPr="003B1295">
        <w:rPr>
          <w:rFonts w:hint="cs"/>
          <w:rtl/>
        </w:rPr>
        <w:t xml:space="preserve"> (سجن الاستقبال) </w:t>
      </w:r>
      <w:r w:rsidR="00116C79">
        <w:rPr>
          <w:rFonts w:hint="cs"/>
          <w:rtl/>
        </w:rPr>
        <w:t>الذي</w:t>
      </w:r>
      <w:r w:rsidRPr="003B1295">
        <w:rPr>
          <w:rFonts w:hint="cs"/>
          <w:rtl/>
        </w:rPr>
        <w:t xml:space="preserve"> كان مقرا للتحقيقات </w:t>
      </w:r>
      <w:r w:rsidR="00116C79">
        <w:rPr>
          <w:rFonts w:hint="cs"/>
          <w:rtl/>
        </w:rPr>
        <w:t>في</w:t>
      </w:r>
      <w:r w:rsidRPr="003B1295">
        <w:rPr>
          <w:rFonts w:hint="cs"/>
          <w:rtl/>
        </w:rPr>
        <w:t xml:space="preserve"> </w:t>
      </w:r>
      <w:r w:rsidR="00E44377">
        <w:rPr>
          <w:rFonts w:hint="cs"/>
          <w:rtl/>
        </w:rPr>
        <w:t>قضية</w:t>
      </w:r>
      <w:r w:rsidRPr="003B1295">
        <w:rPr>
          <w:rFonts w:hint="cs"/>
          <w:rtl/>
        </w:rPr>
        <w:t xml:space="preserve"> تنظيم الجهاد، و</w:t>
      </w:r>
      <w:r w:rsidR="00116C79">
        <w:rPr>
          <w:rFonts w:hint="cs"/>
          <w:rtl/>
        </w:rPr>
        <w:t>في</w:t>
      </w:r>
      <w:r w:rsidRPr="003B1295">
        <w:rPr>
          <w:rFonts w:hint="cs"/>
          <w:rtl/>
        </w:rPr>
        <w:t xml:space="preserve"> ال</w:t>
      </w:r>
      <w:r w:rsidR="007E0612">
        <w:rPr>
          <w:rFonts w:hint="cs"/>
          <w:rtl/>
        </w:rPr>
        <w:t>لحظة</w:t>
      </w:r>
      <w:r w:rsidRPr="003B1295">
        <w:rPr>
          <w:rFonts w:hint="cs"/>
          <w:rtl/>
        </w:rPr>
        <w:t xml:space="preserve"> </w:t>
      </w:r>
      <w:r w:rsidR="007E0612">
        <w:rPr>
          <w:rFonts w:hint="cs"/>
          <w:rtl/>
        </w:rPr>
        <w:t>التي</w:t>
      </w:r>
      <w:r w:rsidRPr="003B1295">
        <w:rPr>
          <w:rFonts w:hint="cs"/>
          <w:rtl/>
        </w:rPr>
        <w:t xml:space="preserve"> دخلت فيها تلقيت ال</w:t>
      </w:r>
      <w:r w:rsidR="00E44377">
        <w:rPr>
          <w:rFonts w:hint="cs"/>
          <w:rtl/>
        </w:rPr>
        <w:t>صفعة</w:t>
      </w:r>
      <w:r w:rsidRPr="003B1295">
        <w:rPr>
          <w:rFonts w:hint="cs"/>
          <w:rtl/>
        </w:rPr>
        <w:t xml:space="preserve"> الاو</w:t>
      </w:r>
      <w:r w:rsidR="00B05021">
        <w:rPr>
          <w:rFonts w:hint="cs"/>
          <w:rtl/>
        </w:rPr>
        <w:t>لي</w:t>
      </w:r>
      <w:r w:rsidRPr="003B1295">
        <w:rPr>
          <w:rFonts w:hint="cs"/>
          <w:rtl/>
        </w:rPr>
        <w:t xml:space="preserve"> </w:t>
      </w:r>
      <w:r w:rsidR="007E0612">
        <w:rPr>
          <w:rFonts w:hint="cs"/>
          <w:rtl/>
        </w:rPr>
        <w:t>التي</w:t>
      </w:r>
      <w:r w:rsidRPr="003B1295">
        <w:rPr>
          <w:rFonts w:hint="cs"/>
          <w:rtl/>
        </w:rPr>
        <w:t xml:space="preserve"> اطاحت </w:t>
      </w:r>
      <w:r w:rsidR="00E44377">
        <w:rPr>
          <w:rFonts w:hint="cs"/>
          <w:rtl/>
        </w:rPr>
        <w:t>بنظارتي</w:t>
      </w:r>
      <w:r w:rsidRPr="003B1295">
        <w:rPr>
          <w:rFonts w:hint="cs"/>
          <w:rtl/>
        </w:rPr>
        <w:t xml:space="preserve"> ال</w:t>
      </w:r>
      <w:r w:rsidR="00E44377">
        <w:rPr>
          <w:rFonts w:hint="cs"/>
          <w:rtl/>
        </w:rPr>
        <w:t>طبية</w:t>
      </w:r>
      <w:r w:rsidRPr="003B1295">
        <w:rPr>
          <w:rFonts w:hint="cs"/>
          <w:rtl/>
        </w:rPr>
        <w:t xml:space="preserve"> وكسرتها،</w:t>
      </w:r>
    </w:p>
    <w:p w:rsidR="003B1295" w:rsidRDefault="003B1295" w:rsidP="00D9483C">
      <w:pPr>
        <w:pStyle w:val="libNormal"/>
        <w:rPr>
          <w:rtl/>
        </w:rPr>
      </w:pPr>
      <w:r>
        <w:rPr>
          <w:rtl/>
        </w:rPr>
        <w:br w:type="page"/>
      </w:r>
    </w:p>
    <w:p w:rsidR="00843DB4" w:rsidRDefault="003B1295" w:rsidP="001F0AF3">
      <w:pPr>
        <w:pStyle w:val="libNormal0"/>
        <w:rPr>
          <w:rtl/>
        </w:rPr>
      </w:pPr>
      <w:r w:rsidRPr="003B1295">
        <w:rPr>
          <w:rFonts w:hint="cs"/>
          <w:rtl/>
        </w:rPr>
        <w:lastRenderedPageBreak/>
        <w:t xml:space="preserve">حاولت </w:t>
      </w:r>
      <w:r w:rsidR="00E44377">
        <w:rPr>
          <w:rFonts w:hint="cs"/>
          <w:rtl/>
        </w:rPr>
        <w:t>لملمة</w:t>
      </w:r>
      <w:r w:rsidRPr="003B1295">
        <w:rPr>
          <w:rFonts w:hint="cs"/>
          <w:rtl/>
        </w:rPr>
        <w:t xml:space="preserve"> ال</w:t>
      </w:r>
      <w:r w:rsidR="00E44377">
        <w:rPr>
          <w:rFonts w:hint="cs"/>
          <w:rtl/>
        </w:rPr>
        <w:t>نظارة</w:t>
      </w:r>
      <w:r w:rsidRPr="003B1295">
        <w:rPr>
          <w:rFonts w:hint="cs"/>
          <w:rtl/>
        </w:rPr>
        <w:t xml:space="preserve"> فلم افلح، اذ انهالت الضربات ع</w:t>
      </w:r>
      <w:r w:rsidR="00B05021">
        <w:rPr>
          <w:rFonts w:hint="cs"/>
          <w:rtl/>
        </w:rPr>
        <w:t>لي</w:t>
      </w:r>
      <w:r w:rsidR="00E44377">
        <w:rPr>
          <w:rFonts w:hint="cs"/>
          <w:rtl/>
        </w:rPr>
        <w:t>ّ</w:t>
      </w:r>
      <w:r w:rsidRPr="003B1295">
        <w:rPr>
          <w:rFonts w:hint="cs"/>
          <w:rtl/>
        </w:rPr>
        <w:t xml:space="preserve"> من كل جانب، ثم امرنا بالوقوف </w:t>
      </w:r>
      <w:r w:rsidR="00116C79">
        <w:rPr>
          <w:rFonts w:hint="cs"/>
          <w:rtl/>
        </w:rPr>
        <w:t>في</w:t>
      </w:r>
      <w:r w:rsidRPr="003B1295">
        <w:rPr>
          <w:rFonts w:hint="cs"/>
          <w:rtl/>
        </w:rPr>
        <w:t xml:space="preserve"> </w:t>
      </w:r>
      <w:r w:rsidR="00CF2CA6">
        <w:rPr>
          <w:rFonts w:hint="cs"/>
          <w:rtl/>
        </w:rPr>
        <w:t>مواجهة</w:t>
      </w:r>
      <w:r w:rsidRPr="003B1295">
        <w:rPr>
          <w:rFonts w:hint="cs"/>
          <w:rtl/>
        </w:rPr>
        <w:t xml:space="preserve"> الحائط والا</w:t>
      </w:r>
      <w:r w:rsidR="007E0612">
        <w:rPr>
          <w:rFonts w:hint="cs"/>
          <w:rtl/>
        </w:rPr>
        <w:t>يدي</w:t>
      </w:r>
      <w:r w:rsidRPr="003B1295">
        <w:rPr>
          <w:rFonts w:hint="cs"/>
          <w:rtl/>
        </w:rPr>
        <w:t xml:space="preserve"> </w:t>
      </w:r>
      <w:r w:rsidR="00E44377">
        <w:rPr>
          <w:rFonts w:hint="cs"/>
          <w:rtl/>
        </w:rPr>
        <w:t>مرفوعة</w:t>
      </w:r>
      <w:r w:rsidRPr="003B1295">
        <w:rPr>
          <w:rFonts w:hint="cs"/>
          <w:rtl/>
        </w:rPr>
        <w:t xml:space="preserve"> </w:t>
      </w:r>
      <w:r w:rsidR="00E27013">
        <w:rPr>
          <w:rFonts w:hint="cs"/>
          <w:rtl/>
        </w:rPr>
        <w:t>الى</w:t>
      </w:r>
      <w:r w:rsidRPr="003B1295">
        <w:rPr>
          <w:rFonts w:hint="cs"/>
          <w:rtl/>
        </w:rPr>
        <w:t xml:space="preserve"> اع</w:t>
      </w:r>
      <w:r w:rsidR="00B05021">
        <w:rPr>
          <w:rFonts w:hint="cs"/>
          <w:rtl/>
        </w:rPr>
        <w:t>لي</w:t>
      </w:r>
      <w:r w:rsidRPr="003B1295">
        <w:rPr>
          <w:rFonts w:hint="cs"/>
          <w:rtl/>
        </w:rPr>
        <w:t>، وانهالت السياط ع</w:t>
      </w:r>
      <w:r w:rsidR="00B05021">
        <w:rPr>
          <w:rFonts w:hint="cs"/>
          <w:rtl/>
        </w:rPr>
        <w:t>ل</w:t>
      </w:r>
      <w:r w:rsidR="001F0AF3">
        <w:rPr>
          <w:rFonts w:hint="cs"/>
          <w:rtl/>
        </w:rPr>
        <w:t>ى</w:t>
      </w:r>
      <w:r w:rsidRPr="003B1295">
        <w:rPr>
          <w:rFonts w:hint="cs"/>
          <w:rtl/>
        </w:rPr>
        <w:t xml:space="preserve"> ظهورنا، هذه يسمونها (</w:t>
      </w:r>
      <w:r w:rsidR="00C65ABA">
        <w:rPr>
          <w:rFonts w:hint="cs"/>
          <w:rtl/>
        </w:rPr>
        <w:t>حفلة</w:t>
      </w:r>
      <w:r w:rsidRPr="003B1295">
        <w:rPr>
          <w:rFonts w:hint="cs"/>
          <w:rtl/>
        </w:rPr>
        <w:t xml:space="preserve"> الاستقبال). ثم حلقوا لنا رووسنا ب</w:t>
      </w:r>
      <w:r w:rsidR="00B05021">
        <w:rPr>
          <w:rFonts w:hint="cs"/>
          <w:rtl/>
        </w:rPr>
        <w:t>صورة</w:t>
      </w:r>
      <w:r w:rsidRPr="003B1295">
        <w:rPr>
          <w:rFonts w:hint="cs"/>
          <w:rtl/>
        </w:rPr>
        <w:t xml:space="preserve"> </w:t>
      </w:r>
      <w:r w:rsidR="00E44377">
        <w:rPr>
          <w:rFonts w:hint="cs"/>
          <w:rtl/>
        </w:rPr>
        <w:t>مشوهة</w:t>
      </w:r>
      <w:r w:rsidRPr="003B1295">
        <w:rPr>
          <w:rFonts w:hint="cs"/>
          <w:rtl/>
        </w:rPr>
        <w:t xml:space="preserve">، ثم قادونا </w:t>
      </w:r>
      <w:r w:rsidR="00E27013">
        <w:rPr>
          <w:rFonts w:hint="cs"/>
          <w:rtl/>
        </w:rPr>
        <w:t>الى</w:t>
      </w:r>
      <w:r w:rsidRPr="003B1295">
        <w:rPr>
          <w:rFonts w:hint="cs"/>
          <w:rtl/>
        </w:rPr>
        <w:t xml:space="preserve"> الزنازين بالسياط والركلات، كان هذا </w:t>
      </w:r>
      <w:r w:rsidR="00116C79">
        <w:rPr>
          <w:rFonts w:hint="cs"/>
          <w:rtl/>
        </w:rPr>
        <w:t>في</w:t>
      </w:r>
      <w:r w:rsidRPr="003B1295">
        <w:rPr>
          <w:rFonts w:hint="cs"/>
          <w:rtl/>
        </w:rPr>
        <w:t xml:space="preserve"> </w:t>
      </w:r>
      <w:r w:rsidR="00E44377">
        <w:rPr>
          <w:rFonts w:hint="cs"/>
          <w:rtl/>
        </w:rPr>
        <w:t>بداية</w:t>
      </w:r>
      <w:r w:rsidRPr="003B1295">
        <w:rPr>
          <w:rFonts w:hint="cs"/>
          <w:rtl/>
        </w:rPr>
        <w:t xml:space="preserve"> فصل الشتاء، وقد </w:t>
      </w:r>
      <w:r w:rsidR="00E44377">
        <w:rPr>
          <w:rFonts w:hint="cs"/>
          <w:rtl/>
        </w:rPr>
        <w:t>القي</w:t>
      </w:r>
      <w:r w:rsidRPr="003B1295">
        <w:rPr>
          <w:rFonts w:hint="cs"/>
          <w:rtl/>
        </w:rPr>
        <w:t xml:space="preserve"> بنا </w:t>
      </w:r>
      <w:r w:rsidR="00116C79">
        <w:rPr>
          <w:rFonts w:hint="cs"/>
          <w:rtl/>
        </w:rPr>
        <w:t>في</w:t>
      </w:r>
      <w:r w:rsidRPr="003B1295">
        <w:rPr>
          <w:rFonts w:hint="cs"/>
          <w:rtl/>
        </w:rPr>
        <w:t xml:space="preserve"> الزنازين ع</w:t>
      </w:r>
      <w:r w:rsidR="00B05021">
        <w:rPr>
          <w:rFonts w:hint="cs"/>
          <w:rtl/>
        </w:rPr>
        <w:t>ل</w:t>
      </w:r>
      <w:r w:rsidR="001F0AF3">
        <w:rPr>
          <w:rFonts w:hint="cs"/>
          <w:rtl/>
        </w:rPr>
        <w:t>ى</w:t>
      </w:r>
      <w:r w:rsidRPr="003B1295">
        <w:rPr>
          <w:rFonts w:hint="cs"/>
          <w:rtl/>
        </w:rPr>
        <w:t xml:space="preserve"> البلاط </w:t>
      </w:r>
      <w:r w:rsidR="00E44377">
        <w:rPr>
          <w:rFonts w:hint="cs"/>
          <w:rtl/>
        </w:rPr>
        <w:t>معصوبي</w:t>
      </w:r>
      <w:r w:rsidRPr="003B1295">
        <w:rPr>
          <w:rFonts w:hint="cs"/>
          <w:rtl/>
        </w:rPr>
        <w:t xml:space="preserve"> الاعين بعدما اخذوا ملابسنا.</w:t>
      </w:r>
    </w:p>
    <w:p w:rsidR="003B1295" w:rsidRDefault="003B1295" w:rsidP="00E44377">
      <w:pPr>
        <w:pStyle w:val="libNormal"/>
        <w:rPr>
          <w:rtl/>
        </w:rPr>
      </w:pPr>
      <w:r w:rsidRPr="003B1295">
        <w:rPr>
          <w:rFonts w:hint="cs"/>
          <w:rtl/>
        </w:rPr>
        <w:t xml:space="preserve">وكانت التعليمات </w:t>
      </w:r>
      <w:r w:rsidR="00E44377">
        <w:rPr>
          <w:rFonts w:hint="cs"/>
          <w:rtl/>
        </w:rPr>
        <w:t>تقضي</w:t>
      </w:r>
      <w:r w:rsidRPr="003B1295">
        <w:rPr>
          <w:rFonts w:hint="cs"/>
          <w:rtl/>
        </w:rPr>
        <w:t xml:space="preserve"> ببقاء ال</w:t>
      </w:r>
      <w:r w:rsidR="00E44377">
        <w:rPr>
          <w:rFonts w:hint="cs"/>
          <w:rtl/>
        </w:rPr>
        <w:t>عصابة</w:t>
      </w:r>
      <w:r w:rsidRPr="003B1295">
        <w:rPr>
          <w:rFonts w:hint="cs"/>
          <w:rtl/>
        </w:rPr>
        <w:t xml:space="preserve"> ع</w:t>
      </w:r>
      <w:r w:rsidR="00B05021">
        <w:rPr>
          <w:rFonts w:hint="cs"/>
          <w:rtl/>
        </w:rPr>
        <w:t>لي</w:t>
      </w:r>
      <w:r w:rsidRPr="003B1295">
        <w:rPr>
          <w:rFonts w:hint="cs"/>
          <w:rtl/>
        </w:rPr>
        <w:t xml:space="preserve"> العيون حتى </w:t>
      </w:r>
      <w:r w:rsidR="00116C79">
        <w:rPr>
          <w:rFonts w:hint="cs"/>
          <w:rtl/>
        </w:rPr>
        <w:t>في</w:t>
      </w:r>
      <w:r w:rsidRPr="003B1295">
        <w:rPr>
          <w:rFonts w:hint="cs"/>
          <w:rtl/>
        </w:rPr>
        <w:t xml:space="preserve"> داخل ال</w:t>
      </w:r>
      <w:r w:rsidR="00E44377">
        <w:rPr>
          <w:rFonts w:hint="cs"/>
          <w:rtl/>
        </w:rPr>
        <w:t>زنزانة</w:t>
      </w:r>
      <w:r w:rsidRPr="003B1295">
        <w:rPr>
          <w:rFonts w:hint="cs"/>
          <w:rtl/>
        </w:rPr>
        <w:t xml:space="preserve">، والوقوف انتباها </w:t>
      </w:r>
      <w:r w:rsidR="007E0612">
        <w:rPr>
          <w:rFonts w:hint="cs"/>
          <w:rtl/>
        </w:rPr>
        <w:t>لحظة</w:t>
      </w:r>
      <w:r w:rsidRPr="003B1295">
        <w:rPr>
          <w:rFonts w:hint="cs"/>
          <w:rtl/>
        </w:rPr>
        <w:t xml:space="preserve"> دخول الجنود، </w:t>
      </w:r>
      <w:r w:rsidR="00116C79">
        <w:rPr>
          <w:rFonts w:hint="cs"/>
          <w:rtl/>
        </w:rPr>
        <w:t>في</w:t>
      </w:r>
      <w:r w:rsidRPr="003B1295">
        <w:rPr>
          <w:rFonts w:hint="cs"/>
          <w:rtl/>
        </w:rPr>
        <w:t xml:space="preserve"> </w:t>
      </w:r>
      <w:r w:rsidR="00CF2CA6">
        <w:rPr>
          <w:rFonts w:hint="cs"/>
          <w:rtl/>
        </w:rPr>
        <w:t>مواجهة</w:t>
      </w:r>
      <w:r w:rsidRPr="003B1295">
        <w:rPr>
          <w:rFonts w:hint="cs"/>
          <w:rtl/>
        </w:rPr>
        <w:t xml:space="preserve"> الحائط، وتلقى السياط او الكابلات وفقا لما تيسر. كان هذا السجن احد المواقع ال</w:t>
      </w:r>
      <w:r w:rsidR="00E44377">
        <w:rPr>
          <w:rFonts w:hint="cs"/>
          <w:rtl/>
        </w:rPr>
        <w:t>اساسية</w:t>
      </w:r>
      <w:r w:rsidRPr="003B1295">
        <w:rPr>
          <w:rFonts w:hint="cs"/>
          <w:rtl/>
        </w:rPr>
        <w:t xml:space="preserve"> للتحقيقات مع تنظيم الجهاد، وكان التحقيق يبدا يوميا بعد ال</w:t>
      </w:r>
      <w:r w:rsidR="00E44377">
        <w:rPr>
          <w:rFonts w:hint="cs"/>
          <w:rtl/>
        </w:rPr>
        <w:t>ساعة</w:t>
      </w:r>
      <w:r w:rsidRPr="003B1295">
        <w:rPr>
          <w:rFonts w:hint="cs"/>
          <w:rtl/>
        </w:rPr>
        <w:t xml:space="preserve"> ال</w:t>
      </w:r>
      <w:r w:rsidR="00E44377">
        <w:rPr>
          <w:rFonts w:hint="cs"/>
          <w:rtl/>
        </w:rPr>
        <w:t>عاشرة</w:t>
      </w:r>
      <w:r w:rsidRPr="003B1295">
        <w:rPr>
          <w:rFonts w:hint="cs"/>
          <w:rtl/>
        </w:rPr>
        <w:t xml:space="preserve"> مساء ولا ينت</w:t>
      </w:r>
      <w:r w:rsidR="00B05021">
        <w:rPr>
          <w:rFonts w:hint="cs"/>
          <w:rtl/>
        </w:rPr>
        <w:t>هي</w:t>
      </w:r>
      <w:r w:rsidRPr="003B1295">
        <w:rPr>
          <w:rFonts w:hint="cs"/>
          <w:rtl/>
        </w:rPr>
        <w:t xml:space="preserve"> الا مع طلوع الفجر، حيث كنا </w:t>
      </w:r>
      <w:r w:rsidR="00116C79">
        <w:rPr>
          <w:rFonts w:hint="cs"/>
          <w:rtl/>
        </w:rPr>
        <w:t>في</w:t>
      </w:r>
      <w:r w:rsidRPr="003B1295">
        <w:rPr>
          <w:rFonts w:hint="cs"/>
          <w:rtl/>
        </w:rPr>
        <w:t xml:space="preserve"> كل </w:t>
      </w:r>
      <w:r w:rsidR="00E44377">
        <w:rPr>
          <w:rFonts w:hint="cs"/>
          <w:rtl/>
        </w:rPr>
        <w:t>ليلة</w:t>
      </w:r>
      <w:r w:rsidRPr="003B1295">
        <w:rPr>
          <w:rFonts w:hint="cs"/>
          <w:rtl/>
        </w:rPr>
        <w:t xml:space="preserve"> نسمع صراخ المحققين يطلبون من المعتقلين الاعتراف، وصراخ المعتقلين تحت التعذيب. اما عن اسلوب التعامل معنا </w:t>
      </w:r>
      <w:r w:rsidR="00116C79">
        <w:rPr>
          <w:rFonts w:hint="cs"/>
          <w:rtl/>
        </w:rPr>
        <w:t>في</w:t>
      </w:r>
      <w:r w:rsidRPr="003B1295">
        <w:rPr>
          <w:rFonts w:hint="cs"/>
          <w:rtl/>
        </w:rPr>
        <w:t xml:space="preserve"> المعتقل فالعنوان الابرز هو انعدام ال</w:t>
      </w:r>
      <w:r w:rsidR="00E44377">
        <w:rPr>
          <w:rFonts w:hint="cs"/>
          <w:rtl/>
        </w:rPr>
        <w:t>انسانية.</w:t>
      </w:r>
    </w:p>
    <w:p w:rsidR="00843DB4" w:rsidRDefault="003B1295" w:rsidP="00E44377">
      <w:pPr>
        <w:pStyle w:val="Heading3"/>
        <w:rPr>
          <w:rtl/>
        </w:rPr>
      </w:pPr>
      <w:bookmarkStart w:id="15" w:name="07"/>
      <w:bookmarkStart w:id="16" w:name="_Toc492484558"/>
      <w:r>
        <w:rPr>
          <w:rFonts w:hint="cs"/>
          <w:rtl/>
        </w:rPr>
        <w:t>الحير</w:t>
      </w:r>
      <w:bookmarkEnd w:id="15"/>
      <w:r w:rsidR="00E44377">
        <w:rPr>
          <w:rFonts w:hint="cs"/>
          <w:rtl/>
        </w:rPr>
        <w:t>ة</w:t>
      </w:r>
      <w:bookmarkEnd w:id="16"/>
    </w:p>
    <w:p w:rsidR="00843DB4" w:rsidRDefault="003B1295" w:rsidP="003B1295">
      <w:pPr>
        <w:pStyle w:val="libNormal"/>
        <w:rPr>
          <w:rtl/>
        </w:rPr>
      </w:pPr>
      <w:r w:rsidRPr="003B1295">
        <w:rPr>
          <w:rFonts w:hint="cs"/>
          <w:rtl/>
        </w:rPr>
        <w:t>.. وهكذا مضى عام كامل ع</w:t>
      </w:r>
      <w:r w:rsidR="00B05021">
        <w:rPr>
          <w:rFonts w:hint="cs"/>
          <w:rtl/>
        </w:rPr>
        <w:t>لي</w:t>
      </w:r>
      <w:r w:rsidR="00E44377">
        <w:rPr>
          <w:rFonts w:hint="cs"/>
          <w:rtl/>
        </w:rPr>
        <w:t>ّ</w:t>
      </w:r>
      <w:r w:rsidRPr="003B1295">
        <w:rPr>
          <w:rFonts w:hint="cs"/>
          <w:rtl/>
        </w:rPr>
        <w:t xml:space="preserve"> </w:t>
      </w:r>
      <w:r w:rsidR="00116C79">
        <w:rPr>
          <w:rFonts w:hint="cs"/>
          <w:rtl/>
        </w:rPr>
        <w:t>في</w:t>
      </w:r>
      <w:r w:rsidRPr="003B1295">
        <w:rPr>
          <w:rFonts w:hint="cs"/>
          <w:rtl/>
        </w:rPr>
        <w:t xml:space="preserve"> ذلك المعتقل غير ال</w:t>
      </w:r>
      <w:r w:rsidR="00E44377">
        <w:rPr>
          <w:rFonts w:hint="cs"/>
          <w:rtl/>
        </w:rPr>
        <w:t>انساني</w:t>
      </w:r>
      <w:r w:rsidRPr="003B1295">
        <w:rPr>
          <w:rFonts w:hint="cs"/>
          <w:rtl/>
        </w:rPr>
        <w:t xml:space="preserve">، </w:t>
      </w:r>
      <w:r w:rsidR="00116C79">
        <w:rPr>
          <w:rFonts w:hint="cs"/>
          <w:rtl/>
        </w:rPr>
        <w:t>الذي</w:t>
      </w:r>
      <w:r w:rsidRPr="003B1295">
        <w:rPr>
          <w:rFonts w:hint="cs"/>
          <w:rtl/>
        </w:rPr>
        <w:t xml:space="preserve"> كانت فيه ابسط حقوقنا ال</w:t>
      </w:r>
      <w:r w:rsidR="00E44377">
        <w:rPr>
          <w:rFonts w:hint="cs"/>
          <w:rtl/>
        </w:rPr>
        <w:t>انسانية</w:t>
      </w:r>
      <w:r w:rsidRPr="003B1295">
        <w:rPr>
          <w:rFonts w:hint="cs"/>
          <w:rtl/>
        </w:rPr>
        <w:t xml:space="preserve"> </w:t>
      </w:r>
      <w:r w:rsidR="00E44377">
        <w:rPr>
          <w:rFonts w:hint="cs"/>
          <w:rtl/>
        </w:rPr>
        <w:t>مسلوبة</w:t>
      </w:r>
      <w:r w:rsidRPr="003B1295">
        <w:rPr>
          <w:rFonts w:hint="cs"/>
          <w:rtl/>
        </w:rPr>
        <w:t>. بيد ان اللّه تبارك وتع</w:t>
      </w:r>
      <w:r w:rsidR="00E27013">
        <w:rPr>
          <w:rFonts w:hint="cs"/>
          <w:rtl/>
        </w:rPr>
        <w:t>الى</w:t>
      </w:r>
      <w:r w:rsidRPr="003B1295">
        <w:rPr>
          <w:rFonts w:hint="cs"/>
          <w:rtl/>
        </w:rPr>
        <w:t xml:space="preserve"> انزل علينا صبرا، و</w:t>
      </w:r>
      <w:r w:rsidR="00E44377">
        <w:rPr>
          <w:rFonts w:hint="cs"/>
          <w:rtl/>
        </w:rPr>
        <w:t>وفقني</w:t>
      </w:r>
      <w:r w:rsidRPr="003B1295">
        <w:rPr>
          <w:rFonts w:hint="cs"/>
          <w:rtl/>
        </w:rPr>
        <w:t xml:space="preserve"> لحفظ القرآن الكريم.</w:t>
      </w:r>
    </w:p>
    <w:p w:rsidR="003B1295" w:rsidRDefault="003B1295" w:rsidP="00D9483C">
      <w:pPr>
        <w:pStyle w:val="libNormal"/>
        <w:rPr>
          <w:rtl/>
        </w:rPr>
      </w:pPr>
      <w:r>
        <w:rPr>
          <w:rtl/>
        </w:rPr>
        <w:br w:type="page"/>
      </w:r>
    </w:p>
    <w:p w:rsidR="00843DB4" w:rsidRDefault="003B1295" w:rsidP="003B1295">
      <w:pPr>
        <w:pStyle w:val="libNormal"/>
        <w:rPr>
          <w:rtl/>
        </w:rPr>
      </w:pPr>
      <w:r w:rsidRPr="003B1295">
        <w:rPr>
          <w:rFonts w:hint="cs"/>
          <w:rtl/>
        </w:rPr>
        <w:lastRenderedPageBreak/>
        <w:t xml:space="preserve">وبقيت </w:t>
      </w:r>
      <w:r w:rsidR="00B05021">
        <w:rPr>
          <w:rFonts w:hint="cs"/>
          <w:rtl/>
        </w:rPr>
        <w:t>تجربة</w:t>
      </w:r>
      <w:r w:rsidRPr="003B1295">
        <w:rPr>
          <w:rFonts w:hint="cs"/>
          <w:rtl/>
        </w:rPr>
        <w:t xml:space="preserve"> السجن مع هذه التيارات ال</w:t>
      </w:r>
      <w:r w:rsidR="00E44377">
        <w:rPr>
          <w:rFonts w:hint="cs"/>
          <w:rtl/>
        </w:rPr>
        <w:t>مختلفة</w:t>
      </w:r>
      <w:r w:rsidRPr="003B1295">
        <w:rPr>
          <w:rFonts w:hint="cs"/>
          <w:rtl/>
        </w:rPr>
        <w:t xml:space="preserve"> </w:t>
      </w:r>
      <w:r w:rsidR="00116C79">
        <w:rPr>
          <w:rFonts w:hint="cs"/>
          <w:rtl/>
        </w:rPr>
        <w:t>في</w:t>
      </w:r>
      <w:r w:rsidRPr="003B1295">
        <w:rPr>
          <w:rFonts w:hint="cs"/>
          <w:rtl/>
        </w:rPr>
        <w:t xml:space="preserve"> ال</w:t>
      </w:r>
      <w:r w:rsidR="00E44377">
        <w:rPr>
          <w:rFonts w:hint="cs"/>
          <w:rtl/>
        </w:rPr>
        <w:t>راي</w:t>
      </w:r>
      <w:r w:rsidRPr="003B1295">
        <w:rPr>
          <w:rFonts w:hint="cs"/>
          <w:rtl/>
        </w:rPr>
        <w:t>، وال</w:t>
      </w:r>
      <w:r w:rsidR="00E44377">
        <w:rPr>
          <w:rFonts w:hint="cs"/>
          <w:rtl/>
        </w:rPr>
        <w:t>متنازعة</w:t>
      </w:r>
      <w:r w:rsidRPr="003B1295">
        <w:rPr>
          <w:rFonts w:hint="cs"/>
          <w:rtl/>
        </w:rPr>
        <w:t xml:space="preserve"> </w:t>
      </w:r>
      <w:r w:rsidR="00116C79">
        <w:rPr>
          <w:rFonts w:hint="cs"/>
          <w:rtl/>
        </w:rPr>
        <w:t>في</w:t>
      </w:r>
      <w:r w:rsidRPr="003B1295">
        <w:rPr>
          <w:rFonts w:hint="cs"/>
          <w:rtl/>
        </w:rPr>
        <w:t xml:space="preserve"> الاهواء، </w:t>
      </w:r>
      <w:r w:rsidR="00E44377">
        <w:rPr>
          <w:rFonts w:hint="cs"/>
          <w:rtl/>
        </w:rPr>
        <w:t>ماثلة</w:t>
      </w:r>
      <w:r w:rsidRPr="003B1295">
        <w:rPr>
          <w:rFonts w:hint="cs"/>
          <w:rtl/>
        </w:rPr>
        <w:t xml:space="preserve"> </w:t>
      </w:r>
      <w:r w:rsidR="00E44377">
        <w:rPr>
          <w:rFonts w:hint="cs"/>
          <w:rtl/>
        </w:rPr>
        <w:t>امامي</w:t>
      </w:r>
      <w:r w:rsidRPr="003B1295">
        <w:rPr>
          <w:rFonts w:hint="cs"/>
          <w:rtl/>
        </w:rPr>
        <w:t xml:space="preserve">، وما </w:t>
      </w:r>
      <w:r w:rsidR="00E44377">
        <w:rPr>
          <w:rFonts w:hint="cs"/>
          <w:rtl/>
        </w:rPr>
        <w:t>لفتني</w:t>
      </w:r>
      <w:r w:rsidRPr="003B1295">
        <w:rPr>
          <w:rFonts w:hint="cs"/>
          <w:rtl/>
        </w:rPr>
        <w:t xml:space="preserve"> هو اجتماع كل اولئك </w:t>
      </w:r>
      <w:r w:rsidR="00116C79">
        <w:rPr>
          <w:rFonts w:hint="cs"/>
          <w:rtl/>
        </w:rPr>
        <w:t>في</w:t>
      </w:r>
      <w:r w:rsidRPr="003B1295">
        <w:rPr>
          <w:rFonts w:hint="cs"/>
          <w:rtl/>
        </w:rPr>
        <w:t xml:space="preserve"> </w:t>
      </w:r>
      <w:r w:rsidR="00E44377">
        <w:rPr>
          <w:rFonts w:hint="cs"/>
          <w:rtl/>
        </w:rPr>
        <w:t>ضيافة</w:t>
      </w:r>
      <w:r w:rsidRPr="003B1295">
        <w:rPr>
          <w:rFonts w:hint="cs"/>
          <w:rtl/>
        </w:rPr>
        <w:t xml:space="preserve"> النظام الحاكم.</w:t>
      </w:r>
    </w:p>
    <w:p w:rsidR="00843DB4" w:rsidRDefault="003B1295" w:rsidP="003B1295">
      <w:pPr>
        <w:pStyle w:val="libNormal"/>
        <w:rPr>
          <w:rtl/>
        </w:rPr>
      </w:pPr>
      <w:r w:rsidRPr="003B1295">
        <w:rPr>
          <w:rFonts w:hint="cs"/>
          <w:rtl/>
        </w:rPr>
        <w:t>لقد كانت هذه ال</w:t>
      </w:r>
      <w:r w:rsidR="00B05021">
        <w:rPr>
          <w:rFonts w:hint="cs"/>
          <w:rtl/>
        </w:rPr>
        <w:t>تجربة</w:t>
      </w:r>
      <w:r w:rsidRPr="003B1295">
        <w:rPr>
          <w:rFonts w:hint="cs"/>
          <w:rtl/>
        </w:rPr>
        <w:t xml:space="preserve"> </w:t>
      </w:r>
      <w:r w:rsidR="00E44377">
        <w:rPr>
          <w:rFonts w:hint="cs"/>
          <w:rtl/>
        </w:rPr>
        <w:t>فرصة</w:t>
      </w:r>
      <w:r w:rsidRPr="003B1295">
        <w:rPr>
          <w:rFonts w:hint="cs"/>
          <w:rtl/>
        </w:rPr>
        <w:t xml:space="preserve"> </w:t>
      </w:r>
      <w:r w:rsidR="00E44377">
        <w:rPr>
          <w:rFonts w:hint="cs"/>
          <w:rtl/>
        </w:rPr>
        <w:t>رائعة</w:t>
      </w:r>
      <w:r w:rsidRPr="003B1295">
        <w:rPr>
          <w:rFonts w:hint="cs"/>
          <w:rtl/>
        </w:rPr>
        <w:t xml:space="preserve"> للتامل </w:t>
      </w:r>
      <w:r w:rsidR="00116C79">
        <w:rPr>
          <w:rFonts w:hint="cs"/>
          <w:rtl/>
        </w:rPr>
        <w:t>في</w:t>
      </w:r>
      <w:r w:rsidRPr="003B1295">
        <w:rPr>
          <w:rFonts w:hint="cs"/>
          <w:rtl/>
        </w:rPr>
        <w:t xml:space="preserve"> الكثير من الافكار، و</w:t>
      </w:r>
      <w:r w:rsidR="00116C79">
        <w:rPr>
          <w:rFonts w:hint="cs"/>
          <w:rtl/>
        </w:rPr>
        <w:t>في</w:t>
      </w:r>
      <w:r w:rsidRPr="003B1295">
        <w:rPr>
          <w:rFonts w:hint="cs"/>
          <w:rtl/>
        </w:rPr>
        <w:t xml:space="preserve"> فكر المجموعات من حو</w:t>
      </w:r>
      <w:r w:rsidR="00B05021">
        <w:rPr>
          <w:rFonts w:hint="cs"/>
          <w:rtl/>
        </w:rPr>
        <w:t>لي</w:t>
      </w:r>
      <w:r w:rsidRPr="003B1295">
        <w:rPr>
          <w:rFonts w:hint="cs"/>
          <w:rtl/>
        </w:rPr>
        <w:t>، واستخلاص العبر من معايشتها ومعاينتها، وعسى ان تكرهوا شيئا ويجعل اللّه فيه خيرا كثيرا.</w:t>
      </w:r>
    </w:p>
    <w:p w:rsidR="00843DB4" w:rsidRDefault="003B1295" w:rsidP="003B1295">
      <w:pPr>
        <w:pStyle w:val="libNormal"/>
        <w:rPr>
          <w:rtl/>
        </w:rPr>
      </w:pPr>
      <w:r w:rsidRPr="003B1295">
        <w:rPr>
          <w:rFonts w:hint="cs"/>
          <w:rtl/>
        </w:rPr>
        <w:t>و</w:t>
      </w:r>
      <w:r w:rsidR="00116C79">
        <w:rPr>
          <w:rFonts w:hint="cs"/>
          <w:rtl/>
        </w:rPr>
        <w:t>في</w:t>
      </w:r>
      <w:r w:rsidRPr="003B1295">
        <w:rPr>
          <w:rFonts w:hint="cs"/>
          <w:rtl/>
        </w:rPr>
        <w:t xml:space="preserve"> مثل هذا الجو </w:t>
      </w:r>
      <w:r w:rsidR="00116C79">
        <w:rPr>
          <w:rFonts w:hint="cs"/>
          <w:rtl/>
        </w:rPr>
        <w:t>الذي</w:t>
      </w:r>
      <w:r w:rsidRPr="003B1295">
        <w:rPr>
          <w:rFonts w:hint="cs"/>
          <w:rtl/>
        </w:rPr>
        <w:t xml:space="preserve"> يخيم عليه الجهل، لم تكن </w:t>
      </w:r>
      <w:r w:rsidR="00E44377">
        <w:rPr>
          <w:rFonts w:hint="cs"/>
          <w:rtl/>
        </w:rPr>
        <w:t>قضية</w:t>
      </w:r>
      <w:r w:rsidRPr="003B1295">
        <w:rPr>
          <w:rFonts w:hint="cs"/>
          <w:rtl/>
        </w:rPr>
        <w:t xml:space="preserve"> مذهب آل البيت(ع) </w:t>
      </w:r>
      <w:r w:rsidR="00C512A3">
        <w:rPr>
          <w:rFonts w:hint="cs"/>
          <w:rtl/>
        </w:rPr>
        <w:t>مطروحة</w:t>
      </w:r>
      <w:r w:rsidRPr="003B1295">
        <w:rPr>
          <w:rFonts w:hint="cs"/>
          <w:rtl/>
        </w:rPr>
        <w:t xml:space="preserve"> لاسباب </w:t>
      </w:r>
      <w:r w:rsidR="00E44377">
        <w:rPr>
          <w:rFonts w:hint="cs"/>
          <w:rtl/>
        </w:rPr>
        <w:t>عديدة</w:t>
      </w:r>
      <w:r w:rsidRPr="003B1295">
        <w:rPr>
          <w:rFonts w:hint="cs"/>
          <w:rtl/>
        </w:rPr>
        <w:t xml:space="preserve"> قد يكون من اهمها انعدام ادوات ال</w:t>
      </w:r>
      <w:r w:rsidR="007E0612">
        <w:rPr>
          <w:rFonts w:hint="cs"/>
          <w:rtl/>
        </w:rPr>
        <w:t>معرفة</w:t>
      </w:r>
      <w:r w:rsidRPr="003B1295">
        <w:rPr>
          <w:rFonts w:hint="cs"/>
          <w:rtl/>
        </w:rPr>
        <w:t>.</w:t>
      </w:r>
    </w:p>
    <w:p w:rsidR="003B1295" w:rsidRDefault="003B1295" w:rsidP="00E44377">
      <w:pPr>
        <w:pStyle w:val="libNormal"/>
        <w:rPr>
          <w:rtl/>
        </w:rPr>
      </w:pPr>
      <w:r w:rsidRPr="003B1295">
        <w:rPr>
          <w:rFonts w:hint="cs"/>
          <w:rtl/>
        </w:rPr>
        <w:t xml:space="preserve">انتهت </w:t>
      </w:r>
      <w:r w:rsidR="007E0612">
        <w:rPr>
          <w:rFonts w:hint="cs"/>
          <w:rtl/>
        </w:rPr>
        <w:t>رحلة</w:t>
      </w:r>
      <w:r w:rsidRPr="003B1295">
        <w:rPr>
          <w:rFonts w:hint="cs"/>
          <w:rtl/>
        </w:rPr>
        <w:t xml:space="preserve"> المعتقل يوم 31/10/1982م. (1402ه)، حيث عدت </w:t>
      </w:r>
      <w:r w:rsidR="00E27013">
        <w:rPr>
          <w:rFonts w:hint="cs"/>
          <w:rtl/>
        </w:rPr>
        <w:t>الى</w:t>
      </w:r>
      <w:r w:rsidRPr="003B1295">
        <w:rPr>
          <w:rFonts w:hint="cs"/>
          <w:rtl/>
        </w:rPr>
        <w:t xml:space="preserve"> </w:t>
      </w:r>
      <w:r w:rsidR="00E44377">
        <w:rPr>
          <w:rFonts w:hint="cs"/>
          <w:rtl/>
        </w:rPr>
        <w:t>مكاني</w:t>
      </w:r>
      <w:r w:rsidRPr="003B1295">
        <w:rPr>
          <w:rFonts w:hint="cs"/>
          <w:rtl/>
        </w:rPr>
        <w:t xml:space="preserve"> </w:t>
      </w:r>
      <w:r w:rsidR="00116C79">
        <w:rPr>
          <w:rFonts w:hint="cs"/>
          <w:rtl/>
        </w:rPr>
        <w:t>في</w:t>
      </w:r>
      <w:r w:rsidRPr="003B1295">
        <w:rPr>
          <w:rFonts w:hint="cs"/>
          <w:rtl/>
        </w:rPr>
        <w:t xml:space="preserve"> مستش</w:t>
      </w:r>
      <w:r w:rsidR="00116C79">
        <w:rPr>
          <w:rFonts w:hint="cs"/>
          <w:rtl/>
        </w:rPr>
        <w:t>ف</w:t>
      </w:r>
      <w:r w:rsidR="00E44377">
        <w:rPr>
          <w:rFonts w:hint="cs"/>
          <w:rtl/>
        </w:rPr>
        <w:t>ى</w:t>
      </w:r>
      <w:r w:rsidRPr="003B1295">
        <w:rPr>
          <w:rFonts w:hint="cs"/>
          <w:rtl/>
        </w:rPr>
        <w:t xml:space="preserve"> ال</w:t>
      </w:r>
      <w:r w:rsidR="007E0612">
        <w:rPr>
          <w:rFonts w:hint="cs"/>
          <w:rtl/>
        </w:rPr>
        <w:t>منصورة</w:t>
      </w:r>
      <w:r w:rsidRPr="003B1295">
        <w:rPr>
          <w:rFonts w:hint="cs"/>
          <w:rtl/>
        </w:rPr>
        <w:t xml:space="preserve"> ال</w:t>
      </w:r>
      <w:r w:rsidR="00E44377">
        <w:rPr>
          <w:rFonts w:hint="cs"/>
          <w:rtl/>
        </w:rPr>
        <w:t>جامعي</w:t>
      </w:r>
      <w:r w:rsidRPr="003B1295">
        <w:rPr>
          <w:rFonts w:hint="cs"/>
          <w:rtl/>
        </w:rPr>
        <w:t>، و</w:t>
      </w:r>
      <w:r w:rsidR="00E27013">
        <w:rPr>
          <w:rFonts w:hint="cs"/>
          <w:rtl/>
        </w:rPr>
        <w:t>الى</w:t>
      </w:r>
      <w:r w:rsidRPr="003B1295">
        <w:rPr>
          <w:rFonts w:hint="cs"/>
          <w:rtl/>
        </w:rPr>
        <w:t xml:space="preserve"> </w:t>
      </w:r>
      <w:r w:rsidR="00E44377">
        <w:rPr>
          <w:rFonts w:hint="cs"/>
          <w:rtl/>
        </w:rPr>
        <w:t>بيتي</w:t>
      </w:r>
      <w:r w:rsidRPr="003B1295">
        <w:rPr>
          <w:rFonts w:hint="cs"/>
          <w:rtl/>
        </w:rPr>
        <w:t xml:space="preserve"> الصغير، وا</w:t>
      </w:r>
      <w:r w:rsidR="00B05021">
        <w:rPr>
          <w:rFonts w:hint="cs"/>
          <w:rtl/>
        </w:rPr>
        <w:t>ل</w:t>
      </w:r>
      <w:r w:rsidR="00E44377">
        <w:rPr>
          <w:rFonts w:hint="cs"/>
          <w:rtl/>
        </w:rPr>
        <w:t>ى</w:t>
      </w:r>
      <w:r w:rsidRPr="003B1295">
        <w:rPr>
          <w:rFonts w:hint="cs"/>
          <w:rtl/>
        </w:rPr>
        <w:t xml:space="preserve"> </w:t>
      </w:r>
      <w:r w:rsidR="00E44377">
        <w:rPr>
          <w:rFonts w:hint="cs"/>
          <w:rtl/>
        </w:rPr>
        <w:t>اسرتي</w:t>
      </w:r>
      <w:r w:rsidRPr="003B1295">
        <w:rPr>
          <w:rFonts w:hint="cs"/>
          <w:rtl/>
        </w:rPr>
        <w:t xml:space="preserve">. وسارت الامور </w:t>
      </w:r>
      <w:r w:rsidR="00E44377">
        <w:rPr>
          <w:rFonts w:hint="cs"/>
          <w:rtl/>
        </w:rPr>
        <w:t>هادئة</w:t>
      </w:r>
      <w:r w:rsidRPr="003B1295">
        <w:rPr>
          <w:rFonts w:hint="cs"/>
          <w:rtl/>
        </w:rPr>
        <w:t>. وكان ال</w:t>
      </w:r>
      <w:r w:rsidR="00E44377">
        <w:rPr>
          <w:rFonts w:hint="cs"/>
          <w:rtl/>
        </w:rPr>
        <w:t>غيث ينزل من السماء رويدا رويدا.</w:t>
      </w:r>
    </w:p>
    <w:p w:rsidR="004763F0" w:rsidRDefault="004763F0" w:rsidP="004763F0">
      <w:pPr>
        <w:pStyle w:val="libCenter"/>
        <w:rPr>
          <w:rtl/>
        </w:rPr>
      </w:pPr>
      <w:r>
        <w:rPr>
          <w:rFonts w:hint="cs"/>
          <w:rtl/>
        </w:rPr>
        <w:t>*</w:t>
      </w:r>
      <w:r w:rsidR="001F0AF3">
        <w:rPr>
          <w:rFonts w:hint="cs"/>
          <w:rtl/>
        </w:rPr>
        <w:t xml:space="preserve"> </w:t>
      </w:r>
      <w:r>
        <w:rPr>
          <w:rFonts w:hint="cs"/>
          <w:rtl/>
        </w:rPr>
        <w:t>*</w:t>
      </w:r>
      <w:r w:rsidR="001F0AF3">
        <w:rPr>
          <w:rFonts w:hint="cs"/>
          <w:rtl/>
        </w:rPr>
        <w:t xml:space="preserve"> </w:t>
      </w:r>
      <w:r>
        <w:rPr>
          <w:rFonts w:hint="cs"/>
          <w:rtl/>
        </w:rPr>
        <w:t>*</w:t>
      </w:r>
    </w:p>
    <w:p w:rsidR="003B1295" w:rsidRDefault="003B1295" w:rsidP="00D9483C">
      <w:pPr>
        <w:pStyle w:val="libNormal"/>
        <w:rPr>
          <w:rtl/>
        </w:rPr>
      </w:pPr>
      <w:r>
        <w:rPr>
          <w:rtl/>
        </w:rPr>
        <w:br w:type="page"/>
      </w:r>
    </w:p>
    <w:p w:rsidR="003B1295" w:rsidRDefault="003B1295" w:rsidP="00D9483C">
      <w:pPr>
        <w:pStyle w:val="libNormal"/>
        <w:rPr>
          <w:rtl/>
        </w:rPr>
      </w:pPr>
      <w:r>
        <w:rPr>
          <w:rtl/>
        </w:rPr>
        <w:lastRenderedPageBreak/>
        <w:br w:type="page"/>
      </w:r>
    </w:p>
    <w:p w:rsidR="00843DB4" w:rsidRDefault="003B1295" w:rsidP="003B1295">
      <w:pPr>
        <w:pStyle w:val="Heading2Center"/>
        <w:rPr>
          <w:rtl/>
        </w:rPr>
      </w:pPr>
      <w:bookmarkStart w:id="17" w:name="08"/>
      <w:bookmarkStart w:id="18" w:name="_Toc492484559"/>
      <w:r>
        <w:rPr>
          <w:rFonts w:hint="cs"/>
          <w:rtl/>
        </w:rPr>
        <w:lastRenderedPageBreak/>
        <w:t>كيف نزل الغيث؟</w:t>
      </w:r>
      <w:bookmarkEnd w:id="17"/>
      <w:bookmarkEnd w:id="18"/>
    </w:p>
    <w:p w:rsidR="00843DB4" w:rsidRDefault="003B1295" w:rsidP="00DF00A3">
      <w:pPr>
        <w:pStyle w:val="Heading3"/>
        <w:rPr>
          <w:rtl/>
        </w:rPr>
      </w:pPr>
      <w:bookmarkStart w:id="19" w:name="_Toc492484560"/>
      <w:r>
        <w:rPr>
          <w:rFonts w:hint="cs"/>
          <w:rtl/>
        </w:rPr>
        <w:t>حوار حول المهد</w:t>
      </w:r>
      <w:r w:rsidR="00DF00A3">
        <w:rPr>
          <w:rFonts w:hint="cs"/>
          <w:rtl/>
        </w:rPr>
        <w:t>ي</w:t>
      </w:r>
      <w:r>
        <w:rPr>
          <w:rFonts w:hint="cs"/>
          <w:rtl/>
        </w:rPr>
        <w:t xml:space="preserve"> المنتظر</w:t>
      </w:r>
      <w:bookmarkEnd w:id="19"/>
    </w:p>
    <w:p w:rsidR="00843DB4" w:rsidRDefault="003B1295" w:rsidP="003B1295">
      <w:pPr>
        <w:pStyle w:val="libNormal"/>
        <w:rPr>
          <w:rtl/>
        </w:rPr>
      </w:pPr>
      <w:r w:rsidRPr="003B1295">
        <w:rPr>
          <w:rFonts w:hint="cs"/>
          <w:rtl/>
        </w:rPr>
        <w:t xml:space="preserve">التقيت ذات يوم من ايام الاعوام(1404 - 1406ه/1983 - 1985م) باحد الاصدقاء المصريين العائدين من </w:t>
      </w:r>
      <w:r w:rsidR="00DF00A3">
        <w:rPr>
          <w:rFonts w:hint="cs"/>
          <w:rtl/>
        </w:rPr>
        <w:t>بعثة</w:t>
      </w:r>
      <w:r w:rsidRPr="003B1295">
        <w:rPr>
          <w:rFonts w:hint="cs"/>
          <w:rtl/>
        </w:rPr>
        <w:t xml:space="preserve"> </w:t>
      </w:r>
      <w:r w:rsidR="007E0612">
        <w:rPr>
          <w:rFonts w:hint="cs"/>
          <w:rtl/>
        </w:rPr>
        <w:t>علمية</w:t>
      </w:r>
      <w:r w:rsidRPr="003B1295">
        <w:rPr>
          <w:rFonts w:hint="cs"/>
          <w:rtl/>
        </w:rPr>
        <w:t xml:space="preserve"> </w:t>
      </w:r>
      <w:r w:rsidR="00116C79">
        <w:rPr>
          <w:rFonts w:hint="cs"/>
          <w:rtl/>
        </w:rPr>
        <w:t>في</w:t>
      </w:r>
      <w:r w:rsidRPr="003B1295">
        <w:rPr>
          <w:rFonts w:hint="cs"/>
          <w:rtl/>
        </w:rPr>
        <w:t xml:space="preserve"> بريطانيا، و</w:t>
      </w:r>
      <w:r w:rsidR="00DF00A3">
        <w:rPr>
          <w:rFonts w:hint="cs"/>
          <w:rtl/>
        </w:rPr>
        <w:t>اخبرني</w:t>
      </w:r>
      <w:r w:rsidRPr="003B1295">
        <w:rPr>
          <w:rFonts w:hint="cs"/>
          <w:rtl/>
        </w:rPr>
        <w:t xml:space="preserve"> انه التقى ببعض الايرانيين اثناء دراسته، ودار بينه وبينهم حوار حول ال</w:t>
      </w:r>
      <w:r w:rsidR="00116C79">
        <w:rPr>
          <w:rFonts w:hint="cs"/>
          <w:rtl/>
        </w:rPr>
        <w:t>ثورة</w:t>
      </w:r>
      <w:r w:rsidRPr="003B1295">
        <w:rPr>
          <w:rFonts w:hint="cs"/>
          <w:rtl/>
        </w:rPr>
        <w:t xml:space="preserve"> ال</w:t>
      </w:r>
      <w:r w:rsidR="00116C79">
        <w:rPr>
          <w:rFonts w:hint="cs"/>
          <w:rtl/>
        </w:rPr>
        <w:t>اسلامية</w:t>
      </w:r>
      <w:r w:rsidRPr="003B1295">
        <w:rPr>
          <w:rFonts w:hint="cs"/>
          <w:rtl/>
        </w:rPr>
        <w:t xml:space="preserve"> </w:t>
      </w:r>
      <w:r w:rsidR="00116C79">
        <w:rPr>
          <w:rFonts w:hint="cs"/>
          <w:rtl/>
        </w:rPr>
        <w:t>في</w:t>
      </w:r>
      <w:r w:rsidRPr="003B1295">
        <w:rPr>
          <w:rFonts w:hint="cs"/>
          <w:rtl/>
        </w:rPr>
        <w:t xml:space="preserve"> ايران، واخبروه ان هناك حديثا اسمه (حديث الرايات السود)</w:t>
      </w:r>
      <w:r w:rsidR="00DF00A3" w:rsidRPr="00DF00A3">
        <w:rPr>
          <w:rStyle w:val="libFootnotenumChar"/>
          <w:rFonts w:hint="cs"/>
          <w:rtl/>
        </w:rPr>
        <w:t>(1)</w:t>
      </w:r>
      <w:r w:rsidRPr="003B1295">
        <w:rPr>
          <w:rFonts w:hint="cs"/>
          <w:rtl/>
        </w:rPr>
        <w:t xml:space="preserve"> </w:t>
      </w:r>
      <w:r w:rsidR="007E0612">
        <w:rPr>
          <w:rFonts w:hint="cs"/>
          <w:rtl/>
        </w:rPr>
        <w:t>التي</w:t>
      </w:r>
      <w:r w:rsidRPr="003B1295">
        <w:rPr>
          <w:rFonts w:hint="cs"/>
          <w:rtl/>
        </w:rPr>
        <w:t xml:space="preserve"> تاتى من قبل المشرق تمهد لل</w:t>
      </w:r>
      <w:r w:rsidR="003D69F9">
        <w:rPr>
          <w:rFonts w:hint="cs"/>
          <w:rtl/>
        </w:rPr>
        <w:t>مهدي</w:t>
      </w:r>
      <w:r w:rsidRPr="003B1295">
        <w:rPr>
          <w:rFonts w:hint="cs"/>
          <w:rtl/>
        </w:rPr>
        <w:t xml:space="preserve">، قلت له: لا علم </w:t>
      </w:r>
      <w:r w:rsidR="00B05021">
        <w:rPr>
          <w:rFonts w:hint="cs"/>
          <w:rtl/>
        </w:rPr>
        <w:t>لي</w:t>
      </w:r>
      <w:r w:rsidRPr="003B1295">
        <w:rPr>
          <w:rFonts w:hint="cs"/>
          <w:rtl/>
        </w:rPr>
        <w:t xml:space="preserve"> بمثل هذه ال</w:t>
      </w:r>
      <w:r w:rsidR="003D69F9">
        <w:rPr>
          <w:rFonts w:hint="cs"/>
          <w:rtl/>
        </w:rPr>
        <w:t>رواية</w:t>
      </w:r>
      <w:r w:rsidRPr="003B1295">
        <w:rPr>
          <w:rFonts w:hint="cs"/>
          <w:rtl/>
        </w:rPr>
        <w:t xml:space="preserve">، فسكت. والتقيت باحد الاصدقاء (الازاهره) (نسبه للازهر الشريف) فسالته عن </w:t>
      </w:r>
      <w:r w:rsidR="007E0612">
        <w:rPr>
          <w:rFonts w:hint="cs"/>
          <w:rtl/>
        </w:rPr>
        <w:t>حقيقة</w:t>
      </w:r>
      <w:r w:rsidRPr="003B1295">
        <w:rPr>
          <w:rFonts w:hint="cs"/>
          <w:rtl/>
        </w:rPr>
        <w:t xml:space="preserve"> الامر فلم يعطنى اجابه نافعه كعادتهم، فكل </w:t>
      </w:r>
      <w:r w:rsidR="00B05021">
        <w:rPr>
          <w:rFonts w:hint="cs"/>
          <w:rtl/>
        </w:rPr>
        <w:t>شيء</w:t>
      </w:r>
      <w:r w:rsidRPr="003B1295">
        <w:rPr>
          <w:rFonts w:hint="cs"/>
          <w:rtl/>
        </w:rPr>
        <w:t xml:space="preserve"> عندهم فيه قولان واحيانا </w:t>
      </w:r>
      <w:r w:rsidR="00E44377">
        <w:rPr>
          <w:rFonts w:hint="cs"/>
          <w:rtl/>
        </w:rPr>
        <w:t>ثلاثة</w:t>
      </w:r>
      <w:r w:rsidRPr="003B1295">
        <w:rPr>
          <w:rFonts w:hint="cs"/>
          <w:rtl/>
        </w:rPr>
        <w:t xml:space="preserve"> وربما </w:t>
      </w:r>
      <w:r w:rsidR="0011424A">
        <w:rPr>
          <w:rFonts w:hint="cs"/>
          <w:rtl/>
        </w:rPr>
        <w:t>اربعة</w:t>
      </w:r>
      <w:r w:rsidRPr="003B1295">
        <w:rPr>
          <w:rFonts w:hint="cs"/>
          <w:rtl/>
        </w:rPr>
        <w:t>، فلم اقتنع بكل</w:t>
      </w:r>
      <w:r w:rsidR="00586679">
        <w:rPr>
          <w:rFonts w:hint="cs"/>
          <w:rtl/>
        </w:rPr>
        <w:t>امة</w:t>
      </w:r>
      <w:r w:rsidRPr="003B1295">
        <w:rPr>
          <w:rFonts w:hint="cs"/>
          <w:rtl/>
        </w:rPr>
        <w:t>، وقلت</w:t>
      </w:r>
    </w:p>
    <w:p w:rsidR="00DF00A3" w:rsidRDefault="00DF00A3" w:rsidP="00311222">
      <w:pPr>
        <w:pStyle w:val="libLine"/>
        <w:rPr>
          <w:rtl/>
        </w:rPr>
      </w:pPr>
      <w:r>
        <w:rPr>
          <w:rFonts w:hint="cs"/>
          <w:rtl/>
        </w:rPr>
        <w:t>____________________</w:t>
      </w:r>
    </w:p>
    <w:p w:rsidR="00DF00A3" w:rsidRDefault="00DF00A3" w:rsidP="001F0AF3">
      <w:pPr>
        <w:pStyle w:val="libFootnote0"/>
        <w:rPr>
          <w:rtl/>
        </w:rPr>
      </w:pPr>
      <w:r>
        <w:rPr>
          <w:rFonts w:hint="cs"/>
          <w:rtl/>
        </w:rPr>
        <w:t xml:space="preserve">(1) جاء في موسوعة (بحار الأنوار)، 51/82: (قال رسول الله </w:t>
      </w:r>
      <w:r w:rsidR="001F0AF3" w:rsidRPr="001F0AF3">
        <w:rPr>
          <w:rStyle w:val="libFootnoteAlaemChar"/>
          <w:rFonts w:hint="cs"/>
          <w:rtl/>
        </w:rPr>
        <w:t>صلى‌الله‌عليه‌وآله‌وسلم</w:t>
      </w:r>
      <w:r>
        <w:rPr>
          <w:rFonts w:hint="cs"/>
          <w:rtl/>
        </w:rPr>
        <w:t>: إذا رأيتم الرايات السود قد أقبلت من خراسان فانتوها و لو حبوا على الثلج فإن فيها خليفة الله المهدي)</w:t>
      </w:r>
    </w:p>
    <w:p w:rsidR="00DF00A3" w:rsidRDefault="00DF00A3" w:rsidP="00DF00A3">
      <w:pPr>
        <w:pStyle w:val="libFootnote0"/>
        <w:rPr>
          <w:rtl/>
        </w:rPr>
      </w:pPr>
      <w:r>
        <w:rPr>
          <w:rFonts w:hint="cs"/>
          <w:rtl/>
        </w:rPr>
        <w:t xml:space="preserve">بحار الأنوار للشيخ محمد باقر المجلسي، 51/82، دار إحياء التراب العربي، بيروت، ط (3)، 1403ه </w:t>
      </w:r>
      <w:r>
        <w:rPr>
          <w:rtl/>
        </w:rPr>
        <w:t>–</w:t>
      </w:r>
      <w:r>
        <w:rPr>
          <w:rFonts w:hint="cs"/>
          <w:rtl/>
        </w:rPr>
        <w:t xml:space="preserve"> 1983م.</w:t>
      </w:r>
    </w:p>
    <w:p w:rsidR="003B1295" w:rsidRDefault="003B1295" w:rsidP="00D9483C">
      <w:pPr>
        <w:pStyle w:val="libNormal"/>
        <w:rPr>
          <w:rtl/>
        </w:rPr>
      </w:pPr>
      <w:r>
        <w:rPr>
          <w:rtl/>
        </w:rPr>
        <w:br w:type="page"/>
      </w:r>
    </w:p>
    <w:p w:rsidR="00843DB4" w:rsidRDefault="003B1295" w:rsidP="00E23BC1">
      <w:pPr>
        <w:pStyle w:val="libNormal0"/>
        <w:rPr>
          <w:rtl/>
        </w:rPr>
      </w:pPr>
      <w:r w:rsidRPr="003B1295">
        <w:rPr>
          <w:rFonts w:hint="cs"/>
          <w:rtl/>
        </w:rPr>
        <w:lastRenderedPageBreak/>
        <w:t>ابحث ب</w:t>
      </w:r>
      <w:r w:rsidR="003D69F9">
        <w:rPr>
          <w:rFonts w:hint="cs"/>
          <w:rtl/>
        </w:rPr>
        <w:t>نفسي</w:t>
      </w:r>
      <w:r w:rsidRPr="003B1295">
        <w:rPr>
          <w:rFonts w:hint="cs"/>
          <w:rtl/>
        </w:rPr>
        <w:t>، فوجدت ال</w:t>
      </w:r>
      <w:r w:rsidR="003D69F9">
        <w:rPr>
          <w:rFonts w:hint="cs"/>
          <w:rtl/>
        </w:rPr>
        <w:t>رواية</w:t>
      </w:r>
      <w:r w:rsidRPr="003B1295">
        <w:rPr>
          <w:rFonts w:hint="cs"/>
          <w:rtl/>
        </w:rPr>
        <w:t xml:space="preserve"> </w:t>
      </w:r>
      <w:r w:rsidR="00116C79">
        <w:rPr>
          <w:rFonts w:hint="cs"/>
          <w:rtl/>
        </w:rPr>
        <w:t>في</w:t>
      </w:r>
      <w:r w:rsidRPr="003B1295">
        <w:rPr>
          <w:rFonts w:hint="cs"/>
          <w:rtl/>
        </w:rPr>
        <w:t xml:space="preserve"> كتاب (الملاحم والفتن) لابن كثير عن رسول اللّه</w:t>
      </w:r>
      <w:r w:rsidR="00983C8C" w:rsidRPr="00983C8C">
        <w:rPr>
          <w:rStyle w:val="libAlaemChar"/>
          <w:rFonts w:hint="cs"/>
          <w:rtl/>
        </w:rPr>
        <w:t>صلى‌الله‌عليه‌وآله‌وسلم</w:t>
      </w:r>
      <w:r w:rsidRPr="003B1295">
        <w:rPr>
          <w:rFonts w:hint="cs"/>
          <w:rtl/>
        </w:rPr>
        <w:t xml:space="preserve"> :</w:t>
      </w:r>
    </w:p>
    <w:p w:rsidR="00843DB4" w:rsidRDefault="003B1295" w:rsidP="003D69F9">
      <w:pPr>
        <w:pStyle w:val="libNormal"/>
        <w:rPr>
          <w:rtl/>
        </w:rPr>
      </w:pPr>
      <w:r w:rsidRPr="003B1295">
        <w:rPr>
          <w:rFonts w:hint="cs"/>
          <w:rtl/>
        </w:rPr>
        <w:t>(انا اهل بيت اختار اللّه لنا ال</w:t>
      </w:r>
      <w:r w:rsidR="003D69F9">
        <w:rPr>
          <w:rFonts w:hint="cs"/>
          <w:rtl/>
        </w:rPr>
        <w:t>اخرة</w:t>
      </w:r>
      <w:r w:rsidRPr="003B1295">
        <w:rPr>
          <w:rFonts w:hint="cs"/>
          <w:rtl/>
        </w:rPr>
        <w:t xml:space="preserve">، وان اهل </w:t>
      </w:r>
      <w:r w:rsidR="00E44377">
        <w:rPr>
          <w:rFonts w:hint="cs"/>
          <w:rtl/>
        </w:rPr>
        <w:t>بيتي</w:t>
      </w:r>
      <w:r w:rsidRPr="003B1295">
        <w:rPr>
          <w:rFonts w:hint="cs"/>
          <w:rtl/>
        </w:rPr>
        <w:t xml:space="preserve"> سيلقون </w:t>
      </w:r>
      <w:r w:rsidR="003D69F9">
        <w:rPr>
          <w:rFonts w:hint="cs"/>
          <w:rtl/>
        </w:rPr>
        <w:t>بعدي</w:t>
      </w:r>
      <w:r w:rsidRPr="003B1295">
        <w:rPr>
          <w:rFonts w:hint="cs"/>
          <w:rtl/>
        </w:rPr>
        <w:t xml:space="preserve"> بلاء شديدا وتطريدا حتى </w:t>
      </w:r>
      <w:r w:rsidR="003D69F9">
        <w:rPr>
          <w:rFonts w:hint="cs"/>
          <w:rtl/>
        </w:rPr>
        <w:t>ياتي</w:t>
      </w:r>
      <w:r w:rsidRPr="003B1295">
        <w:rPr>
          <w:rFonts w:hint="cs"/>
          <w:rtl/>
        </w:rPr>
        <w:t xml:space="preserve"> قوم من قبل المشرق يحملون الرايات السود يسالون الخير فلا يعطونه فيقاتلون فينصرون، فمن ادركهم منهم فلياتهم ولو حبوا ع</w:t>
      </w:r>
      <w:r w:rsidR="00B05021">
        <w:rPr>
          <w:rFonts w:hint="cs"/>
          <w:rtl/>
        </w:rPr>
        <w:t>لي</w:t>
      </w:r>
      <w:r w:rsidRPr="003B1295">
        <w:rPr>
          <w:rFonts w:hint="cs"/>
          <w:rtl/>
        </w:rPr>
        <w:t xml:space="preserve"> الثلج فان فيهم </w:t>
      </w:r>
      <w:r w:rsidR="003D69F9">
        <w:rPr>
          <w:rFonts w:hint="cs"/>
          <w:rtl/>
        </w:rPr>
        <w:t>خليفة</w:t>
      </w:r>
      <w:r w:rsidRPr="003B1295">
        <w:rPr>
          <w:rFonts w:hint="cs"/>
          <w:rtl/>
        </w:rPr>
        <w:t xml:space="preserve"> اللّه ال</w:t>
      </w:r>
      <w:r w:rsidR="003D69F9">
        <w:rPr>
          <w:rFonts w:hint="cs"/>
          <w:rtl/>
        </w:rPr>
        <w:t>مهدي</w:t>
      </w:r>
      <w:r w:rsidRPr="003B1295">
        <w:rPr>
          <w:rFonts w:hint="cs"/>
          <w:rtl/>
        </w:rPr>
        <w:t>)، وغيرها من الروايات ال</w:t>
      </w:r>
      <w:r w:rsidR="003D69F9">
        <w:rPr>
          <w:rFonts w:hint="cs"/>
          <w:rtl/>
        </w:rPr>
        <w:t>مشابهة</w:t>
      </w:r>
      <w:r w:rsidRPr="003B1295">
        <w:rPr>
          <w:rFonts w:hint="cs"/>
          <w:rtl/>
        </w:rPr>
        <w:t>. واصلت البحث فوجدت روايات اخرى تمدح (ال</w:t>
      </w:r>
      <w:r w:rsidR="003D69F9">
        <w:rPr>
          <w:rFonts w:hint="cs"/>
          <w:rtl/>
        </w:rPr>
        <w:t>شيعة</w:t>
      </w:r>
      <w:r w:rsidRPr="003B1295">
        <w:rPr>
          <w:rFonts w:hint="cs"/>
          <w:rtl/>
        </w:rPr>
        <w:t>)، و</w:t>
      </w:r>
      <w:r w:rsidR="00B05021">
        <w:rPr>
          <w:rFonts w:hint="cs"/>
          <w:rtl/>
        </w:rPr>
        <w:t>هي</w:t>
      </w:r>
      <w:r w:rsidRPr="003B1295">
        <w:rPr>
          <w:rFonts w:hint="cs"/>
          <w:rtl/>
        </w:rPr>
        <w:t xml:space="preserve"> روايات لا تقبل التاويل او التدجيل، مثل قوله</w:t>
      </w:r>
      <w:r w:rsidR="00983C8C" w:rsidRPr="00983C8C">
        <w:rPr>
          <w:rStyle w:val="libAlaemChar"/>
          <w:rFonts w:hint="cs"/>
          <w:rtl/>
        </w:rPr>
        <w:t>صلى‌الله‌عليه‌وآله‌وسلم</w:t>
      </w:r>
      <w:r w:rsidRPr="003B1295">
        <w:rPr>
          <w:rFonts w:hint="cs"/>
          <w:rtl/>
        </w:rPr>
        <w:t xml:space="preserve"> </w:t>
      </w:r>
      <w:r w:rsidR="00116C79">
        <w:rPr>
          <w:rFonts w:hint="cs"/>
          <w:rtl/>
        </w:rPr>
        <w:t>في</w:t>
      </w:r>
      <w:r w:rsidRPr="003B1295">
        <w:rPr>
          <w:rFonts w:hint="cs"/>
          <w:rtl/>
        </w:rPr>
        <w:t xml:space="preserve"> تفسير قوله تع</w:t>
      </w:r>
      <w:r w:rsidR="00E27013">
        <w:rPr>
          <w:rFonts w:hint="cs"/>
          <w:rtl/>
        </w:rPr>
        <w:t>الى</w:t>
      </w:r>
      <w:r w:rsidRPr="003B1295">
        <w:rPr>
          <w:rFonts w:hint="cs"/>
          <w:rtl/>
        </w:rPr>
        <w:t xml:space="preserve"> </w:t>
      </w:r>
      <w:r w:rsidR="00116C79">
        <w:rPr>
          <w:rFonts w:hint="cs"/>
          <w:rtl/>
        </w:rPr>
        <w:t>في</w:t>
      </w:r>
      <w:r w:rsidRPr="003B1295">
        <w:rPr>
          <w:rFonts w:hint="cs"/>
          <w:rtl/>
        </w:rPr>
        <w:t xml:space="preserve"> سوره الجمعه: </w:t>
      </w:r>
      <w:r w:rsidRPr="003D69F9">
        <w:rPr>
          <w:rStyle w:val="libAlaemChar"/>
          <w:rFonts w:hint="cs"/>
          <w:rtl/>
        </w:rPr>
        <w:t>(</w:t>
      </w:r>
      <w:r w:rsidR="003D69F9" w:rsidRPr="005A5A61">
        <w:rPr>
          <w:rStyle w:val="libAieChar"/>
          <w:rFonts w:hint="eastAsia"/>
          <w:rtl/>
        </w:rPr>
        <w:t>وَ</w:t>
      </w:r>
      <w:r w:rsidR="003D69F9" w:rsidRPr="005A5A61">
        <w:rPr>
          <w:rStyle w:val="libAieChar"/>
          <w:rtl/>
        </w:rPr>
        <w:t xml:space="preserve"> آخَرِينَ مِنْهُمْ لَمَّا يَلْحَقُوا بِهِمْ وَ هُوَ الْعَزِيزُ الْحَکِيمُ</w:t>
      </w:r>
      <w:r w:rsidRPr="003D69F9">
        <w:rPr>
          <w:rStyle w:val="libAlaemChar"/>
          <w:rFonts w:hint="cs"/>
          <w:rtl/>
        </w:rPr>
        <w:t>)</w:t>
      </w:r>
      <w:r w:rsidRPr="003B1295">
        <w:rPr>
          <w:rFonts w:hint="cs"/>
          <w:rtl/>
        </w:rPr>
        <w:t xml:space="preserve"> «الجمعه/3». قال: (هذا وقومه واشار </w:t>
      </w:r>
      <w:r w:rsidR="00E27013">
        <w:rPr>
          <w:rFonts w:hint="cs"/>
          <w:rtl/>
        </w:rPr>
        <w:t>الى</w:t>
      </w:r>
      <w:r w:rsidRPr="003B1295">
        <w:rPr>
          <w:rFonts w:hint="cs"/>
          <w:rtl/>
        </w:rPr>
        <w:t xml:space="preserve"> سلمان ال</w:t>
      </w:r>
      <w:r w:rsidR="003D69F9">
        <w:rPr>
          <w:rFonts w:hint="cs"/>
          <w:rtl/>
        </w:rPr>
        <w:t>فارسي</w:t>
      </w:r>
      <w:r w:rsidRPr="003B1295">
        <w:rPr>
          <w:rFonts w:hint="cs"/>
          <w:rtl/>
        </w:rPr>
        <w:t>)، و</w:t>
      </w:r>
      <w:r w:rsidR="00B05021">
        <w:rPr>
          <w:rFonts w:hint="cs"/>
          <w:rtl/>
        </w:rPr>
        <w:t>هي</w:t>
      </w:r>
      <w:r w:rsidRPr="003B1295">
        <w:rPr>
          <w:rFonts w:hint="cs"/>
          <w:rtl/>
        </w:rPr>
        <w:t xml:space="preserve"> </w:t>
      </w:r>
      <w:r w:rsidR="003D69F9">
        <w:rPr>
          <w:rFonts w:hint="cs"/>
          <w:rtl/>
        </w:rPr>
        <w:t>رواية</w:t>
      </w:r>
      <w:r w:rsidRPr="003B1295">
        <w:rPr>
          <w:rFonts w:hint="cs"/>
          <w:rtl/>
        </w:rPr>
        <w:t xml:space="preserve"> </w:t>
      </w:r>
      <w:r w:rsidR="003D69F9">
        <w:rPr>
          <w:rFonts w:hint="cs"/>
          <w:rtl/>
        </w:rPr>
        <w:t>موجودة</w:t>
      </w:r>
      <w:r w:rsidRPr="003B1295">
        <w:rPr>
          <w:rFonts w:hint="cs"/>
          <w:rtl/>
        </w:rPr>
        <w:t xml:space="preserve"> </w:t>
      </w:r>
      <w:r w:rsidR="00116C79">
        <w:rPr>
          <w:rFonts w:hint="cs"/>
          <w:rtl/>
        </w:rPr>
        <w:t>في</w:t>
      </w:r>
      <w:r w:rsidRPr="003B1295">
        <w:rPr>
          <w:rFonts w:hint="cs"/>
          <w:rtl/>
        </w:rPr>
        <w:t xml:space="preserve"> تفسير ابن كثير وتفسير ال</w:t>
      </w:r>
      <w:r w:rsidR="003D69F9">
        <w:rPr>
          <w:rFonts w:hint="cs"/>
          <w:rtl/>
        </w:rPr>
        <w:t>طبري</w:t>
      </w:r>
      <w:r w:rsidRPr="003B1295">
        <w:rPr>
          <w:rFonts w:hint="cs"/>
          <w:rtl/>
        </w:rPr>
        <w:t xml:space="preserve"> وغيرهما.</w:t>
      </w:r>
    </w:p>
    <w:p w:rsidR="00843DB4" w:rsidRDefault="003B1295" w:rsidP="003B1295">
      <w:pPr>
        <w:pStyle w:val="Heading3"/>
        <w:rPr>
          <w:rtl/>
        </w:rPr>
      </w:pPr>
      <w:bookmarkStart w:id="20" w:name="09"/>
      <w:bookmarkStart w:id="21" w:name="_Toc492484561"/>
      <w:r>
        <w:rPr>
          <w:rFonts w:hint="cs"/>
          <w:rtl/>
        </w:rPr>
        <w:t>الكتب الصفراء</w:t>
      </w:r>
      <w:bookmarkEnd w:id="20"/>
      <w:bookmarkEnd w:id="21"/>
    </w:p>
    <w:p w:rsidR="00843DB4" w:rsidRDefault="00116C79" w:rsidP="003B1295">
      <w:pPr>
        <w:pStyle w:val="libNormal"/>
        <w:rPr>
          <w:rtl/>
        </w:rPr>
      </w:pPr>
      <w:r>
        <w:rPr>
          <w:rFonts w:hint="cs"/>
          <w:rtl/>
        </w:rPr>
        <w:t>في</w:t>
      </w:r>
      <w:r w:rsidR="003B1295" w:rsidRPr="003B1295">
        <w:rPr>
          <w:rFonts w:hint="cs"/>
          <w:rtl/>
        </w:rPr>
        <w:t xml:space="preserve"> هذه ال</w:t>
      </w:r>
      <w:r w:rsidR="003D69F9">
        <w:rPr>
          <w:rFonts w:hint="cs"/>
          <w:rtl/>
        </w:rPr>
        <w:t>اونة</w:t>
      </w:r>
      <w:r w:rsidR="003B1295" w:rsidRPr="003B1295">
        <w:rPr>
          <w:rFonts w:hint="cs"/>
          <w:rtl/>
        </w:rPr>
        <w:t xml:space="preserve"> (1982 - 1985) كانت الحرب ال</w:t>
      </w:r>
      <w:r w:rsidR="003D69F9">
        <w:rPr>
          <w:rFonts w:hint="cs"/>
          <w:rtl/>
        </w:rPr>
        <w:t>عراقية</w:t>
      </w:r>
      <w:r w:rsidR="003B1295" w:rsidRPr="003B1295">
        <w:rPr>
          <w:rFonts w:hint="cs"/>
          <w:rtl/>
        </w:rPr>
        <w:t xml:space="preserve"> ال</w:t>
      </w:r>
      <w:r>
        <w:rPr>
          <w:rFonts w:hint="cs"/>
          <w:rtl/>
        </w:rPr>
        <w:t>ايرانية</w:t>
      </w:r>
      <w:r w:rsidR="003B1295" w:rsidRPr="003B1295">
        <w:rPr>
          <w:rFonts w:hint="cs"/>
          <w:rtl/>
        </w:rPr>
        <w:t xml:space="preserve"> ع</w:t>
      </w:r>
      <w:r w:rsidR="00B05021">
        <w:rPr>
          <w:rFonts w:hint="cs"/>
          <w:rtl/>
        </w:rPr>
        <w:t>لي</w:t>
      </w:r>
      <w:r w:rsidR="003B1295" w:rsidRPr="003B1295">
        <w:rPr>
          <w:rFonts w:hint="cs"/>
          <w:rtl/>
        </w:rPr>
        <w:t xml:space="preserve"> اشدها، </w:t>
      </w:r>
      <w:r w:rsidR="003D69F9">
        <w:rPr>
          <w:rFonts w:hint="cs"/>
          <w:rtl/>
        </w:rPr>
        <w:t>فجاة</w:t>
      </w:r>
      <w:r w:rsidR="003B1295" w:rsidRPr="003B1295">
        <w:rPr>
          <w:rFonts w:hint="cs"/>
          <w:rtl/>
        </w:rPr>
        <w:t xml:space="preserve"> تحول جزء من النفط عن مساره المعهود </w:t>
      </w:r>
      <w:r>
        <w:rPr>
          <w:rFonts w:hint="cs"/>
          <w:rtl/>
        </w:rPr>
        <w:t>في</w:t>
      </w:r>
      <w:r w:rsidR="003B1295" w:rsidRPr="003B1295">
        <w:rPr>
          <w:rFonts w:hint="cs"/>
          <w:rtl/>
        </w:rPr>
        <w:t xml:space="preserve"> تمويل </w:t>
      </w:r>
      <w:r w:rsidR="003D69F9">
        <w:rPr>
          <w:rFonts w:hint="cs"/>
          <w:rtl/>
        </w:rPr>
        <w:t>آلة</w:t>
      </w:r>
      <w:r w:rsidR="003B1295" w:rsidRPr="003B1295">
        <w:rPr>
          <w:rFonts w:hint="cs"/>
          <w:rtl/>
        </w:rPr>
        <w:t xml:space="preserve"> الحرب ال</w:t>
      </w:r>
      <w:r w:rsidR="003D69F9">
        <w:rPr>
          <w:rFonts w:hint="cs"/>
          <w:rtl/>
        </w:rPr>
        <w:t>عراقية</w:t>
      </w:r>
      <w:r w:rsidR="003B1295" w:rsidRPr="003B1295">
        <w:rPr>
          <w:rFonts w:hint="cs"/>
          <w:rtl/>
        </w:rPr>
        <w:t>، او تسخين اللي</w:t>
      </w:r>
      <w:r w:rsidR="00E27013">
        <w:rPr>
          <w:rFonts w:hint="cs"/>
          <w:rtl/>
        </w:rPr>
        <w:t>الى</w:t>
      </w:r>
      <w:r w:rsidR="003B1295" w:rsidRPr="003B1295">
        <w:rPr>
          <w:rFonts w:hint="cs"/>
          <w:rtl/>
        </w:rPr>
        <w:t xml:space="preserve"> الحمراء، وتحويلها </w:t>
      </w:r>
      <w:r w:rsidR="00E27013">
        <w:rPr>
          <w:rFonts w:hint="cs"/>
          <w:rtl/>
        </w:rPr>
        <w:t>الى</w:t>
      </w:r>
      <w:r w:rsidR="003B1295" w:rsidRPr="003B1295">
        <w:rPr>
          <w:rFonts w:hint="cs"/>
          <w:rtl/>
        </w:rPr>
        <w:t xml:space="preserve"> ليال </w:t>
      </w:r>
      <w:r w:rsidR="003D69F9">
        <w:rPr>
          <w:rFonts w:hint="cs"/>
          <w:rtl/>
        </w:rPr>
        <w:t>ملتهبة</w:t>
      </w:r>
      <w:r w:rsidR="003B1295" w:rsidRPr="003B1295">
        <w:rPr>
          <w:rFonts w:hint="cs"/>
          <w:rtl/>
        </w:rPr>
        <w:t xml:space="preserve">. فتحولت بعض المنابر </w:t>
      </w:r>
      <w:r w:rsidR="00E27013">
        <w:rPr>
          <w:rFonts w:hint="cs"/>
          <w:rtl/>
        </w:rPr>
        <w:t>الى</w:t>
      </w:r>
      <w:r w:rsidR="003B1295" w:rsidRPr="003B1295">
        <w:rPr>
          <w:rFonts w:hint="cs"/>
          <w:rtl/>
        </w:rPr>
        <w:t xml:space="preserve"> (منابر حمراء) </w:t>
      </w:r>
      <w:r w:rsidR="00B05021">
        <w:rPr>
          <w:rFonts w:hint="cs"/>
          <w:rtl/>
        </w:rPr>
        <w:t>هي</w:t>
      </w:r>
      <w:r w:rsidR="003B1295" w:rsidRPr="003B1295">
        <w:rPr>
          <w:rFonts w:hint="cs"/>
          <w:rtl/>
        </w:rPr>
        <w:t xml:space="preserve"> الاخرى.</w:t>
      </w:r>
    </w:p>
    <w:p w:rsidR="003B1295" w:rsidRDefault="003B1295" w:rsidP="00D9483C">
      <w:pPr>
        <w:pStyle w:val="libNormal"/>
        <w:rPr>
          <w:rtl/>
        </w:rPr>
      </w:pPr>
      <w:r>
        <w:rPr>
          <w:rtl/>
        </w:rPr>
        <w:br w:type="page"/>
      </w:r>
    </w:p>
    <w:p w:rsidR="00843DB4" w:rsidRDefault="00116C79" w:rsidP="00E23BC1">
      <w:pPr>
        <w:pStyle w:val="libNormal"/>
        <w:rPr>
          <w:rtl/>
        </w:rPr>
      </w:pPr>
      <w:r>
        <w:rPr>
          <w:rFonts w:hint="cs"/>
          <w:rtl/>
        </w:rPr>
        <w:lastRenderedPageBreak/>
        <w:t>في</w:t>
      </w:r>
      <w:r w:rsidR="003B1295" w:rsidRPr="003B1295">
        <w:rPr>
          <w:rFonts w:hint="cs"/>
          <w:rtl/>
        </w:rPr>
        <w:t xml:space="preserve"> هذه ال</w:t>
      </w:r>
      <w:r w:rsidR="003D69F9">
        <w:rPr>
          <w:rFonts w:hint="cs"/>
          <w:rtl/>
        </w:rPr>
        <w:t>اونة</w:t>
      </w:r>
      <w:r w:rsidR="003B1295" w:rsidRPr="003B1295">
        <w:rPr>
          <w:rFonts w:hint="cs"/>
          <w:rtl/>
        </w:rPr>
        <w:t xml:space="preserve"> امطرت ال</w:t>
      </w:r>
      <w:r>
        <w:rPr>
          <w:rFonts w:hint="cs"/>
          <w:rtl/>
        </w:rPr>
        <w:t>ساحة</w:t>
      </w:r>
      <w:r w:rsidR="003B1295" w:rsidRPr="003B1295">
        <w:rPr>
          <w:rFonts w:hint="cs"/>
          <w:rtl/>
        </w:rPr>
        <w:t xml:space="preserve"> ال</w:t>
      </w:r>
      <w:r>
        <w:rPr>
          <w:rFonts w:hint="cs"/>
          <w:rtl/>
        </w:rPr>
        <w:t>مصرية</w:t>
      </w:r>
      <w:r w:rsidR="003B1295" w:rsidRPr="003B1295">
        <w:rPr>
          <w:rFonts w:hint="cs"/>
          <w:rtl/>
        </w:rPr>
        <w:t xml:space="preserve"> بوابل من الكتب الصفراء </w:t>
      </w:r>
      <w:r w:rsidR="007E0612">
        <w:rPr>
          <w:rFonts w:hint="cs"/>
          <w:rtl/>
        </w:rPr>
        <w:t>التي</w:t>
      </w:r>
      <w:r w:rsidR="003B1295" w:rsidRPr="003B1295">
        <w:rPr>
          <w:rFonts w:hint="cs"/>
          <w:rtl/>
        </w:rPr>
        <w:t xml:space="preserve"> تتهجم ع</w:t>
      </w:r>
      <w:r w:rsidR="00B05021">
        <w:rPr>
          <w:rFonts w:hint="cs"/>
          <w:rtl/>
        </w:rPr>
        <w:t>لي</w:t>
      </w:r>
      <w:r w:rsidR="003B1295" w:rsidRPr="003B1295">
        <w:rPr>
          <w:rFonts w:hint="cs"/>
          <w:rtl/>
        </w:rPr>
        <w:t xml:space="preserve"> المسلمين ال</w:t>
      </w:r>
      <w:r w:rsidR="003D69F9">
        <w:rPr>
          <w:rFonts w:hint="cs"/>
          <w:rtl/>
        </w:rPr>
        <w:t>شيعة</w:t>
      </w:r>
      <w:r w:rsidR="003B1295" w:rsidRPr="003B1295">
        <w:rPr>
          <w:rFonts w:hint="cs"/>
          <w:rtl/>
        </w:rPr>
        <w:t>، وانطلق التيار السل</w:t>
      </w:r>
      <w:r>
        <w:rPr>
          <w:rFonts w:hint="cs"/>
          <w:rtl/>
        </w:rPr>
        <w:t>في</w:t>
      </w:r>
      <w:r w:rsidR="003B1295" w:rsidRPr="003B1295">
        <w:rPr>
          <w:rFonts w:hint="cs"/>
          <w:rtl/>
        </w:rPr>
        <w:t xml:space="preserve"> ليقوم بالدور المرسوم له </w:t>
      </w:r>
      <w:r>
        <w:rPr>
          <w:rFonts w:hint="cs"/>
          <w:rtl/>
        </w:rPr>
        <w:t>في</w:t>
      </w:r>
      <w:r w:rsidR="003B1295" w:rsidRPr="003B1295">
        <w:rPr>
          <w:rFonts w:hint="cs"/>
          <w:rtl/>
        </w:rPr>
        <w:t xml:space="preserve"> </w:t>
      </w:r>
      <w:r w:rsidR="00D46F62">
        <w:rPr>
          <w:rFonts w:hint="cs"/>
          <w:rtl/>
        </w:rPr>
        <w:t>مهاجمة</w:t>
      </w:r>
      <w:r w:rsidR="003B1295" w:rsidRPr="003B1295">
        <w:rPr>
          <w:rFonts w:hint="cs"/>
          <w:rtl/>
        </w:rPr>
        <w:t xml:space="preserve"> المسلمين ال</w:t>
      </w:r>
      <w:r w:rsidR="003D69F9">
        <w:rPr>
          <w:rFonts w:hint="cs"/>
          <w:rtl/>
        </w:rPr>
        <w:t>شيعة</w:t>
      </w:r>
      <w:r w:rsidR="003B1295" w:rsidRPr="003B1295">
        <w:rPr>
          <w:rFonts w:hint="cs"/>
          <w:rtl/>
        </w:rPr>
        <w:t xml:space="preserve"> وبيان بطلان عقائدهم. ومن الواضح تماما ان هولاء كانوا ينفذون خطا مرسوما ومدعوما بل ويحاولون الايحاء بان وراء التشيع </w:t>
      </w:r>
      <w:r>
        <w:rPr>
          <w:rFonts w:hint="cs"/>
          <w:rtl/>
        </w:rPr>
        <w:t>في</w:t>
      </w:r>
      <w:r w:rsidR="003B1295" w:rsidRPr="003B1295">
        <w:rPr>
          <w:rFonts w:hint="cs"/>
          <w:rtl/>
        </w:rPr>
        <w:t xml:space="preserve"> ال</w:t>
      </w:r>
      <w:r w:rsidR="00B05021">
        <w:rPr>
          <w:rFonts w:hint="cs"/>
          <w:rtl/>
        </w:rPr>
        <w:t>جمهورية</w:t>
      </w:r>
      <w:r w:rsidR="003B1295" w:rsidRPr="003B1295">
        <w:rPr>
          <w:rFonts w:hint="cs"/>
          <w:rtl/>
        </w:rPr>
        <w:t xml:space="preserve"> ال</w:t>
      </w:r>
      <w:r>
        <w:rPr>
          <w:rFonts w:hint="cs"/>
          <w:rtl/>
        </w:rPr>
        <w:t>اسلامية</w:t>
      </w:r>
      <w:r w:rsidR="003B1295" w:rsidRPr="003B1295">
        <w:rPr>
          <w:rFonts w:hint="cs"/>
          <w:rtl/>
        </w:rPr>
        <w:t xml:space="preserve"> خطا عنصريا فارسيا </w:t>
      </w:r>
      <w:r>
        <w:rPr>
          <w:rFonts w:hint="cs"/>
          <w:rtl/>
        </w:rPr>
        <w:t>في</w:t>
      </w:r>
      <w:r w:rsidR="003B1295" w:rsidRPr="003B1295">
        <w:rPr>
          <w:rFonts w:hint="cs"/>
          <w:rtl/>
        </w:rPr>
        <w:t xml:space="preserve"> </w:t>
      </w:r>
      <w:r w:rsidR="00CF2CA6">
        <w:rPr>
          <w:rFonts w:hint="cs"/>
          <w:rtl/>
        </w:rPr>
        <w:t>مواجهة</w:t>
      </w:r>
      <w:r w:rsidR="003B1295" w:rsidRPr="003B1295">
        <w:rPr>
          <w:rFonts w:hint="cs"/>
          <w:rtl/>
        </w:rPr>
        <w:t xml:space="preserve"> الاسلام الع</w:t>
      </w:r>
      <w:r w:rsidR="00D04538">
        <w:rPr>
          <w:rFonts w:hint="cs"/>
          <w:rtl/>
        </w:rPr>
        <w:t>ربي</w:t>
      </w:r>
      <w:r w:rsidR="003B1295" w:rsidRPr="003B1295">
        <w:rPr>
          <w:rFonts w:hint="cs"/>
          <w:rtl/>
        </w:rPr>
        <w:t xml:space="preserve">! وهذه </w:t>
      </w:r>
      <w:r w:rsidR="00D46F62">
        <w:rPr>
          <w:rFonts w:hint="cs"/>
          <w:rtl/>
        </w:rPr>
        <w:t>مقولة</w:t>
      </w:r>
      <w:r w:rsidR="003B1295" w:rsidRPr="003B1295">
        <w:rPr>
          <w:rFonts w:hint="cs"/>
          <w:rtl/>
        </w:rPr>
        <w:t xml:space="preserve"> تكشف بوضوح ال</w:t>
      </w:r>
      <w:r w:rsidR="00D46F62">
        <w:rPr>
          <w:rFonts w:hint="cs"/>
          <w:rtl/>
        </w:rPr>
        <w:t>روية</w:t>
      </w:r>
      <w:r w:rsidR="003B1295" w:rsidRPr="003B1295">
        <w:rPr>
          <w:rFonts w:hint="cs"/>
          <w:rtl/>
        </w:rPr>
        <w:t xml:space="preserve"> ال</w:t>
      </w:r>
      <w:r w:rsidR="00D46F62">
        <w:rPr>
          <w:rFonts w:hint="cs"/>
          <w:rtl/>
        </w:rPr>
        <w:t>بعثية</w:t>
      </w:r>
      <w:r w:rsidR="003B1295" w:rsidRPr="003B1295">
        <w:rPr>
          <w:rFonts w:hint="cs"/>
          <w:rtl/>
        </w:rPr>
        <w:t xml:space="preserve"> ال</w:t>
      </w:r>
      <w:r w:rsidR="003D69F9">
        <w:rPr>
          <w:rFonts w:hint="cs"/>
          <w:rtl/>
        </w:rPr>
        <w:t>عراقية</w:t>
      </w:r>
      <w:r w:rsidR="003B1295" w:rsidRPr="003B1295">
        <w:rPr>
          <w:rFonts w:hint="cs"/>
          <w:rtl/>
        </w:rPr>
        <w:t xml:space="preserve"> </w:t>
      </w:r>
      <w:r w:rsidR="007E0612">
        <w:rPr>
          <w:rFonts w:hint="cs"/>
          <w:rtl/>
        </w:rPr>
        <w:t>التي</w:t>
      </w:r>
      <w:r w:rsidR="003B1295" w:rsidRPr="003B1295">
        <w:rPr>
          <w:rFonts w:hint="cs"/>
          <w:rtl/>
        </w:rPr>
        <w:t xml:space="preserve"> امتطت ظهر ال</w:t>
      </w:r>
      <w:r w:rsidR="00D46F62">
        <w:rPr>
          <w:rFonts w:hint="cs"/>
          <w:rtl/>
        </w:rPr>
        <w:t>سلفية</w:t>
      </w:r>
      <w:r w:rsidR="003B1295" w:rsidRPr="003B1295">
        <w:rPr>
          <w:rFonts w:hint="cs"/>
          <w:rtl/>
        </w:rPr>
        <w:t>. والغريب ان احد الصحفيين المصريين الذين ما زالوا ع</w:t>
      </w:r>
      <w:r w:rsidR="00B05021">
        <w:rPr>
          <w:rFonts w:hint="cs"/>
          <w:rtl/>
        </w:rPr>
        <w:t>ل</w:t>
      </w:r>
      <w:r w:rsidR="00E23BC1">
        <w:rPr>
          <w:rFonts w:hint="cs"/>
          <w:rtl/>
        </w:rPr>
        <w:t>ى</w:t>
      </w:r>
      <w:r w:rsidR="003B1295" w:rsidRPr="003B1295">
        <w:rPr>
          <w:rFonts w:hint="cs"/>
          <w:rtl/>
        </w:rPr>
        <w:t xml:space="preserve"> عهد الولاء ب</w:t>
      </w:r>
      <w:r w:rsidR="00D46F62">
        <w:rPr>
          <w:rFonts w:hint="cs"/>
          <w:rtl/>
        </w:rPr>
        <w:t>مقاومة</w:t>
      </w:r>
      <w:r w:rsidR="003B1295" w:rsidRPr="003B1295">
        <w:rPr>
          <w:rFonts w:hint="cs"/>
          <w:rtl/>
        </w:rPr>
        <w:t xml:space="preserve"> ال</w:t>
      </w:r>
      <w:r w:rsidR="003D69F9">
        <w:rPr>
          <w:rFonts w:hint="cs"/>
          <w:rtl/>
        </w:rPr>
        <w:t>شيعة</w:t>
      </w:r>
      <w:r w:rsidR="003B1295" w:rsidRPr="003B1295">
        <w:rPr>
          <w:rFonts w:hint="cs"/>
          <w:rtl/>
        </w:rPr>
        <w:t xml:space="preserve"> واهل البيت حتى آخر</w:t>
      </w:r>
      <w:r w:rsidR="00D46F62">
        <w:rPr>
          <w:rFonts w:hint="cs"/>
          <w:rtl/>
        </w:rPr>
        <w:t xml:space="preserve"> اكذوبة</w:t>
      </w:r>
      <w:r w:rsidR="003B1295" w:rsidRPr="003B1295">
        <w:rPr>
          <w:rFonts w:hint="cs"/>
          <w:rtl/>
        </w:rPr>
        <w:t xml:space="preserve"> </w:t>
      </w:r>
      <w:r>
        <w:rPr>
          <w:rFonts w:hint="cs"/>
          <w:rtl/>
        </w:rPr>
        <w:t>في</w:t>
      </w:r>
      <w:r w:rsidR="003B1295" w:rsidRPr="003B1295">
        <w:rPr>
          <w:rFonts w:hint="cs"/>
          <w:rtl/>
        </w:rPr>
        <w:t xml:space="preserve"> جعبته النتنه، قد طلع علينا ب</w:t>
      </w:r>
      <w:r w:rsidR="00D46F62">
        <w:rPr>
          <w:rFonts w:hint="cs"/>
          <w:rtl/>
        </w:rPr>
        <w:t>مقولة</w:t>
      </w:r>
      <w:r w:rsidR="003B1295" w:rsidRPr="003B1295">
        <w:rPr>
          <w:rFonts w:hint="cs"/>
          <w:rtl/>
        </w:rPr>
        <w:t xml:space="preserve"> ان التشيع ال</w:t>
      </w:r>
      <w:r w:rsidR="00E44377">
        <w:rPr>
          <w:rFonts w:hint="cs"/>
          <w:rtl/>
        </w:rPr>
        <w:t>ايراني</w:t>
      </w:r>
      <w:r w:rsidR="003B1295" w:rsidRPr="003B1295">
        <w:rPr>
          <w:rFonts w:hint="cs"/>
          <w:rtl/>
        </w:rPr>
        <w:t xml:space="preserve"> انما هو من ايحاء (اوروبا) </w:t>
      </w:r>
      <w:r w:rsidR="007E0612">
        <w:rPr>
          <w:rFonts w:hint="cs"/>
          <w:rtl/>
        </w:rPr>
        <w:t>التي</w:t>
      </w:r>
      <w:r w:rsidR="003B1295" w:rsidRPr="003B1295">
        <w:rPr>
          <w:rFonts w:hint="cs"/>
          <w:rtl/>
        </w:rPr>
        <w:t xml:space="preserve"> ارادت ان تجعل من تشيع ايران </w:t>
      </w:r>
      <w:r w:rsidR="00D46F62">
        <w:rPr>
          <w:rFonts w:hint="cs"/>
          <w:rtl/>
        </w:rPr>
        <w:t>وسيلة</w:t>
      </w:r>
      <w:r w:rsidR="003B1295" w:rsidRPr="003B1295">
        <w:rPr>
          <w:rFonts w:hint="cs"/>
          <w:rtl/>
        </w:rPr>
        <w:t xml:space="preserve"> لضرب ال</w:t>
      </w:r>
      <w:r w:rsidR="00D46F62">
        <w:rPr>
          <w:rFonts w:hint="cs"/>
          <w:rtl/>
        </w:rPr>
        <w:t>دولة</w:t>
      </w:r>
      <w:r w:rsidR="003B1295" w:rsidRPr="003B1295">
        <w:rPr>
          <w:rFonts w:hint="cs"/>
          <w:rtl/>
        </w:rPr>
        <w:t xml:space="preserve"> ال</w:t>
      </w:r>
      <w:r w:rsidR="00D46F62">
        <w:rPr>
          <w:rFonts w:hint="cs"/>
          <w:rtl/>
        </w:rPr>
        <w:t>عثمانية</w:t>
      </w:r>
      <w:r w:rsidR="003B1295" w:rsidRPr="003B1295">
        <w:rPr>
          <w:rFonts w:hint="cs"/>
          <w:rtl/>
        </w:rPr>
        <w:t>.</w:t>
      </w:r>
    </w:p>
    <w:p w:rsidR="00843DB4" w:rsidRDefault="003B1295" w:rsidP="003B1295">
      <w:pPr>
        <w:pStyle w:val="libNormal"/>
        <w:rPr>
          <w:rtl/>
        </w:rPr>
      </w:pPr>
      <w:r w:rsidRPr="003B1295">
        <w:rPr>
          <w:rFonts w:hint="cs"/>
          <w:rtl/>
        </w:rPr>
        <w:t>لا باس من الكذب، والقوم شعارهم (</w:t>
      </w:r>
      <w:r w:rsidR="00C33028">
        <w:rPr>
          <w:rFonts w:hint="cs"/>
          <w:rtl/>
        </w:rPr>
        <w:t>آيها</w:t>
      </w:r>
      <w:r w:rsidRPr="003B1295">
        <w:rPr>
          <w:rFonts w:hint="cs"/>
          <w:rtl/>
        </w:rPr>
        <w:t xml:space="preserve"> الكذابون لا تخجلوا)!.</w:t>
      </w:r>
    </w:p>
    <w:p w:rsidR="00843DB4" w:rsidRDefault="003B1295" w:rsidP="003B1295">
      <w:pPr>
        <w:pStyle w:val="Heading3"/>
        <w:rPr>
          <w:rtl/>
        </w:rPr>
      </w:pPr>
      <w:bookmarkStart w:id="22" w:name="10"/>
      <w:bookmarkStart w:id="23" w:name="_Toc492484562"/>
      <w:r>
        <w:rPr>
          <w:rFonts w:hint="cs"/>
          <w:rtl/>
        </w:rPr>
        <w:t>لماذا اخترت مذهب اهل البيت؟</w:t>
      </w:r>
      <w:bookmarkEnd w:id="22"/>
      <w:bookmarkEnd w:id="23"/>
    </w:p>
    <w:p w:rsidR="00843DB4" w:rsidRDefault="003B1295" w:rsidP="003B1295">
      <w:pPr>
        <w:pStyle w:val="libNormal"/>
        <w:rPr>
          <w:rtl/>
        </w:rPr>
      </w:pPr>
      <w:r w:rsidRPr="003B1295">
        <w:rPr>
          <w:rFonts w:hint="cs"/>
          <w:rtl/>
        </w:rPr>
        <w:t xml:space="preserve">كنت </w:t>
      </w:r>
      <w:r w:rsidR="00116C79">
        <w:rPr>
          <w:rFonts w:hint="cs"/>
          <w:rtl/>
        </w:rPr>
        <w:t>في</w:t>
      </w:r>
      <w:r w:rsidRPr="003B1295">
        <w:rPr>
          <w:rFonts w:hint="cs"/>
          <w:rtl/>
        </w:rPr>
        <w:t xml:space="preserve"> </w:t>
      </w:r>
      <w:r w:rsidR="00D46F62">
        <w:rPr>
          <w:rFonts w:hint="cs"/>
          <w:rtl/>
        </w:rPr>
        <w:t>سفرة</w:t>
      </w:r>
      <w:r w:rsidRPr="003B1295">
        <w:rPr>
          <w:rFonts w:hint="cs"/>
          <w:rtl/>
        </w:rPr>
        <w:t xml:space="preserve"> </w:t>
      </w:r>
      <w:r w:rsidR="00D46F62">
        <w:rPr>
          <w:rFonts w:hint="cs"/>
          <w:rtl/>
        </w:rPr>
        <w:t>عائلية</w:t>
      </w:r>
      <w:r w:rsidRPr="003B1295">
        <w:rPr>
          <w:rFonts w:hint="cs"/>
          <w:rtl/>
        </w:rPr>
        <w:t xml:space="preserve"> </w:t>
      </w:r>
      <w:r w:rsidR="00116C79">
        <w:rPr>
          <w:rFonts w:hint="cs"/>
          <w:rtl/>
        </w:rPr>
        <w:t>في</w:t>
      </w:r>
      <w:r w:rsidRPr="003B1295">
        <w:rPr>
          <w:rFonts w:hint="cs"/>
          <w:rtl/>
        </w:rPr>
        <w:t xml:space="preserve"> احد ايام صيف عام (1405ه/1984م). وعثرت </w:t>
      </w:r>
      <w:r w:rsidR="00116C79">
        <w:rPr>
          <w:rFonts w:hint="cs"/>
          <w:rtl/>
        </w:rPr>
        <w:t>في</w:t>
      </w:r>
      <w:r w:rsidRPr="003B1295">
        <w:rPr>
          <w:rFonts w:hint="cs"/>
          <w:rtl/>
        </w:rPr>
        <w:t xml:space="preserve"> احدى المكتبات ع</w:t>
      </w:r>
      <w:r w:rsidR="00B05021">
        <w:rPr>
          <w:rFonts w:hint="cs"/>
          <w:rtl/>
        </w:rPr>
        <w:t>لي</w:t>
      </w:r>
      <w:r w:rsidRPr="003B1295">
        <w:rPr>
          <w:rFonts w:hint="cs"/>
          <w:rtl/>
        </w:rPr>
        <w:t xml:space="preserve"> كتاب عنوانه: (لماذا اخترت مذهب اهل البيت)؟. استاذنت </w:t>
      </w:r>
      <w:r w:rsidR="00116C79">
        <w:rPr>
          <w:rFonts w:hint="cs"/>
          <w:rtl/>
        </w:rPr>
        <w:t>في</w:t>
      </w:r>
      <w:r w:rsidRPr="003B1295">
        <w:rPr>
          <w:rFonts w:hint="cs"/>
          <w:rtl/>
        </w:rPr>
        <w:t xml:space="preserve"> اخذه. لم يكن احد يعبا</w:t>
      </w:r>
    </w:p>
    <w:p w:rsidR="003B1295" w:rsidRDefault="003B1295" w:rsidP="00D9483C">
      <w:pPr>
        <w:pStyle w:val="libNormal"/>
        <w:rPr>
          <w:rtl/>
        </w:rPr>
      </w:pPr>
      <w:r>
        <w:rPr>
          <w:rtl/>
        </w:rPr>
        <w:br w:type="page"/>
      </w:r>
    </w:p>
    <w:p w:rsidR="00843DB4" w:rsidRDefault="003B1295" w:rsidP="00E23BC1">
      <w:pPr>
        <w:pStyle w:val="libNormal0"/>
        <w:rPr>
          <w:rtl/>
        </w:rPr>
      </w:pPr>
      <w:r w:rsidRPr="003B1295">
        <w:rPr>
          <w:rFonts w:hint="cs"/>
          <w:rtl/>
        </w:rPr>
        <w:lastRenderedPageBreak/>
        <w:t xml:space="preserve">به او يعرف محتواه. اخذت الكتاب، وقراته. تعجبت، ثم تعجبت كيف يمكن لعالم </w:t>
      </w:r>
      <w:r w:rsidR="00F06E9A">
        <w:rPr>
          <w:rFonts w:hint="cs"/>
          <w:rtl/>
        </w:rPr>
        <w:t>ازهري</w:t>
      </w:r>
      <w:r w:rsidRPr="003B1295">
        <w:rPr>
          <w:rFonts w:hint="cs"/>
          <w:rtl/>
        </w:rPr>
        <w:t xml:space="preserve"> هو الشيخ ال</w:t>
      </w:r>
      <w:r w:rsidR="00F06E9A">
        <w:rPr>
          <w:rFonts w:hint="cs"/>
          <w:rtl/>
        </w:rPr>
        <w:t>انطاكي</w:t>
      </w:r>
      <w:r w:rsidR="00460510">
        <w:rPr>
          <w:rFonts w:hint="cs"/>
          <w:rtl/>
        </w:rPr>
        <w:t xml:space="preserve"> </w:t>
      </w:r>
      <w:r w:rsidR="00460510" w:rsidRPr="00460510">
        <w:rPr>
          <w:rStyle w:val="libFootnotenumChar"/>
          <w:rFonts w:hint="cs"/>
          <w:rtl/>
        </w:rPr>
        <w:t>(1)</w:t>
      </w:r>
      <w:r w:rsidRPr="003B1295">
        <w:rPr>
          <w:rFonts w:hint="cs"/>
          <w:rtl/>
        </w:rPr>
        <w:t xml:space="preserve"> مولف الكتاب ان يتحول ا</w:t>
      </w:r>
      <w:r w:rsidR="00B05021">
        <w:rPr>
          <w:rFonts w:hint="cs"/>
          <w:rtl/>
        </w:rPr>
        <w:t>ل</w:t>
      </w:r>
      <w:r w:rsidR="00F06E9A">
        <w:rPr>
          <w:rFonts w:hint="cs"/>
          <w:rtl/>
        </w:rPr>
        <w:t>ى</w:t>
      </w:r>
      <w:r w:rsidRPr="003B1295">
        <w:rPr>
          <w:rFonts w:hint="cs"/>
          <w:rtl/>
        </w:rPr>
        <w:t xml:space="preserve"> مذهب اهل البيت(ع)، </w:t>
      </w:r>
      <w:r w:rsidR="00F06E9A">
        <w:rPr>
          <w:rFonts w:hint="cs"/>
          <w:rtl/>
        </w:rPr>
        <w:t>ارقتني</w:t>
      </w:r>
      <w:r w:rsidRPr="003B1295">
        <w:rPr>
          <w:rFonts w:hint="cs"/>
          <w:rtl/>
        </w:rPr>
        <w:t xml:space="preserve"> هذه ال</w:t>
      </w:r>
      <w:r w:rsidR="00F06E9A">
        <w:rPr>
          <w:rFonts w:hint="cs"/>
          <w:rtl/>
        </w:rPr>
        <w:t>فكرة</w:t>
      </w:r>
      <w:r w:rsidRPr="003B1295">
        <w:rPr>
          <w:rFonts w:hint="cs"/>
          <w:rtl/>
        </w:rPr>
        <w:t xml:space="preserve"> </w:t>
      </w:r>
      <w:r w:rsidR="003D69F9">
        <w:rPr>
          <w:rFonts w:hint="cs"/>
          <w:rtl/>
        </w:rPr>
        <w:t>اونة</w:t>
      </w:r>
      <w:r w:rsidRPr="003B1295">
        <w:rPr>
          <w:rFonts w:hint="cs"/>
          <w:rtl/>
        </w:rPr>
        <w:t xml:space="preserve"> وقلت </w:t>
      </w:r>
      <w:r w:rsidR="00116C79">
        <w:rPr>
          <w:rFonts w:hint="cs"/>
          <w:rtl/>
        </w:rPr>
        <w:t>في</w:t>
      </w:r>
      <w:r w:rsidRPr="003B1295">
        <w:rPr>
          <w:rFonts w:hint="cs"/>
          <w:rtl/>
        </w:rPr>
        <w:t xml:space="preserve"> </w:t>
      </w:r>
      <w:r w:rsidR="003D69F9">
        <w:rPr>
          <w:rFonts w:hint="cs"/>
          <w:rtl/>
        </w:rPr>
        <w:t>نفسي</w:t>
      </w:r>
      <w:r w:rsidRPr="003B1295">
        <w:rPr>
          <w:rFonts w:hint="cs"/>
          <w:rtl/>
        </w:rPr>
        <w:t xml:space="preserve">: هذا الرجل له </w:t>
      </w:r>
      <w:r w:rsidR="00B05021">
        <w:rPr>
          <w:rFonts w:hint="cs"/>
          <w:rtl/>
        </w:rPr>
        <w:t>وجهة</w:t>
      </w:r>
      <w:r w:rsidRPr="003B1295">
        <w:rPr>
          <w:rFonts w:hint="cs"/>
          <w:rtl/>
        </w:rPr>
        <w:t xml:space="preserve"> نظر </w:t>
      </w:r>
      <w:r w:rsidR="00F06E9A">
        <w:rPr>
          <w:rFonts w:hint="cs"/>
          <w:rtl/>
        </w:rPr>
        <w:t>ينبغي</w:t>
      </w:r>
      <w:r w:rsidRPr="003B1295">
        <w:rPr>
          <w:rFonts w:hint="cs"/>
          <w:rtl/>
        </w:rPr>
        <w:t xml:space="preserve"> احتر</w:t>
      </w:r>
      <w:r w:rsidR="00586679">
        <w:rPr>
          <w:rFonts w:hint="cs"/>
          <w:rtl/>
        </w:rPr>
        <w:t>ام</w:t>
      </w:r>
      <w:r w:rsidR="00E23BC1">
        <w:rPr>
          <w:rFonts w:hint="cs"/>
          <w:rtl/>
        </w:rPr>
        <w:t>ه</w:t>
      </w:r>
      <w:r w:rsidRPr="003B1295">
        <w:rPr>
          <w:rFonts w:hint="cs"/>
          <w:rtl/>
        </w:rPr>
        <w:t>ا، لم اقرر شيئا، آنئذ، واحتفظت بالكتاب.</w:t>
      </w:r>
    </w:p>
    <w:p w:rsidR="00843DB4" w:rsidRDefault="003B1295" w:rsidP="003B1295">
      <w:pPr>
        <w:pStyle w:val="Heading3"/>
        <w:rPr>
          <w:rtl/>
        </w:rPr>
      </w:pPr>
      <w:bookmarkStart w:id="24" w:name="11"/>
      <w:bookmarkStart w:id="25" w:name="_Toc492484563"/>
      <w:r>
        <w:rPr>
          <w:rFonts w:hint="cs"/>
          <w:rtl/>
        </w:rPr>
        <w:t>خلفاء الرسول الاثنا عشر</w:t>
      </w:r>
      <w:bookmarkEnd w:id="24"/>
      <w:bookmarkEnd w:id="25"/>
    </w:p>
    <w:p w:rsidR="00843DB4" w:rsidRDefault="003B1295" w:rsidP="00E23BC1">
      <w:pPr>
        <w:pStyle w:val="libNormal"/>
        <w:rPr>
          <w:rtl/>
        </w:rPr>
      </w:pPr>
      <w:r w:rsidRPr="003B1295">
        <w:rPr>
          <w:rFonts w:hint="cs"/>
          <w:rtl/>
        </w:rPr>
        <w:t>بعد عام و</w:t>
      </w:r>
      <w:r w:rsidR="00116C79">
        <w:rPr>
          <w:rFonts w:hint="cs"/>
          <w:rtl/>
        </w:rPr>
        <w:t>في</w:t>
      </w:r>
      <w:r w:rsidRPr="003B1295">
        <w:rPr>
          <w:rFonts w:hint="cs"/>
          <w:rtl/>
        </w:rPr>
        <w:t xml:space="preserve"> التوقيت نفسه، و</w:t>
      </w:r>
      <w:r w:rsidR="00116C79">
        <w:rPr>
          <w:rFonts w:hint="cs"/>
          <w:rtl/>
        </w:rPr>
        <w:t>في</w:t>
      </w:r>
      <w:r w:rsidRPr="003B1295">
        <w:rPr>
          <w:rFonts w:hint="cs"/>
          <w:rtl/>
        </w:rPr>
        <w:t xml:space="preserve"> المكان نفسه، عثرت ع</w:t>
      </w:r>
      <w:r w:rsidR="00B05021">
        <w:rPr>
          <w:rFonts w:hint="cs"/>
          <w:rtl/>
        </w:rPr>
        <w:t>ل</w:t>
      </w:r>
      <w:r w:rsidR="00E23BC1">
        <w:rPr>
          <w:rFonts w:hint="cs"/>
          <w:rtl/>
        </w:rPr>
        <w:t>ى</w:t>
      </w:r>
      <w:r w:rsidRPr="003B1295">
        <w:rPr>
          <w:rFonts w:hint="cs"/>
          <w:rtl/>
        </w:rPr>
        <w:t xml:space="preserve"> الكتاب ال</w:t>
      </w:r>
      <w:r w:rsidR="00F06E9A">
        <w:rPr>
          <w:rFonts w:hint="cs"/>
          <w:rtl/>
        </w:rPr>
        <w:t>ثاني</w:t>
      </w:r>
      <w:r w:rsidRPr="003B1295">
        <w:rPr>
          <w:rFonts w:hint="cs"/>
          <w:rtl/>
        </w:rPr>
        <w:t>: (خلفاء الرسول الاثنا عشر)، قراته وفهمته ولم اقرر شيئا، لم يات آنئذ، اوان اتخاذ القرار، لكنه صار قاب قوسين او ادنى.</w:t>
      </w:r>
    </w:p>
    <w:p w:rsidR="00843DB4" w:rsidRDefault="003B1295" w:rsidP="003B1295">
      <w:pPr>
        <w:pStyle w:val="libNormal"/>
        <w:rPr>
          <w:rtl/>
        </w:rPr>
      </w:pPr>
      <w:r w:rsidRPr="003B1295">
        <w:rPr>
          <w:rFonts w:hint="cs"/>
          <w:rtl/>
        </w:rPr>
        <w:t>التحول - الاستفزاز - ال</w:t>
      </w:r>
      <w:r w:rsidR="001D1AF8">
        <w:rPr>
          <w:rFonts w:hint="cs"/>
          <w:rtl/>
        </w:rPr>
        <w:t>زنداني</w:t>
      </w:r>
      <w:r w:rsidRPr="003B1295">
        <w:rPr>
          <w:rFonts w:hint="cs"/>
          <w:rtl/>
        </w:rPr>
        <w:t xml:space="preserve"> - حزب اللّه - </w:t>
      </w:r>
      <w:r w:rsidR="00116C79">
        <w:rPr>
          <w:rFonts w:hint="cs"/>
          <w:rtl/>
        </w:rPr>
        <w:t>حركة</w:t>
      </w:r>
      <w:r w:rsidRPr="003B1295">
        <w:rPr>
          <w:rFonts w:hint="cs"/>
          <w:rtl/>
        </w:rPr>
        <w:t xml:space="preserve"> التوحيد ال</w:t>
      </w:r>
      <w:r w:rsidR="00CF2CA6">
        <w:rPr>
          <w:rFonts w:hint="cs"/>
          <w:rtl/>
        </w:rPr>
        <w:t>اسلامي</w:t>
      </w:r>
      <w:r w:rsidRPr="003B1295">
        <w:rPr>
          <w:rFonts w:hint="cs"/>
          <w:rtl/>
        </w:rPr>
        <w:t xml:space="preserve"> - طرابلس - الشيخ سعيد شعبان - سبتمبررايلول 1985 - الاعجاز ال</w:t>
      </w:r>
      <w:r w:rsidR="00F06E9A">
        <w:rPr>
          <w:rFonts w:hint="cs"/>
          <w:rtl/>
        </w:rPr>
        <w:t>علمي</w:t>
      </w:r>
      <w:r w:rsidRPr="003B1295">
        <w:rPr>
          <w:rFonts w:hint="cs"/>
          <w:rtl/>
        </w:rPr>
        <w:t xml:space="preserve"> </w:t>
      </w:r>
      <w:r w:rsidR="00116C79">
        <w:rPr>
          <w:rFonts w:hint="cs"/>
          <w:rtl/>
        </w:rPr>
        <w:t>في</w:t>
      </w:r>
      <w:r w:rsidRPr="003B1295">
        <w:rPr>
          <w:rFonts w:hint="cs"/>
          <w:rtl/>
        </w:rPr>
        <w:t xml:space="preserve"> القرآن الكريم.</w:t>
      </w:r>
    </w:p>
    <w:p w:rsidR="00843DB4" w:rsidRDefault="003B1295" w:rsidP="003B1295">
      <w:pPr>
        <w:pStyle w:val="libNormal"/>
        <w:rPr>
          <w:rtl/>
        </w:rPr>
      </w:pPr>
      <w:r w:rsidRPr="003B1295">
        <w:rPr>
          <w:rFonts w:hint="cs"/>
          <w:rtl/>
        </w:rPr>
        <w:t xml:space="preserve">التقت جميع هذه العناوين </w:t>
      </w:r>
      <w:r w:rsidR="003D69F9">
        <w:rPr>
          <w:rFonts w:hint="cs"/>
          <w:rtl/>
        </w:rPr>
        <w:t>فجاة</w:t>
      </w:r>
      <w:r w:rsidRPr="003B1295">
        <w:rPr>
          <w:rFonts w:hint="cs"/>
          <w:rtl/>
        </w:rPr>
        <w:t xml:space="preserve"> </w:t>
      </w:r>
      <w:r w:rsidR="00116C79">
        <w:rPr>
          <w:rFonts w:hint="cs"/>
          <w:rtl/>
        </w:rPr>
        <w:t>في</w:t>
      </w:r>
      <w:r w:rsidRPr="003B1295">
        <w:rPr>
          <w:rFonts w:hint="cs"/>
          <w:rtl/>
        </w:rPr>
        <w:t xml:space="preserve"> سبتمبررايلول 1985.</w:t>
      </w:r>
    </w:p>
    <w:p w:rsidR="00F06E9A" w:rsidRDefault="00F06E9A" w:rsidP="00311222">
      <w:pPr>
        <w:pStyle w:val="libLine"/>
        <w:rPr>
          <w:rtl/>
        </w:rPr>
      </w:pPr>
      <w:r>
        <w:rPr>
          <w:rFonts w:hint="cs"/>
          <w:rtl/>
        </w:rPr>
        <w:t>____________________</w:t>
      </w:r>
    </w:p>
    <w:p w:rsidR="00F06E9A" w:rsidRPr="00311222" w:rsidRDefault="00311222" w:rsidP="00311222">
      <w:pPr>
        <w:pStyle w:val="libFootnote0"/>
        <w:rPr>
          <w:rtl/>
        </w:rPr>
      </w:pPr>
      <w:r w:rsidRPr="00311222">
        <w:rPr>
          <w:rFonts w:hint="cs"/>
          <w:rtl/>
        </w:rPr>
        <w:t>(1)</w:t>
      </w:r>
      <w:r>
        <w:rPr>
          <w:rFonts w:hint="cs"/>
          <w:rtl/>
        </w:rPr>
        <w:t xml:space="preserve"> </w:t>
      </w:r>
      <w:r w:rsidR="00F06E9A" w:rsidRPr="00311222">
        <w:rPr>
          <w:rFonts w:hint="cs"/>
          <w:rtl/>
        </w:rPr>
        <w:t>الشيخ الأنطاكي:هو محمد مرعي الامين الأنطاكي، ولد سنة (1314ه-1896م) في قرية تدعى (عنصو) في تركياء تتلمذ في الأزهر الشريف للشيخ مصطفى المراغي، و الشيخ محمد أبو طه المهني. تولي إمامة الجماعة و الجمعة والتدريس و الإقتاء في حلب بسوريا</w:t>
      </w:r>
      <w:r w:rsidR="00AB56C0" w:rsidRPr="00311222">
        <w:rPr>
          <w:rFonts w:hint="cs"/>
          <w:rtl/>
        </w:rPr>
        <w:t xml:space="preserve"> نحو خمسة عشر عاما.</w:t>
      </w:r>
    </w:p>
    <w:p w:rsidR="003B1295" w:rsidRDefault="003B1295" w:rsidP="00D9483C">
      <w:pPr>
        <w:pStyle w:val="libNormal"/>
        <w:rPr>
          <w:rtl/>
        </w:rPr>
      </w:pPr>
      <w:r>
        <w:rPr>
          <w:rtl/>
        </w:rPr>
        <w:br w:type="page"/>
      </w:r>
    </w:p>
    <w:p w:rsidR="00843DB4" w:rsidRDefault="003B1295" w:rsidP="001D1AF8">
      <w:pPr>
        <w:pStyle w:val="libNormal"/>
        <w:rPr>
          <w:rtl/>
        </w:rPr>
      </w:pPr>
      <w:r w:rsidRPr="003B1295">
        <w:rPr>
          <w:rFonts w:hint="cs"/>
          <w:rtl/>
        </w:rPr>
        <w:lastRenderedPageBreak/>
        <w:t>كنت ع</w:t>
      </w:r>
      <w:r w:rsidR="00B05021">
        <w:rPr>
          <w:rFonts w:hint="cs"/>
          <w:rtl/>
        </w:rPr>
        <w:t>ل</w:t>
      </w:r>
      <w:r w:rsidR="001D1AF8">
        <w:rPr>
          <w:rFonts w:hint="cs"/>
          <w:rtl/>
        </w:rPr>
        <w:t>ى</w:t>
      </w:r>
      <w:r w:rsidRPr="003B1295">
        <w:rPr>
          <w:rFonts w:hint="cs"/>
          <w:rtl/>
        </w:rPr>
        <w:t xml:space="preserve"> وشك انهاء </w:t>
      </w:r>
      <w:r w:rsidR="00E44377">
        <w:rPr>
          <w:rFonts w:hint="cs"/>
          <w:rtl/>
        </w:rPr>
        <w:t>رسالة</w:t>
      </w:r>
      <w:r w:rsidRPr="003B1295">
        <w:rPr>
          <w:rFonts w:hint="cs"/>
          <w:rtl/>
        </w:rPr>
        <w:t xml:space="preserve"> الدكتوراه، كانت وما زالت </w:t>
      </w:r>
      <w:r w:rsidR="001D1AF8">
        <w:rPr>
          <w:rFonts w:hint="cs"/>
          <w:rtl/>
        </w:rPr>
        <w:t>تسليتي</w:t>
      </w:r>
      <w:r w:rsidRPr="003B1295">
        <w:rPr>
          <w:rFonts w:hint="cs"/>
          <w:rtl/>
        </w:rPr>
        <w:t xml:space="preserve"> ال</w:t>
      </w:r>
      <w:r w:rsidR="001D1AF8">
        <w:rPr>
          <w:rFonts w:hint="cs"/>
          <w:rtl/>
        </w:rPr>
        <w:t>وحيدة</w:t>
      </w:r>
      <w:r w:rsidRPr="003B1295">
        <w:rPr>
          <w:rFonts w:hint="cs"/>
          <w:rtl/>
        </w:rPr>
        <w:t xml:space="preserve"> </w:t>
      </w:r>
      <w:r w:rsidR="00116C79">
        <w:rPr>
          <w:rFonts w:hint="cs"/>
          <w:rtl/>
        </w:rPr>
        <w:t>في</w:t>
      </w:r>
      <w:r w:rsidRPr="003B1295">
        <w:rPr>
          <w:rFonts w:hint="cs"/>
          <w:rtl/>
        </w:rPr>
        <w:t xml:space="preserve"> اثناء العمل </w:t>
      </w:r>
      <w:r w:rsidR="00B05021">
        <w:rPr>
          <w:rFonts w:hint="cs"/>
          <w:rtl/>
        </w:rPr>
        <w:t>هي</w:t>
      </w:r>
      <w:r w:rsidRPr="003B1295">
        <w:rPr>
          <w:rFonts w:hint="cs"/>
          <w:rtl/>
        </w:rPr>
        <w:t xml:space="preserve"> جهاز الراديو نعرف اخبار العالم و</w:t>
      </w:r>
      <w:r w:rsidR="001D1AF8">
        <w:rPr>
          <w:rFonts w:hint="cs"/>
          <w:rtl/>
        </w:rPr>
        <w:t>ماسي</w:t>
      </w:r>
      <w:r w:rsidRPr="003B1295">
        <w:rPr>
          <w:rFonts w:hint="cs"/>
          <w:rtl/>
        </w:rPr>
        <w:t xml:space="preserve"> المسلمين منه، </w:t>
      </w:r>
      <w:r w:rsidR="003D69F9">
        <w:rPr>
          <w:rFonts w:hint="cs"/>
          <w:rtl/>
        </w:rPr>
        <w:t>فجاة</w:t>
      </w:r>
      <w:r w:rsidRPr="003B1295">
        <w:rPr>
          <w:rFonts w:hint="cs"/>
          <w:rtl/>
        </w:rPr>
        <w:t xml:space="preserve"> التهبت المعارك </w:t>
      </w:r>
      <w:r w:rsidR="00116C79">
        <w:rPr>
          <w:rFonts w:hint="cs"/>
          <w:rtl/>
        </w:rPr>
        <w:t>في</w:t>
      </w:r>
      <w:r w:rsidRPr="003B1295">
        <w:rPr>
          <w:rFonts w:hint="cs"/>
          <w:rtl/>
        </w:rPr>
        <w:t xml:space="preserve"> طرابلس - لبنان بين </w:t>
      </w:r>
      <w:r w:rsidR="00116C79">
        <w:rPr>
          <w:rFonts w:hint="cs"/>
          <w:rtl/>
        </w:rPr>
        <w:t>حركة</w:t>
      </w:r>
      <w:r w:rsidRPr="003B1295">
        <w:rPr>
          <w:rFonts w:hint="cs"/>
          <w:rtl/>
        </w:rPr>
        <w:t xml:space="preserve"> التوحيد ال</w:t>
      </w:r>
      <w:r w:rsidR="00116C79">
        <w:rPr>
          <w:rFonts w:hint="cs"/>
          <w:rtl/>
        </w:rPr>
        <w:t>اسلامية</w:t>
      </w:r>
      <w:r w:rsidRPr="003B1295">
        <w:rPr>
          <w:rFonts w:hint="cs"/>
          <w:rtl/>
        </w:rPr>
        <w:t xml:space="preserve"> </w:t>
      </w:r>
      <w:r w:rsidR="00EF315A">
        <w:rPr>
          <w:rFonts w:hint="cs"/>
          <w:rtl/>
        </w:rPr>
        <w:t>بقيادة</w:t>
      </w:r>
      <w:r w:rsidRPr="003B1295">
        <w:rPr>
          <w:rFonts w:hint="cs"/>
          <w:rtl/>
        </w:rPr>
        <w:t xml:space="preserve"> الشيخ سعيد شعبان (حزب </w:t>
      </w:r>
      <w:r w:rsidR="001D1AF8">
        <w:rPr>
          <w:rFonts w:hint="cs"/>
          <w:rtl/>
        </w:rPr>
        <w:t>سني</w:t>
      </w:r>
      <w:r w:rsidRPr="003B1295">
        <w:rPr>
          <w:rFonts w:hint="cs"/>
          <w:rtl/>
        </w:rPr>
        <w:t xml:space="preserve">) وبين الاحزاب </w:t>
      </w:r>
      <w:r w:rsidR="00D721D4">
        <w:rPr>
          <w:rFonts w:hint="cs"/>
          <w:rtl/>
        </w:rPr>
        <w:t>اليس</w:t>
      </w:r>
      <w:r w:rsidR="00CF2CA6">
        <w:rPr>
          <w:rFonts w:hint="cs"/>
          <w:rtl/>
        </w:rPr>
        <w:t>ارية</w:t>
      </w:r>
      <w:r w:rsidRPr="003B1295">
        <w:rPr>
          <w:rFonts w:hint="cs"/>
          <w:rtl/>
        </w:rPr>
        <w:t xml:space="preserve">، وكانت معارك </w:t>
      </w:r>
      <w:r w:rsidR="001D1AF8">
        <w:rPr>
          <w:rFonts w:hint="cs"/>
          <w:rtl/>
        </w:rPr>
        <w:t>ساخنة</w:t>
      </w:r>
      <w:r w:rsidRPr="003B1295">
        <w:rPr>
          <w:rFonts w:hint="cs"/>
          <w:rtl/>
        </w:rPr>
        <w:t>: قصف، وحصار، وقت</w:t>
      </w:r>
      <w:r w:rsidR="00B05021">
        <w:rPr>
          <w:rFonts w:hint="cs"/>
          <w:rtl/>
        </w:rPr>
        <w:t>ل</w:t>
      </w:r>
      <w:r w:rsidR="001D1AF8">
        <w:rPr>
          <w:rFonts w:hint="cs"/>
          <w:rtl/>
        </w:rPr>
        <w:t>ى</w:t>
      </w:r>
      <w:r w:rsidRPr="003B1295">
        <w:rPr>
          <w:rFonts w:hint="cs"/>
          <w:rtl/>
        </w:rPr>
        <w:t>.</w:t>
      </w:r>
    </w:p>
    <w:p w:rsidR="00843DB4" w:rsidRDefault="00116C79" w:rsidP="00163612">
      <w:pPr>
        <w:pStyle w:val="libNormal"/>
        <w:rPr>
          <w:rtl/>
        </w:rPr>
      </w:pPr>
      <w:r>
        <w:rPr>
          <w:rFonts w:hint="cs"/>
          <w:rtl/>
        </w:rPr>
        <w:t>في</w:t>
      </w:r>
      <w:r w:rsidR="003B1295" w:rsidRPr="003B1295">
        <w:rPr>
          <w:rFonts w:hint="cs"/>
          <w:rtl/>
        </w:rPr>
        <w:t xml:space="preserve"> هذه الاثناء كان هناك موتمر (الاعجاز ال</w:t>
      </w:r>
      <w:r w:rsidR="00F06E9A">
        <w:rPr>
          <w:rFonts w:hint="cs"/>
          <w:rtl/>
        </w:rPr>
        <w:t>علمي</w:t>
      </w:r>
      <w:r w:rsidR="003B1295" w:rsidRPr="003B1295">
        <w:rPr>
          <w:rFonts w:hint="cs"/>
          <w:rtl/>
        </w:rPr>
        <w:t xml:space="preserve"> </w:t>
      </w:r>
      <w:r>
        <w:rPr>
          <w:rFonts w:hint="cs"/>
          <w:rtl/>
        </w:rPr>
        <w:t>في</w:t>
      </w:r>
      <w:r w:rsidR="003B1295" w:rsidRPr="003B1295">
        <w:rPr>
          <w:rFonts w:hint="cs"/>
          <w:rtl/>
        </w:rPr>
        <w:t xml:space="preserve"> القرآن الكريم) </w:t>
      </w:r>
      <w:r>
        <w:rPr>
          <w:rFonts w:hint="cs"/>
          <w:rtl/>
        </w:rPr>
        <w:t>الذي</w:t>
      </w:r>
      <w:r w:rsidR="003B1295" w:rsidRPr="003B1295">
        <w:rPr>
          <w:rFonts w:hint="cs"/>
          <w:rtl/>
        </w:rPr>
        <w:t xml:space="preserve"> اشرفت عليه - وقتها - </w:t>
      </w:r>
      <w:r w:rsidR="001D1AF8">
        <w:rPr>
          <w:rFonts w:hint="cs"/>
          <w:rtl/>
        </w:rPr>
        <w:t>نقابة</w:t>
      </w:r>
      <w:r w:rsidR="003B1295" w:rsidRPr="003B1295">
        <w:rPr>
          <w:rFonts w:hint="cs"/>
          <w:rtl/>
        </w:rPr>
        <w:t xml:space="preserve"> الاطباء </w:t>
      </w:r>
      <w:r>
        <w:rPr>
          <w:rFonts w:hint="cs"/>
          <w:rtl/>
        </w:rPr>
        <w:t>في</w:t>
      </w:r>
      <w:r w:rsidR="003B1295" w:rsidRPr="003B1295">
        <w:rPr>
          <w:rFonts w:hint="cs"/>
          <w:rtl/>
        </w:rPr>
        <w:t xml:space="preserve"> مصر، كنت احضر هذا الموتمر. وبعد انتهائه التقيت باحد الزملاء الذين يتحركون </w:t>
      </w:r>
      <w:r>
        <w:rPr>
          <w:rFonts w:hint="cs"/>
          <w:rtl/>
        </w:rPr>
        <w:t>في</w:t>
      </w:r>
      <w:r w:rsidR="003B1295" w:rsidRPr="003B1295">
        <w:rPr>
          <w:rFonts w:hint="cs"/>
          <w:rtl/>
        </w:rPr>
        <w:t xml:space="preserve"> </w:t>
      </w:r>
      <w:r w:rsidR="001D1AF8">
        <w:rPr>
          <w:rFonts w:hint="cs"/>
          <w:rtl/>
        </w:rPr>
        <w:t>معية</w:t>
      </w:r>
      <w:r w:rsidR="003B1295" w:rsidRPr="003B1295">
        <w:rPr>
          <w:rFonts w:hint="cs"/>
          <w:rtl/>
        </w:rPr>
        <w:t xml:space="preserve"> الشيخ عبد المجيد ال</w:t>
      </w:r>
      <w:r w:rsidR="001D1AF8">
        <w:rPr>
          <w:rFonts w:hint="cs"/>
          <w:rtl/>
        </w:rPr>
        <w:t>زنداني</w:t>
      </w:r>
      <w:r w:rsidR="003B1295" w:rsidRPr="003B1295">
        <w:rPr>
          <w:rFonts w:hint="cs"/>
          <w:rtl/>
        </w:rPr>
        <w:t xml:space="preserve"> </w:t>
      </w:r>
      <w:r w:rsidR="00E27013">
        <w:rPr>
          <w:rFonts w:hint="cs"/>
          <w:rtl/>
        </w:rPr>
        <w:t>الى</w:t>
      </w:r>
      <w:r w:rsidR="00E44377">
        <w:rPr>
          <w:rFonts w:hint="cs"/>
          <w:rtl/>
        </w:rPr>
        <w:t>مني</w:t>
      </w:r>
      <w:r w:rsidR="003B1295" w:rsidRPr="003B1295">
        <w:rPr>
          <w:rFonts w:hint="cs"/>
          <w:rtl/>
        </w:rPr>
        <w:t xml:space="preserve"> اللاجى‏ء لل</w:t>
      </w:r>
      <w:r w:rsidR="00B05021">
        <w:rPr>
          <w:rFonts w:hint="cs"/>
          <w:rtl/>
        </w:rPr>
        <w:t>عربية</w:t>
      </w:r>
      <w:r w:rsidR="003B1295" w:rsidRPr="003B1295">
        <w:rPr>
          <w:rFonts w:hint="cs"/>
          <w:rtl/>
        </w:rPr>
        <w:t xml:space="preserve"> ال</w:t>
      </w:r>
      <w:r w:rsidR="001D1AF8">
        <w:rPr>
          <w:rFonts w:hint="cs"/>
          <w:rtl/>
        </w:rPr>
        <w:t>سعودية</w:t>
      </w:r>
      <w:r w:rsidR="003B1295" w:rsidRPr="003B1295">
        <w:rPr>
          <w:rFonts w:hint="cs"/>
          <w:rtl/>
        </w:rPr>
        <w:t xml:space="preserve"> آنئذ، اقترح ع</w:t>
      </w:r>
      <w:r w:rsidR="00B05021">
        <w:rPr>
          <w:rFonts w:hint="cs"/>
          <w:rtl/>
        </w:rPr>
        <w:t>لي</w:t>
      </w:r>
      <w:r w:rsidR="001D1AF8">
        <w:rPr>
          <w:rFonts w:hint="cs"/>
          <w:rtl/>
        </w:rPr>
        <w:t>ّ</w:t>
      </w:r>
      <w:r w:rsidR="003B1295" w:rsidRPr="003B1295">
        <w:rPr>
          <w:rFonts w:hint="cs"/>
          <w:rtl/>
        </w:rPr>
        <w:t xml:space="preserve"> هذا الزميل لقاء الشيخ ودعوته لالقاء </w:t>
      </w:r>
      <w:r w:rsidR="001D1AF8">
        <w:rPr>
          <w:rFonts w:hint="cs"/>
          <w:rtl/>
        </w:rPr>
        <w:t>محاضرة</w:t>
      </w:r>
      <w:r w:rsidR="003B1295" w:rsidRPr="003B1295">
        <w:rPr>
          <w:rFonts w:hint="cs"/>
          <w:rtl/>
        </w:rPr>
        <w:t xml:space="preserve"> </w:t>
      </w:r>
      <w:r>
        <w:rPr>
          <w:rFonts w:hint="cs"/>
          <w:rtl/>
        </w:rPr>
        <w:t>في</w:t>
      </w:r>
      <w:r w:rsidR="003B1295" w:rsidRPr="003B1295">
        <w:rPr>
          <w:rFonts w:hint="cs"/>
          <w:rtl/>
        </w:rPr>
        <w:t xml:space="preserve"> احد مساجد ال</w:t>
      </w:r>
      <w:r w:rsidR="007E0612">
        <w:rPr>
          <w:rFonts w:hint="cs"/>
          <w:rtl/>
        </w:rPr>
        <w:t>منصورة</w:t>
      </w:r>
      <w:r w:rsidR="003B1295" w:rsidRPr="003B1295">
        <w:rPr>
          <w:rFonts w:hint="cs"/>
          <w:rtl/>
        </w:rPr>
        <w:t xml:space="preserve"> عن الاعجاز ال</w:t>
      </w:r>
      <w:r w:rsidR="00F06E9A">
        <w:rPr>
          <w:rFonts w:hint="cs"/>
          <w:rtl/>
        </w:rPr>
        <w:t>علمي</w:t>
      </w:r>
      <w:r w:rsidR="003B1295" w:rsidRPr="003B1295">
        <w:rPr>
          <w:rFonts w:hint="cs"/>
          <w:rtl/>
        </w:rPr>
        <w:t xml:space="preserve"> </w:t>
      </w:r>
      <w:r>
        <w:rPr>
          <w:rFonts w:hint="cs"/>
          <w:rtl/>
        </w:rPr>
        <w:t>في</w:t>
      </w:r>
      <w:r w:rsidR="003B1295" w:rsidRPr="003B1295">
        <w:rPr>
          <w:rFonts w:hint="cs"/>
          <w:rtl/>
        </w:rPr>
        <w:t xml:space="preserve"> القرآن الكريم، و</w:t>
      </w:r>
      <w:r w:rsidR="00B05021">
        <w:rPr>
          <w:rFonts w:hint="cs"/>
          <w:rtl/>
        </w:rPr>
        <w:t>هي</w:t>
      </w:r>
      <w:r w:rsidR="003B1295" w:rsidRPr="003B1295">
        <w:rPr>
          <w:rFonts w:hint="cs"/>
          <w:rtl/>
        </w:rPr>
        <w:t xml:space="preserve"> </w:t>
      </w:r>
      <w:r w:rsidR="00163612">
        <w:rPr>
          <w:rFonts w:hint="cs"/>
          <w:rtl/>
        </w:rPr>
        <w:t>مسالة</w:t>
      </w:r>
      <w:r w:rsidR="003B1295" w:rsidRPr="003B1295">
        <w:rPr>
          <w:rFonts w:hint="cs"/>
          <w:rtl/>
        </w:rPr>
        <w:t xml:space="preserve"> كان وما زال </w:t>
      </w:r>
      <w:r w:rsidR="00B05021">
        <w:rPr>
          <w:rFonts w:hint="cs"/>
          <w:rtl/>
        </w:rPr>
        <w:t>لي</w:t>
      </w:r>
      <w:r w:rsidR="003B1295" w:rsidRPr="003B1295">
        <w:rPr>
          <w:rFonts w:hint="cs"/>
          <w:rtl/>
        </w:rPr>
        <w:t xml:space="preserve"> فيها </w:t>
      </w:r>
      <w:r w:rsidR="00E44377">
        <w:rPr>
          <w:rFonts w:hint="cs"/>
          <w:rtl/>
        </w:rPr>
        <w:t>راي</w:t>
      </w:r>
      <w:r w:rsidR="003B1295" w:rsidRPr="003B1295">
        <w:rPr>
          <w:rFonts w:hint="cs"/>
          <w:rtl/>
        </w:rPr>
        <w:t xml:space="preserve"> مختلف، لا باس قلنا نذهب ل</w:t>
      </w:r>
      <w:r w:rsidR="00B05021">
        <w:rPr>
          <w:rFonts w:hint="cs"/>
          <w:rtl/>
        </w:rPr>
        <w:t>دعوة</w:t>
      </w:r>
      <w:r w:rsidR="003B1295" w:rsidRPr="003B1295">
        <w:rPr>
          <w:rFonts w:hint="cs"/>
          <w:rtl/>
        </w:rPr>
        <w:t xml:space="preserve"> الشيخ، صعدنا </w:t>
      </w:r>
      <w:r w:rsidR="004751D7">
        <w:rPr>
          <w:rFonts w:hint="cs"/>
          <w:rtl/>
        </w:rPr>
        <w:t>اليه</w:t>
      </w:r>
      <w:r w:rsidR="003B1295" w:rsidRPr="003B1295">
        <w:rPr>
          <w:rFonts w:hint="cs"/>
          <w:rtl/>
        </w:rPr>
        <w:t xml:space="preserve"> </w:t>
      </w:r>
      <w:r>
        <w:rPr>
          <w:rFonts w:hint="cs"/>
          <w:rtl/>
        </w:rPr>
        <w:t>في</w:t>
      </w:r>
      <w:r w:rsidR="003B1295" w:rsidRPr="003B1295">
        <w:rPr>
          <w:rFonts w:hint="cs"/>
          <w:rtl/>
        </w:rPr>
        <w:t xml:space="preserve"> غرفته الف</w:t>
      </w:r>
      <w:r w:rsidR="003D69F9">
        <w:rPr>
          <w:rFonts w:hint="cs"/>
          <w:rtl/>
        </w:rPr>
        <w:t>اخرة</w:t>
      </w:r>
      <w:r w:rsidR="003B1295" w:rsidRPr="003B1295">
        <w:rPr>
          <w:rFonts w:hint="cs"/>
          <w:rtl/>
        </w:rPr>
        <w:t xml:space="preserve"> </w:t>
      </w:r>
      <w:r>
        <w:rPr>
          <w:rFonts w:hint="cs"/>
          <w:rtl/>
        </w:rPr>
        <w:t>في</w:t>
      </w:r>
      <w:r w:rsidR="003B1295" w:rsidRPr="003B1295">
        <w:rPr>
          <w:rFonts w:hint="cs"/>
          <w:rtl/>
        </w:rPr>
        <w:t xml:space="preserve"> احد فنادق ال</w:t>
      </w:r>
      <w:r w:rsidR="001D1AF8">
        <w:rPr>
          <w:rFonts w:hint="cs"/>
          <w:rtl/>
        </w:rPr>
        <w:t>قاهرة</w:t>
      </w:r>
      <w:r w:rsidR="003B1295" w:rsidRPr="003B1295">
        <w:rPr>
          <w:rFonts w:hint="cs"/>
          <w:rtl/>
        </w:rPr>
        <w:t>، قمت بتوجيه ال</w:t>
      </w:r>
      <w:r w:rsidR="00B05021">
        <w:rPr>
          <w:rFonts w:hint="cs"/>
          <w:rtl/>
        </w:rPr>
        <w:t>دعوة</w:t>
      </w:r>
      <w:r w:rsidR="003B1295" w:rsidRPr="003B1295">
        <w:rPr>
          <w:rFonts w:hint="cs"/>
          <w:rtl/>
        </w:rPr>
        <w:t xml:space="preserve"> </w:t>
      </w:r>
      <w:r w:rsidR="004751D7">
        <w:rPr>
          <w:rFonts w:hint="cs"/>
          <w:rtl/>
        </w:rPr>
        <w:t>اليه</w:t>
      </w:r>
      <w:r w:rsidR="003B1295" w:rsidRPr="003B1295">
        <w:rPr>
          <w:rFonts w:hint="cs"/>
          <w:rtl/>
        </w:rPr>
        <w:t>، كان الرجل حريصا ع</w:t>
      </w:r>
      <w:r w:rsidR="00B05021">
        <w:rPr>
          <w:rFonts w:hint="cs"/>
          <w:rtl/>
        </w:rPr>
        <w:t>ل</w:t>
      </w:r>
      <w:r w:rsidR="00163612">
        <w:rPr>
          <w:rFonts w:hint="cs"/>
          <w:rtl/>
        </w:rPr>
        <w:t>ى</w:t>
      </w:r>
      <w:r w:rsidR="003B1295" w:rsidRPr="003B1295">
        <w:rPr>
          <w:rFonts w:hint="cs"/>
          <w:rtl/>
        </w:rPr>
        <w:t xml:space="preserve"> ابراز جواز السفر الدبلو</w:t>
      </w:r>
      <w:r w:rsidR="001D1AF8">
        <w:rPr>
          <w:rFonts w:hint="cs"/>
          <w:rtl/>
        </w:rPr>
        <w:t>ماسي</w:t>
      </w:r>
      <w:r w:rsidR="003B1295" w:rsidRPr="003B1295">
        <w:rPr>
          <w:rFonts w:hint="cs"/>
          <w:rtl/>
        </w:rPr>
        <w:t xml:space="preserve"> ال</w:t>
      </w:r>
      <w:r w:rsidR="001D1AF8">
        <w:rPr>
          <w:rFonts w:hint="cs"/>
          <w:rtl/>
        </w:rPr>
        <w:t>سعودي</w:t>
      </w:r>
      <w:r w:rsidR="003B1295" w:rsidRPr="003B1295">
        <w:rPr>
          <w:rFonts w:hint="cs"/>
          <w:rtl/>
        </w:rPr>
        <w:t xml:space="preserve"> </w:t>
      </w:r>
      <w:r>
        <w:rPr>
          <w:rFonts w:hint="cs"/>
          <w:rtl/>
        </w:rPr>
        <w:t>الذي</w:t>
      </w:r>
      <w:r w:rsidR="003B1295" w:rsidRPr="003B1295">
        <w:rPr>
          <w:rFonts w:hint="cs"/>
          <w:rtl/>
        </w:rPr>
        <w:t xml:space="preserve"> كان ي</w:t>
      </w:r>
      <w:r w:rsidR="00FF7E1D">
        <w:rPr>
          <w:rFonts w:hint="cs"/>
          <w:rtl/>
        </w:rPr>
        <w:t>حملة</w:t>
      </w:r>
      <w:r w:rsidR="003B1295" w:rsidRPr="003B1295">
        <w:rPr>
          <w:rFonts w:hint="cs"/>
          <w:rtl/>
        </w:rPr>
        <w:t xml:space="preserve"> رغم كونه يمنيا.</w:t>
      </w:r>
    </w:p>
    <w:p w:rsidR="00843DB4" w:rsidRDefault="003B1295" w:rsidP="003B1295">
      <w:pPr>
        <w:pStyle w:val="libNormal"/>
        <w:rPr>
          <w:rtl/>
        </w:rPr>
      </w:pPr>
      <w:r w:rsidRPr="003B1295">
        <w:rPr>
          <w:rFonts w:hint="cs"/>
          <w:rtl/>
        </w:rPr>
        <w:t xml:space="preserve">قبل ان اذهب </w:t>
      </w:r>
      <w:r w:rsidR="00E27013">
        <w:rPr>
          <w:rFonts w:hint="cs"/>
          <w:rtl/>
        </w:rPr>
        <w:t>الى</w:t>
      </w:r>
      <w:r w:rsidRPr="003B1295">
        <w:rPr>
          <w:rFonts w:hint="cs"/>
          <w:rtl/>
        </w:rPr>
        <w:t xml:space="preserve"> ال</w:t>
      </w:r>
      <w:r w:rsidR="001D1AF8">
        <w:rPr>
          <w:rFonts w:hint="cs"/>
          <w:rtl/>
        </w:rPr>
        <w:t>محاضرة</w:t>
      </w:r>
      <w:r w:rsidRPr="003B1295">
        <w:rPr>
          <w:rFonts w:hint="cs"/>
          <w:rtl/>
        </w:rPr>
        <w:t xml:space="preserve"> كنت قد استمعت </w:t>
      </w:r>
      <w:r w:rsidR="00E27013">
        <w:rPr>
          <w:rFonts w:hint="cs"/>
          <w:rtl/>
        </w:rPr>
        <w:t>الى</w:t>
      </w:r>
      <w:r w:rsidRPr="003B1295">
        <w:rPr>
          <w:rFonts w:hint="cs"/>
          <w:rtl/>
        </w:rPr>
        <w:t xml:space="preserve"> آخر الاخبار عن طرابلس و</w:t>
      </w:r>
      <w:r w:rsidR="00116C79">
        <w:rPr>
          <w:rFonts w:hint="cs"/>
          <w:rtl/>
        </w:rPr>
        <w:t>حركة</w:t>
      </w:r>
      <w:r w:rsidRPr="003B1295">
        <w:rPr>
          <w:rFonts w:hint="cs"/>
          <w:rtl/>
        </w:rPr>
        <w:t xml:space="preserve"> التوحيد ال</w:t>
      </w:r>
      <w:r w:rsidR="001D1AF8">
        <w:rPr>
          <w:rFonts w:hint="cs"/>
          <w:rtl/>
        </w:rPr>
        <w:t>محاصرة</w:t>
      </w:r>
      <w:r w:rsidRPr="003B1295">
        <w:rPr>
          <w:rFonts w:hint="cs"/>
          <w:rtl/>
        </w:rPr>
        <w:t xml:space="preserve"> من جميع</w:t>
      </w:r>
    </w:p>
    <w:p w:rsidR="003B1295" w:rsidRDefault="003B1295" w:rsidP="00D9483C">
      <w:pPr>
        <w:pStyle w:val="libNormal"/>
        <w:rPr>
          <w:rtl/>
        </w:rPr>
      </w:pPr>
      <w:r>
        <w:rPr>
          <w:rtl/>
        </w:rPr>
        <w:br w:type="page"/>
      </w:r>
    </w:p>
    <w:p w:rsidR="00843DB4" w:rsidRDefault="003B1295" w:rsidP="00163612">
      <w:pPr>
        <w:pStyle w:val="libNormal0"/>
        <w:rPr>
          <w:rtl/>
        </w:rPr>
      </w:pPr>
      <w:r w:rsidRPr="003B1295">
        <w:rPr>
          <w:rFonts w:hint="cs"/>
          <w:rtl/>
        </w:rPr>
        <w:lastRenderedPageBreak/>
        <w:t>الجهات. و</w:t>
      </w:r>
      <w:r w:rsidR="007E0612">
        <w:rPr>
          <w:rFonts w:hint="cs"/>
          <w:rtl/>
        </w:rPr>
        <w:t>التي</w:t>
      </w:r>
      <w:r w:rsidRPr="003B1295">
        <w:rPr>
          <w:rFonts w:hint="cs"/>
          <w:rtl/>
        </w:rPr>
        <w:t xml:space="preserve"> كادت الاحزاب </w:t>
      </w:r>
      <w:r w:rsidR="00D721D4">
        <w:rPr>
          <w:rFonts w:hint="cs"/>
          <w:rtl/>
        </w:rPr>
        <w:t>اليس</w:t>
      </w:r>
      <w:r w:rsidR="00CF2CA6">
        <w:rPr>
          <w:rFonts w:hint="cs"/>
          <w:rtl/>
        </w:rPr>
        <w:t>ارية</w:t>
      </w:r>
      <w:r w:rsidRPr="003B1295">
        <w:rPr>
          <w:rFonts w:hint="cs"/>
          <w:rtl/>
        </w:rPr>
        <w:t xml:space="preserve"> </w:t>
      </w:r>
      <w:r w:rsidR="00116C79">
        <w:rPr>
          <w:rFonts w:hint="cs"/>
          <w:rtl/>
        </w:rPr>
        <w:t>في</w:t>
      </w:r>
      <w:r w:rsidRPr="003B1295">
        <w:rPr>
          <w:rFonts w:hint="cs"/>
          <w:rtl/>
        </w:rPr>
        <w:t xml:space="preserve"> لبنان تفتك بها، وعن تدخل ال</w:t>
      </w:r>
      <w:r w:rsidR="00B05021">
        <w:rPr>
          <w:rFonts w:hint="cs"/>
          <w:rtl/>
        </w:rPr>
        <w:t>جمهورية</w:t>
      </w:r>
      <w:r w:rsidRPr="003B1295">
        <w:rPr>
          <w:rFonts w:hint="cs"/>
          <w:rtl/>
        </w:rPr>
        <w:t xml:space="preserve"> ال</w:t>
      </w:r>
      <w:r w:rsidR="00116C79">
        <w:rPr>
          <w:rFonts w:hint="cs"/>
          <w:rtl/>
        </w:rPr>
        <w:t>اسلامية</w:t>
      </w:r>
      <w:r w:rsidRPr="003B1295">
        <w:rPr>
          <w:rFonts w:hint="cs"/>
          <w:rtl/>
        </w:rPr>
        <w:t xml:space="preserve"> ال</w:t>
      </w:r>
      <w:r w:rsidR="00116C79">
        <w:rPr>
          <w:rFonts w:hint="cs"/>
          <w:rtl/>
        </w:rPr>
        <w:t>ايرانية</w:t>
      </w:r>
      <w:r w:rsidRPr="003B1295">
        <w:rPr>
          <w:rFonts w:hint="cs"/>
          <w:rtl/>
        </w:rPr>
        <w:t xml:space="preserve"> لانهاء الحصار وانقاذ الشيخ سعيد شعبان (ال</w:t>
      </w:r>
      <w:r w:rsidR="001D1AF8">
        <w:rPr>
          <w:rFonts w:hint="cs"/>
          <w:rtl/>
        </w:rPr>
        <w:t>سني</w:t>
      </w:r>
      <w:r w:rsidRPr="003B1295">
        <w:rPr>
          <w:rFonts w:hint="cs"/>
          <w:rtl/>
        </w:rPr>
        <w:t xml:space="preserve">) وحزبه من الدمار، وذهاب وفد من حزب اللّه </w:t>
      </w:r>
      <w:r w:rsidR="00E27013">
        <w:rPr>
          <w:rFonts w:hint="cs"/>
          <w:rtl/>
        </w:rPr>
        <w:t>الى</w:t>
      </w:r>
      <w:r w:rsidRPr="003B1295">
        <w:rPr>
          <w:rFonts w:hint="cs"/>
          <w:rtl/>
        </w:rPr>
        <w:t xml:space="preserve"> طرابلس لضمان امن الشيخ. موقف </w:t>
      </w:r>
      <w:r w:rsidR="00927480">
        <w:rPr>
          <w:rFonts w:hint="cs"/>
          <w:rtl/>
        </w:rPr>
        <w:t>هزني</w:t>
      </w:r>
      <w:r w:rsidRPr="003B1295">
        <w:rPr>
          <w:rFonts w:hint="cs"/>
          <w:rtl/>
        </w:rPr>
        <w:t xml:space="preserve"> من الاعماق، و</w:t>
      </w:r>
      <w:r w:rsidR="00927480">
        <w:rPr>
          <w:rFonts w:hint="cs"/>
          <w:rtl/>
        </w:rPr>
        <w:t>اسعدني</w:t>
      </w:r>
      <w:r w:rsidRPr="003B1295">
        <w:rPr>
          <w:rFonts w:hint="cs"/>
          <w:rtl/>
        </w:rPr>
        <w:t xml:space="preserve"> ان يكون هذا موقف ال</w:t>
      </w:r>
      <w:r w:rsidR="00B05021">
        <w:rPr>
          <w:rFonts w:hint="cs"/>
          <w:rtl/>
        </w:rPr>
        <w:t>جمهورية</w:t>
      </w:r>
      <w:r w:rsidRPr="003B1295">
        <w:rPr>
          <w:rFonts w:hint="cs"/>
          <w:rtl/>
        </w:rPr>
        <w:t xml:space="preserve"> ال</w:t>
      </w:r>
      <w:r w:rsidR="00116C79">
        <w:rPr>
          <w:rFonts w:hint="cs"/>
          <w:rtl/>
        </w:rPr>
        <w:t>اسلامية</w:t>
      </w:r>
      <w:r w:rsidRPr="003B1295">
        <w:rPr>
          <w:rFonts w:hint="cs"/>
          <w:rtl/>
        </w:rPr>
        <w:t xml:space="preserve"> ورئيسها آنئذ السيد ع</w:t>
      </w:r>
      <w:r w:rsidR="00B05021">
        <w:rPr>
          <w:rFonts w:hint="cs"/>
          <w:rtl/>
        </w:rPr>
        <w:t>لي</w:t>
      </w:r>
      <w:r w:rsidRPr="003B1295">
        <w:rPr>
          <w:rFonts w:hint="cs"/>
          <w:rtl/>
        </w:rPr>
        <w:t xml:space="preserve"> ال</w:t>
      </w:r>
      <w:r w:rsidR="00927480">
        <w:rPr>
          <w:rFonts w:hint="cs"/>
          <w:rtl/>
        </w:rPr>
        <w:t>خامنئي</w:t>
      </w:r>
      <w:r w:rsidRPr="003B1295">
        <w:rPr>
          <w:rFonts w:hint="cs"/>
          <w:rtl/>
        </w:rPr>
        <w:t xml:space="preserve"> </w:t>
      </w:r>
      <w:r w:rsidR="00116C79">
        <w:rPr>
          <w:rFonts w:hint="cs"/>
          <w:rtl/>
        </w:rPr>
        <w:t>الذي</w:t>
      </w:r>
      <w:r w:rsidRPr="003B1295">
        <w:rPr>
          <w:rFonts w:hint="cs"/>
          <w:rtl/>
        </w:rPr>
        <w:t xml:space="preserve"> هاتف الرئيس السورى حافظ الاسد </w:t>
      </w:r>
      <w:r w:rsidR="00E44377">
        <w:rPr>
          <w:rFonts w:hint="cs"/>
          <w:rtl/>
        </w:rPr>
        <w:t>مدة</w:t>
      </w:r>
      <w:r w:rsidRPr="003B1295">
        <w:rPr>
          <w:rFonts w:hint="cs"/>
          <w:rtl/>
        </w:rPr>
        <w:t xml:space="preserve"> </w:t>
      </w:r>
      <w:r w:rsidR="00E44377">
        <w:rPr>
          <w:rFonts w:hint="cs"/>
          <w:rtl/>
        </w:rPr>
        <w:t>ساعة</w:t>
      </w:r>
      <w:r w:rsidRPr="003B1295">
        <w:rPr>
          <w:rFonts w:hint="cs"/>
          <w:rtl/>
        </w:rPr>
        <w:t xml:space="preserve"> لانهاء ال</w:t>
      </w:r>
      <w:r w:rsidR="00927480">
        <w:rPr>
          <w:rFonts w:hint="cs"/>
          <w:rtl/>
        </w:rPr>
        <w:t>ازمة</w:t>
      </w:r>
      <w:r w:rsidRPr="003B1295">
        <w:rPr>
          <w:rFonts w:hint="cs"/>
          <w:rtl/>
        </w:rPr>
        <w:t xml:space="preserve">. ذهبت </w:t>
      </w:r>
      <w:r w:rsidR="00E27013">
        <w:rPr>
          <w:rFonts w:hint="cs"/>
          <w:rtl/>
        </w:rPr>
        <w:t>الى</w:t>
      </w:r>
      <w:r w:rsidRPr="003B1295">
        <w:rPr>
          <w:rFonts w:hint="cs"/>
          <w:rtl/>
        </w:rPr>
        <w:t xml:space="preserve"> ال</w:t>
      </w:r>
      <w:r w:rsidR="001D1AF8">
        <w:rPr>
          <w:rFonts w:hint="cs"/>
          <w:rtl/>
        </w:rPr>
        <w:t>محاضرة</w:t>
      </w:r>
      <w:r w:rsidRPr="003B1295">
        <w:rPr>
          <w:rFonts w:hint="cs"/>
          <w:rtl/>
        </w:rPr>
        <w:t>، وجاء الشيخ وقال ما لديه عن الا</w:t>
      </w:r>
      <w:r w:rsidR="00CB3F59">
        <w:rPr>
          <w:rFonts w:hint="cs"/>
          <w:rtl/>
        </w:rPr>
        <w:t>جنة</w:t>
      </w:r>
      <w:r w:rsidRPr="003B1295">
        <w:rPr>
          <w:rFonts w:hint="cs"/>
          <w:rtl/>
        </w:rPr>
        <w:t xml:space="preserve"> والفلك وان الاسلام حلو وجميل.</w:t>
      </w:r>
    </w:p>
    <w:p w:rsidR="00843DB4" w:rsidRDefault="003B1295" w:rsidP="003B1295">
      <w:pPr>
        <w:pStyle w:val="libNormal"/>
        <w:rPr>
          <w:rtl/>
        </w:rPr>
      </w:pPr>
      <w:r w:rsidRPr="003B1295">
        <w:rPr>
          <w:rFonts w:hint="cs"/>
          <w:rtl/>
        </w:rPr>
        <w:t>جاء دور العشاء، وع</w:t>
      </w:r>
      <w:r w:rsidR="00B05021">
        <w:rPr>
          <w:rFonts w:hint="cs"/>
          <w:rtl/>
        </w:rPr>
        <w:t>لي</w:t>
      </w:r>
      <w:r w:rsidRPr="003B1295">
        <w:rPr>
          <w:rFonts w:hint="cs"/>
          <w:rtl/>
        </w:rPr>
        <w:t xml:space="preserve"> </w:t>
      </w:r>
      <w:r w:rsidR="00927480">
        <w:rPr>
          <w:rFonts w:hint="cs"/>
          <w:rtl/>
        </w:rPr>
        <w:t>المائدة</w:t>
      </w:r>
      <w:r w:rsidRPr="003B1295">
        <w:rPr>
          <w:rFonts w:hint="cs"/>
          <w:rtl/>
        </w:rPr>
        <w:t xml:space="preserve"> جاء دور ال</w:t>
      </w:r>
      <w:r w:rsidR="00927480">
        <w:rPr>
          <w:rFonts w:hint="cs"/>
          <w:rtl/>
        </w:rPr>
        <w:t>اسئلة</w:t>
      </w:r>
      <w:r w:rsidRPr="003B1295">
        <w:rPr>
          <w:rFonts w:hint="cs"/>
          <w:rtl/>
        </w:rPr>
        <w:t xml:space="preserve"> ال</w:t>
      </w:r>
      <w:r w:rsidR="00CF2CA6">
        <w:rPr>
          <w:rFonts w:hint="cs"/>
          <w:rtl/>
        </w:rPr>
        <w:t>خاصة</w:t>
      </w:r>
      <w:r w:rsidRPr="003B1295">
        <w:rPr>
          <w:rFonts w:hint="cs"/>
          <w:rtl/>
        </w:rPr>
        <w:t>، فس</w:t>
      </w:r>
      <w:r w:rsidR="003D69F9">
        <w:rPr>
          <w:rFonts w:hint="cs"/>
          <w:rtl/>
        </w:rPr>
        <w:t>آلة</w:t>
      </w:r>
      <w:r w:rsidRPr="003B1295">
        <w:rPr>
          <w:rFonts w:hint="cs"/>
          <w:rtl/>
        </w:rPr>
        <w:t xml:space="preserve"> سائل عن ايران وال</w:t>
      </w:r>
      <w:r w:rsidR="00927480">
        <w:rPr>
          <w:rFonts w:hint="cs"/>
          <w:rtl/>
        </w:rPr>
        <w:t>خميني</w:t>
      </w:r>
      <w:r w:rsidRPr="003B1295">
        <w:rPr>
          <w:rFonts w:hint="cs"/>
          <w:rtl/>
        </w:rPr>
        <w:t xml:space="preserve"> وال</w:t>
      </w:r>
      <w:r w:rsidR="003D69F9">
        <w:rPr>
          <w:rFonts w:hint="cs"/>
          <w:rtl/>
        </w:rPr>
        <w:t>شيعة</w:t>
      </w:r>
      <w:r w:rsidRPr="003B1295">
        <w:rPr>
          <w:rFonts w:hint="cs"/>
          <w:rtl/>
        </w:rPr>
        <w:t xml:space="preserve">؟ ويبدو ان الرجل لم يكن يتوقع اى </w:t>
      </w:r>
      <w:r w:rsidR="00927480">
        <w:rPr>
          <w:rFonts w:hint="cs"/>
          <w:rtl/>
        </w:rPr>
        <w:t>معارضة</w:t>
      </w:r>
      <w:r w:rsidRPr="003B1295">
        <w:rPr>
          <w:rFonts w:hint="cs"/>
          <w:rtl/>
        </w:rPr>
        <w:t xml:space="preserve"> فاتخذ موقفا شتاما منذ ال</w:t>
      </w:r>
      <w:r w:rsidR="00E44377">
        <w:rPr>
          <w:rFonts w:hint="cs"/>
          <w:rtl/>
        </w:rPr>
        <w:t>بداية</w:t>
      </w:r>
      <w:r w:rsidRPr="003B1295">
        <w:rPr>
          <w:rFonts w:hint="cs"/>
          <w:rtl/>
        </w:rPr>
        <w:t>: هولاء ال</w:t>
      </w:r>
      <w:r w:rsidR="003D69F9">
        <w:rPr>
          <w:rFonts w:hint="cs"/>
          <w:rtl/>
        </w:rPr>
        <w:t>شيعة</w:t>
      </w:r>
      <w:r w:rsidRPr="003B1295">
        <w:rPr>
          <w:rFonts w:hint="cs"/>
          <w:rtl/>
        </w:rPr>
        <w:t xml:space="preserve"> اوغاد - يحاربون الجهاد الافغانى - كذبوا ع</w:t>
      </w:r>
      <w:r w:rsidR="00B05021">
        <w:rPr>
          <w:rFonts w:hint="cs"/>
          <w:rtl/>
        </w:rPr>
        <w:t>لي</w:t>
      </w:r>
      <w:r w:rsidRPr="003B1295">
        <w:rPr>
          <w:rFonts w:hint="cs"/>
          <w:rtl/>
        </w:rPr>
        <w:t xml:space="preserve"> اللّه وادعوا </w:t>
      </w:r>
      <w:r w:rsidR="00927480">
        <w:rPr>
          <w:rFonts w:hint="cs"/>
          <w:rtl/>
        </w:rPr>
        <w:t>اثني</w:t>
      </w:r>
      <w:r w:rsidRPr="003B1295">
        <w:rPr>
          <w:rFonts w:hint="cs"/>
          <w:rtl/>
        </w:rPr>
        <w:t xml:space="preserve"> عشر اماما ف</w:t>
      </w:r>
      <w:r w:rsidR="007E0612">
        <w:rPr>
          <w:rFonts w:hint="cs"/>
          <w:rtl/>
        </w:rPr>
        <w:t>ابي</w:t>
      </w:r>
      <w:r w:rsidRPr="003B1295">
        <w:rPr>
          <w:rFonts w:hint="cs"/>
          <w:rtl/>
        </w:rPr>
        <w:t xml:space="preserve"> اللّه الا ان يخزيهم فغيب </w:t>
      </w:r>
      <w:r w:rsidR="003E5D3C">
        <w:rPr>
          <w:rFonts w:hint="cs"/>
          <w:rtl/>
        </w:rPr>
        <w:t>امامة</w:t>
      </w:r>
      <w:r w:rsidRPr="003B1295">
        <w:rPr>
          <w:rFonts w:hint="cs"/>
          <w:rtl/>
        </w:rPr>
        <w:t>م ال</w:t>
      </w:r>
      <w:r w:rsidR="00F06E9A">
        <w:rPr>
          <w:rFonts w:hint="cs"/>
          <w:rtl/>
        </w:rPr>
        <w:t>ثاني</w:t>
      </w:r>
      <w:r w:rsidRPr="003B1295">
        <w:rPr>
          <w:rFonts w:hint="cs"/>
          <w:rtl/>
        </w:rPr>
        <w:t xml:space="preserve"> عشر وهم ينتظرونه عند السرداب.</w:t>
      </w:r>
    </w:p>
    <w:p w:rsidR="00843DB4" w:rsidRDefault="003B1295" w:rsidP="003B1295">
      <w:pPr>
        <w:pStyle w:val="libNormal"/>
        <w:rPr>
          <w:rtl/>
        </w:rPr>
      </w:pPr>
      <w:r w:rsidRPr="003B1295">
        <w:rPr>
          <w:rFonts w:hint="cs"/>
          <w:rtl/>
        </w:rPr>
        <w:t>قلت: سبحان اللّه يا مولانا، ال</w:t>
      </w:r>
      <w:r w:rsidR="00CF2CA6">
        <w:rPr>
          <w:rFonts w:hint="cs"/>
          <w:rtl/>
        </w:rPr>
        <w:t>معركة</w:t>
      </w:r>
      <w:r w:rsidRPr="003B1295">
        <w:rPr>
          <w:rFonts w:hint="cs"/>
          <w:rtl/>
        </w:rPr>
        <w:t xml:space="preserve"> الان </w:t>
      </w:r>
      <w:r w:rsidR="00B05021">
        <w:rPr>
          <w:rFonts w:hint="cs"/>
          <w:rtl/>
        </w:rPr>
        <w:t>هي</w:t>
      </w:r>
      <w:r w:rsidRPr="003B1295">
        <w:rPr>
          <w:rFonts w:hint="cs"/>
          <w:rtl/>
        </w:rPr>
        <w:t xml:space="preserve"> بين الاسلام وال</w:t>
      </w:r>
      <w:r w:rsidR="00927480">
        <w:rPr>
          <w:rFonts w:hint="cs"/>
          <w:rtl/>
        </w:rPr>
        <w:t>علمانية</w:t>
      </w:r>
      <w:r w:rsidRPr="003B1295">
        <w:rPr>
          <w:rFonts w:hint="cs"/>
          <w:rtl/>
        </w:rPr>
        <w:t xml:space="preserve"> ال</w:t>
      </w:r>
      <w:r w:rsidR="00927480">
        <w:rPr>
          <w:rFonts w:hint="cs"/>
          <w:rtl/>
        </w:rPr>
        <w:t>مدعومة</w:t>
      </w:r>
      <w:r w:rsidRPr="003B1295">
        <w:rPr>
          <w:rFonts w:hint="cs"/>
          <w:rtl/>
        </w:rPr>
        <w:t xml:space="preserve"> من قوى الكفر ال</w:t>
      </w:r>
      <w:r w:rsidR="00927480">
        <w:rPr>
          <w:rFonts w:hint="cs"/>
          <w:rtl/>
        </w:rPr>
        <w:t>عالمي</w:t>
      </w:r>
      <w:r w:rsidRPr="003B1295">
        <w:rPr>
          <w:rFonts w:hint="cs"/>
          <w:rtl/>
        </w:rPr>
        <w:t xml:space="preserve">، ولا </w:t>
      </w:r>
      <w:r w:rsidR="00F06E9A">
        <w:rPr>
          <w:rFonts w:hint="cs"/>
          <w:rtl/>
        </w:rPr>
        <w:t>ينبغي</w:t>
      </w:r>
      <w:r w:rsidRPr="003B1295">
        <w:rPr>
          <w:rFonts w:hint="cs"/>
          <w:rtl/>
        </w:rPr>
        <w:t xml:space="preserve"> اطلاقا ان نسمح ب</w:t>
      </w:r>
      <w:r w:rsidR="00CF2CA6">
        <w:rPr>
          <w:rFonts w:hint="cs"/>
          <w:rtl/>
        </w:rPr>
        <w:t>معركة</w:t>
      </w:r>
      <w:r w:rsidRPr="003B1295">
        <w:rPr>
          <w:rFonts w:hint="cs"/>
          <w:rtl/>
        </w:rPr>
        <w:t xml:space="preserve"> بين الاسلام ال</w:t>
      </w:r>
      <w:r w:rsidR="001D1AF8">
        <w:rPr>
          <w:rFonts w:hint="cs"/>
          <w:rtl/>
        </w:rPr>
        <w:t>سني</w:t>
      </w:r>
      <w:r w:rsidRPr="003B1295">
        <w:rPr>
          <w:rFonts w:hint="cs"/>
          <w:rtl/>
        </w:rPr>
        <w:t xml:space="preserve"> والاسلام ال</w:t>
      </w:r>
      <w:r w:rsidR="00927480">
        <w:rPr>
          <w:rFonts w:hint="cs"/>
          <w:rtl/>
        </w:rPr>
        <w:t>شيعي</w:t>
      </w:r>
      <w:r w:rsidRPr="003B1295">
        <w:rPr>
          <w:rFonts w:hint="cs"/>
          <w:rtl/>
        </w:rPr>
        <w:t>. ثم سالته: اين كانت الدول ال</w:t>
      </w:r>
      <w:r w:rsidR="00116C79">
        <w:rPr>
          <w:rFonts w:hint="cs"/>
          <w:rtl/>
        </w:rPr>
        <w:t>اسلامية</w:t>
      </w:r>
      <w:r w:rsidRPr="003B1295">
        <w:rPr>
          <w:rFonts w:hint="cs"/>
          <w:rtl/>
        </w:rPr>
        <w:t xml:space="preserve"> ال</w:t>
      </w:r>
      <w:r w:rsidR="00927480">
        <w:rPr>
          <w:rFonts w:hint="cs"/>
          <w:rtl/>
        </w:rPr>
        <w:t>سنية</w:t>
      </w:r>
      <w:r w:rsidRPr="003B1295">
        <w:rPr>
          <w:rFonts w:hint="cs"/>
          <w:rtl/>
        </w:rPr>
        <w:t xml:space="preserve"> و</w:t>
      </w:r>
      <w:r w:rsidR="00116C79">
        <w:rPr>
          <w:rFonts w:hint="cs"/>
          <w:rtl/>
        </w:rPr>
        <w:t>حركة</w:t>
      </w:r>
      <w:r w:rsidRPr="003B1295">
        <w:rPr>
          <w:rFonts w:hint="cs"/>
          <w:rtl/>
        </w:rPr>
        <w:t xml:space="preserve"> التوحيد ال</w:t>
      </w:r>
      <w:r w:rsidR="00116C79">
        <w:rPr>
          <w:rFonts w:hint="cs"/>
          <w:rtl/>
        </w:rPr>
        <w:t>اسلامية</w:t>
      </w:r>
      <w:r w:rsidRPr="003B1295">
        <w:rPr>
          <w:rFonts w:hint="cs"/>
          <w:rtl/>
        </w:rPr>
        <w:t xml:space="preserve"> ال</w:t>
      </w:r>
      <w:r w:rsidR="00927480">
        <w:rPr>
          <w:rFonts w:hint="cs"/>
          <w:rtl/>
        </w:rPr>
        <w:t>سنية</w:t>
      </w:r>
      <w:r w:rsidRPr="003B1295">
        <w:rPr>
          <w:rFonts w:hint="cs"/>
          <w:rtl/>
        </w:rPr>
        <w:t xml:space="preserve"> تذبح </w:t>
      </w:r>
      <w:r w:rsidR="00116C79">
        <w:rPr>
          <w:rFonts w:hint="cs"/>
          <w:rtl/>
        </w:rPr>
        <w:t>في</w:t>
      </w:r>
      <w:r w:rsidRPr="003B1295">
        <w:rPr>
          <w:rFonts w:hint="cs"/>
          <w:rtl/>
        </w:rPr>
        <w:t xml:space="preserve"> طرابلس؟</w:t>
      </w:r>
    </w:p>
    <w:p w:rsidR="003B1295" w:rsidRDefault="003B1295" w:rsidP="00D9483C">
      <w:pPr>
        <w:pStyle w:val="libNormal"/>
        <w:rPr>
          <w:rtl/>
        </w:rPr>
      </w:pPr>
      <w:r>
        <w:rPr>
          <w:rtl/>
        </w:rPr>
        <w:br w:type="page"/>
      </w:r>
    </w:p>
    <w:p w:rsidR="00843DB4" w:rsidRDefault="003B1295" w:rsidP="003B1295">
      <w:pPr>
        <w:pStyle w:val="libNormal"/>
        <w:rPr>
          <w:rtl/>
        </w:rPr>
      </w:pPr>
      <w:r w:rsidRPr="003B1295">
        <w:rPr>
          <w:rFonts w:hint="cs"/>
          <w:rtl/>
        </w:rPr>
        <w:lastRenderedPageBreak/>
        <w:t>ولماذا لم يتدخل احد الا ايران ال</w:t>
      </w:r>
      <w:r w:rsidR="00116C79">
        <w:rPr>
          <w:rFonts w:hint="cs"/>
          <w:rtl/>
        </w:rPr>
        <w:t>اسلامية</w:t>
      </w:r>
      <w:r w:rsidRPr="003B1295">
        <w:rPr>
          <w:rFonts w:hint="cs"/>
          <w:rtl/>
        </w:rPr>
        <w:t xml:space="preserve"> ال</w:t>
      </w:r>
      <w:r w:rsidR="00911A9D">
        <w:rPr>
          <w:rFonts w:hint="cs"/>
          <w:rtl/>
        </w:rPr>
        <w:t>شيعية</w:t>
      </w:r>
      <w:r w:rsidRPr="003B1295">
        <w:rPr>
          <w:rFonts w:hint="cs"/>
          <w:rtl/>
        </w:rPr>
        <w:t xml:space="preserve">؟ </w:t>
      </w:r>
      <w:r w:rsidR="00D721D4">
        <w:rPr>
          <w:rFonts w:hint="cs"/>
          <w:rtl/>
        </w:rPr>
        <w:t>اليس</w:t>
      </w:r>
      <w:r w:rsidRPr="003B1295">
        <w:rPr>
          <w:rFonts w:hint="cs"/>
          <w:rtl/>
        </w:rPr>
        <w:t xml:space="preserve"> هذا دليل ع</w:t>
      </w:r>
      <w:r w:rsidR="00B05021">
        <w:rPr>
          <w:rFonts w:hint="cs"/>
          <w:rtl/>
        </w:rPr>
        <w:t>لي</w:t>
      </w:r>
      <w:r w:rsidRPr="003B1295">
        <w:rPr>
          <w:rFonts w:hint="cs"/>
          <w:rtl/>
        </w:rPr>
        <w:t xml:space="preserve"> </w:t>
      </w:r>
      <w:r w:rsidR="00911A9D">
        <w:rPr>
          <w:rFonts w:hint="cs"/>
          <w:rtl/>
        </w:rPr>
        <w:t>صحة</w:t>
      </w:r>
      <w:r w:rsidRPr="003B1295">
        <w:rPr>
          <w:rFonts w:hint="cs"/>
          <w:rtl/>
        </w:rPr>
        <w:t xml:space="preserve"> ما اقول؟</w:t>
      </w:r>
    </w:p>
    <w:p w:rsidR="00843DB4" w:rsidRDefault="003B1295" w:rsidP="003B1295">
      <w:pPr>
        <w:pStyle w:val="libNormal"/>
        <w:rPr>
          <w:rtl/>
        </w:rPr>
      </w:pPr>
      <w:r w:rsidRPr="003B1295">
        <w:rPr>
          <w:rFonts w:hint="cs"/>
          <w:rtl/>
        </w:rPr>
        <w:t xml:space="preserve">قال: نعم، ولكن هولاء </w:t>
      </w:r>
      <w:r w:rsidR="00911A9D">
        <w:rPr>
          <w:rFonts w:hint="cs"/>
          <w:rtl/>
        </w:rPr>
        <w:t>رافضة</w:t>
      </w:r>
      <w:r w:rsidRPr="003B1295">
        <w:rPr>
          <w:rFonts w:hint="cs"/>
          <w:rtl/>
        </w:rPr>
        <w:t xml:space="preserve"> </w:t>
      </w:r>
      <w:r w:rsidR="00F06E9A">
        <w:rPr>
          <w:rFonts w:hint="cs"/>
          <w:rtl/>
        </w:rPr>
        <w:t>ينبغي</w:t>
      </w:r>
      <w:r w:rsidRPr="003B1295">
        <w:rPr>
          <w:rFonts w:hint="cs"/>
          <w:rtl/>
        </w:rPr>
        <w:t xml:space="preserve"> الا نتعاون معهم، ثم استدرك وقال: </w:t>
      </w:r>
      <w:r w:rsidR="00F06E9A">
        <w:rPr>
          <w:rFonts w:hint="cs"/>
          <w:rtl/>
        </w:rPr>
        <w:t>ينبغي</w:t>
      </w:r>
      <w:r w:rsidRPr="003B1295">
        <w:rPr>
          <w:rFonts w:hint="cs"/>
          <w:rtl/>
        </w:rPr>
        <w:t xml:space="preserve"> ان يكون التعامل معهم من خلال </w:t>
      </w:r>
      <w:r w:rsidR="00911A9D">
        <w:rPr>
          <w:rFonts w:hint="cs"/>
          <w:rtl/>
        </w:rPr>
        <w:t>هيئة</w:t>
      </w:r>
      <w:r w:rsidRPr="003B1295">
        <w:rPr>
          <w:rFonts w:hint="cs"/>
          <w:rtl/>
        </w:rPr>
        <w:t xml:space="preserve"> امم </w:t>
      </w:r>
      <w:r w:rsidR="00116C79">
        <w:rPr>
          <w:rFonts w:hint="cs"/>
          <w:rtl/>
        </w:rPr>
        <w:t>اسلامية</w:t>
      </w:r>
      <w:r w:rsidRPr="003B1295">
        <w:rPr>
          <w:rFonts w:hint="cs"/>
          <w:rtl/>
        </w:rPr>
        <w:t>. سكت... وسكت الشيخ وتكلم الصمت.</w:t>
      </w:r>
    </w:p>
    <w:p w:rsidR="00843DB4" w:rsidRDefault="003B1295" w:rsidP="003B1295">
      <w:pPr>
        <w:pStyle w:val="libNormal"/>
        <w:rPr>
          <w:rtl/>
        </w:rPr>
      </w:pPr>
      <w:r w:rsidRPr="003B1295">
        <w:rPr>
          <w:rFonts w:hint="cs"/>
          <w:rtl/>
        </w:rPr>
        <w:t xml:space="preserve">عدت </w:t>
      </w:r>
      <w:r w:rsidR="00E27013">
        <w:rPr>
          <w:rFonts w:hint="cs"/>
          <w:rtl/>
        </w:rPr>
        <w:t>الى</w:t>
      </w:r>
      <w:r w:rsidRPr="003B1295">
        <w:rPr>
          <w:rFonts w:hint="cs"/>
          <w:rtl/>
        </w:rPr>
        <w:t xml:space="preserve"> </w:t>
      </w:r>
      <w:r w:rsidR="00E44377">
        <w:rPr>
          <w:rFonts w:hint="cs"/>
          <w:rtl/>
        </w:rPr>
        <w:t>بيتي</w:t>
      </w:r>
      <w:r w:rsidRPr="003B1295">
        <w:rPr>
          <w:rFonts w:hint="cs"/>
          <w:rtl/>
        </w:rPr>
        <w:t xml:space="preserve">، وانا </w:t>
      </w:r>
      <w:r w:rsidR="00116C79">
        <w:rPr>
          <w:rFonts w:hint="cs"/>
          <w:rtl/>
        </w:rPr>
        <w:t>في</w:t>
      </w:r>
      <w:r w:rsidRPr="003B1295">
        <w:rPr>
          <w:rFonts w:hint="cs"/>
          <w:rtl/>
        </w:rPr>
        <w:t xml:space="preserve"> </w:t>
      </w:r>
      <w:r w:rsidR="00911A9D">
        <w:rPr>
          <w:rFonts w:hint="cs"/>
          <w:rtl/>
        </w:rPr>
        <w:t>قمة</w:t>
      </w:r>
      <w:r w:rsidRPr="003B1295">
        <w:rPr>
          <w:rFonts w:hint="cs"/>
          <w:rtl/>
        </w:rPr>
        <w:t xml:space="preserve"> الاستفزاز والانفعال. قلت ل</w:t>
      </w:r>
      <w:r w:rsidR="003D69F9">
        <w:rPr>
          <w:rFonts w:hint="cs"/>
          <w:rtl/>
        </w:rPr>
        <w:t>نفسي</w:t>
      </w:r>
      <w:r w:rsidRPr="003B1295">
        <w:rPr>
          <w:rFonts w:hint="cs"/>
          <w:rtl/>
        </w:rPr>
        <w:t>: ان كان حقا ما يقولون ان المسلمين ال</w:t>
      </w:r>
      <w:r w:rsidR="003D69F9">
        <w:rPr>
          <w:rFonts w:hint="cs"/>
          <w:rtl/>
        </w:rPr>
        <w:t>شيعة</w:t>
      </w:r>
      <w:r w:rsidRPr="003B1295">
        <w:rPr>
          <w:rFonts w:hint="cs"/>
          <w:rtl/>
        </w:rPr>
        <w:t xml:space="preserve"> بكل هذه ال</w:t>
      </w:r>
      <w:r w:rsidR="00911A9D">
        <w:rPr>
          <w:rFonts w:hint="cs"/>
          <w:rtl/>
        </w:rPr>
        <w:t>دناءة</w:t>
      </w:r>
      <w:r w:rsidRPr="003B1295">
        <w:rPr>
          <w:rFonts w:hint="cs"/>
          <w:rtl/>
        </w:rPr>
        <w:t xml:space="preserve"> ف</w:t>
      </w:r>
      <w:r w:rsidR="00911A9D">
        <w:rPr>
          <w:rFonts w:hint="cs"/>
          <w:rtl/>
        </w:rPr>
        <w:t>لعنة</w:t>
      </w:r>
      <w:r w:rsidRPr="003B1295">
        <w:rPr>
          <w:rFonts w:hint="cs"/>
          <w:rtl/>
        </w:rPr>
        <w:t xml:space="preserve"> اللّه عليهم، وان كانت كل هذه اكاذيب م</w:t>
      </w:r>
      <w:r w:rsidR="00B05021">
        <w:rPr>
          <w:rFonts w:hint="cs"/>
          <w:rtl/>
        </w:rPr>
        <w:t>وجهة</w:t>
      </w:r>
      <w:r w:rsidRPr="003B1295">
        <w:rPr>
          <w:rFonts w:hint="cs"/>
          <w:rtl/>
        </w:rPr>
        <w:t xml:space="preserve"> </w:t>
      </w:r>
      <w:r w:rsidR="004751D7">
        <w:rPr>
          <w:rFonts w:hint="cs"/>
          <w:rtl/>
        </w:rPr>
        <w:t>اليه</w:t>
      </w:r>
      <w:r w:rsidRPr="003B1295">
        <w:rPr>
          <w:rFonts w:hint="cs"/>
          <w:rtl/>
        </w:rPr>
        <w:t>م فتلك ال</w:t>
      </w:r>
      <w:r w:rsidR="00911A9D">
        <w:rPr>
          <w:rFonts w:hint="cs"/>
          <w:rtl/>
        </w:rPr>
        <w:t>نازلة</w:t>
      </w:r>
      <w:r w:rsidRPr="003B1295">
        <w:rPr>
          <w:rFonts w:hint="cs"/>
          <w:rtl/>
        </w:rPr>
        <w:t xml:space="preserve"> الكبرى </w:t>
      </w:r>
      <w:r w:rsidR="007E0612">
        <w:rPr>
          <w:rFonts w:hint="cs"/>
          <w:rtl/>
        </w:rPr>
        <w:t>التي</w:t>
      </w:r>
      <w:r w:rsidRPr="003B1295">
        <w:rPr>
          <w:rFonts w:hint="cs"/>
          <w:rtl/>
        </w:rPr>
        <w:t xml:space="preserve"> ما ب</w:t>
      </w:r>
      <w:r w:rsidR="00003BAE">
        <w:rPr>
          <w:rFonts w:hint="cs"/>
          <w:rtl/>
        </w:rPr>
        <w:t>عدة</w:t>
      </w:r>
      <w:r w:rsidRPr="003B1295">
        <w:rPr>
          <w:rFonts w:hint="cs"/>
          <w:rtl/>
        </w:rPr>
        <w:t xml:space="preserve">ا </w:t>
      </w:r>
      <w:r w:rsidR="00911A9D">
        <w:rPr>
          <w:rFonts w:hint="cs"/>
          <w:rtl/>
        </w:rPr>
        <w:t>نازلة</w:t>
      </w:r>
      <w:r w:rsidRPr="003B1295">
        <w:rPr>
          <w:rFonts w:hint="cs"/>
          <w:rtl/>
        </w:rPr>
        <w:t>.</w:t>
      </w:r>
    </w:p>
    <w:p w:rsidR="00843DB4" w:rsidRDefault="003B1295" w:rsidP="00163612">
      <w:pPr>
        <w:pStyle w:val="libNormal"/>
        <w:rPr>
          <w:rtl/>
        </w:rPr>
      </w:pPr>
      <w:r w:rsidRPr="003B1295">
        <w:rPr>
          <w:rFonts w:hint="cs"/>
          <w:rtl/>
        </w:rPr>
        <w:t xml:space="preserve">مضت ايام. كان هناك معرض للكتاب </w:t>
      </w:r>
      <w:r w:rsidR="00116C79">
        <w:rPr>
          <w:rFonts w:hint="cs"/>
          <w:rtl/>
        </w:rPr>
        <w:t>في</w:t>
      </w:r>
      <w:r w:rsidRPr="003B1295">
        <w:rPr>
          <w:rFonts w:hint="cs"/>
          <w:rtl/>
        </w:rPr>
        <w:t xml:space="preserve"> </w:t>
      </w:r>
      <w:r w:rsidR="00B05021">
        <w:rPr>
          <w:rFonts w:hint="cs"/>
          <w:rtl/>
        </w:rPr>
        <w:t>كلية</w:t>
      </w:r>
      <w:r w:rsidRPr="003B1295">
        <w:rPr>
          <w:rFonts w:hint="cs"/>
          <w:rtl/>
        </w:rPr>
        <w:t xml:space="preserve"> الطب بال</w:t>
      </w:r>
      <w:r w:rsidR="007E0612">
        <w:rPr>
          <w:rFonts w:hint="cs"/>
          <w:rtl/>
        </w:rPr>
        <w:t>منصورة</w:t>
      </w:r>
      <w:r w:rsidRPr="003B1295">
        <w:rPr>
          <w:rFonts w:hint="cs"/>
          <w:rtl/>
        </w:rPr>
        <w:t>. مررت به فوجدت كتابا بعنوان (الامام جعفر الصادق) ت</w:t>
      </w:r>
      <w:r w:rsidR="00E27013">
        <w:rPr>
          <w:rFonts w:hint="cs"/>
          <w:rtl/>
        </w:rPr>
        <w:t>الى</w:t>
      </w:r>
      <w:r w:rsidRPr="003B1295">
        <w:rPr>
          <w:rFonts w:hint="cs"/>
          <w:rtl/>
        </w:rPr>
        <w:t>ف المستشار عبد الحليم ال</w:t>
      </w:r>
      <w:r w:rsidR="00911A9D">
        <w:rPr>
          <w:rFonts w:hint="cs"/>
          <w:rtl/>
        </w:rPr>
        <w:t>جندي</w:t>
      </w:r>
      <w:r w:rsidRPr="003B1295">
        <w:rPr>
          <w:rFonts w:hint="cs"/>
          <w:rtl/>
        </w:rPr>
        <w:t xml:space="preserve">، </w:t>
      </w:r>
      <w:r w:rsidR="00911A9D">
        <w:rPr>
          <w:rFonts w:hint="cs"/>
          <w:rtl/>
        </w:rPr>
        <w:t>طبعة</w:t>
      </w:r>
      <w:r w:rsidRPr="003B1295">
        <w:rPr>
          <w:rFonts w:hint="cs"/>
          <w:rtl/>
        </w:rPr>
        <w:t xml:space="preserve"> مجمع البحوث ال</w:t>
      </w:r>
      <w:r w:rsidR="00116C79">
        <w:rPr>
          <w:rFonts w:hint="cs"/>
          <w:rtl/>
        </w:rPr>
        <w:t>اسلامية</w:t>
      </w:r>
      <w:r w:rsidRPr="003B1295">
        <w:rPr>
          <w:rFonts w:hint="cs"/>
          <w:rtl/>
        </w:rPr>
        <w:t xml:space="preserve"> 1977م، قلت: هذا كتاب عن الامام جعفر الصادق من ت</w:t>
      </w:r>
      <w:r w:rsidR="00E27013">
        <w:rPr>
          <w:rFonts w:hint="cs"/>
          <w:rtl/>
        </w:rPr>
        <w:t>الى</w:t>
      </w:r>
      <w:r w:rsidRPr="003B1295">
        <w:rPr>
          <w:rFonts w:hint="cs"/>
          <w:rtl/>
        </w:rPr>
        <w:t xml:space="preserve">ف كاتب </w:t>
      </w:r>
      <w:r w:rsidR="00116C79">
        <w:rPr>
          <w:rFonts w:hint="cs"/>
          <w:rtl/>
        </w:rPr>
        <w:t>مصري</w:t>
      </w:r>
      <w:r w:rsidRPr="003B1295">
        <w:rPr>
          <w:rFonts w:hint="cs"/>
          <w:rtl/>
        </w:rPr>
        <w:t xml:space="preserve"> </w:t>
      </w:r>
      <w:r w:rsidR="001D1AF8">
        <w:rPr>
          <w:rFonts w:hint="cs"/>
          <w:rtl/>
        </w:rPr>
        <w:t>سني</w:t>
      </w:r>
      <w:r w:rsidRPr="003B1295">
        <w:rPr>
          <w:rFonts w:hint="cs"/>
          <w:rtl/>
        </w:rPr>
        <w:t xml:space="preserve">، وصادر من قبل </w:t>
      </w:r>
      <w:r w:rsidR="00911A9D">
        <w:rPr>
          <w:rFonts w:hint="cs"/>
          <w:rtl/>
        </w:rPr>
        <w:t>موسسة</w:t>
      </w:r>
      <w:r w:rsidRPr="003B1295">
        <w:rPr>
          <w:rFonts w:hint="cs"/>
          <w:rtl/>
        </w:rPr>
        <w:t xml:space="preserve"> </w:t>
      </w:r>
      <w:r w:rsidR="00911A9D">
        <w:rPr>
          <w:rFonts w:hint="cs"/>
          <w:rtl/>
        </w:rPr>
        <w:t>رسمية</w:t>
      </w:r>
      <w:r w:rsidRPr="003B1295">
        <w:rPr>
          <w:rFonts w:hint="cs"/>
          <w:rtl/>
        </w:rPr>
        <w:t xml:space="preserve"> قبل قيام ال</w:t>
      </w:r>
      <w:r w:rsidR="00116C79">
        <w:rPr>
          <w:rFonts w:hint="cs"/>
          <w:rtl/>
        </w:rPr>
        <w:t>ثورة</w:t>
      </w:r>
      <w:r w:rsidRPr="003B1295">
        <w:rPr>
          <w:rFonts w:hint="cs"/>
          <w:rtl/>
        </w:rPr>
        <w:t xml:space="preserve"> ال</w:t>
      </w:r>
      <w:r w:rsidR="00116C79">
        <w:rPr>
          <w:rFonts w:hint="cs"/>
          <w:rtl/>
        </w:rPr>
        <w:t>اسلامية</w:t>
      </w:r>
      <w:r w:rsidRPr="003B1295">
        <w:rPr>
          <w:rFonts w:hint="cs"/>
          <w:rtl/>
        </w:rPr>
        <w:t xml:space="preserve"> </w:t>
      </w:r>
      <w:r w:rsidR="00116C79">
        <w:rPr>
          <w:rFonts w:hint="cs"/>
          <w:rtl/>
        </w:rPr>
        <w:t>في</w:t>
      </w:r>
      <w:r w:rsidRPr="003B1295">
        <w:rPr>
          <w:rFonts w:hint="cs"/>
          <w:rtl/>
        </w:rPr>
        <w:t xml:space="preserve"> ايران، فاخذته وقراته وتزلزل </w:t>
      </w:r>
      <w:r w:rsidR="00911A9D">
        <w:rPr>
          <w:rFonts w:hint="cs"/>
          <w:rtl/>
        </w:rPr>
        <w:t>كياني</w:t>
      </w:r>
      <w:r w:rsidRPr="003B1295">
        <w:rPr>
          <w:rFonts w:hint="cs"/>
          <w:rtl/>
        </w:rPr>
        <w:t xml:space="preserve"> لما فيه من معلومات عن اهل البيت</w:t>
      </w:r>
      <w:r w:rsidR="00163612">
        <w:rPr>
          <w:rFonts w:hint="cs"/>
          <w:rtl/>
        </w:rPr>
        <w:t xml:space="preserve"> </w:t>
      </w:r>
      <w:r w:rsidR="00163612" w:rsidRPr="00163612">
        <w:rPr>
          <w:rFonts w:hint="cs"/>
          <w:rtl/>
        </w:rPr>
        <w:t>(ع)</w:t>
      </w:r>
      <w:r w:rsidRPr="003B1295">
        <w:rPr>
          <w:rFonts w:hint="cs"/>
          <w:rtl/>
        </w:rPr>
        <w:t xml:space="preserve"> طمستها ال</w:t>
      </w:r>
      <w:r w:rsidR="00911A9D">
        <w:rPr>
          <w:rFonts w:hint="cs"/>
          <w:rtl/>
        </w:rPr>
        <w:t>انظمة</w:t>
      </w:r>
      <w:r w:rsidRPr="003B1295">
        <w:rPr>
          <w:rFonts w:hint="cs"/>
          <w:rtl/>
        </w:rPr>
        <w:t xml:space="preserve"> ال</w:t>
      </w:r>
      <w:r w:rsidR="00911A9D">
        <w:rPr>
          <w:rFonts w:hint="cs"/>
          <w:rtl/>
        </w:rPr>
        <w:t>جائرة</w:t>
      </w:r>
      <w:r w:rsidRPr="003B1295">
        <w:rPr>
          <w:rFonts w:hint="cs"/>
          <w:rtl/>
        </w:rPr>
        <w:t xml:space="preserve"> وكتمها علماء السوء، فان القوم - كما روى ع</w:t>
      </w:r>
      <w:r w:rsidR="00B05021">
        <w:rPr>
          <w:rFonts w:hint="cs"/>
          <w:rtl/>
        </w:rPr>
        <w:t>لي</w:t>
      </w:r>
      <w:r w:rsidRPr="003B1295">
        <w:rPr>
          <w:rFonts w:hint="cs"/>
          <w:rtl/>
        </w:rPr>
        <w:t xml:space="preserve"> لسان ال</w:t>
      </w:r>
      <w:r w:rsidR="00911A9D">
        <w:rPr>
          <w:rFonts w:hint="cs"/>
          <w:rtl/>
        </w:rPr>
        <w:t>زهري</w:t>
      </w:r>
      <w:r w:rsidRPr="003B1295">
        <w:rPr>
          <w:rFonts w:hint="cs"/>
          <w:rtl/>
        </w:rPr>
        <w:t xml:space="preserve"> </w:t>
      </w:r>
      <w:r w:rsidR="00911A9D">
        <w:rPr>
          <w:rFonts w:hint="cs"/>
          <w:rtl/>
        </w:rPr>
        <w:t>راوية</w:t>
      </w:r>
      <w:r w:rsidRPr="003B1295">
        <w:rPr>
          <w:rFonts w:hint="cs"/>
          <w:rtl/>
        </w:rPr>
        <w:t xml:space="preserve"> </w:t>
      </w:r>
      <w:r w:rsidR="00911A9D">
        <w:rPr>
          <w:rFonts w:hint="cs"/>
          <w:rtl/>
        </w:rPr>
        <w:t>بني</w:t>
      </w:r>
      <w:r w:rsidRPr="003B1295">
        <w:rPr>
          <w:rFonts w:hint="cs"/>
          <w:rtl/>
        </w:rPr>
        <w:t xml:space="preserve"> </w:t>
      </w:r>
      <w:r w:rsidR="00911A9D">
        <w:rPr>
          <w:rFonts w:hint="cs"/>
          <w:rtl/>
        </w:rPr>
        <w:t>امية</w:t>
      </w:r>
      <w:r w:rsidRPr="003B1295">
        <w:rPr>
          <w:rFonts w:hint="cs"/>
          <w:rtl/>
        </w:rPr>
        <w:t xml:space="preserve"> - لا يطيقون ان يذكر آل محمد بخير.</w:t>
      </w:r>
    </w:p>
    <w:p w:rsidR="00843DB4" w:rsidRDefault="003B1295" w:rsidP="003B1295">
      <w:pPr>
        <w:pStyle w:val="libNormal"/>
        <w:rPr>
          <w:rtl/>
        </w:rPr>
      </w:pPr>
      <w:r w:rsidRPr="003B1295">
        <w:rPr>
          <w:rFonts w:hint="cs"/>
          <w:rtl/>
        </w:rPr>
        <w:t xml:space="preserve">عدت </w:t>
      </w:r>
      <w:r w:rsidR="00E27013">
        <w:rPr>
          <w:rFonts w:hint="cs"/>
          <w:rtl/>
        </w:rPr>
        <w:t>الى</w:t>
      </w:r>
      <w:r w:rsidRPr="003B1295">
        <w:rPr>
          <w:rFonts w:hint="cs"/>
          <w:rtl/>
        </w:rPr>
        <w:t xml:space="preserve"> الكتابين السابقين، واخرجت ما فيهما من</w:t>
      </w:r>
    </w:p>
    <w:p w:rsidR="00DA263A" w:rsidRDefault="00DA263A" w:rsidP="00D9483C">
      <w:pPr>
        <w:pStyle w:val="libNormal"/>
        <w:rPr>
          <w:rtl/>
        </w:rPr>
      </w:pPr>
      <w:r>
        <w:rPr>
          <w:rtl/>
        </w:rPr>
        <w:br w:type="page"/>
      </w:r>
    </w:p>
    <w:p w:rsidR="003B1295" w:rsidRDefault="003B1295" w:rsidP="00163612">
      <w:pPr>
        <w:pStyle w:val="libNormal0"/>
        <w:rPr>
          <w:rtl/>
        </w:rPr>
      </w:pPr>
      <w:r w:rsidRPr="003B1295">
        <w:rPr>
          <w:rFonts w:hint="cs"/>
          <w:rtl/>
        </w:rPr>
        <w:lastRenderedPageBreak/>
        <w:t xml:space="preserve">المعلومات، ووجدتها جميعها من مصادر </w:t>
      </w:r>
      <w:r w:rsidR="00927480">
        <w:rPr>
          <w:rFonts w:hint="cs"/>
          <w:rtl/>
        </w:rPr>
        <w:t>سنية</w:t>
      </w:r>
      <w:r w:rsidRPr="003B1295">
        <w:rPr>
          <w:rFonts w:hint="cs"/>
          <w:rtl/>
        </w:rPr>
        <w:t xml:space="preserve"> قلت: لعل المسلمين ال</w:t>
      </w:r>
      <w:r w:rsidR="003D69F9">
        <w:rPr>
          <w:rFonts w:hint="cs"/>
          <w:rtl/>
        </w:rPr>
        <w:t>شيعة</w:t>
      </w:r>
      <w:r w:rsidRPr="003B1295">
        <w:rPr>
          <w:rFonts w:hint="cs"/>
          <w:rtl/>
        </w:rPr>
        <w:t xml:space="preserve"> كذبوا فاوردوا ع</w:t>
      </w:r>
      <w:r w:rsidR="00B05021">
        <w:rPr>
          <w:rFonts w:hint="cs"/>
          <w:rtl/>
        </w:rPr>
        <w:t>ل</w:t>
      </w:r>
      <w:r w:rsidR="00824B38">
        <w:rPr>
          <w:rFonts w:hint="cs"/>
          <w:rtl/>
        </w:rPr>
        <w:t>ى</w:t>
      </w:r>
      <w:r w:rsidRPr="003B1295">
        <w:rPr>
          <w:rFonts w:hint="cs"/>
          <w:rtl/>
        </w:rPr>
        <w:t xml:space="preserve"> الناس ما لم يقولوه! فلنعد </w:t>
      </w:r>
      <w:r w:rsidR="00E27013">
        <w:rPr>
          <w:rFonts w:hint="cs"/>
          <w:rtl/>
        </w:rPr>
        <w:t>الى</w:t>
      </w:r>
      <w:r w:rsidRPr="003B1295">
        <w:rPr>
          <w:rFonts w:hint="cs"/>
          <w:rtl/>
        </w:rPr>
        <w:t xml:space="preserve"> هذه المصادر بنفسنا، قمت بعمليه جرد </w:t>
      </w:r>
      <w:r w:rsidR="00460510">
        <w:rPr>
          <w:rFonts w:hint="cs"/>
          <w:rtl/>
        </w:rPr>
        <w:t>دقيقة</w:t>
      </w:r>
      <w:r w:rsidRPr="003B1295">
        <w:rPr>
          <w:rFonts w:hint="cs"/>
          <w:rtl/>
        </w:rPr>
        <w:t xml:space="preserve"> لجميع هذه الكتب، سواء منها ما كان </w:t>
      </w:r>
      <w:r w:rsidR="00116C79">
        <w:rPr>
          <w:rFonts w:hint="cs"/>
          <w:rtl/>
        </w:rPr>
        <w:t>في</w:t>
      </w:r>
      <w:r w:rsidRPr="003B1295">
        <w:rPr>
          <w:rFonts w:hint="cs"/>
          <w:rtl/>
        </w:rPr>
        <w:t xml:space="preserve"> </w:t>
      </w:r>
      <w:r w:rsidR="00460510">
        <w:rPr>
          <w:rFonts w:hint="cs"/>
          <w:rtl/>
        </w:rPr>
        <w:t>مكتبتي</w:t>
      </w:r>
      <w:r w:rsidRPr="003B1295">
        <w:rPr>
          <w:rFonts w:hint="cs"/>
          <w:rtl/>
        </w:rPr>
        <w:t xml:space="preserve"> ال</w:t>
      </w:r>
      <w:r w:rsidR="00CF2CA6">
        <w:rPr>
          <w:rFonts w:hint="cs"/>
          <w:rtl/>
        </w:rPr>
        <w:t>خاصة</w:t>
      </w:r>
      <w:r w:rsidRPr="003B1295">
        <w:rPr>
          <w:rFonts w:hint="cs"/>
          <w:rtl/>
        </w:rPr>
        <w:t xml:space="preserve">، ام ما كان </w:t>
      </w:r>
      <w:r w:rsidR="00116C79">
        <w:rPr>
          <w:rFonts w:hint="cs"/>
          <w:rtl/>
        </w:rPr>
        <w:t>في</w:t>
      </w:r>
      <w:r w:rsidRPr="003B1295">
        <w:rPr>
          <w:rFonts w:hint="cs"/>
          <w:rtl/>
        </w:rPr>
        <w:t xml:space="preserve"> مكتبه </w:t>
      </w:r>
      <w:r w:rsidR="00B05021">
        <w:rPr>
          <w:rFonts w:hint="cs"/>
          <w:rtl/>
        </w:rPr>
        <w:t>جمعية</w:t>
      </w:r>
      <w:r w:rsidRPr="003B1295">
        <w:rPr>
          <w:rFonts w:hint="cs"/>
          <w:rtl/>
        </w:rPr>
        <w:t xml:space="preserve"> الشبان المسلمين، وتحققت فعلا من </w:t>
      </w:r>
      <w:r w:rsidR="00911A9D">
        <w:rPr>
          <w:rFonts w:hint="cs"/>
          <w:rtl/>
        </w:rPr>
        <w:t>صحة</w:t>
      </w:r>
      <w:r w:rsidRPr="003B1295">
        <w:rPr>
          <w:rFonts w:hint="cs"/>
          <w:rtl/>
        </w:rPr>
        <w:t xml:space="preserve"> هذه المعلومات، وعرفت مدى ال</w:t>
      </w:r>
      <w:r w:rsidR="00460510">
        <w:rPr>
          <w:rFonts w:hint="cs"/>
          <w:rtl/>
        </w:rPr>
        <w:t>مصداقية</w:t>
      </w:r>
      <w:r w:rsidRPr="003B1295">
        <w:rPr>
          <w:rFonts w:hint="cs"/>
          <w:rtl/>
        </w:rPr>
        <w:t xml:space="preserve"> </w:t>
      </w:r>
      <w:r w:rsidR="007E0612">
        <w:rPr>
          <w:rFonts w:hint="cs"/>
          <w:rtl/>
        </w:rPr>
        <w:t>التي</w:t>
      </w:r>
      <w:r w:rsidRPr="003B1295">
        <w:rPr>
          <w:rFonts w:hint="cs"/>
          <w:rtl/>
        </w:rPr>
        <w:t xml:space="preserve"> يتمتع بها ال</w:t>
      </w:r>
      <w:r w:rsidR="001D1AF8">
        <w:rPr>
          <w:rFonts w:hint="cs"/>
          <w:rtl/>
        </w:rPr>
        <w:t>زنداني</w:t>
      </w:r>
      <w:r w:rsidRPr="003B1295">
        <w:rPr>
          <w:rFonts w:hint="cs"/>
          <w:rtl/>
        </w:rPr>
        <w:t xml:space="preserve"> وابو اسماعيل واحسان </w:t>
      </w:r>
      <w:r w:rsidR="003D69F9">
        <w:rPr>
          <w:rFonts w:hint="cs"/>
          <w:rtl/>
        </w:rPr>
        <w:t>آلة</w:t>
      </w:r>
      <w:r w:rsidR="00B05021">
        <w:rPr>
          <w:rFonts w:hint="cs"/>
          <w:rtl/>
        </w:rPr>
        <w:t>ي</w:t>
      </w:r>
      <w:r w:rsidRPr="003B1295">
        <w:rPr>
          <w:rFonts w:hint="cs"/>
          <w:rtl/>
        </w:rPr>
        <w:t xml:space="preserve"> ظهير..!! وهنا </w:t>
      </w:r>
      <w:r w:rsidR="00460510">
        <w:rPr>
          <w:rFonts w:hint="cs"/>
          <w:rtl/>
        </w:rPr>
        <w:t>نقطة</w:t>
      </w:r>
      <w:r w:rsidRPr="003B1295">
        <w:rPr>
          <w:rFonts w:hint="cs"/>
          <w:rtl/>
        </w:rPr>
        <w:t xml:space="preserve"> </w:t>
      </w:r>
      <w:r w:rsidR="00460510">
        <w:rPr>
          <w:rFonts w:hint="cs"/>
          <w:rtl/>
        </w:rPr>
        <w:t>هامة</w:t>
      </w:r>
      <w:r w:rsidRPr="003B1295">
        <w:rPr>
          <w:rFonts w:hint="cs"/>
          <w:rtl/>
        </w:rPr>
        <w:t>، و</w:t>
      </w:r>
      <w:r w:rsidR="00B05021">
        <w:rPr>
          <w:rFonts w:hint="cs"/>
          <w:rtl/>
        </w:rPr>
        <w:t>هي</w:t>
      </w:r>
      <w:r w:rsidRPr="003B1295">
        <w:rPr>
          <w:rFonts w:hint="cs"/>
          <w:rtl/>
        </w:rPr>
        <w:t>: ان كتب الحديث عند اهل ال</w:t>
      </w:r>
      <w:r w:rsidR="00E44377">
        <w:rPr>
          <w:rFonts w:hint="cs"/>
          <w:rtl/>
        </w:rPr>
        <w:t>سنة</w:t>
      </w:r>
      <w:r w:rsidRPr="003B1295">
        <w:rPr>
          <w:rFonts w:hint="cs"/>
          <w:rtl/>
        </w:rPr>
        <w:t xml:space="preserve"> </w:t>
      </w:r>
      <w:r w:rsidR="00460510">
        <w:rPr>
          <w:rFonts w:hint="cs"/>
          <w:rtl/>
        </w:rPr>
        <w:t>كالبخاري</w:t>
      </w:r>
      <w:r w:rsidRPr="003B1295">
        <w:rPr>
          <w:rFonts w:hint="cs"/>
          <w:rtl/>
        </w:rPr>
        <w:t xml:space="preserve"> ومسلم وغيرهما، تكاد تكون </w:t>
      </w:r>
      <w:r w:rsidR="00460510">
        <w:rPr>
          <w:rFonts w:hint="cs"/>
          <w:rtl/>
        </w:rPr>
        <w:t>مقدسة</w:t>
      </w:r>
      <w:r w:rsidRPr="003B1295">
        <w:rPr>
          <w:rFonts w:hint="cs"/>
          <w:rtl/>
        </w:rPr>
        <w:t xml:space="preserve"> عند القوم لان </w:t>
      </w:r>
      <w:r w:rsidR="00911A9D">
        <w:rPr>
          <w:rFonts w:hint="cs"/>
          <w:rtl/>
        </w:rPr>
        <w:t>صحة</w:t>
      </w:r>
      <w:r w:rsidRPr="003B1295">
        <w:rPr>
          <w:rFonts w:hint="cs"/>
          <w:rtl/>
        </w:rPr>
        <w:t xml:space="preserve"> </w:t>
      </w:r>
      <w:r w:rsidR="00460510">
        <w:rPr>
          <w:rFonts w:hint="cs"/>
          <w:rtl/>
        </w:rPr>
        <w:t>خلافة</w:t>
      </w:r>
      <w:r w:rsidRPr="003B1295">
        <w:rPr>
          <w:rFonts w:hint="cs"/>
          <w:rtl/>
        </w:rPr>
        <w:t xml:space="preserve"> الخلفاء ال</w:t>
      </w:r>
      <w:r w:rsidR="00E44377">
        <w:rPr>
          <w:rFonts w:hint="cs"/>
          <w:rtl/>
        </w:rPr>
        <w:t>ثلاثة</w:t>
      </w:r>
      <w:r w:rsidRPr="003B1295">
        <w:rPr>
          <w:rFonts w:hint="cs"/>
          <w:rtl/>
        </w:rPr>
        <w:t xml:space="preserve"> الاول مست</w:t>
      </w:r>
      <w:r w:rsidR="00E44377">
        <w:rPr>
          <w:rFonts w:hint="cs"/>
          <w:rtl/>
        </w:rPr>
        <w:t>مدة</w:t>
      </w:r>
      <w:r w:rsidRPr="003B1295">
        <w:rPr>
          <w:rFonts w:hint="cs"/>
          <w:rtl/>
        </w:rPr>
        <w:t xml:space="preserve">.. اولا من الامر الواقع، وثانيا من الروايات </w:t>
      </w:r>
      <w:r w:rsidR="007E0612">
        <w:rPr>
          <w:rFonts w:hint="cs"/>
          <w:rtl/>
        </w:rPr>
        <w:t>التي</w:t>
      </w:r>
      <w:r w:rsidRPr="003B1295">
        <w:rPr>
          <w:rFonts w:hint="cs"/>
          <w:rtl/>
        </w:rPr>
        <w:t xml:space="preserve"> وردت </w:t>
      </w:r>
      <w:r w:rsidR="00116C79">
        <w:rPr>
          <w:rFonts w:hint="cs"/>
          <w:rtl/>
        </w:rPr>
        <w:t>في</w:t>
      </w:r>
      <w:r w:rsidRPr="003B1295">
        <w:rPr>
          <w:rFonts w:hint="cs"/>
          <w:rtl/>
        </w:rPr>
        <w:t xml:space="preserve"> هذه الكتب، فاذا كان القوم يسلمون ب</w:t>
      </w:r>
      <w:r w:rsidR="00911A9D">
        <w:rPr>
          <w:rFonts w:hint="cs"/>
          <w:rtl/>
        </w:rPr>
        <w:t>صحة</w:t>
      </w:r>
      <w:r w:rsidRPr="003B1295">
        <w:rPr>
          <w:rFonts w:hint="cs"/>
          <w:rtl/>
        </w:rPr>
        <w:t xml:space="preserve"> الروايات ال</w:t>
      </w:r>
      <w:r w:rsidR="003E5D3C">
        <w:rPr>
          <w:rFonts w:hint="cs"/>
          <w:rtl/>
        </w:rPr>
        <w:t>واردة</w:t>
      </w:r>
      <w:r w:rsidRPr="003B1295">
        <w:rPr>
          <w:rFonts w:hint="cs"/>
          <w:rtl/>
        </w:rPr>
        <w:t xml:space="preserve"> </w:t>
      </w:r>
      <w:r w:rsidR="00116C79">
        <w:rPr>
          <w:rFonts w:hint="cs"/>
          <w:rtl/>
        </w:rPr>
        <w:t>في</w:t>
      </w:r>
      <w:r w:rsidRPr="003B1295">
        <w:rPr>
          <w:rFonts w:hint="cs"/>
          <w:rtl/>
        </w:rPr>
        <w:t xml:space="preserve"> فضائل ال</w:t>
      </w:r>
      <w:r w:rsidR="00E44377">
        <w:rPr>
          <w:rFonts w:hint="cs"/>
          <w:rtl/>
        </w:rPr>
        <w:t>ثلاثة</w:t>
      </w:r>
      <w:r w:rsidRPr="003B1295">
        <w:rPr>
          <w:rFonts w:hint="cs"/>
          <w:rtl/>
        </w:rPr>
        <w:t xml:space="preserve"> الاول وجب عليهم التسليم بكل ما عداها ومنها فضائل اهل البيت(ع) وامامتهم. </w:t>
      </w:r>
      <w:r w:rsidR="00460510" w:rsidRPr="00311222">
        <w:rPr>
          <w:rStyle w:val="libFootnotenumChar"/>
          <w:rFonts w:hint="cs"/>
          <w:rtl/>
        </w:rPr>
        <w:t>(1)</w:t>
      </w:r>
    </w:p>
    <w:p w:rsidR="00843DB4" w:rsidRDefault="003B1295" w:rsidP="003B1295">
      <w:pPr>
        <w:pStyle w:val="libNormal"/>
        <w:rPr>
          <w:rtl/>
        </w:rPr>
      </w:pPr>
      <w:r w:rsidRPr="003B1295">
        <w:rPr>
          <w:rFonts w:hint="cs"/>
          <w:rtl/>
        </w:rPr>
        <w:t xml:space="preserve">اما اذا قالوا: بل ننظر </w:t>
      </w:r>
      <w:r w:rsidR="00116C79">
        <w:rPr>
          <w:rFonts w:hint="cs"/>
          <w:rtl/>
        </w:rPr>
        <w:t>في</w:t>
      </w:r>
      <w:r w:rsidRPr="003B1295">
        <w:rPr>
          <w:rFonts w:hint="cs"/>
          <w:rtl/>
        </w:rPr>
        <w:t xml:space="preserve"> </w:t>
      </w:r>
      <w:r w:rsidR="00911A9D">
        <w:rPr>
          <w:rFonts w:hint="cs"/>
          <w:rtl/>
        </w:rPr>
        <w:t>صحة</w:t>
      </w:r>
      <w:r w:rsidRPr="003B1295">
        <w:rPr>
          <w:rFonts w:hint="cs"/>
          <w:rtl/>
        </w:rPr>
        <w:t xml:space="preserve"> الروايات وال</w:t>
      </w:r>
      <w:r w:rsidR="00460510">
        <w:rPr>
          <w:rFonts w:hint="cs"/>
          <w:rtl/>
        </w:rPr>
        <w:t>رواة</w:t>
      </w:r>
      <w:r w:rsidRPr="003B1295">
        <w:rPr>
          <w:rFonts w:hint="cs"/>
          <w:rtl/>
        </w:rPr>
        <w:t xml:space="preserve">، فقد فتحوا باب النقد </w:t>
      </w:r>
      <w:r w:rsidR="00116C79">
        <w:rPr>
          <w:rFonts w:hint="cs"/>
          <w:rtl/>
        </w:rPr>
        <w:t>في</w:t>
      </w:r>
      <w:r w:rsidRPr="003B1295">
        <w:rPr>
          <w:rFonts w:hint="cs"/>
          <w:rtl/>
        </w:rPr>
        <w:t xml:space="preserve"> مسلماتهم وصار من حقنا النقاش </w:t>
      </w:r>
      <w:r w:rsidR="00116C79">
        <w:rPr>
          <w:rFonts w:hint="cs"/>
          <w:rtl/>
        </w:rPr>
        <w:t>في</w:t>
      </w:r>
      <w:r w:rsidRPr="003B1295">
        <w:rPr>
          <w:rFonts w:hint="cs"/>
          <w:rtl/>
        </w:rPr>
        <w:t xml:space="preserve"> </w:t>
      </w:r>
      <w:r w:rsidR="00911A9D">
        <w:rPr>
          <w:rFonts w:hint="cs"/>
          <w:rtl/>
        </w:rPr>
        <w:t>صحة</w:t>
      </w:r>
      <w:r w:rsidRPr="003B1295">
        <w:rPr>
          <w:rFonts w:hint="cs"/>
          <w:rtl/>
        </w:rPr>
        <w:t xml:space="preserve"> اسانيدهم وترجيح الدليل الاقوى، وهو عين ما يتوخاه كل باحث عن الحق</w:t>
      </w:r>
    </w:p>
    <w:p w:rsidR="00460510" w:rsidRDefault="00311222" w:rsidP="00311222">
      <w:pPr>
        <w:pStyle w:val="libLine"/>
        <w:rPr>
          <w:rtl/>
        </w:rPr>
      </w:pPr>
      <w:r>
        <w:rPr>
          <w:rFonts w:hint="cs"/>
          <w:rtl/>
        </w:rPr>
        <w:t>____________________</w:t>
      </w:r>
    </w:p>
    <w:p w:rsidR="00311222" w:rsidRDefault="00311222" w:rsidP="00311222">
      <w:pPr>
        <w:pStyle w:val="libFootnote0"/>
      </w:pPr>
      <w:r>
        <w:rPr>
          <w:rFonts w:hint="cs"/>
          <w:rtl/>
        </w:rPr>
        <w:t xml:space="preserve">(1) أنظر في ذلك باب مناقب علي بن أبي طالب، و باب مناقب قرابة رسول الله </w:t>
      </w:r>
      <w:r w:rsidR="00983C8C" w:rsidRPr="00163612">
        <w:rPr>
          <w:rStyle w:val="libFootnoteAlaemChar"/>
          <w:rFonts w:hint="cs"/>
          <w:rtl/>
        </w:rPr>
        <w:t>صلى‌الله‌عليه‌وآله‌وسلم</w:t>
      </w:r>
      <w:r>
        <w:rPr>
          <w:rFonts w:hint="cs"/>
          <w:rtl/>
        </w:rPr>
        <w:t xml:space="preserve"> في الجزء الرابع من (صحيح البخاري) ص 248 و ما ب</w:t>
      </w:r>
      <w:r w:rsidR="00003BAE">
        <w:rPr>
          <w:rFonts w:hint="cs"/>
          <w:rtl/>
        </w:rPr>
        <w:t>عدة</w:t>
      </w:r>
      <w:r>
        <w:rPr>
          <w:rFonts w:hint="cs"/>
          <w:rtl/>
        </w:rPr>
        <w:t>ا.</w:t>
      </w:r>
    </w:p>
    <w:p w:rsidR="00311222" w:rsidRDefault="00311222" w:rsidP="00311222">
      <w:pPr>
        <w:pStyle w:val="libFootnote0"/>
        <w:rPr>
          <w:rtl/>
        </w:rPr>
      </w:pPr>
      <w:r>
        <w:rPr>
          <w:rFonts w:hint="cs"/>
          <w:rtl/>
        </w:rPr>
        <w:t xml:space="preserve">طباعة دار الفكر </w:t>
      </w:r>
      <w:r>
        <w:rPr>
          <w:rtl/>
        </w:rPr>
        <w:t>–</w:t>
      </w:r>
      <w:r>
        <w:rPr>
          <w:rFonts w:hint="cs"/>
          <w:rtl/>
        </w:rPr>
        <w:t xml:space="preserve"> بيروت 1414ه/1994م.</w:t>
      </w:r>
    </w:p>
    <w:p w:rsidR="00DA263A" w:rsidRDefault="00DA263A" w:rsidP="00D9483C">
      <w:pPr>
        <w:pStyle w:val="libNormal"/>
        <w:rPr>
          <w:rtl/>
        </w:rPr>
      </w:pPr>
      <w:r>
        <w:rPr>
          <w:rtl/>
        </w:rPr>
        <w:br w:type="page"/>
      </w:r>
    </w:p>
    <w:p w:rsidR="00843DB4" w:rsidRDefault="003B1295" w:rsidP="00163612">
      <w:pPr>
        <w:pStyle w:val="libNormal0"/>
        <w:rPr>
          <w:rtl/>
        </w:rPr>
      </w:pPr>
      <w:r w:rsidRPr="003B1295">
        <w:rPr>
          <w:rFonts w:hint="cs"/>
          <w:rtl/>
        </w:rPr>
        <w:lastRenderedPageBreak/>
        <w:t>وعندئذ ستكتسب الروايات ال</w:t>
      </w:r>
      <w:r w:rsidR="003E5D3C">
        <w:rPr>
          <w:rFonts w:hint="cs"/>
          <w:rtl/>
        </w:rPr>
        <w:t>واردة</w:t>
      </w:r>
      <w:r w:rsidRPr="003B1295">
        <w:rPr>
          <w:rFonts w:hint="cs"/>
          <w:rtl/>
        </w:rPr>
        <w:t xml:space="preserve"> </w:t>
      </w:r>
      <w:r w:rsidR="00116C79">
        <w:rPr>
          <w:rFonts w:hint="cs"/>
          <w:rtl/>
        </w:rPr>
        <w:t>في</w:t>
      </w:r>
      <w:r w:rsidRPr="003B1295">
        <w:rPr>
          <w:rFonts w:hint="cs"/>
          <w:rtl/>
        </w:rPr>
        <w:t xml:space="preserve"> </w:t>
      </w:r>
      <w:r w:rsidR="003E5D3C">
        <w:rPr>
          <w:rFonts w:hint="cs"/>
          <w:rtl/>
        </w:rPr>
        <w:t>امامة</w:t>
      </w:r>
      <w:r w:rsidRPr="003B1295">
        <w:rPr>
          <w:rFonts w:hint="cs"/>
          <w:rtl/>
        </w:rPr>
        <w:t xml:space="preserve"> اهل البيت(ع) </w:t>
      </w:r>
      <w:r w:rsidR="003E5D3C">
        <w:rPr>
          <w:rFonts w:hint="cs"/>
          <w:rtl/>
        </w:rPr>
        <w:t>قوة</w:t>
      </w:r>
      <w:r w:rsidRPr="003B1295">
        <w:rPr>
          <w:rFonts w:hint="cs"/>
          <w:rtl/>
        </w:rPr>
        <w:t xml:space="preserve"> </w:t>
      </w:r>
      <w:r w:rsidR="003E5D3C">
        <w:rPr>
          <w:rFonts w:hint="cs"/>
          <w:rtl/>
        </w:rPr>
        <w:t>مضاعفة</w:t>
      </w:r>
      <w:r w:rsidRPr="003B1295">
        <w:rPr>
          <w:rFonts w:hint="cs"/>
          <w:rtl/>
        </w:rPr>
        <w:t xml:space="preserve">، اولا من </w:t>
      </w:r>
      <w:r w:rsidR="003E5D3C">
        <w:rPr>
          <w:rFonts w:hint="cs"/>
          <w:rtl/>
        </w:rPr>
        <w:t>قوة</w:t>
      </w:r>
      <w:r w:rsidRPr="003B1295">
        <w:rPr>
          <w:rFonts w:hint="cs"/>
          <w:rtl/>
        </w:rPr>
        <w:t xml:space="preserve"> اسانيدها وثانيا من اعتراف مخالفيها بصحتها، والفضل ما شهدت به الاعداء والخصوم.</w:t>
      </w:r>
    </w:p>
    <w:p w:rsidR="00843DB4" w:rsidRDefault="003B1295" w:rsidP="00DA263A">
      <w:pPr>
        <w:pStyle w:val="libNormal"/>
        <w:rPr>
          <w:rtl/>
        </w:rPr>
      </w:pPr>
      <w:r w:rsidRPr="003B1295">
        <w:rPr>
          <w:rFonts w:hint="cs"/>
          <w:rtl/>
        </w:rPr>
        <w:t>لم تمض الا اسابيع ق</w:t>
      </w:r>
      <w:r w:rsidR="00E44377">
        <w:rPr>
          <w:rFonts w:hint="cs"/>
          <w:rtl/>
        </w:rPr>
        <w:t>ليلة</w:t>
      </w:r>
      <w:r w:rsidRPr="003B1295">
        <w:rPr>
          <w:rFonts w:hint="cs"/>
          <w:rtl/>
        </w:rPr>
        <w:t xml:space="preserve"> الا وكانت ال</w:t>
      </w:r>
      <w:r w:rsidR="00163612">
        <w:rPr>
          <w:rFonts w:hint="cs"/>
          <w:rtl/>
        </w:rPr>
        <w:t>مسالة</w:t>
      </w:r>
      <w:r w:rsidRPr="003B1295">
        <w:rPr>
          <w:rFonts w:hint="cs"/>
          <w:rtl/>
        </w:rPr>
        <w:t xml:space="preserve"> </w:t>
      </w:r>
      <w:r w:rsidR="003E5D3C">
        <w:rPr>
          <w:rFonts w:hint="cs"/>
          <w:rtl/>
        </w:rPr>
        <w:t>محسومة</w:t>
      </w:r>
      <w:r w:rsidRPr="003B1295">
        <w:rPr>
          <w:rFonts w:hint="cs"/>
          <w:rtl/>
        </w:rPr>
        <w:t xml:space="preserve"> تماما من ال</w:t>
      </w:r>
      <w:r w:rsidR="003E5D3C">
        <w:rPr>
          <w:rFonts w:hint="cs"/>
          <w:rtl/>
        </w:rPr>
        <w:t>ناحية</w:t>
      </w:r>
      <w:r w:rsidRPr="003B1295">
        <w:rPr>
          <w:rFonts w:hint="cs"/>
          <w:rtl/>
        </w:rPr>
        <w:t xml:space="preserve"> ال</w:t>
      </w:r>
      <w:r w:rsidR="003E5D3C">
        <w:rPr>
          <w:rFonts w:hint="cs"/>
          <w:rtl/>
        </w:rPr>
        <w:t>عقيدية</w:t>
      </w:r>
      <w:r w:rsidRPr="003B1295">
        <w:rPr>
          <w:rFonts w:hint="cs"/>
          <w:rtl/>
        </w:rPr>
        <w:t>، ثم التقيت بواحد من الاصدقاء القدامى وجدته ع</w:t>
      </w:r>
      <w:r w:rsidR="00B05021">
        <w:rPr>
          <w:rFonts w:hint="cs"/>
          <w:rtl/>
        </w:rPr>
        <w:t>لي</w:t>
      </w:r>
      <w:r w:rsidRPr="003B1295">
        <w:rPr>
          <w:rFonts w:hint="cs"/>
          <w:rtl/>
        </w:rPr>
        <w:t xml:space="preserve"> هذا الامر، وبدانا </w:t>
      </w:r>
      <w:r w:rsidR="00116C79">
        <w:rPr>
          <w:rFonts w:hint="cs"/>
          <w:rtl/>
        </w:rPr>
        <w:t>في</w:t>
      </w:r>
      <w:r w:rsidRPr="003B1295">
        <w:rPr>
          <w:rFonts w:hint="cs"/>
          <w:rtl/>
        </w:rPr>
        <w:t xml:space="preserve"> تدارس بعض الاحكام ال</w:t>
      </w:r>
      <w:r w:rsidR="007E0612">
        <w:rPr>
          <w:rFonts w:hint="cs"/>
          <w:rtl/>
        </w:rPr>
        <w:t>فقهية</w:t>
      </w:r>
      <w:r w:rsidRPr="003B1295">
        <w:rPr>
          <w:rFonts w:hint="cs"/>
          <w:rtl/>
        </w:rPr>
        <w:t xml:space="preserve"> الل</w:t>
      </w:r>
      <w:r w:rsidR="00927480">
        <w:rPr>
          <w:rFonts w:hint="cs"/>
          <w:rtl/>
        </w:rPr>
        <w:t>ازمة</w:t>
      </w:r>
      <w:r w:rsidRPr="003B1295">
        <w:rPr>
          <w:rFonts w:hint="cs"/>
          <w:rtl/>
        </w:rPr>
        <w:t xml:space="preserve"> لتصحيح العبادات. وكنت مشغولا </w:t>
      </w:r>
      <w:r w:rsidR="00116C79">
        <w:rPr>
          <w:rFonts w:hint="cs"/>
          <w:rtl/>
        </w:rPr>
        <w:t>في</w:t>
      </w:r>
      <w:r w:rsidRPr="003B1295">
        <w:rPr>
          <w:rFonts w:hint="cs"/>
          <w:rtl/>
        </w:rPr>
        <w:t xml:space="preserve"> هذا الوقت </w:t>
      </w:r>
      <w:r w:rsidR="00116C79">
        <w:rPr>
          <w:rFonts w:hint="cs"/>
          <w:rtl/>
        </w:rPr>
        <w:t>في</w:t>
      </w:r>
      <w:r w:rsidRPr="003B1295">
        <w:rPr>
          <w:rFonts w:hint="cs"/>
          <w:rtl/>
        </w:rPr>
        <w:t xml:space="preserve"> انهاء </w:t>
      </w:r>
      <w:r w:rsidR="00E44377">
        <w:rPr>
          <w:rFonts w:hint="cs"/>
          <w:rtl/>
        </w:rPr>
        <w:t>رسالة</w:t>
      </w:r>
      <w:r w:rsidRPr="003B1295">
        <w:rPr>
          <w:rFonts w:hint="cs"/>
          <w:rtl/>
        </w:rPr>
        <w:t xml:space="preserve"> الدكتوراه حتى اننى اقفلت </w:t>
      </w:r>
      <w:r w:rsidR="005E58AF">
        <w:rPr>
          <w:rFonts w:hint="cs"/>
          <w:rtl/>
        </w:rPr>
        <w:t>عيادتي</w:t>
      </w:r>
      <w:r w:rsidRPr="003B1295">
        <w:rPr>
          <w:rFonts w:hint="cs"/>
          <w:rtl/>
        </w:rPr>
        <w:t xml:space="preserve"> للتفرغ للعمل بهذه ال</w:t>
      </w:r>
      <w:r w:rsidR="00E44377">
        <w:rPr>
          <w:rFonts w:hint="cs"/>
          <w:rtl/>
        </w:rPr>
        <w:t>رسالة</w:t>
      </w:r>
      <w:r w:rsidRPr="003B1295">
        <w:rPr>
          <w:rFonts w:hint="cs"/>
          <w:rtl/>
        </w:rPr>
        <w:t xml:space="preserve">، وقبلت </w:t>
      </w:r>
      <w:r w:rsidR="00116C79">
        <w:rPr>
          <w:rFonts w:hint="cs"/>
          <w:rtl/>
        </w:rPr>
        <w:t>في</w:t>
      </w:r>
      <w:r w:rsidRPr="003B1295">
        <w:rPr>
          <w:rFonts w:hint="cs"/>
          <w:rtl/>
        </w:rPr>
        <w:t xml:space="preserve"> نيسان /ابريل عام 1986 وبدات اتاهب لدخول امتحانات الدكتوراه </w:t>
      </w:r>
      <w:r w:rsidR="00116C79">
        <w:rPr>
          <w:rFonts w:hint="cs"/>
          <w:rtl/>
        </w:rPr>
        <w:t>في</w:t>
      </w:r>
      <w:r w:rsidRPr="003B1295">
        <w:rPr>
          <w:rFonts w:hint="cs"/>
          <w:rtl/>
        </w:rPr>
        <w:t xml:space="preserve"> تخصص (ال</w:t>
      </w:r>
      <w:r w:rsidR="005E58AF">
        <w:rPr>
          <w:rFonts w:hint="cs"/>
          <w:rtl/>
        </w:rPr>
        <w:t>باطنة</w:t>
      </w:r>
      <w:r w:rsidRPr="003B1295">
        <w:rPr>
          <w:rFonts w:hint="cs"/>
          <w:rtl/>
        </w:rPr>
        <w:t xml:space="preserve"> ال</w:t>
      </w:r>
      <w:r w:rsidR="00B05021">
        <w:rPr>
          <w:rFonts w:hint="cs"/>
          <w:rtl/>
        </w:rPr>
        <w:t>عامة</w:t>
      </w:r>
      <w:r w:rsidRPr="003B1295">
        <w:rPr>
          <w:rFonts w:hint="cs"/>
          <w:rtl/>
        </w:rPr>
        <w:t>). كنت منكبا ع</w:t>
      </w:r>
      <w:r w:rsidR="00B05021">
        <w:rPr>
          <w:rFonts w:hint="cs"/>
          <w:rtl/>
        </w:rPr>
        <w:t>لي</w:t>
      </w:r>
      <w:r w:rsidRPr="003B1295">
        <w:rPr>
          <w:rFonts w:hint="cs"/>
          <w:rtl/>
        </w:rPr>
        <w:t xml:space="preserve"> ال</w:t>
      </w:r>
      <w:r w:rsidR="007E0612">
        <w:rPr>
          <w:rFonts w:hint="cs"/>
          <w:rtl/>
        </w:rPr>
        <w:t>قراءة</w:t>
      </w:r>
      <w:r w:rsidRPr="003B1295">
        <w:rPr>
          <w:rFonts w:hint="cs"/>
          <w:rtl/>
        </w:rPr>
        <w:t xml:space="preserve"> ال</w:t>
      </w:r>
      <w:r w:rsidR="007E0612">
        <w:rPr>
          <w:rFonts w:hint="cs"/>
          <w:rtl/>
        </w:rPr>
        <w:t>علمية</w:t>
      </w:r>
      <w:r w:rsidRPr="003B1295">
        <w:rPr>
          <w:rFonts w:hint="cs"/>
          <w:rtl/>
        </w:rPr>
        <w:t xml:space="preserve"> وكانت </w:t>
      </w:r>
      <w:r w:rsidR="005E58AF">
        <w:rPr>
          <w:rFonts w:hint="cs"/>
          <w:rtl/>
        </w:rPr>
        <w:t>راحتي</w:t>
      </w:r>
      <w:r w:rsidRPr="003B1295">
        <w:rPr>
          <w:rFonts w:hint="cs"/>
          <w:rtl/>
        </w:rPr>
        <w:t xml:space="preserve"> و</w:t>
      </w:r>
      <w:r w:rsidR="00FF7E1D">
        <w:rPr>
          <w:rFonts w:hint="cs"/>
          <w:rtl/>
        </w:rPr>
        <w:t>متعتي</w:t>
      </w:r>
      <w:r w:rsidRPr="003B1295">
        <w:rPr>
          <w:rFonts w:hint="cs"/>
          <w:rtl/>
        </w:rPr>
        <w:t xml:space="preserve"> ال</w:t>
      </w:r>
      <w:r w:rsidR="001D1AF8">
        <w:rPr>
          <w:rFonts w:hint="cs"/>
          <w:rtl/>
        </w:rPr>
        <w:t>وحيدة</w:t>
      </w:r>
      <w:r w:rsidRPr="003B1295">
        <w:rPr>
          <w:rFonts w:hint="cs"/>
          <w:rtl/>
        </w:rPr>
        <w:t xml:space="preserve"> اذا اصا</w:t>
      </w:r>
      <w:r w:rsidR="00911A9D">
        <w:rPr>
          <w:rFonts w:hint="cs"/>
          <w:rtl/>
        </w:rPr>
        <w:t>بني</w:t>
      </w:r>
      <w:r w:rsidRPr="003B1295">
        <w:rPr>
          <w:rFonts w:hint="cs"/>
          <w:rtl/>
        </w:rPr>
        <w:t xml:space="preserve"> الملل من ال</w:t>
      </w:r>
      <w:r w:rsidR="007E0612">
        <w:rPr>
          <w:rFonts w:hint="cs"/>
          <w:rtl/>
        </w:rPr>
        <w:t>قراءة</w:t>
      </w:r>
      <w:r w:rsidRPr="003B1295">
        <w:rPr>
          <w:rFonts w:hint="cs"/>
          <w:rtl/>
        </w:rPr>
        <w:t xml:space="preserve"> </w:t>
      </w:r>
      <w:r w:rsidR="00116C79">
        <w:rPr>
          <w:rFonts w:hint="cs"/>
          <w:rtl/>
        </w:rPr>
        <w:t>في</w:t>
      </w:r>
      <w:r w:rsidRPr="003B1295">
        <w:rPr>
          <w:rFonts w:hint="cs"/>
          <w:rtl/>
        </w:rPr>
        <w:t xml:space="preserve"> الطب، </w:t>
      </w:r>
      <w:r w:rsidR="00B05021">
        <w:rPr>
          <w:rFonts w:hint="cs"/>
          <w:rtl/>
        </w:rPr>
        <w:t>هي</w:t>
      </w:r>
      <w:r w:rsidRPr="003B1295">
        <w:rPr>
          <w:rFonts w:hint="cs"/>
          <w:rtl/>
        </w:rPr>
        <w:t xml:space="preserve"> اللجوء </w:t>
      </w:r>
      <w:r w:rsidR="00E27013">
        <w:rPr>
          <w:rFonts w:hint="cs"/>
          <w:rtl/>
        </w:rPr>
        <w:t>الى</w:t>
      </w:r>
      <w:r w:rsidRPr="003B1295">
        <w:rPr>
          <w:rFonts w:hint="cs"/>
          <w:rtl/>
        </w:rPr>
        <w:t xml:space="preserve"> كتب اهل البيت(ع)، وبدا النبا يتسرب </w:t>
      </w:r>
      <w:r w:rsidR="00E27013">
        <w:rPr>
          <w:rFonts w:hint="cs"/>
          <w:rtl/>
        </w:rPr>
        <w:t>الى</w:t>
      </w:r>
      <w:r w:rsidRPr="003B1295">
        <w:rPr>
          <w:rFonts w:hint="cs"/>
          <w:rtl/>
        </w:rPr>
        <w:t xml:space="preserve"> الذين تعاهدوا فيما بينهم وقرروا </w:t>
      </w:r>
      <w:r w:rsidR="00FF7E1D">
        <w:rPr>
          <w:rFonts w:hint="cs"/>
          <w:rtl/>
        </w:rPr>
        <w:t>مقاطعة</w:t>
      </w:r>
      <w:r w:rsidRPr="003B1295">
        <w:rPr>
          <w:rFonts w:hint="cs"/>
          <w:rtl/>
        </w:rPr>
        <w:t xml:space="preserve"> العبد الفقير لا كلام ولا سلام ولا </w:t>
      </w:r>
      <w:r w:rsidR="00FF7E1D">
        <w:rPr>
          <w:rFonts w:hint="cs"/>
          <w:rtl/>
        </w:rPr>
        <w:t>معاملة</w:t>
      </w:r>
      <w:r w:rsidRPr="003B1295">
        <w:rPr>
          <w:rFonts w:hint="cs"/>
          <w:rtl/>
        </w:rPr>
        <w:t xml:space="preserve">، وبدات حلقات الضيق تتكاثر حول </w:t>
      </w:r>
      <w:r w:rsidR="00FF7E1D">
        <w:rPr>
          <w:rFonts w:hint="cs"/>
          <w:rtl/>
        </w:rPr>
        <w:t>شخصي</w:t>
      </w:r>
      <w:r w:rsidRPr="003B1295">
        <w:rPr>
          <w:rFonts w:hint="cs"/>
          <w:rtl/>
        </w:rPr>
        <w:t xml:space="preserve"> المتهم بالانحراف ال</w:t>
      </w:r>
      <w:r w:rsidR="00FF7E1D">
        <w:rPr>
          <w:rFonts w:hint="cs"/>
          <w:rtl/>
        </w:rPr>
        <w:t>فكري</w:t>
      </w:r>
      <w:r w:rsidRPr="003B1295">
        <w:rPr>
          <w:rFonts w:hint="cs"/>
          <w:rtl/>
        </w:rPr>
        <w:t xml:space="preserve"> والخلل العق</w:t>
      </w:r>
      <w:r w:rsidR="00B05021">
        <w:rPr>
          <w:rFonts w:hint="cs"/>
          <w:rtl/>
        </w:rPr>
        <w:t>لي</w:t>
      </w:r>
      <w:r w:rsidRPr="003B1295">
        <w:rPr>
          <w:rFonts w:hint="cs"/>
          <w:rtl/>
        </w:rPr>
        <w:t xml:space="preserve">.. لماذا؟.. كنت اتساءل </w:t>
      </w:r>
      <w:r w:rsidR="00FF7E1D">
        <w:rPr>
          <w:rFonts w:hint="cs"/>
          <w:rtl/>
        </w:rPr>
        <w:t>بيني</w:t>
      </w:r>
      <w:r w:rsidRPr="003B1295">
        <w:rPr>
          <w:rFonts w:hint="cs"/>
          <w:rtl/>
        </w:rPr>
        <w:t xml:space="preserve"> وبين </w:t>
      </w:r>
      <w:r w:rsidR="003D69F9">
        <w:rPr>
          <w:rFonts w:hint="cs"/>
          <w:rtl/>
        </w:rPr>
        <w:t>نفسي</w:t>
      </w:r>
      <w:r w:rsidRPr="003B1295">
        <w:rPr>
          <w:rFonts w:hint="cs"/>
          <w:rtl/>
        </w:rPr>
        <w:t xml:space="preserve"> عن سر هذا العداء وال</w:t>
      </w:r>
      <w:r w:rsidR="00FF7E1D">
        <w:rPr>
          <w:rFonts w:hint="cs"/>
          <w:rtl/>
        </w:rPr>
        <w:t>شراسة</w:t>
      </w:r>
      <w:r w:rsidRPr="003B1295">
        <w:rPr>
          <w:rFonts w:hint="cs"/>
          <w:rtl/>
        </w:rPr>
        <w:t xml:space="preserve"> </w:t>
      </w:r>
      <w:r w:rsidR="00116C79">
        <w:rPr>
          <w:rFonts w:hint="cs"/>
          <w:rtl/>
        </w:rPr>
        <w:t>في</w:t>
      </w:r>
      <w:r w:rsidRPr="003B1295">
        <w:rPr>
          <w:rFonts w:hint="cs"/>
          <w:rtl/>
        </w:rPr>
        <w:t xml:space="preserve"> </w:t>
      </w:r>
      <w:r w:rsidR="00CF2CA6">
        <w:rPr>
          <w:rFonts w:hint="cs"/>
          <w:rtl/>
        </w:rPr>
        <w:t>مواجهة</w:t>
      </w:r>
      <w:r w:rsidRPr="003B1295">
        <w:rPr>
          <w:rFonts w:hint="cs"/>
          <w:rtl/>
        </w:rPr>
        <w:t xml:space="preserve"> كل من </w:t>
      </w:r>
      <w:r w:rsidR="00FF7E1D">
        <w:rPr>
          <w:rFonts w:hint="cs"/>
          <w:rtl/>
        </w:rPr>
        <w:t>ينتمي</w:t>
      </w:r>
      <w:r w:rsidRPr="003B1295">
        <w:rPr>
          <w:rFonts w:hint="cs"/>
          <w:rtl/>
        </w:rPr>
        <w:t xml:space="preserve"> </w:t>
      </w:r>
      <w:r w:rsidR="00E27013">
        <w:rPr>
          <w:rFonts w:hint="cs"/>
          <w:rtl/>
        </w:rPr>
        <w:t>الى</w:t>
      </w:r>
      <w:r w:rsidRPr="003B1295">
        <w:rPr>
          <w:rFonts w:hint="cs"/>
          <w:rtl/>
        </w:rPr>
        <w:t xml:space="preserve"> خط آل بيت ال</w:t>
      </w:r>
      <w:r w:rsidR="007E0612">
        <w:rPr>
          <w:rFonts w:hint="cs"/>
          <w:rtl/>
        </w:rPr>
        <w:t>نبوة</w:t>
      </w:r>
      <w:r w:rsidRPr="003B1295">
        <w:rPr>
          <w:rFonts w:hint="cs"/>
          <w:rtl/>
        </w:rPr>
        <w:t xml:space="preserve">، وما </w:t>
      </w:r>
      <w:r w:rsidR="00B05021">
        <w:rPr>
          <w:rFonts w:hint="cs"/>
          <w:rtl/>
        </w:rPr>
        <w:t>هي</w:t>
      </w:r>
      <w:r w:rsidRPr="003B1295">
        <w:rPr>
          <w:rFonts w:hint="cs"/>
          <w:rtl/>
        </w:rPr>
        <w:t xml:space="preserve"> ال</w:t>
      </w:r>
      <w:r w:rsidR="00FF7E1D">
        <w:rPr>
          <w:rFonts w:hint="cs"/>
          <w:rtl/>
        </w:rPr>
        <w:t>جريمة</w:t>
      </w:r>
      <w:r w:rsidRPr="003B1295">
        <w:rPr>
          <w:rFonts w:hint="cs"/>
          <w:rtl/>
        </w:rPr>
        <w:t xml:space="preserve"> </w:t>
      </w:r>
      <w:r w:rsidR="007E0612">
        <w:rPr>
          <w:rFonts w:hint="cs"/>
          <w:rtl/>
        </w:rPr>
        <w:t>التي</w:t>
      </w:r>
      <w:r w:rsidRPr="003B1295">
        <w:rPr>
          <w:rFonts w:hint="cs"/>
          <w:rtl/>
        </w:rPr>
        <w:t xml:space="preserve"> ارتكبها اولئك المنتمون؟.. تاره يقولون (انه انحراف </w:t>
      </w:r>
      <w:r w:rsidR="00FF7E1D">
        <w:rPr>
          <w:rFonts w:hint="cs"/>
          <w:rtl/>
        </w:rPr>
        <w:t>عقائدي</w:t>
      </w:r>
      <w:r w:rsidRPr="003B1295">
        <w:rPr>
          <w:rFonts w:hint="cs"/>
          <w:rtl/>
        </w:rPr>
        <w:t xml:space="preserve">.. اى </w:t>
      </w:r>
      <w:r w:rsidR="00FF7E1D">
        <w:rPr>
          <w:rFonts w:hint="cs"/>
          <w:rtl/>
        </w:rPr>
        <w:t>عقائدي</w:t>
      </w:r>
      <w:r w:rsidRPr="003B1295">
        <w:rPr>
          <w:rFonts w:hint="cs"/>
          <w:rtl/>
        </w:rPr>
        <w:t xml:space="preserve"> هذا؟ هل صار الايمان ب</w:t>
      </w:r>
      <w:r w:rsidR="00460510">
        <w:rPr>
          <w:rFonts w:hint="cs"/>
          <w:rtl/>
        </w:rPr>
        <w:t>خلافة</w:t>
      </w:r>
      <w:r w:rsidRPr="003B1295">
        <w:rPr>
          <w:rFonts w:hint="cs"/>
          <w:rtl/>
        </w:rPr>
        <w:t xml:space="preserve"> </w:t>
      </w:r>
      <w:r w:rsidR="007E0612">
        <w:rPr>
          <w:rFonts w:hint="cs"/>
          <w:rtl/>
        </w:rPr>
        <w:t>ابي</w:t>
      </w:r>
      <w:r w:rsidRPr="003B1295">
        <w:rPr>
          <w:rFonts w:hint="cs"/>
          <w:rtl/>
        </w:rPr>
        <w:t xml:space="preserve"> بكر وعمر وعثمان جزءا متمما ل</w:t>
      </w:r>
      <w:r w:rsidR="00003BAE">
        <w:rPr>
          <w:rFonts w:hint="cs"/>
          <w:rtl/>
        </w:rPr>
        <w:t>كلمة</w:t>
      </w:r>
      <w:r w:rsidRPr="003B1295">
        <w:rPr>
          <w:rFonts w:hint="cs"/>
          <w:rtl/>
        </w:rPr>
        <w:t xml:space="preserve"> </w:t>
      </w:r>
      <w:r w:rsidR="00CB3F59">
        <w:rPr>
          <w:rFonts w:hint="cs"/>
          <w:rtl/>
        </w:rPr>
        <w:t>لا اله الا اللّه</w:t>
      </w:r>
      <w:r w:rsidRPr="003B1295">
        <w:rPr>
          <w:rFonts w:hint="cs"/>
          <w:rtl/>
        </w:rPr>
        <w:t>، محمد رسول اللّه، ام ماذا؟).</w:t>
      </w:r>
    </w:p>
    <w:p w:rsidR="00DA263A" w:rsidRDefault="00DA263A" w:rsidP="00D9483C">
      <w:pPr>
        <w:pStyle w:val="libNormal"/>
        <w:rPr>
          <w:rtl/>
        </w:rPr>
      </w:pPr>
      <w:r>
        <w:rPr>
          <w:rtl/>
        </w:rPr>
        <w:br w:type="page"/>
      </w:r>
    </w:p>
    <w:p w:rsidR="00843DB4" w:rsidRDefault="003B1295" w:rsidP="00FF7E1D">
      <w:pPr>
        <w:pStyle w:val="libNormal"/>
        <w:rPr>
          <w:rtl/>
        </w:rPr>
      </w:pPr>
      <w:r w:rsidRPr="003B1295">
        <w:rPr>
          <w:rFonts w:hint="cs"/>
          <w:rtl/>
        </w:rPr>
        <w:lastRenderedPageBreak/>
        <w:t xml:space="preserve">هل يقصدون </w:t>
      </w:r>
      <w:r w:rsidR="00FF7E1D">
        <w:rPr>
          <w:rFonts w:hint="cs"/>
          <w:rtl/>
        </w:rPr>
        <w:t>ضرورة</w:t>
      </w:r>
      <w:r w:rsidRPr="003B1295">
        <w:rPr>
          <w:rFonts w:hint="cs"/>
          <w:rtl/>
        </w:rPr>
        <w:t xml:space="preserve"> اثبات </w:t>
      </w:r>
      <w:r w:rsidR="00E27013">
        <w:rPr>
          <w:rFonts w:hint="cs"/>
          <w:rtl/>
        </w:rPr>
        <w:t>الى</w:t>
      </w:r>
      <w:r w:rsidRPr="003B1295">
        <w:rPr>
          <w:rFonts w:hint="cs"/>
          <w:rtl/>
        </w:rPr>
        <w:t>د والرجل والاصابع والصعود و</w:t>
      </w:r>
      <w:r w:rsidR="003D69F9">
        <w:rPr>
          <w:rFonts w:hint="cs"/>
          <w:rtl/>
        </w:rPr>
        <w:t>آل</w:t>
      </w:r>
      <w:r w:rsidR="00FF7E1D">
        <w:rPr>
          <w:rFonts w:hint="cs"/>
          <w:rtl/>
        </w:rPr>
        <w:t>ه</w:t>
      </w:r>
      <w:r w:rsidRPr="003B1295">
        <w:rPr>
          <w:rFonts w:hint="cs"/>
          <w:rtl/>
        </w:rPr>
        <w:t>بوط للذات ال</w:t>
      </w:r>
      <w:r w:rsidR="00FF7E1D">
        <w:rPr>
          <w:rFonts w:hint="cs"/>
          <w:rtl/>
        </w:rPr>
        <w:t>آلهية</w:t>
      </w:r>
      <w:r w:rsidRPr="003B1295">
        <w:rPr>
          <w:rFonts w:hint="cs"/>
          <w:rtl/>
        </w:rPr>
        <w:t>؟ وهو ما يومن به السلفيون ومن يدينون بمذهبهم، تع</w:t>
      </w:r>
      <w:r w:rsidR="00E27013">
        <w:rPr>
          <w:rFonts w:hint="cs"/>
          <w:rtl/>
        </w:rPr>
        <w:t>الى</w:t>
      </w:r>
      <w:r w:rsidRPr="003B1295">
        <w:rPr>
          <w:rFonts w:hint="cs"/>
          <w:rtl/>
        </w:rPr>
        <w:t xml:space="preserve"> اللّه عما يقول الواصفون والجاحدون علوا كبيرا.</w:t>
      </w:r>
    </w:p>
    <w:p w:rsidR="00843DB4" w:rsidRDefault="003B1295" w:rsidP="003B1295">
      <w:pPr>
        <w:pStyle w:val="libNormal"/>
        <w:rPr>
          <w:rtl/>
        </w:rPr>
      </w:pPr>
      <w:r w:rsidRPr="003B1295">
        <w:rPr>
          <w:rFonts w:hint="cs"/>
          <w:rtl/>
        </w:rPr>
        <w:t xml:space="preserve">لم يحاول احد منهم ان </w:t>
      </w:r>
      <w:r w:rsidR="00FF7E1D">
        <w:rPr>
          <w:rFonts w:hint="cs"/>
          <w:rtl/>
        </w:rPr>
        <w:t>يقنعني</w:t>
      </w:r>
      <w:r w:rsidRPr="003B1295">
        <w:rPr>
          <w:rFonts w:hint="cs"/>
          <w:rtl/>
        </w:rPr>
        <w:t xml:space="preserve"> بركائز هذه ال</w:t>
      </w:r>
      <w:r w:rsidR="007E0612">
        <w:rPr>
          <w:rFonts w:hint="cs"/>
          <w:rtl/>
        </w:rPr>
        <w:t>عقيدة</w:t>
      </w:r>
      <w:r w:rsidRPr="003B1295">
        <w:rPr>
          <w:rFonts w:hint="cs"/>
          <w:rtl/>
        </w:rPr>
        <w:t xml:space="preserve"> ومعالم الانحراف العق</w:t>
      </w:r>
      <w:r w:rsidR="007E0612">
        <w:rPr>
          <w:rFonts w:hint="cs"/>
          <w:rtl/>
        </w:rPr>
        <w:t>يدي</w:t>
      </w:r>
      <w:r w:rsidRPr="003B1295">
        <w:rPr>
          <w:rFonts w:hint="cs"/>
          <w:rtl/>
        </w:rPr>
        <w:t xml:space="preserve"> </w:t>
      </w:r>
      <w:r w:rsidR="007E0612">
        <w:rPr>
          <w:rFonts w:hint="cs"/>
          <w:rtl/>
        </w:rPr>
        <w:t>التي</w:t>
      </w:r>
      <w:r w:rsidRPr="003B1295">
        <w:rPr>
          <w:rFonts w:hint="cs"/>
          <w:rtl/>
        </w:rPr>
        <w:t xml:space="preserve"> حلت بالعبد الفقير، ولم اكن </w:t>
      </w:r>
      <w:r w:rsidR="00116C79">
        <w:rPr>
          <w:rFonts w:hint="cs"/>
          <w:rtl/>
        </w:rPr>
        <w:t>في</w:t>
      </w:r>
      <w:r w:rsidRPr="003B1295">
        <w:rPr>
          <w:rFonts w:hint="cs"/>
          <w:rtl/>
        </w:rPr>
        <w:t xml:space="preserve"> </w:t>
      </w:r>
      <w:r w:rsidR="00FF7E1D">
        <w:rPr>
          <w:rFonts w:hint="cs"/>
          <w:rtl/>
        </w:rPr>
        <w:t>حاجة</w:t>
      </w:r>
      <w:r w:rsidRPr="003B1295">
        <w:rPr>
          <w:rFonts w:hint="cs"/>
          <w:rtl/>
        </w:rPr>
        <w:t xml:space="preserve"> </w:t>
      </w:r>
      <w:r w:rsidR="00E27013">
        <w:rPr>
          <w:rFonts w:hint="cs"/>
          <w:rtl/>
        </w:rPr>
        <w:t>الى</w:t>
      </w:r>
      <w:r w:rsidRPr="003B1295">
        <w:rPr>
          <w:rFonts w:hint="cs"/>
          <w:rtl/>
        </w:rPr>
        <w:t xml:space="preserve"> من يعر</w:t>
      </w:r>
      <w:r w:rsidR="00B05021">
        <w:rPr>
          <w:rFonts w:hint="cs"/>
          <w:rtl/>
        </w:rPr>
        <w:t>فني</w:t>
      </w:r>
      <w:r w:rsidRPr="003B1295">
        <w:rPr>
          <w:rFonts w:hint="cs"/>
          <w:rtl/>
        </w:rPr>
        <w:t xml:space="preserve">، فكتبهم </w:t>
      </w:r>
      <w:r w:rsidR="003D69F9">
        <w:rPr>
          <w:rFonts w:hint="cs"/>
          <w:rtl/>
        </w:rPr>
        <w:t>موجودة</w:t>
      </w:r>
      <w:r w:rsidRPr="003B1295">
        <w:rPr>
          <w:rFonts w:hint="cs"/>
          <w:rtl/>
        </w:rPr>
        <w:t xml:space="preserve"> </w:t>
      </w:r>
      <w:r w:rsidR="00116C79">
        <w:rPr>
          <w:rFonts w:hint="cs"/>
          <w:rtl/>
        </w:rPr>
        <w:t>في</w:t>
      </w:r>
      <w:r w:rsidRPr="003B1295">
        <w:rPr>
          <w:rFonts w:hint="cs"/>
          <w:rtl/>
        </w:rPr>
        <w:t xml:space="preserve"> ال</w:t>
      </w:r>
      <w:r w:rsidR="00116C79">
        <w:rPr>
          <w:rFonts w:hint="cs"/>
          <w:rtl/>
        </w:rPr>
        <w:t>ساحة</w:t>
      </w:r>
      <w:r w:rsidRPr="003B1295">
        <w:rPr>
          <w:rFonts w:hint="cs"/>
          <w:rtl/>
        </w:rPr>
        <w:t xml:space="preserve"> توزع من دون مقابل، و</w:t>
      </w:r>
      <w:r w:rsidR="00B05021">
        <w:rPr>
          <w:rFonts w:hint="cs"/>
          <w:rtl/>
        </w:rPr>
        <w:t>هي</w:t>
      </w:r>
      <w:r w:rsidRPr="003B1295">
        <w:rPr>
          <w:rFonts w:hint="cs"/>
          <w:rtl/>
        </w:rPr>
        <w:t xml:space="preserve"> </w:t>
      </w:r>
      <w:r w:rsidR="003D69F9">
        <w:rPr>
          <w:rFonts w:hint="cs"/>
          <w:rtl/>
        </w:rPr>
        <w:t>موجودة</w:t>
      </w:r>
      <w:r w:rsidRPr="003B1295">
        <w:rPr>
          <w:rFonts w:hint="cs"/>
          <w:rtl/>
        </w:rPr>
        <w:t xml:space="preserve"> لدى ايضا.</w:t>
      </w:r>
    </w:p>
    <w:p w:rsidR="00843DB4" w:rsidRDefault="003B1295" w:rsidP="003B1295">
      <w:pPr>
        <w:pStyle w:val="Heading3"/>
        <w:rPr>
          <w:rtl/>
        </w:rPr>
      </w:pPr>
      <w:bookmarkStart w:id="26" w:name="12"/>
      <w:bookmarkStart w:id="27" w:name="_Toc492484564"/>
      <w:r>
        <w:rPr>
          <w:rFonts w:hint="cs"/>
          <w:rtl/>
        </w:rPr>
        <w:t>اعتقال عام (1408هر1987م)</w:t>
      </w:r>
      <w:bookmarkEnd w:id="26"/>
      <w:bookmarkEnd w:id="27"/>
    </w:p>
    <w:p w:rsidR="00DA263A" w:rsidRDefault="00116C79" w:rsidP="00163612">
      <w:pPr>
        <w:pStyle w:val="libNormal"/>
        <w:rPr>
          <w:rtl/>
        </w:rPr>
      </w:pPr>
      <w:r>
        <w:rPr>
          <w:rFonts w:hint="cs"/>
          <w:rtl/>
        </w:rPr>
        <w:t>في</w:t>
      </w:r>
      <w:r w:rsidR="003B1295" w:rsidRPr="003B1295">
        <w:rPr>
          <w:rFonts w:hint="cs"/>
          <w:rtl/>
        </w:rPr>
        <w:t xml:space="preserve"> ايار/مايو 1987، انطلقت </w:t>
      </w:r>
      <w:r w:rsidR="00003BAE">
        <w:rPr>
          <w:rFonts w:hint="cs"/>
          <w:rtl/>
        </w:rPr>
        <w:t>عدة</w:t>
      </w:r>
      <w:r w:rsidR="003B1295" w:rsidRPr="003B1295">
        <w:rPr>
          <w:rFonts w:hint="cs"/>
          <w:rtl/>
        </w:rPr>
        <w:t xml:space="preserve"> رصاصات ع</w:t>
      </w:r>
      <w:r w:rsidR="00B05021">
        <w:rPr>
          <w:rFonts w:hint="cs"/>
          <w:rtl/>
        </w:rPr>
        <w:t>ل</w:t>
      </w:r>
      <w:r w:rsidR="00163612">
        <w:rPr>
          <w:rFonts w:hint="cs"/>
          <w:rtl/>
        </w:rPr>
        <w:t>ى</w:t>
      </w:r>
      <w:r w:rsidR="003B1295" w:rsidRPr="003B1295">
        <w:rPr>
          <w:rFonts w:hint="cs"/>
          <w:rtl/>
        </w:rPr>
        <w:t xml:space="preserve"> وزير ال</w:t>
      </w:r>
      <w:r w:rsidR="00FF7E1D">
        <w:rPr>
          <w:rFonts w:hint="cs"/>
          <w:rtl/>
        </w:rPr>
        <w:t>داخلية</w:t>
      </w:r>
      <w:r w:rsidR="003B1295" w:rsidRPr="003B1295">
        <w:rPr>
          <w:rFonts w:hint="cs"/>
          <w:rtl/>
        </w:rPr>
        <w:t xml:space="preserve"> ال</w:t>
      </w:r>
      <w:r>
        <w:rPr>
          <w:rFonts w:hint="cs"/>
          <w:rtl/>
        </w:rPr>
        <w:t>مصري</w:t>
      </w:r>
      <w:r w:rsidR="003B1295" w:rsidRPr="003B1295">
        <w:rPr>
          <w:rFonts w:hint="cs"/>
          <w:rtl/>
        </w:rPr>
        <w:t xml:space="preserve"> السابق حسن ابو باشا، وع</w:t>
      </w:r>
      <w:r w:rsidR="00B05021">
        <w:rPr>
          <w:rFonts w:hint="cs"/>
          <w:rtl/>
        </w:rPr>
        <w:t>ل</w:t>
      </w:r>
      <w:r w:rsidR="00163612">
        <w:rPr>
          <w:rFonts w:hint="cs"/>
          <w:rtl/>
        </w:rPr>
        <w:t>ى</w:t>
      </w:r>
      <w:r w:rsidR="003B1295" w:rsidRPr="003B1295">
        <w:rPr>
          <w:rFonts w:hint="cs"/>
          <w:rtl/>
        </w:rPr>
        <w:t xml:space="preserve"> الفور بدات </w:t>
      </w:r>
      <w:r w:rsidR="00FF7E1D">
        <w:rPr>
          <w:rFonts w:hint="cs"/>
          <w:rtl/>
        </w:rPr>
        <w:t>حملة</w:t>
      </w:r>
      <w:r w:rsidR="003B1295" w:rsidRPr="003B1295">
        <w:rPr>
          <w:rFonts w:hint="cs"/>
          <w:rtl/>
        </w:rPr>
        <w:t xml:space="preserve"> اعتقالات ع</w:t>
      </w:r>
      <w:r w:rsidR="00B05021">
        <w:rPr>
          <w:rFonts w:hint="cs"/>
          <w:rtl/>
        </w:rPr>
        <w:t>ل</w:t>
      </w:r>
      <w:r w:rsidR="00163612">
        <w:rPr>
          <w:rFonts w:hint="cs"/>
          <w:rtl/>
        </w:rPr>
        <w:t>ى</w:t>
      </w:r>
      <w:r w:rsidR="003B1295" w:rsidRPr="003B1295">
        <w:rPr>
          <w:rFonts w:hint="cs"/>
          <w:rtl/>
        </w:rPr>
        <w:t xml:space="preserve"> </w:t>
      </w:r>
      <w:r w:rsidR="00CF2CA6">
        <w:rPr>
          <w:rFonts w:hint="cs"/>
          <w:rtl/>
        </w:rPr>
        <w:t>طريقة</w:t>
      </w:r>
      <w:r w:rsidR="003B1295" w:rsidRPr="003B1295">
        <w:rPr>
          <w:rFonts w:hint="cs"/>
          <w:rtl/>
        </w:rPr>
        <w:t xml:space="preserve"> (عناقيد الغضب ال</w:t>
      </w:r>
      <w:r w:rsidR="00FF7E1D">
        <w:rPr>
          <w:rFonts w:hint="cs"/>
          <w:rtl/>
        </w:rPr>
        <w:t>اسرائيلية</w:t>
      </w:r>
      <w:r w:rsidR="003B1295" w:rsidRPr="003B1295">
        <w:rPr>
          <w:rFonts w:hint="cs"/>
          <w:rtl/>
        </w:rPr>
        <w:t>) فتوجست من هذه ال</w:t>
      </w:r>
      <w:r w:rsidR="00FF7E1D">
        <w:rPr>
          <w:rFonts w:hint="cs"/>
          <w:rtl/>
        </w:rPr>
        <w:t>حادثة</w:t>
      </w:r>
      <w:r w:rsidR="003B1295" w:rsidRPr="003B1295">
        <w:rPr>
          <w:rFonts w:hint="cs"/>
          <w:rtl/>
        </w:rPr>
        <w:t xml:space="preserve">. وبعد </w:t>
      </w:r>
      <w:r w:rsidR="00E44377">
        <w:rPr>
          <w:rFonts w:hint="cs"/>
          <w:rtl/>
        </w:rPr>
        <w:t>ثلاثة</w:t>
      </w:r>
      <w:r w:rsidR="003B1295" w:rsidRPr="003B1295">
        <w:rPr>
          <w:rFonts w:hint="cs"/>
          <w:rtl/>
        </w:rPr>
        <w:t xml:space="preserve"> اسابيع من بدء (</w:t>
      </w:r>
      <w:r w:rsidR="00FF7E1D">
        <w:rPr>
          <w:rFonts w:hint="cs"/>
          <w:rtl/>
        </w:rPr>
        <w:t>حملة</w:t>
      </w:r>
      <w:r w:rsidR="003B1295" w:rsidRPr="003B1295">
        <w:rPr>
          <w:rFonts w:hint="cs"/>
          <w:rtl/>
        </w:rPr>
        <w:t xml:space="preserve"> عناقيد الغضب) جاء زوار الفجر و</w:t>
      </w:r>
      <w:r w:rsidR="00FF7E1D">
        <w:rPr>
          <w:rFonts w:hint="cs"/>
          <w:rtl/>
        </w:rPr>
        <w:t>اخذوني</w:t>
      </w:r>
      <w:r w:rsidR="003B1295" w:rsidRPr="003B1295">
        <w:rPr>
          <w:rFonts w:hint="cs"/>
          <w:rtl/>
        </w:rPr>
        <w:t xml:space="preserve"> </w:t>
      </w:r>
      <w:r w:rsidR="00FF7E1D">
        <w:rPr>
          <w:rFonts w:hint="cs"/>
          <w:rtl/>
        </w:rPr>
        <w:t>مرة</w:t>
      </w:r>
      <w:r w:rsidR="003B1295" w:rsidRPr="003B1295">
        <w:rPr>
          <w:rFonts w:hint="cs"/>
          <w:rtl/>
        </w:rPr>
        <w:t xml:space="preserve"> اخرى ا</w:t>
      </w:r>
      <w:r w:rsidR="00B05021">
        <w:rPr>
          <w:rFonts w:hint="cs"/>
          <w:rtl/>
        </w:rPr>
        <w:t>ل</w:t>
      </w:r>
      <w:r w:rsidR="00FF7E1D">
        <w:rPr>
          <w:rFonts w:hint="cs"/>
          <w:rtl/>
        </w:rPr>
        <w:t>ى</w:t>
      </w:r>
      <w:r w:rsidR="003B1295" w:rsidRPr="003B1295">
        <w:rPr>
          <w:rFonts w:hint="cs"/>
          <w:rtl/>
        </w:rPr>
        <w:t xml:space="preserve"> سجن الاستقبال ومنه </w:t>
      </w:r>
      <w:r w:rsidR="00FF7E1D">
        <w:rPr>
          <w:rFonts w:hint="cs"/>
          <w:rtl/>
        </w:rPr>
        <w:t>مباشرة</w:t>
      </w:r>
      <w:r w:rsidR="003B1295" w:rsidRPr="003B1295">
        <w:rPr>
          <w:rFonts w:hint="cs"/>
          <w:rtl/>
        </w:rPr>
        <w:t xml:space="preserve"> </w:t>
      </w:r>
      <w:r w:rsidR="00E27013">
        <w:rPr>
          <w:rFonts w:hint="cs"/>
          <w:rtl/>
        </w:rPr>
        <w:t>الى</w:t>
      </w:r>
      <w:r w:rsidR="003B1295" w:rsidRPr="003B1295">
        <w:rPr>
          <w:rFonts w:hint="cs"/>
          <w:rtl/>
        </w:rPr>
        <w:t xml:space="preserve"> ساحات الاستجواب والتعذيب، جرى </w:t>
      </w:r>
      <w:r w:rsidR="00FF7E1D">
        <w:rPr>
          <w:rFonts w:hint="cs"/>
          <w:rtl/>
        </w:rPr>
        <w:t>تعصيبي</w:t>
      </w:r>
      <w:r w:rsidR="003B1295" w:rsidRPr="003B1295">
        <w:rPr>
          <w:rFonts w:hint="cs"/>
          <w:rtl/>
        </w:rPr>
        <w:t xml:space="preserve"> وتقي</w:t>
      </w:r>
      <w:r w:rsidR="007E0612">
        <w:rPr>
          <w:rFonts w:hint="cs"/>
          <w:rtl/>
        </w:rPr>
        <w:t>يدي</w:t>
      </w:r>
      <w:r w:rsidR="003B1295" w:rsidRPr="003B1295">
        <w:rPr>
          <w:rFonts w:hint="cs"/>
          <w:rtl/>
        </w:rPr>
        <w:t xml:space="preserve"> من الخلف ويبدو انها تكنولوجيا </w:t>
      </w:r>
      <w:r w:rsidR="00CF2CA6">
        <w:rPr>
          <w:rFonts w:hint="cs"/>
          <w:rtl/>
        </w:rPr>
        <w:t>امريكية</w:t>
      </w:r>
      <w:r w:rsidR="003B1295" w:rsidRPr="003B1295">
        <w:rPr>
          <w:rFonts w:hint="cs"/>
          <w:rtl/>
        </w:rPr>
        <w:t xml:space="preserve"> جديده لم ارها </w:t>
      </w:r>
      <w:r>
        <w:rPr>
          <w:rFonts w:hint="cs"/>
          <w:rtl/>
        </w:rPr>
        <w:t>في</w:t>
      </w:r>
      <w:r w:rsidR="003B1295" w:rsidRPr="003B1295">
        <w:rPr>
          <w:rFonts w:hint="cs"/>
          <w:rtl/>
        </w:rPr>
        <w:t xml:space="preserve"> ال</w:t>
      </w:r>
      <w:r w:rsidR="00FF7E1D">
        <w:rPr>
          <w:rFonts w:hint="cs"/>
          <w:rtl/>
        </w:rPr>
        <w:t>مرة</w:t>
      </w:r>
      <w:r w:rsidR="003B1295" w:rsidRPr="003B1295">
        <w:rPr>
          <w:rFonts w:hint="cs"/>
          <w:rtl/>
        </w:rPr>
        <w:t xml:space="preserve"> ال</w:t>
      </w:r>
      <w:r w:rsidR="00FF7E1D">
        <w:rPr>
          <w:rFonts w:hint="cs"/>
          <w:rtl/>
        </w:rPr>
        <w:t>سابقة</w:t>
      </w:r>
      <w:r w:rsidR="003B1295" w:rsidRPr="003B1295">
        <w:rPr>
          <w:rFonts w:hint="cs"/>
          <w:rtl/>
        </w:rPr>
        <w:t xml:space="preserve">، القوا بى </w:t>
      </w:r>
      <w:r>
        <w:rPr>
          <w:rFonts w:hint="cs"/>
          <w:rtl/>
        </w:rPr>
        <w:t>في</w:t>
      </w:r>
      <w:r w:rsidR="003B1295" w:rsidRPr="003B1295">
        <w:rPr>
          <w:rFonts w:hint="cs"/>
          <w:rtl/>
        </w:rPr>
        <w:t xml:space="preserve"> العراء ع</w:t>
      </w:r>
      <w:r w:rsidR="00B05021">
        <w:rPr>
          <w:rFonts w:hint="cs"/>
          <w:rtl/>
        </w:rPr>
        <w:t>لي</w:t>
      </w:r>
      <w:r w:rsidR="003B1295" w:rsidRPr="003B1295">
        <w:rPr>
          <w:rFonts w:hint="cs"/>
          <w:rtl/>
        </w:rPr>
        <w:t xml:space="preserve"> هذه ال</w:t>
      </w:r>
      <w:r w:rsidR="00CF2CA6">
        <w:rPr>
          <w:rFonts w:hint="cs"/>
          <w:rtl/>
        </w:rPr>
        <w:t>طريقة</w:t>
      </w:r>
      <w:r w:rsidR="003B1295" w:rsidRPr="003B1295">
        <w:rPr>
          <w:rFonts w:hint="cs"/>
          <w:rtl/>
        </w:rPr>
        <w:t xml:space="preserve"> </w:t>
      </w:r>
      <w:r w:rsidR="00E44377">
        <w:rPr>
          <w:rFonts w:hint="cs"/>
          <w:rtl/>
        </w:rPr>
        <w:t>لمدة</w:t>
      </w:r>
      <w:r w:rsidR="003B1295" w:rsidRPr="003B1295">
        <w:rPr>
          <w:rFonts w:hint="cs"/>
          <w:rtl/>
        </w:rPr>
        <w:t xml:space="preserve"> يومين وكعادتهم الل</w:t>
      </w:r>
      <w:r w:rsidR="00163612">
        <w:rPr>
          <w:rFonts w:hint="cs"/>
          <w:rtl/>
        </w:rPr>
        <w:t>آ</w:t>
      </w:r>
      <w:r w:rsidR="003B1295" w:rsidRPr="003B1295">
        <w:rPr>
          <w:rFonts w:hint="cs"/>
          <w:rtl/>
        </w:rPr>
        <w:t xml:space="preserve">دميه اخذوا </w:t>
      </w:r>
      <w:r w:rsidR="00FF7E1D">
        <w:rPr>
          <w:rFonts w:hint="cs"/>
          <w:rtl/>
        </w:rPr>
        <w:t>ملابسي</w:t>
      </w:r>
      <w:r w:rsidR="003B1295" w:rsidRPr="003B1295">
        <w:rPr>
          <w:rFonts w:hint="cs"/>
          <w:rtl/>
        </w:rPr>
        <w:t xml:space="preserve">. ثم </w:t>
      </w:r>
      <w:r w:rsidR="00FF7E1D">
        <w:rPr>
          <w:rFonts w:hint="cs"/>
          <w:rtl/>
        </w:rPr>
        <w:t>اعادوني</w:t>
      </w:r>
      <w:r w:rsidR="003B1295" w:rsidRPr="003B1295">
        <w:rPr>
          <w:rFonts w:hint="cs"/>
          <w:rtl/>
        </w:rPr>
        <w:t xml:space="preserve"> </w:t>
      </w:r>
      <w:r w:rsidR="00E27013">
        <w:rPr>
          <w:rFonts w:hint="cs"/>
          <w:rtl/>
        </w:rPr>
        <w:t>الى</w:t>
      </w:r>
      <w:r w:rsidR="003B1295" w:rsidRPr="003B1295">
        <w:rPr>
          <w:rFonts w:hint="cs"/>
          <w:rtl/>
        </w:rPr>
        <w:t xml:space="preserve"> السجن، و</w:t>
      </w:r>
      <w:r w:rsidR="00FF7E1D">
        <w:rPr>
          <w:rFonts w:hint="cs"/>
          <w:rtl/>
        </w:rPr>
        <w:t>رموني</w:t>
      </w:r>
      <w:r w:rsidR="003B1295" w:rsidRPr="003B1295">
        <w:rPr>
          <w:rFonts w:hint="cs"/>
          <w:rtl/>
        </w:rPr>
        <w:t xml:space="preserve"> </w:t>
      </w:r>
      <w:r>
        <w:rPr>
          <w:rFonts w:hint="cs"/>
          <w:rtl/>
        </w:rPr>
        <w:t>في</w:t>
      </w:r>
      <w:r w:rsidR="003B1295" w:rsidRPr="003B1295">
        <w:rPr>
          <w:rFonts w:hint="cs"/>
          <w:rtl/>
        </w:rPr>
        <w:t xml:space="preserve"> </w:t>
      </w:r>
      <w:r w:rsidR="00E44377">
        <w:rPr>
          <w:rFonts w:hint="cs"/>
          <w:rtl/>
        </w:rPr>
        <w:t>زنزانة</w:t>
      </w:r>
      <w:r w:rsidR="003B1295" w:rsidRPr="003B1295">
        <w:rPr>
          <w:rFonts w:hint="cs"/>
          <w:rtl/>
        </w:rPr>
        <w:t xml:space="preserve"> </w:t>
      </w:r>
      <w:r>
        <w:rPr>
          <w:rFonts w:hint="cs"/>
          <w:rtl/>
        </w:rPr>
        <w:t>في</w:t>
      </w:r>
      <w:r w:rsidR="003B1295" w:rsidRPr="003B1295">
        <w:rPr>
          <w:rFonts w:hint="cs"/>
          <w:rtl/>
        </w:rPr>
        <w:t xml:space="preserve"> الطابق الرابع، بلا ما</w:t>
      </w:r>
      <w:r w:rsidR="00FF7E1D">
        <w:rPr>
          <w:rFonts w:hint="cs"/>
          <w:rtl/>
        </w:rPr>
        <w:t>ء ولا شبابيك ولا فراش، ولم يونس</w:t>
      </w:r>
    </w:p>
    <w:p w:rsidR="00DA263A" w:rsidRDefault="00DA263A" w:rsidP="00D9483C">
      <w:pPr>
        <w:pStyle w:val="libNormal"/>
        <w:rPr>
          <w:rtl/>
        </w:rPr>
      </w:pPr>
      <w:r>
        <w:rPr>
          <w:rtl/>
        </w:rPr>
        <w:br w:type="page"/>
      </w:r>
    </w:p>
    <w:p w:rsidR="00843DB4" w:rsidRDefault="00C65ABA" w:rsidP="00163612">
      <w:pPr>
        <w:pStyle w:val="libNormal0"/>
        <w:rPr>
          <w:rtl/>
        </w:rPr>
      </w:pPr>
      <w:r>
        <w:rPr>
          <w:rFonts w:hint="cs"/>
          <w:rtl/>
        </w:rPr>
        <w:lastRenderedPageBreak/>
        <w:t>وحدتي</w:t>
      </w:r>
      <w:r w:rsidR="003B1295" w:rsidRPr="003B1295">
        <w:rPr>
          <w:rFonts w:hint="cs"/>
          <w:rtl/>
        </w:rPr>
        <w:t xml:space="preserve"> الا اسراب البعوض، ثم </w:t>
      </w:r>
      <w:r w:rsidR="00FF7E1D">
        <w:rPr>
          <w:rFonts w:hint="cs"/>
          <w:rtl/>
        </w:rPr>
        <w:t>اعادوني</w:t>
      </w:r>
      <w:r w:rsidR="003B1295" w:rsidRPr="003B1295">
        <w:rPr>
          <w:rFonts w:hint="cs"/>
          <w:rtl/>
        </w:rPr>
        <w:t xml:space="preserve"> </w:t>
      </w:r>
      <w:r w:rsidR="00E27013">
        <w:rPr>
          <w:rFonts w:hint="cs"/>
          <w:rtl/>
        </w:rPr>
        <w:t>الى</w:t>
      </w:r>
      <w:r w:rsidR="003B1295" w:rsidRPr="003B1295">
        <w:rPr>
          <w:rFonts w:hint="cs"/>
          <w:rtl/>
        </w:rPr>
        <w:t xml:space="preserve"> </w:t>
      </w:r>
      <w:r w:rsidR="00116C79">
        <w:rPr>
          <w:rFonts w:hint="cs"/>
          <w:rtl/>
        </w:rPr>
        <w:t>ساحة</w:t>
      </w:r>
      <w:r w:rsidR="003B1295" w:rsidRPr="003B1295">
        <w:rPr>
          <w:rFonts w:hint="cs"/>
          <w:rtl/>
        </w:rPr>
        <w:t xml:space="preserve"> التعذيب والاستجواب بعد اسبوعين، حيث بدات </w:t>
      </w:r>
      <w:r>
        <w:rPr>
          <w:rFonts w:hint="cs"/>
          <w:rtl/>
        </w:rPr>
        <w:t>حفلة</w:t>
      </w:r>
      <w:r w:rsidR="003B1295" w:rsidRPr="003B1295">
        <w:rPr>
          <w:rFonts w:hint="cs"/>
          <w:rtl/>
        </w:rPr>
        <w:t xml:space="preserve"> تعذيب بالكهرباء، كان الاستجواب فيها مجرد غطاء ل</w:t>
      </w:r>
      <w:r w:rsidR="00CF2CA6">
        <w:rPr>
          <w:rFonts w:hint="cs"/>
          <w:rtl/>
        </w:rPr>
        <w:t>ممارسة</w:t>
      </w:r>
      <w:r w:rsidR="003B1295" w:rsidRPr="003B1295">
        <w:rPr>
          <w:rFonts w:hint="cs"/>
          <w:rtl/>
        </w:rPr>
        <w:t xml:space="preserve"> التعذيب بالكهرباء وتوجيه صدمات </w:t>
      </w:r>
      <w:r>
        <w:rPr>
          <w:rFonts w:hint="cs"/>
          <w:rtl/>
        </w:rPr>
        <w:t>كهربائية</w:t>
      </w:r>
      <w:r w:rsidR="003B1295" w:rsidRPr="003B1295">
        <w:rPr>
          <w:rFonts w:hint="cs"/>
          <w:rtl/>
        </w:rPr>
        <w:t xml:space="preserve"> للمخ و</w:t>
      </w:r>
      <w:r w:rsidR="007E0612">
        <w:rPr>
          <w:rFonts w:hint="cs"/>
          <w:rtl/>
        </w:rPr>
        <w:t>باقي</w:t>
      </w:r>
      <w:r w:rsidR="003B1295" w:rsidRPr="003B1295">
        <w:rPr>
          <w:rFonts w:hint="cs"/>
          <w:rtl/>
        </w:rPr>
        <w:t xml:space="preserve"> الاماكن ال</w:t>
      </w:r>
      <w:r>
        <w:rPr>
          <w:rFonts w:hint="cs"/>
          <w:rtl/>
        </w:rPr>
        <w:t>حساسة</w:t>
      </w:r>
      <w:r w:rsidR="003B1295" w:rsidRPr="003B1295">
        <w:rPr>
          <w:rFonts w:hint="cs"/>
          <w:rtl/>
        </w:rPr>
        <w:t xml:space="preserve"> ثم اطلقوا </w:t>
      </w:r>
      <w:r>
        <w:rPr>
          <w:rFonts w:hint="cs"/>
          <w:rtl/>
        </w:rPr>
        <w:t>سراحي</w:t>
      </w:r>
      <w:r w:rsidR="003B1295" w:rsidRPr="003B1295">
        <w:rPr>
          <w:rFonts w:hint="cs"/>
          <w:rtl/>
        </w:rPr>
        <w:t xml:space="preserve"> بعد يومين آخرين. كان </w:t>
      </w:r>
      <w:r w:rsidR="003D69F9">
        <w:rPr>
          <w:rFonts w:hint="cs"/>
          <w:rtl/>
        </w:rPr>
        <w:t>آل</w:t>
      </w:r>
      <w:r>
        <w:rPr>
          <w:rFonts w:hint="cs"/>
          <w:rtl/>
        </w:rPr>
        <w:t>ه</w:t>
      </w:r>
      <w:r w:rsidR="003B1295" w:rsidRPr="003B1295">
        <w:rPr>
          <w:rFonts w:hint="cs"/>
          <w:rtl/>
        </w:rPr>
        <w:t xml:space="preserve">دف واضحا من </w:t>
      </w:r>
      <w:r>
        <w:rPr>
          <w:rFonts w:hint="cs"/>
          <w:rtl/>
        </w:rPr>
        <w:t>حفلة</w:t>
      </w:r>
      <w:r w:rsidR="003B1295" w:rsidRPr="003B1295">
        <w:rPr>
          <w:rFonts w:hint="cs"/>
          <w:rtl/>
        </w:rPr>
        <w:t xml:space="preserve"> التعذيب هذه حيث لا </w:t>
      </w:r>
      <w:r>
        <w:rPr>
          <w:rFonts w:hint="cs"/>
          <w:rtl/>
        </w:rPr>
        <w:t>تهمة</w:t>
      </w:r>
      <w:r w:rsidR="003B1295" w:rsidRPr="003B1295">
        <w:rPr>
          <w:rFonts w:hint="cs"/>
          <w:rtl/>
        </w:rPr>
        <w:t xml:space="preserve"> ولا حتى معلومات يريدون الحصول عليها ومنذ ال</w:t>
      </w:r>
      <w:r w:rsidR="007E0612">
        <w:rPr>
          <w:rFonts w:hint="cs"/>
          <w:rtl/>
        </w:rPr>
        <w:t>لحظة</w:t>
      </w:r>
      <w:r w:rsidR="003B1295" w:rsidRPr="003B1295">
        <w:rPr>
          <w:rFonts w:hint="cs"/>
          <w:rtl/>
        </w:rPr>
        <w:t xml:space="preserve"> الاو</w:t>
      </w:r>
      <w:r w:rsidR="00B05021">
        <w:rPr>
          <w:rFonts w:hint="cs"/>
          <w:rtl/>
        </w:rPr>
        <w:t>ل</w:t>
      </w:r>
      <w:r>
        <w:rPr>
          <w:rFonts w:hint="cs"/>
          <w:rtl/>
        </w:rPr>
        <w:t>ى</w:t>
      </w:r>
      <w:r w:rsidR="003B1295" w:rsidRPr="003B1295">
        <w:rPr>
          <w:rFonts w:hint="cs"/>
          <w:rtl/>
        </w:rPr>
        <w:t xml:space="preserve"> قال </w:t>
      </w:r>
      <w:r w:rsidR="00B05021">
        <w:rPr>
          <w:rFonts w:hint="cs"/>
          <w:rtl/>
        </w:rPr>
        <w:t>لي</w:t>
      </w:r>
      <w:r w:rsidR="003B1295" w:rsidRPr="003B1295">
        <w:rPr>
          <w:rFonts w:hint="cs"/>
          <w:rtl/>
        </w:rPr>
        <w:t xml:space="preserve"> المحقق السفاح: (سندفعك </w:t>
      </w:r>
      <w:r w:rsidR="00E27013">
        <w:rPr>
          <w:rFonts w:hint="cs"/>
          <w:rtl/>
        </w:rPr>
        <w:t>الى</w:t>
      </w:r>
      <w:r w:rsidR="003B1295" w:rsidRPr="003B1295">
        <w:rPr>
          <w:rFonts w:hint="cs"/>
          <w:rtl/>
        </w:rPr>
        <w:t xml:space="preserve"> الجنون </w:t>
      </w:r>
      <w:r w:rsidR="003B1295" w:rsidRPr="00C65ABA">
        <w:rPr>
          <w:rStyle w:val="libAlaemChar"/>
          <w:rFonts w:hint="cs"/>
          <w:rtl/>
        </w:rPr>
        <w:t>(</w:t>
      </w:r>
      <w:r w:rsidRPr="00C65ABA">
        <w:rPr>
          <w:rStyle w:val="libAieChar"/>
          <w:rtl/>
        </w:rPr>
        <w:t>وَ يَمْکُرُونَ وَ يَمْکُرُ اللَّهُ وَ اللَّهُ خَيْرُ الْمَاکِرِينَ‌</w:t>
      </w:r>
      <w:r w:rsidR="003B1295" w:rsidRPr="00C65ABA">
        <w:rPr>
          <w:rStyle w:val="libAlaemChar"/>
          <w:rFonts w:hint="cs"/>
          <w:rtl/>
        </w:rPr>
        <w:t>)</w:t>
      </w:r>
      <w:r w:rsidR="00DA263A">
        <w:rPr>
          <w:rFonts w:hint="cs"/>
          <w:rtl/>
        </w:rPr>
        <w:t xml:space="preserve"> </w:t>
      </w:r>
      <w:r w:rsidR="003B1295" w:rsidRPr="003B1295">
        <w:rPr>
          <w:rFonts w:hint="cs"/>
          <w:rtl/>
        </w:rPr>
        <w:t>«الانفال/30».</w:t>
      </w:r>
    </w:p>
    <w:p w:rsidR="00843DB4" w:rsidRDefault="003B1295" w:rsidP="00003BAE">
      <w:pPr>
        <w:pStyle w:val="libNormal"/>
        <w:rPr>
          <w:rtl/>
        </w:rPr>
      </w:pPr>
      <w:r w:rsidRPr="003B1295">
        <w:rPr>
          <w:rFonts w:hint="cs"/>
          <w:rtl/>
        </w:rPr>
        <w:t>خرجت من المعتقل مريضا بالفعل، ومضت ع</w:t>
      </w:r>
      <w:r w:rsidR="00B05021">
        <w:rPr>
          <w:rFonts w:hint="cs"/>
          <w:rtl/>
        </w:rPr>
        <w:t>لي</w:t>
      </w:r>
      <w:r w:rsidRPr="003B1295">
        <w:rPr>
          <w:rFonts w:hint="cs"/>
          <w:rtl/>
        </w:rPr>
        <w:t xml:space="preserve"> </w:t>
      </w:r>
      <w:r w:rsidR="00003BAE">
        <w:rPr>
          <w:rFonts w:hint="cs"/>
          <w:rtl/>
        </w:rPr>
        <w:t>عدة</w:t>
      </w:r>
      <w:r w:rsidRPr="003B1295">
        <w:rPr>
          <w:rFonts w:hint="cs"/>
          <w:rtl/>
        </w:rPr>
        <w:t xml:space="preserve"> شهور حتى استطعت </w:t>
      </w:r>
      <w:r w:rsidR="00003BAE">
        <w:rPr>
          <w:rFonts w:hint="cs"/>
          <w:rtl/>
        </w:rPr>
        <w:t>استعادة</w:t>
      </w:r>
      <w:r w:rsidRPr="003B1295">
        <w:rPr>
          <w:rFonts w:hint="cs"/>
          <w:rtl/>
        </w:rPr>
        <w:t xml:space="preserve"> </w:t>
      </w:r>
      <w:r w:rsidR="00003BAE">
        <w:rPr>
          <w:rFonts w:hint="cs"/>
          <w:rtl/>
        </w:rPr>
        <w:t>قدرتي</w:t>
      </w:r>
      <w:r w:rsidRPr="003B1295">
        <w:rPr>
          <w:rFonts w:hint="cs"/>
          <w:rtl/>
        </w:rPr>
        <w:t xml:space="preserve"> ع</w:t>
      </w:r>
      <w:r w:rsidR="00B05021">
        <w:rPr>
          <w:rFonts w:hint="cs"/>
          <w:rtl/>
        </w:rPr>
        <w:t>لي</w:t>
      </w:r>
      <w:r w:rsidRPr="003B1295">
        <w:rPr>
          <w:rFonts w:hint="cs"/>
          <w:rtl/>
        </w:rPr>
        <w:t xml:space="preserve"> التركيز </w:t>
      </w:r>
      <w:r w:rsidR="00E27013">
        <w:rPr>
          <w:rFonts w:hint="cs"/>
          <w:rtl/>
        </w:rPr>
        <w:t>الى</w:t>
      </w:r>
      <w:r w:rsidRPr="003B1295">
        <w:rPr>
          <w:rFonts w:hint="cs"/>
          <w:rtl/>
        </w:rPr>
        <w:t xml:space="preserve"> سابق عهدها، ولكن التامر اخذ شكلا آخر كان </w:t>
      </w:r>
      <w:r w:rsidR="00163612">
        <w:rPr>
          <w:rFonts w:hint="cs"/>
          <w:rtl/>
        </w:rPr>
        <w:t>الهدف</w:t>
      </w:r>
      <w:r w:rsidRPr="003B1295">
        <w:rPr>
          <w:rFonts w:hint="cs"/>
          <w:rtl/>
        </w:rPr>
        <w:t xml:space="preserve"> منه </w:t>
      </w:r>
      <w:r w:rsidR="00003BAE">
        <w:rPr>
          <w:rFonts w:hint="cs"/>
          <w:rtl/>
        </w:rPr>
        <w:t>اخراجي</w:t>
      </w:r>
      <w:r w:rsidRPr="003B1295">
        <w:rPr>
          <w:rFonts w:hint="cs"/>
          <w:rtl/>
        </w:rPr>
        <w:t xml:space="preserve"> من عم</w:t>
      </w:r>
      <w:r w:rsidR="00B05021">
        <w:rPr>
          <w:rFonts w:hint="cs"/>
          <w:rtl/>
        </w:rPr>
        <w:t>لي</w:t>
      </w:r>
      <w:r w:rsidRPr="003B1295">
        <w:rPr>
          <w:rFonts w:hint="cs"/>
          <w:rtl/>
        </w:rPr>
        <w:t xml:space="preserve"> بال</w:t>
      </w:r>
      <w:r w:rsidR="007E0612">
        <w:rPr>
          <w:rFonts w:hint="cs"/>
          <w:rtl/>
        </w:rPr>
        <w:t>جامعة</w:t>
      </w:r>
      <w:r w:rsidRPr="003B1295">
        <w:rPr>
          <w:rFonts w:hint="cs"/>
          <w:rtl/>
        </w:rPr>
        <w:t xml:space="preserve"> بكل ما لديهم من وسائل، وهكذا تم تاخير حصو</w:t>
      </w:r>
      <w:r w:rsidR="00B05021">
        <w:rPr>
          <w:rFonts w:hint="cs"/>
          <w:rtl/>
        </w:rPr>
        <w:t>لي</w:t>
      </w:r>
      <w:r w:rsidRPr="003B1295">
        <w:rPr>
          <w:rFonts w:hint="cs"/>
          <w:rtl/>
        </w:rPr>
        <w:t xml:space="preserve"> ع</w:t>
      </w:r>
      <w:r w:rsidR="00B05021">
        <w:rPr>
          <w:rFonts w:hint="cs"/>
          <w:rtl/>
        </w:rPr>
        <w:t>ل</w:t>
      </w:r>
      <w:r w:rsidR="00003BAE">
        <w:rPr>
          <w:rFonts w:hint="cs"/>
          <w:rtl/>
        </w:rPr>
        <w:t>ى</w:t>
      </w:r>
      <w:r w:rsidRPr="003B1295">
        <w:rPr>
          <w:rFonts w:hint="cs"/>
          <w:rtl/>
        </w:rPr>
        <w:t xml:space="preserve"> الدكتوراه من عام 1408ه/1987م حتى 1413ه/1992م ست سنوات </w:t>
      </w:r>
      <w:r w:rsidR="00E44377">
        <w:rPr>
          <w:rFonts w:hint="cs"/>
          <w:rtl/>
        </w:rPr>
        <w:t>كاملة</w:t>
      </w:r>
      <w:r w:rsidRPr="003B1295">
        <w:rPr>
          <w:rFonts w:hint="cs"/>
          <w:rtl/>
        </w:rPr>
        <w:t xml:space="preserve"> من الضغوط ال</w:t>
      </w:r>
      <w:r w:rsidR="00003BAE">
        <w:rPr>
          <w:rFonts w:hint="cs"/>
          <w:rtl/>
        </w:rPr>
        <w:t>وظيفية</w:t>
      </w:r>
      <w:r w:rsidRPr="003B1295">
        <w:rPr>
          <w:rFonts w:hint="cs"/>
          <w:rtl/>
        </w:rPr>
        <w:t xml:space="preserve"> وال</w:t>
      </w:r>
      <w:r w:rsidR="00003BAE">
        <w:rPr>
          <w:rFonts w:hint="cs"/>
          <w:rtl/>
        </w:rPr>
        <w:t>معاشية</w:t>
      </w:r>
      <w:r w:rsidRPr="003B1295">
        <w:rPr>
          <w:rFonts w:hint="cs"/>
          <w:rtl/>
        </w:rPr>
        <w:t xml:space="preserve"> ك</w:t>
      </w:r>
      <w:r w:rsidR="00003BAE">
        <w:rPr>
          <w:rFonts w:hint="cs"/>
          <w:rtl/>
        </w:rPr>
        <w:t>ي</w:t>
      </w:r>
      <w:r w:rsidRPr="003B1295">
        <w:rPr>
          <w:rFonts w:hint="cs"/>
          <w:rtl/>
        </w:rPr>
        <w:t xml:space="preserve"> </w:t>
      </w:r>
      <w:r w:rsidR="00003BAE">
        <w:rPr>
          <w:rFonts w:hint="cs"/>
          <w:rtl/>
        </w:rPr>
        <w:t>يجبروني</w:t>
      </w:r>
      <w:r w:rsidRPr="003B1295">
        <w:rPr>
          <w:rFonts w:hint="cs"/>
          <w:rtl/>
        </w:rPr>
        <w:t xml:space="preserve"> ع</w:t>
      </w:r>
      <w:r w:rsidR="00B05021">
        <w:rPr>
          <w:rFonts w:hint="cs"/>
          <w:rtl/>
        </w:rPr>
        <w:t>ل</w:t>
      </w:r>
      <w:r w:rsidR="00003BAE">
        <w:rPr>
          <w:rFonts w:hint="cs"/>
          <w:rtl/>
        </w:rPr>
        <w:t>ى</w:t>
      </w:r>
      <w:r w:rsidRPr="003B1295">
        <w:rPr>
          <w:rFonts w:hint="cs"/>
          <w:rtl/>
        </w:rPr>
        <w:t xml:space="preserve"> تغيير (</w:t>
      </w:r>
      <w:r w:rsidR="00003BAE">
        <w:rPr>
          <w:rFonts w:hint="cs"/>
          <w:rtl/>
        </w:rPr>
        <w:t>عقيدتي</w:t>
      </w:r>
      <w:r w:rsidRPr="003B1295">
        <w:rPr>
          <w:rFonts w:hint="cs"/>
          <w:rtl/>
        </w:rPr>
        <w:t xml:space="preserve"> ال</w:t>
      </w:r>
      <w:r w:rsidR="00003BAE">
        <w:rPr>
          <w:rFonts w:hint="cs"/>
          <w:rtl/>
        </w:rPr>
        <w:t>فاسدة</w:t>
      </w:r>
      <w:r w:rsidRPr="003B1295">
        <w:rPr>
          <w:rFonts w:hint="cs"/>
          <w:rtl/>
        </w:rPr>
        <w:t>) حتى جاء الحق وظهر امر اللّه وهم كارهون.</w:t>
      </w:r>
    </w:p>
    <w:p w:rsidR="00843DB4" w:rsidRDefault="003B1295" w:rsidP="003B1295">
      <w:pPr>
        <w:pStyle w:val="Heading3"/>
        <w:rPr>
          <w:rtl/>
        </w:rPr>
      </w:pPr>
      <w:bookmarkStart w:id="28" w:name="13"/>
      <w:bookmarkStart w:id="29" w:name="_Toc492484565"/>
      <w:r>
        <w:rPr>
          <w:rFonts w:hint="cs"/>
          <w:rtl/>
        </w:rPr>
        <w:t>التنظيم ال</w:t>
      </w:r>
      <w:r w:rsidR="00CF2CA6">
        <w:rPr>
          <w:rFonts w:hint="cs"/>
          <w:rtl/>
        </w:rPr>
        <w:t>اسلامي</w:t>
      </w:r>
      <w:r>
        <w:rPr>
          <w:rFonts w:hint="cs"/>
          <w:rtl/>
        </w:rPr>
        <w:t xml:space="preserve"> ال</w:t>
      </w:r>
      <w:r w:rsidR="00927480">
        <w:rPr>
          <w:rFonts w:hint="cs"/>
          <w:rtl/>
        </w:rPr>
        <w:t>شيعي</w:t>
      </w:r>
      <w:r>
        <w:rPr>
          <w:rFonts w:hint="cs"/>
          <w:rtl/>
        </w:rPr>
        <w:t xml:space="preserve"> 1989م</w:t>
      </w:r>
      <w:bookmarkEnd w:id="28"/>
      <w:bookmarkEnd w:id="29"/>
    </w:p>
    <w:p w:rsidR="00843DB4" w:rsidRDefault="003B1295" w:rsidP="00003BAE">
      <w:pPr>
        <w:pStyle w:val="libNormal"/>
        <w:rPr>
          <w:rtl/>
        </w:rPr>
      </w:pPr>
      <w:r w:rsidRPr="003B1295">
        <w:rPr>
          <w:rFonts w:hint="cs"/>
          <w:rtl/>
        </w:rPr>
        <w:t>من الواضح ان النفوذ ال</w:t>
      </w:r>
      <w:r w:rsidR="00003BAE">
        <w:rPr>
          <w:rFonts w:hint="cs"/>
          <w:rtl/>
        </w:rPr>
        <w:t>بعثي</w:t>
      </w:r>
      <w:r w:rsidRPr="003B1295">
        <w:rPr>
          <w:rFonts w:hint="cs"/>
          <w:rtl/>
        </w:rPr>
        <w:t xml:space="preserve"> ال</w:t>
      </w:r>
      <w:r w:rsidR="00003BAE">
        <w:rPr>
          <w:rFonts w:hint="cs"/>
          <w:rtl/>
        </w:rPr>
        <w:t>عراقي</w:t>
      </w:r>
      <w:r w:rsidRPr="003B1295">
        <w:rPr>
          <w:rFonts w:hint="cs"/>
          <w:rtl/>
        </w:rPr>
        <w:t xml:space="preserve"> قد امتد ا</w:t>
      </w:r>
      <w:r w:rsidR="00B05021">
        <w:rPr>
          <w:rFonts w:hint="cs"/>
          <w:rtl/>
        </w:rPr>
        <w:t>ل</w:t>
      </w:r>
      <w:r w:rsidR="00003BAE">
        <w:rPr>
          <w:rFonts w:hint="cs"/>
          <w:rtl/>
        </w:rPr>
        <w:t>ى</w:t>
      </w:r>
      <w:r w:rsidRPr="003B1295">
        <w:rPr>
          <w:rFonts w:hint="cs"/>
          <w:rtl/>
        </w:rPr>
        <w:t xml:space="preserve"> </w:t>
      </w:r>
      <w:r w:rsidR="00003BAE">
        <w:rPr>
          <w:rFonts w:hint="cs"/>
          <w:rtl/>
        </w:rPr>
        <w:t>كافة</w:t>
      </w:r>
      <w:r w:rsidRPr="003B1295">
        <w:rPr>
          <w:rFonts w:hint="cs"/>
          <w:rtl/>
        </w:rPr>
        <w:t xml:space="preserve"> انحاء ال</w:t>
      </w:r>
      <w:r w:rsidR="00003BAE">
        <w:rPr>
          <w:rFonts w:hint="cs"/>
          <w:rtl/>
        </w:rPr>
        <w:t>منطقة</w:t>
      </w:r>
      <w:r w:rsidRPr="003B1295">
        <w:rPr>
          <w:rFonts w:hint="cs"/>
          <w:rtl/>
        </w:rPr>
        <w:t xml:space="preserve"> و</w:t>
      </w:r>
      <w:r w:rsidR="00CF2CA6">
        <w:rPr>
          <w:rFonts w:hint="cs"/>
          <w:rtl/>
        </w:rPr>
        <w:t>خاصة</w:t>
      </w:r>
      <w:r w:rsidRPr="003B1295">
        <w:rPr>
          <w:rFonts w:hint="cs"/>
          <w:rtl/>
        </w:rPr>
        <w:t xml:space="preserve"> مع </w:t>
      </w:r>
      <w:r w:rsidR="007E0612">
        <w:rPr>
          <w:rFonts w:hint="cs"/>
          <w:rtl/>
        </w:rPr>
        <w:t>نهاية</w:t>
      </w:r>
      <w:r w:rsidRPr="003B1295">
        <w:rPr>
          <w:rFonts w:hint="cs"/>
          <w:rtl/>
        </w:rPr>
        <w:t xml:space="preserve"> الحرب ال</w:t>
      </w:r>
      <w:r w:rsidR="003D69F9">
        <w:rPr>
          <w:rFonts w:hint="cs"/>
          <w:rtl/>
        </w:rPr>
        <w:t>عراقية</w:t>
      </w:r>
      <w:r w:rsidRPr="003B1295">
        <w:rPr>
          <w:rFonts w:hint="cs"/>
          <w:rtl/>
        </w:rPr>
        <w:t xml:space="preserve"> ال</w:t>
      </w:r>
      <w:r w:rsidR="00116C79">
        <w:rPr>
          <w:rFonts w:hint="cs"/>
          <w:rtl/>
        </w:rPr>
        <w:t>ايرانية</w:t>
      </w:r>
      <w:r w:rsidRPr="003B1295">
        <w:rPr>
          <w:rFonts w:hint="cs"/>
          <w:rtl/>
        </w:rPr>
        <w:t xml:space="preserve"> </w:t>
      </w:r>
      <w:r w:rsidR="007E0612">
        <w:rPr>
          <w:rFonts w:hint="cs"/>
          <w:rtl/>
        </w:rPr>
        <w:t>التي</w:t>
      </w:r>
      <w:r w:rsidRPr="003B1295">
        <w:rPr>
          <w:rFonts w:hint="cs"/>
          <w:rtl/>
        </w:rPr>
        <w:t xml:space="preserve"> نصب فيها صدام حسين نفسه زعيما </w:t>
      </w:r>
      <w:r w:rsidR="00003BAE">
        <w:rPr>
          <w:rFonts w:hint="cs"/>
          <w:rtl/>
        </w:rPr>
        <w:t>للامة</w:t>
      </w:r>
      <w:r w:rsidRPr="003B1295">
        <w:rPr>
          <w:rFonts w:hint="cs"/>
          <w:rtl/>
        </w:rPr>
        <w:t xml:space="preserve"> ال</w:t>
      </w:r>
      <w:r w:rsidR="00B05021">
        <w:rPr>
          <w:rFonts w:hint="cs"/>
          <w:rtl/>
        </w:rPr>
        <w:t>عربية</w:t>
      </w:r>
      <w:r w:rsidRPr="003B1295">
        <w:rPr>
          <w:rFonts w:hint="cs"/>
          <w:rtl/>
        </w:rPr>
        <w:t xml:space="preserve"> وحامى ال</w:t>
      </w:r>
      <w:r w:rsidR="00003BAE">
        <w:rPr>
          <w:rFonts w:hint="cs"/>
          <w:rtl/>
        </w:rPr>
        <w:t>بوابة</w:t>
      </w:r>
      <w:r w:rsidRPr="003B1295">
        <w:rPr>
          <w:rFonts w:hint="cs"/>
          <w:rtl/>
        </w:rPr>
        <w:t xml:space="preserve"> ال</w:t>
      </w:r>
      <w:r w:rsidR="00003BAE">
        <w:rPr>
          <w:rFonts w:hint="cs"/>
          <w:rtl/>
        </w:rPr>
        <w:t>شرقية</w:t>
      </w:r>
      <w:r w:rsidRPr="003B1295">
        <w:rPr>
          <w:rFonts w:hint="cs"/>
          <w:rtl/>
        </w:rPr>
        <w:t>، ا</w:t>
      </w:r>
      <w:r w:rsidR="00B05021">
        <w:rPr>
          <w:rFonts w:hint="cs"/>
          <w:rtl/>
        </w:rPr>
        <w:t>ل</w:t>
      </w:r>
      <w:r w:rsidR="00003BAE">
        <w:rPr>
          <w:rFonts w:hint="cs"/>
          <w:rtl/>
        </w:rPr>
        <w:t>ى</w:t>
      </w:r>
    </w:p>
    <w:p w:rsidR="00DA263A" w:rsidRDefault="00DA263A" w:rsidP="00D9483C">
      <w:pPr>
        <w:pStyle w:val="libNormal"/>
        <w:rPr>
          <w:rtl/>
        </w:rPr>
      </w:pPr>
      <w:r>
        <w:rPr>
          <w:rtl/>
        </w:rPr>
        <w:br w:type="page"/>
      </w:r>
    </w:p>
    <w:p w:rsidR="003B1295" w:rsidRDefault="003B1295" w:rsidP="00163612">
      <w:pPr>
        <w:pStyle w:val="libNormal0"/>
        <w:rPr>
          <w:rtl/>
        </w:rPr>
      </w:pPr>
      <w:r w:rsidRPr="003B1295">
        <w:rPr>
          <w:rFonts w:hint="cs"/>
          <w:rtl/>
        </w:rPr>
        <w:lastRenderedPageBreak/>
        <w:t xml:space="preserve">آخر هذه الالقاب </w:t>
      </w:r>
      <w:r w:rsidR="007E0612">
        <w:rPr>
          <w:rFonts w:hint="cs"/>
          <w:rtl/>
        </w:rPr>
        <w:t>التي</w:t>
      </w:r>
      <w:r w:rsidRPr="003B1295">
        <w:rPr>
          <w:rFonts w:hint="cs"/>
          <w:rtl/>
        </w:rPr>
        <w:t xml:space="preserve"> منحها له الاعلام الماجور والحاقد </w:t>
      </w:r>
      <w:r w:rsidR="00116C79">
        <w:rPr>
          <w:rFonts w:hint="cs"/>
          <w:rtl/>
        </w:rPr>
        <w:t>في</w:t>
      </w:r>
      <w:r w:rsidRPr="003B1295">
        <w:rPr>
          <w:rFonts w:hint="cs"/>
          <w:rtl/>
        </w:rPr>
        <w:t xml:space="preserve"> نفسه. وكان </w:t>
      </w:r>
      <w:r w:rsidR="003D69F9">
        <w:rPr>
          <w:rFonts w:hint="cs"/>
          <w:rtl/>
        </w:rPr>
        <w:t>آل</w:t>
      </w:r>
      <w:r w:rsidR="00003BAE">
        <w:rPr>
          <w:rFonts w:hint="cs"/>
          <w:rtl/>
        </w:rPr>
        <w:t>ه</w:t>
      </w:r>
      <w:r w:rsidRPr="003B1295">
        <w:rPr>
          <w:rFonts w:hint="cs"/>
          <w:rtl/>
        </w:rPr>
        <w:t>جوم ع</w:t>
      </w:r>
      <w:r w:rsidR="00B05021">
        <w:rPr>
          <w:rFonts w:hint="cs"/>
          <w:rtl/>
        </w:rPr>
        <w:t>ل</w:t>
      </w:r>
      <w:r w:rsidR="00003BAE">
        <w:rPr>
          <w:rFonts w:hint="cs"/>
          <w:rtl/>
        </w:rPr>
        <w:t>ى</w:t>
      </w:r>
      <w:r w:rsidRPr="003B1295">
        <w:rPr>
          <w:rFonts w:hint="cs"/>
          <w:rtl/>
        </w:rPr>
        <w:t xml:space="preserve"> المسلمين ال</w:t>
      </w:r>
      <w:r w:rsidR="003D69F9">
        <w:rPr>
          <w:rFonts w:hint="cs"/>
          <w:rtl/>
        </w:rPr>
        <w:t>شيعة</w:t>
      </w:r>
      <w:r w:rsidRPr="003B1295">
        <w:rPr>
          <w:rFonts w:hint="cs"/>
          <w:rtl/>
        </w:rPr>
        <w:t xml:space="preserve"> </w:t>
      </w:r>
      <w:r w:rsidR="00116C79">
        <w:rPr>
          <w:rFonts w:hint="cs"/>
          <w:rtl/>
        </w:rPr>
        <w:t>في</w:t>
      </w:r>
      <w:r w:rsidRPr="003B1295">
        <w:rPr>
          <w:rFonts w:hint="cs"/>
          <w:rtl/>
        </w:rPr>
        <w:t xml:space="preserve"> كل مكان احد ملامح هذا التمدد </w:t>
      </w:r>
      <w:r w:rsidR="00116C79">
        <w:rPr>
          <w:rFonts w:hint="cs"/>
          <w:rtl/>
        </w:rPr>
        <w:t>الذي</w:t>
      </w:r>
      <w:r w:rsidRPr="003B1295">
        <w:rPr>
          <w:rFonts w:hint="cs"/>
          <w:rtl/>
        </w:rPr>
        <w:t xml:space="preserve"> لم تكشف تفاصيله بعد، والدليل ع</w:t>
      </w:r>
      <w:r w:rsidR="00B05021">
        <w:rPr>
          <w:rFonts w:hint="cs"/>
          <w:rtl/>
        </w:rPr>
        <w:t>لي</w:t>
      </w:r>
      <w:r w:rsidRPr="003B1295">
        <w:rPr>
          <w:rFonts w:hint="cs"/>
          <w:rtl/>
        </w:rPr>
        <w:t xml:space="preserve"> هذا تقلص هذا العداء بتقلص دور المغرور سياسيا صدام حسين. لم تكن الاصابع ال</w:t>
      </w:r>
      <w:r w:rsidR="00D46F62">
        <w:rPr>
          <w:rFonts w:hint="cs"/>
          <w:rtl/>
        </w:rPr>
        <w:t>بعثية</w:t>
      </w:r>
      <w:r w:rsidRPr="003B1295">
        <w:rPr>
          <w:rFonts w:hint="cs"/>
          <w:rtl/>
        </w:rPr>
        <w:t xml:space="preserve"> </w:t>
      </w:r>
      <w:r w:rsidR="00003BAE">
        <w:rPr>
          <w:rFonts w:hint="cs"/>
          <w:rtl/>
        </w:rPr>
        <w:t>بعيدة</w:t>
      </w:r>
      <w:r w:rsidRPr="003B1295">
        <w:rPr>
          <w:rFonts w:hint="cs"/>
          <w:rtl/>
        </w:rPr>
        <w:t xml:space="preserve"> عن تمويل ال</w:t>
      </w:r>
      <w:r w:rsidR="00FF7E1D">
        <w:rPr>
          <w:rFonts w:hint="cs"/>
          <w:rtl/>
        </w:rPr>
        <w:t>حملة</w:t>
      </w:r>
      <w:r w:rsidRPr="003B1295">
        <w:rPr>
          <w:rFonts w:hint="cs"/>
          <w:rtl/>
        </w:rPr>
        <w:t xml:space="preserve"> الاعل</w:t>
      </w:r>
      <w:r w:rsidR="00911A9D">
        <w:rPr>
          <w:rFonts w:hint="cs"/>
          <w:rtl/>
        </w:rPr>
        <w:t>امية</w:t>
      </w:r>
      <w:r w:rsidRPr="003B1295">
        <w:rPr>
          <w:rFonts w:hint="cs"/>
          <w:rtl/>
        </w:rPr>
        <w:t xml:space="preserve"> </w:t>
      </w:r>
      <w:r w:rsidR="007E0612">
        <w:rPr>
          <w:rFonts w:hint="cs"/>
          <w:rtl/>
        </w:rPr>
        <w:t>التي</w:t>
      </w:r>
      <w:r w:rsidRPr="003B1295">
        <w:rPr>
          <w:rFonts w:hint="cs"/>
          <w:rtl/>
        </w:rPr>
        <w:t xml:space="preserve"> انطلقت ل</w:t>
      </w:r>
      <w:r w:rsidR="00D46F62">
        <w:rPr>
          <w:rFonts w:hint="cs"/>
          <w:rtl/>
        </w:rPr>
        <w:t>مهاجمة</w:t>
      </w:r>
      <w:r w:rsidRPr="003B1295">
        <w:rPr>
          <w:rFonts w:hint="cs"/>
          <w:rtl/>
        </w:rPr>
        <w:t xml:space="preserve"> المسلمين ال</w:t>
      </w:r>
      <w:r w:rsidR="003D69F9">
        <w:rPr>
          <w:rFonts w:hint="cs"/>
          <w:rtl/>
        </w:rPr>
        <w:t>شيعة</w:t>
      </w:r>
      <w:r w:rsidRPr="003B1295">
        <w:rPr>
          <w:rFonts w:hint="cs"/>
          <w:rtl/>
        </w:rPr>
        <w:t xml:space="preserve"> وتشويه معتقداتهم، ولا كانت </w:t>
      </w:r>
      <w:r w:rsidR="00003BAE">
        <w:rPr>
          <w:rFonts w:hint="cs"/>
          <w:rtl/>
        </w:rPr>
        <w:t>بعيدة</w:t>
      </w:r>
      <w:r w:rsidRPr="003B1295">
        <w:rPr>
          <w:rFonts w:hint="cs"/>
          <w:rtl/>
        </w:rPr>
        <w:t xml:space="preserve"> عن تلفيق القضايا لل</w:t>
      </w:r>
      <w:r w:rsidR="003D69F9">
        <w:rPr>
          <w:rFonts w:hint="cs"/>
          <w:rtl/>
        </w:rPr>
        <w:t>شيعة</w:t>
      </w:r>
      <w:r w:rsidRPr="003B1295">
        <w:rPr>
          <w:rFonts w:hint="cs"/>
          <w:rtl/>
        </w:rPr>
        <w:t xml:space="preserve"> </w:t>
      </w:r>
      <w:r w:rsidR="00116C79">
        <w:rPr>
          <w:rFonts w:hint="cs"/>
          <w:rtl/>
        </w:rPr>
        <w:t>في</w:t>
      </w:r>
      <w:r w:rsidRPr="003B1295">
        <w:rPr>
          <w:rFonts w:hint="cs"/>
          <w:rtl/>
        </w:rPr>
        <w:t xml:space="preserve"> الاعوام 1987، 1988، 1989م ومنها </w:t>
      </w:r>
      <w:r w:rsidR="00B05021">
        <w:rPr>
          <w:rFonts w:hint="cs"/>
          <w:rtl/>
        </w:rPr>
        <w:t>هي</w:t>
      </w:r>
      <w:r w:rsidRPr="003B1295">
        <w:rPr>
          <w:rFonts w:hint="cs"/>
          <w:rtl/>
        </w:rPr>
        <w:t xml:space="preserve"> ال</w:t>
      </w:r>
      <w:r w:rsidR="00E44377">
        <w:rPr>
          <w:rFonts w:hint="cs"/>
          <w:rtl/>
        </w:rPr>
        <w:t>قضية</w:t>
      </w:r>
      <w:r w:rsidRPr="003B1295">
        <w:rPr>
          <w:rFonts w:hint="cs"/>
          <w:rtl/>
        </w:rPr>
        <w:t xml:space="preserve"> </w:t>
      </w:r>
      <w:r w:rsidR="007E0612">
        <w:rPr>
          <w:rFonts w:hint="cs"/>
          <w:rtl/>
        </w:rPr>
        <w:t>التي</w:t>
      </w:r>
      <w:r w:rsidRPr="003B1295">
        <w:rPr>
          <w:rFonts w:hint="cs"/>
          <w:rtl/>
        </w:rPr>
        <w:t xml:space="preserve"> زج باسمى فيها. والغريب </w:t>
      </w:r>
      <w:r w:rsidR="00116C79">
        <w:rPr>
          <w:rFonts w:hint="cs"/>
          <w:rtl/>
        </w:rPr>
        <w:t>في</w:t>
      </w:r>
      <w:r w:rsidRPr="003B1295">
        <w:rPr>
          <w:rFonts w:hint="cs"/>
          <w:rtl/>
        </w:rPr>
        <w:t xml:space="preserve"> هذه الامور ان </w:t>
      </w:r>
      <w:r w:rsidR="00E44377">
        <w:rPr>
          <w:rFonts w:hint="cs"/>
          <w:rtl/>
        </w:rPr>
        <w:t>قضية</w:t>
      </w:r>
      <w:r w:rsidRPr="003B1295">
        <w:rPr>
          <w:rFonts w:hint="cs"/>
          <w:rtl/>
        </w:rPr>
        <w:t xml:space="preserve"> (</w:t>
      </w:r>
      <w:r w:rsidR="00003BAE">
        <w:rPr>
          <w:rFonts w:hint="cs"/>
          <w:rtl/>
        </w:rPr>
        <w:t>مفبركة</w:t>
      </w:r>
      <w:r w:rsidRPr="003B1295">
        <w:rPr>
          <w:rFonts w:hint="cs"/>
          <w:rtl/>
        </w:rPr>
        <w:t xml:space="preserve">) من هذا النوع </w:t>
      </w:r>
      <w:r w:rsidR="00003BAE">
        <w:rPr>
          <w:rFonts w:hint="cs"/>
          <w:rtl/>
        </w:rPr>
        <w:t>تحتوي</w:t>
      </w:r>
      <w:r w:rsidRPr="003B1295">
        <w:rPr>
          <w:rFonts w:hint="cs"/>
          <w:rtl/>
        </w:rPr>
        <w:t xml:space="preserve"> </w:t>
      </w:r>
      <w:r w:rsidR="00003BAE">
        <w:rPr>
          <w:rFonts w:hint="cs"/>
          <w:rtl/>
        </w:rPr>
        <w:t>قرابة</w:t>
      </w:r>
      <w:r w:rsidRPr="003B1295">
        <w:rPr>
          <w:rFonts w:hint="cs"/>
          <w:rtl/>
        </w:rPr>
        <w:t xml:space="preserve"> الثلاثين شخصا تم جمعهم من الشرق والغرب </w:t>
      </w:r>
      <w:r w:rsidR="00003BAE">
        <w:rPr>
          <w:rFonts w:hint="cs"/>
          <w:rtl/>
        </w:rPr>
        <w:t>تحظى</w:t>
      </w:r>
      <w:r w:rsidRPr="003B1295">
        <w:rPr>
          <w:rFonts w:hint="cs"/>
          <w:rtl/>
        </w:rPr>
        <w:t xml:space="preserve"> </w:t>
      </w:r>
      <w:r w:rsidR="00003BAE">
        <w:rPr>
          <w:rFonts w:hint="cs"/>
          <w:rtl/>
        </w:rPr>
        <w:t>بتغطية</w:t>
      </w:r>
      <w:r w:rsidRPr="003B1295">
        <w:rPr>
          <w:rFonts w:hint="cs"/>
          <w:rtl/>
        </w:rPr>
        <w:t xml:space="preserve"> اعل</w:t>
      </w:r>
      <w:r w:rsidR="00911A9D">
        <w:rPr>
          <w:rFonts w:hint="cs"/>
          <w:rtl/>
        </w:rPr>
        <w:t>امية</w:t>
      </w:r>
      <w:r w:rsidRPr="003B1295">
        <w:rPr>
          <w:rFonts w:hint="cs"/>
          <w:rtl/>
        </w:rPr>
        <w:t xml:space="preserve"> </w:t>
      </w:r>
      <w:r w:rsidR="00116C79">
        <w:rPr>
          <w:rFonts w:hint="cs"/>
          <w:rtl/>
        </w:rPr>
        <w:t>في</w:t>
      </w:r>
      <w:r w:rsidRPr="003B1295">
        <w:rPr>
          <w:rFonts w:hint="cs"/>
          <w:rtl/>
        </w:rPr>
        <w:t xml:space="preserve"> الصحف والمجلات القوميه وقد تم اعداد المتهمين من ال</w:t>
      </w:r>
      <w:r w:rsidR="007E0612">
        <w:rPr>
          <w:rFonts w:hint="cs"/>
          <w:rtl/>
        </w:rPr>
        <w:t>لحظة</w:t>
      </w:r>
      <w:r w:rsidRPr="003B1295">
        <w:rPr>
          <w:rFonts w:hint="cs"/>
          <w:rtl/>
        </w:rPr>
        <w:t xml:space="preserve"> الاو</w:t>
      </w:r>
      <w:r w:rsidR="00B05021">
        <w:rPr>
          <w:rFonts w:hint="cs"/>
          <w:rtl/>
        </w:rPr>
        <w:t>لي</w:t>
      </w:r>
      <w:r w:rsidRPr="003B1295">
        <w:rPr>
          <w:rFonts w:hint="cs"/>
          <w:rtl/>
        </w:rPr>
        <w:t xml:space="preserve"> لتصويرهم تماما كافلام السينما، لها منتج يتحمل ال</w:t>
      </w:r>
      <w:r w:rsidR="00163612">
        <w:rPr>
          <w:rFonts w:hint="cs"/>
          <w:rtl/>
        </w:rPr>
        <w:t>تكاليف</w:t>
      </w:r>
      <w:r w:rsidRPr="003B1295">
        <w:rPr>
          <w:rFonts w:hint="cs"/>
          <w:rtl/>
        </w:rPr>
        <w:t xml:space="preserve"> و</w:t>
      </w:r>
      <w:r w:rsidR="00003BAE">
        <w:rPr>
          <w:rFonts w:hint="cs"/>
          <w:rtl/>
        </w:rPr>
        <w:t>يجني</w:t>
      </w:r>
      <w:r w:rsidRPr="003B1295">
        <w:rPr>
          <w:rFonts w:hint="cs"/>
          <w:rtl/>
        </w:rPr>
        <w:t xml:space="preserve"> المكاسب، ومخرج، و</w:t>
      </w:r>
      <w:r w:rsidR="00003BAE">
        <w:rPr>
          <w:rFonts w:hint="cs"/>
          <w:rtl/>
        </w:rPr>
        <w:t>مجموعة</w:t>
      </w:r>
      <w:r w:rsidRPr="003B1295">
        <w:rPr>
          <w:rFonts w:hint="cs"/>
          <w:rtl/>
        </w:rPr>
        <w:t xml:space="preserve"> من الممثلين كانت هذه </w:t>
      </w:r>
      <w:r w:rsidR="00B05021">
        <w:rPr>
          <w:rFonts w:hint="cs"/>
          <w:rtl/>
        </w:rPr>
        <w:t>هي</w:t>
      </w:r>
      <w:r w:rsidRPr="003B1295">
        <w:rPr>
          <w:rFonts w:hint="cs"/>
          <w:rtl/>
        </w:rPr>
        <w:t xml:space="preserve"> ال</w:t>
      </w:r>
      <w:r w:rsidR="00CF2CA6">
        <w:rPr>
          <w:rFonts w:hint="cs"/>
          <w:rtl/>
        </w:rPr>
        <w:t>طريقة</w:t>
      </w:r>
      <w:r w:rsidRPr="003B1295">
        <w:rPr>
          <w:rFonts w:hint="cs"/>
          <w:rtl/>
        </w:rPr>
        <w:t xml:space="preserve"> </w:t>
      </w:r>
      <w:r w:rsidR="007E0612">
        <w:rPr>
          <w:rFonts w:hint="cs"/>
          <w:rtl/>
        </w:rPr>
        <w:t>التي</w:t>
      </w:r>
      <w:r w:rsidRPr="003B1295">
        <w:rPr>
          <w:rFonts w:hint="cs"/>
          <w:rtl/>
        </w:rPr>
        <w:t xml:space="preserve"> يتم التصرف بها </w:t>
      </w:r>
      <w:r w:rsidR="00116C79">
        <w:rPr>
          <w:rFonts w:hint="cs"/>
          <w:rtl/>
        </w:rPr>
        <w:t>في</w:t>
      </w:r>
      <w:r w:rsidRPr="003B1295">
        <w:rPr>
          <w:rFonts w:hint="cs"/>
          <w:rtl/>
        </w:rPr>
        <w:t xml:space="preserve"> مصائر المسلمين ع</w:t>
      </w:r>
      <w:r w:rsidR="00B05021">
        <w:rPr>
          <w:rFonts w:hint="cs"/>
          <w:rtl/>
        </w:rPr>
        <w:t>ل</w:t>
      </w:r>
      <w:r w:rsidR="00163612">
        <w:rPr>
          <w:rFonts w:hint="cs"/>
          <w:rtl/>
        </w:rPr>
        <w:t>ى</w:t>
      </w:r>
      <w:r w:rsidRPr="003B1295">
        <w:rPr>
          <w:rFonts w:hint="cs"/>
          <w:rtl/>
        </w:rPr>
        <w:t xml:space="preserve"> مذابح الزعامات ال</w:t>
      </w:r>
      <w:r w:rsidR="00003BAE">
        <w:rPr>
          <w:rFonts w:hint="cs"/>
          <w:rtl/>
        </w:rPr>
        <w:t>زائفة</w:t>
      </w:r>
      <w:r w:rsidRPr="003B1295">
        <w:rPr>
          <w:rFonts w:hint="cs"/>
          <w:rtl/>
        </w:rPr>
        <w:t xml:space="preserve"> والانتصارات ال</w:t>
      </w:r>
      <w:r w:rsidR="00003BAE">
        <w:rPr>
          <w:rFonts w:hint="cs"/>
          <w:rtl/>
        </w:rPr>
        <w:t>موهومة.</w:t>
      </w:r>
    </w:p>
    <w:p w:rsidR="00843DB4" w:rsidRDefault="003B1295" w:rsidP="00003BAE">
      <w:pPr>
        <w:pStyle w:val="libNormal"/>
        <w:rPr>
          <w:rtl/>
        </w:rPr>
      </w:pPr>
      <w:r w:rsidRPr="003B1295">
        <w:rPr>
          <w:rFonts w:hint="cs"/>
          <w:rtl/>
        </w:rPr>
        <w:t xml:space="preserve">وانفض الجمع كما بدا، بل وكانت النتائج </w:t>
      </w:r>
      <w:r w:rsidR="00003BAE">
        <w:rPr>
          <w:rFonts w:hint="cs"/>
          <w:rtl/>
        </w:rPr>
        <w:t>عكسية</w:t>
      </w:r>
      <w:r w:rsidRPr="003B1295">
        <w:rPr>
          <w:rFonts w:hint="cs"/>
          <w:rtl/>
        </w:rPr>
        <w:t xml:space="preserve"> تماما حيث وجدنا من احرار الام</w:t>
      </w:r>
      <w:r w:rsidR="00003BAE">
        <w:rPr>
          <w:rFonts w:hint="cs"/>
          <w:rtl/>
        </w:rPr>
        <w:t>ة</w:t>
      </w:r>
      <w:r w:rsidRPr="003B1295">
        <w:rPr>
          <w:rFonts w:hint="cs"/>
          <w:rtl/>
        </w:rPr>
        <w:t xml:space="preserve"> من يدافع عنا سواء من رجال ال</w:t>
      </w:r>
      <w:r w:rsidR="007E0612">
        <w:rPr>
          <w:rFonts w:hint="cs"/>
          <w:rtl/>
        </w:rPr>
        <w:t>جامعة</w:t>
      </w:r>
      <w:r w:rsidRPr="003B1295">
        <w:rPr>
          <w:rFonts w:hint="cs"/>
          <w:rtl/>
        </w:rPr>
        <w:t xml:space="preserve"> ام من رجال ال</w:t>
      </w:r>
      <w:r w:rsidR="00003BAE">
        <w:rPr>
          <w:rFonts w:hint="cs"/>
          <w:rtl/>
        </w:rPr>
        <w:t>صحافة</w:t>
      </w:r>
      <w:r w:rsidRPr="003B1295">
        <w:rPr>
          <w:rFonts w:hint="cs"/>
          <w:rtl/>
        </w:rPr>
        <w:t>. وفشلت ال</w:t>
      </w:r>
      <w:r w:rsidR="00FF7E1D">
        <w:rPr>
          <w:rFonts w:hint="cs"/>
          <w:rtl/>
        </w:rPr>
        <w:t>حملة</w:t>
      </w:r>
      <w:r w:rsidRPr="003B1295">
        <w:rPr>
          <w:rFonts w:hint="cs"/>
          <w:rtl/>
        </w:rPr>
        <w:t xml:space="preserve"> السوداء </w:t>
      </w:r>
      <w:r w:rsidR="007E0612">
        <w:rPr>
          <w:rFonts w:hint="cs"/>
          <w:rtl/>
        </w:rPr>
        <w:t>التي</w:t>
      </w:r>
      <w:r w:rsidRPr="003B1295">
        <w:rPr>
          <w:rFonts w:hint="cs"/>
          <w:rtl/>
        </w:rPr>
        <w:t xml:space="preserve"> كانت تتصور انه بمجرد اتهامنا ب</w:t>
      </w:r>
      <w:r w:rsidR="00003BAE">
        <w:rPr>
          <w:rFonts w:hint="cs"/>
          <w:rtl/>
        </w:rPr>
        <w:t>كلمة</w:t>
      </w:r>
      <w:r w:rsidRPr="003B1295">
        <w:rPr>
          <w:rFonts w:hint="cs"/>
          <w:rtl/>
        </w:rPr>
        <w:t xml:space="preserve"> (ال</w:t>
      </w:r>
      <w:r w:rsidR="003D69F9">
        <w:rPr>
          <w:rFonts w:hint="cs"/>
          <w:rtl/>
        </w:rPr>
        <w:t>شيعة</w:t>
      </w:r>
      <w:r w:rsidRPr="003B1295">
        <w:rPr>
          <w:rFonts w:hint="cs"/>
          <w:rtl/>
        </w:rPr>
        <w:t xml:space="preserve"> والتشيع) سيقف المجتمع ضدنا </w:t>
      </w:r>
      <w:r w:rsidR="00003BAE">
        <w:rPr>
          <w:rFonts w:hint="cs"/>
          <w:rtl/>
        </w:rPr>
        <w:t>وقفة</w:t>
      </w:r>
      <w:r w:rsidRPr="003B1295">
        <w:rPr>
          <w:rFonts w:hint="cs"/>
          <w:rtl/>
        </w:rPr>
        <w:t xml:space="preserve"> رجل واحد، لم يحدث هذا ولن يحدث ان شاء اللّه </w:t>
      </w:r>
      <w:r w:rsidR="00116C79">
        <w:rPr>
          <w:rFonts w:hint="cs"/>
          <w:rtl/>
        </w:rPr>
        <w:t>في</w:t>
      </w:r>
      <w:r w:rsidRPr="003B1295">
        <w:rPr>
          <w:rFonts w:hint="cs"/>
          <w:rtl/>
        </w:rPr>
        <w:t xml:space="preserve"> (مصر</w:t>
      </w:r>
    </w:p>
    <w:p w:rsidR="00DA263A" w:rsidRDefault="00DA263A" w:rsidP="00D9483C">
      <w:pPr>
        <w:pStyle w:val="libNormal"/>
        <w:rPr>
          <w:rtl/>
        </w:rPr>
      </w:pPr>
      <w:r>
        <w:rPr>
          <w:rtl/>
        </w:rPr>
        <w:br w:type="page"/>
      </w:r>
    </w:p>
    <w:p w:rsidR="00843DB4" w:rsidRDefault="003B1295" w:rsidP="00163612">
      <w:pPr>
        <w:pStyle w:val="libNormal0"/>
        <w:rPr>
          <w:rtl/>
        </w:rPr>
      </w:pPr>
      <w:r w:rsidRPr="003B1295">
        <w:rPr>
          <w:rFonts w:hint="cs"/>
          <w:rtl/>
        </w:rPr>
        <w:lastRenderedPageBreak/>
        <w:t xml:space="preserve">الازهر الشريف) </w:t>
      </w:r>
      <w:r w:rsidR="00116C79">
        <w:rPr>
          <w:rFonts w:hint="cs"/>
          <w:rtl/>
        </w:rPr>
        <w:t>الذي</w:t>
      </w:r>
      <w:r w:rsidRPr="003B1295">
        <w:rPr>
          <w:rFonts w:hint="cs"/>
          <w:rtl/>
        </w:rPr>
        <w:t xml:space="preserve"> بناه المسلمون الفاطميون ال</w:t>
      </w:r>
      <w:r w:rsidR="003D69F9">
        <w:rPr>
          <w:rFonts w:hint="cs"/>
          <w:rtl/>
        </w:rPr>
        <w:t>شيعة</w:t>
      </w:r>
      <w:r w:rsidRPr="003B1295">
        <w:rPr>
          <w:rFonts w:hint="cs"/>
          <w:rtl/>
        </w:rPr>
        <w:t>، مصر التسامح ال</w:t>
      </w:r>
      <w:r w:rsidR="00540AD6">
        <w:rPr>
          <w:rFonts w:hint="cs"/>
          <w:rtl/>
        </w:rPr>
        <w:t>مذهبي</w:t>
      </w:r>
      <w:r w:rsidRPr="003B1295">
        <w:rPr>
          <w:rFonts w:hint="cs"/>
          <w:rtl/>
        </w:rPr>
        <w:t xml:space="preserve"> </w:t>
      </w:r>
      <w:r w:rsidR="007E0612">
        <w:rPr>
          <w:rFonts w:hint="cs"/>
          <w:rtl/>
        </w:rPr>
        <w:t>التي</w:t>
      </w:r>
      <w:r w:rsidRPr="003B1295">
        <w:rPr>
          <w:rFonts w:hint="cs"/>
          <w:rtl/>
        </w:rPr>
        <w:t xml:space="preserve"> وسعت بين ارجائها المسلمين والمسيحيين بل وحتى </w:t>
      </w:r>
      <w:r w:rsidR="004751D7">
        <w:rPr>
          <w:rFonts w:hint="cs"/>
          <w:rtl/>
        </w:rPr>
        <w:t>اليه</w:t>
      </w:r>
      <w:r w:rsidRPr="003B1295">
        <w:rPr>
          <w:rFonts w:hint="cs"/>
          <w:rtl/>
        </w:rPr>
        <w:t xml:space="preserve">ود، فكيف يتخيل بعضهم ان هذا الشعب العظيم يمكن ان يحقق لهولاء اغراضهم؟ لم تتوقف المضايقات ولكن حدتها قد خفت كثيرا </w:t>
      </w:r>
      <w:r w:rsidR="00116C79">
        <w:rPr>
          <w:rFonts w:hint="cs"/>
          <w:rtl/>
        </w:rPr>
        <w:t>في</w:t>
      </w:r>
      <w:r w:rsidRPr="003B1295">
        <w:rPr>
          <w:rFonts w:hint="cs"/>
          <w:rtl/>
        </w:rPr>
        <w:t xml:space="preserve"> الوقت الراهن.</w:t>
      </w:r>
    </w:p>
    <w:p w:rsidR="00843DB4" w:rsidRDefault="003B1295" w:rsidP="003B1295">
      <w:pPr>
        <w:pStyle w:val="Heading3"/>
        <w:rPr>
          <w:rtl/>
        </w:rPr>
      </w:pPr>
      <w:bookmarkStart w:id="30" w:name="14"/>
      <w:bookmarkStart w:id="31" w:name="_Toc492484566"/>
      <w:r>
        <w:rPr>
          <w:rFonts w:hint="cs"/>
          <w:rtl/>
        </w:rPr>
        <w:t>حوارات مع السلفيين</w:t>
      </w:r>
      <w:bookmarkEnd w:id="30"/>
      <w:bookmarkEnd w:id="31"/>
    </w:p>
    <w:p w:rsidR="003B1295" w:rsidRDefault="003B1295" w:rsidP="00163612">
      <w:pPr>
        <w:pStyle w:val="libNormal"/>
        <w:rPr>
          <w:rtl/>
        </w:rPr>
      </w:pPr>
      <w:r w:rsidRPr="003B1295">
        <w:rPr>
          <w:rFonts w:hint="cs"/>
          <w:rtl/>
        </w:rPr>
        <w:t>لم يكن احد يعرف من هم المسلمون ال</w:t>
      </w:r>
      <w:r w:rsidR="003D69F9">
        <w:rPr>
          <w:rFonts w:hint="cs"/>
          <w:rtl/>
        </w:rPr>
        <w:t>شيعة</w:t>
      </w:r>
      <w:r w:rsidRPr="003B1295">
        <w:rPr>
          <w:rFonts w:hint="cs"/>
          <w:rtl/>
        </w:rPr>
        <w:t xml:space="preserve"> ولا التشيع قبل ال</w:t>
      </w:r>
      <w:r w:rsidR="00116C79">
        <w:rPr>
          <w:rFonts w:hint="cs"/>
          <w:rtl/>
        </w:rPr>
        <w:t>ثورة</w:t>
      </w:r>
      <w:r w:rsidRPr="003B1295">
        <w:rPr>
          <w:rFonts w:hint="cs"/>
          <w:rtl/>
        </w:rPr>
        <w:t xml:space="preserve"> ال</w:t>
      </w:r>
      <w:r w:rsidR="00116C79">
        <w:rPr>
          <w:rFonts w:hint="cs"/>
          <w:rtl/>
        </w:rPr>
        <w:t>اسلامية</w:t>
      </w:r>
      <w:r w:rsidRPr="003B1295">
        <w:rPr>
          <w:rFonts w:hint="cs"/>
          <w:rtl/>
        </w:rPr>
        <w:t xml:space="preserve"> ال</w:t>
      </w:r>
      <w:r w:rsidR="00116C79">
        <w:rPr>
          <w:rFonts w:hint="cs"/>
          <w:rtl/>
        </w:rPr>
        <w:t>ايرانية</w:t>
      </w:r>
      <w:r w:rsidRPr="003B1295">
        <w:rPr>
          <w:rFonts w:hint="cs"/>
          <w:rtl/>
        </w:rPr>
        <w:t>، وربما كان من الممكن التماس العذر لكل من وقفوا من ال</w:t>
      </w:r>
      <w:r w:rsidR="003D69F9">
        <w:rPr>
          <w:rFonts w:hint="cs"/>
          <w:rtl/>
        </w:rPr>
        <w:t>شيعة</w:t>
      </w:r>
      <w:r w:rsidRPr="003B1295">
        <w:rPr>
          <w:rFonts w:hint="cs"/>
          <w:rtl/>
        </w:rPr>
        <w:t xml:space="preserve"> موقفا سلبيا، فال</w:t>
      </w:r>
      <w:r w:rsidR="007E0612">
        <w:rPr>
          <w:rFonts w:hint="cs"/>
          <w:rtl/>
        </w:rPr>
        <w:t>حقيقة</w:t>
      </w:r>
      <w:r w:rsidRPr="003B1295">
        <w:rPr>
          <w:rFonts w:hint="cs"/>
          <w:rtl/>
        </w:rPr>
        <w:t xml:space="preserve"> </w:t>
      </w:r>
      <w:r w:rsidR="00540AD6">
        <w:rPr>
          <w:rFonts w:hint="cs"/>
          <w:rtl/>
        </w:rPr>
        <w:t>غائبة</w:t>
      </w:r>
      <w:r w:rsidRPr="003B1295">
        <w:rPr>
          <w:rFonts w:hint="cs"/>
          <w:rtl/>
        </w:rPr>
        <w:t xml:space="preserve"> ولا سبيل </w:t>
      </w:r>
      <w:r w:rsidR="004751D7">
        <w:rPr>
          <w:rFonts w:hint="cs"/>
          <w:rtl/>
        </w:rPr>
        <w:t>اليه</w:t>
      </w:r>
      <w:r w:rsidRPr="003B1295">
        <w:rPr>
          <w:rFonts w:hint="cs"/>
          <w:rtl/>
        </w:rPr>
        <w:t>ا الا ب</w:t>
      </w:r>
      <w:r w:rsidR="00540AD6">
        <w:rPr>
          <w:rFonts w:hint="cs"/>
          <w:rtl/>
        </w:rPr>
        <w:t>مصادفة</w:t>
      </w:r>
      <w:r w:rsidRPr="003B1295">
        <w:rPr>
          <w:rFonts w:hint="cs"/>
          <w:rtl/>
        </w:rPr>
        <w:t xml:space="preserve"> ك</w:t>
      </w:r>
      <w:r w:rsidR="007E0612">
        <w:rPr>
          <w:rFonts w:hint="cs"/>
          <w:rtl/>
        </w:rPr>
        <w:t>التي</w:t>
      </w:r>
      <w:r w:rsidRPr="003B1295">
        <w:rPr>
          <w:rFonts w:hint="cs"/>
          <w:rtl/>
        </w:rPr>
        <w:t xml:space="preserve"> تعرضت لها، فال</w:t>
      </w:r>
      <w:r w:rsidR="003D69F9">
        <w:rPr>
          <w:rFonts w:hint="cs"/>
          <w:rtl/>
        </w:rPr>
        <w:t>شيعة</w:t>
      </w:r>
      <w:r w:rsidRPr="003B1295">
        <w:rPr>
          <w:rFonts w:hint="cs"/>
          <w:rtl/>
        </w:rPr>
        <w:t xml:space="preserve"> مسلمون يومنون باللّه خالقا تجب عبادته و</w:t>
      </w:r>
      <w:r w:rsidR="00540AD6">
        <w:rPr>
          <w:rFonts w:hint="cs"/>
          <w:rtl/>
        </w:rPr>
        <w:t>اطاعة</w:t>
      </w:r>
      <w:r w:rsidRPr="003B1295">
        <w:rPr>
          <w:rFonts w:hint="cs"/>
          <w:rtl/>
        </w:rPr>
        <w:t xml:space="preserve"> اوا</w:t>
      </w:r>
      <w:r w:rsidR="00FF7E1D">
        <w:rPr>
          <w:rFonts w:hint="cs"/>
          <w:rtl/>
        </w:rPr>
        <w:t>مرة</w:t>
      </w:r>
      <w:r w:rsidRPr="003B1295">
        <w:rPr>
          <w:rFonts w:hint="cs"/>
          <w:rtl/>
        </w:rPr>
        <w:t xml:space="preserve"> وحده لا شريك له، والانتهاء عن معاصيه، ويومنون بمحمد</w:t>
      </w:r>
      <w:r w:rsidR="00163612">
        <w:rPr>
          <w:rFonts w:hint="cs"/>
          <w:rtl/>
        </w:rPr>
        <w:t xml:space="preserve"> </w:t>
      </w:r>
      <w:r w:rsidR="00983C8C" w:rsidRPr="00983C8C">
        <w:rPr>
          <w:rStyle w:val="libAlaemChar"/>
          <w:rFonts w:hint="cs"/>
          <w:rtl/>
        </w:rPr>
        <w:t>صلى‌الله‌عليه‌وآله‌وسلم</w:t>
      </w:r>
      <w:r w:rsidRPr="003B1295">
        <w:rPr>
          <w:rFonts w:hint="cs"/>
          <w:rtl/>
        </w:rPr>
        <w:t xml:space="preserve"> نبيا مرسلا هاديا، ويومنون بيوم المعاد(ال</w:t>
      </w:r>
      <w:r w:rsidR="00540AD6">
        <w:rPr>
          <w:rFonts w:hint="cs"/>
          <w:rtl/>
        </w:rPr>
        <w:t>قيامة</w:t>
      </w:r>
      <w:r w:rsidRPr="003B1295">
        <w:rPr>
          <w:rFonts w:hint="cs"/>
          <w:rtl/>
        </w:rPr>
        <w:t xml:space="preserve">)، ويومنون بالقرآن الموجود بين ايدينا </w:t>
      </w:r>
      <w:r w:rsidR="00163612">
        <w:rPr>
          <w:rFonts w:hint="cs"/>
          <w:rtl/>
        </w:rPr>
        <w:t xml:space="preserve">اليوم </w:t>
      </w:r>
      <w:r w:rsidRPr="003B1295">
        <w:rPr>
          <w:rFonts w:hint="cs"/>
          <w:rtl/>
        </w:rPr>
        <w:t xml:space="preserve"> كتابا منزلا ع</w:t>
      </w:r>
      <w:r w:rsidR="00B05021">
        <w:rPr>
          <w:rFonts w:hint="cs"/>
          <w:rtl/>
        </w:rPr>
        <w:t>ل</w:t>
      </w:r>
      <w:r w:rsidR="00163612">
        <w:rPr>
          <w:rFonts w:hint="cs"/>
          <w:rtl/>
        </w:rPr>
        <w:t>ى</w:t>
      </w:r>
      <w:r w:rsidRPr="003B1295">
        <w:rPr>
          <w:rFonts w:hint="cs"/>
          <w:rtl/>
        </w:rPr>
        <w:t xml:space="preserve"> الرسول</w:t>
      </w:r>
      <w:r w:rsidR="00983C8C" w:rsidRPr="00983C8C">
        <w:rPr>
          <w:rStyle w:val="libAlaemChar"/>
          <w:rFonts w:hint="cs"/>
          <w:rtl/>
        </w:rPr>
        <w:t>صلى‌الله‌عليه‌وآله‌وسلم</w:t>
      </w:r>
      <w:r w:rsidRPr="003B1295">
        <w:rPr>
          <w:rFonts w:hint="cs"/>
          <w:rtl/>
        </w:rPr>
        <w:t>، وان اللّه سبحانه وتع</w:t>
      </w:r>
      <w:r w:rsidR="00E27013">
        <w:rPr>
          <w:rFonts w:hint="cs"/>
          <w:rtl/>
        </w:rPr>
        <w:t>الى</w:t>
      </w:r>
      <w:r w:rsidRPr="003B1295">
        <w:rPr>
          <w:rFonts w:hint="cs"/>
          <w:rtl/>
        </w:rPr>
        <w:t xml:space="preserve"> قد حفظ هذا الكتاب من ا</w:t>
      </w:r>
      <w:r w:rsidR="00540AD6">
        <w:rPr>
          <w:rFonts w:hint="cs"/>
          <w:rtl/>
        </w:rPr>
        <w:t>ي</w:t>
      </w:r>
      <w:r w:rsidRPr="003B1295">
        <w:rPr>
          <w:rFonts w:hint="cs"/>
          <w:rtl/>
        </w:rPr>
        <w:t xml:space="preserve"> تحريف او نقص او </w:t>
      </w:r>
      <w:r w:rsidR="00540AD6">
        <w:rPr>
          <w:rFonts w:hint="cs"/>
          <w:rtl/>
        </w:rPr>
        <w:t>زيادة</w:t>
      </w:r>
      <w:r w:rsidRPr="003B1295">
        <w:rPr>
          <w:rFonts w:hint="cs"/>
          <w:rtl/>
        </w:rPr>
        <w:t xml:space="preserve">، والمنصف هو من يعود </w:t>
      </w:r>
      <w:r w:rsidR="00E27013">
        <w:rPr>
          <w:rFonts w:hint="cs"/>
          <w:rtl/>
        </w:rPr>
        <w:t>الى</w:t>
      </w:r>
      <w:r w:rsidRPr="003B1295">
        <w:rPr>
          <w:rFonts w:hint="cs"/>
          <w:rtl/>
        </w:rPr>
        <w:t xml:space="preserve"> كتبهم ال</w:t>
      </w:r>
      <w:r w:rsidR="003E5D3C">
        <w:rPr>
          <w:rFonts w:hint="cs"/>
          <w:rtl/>
        </w:rPr>
        <w:t>عقيدية</w:t>
      </w:r>
      <w:r w:rsidRPr="003B1295">
        <w:rPr>
          <w:rFonts w:hint="cs"/>
          <w:rtl/>
        </w:rPr>
        <w:t xml:space="preserve"> ليطلع ع</w:t>
      </w:r>
      <w:r w:rsidR="00B05021">
        <w:rPr>
          <w:rFonts w:hint="cs"/>
          <w:rtl/>
        </w:rPr>
        <w:t>ل</w:t>
      </w:r>
      <w:r w:rsidR="00163612">
        <w:rPr>
          <w:rFonts w:hint="cs"/>
          <w:rtl/>
        </w:rPr>
        <w:t>ى</w:t>
      </w:r>
      <w:r w:rsidRPr="003B1295">
        <w:rPr>
          <w:rFonts w:hint="cs"/>
          <w:rtl/>
        </w:rPr>
        <w:t xml:space="preserve"> افكارهم وعقائدهم، لا ان يقرا كتب خصومهم، </w:t>
      </w:r>
      <w:r w:rsidR="007E0612">
        <w:rPr>
          <w:rFonts w:hint="cs"/>
          <w:rtl/>
        </w:rPr>
        <w:t>التي</w:t>
      </w:r>
      <w:r w:rsidRPr="003B1295">
        <w:rPr>
          <w:rFonts w:hint="cs"/>
          <w:rtl/>
        </w:rPr>
        <w:t xml:space="preserve"> </w:t>
      </w:r>
      <w:r w:rsidR="00003BAE">
        <w:rPr>
          <w:rFonts w:hint="cs"/>
          <w:rtl/>
        </w:rPr>
        <w:t>تحتوي</w:t>
      </w:r>
      <w:r w:rsidRPr="003B1295">
        <w:rPr>
          <w:rFonts w:hint="cs"/>
          <w:rtl/>
        </w:rPr>
        <w:t xml:space="preserve"> ع</w:t>
      </w:r>
      <w:r w:rsidR="00B05021">
        <w:rPr>
          <w:rFonts w:hint="cs"/>
          <w:rtl/>
        </w:rPr>
        <w:t>ل</w:t>
      </w:r>
      <w:r w:rsidR="00540AD6">
        <w:rPr>
          <w:rFonts w:hint="cs"/>
          <w:rtl/>
        </w:rPr>
        <w:t>ى</w:t>
      </w:r>
      <w:r w:rsidRPr="003B1295">
        <w:rPr>
          <w:rFonts w:hint="cs"/>
          <w:rtl/>
        </w:rPr>
        <w:t xml:space="preserve"> الافتراءات والاكاذيب بما لا ير</w:t>
      </w:r>
      <w:r w:rsidR="00540AD6">
        <w:rPr>
          <w:rFonts w:hint="cs"/>
          <w:rtl/>
        </w:rPr>
        <w:t>تضيه دين، ولا يقر به عاقل منصف.</w:t>
      </w:r>
    </w:p>
    <w:p w:rsidR="00843DB4" w:rsidRDefault="003B1295" w:rsidP="003B1295">
      <w:pPr>
        <w:pStyle w:val="libNormal"/>
        <w:rPr>
          <w:rtl/>
        </w:rPr>
      </w:pPr>
      <w:r w:rsidRPr="003B1295">
        <w:rPr>
          <w:rFonts w:hint="cs"/>
          <w:rtl/>
        </w:rPr>
        <w:t>لو قرا اولئك الناس كتب التراث ال</w:t>
      </w:r>
      <w:r w:rsidR="00CF2CA6">
        <w:rPr>
          <w:rFonts w:hint="cs"/>
          <w:rtl/>
        </w:rPr>
        <w:t>اسلامي</w:t>
      </w:r>
      <w:r w:rsidRPr="003B1295">
        <w:rPr>
          <w:rFonts w:hint="cs"/>
          <w:rtl/>
        </w:rPr>
        <w:t xml:space="preserve"> لتغيرت نظرتهم</w:t>
      </w:r>
    </w:p>
    <w:p w:rsidR="00DA263A" w:rsidRDefault="00DA263A" w:rsidP="00D9483C">
      <w:pPr>
        <w:pStyle w:val="libNormal"/>
        <w:rPr>
          <w:rtl/>
        </w:rPr>
      </w:pPr>
      <w:r>
        <w:rPr>
          <w:rtl/>
        </w:rPr>
        <w:br w:type="page"/>
      </w:r>
    </w:p>
    <w:p w:rsidR="003B1295" w:rsidRDefault="003B1295" w:rsidP="00163612">
      <w:pPr>
        <w:pStyle w:val="libNormal0"/>
        <w:rPr>
          <w:rtl/>
        </w:rPr>
      </w:pPr>
      <w:r w:rsidRPr="003B1295">
        <w:rPr>
          <w:rFonts w:hint="cs"/>
          <w:rtl/>
        </w:rPr>
        <w:lastRenderedPageBreak/>
        <w:t xml:space="preserve">وصارت اكثر عمقا، ولكن هيهات..! لماذا يقروون وقد صاروا زعماء سياسيين ودينيين لمجرد انهم قرووا الصحف والمجلات وبعض قصاصات، ولو ساروا </w:t>
      </w:r>
      <w:r w:rsidR="00116C79">
        <w:rPr>
          <w:rFonts w:hint="cs"/>
          <w:rtl/>
        </w:rPr>
        <w:t>في</w:t>
      </w:r>
      <w:r w:rsidRPr="003B1295">
        <w:rPr>
          <w:rFonts w:hint="cs"/>
          <w:rtl/>
        </w:rPr>
        <w:t xml:space="preserve"> الارض كما </w:t>
      </w:r>
      <w:r w:rsidR="00163612">
        <w:rPr>
          <w:rFonts w:hint="cs"/>
          <w:rtl/>
        </w:rPr>
        <w:t>امرهم</w:t>
      </w:r>
      <w:r w:rsidRPr="003B1295">
        <w:rPr>
          <w:rFonts w:hint="cs"/>
          <w:rtl/>
        </w:rPr>
        <w:t xml:space="preserve"> اللّه عز وجل لوجدوا المسلمين ال</w:t>
      </w:r>
      <w:r w:rsidR="003D69F9">
        <w:rPr>
          <w:rFonts w:hint="cs"/>
          <w:rtl/>
        </w:rPr>
        <w:t>شيعة</w:t>
      </w:r>
      <w:r w:rsidRPr="003B1295">
        <w:rPr>
          <w:rFonts w:hint="cs"/>
          <w:rtl/>
        </w:rPr>
        <w:t xml:space="preserve"> </w:t>
      </w:r>
      <w:r w:rsidR="00116C79">
        <w:rPr>
          <w:rFonts w:hint="cs"/>
          <w:rtl/>
        </w:rPr>
        <w:t>في</w:t>
      </w:r>
      <w:r w:rsidRPr="003B1295">
        <w:rPr>
          <w:rFonts w:hint="cs"/>
          <w:rtl/>
        </w:rPr>
        <w:t xml:space="preserve"> طول الارض وعرضها يحملون المصحف نفسه يقروونه ويتعبدون به للّه الواحد الاحد، ولكن </w:t>
      </w:r>
      <w:r w:rsidR="00163612">
        <w:rPr>
          <w:rFonts w:hint="cs"/>
          <w:rtl/>
        </w:rPr>
        <w:t>الهوى</w:t>
      </w:r>
      <w:r w:rsidR="00EE7B96">
        <w:rPr>
          <w:rFonts w:hint="cs"/>
          <w:rtl/>
        </w:rPr>
        <w:t xml:space="preserve"> لا دواء له.</w:t>
      </w:r>
    </w:p>
    <w:p w:rsidR="00843DB4" w:rsidRDefault="003B1295" w:rsidP="003B1295">
      <w:pPr>
        <w:pStyle w:val="Heading3"/>
        <w:rPr>
          <w:rtl/>
        </w:rPr>
      </w:pPr>
      <w:bookmarkStart w:id="32" w:name="15"/>
      <w:bookmarkStart w:id="33" w:name="_Toc492484567"/>
      <w:r>
        <w:rPr>
          <w:rFonts w:hint="cs"/>
          <w:rtl/>
        </w:rPr>
        <w:t>اسلام واحد ام اسلامان؟</w:t>
      </w:r>
      <w:bookmarkEnd w:id="32"/>
      <w:bookmarkEnd w:id="33"/>
    </w:p>
    <w:p w:rsidR="00843DB4" w:rsidRDefault="003B1295" w:rsidP="003B1295">
      <w:pPr>
        <w:pStyle w:val="libNormal"/>
        <w:rPr>
          <w:rtl/>
        </w:rPr>
      </w:pPr>
      <w:r w:rsidRPr="003B1295">
        <w:rPr>
          <w:rFonts w:hint="cs"/>
          <w:rtl/>
        </w:rPr>
        <w:t xml:space="preserve">لم ولن اغير </w:t>
      </w:r>
      <w:r w:rsidR="00EE7B96">
        <w:rPr>
          <w:rFonts w:hint="cs"/>
          <w:rtl/>
        </w:rPr>
        <w:t>موقعي</w:t>
      </w:r>
      <w:r w:rsidRPr="003B1295">
        <w:rPr>
          <w:rFonts w:hint="cs"/>
          <w:rtl/>
        </w:rPr>
        <w:t xml:space="preserve"> المدافع عن الاسلام </w:t>
      </w:r>
      <w:r w:rsidR="00116C79">
        <w:rPr>
          <w:rFonts w:hint="cs"/>
          <w:rtl/>
        </w:rPr>
        <w:t>في</w:t>
      </w:r>
      <w:r w:rsidRPr="003B1295">
        <w:rPr>
          <w:rFonts w:hint="cs"/>
          <w:rtl/>
        </w:rPr>
        <w:t xml:space="preserve"> </w:t>
      </w:r>
      <w:r w:rsidR="00CF2CA6">
        <w:rPr>
          <w:rFonts w:hint="cs"/>
          <w:rtl/>
        </w:rPr>
        <w:t>مواجهة</w:t>
      </w:r>
      <w:r w:rsidRPr="003B1295">
        <w:rPr>
          <w:rFonts w:hint="cs"/>
          <w:rtl/>
        </w:rPr>
        <w:t xml:space="preserve"> اعدائه، ولن يصبح هذا الموقع يوما ما موقع المدافع عن </w:t>
      </w:r>
      <w:r w:rsidR="00EE7B96">
        <w:rPr>
          <w:rFonts w:hint="cs"/>
          <w:rtl/>
        </w:rPr>
        <w:t>طائفة</w:t>
      </w:r>
      <w:r w:rsidRPr="003B1295">
        <w:rPr>
          <w:rFonts w:hint="cs"/>
          <w:rtl/>
        </w:rPr>
        <w:t xml:space="preserve"> ضد اخرى او مذهب ضد مذهب آخر، وما زال الصراع ال</w:t>
      </w:r>
      <w:r w:rsidR="00B05021">
        <w:rPr>
          <w:rFonts w:hint="cs"/>
          <w:rtl/>
        </w:rPr>
        <w:t>حقيقي</w:t>
      </w:r>
      <w:r w:rsidRPr="003B1295">
        <w:rPr>
          <w:rFonts w:hint="cs"/>
          <w:rtl/>
        </w:rPr>
        <w:t xml:space="preserve"> هو بين الاسلام والكفر وليس بين ال</w:t>
      </w:r>
      <w:r w:rsidR="00E44377">
        <w:rPr>
          <w:rFonts w:hint="cs"/>
          <w:rtl/>
        </w:rPr>
        <w:t>سنة</w:t>
      </w:r>
      <w:r w:rsidRPr="003B1295">
        <w:rPr>
          <w:rFonts w:hint="cs"/>
          <w:rtl/>
        </w:rPr>
        <w:t xml:space="preserve"> وال</w:t>
      </w:r>
      <w:r w:rsidR="003D69F9">
        <w:rPr>
          <w:rFonts w:hint="cs"/>
          <w:rtl/>
        </w:rPr>
        <w:t>شيعة</w:t>
      </w:r>
      <w:r w:rsidRPr="003B1295">
        <w:rPr>
          <w:rFonts w:hint="cs"/>
          <w:rtl/>
        </w:rPr>
        <w:t xml:space="preserve"> او حتى بين الاسلام وال</w:t>
      </w:r>
      <w:r w:rsidR="00EE7B96">
        <w:rPr>
          <w:rFonts w:hint="cs"/>
          <w:rtl/>
        </w:rPr>
        <w:t>مسيحية</w:t>
      </w:r>
      <w:r w:rsidRPr="003B1295">
        <w:rPr>
          <w:rFonts w:hint="cs"/>
          <w:rtl/>
        </w:rPr>
        <w:t xml:space="preserve"> او بين الاسلام و</w:t>
      </w:r>
      <w:r w:rsidR="004751D7">
        <w:rPr>
          <w:rFonts w:hint="cs"/>
          <w:rtl/>
        </w:rPr>
        <w:t>اليه</w:t>
      </w:r>
      <w:r w:rsidR="00EE7B96">
        <w:rPr>
          <w:rFonts w:hint="cs"/>
          <w:rtl/>
        </w:rPr>
        <w:t>ودية</w:t>
      </w:r>
      <w:r w:rsidRPr="003B1295">
        <w:rPr>
          <w:rFonts w:hint="cs"/>
          <w:rtl/>
        </w:rPr>
        <w:t>، سيبقى الصراع بين الحق والباطل، بين العدل وال</w:t>
      </w:r>
      <w:r w:rsidR="00EE7B96">
        <w:rPr>
          <w:rFonts w:hint="cs"/>
          <w:rtl/>
        </w:rPr>
        <w:t>بغي</w:t>
      </w:r>
      <w:r w:rsidRPr="003B1295">
        <w:rPr>
          <w:rFonts w:hint="cs"/>
          <w:rtl/>
        </w:rPr>
        <w:t>، بين المستضعفين والمستكبرين، ولكن شيئا من هذا لا ينا</w:t>
      </w:r>
      <w:r w:rsidR="00116C79">
        <w:rPr>
          <w:rFonts w:hint="cs"/>
          <w:rtl/>
        </w:rPr>
        <w:t>في</w:t>
      </w:r>
      <w:r w:rsidRPr="003B1295">
        <w:rPr>
          <w:rFonts w:hint="cs"/>
          <w:rtl/>
        </w:rPr>
        <w:t xml:space="preserve"> </w:t>
      </w:r>
      <w:r w:rsidR="007E0612">
        <w:rPr>
          <w:rFonts w:hint="cs"/>
          <w:rtl/>
        </w:rPr>
        <w:t>قراءة</w:t>
      </w:r>
      <w:r w:rsidRPr="003B1295">
        <w:rPr>
          <w:rFonts w:hint="cs"/>
          <w:rtl/>
        </w:rPr>
        <w:t xml:space="preserve"> الاسلام </w:t>
      </w:r>
      <w:r w:rsidR="00116C79">
        <w:rPr>
          <w:rFonts w:hint="cs"/>
          <w:rtl/>
        </w:rPr>
        <w:t>في</w:t>
      </w:r>
      <w:r w:rsidRPr="003B1295">
        <w:rPr>
          <w:rFonts w:hint="cs"/>
          <w:rtl/>
        </w:rPr>
        <w:t xml:space="preserve"> العمق، ولا </w:t>
      </w:r>
      <w:r w:rsidR="007E0612">
        <w:rPr>
          <w:rFonts w:hint="cs"/>
          <w:rtl/>
        </w:rPr>
        <w:t>معرفة</w:t>
      </w:r>
      <w:r w:rsidRPr="003B1295">
        <w:rPr>
          <w:rFonts w:hint="cs"/>
          <w:rtl/>
        </w:rPr>
        <w:t xml:space="preserve"> حقائق التاريخ.</w:t>
      </w:r>
    </w:p>
    <w:p w:rsidR="00843DB4" w:rsidRDefault="003B1295" w:rsidP="00EE7B96">
      <w:pPr>
        <w:pStyle w:val="libNormal"/>
        <w:rPr>
          <w:rtl/>
        </w:rPr>
      </w:pPr>
      <w:r w:rsidRPr="003B1295">
        <w:rPr>
          <w:rFonts w:hint="cs"/>
          <w:rtl/>
        </w:rPr>
        <w:t>كيف يمكن لام</w:t>
      </w:r>
      <w:r w:rsidR="00EE7B96">
        <w:rPr>
          <w:rFonts w:hint="cs"/>
          <w:rtl/>
        </w:rPr>
        <w:t>ة</w:t>
      </w:r>
      <w:r w:rsidRPr="003B1295">
        <w:rPr>
          <w:rFonts w:hint="cs"/>
          <w:rtl/>
        </w:rPr>
        <w:t xml:space="preserve"> ان تحلم ب</w:t>
      </w:r>
      <w:r w:rsidR="00EE7B96">
        <w:rPr>
          <w:rFonts w:hint="cs"/>
          <w:rtl/>
        </w:rPr>
        <w:t>اقامة</w:t>
      </w:r>
      <w:r w:rsidRPr="003B1295">
        <w:rPr>
          <w:rFonts w:hint="cs"/>
          <w:rtl/>
        </w:rPr>
        <w:t xml:space="preserve"> </w:t>
      </w:r>
      <w:r w:rsidR="00D46F62">
        <w:rPr>
          <w:rFonts w:hint="cs"/>
          <w:rtl/>
        </w:rPr>
        <w:t>دولة</w:t>
      </w:r>
      <w:r w:rsidRPr="003B1295">
        <w:rPr>
          <w:rFonts w:hint="cs"/>
          <w:rtl/>
        </w:rPr>
        <w:t xml:space="preserve"> </w:t>
      </w:r>
      <w:r w:rsidR="00116C79">
        <w:rPr>
          <w:rFonts w:hint="cs"/>
          <w:rtl/>
        </w:rPr>
        <w:t>اسلامية</w:t>
      </w:r>
      <w:r w:rsidRPr="003B1295">
        <w:rPr>
          <w:rFonts w:hint="cs"/>
          <w:rtl/>
        </w:rPr>
        <w:t>، و</w:t>
      </w:r>
      <w:r w:rsidR="00B05021">
        <w:rPr>
          <w:rFonts w:hint="cs"/>
          <w:rtl/>
        </w:rPr>
        <w:t>هي</w:t>
      </w:r>
      <w:r w:rsidRPr="003B1295">
        <w:rPr>
          <w:rFonts w:hint="cs"/>
          <w:rtl/>
        </w:rPr>
        <w:t xml:space="preserve"> لا تمتلك مشروعا فقهيا او فقهاء مجتهدين؟! الجميع يعلمون ان المسلمين ال</w:t>
      </w:r>
      <w:r w:rsidR="003D69F9">
        <w:rPr>
          <w:rFonts w:hint="cs"/>
          <w:rtl/>
        </w:rPr>
        <w:t>شيعة</w:t>
      </w:r>
      <w:r w:rsidRPr="003B1295">
        <w:rPr>
          <w:rFonts w:hint="cs"/>
          <w:rtl/>
        </w:rPr>
        <w:t xml:space="preserve"> وحدهم هم الذين يمتلكون هذا البناء الفق</w:t>
      </w:r>
      <w:r w:rsidR="00B05021">
        <w:rPr>
          <w:rFonts w:hint="cs"/>
          <w:rtl/>
        </w:rPr>
        <w:t>هي</w:t>
      </w:r>
      <w:r w:rsidRPr="003B1295">
        <w:rPr>
          <w:rFonts w:hint="cs"/>
          <w:rtl/>
        </w:rPr>
        <w:t xml:space="preserve"> وهذه ال</w:t>
      </w:r>
      <w:r w:rsidR="007E0612">
        <w:rPr>
          <w:rFonts w:hint="cs"/>
          <w:rtl/>
        </w:rPr>
        <w:t>مدرسة</w:t>
      </w:r>
      <w:r w:rsidRPr="003B1295">
        <w:rPr>
          <w:rFonts w:hint="cs"/>
          <w:rtl/>
        </w:rPr>
        <w:t xml:space="preserve"> المت</w:t>
      </w:r>
      <w:r w:rsidR="00E44377">
        <w:rPr>
          <w:rFonts w:hint="cs"/>
          <w:rtl/>
        </w:rPr>
        <w:t>كاملة</w:t>
      </w:r>
      <w:r w:rsidRPr="003B1295">
        <w:rPr>
          <w:rFonts w:hint="cs"/>
          <w:rtl/>
        </w:rPr>
        <w:t xml:space="preserve"> </w:t>
      </w:r>
      <w:r w:rsidR="007E0612">
        <w:rPr>
          <w:rFonts w:hint="cs"/>
          <w:rtl/>
        </w:rPr>
        <w:t>التي</w:t>
      </w:r>
      <w:r w:rsidRPr="003B1295">
        <w:rPr>
          <w:rFonts w:hint="cs"/>
          <w:rtl/>
        </w:rPr>
        <w:t xml:space="preserve"> اقاموها ع</w:t>
      </w:r>
      <w:r w:rsidR="00B05021">
        <w:rPr>
          <w:rFonts w:hint="cs"/>
          <w:rtl/>
        </w:rPr>
        <w:t>ل</w:t>
      </w:r>
      <w:r w:rsidR="00EE7B96">
        <w:rPr>
          <w:rFonts w:hint="cs"/>
          <w:rtl/>
        </w:rPr>
        <w:t>ى</w:t>
      </w:r>
      <w:r w:rsidRPr="003B1295">
        <w:rPr>
          <w:rFonts w:hint="cs"/>
          <w:rtl/>
        </w:rPr>
        <w:t xml:space="preserve"> مدى التاريخ عبر العذابات</w:t>
      </w:r>
    </w:p>
    <w:p w:rsidR="00DA263A" w:rsidRDefault="00DA263A" w:rsidP="00D9483C">
      <w:pPr>
        <w:pStyle w:val="libNormal"/>
        <w:rPr>
          <w:rtl/>
        </w:rPr>
      </w:pPr>
      <w:r>
        <w:rPr>
          <w:rtl/>
        </w:rPr>
        <w:br w:type="page"/>
      </w:r>
    </w:p>
    <w:p w:rsidR="003B1295" w:rsidRDefault="003B1295" w:rsidP="00163612">
      <w:pPr>
        <w:pStyle w:val="libNormal0"/>
        <w:rPr>
          <w:rtl/>
        </w:rPr>
      </w:pPr>
      <w:r w:rsidRPr="003B1295">
        <w:rPr>
          <w:rFonts w:hint="cs"/>
          <w:rtl/>
        </w:rPr>
        <w:lastRenderedPageBreak/>
        <w:t>والجراحات، و</w:t>
      </w:r>
      <w:r w:rsidR="00B05021">
        <w:rPr>
          <w:rFonts w:hint="cs"/>
          <w:rtl/>
        </w:rPr>
        <w:t>هي</w:t>
      </w:r>
      <w:r w:rsidRPr="003B1295">
        <w:rPr>
          <w:rFonts w:hint="cs"/>
          <w:rtl/>
        </w:rPr>
        <w:t xml:space="preserve"> </w:t>
      </w:r>
      <w:r w:rsidR="007E0612">
        <w:rPr>
          <w:rFonts w:hint="cs"/>
          <w:rtl/>
        </w:rPr>
        <w:t>مدرسة</w:t>
      </w:r>
      <w:r w:rsidRPr="003B1295">
        <w:rPr>
          <w:rFonts w:hint="cs"/>
          <w:rtl/>
        </w:rPr>
        <w:t xml:space="preserve"> تستند </w:t>
      </w:r>
      <w:r w:rsidR="00E27013">
        <w:rPr>
          <w:rFonts w:hint="cs"/>
          <w:rtl/>
        </w:rPr>
        <w:t>الى</w:t>
      </w:r>
      <w:r w:rsidRPr="003B1295">
        <w:rPr>
          <w:rFonts w:hint="cs"/>
          <w:rtl/>
        </w:rPr>
        <w:t xml:space="preserve"> فهم آل البيت المعصومين للكتاب الكريم وال</w:t>
      </w:r>
      <w:r w:rsidR="00E44377">
        <w:rPr>
          <w:rFonts w:hint="cs"/>
          <w:rtl/>
        </w:rPr>
        <w:t>سنة</w:t>
      </w:r>
      <w:r w:rsidRPr="003B1295">
        <w:rPr>
          <w:rFonts w:hint="cs"/>
          <w:rtl/>
        </w:rPr>
        <w:t xml:space="preserve"> ال</w:t>
      </w:r>
      <w:r w:rsidR="00A1599F">
        <w:rPr>
          <w:rFonts w:hint="cs"/>
          <w:rtl/>
        </w:rPr>
        <w:t>نبوية</w:t>
      </w:r>
      <w:r w:rsidRPr="003B1295">
        <w:rPr>
          <w:rFonts w:hint="cs"/>
          <w:rtl/>
        </w:rPr>
        <w:t xml:space="preserve"> ال</w:t>
      </w:r>
      <w:r w:rsidR="00A1599F">
        <w:rPr>
          <w:rFonts w:hint="cs"/>
          <w:rtl/>
        </w:rPr>
        <w:t>مطهرة</w:t>
      </w:r>
      <w:r w:rsidRPr="003B1295">
        <w:rPr>
          <w:rFonts w:hint="cs"/>
          <w:rtl/>
        </w:rPr>
        <w:t>، ودائما كان د</w:t>
      </w:r>
      <w:r w:rsidR="00E44377">
        <w:rPr>
          <w:rFonts w:hint="cs"/>
          <w:rtl/>
        </w:rPr>
        <w:t>ليلة</w:t>
      </w:r>
      <w:r w:rsidRPr="003B1295">
        <w:rPr>
          <w:rFonts w:hint="cs"/>
          <w:rtl/>
        </w:rPr>
        <w:t xml:space="preserve">م الاقوى وكانت فتاواهم </w:t>
      </w:r>
      <w:r w:rsidR="00B05021">
        <w:rPr>
          <w:rFonts w:hint="cs"/>
          <w:rtl/>
        </w:rPr>
        <w:t>هي</w:t>
      </w:r>
      <w:r w:rsidR="00A1599F">
        <w:rPr>
          <w:rFonts w:hint="cs"/>
          <w:rtl/>
        </w:rPr>
        <w:t xml:space="preserve"> الاصوب.</w:t>
      </w:r>
    </w:p>
    <w:p w:rsidR="003B1295" w:rsidRDefault="003B1295" w:rsidP="00A1599F">
      <w:pPr>
        <w:pStyle w:val="libNormal"/>
        <w:rPr>
          <w:rtl/>
        </w:rPr>
      </w:pPr>
      <w:r w:rsidRPr="003B1295">
        <w:rPr>
          <w:rFonts w:hint="cs"/>
          <w:rtl/>
        </w:rPr>
        <w:t>مثلا: اجمع فقهاء اهل البيت ع</w:t>
      </w:r>
      <w:r w:rsidR="00B05021">
        <w:rPr>
          <w:rFonts w:hint="cs"/>
          <w:rtl/>
        </w:rPr>
        <w:t>لي</w:t>
      </w:r>
      <w:r w:rsidRPr="003B1295">
        <w:rPr>
          <w:rFonts w:hint="cs"/>
          <w:rtl/>
        </w:rPr>
        <w:t xml:space="preserve"> ان(حج التمتع)</w:t>
      </w:r>
      <w:r w:rsidR="0011424A" w:rsidRPr="0011424A">
        <w:rPr>
          <w:rStyle w:val="libFootnotenumChar"/>
          <w:rFonts w:hint="cs"/>
          <w:rtl/>
        </w:rPr>
        <w:t>(1)</w:t>
      </w:r>
      <w:r w:rsidRPr="003B1295">
        <w:rPr>
          <w:rFonts w:hint="cs"/>
          <w:rtl/>
        </w:rPr>
        <w:t xml:space="preserve"> افضل وانه فرض للبعيد عن المسجد الحرام اخذا بقوله تع</w:t>
      </w:r>
      <w:r w:rsidR="00E27013">
        <w:rPr>
          <w:rFonts w:hint="cs"/>
          <w:rtl/>
        </w:rPr>
        <w:t>الى</w:t>
      </w:r>
      <w:r w:rsidRPr="003B1295">
        <w:rPr>
          <w:rFonts w:hint="cs"/>
          <w:rtl/>
        </w:rPr>
        <w:t xml:space="preserve">: </w:t>
      </w:r>
      <w:r w:rsidRPr="00A1599F">
        <w:rPr>
          <w:rStyle w:val="libAlaemChar"/>
          <w:rFonts w:hint="cs"/>
          <w:rtl/>
        </w:rPr>
        <w:t>(</w:t>
      </w:r>
      <w:r w:rsidR="00A1599F" w:rsidRPr="00A1599F">
        <w:rPr>
          <w:rStyle w:val="libAieChar"/>
          <w:rFonts w:hint="eastAsia"/>
          <w:rtl/>
        </w:rPr>
        <w:t>وَ</w:t>
      </w:r>
      <w:r w:rsidR="00A1599F" w:rsidRPr="00A1599F">
        <w:rPr>
          <w:rStyle w:val="libAieChar"/>
          <w:rtl/>
        </w:rPr>
        <w:t xml:space="preserve"> أَتِمُّوا الْحَجَّ وَ الْعُمْرَةَ لِلَّهِ فَإِنْ أُحْصِرْتُمْ فَمَا اسْتَيْسَرَ مِنَ الْهَدْيِ وَ لاَ تَحْلِقُوا رُءُوسَکُمْ حَتَّى يَبْلُغَ الْهَدْيُ مَحِلَّهُ فَمَنْ کَانَ مِنْکُمْ مَرِيضاً أَوْ بِهِ أَذًى مِنْ رَأْسِهِ فَفِدْيَةٌ مِنْ صِيَامٍ أَوْ صَ</w:t>
      </w:r>
      <w:r w:rsidR="00A1599F" w:rsidRPr="00A1599F">
        <w:rPr>
          <w:rStyle w:val="libAieChar"/>
          <w:rFonts w:hint="eastAsia"/>
          <w:rtl/>
        </w:rPr>
        <w:t>دَقَةٍ</w:t>
      </w:r>
      <w:r w:rsidR="00A1599F" w:rsidRPr="00A1599F">
        <w:rPr>
          <w:rStyle w:val="libAieChar"/>
          <w:rtl/>
        </w:rPr>
        <w:t xml:space="preserve"> أَوْ نُسُکٍ فَإِذَا أَمِنْتُمْ فَمَنْ تَمَتَّعَ بِالْعُمْرَةِ إِلَى الْحَجِّ فَمَا اسْتَيْسَرَ مِنَ الْهَدْيِ فَمَنْ لَمْ يَجِدْ فَصِيَامُ ثَلاَثَةِ أَيَّامٍ فِي الْحَجِّ وَ سَبْعَةٍ إِذَا رَجَعْتُمْ تِلْکَ عَشَرَةٌ کَامِلَةٌ ذٰلِکَ لِمَنْ لَمْ يَکُ</w:t>
      </w:r>
      <w:r w:rsidR="00A1599F" w:rsidRPr="00A1599F">
        <w:rPr>
          <w:rStyle w:val="libAieChar"/>
          <w:rFonts w:hint="eastAsia"/>
          <w:rtl/>
        </w:rPr>
        <w:t>نْ</w:t>
      </w:r>
      <w:r w:rsidR="00A1599F" w:rsidRPr="00A1599F">
        <w:rPr>
          <w:rStyle w:val="libAieChar"/>
          <w:rtl/>
        </w:rPr>
        <w:t xml:space="preserve"> أَهْلُهُ حَاضِرِي الْمَسْجِدِ الْحَرَامِ وَ اتَّقُوا اللَّهَ وَ اعْلَمُوا أَنَّ اللَّهَ شَدِيدُ الْعِقَابِ</w:t>
      </w:r>
      <w:r w:rsidRPr="00A1599F">
        <w:rPr>
          <w:rStyle w:val="libAlaemChar"/>
          <w:rFonts w:hint="cs"/>
          <w:rtl/>
        </w:rPr>
        <w:t>)</w:t>
      </w:r>
      <w:r w:rsidR="00A1599F">
        <w:rPr>
          <w:rFonts w:hint="cs"/>
          <w:rtl/>
        </w:rPr>
        <w:t xml:space="preserve"> «البقره/196».</w:t>
      </w:r>
    </w:p>
    <w:p w:rsidR="00843DB4" w:rsidRDefault="003B1295" w:rsidP="003B1295">
      <w:pPr>
        <w:pStyle w:val="libNormal"/>
        <w:rPr>
          <w:rtl/>
        </w:rPr>
      </w:pPr>
      <w:r w:rsidRPr="003B1295">
        <w:rPr>
          <w:rFonts w:hint="cs"/>
          <w:rtl/>
        </w:rPr>
        <w:t>اهل البيت يرون ذلك فرضا، اما الشيخ سيد سابق، فيرى</w:t>
      </w:r>
    </w:p>
    <w:p w:rsidR="00A1599F" w:rsidRDefault="00A1599F" w:rsidP="00A1599F">
      <w:pPr>
        <w:pStyle w:val="libLine"/>
        <w:rPr>
          <w:rtl/>
        </w:rPr>
      </w:pPr>
      <w:r>
        <w:rPr>
          <w:rFonts w:hint="cs"/>
          <w:rtl/>
        </w:rPr>
        <w:t>____________________</w:t>
      </w:r>
    </w:p>
    <w:p w:rsidR="00A1599F" w:rsidRDefault="004C7511" w:rsidP="004C7511">
      <w:pPr>
        <w:pStyle w:val="libFootnote0"/>
        <w:rPr>
          <w:rtl/>
        </w:rPr>
      </w:pPr>
      <w:r>
        <w:rPr>
          <w:rFonts w:hint="cs"/>
          <w:rtl/>
        </w:rPr>
        <w:t xml:space="preserve">(1) </w:t>
      </w:r>
      <w:r w:rsidR="00A1599F">
        <w:rPr>
          <w:rFonts w:hint="cs"/>
          <w:rtl/>
        </w:rPr>
        <w:t>يتألف حج التمتع من العمرة و الحج معا، و فيه إحرامان، وسعيان، و ثلاثة أطوفة: الأول للعمرة، و الثاني للحج، و الثالث للنساء، و هو للبعيد عن مكة. قال الإمام جعفر الصادق (ع): (من حج فليتمتع، إنا لا تعدل بكتاب الله و سنة نبيه. و قال: ما تعلم حجا لله غير المتعة، إنا إذا لقينا ربنا قلنا: عملنا بكتابك و سنة نبيك، و قال القوم: عملنا يرأينا، فلي</w:t>
      </w:r>
      <w:r w:rsidR="00A81BE3">
        <w:rPr>
          <w:rFonts w:hint="cs"/>
          <w:rtl/>
        </w:rPr>
        <w:t>جعنا الله و إياهم. انظر: محمد جواد مغنية: فقه الإمام جعفر الصادق (ع). دار التبار الجديد- بيروت ط. الساىسة 1413ه/1992م.</w:t>
      </w:r>
    </w:p>
    <w:p w:rsidR="00DA263A" w:rsidRDefault="00DA263A" w:rsidP="00D9483C">
      <w:pPr>
        <w:pStyle w:val="libNormal"/>
        <w:rPr>
          <w:rtl/>
        </w:rPr>
      </w:pPr>
      <w:r>
        <w:rPr>
          <w:rtl/>
        </w:rPr>
        <w:br w:type="page"/>
      </w:r>
    </w:p>
    <w:p w:rsidR="00843DB4" w:rsidRDefault="003B1295" w:rsidP="00163612">
      <w:pPr>
        <w:pStyle w:val="libNormal0"/>
        <w:rPr>
          <w:rtl/>
        </w:rPr>
      </w:pPr>
      <w:r w:rsidRPr="003B1295">
        <w:rPr>
          <w:rFonts w:hint="cs"/>
          <w:rtl/>
        </w:rPr>
        <w:lastRenderedPageBreak/>
        <w:t>ذلك (مجرد مذهب) لابن عباس و</w:t>
      </w:r>
      <w:r w:rsidR="007E0612">
        <w:rPr>
          <w:rFonts w:hint="cs"/>
          <w:rtl/>
        </w:rPr>
        <w:t>ابي</w:t>
      </w:r>
      <w:r w:rsidRPr="003B1295">
        <w:rPr>
          <w:rFonts w:hint="cs"/>
          <w:rtl/>
        </w:rPr>
        <w:t xml:space="preserve"> </w:t>
      </w:r>
      <w:r w:rsidR="0011424A">
        <w:rPr>
          <w:rFonts w:hint="cs"/>
          <w:rtl/>
        </w:rPr>
        <w:t xml:space="preserve">حنيفة </w:t>
      </w:r>
      <w:r w:rsidR="0011424A" w:rsidRPr="0011424A">
        <w:rPr>
          <w:rStyle w:val="libFootnotenumChar"/>
          <w:rFonts w:hint="cs"/>
          <w:rtl/>
        </w:rPr>
        <w:t>(1)</w:t>
      </w:r>
      <w:r w:rsidRPr="003B1295">
        <w:rPr>
          <w:rFonts w:hint="cs"/>
          <w:rtl/>
        </w:rPr>
        <w:t xml:space="preserve"> استدل عليه </w:t>
      </w:r>
      <w:r w:rsidR="0011424A">
        <w:rPr>
          <w:rFonts w:hint="cs"/>
          <w:rtl/>
        </w:rPr>
        <w:t>باية</w:t>
      </w:r>
      <w:r w:rsidRPr="003B1295">
        <w:rPr>
          <w:rFonts w:hint="cs"/>
          <w:rtl/>
        </w:rPr>
        <w:t xml:space="preserve"> </w:t>
      </w:r>
      <w:r w:rsidR="00116C79">
        <w:rPr>
          <w:rFonts w:hint="cs"/>
          <w:rtl/>
        </w:rPr>
        <w:t>في</w:t>
      </w:r>
      <w:r w:rsidRPr="003B1295">
        <w:rPr>
          <w:rFonts w:hint="cs"/>
          <w:rtl/>
        </w:rPr>
        <w:t xml:space="preserve"> كتاب اللّه، وهو بهذا يجعل الدليل ال</w:t>
      </w:r>
      <w:r w:rsidR="0011424A">
        <w:rPr>
          <w:rFonts w:hint="cs"/>
          <w:rtl/>
        </w:rPr>
        <w:t>قرآني</w:t>
      </w:r>
      <w:r w:rsidRPr="003B1295">
        <w:rPr>
          <w:rFonts w:hint="cs"/>
          <w:rtl/>
        </w:rPr>
        <w:t xml:space="preserve"> مساويا لاراء ال</w:t>
      </w:r>
      <w:r w:rsidR="0011424A">
        <w:rPr>
          <w:rFonts w:hint="cs"/>
          <w:rtl/>
        </w:rPr>
        <w:t>صحابة</w:t>
      </w:r>
      <w:r w:rsidRPr="003B1295">
        <w:rPr>
          <w:rFonts w:hint="cs"/>
          <w:rtl/>
        </w:rPr>
        <w:t xml:space="preserve"> والتابعين، هل هذا دين؟! ثم يقولون لنا ان المسائل ال</w:t>
      </w:r>
      <w:r w:rsidR="007E0612">
        <w:rPr>
          <w:rFonts w:hint="cs"/>
          <w:rtl/>
        </w:rPr>
        <w:t>فقهية</w:t>
      </w:r>
      <w:r w:rsidRPr="003B1295">
        <w:rPr>
          <w:rFonts w:hint="cs"/>
          <w:rtl/>
        </w:rPr>
        <w:t xml:space="preserve"> </w:t>
      </w:r>
      <w:r w:rsidR="003E5D3C">
        <w:rPr>
          <w:rFonts w:hint="cs"/>
          <w:rtl/>
        </w:rPr>
        <w:t>محسومة</w:t>
      </w:r>
      <w:r w:rsidRPr="003B1295">
        <w:rPr>
          <w:rFonts w:hint="cs"/>
          <w:rtl/>
        </w:rPr>
        <w:t xml:space="preserve"> وان لا اجتهاد مع النص، </w:t>
      </w:r>
      <w:r w:rsidR="00D721D4">
        <w:rPr>
          <w:rFonts w:hint="cs"/>
          <w:rtl/>
        </w:rPr>
        <w:t>اليس</w:t>
      </w:r>
      <w:r w:rsidRPr="003B1295">
        <w:rPr>
          <w:rFonts w:hint="cs"/>
          <w:rtl/>
        </w:rPr>
        <w:t xml:space="preserve"> هذا استهزاء بالنص ال</w:t>
      </w:r>
      <w:r w:rsidR="0011424A">
        <w:rPr>
          <w:rFonts w:hint="cs"/>
          <w:rtl/>
        </w:rPr>
        <w:t>قرآني</w:t>
      </w:r>
      <w:r w:rsidRPr="003B1295">
        <w:rPr>
          <w:rFonts w:hint="cs"/>
          <w:rtl/>
        </w:rPr>
        <w:t>؟!.</w:t>
      </w:r>
    </w:p>
    <w:p w:rsidR="003B1295" w:rsidRDefault="003B1295" w:rsidP="0011424A">
      <w:pPr>
        <w:pStyle w:val="libNormal"/>
        <w:rPr>
          <w:rtl/>
        </w:rPr>
      </w:pPr>
      <w:r w:rsidRPr="003B1295">
        <w:rPr>
          <w:rFonts w:hint="cs"/>
          <w:rtl/>
        </w:rPr>
        <w:t xml:space="preserve">منذ </w:t>
      </w:r>
      <w:r w:rsidR="00003BAE">
        <w:rPr>
          <w:rFonts w:hint="cs"/>
          <w:rtl/>
        </w:rPr>
        <w:t>عدة</w:t>
      </w:r>
      <w:r w:rsidRPr="003B1295">
        <w:rPr>
          <w:rFonts w:hint="cs"/>
          <w:rtl/>
        </w:rPr>
        <w:t xml:space="preserve"> سنوات، اقترح الكاتب الصح</w:t>
      </w:r>
      <w:r w:rsidR="00116C79">
        <w:rPr>
          <w:rFonts w:hint="cs"/>
          <w:rtl/>
        </w:rPr>
        <w:t>في</w:t>
      </w:r>
      <w:r w:rsidRPr="003B1295">
        <w:rPr>
          <w:rFonts w:hint="cs"/>
          <w:rtl/>
        </w:rPr>
        <w:t xml:space="preserve"> احمد بهاء الدين تعديل قوانين الميراث والاخذ بالمذهب ال</w:t>
      </w:r>
      <w:r w:rsidR="0011424A">
        <w:rPr>
          <w:rFonts w:hint="cs"/>
          <w:rtl/>
        </w:rPr>
        <w:t>جعفري</w:t>
      </w:r>
      <w:r w:rsidRPr="003B1295">
        <w:rPr>
          <w:rFonts w:hint="cs"/>
          <w:rtl/>
        </w:rPr>
        <w:t xml:space="preserve"> </w:t>
      </w:r>
      <w:r w:rsidR="00116C79">
        <w:rPr>
          <w:rFonts w:hint="cs"/>
          <w:rtl/>
        </w:rPr>
        <w:t>الذي</w:t>
      </w:r>
      <w:r w:rsidRPr="003B1295">
        <w:rPr>
          <w:rFonts w:hint="cs"/>
          <w:rtl/>
        </w:rPr>
        <w:t xml:space="preserve"> ينص ع</w:t>
      </w:r>
      <w:r w:rsidR="00B05021">
        <w:rPr>
          <w:rFonts w:hint="cs"/>
          <w:rtl/>
        </w:rPr>
        <w:t>ل</w:t>
      </w:r>
      <w:r w:rsidR="0011424A">
        <w:rPr>
          <w:rFonts w:hint="cs"/>
          <w:rtl/>
        </w:rPr>
        <w:t>ى</w:t>
      </w:r>
      <w:r w:rsidRPr="003B1295">
        <w:rPr>
          <w:rFonts w:hint="cs"/>
          <w:rtl/>
        </w:rPr>
        <w:t xml:space="preserve"> ان الانثى تحجب كالذكر، وقال ان الاخذ بهذه ال</w:t>
      </w:r>
      <w:r w:rsidR="0011424A">
        <w:rPr>
          <w:rFonts w:hint="cs"/>
          <w:rtl/>
        </w:rPr>
        <w:t>مادة</w:t>
      </w:r>
      <w:r w:rsidRPr="003B1295">
        <w:rPr>
          <w:rFonts w:hint="cs"/>
          <w:rtl/>
        </w:rPr>
        <w:t xml:space="preserve"> ال</w:t>
      </w:r>
      <w:r w:rsidR="0011424A">
        <w:rPr>
          <w:rFonts w:hint="cs"/>
          <w:rtl/>
        </w:rPr>
        <w:t>قانونية</w:t>
      </w:r>
      <w:r w:rsidRPr="003B1295">
        <w:rPr>
          <w:rFonts w:hint="cs"/>
          <w:rtl/>
        </w:rPr>
        <w:t xml:space="preserve"> يحل الكثير والكثير من المصائب والمشاكل ال</w:t>
      </w:r>
      <w:r w:rsidR="0011424A">
        <w:rPr>
          <w:rFonts w:hint="cs"/>
          <w:rtl/>
        </w:rPr>
        <w:t>اجتماعية</w:t>
      </w:r>
      <w:r w:rsidRPr="003B1295">
        <w:rPr>
          <w:rFonts w:hint="cs"/>
          <w:rtl/>
        </w:rPr>
        <w:t xml:space="preserve">، فقامت الدنيا ولم تقعد، وانهال </w:t>
      </w:r>
      <w:r w:rsidR="003D69F9">
        <w:rPr>
          <w:rFonts w:hint="cs"/>
          <w:rtl/>
        </w:rPr>
        <w:t>آل</w:t>
      </w:r>
      <w:r w:rsidR="0011424A">
        <w:rPr>
          <w:rFonts w:hint="cs"/>
          <w:rtl/>
        </w:rPr>
        <w:t>ه</w:t>
      </w:r>
      <w:r w:rsidRPr="003B1295">
        <w:rPr>
          <w:rFonts w:hint="cs"/>
          <w:rtl/>
        </w:rPr>
        <w:t>جوم ع</w:t>
      </w:r>
      <w:r w:rsidR="00B05021">
        <w:rPr>
          <w:rFonts w:hint="cs"/>
          <w:rtl/>
        </w:rPr>
        <w:t>ل</w:t>
      </w:r>
      <w:r w:rsidR="0011424A">
        <w:rPr>
          <w:rFonts w:hint="cs"/>
          <w:rtl/>
        </w:rPr>
        <w:t>ى</w:t>
      </w:r>
      <w:r w:rsidRPr="003B1295">
        <w:rPr>
          <w:rFonts w:hint="cs"/>
          <w:rtl/>
        </w:rPr>
        <w:t xml:space="preserve"> الرجل والكل يتحدث بمنطق العصبيه البغيض (مذهبنا ومذهبهم) و</w:t>
      </w:r>
      <w:r w:rsidR="00163612">
        <w:rPr>
          <w:rFonts w:hint="cs"/>
          <w:rtl/>
        </w:rPr>
        <w:t xml:space="preserve"> </w:t>
      </w:r>
      <w:r w:rsidRPr="003B1295">
        <w:rPr>
          <w:rFonts w:hint="cs"/>
          <w:rtl/>
        </w:rPr>
        <w:t>رحم</w:t>
      </w:r>
      <w:r w:rsidR="0011424A">
        <w:rPr>
          <w:rFonts w:hint="cs"/>
          <w:rtl/>
        </w:rPr>
        <w:t>ة</w:t>
      </w:r>
      <w:r w:rsidRPr="003B1295">
        <w:rPr>
          <w:rFonts w:hint="cs"/>
          <w:rtl/>
        </w:rPr>
        <w:t xml:space="preserve"> اللّه ع</w:t>
      </w:r>
      <w:r w:rsidR="00B05021">
        <w:rPr>
          <w:rFonts w:hint="cs"/>
          <w:rtl/>
        </w:rPr>
        <w:t>ل</w:t>
      </w:r>
      <w:r w:rsidR="0011424A">
        <w:rPr>
          <w:rFonts w:hint="cs"/>
          <w:rtl/>
        </w:rPr>
        <w:t>ى</w:t>
      </w:r>
      <w:r w:rsidRPr="003B1295">
        <w:rPr>
          <w:rFonts w:hint="cs"/>
          <w:rtl/>
        </w:rPr>
        <w:t xml:space="preserve"> رجال من </w:t>
      </w:r>
      <w:r w:rsidR="0011424A">
        <w:rPr>
          <w:rFonts w:hint="cs"/>
          <w:rtl/>
        </w:rPr>
        <w:t>نوعية</w:t>
      </w:r>
      <w:r w:rsidRPr="003B1295">
        <w:rPr>
          <w:rFonts w:hint="cs"/>
          <w:rtl/>
        </w:rPr>
        <w:t xml:space="preserve"> الشيخ محمد ابو </w:t>
      </w:r>
      <w:r w:rsidR="0011424A">
        <w:rPr>
          <w:rFonts w:hint="cs"/>
          <w:rtl/>
        </w:rPr>
        <w:t>زهرة</w:t>
      </w:r>
      <w:r w:rsidRPr="003B1295">
        <w:rPr>
          <w:rFonts w:hint="cs"/>
          <w:rtl/>
        </w:rPr>
        <w:t xml:space="preserve"> والشيخ محمد شلتوت الذين حاولوا تحريك هذه البرك ال</w:t>
      </w:r>
      <w:r w:rsidR="0011424A">
        <w:rPr>
          <w:rFonts w:hint="cs"/>
          <w:rtl/>
        </w:rPr>
        <w:t>راكدة، فلم يفلحوا.</w:t>
      </w:r>
    </w:p>
    <w:p w:rsidR="003B1295" w:rsidRDefault="003B1295" w:rsidP="003B1295">
      <w:pPr>
        <w:pStyle w:val="libNormal"/>
        <w:rPr>
          <w:rtl/>
        </w:rPr>
      </w:pPr>
      <w:r w:rsidRPr="003B1295">
        <w:rPr>
          <w:rFonts w:hint="cs"/>
          <w:rtl/>
        </w:rPr>
        <w:t xml:space="preserve">يروون عن </w:t>
      </w:r>
      <w:r w:rsidR="0011424A">
        <w:rPr>
          <w:rFonts w:hint="cs"/>
          <w:rtl/>
        </w:rPr>
        <w:t>ائمة</w:t>
      </w:r>
      <w:r w:rsidRPr="003B1295">
        <w:rPr>
          <w:rFonts w:hint="cs"/>
          <w:rtl/>
        </w:rPr>
        <w:t xml:space="preserve"> المذاهب ال</w:t>
      </w:r>
      <w:r w:rsidR="0011424A">
        <w:rPr>
          <w:rFonts w:hint="cs"/>
          <w:rtl/>
        </w:rPr>
        <w:t>اربعة</w:t>
      </w:r>
      <w:r w:rsidRPr="003B1295">
        <w:rPr>
          <w:rFonts w:hint="cs"/>
          <w:rtl/>
        </w:rPr>
        <w:t xml:space="preserve"> انهم قالوا: (اذا صح الدليل فهو </w:t>
      </w:r>
      <w:r w:rsidR="00540AD6">
        <w:rPr>
          <w:rFonts w:hint="cs"/>
          <w:rtl/>
        </w:rPr>
        <w:t>مذهبي</w:t>
      </w:r>
      <w:r w:rsidRPr="003B1295">
        <w:rPr>
          <w:rFonts w:hint="cs"/>
          <w:rtl/>
        </w:rPr>
        <w:t xml:space="preserve">) فهل استثنى هولاء وقالوا: (الا ما جاء من </w:t>
      </w:r>
      <w:r w:rsidR="003E5D3C">
        <w:rPr>
          <w:rFonts w:hint="cs"/>
          <w:rtl/>
        </w:rPr>
        <w:t>ناحية</w:t>
      </w:r>
      <w:r w:rsidRPr="003B1295">
        <w:rPr>
          <w:rFonts w:hint="cs"/>
          <w:rtl/>
        </w:rPr>
        <w:t xml:space="preserve"> اهل البيت وشيعتهم فلا تاخذوا به فهو باطل وان صح)؟ اين </w:t>
      </w:r>
      <w:r w:rsidR="00B05021">
        <w:rPr>
          <w:rFonts w:hint="cs"/>
          <w:rtl/>
        </w:rPr>
        <w:t>هي</w:t>
      </w:r>
      <w:r w:rsidRPr="003B1295">
        <w:rPr>
          <w:rFonts w:hint="cs"/>
          <w:rtl/>
        </w:rPr>
        <w:t xml:space="preserve"> </w:t>
      </w:r>
      <w:r w:rsidR="0011424A">
        <w:rPr>
          <w:rFonts w:hint="cs"/>
          <w:rtl/>
        </w:rPr>
        <w:t>حرية</w:t>
      </w:r>
      <w:r w:rsidRPr="003B1295">
        <w:rPr>
          <w:rFonts w:hint="cs"/>
          <w:rtl/>
        </w:rPr>
        <w:t xml:space="preserve"> الفكر و</w:t>
      </w:r>
      <w:r w:rsidR="0011424A">
        <w:rPr>
          <w:rFonts w:hint="cs"/>
          <w:rtl/>
        </w:rPr>
        <w:t>حرية</w:t>
      </w:r>
      <w:r w:rsidR="007544CF">
        <w:rPr>
          <w:rFonts w:hint="cs"/>
          <w:rtl/>
        </w:rPr>
        <w:t xml:space="preserve"> العقل؟.</w:t>
      </w:r>
    </w:p>
    <w:p w:rsidR="007544CF" w:rsidRDefault="007544CF" w:rsidP="007544CF">
      <w:pPr>
        <w:pStyle w:val="libLine"/>
        <w:rPr>
          <w:rtl/>
        </w:rPr>
      </w:pPr>
      <w:r>
        <w:rPr>
          <w:rFonts w:hint="cs"/>
          <w:rtl/>
        </w:rPr>
        <w:t>____________________</w:t>
      </w:r>
    </w:p>
    <w:p w:rsidR="007544CF" w:rsidRDefault="00AE5C2D" w:rsidP="00AE5C2D">
      <w:pPr>
        <w:pStyle w:val="libFootnote0"/>
        <w:rPr>
          <w:rtl/>
        </w:rPr>
      </w:pPr>
      <w:r>
        <w:rPr>
          <w:rFonts w:hint="cs"/>
          <w:rtl/>
        </w:rPr>
        <w:t xml:space="preserve">(1) </w:t>
      </w:r>
      <w:r w:rsidR="007544CF">
        <w:rPr>
          <w:rFonts w:hint="cs"/>
          <w:rtl/>
        </w:rPr>
        <w:t>أنظر: السيد سابق: فقه السنة، المجلد الأول، ص 580 الطبعة الثامنة دار الكتاب اللبناني (1407ه/1987م) بيروت-لبنان.</w:t>
      </w:r>
    </w:p>
    <w:p w:rsidR="00DA263A" w:rsidRDefault="00DA263A" w:rsidP="00D9483C">
      <w:pPr>
        <w:pStyle w:val="libNormal"/>
        <w:rPr>
          <w:rtl/>
        </w:rPr>
      </w:pPr>
      <w:r>
        <w:rPr>
          <w:rtl/>
        </w:rPr>
        <w:br w:type="page"/>
      </w:r>
    </w:p>
    <w:p w:rsidR="008D691B" w:rsidRDefault="003B1295" w:rsidP="003B1295">
      <w:pPr>
        <w:pStyle w:val="libNormal"/>
        <w:rPr>
          <w:rtl/>
        </w:rPr>
      </w:pPr>
      <w:r w:rsidRPr="003B1295">
        <w:rPr>
          <w:rFonts w:hint="cs"/>
          <w:rtl/>
        </w:rPr>
        <w:lastRenderedPageBreak/>
        <w:t xml:space="preserve">لماذا ضاعت هذه </w:t>
      </w:r>
      <w:r w:rsidR="008D691B">
        <w:rPr>
          <w:rFonts w:hint="cs"/>
          <w:rtl/>
        </w:rPr>
        <w:t>الشعارات وسط بريق النفط الاسود؟</w:t>
      </w:r>
    </w:p>
    <w:p w:rsidR="003B1295" w:rsidRDefault="003B1295" w:rsidP="003B1295">
      <w:pPr>
        <w:pStyle w:val="libNormal"/>
        <w:rPr>
          <w:rtl/>
        </w:rPr>
      </w:pPr>
      <w:r w:rsidRPr="003B1295">
        <w:rPr>
          <w:rFonts w:hint="cs"/>
          <w:rtl/>
        </w:rPr>
        <w:t xml:space="preserve">وهل للنفط بريق الا لمن عميت بصائرهم وماتت ضمائرهم فانها لا </w:t>
      </w:r>
      <w:r w:rsidR="008D691B">
        <w:rPr>
          <w:rFonts w:hint="cs"/>
          <w:rtl/>
        </w:rPr>
        <w:t>تعمي</w:t>
      </w:r>
      <w:r w:rsidRPr="003B1295">
        <w:rPr>
          <w:rFonts w:hint="cs"/>
          <w:rtl/>
        </w:rPr>
        <w:t xml:space="preserve"> الابصار ولكن </w:t>
      </w:r>
      <w:r w:rsidR="008D691B">
        <w:rPr>
          <w:rFonts w:hint="cs"/>
          <w:rtl/>
        </w:rPr>
        <w:t>تعمي</w:t>
      </w:r>
      <w:r w:rsidRPr="003B1295">
        <w:rPr>
          <w:rFonts w:hint="cs"/>
          <w:rtl/>
        </w:rPr>
        <w:t xml:space="preserve"> القلوب </w:t>
      </w:r>
      <w:r w:rsidR="007E0612">
        <w:rPr>
          <w:rFonts w:hint="cs"/>
          <w:rtl/>
        </w:rPr>
        <w:t>التي</w:t>
      </w:r>
      <w:r w:rsidRPr="003B1295">
        <w:rPr>
          <w:rFonts w:hint="cs"/>
          <w:rtl/>
        </w:rPr>
        <w:t xml:space="preserve"> </w:t>
      </w:r>
      <w:r w:rsidR="00116C79">
        <w:rPr>
          <w:rFonts w:hint="cs"/>
          <w:rtl/>
        </w:rPr>
        <w:t>في</w:t>
      </w:r>
      <w:r w:rsidR="008D691B">
        <w:rPr>
          <w:rFonts w:hint="cs"/>
          <w:rtl/>
        </w:rPr>
        <w:t xml:space="preserve"> الصدور.</w:t>
      </w:r>
    </w:p>
    <w:p w:rsidR="00DA263A" w:rsidRDefault="00116C79" w:rsidP="003B1295">
      <w:pPr>
        <w:pStyle w:val="libNormal"/>
        <w:rPr>
          <w:rtl/>
        </w:rPr>
      </w:pPr>
      <w:r>
        <w:rPr>
          <w:rFonts w:hint="cs"/>
          <w:rtl/>
        </w:rPr>
        <w:t>في</w:t>
      </w:r>
      <w:r w:rsidR="003B1295" w:rsidRPr="003B1295">
        <w:rPr>
          <w:rFonts w:hint="cs"/>
          <w:rtl/>
        </w:rPr>
        <w:t xml:space="preserve"> ال</w:t>
      </w:r>
      <w:r w:rsidR="007E0612">
        <w:rPr>
          <w:rFonts w:hint="cs"/>
          <w:rtl/>
        </w:rPr>
        <w:t>نهاية</w:t>
      </w:r>
      <w:r w:rsidR="003B1295" w:rsidRPr="003B1295">
        <w:rPr>
          <w:rFonts w:hint="cs"/>
          <w:rtl/>
        </w:rPr>
        <w:t>، اسجل رويتى ل</w:t>
      </w:r>
      <w:r w:rsidR="00E44377">
        <w:rPr>
          <w:rFonts w:hint="cs"/>
          <w:rtl/>
        </w:rPr>
        <w:t>قضية</w:t>
      </w:r>
      <w:r w:rsidR="003B1295" w:rsidRPr="003B1295">
        <w:rPr>
          <w:rFonts w:hint="cs"/>
          <w:rtl/>
        </w:rPr>
        <w:t xml:space="preserve"> ال</w:t>
      </w:r>
      <w:r w:rsidR="003E5D3C">
        <w:rPr>
          <w:rFonts w:hint="cs"/>
          <w:rtl/>
        </w:rPr>
        <w:t>امامة</w:t>
      </w:r>
      <w:r w:rsidR="003B1295" w:rsidRPr="003B1295">
        <w:rPr>
          <w:rFonts w:hint="cs"/>
          <w:rtl/>
        </w:rPr>
        <w:t xml:space="preserve">: اولا، </w:t>
      </w:r>
      <w:r w:rsidR="00D46F62">
        <w:rPr>
          <w:rFonts w:hint="cs"/>
          <w:rtl/>
        </w:rPr>
        <w:t>روية</w:t>
      </w:r>
      <w:r w:rsidR="003B1295" w:rsidRPr="003B1295">
        <w:rPr>
          <w:rFonts w:hint="cs"/>
          <w:rtl/>
        </w:rPr>
        <w:t xml:space="preserve"> </w:t>
      </w:r>
      <w:r w:rsidR="008D691B">
        <w:rPr>
          <w:rFonts w:hint="cs"/>
          <w:rtl/>
        </w:rPr>
        <w:t>نقدية</w:t>
      </w:r>
      <w:r w:rsidR="003B1295" w:rsidRPr="003B1295">
        <w:rPr>
          <w:rFonts w:hint="cs"/>
          <w:rtl/>
        </w:rPr>
        <w:t xml:space="preserve"> لمرويات اهل ال</w:t>
      </w:r>
      <w:r w:rsidR="00E44377">
        <w:rPr>
          <w:rFonts w:hint="cs"/>
          <w:rtl/>
        </w:rPr>
        <w:t>سنة</w:t>
      </w:r>
      <w:r w:rsidR="003B1295" w:rsidRPr="003B1295">
        <w:rPr>
          <w:rFonts w:hint="cs"/>
          <w:rtl/>
        </w:rPr>
        <w:t xml:space="preserve"> </w:t>
      </w:r>
      <w:r>
        <w:rPr>
          <w:rFonts w:hint="cs"/>
          <w:rtl/>
        </w:rPr>
        <w:t>في</w:t>
      </w:r>
      <w:r w:rsidR="003B1295" w:rsidRPr="003B1295">
        <w:rPr>
          <w:rFonts w:hint="cs"/>
          <w:rtl/>
        </w:rPr>
        <w:t xml:space="preserve"> هذا الموضوع، ثانيا </w:t>
      </w:r>
      <w:r w:rsidR="007E0612">
        <w:rPr>
          <w:rFonts w:hint="cs"/>
          <w:rtl/>
        </w:rPr>
        <w:t>قراءة</w:t>
      </w:r>
      <w:r w:rsidR="003B1295" w:rsidRPr="003B1295">
        <w:rPr>
          <w:rFonts w:hint="cs"/>
          <w:rtl/>
        </w:rPr>
        <w:t xml:space="preserve"> </w:t>
      </w:r>
      <w:r w:rsidR="008D691B">
        <w:rPr>
          <w:rFonts w:hint="cs"/>
          <w:rtl/>
        </w:rPr>
        <w:t>عقلية</w:t>
      </w:r>
      <w:r w:rsidR="003B1295" w:rsidRPr="003B1295">
        <w:rPr>
          <w:rFonts w:hint="cs"/>
          <w:rtl/>
        </w:rPr>
        <w:t xml:space="preserve"> للنص ال</w:t>
      </w:r>
      <w:r w:rsidR="0011424A">
        <w:rPr>
          <w:rFonts w:hint="cs"/>
          <w:rtl/>
        </w:rPr>
        <w:t>قرآني</w:t>
      </w:r>
      <w:r w:rsidR="003B1295" w:rsidRPr="003B1295">
        <w:rPr>
          <w:rFonts w:hint="cs"/>
          <w:rtl/>
        </w:rPr>
        <w:t xml:space="preserve"> والاحاديث ال</w:t>
      </w:r>
      <w:r w:rsidR="003E5D3C">
        <w:rPr>
          <w:rFonts w:hint="cs"/>
          <w:rtl/>
        </w:rPr>
        <w:t>واردة</w:t>
      </w:r>
      <w:r w:rsidR="003B1295" w:rsidRPr="003B1295">
        <w:rPr>
          <w:rFonts w:hint="cs"/>
          <w:rtl/>
        </w:rPr>
        <w:t xml:space="preserve"> </w:t>
      </w:r>
      <w:r>
        <w:rPr>
          <w:rFonts w:hint="cs"/>
          <w:rtl/>
        </w:rPr>
        <w:t>في</w:t>
      </w:r>
      <w:r w:rsidR="003B1295" w:rsidRPr="003B1295">
        <w:rPr>
          <w:rFonts w:hint="cs"/>
          <w:rtl/>
        </w:rPr>
        <w:t xml:space="preserve"> </w:t>
      </w:r>
      <w:r w:rsidR="00163612">
        <w:rPr>
          <w:rFonts w:hint="cs"/>
          <w:rtl/>
        </w:rPr>
        <w:t>مسالة</w:t>
      </w:r>
      <w:r w:rsidR="003B1295" w:rsidRPr="003B1295">
        <w:rPr>
          <w:rFonts w:hint="cs"/>
          <w:rtl/>
        </w:rPr>
        <w:t xml:space="preserve"> ال</w:t>
      </w:r>
      <w:r w:rsidR="003E5D3C">
        <w:rPr>
          <w:rFonts w:hint="cs"/>
          <w:rtl/>
        </w:rPr>
        <w:t>امامة</w:t>
      </w:r>
      <w:r w:rsidR="008D691B">
        <w:rPr>
          <w:rFonts w:hint="cs"/>
          <w:rtl/>
        </w:rPr>
        <w:t>.</w:t>
      </w:r>
    </w:p>
    <w:p w:rsidR="008D691B" w:rsidRDefault="008D691B" w:rsidP="008D691B">
      <w:pPr>
        <w:pStyle w:val="libCenter"/>
        <w:rPr>
          <w:rtl/>
        </w:rPr>
      </w:pPr>
      <w:r>
        <w:rPr>
          <w:rFonts w:hint="cs"/>
          <w:rtl/>
        </w:rPr>
        <w:t>***</w:t>
      </w:r>
    </w:p>
    <w:p w:rsidR="00DA263A" w:rsidRDefault="00DA263A" w:rsidP="00D9483C">
      <w:pPr>
        <w:pStyle w:val="libNormal"/>
        <w:rPr>
          <w:rtl/>
        </w:rPr>
      </w:pPr>
      <w:r>
        <w:rPr>
          <w:rtl/>
        </w:rPr>
        <w:br w:type="page"/>
      </w:r>
    </w:p>
    <w:p w:rsidR="00DA263A" w:rsidRDefault="00DA263A" w:rsidP="00D9483C">
      <w:pPr>
        <w:pStyle w:val="libNormal"/>
        <w:rPr>
          <w:rtl/>
        </w:rPr>
      </w:pPr>
      <w:r>
        <w:rPr>
          <w:rtl/>
        </w:rPr>
        <w:lastRenderedPageBreak/>
        <w:br w:type="page"/>
      </w:r>
    </w:p>
    <w:p w:rsidR="00843DB4" w:rsidRDefault="003B1295" w:rsidP="00163612">
      <w:pPr>
        <w:pStyle w:val="Heading2Center"/>
        <w:rPr>
          <w:rtl/>
        </w:rPr>
      </w:pPr>
      <w:bookmarkStart w:id="34" w:name="16"/>
      <w:bookmarkStart w:id="35" w:name="_Toc492484568"/>
      <w:r>
        <w:rPr>
          <w:rFonts w:hint="cs"/>
          <w:rtl/>
        </w:rPr>
        <w:lastRenderedPageBreak/>
        <w:t>ع</w:t>
      </w:r>
      <w:r w:rsidR="00B05021">
        <w:rPr>
          <w:rFonts w:hint="cs"/>
          <w:rtl/>
        </w:rPr>
        <w:t>ل</w:t>
      </w:r>
      <w:r w:rsidR="00163612">
        <w:rPr>
          <w:rFonts w:hint="cs"/>
          <w:rtl/>
        </w:rPr>
        <w:t>ى</w:t>
      </w:r>
      <w:r>
        <w:rPr>
          <w:rFonts w:hint="cs"/>
          <w:rtl/>
        </w:rPr>
        <w:t xml:space="preserve"> طريق ال</w:t>
      </w:r>
      <w:r w:rsidR="003E5D3C">
        <w:rPr>
          <w:rFonts w:hint="cs"/>
          <w:rtl/>
        </w:rPr>
        <w:t>امامة</w:t>
      </w:r>
      <w:bookmarkEnd w:id="34"/>
      <w:bookmarkEnd w:id="35"/>
    </w:p>
    <w:p w:rsidR="00843DB4" w:rsidRDefault="00116C79" w:rsidP="003B1295">
      <w:pPr>
        <w:pStyle w:val="Heading3"/>
        <w:rPr>
          <w:rtl/>
        </w:rPr>
      </w:pPr>
      <w:bookmarkStart w:id="36" w:name="_Toc492484569"/>
      <w:r>
        <w:rPr>
          <w:rFonts w:hint="cs"/>
          <w:rtl/>
        </w:rPr>
        <w:t>في</w:t>
      </w:r>
      <w:r w:rsidR="003B1295">
        <w:rPr>
          <w:rFonts w:hint="cs"/>
          <w:rtl/>
        </w:rPr>
        <w:t xml:space="preserve"> الصميم:</w:t>
      </w:r>
      <w:bookmarkEnd w:id="36"/>
    </w:p>
    <w:p w:rsidR="00843DB4" w:rsidRDefault="003B1295" w:rsidP="00EF315A">
      <w:pPr>
        <w:pStyle w:val="libNormal"/>
        <w:rPr>
          <w:rtl/>
        </w:rPr>
      </w:pPr>
      <w:r w:rsidRPr="003B1295">
        <w:rPr>
          <w:rFonts w:hint="cs"/>
          <w:rtl/>
        </w:rPr>
        <w:t xml:space="preserve">لم تكن </w:t>
      </w:r>
      <w:r w:rsidR="00E44377">
        <w:rPr>
          <w:rFonts w:hint="cs"/>
          <w:rtl/>
        </w:rPr>
        <w:t>قضية</w:t>
      </w:r>
      <w:r w:rsidRPr="003B1295">
        <w:rPr>
          <w:rFonts w:hint="cs"/>
          <w:rtl/>
        </w:rPr>
        <w:t xml:space="preserve"> ال</w:t>
      </w:r>
      <w:r w:rsidR="003E5D3C">
        <w:rPr>
          <w:rFonts w:hint="cs"/>
          <w:rtl/>
        </w:rPr>
        <w:t>امامة</w:t>
      </w:r>
      <w:r w:rsidR="00EF315A">
        <w:rPr>
          <w:rFonts w:hint="cs"/>
          <w:rtl/>
        </w:rPr>
        <w:t xml:space="preserve"> تحظى</w:t>
      </w:r>
      <w:r w:rsidRPr="003B1295">
        <w:rPr>
          <w:rFonts w:hint="cs"/>
          <w:rtl/>
        </w:rPr>
        <w:t xml:space="preserve"> بقدر كبير من الاهتمام </w:t>
      </w:r>
      <w:r w:rsidR="00116C79">
        <w:rPr>
          <w:rFonts w:hint="cs"/>
          <w:rtl/>
        </w:rPr>
        <w:t>في</w:t>
      </w:r>
      <w:r w:rsidRPr="003B1295">
        <w:rPr>
          <w:rFonts w:hint="cs"/>
          <w:rtl/>
        </w:rPr>
        <w:t xml:space="preserve"> صفوف الحركات ال</w:t>
      </w:r>
      <w:r w:rsidR="00116C79">
        <w:rPr>
          <w:rFonts w:hint="cs"/>
          <w:rtl/>
        </w:rPr>
        <w:t>اسلامية</w:t>
      </w:r>
      <w:r w:rsidRPr="003B1295">
        <w:rPr>
          <w:rFonts w:hint="cs"/>
          <w:rtl/>
        </w:rPr>
        <w:t xml:space="preserve"> ال</w:t>
      </w:r>
      <w:r w:rsidR="00EF315A">
        <w:rPr>
          <w:rFonts w:hint="cs"/>
          <w:rtl/>
        </w:rPr>
        <w:t>معاصرة</w:t>
      </w:r>
      <w:r w:rsidRPr="003B1295">
        <w:rPr>
          <w:rFonts w:hint="cs"/>
          <w:rtl/>
        </w:rPr>
        <w:t xml:space="preserve"> </w:t>
      </w:r>
      <w:r w:rsidR="00116C79">
        <w:rPr>
          <w:rFonts w:hint="cs"/>
          <w:rtl/>
        </w:rPr>
        <w:t>في</w:t>
      </w:r>
      <w:r w:rsidRPr="003B1295">
        <w:rPr>
          <w:rFonts w:hint="cs"/>
          <w:rtl/>
        </w:rPr>
        <w:t xml:space="preserve"> العالم ال</w:t>
      </w:r>
      <w:r w:rsidR="00CF2CA6">
        <w:rPr>
          <w:rFonts w:hint="cs"/>
          <w:rtl/>
        </w:rPr>
        <w:t>اسلامي</w:t>
      </w:r>
      <w:r w:rsidRPr="003B1295">
        <w:rPr>
          <w:rFonts w:hint="cs"/>
          <w:rtl/>
        </w:rPr>
        <w:t>، بيد ان قيام ال</w:t>
      </w:r>
      <w:r w:rsidR="00116C79">
        <w:rPr>
          <w:rFonts w:hint="cs"/>
          <w:rtl/>
        </w:rPr>
        <w:t>ثورة</w:t>
      </w:r>
      <w:r w:rsidRPr="003B1295">
        <w:rPr>
          <w:rFonts w:hint="cs"/>
          <w:rtl/>
        </w:rPr>
        <w:t xml:space="preserve"> ال</w:t>
      </w:r>
      <w:r w:rsidR="00116C79">
        <w:rPr>
          <w:rFonts w:hint="cs"/>
          <w:rtl/>
        </w:rPr>
        <w:t>اسلامية</w:t>
      </w:r>
      <w:r w:rsidRPr="003B1295">
        <w:rPr>
          <w:rFonts w:hint="cs"/>
          <w:rtl/>
        </w:rPr>
        <w:t xml:space="preserve"> </w:t>
      </w:r>
      <w:r w:rsidR="00116C79">
        <w:rPr>
          <w:rFonts w:hint="cs"/>
          <w:rtl/>
        </w:rPr>
        <w:t>في</w:t>
      </w:r>
      <w:r w:rsidRPr="003B1295">
        <w:rPr>
          <w:rFonts w:hint="cs"/>
          <w:rtl/>
        </w:rPr>
        <w:t xml:space="preserve"> ايران، </w:t>
      </w:r>
      <w:r w:rsidR="00EF315A">
        <w:rPr>
          <w:rFonts w:hint="cs"/>
          <w:rtl/>
        </w:rPr>
        <w:t>بقيادة</w:t>
      </w:r>
      <w:r w:rsidRPr="003B1295">
        <w:rPr>
          <w:rFonts w:hint="cs"/>
          <w:rtl/>
        </w:rPr>
        <w:t xml:space="preserve"> </w:t>
      </w:r>
      <w:r w:rsidR="00EF315A">
        <w:rPr>
          <w:rFonts w:hint="cs"/>
          <w:rtl/>
        </w:rPr>
        <w:t>آية</w:t>
      </w:r>
      <w:r w:rsidRPr="003B1295">
        <w:rPr>
          <w:rFonts w:hint="cs"/>
          <w:rtl/>
        </w:rPr>
        <w:t xml:space="preserve"> اللّه العظمى روح اللّه ال</w:t>
      </w:r>
      <w:r w:rsidR="00EF315A">
        <w:rPr>
          <w:rFonts w:hint="cs"/>
          <w:rtl/>
        </w:rPr>
        <w:t>موسوي</w:t>
      </w:r>
      <w:r w:rsidRPr="003B1295">
        <w:rPr>
          <w:rFonts w:hint="cs"/>
          <w:rtl/>
        </w:rPr>
        <w:t xml:space="preserve"> ال</w:t>
      </w:r>
      <w:r w:rsidR="00927480">
        <w:rPr>
          <w:rFonts w:hint="cs"/>
          <w:rtl/>
        </w:rPr>
        <w:t>خميني</w:t>
      </w:r>
      <w:r w:rsidR="00163612">
        <w:rPr>
          <w:rFonts w:hint="cs"/>
          <w:rtl/>
        </w:rPr>
        <w:t xml:space="preserve"> </w:t>
      </w:r>
      <w:r w:rsidR="007D1C8E" w:rsidRPr="007D1C8E">
        <w:rPr>
          <w:rStyle w:val="libAlaemChar"/>
          <w:rFonts w:hint="cs"/>
          <w:rtl/>
        </w:rPr>
        <w:t>رحمه‌الله</w:t>
      </w:r>
      <w:r w:rsidRPr="003B1295">
        <w:rPr>
          <w:rFonts w:hint="cs"/>
          <w:rtl/>
        </w:rPr>
        <w:t xml:space="preserve">، قد </w:t>
      </w:r>
      <w:r w:rsidR="00E44377">
        <w:rPr>
          <w:rFonts w:hint="cs"/>
          <w:rtl/>
        </w:rPr>
        <w:t>الق</w:t>
      </w:r>
      <w:r w:rsidR="00EF315A">
        <w:rPr>
          <w:rFonts w:hint="cs"/>
          <w:rtl/>
        </w:rPr>
        <w:t>ى</w:t>
      </w:r>
      <w:r w:rsidRPr="003B1295">
        <w:rPr>
          <w:rFonts w:hint="cs"/>
          <w:rtl/>
        </w:rPr>
        <w:t xml:space="preserve"> </w:t>
      </w:r>
      <w:r w:rsidR="00003BAE">
        <w:rPr>
          <w:rFonts w:hint="cs"/>
          <w:rtl/>
        </w:rPr>
        <w:t>عدة</w:t>
      </w:r>
      <w:r w:rsidRPr="003B1295">
        <w:rPr>
          <w:rFonts w:hint="cs"/>
          <w:rtl/>
        </w:rPr>
        <w:t xml:space="preserve"> احجار </w:t>
      </w:r>
      <w:r w:rsidR="00116C79">
        <w:rPr>
          <w:rFonts w:hint="cs"/>
          <w:rtl/>
        </w:rPr>
        <w:t>في</w:t>
      </w:r>
      <w:r w:rsidRPr="003B1295">
        <w:rPr>
          <w:rFonts w:hint="cs"/>
          <w:rtl/>
        </w:rPr>
        <w:t xml:space="preserve"> ال</w:t>
      </w:r>
      <w:r w:rsidR="00EF315A">
        <w:rPr>
          <w:rFonts w:hint="cs"/>
          <w:rtl/>
        </w:rPr>
        <w:t>بحيرة</w:t>
      </w:r>
      <w:r w:rsidRPr="003B1295">
        <w:rPr>
          <w:rFonts w:hint="cs"/>
          <w:rtl/>
        </w:rPr>
        <w:t xml:space="preserve"> ال</w:t>
      </w:r>
      <w:r w:rsidR="0011424A">
        <w:rPr>
          <w:rFonts w:hint="cs"/>
          <w:rtl/>
        </w:rPr>
        <w:t>راكدة</w:t>
      </w:r>
      <w:r w:rsidRPr="003B1295">
        <w:rPr>
          <w:rFonts w:hint="cs"/>
          <w:rtl/>
        </w:rPr>
        <w:t>، وفرض ع</w:t>
      </w:r>
      <w:r w:rsidR="00B05021">
        <w:rPr>
          <w:rFonts w:hint="cs"/>
          <w:rtl/>
        </w:rPr>
        <w:t>ل</w:t>
      </w:r>
      <w:r w:rsidR="00EF315A">
        <w:rPr>
          <w:rFonts w:hint="cs"/>
          <w:rtl/>
        </w:rPr>
        <w:t>ى</w:t>
      </w:r>
      <w:r w:rsidRPr="003B1295">
        <w:rPr>
          <w:rFonts w:hint="cs"/>
          <w:rtl/>
        </w:rPr>
        <w:t xml:space="preserve"> الكثيرين من العلماء والمفكرين واصحاب القلم </w:t>
      </w:r>
      <w:r w:rsidR="00EF315A">
        <w:rPr>
          <w:rFonts w:hint="cs"/>
          <w:rtl/>
        </w:rPr>
        <w:t>اعادة</w:t>
      </w:r>
      <w:r w:rsidRPr="003B1295">
        <w:rPr>
          <w:rFonts w:hint="cs"/>
          <w:rtl/>
        </w:rPr>
        <w:t xml:space="preserve"> التفكير والنظر </w:t>
      </w:r>
      <w:r w:rsidR="00116C79">
        <w:rPr>
          <w:rFonts w:hint="cs"/>
          <w:rtl/>
        </w:rPr>
        <w:t>في</w:t>
      </w:r>
      <w:r w:rsidRPr="003B1295">
        <w:rPr>
          <w:rFonts w:hint="cs"/>
          <w:rtl/>
        </w:rPr>
        <w:t xml:space="preserve"> مسلمات الامس القريب، </w:t>
      </w:r>
      <w:r w:rsidR="00116C79">
        <w:rPr>
          <w:rFonts w:hint="cs"/>
          <w:rtl/>
        </w:rPr>
        <w:t>في</w:t>
      </w:r>
      <w:r w:rsidRPr="003B1295">
        <w:rPr>
          <w:rFonts w:hint="cs"/>
          <w:rtl/>
        </w:rPr>
        <w:t xml:space="preserve"> حين اختار بعضهم موقف ال</w:t>
      </w:r>
      <w:r w:rsidR="00EF315A">
        <w:rPr>
          <w:rFonts w:hint="cs"/>
          <w:rtl/>
        </w:rPr>
        <w:t>معاداة</w:t>
      </w:r>
      <w:r w:rsidRPr="003B1295">
        <w:rPr>
          <w:rFonts w:hint="cs"/>
          <w:rtl/>
        </w:rPr>
        <w:t xml:space="preserve"> لكل ما جهلوا، وصدق اللّه الع</w:t>
      </w:r>
      <w:r w:rsidR="00B05021">
        <w:rPr>
          <w:rFonts w:hint="cs"/>
          <w:rtl/>
        </w:rPr>
        <w:t>لي</w:t>
      </w:r>
      <w:r w:rsidRPr="003B1295">
        <w:rPr>
          <w:rFonts w:hint="cs"/>
          <w:rtl/>
        </w:rPr>
        <w:t xml:space="preserve"> العظيم، حيث يقول: </w:t>
      </w:r>
      <w:r w:rsidRPr="00EF315A">
        <w:rPr>
          <w:rStyle w:val="libAlaemChar"/>
          <w:rFonts w:hint="cs"/>
          <w:rtl/>
        </w:rPr>
        <w:t>(</w:t>
      </w:r>
      <w:r w:rsidR="00EF315A" w:rsidRPr="00EF315A">
        <w:rPr>
          <w:rStyle w:val="libAieChar"/>
          <w:rFonts w:hint="eastAsia"/>
          <w:rtl/>
        </w:rPr>
        <w:t>بَلْ</w:t>
      </w:r>
      <w:r w:rsidR="00EF315A" w:rsidRPr="00EF315A">
        <w:rPr>
          <w:rStyle w:val="libAieChar"/>
          <w:rtl/>
        </w:rPr>
        <w:t xml:space="preserve"> کَذَّبُوا بِمَا لَمْ يُحِيطُوا بِعِلْمِهِ</w:t>
      </w:r>
      <w:r w:rsidRPr="00EF315A">
        <w:rPr>
          <w:rStyle w:val="libAlaemChar"/>
          <w:rFonts w:hint="cs"/>
          <w:rtl/>
        </w:rPr>
        <w:t>)</w:t>
      </w:r>
      <w:r w:rsidRPr="003B1295">
        <w:rPr>
          <w:rFonts w:hint="cs"/>
          <w:rtl/>
        </w:rPr>
        <w:t>«يونس /39».</w:t>
      </w:r>
    </w:p>
    <w:p w:rsidR="00843DB4" w:rsidRDefault="003B1295" w:rsidP="00EF315A">
      <w:pPr>
        <w:pStyle w:val="libNormal"/>
        <w:rPr>
          <w:rtl/>
        </w:rPr>
      </w:pPr>
      <w:r w:rsidRPr="003B1295">
        <w:rPr>
          <w:rFonts w:hint="cs"/>
          <w:rtl/>
        </w:rPr>
        <w:t xml:space="preserve">وهناك من قام باعمال </w:t>
      </w:r>
      <w:r w:rsidR="00F06E9A">
        <w:rPr>
          <w:rFonts w:hint="cs"/>
          <w:rtl/>
        </w:rPr>
        <w:t>فكرة</w:t>
      </w:r>
      <w:r w:rsidRPr="003B1295">
        <w:rPr>
          <w:rFonts w:hint="cs"/>
          <w:rtl/>
        </w:rPr>
        <w:t xml:space="preserve"> وعقله </w:t>
      </w:r>
      <w:r w:rsidR="00116C79">
        <w:rPr>
          <w:rFonts w:hint="cs"/>
          <w:rtl/>
        </w:rPr>
        <w:t>في</w:t>
      </w:r>
      <w:r w:rsidRPr="003B1295">
        <w:rPr>
          <w:rFonts w:hint="cs"/>
          <w:rtl/>
        </w:rPr>
        <w:t xml:space="preserve"> النصوص و</w:t>
      </w:r>
      <w:r w:rsidR="00116C79">
        <w:rPr>
          <w:rFonts w:hint="cs"/>
          <w:rtl/>
        </w:rPr>
        <w:t>في</w:t>
      </w:r>
      <w:r w:rsidRPr="003B1295">
        <w:rPr>
          <w:rFonts w:hint="cs"/>
          <w:rtl/>
        </w:rPr>
        <w:t xml:space="preserve"> الواقع، بهدف الحصول ع</w:t>
      </w:r>
      <w:r w:rsidR="00B05021">
        <w:rPr>
          <w:rFonts w:hint="cs"/>
          <w:rtl/>
        </w:rPr>
        <w:t>ل</w:t>
      </w:r>
      <w:r w:rsidR="00EF315A">
        <w:rPr>
          <w:rFonts w:hint="cs"/>
          <w:rtl/>
        </w:rPr>
        <w:t>ى</w:t>
      </w:r>
      <w:r w:rsidRPr="003B1295">
        <w:rPr>
          <w:rFonts w:hint="cs"/>
          <w:rtl/>
        </w:rPr>
        <w:t xml:space="preserve"> ال</w:t>
      </w:r>
      <w:r w:rsidR="007E0612">
        <w:rPr>
          <w:rFonts w:hint="cs"/>
          <w:rtl/>
        </w:rPr>
        <w:t>حقيقة</w:t>
      </w:r>
      <w:r w:rsidRPr="003B1295">
        <w:rPr>
          <w:rFonts w:hint="cs"/>
          <w:rtl/>
        </w:rPr>
        <w:t xml:space="preserve"> بغض النظر عن الاستنتاج ال</w:t>
      </w:r>
      <w:r w:rsidR="00EF315A">
        <w:rPr>
          <w:rFonts w:hint="cs"/>
          <w:rtl/>
        </w:rPr>
        <w:t>نهائي</w:t>
      </w:r>
      <w:r w:rsidRPr="003B1295">
        <w:rPr>
          <w:rFonts w:hint="cs"/>
          <w:rtl/>
        </w:rPr>
        <w:t xml:space="preserve">، وبغض النظر عن قوى الواقع </w:t>
      </w:r>
      <w:r w:rsidR="007E0612">
        <w:rPr>
          <w:rFonts w:hint="cs"/>
          <w:rtl/>
        </w:rPr>
        <w:t>التي</w:t>
      </w:r>
      <w:r w:rsidRPr="003B1295">
        <w:rPr>
          <w:rFonts w:hint="cs"/>
          <w:rtl/>
        </w:rPr>
        <w:t xml:space="preserve"> تمارس بشكل عم</w:t>
      </w:r>
      <w:r w:rsidR="00B05021">
        <w:rPr>
          <w:rFonts w:hint="cs"/>
          <w:rtl/>
        </w:rPr>
        <w:t>لي</w:t>
      </w:r>
      <w:r w:rsidRPr="003B1295">
        <w:rPr>
          <w:rFonts w:hint="cs"/>
          <w:rtl/>
        </w:rPr>
        <w:t xml:space="preserve"> الاسلوب </w:t>
      </w:r>
      <w:r w:rsidR="00116C79">
        <w:rPr>
          <w:rFonts w:hint="cs"/>
          <w:rtl/>
        </w:rPr>
        <w:t>الذي</w:t>
      </w:r>
      <w:r w:rsidRPr="003B1295">
        <w:rPr>
          <w:rFonts w:hint="cs"/>
          <w:rtl/>
        </w:rPr>
        <w:t xml:space="preserve"> تتحدث عنه ال</w:t>
      </w:r>
      <w:r w:rsidR="00EF315A">
        <w:rPr>
          <w:rFonts w:hint="cs"/>
          <w:rtl/>
        </w:rPr>
        <w:t>آية</w:t>
      </w:r>
      <w:r w:rsidRPr="003B1295">
        <w:rPr>
          <w:rFonts w:hint="cs"/>
          <w:rtl/>
        </w:rPr>
        <w:t xml:space="preserve"> القرآني</w:t>
      </w:r>
      <w:r w:rsidR="00EF315A">
        <w:rPr>
          <w:rFonts w:hint="cs"/>
          <w:rtl/>
        </w:rPr>
        <w:t>ة</w:t>
      </w:r>
      <w:r w:rsidRPr="003B1295">
        <w:rPr>
          <w:rFonts w:hint="cs"/>
          <w:rtl/>
        </w:rPr>
        <w:t xml:space="preserve"> المبارك</w:t>
      </w:r>
      <w:r w:rsidR="00EF315A">
        <w:rPr>
          <w:rFonts w:hint="cs"/>
          <w:rtl/>
        </w:rPr>
        <w:t>ة</w:t>
      </w:r>
      <w:r w:rsidRPr="003B1295">
        <w:rPr>
          <w:rFonts w:hint="cs"/>
          <w:rtl/>
        </w:rPr>
        <w:t xml:space="preserve"> وتذم</w:t>
      </w:r>
      <w:r w:rsidR="00EF315A">
        <w:rPr>
          <w:rFonts w:hint="cs"/>
          <w:rtl/>
        </w:rPr>
        <w:t>ه</w:t>
      </w:r>
      <w:r w:rsidRPr="003B1295">
        <w:rPr>
          <w:rFonts w:hint="cs"/>
          <w:rtl/>
        </w:rPr>
        <w:t xml:space="preserve"> </w:t>
      </w:r>
      <w:r w:rsidRPr="00EF315A">
        <w:rPr>
          <w:rStyle w:val="libAlaemChar"/>
          <w:rFonts w:hint="cs"/>
          <w:rtl/>
        </w:rPr>
        <w:t>(</w:t>
      </w:r>
      <w:r w:rsidR="00EF315A" w:rsidRPr="00EF315A">
        <w:rPr>
          <w:rStyle w:val="libAieChar"/>
          <w:rFonts w:hint="eastAsia"/>
          <w:rtl/>
        </w:rPr>
        <w:t>بَلْ</w:t>
      </w:r>
      <w:r w:rsidR="00EF315A" w:rsidRPr="00EF315A">
        <w:rPr>
          <w:rStyle w:val="libAieChar"/>
          <w:rtl/>
        </w:rPr>
        <w:t xml:space="preserve"> قَالُوا إِنَّا وَجَدْنَا آبَاءَنَا عَلَى أُمَّةٍ وَ إِنَّا عَلَى آثَارِهِمْ مُهْتَدُونَ</w:t>
      </w:r>
      <w:r w:rsidRPr="00EF315A">
        <w:rPr>
          <w:rStyle w:val="libAlaemChar"/>
          <w:rFonts w:hint="cs"/>
          <w:rtl/>
        </w:rPr>
        <w:t>)</w:t>
      </w:r>
      <w:r w:rsidRPr="003B1295">
        <w:rPr>
          <w:rFonts w:hint="cs"/>
          <w:rtl/>
        </w:rPr>
        <w:t xml:space="preserve"> «الزخرف /22». تمارس تلك القوى ذلك من دون ان تعلنه باللسان.</w:t>
      </w:r>
    </w:p>
    <w:p w:rsidR="00DA263A" w:rsidRDefault="00DA263A" w:rsidP="00D9483C">
      <w:pPr>
        <w:pStyle w:val="libNormal"/>
        <w:rPr>
          <w:rtl/>
        </w:rPr>
      </w:pPr>
      <w:r>
        <w:rPr>
          <w:rtl/>
        </w:rPr>
        <w:br w:type="page"/>
      </w:r>
    </w:p>
    <w:p w:rsidR="003B1295" w:rsidRDefault="003B1295" w:rsidP="00BD291F">
      <w:pPr>
        <w:pStyle w:val="libNormal"/>
        <w:rPr>
          <w:rtl/>
        </w:rPr>
      </w:pPr>
      <w:r w:rsidRPr="003B1295">
        <w:rPr>
          <w:rFonts w:hint="cs"/>
          <w:rtl/>
        </w:rPr>
        <w:lastRenderedPageBreak/>
        <w:t>ع</w:t>
      </w:r>
      <w:r w:rsidR="00B05021">
        <w:rPr>
          <w:rFonts w:hint="cs"/>
          <w:rtl/>
        </w:rPr>
        <w:t>ل</w:t>
      </w:r>
      <w:r w:rsidR="005B0041">
        <w:rPr>
          <w:rFonts w:hint="cs"/>
          <w:rtl/>
        </w:rPr>
        <w:t>ى</w:t>
      </w:r>
      <w:r w:rsidRPr="003B1295">
        <w:rPr>
          <w:rFonts w:hint="cs"/>
          <w:rtl/>
        </w:rPr>
        <w:t xml:space="preserve"> ان </w:t>
      </w:r>
      <w:r w:rsidR="00E44377">
        <w:rPr>
          <w:rFonts w:hint="cs"/>
          <w:rtl/>
        </w:rPr>
        <w:t>قضية</w:t>
      </w:r>
      <w:r w:rsidRPr="003B1295">
        <w:rPr>
          <w:rFonts w:hint="cs"/>
          <w:rtl/>
        </w:rPr>
        <w:t>(ال</w:t>
      </w:r>
      <w:r w:rsidR="003E5D3C">
        <w:rPr>
          <w:rFonts w:hint="cs"/>
          <w:rtl/>
        </w:rPr>
        <w:t>امامة</w:t>
      </w:r>
      <w:r w:rsidRPr="003B1295">
        <w:rPr>
          <w:rFonts w:hint="cs"/>
          <w:rtl/>
        </w:rPr>
        <w:t xml:space="preserve">)، وان تعددت الدراسات حولها وكثرت الا ان </w:t>
      </w:r>
      <w:r w:rsidR="005B0041">
        <w:rPr>
          <w:rFonts w:hint="cs"/>
          <w:rtl/>
        </w:rPr>
        <w:t>غالبية</w:t>
      </w:r>
      <w:r w:rsidRPr="003B1295">
        <w:rPr>
          <w:rFonts w:hint="cs"/>
          <w:rtl/>
        </w:rPr>
        <w:t xml:space="preserve"> ما كتب لم يكن ليكتب </w:t>
      </w:r>
      <w:r w:rsidR="00116C79">
        <w:rPr>
          <w:rFonts w:hint="cs"/>
          <w:rtl/>
        </w:rPr>
        <w:t>في</w:t>
      </w:r>
      <w:r w:rsidRPr="003B1295">
        <w:rPr>
          <w:rFonts w:hint="cs"/>
          <w:rtl/>
        </w:rPr>
        <w:t xml:space="preserve"> اطار عق</w:t>
      </w:r>
      <w:r w:rsidR="00B05021">
        <w:rPr>
          <w:rFonts w:hint="cs"/>
          <w:rtl/>
        </w:rPr>
        <w:t>لي</w:t>
      </w:r>
      <w:r w:rsidRPr="003B1295">
        <w:rPr>
          <w:rFonts w:hint="cs"/>
          <w:rtl/>
        </w:rPr>
        <w:t xml:space="preserve">، بل ان السائد ان كل طرف </w:t>
      </w:r>
      <w:r w:rsidR="003D69F9">
        <w:rPr>
          <w:rFonts w:hint="cs"/>
          <w:rtl/>
        </w:rPr>
        <w:t>ياتي</w:t>
      </w:r>
      <w:r w:rsidRPr="003B1295">
        <w:rPr>
          <w:rFonts w:hint="cs"/>
          <w:rtl/>
        </w:rPr>
        <w:t xml:space="preserve"> بما يويد </w:t>
      </w:r>
      <w:r w:rsidR="00B05021">
        <w:rPr>
          <w:rFonts w:hint="cs"/>
          <w:rtl/>
        </w:rPr>
        <w:t>وجهة</w:t>
      </w:r>
      <w:r w:rsidRPr="003B1295">
        <w:rPr>
          <w:rFonts w:hint="cs"/>
          <w:rtl/>
        </w:rPr>
        <w:t xml:space="preserve"> نظره من الروايات، ويتحدث عن اسانيدها ورواتها ووثاقتهم، الامر </w:t>
      </w:r>
      <w:r w:rsidR="00116C79">
        <w:rPr>
          <w:rFonts w:hint="cs"/>
          <w:rtl/>
        </w:rPr>
        <w:t>الذي</w:t>
      </w:r>
      <w:r w:rsidRPr="003B1295">
        <w:rPr>
          <w:rFonts w:hint="cs"/>
          <w:rtl/>
        </w:rPr>
        <w:t xml:space="preserve"> </w:t>
      </w:r>
      <w:r w:rsidR="005B0041">
        <w:rPr>
          <w:rFonts w:hint="cs"/>
          <w:rtl/>
        </w:rPr>
        <w:t>دفعني</w:t>
      </w:r>
      <w:r w:rsidRPr="003B1295">
        <w:rPr>
          <w:rFonts w:hint="cs"/>
          <w:rtl/>
        </w:rPr>
        <w:t xml:space="preserve"> لاستخدام المنطق العق</w:t>
      </w:r>
      <w:r w:rsidR="00B05021">
        <w:rPr>
          <w:rFonts w:hint="cs"/>
          <w:rtl/>
        </w:rPr>
        <w:t>لي</w:t>
      </w:r>
      <w:r w:rsidRPr="003B1295">
        <w:rPr>
          <w:rFonts w:hint="cs"/>
          <w:rtl/>
        </w:rPr>
        <w:t xml:space="preserve"> </w:t>
      </w:r>
      <w:r w:rsidR="00116C79">
        <w:rPr>
          <w:rFonts w:hint="cs"/>
          <w:rtl/>
        </w:rPr>
        <w:t>في</w:t>
      </w:r>
      <w:r w:rsidRPr="003B1295">
        <w:rPr>
          <w:rFonts w:hint="cs"/>
          <w:rtl/>
        </w:rPr>
        <w:t xml:space="preserve"> هذه ال</w:t>
      </w:r>
      <w:r w:rsidR="005B0041">
        <w:rPr>
          <w:rFonts w:hint="cs"/>
          <w:rtl/>
        </w:rPr>
        <w:t>دراسة</w:t>
      </w:r>
      <w:r w:rsidRPr="003B1295">
        <w:rPr>
          <w:rFonts w:hint="cs"/>
          <w:rtl/>
        </w:rPr>
        <w:t xml:space="preserve"> لان ما يتناقض مع العقل هو المستحيل بعينه وهو المرفوض د</w:t>
      </w:r>
      <w:r w:rsidR="00CF2CA6">
        <w:rPr>
          <w:rFonts w:hint="cs"/>
          <w:rtl/>
        </w:rPr>
        <w:t>راية</w:t>
      </w:r>
      <w:r w:rsidRPr="003B1295">
        <w:rPr>
          <w:rFonts w:hint="cs"/>
          <w:rtl/>
        </w:rPr>
        <w:t xml:space="preserve"> ومن ثم </w:t>
      </w:r>
      <w:r w:rsidR="003D69F9">
        <w:rPr>
          <w:rFonts w:hint="cs"/>
          <w:rtl/>
        </w:rPr>
        <w:t>رواية</w:t>
      </w:r>
      <w:r w:rsidRPr="003B1295">
        <w:rPr>
          <w:rFonts w:hint="cs"/>
          <w:rtl/>
        </w:rPr>
        <w:t xml:space="preserve">، من دون ما </w:t>
      </w:r>
      <w:r w:rsidR="00FF7E1D">
        <w:rPr>
          <w:rFonts w:hint="cs"/>
          <w:rtl/>
        </w:rPr>
        <w:t>حاجة</w:t>
      </w:r>
      <w:r w:rsidRPr="003B1295">
        <w:rPr>
          <w:rFonts w:hint="cs"/>
          <w:rtl/>
        </w:rPr>
        <w:t xml:space="preserve"> لسرد اسماء ال</w:t>
      </w:r>
      <w:r w:rsidR="00460510">
        <w:rPr>
          <w:rFonts w:hint="cs"/>
          <w:rtl/>
        </w:rPr>
        <w:t>رواة</w:t>
      </w:r>
      <w:r w:rsidRPr="003B1295">
        <w:rPr>
          <w:rFonts w:hint="cs"/>
          <w:rtl/>
        </w:rPr>
        <w:t xml:space="preserve"> والمحدثين، وما يتفق مع العقل </w:t>
      </w:r>
      <w:r w:rsidR="00F06E9A">
        <w:rPr>
          <w:rFonts w:hint="cs"/>
          <w:rtl/>
        </w:rPr>
        <w:t>ينبغي</w:t>
      </w:r>
      <w:r w:rsidRPr="003B1295">
        <w:rPr>
          <w:rFonts w:hint="cs"/>
          <w:rtl/>
        </w:rPr>
        <w:t xml:space="preserve"> قوله والتسليم به، لان احكام الدين وش</w:t>
      </w:r>
      <w:r w:rsidR="00E44377">
        <w:rPr>
          <w:rFonts w:hint="cs"/>
          <w:rtl/>
        </w:rPr>
        <w:t>رائعة</w:t>
      </w:r>
      <w:r w:rsidRPr="003B1295">
        <w:rPr>
          <w:rFonts w:hint="cs"/>
          <w:rtl/>
        </w:rPr>
        <w:t xml:space="preserve"> تتكامل ولا تتناقض، وما نعنيه بالعقل هنا هو عرض </w:t>
      </w:r>
      <w:r w:rsidR="005B0041">
        <w:rPr>
          <w:rFonts w:hint="cs"/>
          <w:rtl/>
        </w:rPr>
        <w:t>ادلة</w:t>
      </w:r>
      <w:r w:rsidRPr="003B1295">
        <w:rPr>
          <w:rFonts w:hint="cs"/>
          <w:rtl/>
        </w:rPr>
        <w:t xml:space="preserve"> المسائل الفرديه ع</w:t>
      </w:r>
      <w:r w:rsidR="00B05021">
        <w:rPr>
          <w:rFonts w:hint="cs"/>
          <w:rtl/>
        </w:rPr>
        <w:t>لي</w:t>
      </w:r>
      <w:r w:rsidRPr="003B1295">
        <w:rPr>
          <w:rFonts w:hint="cs"/>
          <w:rtl/>
        </w:rPr>
        <w:t xml:space="preserve"> ال</w:t>
      </w:r>
      <w:r w:rsidR="005B0041">
        <w:rPr>
          <w:rFonts w:hint="cs"/>
          <w:rtl/>
        </w:rPr>
        <w:t>ادلة</w:t>
      </w:r>
      <w:r w:rsidRPr="003B1295">
        <w:rPr>
          <w:rFonts w:hint="cs"/>
          <w:rtl/>
        </w:rPr>
        <w:t xml:space="preserve"> ال</w:t>
      </w:r>
      <w:r w:rsidR="00B05021">
        <w:rPr>
          <w:rFonts w:hint="cs"/>
          <w:rtl/>
        </w:rPr>
        <w:t>كلية</w:t>
      </w:r>
      <w:r w:rsidRPr="003B1295">
        <w:rPr>
          <w:rFonts w:hint="cs"/>
          <w:rtl/>
        </w:rPr>
        <w:t>، ال</w:t>
      </w:r>
      <w:r w:rsidR="007E0612">
        <w:rPr>
          <w:rFonts w:hint="cs"/>
          <w:rtl/>
        </w:rPr>
        <w:t>جامعة</w:t>
      </w:r>
      <w:r w:rsidRPr="003B1295">
        <w:rPr>
          <w:rFonts w:hint="cs"/>
          <w:rtl/>
        </w:rPr>
        <w:t>. فاذا كان اللّه تبارك وتعا</w:t>
      </w:r>
      <w:r w:rsidR="005B0041">
        <w:rPr>
          <w:rFonts w:hint="cs"/>
          <w:rtl/>
        </w:rPr>
        <w:t>لى</w:t>
      </w:r>
      <w:r w:rsidRPr="003B1295">
        <w:rPr>
          <w:rFonts w:hint="cs"/>
          <w:rtl/>
        </w:rPr>
        <w:t xml:space="preserve">: </w:t>
      </w:r>
      <w:r w:rsidRPr="005B0041">
        <w:rPr>
          <w:rStyle w:val="libAlaemChar"/>
          <w:rFonts w:hint="cs"/>
          <w:rtl/>
        </w:rPr>
        <w:t>(</w:t>
      </w:r>
      <w:r w:rsidR="005B0041" w:rsidRPr="005B0041">
        <w:rPr>
          <w:rStyle w:val="libAieChar"/>
          <w:rFonts w:hint="eastAsia"/>
          <w:rtl/>
        </w:rPr>
        <w:t>إِنَّ</w:t>
      </w:r>
      <w:r w:rsidR="005B0041" w:rsidRPr="005B0041">
        <w:rPr>
          <w:rStyle w:val="libAieChar"/>
          <w:rtl/>
        </w:rPr>
        <w:t xml:space="preserve"> اللَّهَ يَأْمُرُ بِالْعَدْلِ</w:t>
      </w:r>
      <w:r w:rsidRPr="005B0041">
        <w:rPr>
          <w:rStyle w:val="libAlaemChar"/>
          <w:rFonts w:hint="cs"/>
          <w:rtl/>
        </w:rPr>
        <w:t>)</w:t>
      </w:r>
      <w:r w:rsidRPr="003B1295">
        <w:rPr>
          <w:rFonts w:hint="cs"/>
          <w:rtl/>
        </w:rPr>
        <w:t xml:space="preserve"> «النحل /90»، فلا يعقل ان يامر ب</w:t>
      </w:r>
      <w:r w:rsidR="00BD291F">
        <w:rPr>
          <w:rFonts w:hint="cs"/>
          <w:rtl/>
        </w:rPr>
        <w:t>طاعة</w:t>
      </w:r>
      <w:r w:rsidRPr="003B1295">
        <w:rPr>
          <w:rFonts w:hint="cs"/>
          <w:rtl/>
        </w:rPr>
        <w:t xml:space="preserve"> (فاقد العقل)، والا لامر سبحانه بال</w:t>
      </w:r>
      <w:r w:rsidR="00B05021">
        <w:rPr>
          <w:rFonts w:hint="cs"/>
          <w:rtl/>
        </w:rPr>
        <w:t>شيء</w:t>
      </w:r>
      <w:r w:rsidRPr="003B1295">
        <w:rPr>
          <w:rFonts w:hint="cs"/>
          <w:rtl/>
        </w:rPr>
        <w:t xml:space="preserve"> وضده (العدل - الجور). وهذا محال ع</w:t>
      </w:r>
      <w:r w:rsidR="00B05021">
        <w:rPr>
          <w:rFonts w:hint="cs"/>
          <w:rtl/>
        </w:rPr>
        <w:t>لي</w:t>
      </w:r>
      <w:r w:rsidRPr="003B1295">
        <w:rPr>
          <w:rFonts w:hint="cs"/>
          <w:rtl/>
        </w:rPr>
        <w:t xml:space="preserve"> اللّه سبحانه وتعا</w:t>
      </w:r>
      <w:r w:rsidR="00B05021">
        <w:rPr>
          <w:rFonts w:hint="cs"/>
          <w:rtl/>
        </w:rPr>
        <w:t>ل</w:t>
      </w:r>
      <w:r w:rsidR="00BD291F">
        <w:rPr>
          <w:rFonts w:hint="cs"/>
          <w:rtl/>
        </w:rPr>
        <w:t>ى.</w:t>
      </w:r>
    </w:p>
    <w:p w:rsidR="00DA263A" w:rsidRDefault="003B1295" w:rsidP="00B34926">
      <w:pPr>
        <w:pStyle w:val="libNormal"/>
        <w:rPr>
          <w:rtl/>
        </w:rPr>
      </w:pPr>
      <w:r w:rsidRPr="003B1295">
        <w:rPr>
          <w:rFonts w:hint="cs"/>
          <w:rtl/>
        </w:rPr>
        <w:t>وا</w:t>
      </w:r>
      <w:r w:rsidR="00BD291F">
        <w:rPr>
          <w:rFonts w:hint="cs"/>
          <w:rtl/>
        </w:rPr>
        <w:t>لى</w:t>
      </w:r>
      <w:r w:rsidRPr="003B1295">
        <w:rPr>
          <w:rFonts w:hint="cs"/>
          <w:rtl/>
        </w:rPr>
        <w:t xml:space="preserve"> جانب ايماننا بذلك، فاننا نومن بالتكامل </w:t>
      </w:r>
      <w:r w:rsidR="00116C79">
        <w:rPr>
          <w:rFonts w:hint="cs"/>
          <w:rtl/>
        </w:rPr>
        <w:t>في</w:t>
      </w:r>
      <w:r w:rsidRPr="003B1295">
        <w:rPr>
          <w:rFonts w:hint="cs"/>
          <w:rtl/>
        </w:rPr>
        <w:t xml:space="preserve"> ال</w:t>
      </w:r>
      <w:r w:rsidR="00BD291F">
        <w:rPr>
          <w:rFonts w:hint="cs"/>
          <w:rtl/>
        </w:rPr>
        <w:t>شريعة</w:t>
      </w:r>
      <w:r w:rsidRPr="003B1295">
        <w:rPr>
          <w:rFonts w:hint="cs"/>
          <w:rtl/>
        </w:rPr>
        <w:t xml:space="preserve"> ال</w:t>
      </w:r>
      <w:r w:rsidR="00116C79">
        <w:rPr>
          <w:rFonts w:hint="cs"/>
          <w:rtl/>
        </w:rPr>
        <w:t>اسلامية</w:t>
      </w:r>
      <w:r w:rsidRPr="003B1295">
        <w:rPr>
          <w:rFonts w:hint="cs"/>
          <w:rtl/>
        </w:rPr>
        <w:t xml:space="preserve"> الغراء، بمعنى ان قواعد الاسلام العظيم </w:t>
      </w:r>
      <w:r w:rsidR="00BD291F">
        <w:rPr>
          <w:rFonts w:hint="cs"/>
          <w:rtl/>
        </w:rPr>
        <w:t>مرتبة</w:t>
      </w:r>
      <w:r w:rsidRPr="003B1295">
        <w:rPr>
          <w:rFonts w:hint="cs"/>
          <w:rtl/>
        </w:rPr>
        <w:t xml:space="preserve"> بعضها ع</w:t>
      </w:r>
      <w:r w:rsidR="00B05021">
        <w:rPr>
          <w:rFonts w:hint="cs"/>
          <w:rtl/>
        </w:rPr>
        <w:t>ل</w:t>
      </w:r>
      <w:r w:rsidR="00BD291F">
        <w:rPr>
          <w:rFonts w:hint="cs"/>
          <w:rtl/>
        </w:rPr>
        <w:t>ى</w:t>
      </w:r>
      <w:r w:rsidRPr="003B1295">
        <w:rPr>
          <w:rFonts w:hint="cs"/>
          <w:rtl/>
        </w:rPr>
        <w:t xml:space="preserve"> بعض، فالقرآن الكريم تحدث </w:t>
      </w:r>
      <w:r w:rsidR="00003BAE">
        <w:rPr>
          <w:rFonts w:hint="cs"/>
          <w:rtl/>
        </w:rPr>
        <w:t>عدة</w:t>
      </w:r>
      <w:r w:rsidRPr="003B1295">
        <w:rPr>
          <w:rFonts w:hint="cs"/>
          <w:rtl/>
        </w:rPr>
        <w:t xml:space="preserve"> مرات عن </w:t>
      </w:r>
      <w:r w:rsidR="00CF2CA6">
        <w:rPr>
          <w:rFonts w:hint="cs"/>
          <w:rtl/>
        </w:rPr>
        <w:t>قاعدة</w:t>
      </w:r>
      <w:r w:rsidRPr="003B1295">
        <w:rPr>
          <w:rFonts w:hint="cs"/>
          <w:rtl/>
        </w:rPr>
        <w:t xml:space="preserve"> (الاصطفاء)، وانها مح</w:t>
      </w:r>
      <w:r w:rsidR="00B05021">
        <w:rPr>
          <w:rFonts w:hint="cs"/>
          <w:rtl/>
        </w:rPr>
        <w:t>صورة</w:t>
      </w:r>
      <w:r w:rsidRPr="003B1295">
        <w:rPr>
          <w:rFonts w:hint="cs"/>
          <w:rtl/>
        </w:rPr>
        <w:t xml:space="preserve"> </w:t>
      </w:r>
      <w:r w:rsidR="00116C79">
        <w:rPr>
          <w:rFonts w:hint="cs"/>
          <w:rtl/>
        </w:rPr>
        <w:t>في</w:t>
      </w:r>
      <w:r w:rsidRPr="003B1295">
        <w:rPr>
          <w:rFonts w:hint="cs"/>
          <w:rtl/>
        </w:rPr>
        <w:t xml:space="preserve"> ال</w:t>
      </w:r>
      <w:r w:rsidR="00BD291F">
        <w:rPr>
          <w:rFonts w:hint="cs"/>
          <w:rtl/>
        </w:rPr>
        <w:t>ذرية</w:t>
      </w:r>
      <w:r w:rsidRPr="003B1295">
        <w:rPr>
          <w:rFonts w:hint="cs"/>
          <w:rtl/>
        </w:rPr>
        <w:t xml:space="preserve"> والال </w:t>
      </w:r>
      <w:r w:rsidRPr="00B34926">
        <w:rPr>
          <w:rStyle w:val="libAlaemChar"/>
          <w:rFonts w:hint="cs"/>
          <w:rtl/>
        </w:rPr>
        <w:t>(</w:t>
      </w:r>
      <w:r w:rsidR="00B34926" w:rsidRPr="00B34926">
        <w:rPr>
          <w:rStyle w:val="libAieChar"/>
          <w:rFonts w:hint="eastAsia"/>
          <w:rtl/>
        </w:rPr>
        <w:t>إِنَّ</w:t>
      </w:r>
      <w:r w:rsidR="00B34926" w:rsidRPr="00B34926">
        <w:rPr>
          <w:rStyle w:val="libAieChar"/>
          <w:rtl/>
        </w:rPr>
        <w:t xml:space="preserve"> اللَّهَ اصْطَفَى آدَمَ وَ نُوحاً وَ آلَ إِبْرَاهِيمَ وَ آلَ عِمْرَانَ عَلَى الْعَالَمِينَ‌</w:t>
      </w:r>
      <w:r w:rsidRPr="00B34926">
        <w:rPr>
          <w:rStyle w:val="libAlaemChar"/>
          <w:rFonts w:hint="cs"/>
          <w:rtl/>
        </w:rPr>
        <w:t>)</w:t>
      </w:r>
      <w:r w:rsidRPr="003B1295">
        <w:rPr>
          <w:rFonts w:hint="cs"/>
          <w:rtl/>
        </w:rPr>
        <w:t xml:space="preserve"> «آل عمران /33». ثم نص سبحانه وتعا</w:t>
      </w:r>
      <w:r w:rsidR="00B05021">
        <w:rPr>
          <w:rFonts w:hint="cs"/>
          <w:rtl/>
        </w:rPr>
        <w:t>ل</w:t>
      </w:r>
      <w:r w:rsidR="00BD291F">
        <w:rPr>
          <w:rFonts w:hint="cs"/>
          <w:rtl/>
        </w:rPr>
        <w:t>ى</w:t>
      </w:r>
      <w:r w:rsidRPr="003B1295">
        <w:rPr>
          <w:rFonts w:hint="cs"/>
          <w:rtl/>
        </w:rPr>
        <w:t xml:space="preserve"> ع</w:t>
      </w:r>
      <w:r w:rsidR="00B05021">
        <w:rPr>
          <w:rFonts w:hint="cs"/>
          <w:rtl/>
        </w:rPr>
        <w:t>ل</w:t>
      </w:r>
      <w:r w:rsidR="00BD291F">
        <w:rPr>
          <w:rFonts w:hint="cs"/>
          <w:rtl/>
        </w:rPr>
        <w:t>ى</w:t>
      </w:r>
      <w:r w:rsidRPr="003B1295">
        <w:rPr>
          <w:rFonts w:hint="cs"/>
          <w:rtl/>
        </w:rPr>
        <w:t xml:space="preserve"> تحميل</w:t>
      </w:r>
      <w:r w:rsidR="00BD291F">
        <w:rPr>
          <w:rFonts w:hint="cs"/>
          <w:rtl/>
        </w:rPr>
        <w:t xml:space="preserve"> هولاء المصطفين الابرار مسوولية</w:t>
      </w:r>
    </w:p>
    <w:p w:rsidR="00DA263A" w:rsidRDefault="00DA263A" w:rsidP="00D9483C">
      <w:pPr>
        <w:pStyle w:val="libNormal"/>
        <w:rPr>
          <w:rtl/>
        </w:rPr>
      </w:pPr>
      <w:r>
        <w:rPr>
          <w:rtl/>
        </w:rPr>
        <w:br w:type="page"/>
      </w:r>
    </w:p>
    <w:p w:rsidR="00843DB4" w:rsidRDefault="00163612" w:rsidP="00163612">
      <w:pPr>
        <w:pStyle w:val="libNormal0"/>
        <w:rPr>
          <w:rtl/>
        </w:rPr>
      </w:pPr>
      <w:r>
        <w:rPr>
          <w:rFonts w:hint="cs"/>
          <w:rtl/>
        </w:rPr>
        <w:lastRenderedPageBreak/>
        <w:t>هداية</w:t>
      </w:r>
      <w:r w:rsidR="003B1295" w:rsidRPr="003B1295">
        <w:rPr>
          <w:rFonts w:hint="cs"/>
          <w:rtl/>
        </w:rPr>
        <w:t xml:space="preserve"> البشر، وتعريفها بالحق: </w:t>
      </w:r>
      <w:r w:rsidR="003B1295" w:rsidRPr="00B34926">
        <w:rPr>
          <w:rStyle w:val="libAlaemChar"/>
          <w:rFonts w:hint="cs"/>
          <w:rtl/>
        </w:rPr>
        <w:t>(</w:t>
      </w:r>
      <w:r w:rsidR="00B34926" w:rsidRPr="00B34926">
        <w:rPr>
          <w:rStyle w:val="libAieChar"/>
          <w:rFonts w:hint="eastAsia"/>
          <w:rtl/>
        </w:rPr>
        <w:t>وَ</w:t>
      </w:r>
      <w:r w:rsidR="00B34926" w:rsidRPr="00B34926">
        <w:rPr>
          <w:rStyle w:val="libAieChar"/>
          <w:rtl/>
        </w:rPr>
        <w:t xml:space="preserve"> الَّذِي أَوْحَيْنَا </w:t>
      </w:r>
      <w:r w:rsidR="00E27013">
        <w:rPr>
          <w:rStyle w:val="libAieChar"/>
          <w:rtl/>
        </w:rPr>
        <w:t>الى</w:t>
      </w:r>
      <w:r w:rsidR="00B34926" w:rsidRPr="00B34926">
        <w:rPr>
          <w:rStyle w:val="libAieChar"/>
          <w:rtl/>
        </w:rPr>
        <w:t>کَ مِنَ الْکِتَابِ هُوَ الْحَقُّ مُصَدِّقاً لِمَا بَيْنَ يَدَيْهِ إِنَّ اللَّهَ بِعِبَادِهِ لَخَبِيرٌ بَصِيرٌ</w:t>
      </w:r>
      <w:r w:rsidR="00DA263A" w:rsidRPr="00B34926">
        <w:rPr>
          <w:rStyle w:val="libAieChar"/>
          <w:rFonts w:hint="cs"/>
          <w:rtl/>
        </w:rPr>
        <w:t xml:space="preserve"> *</w:t>
      </w:r>
      <w:r w:rsidR="003B1295" w:rsidRPr="00B34926">
        <w:rPr>
          <w:rStyle w:val="libAieChar"/>
          <w:rFonts w:hint="cs"/>
          <w:rtl/>
        </w:rPr>
        <w:t xml:space="preserve"> </w:t>
      </w:r>
      <w:r w:rsidR="00B34926" w:rsidRPr="00B34926">
        <w:rPr>
          <w:rStyle w:val="libAieChar"/>
          <w:rFonts w:hint="eastAsia"/>
          <w:rtl/>
        </w:rPr>
        <w:t>ثُمَّ</w:t>
      </w:r>
      <w:r w:rsidR="00B34926" w:rsidRPr="00B34926">
        <w:rPr>
          <w:rStyle w:val="libAieChar"/>
          <w:rtl/>
        </w:rPr>
        <w:t xml:space="preserve"> أَوْرَثْنَا الْکِتَابَ الَّذِينَ اصْطَفَيْنَا مِنْ عِبَادِنَا</w:t>
      </w:r>
      <w:r w:rsidR="003B1295" w:rsidRPr="00B34926">
        <w:rPr>
          <w:rStyle w:val="libAlaemChar"/>
          <w:rFonts w:hint="cs"/>
          <w:rtl/>
        </w:rPr>
        <w:t>)</w:t>
      </w:r>
      <w:r w:rsidR="003B1295" w:rsidRPr="003B1295">
        <w:rPr>
          <w:rFonts w:hint="cs"/>
          <w:rtl/>
        </w:rPr>
        <w:t xml:space="preserve"> «فاطر/31 - 32». وهذه </w:t>
      </w:r>
      <w:r w:rsidR="00CF2CA6">
        <w:rPr>
          <w:rFonts w:hint="cs"/>
          <w:rtl/>
        </w:rPr>
        <w:t>قاعدة</w:t>
      </w:r>
      <w:r w:rsidR="003B1295" w:rsidRPr="003B1295">
        <w:rPr>
          <w:rFonts w:hint="cs"/>
          <w:rtl/>
        </w:rPr>
        <w:t xml:space="preserve"> </w:t>
      </w:r>
      <w:r w:rsidR="00B05021">
        <w:rPr>
          <w:rFonts w:hint="cs"/>
          <w:rtl/>
        </w:rPr>
        <w:t>عامة</w:t>
      </w:r>
      <w:r w:rsidR="003B1295" w:rsidRPr="003B1295">
        <w:rPr>
          <w:rFonts w:hint="cs"/>
          <w:rtl/>
        </w:rPr>
        <w:t xml:space="preserve"> لم تشذ عنها </w:t>
      </w:r>
      <w:r w:rsidR="00586679">
        <w:rPr>
          <w:rFonts w:hint="cs"/>
          <w:rtl/>
        </w:rPr>
        <w:t>امة</w:t>
      </w:r>
      <w:r w:rsidR="003B1295" w:rsidRPr="003B1295">
        <w:rPr>
          <w:rFonts w:hint="cs"/>
          <w:rtl/>
        </w:rPr>
        <w:t xml:space="preserve"> من الامم، فلماذا تشذ ال</w:t>
      </w:r>
      <w:r w:rsidR="00586679">
        <w:rPr>
          <w:rFonts w:hint="cs"/>
          <w:rtl/>
        </w:rPr>
        <w:t>امة</w:t>
      </w:r>
      <w:r w:rsidR="003B1295" w:rsidRPr="003B1295">
        <w:rPr>
          <w:rFonts w:hint="cs"/>
          <w:rtl/>
        </w:rPr>
        <w:t xml:space="preserve"> ال</w:t>
      </w:r>
      <w:r w:rsidR="00116C79">
        <w:rPr>
          <w:rFonts w:hint="cs"/>
          <w:rtl/>
        </w:rPr>
        <w:t>اسلامية</w:t>
      </w:r>
      <w:r w:rsidR="003B1295" w:rsidRPr="003B1295">
        <w:rPr>
          <w:rFonts w:hint="cs"/>
          <w:rtl/>
        </w:rPr>
        <w:t>؟</w:t>
      </w:r>
      <w:r w:rsidR="003B1295" w:rsidRPr="00B34926">
        <w:rPr>
          <w:rStyle w:val="libAlaemChar"/>
          <w:rFonts w:hint="cs"/>
          <w:rtl/>
        </w:rPr>
        <w:t xml:space="preserve"> (</w:t>
      </w:r>
      <w:r w:rsidR="00B34926" w:rsidRPr="00B34926">
        <w:rPr>
          <w:rStyle w:val="libAieChar"/>
          <w:rFonts w:hint="eastAsia"/>
          <w:rtl/>
        </w:rPr>
        <w:t>قُلْ</w:t>
      </w:r>
      <w:r w:rsidR="00B34926" w:rsidRPr="00B34926">
        <w:rPr>
          <w:rStyle w:val="libAieChar"/>
          <w:rtl/>
        </w:rPr>
        <w:t xml:space="preserve"> مَا کُنْتُ بِدْعاً مِنَ الرُّسُلِ</w:t>
      </w:r>
      <w:r w:rsidR="003B1295" w:rsidRPr="00B34926">
        <w:rPr>
          <w:rStyle w:val="libAlaemChar"/>
          <w:rFonts w:hint="cs"/>
          <w:rtl/>
        </w:rPr>
        <w:t>)</w:t>
      </w:r>
      <w:r w:rsidR="003B1295" w:rsidRPr="003B1295">
        <w:rPr>
          <w:rFonts w:hint="cs"/>
          <w:rtl/>
        </w:rPr>
        <w:t xml:space="preserve"> «الاحقاف /9».</w:t>
      </w:r>
    </w:p>
    <w:p w:rsidR="00843DB4" w:rsidRDefault="003B1295" w:rsidP="00586679">
      <w:pPr>
        <w:pStyle w:val="libNormal"/>
        <w:rPr>
          <w:rtl/>
        </w:rPr>
      </w:pPr>
      <w:r w:rsidRPr="003B1295">
        <w:rPr>
          <w:rFonts w:hint="cs"/>
          <w:rtl/>
        </w:rPr>
        <w:t xml:space="preserve">واخيرا: هناك </w:t>
      </w:r>
      <w:r w:rsidR="00E44377">
        <w:rPr>
          <w:rFonts w:hint="cs"/>
          <w:rtl/>
        </w:rPr>
        <w:t>قضية</w:t>
      </w:r>
      <w:r w:rsidRPr="003B1295">
        <w:rPr>
          <w:rFonts w:hint="cs"/>
          <w:rtl/>
        </w:rPr>
        <w:t xml:space="preserve"> </w:t>
      </w:r>
      <w:r w:rsidR="00586679">
        <w:rPr>
          <w:rFonts w:hint="cs"/>
          <w:rtl/>
        </w:rPr>
        <w:t>حجية</w:t>
      </w:r>
      <w:r w:rsidRPr="003B1295">
        <w:rPr>
          <w:rFonts w:hint="cs"/>
          <w:rtl/>
        </w:rPr>
        <w:t xml:space="preserve"> ال</w:t>
      </w:r>
      <w:r w:rsidR="00E44377">
        <w:rPr>
          <w:rFonts w:hint="cs"/>
          <w:rtl/>
        </w:rPr>
        <w:t>سنة</w:t>
      </w:r>
      <w:r w:rsidR="00586679">
        <w:rPr>
          <w:rFonts w:hint="cs"/>
          <w:rtl/>
        </w:rPr>
        <w:t xml:space="preserve"> </w:t>
      </w:r>
      <w:r w:rsidR="00586679" w:rsidRPr="00586679">
        <w:rPr>
          <w:rStyle w:val="libFootnotenumChar"/>
          <w:rFonts w:hint="cs"/>
          <w:rtl/>
        </w:rPr>
        <w:t>(1)</w:t>
      </w:r>
      <w:r w:rsidRPr="003B1295">
        <w:rPr>
          <w:rFonts w:hint="cs"/>
          <w:rtl/>
        </w:rPr>
        <w:t>؟ فالمعارضون ل</w:t>
      </w:r>
      <w:r w:rsidR="007E0612">
        <w:rPr>
          <w:rFonts w:hint="cs"/>
          <w:rtl/>
        </w:rPr>
        <w:t>مدرسة</w:t>
      </w:r>
      <w:r w:rsidRPr="003B1295">
        <w:rPr>
          <w:rFonts w:hint="cs"/>
          <w:rtl/>
        </w:rPr>
        <w:t xml:space="preserve"> اهل البيت(ع)، حينما تضيق بهم السبل يلجاون </w:t>
      </w:r>
      <w:r w:rsidR="00E27013">
        <w:rPr>
          <w:rFonts w:hint="cs"/>
          <w:rtl/>
        </w:rPr>
        <w:t>الى</w:t>
      </w:r>
      <w:r w:rsidRPr="003B1295">
        <w:rPr>
          <w:rFonts w:hint="cs"/>
          <w:rtl/>
        </w:rPr>
        <w:t xml:space="preserve"> </w:t>
      </w:r>
      <w:r w:rsidR="00586679">
        <w:rPr>
          <w:rFonts w:hint="cs"/>
          <w:rtl/>
        </w:rPr>
        <w:t>حجة</w:t>
      </w:r>
      <w:r w:rsidRPr="003B1295">
        <w:rPr>
          <w:rFonts w:hint="cs"/>
          <w:rtl/>
        </w:rPr>
        <w:t xml:space="preserve"> </w:t>
      </w:r>
      <w:r w:rsidR="00116C79">
        <w:rPr>
          <w:rFonts w:hint="cs"/>
          <w:rtl/>
        </w:rPr>
        <w:t>في</w:t>
      </w:r>
      <w:r w:rsidRPr="003B1295">
        <w:rPr>
          <w:rFonts w:hint="cs"/>
          <w:rtl/>
        </w:rPr>
        <w:t xml:space="preserve"> غ</w:t>
      </w:r>
      <w:r w:rsidR="00EF315A">
        <w:rPr>
          <w:rFonts w:hint="cs"/>
          <w:rtl/>
        </w:rPr>
        <w:t>آية</w:t>
      </w:r>
      <w:r w:rsidRPr="003B1295">
        <w:rPr>
          <w:rFonts w:hint="cs"/>
          <w:rtl/>
        </w:rPr>
        <w:t xml:space="preserve"> الغرابه، و</w:t>
      </w:r>
      <w:r w:rsidR="00B05021">
        <w:rPr>
          <w:rFonts w:hint="cs"/>
          <w:rtl/>
        </w:rPr>
        <w:t>هي</w:t>
      </w:r>
      <w:r w:rsidRPr="003B1295">
        <w:rPr>
          <w:rFonts w:hint="cs"/>
          <w:rtl/>
        </w:rPr>
        <w:t xml:space="preserve"> الدفع بعدم ورود </w:t>
      </w:r>
      <w:r w:rsidR="003E5D3C">
        <w:rPr>
          <w:rFonts w:hint="cs"/>
          <w:rtl/>
        </w:rPr>
        <w:t>امامة</w:t>
      </w:r>
      <w:r w:rsidRPr="003B1295">
        <w:rPr>
          <w:rFonts w:hint="cs"/>
          <w:rtl/>
        </w:rPr>
        <w:t xml:space="preserve"> اهل البيت(ع) وخلافتهم لل</w:t>
      </w:r>
      <w:r w:rsidR="00B05021">
        <w:rPr>
          <w:rFonts w:hint="cs"/>
          <w:rtl/>
        </w:rPr>
        <w:t>نبي</w:t>
      </w:r>
      <w:r w:rsidR="00163612">
        <w:rPr>
          <w:rFonts w:hint="cs"/>
          <w:rtl/>
        </w:rPr>
        <w:t xml:space="preserve"> </w:t>
      </w:r>
      <w:r w:rsidR="00983C8C" w:rsidRPr="00983C8C">
        <w:rPr>
          <w:rStyle w:val="libAlaemChar"/>
          <w:rFonts w:hint="cs"/>
          <w:rtl/>
        </w:rPr>
        <w:t>صلى‌الله‌عليه‌وآله‌وسلم</w:t>
      </w:r>
      <w:r w:rsidRPr="003B1295">
        <w:rPr>
          <w:rFonts w:hint="cs"/>
          <w:rtl/>
        </w:rPr>
        <w:t xml:space="preserve"> </w:t>
      </w:r>
      <w:r w:rsidR="00116C79">
        <w:rPr>
          <w:rFonts w:hint="cs"/>
          <w:rtl/>
        </w:rPr>
        <w:t>في</w:t>
      </w:r>
      <w:r w:rsidRPr="003B1295">
        <w:rPr>
          <w:rFonts w:hint="cs"/>
          <w:rtl/>
        </w:rPr>
        <w:t xml:space="preserve"> القرآن الكريم، وهو ما لا سبيل ا</w:t>
      </w:r>
      <w:r w:rsidR="00B05021">
        <w:rPr>
          <w:rFonts w:hint="cs"/>
          <w:rtl/>
        </w:rPr>
        <w:t>ل</w:t>
      </w:r>
      <w:r w:rsidR="00586679">
        <w:rPr>
          <w:rFonts w:hint="cs"/>
          <w:rtl/>
        </w:rPr>
        <w:t>ى</w:t>
      </w:r>
      <w:r w:rsidRPr="003B1295">
        <w:rPr>
          <w:rFonts w:hint="cs"/>
          <w:rtl/>
        </w:rPr>
        <w:t xml:space="preserve"> القبول بمناقشته ونحن نعلم ان </w:t>
      </w:r>
      <w:r w:rsidR="00586679">
        <w:rPr>
          <w:rFonts w:hint="cs"/>
          <w:rtl/>
        </w:rPr>
        <w:t>حجية</w:t>
      </w:r>
      <w:r w:rsidRPr="003B1295">
        <w:rPr>
          <w:rFonts w:hint="cs"/>
          <w:rtl/>
        </w:rPr>
        <w:t xml:space="preserve"> ال</w:t>
      </w:r>
      <w:r w:rsidR="00E44377">
        <w:rPr>
          <w:rFonts w:hint="cs"/>
          <w:rtl/>
        </w:rPr>
        <w:t>سنة</w:t>
      </w:r>
      <w:r w:rsidRPr="003B1295">
        <w:rPr>
          <w:rFonts w:hint="cs"/>
          <w:rtl/>
        </w:rPr>
        <w:t xml:space="preserve"> ال</w:t>
      </w:r>
      <w:r w:rsidR="00586679">
        <w:rPr>
          <w:rFonts w:hint="cs"/>
          <w:rtl/>
        </w:rPr>
        <w:t>متواترة</w:t>
      </w:r>
      <w:r w:rsidRPr="003B1295">
        <w:rPr>
          <w:rFonts w:hint="cs"/>
          <w:rtl/>
        </w:rPr>
        <w:t xml:space="preserve"> تماما ك</w:t>
      </w:r>
      <w:r w:rsidR="00586679">
        <w:rPr>
          <w:rFonts w:hint="cs"/>
          <w:rtl/>
        </w:rPr>
        <w:t>حجية</w:t>
      </w:r>
      <w:r w:rsidRPr="003B1295">
        <w:rPr>
          <w:rFonts w:hint="cs"/>
          <w:rtl/>
        </w:rPr>
        <w:t xml:space="preserve"> الكتاب، فصاحب ال</w:t>
      </w:r>
      <w:r w:rsidR="00E44377">
        <w:rPr>
          <w:rFonts w:hint="cs"/>
          <w:rtl/>
        </w:rPr>
        <w:t>سنة</w:t>
      </w:r>
      <w:r w:rsidRPr="003B1295">
        <w:rPr>
          <w:rFonts w:hint="cs"/>
          <w:rtl/>
        </w:rPr>
        <w:t xml:space="preserve"> هو </w:t>
      </w:r>
      <w:r w:rsidR="00586679">
        <w:rPr>
          <w:rFonts w:hint="cs"/>
          <w:rtl/>
        </w:rPr>
        <w:t>متلقي</w:t>
      </w:r>
      <w:r w:rsidRPr="003B1295">
        <w:rPr>
          <w:rFonts w:hint="cs"/>
          <w:rtl/>
        </w:rPr>
        <w:t xml:space="preserve"> ال</w:t>
      </w:r>
      <w:r w:rsidR="00586679">
        <w:rPr>
          <w:rFonts w:hint="cs"/>
          <w:rtl/>
        </w:rPr>
        <w:t>وحي</w:t>
      </w:r>
      <w:r w:rsidRPr="003B1295">
        <w:rPr>
          <w:rFonts w:hint="cs"/>
          <w:rtl/>
        </w:rPr>
        <w:t xml:space="preserve"> من رب السموات والارض و</w:t>
      </w:r>
      <w:r w:rsidR="00911A9D">
        <w:rPr>
          <w:rFonts w:hint="cs"/>
          <w:rtl/>
        </w:rPr>
        <w:t>لعنة</w:t>
      </w:r>
      <w:r w:rsidRPr="003B1295">
        <w:rPr>
          <w:rFonts w:hint="cs"/>
          <w:rtl/>
        </w:rPr>
        <w:t xml:space="preserve"> اللّه ع</w:t>
      </w:r>
      <w:r w:rsidR="00B05021">
        <w:rPr>
          <w:rFonts w:hint="cs"/>
          <w:rtl/>
        </w:rPr>
        <w:t>ل</w:t>
      </w:r>
      <w:r w:rsidR="00586679">
        <w:rPr>
          <w:rFonts w:hint="cs"/>
          <w:rtl/>
        </w:rPr>
        <w:t>ى</w:t>
      </w:r>
      <w:r w:rsidRPr="003B1295">
        <w:rPr>
          <w:rFonts w:hint="cs"/>
          <w:rtl/>
        </w:rPr>
        <w:t xml:space="preserve"> من كذب ع</w:t>
      </w:r>
      <w:r w:rsidR="00B05021">
        <w:rPr>
          <w:rFonts w:hint="cs"/>
          <w:rtl/>
        </w:rPr>
        <w:t>ل</w:t>
      </w:r>
      <w:r w:rsidR="00586679">
        <w:rPr>
          <w:rFonts w:hint="cs"/>
          <w:rtl/>
        </w:rPr>
        <w:t>ى</w:t>
      </w:r>
      <w:r w:rsidRPr="003B1295">
        <w:rPr>
          <w:rFonts w:hint="cs"/>
          <w:rtl/>
        </w:rPr>
        <w:t xml:space="preserve"> رسول اللّه</w:t>
      </w:r>
      <w:r w:rsidR="00163612">
        <w:rPr>
          <w:rFonts w:hint="cs"/>
          <w:rtl/>
        </w:rPr>
        <w:t xml:space="preserve"> </w:t>
      </w:r>
      <w:r w:rsidR="00983C8C" w:rsidRPr="00983C8C">
        <w:rPr>
          <w:rStyle w:val="libAlaemChar"/>
          <w:rFonts w:hint="cs"/>
          <w:rtl/>
        </w:rPr>
        <w:t>صلى‌الله‌عليه‌وآله‌وسلم</w:t>
      </w:r>
      <w:r w:rsidRPr="003B1295">
        <w:rPr>
          <w:rFonts w:hint="cs"/>
          <w:rtl/>
        </w:rPr>
        <w:t>، وليموه ع</w:t>
      </w:r>
      <w:r w:rsidR="00B05021">
        <w:rPr>
          <w:rFonts w:hint="cs"/>
          <w:rtl/>
        </w:rPr>
        <w:t>ل</w:t>
      </w:r>
      <w:r w:rsidR="00586679">
        <w:rPr>
          <w:rFonts w:hint="cs"/>
          <w:rtl/>
        </w:rPr>
        <w:t>ى</w:t>
      </w:r>
      <w:r w:rsidRPr="003B1295">
        <w:rPr>
          <w:rFonts w:hint="cs"/>
          <w:rtl/>
        </w:rPr>
        <w:t xml:space="preserve"> الناس دينهم، وهذا الكذب هو </w:t>
      </w:r>
      <w:r w:rsidR="00116C79">
        <w:rPr>
          <w:rFonts w:hint="cs"/>
          <w:rtl/>
        </w:rPr>
        <w:t>الذي</w:t>
      </w:r>
      <w:r w:rsidRPr="003B1295">
        <w:rPr>
          <w:rFonts w:hint="cs"/>
          <w:rtl/>
        </w:rPr>
        <w:t xml:space="preserve"> ادى </w:t>
      </w:r>
      <w:r w:rsidR="00E27013">
        <w:rPr>
          <w:rFonts w:hint="cs"/>
          <w:rtl/>
        </w:rPr>
        <w:t>الى</w:t>
      </w:r>
      <w:r w:rsidRPr="003B1295">
        <w:rPr>
          <w:rFonts w:hint="cs"/>
          <w:rtl/>
        </w:rPr>
        <w:t xml:space="preserve"> القاء بعض الظلال ع</w:t>
      </w:r>
      <w:r w:rsidR="00B05021">
        <w:rPr>
          <w:rFonts w:hint="cs"/>
          <w:rtl/>
        </w:rPr>
        <w:t>لي</w:t>
      </w:r>
      <w:r w:rsidRPr="003B1295">
        <w:rPr>
          <w:rFonts w:hint="cs"/>
          <w:rtl/>
        </w:rPr>
        <w:t xml:space="preserve"> </w:t>
      </w:r>
      <w:r w:rsidR="00586679">
        <w:rPr>
          <w:rFonts w:hint="cs"/>
          <w:rtl/>
        </w:rPr>
        <w:t>حجية</w:t>
      </w:r>
      <w:r w:rsidRPr="003B1295">
        <w:rPr>
          <w:rFonts w:hint="cs"/>
          <w:rtl/>
        </w:rPr>
        <w:t xml:space="preserve"> ال</w:t>
      </w:r>
      <w:r w:rsidR="00E44377">
        <w:rPr>
          <w:rFonts w:hint="cs"/>
          <w:rtl/>
        </w:rPr>
        <w:t>سنة</w:t>
      </w:r>
      <w:r w:rsidRPr="003B1295">
        <w:rPr>
          <w:rFonts w:hint="cs"/>
          <w:rtl/>
        </w:rPr>
        <w:t xml:space="preserve"> ال</w:t>
      </w:r>
      <w:r w:rsidR="00A1599F">
        <w:rPr>
          <w:rFonts w:hint="cs"/>
          <w:rtl/>
        </w:rPr>
        <w:t>مطهرة</w:t>
      </w:r>
      <w:r w:rsidRPr="003B1295">
        <w:rPr>
          <w:rFonts w:hint="cs"/>
          <w:rtl/>
        </w:rPr>
        <w:t>، و</w:t>
      </w:r>
      <w:r w:rsidR="00B05021">
        <w:rPr>
          <w:rFonts w:hint="cs"/>
          <w:rtl/>
        </w:rPr>
        <w:t>هي</w:t>
      </w:r>
      <w:r w:rsidRPr="003B1295">
        <w:rPr>
          <w:rFonts w:hint="cs"/>
          <w:rtl/>
        </w:rPr>
        <w:t xml:space="preserve"> اوامر اللّه ونواهيه </w:t>
      </w:r>
      <w:r w:rsidR="007E0612">
        <w:rPr>
          <w:rFonts w:hint="cs"/>
          <w:rtl/>
        </w:rPr>
        <w:t>التي</w:t>
      </w:r>
      <w:r w:rsidRPr="003B1295">
        <w:rPr>
          <w:rFonts w:hint="cs"/>
          <w:rtl/>
        </w:rPr>
        <w:t xml:space="preserve"> جاء بها ال</w:t>
      </w:r>
      <w:r w:rsidR="00B05021">
        <w:rPr>
          <w:rFonts w:hint="cs"/>
          <w:rtl/>
        </w:rPr>
        <w:t>نبي</w:t>
      </w:r>
      <w:r w:rsidRPr="003B1295">
        <w:rPr>
          <w:rFonts w:hint="cs"/>
          <w:rtl/>
        </w:rPr>
        <w:t xml:space="preserve"> المعصوم محمد</w:t>
      </w:r>
      <w:r w:rsidR="00163612">
        <w:rPr>
          <w:rFonts w:hint="cs"/>
          <w:rtl/>
        </w:rPr>
        <w:t xml:space="preserve"> </w:t>
      </w:r>
      <w:r w:rsidR="00983C8C" w:rsidRPr="00983C8C">
        <w:rPr>
          <w:rStyle w:val="libAlaemChar"/>
          <w:rFonts w:hint="cs"/>
          <w:rtl/>
        </w:rPr>
        <w:t>صلى‌الله‌عليه‌وآله‌وسلم</w:t>
      </w:r>
      <w:r w:rsidRPr="003B1295">
        <w:rPr>
          <w:rFonts w:hint="cs"/>
          <w:rtl/>
        </w:rPr>
        <w:t xml:space="preserve">، والتشكيك </w:t>
      </w:r>
      <w:r w:rsidR="00116C79">
        <w:rPr>
          <w:rFonts w:hint="cs"/>
          <w:rtl/>
        </w:rPr>
        <w:t>في</w:t>
      </w:r>
      <w:r w:rsidRPr="003B1295">
        <w:rPr>
          <w:rFonts w:hint="cs"/>
          <w:rtl/>
        </w:rPr>
        <w:t xml:space="preserve"> </w:t>
      </w:r>
      <w:r w:rsidR="00586679">
        <w:rPr>
          <w:rFonts w:hint="cs"/>
          <w:rtl/>
        </w:rPr>
        <w:t>حجية</w:t>
      </w:r>
      <w:r w:rsidRPr="003B1295">
        <w:rPr>
          <w:rFonts w:hint="cs"/>
          <w:rtl/>
        </w:rPr>
        <w:t xml:space="preserve"> ال</w:t>
      </w:r>
      <w:r w:rsidR="00E44377">
        <w:rPr>
          <w:rFonts w:hint="cs"/>
          <w:rtl/>
        </w:rPr>
        <w:t>سنة</w:t>
      </w:r>
      <w:r w:rsidRPr="003B1295">
        <w:rPr>
          <w:rFonts w:hint="cs"/>
          <w:rtl/>
        </w:rPr>
        <w:t xml:space="preserve"> لا يختلف </w:t>
      </w:r>
      <w:r w:rsidR="00116C79">
        <w:rPr>
          <w:rFonts w:hint="cs"/>
          <w:rtl/>
        </w:rPr>
        <w:t>في</w:t>
      </w:r>
      <w:r w:rsidRPr="003B1295">
        <w:rPr>
          <w:rFonts w:hint="cs"/>
          <w:rtl/>
        </w:rPr>
        <w:t xml:space="preserve"> </w:t>
      </w:r>
      <w:r w:rsidR="00B05021">
        <w:rPr>
          <w:rFonts w:hint="cs"/>
          <w:rtl/>
        </w:rPr>
        <w:t>شيء</w:t>
      </w:r>
      <w:r w:rsidRPr="003B1295">
        <w:rPr>
          <w:rFonts w:hint="cs"/>
          <w:rtl/>
        </w:rPr>
        <w:t xml:space="preserve"> عن التشكيك </w:t>
      </w:r>
      <w:r w:rsidR="00116C79">
        <w:rPr>
          <w:rFonts w:hint="cs"/>
          <w:rtl/>
        </w:rPr>
        <w:t>في</w:t>
      </w:r>
      <w:r w:rsidRPr="003B1295">
        <w:rPr>
          <w:rFonts w:hint="cs"/>
          <w:rtl/>
        </w:rPr>
        <w:t xml:space="preserve"> </w:t>
      </w:r>
      <w:r w:rsidR="00586679">
        <w:rPr>
          <w:rFonts w:hint="cs"/>
          <w:rtl/>
        </w:rPr>
        <w:t>حجية</w:t>
      </w:r>
      <w:r w:rsidRPr="003B1295">
        <w:rPr>
          <w:rFonts w:hint="cs"/>
          <w:rtl/>
        </w:rPr>
        <w:t xml:space="preserve"> القرآن.</w:t>
      </w:r>
    </w:p>
    <w:p w:rsidR="00586679" w:rsidRDefault="00586679" w:rsidP="00586679">
      <w:pPr>
        <w:pStyle w:val="libLine"/>
        <w:rPr>
          <w:rtl/>
        </w:rPr>
      </w:pPr>
      <w:r>
        <w:rPr>
          <w:rFonts w:hint="cs"/>
          <w:rtl/>
        </w:rPr>
        <w:t>___________________</w:t>
      </w:r>
    </w:p>
    <w:p w:rsidR="00586679" w:rsidRDefault="00586679" w:rsidP="00586679">
      <w:pPr>
        <w:pStyle w:val="libFootnote0"/>
      </w:pPr>
      <w:r>
        <w:rPr>
          <w:rFonts w:hint="cs"/>
          <w:rtl/>
        </w:rPr>
        <w:t>(1) يعرف علماء أصول الفقه الحجة بأنها: (كل شيء يكشف عن شيء أخر، و يحكي عنه على وجه يكون مثبتا له). أما السنة فهي (قول المعصوم أو فعله أو تقريره)</w:t>
      </w:r>
    </w:p>
    <w:p w:rsidR="00586679" w:rsidRDefault="00586679" w:rsidP="00586679">
      <w:pPr>
        <w:pStyle w:val="libFootnote0"/>
        <w:rPr>
          <w:rtl/>
        </w:rPr>
      </w:pPr>
      <w:r>
        <w:rPr>
          <w:rFonts w:hint="cs"/>
          <w:rtl/>
        </w:rPr>
        <w:t>للتوسع أنظر: أحمد البهادلي: مفتاح الوصول الى علم الأصول2/31.</w:t>
      </w:r>
    </w:p>
    <w:p w:rsidR="00DA263A" w:rsidRDefault="00DA263A" w:rsidP="00D9483C">
      <w:pPr>
        <w:pStyle w:val="libNormal"/>
        <w:rPr>
          <w:rtl/>
        </w:rPr>
      </w:pPr>
      <w:r>
        <w:rPr>
          <w:rtl/>
        </w:rPr>
        <w:br w:type="page"/>
      </w:r>
    </w:p>
    <w:p w:rsidR="003B1295" w:rsidRDefault="003B1295" w:rsidP="00557421">
      <w:pPr>
        <w:pStyle w:val="libNormal"/>
        <w:rPr>
          <w:rtl/>
        </w:rPr>
      </w:pPr>
      <w:r w:rsidRPr="003B1295">
        <w:rPr>
          <w:rFonts w:hint="cs"/>
          <w:rtl/>
        </w:rPr>
        <w:lastRenderedPageBreak/>
        <w:t>نقول ايضا: ان انتقال ال</w:t>
      </w:r>
      <w:r w:rsidR="00B05021">
        <w:rPr>
          <w:rFonts w:hint="cs"/>
          <w:rtl/>
        </w:rPr>
        <w:t>نبي</w:t>
      </w:r>
      <w:r w:rsidRPr="003B1295">
        <w:rPr>
          <w:rFonts w:hint="cs"/>
          <w:rtl/>
        </w:rPr>
        <w:t xml:space="preserve"> محمد</w:t>
      </w:r>
      <w:r w:rsidR="00983C8C" w:rsidRPr="00983C8C">
        <w:rPr>
          <w:rStyle w:val="libAlaemChar"/>
          <w:rFonts w:hint="cs"/>
          <w:rtl/>
        </w:rPr>
        <w:t>صلى‌الله‌عليه‌وآله‌وسلم</w:t>
      </w:r>
      <w:r w:rsidRPr="003B1295">
        <w:rPr>
          <w:rFonts w:hint="cs"/>
          <w:rtl/>
        </w:rPr>
        <w:t xml:space="preserve"> </w:t>
      </w:r>
      <w:r w:rsidR="00E27013">
        <w:rPr>
          <w:rFonts w:hint="cs"/>
          <w:rtl/>
        </w:rPr>
        <w:t>الى</w:t>
      </w:r>
      <w:r w:rsidRPr="003B1295">
        <w:rPr>
          <w:rFonts w:hint="cs"/>
          <w:rtl/>
        </w:rPr>
        <w:t xml:space="preserve"> الرفيق الاع</w:t>
      </w:r>
      <w:r w:rsidR="00B05021">
        <w:rPr>
          <w:rFonts w:hint="cs"/>
          <w:rtl/>
        </w:rPr>
        <w:t>ل</w:t>
      </w:r>
      <w:r w:rsidR="00557421">
        <w:rPr>
          <w:rFonts w:hint="cs"/>
          <w:rtl/>
        </w:rPr>
        <w:t>ى</w:t>
      </w:r>
      <w:r w:rsidRPr="003B1295">
        <w:rPr>
          <w:rFonts w:hint="cs"/>
          <w:rtl/>
        </w:rPr>
        <w:t xml:space="preserve"> عام (11ه /632م) كان من المفترض ان يصاحبه انتقال ال</w:t>
      </w:r>
      <w:r w:rsidR="00557421">
        <w:rPr>
          <w:rFonts w:hint="cs"/>
          <w:rtl/>
        </w:rPr>
        <w:t>سلطة</w:t>
      </w:r>
      <w:r w:rsidRPr="003B1295">
        <w:rPr>
          <w:rFonts w:hint="cs"/>
          <w:rtl/>
        </w:rPr>
        <w:t xml:space="preserve"> وال</w:t>
      </w:r>
      <w:r w:rsidR="00557421">
        <w:rPr>
          <w:rFonts w:hint="cs"/>
          <w:rtl/>
        </w:rPr>
        <w:t>نظرية</w:t>
      </w:r>
      <w:r w:rsidRPr="003B1295">
        <w:rPr>
          <w:rFonts w:hint="cs"/>
          <w:rtl/>
        </w:rPr>
        <w:t xml:space="preserve"> </w:t>
      </w:r>
      <w:r w:rsidR="00E27013">
        <w:rPr>
          <w:rFonts w:hint="cs"/>
          <w:rtl/>
        </w:rPr>
        <w:t>الى</w:t>
      </w:r>
      <w:r w:rsidRPr="003B1295">
        <w:rPr>
          <w:rFonts w:hint="cs"/>
          <w:rtl/>
        </w:rPr>
        <w:t xml:space="preserve"> يد </w:t>
      </w:r>
      <w:r w:rsidR="00557421">
        <w:rPr>
          <w:rFonts w:hint="cs"/>
          <w:rtl/>
        </w:rPr>
        <w:t>امينة</w:t>
      </w:r>
      <w:r w:rsidRPr="003B1295">
        <w:rPr>
          <w:rFonts w:hint="cs"/>
          <w:rtl/>
        </w:rPr>
        <w:t xml:space="preserve"> </w:t>
      </w:r>
      <w:r w:rsidR="00557421">
        <w:rPr>
          <w:rFonts w:hint="cs"/>
          <w:rtl/>
        </w:rPr>
        <w:t>قادرة</w:t>
      </w:r>
      <w:r w:rsidRPr="003B1295">
        <w:rPr>
          <w:rFonts w:hint="cs"/>
          <w:rtl/>
        </w:rPr>
        <w:t xml:space="preserve"> ع</w:t>
      </w:r>
      <w:r w:rsidR="00B05021">
        <w:rPr>
          <w:rFonts w:hint="cs"/>
          <w:rtl/>
        </w:rPr>
        <w:t>ل</w:t>
      </w:r>
      <w:r w:rsidR="00557421">
        <w:rPr>
          <w:rFonts w:hint="cs"/>
          <w:rtl/>
        </w:rPr>
        <w:t>ى</w:t>
      </w:r>
      <w:r w:rsidRPr="003B1295">
        <w:rPr>
          <w:rFonts w:hint="cs"/>
          <w:rtl/>
        </w:rPr>
        <w:t xml:space="preserve"> التعبير عن الامرين وجعل ال</w:t>
      </w:r>
      <w:r w:rsidR="00557421">
        <w:rPr>
          <w:rFonts w:hint="cs"/>
          <w:rtl/>
        </w:rPr>
        <w:t>سلطة</w:t>
      </w:r>
      <w:r w:rsidRPr="003B1295">
        <w:rPr>
          <w:rFonts w:hint="cs"/>
          <w:rtl/>
        </w:rPr>
        <w:t xml:space="preserve"> وال</w:t>
      </w:r>
      <w:r w:rsidR="003E5D3C">
        <w:rPr>
          <w:rFonts w:hint="cs"/>
          <w:rtl/>
        </w:rPr>
        <w:t>قوة</w:t>
      </w:r>
      <w:r w:rsidRPr="003B1295">
        <w:rPr>
          <w:rFonts w:hint="cs"/>
          <w:rtl/>
        </w:rPr>
        <w:t xml:space="preserve"> </w:t>
      </w:r>
      <w:r w:rsidR="00116C79">
        <w:rPr>
          <w:rFonts w:hint="cs"/>
          <w:rtl/>
        </w:rPr>
        <w:t>في</w:t>
      </w:r>
      <w:r w:rsidRPr="003B1295">
        <w:rPr>
          <w:rFonts w:hint="cs"/>
          <w:rtl/>
        </w:rPr>
        <w:t xml:space="preserve"> </w:t>
      </w:r>
      <w:r w:rsidR="00557421">
        <w:rPr>
          <w:rFonts w:hint="cs"/>
          <w:rtl/>
        </w:rPr>
        <w:t>خدمة</w:t>
      </w:r>
      <w:r w:rsidRPr="003B1295">
        <w:rPr>
          <w:rFonts w:hint="cs"/>
          <w:rtl/>
        </w:rPr>
        <w:t xml:space="preserve"> ال</w:t>
      </w:r>
      <w:r w:rsidR="00557421">
        <w:rPr>
          <w:rFonts w:hint="cs"/>
          <w:rtl/>
        </w:rPr>
        <w:t>نظرية</w:t>
      </w:r>
      <w:r w:rsidRPr="003B1295">
        <w:rPr>
          <w:rFonts w:hint="cs"/>
          <w:rtl/>
        </w:rPr>
        <w:t xml:space="preserve"> وليس العكس ان تكون ال</w:t>
      </w:r>
      <w:r w:rsidR="00557421">
        <w:rPr>
          <w:rFonts w:hint="cs"/>
          <w:rtl/>
        </w:rPr>
        <w:t>نظرية</w:t>
      </w:r>
      <w:r w:rsidRPr="003B1295">
        <w:rPr>
          <w:rFonts w:hint="cs"/>
          <w:rtl/>
        </w:rPr>
        <w:t xml:space="preserve"> </w:t>
      </w:r>
      <w:r w:rsidR="00116C79">
        <w:rPr>
          <w:rFonts w:hint="cs"/>
          <w:rtl/>
        </w:rPr>
        <w:t>في</w:t>
      </w:r>
      <w:r w:rsidRPr="003B1295">
        <w:rPr>
          <w:rFonts w:hint="cs"/>
          <w:rtl/>
        </w:rPr>
        <w:t xml:space="preserve"> </w:t>
      </w:r>
      <w:r w:rsidR="00557421">
        <w:rPr>
          <w:rFonts w:hint="cs"/>
          <w:rtl/>
        </w:rPr>
        <w:t>خدمة</w:t>
      </w:r>
      <w:r w:rsidRPr="003B1295">
        <w:rPr>
          <w:rFonts w:hint="cs"/>
          <w:rtl/>
        </w:rPr>
        <w:t xml:space="preserve"> ال</w:t>
      </w:r>
      <w:r w:rsidR="00557421">
        <w:rPr>
          <w:rFonts w:hint="cs"/>
          <w:rtl/>
        </w:rPr>
        <w:t>سلطة</w:t>
      </w:r>
      <w:r w:rsidRPr="003B1295">
        <w:rPr>
          <w:rFonts w:hint="cs"/>
          <w:rtl/>
        </w:rPr>
        <w:t xml:space="preserve"> فتتشكل ال</w:t>
      </w:r>
      <w:r w:rsidR="00557421">
        <w:rPr>
          <w:rFonts w:hint="cs"/>
          <w:rtl/>
        </w:rPr>
        <w:t>نظرية</w:t>
      </w:r>
      <w:r w:rsidRPr="003B1295">
        <w:rPr>
          <w:rFonts w:hint="cs"/>
          <w:rtl/>
        </w:rPr>
        <w:t xml:space="preserve"> وفقا لقدرات اصحاب ال</w:t>
      </w:r>
      <w:r w:rsidR="00557421">
        <w:rPr>
          <w:rFonts w:hint="cs"/>
          <w:rtl/>
        </w:rPr>
        <w:t>سلطة</w:t>
      </w:r>
      <w:r w:rsidRPr="003B1295">
        <w:rPr>
          <w:rFonts w:hint="cs"/>
          <w:rtl/>
        </w:rPr>
        <w:t xml:space="preserve"> ال</w:t>
      </w:r>
      <w:r w:rsidR="00557421">
        <w:rPr>
          <w:rFonts w:hint="cs"/>
          <w:rtl/>
        </w:rPr>
        <w:t>ذهنية</w:t>
      </w:r>
      <w:r w:rsidRPr="003B1295">
        <w:rPr>
          <w:rFonts w:hint="cs"/>
          <w:rtl/>
        </w:rPr>
        <w:t xml:space="preserve"> وال</w:t>
      </w:r>
      <w:r w:rsidR="008D691B">
        <w:rPr>
          <w:rFonts w:hint="cs"/>
          <w:rtl/>
        </w:rPr>
        <w:t>عقلية</w:t>
      </w:r>
      <w:r w:rsidRPr="003B1295">
        <w:rPr>
          <w:rFonts w:hint="cs"/>
          <w:rtl/>
        </w:rPr>
        <w:t xml:space="preserve"> ولمدى امانتهم </w:t>
      </w:r>
      <w:r w:rsidR="00116C79">
        <w:rPr>
          <w:rFonts w:hint="cs"/>
          <w:rtl/>
        </w:rPr>
        <w:t>في</w:t>
      </w:r>
      <w:r w:rsidRPr="003B1295">
        <w:rPr>
          <w:rFonts w:hint="cs"/>
          <w:rtl/>
        </w:rPr>
        <w:t xml:space="preserve"> التطبيق، ومن هنا كان عهد ال</w:t>
      </w:r>
      <w:r w:rsidR="00B05021">
        <w:rPr>
          <w:rFonts w:hint="cs"/>
          <w:rtl/>
        </w:rPr>
        <w:t>نبي</w:t>
      </w:r>
      <w:r w:rsidRPr="003B1295">
        <w:rPr>
          <w:rFonts w:hint="cs"/>
          <w:rtl/>
        </w:rPr>
        <w:t xml:space="preserve"> الاكرم لع</w:t>
      </w:r>
      <w:r w:rsidR="00B05021">
        <w:rPr>
          <w:rFonts w:hint="cs"/>
          <w:rtl/>
        </w:rPr>
        <w:t>لي</w:t>
      </w:r>
      <w:r w:rsidRPr="003B1295">
        <w:rPr>
          <w:rFonts w:hint="cs"/>
          <w:rtl/>
        </w:rPr>
        <w:t xml:space="preserve"> سلام اللّه عليه يوم غدير خم بقوله: (من كنت مولاه فع</w:t>
      </w:r>
      <w:r w:rsidR="00B05021">
        <w:rPr>
          <w:rFonts w:hint="cs"/>
          <w:rtl/>
        </w:rPr>
        <w:t>لي</w:t>
      </w:r>
      <w:r w:rsidRPr="003B1295">
        <w:rPr>
          <w:rFonts w:hint="cs"/>
          <w:rtl/>
        </w:rPr>
        <w:t xml:space="preserve"> مولاه)</w:t>
      </w:r>
      <w:r w:rsidR="00557421" w:rsidRPr="00557421">
        <w:rPr>
          <w:rStyle w:val="libFootnotenumChar"/>
          <w:rFonts w:hint="cs"/>
          <w:rtl/>
        </w:rPr>
        <w:t>(1)</w:t>
      </w:r>
      <w:r w:rsidRPr="003B1295">
        <w:rPr>
          <w:rFonts w:hint="cs"/>
          <w:rtl/>
        </w:rPr>
        <w:t>، وقوله يوم سار ال</w:t>
      </w:r>
      <w:r w:rsidR="00B05021">
        <w:rPr>
          <w:rFonts w:hint="cs"/>
          <w:rtl/>
        </w:rPr>
        <w:t>نبي</w:t>
      </w:r>
      <w:r w:rsidR="00983C8C" w:rsidRPr="00983C8C">
        <w:rPr>
          <w:rStyle w:val="libAlaemChar"/>
          <w:rFonts w:hint="cs"/>
          <w:rtl/>
        </w:rPr>
        <w:t>صلى‌الله‌عليه‌وآله‌وسلم</w:t>
      </w:r>
      <w:r w:rsidRPr="003B1295">
        <w:rPr>
          <w:rFonts w:hint="cs"/>
          <w:rtl/>
        </w:rPr>
        <w:t xml:space="preserve"> </w:t>
      </w:r>
      <w:r w:rsidR="00E27013">
        <w:rPr>
          <w:rFonts w:hint="cs"/>
          <w:rtl/>
        </w:rPr>
        <w:t>الى</w:t>
      </w:r>
      <w:r w:rsidRPr="003B1295">
        <w:rPr>
          <w:rFonts w:hint="cs"/>
          <w:rtl/>
        </w:rPr>
        <w:t xml:space="preserve"> </w:t>
      </w:r>
      <w:r w:rsidR="00557421">
        <w:rPr>
          <w:rFonts w:hint="cs"/>
          <w:rtl/>
        </w:rPr>
        <w:t>غزوة</w:t>
      </w:r>
      <w:r w:rsidRPr="003B1295">
        <w:rPr>
          <w:rFonts w:hint="cs"/>
          <w:rtl/>
        </w:rPr>
        <w:t xml:space="preserve"> تبوك وكانت يومها ال</w:t>
      </w:r>
      <w:r w:rsidR="00D46F62">
        <w:rPr>
          <w:rFonts w:hint="cs"/>
          <w:rtl/>
        </w:rPr>
        <w:t>دولة</w:t>
      </w:r>
      <w:r w:rsidRPr="003B1295">
        <w:rPr>
          <w:rFonts w:hint="cs"/>
          <w:rtl/>
        </w:rPr>
        <w:t xml:space="preserve"> ق</w:t>
      </w:r>
      <w:r w:rsidR="0011424A">
        <w:rPr>
          <w:rFonts w:hint="cs"/>
          <w:rtl/>
        </w:rPr>
        <w:t>ائمة</w:t>
      </w:r>
      <w:r w:rsidRPr="003B1295">
        <w:rPr>
          <w:rFonts w:hint="cs"/>
          <w:rtl/>
        </w:rPr>
        <w:t xml:space="preserve">: (انت </w:t>
      </w:r>
      <w:r w:rsidR="00E44377">
        <w:rPr>
          <w:rFonts w:hint="cs"/>
          <w:rtl/>
        </w:rPr>
        <w:t>مني</w:t>
      </w:r>
      <w:r w:rsidRPr="003B1295">
        <w:rPr>
          <w:rFonts w:hint="cs"/>
          <w:rtl/>
        </w:rPr>
        <w:t xml:space="preserve"> ب</w:t>
      </w:r>
      <w:r w:rsidR="00557421">
        <w:rPr>
          <w:rFonts w:hint="cs"/>
          <w:rtl/>
        </w:rPr>
        <w:t>منزلة</w:t>
      </w:r>
      <w:r w:rsidRPr="003B1295">
        <w:rPr>
          <w:rFonts w:hint="cs"/>
          <w:rtl/>
        </w:rPr>
        <w:t xml:space="preserve"> هارون من موسى الا انه لا </w:t>
      </w:r>
      <w:r w:rsidR="00B05021">
        <w:rPr>
          <w:rFonts w:hint="cs"/>
          <w:rtl/>
        </w:rPr>
        <w:t>نبي</w:t>
      </w:r>
      <w:r w:rsidRPr="003B1295">
        <w:rPr>
          <w:rFonts w:hint="cs"/>
          <w:rtl/>
        </w:rPr>
        <w:t xml:space="preserve"> </w:t>
      </w:r>
      <w:r w:rsidR="003D69F9">
        <w:rPr>
          <w:rFonts w:hint="cs"/>
          <w:rtl/>
        </w:rPr>
        <w:t>بعدي</w:t>
      </w:r>
      <w:r w:rsidRPr="003B1295">
        <w:rPr>
          <w:rFonts w:hint="cs"/>
          <w:rtl/>
        </w:rPr>
        <w:t>)</w:t>
      </w:r>
      <w:r w:rsidR="00557421" w:rsidRPr="00557421">
        <w:rPr>
          <w:rStyle w:val="libFootnotenumChar"/>
          <w:rFonts w:hint="cs"/>
          <w:rtl/>
        </w:rPr>
        <w:t>(2)</w:t>
      </w:r>
      <w:r w:rsidR="00557421">
        <w:rPr>
          <w:rFonts w:hint="cs"/>
          <w:rtl/>
        </w:rPr>
        <w:t>.</w:t>
      </w:r>
    </w:p>
    <w:p w:rsidR="00557421" w:rsidRDefault="00557421" w:rsidP="00557421">
      <w:pPr>
        <w:pStyle w:val="libLine"/>
        <w:rPr>
          <w:rtl/>
        </w:rPr>
      </w:pPr>
      <w:r>
        <w:rPr>
          <w:rFonts w:hint="cs"/>
          <w:rtl/>
        </w:rPr>
        <w:t>____________________</w:t>
      </w:r>
    </w:p>
    <w:p w:rsidR="00557421" w:rsidRDefault="00787DA5" w:rsidP="00787DA5">
      <w:pPr>
        <w:pStyle w:val="libFootnote0"/>
      </w:pPr>
      <w:r>
        <w:rPr>
          <w:rFonts w:hint="cs"/>
          <w:rtl/>
        </w:rPr>
        <w:t xml:space="preserve">(1) </w:t>
      </w:r>
      <w:r w:rsidR="00557421">
        <w:rPr>
          <w:rFonts w:hint="cs"/>
          <w:rtl/>
        </w:rPr>
        <w:t>هذا الحديث يعرف بحديث الغدير، و قد روي في صحاح أهل السنة بألفاظ متقاربة، و معني واحد أنظر: سنن الترمذي 2/298. مطيعة بولاق-مصر1292ه- سنن ابن ماجه ص 12. مطيعة حيدر اباد- الدكن1324ه- سند احمد بن حنيل 1/48، المطيعة الميمتية- مصر1313ه- الخصائص للنسائي ص22و 40مطيعة التقدم العلمية- مصر1348ه- الإمام و السياسة لابن قتية، ص 93. طباعة الفتوح الأىبية1331ه.</w:t>
      </w:r>
    </w:p>
    <w:p w:rsidR="00557421" w:rsidRDefault="00787DA5" w:rsidP="00787DA5">
      <w:pPr>
        <w:pStyle w:val="libFootnote0"/>
      </w:pPr>
      <w:r>
        <w:rPr>
          <w:rFonts w:hint="cs"/>
          <w:rtl/>
        </w:rPr>
        <w:t xml:space="preserve">(2) </w:t>
      </w:r>
      <w:r w:rsidR="00557421">
        <w:rPr>
          <w:rFonts w:hint="cs"/>
          <w:rtl/>
        </w:rPr>
        <w:t>روي هذا الحديث في:</w:t>
      </w:r>
    </w:p>
    <w:p w:rsidR="00557421" w:rsidRDefault="00557421" w:rsidP="00787DA5">
      <w:pPr>
        <w:pStyle w:val="libFootnote0"/>
      </w:pPr>
      <w:r>
        <w:rPr>
          <w:rFonts w:hint="cs"/>
          <w:rtl/>
        </w:rPr>
        <w:t>-صحيح البخاري (كتاب بده الخلق، باب عزوة تبوك) 3/1359،حديث</w:t>
      </w:r>
      <w:r w:rsidR="00D9483C">
        <w:rPr>
          <w:rFonts w:hint="cs"/>
          <w:rtl/>
        </w:rPr>
        <w:t>=</w:t>
      </w:r>
    </w:p>
    <w:p w:rsidR="00DA263A" w:rsidRDefault="00DA263A" w:rsidP="00D9483C">
      <w:pPr>
        <w:pStyle w:val="libNormal"/>
        <w:rPr>
          <w:rtl/>
        </w:rPr>
      </w:pPr>
      <w:r>
        <w:rPr>
          <w:rtl/>
        </w:rPr>
        <w:br w:type="page"/>
      </w:r>
    </w:p>
    <w:p w:rsidR="00843DB4" w:rsidRDefault="003B1295" w:rsidP="00983C8C">
      <w:pPr>
        <w:pStyle w:val="libNormal"/>
        <w:rPr>
          <w:rtl/>
        </w:rPr>
      </w:pPr>
      <w:r w:rsidRPr="003B1295">
        <w:rPr>
          <w:rFonts w:hint="cs"/>
          <w:rtl/>
        </w:rPr>
        <w:lastRenderedPageBreak/>
        <w:t xml:space="preserve">ولكن </w:t>
      </w:r>
      <w:r w:rsidR="00116C79">
        <w:rPr>
          <w:rFonts w:hint="cs"/>
          <w:rtl/>
        </w:rPr>
        <w:t>الذي</w:t>
      </w:r>
      <w:r w:rsidRPr="003B1295">
        <w:rPr>
          <w:rFonts w:hint="cs"/>
          <w:rtl/>
        </w:rPr>
        <w:t xml:space="preserve"> حدث كان غير ذلك، فال</w:t>
      </w:r>
      <w:r w:rsidR="00460510">
        <w:rPr>
          <w:rFonts w:hint="cs"/>
          <w:rtl/>
        </w:rPr>
        <w:t>خلافة</w:t>
      </w:r>
      <w:r w:rsidRPr="003B1295">
        <w:rPr>
          <w:rFonts w:hint="cs"/>
          <w:rtl/>
        </w:rPr>
        <w:t xml:space="preserve"> ال</w:t>
      </w:r>
      <w:r w:rsidR="00A1599F">
        <w:rPr>
          <w:rFonts w:hint="cs"/>
          <w:rtl/>
        </w:rPr>
        <w:t>نبوية</w:t>
      </w:r>
      <w:r w:rsidRPr="003B1295">
        <w:rPr>
          <w:rFonts w:hint="cs"/>
          <w:rtl/>
        </w:rPr>
        <w:t xml:space="preserve"> انتقلت </w:t>
      </w:r>
      <w:r w:rsidR="00E27013">
        <w:rPr>
          <w:rFonts w:hint="cs"/>
          <w:rtl/>
        </w:rPr>
        <w:t>الى</w:t>
      </w:r>
      <w:r w:rsidRPr="003B1295">
        <w:rPr>
          <w:rFonts w:hint="cs"/>
          <w:rtl/>
        </w:rPr>
        <w:t xml:space="preserve"> من انتقلت </w:t>
      </w:r>
      <w:r w:rsidR="004751D7">
        <w:rPr>
          <w:rFonts w:hint="cs"/>
          <w:rtl/>
        </w:rPr>
        <w:t>اليه</w:t>
      </w:r>
      <w:r w:rsidRPr="003B1295">
        <w:rPr>
          <w:rFonts w:hint="cs"/>
          <w:rtl/>
        </w:rPr>
        <w:t xml:space="preserve"> ب</w:t>
      </w:r>
      <w:r w:rsidR="00E44377">
        <w:rPr>
          <w:rFonts w:hint="cs"/>
          <w:rtl/>
        </w:rPr>
        <w:t>راي</w:t>
      </w:r>
      <w:r w:rsidRPr="003B1295">
        <w:rPr>
          <w:rFonts w:hint="cs"/>
          <w:rtl/>
        </w:rPr>
        <w:t xml:space="preserve"> بعض المسلمين وليس بالنص، واولئك الخلفاء تفاوتت قدراتهم </w:t>
      </w:r>
      <w:r w:rsidR="00116C79">
        <w:rPr>
          <w:rFonts w:hint="cs"/>
          <w:rtl/>
        </w:rPr>
        <w:t>في</w:t>
      </w:r>
      <w:r w:rsidRPr="003B1295">
        <w:rPr>
          <w:rFonts w:hint="cs"/>
          <w:rtl/>
        </w:rPr>
        <w:t xml:space="preserve"> استيعاب النصوص ومعرفتها ومن ثم تعبيرهم عن ال</w:t>
      </w:r>
      <w:r w:rsidR="00557421">
        <w:rPr>
          <w:rFonts w:hint="cs"/>
          <w:rtl/>
        </w:rPr>
        <w:t>نظرية</w:t>
      </w:r>
      <w:r w:rsidRPr="003B1295">
        <w:rPr>
          <w:rFonts w:hint="cs"/>
          <w:rtl/>
        </w:rPr>
        <w:t>، وان امسكوا بال</w:t>
      </w:r>
      <w:r w:rsidR="00557421">
        <w:rPr>
          <w:rFonts w:hint="cs"/>
          <w:rtl/>
        </w:rPr>
        <w:t>سلطة</w:t>
      </w:r>
      <w:r w:rsidRPr="003B1295">
        <w:rPr>
          <w:rFonts w:hint="cs"/>
          <w:rtl/>
        </w:rPr>
        <w:t xml:space="preserve"> </w:t>
      </w:r>
      <w:r w:rsidR="00116C79">
        <w:rPr>
          <w:rFonts w:hint="cs"/>
          <w:rtl/>
        </w:rPr>
        <w:t>في</w:t>
      </w:r>
      <w:r w:rsidRPr="003B1295">
        <w:rPr>
          <w:rFonts w:hint="cs"/>
          <w:rtl/>
        </w:rPr>
        <w:t xml:space="preserve"> ايديهم، وكانت ث</w:t>
      </w:r>
      <w:r w:rsidR="00FF7E1D">
        <w:rPr>
          <w:rFonts w:hint="cs"/>
          <w:rtl/>
        </w:rPr>
        <w:t>مرة</w:t>
      </w:r>
      <w:r w:rsidRPr="003B1295">
        <w:rPr>
          <w:rFonts w:hint="cs"/>
          <w:rtl/>
        </w:rPr>
        <w:t xml:space="preserve"> الخلفاء ال</w:t>
      </w:r>
      <w:r w:rsidR="00E44377">
        <w:rPr>
          <w:rFonts w:hint="cs"/>
          <w:rtl/>
        </w:rPr>
        <w:t>ثلاثة</w:t>
      </w:r>
      <w:r w:rsidRPr="003B1295">
        <w:rPr>
          <w:rFonts w:hint="cs"/>
          <w:rtl/>
        </w:rPr>
        <w:t xml:space="preserve"> الاول ان انتقال ال</w:t>
      </w:r>
      <w:r w:rsidR="00557421">
        <w:rPr>
          <w:rFonts w:hint="cs"/>
          <w:rtl/>
        </w:rPr>
        <w:t>سلطة</w:t>
      </w:r>
      <w:r w:rsidRPr="003B1295">
        <w:rPr>
          <w:rFonts w:hint="cs"/>
          <w:rtl/>
        </w:rPr>
        <w:t xml:space="preserve"> ا</w:t>
      </w:r>
      <w:r w:rsidR="00B05021">
        <w:rPr>
          <w:rFonts w:hint="cs"/>
          <w:rtl/>
        </w:rPr>
        <w:t>ل</w:t>
      </w:r>
      <w:r w:rsidR="00983C8C">
        <w:rPr>
          <w:rFonts w:hint="cs"/>
          <w:rtl/>
        </w:rPr>
        <w:t>ى</w:t>
      </w:r>
      <w:r w:rsidRPr="003B1295">
        <w:rPr>
          <w:rFonts w:hint="cs"/>
          <w:rtl/>
        </w:rPr>
        <w:t xml:space="preserve"> الامام ع</w:t>
      </w:r>
      <w:r w:rsidR="00B05021">
        <w:rPr>
          <w:rFonts w:hint="cs"/>
          <w:rtl/>
        </w:rPr>
        <w:t>لي</w:t>
      </w:r>
      <w:r w:rsidRPr="003B1295">
        <w:rPr>
          <w:rFonts w:hint="cs"/>
          <w:rtl/>
        </w:rPr>
        <w:t xml:space="preserve">(ع) لم يكن انتقالا هادئا ولا مستقرا </w:t>
      </w:r>
      <w:r w:rsidR="00E27013">
        <w:rPr>
          <w:rFonts w:hint="cs"/>
          <w:rtl/>
        </w:rPr>
        <w:t>الى</w:t>
      </w:r>
      <w:r w:rsidRPr="003B1295">
        <w:rPr>
          <w:rFonts w:hint="cs"/>
          <w:rtl/>
        </w:rPr>
        <w:t xml:space="preserve"> (امام منصوب من اللّه عز وجل) ما اسهم </w:t>
      </w:r>
      <w:r w:rsidR="00116C79">
        <w:rPr>
          <w:rFonts w:hint="cs"/>
          <w:rtl/>
        </w:rPr>
        <w:t>في</w:t>
      </w:r>
      <w:r w:rsidRPr="003B1295">
        <w:rPr>
          <w:rFonts w:hint="cs"/>
          <w:rtl/>
        </w:rPr>
        <w:t xml:space="preserve"> تفلت خيوط ال</w:t>
      </w:r>
      <w:r w:rsidR="003E5D3C">
        <w:rPr>
          <w:rFonts w:hint="cs"/>
          <w:rtl/>
        </w:rPr>
        <w:t>قوة</w:t>
      </w:r>
      <w:r w:rsidRPr="003B1295">
        <w:rPr>
          <w:rFonts w:hint="cs"/>
          <w:rtl/>
        </w:rPr>
        <w:t xml:space="preserve"> من بين يديه ووصولها غنيم</w:t>
      </w:r>
      <w:r w:rsidR="00983C8C">
        <w:rPr>
          <w:rFonts w:hint="cs"/>
          <w:rtl/>
        </w:rPr>
        <w:t>ة</w:t>
      </w:r>
      <w:r w:rsidRPr="003B1295">
        <w:rPr>
          <w:rFonts w:hint="cs"/>
          <w:rtl/>
        </w:rPr>
        <w:t xml:space="preserve"> بارد</w:t>
      </w:r>
      <w:r w:rsidR="00983C8C">
        <w:rPr>
          <w:rFonts w:hint="cs"/>
          <w:rtl/>
        </w:rPr>
        <w:t>ة</w:t>
      </w:r>
      <w:r w:rsidRPr="003B1295">
        <w:rPr>
          <w:rFonts w:hint="cs"/>
          <w:rtl/>
        </w:rPr>
        <w:t xml:space="preserve"> ا</w:t>
      </w:r>
      <w:r w:rsidR="00B05021">
        <w:rPr>
          <w:rFonts w:hint="cs"/>
          <w:rtl/>
        </w:rPr>
        <w:t>ل</w:t>
      </w:r>
      <w:r w:rsidR="00983C8C">
        <w:rPr>
          <w:rFonts w:hint="cs"/>
          <w:rtl/>
        </w:rPr>
        <w:t>ى</w:t>
      </w:r>
      <w:r w:rsidRPr="003B1295">
        <w:rPr>
          <w:rFonts w:hint="cs"/>
          <w:rtl/>
        </w:rPr>
        <w:t xml:space="preserve"> </w:t>
      </w:r>
      <w:r w:rsidR="00911A9D">
        <w:rPr>
          <w:rFonts w:hint="cs"/>
          <w:rtl/>
        </w:rPr>
        <w:t>بني</w:t>
      </w:r>
      <w:r w:rsidRPr="003B1295">
        <w:rPr>
          <w:rFonts w:hint="cs"/>
          <w:rtl/>
        </w:rPr>
        <w:t xml:space="preserve"> </w:t>
      </w:r>
      <w:r w:rsidR="00911A9D">
        <w:rPr>
          <w:rFonts w:hint="cs"/>
          <w:rtl/>
        </w:rPr>
        <w:t>امية</w:t>
      </w:r>
      <w:r w:rsidRPr="003B1295">
        <w:rPr>
          <w:rFonts w:hint="cs"/>
          <w:rtl/>
        </w:rPr>
        <w:t xml:space="preserve"> </w:t>
      </w:r>
      <w:r w:rsidR="00EF315A">
        <w:rPr>
          <w:rFonts w:hint="cs"/>
          <w:rtl/>
        </w:rPr>
        <w:t>بقيادة</w:t>
      </w:r>
      <w:r w:rsidRPr="003B1295">
        <w:rPr>
          <w:rFonts w:hint="cs"/>
          <w:rtl/>
        </w:rPr>
        <w:t xml:space="preserve"> ابن (آكل</w:t>
      </w:r>
      <w:r w:rsidR="00983C8C">
        <w:rPr>
          <w:rFonts w:hint="cs"/>
          <w:rtl/>
        </w:rPr>
        <w:t>ة</w:t>
      </w:r>
      <w:r w:rsidRPr="003B1295">
        <w:rPr>
          <w:rFonts w:hint="cs"/>
          <w:rtl/>
        </w:rPr>
        <w:t xml:space="preserve"> الاكباد)</w:t>
      </w:r>
      <w:r w:rsidR="00376583" w:rsidRPr="00376583">
        <w:rPr>
          <w:rStyle w:val="libFootnotenumChar"/>
          <w:rFonts w:hint="cs"/>
          <w:rtl/>
        </w:rPr>
        <w:t>(1)</w:t>
      </w:r>
      <w:r w:rsidRPr="003B1295">
        <w:rPr>
          <w:rFonts w:hint="cs"/>
          <w:rtl/>
        </w:rPr>
        <w:t>، وهو انتقال رسخ الوضع الات</w:t>
      </w:r>
      <w:r w:rsidR="00983C8C">
        <w:rPr>
          <w:rFonts w:hint="cs"/>
          <w:rtl/>
        </w:rPr>
        <w:t>ي</w:t>
      </w:r>
      <w:r w:rsidRPr="003B1295">
        <w:rPr>
          <w:rFonts w:hint="cs"/>
          <w:rtl/>
        </w:rPr>
        <w:t>:</w:t>
      </w:r>
    </w:p>
    <w:p w:rsidR="00843DB4" w:rsidRDefault="003B1295" w:rsidP="00983C8C">
      <w:pPr>
        <w:pStyle w:val="libNormal"/>
        <w:rPr>
          <w:rtl/>
        </w:rPr>
      </w:pPr>
      <w:r w:rsidRPr="003B1295">
        <w:rPr>
          <w:rFonts w:hint="cs"/>
          <w:rtl/>
        </w:rPr>
        <w:t xml:space="preserve">1 - </w:t>
      </w:r>
      <w:r w:rsidR="00557421">
        <w:rPr>
          <w:rFonts w:hint="cs"/>
          <w:rtl/>
        </w:rPr>
        <w:t>سلطة</w:t>
      </w:r>
      <w:r w:rsidRPr="003B1295">
        <w:rPr>
          <w:rFonts w:hint="cs"/>
          <w:rtl/>
        </w:rPr>
        <w:t xml:space="preserve"> لم تستمد قوتها من </w:t>
      </w:r>
      <w:r w:rsidR="00B05021">
        <w:rPr>
          <w:rFonts w:hint="cs"/>
          <w:rtl/>
        </w:rPr>
        <w:t>شرعية</w:t>
      </w:r>
      <w:r w:rsidRPr="003B1295">
        <w:rPr>
          <w:rFonts w:hint="cs"/>
          <w:rtl/>
        </w:rPr>
        <w:t xml:space="preserve"> </w:t>
      </w:r>
      <w:r w:rsidR="003D69F9">
        <w:rPr>
          <w:rFonts w:hint="cs"/>
          <w:rtl/>
        </w:rPr>
        <w:t>آل</w:t>
      </w:r>
      <w:r w:rsidR="00983C8C">
        <w:rPr>
          <w:rFonts w:hint="cs"/>
          <w:rtl/>
        </w:rPr>
        <w:t>ه</w:t>
      </w:r>
      <w:r w:rsidRPr="003B1295">
        <w:rPr>
          <w:rFonts w:hint="cs"/>
          <w:rtl/>
        </w:rPr>
        <w:t xml:space="preserve">يه، وانما من الغصب والعدوان، وهو ما عبر عنه </w:t>
      </w:r>
      <w:r w:rsidR="00886E06">
        <w:rPr>
          <w:rFonts w:hint="cs"/>
          <w:rtl/>
        </w:rPr>
        <w:t>معاوية</w:t>
      </w:r>
      <w:r w:rsidRPr="003B1295">
        <w:rPr>
          <w:rFonts w:hint="cs"/>
          <w:rtl/>
        </w:rPr>
        <w:t xml:space="preserve"> </w:t>
      </w:r>
      <w:r w:rsidR="00116C79">
        <w:rPr>
          <w:rFonts w:hint="cs"/>
          <w:rtl/>
        </w:rPr>
        <w:t>في</w:t>
      </w:r>
      <w:r w:rsidRPr="003B1295">
        <w:rPr>
          <w:rFonts w:hint="cs"/>
          <w:rtl/>
        </w:rPr>
        <w:t xml:space="preserve"> خطاب تسلم ال</w:t>
      </w:r>
      <w:r w:rsidR="00557421">
        <w:rPr>
          <w:rFonts w:hint="cs"/>
          <w:rtl/>
        </w:rPr>
        <w:t>سلطة</w:t>
      </w:r>
      <w:r w:rsidRPr="003B1295">
        <w:rPr>
          <w:rFonts w:hint="cs"/>
          <w:rtl/>
        </w:rPr>
        <w:t>: (ان</w:t>
      </w:r>
      <w:r w:rsidR="00983C8C">
        <w:rPr>
          <w:rFonts w:hint="cs"/>
          <w:rtl/>
        </w:rPr>
        <w:t>ي</w:t>
      </w:r>
      <w:r w:rsidRPr="003B1295">
        <w:rPr>
          <w:rFonts w:hint="cs"/>
          <w:rtl/>
        </w:rPr>
        <w:t xml:space="preserve"> واللّه ما قاتلتكم لتصلوا، ولا لتصوموا، ولا لتحجوا،</w:t>
      </w:r>
    </w:p>
    <w:p w:rsidR="00843DB4" w:rsidRDefault="00843DB4" w:rsidP="00843DB4">
      <w:pPr>
        <w:pStyle w:val="libLine"/>
        <w:rPr>
          <w:rtl/>
        </w:rPr>
      </w:pPr>
      <w:r>
        <w:rPr>
          <w:rFonts w:hint="cs"/>
          <w:rtl/>
        </w:rPr>
        <w:t>____________________</w:t>
      </w:r>
    </w:p>
    <w:p w:rsidR="00843DB4" w:rsidRDefault="00843DB4" w:rsidP="00376583">
      <w:pPr>
        <w:pStyle w:val="libFootnote0"/>
        <w:rPr>
          <w:rtl/>
        </w:rPr>
      </w:pPr>
      <w:r>
        <w:rPr>
          <w:rFonts w:hint="cs"/>
          <w:rtl/>
        </w:rPr>
        <w:t>= 3503،المطيعة الخيرية- مصر1320ه.</w:t>
      </w:r>
    </w:p>
    <w:p w:rsidR="00843DB4" w:rsidRDefault="00376583" w:rsidP="00376583">
      <w:pPr>
        <w:pStyle w:val="libFootnote0"/>
        <w:rPr>
          <w:rtl/>
        </w:rPr>
      </w:pPr>
      <w:r>
        <w:rPr>
          <w:rFonts w:hint="cs"/>
          <w:rtl/>
        </w:rPr>
        <w:t>- صحيح مسلم(كتاب فضائل الصحابة) 5/23 حديث 2404. طباعة بولاق 1290ه.</w:t>
      </w:r>
    </w:p>
    <w:p w:rsidR="00376583" w:rsidRDefault="00376583" w:rsidP="00376583">
      <w:pPr>
        <w:pStyle w:val="libFootnote0"/>
        <w:rPr>
          <w:rtl/>
        </w:rPr>
      </w:pPr>
      <w:r>
        <w:rPr>
          <w:rFonts w:hint="cs"/>
          <w:rtl/>
        </w:rPr>
        <w:t>(1) آكلة الأكباد هي هند بنت عُتبة، أمّ معاوية بنت أبي سفيان سُمّيت بآكلة الأكباد لأنّها بقرت بطن (حمزة) عم النبي و أخرجت كبده و لاكته، و ذلك في معركة(أحد) التي دارت بين المسلمين و مشركي قريش بقيادة أبي سفيان، فجرح الرسول فيها، و قتل عمّه حمزة، و ذلك سنة 3ه/625م.</w:t>
      </w:r>
    </w:p>
    <w:p w:rsidR="00DA263A" w:rsidRDefault="00DA263A" w:rsidP="00D9483C">
      <w:pPr>
        <w:pStyle w:val="libNormal"/>
        <w:rPr>
          <w:rtl/>
        </w:rPr>
      </w:pPr>
      <w:r>
        <w:rPr>
          <w:rtl/>
        </w:rPr>
        <w:br w:type="page"/>
      </w:r>
    </w:p>
    <w:p w:rsidR="00843DB4" w:rsidRDefault="003B1295" w:rsidP="00376583">
      <w:pPr>
        <w:pStyle w:val="libNormal0"/>
        <w:rPr>
          <w:rtl/>
        </w:rPr>
      </w:pPr>
      <w:r w:rsidRPr="003B1295">
        <w:rPr>
          <w:rFonts w:hint="cs"/>
          <w:rtl/>
        </w:rPr>
        <w:lastRenderedPageBreak/>
        <w:t>ولا لتزكوا، انكم تفعلون ذلك، وانما قاتلتكم لاتامر عليكم، وقد اعطان</w:t>
      </w:r>
      <w:r w:rsidR="00376583">
        <w:rPr>
          <w:rFonts w:hint="cs"/>
          <w:rtl/>
        </w:rPr>
        <w:t>ي</w:t>
      </w:r>
      <w:r w:rsidRPr="003B1295">
        <w:rPr>
          <w:rFonts w:hint="cs"/>
          <w:rtl/>
        </w:rPr>
        <w:t xml:space="preserve"> اللّه ذلك وانتم كارهون).</w:t>
      </w:r>
      <w:r w:rsidR="00376583" w:rsidRPr="00376583">
        <w:rPr>
          <w:rStyle w:val="libFootnotenumChar"/>
          <w:rFonts w:hint="cs"/>
          <w:rtl/>
        </w:rPr>
        <w:t>(1)</w:t>
      </w:r>
    </w:p>
    <w:p w:rsidR="00843DB4" w:rsidRDefault="003B1295" w:rsidP="00376583">
      <w:pPr>
        <w:pStyle w:val="libNormal"/>
        <w:rPr>
          <w:rtl/>
        </w:rPr>
      </w:pPr>
      <w:r w:rsidRPr="003B1295">
        <w:rPr>
          <w:rFonts w:hint="cs"/>
          <w:rtl/>
        </w:rPr>
        <w:t xml:space="preserve">2 - </w:t>
      </w:r>
      <w:r w:rsidR="00557421">
        <w:rPr>
          <w:rFonts w:hint="cs"/>
          <w:rtl/>
        </w:rPr>
        <w:t>نظرية</w:t>
      </w:r>
      <w:r w:rsidRPr="003B1295">
        <w:rPr>
          <w:rFonts w:hint="cs"/>
          <w:rtl/>
        </w:rPr>
        <w:t xml:space="preserve"> يفترض انها (الاسلام)، ولكنه من ال</w:t>
      </w:r>
      <w:r w:rsidR="003E5D3C">
        <w:rPr>
          <w:rFonts w:hint="cs"/>
          <w:rtl/>
        </w:rPr>
        <w:t>ناحية</w:t>
      </w:r>
      <w:r w:rsidRPr="003B1295">
        <w:rPr>
          <w:rFonts w:hint="cs"/>
          <w:rtl/>
        </w:rPr>
        <w:t xml:space="preserve"> الواقعي</w:t>
      </w:r>
      <w:r w:rsidR="00376583">
        <w:rPr>
          <w:rFonts w:hint="cs"/>
          <w:rtl/>
        </w:rPr>
        <w:t>ة</w:t>
      </w:r>
      <w:r w:rsidRPr="003B1295">
        <w:rPr>
          <w:rFonts w:hint="cs"/>
          <w:rtl/>
        </w:rPr>
        <w:t xml:space="preserve"> (الاسلام الاسير) </w:t>
      </w:r>
      <w:r w:rsidR="00116C79">
        <w:rPr>
          <w:rFonts w:hint="cs"/>
          <w:rtl/>
        </w:rPr>
        <w:t>في</w:t>
      </w:r>
      <w:r w:rsidRPr="003B1295">
        <w:rPr>
          <w:rFonts w:hint="cs"/>
          <w:rtl/>
        </w:rPr>
        <w:t xml:space="preserve"> ا</w:t>
      </w:r>
      <w:r w:rsidR="007E0612">
        <w:rPr>
          <w:rFonts w:hint="cs"/>
          <w:rtl/>
        </w:rPr>
        <w:t>يدي</w:t>
      </w:r>
      <w:r w:rsidRPr="003B1295">
        <w:rPr>
          <w:rFonts w:hint="cs"/>
          <w:rtl/>
        </w:rPr>
        <w:t xml:space="preserve"> اقوام جعلوا احدى شعائر </w:t>
      </w:r>
      <w:r w:rsidR="00B05021">
        <w:rPr>
          <w:rFonts w:hint="cs"/>
          <w:rtl/>
        </w:rPr>
        <w:t>صلاة</w:t>
      </w:r>
      <w:r w:rsidRPr="003B1295">
        <w:rPr>
          <w:rFonts w:hint="cs"/>
          <w:rtl/>
        </w:rPr>
        <w:t xml:space="preserve"> الجمع</w:t>
      </w:r>
      <w:r w:rsidR="00376583">
        <w:rPr>
          <w:rFonts w:hint="cs"/>
          <w:rtl/>
        </w:rPr>
        <w:t>ة</w:t>
      </w:r>
      <w:r w:rsidRPr="003B1295">
        <w:rPr>
          <w:rFonts w:hint="cs"/>
          <w:rtl/>
        </w:rPr>
        <w:t xml:space="preserve"> لعن امير المومنين ع</w:t>
      </w:r>
      <w:r w:rsidR="00B05021">
        <w:rPr>
          <w:rFonts w:hint="cs"/>
          <w:rtl/>
        </w:rPr>
        <w:t>لي</w:t>
      </w:r>
      <w:r w:rsidRPr="003B1295">
        <w:rPr>
          <w:rFonts w:hint="cs"/>
          <w:rtl/>
        </w:rPr>
        <w:t>(ع) ع</w:t>
      </w:r>
      <w:r w:rsidR="00B05021">
        <w:rPr>
          <w:rFonts w:hint="cs"/>
          <w:rtl/>
        </w:rPr>
        <w:t>لي</w:t>
      </w:r>
      <w:r w:rsidRPr="003B1295">
        <w:rPr>
          <w:rFonts w:hint="cs"/>
          <w:rtl/>
        </w:rPr>
        <w:t xml:space="preserve"> المنابر، وهذه </w:t>
      </w:r>
      <w:r w:rsidR="00163612">
        <w:rPr>
          <w:rFonts w:hint="cs"/>
          <w:rtl/>
        </w:rPr>
        <w:t>مسالة</w:t>
      </w:r>
      <w:r w:rsidRPr="003B1295">
        <w:rPr>
          <w:rFonts w:hint="cs"/>
          <w:rtl/>
        </w:rPr>
        <w:t xml:space="preserve"> </w:t>
      </w:r>
      <w:r w:rsidR="00586679">
        <w:rPr>
          <w:rFonts w:hint="cs"/>
          <w:rtl/>
        </w:rPr>
        <w:t>متواترة</w:t>
      </w:r>
      <w:r w:rsidRPr="003B1295">
        <w:rPr>
          <w:rFonts w:hint="cs"/>
          <w:rtl/>
        </w:rPr>
        <w:t xml:space="preserve"> ناهيك عن </w:t>
      </w:r>
      <w:r w:rsidR="007E0612">
        <w:rPr>
          <w:rFonts w:hint="cs"/>
          <w:rtl/>
        </w:rPr>
        <w:t>باقي</w:t>
      </w:r>
      <w:r w:rsidRPr="003B1295">
        <w:rPr>
          <w:rFonts w:hint="cs"/>
          <w:rtl/>
        </w:rPr>
        <w:t xml:space="preserve"> موبقاتهم وجر</w:t>
      </w:r>
      <w:r w:rsidR="0011424A">
        <w:rPr>
          <w:rFonts w:hint="cs"/>
          <w:rtl/>
        </w:rPr>
        <w:t>ائم</w:t>
      </w:r>
      <w:r w:rsidR="00376583">
        <w:rPr>
          <w:rFonts w:hint="cs"/>
          <w:rtl/>
        </w:rPr>
        <w:t>ه</w:t>
      </w:r>
      <w:r w:rsidRPr="003B1295">
        <w:rPr>
          <w:rFonts w:hint="cs"/>
          <w:rtl/>
        </w:rPr>
        <w:t>م.</w:t>
      </w:r>
    </w:p>
    <w:p w:rsidR="00843DB4" w:rsidRDefault="00116C79" w:rsidP="00E27013">
      <w:pPr>
        <w:pStyle w:val="libNormal"/>
        <w:rPr>
          <w:rtl/>
        </w:rPr>
      </w:pPr>
      <w:r>
        <w:rPr>
          <w:rFonts w:hint="cs"/>
          <w:rtl/>
        </w:rPr>
        <w:t>في</w:t>
      </w:r>
      <w:r w:rsidR="003B1295" w:rsidRPr="003B1295">
        <w:rPr>
          <w:rFonts w:hint="cs"/>
          <w:rtl/>
        </w:rPr>
        <w:t xml:space="preserve"> ظل هذا الواقع السلطو</w:t>
      </w:r>
      <w:r w:rsidR="00376583">
        <w:rPr>
          <w:rFonts w:hint="cs"/>
          <w:rtl/>
        </w:rPr>
        <w:t>ي</w:t>
      </w:r>
      <w:r w:rsidR="003B1295" w:rsidRPr="003B1295">
        <w:rPr>
          <w:rFonts w:hint="cs"/>
          <w:rtl/>
        </w:rPr>
        <w:t>، وال</w:t>
      </w:r>
      <w:r w:rsidR="00557421">
        <w:rPr>
          <w:rFonts w:hint="cs"/>
          <w:rtl/>
        </w:rPr>
        <w:t>نظرية</w:t>
      </w:r>
      <w:r w:rsidR="003B1295" w:rsidRPr="003B1295">
        <w:rPr>
          <w:rFonts w:hint="cs"/>
          <w:rtl/>
        </w:rPr>
        <w:t xml:space="preserve"> ال</w:t>
      </w:r>
      <w:r>
        <w:rPr>
          <w:rFonts w:hint="cs"/>
          <w:rtl/>
        </w:rPr>
        <w:t>اسلامية</w:t>
      </w:r>
      <w:r w:rsidR="003B1295" w:rsidRPr="003B1295">
        <w:rPr>
          <w:rFonts w:hint="cs"/>
          <w:rtl/>
        </w:rPr>
        <w:t xml:space="preserve"> </w:t>
      </w:r>
      <w:r w:rsidR="007E0612">
        <w:rPr>
          <w:rFonts w:hint="cs"/>
          <w:rtl/>
        </w:rPr>
        <w:t>التي</w:t>
      </w:r>
      <w:r w:rsidR="003B1295" w:rsidRPr="003B1295">
        <w:rPr>
          <w:rFonts w:hint="cs"/>
          <w:rtl/>
        </w:rPr>
        <w:t xml:space="preserve"> تتلقى الطعنات صباح مساء من اصحاب ال</w:t>
      </w:r>
      <w:r w:rsidR="00557421">
        <w:rPr>
          <w:rFonts w:hint="cs"/>
          <w:rtl/>
        </w:rPr>
        <w:t>سلطة</w:t>
      </w:r>
      <w:r w:rsidR="003B1295" w:rsidRPr="003B1295">
        <w:rPr>
          <w:rFonts w:hint="cs"/>
          <w:rtl/>
        </w:rPr>
        <w:t>، صيغت نظريات ال</w:t>
      </w:r>
      <w:r w:rsidR="00557421">
        <w:rPr>
          <w:rFonts w:hint="cs"/>
          <w:rtl/>
        </w:rPr>
        <w:t>سلطة</w:t>
      </w:r>
      <w:r w:rsidR="003B1295" w:rsidRPr="003B1295">
        <w:rPr>
          <w:rFonts w:hint="cs"/>
          <w:rtl/>
        </w:rPr>
        <w:t xml:space="preserve">، ورويت الروايات ودونت الكتب، فكتب الصحاح </w:t>
      </w:r>
      <w:r w:rsidR="007E0612">
        <w:rPr>
          <w:rFonts w:hint="cs"/>
          <w:rtl/>
        </w:rPr>
        <w:t>التي</w:t>
      </w:r>
      <w:r w:rsidR="003B1295" w:rsidRPr="003B1295">
        <w:rPr>
          <w:rFonts w:hint="cs"/>
          <w:rtl/>
        </w:rPr>
        <w:t xml:space="preserve"> يتحدثون عنها كتبت بعد قرنين من رحيل ال</w:t>
      </w:r>
      <w:r w:rsidR="00B05021">
        <w:rPr>
          <w:rFonts w:hint="cs"/>
          <w:rtl/>
        </w:rPr>
        <w:t>نبي</w:t>
      </w:r>
      <w:r w:rsidR="003B1295" w:rsidRPr="003B1295">
        <w:rPr>
          <w:rFonts w:hint="cs"/>
          <w:rtl/>
        </w:rPr>
        <w:t xml:space="preserve"> الاكرم</w:t>
      </w:r>
      <w:r w:rsidR="00983C8C" w:rsidRPr="00983C8C">
        <w:rPr>
          <w:rStyle w:val="libAlaemChar"/>
          <w:rFonts w:hint="cs"/>
          <w:rtl/>
        </w:rPr>
        <w:t>صلى‌الله‌عليه‌وآله‌وسلم</w:t>
      </w:r>
      <w:r w:rsidR="003B1295" w:rsidRPr="003B1295">
        <w:rPr>
          <w:rFonts w:hint="cs"/>
          <w:rtl/>
        </w:rPr>
        <w:t>، ولذا جاءت مدونات هذه الكتب خليطا من النصوص المبتوره عن مواضعها ع</w:t>
      </w:r>
      <w:r w:rsidR="00B05021">
        <w:rPr>
          <w:rFonts w:hint="cs"/>
          <w:rtl/>
        </w:rPr>
        <w:t>لي</w:t>
      </w:r>
      <w:r w:rsidR="003B1295" w:rsidRPr="003B1295">
        <w:rPr>
          <w:rFonts w:hint="cs"/>
          <w:rtl/>
        </w:rPr>
        <w:t xml:space="preserve"> الرغم من صحتها، وتلك النصوص المكذوب</w:t>
      </w:r>
      <w:r w:rsidR="00E27013">
        <w:rPr>
          <w:rFonts w:hint="cs"/>
          <w:rtl/>
        </w:rPr>
        <w:t>ة</w:t>
      </w:r>
      <w:r w:rsidR="003B1295" w:rsidRPr="003B1295">
        <w:rPr>
          <w:rFonts w:hint="cs"/>
          <w:rtl/>
        </w:rPr>
        <w:t xml:space="preserve"> ع</w:t>
      </w:r>
      <w:r w:rsidR="00B05021">
        <w:rPr>
          <w:rFonts w:hint="cs"/>
          <w:rtl/>
        </w:rPr>
        <w:t>لي</w:t>
      </w:r>
      <w:r w:rsidR="003B1295" w:rsidRPr="003B1295">
        <w:rPr>
          <w:rFonts w:hint="cs"/>
          <w:rtl/>
        </w:rPr>
        <w:t xml:space="preserve"> رسول اللّه</w:t>
      </w:r>
      <w:r w:rsidR="00983C8C" w:rsidRPr="00983C8C">
        <w:rPr>
          <w:rStyle w:val="libAlaemChar"/>
          <w:rFonts w:hint="cs"/>
          <w:rtl/>
        </w:rPr>
        <w:t>صلى‌الله‌عليه‌وآله‌وسلم</w:t>
      </w:r>
      <w:r w:rsidR="003B1295" w:rsidRPr="003B1295">
        <w:rPr>
          <w:rFonts w:hint="cs"/>
          <w:rtl/>
        </w:rPr>
        <w:t>، وتلك النصوص المنتقا</w:t>
      </w:r>
      <w:r w:rsidR="00E27013">
        <w:rPr>
          <w:rFonts w:hint="cs"/>
          <w:rtl/>
        </w:rPr>
        <w:t>ة</w:t>
      </w:r>
      <w:r w:rsidR="003B1295" w:rsidRPr="003B1295">
        <w:rPr>
          <w:rFonts w:hint="cs"/>
          <w:rtl/>
        </w:rPr>
        <w:t xml:space="preserve"> لبعض الاشخاص اصحاب المواقف المتمشي</w:t>
      </w:r>
      <w:r w:rsidR="00E27013">
        <w:rPr>
          <w:rFonts w:hint="cs"/>
          <w:rtl/>
        </w:rPr>
        <w:t>ة</w:t>
      </w:r>
      <w:r w:rsidR="003B1295" w:rsidRPr="003B1295">
        <w:rPr>
          <w:rFonts w:hint="cs"/>
          <w:rtl/>
        </w:rPr>
        <w:t xml:space="preserve"> مع اهواء كل النظم الحاكم</w:t>
      </w:r>
      <w:r w:rsidR="00E27013">
        <w:rPr>
          <w:rFonts w:hint="cs"/>
          <w:rtl/>
        </w:rPr>
        <w:t>ة</w:t>
      </w:r>
      <w:r w:rsidR="003B1295" w:rsidRPr="003B1295">
        <w:rPr>
          <w:rFonts w:hint="cs"/>
          <w:rtl/>
        </w:rPr>
        <w:t xml:space="preserve"> </w:t>
      </w:r>
      <w:r w:rsidR="00E27013">
        <w:rPr>
          <w:rFonts w:hint="cs"/>
          <w:rtl/>
        </w:rPr>
        <w:t>الى</w:t>
      </w:r>
      <w:r w:rsidR="003B1295" w:rsidRPr="003B1295">
        <w:rPr>
          <w:rFonts w:hint="cs"/>
          <w:rtl/>
        </w:rPr>
        <w:t xml:space="preserve"> يومنا هذا. والاهم من هذا وذاك تلك المساحات البيضاء </w:t>
      </w:r>
      <w:r w:rsidR="007E0612">
        <w:rPr>
          <w:rFonts w:hint="cs"/>
          <w:rtl/>
        </w:rPr>
        <w:t>التي</w:t>
      </w:r>
      <w:r w:rsidR="003B1295" w:rsidRPr="003B1295">
        <w:rPr>
          <w:rFonts w:hint="cs"/>
          <w:rtl/>
        </w:rPr>
        <w:t xml:space="preserve"> تركت</w:t>
      </w:r>
    </w:p>
    <w:p w:rsidR="00E27013" w:rsidRDefault="00E27013" w:rsidP="00E27013">
      <w:pPr>
        <w:pStyle w:val="libLine"/>
        <w:rPr>
          <w:rtl/>
        </w:rPr>
      </w:pPr>
      <w:r>
        <w:rPr>
          <w:rFonts w:hint="cs"/>
          <w:rtl/>
        </w:rPr>
        <w:t>____________________</w:t>
      </w:r>
    </w:p>
    <w:p w:rsidR="00E27013" w:rsidRDefault="00E27013" w:rsidP="00E27013">
      <w:pPr>
        <w:pStyle w:val="libFootnote0"/>
        <w:rPr>
          <w:rtl/>
        </w:rPr>
      </w:pPr>
      <w:r>
        <w:rPr>
          <w:rFonts w:hint="cs"/>
          <w:rtl/>
        </w:rPr>
        <w:t xml:space="preserve">(1) أبو الفرج الأصفهاني: مقاتل الطالبيّن ص77، ط. الأعملي، بيروت </w:t>
      </w:r>
      <w:r>
        <w:rPr>
          <w:rtl/>
        </w:rPr>
        <w:t>–</w:t>
      </w:r>
      <w:r>
        <w:rPr>
          <w:rFonts w:hint="cs"/>
          <w:rtl/>
        </w:rPr>
        <w:t xml:space="preserve"> لبنان (1408ه/1987م).</w:t>
      </w:r>
    </w:p>
    <w:p w:rsidR="00E27013" w:rsidRDefault="00E27013" w:rsidP="00163612">
      <w:pPr>
        <w:pStyle w:val="libFootnote0"/>
        <w:rPr>
          <w:rtl/>
        </w:rPr>
      </w:pPr>
      <w:r>
        <w:rPr>
          <w:rFonts w:hint="cs"/>
          <w:rtl/>
        </w:rPr>
        <w:t xml:space="preserve">و ابن أبي الحديد: شرح نهج البلاغة 4/16، ط. دار الهدى الوطنية، بيروت </w:t>
      </w:r>
      <w:r w:rsidR="00163612">
        <w:rPr>
          <w:rFonts w:hint="cs"/>
          <w:rtl/>
        </w:rPr>
        <w:t>-</w:t>
      </w:r>
      <w:r>
        <w:rPr>
          <w:rFonts w:hint="cs"/>
          <w:rtl/>
        </w:rPr>
        <w:t xml:space="preserve"> لبنان (غير المورخ).</w:t>
      </w:r>
    </w:p>
    <w:p w:rsidR="00DA263A" w:rsidRDefault="00DA263A" w:rsidP="00D9483C">
      <w:pPr>
        <w:pStyle w:val="libNormal"/>
        <w:rPr>
          <w:rtl/>
        </w:rPr>
      </w:pPr>
      <w:r>
        <w:rPr>
          <w:rtl/>
        </w:rPr>
        <w:br w:type="page"/>
      </w:r>
    </w:p>
    <w:p w:rsidR="00843DB4" w:rsidRDefault="003B1295" w:rsidP="00E27013">
      <w:pPr>
        <w:pStyle w:val="libNormal0"/>
        <w:rPr>
          <w:rtl/>
        </w:rPr>
      </w:pPr>
      <w:r w:rsidRPr="003B1295">
        <w:rPr>
          <w:rFonts w:hint="cs"/>
          <w:rtl/>
        </w:rPr>
        <w:lastRenderedPageBreak/>
        <w:t>فارغ</w:t>
      </w:r>
      <w:r w:rsidR="00E27013">
        <w:rPr>
          <w:rFonts w:hint="cs"/>
          <w:rtl/>
        </w:rPr>
        <w:t>ة</w:t>
      </w:r>
      <w:r w:rsidRPr="003B1295">
        <w:rPr>
          <w:rFonts w:hint="cs"/>
          <w:rtl/>
        </w:rPr>
        <w:t xml:space="preserve"> ولم يدون </w:t>
      </w:r>
      <w:r w:rsidR="00B05021">
        <w:rPr>
          <w:rFonts w:hint="cs"/>
          <w:rtl/>
        </w:rPr>
        <w:t>شيء</w:t>
      </w:r>
      <w:r w:rsidRPr="003B1295">
        <w:rPr>
          <w:rFonts w:hint="cs"/>
          <w:rtl/>
        </w:rPr>
        <w:t xml:space="preserve"> بشانها </w:t>
      </w:r>
      <w:r w:rsidR="00116C79">
        <w:rPr>
          <w:rFonts w:hint="cs"/>
          <w:rtl/>
        </w:rPr>
        <w:t>في</w:t>
      </w:r>
      <w:r w:rsidRPr="003B1295">
        <w:rPr>
          <w:rFonts w:hint="cs"/>
          <w:rtl/>
        </w:rPr>
        <w:t xml:space="preserve"> كتب (الاحاديث) واقتصر تدوينها ع</w:t>
      </w:r>
      <w:r w:rsidR="00B05021">
        <w:rPr>
          <w:rFonts w:hint="cs"/>
          <w:rtl/>
        </w:rPr>
        <w:t>لي</w:t>
      </w:r>
      <w:r w:rsidRPr="003B1295">
        <w:rPr>
          <w:rFonts w:hint="cs"/>
          <w:rtl/>
        </w:rPr>
        <w:t xml:space="preserve"> كتب التاريخ، ولذا فاننا سنقوم بتجميع بعض هذه النصوص والتعليق عليها، سعيا لايضاح ال</w:t>
      </w:r>
      <w:r w:rsidR="007E0612">
        <w:rPr>
          <w:rFonts w:hint="cs"/>
          <w:rtl/>
        </w:rPr>
        <w:t>حقيقة</w:t>
      </w:r>
      <w:r w:rsidRPr="003B1295">
        <w:rPr>
          <w:rFonts w:hint="cs"/>
          <w:rtl/>
        </w:rPr>
        <w:t>، والانتصار للحق.</w:t>
      </w:r>
    </w:p>
    <w:p w:rsidR="003B1295" w:rsidRDefault="003B1295" w:rsidP="003B1295">
      <w:pPr>
        <w:pStyle w:val="Heading3"/>
        <w:rPr>
          <w:rtl/>
        </w:rPr>
      </w:pPr>
      <w:bookmarkStart w:id="37" w:name="17"/>
      <w:bookmarkStart w:id="38" w:name="_Toc492484570"/>
      <w:r>
        <w:rPr>
          <w:rFonts w:hint="cs"/>
          <w:rtl/>
        </w:rPr>
        <w:t>حدود</w:t>
      </w:r>
      <w:r w:rsidR="00DA263A">
        <w:rPr>
          <w:rFonts w:hint="cs"/>
          <w:rtl/>
        </w:rPr>
        <w:t xml:space="preserve"> </w:t>
      </w:r>
      <w:r>
        <w:rPr>
          <w:rFonts w:hint="cs"/>
          <w:rtl/>
        </w:rPr>
        <w:t>ال</w:t>
      </w:r>
      <w:r w:rsidR="003E5D3C">
        <w:rPr>
          <w:rFonts w:hint="cs"/>
          <w:rtl/>
        </w:rPr>
        <w:t>امامة</w:t>
      </w:r>
      <w:bookmarkEnd w:id="37"/>
      <w:bookmarkEnd w:id="38"/>
    </w:p>
    <w:p w:rsidR="00843DB4" w:rsidRDefault="003B1295" w:rsidP="003B1295">
      <w:pPr>
        <w:pStyle w:val="libNormal"/>
        <w:rPr>
          <w:rtl/>
        </w:rPr>
      </w:pPr>
      <w:r w:rsidRPr="003B1295">
        <w:rPr>
          <w:rFonts w:hint="cs"/>
          <w:rtl/>
        </w:rPr>
        <w:t>يقول الامام ع</w:t>
      </w:r>
      <w:r w:rsidR="00B05021">
        <w:rPr>
          <w:rFonts w:hint="cs"/>
          <w:rtl/>
        </w:rPr>
        <w:t>لي</w:t>
      </w:r>
      <w:r w:rsidRPr="003B1295">
        <w:rPr>
          <w:rFonts w:hint="cs"/>
          <w:rtl/>
        </w:rPr>
        <w:t xml:space="preserve">(ع): (لا بد للناس من امير بر او فاجر يعمل </w:t>
      </w:r>
      <w:r w:rsidR="00116C79">
        <w:rPr>
          <w:rFonts w:hint="cs"/>
          <w:rtl/>
        </w:rPr>
        <w:t>في</w:t>
      </w:r>
      <w:r w:rsidRPr="003B1295">
        <w:rPr>
          <w:rFonts w:hint="cs"/>
          <w:rtl/>
        </w:rPr>
        <w:t xml:space="preserve"> امرته المومن).</w:t>
      </w:r>
      <w:r w:rsidR="00E27013" w:rsidRPr="00E27013">
        <w:rPr>
          <w:rStyle w:val="libFootnotenumChar"/>
          <w:rFonts w:hint="cs"/>
          <w:rtl/>
        </w:rPr>
        <w:t>(1)</w:t>
      </w:r>
    </w:p>
    <w:p w:rsidR="00843DB4" w:rsidRDefault="003B1295" w:rsidP="003B1295">
      <w:pPr>
        <w:pStyle w:val="libNormal"/>
        <w:rPr>
          <w:rtl/>
        </w:rPr>
      </w:pPr>
      <w:r w:rsidRPr="003B1295">
        <w:rPr>
          <w:rFonts w:hint="cs"/>
          <w:rtl/>
        </w:rPr>
        <w:t xml:space="preserve">يقول ابن </w:t>
      </w:r>
      <w:r w:rsidR="007E0612">
        <w:rPr>
          <w:rFonts w:hint="cs"/>
          <w:rtl/>
        </w:rPr>
        <w:t>ابي</w:t>
      </w:r>
      <w:r w:rsidRPr="003B1295">
        <w:rPr>
          <w:rFonts w:hint="cs"/>
          <w:rtl/>
        </w:rPr>
        <w:t xml:space="preserve"> الحديد </w:t>
      </w:r>
      <w:r w:rsidR="00116C79">
        <w:rPr>
          <w:rFonts w:hint="cs"/>
          <w:rtl/>
        </w:rPr>
        <w:t>في</w:t>
      </w:r>
      <w:r w:rsidRPr="003B1295">
        <w:rPr>
          <w:rFonts w:hint="cs"/>
          <w:rtl/>
        </w:rPr>
        <w:t xml:space="preserve"> شرح النهج: (فاما طريق وجوب ال</w:t>
      </w:r>
      <w:r w:rsidR="003E5D3C">
        <w:rPr>
          <w:rFonts w:hint="cs"/>
          <w:rtl/>
        </w:rPr>
        <w:t>امامة</w:t>
      </w:r>
      <w:r w:rsidRPr="003B1295">
        <w:rPr>
          <w:rFonts w:hint="cs"/>
          <w:rtl/>
        </w:rPr>
        <w:t xml:space="preserve"> ما </w:t>
      </w:r>
      <w:r w:rsidR="00B05021">
        <w:rPr>
          <w:rFonts w:hint="cs"/>
          <w:rtl/>
        </w:rPr>
        <w:t>هي</w:t>
      </w:r>
      <w:r w:rsidRPr="003B1295">
        <w:rPr>
          <w:rFonts w:hint="cs"/>
          <w:rtl/>
        </w:rPr>
        <w:t xml:space="preserve">، فان مشايخنا البصريين </w:t>
      </w:r>
      <w:r w:rsidR="00E27013" w:rsidRPr="00E27013">
        <w:rPr>
          <w:rStyle w:val="libAlaemChar"/>
          <w:rFonts w:hint="cs"/>
          <w:rtl/>
        </w:rPr>
        <w:t>رحمهم‌الله</w:t>
      </w:r>
      <w:r w:rsidRPr="003B1295">
        <w:rPr>
          <w:rFonts w:hint="cs"/>
          <w:rtl/>
        </w:rPr>
        <w:t xml:space="preserve"> يقولون طريق وجوبها الشرع، وقال البغداديون وابو عثمان الجاحظ من البصريين: ان العقل يدل ع</w:t>
      </w:r>
      <w:r w:rsidR="00B05021">
        <w:rPr>
          <w:rFonts w:hint="cs"/>
          <w:rtl/>
        </w:rPr>
        <w:t>لي</w:t>
      </w:r>
      <w:r w:rsidRPr="003B1295">
        <w:rPr>
          <w:rFonts w:hint="cs"/>
          <w:rtl/>
        </w:rPr>
        <w:t xml:space="preserve"> وجوب ال</w:t>
      </w:r>
      <w:r w:rsidR="00CF2CA6">
        <w:rPr>
          <w:rFonts w:hint="cs"/>
          <w:rtl/>
        </w:rPr>
        <w:t>رئاسة</w:t>
      </w:r>
      <w:r w:rsidRPr="003B1295">
        <w:rPr>
          <w:rFonts w:hint="cs"/>
          <w:rtl/>
        </w:rPr>
        <w:t>، وهو قول الام</w:t>
      </w:r>
      <w:r w:rsidR="00911A9D">
        <w:rPr>
          <w:rFonts w:hint="cs"/>
          <w:rtl/>
        </w:rPr>
        <w:t>امية</w:t>
      </w:r>
      <w:r w:rsidRPr="003B1295">
        <w:rPr>
          <w:rFonts w:hint="cs"/>
          <w:rtl/>
        </w:rPr>
        <w:t>.</w:t>
      </w:r>
    </w:p>
    <w:p w:rsidR="00843DB4" w:rsidRDefault="003B1295" w:rsidP="00E27013">
      <w:pPr>
        <w:pStyle w:val="libNormal"/>
        <w:rPr>
          <w:rtl/>
        </w:rPr>
      </w:pPr>
      <w:r w:rsidRPr="003B1295">
        <w:rPr>
          <w:rFonts w:hint="cs"/>
          <w:rtl/>
        </w:rPr>
        <w:t xml:space="preserve">الا ان الوجه </w:t>
      </w:r>
      <w:r w:rsidR="00116C79">
        <w:rPr>
          <w:rFonts w:hint="cs"/>
          <w:rtl/>
        </w:rPr>
        <w:t>الذي</w:t>
      </w:r>
      <w:r w:rsidRPr="003B1295">
        <w:rPr>
          <w:rFonts w:hint="cs"/>
          <w:rtl/>
        </w:rPr>
        <w:t xml:space="preserve"> منه يوجب اصحابنا ال</w:t>
      </w:r>
      <w:r w:rsidR="00CF2CA6">
        <w:rPr>
          <w:rFonts w:hint="cs"/>
          <w:rtl/>
        </w:rPr>
        <w:t>رئاسة</w:t>
      </w:r>
      <w:r w:rsidRPr="003B1295">
        <w:rPr>
          <w:rFonts w:hint="cs"/>
          <w:rtl/>
        </w:rPr>
        <w:t xml:space="preserve"> غير الوجه </w:t>
      </w:r>
      <w:r w:rsidR="00116C79">
        <w:rPr>
          <w:rFonts w:hint="cs"/>
          <w:rtl/>
        </w:rPr>
        <w:t>الذي</w:t>
      </w:r>
      <w:r w:rsidRPr="003B1295">
        <w:rPr>
          <w:rFonts w:hint="cs"/>
          <w:rtl/>
        </w:rPr>
        <w:t xml:space="preserve"> توجب منه الام</w:t>
      </w:r>
      <w:r w:rsidR="00911A9D">
        <w:rPr>
          <w:rFonts w:hint="cs"/>
          <w:rtl/>
        </w:rPr>
        <w:t>امية</w:t>
      </w:r>
      <w:r w:rsidRPr="003B1295">
        <w:rPr>
          <w:rFonts w:hint="cs"/>
          <w:rtl/>
        </w:rPr>
        <w:t xml:space="preserve"> ال</w:t>
      </w:r>
      <w:r w:rsidR="00CF2CA6">
        <w:rPr>
          <w:rFonts w:hint="cs"/>
          <w:rtl/>
        </w:rPr>
        <w:t>رئاسة</w:t>
      </w:r>
      <w:r w:rsidRPr="003B1295">
        <w:rPr>
          <w:rFonts w:hint="cs"/>
          <w:rtl/>
        </w:rPr>
        <w:t>، وذاك ان اصحابنا يوجبون ال</w:t>
      </w:r>
      <w:r w:rsidR="00CF2CA6">
        <w:rPr>
          <w:rFonts w:hint="cs"/>
          <w:rtl/>
        </w:rPr>
        <w:t>رئاسة</w:t>
      </w:r>
      <w:r w:rsidRPr="003B1295">
        <w:rPr>
          <w:rFonts w:hint="cs"/>
          <w:rtl/>
        </w:rPr>
        <w:t xml:space="preserve"> ع</w:t>
      </w:r>
      <w:r w:rsidR="00B05021">
        <w:rPr>
          <w:rFonts w:hint="cs"/>
          <w:rtl/>
        </w:rPr>
        <w:t>لي</w:t>
      </w:r>
      <w:r w:rsidRPr="003B1295">
        <w:rPr>
          <w:rFonts w:hint="cs"/>
          <w:rtl/>
        </w:rPr>
        <w:t xml:space="preserve"> المكلفين من حيث ان </w:t>
      </w:r>
      <w:r w:rsidR="00116C79">
        <w:rPr>
          <w:rFonts w:hint="cs"/>
          <w:rtl/>
        </w:rPr>
        <w:t>في</w:t>
      </w:r>
      <w:r w:rsidRPr="003B1295">
        <w:rPr>
          <w:rFonts w:hint="cs"/>
          <w:rtl/>
        </w:rPr>
        <w:t xml:space="preserve"> ال</w:t>
      </w:r>
      <w:r w:rsidR="00CF2CA6">
        <w:rPr>
          <w:rFonts w:hint="cs"/>
          <w:rtl/>
        </w:rPr>
        <w:t>رئاسة</w:t>
      </w:r>
      <w:r w:rsidRPr="003B1295">
        <w:rPr>
          <w:rFonts w:hint="cs"/>
          <w:rtl/>
        </w:rPr>
        <w:t xml:space="preserve"> مصالح دنيويه ودفع مضار دنيوي</w:t>
      </w:r>
      <w:r w:rsidR="00E27013">
        <w:rPr>
          <w:rFonts w:hint="cs"/>
          <w:rtl/>
        </w:rPr>
        <w:t>ة</w:t>
      </w:r>
      <w:r w:rsidRPr="003B1295">
        <w:rPr>
          <w:rFonts w:hint="cs"/>
          <w:rtl/>
        </w:rPr>
        <w:t>، والام</w:t>
      </w:r>
      <w:r w:rsidR="00911A9D">
        <w:rPr>
          <w:rFonts w:hint="cs"/>
          <w:rtl/>
        </w:rPr>
        <w:t>امية</w:t>
      </w:r>
      <w:r w:rsidRPr="003B1295">
        <w:rPr>
          <w:rFonts w:hint="cs"/>
          <w:rtl/>
        </w:rPr>
        <w:t xml:space="preserve"> يوجبون ال</w:t>
      </w:r>
      <w:r w:rsidR="00CF2CA6">
        <w:rPr>
          <w:rFonts w:hint="cs"/>
          <w:rtl/>
        </w:rPr>
        <w:t>رئاسة</w:t>
      </w:r>
      <w:r w:rsidRPr="003B1295">
        <w:rPr>
          <w:rFonts w:hint="cs"/>
          <w:rtl/>
        </w:rPr>
        <w:t xml:space="preserve"> من حيث كان </w:t>
      </w:r>
      <w:r w:rsidR="00116C79">
        <w:rPr>
          <w:rFonts w:hint="cs"/>
          <w:rtl/>
        </w:rPr>
        <w:t>في</w:t>
      </w:r>
      <w:r w:rsidRPr="003B1295">
        <w:rPr>
          <w:rFonts w:hint="cs"/>
          <w:rtl/>
        </w:rPr>
        <w:t xml:space="preserve"> ال</w:t>
      </w:r>
      <w:r w:rsidR="00CF2CA6">
        <w:rPr>
          <w:rFonts w:hint="cs"/>
          <w:rtl/>
        </w:rPr>
        <w:t>رئاسة</w:t>
      </w:r>
      <w:r w:rsidRPr="003B1295">
        <w:rPr>
          <w:rFonts w:hint="cs"/>
          <w:rtl/>
        </w:rPr>
        <w:t xml:space="preserve"> لطف منه وبعد للمكلفين عن مواقع</w:t>
      </w:r>
      <w:r w:rsidR="00E27013">
        <w:rPr>
          <w:rFonts w:hint="cs"/>
          <w:rtl/>
        </w:rPr>
        <w:t>ة</w:t>
      </w:r>
      <w:r w:rsidRPr="003B1295">
        <w:rPr>
          <w:rFonts w:hint="cs"/>
          <w:rtl/>
        </w:rPr>
        <w:t xml:space="preserve"> القبائح ال</w:t>
      </w:r>
      <w:r w:rsidR="008D691B">
        <w:rPr>
          <w:rFonts w:hint="cs"/>
          <w:rtl/>
        </w:rPr>
        <w:t>عقلية</w:t>
      </w:r>
      <w:r w:rsidRPr="003B1295">
        <w:rPr>
          <w:rFonts w:hint="cs"/>
          <w:rtl/>
        </w:rPr>
        <w:t>).</w:t>
      </w:r>
    </w:p>
    <w:p w:rsidR="00843DB4" w:rsidRDefault="003B1295" w:rsidP="003B1295">
      <w:pPr>
        <w:pStyle w:val="libNormal"/>
        <w:rPr>
          <w:rtl/>
        </w:rPr>
      </w:pPr>
      <w:r w:rsidRPr="003B1295">
        <w:rPr>
          <w:rFonts w:hint="cs"/>
          <w:rtl/>
        </w:rPr>
        <w:t>وايا كان طريق وجوب ال</w:t>
      </w:r>
      <w:r w:rsidR="003E5D3C">
        <w:rPr>
          <w:rFonts w:hint="cs"/>
          <w:rtl/>
        </w:rPr>
        <w:t>امامة</w:t>
      </w:r>
      <w:r w:rsidRPr="003B1295">
        <w:rPr>
          <w:rFonts w:hint="cs"/>
          <w:rtl/>
        </w:rPr>
        <w:t xml:space="preserve"> او الا</w:t>
      </w:r>
      <w:r w:rsidR="00FF7E1D">
        <w:rPr>
          <w:rFonts w:hint="cs"/>
          <w:rtl/>
        </w:rPr>
        <w:t>مرة</w:t>
      </w:r>
      <w:r w:rsidRPr="003B1295">
        <w:rPr>
          <w:rFonts w:hint="cs"/>
          <w:rtl/>
        </w:rPr>
        <w:t xml:space="preserve"> فال</w:t>
      </w:r>
      <w:r w:rsidR="007E0612">
        <w:rPr>
          <w:rFonts w:hint="cs"/>
          <w:rtl/>
        </w:rPr>
        <w:t>حقيقة</w:t>
      </w:r>
      <w:r w:rsidRPr="003B1295">
        <w:rPr>
          <w:rFonts w:hint="cs"/>
          <w:rtl/>
        </w:rPr>
        <w:t xml:space="preserve"> انها واجبه</w:t>
      </w:r>
    </w:p>
    <w:p w:rsidR="00E27013" w:rsidRDefault="00E27013" w:rsidP="00E27013">
      <w:pPr>
        <w:pStyle w:val="libLine"/>
        <w:rPr>
          <w:rtl/>
        </w:rPr>
      </w:pPr>
      <w:r>
        <w:rPr>
          <w:rFonts w:hint="cs"/>
          <w:rtl/>
        </w:rPr>
        <w:t>____________________</w:t>
      </w:r>
    </w:p>
    <w:p w:rsidR="00E27013" w:rsidRDefault="00E27013" w:rsidP="00316047">
      <w:pPr>
        <w:pStyle w:val="libFootnote0"/>
        <w:rPr>
          <w:rtl/>
        </w:rPr>
      </w:pPr>
      <w:r>
        <w:rPr>
          <w:rFonts w:hint="cs"/>
          <w:rtl/>
        </w:rPr>
        <w:t>(1) كاظم محمدي/محمد دشتي: المعجم الم</w:t>
      </w:r>
      <w:r w:rsidR="00316047">
        <w:rPr>
          <w:rFonts w:hint="cs"/>
          <w:rtl/>
        </w:rPr>
        <w:t>فهرس لألفاظ نهج البلاغة، خطبة (40) ص24. دار الأضراء-بيروت(1406ه/1986م).</w:t>
      </w:r>
    </w:p>
    <w:p w:rsidR="00DA263A" w:rsidRDefault="00DA263A" w:rsidP="00D9483C">
      <w:pPr>
        <w:pStyle w:val="libNormal"/>
        <w:rPr>
          <w:rtl/>
        </w:rPr>
      </w:pPr>
      <w:r>
        <w:rPr>
          <w:rtl/>
        </w:rPr>
        <w:br w:type="page"/>
      </w:r>
    </w:p>
    <w:p w:rsidR="00843DB4" w:rsidRDefault="003B1295" w:rsidP="00316047">
      <w:pPr>
        <w:pStyle w:val="libNormal0"/>
        <w:rPr>
          <w:rtl/>
        </w:rPr>
      </w:pPr>
      <w:r w:rsidRPr="003B1295">
        <w:rPr>
          <w:rFonts w:hint="cs"/>
          <w:rtl/>
        </w:rPr>
        <w:lastRenderedPageBreak/>
        <w:t xml:space="preserve">ولكن هناك تباين حول الوجه </w:t>
      </w:r>
      <w:r w:rsidR="00116C79">
        <w:rPr>
          <w:rFonts w:hint="cs"/>
          <w:rtl/>
        </w:rPr>
        <w:t>الذي</w:t>
      </w:r>
      <w:r w:rsidRPr="003B1295">
        <w:rPr>
          <w:rFonts w:hint="cs"/>
          <w:rtl/>
        </w:rPr>
        <w:t xml:space="preserve"> يوجب ال</w:t>
      </w:r>
      <w:r w:rsidR="003E5D3C">
        <w:rPr>
          <w:rFonts w:hint="cs"/>
          <w:rtl/>
        </w:rPr>
        <w:t>امامة</w:t>
      </w:r>
      <w:r w:rsidRPr="003B1295">
        <w:rPr>
          <w:rFonts w:hint="cs"/>
          <w:rtl/>
        </w:rPr>
        <w:t>، هل هو قاصر او مرتكز ع</w:t>
      </w:r>
      <w:r w:rsidR="00B05021">
        <w:rPr>
          <w:rFonts w:hint="cs"/>
          <w:rtl/>
        </w:rPr>
        <w:t>ل</w:t>
      </w:r>
      <w:r w:rsidR="00316047">
        <w:rPr>
          <w:rFonts w:hint="cs"/>
          <w:rtl/>
        </w:rPr>
        <w:t>ى</w:t>
      </w:r>
      <w:r w:rsidRPr="003B1295">
        <w:rPr>
          <w:rFonts w:hint="cs"/>
          <w:rtl/>
        </w:rPr>
        <w:t xml:space="preserve"> حفظ المصالح الدنيوي</w:t>
      </w:r>
      <w:r w:rsidR="00316047">
        <w:rPr>
          <w:rFonts w:hint="cs"/>
          <w:rtl/>
        </w:rPr>
        <w:t>ة</w:t>
      </w:r>
      <w:r w:rsidRPr="003B1295">
        <w:rPr>
          <w:rFonts w:hint="cs"/>
          <w:rtl/>
        </w:rPr>
        <w:t>، ام ان ال</w:t>
      </w:r>
      <w:r w:rsidR="00163612">
        <w:rPr>
          <w:rFonts w:hint="cs"/>
          <w:rtl/>
        </w:rPr>
        <w:t>مسالة</w:t>
      </w:r>
      <w:r w:rsidRPr="003B1295">
        <w:rPr>
          <w:rFonts w:hint="cs"/>
          <w:rtl/>
        </w:rPr>
        <w:t xml:space="preserve"> اعمق واشمل من وانها كما يرى المسلمون الام</w:t>
      </w:r>
      <w:r w:rsidR="00911A9D">
        <w:rPr>
          <w:rFonts w:hint="cs"/>
          <w:rtl/>
        </w:rPr>
        <w:t>امية</w:t>
      </w:r>
      <w:r w:rsidRPr="003B1295">
        <w:rPr>
          <w:rFonts w:hint="cs"/>
          <w:rtl/>
        </w:rPr>
        <w:t xml:space="preserve"> لطف من اللّه وبعد للمكلفين عن </w:t>
      </w:r>
      <w:r w:rsidR="00CF2CA6">
        <w:rPr>
          <w:rFonts w:hint="cs"/>
          <w:rtl/>
        </w:rPr>
        <w:t>ممارسة</w:t>
      </w:r>
      <w:r w:rsidRPr="003B1295">
        <w:rPr>
          <w:rFonts w:hint="cs"/>
          <w:rtl/>
        </w:rPr>
        <w:t xml:space="preserve"> القبائح ال</w:t>
      </w:r>
      <w:r w:rsidR="008D691B">
        <w:rPr>
          <w:rFonts w:hint="cs"/>
          <w:rtl/>
        </w:rPr>
        <w:t>عقلية</w:t>
      </w:r>
      <w:r w:rsidRPr="003B1295">
        <w:rPr>
          <w:rFonts w:hint="cs"/>
          <w:rtl/>
        </w:rPr>
        <w:t>.</w:t>
      </w:r>
      <w:r w:rsidR="00316047" w:rsidRPr="00316047">
        <w:rPr>
          <w:rStyle w:val="libFootnotenumChar"/>
          <w:rFonts w:hint="cs"/>
          <w:rtl/>
        </w:rPr>
        <w:t>(1)</w:t>
      </w:r>
    </w:p>
    <w:p w:rsidR="00843DB4" w:rsidRDefault="003B1295" w:rsidP="00316047">
      <w:pPr>
        <w:pStyle w:val="libNormal"/>
        <w:rPr>
          <w:rtl/>
        </w:rPr>
      </w:pPr>
      <w:r w:rsidRPr="003B1295">
        <w:rPr>
          <w:rFonts w:hint="cs"/>
          <w:rtl/>
        </w:rPr>
        <w:t>و</w:t>
      </w:r>
      <w:r w:rsidR="00116C79">
        <w:rPr>
          <w:rFonts w:hint="cs"/>
          <w:rtl/>
        </w:rPr>
        <w:t>في</w:t>
      </w:r>
      <w:r w:rsidRPr="003B1295">
        <w:rPr>
          <w:rFonts w:hint="cs"/>
          <w:rtl/>
        </w:rPr>
        <w:t xml:space="preserve"> اعتقادنا ان طبيع</w:t>
      </w:r>
      <w:r w:rsidR="00316047">
        <w:rPr>
          <w:rFonts w:hint="cs"/>
          <w:rtl/>
        </w:rPr>
        <w:t>ة</w:t>
      </w:r>
      <w:r w:rsidRPr="003B1295">
        <w:rPr>
          <w:rFonts w:hint="cs"/>
          <w:rtl/>
        </w:rPr>
        <w:t xml:space="preserve"> ال</w:t>
      </w:r>
      <w:r w:rsidR="00CF2CA6">
        <w:rPr>
          <w:rFonts w:hint="cs"/>
          <w:rtl/>
        </w:rPr>
        <w:t>رئاسة</w:t>
      </w:r>
      <w:r w:rsidRPr="003B1295">
        <w:rPr>
          <w:rFonts w:hint="cs"/>
          <w:rtl/>
        </w:rPr>
        <w:t xml:space="preserve"> او الا</w:t>
      </w:r>
      <w:r w:rsidR="00FF7E1D">
        <w:rPr>
          <w:rFonts w:hint="cs"/>
          <w:rtl/>
        </w:rPr>
        <w:t>مرة</w:t>
      </w:r>
      <w:r w:rsidRPr="003B1295">
        <w:rPr>
          <w:rFonts w:hint="cs"/>
          <w:rtl/>
        </w:rPr>
        <w:t xml:space="preserve"> وهل </w:t>
      </w:r>
      <w:r w:rsidR="00B05021">
        <w:rPr>
          <w:rFonts w:hint="cs"/>
          <w:rtl/>
        </w:rPr>
        <w:t>هي</w:t>
      </w:r>
      <w:r w:rsidRPr="003B1295">
        <w:rPr>
          <w:rFonts w:hint="cs"/>
          <w:rtl/>
        </w:rPr>
        <w:t xml:space="preserve"> معني</w:t>
      </w:r>
      <w:r w:rsidR="00316047">
        <w:rPr>
          <w:rFonts w:hint="cs"/>
          <w:rtl/>
        </w:rPr>
        <w:t>ة</w:t>
      </w:r>
      <w:r w:rsidRPr="003B1295">
        <w:rPr>
          <w:rFonts w:hint="cs"/>
          <w:rtl/>
        </w:rPr>
        <w:t xml:space="preserve"> اساسا بحفظ المصالح الدنيوي</w:t>
      </w:r>
      <w:r w:rsidR="00316047">
        <w:rPr>
          <w:rFonts w:hint="cs"/>
          <w:rtl/>
        </w:rPr>
        <w:t>ة</w:t>
      </w:r>
      <w:r w:rsidRPr="003B1295">
        <w:rPr>
          <w:rFonts w:hint="cs"/>
          <w:rtl/>
        </w:rPr>
        <w:t xml:space="preserve"> ام انها </w:t>
      </w:r>
      <w:r w:rsidR="00F06E9A">
        <w:rPr>
          <w:rFonts w:hint="cs"/>
          <w:rtl/>
        </w:rPr>
        <w:t>ينبغي</w:t>
      </w:r>
      <w:r w:rsidRPr="003B1295">
        <w:rPr>
          <w:rFonts w:hint="cs"/>
          <w:rtl/>
        </w:rPr>
        <w:t xml:space="preserve"> ان تكون اكثر اعتناء بحفظ المصالح ال</w:t>
      </w:r>
      <w:r w:rsidR="007E0612">
        <w:rPr>
          <w:rFonts w:hint="cs"/>
          <w:rtl/>
        </w:rPr>
        <w:t>دينية</w:t>
      </w:r>
      <w:r w:rsidRPr="003B1295">
        <w:rPr>
          <w:rFonts w:hint="cs"/>
          <w:rtl/>
        </w:rPr>
        <w:t>، هذه الطبيع</w:t>
      </w:r>
      <w:r w:rsidR="00316047">
        <w:rPr>
          <w:rFonts w:hint="cs"/>
          <w:rtl/>
        </w:rPr>
        <w:t>ة</w:t>
      </w:r>
      <w:r w:rsidRPr="003B1295">
        <w:rPr>
          <w:rFonts w:hint="cs"/>
          <w:rtl/>
        </w:rPr>
        <w:t xml:space="preserve"> تفاوتت بتفاوت ال</w:t>
      </w:r>
      <w:r w:rsidR="00586679">
        <w:rPr>
          <w:rFonts w:hint="cs"/>
          <w:rtl/>
        </w:rPr>
        <w:t>امة</w:t>
      </w:r>
      <w:r w:rsidRPr="003B1295">
        <w:rPr>
          <w:rFonts w:hint="cs"/>
          <w:rtl/>
        </w:rPr>
        <w:t xml:space="preserve"> موضع ال</w:t>
      </w:r>
      <w:r w:rsidR="00CF2CA6">
        <w:rPr>
          <w:rFonts w:hint="cs"/>
          <w:rtl/>
        </w:rPr>
        <w:t>رئاسة</w:t>
      </w:r>
      <w:r w:rsidRPr="003B1295">
        <w:rPr>
          <w:rFonts w:hint="cs"/>
          <w:rtl/>
        </w:rPr>
        <w:t xml:space="preserve"> وطبيع</w:t>
      </w:r>
      <w:r w:rsidR="00316047">
        <w:rPr>
          <w:rFonts w:hint="cs"/>
          <w:rtl/>
        </w:rPr>
        <w:t>ة</w:t>
      </w:r>
      <w:r w:rsidRPr="003B1295">
        <w:rPr>
          <w:rFonts w:hint="cs"/>
          <w:rtl/>
        </w:rPr>
        <w:t xml:space="preserve"> ال</w:t>
      </w:r>
      <w:r w:rsidR="00E44377">
        <w:rPr>
          <w:rFonts w:hint="cs"/>
          <w:rtl/>
        </w:rPr>
        <w:t>رسالة</w:t>
      </w:r>
      <w:r w:rsidRPr="003B1295">
        <w:rPr>
          <w:rFonts w:hint="cs"/>
          <w:rtl/>
        </w:rPr>
        <w:t xml:space="preserve"> </w:t>
      </w:r>
      <w:r w:rsidR="007E0612">
        <w:rPr>
          <w:rFonts w:hint="cs"/>
          <w:rtl/>
        </w:rPr>
        <w:t>التي</w:t>
      </w:r>
      <w:r w:rsidRPr="003B1295">
        <w:rPr>
          <w:rFonts w:hint="cs"/>
          <w:rtl/>
        </w:rPr>
        <w:t xml:space="preserve"> ت</w:t>
      </w:r>
      <w:r w:rsidR="00FF7E1D">
        <w:rPr>
          <w:rFonts w:hint="cs"/>
          <w:rtl/>
        </w:rPr>
        <w:t>حمل</w:t>
      </w:r>
      <w:r w:rsidR="00316047">
        <w:rPr>
          <w:rFonts w:hint="cs"/>
          <w:rtl/>
        </w:rPr>
        <w:t>ه</w:t>
      </w:r>
      <w:r w:rsidRPr="003B1295">
        <w:rPr>
          <w:rFonts w:hint="cs"/>
          <w:rtl/>
        </w:rPr>
        <w:t>ا هذه ال</w:t>
      </w:r>
      <w:r w:rsidR="00586679">
        <w:rPr>
          <w:rFonts w:hint="cs"/>
          <w:rtl/>
        </w:rPr>
        <w:t>امة</w:t>
      </w:r>
      <w:r w:rsidRPr="003B1295">
        <w:rPr>
          <w:rFonts w:hint="cs"/>
          <w:rtl/>
        </w:rPr>
        <w:t>، وبالت</w:t>
      </w:r>
      <w:r w:rsidR="00E27013">
        <w:rPr>
          <w:rFonts w:hint="cs"/>
          <w:rtl/>
        </w:rPr>
        <w:t>الى</w:t>
      </w:r>
      <w:r w:rsidRPr="003B1295">
        <w:rPr>
          <w:rFonts w:hint="cs"/>
          <w:rtl/>
        </w:rPr>
        <w:t xml:space="preserve"> فان مهام ال</w:t>
      </w:r>
      <w:r w:rsidR="00CF2CA6">
        <w:rPr>
          <w:rFonts w:hint="cs"/>
          <w:rtl/>
        </w:rPr>
        <w:t>رئاسة</w:t>
      </w:r>
      <w:r w:rsidRPr="003B1295">
        <w:rPr>
          <w:rFonts w:hint="cs"/>
          <w:rtl/>
        </w:rPr>
        <w:t xml:space="preserve"> </w:t>
      </w:r>
      <w:r w:rsidR="00116C79">
        <w:rPr>
          <w:rFonts w:hint="cs"/>
          <w:rtl/>
        </w:rPr>
        <w:t>في</w:t>
      </w:r>
      <w:r w:rsidRPr="003B1295">
        <w:rPr>
          <w:rFonts w:hint="cs"/>
          <w:rtl/>
        </w:rPr>
        <w:t xml:space="preserve"> ال</w:t>
      </w:r>
      <w:r w:rsidR="00586679">
        <w:rPr>
          <w:rFonts w:hint="cs"/>
          <w:rtl/>
        </w:rPr>
        <w:t>امة</w:t>
      </w:r>
      <w:r w:rsidRPr="003B1295">
        <w:rPr>
          <w:rFonts w:hint="cs"/>
          <w:rtl/>
        </w:rPr>
        <w:t xml:space="preserve"> ال</w:t>
      </w:r>
      <w:r w:rsidR="00116C79">
        <w:rPr>
          <w:rFonts w:hint="cs"/>
          <w:rtl/>
        </w:rPr>
        <w:t>اسلامية</w:t>
      </w:r>
      <w:r w:rsidRPr="003B1295">
        <w:rPr>
          <w:rFonts w:hint="cs"/>
          <w:rtl/>
        </w:rPr>
        <w:t xml:space="preserve"> لا يمكن ان تتشابه مع مهام ال</w:t>
      </w:r>
      <w:r w:rsidR="00CF2CA6">
        <w:rPr>
          <w:rFonts w:hint="cs"/>
          <w:rtl/>
        </w:rPr>
        <w:t>رئاسة</w:t>
      </w:r>
      <w:r w:rsidRPr="003B1295">
        <w:rPr>
          <w:rFonts w:hint="cs"/>
          <w:rtl/>
        </w:rPr>
        <w:t xml:space="preserve"> </w:t>
      </w:r>
      <w:r w:rsidR="00116C79">
        <w:rPr>
          <w:rFonts w:hint="cs"/>
          <w:rtl/>
        </w:rPr>
        <w:t>في</w:t>
      </w:r>
      <w:r w:rsidRPr="003B1295">
        <w:rPr>
          <w:rFonts w:hint="cs"/>
          <w:rtl/>
        </w:rPr>
        <w:t xml:space="preserve"> ال</w:t>
      </w:r>
      <w:r w:rsidR="00586679">
        <w:rPr>
          <w:rFonts w:hint="cs"/>
          <w:rtl/>
        </w:rPr>
        <w:t>امة</w:t>
      </w:r>
      <w:r w:rsidRPr="003B1295">
        <w:rPr>
          <w:rFonts w:hint="cs"/>
          <w:rtl/>
        </w:rPr>
        <w:t xml:space="preserve"> ال</w:t>
      </w:r>
      <w:r w:rsidR="00CF2CA6">
        <w:rPr>
          <w:rFonts w:hint="cs"/>
          <w:rtl/>
        </w:rPr>
        <w:t>امريكية</w:t>
      </w:r>
      <w:r w:rsidRPr="003B1295">
        <w:rPr>
          <w:rFonts w:hint="cs"/>
          <w:rtl/>
        </w:rPr>
        <w:t xml:space="preserve"> مثلا </w:t>
      </w:r>
      <w:r w:rsidRPr="00316047">
        <w:rPr>
          <w:rStyle w:val="libAlaemChar"/>
          <w:rFonts w:hint="cs"/>
          <w:rtl/>
        </w:rPr>
        <w:t>(</w:t>
      </w:r>
      <w:r w:rsidR="00316047" w:rsidRPr="00316047">
        <w:rPr>
          <w:rStyle w:val="libAieChar"/>
          <w:rFonts w:hint="eastAsia"/>
          <w:rtl/>
        </w:rPr>
        <w:t>أَمْ</w:t>
      </w:r>
      <w:r w:rsidR="00316047" w:rsidRPr="00316047">
        <w:rPr>
          <w:rStyle w:val="libAieChar"/>
          <w:rtl/>
        </w:rPr>
        <w:t xml:space="preserve"> نَجْعَلُ الَّذِينَ آمَنُوا وَ عَمِلُوا الصَّالِحَاتِ کَالْمُفْسِدِينَ فِي الْأَرْضِ أَمْ نَجْعَلُ الْمُتَّقِينَ کَالْفُجَّارِ</w:t>
      </w:r>
      <w:r w:rsidRPr="00316047">
        <w:rPr>
          <w:rStyle w:val="libAlaemChar"/>
          <w:rFonts w:hint="cs"/>
          <w:rtl/>
        </w:rPr>
        <w:t>)</w:t>
      </w:r>
      <w:r w:rsidRPr="003B1295">
        <w:rPr>
          <w:rFonts w:hint="cs"/>
          <w:rtl/>
        </w:rPr>
        <w:t xml:space="preserve"> «ص/28».</w:t>
      </w:r>
    </w:p>
    <w:p w:rsidR="00843DB4" w:rsidRDefault="003B1295" w:rsidP="00E0294B">
      <w:pPr>
        <w:pStyle w:val="libNormal"/>
        <w:rPr>
          <w:rtl/>
        </w:rPr>
      </w:pPr>
      <w:r w:rsidRPr="003B1295">
        <w:rPr>
          <w:rFonts w:hint="cs"/>
          <w:rtl/>
        </w:rPr>
        <w:t xml:space="preserve">ومن هنا فاننا نرى ان </w:t>
      </w:r>
      <w:r w:rsidR="00316047">
        <w:rPr>
          <w:rFonts w:hint="cs"/>
          <w:rtl/>
        </w:rPr>
        <w:t>طبيعة</w:t>
      </w:r>
      <w:r w:rsidRPr="003B1295">
        <w:rPr>
          <w:rFonts w:hint="cs"/>
          <w:rtl/>
        </w:rPr>
        <w:t xml:space="preserve"> </w:t>
      </w:r>
      <w:r w:rsidR="00CF2CA6">
        <w:rPr>
          <w:rFonts w:hint="cs"/>
          <w:rtl/>
        </w:rPr>
        <w:t>رئاسة</w:t>
      </w:r>
      <w:r w:rsidRPr="003B1295">
        <w:rPr>
          <w:rFonts w:hint="cs"/>
          <w:rtl/>
        </w:rPr>
        <w:t xml:space="preserve"> ال</w:t>
      </w:r>
      <w:r w:rsidR="00586679">
        <w:rPr>
          <w:rFonts w:hint="cs"/>
          <w:rtl/>
        </w:rPr>
        <w:t>امة</w:t>
      </w:r>
      <w:r w:rsidRPr="003B1295">
        <w:rPr>
          <w:rFonts w:hint="cs"/>
          <w:rtl/>
        </w:rPr>
        <w:t xml:space="preserve"> ال</w:t>
      </w:r>
      <w:r w:rsidR="00116C79">
        <w:rPr>
          <w:rFonts w:hint="cs"/>
          <w:rtl/>
        </w:rPr>
        <w:t>اسلامية</w:t>
      </w:r>
      <w:r w:rsidRPr="003B1295">
        <w:rPr>
          <w:rFonts w:hint="cs"/>
          <w:rtl/>
        </w:rPr>
        <w:t xml:space="preserve"> تكتس</w:t>
      </w:r>
      <w:r w:rsidR="00316047">
        <w:rPr>
          <w:rFonts w:hint="cs"/>
          <w:rtl/>
        </w:rPr>
        <w:t>ي</w:t>
      </w:r>
      <w:r w:rsidRPr="003B1295">
        <w:rPr>
          <w:rFonts w:hint="cs"/>
          <w:rtl/>
        </w:rPr>
        <w:t xml:space="preserve"> وتعنون بالعناوين المدون</w:t>
      </w:r>
      <w:r w:rsidR="00316047">
        <w:rPr>
          <w:rFonts w:hint="cs"/>
          <w:rtl/>
        </w:rPr>
        <w:t>ة</w:t>
      </w:r>
      <w:r w:rsidRPr="003B1295">
        <w:rPr>
          <w:rFonts w:hint="cs"/>
          <w:rtl/>
        </w:rPr>
        <w:t xml:space="preserve"> </w:t>
      </w:r>
      <w:r w:rsidR="00116C79">
        <w:rPr>
          <w:rFonts w:hint="cs"/>
          <w:rtl/>
        </w:rPr>
        <w:t>في</w:t>
      </w:r>
      <w:r w:rsidRPr="003B1295">
        <w:rPr>
          <w:rFonts w:hint="cs"/>
          <w:rtl/>
        </w:rPr>
        <w:t xml:space="preserve"> كتاب اللّه و</w:t>
      </w:r>
      <w:r w:rsidR="00116C79">
        <w:rPr>
          <w:rFonts w:hint="cs"/>
          <w:rtl/>
        </w:rPr>
        <w:t>في</w:t>
      </w:r>
      <w:r w:rsidRPr="003B1295">
        <w:rPr>
          <w:rFonts w:hint="cs"/>
          <w:rtl/>
        </w:rPr>
        <w:t xml:space="preserve"> </w:t>
      </w:r>
      <w:r w:rsidR="00E44377">
        <w:rPr>
          <w:rFonts w:hint="cs"/>
          <w:rtl/>
        </w:rPr>
        <w:t>سنة</w:t>
      </w:r>
      <w:r w:rsidRPr="003B1295">
        <w:rPr>
          <w:rFonts w:hint="cs"/>
          <w:rtl/>
        </w:rPr>
        <w:t xml:space="preserve"> رسول اللّه</w:t>
      </w:r>
      <w:r w:rsidR="00983C8C" w:rsidRPr="00983C8C">
        <w:rPr>
          <w:rStyle w:val="libAlaemChar"/>
          <w:rFonts w:hint="cs"/>
          <w:rtl/>
        </w:rPr>
        <w:t>صلى‌الله‌عليه‌وآله‌وسلم</w:t>
      </w:r>
      <w:r w:rsidRPr="003B1295">
        <w:rPr>
          <w:rFonts w:hint="cs"/>
          <w:rtl/>
        </w:rPr>
        <w:t xml:space="preserve"> نفسها، وان المواصفات المطلوب</w:t>
      </w:r>
      <w:r w:rsidR="00316047">
        <w:rPr>
          <w:rFonts w:hint="cs"/>
          <w:rtl/>
        </w:rPr>
        <w:t>ة</w:t>
      </w:r>
      <w:r w:rsidRPr="003B1295">
        <w:rPr>
          <w:rFonts w:hint="cs"/>
          <w:rtl/>
        </w:rPr>
        <w:t xml:space="preserve"> </w:t>
      </w:r>
      <w:r w:rsidR="00116C79">
        <w:rPr>
          <w:rFonts w:hint="cs"/>
          <w:rtl/>
        </w:rPr>
        <w:t>في</w:t>
      </w:r>
      <w:r w:rsidRPr="003B1295">
        <w:rPr>
          <w:rFonts w:hint="cs"/>
          <w:rtl/>
        </w:rPr>
        <w:t xml:space="preserve"> </w:t>
      </w:r>
      <w:r w:rsidR="003E5D3C">
        <w:rPr>
          <w:rFonts w:hint="cs"/>
          <w:rtl/>
        </w:rPr>
        <w:t>امامة</w:t>
      </w:r>
      <w:r w:rsidRPr="003B1295">
        <w:rPr>
          <w:rFonts w:hint="cs"/>
          <w:rtl/>
        </w:rPr>
        <w:t xml:space="preserve"> ال</w:t>
      </w:r>
      <w:r w:rsidR="00586679">
        <w:rPr>
          <w:rFonts w:hint="cs"/>
          <w:rtl/>
        </w:rPr>
        <w:t>امة</w:t>
      </w:r>
      <w:r w:rsidRPr="003B1295">
        <w:rPr>
          <w:rFonts w:hint="cs"/>
          <w:rtl/>
        </w:rPr>
        <w:t xml:space="preserve"> ال</w:t>
      </w:r>
      <w:r w:rsidR="00116C79">
        <w:rPr>
          <w:rFonts w:hint="cs"/>
          <w:rtl/>
        </w:rPr>
        <w:t>اسلامية</w:t>
      </w:r>
      <w:r w:rsidRPr="003B1295">
        <w:rPr>
          <w:rFonts w:hint="cs"/>
          <w:rtl/>
        </w:rPr>
        <w:t xml:space="preserve"> </w:t>
      </w:r>
      <w:r w:rsidR="00B05021">
        <w:rPr>
          <w:rFonts w:hint="cs"/>
          <w:rtl/>
        </w:rPr>
        <w:t>هي</w:t>
      </w:r>
      <w:r w:rsidRPr="003B1295">
        <w:rPr>
          <w:rFonts w:hint="cs"/>
          <w:rtl/>
        </w:rPr>
        <w:t xml:space="preserve"> القدر</w:t>
      </w:r>
      <w:r w:rsidR="00316047">
        <w:rPr>
          <w:rFonts w:hint="cs"/>
          <w:rtl/>
        </w:rPr>
        <w:t>ة</w:t>
      </w:r>
      <w:r w:rsidRPr="003B1295">
        <w:rPr>
          <w:rFonts w:hint="cs"/>
          <w:rtl/>
        </w:rPr>
        <w:t xml:space="preserve"> ع</w:t>
      </w:r>
      <w:r w:rsidR="00B05021">
        <w:rPr>
          <w:rFonts w:hint="cs"/>
          <w:rtl/>
        </w:rPr>
        <w:t>ل</w:t>
      </w:r>
      <w:r w:rsidR="00316047">
        <w:rPr>
          <w:rFonts w:hint="cs"/>
          <w:rtl/>
        </w:rPr>
        <w:t>ى</w:t>
      </w:r>
      <w:r w:rsidRPr="003B1295">
        <w:rPr>
          <w:rFonts w:hint="cs"/>
          <w:rtl/>
        </w:rPr>
        <w:t xml:space="preserve"> حمل هذه الاعباء، وان ا</w:t>
      </w:r>
      <w:r w:rsidR="00E0294B">
        <w:rPr>
          <w:rFonts w:hint="cs"/>
          <w:rtl/>
        </w:rPr>
        <w:t>ي</w:t>
      </w:r>
      <w:r w:rsidRPr="003B1295">
        <w:rPr>
          <w:rFonts w:hint="cs"/>
          <w:rtl/>
        </w:rPr>
        <w:t xml:space="preserve"> خلل </w:t>
      </w:r>
      <w:r w:rsidR="00116C79">
        <w:rPr>
          <w:rFonts w:hint="cs"/>
          <w:rtl/>
        </w:rPr>
        <w:t>في</w:t>
      </w:r>
      <w:r w:rsidRPr="003B1295">
        <w:rPr>
          <w:rFonts w:hint="cs"/>
          <w:rtl/>
        </w:rPr>
        <w:t xml:space="preserve"> قدرات القياد</w:t>
      </w:r>
      <w:r w:rsidR="00E0294B">
        <w:rPr>
          <w:rFonts w:hint="cs"/>
          <w:rtl/>
        </w:rPr>
        <w:t>ة</w:t>
      </w:r>
      <w:r w:rsidRPr="003B1295">
        <w:rPr>
          <w:rFonts w:hint="cs"/>
          <w:rtl/>
        </w:rPr>
        <w:t xml:space="preserve"> ال</w:t>
      </w:r>
      <w:r w:rsidR="00E0294B">
        <w:rPr>
          <w:rFonts w:hint="cs"/>
          <w:rtl/>
        </w:rPr>
        <w:t>مسلمة</w:t>
      </w:r>
      <w:r w:rsidRPr="003B1295">
        <w:rPr>
          <w:rFonts w:hint="cs"/>
          <w:rtl/>
        </w:rPr>
        <w:t xml:space="preserve"> ع</w:t>
      </w:r>
      <w:r w:rsidR="00B05021">
        <w:rPr>
          <w:rFonts w:hint="cs"/>
          <w:rtl/>
        </w:rPr>
        <w:t>ل</w:t>
      </w:r>
      <w:r w:rsidR="00E0294B">
        <w:rPr>
          <w:rFonts w:hint="cs"/>
          <w:rtl/>
        </w:rPr>
        <w:t>ى</w:t>
      </w:r>
      <w:r w:rsidRPr="003B1295">
        <w:rPr>
          <w:rFonts w:hint="cs"/>
          <w:rtl/>
        </w:rPr>
        <w:t xml:space="preserve"> اداء هذه المهام الجسام تطرح العديد من التساولات حول اهلي</w:t>
      </w:r>
      <w:r w:rsidR="00E0294B">
        <w:rPr>
          <w:rFonts w:hint="cs"/>
          <w:rtl/>
        </w:rPr>
        <w:t>ة</w:t>
      </w:r>
      <w:r w:rsidRPr="003B1295">
        <w:rPr>
          <w:rFonts w:hint="cs"/>
          <w:rtl/>
        </w:rPr>
        <w:t xml:space="preserve"> هذه ال</w:t>
      </w:r>
      <w:r w:rsidR="00E0294B">
        <w:rPr>
          <w:rFonts w:hint="cs"/>
          <w:rtl/>
        </w:rPr>
        <w:t>قيادة</w:t>
      </w:r>
      <w:r w:rsidRPr="003B1295">
        <w:rPr>
          <w:rFonts w:hint="cs"/>
          <w:rtl/>
        </w:rPr>
        <w:t xml:space="preserve"> واحقيتها لهذا الدور، ودونكم بعض الامثل</w:t>
      </w:r>
      <w:r w:rsidR="00E0294B">
        <w:rPr>
          <w:rFonts w:hint="cs"/>
          <w:rtl/>
        </w:rPr>
        <w:t>ة</w:t>
      </w:r>
      <w:r w:rsidRPr="003B1295">
        <w:rPr>
          <w:rFonts w:hint="cs"/>
          <w:rtl/>
        </w:rPr>
        <w:t xml:space="preserve"> من كتاب اللّه:</w:t>
      </w:r>
    </w:p>
    <w:p w:rsidR="00E0294B" w:rsidRDefault="00E0294B" w:rsidP="00E0294B">
      <w:pPr>
        <w:pStyle w:val="libLine"/>
        <w:rPr>
          <w:rtl/>
        </w:rPr>
      </w:pPr>
      <w:r>
        <w:rPr>
          <w:rFonts w:hint="cs"/>
          <w:rtl/>
        </w:rPr>
        <w:t>____________________</w:t>
      </w:r>
    </w:p>
    <w:p w:rsidR="00E0294B" w:rsidRDefault="00E0294B" w:rsidP="00E0294B">
      <w:pPr>
        <w:pStyle w:val="libFootnote0"/>
        <w:rPr>
          <w:rtl/>
        </w:rPr>
      </w:pPr>
      <w:r>
        <w:rPr>
          <w:rFonts w:hint="cs"/>
          <w:rtl/>
        </w:rPr>
        <w:t>(1) ابن أبي الحديد: شرح نهج البلاغة، 4/16.م.س.</w:t>
      </w:r>
    </w:p>
    <w:p w:rsidR="00DA263A" w:rsidRDefault="00DA263A" w:rsidP="00D9483C">
      <w:pPr>
        <w:pStyle w:val="libNormal"/>
        <w:rPr>
          <w:rtl/>
        </w:rPr>
      </w:pPr>
      <w:r>
        <w:rPr>
          <w:rtl/>
        </w:rPr>
        <w:br w:type="page"/>
      </w:r>
    </w:p>
    <w:p w:rsidR="00843DB4" w:rsidRDefault="003B1295" w:rsidP="00E0294B">
      <w:pPr>
        <w:pStyle w:val="libNormal"/>
        <w:rPr>
          <w:rtl/>
        </w:rPr>
      </w:pPr>
      <w:r w:rsidRPr="00E0294B">
        <w:rPr>
          <w:rStyle w:val="libAlaemChar"/>
          <w:rFonts w:hint="cs"/>
          <w:rtl/>
        </w:rPr>
        <w:lastRenderedPageBreak/>
        <w:t>(</w:t>
      </w:r>
      <w:r w:rsidR="00E0294B" w:rsidRPr="00E0294B">
        <w:rPr>
          <w:rStyle w:val="libAieChar"/>
          <w:rFonts w:hint="eastAsia"/>
          <w:rtl/>
        </w:rPr>
        <w:t>إِنَّ</w:t>
      </w:r>
      <w:r w:rsidR="00E0294B" w:rsidRPr="00E0294B">
        <w:rPr>
          <w:rStyle w:val="libAieChar"/>
          <w:rtl/>
        </w:rPr>
        <w:t xml:space="preserve"> اللَّهَ يَأْمُرُ بِالْعَدْلِ وَ الْإِحْسَانِ وَ إِيتَاءِ ذِي الْقُ</w:t>
      </w:r>
      <w:r w:rsidR="00D04538">
        <w:rPr>
          <w:rStyle w:val="libAieChar"/>
          <w:rtl/>
        </w:rPr>
        <w:t>ربي</w:t>
      </w:r>
      <w:r w:rsidR="00E0294B" w:rsidRPr="00E0294B">
        <w:rPr>
          <w:rStyle w:val="libAieChar"/>
          <w:rtl/>
        </w:rPr>
        <w:t xml:space="preserve"> وَ يَنْهَى عَنِ الْفَحْشَاءِ وَ الْمُنْکَرِ وَ الْبَغْيِ يَعِظُکُمْ لَعَلَّکُمْ تَذَکَّرُونَ‌</w:t>
      </w:r>
      <w:r w:rsidRPr="00E0294B">
        <w:rPr>
          <w:rStyle w:val="libAlaemChar"/>
          <w:rFonts w:hint="cs"/>
          <w:rtl/>
        </w:rPr>
        <w:t>)</w:t>
      </w:r>
      <w:r w:rsidRPr="003B1295">
        <w:rPr>
          <w:rFonts w:hint="cs"/>
          <w:rtl/>
        </w:rPr>
        <w:t xml:space="preserve"> «النحل/90».</w:t>
      </w:r>
    </w:p>
    <w:p w:rsidR="00843DB4" w:rsidRDefault="003B1295" w:rsidP="00E0294B">
      <w:pPr>
        <w:pStyle w:val="libNormal"/>
        <w:rPr>
          <w:rtl/>
        </w:rPr>
      </w:pPr>
      <w:r w:rsidRPr="00E0294B">
        <w:rPr>
          <w:rStyle w:val="libAlaemChar"/>
          <w:rFonts w:hint="cs"/>
          <w:rtl/>
        </w:rPr>
        <w:t>(</w:t>
      </w:r>
      <w:r w:rsidR="00E0294B" w:rsidRPr="00E0294B">
        <w:rPr>
          <w:rStyle w:val="libAieChar"/>
          <w:rFonts w:hint="cs"/>
          <w:rtl/>
        </w:rPr>
        <w:t>ي</w:t>
      </w:r>
      <w:r w:rsidR="00E0294B" w:rsidRPr="00E0294B">
        <w:rPr>
          <w:rStyle w:val="libAieChar"/>
          <w:rFonts w:hint="eastAsia"/>
          <w:rtl/>
        </w:rPr>
        <w:t>َا</w:t>
      </w:r>
      <w:r w:rsidR="00E0294B" w:rsidRPr="00E0294B">
        <w:rPr>
          <w:rStyle w:val="libAieChar"/>
          <w:rtl/>
        </w:rPr>
        <w:t xml:space="preserve"> دَاوُدُ إِنَّا جَعَلْنَاکَ خَلِيفَةً فِي الْأَرْضِ فَاحْکُمْ بَيْنَ النَّاسِ بِالْحَقِّ وَ لاَ تَتَّبِعِ الْهَوَى فَيُضِلَّکَ عَنْ سَبِيلِ اللَّهِ إِنَّ الَّذِينَ يَضِلُّونَ عَنْ سَبِيلِ اللَّهِ لَهُمْ عَذَابٌ شَدِيدٌ بِمَا نَسُوا يَوْمَ الْحِسَابِ‌</w:t>
      </w:r>
      <w:r w:rsidRPr="00E0294B">
        <w:rPr>
          <w:rStyle w:val="libAlaemChar"/>
          <w:rFonts w:hint="cs"/>
          <w:rtl/>
        </w:rPr>
        <w:t>)</w:t>
      </w:r>
      <w:r w:rsidRPr="003B1295">
        <w:rPr>
          <w:rFonts w:hint="cs"/>
          <w:rtl/>
        </w:rPr>
        <w:t xml:space="preserve"> «ص/26».</w:t>
      </w:r>
    </w:p>
    <w:p w:rsidR="00843DB4" w:rsidRDefault="003B1295" w:rsidP="00E0294B">
      <w:pPr>
        <w:pStyle w:val="libNormal"/>
        <w:rPr>
          <w:rtl/>
        </w:rPr>
      </w:pPr>
      <w:r w:rsidRPr="00E0294B">
        <w:rPr>
          <w:rStyle w:val="libAlaemChar"/>
          <w:rFonts w:hint="cs"/>
          <w:rtl/>
        </w:rPr>
        <w:t>(</w:t>
      </w:r>
      <w:r w:rsidR="00E0294B" w:rsidRPr="00E0294B">
        <w:rPr>
          <w:rStyle w:val="libAieChar"/>
          <w:rFonts w:hint="eastAsia"/>
          <w:rtl/>
        </w:rPr>
        <w:t>قَاتِلُوا</w:t>
      </w:r>
      <w:r w:rsidR="00E0294B" w:rsidRPr="00E0294B">
        <w:rPr>
          <w:rStyle w:val="libAieChar"/>
          <w:rtl/>
        </w:rPr>
        <w:t xml:space="preserve"> الَّذِينَ لاَ يُؤْمِنُونَ بِاللَّهِ وَ لاَ بِالْيَوْمِ الْآخِرِ وَ لاَ يُحَرِّمُونَ مَا حَرَّمَ اللَّهُ وَ رَسُولُهُ وَ لاَ يَدِينُونَ دِينَ الْحَقِّ مِنَ الَّذِينَ أُوتُوا الْکِتَابَ حَتَّى يُعْطُوا الْجِزْيَةَ عَنْ يَدٍ وَ هُمْ صَاغِرُونَ</w:t>
      </w:r>
      <w:r w:rsidRPr="00E0294B">
        <w:rPr>
          <w:rStyle w:val="libAlaemChar"/>
          <w:rFonts w:hint="cs"/>
          <w:rtl/>
        </w:rPr>
        <w:t>)</w:t>
      </w:r>
      <w:r w:rsidRPr="003B1295">
        <w:rPr>
          <w:rFonts w:hint="cs"/>
          <w:rtl/>
        </w:rPr>
        <w:t>«التوبه/29».</w:t>
      </w:r>
    </w:p>
    <w:p w:rsidR="00843DB4" w:rsidRDefault="003B1295" w:rsidP="00E0294B">
      <w:pPr>
        <w:pStyle w:val="libNormal"/>
        <w:rPr>
          <w:rtl/>
        </w:rPr>
      </w:pPr>
      <w:r w:rsidRPr="00E0294B">
        <w:rPr>
          <w:rStyle w:val="libAlaemChar"/>
          <w:rFonts w:hint="cs"/>
          <w:rtl/>
        </w:rPr>
        <w:t>(</w:t>
      </w:r>
      <w:r w:rsidR="00E0294B" w:rsidRPr="00E0294B">
        <w:rPr>
          <w:rStyle w:val="libAieChar"/>
          <w:rFonts w:hint="eastAsia"/>
          <w:rtl/>
        </w:rPr>
        <w:t>إِنَّا</w:t>
      </w:r>
      <w:r w:rsidR="00E0294B" w:rsidRPr="00E0294B">
        <w:rPr>
          <w:rStyle w:val="libAieChar"/>
          <w:rtl/>
        </w:rPr>
        <w:t xml:space="preserve"> نَحْنُ نَزَّلْنَا الذِّکْرَ وَ إِنَّا لَهُ لَحَافِظُونَ</w:t>
      </w:r>
      <w:r w:rsidRPr="00E0294B">
        <w:rPr>
          <w:rStyle w:val="libAlaemChar"/>
          <w:rFonts w:hint="cs"/>
          <w:rtl/>
        </w:rPr>
        <w:t>)</w:t>
      </w:r>
      <w:r w:rsidRPr="003B1295">
        <w:rPr>
          <w:rFonts w:hint="cs"/>
          <w:rtl/>
        </w:rPr>
        <w:t xml:space="preserve"> «الحجر/9».</w:t>
      </w:r>
    </w:p>
    <w:p w:rsidR="00DA263A" w:rsidRDefault="003B1295" w:rsidP="003B1295">
      <w:pPr>
        <w:pStyle w:val="libNormal"/>
        <w:rPr>
          <w:rtl/>
        </w:rPr>
      </w:pPr>
      <w:r w:rsidRPr="003B1295">
        <w:rPr>
          <w:rFonts w:hint="cs"/>
          <w:rtl/>
        </w:rPr>
        <w:t xml:space="preserve">ان </w:t>
      </w:r>
      <w:r w:rsidR="00EE7B96">
        <w:rPr>
          <w:rFonts w:hint="cs"/>
          <w:rtl/>
        </w:rPr>
        <w:t>اقامة</w:t>
      </w:r>
      <w:r w:rsidRPr="003B1295">
        <w:rPr>
          <w:rFonts w:hint="cs"/>
          <w:rtl/>
        </w:rPr>
        <w:t xml:space="preserve"> العدل، والامر بالمعروف والن</w:t>
      </w:r>
      <w:r w:rsidR="00B05021">
        <w:rPr>
          <w:rFonts w:hint="cs"/>
          <w:rtl/>
        </w:rPr>
        <w:t>هي</w:t>
      </w:r>
      <w:r w:rsidRPr="003B1295">
        <w:rPr>
          <w:rFonts w:hint="cs"/>
          <w:rtl/>
        </w:rPr>
        <w:t xml:space="preserve"> عن المنكر، والن</w:t>
      </w:r>
      <w:r w:rsidR="00B05021">
        <w:rPr>
          <w:rFonts w:hint="cs"/>
          <w:rtl/>
        </w:rPr>
        <w:t>هي</w:t>
      </w:r>
      <w:r w:rsidRPr="003B1295">
        <w:rPr>
          <w:rFonts w:hint="cs"/>
          <w:rtl/>
        </w:rPr>
        <w:t xml:space="preserve"> عن الفواحش، وتطهير الارض من الشرك، والظلم، وال</w:t>
      </w:r>
      <w:r w:rsidR="00EE7B96">
        <w:rPr>
          <w:rFonts w:hint="cs"/>
          <w:rtl/>
        </w:rPr>
        <w:t>بغي</w:t>
      </w:r>
      <w:r w:rsidRPr="003B1295">
        <w:rPr>
          <w:rFonts w:hint="cs"/>
          <w:rtl/>
        </w:rPr>
        <w:t>، ومقاتله دول ال</w:t>
      </w:r>
      <w:r w:rsidR="00EE7B96">
        <w:rPr>
          <w:rFonts w:hint="cs"/>
          <w:rtl/>
        </w:rPr>
        <w:t>بغي</w:t>
      </w:r>
      <w:r w:rsidRPr="003B1295">
        <w:rPr>
          <w:rFonts w:hint="cs"/>
          <w:rtl/>
        </w:rPr>
        <w:t xml:space="preserve"> والشرك، وحفظ حرمات المسلمين، وقبل هذا كله حفظ كيان الدين نصا وروحا، </w:t>
      </w:r>
      <w:r w:rsidR="00B05021">
        <w:rPr>
          <w:rFonts w:hint="cs"/>
          <w:rtl/>
        </w:rPr>
        <w:t>هي</w:t>
      </w:r>
      <w:r w:rsidRPr="003B1295">
        <w:rPr>
          <w:rFonts w:hint="cs"/>
          <w:rtl/>
        </w:rPr>
        <w:t xml:space="preserve"> مهام من صميم الواجبات ال</w:t>
      </w:r>
      <w:r w:rsidR="00116C79">
        <w:rPr>
          <w:rFonts w:hint="cs"/>
          <w:rtl/>
        </w:rPr>
        <w:t>اسلامية</w:t>
      </w:r>
      <w:r w:rsidRPr="003B1295">
        <w:rPr>
          <w:rFonts w:hint="cs"/>
          <w:rtl/>
        </w:rPr>
        <w:t xml:space="preserve"> ال</w:t>
      </w:r>
      <w:r w:rsidR="007E0612">
        <w:rPr>
          <w:rFonts w:hint="cs"/>
          <w:rtl/>
        </w:rPr>
        <w:t>دينية</w:t>
      </w:r>
      <w:r w:rsidRPr="003B1295">
        <w:rPr>
          <w:rFonts w:hint="cs"/>
          <w:rtl/>
        </w:rPr>
        <w:t>، بل و</w:t>
      </w:r>
      <w:r w:rsidR="00B05021">
        <w:rPr>
          <w:rFonts w:hint="cs"/>
          <w:rtl/>
        </w:rPr>
        <w:t>هي</w:t>
      </w:r>
      <w:r w:rsidRPr="003B1295">
        <w:rPr>
          <w:rFonts w:hint="cs"/>
          <w:rtl/>
        </w:rPr>
        <w:t>، ومن دون ادنى شك، امتداد لمهام ال</w:t>
      </w:r>
      <w:r w:rsidR="007E0612">
        <w:rPr>
          <w:rFonts w:hint="cs"/>
          <w:rtl/>
        </w:rPr>
        <w:t>نبوة</w:t>
      </w:r>
      <w:r w:rsidRPr="003B1295">
        <w:rPr>
          <w:rFonts w:hint="cs"/>
          <w:rtl/>
        </w:rPr>
        <w:t xml:space="preserve"> </w:t>
      </w:r>
      <w:r w:rsidR="007E0612">
        <w:rPr>
          <w:rFonts w:hint="cs"/>
          <w:rtl/>
        </w:rPr>
        <w:t>التي</w:t>
      </w:r>
      <w:r w:rsidRPr="003B1295">
        <w:rPr>
          <w:rFonts w:hint="cs"/>
          <w:rtl/>
        </w:rPr>
        <w:t xml:space="preserve"> لا تزيد عن هذا الا بالتبليغ، وتلقى ال</w:t>
      </w:r>
      <w:r w:rsidR="00586679">
        <w:rPr>
          <w:rFonts w:hint="cs"/>
          <w:rtl/>
        </w:rPr>
        <w:t>وحي</w:t>
      </w:r>
      <w:r w:rsidRPr="003B1295">
        <w:rPr>
          <w:rFonts w:hint="cs"/>
          <w:rtl/>
        </w:rPr>
        <w:t xml:space="preserve"> من رب السموات</w:t>
      </w:r>
      <w:r w:rsidR="00DA263A">
        <w:rPr>
          <w:rFonts w:hint="cs"/>
          <w:rtl/>
        </w:rPr>
        <w:t>.</w:t>
      </w:r>
    </w:p>
    <w:p w:rsidR="00843DB4" w:rsidRDefault="00DA263A" w:rsidP="002D172D">
      <w:pPr>
        <w:pStyle w:val="libNormal"/>
        <w:rPr>
          <w:rtl/>
        </w:rPr>
      </w:pPr>
      <w:r>
        <w:rPr>
          <w:rFonts w:hint="cs"/>
          <w:rtl/>
        </w:rPr>
        <w:t>..</w:t>
      </w:r>
      <w:r w:rsidR="003B1295" w:rsidRPr="003B1295">
        <w:rPr>
          <w:rFonts w:hint="cs"/>
          <w:rtl/>
        </w:rPr>
        <w:t xml:space="preserve"> ونضيف </w:t>
      </w:r>
      <w:r w:rsidR="00E27013">
        <w:rPr>
          <w:rFonts w:hint="cs"/>
          <w:rtl/>
        </w:rPr>
        <w:t>الى</w:t>
      </w:r>
      <w:r w:rsidR="003B1295" w:rsidRPr="003B1295">
        <w:rPr>
          <w:rFonts w:hint="cs"/>
          <w:rtl/>
        </w:rPr>
        <w:t xml:space="preserve"> هذه الواجبات ال</w:t>
      </w:r>
      <w:r w:rsidR="00B05021">
        <w:rPr>
          <w:rFonts w:hint="cs"/>
          <w:rtl/>
        </w:rPr>
        <w:t>شرعية</w:t>
      </w:r>
      <w:r w:rsidR="003B1295" w:rsidRPr="003B1295">
        <w:rPr>
          <w:rFonts w:hint="cs"/>
          <w:rtl/>
        </w:rPr>
        <w:t xml:space="preserve"> واجبا </w:t>
      </w:r>
      <w:r w:rsidR="00116C79">
        <w:rPr>
          <w:rFonts w:hint="cs"/>
          <w:rtl/>
        </w:rPr>
        <w:t>في</w:t>
      </w:r>
      <w:r w:rsidR="003B1295" w:rsidRPr="003B1295">
        <w:rPr>
          <w:rFonts w:hint="cs"/>
          <w:rtl/>
        </w:rPr>
        <w:t xml:space="preserve"> غ</w:t>
      </w:r>
      <w:r w:rsidR="00EF315A">
        <w:rPr>
          <w:rFonts w:hint="cs"/>
          <w:rtl/>
        </w:rPr>
        <w:t>آية</w:t>
      </w:r>
      <w:r w:rsidR="003B1295" w:rsidRPr="003B1295">
        <w:rPr>
          <w:rFonts w:hint="cs"/>
          <w:rtl/>
        </w:rPr>
        <w:t xml:space="preserve"> الاهمي</w:t>
      </w:r>
      <w:r w:rsidR="00CE6F22">
        <w:rPr>
          <w:rFonts w:hint="cs"/>
          <w:rtl/>
        </w:rPr>
        <w:t>ة</w:t>
      </w:r>
      <w:r w:rsidR="003B1295" w:rsidRPr="003B1295">
        <w:rPr>
          <w:rFonts w:hint="cs"/>
          <w:rtl/>
        </w:rPr>
        <w:t>، وهو الحفاظ ع</w:t>
      </w:r>
      <w:r w:rsidR="00B05021">
        <w:rPr>
          <w:rFonts w:hint="cs"/>
          <w:rtl/>
        </w:rPr>
        <w:t>لي</w:t>
      </w:r>
      <w:r w:rsidR="003B1295" w:rsidRPr="003B1295">
        <w:rPr>
          <w:rFonts w:hint="cs"/>
          <w:rtl/>
        </w:rPr>
        <w:t xml:space="preserve"> وحد</w:t>
      </w:r>
      <w:r w:rsidR="002D172D">
        <w:rPr>
          <w:rFonts w:hint="cs"/>
          <w:rtl/>
        </w:rPr>
        <w:t>ة</w:t>
      </w:r>
      <w:r w:rsidR="003B1295" w:rsidRPr="003B1295">
        <w:rPr>
          <w:rFonts w:hint="cs"/>
          <w:rtl/>
        </w:rPr>
        <w:t xml:space="preserve"> المسلمين من التفكك ايا كان المسوغ، او المسمى، وذلك قوله تع</w:t>
      </w:r>
      <w:r w:rsidR="00E27013">
        <w:rPr>
          <w:rFonts w:hint="cs"/>
          <w:rtl/>
        </w:rPr>
        <w:t>الى</w:t>
      </w:r>
      <w:r w:rsidR="003B1295" w:rsidRPr="003B1295">
        <w:rPr>
          <w:rFonts w:hint="cs"/>
          <w:rtl/>
        </w:rPr>
        <w:t xml:space="preserve">: </w:t>
      </w:r>
      <w:r w:rsidR="003B1295" w:rsidRPr="002D172D">
        <w:rPr>
          <w:rStyle w:val="libAlaemChar"/>
          <w:rFonts w:hint="cs"/>
          <w:rtl/>
        </w:rPr>
        <w:t>(</w:t>
      </w:r>
      <w:r w:rsidR="002D172D" w:rsidRPr="002D172D">
        <w:rPr>
          <w:rStyle w:val="libAieChar"/>
          <w:rFonts w:hint="eastAsia"/>
          <w:rtl/>
        </w:rPr>
        <w:t>شَرَعَ</w:t>
      </w:r>
      <w:r w:rsidR="002D172D" w:rsidRPr="002D172D">
        <w:rPr>
          <w:rStyle w:val="libAieChar"/>
          <w:rtl/>
        </w:rPr>
        <w:t xml:space="preserve"> لَکُمْ مِنَ الدِّينِ</w:t>
      </w:r>
      <w:r w:rsidR="002D172D" w:rsidRPr="002D172D">
        <w:rPr>
          <w:rStyle w:val="libAieChar"/>
          <w:rFonts w:hint="cs"/>
          <w:rtl/>
        </w:rPr>
        <w:t xml:space="preserve"> مَا</w:t>
      </w:r>
    </w:p>
    <w:p w:rsidR="00DA263A" w:rsidRDefault="00DA263A" w:rsidP="00D9483C">
      <w:pPr>
        <w:pStyle w:val="libNormal"/>
        <w:rPr>
          <w:rtl/>
        </w:rPr>
      </w:pPr>
      <w:r>
        <w:rPr>
          <w:rtl/>
        </w:rPr>
        <w:br w:type="page"/>
      </w:r>
    </w:p>
    <w:p w:rsidR="00843DB4" w:rsidRDefault="002D172D" w:rsidP="002D172D">
      <w:pPr>
        <w:pStyle w:val="libNormal0"/>
        <w:rPr>
          <w:rtl/>
        </w:rPr>
      </w:pPr>
      <w:r w:rsidRPr="002D172D">
        <w:rPr>
          <w:rStyle w:val="libAieChar"/>
          <w:rtl/>
        </w:rPr>
        <w:lastRenderedPageBreak/>
        <w:t>وَصَّى بِهِ نُوحاً وَ الَّذِي أَوْحَيْنَا إِلَيْکَ وَ مَا وَصَّيْنَا بِهِ إِبْرَاهِيمَ وَ مُوسَى وَ عِيسَى أَنْ أَقِيمُوا الدِّينَ وَ لاَ تَتَفَرَّقُوا فِيهِ کَبُرَ عَلَى الْمُشْرِکِينَ مَا تَدْعُوهُمْ إِلَيْهِ اللَّهُ يَجْت</w:t>
      </w:r>
      <w:r w:rsidRPr="002D172D">
        <w:rPr>
          <w:rStyle w:val="libAieChar"/>
          <w:rFonts w:hint="eastAsia"/>
          <w:rtl/>
        </w:rPr>
        <w:t>َبِي</w:t>
      </w:r>
      <w:r w:rsidRPr="002D172D">
        <w:rPr>
          <w:rStyle w:val="libAieChar"/>
          <w:rtl/>
        </w:rPr>
        <w:t xml:space="preserve"> إِلَيْهِ مَنْ يَشَاءُ وَ يَهْدِي إِلَيْهِ مَنْ يُنِيبُ‌</w:t>
      </w:r>
      <w:r w:rsidR="003B1295" w:rsidRPr="002D172D">
        <w:rPr>
          <w:rStyle w:val="libAlaemChar"/>
          <w:rFonts w:hint="cs"/>
          <w:rtl/>
        </w:rPr>
        <w:t>)</w:t>
      </w:r>
      <w:r w:rsidR="003B1295" w:rsidRPr="003B1295">
        <w:rPr>
          <w:rFonts w:hint="cs"/>
          <w:rtl/>
        </w:rPr>
        <w:t xml:space="preserve"> «الشورى/13». </w:t>
      </w:r>
      <w:r w:rsidR="003B1295" w:rsidRPr="002D172D">
        <w:rPr>
          <w:rStyle w:val="libAlaemChar"/>
          <w:rFonts w:hint="cs"/>
          <w:rtl/>
        </w:rPr>
        <w:t>(</w:t>
      </w:r>
      <w:r w:rsidRPr="002D172D">
        <w:rPr>
          <w:rStyle w:val="libAieChar"/>
          <w:rFonts w:hint="eastAsia"/>
          <w:rtl/>
        </w:rPr>
        <w:t>وَ</w:t>
      </w:r>
      <w:r w:rsidRPr="002D172D">
        <w:rPr>
          <w:rStyle w:val="libAieChar"/>
          <w:rtl/>
        </w:rPr>
        <w:t xml:space="preserve"> أَنَّ هٰذَا صِرَاطِي مُسْتَقِيماً فَاتَّبِعُوهُ وَ لاَ تَتَّبِعُوا السُّبُلَ فَتَفَرَّقَ بِکُمْ عَنْ سَبِيلِهِ ذٰلِکُمْ وَصَّاکُمْ بِهِ لَعَلَّکُمْ تَتَّقُونَ</w:t>
      </w:r>
      <w:r w:rsidR="003B1295" w:rsidRPr="002D172D">
        <w:rPr>
          <w:rStyle w:val="libAlaemChar"/>
          <w:rFonts w:hint="cs"/>
          <w:rtl/>
        </w:rPr>
        <w:t>)</w:t>
      </w:r>
      <w:r w:rsidR="003B1295" w:rsidRPr="003B1295">
        <w:rPr>
          <w:rFonts w:hint="cs"/>
          <w:rtl/>
        </w:rPr>
        <w:t xml:space="preserve"> «الانعام/153»، </w:t>
      </w:r>
      <w:r w:rsidR="003B1295" w:rsidRPr="002D172D">
        <w:rPr>
          <w:rStyle w:val="libAlaemChar"/>
          <w:rFonts w:hint="cs"/>
          <w:rtl/>
        </w:rPr>
        <w:t>(</w:t>
      </w:r>
      <w:r w:rsidRPr="002D172D">
        <w:rPr>
          <w:rStyle w:val="libAieChar"/>
          <w:rFonts w:hint="eastAsia"/>
          <w:rtl/>
        </w:rPr>
        <w:t>وَ</w:t>
      </w:r>
      <w:r w:rsidRPr="002D172D">
        <w:rPr>
          <w:rStyle w:val="libAieChar"/>
          <w:rtl/>
        </w:rPr>
        <w:t xml:space="preserve"> اعْتَصِمُوا بِحَبْلِ اللَّهِ جَمِيعاً وَ لاَ تَفَرَّقُوا</w:t>
      </w:r>
      <w:r w:rsidR="003B1295" w:rsidRPr="002D172D">
        <w:rPr>
          <w:rStyle w:val="libAlaemChar"/>
          <w:rFonts w:hint="cs"/>
          <w:rtl/>
        </w:rPr>
        <w:t>)</w:t>
      </w:r>
      <w:r w:rsidR="003B1295" w:rsidRPr="003B1295">
        <w:rPr>
          <w:rFonts w:hint="cs"/>
          <w:rtl/>
        </w:rPr>
        <w:t xml:space="preserve"> «آل عمران/103».</w:t>
      </w:r>
    </w:p>
    <w:p w:rsidR="00843DB4" w:rsidRDefault="003B1295" w:rsidP="00305E23">
      <w:pPr>
        <w:pStyle w:val="libNormal"/>
        <w:rPr>
          <w:rtl/>
        </w:rPr>
      </w:pPr>
      <w:r w:rsidRPr="003B1295">
        <w:rPr>
          <w:rFonts w:hint="cs"/>
          <w:rtl/>
        </w:rPr>
        <w:t>فكيف اذا يقال ان اختلافهم رحم</w:t>
      </w:r>
      <w:r w:rsidR="00F5084C">
        <w:rPr>
          <w:rFonts w:hint="cs"/>
          <w:rtl/>
        </w:rPr>
        <w:t>ة</w:t>
      </w:r>
      <w:r w:rsidRPr="003B1295">
        <w:rPr>
          <w:rFonts w:hint="cs"/>
          <w:rtl/>
        </w:rPr>
        <w:t>؟، او انه لا يوجد مذهب صحيح او غير متفق عليه؟ او ان كل المذاهب ال</w:t>
      </w:r>
      <w:r w:rsidR="007E0612">
        <w:rPr>
          <w:rFonts w:hint="cs"/>
          <w:rtl/>
        </w:rPr>
        <w:t>فقهية</w:t>
      </w:r>
      <w:r w:rsidRPr="003B1295">
        <w:rPr>
          <w:rFonts w:hint="cs"/>
          <w:rtl/>
        </w:rPr>
        <w:t xml:space="preserve"> ع</w:t>
      </w:r>
      <w:r w:rsidR="00B05021">
        <w:rPr>
          <w:rFonts w:hint="cs"/>
          <w:rtl/>
        </w:rPr>
        <w:t>لي</w:t>
      </w:r>
      <w:r w:rsidRPr="003B1295">
        <w:rPr>
          <w:rFonts w:hint="cs"/>
          <w:rtl/>
        </w:rPr>
        <w:t xml:space="preserve"> تناقضها وتباينها </w:t>
      </w:r>
      <w:r w:rsidR="00B05021">
        <w:rPr>
          <w:rFonts w:hint="cs"/>
          <w:rtl/>
        </w:rPr>
        <w:t>هي</w:t>
      </w:r>
      <w:r w:rsidRPr="003B1295">
        <w:rPr>
          <w:rFonts w:hint="cs"/>
          <w:rtl/>
        </w:rPr>
        <w:t xml:space="preserve"> مذاهب صحيح</w:t>
      </w:r>
      <w:r w:rsidR="00F5084C">
        <w:rPr>
          <w:rFonts w:hint="cs"/>
          <w:rtl/>
        </w:rPr>
        <w:t>ة</w:t>
      </w:r>
      <w:r w:rsidRPr="003B1295">
        <w:rPr>
          <w:rFonts w:hint="cs"/>
          <w:rtl/>
        </w:rPr>
        <w:t xml:space="preserve"> واجب</w:t>
      </w:r>
      <w:r w:rsidR="00F5084C">
        <w:rPr>
          <w:rFonts w:hint="cs"/>
          <w:rtl/>
        </w:rPr>
        <w:t>ة</w:t>
      </w:r>
      <w:r w:rsidRPr="003B1295">
        <w:rPr>
          <w:rFonts w:hint="cs"/>
          <w:rtl/>
        </w:rPr>
        <w:t xml:space="preserve"> الاتباع؟ اننا اذا تاملنا </w:t>
      </w:r>
      <w:r w:rsidR="00116C79">
        <w:rPr>
          <w:rFonts w:hint="cs"/>
          <w:rtl/>
        </w:rPr>
        <w:t>في</w:t>
      </w:r>
      <w:r w:rsidRPr="003B1295">
        <w:rPr>
          <w:rFonts w:hint="cs"/>
          <w:rtl/>
        </w:rPr>
        <w:t xml:space="preserve"> كلمات الامام ع</w:t>
      </w:r>
      <w:r w:rsidR="00B05021">
        <w:rPr>
          <w:rFonts w:hint="cs"/>
          <w:rtl/>
        </w:rPr>
        <w:t>لي</w:t>
      </w:r>
      <w:r w:rsidRPr="003B1295">
        <w:rPr>
          <w:rFonts w:hint="cs"/>
          <w:rtl/>
        </w:rPr>
        <w:t xml:space="preserve">(ع) وهو يذم اختلاف العلماء </w:t>
      </w:r>
      <w:r w:rsidR="00116C79">
        <w:rPr>
          <w:rFonts w:hint="cs"/>
          <w:rtl/>
        </w:rPr>
        <w:t>في</w:t>
      </w:r>
      <w:r w:rsidRPr="003B1295">
        <w:rPr>
          <w:rFonts w:hint="cs"/>
          <w:rtl/>
        </w:rPr>
        <w:t xml:space="preserve"> الفتيا فيقول: (ترد ع</w:t>
      </w:r>
      <w:r w:rsidR="00B05021">
        <w:rPr>
          <w:rFonts w:hint="cs"/>
          <w:rtl/>
        </w:rPr>
        <w:t>لي</w:t>
      </w:r>
      <w:r w:rsidRPr="003B1295">
        <w:rPr>
          <w:rFonts w:hint="cs"/>
          <w:rtl/>
        </w:rPr>
        <w:t xml:space="preserve"> احدهم ال</w:t>
      </w:r>
      <w:r w:rsidR="00E44377">
        <w:rPr>
          <w:rFonts w:hint="cs"/>
          <w:rtl/>
        </w:rPr>
        <w:t>قضية</w:t>
      </w:r>
      <w:r w:rsidRPr="003B1295">
        <w:rPr>
          <w:rFonts w:hint="cs"/>
          <w:rtl/>
        </w:rPr>
        <w:t xml:space="preserve"> </w:t>
      </w:r>
      <w:r w:rsidR="00116C79">
        <w:rPr>
          <w:rFonts w:hint="cs"/>
          <w:rtl/>
        </w:rPr>
        <w:t>في</w:t>
      </w:r>
      <w:r w:rsidRPr="003B1295">
        <w:rPr>
          <w:rFonts w:hint="cs"/>
          <w:rtl/>
        </w:rPr>
        <w:t xml:space="preserve"> حكم من الاحكام فيحكم فيها ب</w:t>
      </w:r>
      <w:r w:rsidR="00CF2CA6">
        <w:rPr>
          <w:rFonts w:hint="cs"/>
          <w:rtl/>
        </w:rPr>
        <w:t>راية</w:t>
      </w:r>
      <w:r w:rsidRPr="003B1295">
        <w:rPr>
          <w:rFonts w:hint="cs"/>
          <w:rtl/>
        </w:rPr>
        <w:t>. ثم ترد تلك ال</w:t>
      </w:r>
      <w:r w:rsidR="00E44377">
        <w:rPr>
          <w:rFonts w:hint="cs"/>
          <w:rtl/>
        </w:rPr>
        <w:t>قضية</w:t>
      </w:r>
      <w:r w:rsidRPr="003B1295">
        <w:rPr>
          <w:rFonts w:hint="cs"/>
          <w:rtl/>
        </w:rPr>
        <w:t xml:space="preserve"> بعينها ع</w:t>
      </w:r>
      <w:r w:rsidR="00B05021">
        <w:rPr>
          <w:rFonts w:hint="cs"/>
          <w:rtl/>
        </w:rPr>
        <w:t>لي</w:t>
      </w:r>
      <w:r w:rsidRPr="003B1295">
        <w:rPr>
          <w:rFonts w:hint="cs"/>
          <w:rtl/>
        </w:rPr>
        <w:t xml:space="preserve"> غيره فيحكم فيها بخلاف قوله. ثم يجتمع القضاه بذلك عند الامام </w:t>
      </w:r>
      <w:r w:rsidR="00116C79">
        <w:rPr>
          <w:rFonts w:hint="cs"/>
          <w:rtl/>
        </w:rPr>
        <w:t>الذي</w:t>
      </w:r>
      <w:r w:rsidRPr="003B1295">
        <w:rPr>
          <w:rFonts w:hint="cs"/>
          <w:rtl/>
        </w:rPr>
        <w:t xml:space="preserve"> استقضاهم فيصوب آراءهم جميعا و</w:t>
      </w:r>
      <w:r w:rsidR="003D69F9">
        <w:rPr>
          <w:rFonts w:hint="cs"/>
          <w:rtl/>
        </w:rPr>
        <w:t>آل</w:t>
      </w:r>
      <w:r w:rsidR="00F5084C">
        <w:rPr>
          <w:rFonts w:hint="cs"/>
          <w:rtl/>
        </w:rPr>
        <w:t>ه</w:t>
      </w:r>
      <w:r w:rsidRPr="003B1295">
        <w:rPr>
          <w:rFonts w:hint="cs"/>
          <w:rtl/>
        </w:rPr>
        <w:t>هم واحد! ونبيهم واحد! وكتابهم واحد! افا</w:t>
      </w:r>
      <w:r w:rsidR="00FF7E1D">
        <w:rPr>
          <w:rFonts w:hint="cs"/>
          <w:rtl/>
        </w:rPr>
        <w:t>مر</w:t>
      </w:r>
      <w:r w:rsidR="00305E23">
        <w:rPr>
          <w:rFonts w:hint="cs"/>
          <w:rtl/>
        </w:rPr>
        <w:t>ه</w:t>
      </w:r>
      <w:r w:rsidRPr="003B1295">
        <w:rPr>
          <w:rFonts w:hint="cs"/>
          <w:rtl/>
        </w:rPr>
        <w:t>م اللّه - سبحانه - بالاختلاف فاطاعوه! ام نهاهم عنه فعصوه، ام انزل اللّه سبحانه دينا ناقصا فاستعان بهم ع</w:t>
      </w:r>
      <w:r w:rsidR="00B05021">
        <w:rPr>
          <w:rFonts w:hint="cs"/>
          <w:rtl/>
        </w:rPr>
        <w:t>لي</w:t>
      </w:r>
      <w:r w:rsidRPr="003B1295">
        <w:rPr>
          <w:rFonts w:hint="cs"/>
          <w:rtl/>
        </w:rPr>
        <w:t xml:space="preserve"> اتم</w:t>
      </w:r>
      <w:r w:rsidR="00586679">
        <w:rPr>
          <w:rFonts w:hint="cs"/>
          <w:rtl/>
        </w:rPr>
        <w:t>امة</w:t>
      </w:r>
      <w:r w:rsidRPr="003B1295">
        <w:rPr>
          <w:rFonts w:hint="cs"/>
          <w:rtl/>
        </w:rPr>
        <w:t>!، ام كانوا شركاء له فلهم ان يقولوا، وعليه ان يرضى؟ ام انزل اللّه دينا تاما فقصر الرسول</w:t>
      </w:r>
      <w:r w:rsidR="00983C8C" w:rsidRPr="00983C8C">
        <w:rPr>
          <w:rStyle w:val="libAlaemChar"/>
          <w:rFonts w:hint="cs"/>
          <w:rtl/>
        </w:rPr>
        <w:t>صلى‌الله‌عليه‌وآله‌وسلم</w:t>
      </w:r>
      <w:r w:rsidRPr="003B1295">
        <w:rPr>
          <w:rFonts w:hint="cs"/>
          <w:rtl/>
        </w:rPr>
        <w:t xml:space="preserve"> عن تبليغه وادائه، واللّه سبحانه يقول: </w:t>
      </w:r>
      <w:r w:rsidRPr="002D172D">
        <w:rPr>
          <w:rStyle w:val="libAlaemChar"/>
          <w:rFonts w:hint="cs"/>
          <w:rtl/>
        </w:rPr>
        <w:t>(</w:t>
      </w:r>
      <w:r w:rsidR="002D172D" w:rsidRPr="002D172D">
        <w:rPr>
          <w:rStyle w:val="libAieChar"/>
          <w:rtl/>
        </w:rPr>
        <w:t>مَا فَرَّطْنَا فِي الْکِتَابِ مِنْ شَيْ‌ءٍ</w:t>
      </w:r>
      <w:r w:rsidRPr="002D172D">
        <w:rPr>
          <w:rStyle w:val="libAlaemChar"/>
          <w:rFonts w:hint="cs"/>
          <w:rtl/>
        </w:rPr>
        <w:t>)</w:t>
      </w:r>
      <w:r w:rsidRPr="003B1295">
        <w:rPr>
          <w:rFonts w:hint="cs"/>
          <w:rtl/>
        </w:rPr>
        <w:t xml:space="preserve"> «الانعام /38». وفيه تبيان لكل </w:t>
      </w:r>
      <w:r w:rsidR="00B05021">
        <w:rPr>
          <w:rFonts w:hint="cs"/>
          <w:rtl/>
        </w:rPr>
        <w:t>شيء</w:t>
      </w:r>
      <w:r w:rsidRPr="003B1295">
        <w:rPr>
          <w:rFonts w:hint="cs"/>
          <w:rtl/>
        </w:rPr>
        <w:t xml:space="preserve"> وذكر ان الكتاب</w:t>
      </w:r>
    </w:p>
    <w:p w:rsidR="00DA263A" w:rsidRDefault="00DA263A" w:rsidP="00D9483C">
      <w:pPr>
        <w:pStyle w:val="libNormal"/>
        <w:rPr>
          <w:rtl/>
        </w:rPr>
      </w:pPr>
      <w:r>
        <w:rPr>
          <w:rtl/>
        </w:rPr>
        <w:br w:type="page"/>
      </w:r>
    </w:p>
    <w:p w:rsidR="00843DB4" w:rsidRDefault="003B1295" w:rsidP="00352AE2">
      <w:pPr>
        <w:pStyle w:val="libNormal0"/>
        <w:rPr>
          <w:rtl/>
        </w:rPr>
      </w:pPr>
      <w:r w:rsidRPr="003B1295">
        <w:rPr>
          <w:rFonts w:hint="cs"/>
          <w:rtl/>
        </w:rPr>
        <w:lastRenderedPageBreak/>
        <w:t xml:space="preserve">يصدق بعضه بعضا، وانه لا اختلاف فيه فقال سبحانه: </w:t>
      </w:r>
      <w:r w:rsidRPr="00F20845">
        <w:rPr>
          <w:rStyle w:val="libAlaemChar"/>
          <w:rFonts w:hint="cs"/>
          <w:rtl/>
        </w:rPr>
        <w:t>(</w:t>
      </w:r>
      <w:r w:rsidR="00F20845" w:rsidRPr="00F20845">
        <w:rPr>
          <w:rStyle w:val="libAieChar"/>
          <w:rtl/>
        </w:rPr>
        <w:t>وَ لَوْ کَانَ مِنْ عِنْدِ غَيْرِ اللَّهِ لَوَجَدُوا فِيهِ اخْتِلاَفاً کَثِيراً</w:t>
      </w:r>
      <w:r w:rsidRPr="00F20845">
        <w:rPr>
          <w:rStyle w:val="libAlaemChar"/>
          <w:rFonts w:hint="cs"/>
          <w:rtl/>
        </w:rPr>
        <w:t>)</w:t>
      </w:r>
      <w:r w:rsidRPr="003B1295">
        <w:rPr>
          <w:rFonts w:hint="cs"/>
          <w:rtl/>
        </w:rPr>
        <w:t xml:space="preserve"> «النساء/82» وان القرآن ظاهره انيق و</w:t>
      </w:r>
      <w:r w:rsidR="005E58AF">
        <w:rPr>
          <w:rFonts w:hint="cs"/>
          <w:rtl/>
        </w:rPr>
        <w:t>باطنة</w:t>
      </w:r>
      <w:r w:rsidRPr="003B1295">
        <w:rPr>
          <w:rFonts w:hint="cs"/>
          <w:rtl/>
        </w:rPr>
        <w:t xml:space="preserve"> عميق، لا ت</w:t>
      </w:r>
      <w:r w:rsidR="00B05021">
        <w:rPr>
          <w:rFonts w:hint="cs"/>
          <w:rtl/>
        </w:rPr>
        <w:t>فني</w:t>
      </w:r>
      <w:r w:rsidRPr="003B1295">
        <w:rPr>
          <w:rFonts w:hint="cs"/>
          <w:rtl/>
        </w:rPr>
        <w:t xml:space="preserve"> عجائبه ولا تنقض</w:t>
      </w:r>
      <w:r w:rsidR="00352AE2">
        <w:rPr>
          <w:rFonts w:hint="cs"/>
          <w:rtl/>
        </w:rPr>
        <w:t>ي</w:t>
      </w:r>
      <w:r w:rsidRPr="003B1295">
        <w:rPr>
          <w:rFonts w:hint="cs"/>
          <w:rtl/>
        </w:rPr>
        <w:t xml:space="preserve"> غرائبه، ولا تكشف الظلمات الا به)</w:t>
      </w:r>
      <w:r w:rsidR="00352AE2" w:rsidRPr="00352AE2">
        <w:rPr>
          <w:rStyle w:val="libFootnotenumChar"/>
          <w:rFonts w:hint="cs"/>
          <w:rtl/>
        </w:rPr>
        <w:t>(1)</w:t>
      </w:r>
      <w:r w:rsidRPr="003B1295">
        <w:rPr>
          <w:rFonts w:hint="cs"/>
          <w:rtl/>
        </w:rPr>
        <w:t>.</w:t>
      </w:r>
    </w:p>
    <w:p w:rsidR="00843DB4" w:rsidRDefault="003B1295" w:rsidP="00352AE2">
      <w:pPr>
        <w:pStyle w:val="libNormal"/>
        <w:rPr>
          <w:rtl/>
        </w:rPr>
      </w:pPr>
      <w:r w:rsidRPr="003B1295">
        <w:rPr>
          <w:rFonts w:hint="cs"/>
          <w:rtl/>
        </w:rPr>
        <w:t>ان كلمات امير المومنين ع</w:t>
      </w:r>
      <w:r w:rsidR="00B05021">
        <w:rPr>
          <w:rFonts w:hint="cs"/>
          <w:rtl/>
        </w:rPr>
        <w:t>لي</w:t>
      </w:r>
      <w:r w:rsidRPr="003B1295">
        <w:rPr>
          <w:rFonts w:hint="cs"/>
          <w:rtl/>
        </w:rPr>
        <w:t xml:space="preserve">(ع) تحصر اسباب تعدد اجتهادات العلماء </w:t>
      </w:r>
      <w:r w:rsidR="00116C79">
        <w:rPr>
          <w:rFonts w:hint="cs"/>
          <w:rtl/>
        </w:rPr>
        <w:t>في</w:t>
      </w:r>
      <w:r w:rsidRPr="003B1295">
        <w:rPr>
          <w:rFonts w:hint="cs"/>
          <w:rtl/>
        </w:rPr>
        <w:t xml:space="preserve"> المدارس ال</w:t>
      </w:r>
      <w:r w:rsidR="007E0612">
        <w:rPr>
          <w:rFonts w:hint="cs"/>
          <w:rtl/>
        </w:rPr>
        <w:t>فقهية</w:t>
      </w:r>
      <w:r w:rsidRPr="003B1295">
        <w:rPr>
          <w:rFonts w:hint="cs"/>
          <w:rtl/>
        </w:rPr>
        <w:t xml:space="preserve"> </w:t>
      </w:r>
      <w:r w:rsidR="00116C79">
        <w:rPr>
          <w:rFonts w:hint="cs"/>
          <w:rtl/>
        </w:rPr>
        <w:t>في</w:t>
      </w:r>
      <w:r w:rsidRPr="003B1295">
        <w:rPr>
          <w:rFonts w:hint="cs"/>
          <w:rtl/>
        </w:rPr>
        <w:t xml:space="preserve"> </w:t>
      </w:r>
      <w:r w:rsidR="00003BAE">
        <w:rPr>
          <w:rFonts w:hint="cs"/>
          <w:rtl/>
        </w:rPr>
        <w:t>عدة</w:t>
      </w:r>
      <w:r w:rsidRPr="003B1295">
        <w:rPr>
          <w:rFonts w:hint="cs"/>
          <w:rtl/>
        </w:rPr>
        <w:t xml:space="preserve"> افتراضات ليس من بينها ان اختلافهم وتشتتهم رحم</w:t>
      </w:r>
      <w:r w:rsidR="00352AE2">
        <w:rPr>
          <w:rFonts w:hint="cs"/>
          <w:rtl/>
        </w:rPr>
        <w:t>ة</w:t>
      </w:r>
      <w:r w:rsidRPr="003B1295">
        <w:rPr>
          <w:rFonts w:hint="cs"/>
          <w:rtl/>
        </w:rPr>
        <w:t xml:space="preserve">، كما </w:t>
      </w:r>
      <w:r w:rsidR="007E0612">
        <w:rPr>
          <w:rFonts w:hint="cs"/>
          <w:rtl/>
        </w:rPr>
        <w:t>يروي</w:t>
      </w:r>
      <w:r w:rsidRPr="003B1295">
        <w:rPr>
          <w:rFonts w:hint="cs"/>
          <w:rtl/>
        </w:rPr>
        <w:t xml:space="preserve"> بعض ال</w:t>
      </w:r>
      <w:r w:rsidR="00460510">
        <w:rPr>
          <w:rFonts w:hint="cs"/>
          <w:rtl/>
        </w:rPr>
        <w:t>رواة</w:t>
      </w:r>
      <w:r w:rsidRPr="003B1295">
        <w:rPr>
          <w:rFonts w:hint="cs"/>
          <w:rtl/>
        </w:rPr>
        <w:t xml:space="preserve"> عن رسول اللّه</w:t>
      </w:r>
      <w:r w:rsidR="00B1080E">
        <w:rPr>
          <w:rFonts w:hint="cs"/>
          <w:rtl/>
        </w:rPr>
        <w:t xml:space="preserve"> </w:t>
      </w:r>
      <w:r w:rsidR="00983C8C" w:rsidRPr="00983C8C">
        <w:rPr>
          <w:rStyle w:val="libAlaemChar"/>
          <w:rFonts w:hint="cs"/>
          <w:rtl/>
        </w:rPr>
        <w:t>صلى‌الله‌عليه‌وآله‌وسلم</w:t>
      </w:r>
      <w:r w:rsidRPr="003B1295">
        <w:rPr>
          <w:rFonts w:hint="cs"/>
          <w:rtl/>
        </w:rPr>
        <w:t>، فهذه الاسباب الافتراضي</w:t>
      </w:r>
      <w:r w:rsidR="00352AE2">
        <w:rPr>
          <w:rFonts w:hint="cs"/>
          <w:rtl/>
        </w:rPr>
        <w:t>ة</w:t>
      </w:r>
      <w:r w:rsidRPr="003B1295">
        <w:rPr>
          <w:rFonts w:hint="cs"/>
          <w:rtl/>
        </w:rPr>
        <w:t xml:space="preserve"> لا تخرج عن </w:t>
      </w:r>
      <w:r w:rsidR="00003BAE">
        <w:rPr>
          <w:rFonts w:hint="cs"/>
          <w:rtl/>
        </w:rPr>
        <w:t>عدة</w:t>
      </w:r>
      <w:r w:rsidRPr="003B1295">
        <w:rPr>
          <w:rFonts w:hint="cs"/>
          <w:rtl/>
        </w:rPr>
        <w:t xml:space="preserve"> احتمالات:</w:t>
      </w:r>
    </w:p>
    <w:p w:rsidR="00843DB4" w:rsidRDefault="003B1295" w:rsidP="003B1295">
      <w:pPr>
        <w:pStyle w:val="libNormal"/>
        <w:rPr>
          <w:rtl/>
        </w:rPr>
      </w:pPr>
      <w:r w:rsidRPr="003B1295">
        <w:rPr>
          <w:rFonts w:hint="cs"/>
          <w:rtl/>
        </w:rPr>
        <w:t>اولها.. ان اللّه تبارك وتع</w:t>
      </w:r>
      <w:r w:rsidR="00E27013">
        <w:rPr>
          <w:rFonts w:hint="cs"/>
          <w:rtl/>
        </w:rPr>
        <w:t>الى</w:t>
      </w:r>
      <w:r w:rsidRPr="003B1295">
        <w:rPr>
          <w:rFonts w:hint="cs"/>
          <w:rtl/>
        </w:rPr>
        <w:t xml:space="preserve"> امر الناس بالاتفاق فعصوا. وهذا اصح الاحتمالات.</w:t>
      </w:r>
    </w:p>
    <w:p w:rsidR="00352AE2" w:rsidRDefault="00352AE2" w:rsidP="00352AE2">
      <w:pPr>
        <w:pStyle w:val="libLine"/>
        <w:rPr>
          <w:rtl/>
        </w:rPr>
      </w:pPr>
      <w:r>
        <w:rPr>
          <w:rFonts w:hint="cs"/>
          <w:rtl/>
        </w:rPr>
        <w:t>____________________</w:t>
      </w:r>
    </w:p>
    <w:p w:rsidR="00352AE2" w:rsidRDefault="00352AE2" w:rsidP="00B1080E">
      <w:pPr>
        <w:pStyle w:val="libFootnote0"/>
        <w:rPr>
          <w:rtl/>
        </w:rPr>
      </w:pPr>
      <w:r>
        <w:rPr>
          <w:rFonts w:hint="cs"/>
          <w:rtl/>
        </w:rPr>
        <w:t>(1) توضيح قول المسلمين الشيعة بأنّ الإمامة لطف من الله:</w:t>
      </w:r>
    </w:p>
    <w:p w:rsidR="00352AE2" w:rsidRDefault="00352AE2" w:rsidP="00B1080E">
      <w:pPr>
        <w:pStyle w:val="libFootnote0"/>
        <w:rPr>
          <w:rtl/>
        </w:rPr>
      </w:pPr>
      <w:r>
        <w:rPr>
          <w:rFonts w:hint="cs"/>
          <w:rtl/>
        </w:rPr>
        <w:t xml:space="preserve">إن الإنسان مخلوق غريب الأطوار، و قد اجتمعت فيه نوازع الفساد من جهة، و يواعث الخير من جهة أخرى، و لقد خلق الله تعالى فيه عقلاً هادياً يرشده إلى الصلاح و مواطن الخير، و لصعوبة أن يهتدي الإنسان بنفسه لجميع طرق الخير و الصلاح </w:t>
      </w:r>
      <w:r w:rsidR="00B1080E">
        <w:rPr>
          <w:rFonts w:hint="cs"/>
          <w:rtl/>
        </w:rPr>
        <w:t>كان من لطف الله إرسال الأنبياء (ع) ل</w:t>
      </w:r>
      <w:r w:rsidR="00163612">
        <w:rPr>
          <w:rFonts w:hint="cs"/>
          <w:rtl/>
        </w:rPr>
        <w:t>هداية</w:t>
      </w:r>
      <w:r w:rsidR="00B1080E">
        <w:rPr>
          <w:rFonts w:hint="cs"/>
          <w:rtl/>
        </w:rPr>
        <w:t xml:space="preserve"> البشر، و لأن محمداً </w:t>
      </w:r>
      <w:r w:rsidR="00B1080E" w:rsidRPr="00B1080E">
        <w:rPr>
          <w:rStyle w:val="libFootnoteAlaemChar"/>
          <w:rFonts w:hint="cs"/>
          <w:rtl/>
        </w:rPr>
        <w:t>صلى‌الله‌عليه‌وآله‌وسلم</w:t>
      </w:r>
      <w:r w:rsidR="00B1080E">
        <w:rPr>
          <w:rFonts w:hint="cs"/>
          <w:rtl/>
        </w:rPr>
        <w:t xml:space="preserve"> هو خاتم الأنبياء كان لا بد من استمرار هذا الخط بإمامة علي و ذريته </w:t>
      </w:r>
      <w:r w:rsidR="00B1080E" w:rsidRPr="00B1080E">
        <w:rPr>
          <w:rStyle w:val="libFootnoteAlaemChar"/>
          <w:rFonts w:hint="cs"/>
          <w:rtl/>
        </w:rPr>
        <w:t>عليهم‌السلام</w:t>
      </w:r>
      <w:r w:rsidR="00B1080E">
        <w:rPr>
          <w:rFonts w:hint="cs"/>
          <w:rtl/>
        </w:rPr>
        <w:t>.</w:t>
      </w:r>
    </w:p>
    <w:p w:rsidR="00B1080E" w:rsidRDefault="00B1080E" w:rsidP="00B1080E">
      <w:pPr>
        <w:pStyle w:val="libFootnote0"/>
        <w:rPr>
          <w:rtl/>
        </w:rPr>
      </w:pPr>
      <w:r>
        <w:rPr>
          <w:rFonts w:hint="cs"/>
          <w:rtl/>
        </w:rPr>
        <w:t>انظر: عقائد الإمامية للشيخ محمد رضا المظفّر، ص72 و ما بعدها.ط.دار الإرشاد الإسلامي- بيروت 1409ه/1988م.</w:t>
      </w:r>
    </w:p>
    <w:p w:rsidR="00DA263A" w:rsidRDefault="00DA263A" w:rsidP="00D9483C">
      <w:pPr>
        <w:pStyle w:val="libNormal"/>
        <w:rPr>
          <w:rtl/>
        </w:rPr>
      </w:pPr>
      <w:r>
        <w:rPr>
          <w:rtl/>
        </w:rPr>
        <w:br w:type="page"/>
      </w:r>
    </w:p>
    <w:p w:rsidR="00843DB4" w:rsidRDefault="00427363" w:rsidP="00EB3AB2">
      <w:pPr>
        <w:pStyle w:val="libNormal"/>
        <w:rPr>
          <w:rtl/>
        </w:rPr>
      </w:pPr>
      <w:r>
        <w:rPr>
          <w:rFonts w:hint="cs"/>
          <w:rtl/>
        </w:rPr>
        <w:lastRenderedPageBreak/>
        <w:t>ثانيها</w:t>
      </w:r>
      <w:r w:rsidR="003B1295" w:rsidRPr="003B1295">
        <w:rPr>
          <w:rFonts w:hint="cs"/>
          <w:rtl/>
        </w:rPr>
        <w:t>.. ان اللّه سبحانه ا</w:t>
      </w:r>
      <w:r w:rsidR="00FF7E1D">
        <w:rPr>
          <w:rFonts w:hint="cs"/>
          <w:rtl/>
        </w:rPr>
        <w:t>مر</w:t>
      </w:r>
      <w:r w:rsidR="00EB3AB2">
        <w:rPr>
          <w:rFonts w:hint="cs"/>
          <w:rtl/>
        </w:rPr>
        <w:t>ه</w:t>
      </w:r>
      <w:r w:rsidR="003B1295" w:rsidRPr="003B1295">
        <w:rPr>
          <w:rFonts w:hint="cs"/>
          <w:rtl/>
        </w:rPr>
        <w:t>م بالاختلاف فاطاعوه. وهذا فرض مستحيل.</w:t>
      </w:r>
    </w:p>
    <w:p w:rsidR="00843DB4" w:rsidRDefault="00BD5599" w:rsidP="00427363">
      <w:pPr>
        <w:pStyle w:val="libNormal"/>
        <w:rPr>
          <w:rtl/>
        </w:rPr>
      </w:pPr>
      <w:r>
        <w:rPr>
          <w:rFonts w:hint="cs"/>
          <w:rtl/>
        </w:rPr>
        <w:t>ثالث</w:t>
      </w:r>
      <w:r w:rsidR="00427363">
        <w:rPr>
          <w:rFonts w:hint="cs"/>
          <w:rtl/>
        </w:rPr>
        <w:t>ه</w:t>
      </w:r>
      <w:r w:rsidR="003B1295" w:rsidRPr="003B1295">
        <w:rPr>
          <w:rFonts w:hint="cs"/>
          <w:rtl/>
        </w:rPr>
        <w:t>ا.. ان الدين جاء من عند اللّه ناقصا، وان الناس اكملوه بارائهم. وهذا ايضا فرض مستحيل.</w:t>
      </w:r>
    </w:p>
    <w:p w:rsidR="00843DB4" w:rsidRDefault="003B1295" w:rsidP="00EB3AB2">
      <w:pPr>
        <w:pStyle w:val="libNormal"/>
        <w:rPr>
          <w:rtl/>
        </w:rPr>
      </w:pPr>
      <w:r w:rsidRPr="003B1295">
        <w:rPr>
          <w:rFonts w:hint="cs"/>
          <w:rtl/>
        </w:rPr>
        <w:t>اما الفرض الرابع والاخير.. ان الرسول الاكرم</w:t>
      </w:r>
      <w:r w:rsidR="00983C8C" w:rsidRPr="00983C8C">
        <w:rPr>
          <w:rStyle w:val="libAlaemChar"/>
          <w:rFonts w:hint="cs"/>
          <w:rtl/>
        </w:rPr>
        <w:t>صلى‌الله‌عليه‌وآله‌وسلم</w:t>
      </w:r>
      <w:r w:rsidRPr="003B1295">
        <w:rPr>
          <w:rFonts w:hint="cs"/>
          <w:rtl/>
        </w:rPr>
        <w:t xml:space="preserve"> قد قصر </w:t>
      </w:r>
      <w:r w:rsidR="00116C79">
        <w:rPr>
          <w:rFonts w:hint="cs"/>
          <w:rtl/>
        </w:rPr>
        <w:t>في</w:t>
      </w:r>
      <w:r w:rsidRPr="003B1295">
        <w:rPr>
          <w:rFonts w:hint="cs"/>
          <w:rtl/>
        </w:rPr>
        <w:t xml:space="preserve"> ابلاغ ما ا</w:t>
      </w:r>
      <w:r w:rsidR="00586679">
        <w:rPr>
          <w:rFonts w:hint="cs"/>
          <w:rtl/>
        </w:rPr>
        <w:t>وحي</w:t>
      </w:r>
      <w:r w:rsidRPr="003B1295">
        <w:rPr>
          <w:rFonts w:hint="cs"/>
          <w:rtl/>
        </w:rPr>
        <w:t xml:space="preserve"> </w:t>
      </w:r>
      <w:r w:rsidR="00E27013">
        <w:rPr>
          <w:rFonts w:hint="cs"/>
          <w:rtl/>
        </w:rPr>
        <w:t>ال</w:t>
      </w:r>
      <w:r w:rsidR="00EB3AB2">
        <w:rPr>
          <w:rFonts w:hint="cs"/>
          <w:rtl/>
        </w:rPr>
        <w:t>ي</w:t>
      </w:r>
      <w:r w:rsidRPr="003B1295">
        <w:rPr>
          <w:rFonts w:hint="cs"/>
          <w:rtl/>
        </w:rPr>
        <w:t>ه من ربه. وهذا ايضا فرض مستحيل، فلا يبقى امامنا الا الفرض الاول وهو الصحيح، فاللّه تبارك وتع</w:t>
      </w:r>
      <w:r w:rsidR="00E27013">
        <w:rPr>
          <w:rFonts w:hint="cs"/>
          <w:rtl/>
        </w:rPr>
        <w:t>الى</w:t>
      </w:r>
      <w:r w:rsidRPr="003B1295">
        <w:rPr>
          <w:rFonts w:hint="cs"/>
          <w:rtl/>
        </w:rPr>
        <w:t xml:space="preserve"> امر المسلمين بالاتفاق، فعص</w:t>
      </w:r>
      <w:r w:rsidR="00EB3AB2">
        <w:rPr>
          <w:rFonts w:hint="cs"/>
          <w:rtl/>
        </w:rPr>
        <w:t>ي</w:t>
      </w:r>
      <w:r w:rsidRPr="003B1295">
        <w:rPr>
          <w:rFonts w:hint="cs"/>
          <w:rtl/>
        </w:rPr>
        <w:t xml:space="preserve"> امر اللّه وشذ بعض الناس عن </w:t>
      </w:r>
      <w:r w:rsidR="00BD291F">
        <w:rPr>
          <w:rFonts w:hint="cs"/>
          <w:rtl/>
        </w:rPr>
        <w:t>طاعة</w:t>
      </w:r>
      <w:r w:rsidRPr="003B1295">
        <w:rPr>
          <w:rFonts w:hint="cs"/>
          <w:rtl/>
        </w:rPr>
        <w:t xml:space="preserve"> ربهم ومولاهم، ولا باس ان نقرر </w:t>
      </w:r>
      <w:r w:rsidR="00E44377">
        <w:rPr>
          <w:rFonts w:hint="cs"/>
          <w:rtl/>
        </w:rPr>
        <w:t>بداية</w:t>
      </w:r>
      <w:r w:rsidRPr="003B1295">
        <w:rPr>
          <w:rFonts w:hint="cs"/>
          <w:rtl/>
        </w:rPr>
        <w:t xml:space="preserve"> ان المخالف</w:t>
      </w:r>
      <w:r w:rsidR="00EB3AB2">
        <w:rPr>
          <w:rFonts w:hint="cs"/>
          <w:rtl/>
        </w:rPr>
        <w:t>ة</w:t>
      </w:r>
      <w:r w:rsidRPr="003B1295">
        <w:rPr>
          <w:rFonts w:hint="cs"/>
          <w:rtl/>
        </w:rPr>
        <w:t xml:space="preserve"> لامر اللّه بدات من </w:t>
      </w:r>
      <w:r w:rsidR="00E44377">
        <w:rPr>
          <w:rFonts w:hint="cs"/>
          <w:rtl/>
        </w:rPr>
        <w:t>قضية</w:t>
      </w:r>
      <w:r w:rsidRPr="003B1295">
        <w:rPr>
          <w:rFonts w:hint="cs"/>
          <w:rtl/>
        </w:rPr>
        <w:t xml:space="preserve"> ال</w:t>
      </w:r>
      <w:r w:rsidR="003E5D3C">
        <w:rPr>
          <w:rFonts w:hint="cs"/>
          <w:rtl/>
        </w:rPr>
        <w:t>امامة</w:t>
      </w:r>
      <w:r w:rsidRPr="003B1295">
        <w:rPr>
          <w:rFonts w:hint="cs"/>
          <w:rtl/>
        </w:rPr>
        <w:t xml:space="preserve"> و</w:t>
      </w:r>
      <w:r w:rsidR="00B05021">
        <w:rPr>
          <w:rFonts w:hint="cs"/>
          <w:rtl/>
        </w:rPr>
        <w:t>هي</w:t>
      </w:r>
      <w:r w:rsidRPr="003B1295">
        <w:rPr>
          <w:rFonts w:hint="cs"/>
          <w:rtl/>
        </w:rPr>
        <w:t xml:space="preserve"> الاصل، وامتدت لتشمل فروع الدين، حتى وصلت ال</w:t>
      </w:r>
      <w:r w:rsidR="00586679">
        <w:rPr>
          <w:rFonts w:hint="cs"/>
          <w:rtl/>
        </w:rPr>
        <w:t>امة</w:t>
      </w:r>
      <w:r w:rsidRPr="003B1295">
        <w:rPr>
          <w:rFonts w:hint="cs"/>
          <w:rtl/>
        </w:rPr>
        <w:t xml:space="preserve"> </w:t>
      </w:r>
      <w:r w:rsidR="00E27013">
        <w:rPr>
          <w:rFonts w:hint="cs"/>
          <w:rtl/>
        </w:rPr>
        <w:t>الى</w:t>
      </w:r>
      <w:r w:rsidRPr="003B1295">
        <w:rPr>
          <w:rFonts w:hint="cs"/>
          <w:rtl/>
        </w:rPr>
        <w:t xml:space="preserve"> هذه ال</w:t>
      </w:r>
      <w:r w:rsidR="00427363">
        <w:rPr>
          <w:rFonts w:hint="cs"/>
          <w:rtl/>
        </w:rPr>
        <w:t>حالة</w:t>
      </w:r>
      <w:r w:rsidRPr="003B1295">
        <w:rPr>
          <w:rFonts w:hint="cs"/>
          <w:rtl/>
        </w:rPr>
        <w:t xml:space="preserve"> المزري</w:t>
      </w:r>
      <w:r w:rsidR="00EB3AB2">
        <w:rPr>
          <w:rFonts w:hint="cs"/>
          <w:rtl/>
        </w:rPr>
        <w:t>ة</w:t>
      </w:r>
      <w:r w:rsidRPr="003B1295">
        <w:rPr>
          <w:rFonts w:hint="cs"/>
          <w:rtl/>
        </w:rPr>
        <w:t xml:space="preserve"> </w:t>
      </w:r>
      <w:r w:rsidR="007E0612">
        <w:rPr>
          <w:rFonts w:hint="cs"/>
          <w:rtl/>
        </w:rPr>
        <w:t>التي</w:t>
      </w:r>
      <w:r w:rsidRPr="003B1295">
        <w:rPr>
          <w:rFonts w:hint="cs"/>
          <w:rtl/>
        </w:rPr>
        <w:t xml:space="preserve"> نعيشها الان.</w:t>
      </w:r>
    </w:p>
    <w:p w:rsidR="00843DB4" w:rsidRDefault="003B1295" w:rsidP="003B1295">
      <w:pPr>
        <w:pStyle w:val="Heading3"/>
        <w:rPr>
          <w:rtl/>
        </w:rPr>
      </w:pPr>
      <w:bookmarkStart w:id="39" w:name="18"/>
      <w:bookmarkStart w:id="40" w:name="_Toc492484571"/>
      <w:r>
        <w:rPr>
          <w:rFonts w:hint="cs"/>
          <w:rtl/>
        </w:rPr>
        <w:t>ال</w:t>
      </w:r>
      <w:r w:rsidR="003E5D3C">
        <w:rPr>
          <w:rFonts w:hint="cs"/>
          <w:rtl/>
        </w:rPr>
        <w:t>امامة</w:t>
      </w:r>
      <w:r>
        <w:rPr>
          <w:rFonts w:hint="cs"/>
          <w:rtl/>
        </w:rPr>
        <w:t xml:space="preserve"> </w:t>
      </w:r>
      <w:r w:rsidR="00FF7E1D">
        <w:rPr>
          <w:rFonts w:hint="cs"/>
          <w:rtl/>
        </w:rPr>
        <w:t>ضرورة</w:t>
      </w:r>
      <w:r>
        <w:rPr>
          <w:rFonts w:hint="cs"/>
          <w:rtl/>
        </w:rPr>
        <w:t xml:space="preserve"> قرآنيه</w:t>
      </w:r>
      <w:bookmarkEnd w:id="39"/>
      <w:bookmarkEnd w:id="40"/>
    </w:p>
    <w:p w:rsidR="00843DB4" w:rsidRDefault="003B1295" w:rsidP="003B1295">
      <w:pPr>
        <w:pStyle w:val="libNormal"/>
        <w:rPr>
          <w:rtl/>
        </w:rPr>
      </w:pPr>
      <w:r w:rsidRPr="003B1295">
        <w:rPr>
          <w:rFonts w:hint="cs"/>
          <w:rtl/>
        </w:rPr>
        <w:t>جاء الحديث عن ال</w:t>
      </w:r>
      <w:r w:rsidR="003E5D3C">
        <w:rPr>
          <w:rFonts w:hint="cs"/>
          <w:rtl/>
        </w:rPr>
        <w:t>امامة</w:t>
      </w:r>
      <w:r w:rsidRPr="003B1295">
        <w:rPr>
          <w:rFonts w:hint="cs"/>
          <w:rtl/>
        </w:rPr>
        <w:t xml:space="preserve">، </w:t>
      </w:r>
      <w:r w:rsidR="00116C79">
        <w:rPr>
          <w:rFonts w:hint="cs"/>
          <w:rtl/>
        </w:rPr>
        <w:t>في</w:t>
      </w:r>
      <w:r w:rsidRPr="003B1295">
        <w:rPr>
          <w:rFonts w:hint="cs"/>
          <w:rtl/>
        </w:rPr>
        <w:t xml:space="preserve"> القرآن الكريم، </w:t>
      </w:r>
      <w:r w:rsidR="00116C79">
        <w:rPr>
          <w:rFonts w:hint="cs"/>
          <w:rtl/>
        </w:rPr>
        <w:t>في</w:t>
      </w:r>
      <w:r w:rsidRPr="003B1295">
        <w:rPr>
          <w:rFonts w:hint="cs"/>
          <w:rtl/>
        </w:rPr>
        <w:t xml:space="preserve"> غير موضع، ومنها:</w:t>
      </w:r>
    </w:p>
    <w:p w:rsidR="00843DB4" w:rsidRDefault="003B1295" w:rsidP="00EB3AB2">
      <w:pPr>
        <w:pStyle w:val="libNormal"/>
        <w:rPr>
          <w:rtl/>
        </w:rPr>
      </w:pPr>
      <w:r w:rsidRPr="00EB3AB2">
        <w:rPr>
          <w:rStyle w:val="libAlaemChar"/>
          <w:rFonts w:hint="cs"/>
          <w:rtl/>
        </w:rPr>
        <w:t>(</w:t>
      </w:r>
      <w:r w:rsidR="00EB3AB2" w:rsidRPr="00EB3AB2">
        <w:rPr>
          <w:rStyle w:val="libAieChar"/>
          <w:rFonts w:hint="eastAsia"/>
          <w:rtl/>
        </w:rPr>
        <w:t>وَ</w:t>
      </w:r>
      <w:r w:rsidR="00EB3AB2" w:rsidRPr="00EB3AB2">
        <w:rPr>
          <w:rStyle w:val="libAieChar"/>
          <w:rtl/>
        </w:rPr>
        <w:t xml:space="preserve"> إِذِ ابْتَلَى إِبْرَاهِيمَ رَبُّهُ بِکَلِمَاتٍ فَأَتَمَّهُنَّ قَالَ إِنِّي جَاعِلُکَ لِلنَّاسِ إِمَاماً قَالَ وَ مِنْ ذُرِّيَّتِي قَالَ لاَ يَنَالُ عَهْدِي الظَّالِمِينَ‌</w:t>
      </w:r>
      <w:r w:rsidRPr="00EB3AB2">
        <w:rPr>
          <w:rStyle w:val="libAlaemChar"/>
          <w:rFonts w:hint="cs"/>
          <w:rtl/>
        </w:rPr>
        <w:t>)</w:t>
      </w:r>
      <w:r w:rsidRPr="003B1295">
        <w:rPr>
          <w:rFonts w:hint="cs"/>
          <w:rtl/>
        </w:rPr>
        <w:t xml:space="preserve"> «البقره/124».</w:t>
      </w:r>
    </w:p>
    <w:p w:rsidR="00843DB4" w:rsidRDefault="003B1295" w:rsidP="00CA264C">
      <w:pPr>
        <w:pStyle w:val="libNormal"/>
        <w:rPr>
          <w:rtl/>
        </w:rPr>
      </w:pPr>
      <w:r w:rsidRPr="00CA264C">
        <w:rPr>
          <w:rStyle w:val="libAlaemChar"/>
          <w:rFonts w:hint="cs"/>
          <w:rtl/>
        </w:rPr>
        <w:t>(</w:t>
      </w:r>
      <w:r w:rsidR="00CA264C" w:rsidRPr="00CA264C">
        <w:rPr>
          <w:rStyle w:val="libAieChar"/>
          <w:rFonts w:hint="eastAsia"/>
          <w:rtl/>
        </w:rPr>
        <w:t>وَ</w:t>
      </w:r>
      <w:r w:rsidR="00CA264C" w:rsidRPr="00CA264C">
        <w:rPr>
          <w:rStyle w:val="libAieChar"/>
          <w:rtl/>
        </w:rPr>
        <w:t xml:space="preserve"> الَّذِينَ يَقُولُونَ رَبَّنَا هَبْ لَنَا مِنْ أَزْوَاجِنَا وَ ذُرِّيَّاتِنَا قُرَّةَ أَعْيُنٍ وَ اجْعَلْنَا لِلْمُتَّقِينَ إِمَاماً</w:t>
      </w:r>
      <w:r w:rsidRPr="00B5057B">
        <w:rPr>
          <w:rStyle w:val="libAlaemChar"/>
          <w:rFonts w:hint="cs"/>
          <w:rtl/>
        </w:rPr>
        <w:t>)</w:t>
      </w:r>
      <w:r w:rsidRPr="003B1295">
        <w:rPr>
          <w:rFonts w:hint="cs"/>
          <w:rtl/>
        </w:rPr>
        <w:t>«الفرقان/74».</w:t>
      </w:r>
    </w:p>
    <w:p w:rsidR="00DA263A" w:rsidRDefault="00DA263A" w:rsidP="00D9483C">
      <w:pPr>
        <w:pStyle w:val="libNormal"/>
        <w:rPr>
          <w:rtl/>
        </w:rPr>
      </w:pPr>
      <w:r>
        <w:rPr>
          <w:rtl/>
        </w:rPr>
        <w:br w:type="page"/>
      </w:r>
    </w:p>
    <w:p w:rsidR="00843DB4" w:rsidRDefault="003B1295" w:rsidP="009F7399">
      <w:pPr>
        <w:pStyle w:val="libNormal"/>
        <w:rPr>
          <w:rtl/>
        </w:rPr>
      </w:pPr>
      <w:r w:rsidRPr="009F7399">
        <w:rPr>
          <w:rStyle w:val="libAlaemChar"/>
          <w:rFonts w:hint="cs"/>
          <w:rtl/>
        </w:rPr>
        <w:lastRenderedPageBreak/>
        <w:t>(</w:t>
      </w:r>
      <w:r w:rsidR="009F7399" w:rsidRPr="009F7399">
        <w:rPr>
          <w:rStyle w:val="libAieChar"/>
          <w:rFonts w:hint="eastAsia"/>
          <w:rtl/>
        </w:rPr>
        <w:t>يَوْمَ</w:t>
      </w:r>
      <w:r w:rsidR="009F7399" w:rsidRPr="009F7399">
        <w:rPr>
          <w:rStyle w:val="libAieChar"/>
          <w:rtl/>
        </w:rPr>
        <w:t xml:space="preserve"> نَدْعُو کُلَّ أُنَاسٍ بِإِمَامِهِمْ فَمَنْ أُوتِيَ کِتَابَهُ بِيَمِينِهِ فَأُولٰئِکَ يَقْرَءُونَ کِتَابَهُمْ وَ لاَ يُظْلَمُونَ فَتِيلاً</w:t>
      </w:r>
      <w:r w:rsidRPr="009F7399">
        <w:rPr>
          <w:rStyle w:val="libAlaemChar"/>
          <w:rFonts w:hint="cs"/>
          <w:rtl/>
        </w:rPr>
        <w:t>)</w:t>
      </w:r>
      <w:r w:rsidRPr="003B1295">
        <w:rPr>
          <w:rFonts w:hint="cs"/>
          <w:rtl/>
        </w:rPr>
        <w:t xml:space="preserve"> «الاسراء/71».</w:t>
      </w:r>
    </w:p>
    <w:p w:rsidR="00843DB4" w:rsidRDefault="003B1295" w:rsidP="009F7399">
      <w:pPr>
        <w:pStyle w:val="libNormal"/>
        <w:rPr>
          <w:rtl/>
        </w:rPr>
      </w:pPr>
      <w:r w:rsidRPr="009F7399">
        <w:rPr>
          <w:rStyle w:val="libAlaemChar"/>
          <w:rFonts w:hint="cs"/>
          <w:rtl/>
        </w:rPr>
        <w:t>(</w:t>
      </w:r>
      <w:r w:rsidR="009F7399" w:rsidRPr="009F7399">
        <w:rPr>
          <w:rStyle w:val="libAieChar"/>
          <w:rtl/>
        </w:rPr>
        <w:t>فَقَاتِلُوا أَئِمَّةَ الْکُفْرِ إِنَّهُمْ لاَ أَيْمَانَ لَهُمْ لَعَلَّهُمْ يَنْتَهُونَ</w:t>
      </w:r>
      <w:r w:rsidRPr="009F7399">
        <w:rPr>
          <w:rStyle w:val="libAlaemChar"/>
          <w:rFonts w:hint="cs"/>
          <w:rtl/>
        </w:rPr>
        <w:t>)</w:t>
      </w:r>
      <w:r w:rsidRPr="003B1295">
        <w:rPr>
          <w:rFonts w:hint="cs"/>
          <w:rtl/>
        </w:rPr>
        <w:t xml:space="preserve"> «التوبه/12».</w:t>
      </w:r>
    </w:p>
    <w:p w:rsidR="00843DB4" w:rsidRDefault="003B1295" w:rsidP="009F7399">
      <w:pPr>
        <w:pStyle w:val="libNormal"/>
        <w:rPr>
          <w:rtl/>
        </w:rPr>
      </w:pPr>
      <w:r w:rsidRPr="009F7399">
        <w:rPr>
          <w:rStyle w:val="libAlaemChar"/>
          <w:rFonts w:hint="cs"/>
          <w:rtl/>
        </w:rPr>
        <w:t>(</w:t>
      </w:r>
      <w:r w:rsidR="009F7399" w:rsidRPr="009F7399">
        <w:rPr>
          <w:rStyle w:val="libAieChar"/>
          <w:rFonts w:hint="eastAsia"/>
          <w:rtl/>
        </w:rPr>
        <w:t>وَ</w:t>
      </w:r>
      <w:r w:rsidR="009F7399" w:rsidRPr="009F7399">
        <w:rPr>
          <w:rStyle w:val="libAieChar"/>
          <w:rtl/>
        </w:rPr>
        <w:t xml:space="preserve"> جَعَلْنَاهُمْ أَئِمَّةً يَهْدُونَ بِأَمْرِنَا وَ أَوْحَيْنَا إِلَيْهِمْ فِعْلَ الْخَيْرَاتِ وَ إِقَامَ الصَّلاَةِ وَ إِيتَاءَ الزَّکَاةِ وَ کَانُوا لَنَا عَابِدِينَ</w:t>
      </w:r>
      <w:r w:rsidRPr="009F7399">
        <w:rPr>
          <w:rStyle w:val="libAlaemChar"/>
          <w:rFonts w:hint="cs"/>
          <w:rtl/>
        </w:rPr>
        <w:t>)</w:t>
      </w:r>
      <w:r w:rsidRPr="003B1295">
        <w:rPr>
          <w:rFonts w:hint="cs"/>
          <w:rtl/>
        </w:rPr>
        <w:t xml:space="preserve"> «الانبياء/73».</w:t>
      </w:r>
    </w:p>
    <w:p w:rsidR="00843DB4" w:rsidRDefault="003B1295" w:rsidP="009F7399">
      <w:pPr>
        <w:pStyle w:val="libNormal"/>
        <w:rPr>
          <w:rtl/>
        </w:rPr>
      </w:pPr>
      <w:r w:rsidRPr="009F7399">
        <w:rPr>
          <w:rStyle w:val="libAlaemChar"/>
          <w:rFonts w:hint="cs"/>
          <w:rtl/>
        </w:rPr>
        <w:t>(</w:t>
      </w:r>
      <w:r w:rsidR="009F7399" w:rsidRPr="009F7399">
        <w:rPr>
          <w:rStyle w:val="libAieChar"/>
          <w:rFonts w:hint="eastAsia"/>
          <w:rtl/>
        </w:rPr>
        <w:t>وَ</w:t>
      </w:r>
      <w:r w:rsidR="009F7399" w:rsidRPr="009F7399">
        <w:rPr>
          <w:rStyle w:val="libAieChar"/>
          <w:rtl/>
        </w:rPr>
        <w:t xml:space="preserve"> نُرِيدُ أَنْ نَمُنَّ عَلَى الَّذِينَ اسْتُضْعِفُوا فِي الْأَرْضِ وَ نَجْعَلَهُمْ أَئِمَّةً وَ نَجْعَلَهُمُ الْوَارِثِينَ‌</w:t>
      </w:r>
      <w:r w:rsidRPr="009F7399">
        <w:rPr>
          <w:rStyle w:val="libAlaemChar"/>
          <w:rFonts w:hint="cs"/>
          <w:rtl/>
        </w:rPr>
        <w:t>)</w:t>
      </w:r>
      <w:r w:rsidRPr="003B1295">
        <w:rPr>
          <w:rFonts w:hint="cs"/>
          <w:rtl/>
        </w:rPr>
        <w:t>«القصص/5».</w:t>
      </w:r>
    </w:p>
    <w:p w:rsidR="00843DB4" w:rsidRDefault="003B1295" w:rsidP="009F7399">
      <w:pPr>
        <w:pStyle w:val="libNormal"/>
        <w:rPr>
          <w:rtl/>
        </w:rPr>
      </w:pPr>
      <w:r w:rsidRPr="009F7399">
        <w:rPr>
          <w:rStyle w:val="libAlaemChar"/>
          <w:rFonts w:hint="cs"/>
          <w:rtl/>
        </w:rPr>
        <w:t>(</w:t>
      </w:r>
      <w:r w:rsidR="009F7399" w:rsidRPr="009F7399">
        <w:rPr>
          <w:rStyle w:val="libAieChar"/>
          <w:rFonts w:hint="eastAsia"/>
          <w:rtl/>
        </w:rPr>
        <w:t>وَ</w:t>
      </w:r>
      <w:r w:rsidR="009F7399" w:rsidRPr="009F7399">
        <w:rPr>
          <w:rStyle w:val="libAieChar"/>
          <w:rtl/>
        </w:rPr>
        <w:t xml:space="preserve"> جَعَلْنَا مِنْهُمْ أَئِمَّةً يَهْدُونَ بِأَمْرِنَا لَمَّا صَبَرُوا وَ کَانُوا بِآيَاتِنَا يُوقِنُونَ‌</w:t>
      </w:r>
      <w:r w:rsidRPr="009F7399">
        <w:rPr>
          <w:rStyle w:val="libAlaemChar"/>
          <w:rFonts w:hint="cs"/>
          <w:rtl/>
        </w:rPr>
        <w:t>)</w:t>
      </w:r>
      <w:r w:rsidRPr="003B1295">
        <w:rPr>
          <w:rFonts w:hint="cs"/>
          <w:rtl/>
        </w:rPr>
        <w:t xml:space="preserve"> «السجده/24».</w:t>
      </w:r>
    </w:p>
    <w:p w:rsidR="00843DB4" w:rsidRDefault="003B1295" w:rsidP="003518B0">
      <w:pPr>
        <w:pStyle w:val="libNormal"/>
        <w:rPr>
          <w:rtl/>
        </w:rPr>
      </w:pPr>
      <w:r w:rsidRPr="003B1295">
        <w:rPr>
          <w:rFonts w:hint="cs"/>
          <w:rtl/>
        </w:rPr>
        <w:t>ان الايات ال</w:t>
      </w:r>
      <w:r w:rsidR="00FF7E1D">
        <w:rPr>
          <w:rFonts w:hint="cs"/>
          <w:rtl/>
        </w:rPr>
        <w:t>سابقة</w:t>
      </w:r>
      <w:r w:rsidRPr="003B1295">
        <w:rPr>
          <w:rFonts w:hint="cs"/>
          <w:rtl/>
        </w:rPr>
        <w:t xml:space="preserve"> تدلنا ع</w:t>
      </w:r>
      <w:r w:rsidR="00B05021">
        <w:rPr>
          <w:rFonts w:hint="cs"/>
          <w:rtl/>
        </w:rPr>
        <w:t>لي</w:t>
      </w:r>
      <w:r w:rsidRPr="003B1295">
        <w:rPr>
          <w:rFonts w:hint="cs"/>
          <w:rtl/>
        </w:rPr>
        <w:t xml:space="preserve"> </w:t>
      </w:r>
      <w:r w:rsidR="00003BAE">
        <w:rPr>
          <w:rFonts w:hint="cs"/>
          <w:rtl/>
        </w:rPr>
        <w:t>عدة</w:t>
      </w:r>
      <w:r w:rsidRPr="003B1295">
        <w:rPr>
          <w:rFonts w:hint="cs"/>
          <w:rtl/>
        </w:rPr>
        <w:t xml:space="preserve"> مفاهيم قرآني</w:t>
      </w:r>
      <w:r w:rsidR="003518B0">
        <w:rPr>
          <w:rFonts w:hint="cs"/>
          <w:rtl/>
        </w:rPr>
        <w:t>ة</w:t>
      </w:r>
      <w:r w:rsidRPr="003B1295">
        <w:rPr>
          <w:rFonts w:hint="cs"/>
          <w:rtl/>
        </w:rPr>
        <w:t>:</w:t>
      </w:r>
    </w:p>
    <w:p w:rsidR="00843DB4" w:rsidRDefault="003B1295" w:rsidP="003B1295">
      <w:pPr>
        <w:pStyle w:val="libNormal"/>
        <w:rPr>
          <w:rtl/>
        </w:rPr>
      </w:pPr>
      <w:r w:rsidRPr="003B1295">
        <w:rPr>
          <w:rFonts w:hint="cs"/>
          <w:rtl/>
        </w:rPr>
        <w:t>اولاً.. وجود نوعين من ال</w:t>
      </w:r>
      <w:r w:rsidR="003E5D3C">
        <w:rPr>
          <w:rFonts w:hint="cs"/>
          <w:rtl/>
        </w:rPr>
        <w:t>امامة</w:t>
      </w:r>
      <w:r w:rsidRPr="003B1295">
        <w:rPr>
          <w:rFonts w:hint="cs"/>
          <w:rtl/>
        </w:rPr>
        <w:t xml:space="preserve">، </w:t>
      </w:r>
      <w:r w:rsidR="003E5D3C">
        <w:rPr>
          <w:rFonts w:hint="cs"/>
          <w:rtl/>
        </w:rPr>
        <w:t>امامة</w:t>
      </w:r>
      <w:r w:rsidRPr="003B1295">
        <w:rPr>
          <w:rFonts w:hint="cs"/>
          <w:rtl/>
        </w:rPr>
        <w:t xml:space="preserve"> الحق و</w:t>
      </w:r>
      <w:r w:rsidR="003E5D3C">
        <w:rPr>
          <w:rFonts w:hint="cs"/>
          <w:rtl/>
        </w:rPr>
        <w:t>امامة</w:t>
      </w:r>
      <w:r w:rsidRPr="003B1295">
        <w:rPr>
          <w:rFonts w:hint="cs"/>
          <w:rtl/>
        </w:rPr>
        <w:t xml:space="preserve"> الضل</w:t>
      </w:r>
      <w:r w:rsidR="003D69F9">
        <w:rPr>
          <w:rFonts w:hint="cs"/>
          <w:rtl/>
        </w:rPr>
        <w:t>آلة</w:t>
      </w:r>
      <w:r w:rsidRPr="003B1295">
        <w:rPr>
          <w:rFonts w:hint="cs"/>
          <w:rtl/>
        </w:rPr>
        <w:t>.</w:t>
      </w:r>
    </w:p>
    <w:p w:rsidR="00843DB4" w:rsidRDefault="003B1295" w:rsidP="00306866">
      <w:pPr>
        <w:pStyle w:val="libNormal"/>
        <w:rPr>
          <w:rtl/>
        </w:rPr>
      </w:pPr>
      <w:r w:rsidRPr="003B1295">
        <w:rPr>
          <w:rFonts w:hint="cs"/>
          <w:rtl/>
        </w:rPr>
        <w:t xml:space="preserve">ثانياً.. ان </w:t>
      </w:r>
      <w:r w:rsidR="0011424A">
        <w:rPr>
          <w:rFonts w:hint="cs"/>
          <w:rtl/>
        </w:rPr>
        <w:t>ائمة</w:t>
      </w:r>
      <w:r w:rsidRPr="003B1295">
        <w:rPr>
          <w:rFonts w:hint="cs"/>
          <w:rtl/>
        </w:rPr>
        <w:t xml:space="preserve"> الحق مختارون من عند اللّه </w:t>
      </w:r>
      <w:r w:rsidRPr="003518B0">
        <w:rPr>
          <w:rStyle w:val="libAlaemChar"/>
          <w:rFonts w:hint="cs"/>
          <w:rtl/>
        </w:rPr>
        <w:t>(</w:t>
      </w:r>
      <w:r w:rsidR="003518B0" w:rsidRPr="009F7399">
        <w:rPr>
          <w:rStyle w:val="libAieChar"/>
          <w:rFonts w:hint="eastAsia"/>
          <w:rtl/>
        </w:rPr>
        <w:t>وَ</w:t>
      </w:r>
      <w:r w:rsidR="003518B0" w:rsidRPr="009F7399">
        <w:rPr>
          <w:rStyle w:val="libAieChar"/>
          <w:rtl/>
        </w:rPr>
        <w:t xml:space="preserve"> جَعَلْنَا مِنْهُمْ أَئِمَّةً</w:t>
      </w:r>
      <w:r w:rsidRPr="003518B0">
        <w:rPr>
          <w:rStyle w:val="libAlaemChar"/>
          <w:rFonts w:hint="cs"/>
          <w:rtl/>
        </w:rPr>
        <w:t>)</w:t>
      </w:r>
      <w:r w:rsidRPr="003B1295">
        <w:rPr>
          <w:rFonts w:hint="cs"/>
          <w:rtl/>
        </w:rPr>
        <w:t xml:space="preserve">، </w:t>
      </w:r>
      <w:r w:rsidRPr="003518B0">
        <w:rPr>
          <w:rStyle w:val="libAlaemChar"/>
          <w:rFonts w:hint="cs"/>
          <w:rtl/>
        </w:rPr>
        <w:t>(</w:t>
      </w:r>
      <w:r w:rsidRPr="003518B0">
        <w:rPr>
          <w:rStyle w:val="libAieChar"/>
          <w:rFonts w:hint="cs"/>
          <w:rtl/>
        </w:rPr>
        <w:t xml:space="preserve">قال </w:t>
      </w:r>
      <w:r w:rsidR="003518B0">
        <w:rPr>
          <w:rStyle w:val="libAieChar"/>
          <w:rFonts w:hint="cs"/>
          <w:rtl/>
        </w:rPr>
        <w:t>إ</w:t>
      </w:r>
      <w:r w:rsidRPr="003518B0">
        <w:rPr>
          <w:rStyle w:val="libAieChar"/>
          <w:rFonts w:hint="cs"/>
          <w:rtl/>
        </w:rPr>
        <w:t xml:space="preserve">نى جاعلك للناس </w:t>
      </w:r>
      <w:r w:rsidR="00306866">
        <w:rPr>
          <w:rStyle w:val="libAieChar"/>
          <w:rFonts w:hint="cs"/>
          <w:rtl/>
        </w:rPr>
        <w:t>إ</w:t>
      </w:r>
      <w:r w:rsidRPr="003518B0">
        <w:rPr>
          <w:rStyle w:val="libAieChar"/>
          <w:rFonts w:hint="cs"/>
          <w:rtl/>
        </w:rPr>
        <w:t>ماما</w:t>
      </w:r>
      <w:r w:rsidR="00306866">
        <w:rPr>
          <w:rStyle w:val="libAieChar"/>
          <w:rFonts w:hint="cs"/>
          <w:rtl/>
        </w:rPr>
        <w:t>ً</w:t>
      </w:r>
      <w:r w:rsidRPr="003518B0">
        <w:rPr>
          <w:rStyle w:val="libAlaemChar"/>
          <w:rFonts w:hint="cs"/>
          <w:rtl/>
        </w:rPr>
        <w:t>)</w:t>
      </w:r>
      <w:r w:rsidRPr="003B1295">
        <w:rPr>
          <w:rFonts w:hint="cs"/>
          <w:rtl/>
        </w:rPr>
        <w:t>.</w:t>
      </w:r>
    </w:p>
    <w:p w:rsidR="00843DB4" w:rsidRDefault="003B1295" w:rsidP="00306866">
      <w:pPr>
        <w:pStyle w:val="libNormal"/>
        <w:rPr>
          <w:rtl/>
        </w:rPr>
      </w:pPr>
      <w:r w:rsidRPr="003B1295">
        <w:rPr>
          <w:rFonts w:hint="cs"/>
          <w:rtl/>
        </w:rPr>
        <w:t xml:space="preserve">ثالثاً.. ان </w:t>
      </w:r>
      <w:r w:rsidR="0011424A">
        <w:rPr>
          <w:rFonts w:hint="cs"/>
          <w:rtl/>
        </w:rPr>
        <w:t>ائمة</w:t>
      </w:r>
      <w:r w:rsidRPr="003B1295">
        <w:rPr>
          <w:rFonts w:hint="cs"/>
          <w:rtl/>
        </w:rPr>
        <w:t xml:space="preserve"> الحق مختارون وفقا ل</w:t>
      </w:r>
      <w:r w:rsidR="00CF2CA6">
        <w:rPr>
          <w:rFonts w:hint="cs"/>
          <w:rtl/>
        </w:rPr>
        <w:t>قاعدة</w:t>
      </w:r>
      <w:r w:rsidRPr="003B1295">
        <w:rPr>
          <w:rFonts w:hint="cs"/>
          <w:rtl/>
        </w:rPr>
        <w:t xml:space="preserve"> الاصطفاء ال</w:t>
      </w:r>
      <w:r w:rsidR="003D69F9">
        <w:rPr>
          <w:rFonts w:hint="cs"/>
          <w:rtl/>
        </w:rPr>
        <w:t>آل</w:t>
      </w:r>
      <w:r w:rsidR="00306866">
        <w:rPr>
          <w:rFonts w:hint="cs"/>
          <w:rtl/>
        </w:rPr>
        <w:t>ه</w:t>
      </w:r>
      <w:r w:rsidR="00B05021">
        <w:rPr>
          <w:rFonts w:hint="cs"/>
          <w:rtl/>
        </w:rPr>
        <w:t>ي</w:t>
      </w:r>
      <w:r w:rsidRPr="003B1295">
        <w:rPr>
          <w:rFonts w:hint="cs"/>
          <w:rtl/>
        </w:rPr>
        <w:t>.</w:t>
      </w:r>
    </w:p>
    <w:p w:rsidR="00843DB4" w:rsidRDefault="003B1295" w:rsidP="00306866">
      <w:pPr>
        <w:pStyle w:val="libNormal"/>
        <w:rPr>
          <w:rtl/>
        </w:rPr>
      </w:pPr>
      <w:r w:rsidRPr="003B1295">
        <w:rPr>
          <w:rFonts w:hint="cs"/>
          <w:rtl/>
        </w:rPr>
        <w:t xml:space="preserve">رابعاً.. ان </w:t>
      </w:r>
      <w:r w:rsidR="0011424A">
        <w:rPr>
          <w:rFonts w:hint="cs"/>
          <w:rtl/>
        </w:rPr>
        <w:t>ائمة</w:t>
      </w:r>
      <w:r w:rsidRPr="003B1295">
        <w:rPr>
          <w:rFonts w:hint="cs"/>
          <w:rtl/>
        </w:rPr>
        <w:t xml:space="preserve"> الحق يهدون ويحكمون بامر اللّه، لا باهوائهم ولا باجتهادهم ولا بفهم يصيب ويخط‏ى‏ء </w:t>
      </w:r>
      <w:r w:rsidRPr="00306866">
        <w:rPr>
          <w:rStyle w:val="libAlaemChar"/>
          <w:rFonts w:hint="cs"/>
          <w:rtl/>
        </w:rPr>
        <w:t>(</w:t>
      </w:r>
      <w:r w:rsidRPr="00306866">
        <w:rPr>
          <w:rStyle w:val="libAieChar"/>
          <w:rFonts w:hint="cs"/>
          <w:rtl/>
        </w:rPr>
        <w:t>يهدون ب</w:t>
      </w:r>
      <w:r w:rsidR="00306866" w:rsidRPr="00306866">
        <w:rPr>
          <w:rStyle w:val="libAieChar"/>
          <w:rFonts w:hint="cs"/>
          <w:rtl/>
        </w:rPr>
        <w:t>أ</w:t>
      </w:r>
      <w:r w:rsidRPr="00306866">
        <w:rPr>
          <w:rStyle w:val="libAieChar"/>
          <w:rFonts w:hint="cs"/>
          <w:rtl/>
        </w:rPr>
        <w:t>مرنا</w:t>
      </w:r>
      <w:r w:rsidRPr="00306866">
        <w:rPr>
          <w:rStyle w:val="libAlaemChar"/>
          <w:rFonts w:hint="cs"/>
          <w:rtl/>
        </w:rPr>
        <w:t>)</w:t>
      </w:r>
      <w:r w:rsidRPr="003B1295">
        <w:rPr>
          <w:rFonts w:hint="cs"/>
          <w:rtl/>
        </w:rPr>
        <w:t>.</w:t>
      </w:r>
    </w:p>
    <w:p w:rsidR="00DA263A" w:rsidRDefault="00DA263A" w:rsidP="00D9483C">
      <w:pPr>
        <w:pStyle w:val="libNormal"/>
        <w:rPr>
          <w:rtl/>
        </w:rPr>
      </w:pPr>
      <w:r>
        <w:rPr>
          <w:rtl/>
        </w:rPr>
        <w:br w:type="page"/>
      </w:r>
    </w:p>
    <w:p w:rsidR="00843DB4" w:rsidRDefault="003B1295" w:rsidP="000D142D">
      <w:pPr>
        <w:pStyle w:val="libNormal"/>
        <w:rPr>
          <w:rtl/>
        </w:rPr>
      </w:pPr>
      <w:r w:rsidRPr="003B1295">
        <w:rPr>
          <w:rFonts w:hint="cs"/>
          <w:rtl/>
        </w:rPr>
        <w:lastRenderedPageBreak/>
        <w:t>خامساً.. ان الناس يحشرون يوم ال</w:t>
      </w:r>
      <w:r w:rsidR="00540AD6">
        <w:rPr>
          <w:rFonts w:hint="cs"/>
          <w:rtl/>
        </w:rPr>
        <w:t>قيامة</w:t>
      </w:r>
      <w:r w:rsidRPr="003B1295">
        <w:rPr>
          <w:rFonts w:hint="cs"/>
          <w:rtl/>
        </w:rPr>
        <w:t xml:space="preserve"> تبعا لائمتهم اما </w:t>
      </w:r>
      <w:r w:rsidR="00E27013">
        <w:rPr>
          <w:rFonts w:hint="cs"/>
          <w:rtl/>
        </w:rPr>
        <w:t>الى</w:t>
      </w:r>
      <w:r w:rsidRPr="003B1295">
        <w:rPr>
          <w:rFonts w:hint="cs"/>
          <w:rtl/>
        </w:rPr>
        <w:t xml:space="preserve"> ال</w:t>
      </w:r>
      <w:r w:rsidR="00CB3F59">
        <w:rPr>
          <w:rFonts w:hint="cs"/>
          <w:rtl/>
        </w:rPr>
        <w:t>جنة</w:t>
      </w:r>
      <w:r w:rsidRPr="003B1295">
        <w:rPr>
          <w:rFonts w:hint="cs"/>
          <w:rtl/>
        </w:rPr>
        <w:t xml:space="preserve">، او </w:t>
      </w:r>
      <w:r w:rsidR="00E27013">
        <w:rPr>
          <w:rFonts w:hint="cs"/>
          <w:rtl/>
        </w:rPr>
        <w:t>الى</w:t>
      </w:r>
      <w:r w:rsidRPr="003B1295">
        <w:rPr>
          <w:rFonts w:hint="cs"/>
          <w:rtl/>
        </w:rPr>
        <w:t xml:space="preserve"> النار </w:t>
      </w:r>
      <w:r w:rsidRPr="000D142D">
        <w:rPr>
          <w:rStyle w:val="libAlaemChar"/>
          <w:rFonts w:hint="cs"/>
          <w:rtl/>
        </w:rPr>
        <w:t>(</w:t>
      </w:r>
      <w:r w:rsidRPr="000D142D">
        <w:rPr>
          <w:rStyle w:val="libAieChar"/>
          <w:rFonts w:hint="cs"/>
          <w:rtl/>
        </w:rPr>
        <w:t xml:space="preserve">يوم ندعو كل </w:t>
      </w:r>
      <w:r w:rsidR="000D142D">
        <w:rPr>
          <w:rStyle w:val="libAieChar"/>
          <w:rFonts w:hint="cs"/>
          <w:rtl/>
        </w:rPr>
        <w:t>أ</w:t>
      </w:r>
      <w:r w:rsidRPr="000D142D">
        <w:rPr>
          <w:rStyle w:val="libAieChar"/>
          <w:rFonts w:hint="cs"/>
          <w:rtl/>
        </w:rPr>
        <w:t>ناس ب</w:t>
      </w:r>
      <w:r w:rsidR="000D142D">
        <w:rPr>
          <w:rStyle w:val="libAieChar"/>
          <w:rFonts w:hint="cs"/>
          <w:rtl/>
        </w:rPr>
        <w:t>إ</w:t>
      </w:r>
      <w:r w:rsidR="003E5D3C" w:rsidRPr="000D142D">
        <w:rPr>
          <w:rStyle w:val="libAieChar"/>
          <w:rFonts w:hint="cs"/>
          <w:rtl/>
        </w:rPr>
        <w:t>مام</w:t>
      </w:r>
      <w:r w:rsidR="000D142D">
        <w:rPr>
          <w:rStyle w:val="libAieChar"/>
          <w:rFonts w:hint="cs"/>
          <w:rtl/>
        </w:rPr>
        <w:t>ه</w:t>
      </w:r>
      <w:r w:rsidRPr="000D142D">
        <w:rPr>
          <w:rStyle w:val="libAieChar"/>
          <w:rFonts w:hint="cs"/>
          <w:rtl/>
        </w:rPr>
        <w:t>م</w:t>
      </w:r>
      <w:r w:rsidRPr="000D142D">
        <w:rPr>
          <w:rStyle w:val="libAlaemChar"/>
          <w:rFonts w:hint="cs"/>
          <w:rtl/>
        </w:rPr>
        <w:t>)</w:t>
      </w:r>
      <w:r w:rsidRPr="003B1295">
        <w:rPr>
          <w:rFonts w:hint="cs"/>
          <w:rtl/>
        </w:rPr>
        <w:t>.</w:t>
      </w:r>
    </w:p>
    <w:p w:rsidR="00843DB4" w:rsidRDefault="00CF2CA6" w:rsidP="000D142D">
      <w:pPr>
        <w:pStyle w:val="Heading3"/>
        <w:rPr>
          <w:rtl/>
        </w:rPr>
      </w:pPr>
      <w:bookmarkStart w:id="41" w:name="19"/>
      <w:bookmarkStart w:id="42" w:name="_Toc492484572"/>
      <w:r>
        <w:rPr>
          <w:rFonts w:hint="cs"/>
          <w:rtl/>
        </w:rPr>
        <w:t>قاعدة</w:t>
      </w:r>
      <w:r w:rsidR="003B1295">
        <w:rPr>
          <w:rFonts w:hint="cs"/>
          <w:rtl/>
        </w:rPr>
        <w:t xml:space="preserve"> الاصطفاء ال</w:t>
      </w:r>
      <w:r w:rsidR="003D69F9">
        <w:rPr>
          <w:rFonts w:hint="cs"/>
          <w:rtl/>
        </w:rPr>
        <w:t>آل</w:t>
      </w:r>
      <w:r w:rsidR="000D142D">
        <w:rPr>
          <w:rFonts w:hint="cs"/>
          <w:rtl/>
        </w:rPr>
        <w:t>ه</w:t>
      </w:r>
      <w:r w:rsidR="00B05021">
        <w:rPr>
          <w:rFonts w:hint="cs"/>
          <w:rtl/>
        </w:rPr>
        <w:t>ي</w:t>
      </w:r>
      <w:bookmarkEnd w:id="41"/>
      <w:bookmarkEnd w:id="42"/>
    </w:p>
    <w:p w:rsidR="00843DB4" w:rsidRDefault="003B1295" w:rsidP="000D142D">
      <w:pPr>
        <w:pStyle w:val="libNormal"/>
        <w:rPr>
          <w:rtl/>
        </w:rPr>
      </w:pPr>
      <w:r w:rsidRPr="003B1295">
        <w:rPr>
          <w:rFonts w:hint="cs"/>
          <w:rtl/>
        </w:rPr>
        <w:t>لقد خضعت الرسالات السماوي</w:t>
      </w:r>
      <w:r w:rsidR="000D142D">
        <w:rPr>
          <w:rFonts w:hint="cs"/>
          <w:rtl/>
        </w:rPr>
        <w:t>ة</w:t>
      </w:r>
      <w:r w:rsidRPr="003B1295">
        <w:rPr>
          <w:rFonts w:hint="cs"/>
          <w:rtl/>
        </w:rPr>
        <w:t xml:space="preserve"> ل</w:t>
      </w:r>
      <w:r w:rsidR="00003BAE">
        <w:rPr>
          <w:rFonts w:hint="cs"/>
          <w:rtl/>
        </w:rPr>
        <w:t>عدة</w:t>
      </w:r>
      <w:r w:rsidRPr="003B1295">
        <w:rPr>
          <w:rFonts w:hint="cs"/>
          <w:rtl/>
        </w:rPr>
        <w:t xml:space="preserve"> قوانين رباني</w:t>
      </w:r>
      <w:r w:rsidR="000D142D">
        <w:rPr>
          <w:rFonts w:hint="cs"/>
          <w:rtl/>
        </w:rPr>
        <w:t>ة</w:t>
      </w:r>
      <w:r w:rsidRPr="003B1295">
        <w:rPr>
          <w:rFonts w:hint="cs"/>
          <w:rtl/>
        </w:rPr>
        <w:t xml:space="preserve">، سواء </w:t>
      </w:r>
      <w:r w:rsidR="00116C79">
        <w:rPr>
          <w:rFonts w:hint="cs"/>
          <w:rtl/>
        </w:rPr>
        <w:t>في</w:t>
      </w:r>
      <w:r w:rsidRPr="003B1295">
        <w:rPr>
          <w:rFonts w:hint="cs"/>
          <w:rtl/>
        </w:rPr>
        <w:t xml:space="preserve"> ما يتعلق بشخصي</w:t>
      </w:r>
      <w:r w:rsidR="000D142D">
        <w:rPr>
          <w:rFonts w:hint="cs"/>
          <w:rtl/>
        </w:rPr>
        <w:t>ة</w:t>
      </w:r>
      <w:r w:rsidRPr="003B1295">
        <w:rPr>
          <w:rFonts w:hint="cs"/>
          <w:rtl/>
        </w:rPr>
        <w:t xml:space="preserve"> الرسل</w:t>
      </w:r>
      <w:r w:rsidR="00983C8C" w:rsidRPr="00983C8C">
        <w:rPr>
          <w:rStyle w:val="libAlaemChar"/>
          <w:rFonts w:hint="cs"/>
          <w:rtl/>
        </w:rPr>
        <w:t>صلى‌الله‌عليه‌وآله‌وسلم</w:t>
      </w:r>
      <w:r w:rsidRPr="003B1295">
        <w:rPr>
          <w:rFonts w:hint="cs"/>
          <w:rtl/>
        </w:rPr>
        <w:t xml:space="preserve"> او </w:t>
      </w:r>
      <w:r w:rsidR="00116C79">
        <w:rPr>
          <w:rFonts w:hint="cs"/>
          <w:rtl/>
        </w:rPr>
        <w:t>في</w:t>
      </w:r>
      <w:r w:rsidRPr="003B1295">
        <w:rPr>
          <w:rFonts w:hint="cs"/>
          <w:rtl/>
        </w:rPr>
        <w:t xml:space="preserve"> ما يتعلق بمسار ال</w:t>
      </w:r>
      <w:r w:rsidR="00B05021">
        <w:rPr>
          <w:rFonts w:hint="cs"/>
          <w:rtl/>
        </w:rPr>
        <w:t>دعوة</w:t>
      </w:r>
      <w:r w:rsidRPr="003B1295">
        <w:rPr>
          <w:rFonts w:hint="cs"/>
          <w:rtl/>
        </w:rPr>
        <w:t xml:space="preserve"> وقبول الامم لها او رفضها، او التاريخ ال</w:t>
      </w:r>
      <w:r w:rsidR="00CF2CA6">
        <w:rPr>
          <w:rFonts w:hint="cs"/>
          <w:rtl/>
        </w:rPr>
        <w:t>طبيعي</w:t>
      </w:r>
      <w:r w:rsidRPr="003B1295">
        <w:rPr>
          <w:rFonts w:hint="cs"/>
          <w:rtl/>
        </w:rPr>
        <w:t xml:space="preserve"> </w:t>
      </w:r>
      <w:r w:rsidR="00003BAE">
        <w:rPr>
          <w:rFonts w:hint="cs"/>
          <w:rtl/>
        </w:rPr>
        <w:t>للامة</w:t>
      </w:r>
      <w:r w:rsidRPr="003B1295">
        <w:rPr>
          <w:rFonts w:hint="cs"/>
          <w:rtl/>
        </w:rPr>
        <w:t xml:space="preserve"> بعد الاستجاب</w:t>
      </w:r>
      <w:r w:rsidR="000D142D">
        <w:rPr>
          <w:rFonts w:hint="cs"/>
          <w:rtl/>
        </w:rPr>
        <w:t>ة</w:t>
      </w:r>
      <w:r w:rsidRPr="003B1295">
        <w:rPr>
          <w:rFonts w:hint="cs"/>
          <w:rtl/>
        </w:rPr>
        <w:t xml:space="preserve"> لرسل اللّه وصدق اللّه العظيم </w:t>
      </w:r>
      <w:r w:rsidRPr="000D142D">
        <w:rPr>
          <w:rStyle w:val="libAlaemChar"/>
          <w:rFonts w:hint="cs"/>
          <w:rtl/>
        </w:rPr>
        <w:t>(</w:t>
      </w:r>
      <w:r w:rsidR="000D142D" w:rsidRPr="000D142D">
        <w:rPr>
          <w:rStyle w:val="libAieChar"/>
          <w:rFonts w:hint="eastAsia"/>
          <w:rtl/>
        </w:rPr>
        <w:t>قُلْ</w:t>
      </w:r>
      <w:r w:rsidR="000D142D" w:rsidRPr="000D142D">
        <w:rPr>
          <w:rStyle w:val="libAieChar"/>
          <w:rtl/>
        </w:rPr>
        <w:t xml:space="preserve"> مَا کُنْتُ بِدْعاً مِنَ الرُّسُلِ</w:t>
      </w:r>
      <w:r w:rsidRPr="000D142D">
        <w:rPr>
          <w:rStyle w:val="libAlaemChar"/>
          <w:rFonts w:hint="cs"/>
          <w:rtl/>
        </w:rPr>
        <w:t>)</w:t>
      </w:r>
      <w:r w:rsidRPr="003B1295">
        <w:rPr>
          <w:rFonts w:hint="cs"/>
          <w:rtl/>
        </w:rPr>
        <w:t xml:space="preserve"> «الاحقاف/9»، </w:t>
      </w:r>
      <w:r w:rsidRPr="000D142D">
        <w:rPr>
          <w:rStyle w:val="libAlaemChar"/>
          <w:rFonts w:hint="cs"/>
          <w:rtl/>
        </w:rPr>
        <w:t>(</w:t>
      </w:r>
      <w:r w:rsidR="000D142D" w:rsidRPr="000D142D">
        <w:rPr>
          <w:rStyle w:val="libAieChar"/>
          <w:rFonts w:hint="eastAsia"/>
          <w:rtl/>
        </w:rPr>
        <w:t>سُنَّةَ</w:t>
      </w:r>
      <w:r w:rsidR="000D142D" w:rsidRPr="000D142D">
        <w:rPr>
          <w:rStyle w:val="libAieChar"/>
          <w:rtl/>
        </w:rPr>
        <w:t xml:space="preserve"> مَنْ قَدْ أَرْسَلْنَا قَبْلَکَ مِنْ رُسُلِنَا وَ لاَ تَجِدُ لِسُنَّتِنَا تَحْوِيلاً</w:t>
      </w:r>
      <w:r w:rsidRPr="000D142D">
        <w:rPr>
          <w:rStyle w:val="libAlaemChar"/>
          <w:rFonts w:hint="cs"/>
          <w:rtl/>
        </w:rPr>
        <w:t>)</w:t>
      </w:r>
      <w:r w:rsidRPr="003B1295">
        <w:rPr>
          <w:rFonts w:hint="cs"/>
          <w:rtl/>
        </w:rPr>
        <w:t xml:space="preserve"> «الاسراء/77»، وقوله</w:t>
      </w:r>
      <w:r w:rsidR="00983C8C" w:rsidRPr="00983C8C">
        <w:rPr>
          <w:rStyle w:val="libAlaemChar"/>
          <w:rFonts w:hint="cs"/>
          <w:rtl/>
        </w:rPr>
        <w:t>صلى‌الله‌عليه‌وآله‌وسلم</w:t>
      </w:r>
      <w:r w:rsidRPr="003B1295">
        <w:rPr>
          <w:rFonts w:hint="cs"/>
          <w:rtl/>
        </w:rPr>
        <w:t>: (لتتبعن سنن من قبلكم شبرا بشبر وذراعا بذراع).</w:t>
      </w:r>
    </w:p>
    <w:p w:rsidR="00843DB4" w:rsidRDefault="003B1295" w:rsidP="004256F5">
      <w:pPr>
        <w:pStyle w:val="libNormal"/>
        <w:rPr>
          <w:rtl/>
        </w:rPr>
      </w:pPr>
      <w:r w:rsidRPr="003B1295">
        <w:rPr>
          <w:rFonts w:hint="cs"/>
          <w:rtl/>
        </w:rPr>
        <w:t xml:space="preserve">واحدى اهم هذه القواعد </w:t>
      </w:r>
      <w:r w:rsidR="00B05021">
        <w:rPr>
          <w:rFonts w:hint="cs"/>
          <w:rtl/>
        </w:rPr>
        <w:t>هي</w:t>
      </w:r>
      <w:r w:rsidRPr="003B1295">
        <w:rPr>
          <w:rFonts w:hint="cs"/>
          <w:rtl/>
        </w:rPr>
        <w:t xml:space="preserve"> </w:t>
      </w:r>
      <w:r w:rsidR="00CF2CA6">
        <w:rPr>
          <w:rFonts w:hint="cs"/>
          <w:rtl/>
        </w:rPr>
        <w:t>قاعدة</w:t>
      </w:r>
      <w:r w:rsidRPr="003B1295">
        <w:rPr>
          <w:rFonts w:hint="cs"/>
          <w:rtl/>
        </w:rPr>
        <w:t xml:space="preserve"> الاصطفاء او الاجتباء </w:t>
      </w:r>
      <w:r w:rsidRPr="00C5205C">
        <w:rPr>
          <w:rStyle w:val="libAlaemChar"/>
          <w:rFonts w:hint="cs"/>
          <w:rtl/>
        </w:rPr>
        <w:t>(</w:t>
      </w:r>
      <w:r w:rsidR="00C5205C" w:rsidRPr="00C5205C">
        <w:rPr>
          <w:rStyle w:val="libAieChar"/>
          <w:rFonts w:hint="eastAsia"/>
          <w:rtl/>
        </w:rPr>
        <w:t>إِنَّ</w:t>
      </w:r>
      <w:r w:rsidR="00C5205C" w:rsidRPr="00C5205C">
        <w:rPr>
          <w:rStyle w:val="libAieChar"/>
          <w:rtl/>
        </w:rPr>
        <w:t xml:space="preserve"> اللَّهَ اصْطَفَى آدَمَ وَ نُوحاً وَ آلَ إِبْرَاهِيمَ وَ آلَ عِمْرَانَ عَلَى الْعَالَمِينَ‌</w:t>
      </w:r>
      <w:r w:rsidR="00C5205C" w:rsidRPr="00C5205C">
        <w:rPr>
          <w:rStyle w:val="libAieChar"/>
          <w:rFonts w:hint="eastAsia"/>
          <w:rtl/>
        </w:rPr>
        <w:t xml:space="preserve"> </w:t>
      </w:r>
      <w:r w:rsidR="00C5205C" w:rsidRPr="00C5205C">
        <w:rPr>
          <w:rStyle w:val="libAieChar"/>
          <w:rFonts w:hint="cs"/>
          <w:rtl/>
        </w:rPr>
        <w:t xml:space="preserve">* </w:t>
      </w:r>
      <w:r w:rsidR="00C5205C" w:rsidRPr="00C5205C">
        <w:rPr>
          <w:rStyle w:val="libAieChar"/>
          <w:rFonts w:hint="eastAsia"/>
          <w:rtl/>
        </w:rPr>
        <w:t>ذُرِّيَّةً</w:t>
      </w:r>
      <w:r w:rsidR="00C5205C" w:rsidRPr="00C5205C">
        <w:rPr>
          <w:rStyle w:val="libAieChar"/>
          <w:rtl/>
        </w:rPr>
        <w:t xml:space="preserve"> بَعْضُهَا مِنْ بَعْضٍ وَ اللَّهُ سَمِيعٌ عَلِيمٌ‌</w:t>
      </w:r>
      <w:r w:rsidRPr="00C5205C">
        <w:rPr>
          <w:rStyle w:val="libAlaemChar"/>
          <w:rFonts w:hint="cs"/>
          <w:rtl/>
        </w:rPr>
        <w:t>)</w:t>
      </w:r>
      <w:r w:rsidRPr="003B1295">
        <w:rPr>
          <w:rFonts w:hint="cs"/>
          <w:rtl/>
        </w:rPr>
        <w:t xml:space="preserve"> «آل عمران/33 - 34»، </w:t>
      </w:r>
      <w:r w:rsidRPr="00C5205C">
        <w:rPr>
          <w:rStyle w:val="libAlaemChar"/>
          <w:rFonts w:hint="cs"/>
          <w:rtl/>
        </w:rPr>
        <w:t>(</w:t>
      </w:r>
      <w:r w:rsidR="00C5205C" w:rsidRPr="00C5205C">
        <w:rPr>
          <w:rStyle w:val="libAieChar"/>
          <w:rFonts w:hint="eastAsia"/>
          <w:rtl/>
        </w:rPr>
        <w:t>وَ</w:t>
      </w:r>
      <w:r w:rsidR="00C5205C" w:rsidRPr="00C5205C">
        <w:rPr>
          <w:rStyle w:val="libAieChar"/>
          <w:rtl/>
        </w:rPr>
        <w:t xml:space="preserve"> إِنَّهُمْ عِنْدَنَا لَمِنَ الْمُصْطَفَيْنَ الْأَخْيَارِ</w:t>
      </w:r>
      <w:r w:rsidRPr="00C5205C">
        <w:rPr>
          <w:rStyle w:val="libAlaemChar"/>
          <w:rFonts w:hint="cs"/>
          <w:rtl/>
        </w:rPr>
        <w:t>)</w:t>
      </w:r>
      <w:r w:rsidRPr="003B1295">
        <w:rPr>
          <w:rFonts w:hint="cs"/>
          <w:rtl/>
        </w:rPr>
        <w:t xml:space="preserve"> «ص/47»، </w:t>
      </w:r>
      <w:r w:rsidRPr="00C5205C">
        <w:rPr>
          <w:rStyle w:val="libAlaemChar"/>
          <w:rFonts w:hint="cs"/>
          <w:rtl/>
        </w:rPr>
        <w:t>(</w:t>
      </w:r>
      <w:r w:rsidR="00C5205C" w:rsidRPr="00C5205C">
        <w:rPr>
          <w:rStyle w:val="libAieChar"/>
          <w:rFonts w:hint="eastAsia"/>
          <w:rtl/>
        </w:rPr>
        <w:t>وَ</w:t>
      </w:r>
      <w:r w:rsidR="00C5205C" w:rsidRPr="00C5205C">
        <w:rPr>
          <w:rStyle w:val="libAieChar"/>
          <w:rtl/>
        </w:rPr>
        <w:t xml:space="preserve"> مِنْ آبَائِهِمْ وَ ذُرِّيَّاتِهِمْ وَ إِخْوَانِهِمْ وَ اجْتَبَيْنَاهُمْ وَ هَدَيْنَاهُمْ إِلَى صِرَاطٍ مُسْتَقِيمٍ‌</w:t>
      </w:r>
      <w:r w:rsidRPr="00C5205C">
        <w:rPr>
          <w:rStyle w:val="libAlaemChar"/>
          <w:rFonts w:hint="cs"/>
          <w:rtl/>
        </w:rPr>
        <w:t>)</w:t>
      </w:r>
      <w:r w:rsidRPr="003B1295">
        <w:rPr>
          <w:rFonts w:hint="cs"/>
          <w:rtl/>
        </w:rPr>
        <w:t xml:space="preserve"> «الانعام /87»، </w:t>
      </w:r>
      <w:r w:rsidRPr="00C5205C">
        <w:rPr>
          <w:rStyle w:val="libAlaemChar"/>
          <w:rFonts w:hint="cs"/>
          <w:rtl/>
        </w:rPr>
        <w:t>(</w:t>
      </w:r>
      <w:r w:rsidR="00C5205C" w:rsidRPr="00C5205C">
        <w:rPr>
          <w:rStyle w:val="libAieChar"/>
          <w:rFonts w:hint="eastAsia"/>
          <w:rtl/>
        </w:rPr>
        <w:t>سَلاَمٌ</w:t>
      </w:r>
      <w:r w:rsidR="00C5205C" w:rsidRPr="00C5205C">
        <w:rPr>
          <w:rStyle w:val="libAieChar"/>
          <w:rtl/>
        </w:rPr>
        <w:t xml:space="preserve"> عَلَى إِلْ‌يَاسِينَ</w:t>
      </w:r>
      <w:r w:rsidRPr="00C5205C">
        <w:rPr>
          <w:rStyle w:val="libAlaemChar"/>
          <w:rFonts w:hint="cs"/>
          <w:rtl/>
        </w:rPr>
        <w:t>)</w:t>
      </w:r>
      <w:r w:rsidRPr="003B1295">
        <w:rPr>
          <w:rFonts w:hint="cs"/>
          <w:rtl/>
        </w:rPr>
        <w:t xml:space="preserve"> «الصافات/130»، </w:t>
      </w:r>
      <w:r w:rsidRPr="004256F5">
        <w:rPr>
          <w:rStyle w:val="libAlaemChar"/>
          <w:rFonts w:hint="cs"/>
          <w:rtl/>
        </w:rPr>
        <w:t>(</w:t>
      </w:r>
      <w:r w:rsidR="004256F5" w:rsidRPr="004256F5">
        <w:rPr>
          <w:rStyle w:val="libAieChar"/>
          <w:rtl/>
        </w:rPr>
        <w:t>رَحْمَةُ اللَّهِ وَ بَرَکَاتُهُ عَلَيْکُمْ أَهْلَ الْبَيْتِ إِنَّهُ حَمِيدٌ مَجِيدٌ</w:t>
      </w:r>
      <w:r w:rsidRPr="004256F5">
        <w:rPr>
          <w:rStyle w:val="libAlaemChar"/>
          <w:rFonts w:hint="cs"/>
          <w:rtl/>
        </w:rPr>
        <w:t>)</w:t>
      </w:r>
      <w:r w:rsidRPr="003B1295">
        <w:rPr>
          <w:rFonts w:hint="cs"/>
          <w:rtl/>
        </w:rPr>
        <w:t xml:space="preserve"> «هود/73».</w:t>
      </w:r>
    </w:p>
    <w:p w:rsidR="00843DB4" w:rsidRDefault="003B1295" w:rsidP="00007C87">
      <w:pPr>
        <w:pStyle w:val="libNormal"/>
        <w:rPr>
          <w:rtl/>
        </w:rPr>
      </w:pPr>
      <w:r w:rsidRPr="003B1295">
        <w:rPr>
          <w:rFonts w:hint="cs"/>
          <w:rtl/>
        </w:rPr>
        <w:t>ان هذه ال</w:t>
      </w:r>
      <w:r w:rsidR="00CF2CA6">
        <w:rPr>
          <w:rFonts w:hint="cs"/>
          <w:rtl/>
        </w:rPr>
        <w:t>قاعدة</w:t>
      </w:r>
      <w:r w:rsidRPr="003B1295">
        <w:rPr>
          <w:rFonts w:hint="cs"/>
          <w:rtl/>
        </w:rPr>
        <w:t xml:space="preserve"> تعنى ان شخصيات الرسل او ال</w:t>
      </w:r>
      <w:r w:rsidR="0011424A">
        <w:rPr>
          <w:rFonts w:hint="cs"/>
          <w:rtl/>
        </w:rPr>
        <w:t>ائمة</w:t>
      </w:r>
      <w:r w:rsidRPr="003B1295">
        <w:rPr>
          <w:rFonts w:hint="cs"/>
          <w:rtl/>
        </w:rPr>
        <w:t xml:space="preserve">، كما اسلفنا، انما </w:t>
      </w:r>
      <w:r w:rsidR="00B05021">
        <w:rPr>
          <w:rFonts w:hint="cs"/>
          <w:rtl/>
        </w:rPr>
        <w:t>هي</w:t>
      </w:r>
      <w:r w:rsidRPr="003B1295">
        <w:rPr>
          <w:rFonts w:hint="cs"/>
          <w:rtl/>
        </w:rPr>
        <w:t xml:space="preserve"> شخصيات م</w:t>
      </w:r>
      <w:r w:rsidR="00003BAE">
        <w:rPr>
          <w:rFonts w:hint="cs"/>
          <w:rtl/>
        </w:rPr>
        <w:t>عدة</w:t>
      </w:r>
      <w:r w:rsidRPr="003B1295">
        <w:rPr>
          <w:rFonts w:hint="cs"/>
          <w:rtl/>
        </w:rPr>
        <w:t xml:space="preserve"> ومنتقا</w:t>
      </w:r>
      <w:r w:rsidR="00007C87">
        <w:rPr>
          <w:rFonts w:hint="cs"/>
          <w:rtl/>
        </w:rPr>
        <w:t>ة</w:t>
      </w:r>
      <w:r w:rsidRPr="003B1295">
        <w:rPr>
          <w:rFonts w:hint="cs"/>
          <w:rtl/>
        </w:rPr>
        <w:t xml:space="preserve"> سلفا والناس </w:t>
      </w:r>
      <w:r w:rsidR="00116C79">
        <w:rPr>
          <w:rFonts w:hint="cs"/>
          <w:rtl/>
        </w:rPr>
        <w:t>في</w:t>
      </w:r>
      <w:r w:rsidRPr="003B1295">
        <w:rPr>
          <w:rFonts w:hint="cs"/>
          <w:rtl/>
        </w:rPr>
        <w:t xml:space="preserve"> عالم الذر، وان</w:t>
      </w:r>
    </w:p>
    <w:p w:rsidR="00DA263A" w:rsidRDefault="00DA263A" w:rsidP="00D9483C">
      <w:pPr>
        <w:pStyle w:val="libNormal"/>
        <w:rPr>
          <w:rtl/>
        </w:rPr>
      </w:pPr>
      <w:r>
        <w:rPr>
          <w:rtl/>
        </w:rPr>
        <w:br w:type="page"/>
      </w:r>
    </w:p>
    <w:p w:rsidR="00843DB4" w:rsidRDefault="003B1295" w:rsidP="0042517C">
      <w:pPr>
        <w:pStyle w:val="libNormal0"/>
        <w:rPr>
          <w:rtl/>
        </w:rPr>
      </w:pPr>
      <w:r w:rsidRPr="003B1295">
        <w:rPr>
          <w:rFonts w:hint="cs"/>
          <w:rtl/>
        </w:rPr>
        <w:lastRenderedPageBreak/>
        <w:t xml:space="preserve">هذه النطف الطاهره قد انتقلت من رحم مومنه طاهره </w:t>
      </w:r>
      <w:r w:rsidR="00E27013">
        <w:rPr>
          <w:rFonts w:hint="cs"/>
          <w:rtl/>
        </w:rPr>
        <w:t>الى</w:t>
      </w:r>
      <w:r w:rsidRPr="003B1295">
        <w:rPr>
          <w:rFonts w:hint="cs"/>
          <w:rtl/>
        </w:rPr>
        <w:t xml:space="preserve"> رحم مومنه طاهر</w:t>
      </w:r>
      <w:r w:rsidR="0042517C">
        <w:rPr>
          <w:rFonts w:hint="cs"/>
          <w:rtl/>
        </w:rPr>
        <w:t>ة</w:t>
      </w:r>
      <w:r w:rsidRPr="003B1295">
        <w:rPr>
          <w:rFonts w:hint="cs"/>
          <w:rtl/>
        </w:rPr>
        <w:t>، من دون ان تمر ع</w:t>
      </w:r>
      <w:r w:rsidR="00B05021">
        <w:rPr>
          <w:rFonts w:hint="cs"/>
          <w:rtl/>
        </w:rPr>
        <w:t>لي</w:t>
      </w:r>
      <w:r w:rsidRPr="003B1295">
        <w:rPr>
          <w:rFonts w:hint="cs"/>
          <w:rtl/>
        </w:rPr>
        <w:t xml:space="preserve"> ارحام المشركين او اصلابهم، ولم يحدث ان اصط</w:t>
      </w:r>
      <w:r w:rsidR="00116C79">
        <w:rPr>
          <w:rFonts w:hint="cs"/>
          <w:rtl/>
        </w:rPr>
        <w:t>في</w:t>
      </w:r>
      <w:r w:rsidRPr="003B1295">
        <w:rPr>
          <w:rFonts w:hint="cs"/>
          <w:rtl/>
        </w:rPr>
        <w:t xml:space="preserve"> رب العز</w:t>
      </w:r>
      <w:r w:rsidR="0042517C">
        <w:rPr>
          <w:rFonts w:hint="cs"/>
          <w:rtl/>
        </w:rPr>
        <w:t>ة</w:t>
      </w:r>
      <w:r w:rsidRPr="003B1295">
        <w:rPr>
          <w:rFonts w:hint="cs"/>
          <w:rtl/>
        </w:rPr>
        <w:t xml:space="preserve"> واحدا من </w:t>
      </w:r>
      <w:r w:rsidR="00B05021">
        <w:rPr>
          <w:rFonts w:hint="cs"/>
          <w:rtl/>
        </w:rPr>
        <w:t>عامة</w:t>
      </w:r>
      <w:r w:rsidRPr="003B1295">
        <w:rPr>
          <w:rFonts w:hint="cs"/>
          <w:rtl/>
        </w:rPr>
        <w:t xml:space="preserve"> الناس للقيام بهذه المهم</w:t>
      </w:r>
      <w:r w:rsidR="0042517C">
        <w:rPr>
          <w:rFonts w:hint="cs"/>
          <w:rtl/>
        </w:rPr>
        <w:t>ة</w:t>
      </w:r>
      <w:r w:rsidRPr="003B1295">
        <w:rPr>
          <w:rFonts w:hint="cs"/>
          <w:rtl/>
        </w:rPr>
        <w:t xml:space="preserve">. او انها قد انتقلت من يد </w:t>
      </w:r>
      <w:r w:rsidR="00B05021">
        <w:rPr>
          <w:rFonts w:hint="cs"/>
          <w:rtl/>
        </w:rPr>
        <w:t>نبي</w:t>
      </w:r>
      <w:r w:rsidRPr="003B1295">
        <w:rPr>
          <w:rFonts w:hint="cs"/>
          <w:rtl/>
        </w:rPr>
        <w:t xml:space="preserve"> </w:t>
      </w:r>
      <w:r w:rsidR="00E27013">
        <w:rPr>
          <w:rFonts w:hint="cs"/>
          <w:rtl/>
        </w:rPr>
        <w:t>الى</w:t>
      </w:r>
      <w:r w:rsidRPr="003B1295">
        <w:rPr>
          <w:rFonts w:hint="cs"/>
          <w:rtl/>
        </w:rPr>
        <w:t xml:space="preserve"> احد من صحابته، وانما </w:t>
      </w:r>
      <w:r w:rsidR="00B05021">
        <w:rPr>
          <w:rFonts w:hint="cs"/>
          <w:rtl/>
        </w:rPr>
        <w:t>هي</w:t>
      </w:r>
      <w:r w:rsidRPr="003B1295">
        <w:rPr>
          <w:rFonts w:hint="cs"/>
          <w:rtl/>
        </w:rPr>
        <w:t xml:space="preserve"> تجرى </w:t>
      </w:r>
      <w:r w:rsidR="00116C79">
        <w:rPr>
          <w:rFonts w:hint="cs"/>
          <w:rtl/>
        </w:rPr>
        <w:t>في</w:t>
      </w:r>
      <w:r w:rsidRPr="003B1295">
        <w:rPr>
          <w:rFonts w:hint="cs"/>
          <w:rtl/>
        </w:rPr>
        <w:t xml:space="preserve"> اطار ال</w:t>
      </w:r>
      <w:r w:rsidR="00BD291F">
        <w:rPr>
          <w:rFonts w:hint="cs"/>
          <w:rtl/>
        </w:rPr>
        <w:t>ذرية</w:t>
      </w:r>
      <w:r w:rsidRPr="003B1295">
        <w:rPr>
          <w:rFonts w:hint="cs"/>
          <w:rtl/>
        </w:rPr>
        <w:t xml:space="preserve"> والال، </w:t>
      </w:r>
      <w:r w:rsidRPr="0042517C">
        <w:rPr>
          <w:rStyle w:val="libAlaemChar"/>
          <w:rFonts w:hint="cs"/>
          <w:rtl/>
        </w:rPr>
        <w:t>(</w:t>
      </w:r>
      <w:r w:rsidR="0042517C" w:rsidRPr="0042517C">
        <w:rPr>
          <w:rStyle w:val="libAieChar"/>
          <w:rFonts w:hint="eastAsia"/>
          <w:rtl/>
        </w:rPr>
        <w:t>وَ</w:t>
      </w:r>
      <w:r w:rsidR="0042517C" w:rsidRPr="0042517C">
        <w:rPr>
          <w:rStyle w:val="libAieChar"/>
          <w:rtl/>
        </w:rPr>
        <w:t xml:space="preserve"> لَقَدْ أَرْسَلْنَا نُوحاً وَ إِبْرَاهِيمَ وَ جَعَلْنَا فِي ذُرِّيَّتِهِمَا النُّبُوَّةَ وَ الْکِتَابَ فَمِنْهُمْ مُهْتَدٍ وَ کَثِيرٌ مِنْهُمْ فَاسِقُونَ</w:t>
      </w:r>
      <w:r w:rsidRPr="0042517C">
        <w:rPr>
          <w:rStyle w:val="libAlaemChar"/>
          <w:rFonts w:hint="cs"/>
          <w:rtl/>
        </w:rPr>
        <w:t>)</w:t>
      </w:r>
      <w:r w:rsidRPr="003B1295">
        <w:rPr>
          <w:rFonts w:hint="cs"/>
          <w:rtl/>
        </w:rPr>
        <w:t xml:space="preserve"> «الحديد/26»، </w:t>
      </w:r>
      <w:r w:rsidRPr="0042517C">
        <w:rPr>
          <w:rStyle w:val="libAlaemChar"/>
          <w:rFonts w:hint="cs"/>
          <w:rtl/>
        </w:rPr>
        <w:t>(</w:t>
      </w:r>
      <w:r w:rsidR="0042517C" w:rsidRPr="0042517C">
        <w:rPr>
          <w:rStyle w:val="libAieChar"/>
          <w:rFonts w:hint="eastAsia"/>
          <w:rtl/>
        </w:rPr>
        <w:t>أَمْ</w:t>
      </w:r>
      <w:r w:rsidR="0042517C" w:rsidRPr="0042517C">
        <w:rPr>
          <w:rStyle w:val="libAieChar"/>
          <w:rtl/>
        </w:rPr>
        <w:t xml:space="preserve"> يَحْسُدُونَ النَّاسَ عَلَى مَا آتَاهُمُ اللَّهُ مِنْ فَضْلِهِ فَقَدْ آتَيْنَا آلَ إِبْرَاهِيمَ الْکِتَابَ وَ الْحِکْمَةَ وَ آتَيْنَاهُمْ مُلْکاً عَظِيماً</w:t>
      </w:r>
      <w:r w:rsidRPr="0042517C">
        <w:rPr>
          <w:rStyle w:val="libAlaemChar"/>
          <w:rFonts w:hint="cs"/>
          <w:rtl/>
        </w:rPr>
        <w:t>)</w:t>
      </w:r>
      <w:r w:rsidRPr="003B1295">
        <w:rPr>
          <w:rFonts w:hint="cs"/>
          <w:rtl/>
        </w:rPr>
        <w:t xml:space="preserve"> «النساء/54».</w:t>
      </w:r>
    </w:p>
    <w:p w:rsidR="00843DB4" w:rsidRDefault="003B1295" w:rsidP="0042517C">
      <w:pPr>
        <w:pStyle w:val="libNormal"/>
        <w:rPr>
          <w:rtl/>
        </w:rPr>
      </w:pPr>
      <w:r w:rsidRPr="003B1295">
        <w:rPr>
          <w:rFonts w:hint="cs"/>
          <w:rtl/>
        </w:rPr>
        <w:t xml:space="preserve">اننا لسنا </w:t>
      </w:r>
      <w:r w:rsidR="00116C79">
        <w:rPr>
          <w:rFonts w:hint="cs"/>
          <w:rtl/>
        </w:rPr>
        <w:t>في</w:t>
      </w:r>
      <w:r w:rsidRPr="003B1295">
        <w:rPr>
          <w:rFonts w:hint="cs"/>
          <w:rtl/>
        </w:rPr>
        <w:t xml:space="preserve"> </w:t>
      </w:r>
      <w:r w:rsidR="00FF7E1D">
        <w:rPr>
          <w:rFonts w:hint="cs"/>
          <w:rtl/>
        </w:rPr>
        <w:t>حاجة</w:t>
      </w:r>
      <w:r w:rsidRPr="003B1295">
        <w:rPr>
          <w:rFonts w:hint="cs"/>
          <w:rtl/>
        </w:rPr>
        <w:t xml:space="preserve"> </w:t>
      </w:r>
      <w:r w:rsidR="00E27013">
        <w:rPr>
          <w:rFonts w:hint="cs"/>
          <w:rtl/>
        </w:rPr>
        <w:t>الى</w:t>
      </w:r>
      <w:r w:rsidRPr="003B1295">
        <w:rPr>
          <w:rFonts w:hint="cs"/>
          <w:rtl/>
        </w:rPr>
        <w:t xml:space="preserve"> ان نوكد عمومي</w:t>
      </w:r>
      <w:r w:rsidR="0042517C">
        <w:rPr>
          <w:rFonts w:hint="cs"/>
          <w:rtl/>
        </w:rPr>
        <w:t>ة</w:t>
      </w:r>
      <w:r w:rsidRPr="003B1295">
        <w:rPr>
          <w:rFonts w:hint="cs"/>
          <w:rtl/>
        </w:rPr>
        <w:t xml:space="preserve"> القواعد ال</w:t>
      </w:r>
      <w:r w:rsidR="00FF7E1D">
        <w:rPr>
          <w:rFonts w:hint="cs"/>
          <w:rtl/>
        </w:rPr>
        <w:t>سابقة</w:t>
      </w:r>
      <w:r w:rsidRPr="003B1295">
        <w:rPr>
          <w:rFonts w:hint="cs"/>
          <w:rtl/>
        </w:rPr>
        <w:t xml:space="preserve"> وانطباقها ع</w:t>
      </w:r>
      <w:r w:rsidR="00B05021">
        <w:rPr>
          <w:rFonts w:hint="cs"/>
          <w:rtl/>
        </w:rPr>
        <w:t>لي</w:t>
      </w:r>
      <w:r w:rsidRPr="003B1295">
        <w:rPr>
          <w:rFonts w:hint="cs"/>
          <w:rtl/>
        </w:rPr>
        <w:t xml:space="preserve"> محمد وآل محمد.</w:t>
      </w:r>
    </w:p>
    <w:p w:rsidR="00843DB4" w:rsidRDefault="003B1295" w:rsidP="0042517C">
      <w:pPr>
        <w:pStyle w:val="libNormal"/>
        <w:rPr>
          <w:rtl/>
        </w:rPr>
      </w:pPr>
      <w:r w:rsidRPr="003B1295">
        <w:rPr>
          <w:rFonts w:hint="cs"/>
          <w:rtl/>
        </w:rPr>
        <w:t>وحسبنا صيغه ال</w:t>
      </w:r>
      <w:r w:rsidR="00B05021">
        <w:rPr>
          <w:rFonts w:hint="cs"/>
          <w:rtl/>
        </w:rPr>
        <w:t>صلاة</w:t>
      </w:r>
      <w:r w:rsidRPr="003B1295">
        <w:rPr>
          <w:rFonts w:hint="cs"/>
          <w:rtl/>
        </w:rPr>
        <w:t xml:space="preserve"> الابراهيمي</w:t>
      </w:r>
      <w:r w:rsidR="0042517C">
        <w:rPr>
          <w:rFonts w:hint="cs"/>
          <w:rtl/>
        </w:rPr>
        <w:t>ة</w:t>
      </w:r>
      <w:r w:rsidRPr="003B1295">
        <w:rPr>
          <w:rFonts w:hint="cs"/>
          <w:rtl/>
        </w:rPr>
        <w:t xml:space="preserve"> </w:t>
      </w:r>
      <w:r w:rsidR="007E0612">
        <w:rPr>
          <w:rFonts w:hint="cs"/>
          <w:rtl/>
        </w:rPr>
        <w:t>التي</w:t>
      </w:r>
      <w:r w:rsidRPr="003B1295">
        <w:rPr>
          <w:rFonts w:hint="cs"/>
          <w:rtl/>
        </w:rPr>
        <w:t xml:space="preserve"> نقولها </w:t>
      </w:r>
      <w:r w:rsidR="00116C79">
        <w:rPr>
          <w:rFonts w:hint="cs"/>
          <w:rtl/>
        </w:rPr>
        <w:t>في</w:t>
      </w:r>
      <w:r w:rsidRPr="003B1295">
        <w:rPr>
          <w:rFonts w:hint="cs"/>
          <w:rtl/>
        </w:rPr>
        <w:t xml:space="preserve"> كل </w:t>
      </w:r>
      <w:r w:rsidR="00B05021">
        <w:rPr>
          <w:rFonts w:hint="cs"/>
          <w:rtl/>
        </w:rPr>
        <w:t>صلاة</w:t>
      </w:r>
      <w:r w:rsidRPr="003B1295">
        <w:rPr>
          <w:rFonts w:hint="cs"/>
          <w:rtl/>
        </w:rPr>
        <w:t>: (اللهم صل ع</w:t>
      </w:r>
      <w:r w:rsidR="00B05021">
        <w:rPr>
          <w:rFonts w:hint="cs"/>
          <w:rtl/>
        </w:rPr>
        <w:t>ل</w:t>
      </w:r>
      <w:r w:rsidR="0042517C">
        <w:rPr>
          <w:rFonts w:hint="cs"/>
          <w:rtl/>
        </w:rPr>
        <w:t>ى</w:t>
      </w:r>
      <w:r w:rsidRPr="003B1295">
        <w:rPr>
          <w:rFonts w:hint="cs"/>
          <w:rtl/>
        </w:rPr>
        <w:t xml:space="preserve"> محمد وآل محمد، كما صليت ع</w:t>
      </w:r>
      <w:r w:rsidR="00B05021">
        <w:rPr>
          <w:rFonts w:hint="cs"/>
          <w:rtl/>
        </w:rPr>
        <w:t>ل</w:t>
      </w:r>
      <w:r w:rsidR="0042517C">
        <w:rPr>
          <w:rFonts w:hint="cs"/>
          <w:rtl/>
        </w:rPr>
        <w:t>ى</w:t>
      </w:r>
      <w:r w:rsidRPr="003B1295">
        <w:rPr>
          <w:rFonts w:hint="cs"/>
          <w:rtl/>
        </w:rPr>
        <w:t xml:space="preserve"> ابراهيم وع</w:t>
      </w:r>
      <w:r w:rsidR="00B05021">
        <w:rPr>
          <w:rFonts w:hint="cs"/>
          <w:rtl/>
        </w:rPr>
        <w:t>ل</w:t>
      </w:r>
      <w:r w:rsidR="0042517C">
        <w:rPr>
          <w:rFonts w:hint="cs"/>
          <w:rtl/>
        </w:rPr>
        <w:t>ى</w:t>
      </w:r>
      <w:r w:rsidRPr="003B1295">
        <w:rPr>
          <w:rFonts w:hint="cs"/>
          <w:rtl/>
        </w:rPr>
        <w:t xml:space="preserve"> آل ابراهيم، وبارك ع</w:t>
      </w:r>
      <w:r w:rsidR="00B05021">
        <w:rPr>
          <w:rFonts w:hint="cs"/>
          <w:rtl/>
        </w:rPr>
        <w:t>ل</w:t>
      </w:r>
      <w:r w:rsidR="0042517C">
        <w:rPr>
          <w:rFonts w:hint="cs"/>
          <w:rtl/>
        </w:rPr>
        <w:t>ى</w:t>
      </w:r>
      <w:r w:rsidRPr="003B1295">
        <w:rPr>
          <w:rFonts w:hint="cs"/>
          <w:rtl/>
        </w:rPr>
        <w:t xml:space="preserve"> محمد وآل محمد كما باركت ع</w:t>
      </w:r>
      <w:r w:rsidR="00B05021">
        <w:rPr>
          <w:rFonts w:hint="cs"/>
          <w:rtl/>
        </w:rPr>
        <w:t>ل</w:t>
      </w:r>
      <w:r w:rsidR="0042517C">
        <w:rPr>
          <w:rFonts w:hint="cs"/>
          <w:rtl/>
        </w:rPr>
        <w:t>ى</w:t>
      </w:r>
      <w:r w:rsidRPr="003B1295">
        <w:rPr>
          <w:rFonts w:hint="cs"/>
          <w:rtl/>
        </w:rPr>
        <w:t xml:space="preserve"> ابراهيم وع</w:t>
      </w:r>
      <w:r w:rsidR="00B05021">
        <w:rPr>
          <w:rFonts w:hint="cs"/>
          <w:rtl/>
        </w:rPr>
        <w:t>ل</w:t>
      </w:r>
      <w:r w:rsidR="0042517C">
        <w:rPr>
          <w:rFonts w:hint="cs"/>
          <w:rtl/>
        </w:rPr>
        <w:t>ى</w:t>
      </w:r>
      <w:r w:rsidRPr="003B1295">
        <w:rPr>
          <w:rFonts w:hint="cs"/>
          <w:rtl/>
        </w:rPr>
        <w:t xml:space="preserve"> آل ابراهيم).</w:t>
      </w:r>
    </w:p>
    <w:p w:rsidR="00843DB4" w:rsidRDefault="003B1295" w:rsidP="0042517C">
      <w:pPr>
        <w:pStyle w:val="libNormal"/>
        <w:rPr>
          <w:rtl/>
        </w:rPr>
      </w:pPr>
      <w:r w:rsidRPr="003B1295">
        <w:rPr>
          <w:rFonts w:hint="cs"/>
          <w:rtl/>
        </w:rPr>
        <w:t>اننا نوكد ع</w:t>
      </w:r>
      <w:r w:rsidR="00B05021">
        <w:rPr>
          <w:rFonts w:hint="cs"/>
          <w:rtl/>
        </w:rPr>
        <w:t>ل</w:t>
      </w:r>
      <w:r w:rsidR="0042517C">
        <w:rPr>
          <w:rFonts w:hint="cs"/>
          <w:rtl/>
        </w:rPr>
        <w:t>ى</w:t>
      </w:r>
      <w:r w:rsidRPr="003B1295">
        <w:rPr>
          <w:rFonts w:hint="cs"/>
          <w:rtl/>
        </w:rPr>
        <w:t xml:space="preserve"> ثبات حقيقتين تنطلقان من </w:t>
      </w:r>
      <w:r w:rsidR="00CF2CA6">
        <w:rPr>
          <w:rFonts w:hint="cs"/>
          <w:rtl/>
        </w:rPr>
        <w:t>قاعدة</w:t>
      </w:r>
      <w:r w:rsidRPr="003B1295">
        <w:rPr>
          <w:rFonts w:hint="cs"/>
          <w:rtl/>
        </w:rPr>
        <w:t xml:space="preserve"> الاصطفاء..</w:t>
      </w:r>
    </w:p>
    <w:p w:rsidR="00843DB4" w:rsidRDefault="003B1295" w:rsidP="0042517C">
      <w:pPr>
        <w:pStyle w:val="libNormal"/>
        <w:rPr>
          <w:rtl/>
        </w:rPr>
      </w:pPr>
      <w:r w:rsidRPr="0042517C">
        <w:rPr>
          <w:rStyle w:val="libBold1Char"/>
          <w:rFonts w:hint="cs"/>
          <w:rtl/>
        </w:rPr>
        <w:t>ال</w:t>
      </w:r>
      <w:r w:rsidR="007E0612" w:rsidRPr="0042517C">
        <w:rPr>
          <w:rStyle w:val="libBold1Char"/>
          <w:rFonts w:hint="cs"/>
          <w:rtl/>
        </w:rPr>
        <w:t>حقيقة</w:t>
      </w:r>
      <w:r w:rsidRPr="0042517C">
        <w:rPr>
          <w:rStyle w:val="libBold1Char"/>
          <w:rFonts w:hint="cs"/>
          <w:rtl/>
        </w:rPr>
        <w:t xml:space="preserve"> الاو</w:t>
      </w:r>
      <w:r w:rsidR="00B05021" w:rsidRPr="0042517C">
        <w:rPr>
          <w:rStyle w:val="libBold1Char"/>
          <w:rFonts w:hint="cs"/>
          <w:rtl/>
        </w:rPr>
        <w:t>لي</w:t>
      </w:r>
      <w:r w:rsidRPr="003B1295">
        <w:rPr>
          <w:rFonts w:hint="cs"/>
          <w:rtl/>
        </w:rPr>
        <w:t>: ان اختيار الرسل وال</w:t>
      </w:r>
      <w:r w:rsidR="0011424A">
        <w:rPr>
          <w:rFonts w:hint="cs"/>
          <w:rtl/>
        </w:rPr>
        <w:t>ائمة</w:t>
      </w:r>
      <w:r w:rsidRPr="003B1295">
        <w:rPr>
          <w:rFonts w:hint="cs"/>
          <w:rtl/>
        </w:rPr>
        <w:t xml:space="preserve"> عليهم ال</w:t>
      </w:r>
      <w:r w:rsidR="00B05021">
        <w:rPr>
          <w:rFonts w:hint="cs"/>
          <w:rtl/>
        </w:rPr>
        <w:t>صلاة</w:t>
      </w:r>
      <w:r w:rsidRPr="003B1295">
        <w:rPr>
          <w:rFonts w:hint="cs"/>
          <w:rtl/>
        </w:rPr>
        <w:t xml:space="preserve"> والسلام محصور </w:t>
      </w:r>
      <w:r w:rsidR="00116C79">
        <w:rPr>
          <w:rFonts w:hint="cs"/>
          <w:rtl/>
        </w:rPr>
        <w:t>في</w:t>
      </w:r>
      <w:r w:rsidRPr="003B1295">
        <w:rPr>
          <w:rFonts w:hint="cs"/>
          <w:rtl/>
        </w:rPr>
        <w:t xml:space="preserve"> </w:t>
      </w:r>
      <w:r w:rsidR="00BD291F">
        <w:rPr>
          <w:rFonts w:hint="cs"/>
          <w:rtl/>
        </w:rPr>
        <w:t>ذرية</w:t>
      </w:r>
      <w:r w:rsidRPr="003B1295">
        <w:rPr>
          <w:rFonts w:hint="cs"/>
          <w:rtl/>
        </w:rPr>
        <w:t xml:space="preserve"> الرسل والانبياء </w:t>
      </w:r>
      <w:r w:rsidRPr="0042517C">
        <w:rPr>
          <w:rStyle w:val="libAlaemChar"/>
          <w:rFonts w:hint="cs"/>
          <w:rtl/>
        </w:rPr>
        <w:t>(</w:t>
      </w:r>
      <w:r w:rsidR="0042517C" w:rsidRPr="0042517C">
        <w:rPr>
          <w:rStyle w:val="libAieChar"/>
          <w:rFonts w:hint="eastAsia"/>
          <w:rtl/>
        </w:rPr>
        <w:t>ذُرِّيَّةً</w:t>
      </w:r>
      <w:r w:rsidR="0042517C" w:rsidRPr="0042517C">
        <w:rPr>
          <w:rStyle w:val="libAieChar"/>
          <w:rtl/>
        </w:rPr>
        <w:t xml:space="preserve"> بَعْضُهَا مِنْ بَعْضٍ</w:t>
      </w:r>
      <w:r w:rsidRPr="0042517C">
        <w:rPr>
          <w:rStyle w:val="libAlaemChar"/>
          <w:rFonts w:hint="cs"/>
          <w:rtl/>
        </w:rPr>
        <w:t>)</w:t>
      </w:r>
      <w:r w:rsidRPr="003B1295">
        <w:rPr>
          <w:rFonts w:hint="cs"/>
          <w:rtl/>
        </w:rPr>
        <w:t xml:space="preserve"> «آل عمران/34»، وان مخالفه هذه ال</w:t>
      </w:r>
      <w:r w:rsidR="00CF2CA6">
        <w:rPr>
          <w:rFonts w:hint="cs"/>
          <w:rtl/>
        </w:rPr>
        <w:t>قاعدة</w:t>
      </w:r>
      <w:r w:rsidRPr="003B1295">
        <w:rPr>
          <w:rFonts w:hint="cs"/>
          <w:rtl/>
        </w:rPr>
        <w:t xml:space="preserve"> بالادعاء بان هذا الاختيار يمتد </w:t>
      </w:r>
      <w:r w:rsidR="00E27013">
        <w:rPr>
          <w:rFonts w:hint="cs"/>
          <w:rtl/>
        </w:rPr>
        <w:t>الى</w:t>
      </w:r>
      <w:r w:rsidRPr="003B1295">
        <w:rPr>
          <w:rFonts w:hint="cs"/>
          <w:rtl/>
        </w:rPr>
        <w:t xml:space="preserve"> عموم اصحاب ا</w:t>
      </w:r>
      <w:r w:rsidR="0042517C">
        <w:rPr>
          <w:rFonts w:hint="cs"/>
          <w:rtl/>
        </w:rPr>
        <w:t>ي</w:t>
      </w:r>
      <w:r w:rsidRPr="003B1295">
        <w:rPr>
          <w:rFonts w:hint="cs"/>
          <w:rtl/>
        </w:rPr>
        <w:t xml:space="preserve"> </w:t>
      </w:r>
      <w:r w:rsidR="00B05021">
        <w:rPr>
          <w:rFonts w:hint="cs"/>
          <w:rtl/>
        </w:rPr>
        <w:t>نبي</w:t>
      </w:r>
      <w:r w:rsidRPr="003B1295">
        <w:rPr>
          <w:rFonts w:hint="cs"/>
          <w:rtl/>
        </w:rPr>
        <w:t xml:space="preserve">، او </w:t>
      </w:r>
      <w:r w:rsidR="00E27013">
        <w:rPr>
          <w:rFonts w:hint="cs"/>
          <w:rtl/>
        </w:rPr>
        <w:t>الى</w:t>
      </w:r>
      <w:r w:rsidRPr="003B1295">
        <w:rPr>
          <w:rFonts w:hint="cs"/>
          <w:rtl/>
        </w:rPr>
        <w:t xml:space="preserve"> </w:t>
      </w:r>
      <w:r w:rsidR="00B05021">
        <w:rPr>
          <w:rFonts w:hint="cs"/>
          <w:rtl/>
        </w:rPr>
        <w:t>عامة</w:t>
      </w:r>
      <w:r w:rsidRPr="003B1295">
        <w:rPr>
          <w:rFonts w:hint="cs"/>
          <w:rtl/>
        </w:rPr>
        <w:t xml:space="preserve"> امته، هو تعسف لا يقوم عليه ا</w:t>
      </w:r>
      <w:r w:rsidR="0042517C">
        <w:rPr>
          <w:rFonts w:hint="cs"/>
          <w:rtl/>
        </w:rPr>
        <w:t>ي</w:t>
      </w:r>
      <w:r w:rsidRPr="003B1295">
        <w:rPr>
          <w:rFonts w:hint="cs"/>
          <w:rtl/>
        </w:rPr>
        <w:t xml:space="preserve"> دليل.</w:t>
      </w:r>
    </w:p>
    <w:p w:rsidR="00DA263A" w:rsidRDefault="00DA263A" w:rsidP="00D9483C">
      <w:pPr>
        <w:pStyle w:val="libNormal"/>
        <w:rPr>
          <w:rtl/>
        </w:rPr>
      </w:pPr>
      <w:r>
        <w:rPr>
          <w:rtl/>
        </w:rPr>
        <w:br w:type="page"/>
      </w:r>
    </w:p>
    <w:p w:rsidR="00843DB4" w:rsidRDefault="003B1295" w:rsidP="00DA4A0A">
      <w:pPr>
        <w:pStyle w:val="libNormal"/>
        <w:rPr>
          <w:rtl/>
        </w:rPr>
      </w:pPr>
      <w:r w:rsidRPr="00DA4A0A">
        <w:rPr>
          <w:rStyle w:val="libBold1Char"/>
          <w:rFonts w:hint="cs"/>
          <w:rtl/>
        </w:rPr>
        <w:lastRenderedPageBreak/>
        <w:t>ال</w:t>
      </w:r>
      <w:r w:rsidR="007E0612" w:rsidRPr="00DA4A0A">
        <w:rPr>
          <w:rStyle w:val="libBold1Char"/>
          <w:rFonts w:hint="cs"/>
          <w:rtl/>
        </w:rPr>
        <w:t>حقيقة</w:t>
      </w:r>
      <w:r w:rsidRPr="00DA4A0A">
        <w:rPr>
          <w:rStyle w:val="libBold1Char"/>
          <w:rFonts w:hint="cs"/>
          <w:rtl/>
        </w:rPr>
        <w:t xml:space="preserve"> ال</w:t>
      </w:r>
      <w:r w:rsidR="00DA4A0A">
        <w:rPr>
          <w:rStyle w:val="libBold1Char"/>
          <w:rFonts w:hint="cs"/>
          <w:rtl/>
        </w:rPr>
        <w:t>ثانية</w:t>
      </w:r>
      <w:r w:rsidRPr="003B1295">
        <w:rPr>
          <w:rFonts w:hint="cs"/>
          <w:rtl/>
        </w:rPr>
        <w:t xml:space="preserve">: ان هذا الاصطفاء قد انتقل </w:t>
      </w:r>
      <w:r w:rsidR="00E27013">
        <w:rPr>
          <w:rFonts w:hint="cs"/>
          <w:rtl/>
        </w:rPr>
        <w:t>الى</w:t>
      </w:r>
      <w:r w:rsidRPr="003B1295">
        <w:rPr>
          <w:rFonts w:hint="cs"/>
          <w:rtl/>
        </w:rPr>
        <w:t xml:space="preserve"> ال</w:t>
      </w:r>
      <w:r w:rsidR="00B05021">
        <w:rPr>
          <w:rFonts w:hint="cs"/>
          <w:rtl/>
        </w:rPr>
        <w:t>نبي</w:t>
      </w:r>
      <w:r w:rsidRPr="003B1295">
        <w:rPr>
          <w:rFonts w:hint="cs"/>
          <w:rtl/>
        </w:rPr>
        <w:t xml:space="preserve"> محمد وآل بيته عليهم ال</w:t>
      </w:r>
      <w:r w:rsidR="00B05021">
        <w:rPr>
          <w:rFonts w:hint="cs"/>
          <w:rtl/>
        </w:rPr>
        <w:t>صلاة</w:t>
      </w:r>
      <w:r w:rsidRPr="003B1295">
        <w:rPr>
          <w:rFonts w:hint="cs"/>
          <w:rtl/>
        </w:rPr>
        <w:t xml:space="preserve"> واتم السلام تطابقا مع قوله تع</w:t>
      </w:r>
      <w:r w:rsidR="00E27013">
        <w:rPr>
          <w:rFonts w:hint="cs"/>
          <w:rtl/>
        </w:rPr>
        <w:t>الى</w:t>
      </w:r>
      <w:r w:rsidRPr="003B1295">
        <w:rPr>
          <w:rFonts w:hint="cs"/>
          <w:rtl/>
        </w:rPr>
        <w:t xml:space="preserve">: </w:t>
      </w:r>
      <w:r w:rsidRPr="00DA4A0A">
        <w:rPr>
          <w:rStyle w:val="libAlaemChar"/>
          <w:rFonts w:hint="cs"/>
          <w:rtl/>
        </w:rPr>
        <w:t>(</w:t>
      </w:r>
      <w:r w:rsidR="00DA4A0A" w:rsidRPr="00DA4A0A">
        <w:rPr>
          <w:rStyle w:val="libAieChar"/>
          <w:rFonts w:hint="eastAsia"/>
          <w:rtl/>
        </w:rPr>
        <w:t>سُنَّةَ</w:t>
      </w:r>
      <w:r w:rsidR="00DA4A0A" w:rsidRPr="00DA4A0A">
        <w:rPr>
          <w:rStyle w:val="libAieChar"/>
          <w:rtl/>
        </w:rPr>
        <w:t xml:space="preserve"> مَنْ قَدْ أَرْسَلْنَا قَبْلَکَ مِنْ رُسُلِنَا وَ لاَ تَجِدُ لِسُنَّتِنَا تَحْوِيلاً</w:t>
      </w:r>
      <w:r w:rsidRPr="00DA4A0A">
        <w:rPr>
          <w:rStyle w:val="libAlaemChar"/>
          <w:rFonts w:hint="cs"/>
          <w:rtl/>
        </w:rPr>
        <w:t>)</w:t>
      </w:r>
      <w:r w:rsidRPr="003B1295">
        <w:rPr>
          <w:rFonts w:hint="cs"/>
          <w:rtl/>
        </w:rPr>
        <w:t>«الاسراء/77»، فال</w:t>
      </w:r>
      <w:r w:rsidR="00B05021">
        <w:rPr>
          <w:rFonts w:hint="cs"/>
          <w:rtl/>
        </w:rPr>
        <w:t>نبي</w:t>
      </w:r>
      <w:r w:rsidRPr="003B1295">
        <w:rPr>
          <w:rFonts w:hint="cs"/>
          <w:rtl/>
        </w:rPr>
        <w:t xml:space="preserve"> محمد و</w:t>
      </w:r>
      <w:r w:rsidR="003D69F9">
        <w:rPr>
          <w:rFonts w:hint="cs"/>
          <w:rtl/>
        </w:rPr>
        <w:t>آلة</w:t>
      </w:r>
      <w:r w:rsidRPr="003B1295">
        <w:rPr>
          <w:rFonts w:hint="cs"/>
          <w:rtl/>
        </w:rPr>
        <w:t xml:space="preserve"> </w:t>
      </w:r>
      <w:r w:rsidR="00116C79">
        <w:rPr>
          <w:rFonts w:hint="cs"/>
          <w:rtl/>
        </w:rPr>
        <w:t>في</w:t>
      </w:r>
      <w:r w:rsidRPr="003B1295">
        <w:rPr>
          <w:rFonts w:hint="cs"/>
          <w:rtl/>
        </w:rPr>
        <w:t xml:space="preserve"> ال</w:t>
      </w:r>
      <w:r w:rsidR="00DA4A0A">
        <w:rPr>
          <w:rFonts w:hint="cs"/>
          <w:rtl/>
        </w:rPr>
        <w:t>درجة</w:t>
      </w:r>
      <w:r w:rsidRPr="003B1295">
        <w:rPr>
          <w:rFonts w:hint="cs"/>
          <w:rtl/>
        </w:rPr>
        <w:t xml:space="preserve"> ال</w:t>
      </w:r>
      <w:r w:rsidR="00DA4A0A">
        <w:rPr>
          <w:rFonts w:hint="cs"/>
          <w:rtl/>
        </w:rPr>
        <w:t>رفيعة</w:t>
      </w:r>
      <w:r w:rsidRPr="003B1295">
        <w:rPr>
          <w:rFonts w:hint="cs"/>
          <w:rtl/>
        </w:rPr>
        <w:t xml:space="preserve"> من آل ابراهيم، وقد خصهم ربنا عز وجل بالمدح </w:t>
      </w:r>
      <w:r w:rsidR="00116C79">
        <w:rPr>
          <w:rFonts w:hint="cs"/>
          <w:rtl/>
        </w:rPr>
        <w:t>في</w:t>
      </w:r>
      <w:r w:rsidRPr="003B1295">
        <w:rPr>
          <w:rFonts w:hint="cs"/>
          <w:rtl/>
        </w:rPr>
        <w:t xml:space="preserve"> غير موضع من القرآن الكريم، ولنضرب بعض الامثل</w:t>
      </w:r>
      <w:r w:rsidR="00DA4A0A">
        <w:rPr>
          <w:rFonts w:hint="cs"/>
          <w:rtl/>
        </w:rPr>
        <w:t>ة</w:t>
      </w:r>
      <w:r w:rsidRPr="003B1295">
        <w:rPr>
          <w:rFonts w:hint="cs"/>
          <w:rtl/>
        </w:rPr>
        <w:t xml:space="preserve"> ع</w:t>
      </w:r>
      <w:r w:rsidR="00B05021">
        <w:rPr>
          <w:rFonts w:hint="cs"/>
          <w:rtl/>
        </w:rPr>
        <w:t>ل</w:t>
      </w:r>
      <w:r w:rsidR="00DA4A0A">
        <w:rPr>
          <w:rFonts w:hint="cs"/>
          <w:rtl/>
        </w:rPr>
        <w:t>ى</w:t>
      </w:r>
      <w:r w:rsidRPr="003B1295">
        <w:rPr>
          <w:rFonts w:hint="cs"/>
          <w:rtl/>
        </w:rPr>
        <w:t xml:space="preserve"> هذا..</w:t>
      </w:r>
    </w:p>
    <w:p w:rsidR="00843DB4" w:rsidRDefault="003B1295" w:rsidP="003B1295">
      <w:pPr>
        <w:pStyle w:val="Heading3"/>
        <w:rPr>
          <w:rtl/>
        </w:rPr>
      </w:pPr>
      <w:bookmarkStart w:id="43" w:name="20"/>
      <w:bookmarkStart w:id="44" w:name="_Toc492484573"/>
      <w:r>
        <w:rPr>
          <w:rFonts w:hint="cs"/>
          <w:rtl/>
        </w:rPr>
        <w:t xml:space="preserve">1 - </w:t>
      </w:r>
      <w:r w:rsidR="00EF315A">
        <w:rPr>
          <w:rFonts w:hint="cs"/>
          <w:rtl/>
        </w:rPr>
        <w:t>آية</w:t>
      </w:r>
      <w:r>
        <w:rPr>
          <w:rFonts w:hint="cs"/>
          <w:rtl/>
        </w:rPr>
        <w:t xml:space="preserve"> التطهير</w:t>
      </w:r>
      <w:bookmarkEnd w:id="43"/>
      <w:bookmarkEnd w:id="44"/>
    </w:p>
    <w:p w:rsidR="00843DB4" w:rsidRDefault="003B1295" w:rsidP="00DA4A0A">
      <w:pPr>
        <w:pStyle w:val="libNormal"/>
        <w:rPr>
          <w:rtl/>
        </w:rPr>
      </w:pPr>
      <w:r w:rsidRPr="003B1295">
        <w:rPr>
          <w:rFonts w:hint="cs"/>
          <w:rtl/>
        </w:rPr>
        <w:t>قوله تع</w:t>
      </w:r>
      <w:r w:rsidR="00E27013">
        <w:rPr>
          <w:rFonts w:hint="cs"/>
          <w:rtl/>
        </w:rPr>
        <w:t>الى</w:t>
      </w:r>
      <w:r w:rsidRPr="003B1295">
        <w:rPr>
          <w:rFonts w:hint="cs"/>
          <w:rtl/>
        </w:rPr>
        <w:t xml:space="preserve">: </w:t>
      </w:r>
      <w:r w:rsidRPr="00DA4A0A">
        <w:rPr>
          <w:rStyle w:val="libAlaemChar"/>
          <w:rFonts w:hint="cs"/>
          <w:rtl/>
        </w:rPr>
        <w:t>(</w:t>
      </w:r>
      <w:r w:rsidR="00DA4A0A" w:rsidRPr="00DA4A0A">
        <w:rPr>
          <w:rStyle w:val="libAieChar"/>
          <w:rtl/>
        </w:rPr>
        <w:t>إِنَّمَا يُرِيدُ اللَّهُ لِيُذْهِبَ عَنْکُمُ الرِّجْسَ أَهْلَ الْبَيْتِ وَ يُطَهِّرَکُمْ تَطْهِير</w:t>
      </w:r>
      <w:r w:rsidR="00DA4A0A" w:rsidRPr="00DA4A0A">
        <w:rPr>
          <w:rStyle w:val="libAieChar"/>
          <w:rFonts w:hint="eastAsia"/>
          <w:rtl/>
        </w:rPr>
        <w:t>اً</w:t>
      </w:r>
      <w:r w:rsidRPr="00DA4A0A">
        <w:rPr>
          <w:rStyle w:val="libAlaemChar"/>
          <w:rFonts w:hint="cs"/>
          <w:rtl/>
        </w:rPr>
        <w:t>)</w:t>
      </w:r>
      <w:r w:rsidRPr="003B1295">
        <w:rPr>
          <w:rFonts w:hint="cs"/>
          <w:rtl/>
        </w:rPr>
        <w:t xml:space="preserve"> «الاحزاب/33».</w:t>
      </w:r>
    </w:p>
    <w:p w:rsidR="00843DB4" w:rsidRDefault="003B1295" w:rsidP="004A101D">
      <w:pPr>
        <w:pStyle w:val="libNormal"/>
        <w:rPr>
          <w:rtl/>
        </w:rPr>
      </w:pPr>
      <w:r w:rsidRPr="003B1295">
        <w:rPr>
          <w:rFonts w:hint="cs"/>
          <w:rtl/>
        </w:rPr>
        <w:t xml:space="preserve">اورد ابن كثير </w:t>
      </w:r>
      <w:r w:rsidR="00116C79">
        <w:rPr>
          <w:rFonts w:hint="cs"/>
          <w:rtl/>
        </w:rPr>
        <w:t>في</w:t>
      </w:r>
      <w:r w:rsidRPr="003B1295">
        <w:rPr>
          <w:rFonts w:hint="cs"/>
          <w:rtl/>
        </w:rPr>
        <w:t xml:space="preserve"> تفسيره ب</w:t>
      </w:r>
      <w:r w:rsidR="003D69F9">
        <w:rPr>
          <w:rFonts w:hint="cs"/>
          <w:rtl/>
        </w:rPr>
        <w:t>رواية</w:t>
      </w:r>
      <w:r w:rsidRPr="003B1295">
        <w:rPr>
          <w:rFonts w:hint="cs"/>
          <w:rtl/>
        </w:rPr>
        <w:t xml:space="preserve"> الامام احمد عن ام سلم</w:t>
      </w:r>
      <w:r w:rsidR="004A101D">
        <w:rPr>
          <w:rFonts w:hint="cs"/>
          <w:rtl/>
        </w:rPr>
        <w:t>ة</w:t>
      </w:r>
      <w:r w:rsidRPr="003B1295">
        <w:rPr>
          <w:rFonts w:hint="cs"/>
          <w:rtl/>
        </w:rPr>
        <w:t xml:space="preserve"> ذكرت: (ان ال</w:t>
      </w:r>
      <w:r w:rsidR="00B05021">
        <w:rPr>
          <w:rFonts w:hint="cs"/>
          <w:rtl/>
        </w:rPr>
        <w:t>نبي</w:t>
      </w:r>
      <w:r w:rsidR="00983C8C" w:rsidRPr="00983C8C">
        <w:rPr>
          <w:rStyle w:val="libAlaemChar"/>
          <w:rFonts w:hint="cs"/>
          <w:rtl/>
        </w:rPr>
        <w:t>صلى‌الله‌عليه‌وآله‌وسلم</w:t>
      </w:r>
      <w:r w:rsidRPr="003B1295">
        <w:rPr>
          <w:rFonts w:hint="cs"/>
          <w:rtl/>
        </w:rPr>
        <w:t xml:space="preserve"> كان </w:t>
      </w:r>
      <w:r w:rsidR="00116C79">
        <w:rPr>
          <w:rFonts w:hint="cs"/>
          <w:rtl/>
        </w:rPr>
        <w:t>في</w:t>
      </w:r>
      <w:r w:rsidRPr="003B1295">
        <w:rPr>
          <w:rFonts w:hint="cs"/>
          <w:rtl/>
        </w:rPr>
        <w:t xml:space="preserve"> بيتها فاتته فاطمه </w:t>
      </w:r>
      <w:r w:rsidR="00E778C7" w:rsidRPr="00427363">
        <w:rPr>
          <w:rFonts w:hint="cs"/>
          <w:rtl/>
        </w:rPr>
        <w:t>رضي‌</w:t>
      </w:r>
      <w:r w:rsidR="00427363">
        <w:rPr>
          <w:rFonts w:hint="cs"/>
          <w:rtl/>
        </w:rPr>
        <w:t xml:space="preserve"> </w:t>
      </w:r>
      <w:r w:rsidR="00E778C7" w:rsidRPr="00427363">
        <w:rPr>
          <w:rFonts w:hint="cs"/>
          <w:rtl/>
        </w:rPr>
        <w:t>الله</w:t>
      </w:r>
      <w:r w:rsidR="00427363">
        <w:rPr>
          <w:rFonts w:hint="cs"/>
          <w:rtl/>
        </w:rPr>
        <w:t xml:space="preserve"> </w:t>
      </w:r>
      <w:r w:rsidR="00E778C7" w:rsidRPr="00427363">
        <w:rPr>
          <w:rFonts w:hint="cs"/>
          <w:rtl/>
        </w:rPr>
        <w:t>‌عنه</w:t>
      </w:r>
      <w:r w:rsidRPr="00427363">
        <w:rPr>
          <w:rFonts w:hint="cs"/>
          <w:rtl/>
        </w:rPr>
        <w:t>ا ببرم</w:t>
      </w:r>
      <w:r w:rsidR="004A101D" w:rsidRPr="00427363">
        <w:rPr>
          <w:rFonts w:hint="cs"/>
          <w:rtl/>
        </w:rPr>
        <w:t>ة</w:t>
      </w:r>
      <w:r w:rsidR="004A101D">
        <w:rPr>
          <w:rFonts w:hint="cs"/>
          <w:rtl/>
        </w:rPr>
        <w:t xml:space="preserve"> </w:t>
      </w:r>
      <w:r w:rsidR="004A101D" w:rsidRPr="004A101D">
        <w:rPr>
          <w:rStyle w:val="libFootnotenumChar"/>
          <w:rFonts w:hint="cs"/>
          <w:rtl/>
        </w:rPr>
        <w:t>(1)</w:t>
      </w:r>
      <w:r w:rsidR="004A101D">
        <w:rPr>
          <w:rFonts w:hint="cs"/>
          <w:rtl/>
        </w:rPr>
        <w:t xml:space="preserve"> فيها خزيرة </w:t>
      </w:r>
      <w:r w:rsidR="004A101D" w:rsidRPr="004A101D">
        <w:rPr>
          <w:rStyle w:val="libFootnotenumChar"/>
          <w:rFonts w:hint="cs"/>
          <w:rtl/>
        </w:rPr>
        <w:t>(2)</w:t>
      </w:r>
      <w:r w:rsidRPr="003B1295">
        <w:rPr>
          <w:rFonts w:hint="cs"/>
          <w:rtl/>
        </w:rPr>
        <w:t xml:space="preserve"> فدخلت عليه بها. فقال</w:t>
      </w:r>
      <w:r w:rsidR="00983C8C" w:rsidRPr="00983C8C">
        <w:rPr>
          <w:rStyle w:val="libAlaemChar"/>
          <w:rFonts w:hint="cs"/>
          <w:rtl/>
        </w:rPr>
        <w:t>صلى‌الله‌عليه‌وآله‌وسلم</w:t>
      </w:r>
      <w:r w:rsidRPr="003B1295">
        <w:rPr>
          <w:rFonts w:hint="cs"/>
          <w:rtl/>
        </w:rPr>
        <w:t xml:space="preserve"> لها: ادع</w:t>
      </w:r>
      <w:r w:rsidR="004A101D">
        <w:rPr>
          <w:rFonts w:hint="cs"/>
          <w:rtl/>
        </w:rPr>
        <w:t>ي</w:t>
      </w:r>
      <w:r w:rsidRPr="003B1295">
        <w:rPr>
          <w:rFonts w:hint="cs"/>
          <w:rtl/>
        </w:rPr>
        <w:t xml:space="preserve"> زوجك وابنيك. فقالت: فجاء ع</w:t>
      </w:r>
      <w:r w:rsidR="00B05021">
        <w:rPr>
          <w:rFonts w:hint="cs"/>
          <w:rtl/>
        </w:rPr>
        <w:t>لي</w:t>
      </w:r>
      <w:r w:rsidRPr="003B1295">
        <w:rPr>
          <w:rFonts w:hint="cs"/>
          <w:rtl/>
        </w:rPr>
        <w:t xml:space="preserve"> وحسن وحسين </w:t>
      </w:r>
      <w:r w:rsidR="00E778C7" w:rsidRPr="00427363">
        <w:rPr>
          <w:rFonts w:hint="cs"/>
          <w:rtl/>
        </w:rPr>
        <w:t>رضي</w:t>
      </w:r>
      <w:r w:rsidR="00427363">
        <w:rPr>
          <w:rFonts w:hint="cs"/>
          <w:rtl/>
        </w:rPr>
        <w:t xml:space="preserve"> </w:t>
      </w:r>
      <w:r w:rsidR="00E778C7" w:rsidRPr="00427363">
        <w:rPr>
          <w:rFonts w:hint="cs"/>
          <w:rtl/>
        </w:rPr>
        <w:t>‌الله‌</w:t>
      </w:r>
      <w:r w:rsidR="00427363">
        <w:rPr>
          <w:rFonts w:hint="cs"/>
          <w:rtl/>
        </w:rPr>
        <w:t xml:space="preserve"> </w:t>
      </w:r>
      <w:r w:rsidR="00E778C7" w:rsidRPr="00427363">
        <w:rPr>
          <w:rFonts w:hint="cs"/>
          <w:rtl/>
        </w:rPr>
        <w:t>عنه</w:t>
      </w:r>
      <w:r w:rsidRPr="003B1295">
        <w:rPr>
          <w:rFonts w:hint="cs"/>
          <w:rtl/>
        </w:rPr>
        <w:t>م فدخلوا عليه فجلسوا ياكلون من الخزير</w:t>
      </w:r>
      <w:r w:rsidR="004A101D">
        <w:rPr>
          <w:rFonts w:hint="cs"/>
          <w:rtl/>
        </w:rPr>
        <w:t>ة</w:t>
      </w:r>
      <w:r w:rsidRPr="003B1295">
        <w:rPr>
          <w:rFonts w:hint="cs"/>
          <w:rtl/>
        </w:rPr>
        <w:t>، وهو ع</w:t>
      </w:r>
      <w:r w:rsidR="00B05021">
        <w:rPr>
          <w:rFonts w:hint="cs"/>
          <w:rtl/>
        </w:rPr>
        <w:t>لي</w:t>
      </w:r>
      <w:r w:rsidRPr="003B1295">
        <w:rPr>
          <w:rFonts w:hint="cs"/>
          <w:rtl/>
        </w:rPr>
        <w:t xml:space="preserve"> من</w:t>
      </w:r>
      <w:r w:rsidR="00586679">
        <w:rPr>
          <w:rFonts w:hint="cs"/>
          <w:rtl/>
        </w:rPr>
        <w:t>امة</w:t>
      </w:r>
      <w:r w:rsidRPr="003B1295">
        <w:rPr>
          <w:rFonts w:hint="cs"/>
          <w:rtl/>
        </w:rPr>
        <w:t xml:space="preserve"> له وكان تحته</w:t>
      </w:r>
      <w:r w:rsidR="00983C8C" w:rsidRPr="00983C8C">
        <w:rPr>
          <w:rStyle w:val="libAlaemChar"/>
          <w:rFonts w:hint="cs"/>
          <w:rtl/>
        </w:rPr>
        <w:t>صلى‌الله‌عليه‌وآله‌وسلم</w:t>
      </w:r>
      <w:r w:rsidRPr="003B1295">
        <w:rPr>
          <w:rFonts w:hint="cs"/>
          <w:rtl/>
        </w:rPr>
        <w:t xml:space="preserve"> كساء خيبر</w:t>
      </w:r>
      <w:r w:rsidR="004A101D">
        <w:rPr>
          <w:rFonts w:hint="cs"/>
          <w:rtl/>
        </w:rPr>
        <w:t>ي</w:t>
      </w:r>
      <w:r w:rsidRPr="003B1295">
        <w:rPr>
          <w:rFonts w:hint="cs"/>
          <w:rtl/>
        </w:rPr>
        <w:t xml:space="preserve">، قالت: وانا </w:t>
      </w:r>
      <w:r w:rsidR="00116C79">
        <w:rPr>
          <w:rFonts w:hint="cs"/>
          <w:rtl/>
        </w:rPr>
        <w:t>في</w:t>
      </w:r>
      <w:r w:rsidRPr="003B1295">
        <w:rPr>
          <w:rFonts w:hint="cs"/>
          <w:rtl/>
        </w:rPr>
        <w:t xml:space="preserve"> الحجر</w:t>
      </w:r>
      <w:r w:rsidR="004A101D">
        <w:rPr>
          <w:rFonts w:hint="cs"/>
          <w:rtl/>
        </w:rPr>
        <w:t>ة</w:t>
      </w:r>
      <w:r w:rsidRPr="003B1295">
        <w:rPr>
          <w:rFonts w:hint="cs"/>
          <w:rtl/>
        </w:rPr>
        <w:t xml:space="preserve"> اص</w:t>
      </w:r>
      <w:r w:rsidR="00B05021">
        <w:rPr>
          <w:rFonts w:hint="cs"/>
          <w:rtl/>
        </w:rPr>
        <w:t>لي</w:t>
      </w:r>
      <w:r w:rsidRPr="003B1295">
        <w:rPr>
          <w:rFonts w:hint="cs"/>
          <w:rtl/>
        </w:rPr>
        <w:t xml:space="preserve"> فانزل اللّه عز وجل هذه ال</w:t>
      </w:r>
      <w:r w:rsidR="00EF315A">
        <w:rPr>
          <w:rFonts w:hint="cs"/>
          <w:rtl/>
        </w:rPr>
        <w:t>آية</w:t>
      </w:r>
      <w:r w:rsidRPr="003B1295">
        <w:rPr>
          <w:rFonts w:hint="cs"/>
          <w:rtl/>
        </w:rPr>
        <w:t xml:space="preserve">: </w:t>
      </w:r>
      <w:r w:rsidRPr="004A101D">
        <w:rPr>
          <w:rStyle w:val="libAlaemChar"/>
          <w:rFonts w:hint="cs"/>
          <w:rtl/>
        </w:rPr>
        <w:t>(</w:t>
      </w:r>
      <w:r w:rsidR="004A101D" w:rsidRPr="004A101D">
        <w:rPr>
          <w:rStyle w:val="libAieChar"/>
          <w:rtl/>
        </w:rPr>
        <w:t>إِنَّمَا</w:t>
      </w:r>
    </w:p>
    <w:p w:rsidR="00D5367F" w:rsidRDefault="00D5367F" w:rsidP="00D5367F">
      <w:pPr>
        <w:pStyle w:val="libLine"/>
        <w:rPr>
          <w:rtl/>
        </w:rPr>
      </w:pPr>
      <w:r>
        <w:rPr>
          <w:rFonts w:hint="cs"/>
          <w:rtl/>
        </w:rPr>
        <w:t>____________________</w:t>
      </w:r>
    </w:p>
    <w:p w:rsidR="00D5367F" w:rsidRDefault="00D5367F" w:rsidP="00D5367F">
      <w:pPr>
        <w:pStyle w:val="libFootnote0"/>
        <w:rPr>
          <w:rtl/>
        </w:rPr>
      </w:pPr>
      <w:r>
        <w:rPr>
          <w:rFonts w:hint="cs"/>
          <w:rtl/>
        </w:rPr>
        <w:t>(1) البُرمة: القِدر من الحجر.</w:t>
      </w:r>
    </w:p>
    <w:p w:rsidR="00D5367F" w:rsidRPr="00D5367F" w:rsidRDefault="00D5367F" w:rsidP="00D5367F">
      <w:pPr>
        <w:pStyle w:val="libFootnote0"/>
        <w:rPr>
          <w:rtl/>
        </w:rPr>
      </w:pPr>
      <w:r>
        <w:rPr>
          <w:rFonts w:hint="cs"/>
          <w:rtl/>
        </w:rPr>
        <w:t>(2) يقول ابن منظور في شرح معنى الخنزيرة مادة (خزر):(اللحم الغابُّ يؤخذ فيقطع صغاراً في القدر، ثم يُطبخ بالماء الكثير و الملح، فإذا أميت طبخاً ذُر عليه الدقيق قمُصِدَ به، ثمَ أدِمَ بأي أدام شيء).</w:t>
      </w:r>
    </w:p>
    <w:p w:rsidR="00DA263A" w:rsidRDefault="00DA263A" w:rsidP="00D9483C">
      <w:pPr>
        <w:pStyle w:val="libNormal"/>
        <w:rPr>
          <w:rtl/>
        </w:rPr>
      </w:pPr>
      <w:r>
        <w:rPr>
          <w:rtl/>
        </w:rPr>
        <w:br w:type="page"/>
      </w:r>
    </w:p>
    <w:p w:rsidR="00843DB4" w:rsidRDefault="004A101D" w:rsidP="00FD3998">
      <w:pPr>
        <w:pStyle w:val="libNormal0"/>
        <w:rPr>
          <w:rtl/>
        </w:rPr>
      </w:pPr>
      <w:r w:rsidRPr="004A101D">
        <w:rPr>
          <w:rStyle w:val="libAieChar"/>
          <w:rtl/>
        </w:rPr>
        <w:lastRenderedPageBreak/>
        <w:t>يُرِيدُ اللَّهُ لِيُذْهِبَ عَنْکُمُ الرِّجْسَ أَهْلَ الْبَيْتِ وَ يُطَهِّرَکُمْ تَطْهِير</w:t>
      </w:r>
      <w:r w:rsidRPr="004A101D">
        <w:rPr>
          <w:rStyle w:val="libAieChar"/>
          <w:rFonts w:hint="eastAsia"/>
          <w:rtl/>
        </w:rPr>
        <w:t>اً</w:t>
      </w:r>
      <w:r w:rsidR="003B1295" w:rsidRPr="004A101D">
        <w:rPr>
          <w:rStyle w:val="libAlaemChar"/>
          <w:rFonts w:hint="cs"/>
          <w:rtl/>
        </w:rPr>
        <w:t>)</w:t>
      </w:r>
      <w:r w:rsidR="003B1295" w:rsidRPr="003B1295">
        <w:rPr>
          <w:rFonts w:hint="cs"/>
          <w:rtl/>
        </w:rPr>
        <w:t xml:space="preserve">، قالت </w:t>
      </w:r>
      <w:r w:rsidR="00E778C7" w:rsidRPr="00427363">
        <w:rPr>
          <w:rStyle w:val="libNormalChar"/>
          <w:rFonts w:hint="cs"/>
          <w:rtl/>
        </w:rPr>
        <w:t>رضي</w:t>
      </w:r>
      <w:r w:rsidR="00427363">
        <w:rPr>
          <w:rStyle w:val="libNormalChar"/>
          <w:rFonts w:hint="cs"/>
          <w:rtl/>
        </w:rPr>
        <w:t xml:space="preserve"> </w:t>
      </w:r>
      <w:r w:rsidR="00E778C7" w:rsidRPr="00427363">
        <w:rPr>
          <w:rStyle w:val="libNormalChar"/>
          <w:rFonts w:hint="cs"/>
          <w:rtl/>
        </w:rPr>
        <w:t>‌الله</w:t>
      </w:r>
      <w:r w:rsidR="00427363">
        <w:rPr>
          <w:rStyle w:val="libNormalChar"/>
          <w:rFonts w:hint="cs"/>
          <w:rtl/>
        </w:rPr>
        <w:t xml:space="preserve"> </w:t>
      </w:r>
      <w:r w:rsidR="00E778C7" w:rsidRPr="00427363">
        <w:rPr>
          <w:rStyle w:val="libNormalChar"/>
          <w:rFonts w:hint="cs"/>
          <w:rtl/>
        </w:rPr>
        <w:t>‌عنه</w:t>
      </w:r>
      <w:r w:rsidR="003B1295" w:rsidRPr="00427363">
        <w:rPr>
          <w:rStyle w:val="libNormalChar"/>
          <w:rFonts w:hint="cs"/>
          <w:rtl/>
        </w:rPr>
        <w:t>ا:</w:t>
      </w:r>
      <w:r w:rsidR="003B1295" w:rsidRPr="003B1295">
        <w:rPr>
          <w:rFonts w:hint="cs"/>
          <w:rtl/>
        </w:rPr>
        <w:t xml:space="preserve"> فاخذ</w:t>
      </w:r>
      <w:r w:rsidR="00983C8C" w:rsidRPr="00983C8C">
        <w:rPr>
          <w:rStyle w:val="libAlaemChar"/>
          <w:rFonts w:hint="cs"/>
          <w:rtl/>
        </w:rPr>
        <w:t>صلى‌الله‌عليه‌وآله‌وسلم</w:t>
      </w:r>
      <w:r w:rsidR="003B1295" w:rsidRPr="003B1295">
        <w:rPr>
          <w:rFonts w:hint="cs"/>
          <w:rtl/>
        </w:rPr>
        <w:t xml:space="preserve"> فضل الكساء فغطاهم به ثم اخرج يده فالوى بها </w:t>
      </w:r>
      <w:r w:rsidR="00E27013">
        <w:rPr>
          <w:rFonts w:hint="cs"/>
          <w:rtl/>
        </w:rPr>
        <w:t>الى</w:t>
      </w:r>
      <w:r w:rsidR="003B1295" w:rsidRPr="003B1295">
        <w:rPr>
          <w:rFonts w:hint="cs"/>
          <w:rtl/>
        </w:rPr>
        <w:t xml:space="preserve"> السماء ثم قال: اللهم هولاء اهل </w:t>
      </w:r>
      <w:r w:rsidR="00E44377">
        <w:rPr>
          <w:rFonts w:hint="cs"/>
          <w:rtl/>
        </w:rPr>
        <w:t>بيتي</w:t>
      </w:r>
      <w:r w:rsidR="003B1295" w:rsidRPr="003B1295">
        <w:rPr>
          <w:rFonts w:hint="cs"/>
          <w:rtl/>
        </w:rPr>
        <w:t xml:space="preserve"> وخاصت</w:t>
      </w:r>
      <w:r w:rsidR="00FD3998">
        <w:rPr>
          <w:rFonts w:hint="cs"/>
          <w:rtl/>
        </w:rPr>
        <w:t>ي</w:t>
      </w:r>
      <w:r w:rsidR="003B1295" w:rsidRPr="003B1295">
        <w:rPr>
          <w:rFonts w:hint="cs"/>
          <w:rtl/>
        </w:rPr>
        <w:t xml:space="preserve"> فاذهب عنهم الرجس وطهرهم تطهيرا. قالت: فادخلت راس</w:t>
      </w:r>
      <w:r w:rsidR="00FD3998">
        <w:rPr>
          <w:rFonts w:hint="cs"/>
          <w:rtl/>
        </w:rPr>
        <w:t>ي</w:t>
      </w:r>
      <w:r w:rsidR="003B1295" w:rsidRPr="003B1295">
        <w:rPr>
          <w:rFonts w:hint="cs"/>
          <w:rtl/>
        </w:rPr>
        <w:t xml:space="preserve"> البيت فقلت: وانا معكم يا رسول اللّه؟. فقال</w:t>
      </w:r>
      <w:r w:rsidR="00983C8C" w:rsidRPr="00983C8C">
        <w:rPr>
          <w:rStyle w:val="libAlaemChar"/>
          <w:rFonts w:hint="cs"/>
          <w:rtl/>
        </w:rPr>
        <w:t>صلى‌الله‌عليه‌وآله‌وسلم</w:t>
      </w:r>
      <w:r w:rsidR="003B1295" w:rsidRPr="003B1295">
        <w:rPr>
          <w:rFonts w:hint="cs"/>
          <w:rtl/>
        </w:rPr>
        <w:t xml:space="preserve"> : (انك </w:t>
      </w:r>
      <w:r w:rsidR="00E27013">
        <w:rPr>
          <w:rFonts w:hint="cs"/>
          <w:rtl/>
        </w:rPr>
        <w:t>الى</w:t>
      </w:r>
      <w:r w:rsidR="003B1295" w:rsidRPr="003B1295">
        <w:rPr>
          <w:rFonts w:hint="cs"/>
          <w:rtl/>
        </w:rPr>
        <w:t xml:space="preserve"> خير انك </w:t>
      </w:r>
      <w:r w:rsidR="00E27013">
        <w:rPr>
          <w:rFonts w:hint="cs"/>
          <w:rtl/>
        </w:rPr>
        <w:t>الى</w:t>
      </w:r>
      <w:r w:rsidR="003B1295" w:rsidRPr="003B1295">
        <w:rPr>
          <w:rFonts w:hint="cs"/>
          <w:rtl/>
        </w:rPr>
        <w:t xml:space="preserve"> خير)</w:t>
      </w:r>
      <w:r w:rsidR="00FD3998" w:rsidRPr="00FD3998">
        <w:rPr>
          <w:rStyle w:val="libFootnotenumChar"/>
          <w:rFonts w:hint="cs"/>
          <w:rtl/>
        </w:rPr>
        <w:t>(1)</w:t>
      </w:r>
      <w:r w:rsidR="003B1295" w:rsidRPr="003B1295">
        <w:rPr>
          <w:rFonts w:hint="cs"/>
          <w:rtl/>
        </w:rPr>
        <w:t xml:space="preserve">، وقد اورد بن كثير، </w:t>
      </w:r>
      <w:r w:rsidR="00116C79">
        <w:rPr>
          <w:rFonts w:hint="cs"/>
          <w:rtl/>
        </w:rPr>
        <w:t>في</w:t>
      </w:r>
      <w:r w:rsidR="003B1295" w:rsidRPr="003B1295">
        <w:rPr>
          <w:rFonts w:hint="cs"/>
          <w:rtl/>
        </w:rPr>
        <w:t xml:space="preserve"> كتابه (تفسير القرآن العظيم)، ست عشره </w:t>
      </w:r>
      <w:r w:rsidR="003D69F9">
        <w:rPr>
          <w:rFonts w:hint="cs"/>
          <w:rtl/>
        </w:rPr>
        <w:t>رواية</w:t>
      </w:r>
      <w:r w:rsidR="003B1295" w:rsidRPr="003B1295">
        <w:rPr>
          <w:rFonts w:hint="cs"/>
          <w:rtl/>
        </w:rPr>
        <w:t xml:space="preserve"> بهذا المعنى او نحوه </w:t>
      </w:r>
      <w:r w:rsidR="00116C79">
        <w:rPr>
          <w:rFonts w:hint="cs"/>
          <w:rtl/>
        </w:rPr>
        <w:t>في</w:t>
      </w:r>
      <w:r w:rsidR="003B1295" w:rsidRPr="003B1295">
        <w:rPr>
          <w:rFonts w:hint="cs"/>
          <w:rtl/>
        </w:rPr>
        <w:t xml:space="preserve"> تفسير هذه ال</w:t>
      </w:r>
      <w:r w:rsidR="00EF315A">
        <w:rPr>
          <w:rFonts w:hint="cs"/>
          <w:rtl/>
        </w:rPr>
        <w:t>آية</w:t>
      </w:r>
      <w:r w:rsidR="003B1295" w:rsidRPr="003B1295">
        <w:rPr>
          <w:rFonts w:hint="cs"/>
          <w:rtl/>
        </w:rPr>
        <w:t xml:space="preserve"> بما يقطع ب</w:t>
      </w:r>
      <w:r w:rsidR="00911A9D">
        <w:rPr>
          <w:rFonts w:hint="cs"/>
          <w:rtl/>
        </w:rPr>
        <w:t>صحة</w:t>
      </w:r>
      <w:r w:rsidR="003B1295" w:rsidRPr="003B1295">
        <w:rPr>
          <w:rFonts w:hint="cs"/>
          <w:rtl/>
        </w:rPr>
        <w:t xml:space="preserve"> هذا التاويل، ونزول ال</w:t>
      </w:r>
      <w:r w:rsidR="00EF315A">
        <w:rPr>
          <w:rFonts w:hint="cs"/>
          <w:rtl/>
        </w:rPr>
        <w:t>آية</w:t>
      </w:r>
      <w:r w:rsidR="003B1295" w:rsidRPr="003B1295">
        <w:rPr>
          <w:rFonts w:hint="cs"/>
          <w:rtl/>
        </w:rPr>
        <w:t xml:space="preserve"> </w:t>
      </w:r>
      <w:r w:rsidR="00116C79">
        <w:rPr>
          <w:rFonts w:hint="cs"/>
          <w:rtl/>
        </w:rPr>
        <w:t>في</w:t>
      </w:r>
      <w:r w:rsidR="003B1295" w:rsidRPr="003B1295">
        <w:rPr>
          <w:rFonts w:hint="cs"/>
          <w:rtl/>
        </w:rPr>
        <w:t xml:space="preserve"> آل بيت ال</w:t>
      </w:r>
      <w:r w:rsidR="007E0612">
        <w:rPr>
          <w:rFonts w:hint="cs"/>
          <w:rtl/>
        </w:rPr>
        <w:t>نبوة</w:t>
      </w:r>
      <w:r w:rsidR="00983C8C" w:rsidRPr="00983C8C">
        <w:rPr>
          <w:rStyle w:val="libAlaemChar"/>
          <w:rFonts w:hint="cs"/>
          <w:rtl/>
        </w:rPr>
        <w:t>صلى‌الله‌عليه‌وآله‌وسلم</w:t>
      </w:r>
      <w:r w:rsidR="003B1295" w:rsidRPr="003B1295">
        <w:rPr>
          <w:rFonts w:hint="cs"/>
          <w:rtl/>
        </w:rPr>
        <w:t xml:space="preserve"> </w:t>
      </w:r>
      <w:r w:rsidR="00CF2CA6">
        <w:rPr>
          <w:rFonts w:hint="cs"/>
          <w:rtl/>
        </w:rPr>
        <w:t>خاصة</w:t>
      </w:r>
      <w:r w:rsidR="003B1295" w:rsidRPr="003B1295">
        <w:rPr>
          <w:rFonts w:hint="cs"/>
          <w:rtl/>
        </w:rPr>
        <w:t xml:space="preserve"> من دون غيرهم، وهذا يقطع ب</w:t>
      </w:r>
      <w:r w:rsidR="00911A9D">
        <w:rPr>
          <w:rFonts w:hint="cs"/>
          <w:rtl/>
        </w:rPr>
        <w:t>صحة</w:t>
      </w:r>
      <w:r w:rsidR="003B1295" w:rsidRPr="003B1295">
        <w:rPr>
          <w:rFonts w:hint="cs"/>
          <w:rtl/>
        </w:rPr>
        <w:t xml:space="preserve"> ما نعتقده من ان </w:t>
      </w:r>
      <w:r w:rsidR="00557421">
        <w:rPr>
          <w:rFonts w:hint="cs"/>
          <w:rtl/>
        </w:rPr>
        <w:t>منزلة</w:t>
      </w:r>
      <w:r w:rsidR="003B1295" w:rsidRPr="003B1295">
        <w:rPr>
          <w:rFonts w:hint="cs"/>
          <w:rtl/>
        </w:rPr>
        <w:t xml:space="preserve"> آل محمد ك</w:t>
      </w:r>
      <w:r w:rsidR="00557421">
        <w:rPr>
          <w:rFonts w:hint="cs"/>
          <w:rtl/>
        </w:rPr>
        <w:t>منزلة</w:t>
      </w:r>
      <w:r w:rsidR="003B1295" w:rsidRPr="003B1295">
        <w:rPr>
          <w:rFonts w:hint="cs"/>
          <w:rtl/>
        </w:rPr>
        <w:t xml:space="preserve"> آل ابراهيم سواء </w:t>
      </w:r>
      <w:r w:rsidR="00116C79">
        <w:rPr>
          <w:rFonts w:hint="cs"/>
          <w:rtl/>
        </w:rPr>
        <w:t>في</w:t>
      </w:r>
      <w:r w:rsidR="003B1295" w:rsidRPr="003B1295">
        <w:rPr>
          <w:rFonts w:hint="cs"/>
          <w:rtl/>
        </w:rPr>
        <w:t xml:space="preserve"> فضلهم ام </w:t>
      </w:r>
      <w:r w:rsidR="00116C79">
        <w:rPr>
          <w:rFonts w:hint="cs"/>
          <w:rtl/>
        </w:rPr>
        <w:t>في</w:t>
      </w:r>
      <w:r w:rsidR="003B1295" w:rsidRPr="003B1295">
        <w:rPr>
          <w:rFonts w:hint="cs"/>
          <w:rtl/>
        </w:rPr>
        <w:t xml:space="preserve"> دورهم </w:t>
      </w:r>
      <w:r w:rsidR="003B1295" w:rsidRPr="00FD3998">
        <w:rPr>
          <w:rStyle w:val="libAlaemChar"/>
          <w:rFonts w:hint="cs"/>
          <w:rtl/>
        </w:rPr>
        <w:t>(</w:t>
      </w:r>
      <w:r w:rsidR="00FD3998" w:rsidRPr="00FD3998">
        <w:rPr>
          <w:rStyle w:val="libAieChar"/>
          <w:rtl/>
        </w:rPr>
        <w:t>فَقَدْ آتَيْنَا آلَ إِبْرَاهِيمَ الْکِتَابَ وَ الْحِکْمَةَ وَ آتَيْنَاهُمْ مُلْکاً عَظِيماً</w:t>
      </w:r>
      <w:r w:rsidR="003B1295" w:rsidRPr="00FD3998">
        <w:rPr>
          <w:rStyle w:val="libAlaemChar"/>
          <w:rFonts w:hint="cs"/>
          <w:rtl/>
        </w:rPr>
        <w:t>)</w:t>
      </w:r>
      <w:r w:rsidR="003B1295" w:rsidRPr="003B1295">
        <w:rPr>
          <w:rFonts w:hint="cs"/>
          <w:rtl/>
        </w:rPr>
        <w:t xml:space="preserve"> «النساء/54».</w:t>
      </w:r>
    </w:p>
    <w:p w:rsidR="00843DB4" w:rsidRDefault="003B1295" w:rsidP="003B1295">
      <w:pPr>
        <w:pStyle w:val="Heading3"/>
        <w:rPr>
          <w:rtl/>
        </w:rPr>
      </w:pPr>
      <w:bookmarkStart w:id="45" w:name="21"/>
      <w:bookmarkStart w:id="46" w:name="_Toc492484574"/>
      <w:r>
        <w:rPr>
          <w:rFonts w:hint="cs"/>
          <w:rtl/>
        </w:rPr>
        <w:t xml:space="preserve">2 - </w:t>
      </w:r>
      <w:r w:rsidR="00EF315A">
        <w:rPr>
          <w:rFonts w:hint="cs"/>
          <w:rtl/>
        </w:rPr>
        <w:t>آية</w:t>
      </w:r>
      <w:r>
        <w:rPr>
          <w:rFonts w:hint="cs"/>
          <w:rtl/>
        </w:rPr>
        <w:t xml:space="preserve"> ال</w:t>
      </w:r>
      <w:r w:rsidR="00FD3998">
        <w:rPr>
          <w:rFonts w:hint="cs"/>
          <w:rtl/>
        </w:rPr>
        <w:t>مودة</w:t>
      </w:r>
      <w:r>
        <w:rPr>
          <w:rFonts w:hint="cs"/>
          <w:rtl/>
        </w:rPr>
        <w:t xml:space="preserve"> </w:t>
      </w:r>
      <w:r w:rsidR="00116C79">
        <w:rPr>
          <w:rFonts w:hint="cs"/>
          <w:rtl/>
        </w:rPr>
        <w:t>في</w:t>
      </w:r>
      <w:r>
        <w:rPr>
          <w:rFonts w:hint="cs"/>
          <w:rtl/>
        </w:rPr>
        <w:t xml:space="preserve"> الق</w:t>
      </w:r>
      <w:r w:rsidR="00D04538">
        <w:rPr>
          <w:rFonts w:hint="cs"/>
          <w:rtl/>
        </w:rPr>
        <w:t>ربي</w:t>
      </w:r>
      <w:bookmarkEnd w:id="45"/>
      <w:bookmarkEnd w:id="46"/>
    </w:p>
    <w:p w:rsidR="00843DB4" w:rsidRDefault="003B1295" w:rsidP="00FD3998">
      <w:pPr>
        <w:pStyle w:val="libNormal"/>
        <w:rPr>
          <w:rtl/>
        </w:rPr>
      </w:pPr>
      <w:r w:rsidRPr="003B1295">
        <w:rPr>
          <w:rFonts w:hint="cs"/>
          <w:rtl/>
        </w:rPr>
        <w:t>قوله تع</w:t>
      </w:r>
      <w:r w:rsidR="00E27013">
        <w:rPr>
          <w:rFonts w:hint="cs"/>
          <w:rtl/>
        </w:rPr>
        <w:t>الى</w:t>
      </w:r>
      <w:r w:rsidRPr="003B1295">
        <w:rPr>
          <w:rFonts w:hint="cs"/>
          <w:rtl/>
        </w:rPr>
        <w:t xml:space="preserve">: </w:t>
      </w:r>
      <w:r w:rsidRPr="00FD3998">
        <w:rPr>
          <w:rStyle w:val="libAlaemChar"/>
          <w:rFonts w:hint="cs"/>
          <w:rtl/>
        </w:rPr>
        <w:t>(</w:t>
      </w:r>
      <w:r w:rsidR="00FD3998" w:rsidRPr="00FD3998">
        <w:rPr>
          <w:rStyle w:val="libAieChar"/>
          <w:rtl/>
        </w:rPr>
        <w:t>قُلْ لاَ أَسْأَلُکُمْ عَلَيْهِ أَجْراً إِلاَّ الْمَوَدَّةَ فِي الْقُ</w:t>
      </w:r>
      <w:r w:rsidR="00D04538">
        <w:rPr>
          <w:rStyle w:val="libAieChar"/>
          <w:rtl/>
        </w:rPr>
        <w:t>ربي</w:t>
      </w:r>
      <w:r w:rsidRPr="00FD3998">
        <w:rPr>
          <w:rStyle w:val="libAlaemChar"/>
          <w:rFonts w:hint="cs"/>
          <w:rtl/>
        </w:rPr>
        <w:t>)</w:t>
      </w:r>
      <w:r w:rsidRPr="003B1295">
        <w:rPr>
          <w:rFonts w:hint="cs"/>
          <w:rtl/>
        </w:rPr>
        <w:t xml:space="preserve"> «الشورى/23»، اخرج ابن كثير </w:t>
      </w:r>
      <w:r w:rsidR="00116C79">
        <w:rPr>
          <w:rFonts w:hint="cs"/>
          <w:rtl/>
        </w:rPr>
        <w:t>في</w:t>
      </w:r>
      <w:r w:rsidRPr="003B1295">
        <w:rPr>
          <w:rFonts w:hint="cs"/>
          <w:rtl/>
        </w:rPr>
        <w:t xml:space="preserve"> تفسيره عن ال</w:t>
      </w:r>
      <w:r w:rsidR="00FD3998">
        <w:rPr>
          <w:rFonts w:hint="cs"/>
          <w:rtl/>
        </w:rPr>
        <w:t>بخاري</w:t>
      </w:r>
      <w:r w:rsidRPr="003B1295">
        <w:rPr>
          <w:rFonts w:hint="cs"/>
          <w:rtl/>
        </w:rPr>
        <w:t xml:space="preserve"> وغيره عن سعيد بن جبير ما معناه انه قال: (معنى ذلك ان تودون</w:t>
      </w:r>
      <w:r w:rsidR="00FD3998">
        <w:rPr>
          <w:rFonts w:hint="cs"/>
          <w:rtl/>
        </w:rPr>
        <w:t>ي</w:t>
      </w:r>
    </w:p>
    <w:p w:rsidR="00FD3998" w:rsidRDefault="00FD3998" w:rsidP="00FD3998">
      <w:pPr>
        <w:pStyle w:val="libLine"/>
        <w:rPr>
          <w:rtl/>
        </w:rPr>
      </w:pPr>
      <w:r>
        <w:rPr>
          <w:rFonts w:hint="cs"/>
          <w:rtl/>
        </w:rPr>
        <w:t>____________________</w:t>
      </w:r>
    </w:p>
    <w:p w:rsidR="00FD3998" w:rsidRDefault="00FD3998" w:rsidP="00FD3998">
      <w:pPr>
        <w:pStyle w:val="libFootnote0"/>
        <w:rPr>
          <w:rtl/>
        </w:rPr>
      </w:pPr>
      <w:r>
        <w:rPr>
          <w:rFonts w:hint="cs"/>
          <w:rtl/>
        </w:rPr>
        <w:t>(1) الإمام أبي القداء الحافظ ابن كثير الدمشقي: تفسير القرآن العظيم،3/585 دار الفكر- بيروت 1414ه/1994م.</w:t>
      </w:r>
    </w:p>
    <w:p w:rsidR="00DA263A" w:rsidRDefault="00DA263A" w:rsidP="00D9483C">
      <w:pPr>
        <w:pStyle w:val="libNormal"/>
        <w:rPr>
          <w:rtl/>
        </w:rPr>
      </w:pPr>
      <w:r>
        <w:rPr>
          <w:rtl/>
        </w:rPr>
        <w:br w:type="page"/>
      </w:r>
    </w:p>
    <w:p w:rsidR="00843DB4" w:rsidRDefault="00116C79" w:rsidP="00E778C7">
      <w:pPr>
        <w:pStyle w:val="libNormal0"/>
        <w:rPr>
          <w:rtl/>
        </w:rPr>
      </w:pPr>
      <w:r>
        <w:rPr>
          <w:rFonts w:hint="cs"/>
          <w:rtl/>
        </w:rPr>
        <w:lastRenderedPageBreak/>
        <w:t>في</w:t>
      </w:r>
      <w:r w:rsidR="003B1295" w:rsidRPr="003B1295">
        <w:rPr>
          <w:rFonts w:hint="cs"/>
          <w:rtl/>
        </w:rPr>
        <w:t xml:space="preserve"> قرابتى اى تحسنوا </w:t>
      </w:r>
      <w:r w:rsidR="004751D7">
        <w:rPr>
          <w:rFonts w:hint="cs"/>
          <w:rtl/>
        </w:rPr>
        <w:t>اليه</w:t>
      </w:r>
      <w:r w:rsidR="003B1295" w:rsidRPr="003B1295">
        <w:rPr>
          <w:rFonts w:hint="cs"/>
          <w:rtl/>
        </w:rPr>
        <w:t>م وتبروهم)</w:t>
      </w:r>
      <w:r w:rsidR="00E778C7" w:rsidRPr="00E778C7">
        <w:rPr>
          <w:rStyle w:val="libFootnotenumChar"/>
          <w:rFonts w:hint="cs"/>
          <w:rtl/>
        </w:rPr>
        <w:t>(1)</w:t>
      </w:r>
      <w:r w:rsidR="003B1295" w:rsidRPr="003B1295">
        <w:rPr>
          <w:rFonts w:hint="cs"/>
          <w:rtl/>
        </w:rPr>
        <w:t>، وقال السد</w:t>
      </w:r>
      <w:r w:rsidR="00E778C7">
        <w:rPr>
          <w:rFonts w:hint="cs"/>
          <w:rtl/>
        </w:rPr>
        <w:t>ي</w:t>
      </w:r>
      <w:r w:rsidR="003B1295" w:rsidRPr="003B1295">
        <w:rPr>
          <w:rFonts w:hint="cs"/>
          <w:rtl/>
        </w:rPr>
        <w:t xml:space="preserve"> عن </w:t>
      </w:r>
      <w:r w:rsidR="007E0612">
        <w:rPr>
          <w:rFonts w:hint="cs"/>
          <w:rtl/>
        </w:rPr>
        <w:t>ابي</w:t>
      </w:r>
      <w:r w:rsidR="003B1295" w:rsidRPr="003B1295">
        <w:rPr>
          <w:rFonts w:hint="cs"/>
          <w:rtl/>
        </w:rPr>
        <w:t xml:space="preserve"> الديلم قال: (لما ج</w:t>
      </w:r>
      <w:r w:rsidR="00E778C7">
        <w:rPr>
          <w:rFonts w:hint="cs"/>
          <w:rtl/>
        </w:rPr>
        <w:t>ي</w:t>
      </w:r>
      <w:r w:rsidR="003B1295" w:rsidRPr="003B1295">
        <w:rPr>
          <w:rFonts w:hint="cs"/>
          <w:rtl/>
        </w:rPr>
        <w:t>‏ء بع</w:t>
      </w:r>
      <w:r w:rsidR="00B05021">
        <w:rPr>
          <w:rFonts w:hint="cs"/>
          <w:rtl/>
        </w:rPr>
        <w:t>لي</w:t>
      </w:r>
      <w:r w:rsidR="003B1295" w:rsidRPr="003B1295">
        <w:rPr>
          <w:rFonts w:hint="cs"/>
          <w:rtl/>
        </w:rPr>
        <w:t xml:space="preserve"> بن الحسين </w:t>
      </w:r>
      <w:r w:rsidR="00E778C7" w:rsidRPr="00E778C7">
        <w:rPr>
          <w:rStyle w:val="libAlaemChar"/>
          <w:rFonts w:hint="cs"/>
          <w:rtl/>
        </w:rPr>
        <w:t>رضي‌الله‌عنه</w:t>
      </w:r>
      <w:r w:rsidR="003B1295" w:rsidRPr="003B1295">
        <w:rPr>
          <w:rFonts w:hint="cs"/>
          <w:rtl/>
        </w:rPr>
        <w:t xml:space="preserve"> اسيرا ع</w:t>
      </w:r>
      <w:r w:rsidR="00B05021">
        <w:rPr>
          <w:rFonts w:hint="cs"/>
          <w:rtl/>
        </w:rPr>
        <w:t>ل</w:t>
      </w:r>
      <w:r w:rsidR="00E778C7">
        <w:rPr>
          <w:rFonts w:hint="cs"/>
          <w:rtl/>
        </w:rPr>
        <w:t>ى</w:t>
      </w:r>
      <w:r w:rsidR="003B1295" w:rsidRPr="003B1295">
        <w:rPr>
          <w:rFonts w:hint="cs"/>
          <w:rtl/>
        </w:rPr>
        <w:t xml:space="preserve"> درج دمشق، قام رجل من اهل الشام فقال: الحمد للّه </w:t>
      </w:r>
      <w:r>
        <w:rPr>
          <w:rFonts w:hint="cs"/>
          <w:rtl/>
        </w:rPr>
        <w:t>الذي</w:t>
      </w:r>
      <w:r w:rsidR="003B1295" w:rsidRPr="003B1295">
        <w:rPr>
          <w:rFonts w:hint="cs"/>
          <w:rtl/>
        </w:rPr>
        <w:t xml:space="preserve"> قتلكم واستاصلكم وقطع قرن الفتنه. فقال له ع</w:t>
      </w:r>
      <w:r w:rsidR="00B05021">
        <w:rPr>
          <w:rFonts w:hint="cs"/>
          <w:rtl/>
        </w:rPr>
        <w:t>لي</w:t>
      </w:r>
      <w:r w:rsidR="003B1295" w:rsidRPr="003B1295">
        <w:rPr>
          <w:rFonts w:hint="cs"/>
          <w:rtl/>
        </w:rPr>
        <w:t xml:space="preserve"> بن الحسين </w:t>
      </w:r>
      <w:r w:rsidR="00E778C7" w:rsidRPr="00E778C7">
        <w:rPr>
          <w:rStyle w:val="libAlaemChar"/>
          <w:rFonts w:hint="cs"/>
          <w:rtl/>
        </w:rPr>
        <w:t>رضي‌الله‌عنه</w:t>
      </w:r>
      <w:r w:rsidR="003B1295" w:rsidRPr="003B1295">
        <w:rPr>
          <w:rFonts w:hint="cs"/>
          <w:rtl/>
        </w:rPr>
        <w:t xml:space="preserve">: اقرات القرآن؟. قال: نعم. قال: اقرات ال(حم)؟. قال: قرات القرآن ولم اقرا ال حم. قال: اما قرات </w:t>
      </w:r>
      <w:r w:rsidR="003B1295" w:rsidRPr="00E778C7">
        <w:rPr>
          <w:rStyle w:val="libAlaemChar"/>
          <w:rFonts w:hint="cs"/>
          <w:rtl/>
        </w:rPr>
        <w:t>(</w:t>
      </w:r>
      <w:r w:rsidR="003B1295" w:rsidRPr="00E778C7">
        <w:rPr>
          <w:rStyle w:val="libAieChar"/>
          <w:rFonts w:hint="cs"/>
          <w:rtl/>
        </w:rPr>
        <w:t>قل لا اسالكم عليه اجرا الا ال</w:t>
      </w:r>
      <w:r w:rsidR="00FD3998" w:rsidRPr="00E778C7">
        <w:rPr>
          <w:rStyle w:val="libAieChar"/>
          <w:rFonts w:hint="cs"/>
          <w:rtl/>
        </w:rPr>
        <w:t>مودة</w:t>
      </w:r>
      <w:r w:rsidR="003B1295" w:rsidRPr="00E778C7">
        <w:rPr>
          <w:rStyle w:val="libAieChar"/>
          <w:rFonts w:hint="cs"/>
          <w:rtl/>
        </w:rPr>
        <w:t xml:space="preserve"> </w:t>
      </w:r>
      <w:r w:rsidRPr="00E778C7">
        <w:rPr>
          <w:rStyle w:val="libAieChar"/>
          <w:rFonts w:hint="cs"/>
          <w:rtl/>
        </w:rPr>
        <w:t>في</w:t>
      </w:r>
      <w:r w:rsidR="003B1295" w:rsidRPr="00E778C7">
        <w:rPr>
          <w:rStyle w:val="libAieChar"/>
          <w:rFonts w:hint="cs"/>
          <w:rtl/>
        </w:rPr>
        <w:t xml:space="preserve"> الق</w:t>
      </w:r>
      <w:r w:rsidR="00D04538">
        <w:rPr>
          <w:rStyle w:val="libAieChar"/>
          <w:rFonts w:hint="cs"/>
          <w:rtl/>
        </w:rPr>
        <w:t>ربي</w:t>
      </w:r>
      <w:r w:rsidR="003B1295" w:rsidRPr="00E778C7">
        <w:rPr>
          <w:rStyle w:val="libAlaemChar"/>
          <w:rFonts w:hint="cs"/>
          <w:rtl/>
        </w:rPr>
        <w:t>)</w:t>
      </w:r>
      <w:r w:rsidR="003B1295" w:rsidRPr="003B1295">
        <w:rPr>
          <w:rFonts w:hint="cs"/>
          <w:rtl/>
        </w:rPr>
        <w:t>؟ قال: وانكم لانتم هم؟. قال: نعم)</w:t>
      </w:r>
      <w:r w:rsidR="00E778C7" w:rsidRPr="00E778C7">
        <w:rPr>
          <w:rStyle w:val="libFootnotenumChar"/>
          <w:rFonts w:hint="cs"/>
          <w:rtl/>
        </w:rPr>
        <w:t>(2)</w:t>
      </w:r>
      <w:r w:rsidR="003B1295" w:rsidRPr="003B1295">
        <w:rPr>
          <w:rFonts w:hint="cs"/>
          <w:rtl/>
        </w:rPr>
        <w:t>.</w:t>
      </w:r>
    </w:p>
    <w:p w:rsidR="00843DB4" w:rsidRDefault="003B1295" w:rsidP="003B1295">
      <w:pPr>
        <w:pStyle w:val="libNormal"/>
        <w:rPr>
          <w:rtl/>
        </w:rPr>
      </w:pPr>
      <w:r w:rsidRPr="003B1295">
        <w:rPr>
          <w:rFonts w:hint="cs"/>
          <w:rtl/>
        </w:rPr>
        <w:t>اننا، وعند هذه ال</w:t>
      </w:r>
      <w:r w:rsidR="00460510">
        <w:rPr>
          <w:rFonts w:hint="cs"/>
          <w:rtl/>
        </w:rPr>
        <w:t>نقطة</w:t>
      </w:r>
      <w:r w:rsidRPr="003B1295">
        <w:rPr>
          <w:rFonts w:hint="cs"/>
          <w:rtl/>
        </w:rPr>
        <w:t xml:space="preserve"> من البحث ب</w:t>
      </w:r>
      <w:r w:rsidR="00FF7E1D">
        <w:rPr>
          <w:rFonts w:hint="cs"/>
          <w:rtl/>
        </w:rPr>
        <w:t>حاجة</w:t>
      </w:r>
      <w:r w:rsidRPr="003B1295">
        <w:rPr>
          <w:rFonts w:hint="cs"/>
          <w:rtl/>
        </w:rPr>
        <w:t xml:space="preserve"> </w:t>
      </w:r>
      <w:r w:rsidR="00E27013">
        <w:rPr>
          <w:rFonts w:hint="cs"/>
          <w:rtl/>
        </w:rPr>
        <w:t>الى</w:t>
      </w:r>
      <w:r w:rsidRPr="003B1295">
        <w:rPr>
          <w:rFonts w:hint="cs"/>
          <w:rtl/>
        </w:rPr>
        <w:t xml:space="preserve"> ان نتوقف ل</w:t>
      </w:r>
      <w:r w:rsidR="007E0612">
        <w:rPr>
          <w:rFonts w:hint="cs"/>
          <w:rtl/>
        </w:rPr>
        <w:t>مراجعة</w:t>
      </w:r>
      <w:r w:rsidRPr="003B1295">
        <w:rPr>
          <w:rFonts w:hint="cs"/>
          <w:rtl/>
        </w:rPr>
        <w:t xml:space="preserve"> التصور الاجم</w:t>
      </w:r>
      <w:r w:rsidR="00E27013">
        <w:rPr>
          <w:rFonts w:hint="cs"/>
          <w:rtl/>
        </w:rPr>
        <w:t>الى</w:t>
      </w:r>
      <w:r w:rsidRPr="003B1295">
        <w:rPr>
          <w:rFonts w:hint="cs"/>
          <w:rtl/>
        </w:rPr>
        <w:t xml:space="preserve"> ل</w:t>
      </w:r>
      <w:r w:rsidR="00E44377">
        <w:rPr>
          <w:rFonts w:hint="cs"/>
          <w:rtl/>
        </w:rPr>
        <w:t>قضية</w:t>
      </w:r>
      <w:r w:rsidRPr="003B1295">
        <w:rPr>
          <w:rFonts w:hint="cs"/>
          <w:rtl/>
        </w:rPr>
        <w:t xml:space="preserve"> ال</w:t>
      </w:r>
      <w:r w:rsidR="003E5D3C">
        <w:rPr>
          <w:rFonts w:hint="cs"/>
          <w:rtl/>
        </w:rPr>
        <w:t>امامة</w:t>
      </w:r>
      <w:r w:rsidRPr="003B1295">
        <w:rPr>
          <w:rFonts w:hint="cs"/>
          <w:rtl/>
        </w:rPr>
        <w:t xml:space="preserve"> قبل ان ننتقل </w:t>
      </w:r>
      <w:r w:rsidR="00E27013">
        <w:rPr>
          <w:rFonts w:hint="cs"/>
          <w:rtl/>
        </w:rPr>
        <w:t>الى</w:t>
      </w:r>
      <w:r w:rsidRPr="003B1295">
        <w:rPr>
          <w:rFonts w:hint="cs"/>
          <w:rtl/>
        </w:rPr>
        <w:t xml:space="preserve"> م</w:t>
      </w:r>
      <w:r w:rsidR="007E0612">
        <w:rPr>
          <w:rFonts w:hint="cs"/>
          <w:rtl/>
        </w:rPr>
        <w:t>رحلة</w:t>
      </w:r>
      <w:r w:rsidRPr="003B1295">
        <w:rPr>
          <w:rFonts w:hint="cs"/>
          <w:rtl/>
        </w:rPr>
        <w:t xml:space="preserve"> التحديد والقطع باستنتاجات محدده..</w:t>
      </w:r>
    </w:p>
    <w:p w:rsidR="00843DB4" w:rsidRDefault="003B1295" w:rsidP="00292BF1">
      <w:pPr>
        <w:pStyle w:val="libNormal"/>
        <w:rPr>
          <w:rtl/>
        </w:rPr>
      </w:pPr>
      <w:r w:rsidRPr="00292BF1">
        <w:rPr>
          <w:rStyle w:val="libBold1Char"/>
          <w:rFonts w:hint="cs"/>
          <w:rtl/>
        </w:rPr>
        <w:t>اولاً</w:t>
      </w:r>
      <w:r>
        <w:rPr>
          <w:rFonts w:hint="cs"/>
          <w:rtl/>
        </w:rPr>
        <w:t xml:space="preserve">.. ان </w:t>
      </w:r>
      <w:r w:rsidR="00E44377">
        <w:rPr>
          <w:rFonts w:hint="cs"/>
          <w:rtl/>
        </w:rPr>
        <w:t>قضية</w:t>
      </w:r>
      <w:r>
        <w:rPr>
          <w:rFonts w:hint="cs"/>
          <w:rtl/>
        </w:rPr>
        <w:t xml:space="preserve"> ال</w:t>
      </w:r>
      <w:r w:rsidR="003E5D3C">
        <w:rPr>
          <w:rFonts w:hint="cs"/>
          <w:rtl/>
        </w:rPr>
        <w:t>امامة</w:t>
      </w:r>
      <w:r>
        <w:rPr>
          <w:rFonts w:hint="cs"/>
          <w:rtl/>
        </w:rPr>
        <w:t>، ع</w:t>
      </w:r>
      <w:r w:rsidR="00B05021">
        <w:rPr>
          <w:rFonts w:hint="cs"/>
          <w:rtl/>
        </w:rPr>
        <w:t>ل</w:t>
      </w:r>
      <w:r w:rsidR="00292BF1">
        <w:rPr>
          <w:rFonts w:hint="cs"/>
          <w:rtl/>
        </w:rPr>
        <w:t>ى</w:t>
      </w:r>
      <w:r>
        <w:rPr>
          <w:rFonts w:hint="cs"/>
          <w:rtl/>
        </w:rPr>
        <w:t xml:space="preserve"> خطورتها القصوى، لم تعالج ب</w:t>
      </w:r>
      <w:r w:rsidR="00B05021">
        <w:rPr>
          <w:rFonts w:hint="cs"/>
          <w:rtl/>
        </w:rPr>
        <w:t>صورة</w:t>
      </w:r>
      <w:r>
        <w:rPr>
          <w:rFonts w:hint="cs"/>
          <w:rtl/>
        </w:rPr>
        <w:t xml:space="preserve"> متجرد</w:t>
      </w:r>
      <w:r w:rsidR="00292BF1">
        <w:rPr>
          <w:rFonts w:hint="cs"/>
          <w:rtl/>
        </w:rPr>
        <w:t>ة</w:t>
      </w:r>
      <w:r>
        <w:rPr>
          <w:rFonts w:hint="cs"/>
          <w:rtl/>
        </w:rPr>
        <w:t xml:space="preserve">، وانما عولجت </w:t>
      </w:r>
      <w:r w:rsidR="00116C79">
        <w:rPr>
          <w:rFonts w:hint="cs"/>
          <w:rtl/>
        </w:rPr>
        <w:t>في</w:t>
      </w:r>
      <w:r>
        <w:rPr>
          <w:rFonts w:hint="cs"/>
          <w:rtl/>
        </w:rPr>
        <w:t xml:space="preserve"> اطار محاول</w:t>
      </w:r>
      <w:r w:rsidR="00292BF1">
        <w:rPr>
          <w:rFonts w:hint="cs"/>
          <w:rtl/>
        </w:rPr>
        <w:t>ة</w:t>
      </w:r>
      <w:r>
        <w:rPr>
          <w:rFonts w:hint="cs"/>
          <w:rtl/>
        </w:rPr>
        <w:t xml:space="preserve"> اخضاع النصوص للواقع ال</w:t>
      </w:r>
      <w:r w:rsidR="007E0612">
        <w:rPr>
          <w:rFonts w:hint="cs"/>
          <w:rtl/>
        </w:rPr>
        <w:t>سياسي</w:t>
      </w:r>
      <w:r>
        <w:rPr>
          <w:rFonts w:hint="cs"/>
          <w:rtl/>
        </w:rPr>
        <w:t xml:space="preserve"> المفروض ع</w:t>
      </w:r>
      <w:r w:rsidR="00B05021">
        <w:rPr>
          <w:rFonts w:hint="cs"/>
          <w:rtl/>
        </w:rPr>
        <w:t>لي</w:t>
      </w:r>
      <w:r>
        <w:rPr>
          <w:rFonts w:hint="cs"/>
          <w:rtl/>
        </w:rPr>
        <w:t xml:space="preserve"> ال</w:t>
      </w:r>
      <w:r w:rsidR="00586679">
        <w:rPr>
          <w:rFonts w:hint="cs"/>
          <w:rtl/>
        </w:rPr>
        <w:t>امة</w:t>
      </w:r>
      <w:r>
        <w:rPr>
          <w:rFonts w:hint="cs"/>
          <w:rtl/>
        </w:rPr>
        <w:t xml:space="preserve"> ال</w:t>
      </w:r>
      <w:r w:rsidR="00E0294B">
        <w:rPr>
          <w:rFonts w:hint="cs"/>
          <w:rtl/>
        </w:rPr>
        <w:t>مسلمة</w:t>
      </w:r>
      <w:r>
        <w:rPr>
          <w:rFonts w:hint="cs"/>
          <w:rtl/>
        </w:rPr>
        <w:t>، و</w:t>
      </w:r>
      <w:r w:rsidR="00CF2CA6">
        <w:rPr>
          <w:rFonts w:hint="cs"/>
          <w:rtl/>
        </w:rPr>
        <w:t>خاصة</w:t>
      </w:r>
      <w:r>
        <w:rPr>
          <w:rFonts w:hint="cs"/>
          <w:rtl/>
        </w:rPr>
        <w:t xml:space="preserve"> وان هذه ال</w:t>
      </w:r>
      <w:r w:rsidR="00E44377">
        <w:rPr>
          <w:rFonts w:hint="cs"/>
          <w:rtl/>
        </w:rPr>
        <w:t>قضية</w:t>
      </w:r>
      <w:r>
        <w:rPr>
          <w:rFonts w:hint="cs"/>
          <w:rtl/>
        </w:rPr>
        <w:t xml:space="preserve"> تمس </w:t>
      </w:r>
      <w:r w:rsidR="00B05021">
        <w:rPr>
          <w:rFonts w:hint="cs"/>
          <w:rtl/>
        </w:rPr>
        <w:t>شرعية</w:t>
      </w:r>
      <w:r>
        <w:rPr>
          <w:rFonts w:hint="cs"/>
          <w:rtl/>
        </w:rPr>
        <w:t xml:space="preserve"> النظم ال</w:t>
      </w:r>
      <w:r w:rsidR="00116C79">
        <w:rPr>
          <w:rFonts w:hint="cs"/>
          <w:rtl/>
        </w:rPr>
        <w:t>سياسية</w:t>
      </w:r>
      <w:r>
        <w:rPr>
          <w:rFonts w:hint="cs"/>
          <w:rtl/>
        </w:rPr>
        <w:t xml:space="preserve"> </w:t>
      </w:r>
      <w:r w:rsidR="007E0612">
        <w:rPr>
          <w:rFonts w:hint="cs"/>
          <w:rtl/>
        </w:rPr>
        <w:t>التي</w:t>
      </w:r>
      <w:r>
        <w:rPr>
          <w:rFonts w:hint="cs"/>
          <w:rtl/>
        </w:rPr>
        <w:t xml:space="preserve"> حكمت المسلمين </w:t>
      </w:r>
      <w:r w:rsidR="00116C79">
        <w:rPr>
          <w:rFonts w:hint="cs"/>
          <w:rtl/>
        </w:rPr>
        <w:t>في</w:t>
      </w:r>
      <w:r>
        <w:rPr>
          <w:rFonts w:hint="cs"/>
          <w:rtl/>
        </w:rPr>
        <w:t xml:space="preserve"> الصميم، وان اى محاول</w:t>
      </w:r>
      <w:r w:rsidR="00292BF1">
        <w:rPr>
          <w:rFonts w:hint="cs"/>
          <w:rtl/>
        </w:rPr>
        <w:t>ة</w:t>
      </w:r>
      <w:r>
        <w:rPr>
          <w:rFonts w:hint="cs"/>
          <w:rtl/>
        </w:rPr>
        <w:t xml:space="preserve"> لاستنطاق النص ب</w:t>
      </w:r>
      <w:r w:rsidR="00B05021">
        <w:rPr>
          <w:rFonts w:hint="cs"/>
          <w:rtl/>
        </w:rPr>
        <w:t>صورة</w:t>
      </w:r>
      <w:r>
        <w:rPr>
          <w:rFonts w:hint="cs"/>
          <w:rtl/>
        </w:rPr>
        <w:t xml:space="preserve"> واضحه كانت تمثل </w:t>
      </w:r>
      <w:r w:rsidR="00FF7E1D">
        <w:rPr>
          <w:rFonts w:hint="cs"/>
          <w:rtl/>
        </w:rPr>
        <w:t>جريمة</w:t>
      </w:r>
      <w:r>
        <w:rPr>
          <w:rFonts w:hint="cs"/>
          <w:rtl/>
        </w:rPr>
        <w:t xml:space="preserve"> (محاول</w:t>
      </w:r>
      <w:r w:rsidR="00292BF1">
        <w:rPr>
          <w:rFonts w:hint="cs"/>
          <w:rtl/>
        </w:rPr>
        <w:t>ة</w:t>
      </w:r>
      <w:r>
        <w:rPr>
          <w:rFonts w:hint="cs"/>
          <w:rtl/>
        </w:rPr>
        <w:t xml:space="preserve"> قلب نظام الحكم)، وهو ما كان يسمى آنئذ</w:t>
      </w:r>
    </w:p>
    <w:p w:rsidR="00292BF1" w:rsidRDefault="00292BF1" w:rsidP="00292BF1">
      <w:pPr>
        <w:pStyle w:val="libLine"/>
        <w:rPr>
          <w:rtl/>
        </w:rPr>
      </w:pPr>
      <w:r>
        <w:rPr>
          <w:rFonts w:hint="cs"/>
          <w:rtl/>
        </w:rPr>
        <w:t>____________________</w:t>
      </w:r>
    </w:p>
    <w:p w:rsidR="00292BF1" w:rsidRDefault="00292BF1" w:rsidP="00C512A3">
      <w:pPr>
        <w:pStyle w:val="libFootnote0"/>
        <w:rPr>
          <w:rtl/>
        </w:rPr>
      </w:pPr>
      <w:r>
        <w:rPr>
          <w:rFonts w:hint="cs"/>
          <w:rtl/>
        </w:rPr>
        <w:t>(1) الإمام أبي القداء ابن كثير الدمشقي تفسير القرآن العظيم 4/136.</w:t>
      </w:r>
    </w:p>
    <w:p w:rsidR="00292BF1" w:rsidRDefault="00292BF1" w:rsidP="00C512A3">
      <w:pPr>
        <w:pStyle w:val="libFootnote0"/>
        <w:rPr>
          <w:rtl/>
        </w:rPr>
      </w:pPr>
      <w:r>
        <w:rPr>
          <w:rFonts w:hint="cs"/>
          <w:rtl/>
        </w:rPr>
        <w:t>(2) ابن كثير،تفسير القرآن العظيم، 4/137.م.س.</w:t>
      </w:r>
    </w:p>
    <w:p w:rsidR="00DA263A" w:rsidRDefault="00DA263A" w:rsidP="00D9483C">
      <w:pPr>
        <w:pStyle w:val="libNormal"/>
        <w:rPr>
          <w:rtl/>
        </w:rPr>
      </w:pPr>
      <w:r>
        <w:rPr>
          <w:rtl/>
        </w:rPr>
        <w:br w:type="page"/>
      </w:r>
    </w:p>
    <w:p w:rsidR="003B1295" w:rsidRDefault="003B1295" w:rsidP="00C512A3">
      <w:pPr>
        <w:pStyle w:val="libNormal0"/>
        <w:rPr>
          <w:rtl/>
        </w:rPr>
      </w:pPr>
      <w:r>
        <w:rPr>
          <w:rFonts w:hint="cs"/>
          <w:rtl/>
        </w:rPr>
        <w:lastRenderedPageBreak/>
        <w:t>شق عصا ال</w:t>
      </w:r>
      <w:r w:rsidR="00BD291F">
        <w:rPr>
          <w:rFonts w:hint="cs"/>
          <w:rtl/>
        </w:rPr>
        <w:t>طاعة</w:t>
      </w:r>
      <w:r>
        <w:rPr>
          <w:rFonts w:hint="cs"/>
          <w:rtl/>
        </w:rPr>
        <w:t xml:space="preserve"> وم</w:t>
      </w:r>
      <w:r w:rsidR="00C512A3">
        <w:rPr>
          <w:rFonts w:hint="cs"/>
          <w:rtl/>
        </w:rPr>
        <w:t>فارقةة</w:t>
      </w:r>
      <w:r>
        <w:rPr>
          <w:rFonts w:hint="cs"/>
          <w:rtl/>
        </w:rPr>
        <w:t xml:space="preserve"> الجماع</w:t>
      </w:r>
      <w:r w:rsidR="00C512A3">
        <w:rPr>
          <w:rFonts w:hint="cs"/>
          <w:rtl/>
        </w:rPr>
        <w:t>ة</w:t>
      </w:r>
      <w:r>
        <w:rPr>
          <w:rFonts w:hint="cs"/>
          <w:rtl/>
        </w:rPr>
        <w:t xml:space="preserve">، </w:t>
      </w:r>
      <w:r w:rsidR="00CF2CA6">
        <w:rPr>
          <w:rFonts w:hint="cs"/>
          <w:rtl/>
        </w:rPr>
        <w:t>خاصة</w:t>
      </w:r>
      <w:r>
        <w:rPr>
          <w:rFonts w:hint="cs"/>
          <w:rtl/>
        </w:rPr>
        <w:t xml:space="preserve"> وان حكام الامس كانوا احرص ما يكونون ع</w:t>
      </w:r>
      <w:r w:rsidR="00B05021">
        <w:rPr>
          <w:rFonts w:hint="cs"/>
          <w:rtl/>
        </w:rPr>
        <w:t>ل</w:t>
      </w:r>
      <w:r w:rsidR="00C512A3">
        <w:rPr>
          <w:rFonts w:hint="cs"/>
          <w:rtl/>
        </w:rPr>
        <w:t>ى</w:t>
      </w:r>
      <w:r>
        <w:rPr>
          <w:rFonts w:hint="cs"/>
          <w:rtl/>
        </w:rPr>
        <w:t xml:space="preserve"> القاء غل</w:t>
      </w:r>
      <w:r w:rsidR="003D69F9">
        <w:rPr>
          <w:rFonts w:hint="cs"/>
          <w:rtl/>
        </w:rPr>
        <w:t>آلة</w:t>
      </w:r>
      <w:r>
        <w:rPr>
          <w:rFonts w:hint="cs"/>
          <w:rtl/>
        </w:rPr>
        <w:t xml:space="preserve"> رقيقه من الانتساب </w:t>
      </w:r>
      <w:r w:rsidR="00E27013">
        <w:rPr>
          <w:rFonts w:hint="cs"/>
          <w:rtl/>
        </w:rPr>
        <w:t>الى</w:t>
      </w:r>
      <w:r>
        <w:rPr>
          <w:rFonts w:hint="cs"/>
          <w:rtl/>
        </w:rPr>
        <w:t xml:space="preserve"> الاسلام.</w:t>
      </w:r>
    </w:p>
    <w:p w:rsidR="00843DB4" w:rsidRDefault="003B1295" w:rsidP="00C512A3">
      <w:pPr>
        <w:pStyle w:val="libNormal"/>
        <w:rPr>
          <w:rtl/>
        </w:rPr>
      </w:pPr>
      <w:r w:rsidRPr="00C512A3">
        <w:rPr>
          <w:rStyle w:val="libBold1Char"/>
          <w:rFonts w:hint="cs"/>
          <w:rtl/>
        </w:rPr>
        <w:t>ثانياً</w:t>
      </w:r>
      <w:r>
        <w:rPr>
          <w:rFonts w:hint="cs"/>
          <w:rtl/>
        </w:rPr>
        <w:t>.. (الاسقاط العمد</w:t>
      </w:r>
      <w:r w:rsidR="00C512A3">
        <w:rPr>
          <w:rFonts w:hint="cs"/>
          <w:rtl/>
        </w:rPr>
        <w:t>ي</w:t>
      </w:r>
      <w:r>
        <w:rPr>
          <w:rFonts w:hint="cs"/>
          <w:rtl/>
        </w:rPr>
        <w:t xml:space="preserve">) لبعض النصوص كهذه </w:t>
      </w:r>
      <w:r w:rsidR="007E0612">
        <w:rPr>
          <w:rFonts w:hint="cs"/>
          <w:rtl/>
        </w:rPr>
        <w:t>التي</w:t>
      </w:r>
      <w:r>
        <w:rPr>
          <w:rFonts w:hint="cs"/>
          <w:rtl/>
        </w:rPr>
        <w:t xml:space="preserve"> وردت عن الامام الحسين(ع) اثناء </w:t>
      </w:r>
      <w:r w:rsidR="00CF2CA6">
        <w:rPr>
          <w:rFonts w:hint="cs"/>
          <w:rtl/>
        </w:rPr>
        <w:t>مواجهة</w:t>
      </w:r>
      <w:r>
        <w:rPr>
          <w:rFonts w:hint="cs"/>
          <w:rtl/>
        </w:rPr>
        <w:t xml:space="preserve"> جبابر</w:t>
      </w:r>
      <w:r w:rsidR="00C512A3">
        <w:rPr>
          <w:rFonts w:hint="cs"/>
          <w:rtl/>
        </w:rPr>
        <w:t>ة</w:t>
      </w:r>
      <w:r>
        <w:rPr>
          <w:rFonts w:hint="cs"/>
          <w:rtl/>
        </w:rPr>
        <w:t xml:space="preserve"> </w:t>
      </w:r>
      <w:r w:rsidR="00911A9D">
        <w:rPr>
          <w:rFonts w:hint="cs"/>
          <w:rtl/>
        </w:rPr>
        <w:t>بني</w:t>
      </w:r>
      <w:r>
        <w:rPr>
          <w:rFonts w:hint="cs"/>
          <w:rtl/>
        </w:rPr>
        <w:t xml:space="preserve"> </w:t>
      </w:r>
      <w:r w:rsidR="00911A9D">
        <w:rPr>
          <w:rFonts w:hint="cs"/>
          <w:rtl/>
        </w:rPr>
        <w:t>امية</w:t>
      </w:r>
      <w:r>
        <w:rPr>
          <w:rFonts w:hint="cs"/>
          <w:rtl/>
        </w:rPr>
        <w:t>، او تلك ال</w:t>
      </w:r>
      <w:r w:rsidR="003E5D3C">
        <w:rPr>
          <w:rFonts w:hint="cs"/>
          <w:rtl/>
        </w:rPr>
        <w:t>واردة</w:t>
      </w:r>
      <w:r>
        <w:rPr>
          <w:rFonts w:hint="cs"/>
          <w:rtl/>
        </w:rPr>
        <w:t xml:space="preserve"> عن الامام الحسن(ع) تفتح باب التساول عن المصلح</w:t>
      </w:r>
      <w:r w:rsidR="00C512A3">
        <w:rPr>
          <w:rFonts w:hint="cs"/>
          <w:rtl/>
        </w:rPr>
        <w:t>ة</w:t>
      </w:r>
      <w:r>
        <w:rPr>
          <w:rFonts w:hint="cs"/>
          <w:rtl/>
        </w:rPr>
        <w:t xml:space="preserve"> الكامن</w:t>
      </w:r>
      <w:r w:rsidR="00C512A3">
        <w:rPr>
          <w:rFonts w:hint="cs"/>
          <w:rtl/>
        </w:rPr>
        <w:t>ة</w:t>
      </w:r>
      <w:r>
        <w:rPr>
          <w:rFonts w:hint="cs"/>
          <w:rtl/>
        </w:rPr>
        <w:t xml:space="preserve"> وراء هذا، فلا يمكن ان يتعلل اصحاب السنن بعله ضعف الاسانيد مثلا، فلا يعقل ان حادثا جليلا بهذا الشكل مر ع</w:t>
      </w:r>
      <w:r w:rsidR="00B05021">
        <w:rPr>
          <w:rFonts w:hint="cs"/>
          <w:rtl/>
        </w:rPr>
        <w:t>ل</w:t>
      </w:r>
      <w:r w:rsidR="00C512A3">
        <w:rPr>
          <w:rFonts w:hint="cs"/>
          <w:rtl/>
        </w:rPr>
        <w:t>ى</w:t>
      </w:r>
      <w:r>
        <w:rPr>
          <w:rFonts w:hint="cs"/>
          <w:rtl/>
        </w:rPr>
        <w:t xml:space="preserve"> ال</w:t>
      </w:r>
      <w:r w:rsidR="00586679">
        <w:rPr>
          <w:rFonts w:hint="cs"/>
          <w:rtl/>
        </w:rPr>
        <w:t>امة</w:t>
      </w:r>
      <w:r>
        <w:rPr>
          <w:rFonts w:hint="cs"/>
          <w:rtl/>
        </w:rPr>
        <w:t xml:space="preserve"> مرور الكرام من دون ان تسجل فيه </w:t>
      </w:r>
      <w:r w:rsidR="004A2D36">
        <w:rPr>
          <w:rFonts w:hint="cs"/>
          <w:rtl/>
        </w:rPr>
        <w:t>خطبة</w:t>
      </w:r>
      <w:r>
        <w:rPr>
          <w:rFonts w:hint="cs"/>
          <w:rtl/>
        </w:rPr>
        <w:t xml:space="preserve"> من خطب الامام الحسين او استناد منه </w:t>
      </w:r>
      <w:r w:rsidR="00E27013">
        <w:rPr>
          <w:rFonts w:hint="cs"/>
          <w:rtl/>
        </w:rPr>
        <w:t>الى</w:t>
      </w:r>
      <w:r>
        <w:rPr>
          <w:rFonts w:hint="cs"/>
          <w:rtl/>
        </w:rPr>
        <w:t xml:space="preserve"> كتاب اللّه و</w:t>
      </w:r>
      <w:r w:rsidR="00E44377">
        <w:rPr>
          <w:rFonts w:hint="cs"/>
          <w:rtl/>
        </w:rPr>
        <w:t>سنة</w:t>
      </w:r>
      <w:r>
        <w:rPr>
          <w:rFonts w:hint="cs"/>
          <w:rtl/>
        </w:rPr>
        <w:t xml:space="preserve"> رسوله </w:t>
      </w:r>
      <w:r w:rsidR="00116C79">
        <w:rPr>
          <w:rFonts w:hint="cs"/>
          <w:rtl/>
        </w:rPr>
        <w:t>في</w:t>
      </w:r>
      <w:r>
        <w:rPr>
          <w:rFonts w:hint="cs"/>
          <w:rtl/>
        </w:rPr>
        <w:t xml:space="preserve"> هذه المواقف ال</w:t>
      </w:r>
      <w:r w:rsidR="00C512A3">
        <w:rPr>
          <w:rFonts w:hint="cs"/>
          <w:rtl/>
        </w:rPr>
        <w:t>مصيرية</w:t>
      </w:r>
      <w:r>
        <w:rPr>
          <w:rFonts w:hint="cs"/>
          <w:rtl/>
        </w:rPr>
        <w:t xml:space="preserve"> ال</w:t>
      </w:r>
      <w:r w:rsidR="00C512A3">
        <w:rPr>
          <w:rFonts w:hint="cs"/>
          <w:rtl/>
        </w:rPr>
        <w:t>فارقة</w:t>
      </w:r>
      <w:r>
        <w:rPr>
          <w:rFonts w:hint="cs"/>
          <w:rtl/>
        </w:rPr>
        <w:t xml:space="preserve"> بين الحق والباطل.</w:t>
      </w:r>
    </w:p>
    <w:p w:rsidR="00843DB4" w:rsidRDefault="003B1295" w:rsidP="00C512A3">
      <w:pPr>
        <w:pStyle w:val="libNormal"/>
        <w:rPr>
          <w:rtl/>
        </w:rPr>
      </w:pPr>
      <w:r w:rsidRPr="00C512A3">
        <w:rPr>
          <w:rStyle w:val="libBold1Char"/>
          <w:rFonts w:hint="cs"/>
          <w:rtl/>
        </w:rPr>
        <w:t>ثالثاً</w:t>
      </w:r>
      <w:r w:rsidRPr="003B1295">
        <w:rPr>
          <w:rFonts w:hint="cs"/>
          <w:rtl/>
        </w:rPr>
        <w:t>.. الاثبات المنحاز لبعض النصوص، فع</w:t>
      </w:r>
      <w:r w:rsidR="00B05021">
        <w:rPr>
          <w:rFonts w:hint="cs"/>
          <w:rtl/>
        </w:rPr>
        <w:t>ل</w:t>
      </w:r>
      <w:r w:rsidR="00C512A3">
        <w:rPr>
          <w:rFonts w:hint="cs"/>
          <w:rtl/>
        </w:rPr>
        <w:t>ى</w:t>
      </w:r>
      <w:r w:rsidRPr="003B1295">
        <w:rPr>
          <w:rFonts w:hint="cs"/>
          <w:rtl/>
        </w:rPr>
        <w:t xml:space="preserve"> فرض صحتها فانها لا ترقى </w:t>
      </w:r>
      <w:r w:rsidR="00E27013">
        <w:rPr>
          <w:rFonts w:hint="cs"/>
          <w:rtl/>
        </w:rPr>
        <w:t>الى</w:t>
      </w:r>
      <w:r w:rsidRPr="003B1295">
        <w:rPr>
          <w:rFonts w:hint="cs"/>
          <w:rtl/>
        </w:rPr>
        <w:t xml:space="preserve"> مستوى النص الشرعى الملزم لجمهور المسلمين، وخير شاهد اثبات بيعه عبداللّه بن عمر لعبد الملك بن مروان او انكاره لخروج اهل ال</w:t>
      </w:r>
      <w:r w:rsidR="007E0612">
        <w:rPr>
          <w:rFonts w:hint="cs"/>
          <w:rtl/>
        </w:rPr>
        <w:t>مدينة</w:t>
      </w:r>
      <w:r w:rsidRPr="003B1295">
        <w:rPr>
          <w:rFonts w:hint="cs"/>
          <w:rtl/>
        </w:rPr>
        <w:t xml:space="preserve"> من </w:t>
      </w:r>
      <w:r w:rsidR="0011424A">
        <w:rPr>
          <w:rFonts w:hint="cs"/>
          <w:rtl/>
        </w:rPr>
        <w:t>صحابة</w:t>
      </w:r>
      <w:r w:rsidRPr="003B1295">
        <w:rPr>
          <w:rFonts w:hint="cs"/>
          <w:rtl/>
        </w:rPr>
        <w:t xml:space="preserve"> رسول اللّه</w:t>
      </w:r>
      <w:r w:rsidR="00983C8C" w:rsidRPr="00983C8C">
        <w:rPr>
          <w:rStyle w:val="libAlaemChar"/>
          <w:rFonts w:hint="cs"/>
          <w:rtl/>
        </w:rPr>
        <w:t>صلى‌الله‌عليه‌وآله‌وسلم</w:t>
      </w:r>
      <w:r w:rsidRPr="003B1295">
        <w:rPr>
          <w:rFonts w:hint="cs"/>
          <w:rtl/>
        </w:rPr>
        <w:t xml:space="preserve"> من المهاجرين والانصار ع</w:t>
      </w:r>
      <w:r w:rsidR="00B05021">
        <w:rPr>
          <w:rFonts w:hint="cs"/>
          <w:rtl/>
        </w:rPr>
        <w:t>ل</w:t>
      </w:r>
      <w:r w:rsidR="00C512A3">
        <w:rPr>
          <w:rFonts w:hint="cs"/>
          <w:rtl/>
        </w:rPr>
        <w:t>ى</w:t>
      </w:r>
      <w:r w:rsidRPr="003B1295">
        <w:rPr>
          <w:rFonts w:hint="cs"/>
          <w:rtl/>
        </w:rPr>
        <w:t xml:space="preserve"> يزيد السكير، ووصفه لهم بالغدر والخيان</w:t>
      </w:r>
      <w:r w:rsidR="00C512A3">
        <w:rPr>
          <w:rFonts w:hint="cs"/>
          <w:rtl/>
        </w:rPr>
        <w:t>ة</w:t>
      </w:r>
      <w:r w:rsidRPr="003B1295">
        <w:rPr>
          <w:rFonts w:hint="cs"/>
          <w:rtl/>
        </w:rPr>
        <w:t>.</w:t>
      </w:r>
    </w:p>
    <w:p w:rsidR="00843DB4" w:rsidRDefault="003B1295" w:rsidP="003B1295">
      <w:pPr>
        <w:pStyle w:val="libNormal"/>
        <w:rPr>
          <w:rtl/>
        </w:rPr>
      </w:pPr>
      <w:r w:rsidRPr="00C512A3">
        <w:rPr>
          <w:rStyle w:val="libBold1Char"/>
          <w:rFonts w:hint="cs"/>
          <w:rtl/>
        </w:rPr>
        <w:t>رابعاً</w:t>
      </w:r>
      <w:r w:rsidRPr="003B1295">
        <w:rPr>
          <w:rFonts w:hint="cs"/>
          <w:rtl/>
        </w:rPr>
        <w:t>.. افتقاد النصوص ال</w:t>
      </w:r>
      <w:r w:rsidR="00C512A3">
        <w:rPr>
          <w:rFonts w:hint="cs"/>
          <w:rtl/>
        </w:rPr>
        <w:t>مطروحة</w:t>
      </w:r>
      <w:r w:rsidRPr="003B1295">
        <w:rPr>
          <w:rFonts w:hint="cs"/>
          <w:rtl/>
        </w:rPr>
        <w:t xml:space="preserve"> للتناسق والوضوح، يقطع بان هناك </w:t>
      </w:r>
      <w:r w:rsidR="00C512A3">
        <w:rPr>
          <w:rFonts w:hint="cs"/>
          <w:rtl/>
        </w:rPr>
        <w:t>حلقة</w:t>
      </w:r>
      <w:r w:rsidRPr="003B1295">
        <w:rPr>
          <w:rFonts w:hint="cs"/>
          <w:rtl/>
        </w:rPr>
        <w:t xml:space="preserve"> </w:t>
      </w:r>
      <w:r w:rsidR="00C512A3">
        <w:rPr>
          <w:rFonts w:hint="cs"/>
          <w:rtl/>
        </w:rPr>
        <w:t>مفقودة</w:t>
      </w:r>
      <w:r w:rsidRPr="003B1295">
        <w:rPr>
          <w:rFonts w:hint="cs"/>
          <w:rtl/>
        </w:rPr>
        <w:t xml:space="preserve"> لا بد من البحث عنها واثباتها.</w:t>
      </w:r>
    </w:p>
    <w:p w:rsidR="00DA263A" w:rsidRDefault="00DA263A" w:rsidP="00D9483C">
      <w:pPr>
        <w:pStyle w:val="libNormal"/>
        <w:rPr>
          <w:rtl/>
        </w:rPr>
      </w:pPr>
      <w:r>
        <w:rPr>
          <w:rtl/>
        </w:rPr>
        <w:br w:type="page"/>
      </w:r>
    </w:p>
    <w:p w:rsidR="00843DB4" w:rsidRDefault="003B1295" w:rsidP="00015A63">
      <w:pPr>
        <w:pStyle w:val="libNormal"/>
        <w:rPr>
          <w:rtl/>
        </w:rPr>
      </w:pPr>
      <w:r w:rsidRPr="00C512A3">
        <w:rPr>
          <w:rStyle w:val="libBold1Char"/>
          <w:rFonts w:hint="cs"/>
          <w:rtl/>
        </w:rPr>
        <w:lastRenderedPageBreak/>
        <w:t>خامساً</w:t>
      </w:r>
      <w:r w:rsidRPr="003B1295">
        <w:rPr>
          <w:rFonts w:hint="cs"/>
          <w:rtl/>
        </w:rPr>
        <w:t>.. انقطاع ال</w:t>
      </w:r>
      <w:r w:rsidR="00C512A3">
        <w:rPr>
          <w:rFonts w:hint="cs"/>
          <w:rtl/>
        </w:rPr>
        <w:t>علاقة</w:t>
      </w:r>
      <w:r w:rsidRPr="003B1295">
        <w:rPr>
          <w:rFonts w:hint="cs"/>
          <w:rtl/>
        </w:rPr>
        <w:t xml:space="preserve"> بين بعض النصوص ال</w:t>
      </w:r>
      <w:r w:rsidR="00C512A3">
        <w:rPr>
          <w:rFonts w:hint="cs"/>
          <w:rtl/>
        </w:rPr>
        <w:t>مطروحة</w:t>
      </w:r>
      <w:r w:rsidRPr="003B1295">
        <w:rPr>
          <w:rFonts w:hint="cs"/>
          <w:rtl/>
        </w:rPr>
        <w:t xml:space="preserve"> وبين التصور ال</w:t>
      </w:r>
      <w:r w:rsidR="0011424A">
        <w:rPr>
          <w:rFonts w:hint="cs"/>
          <w:rtl/>
        </w:rPr>
        <w:t>قرآني</w:t>
      </w:r>
      <w:r w:rsidRPr="003B1295">
        <w:rPr>
          <w:rFonts w:hint="cs"/>
          <w:rtl/>
        </w:rPr>
        <w:t xml:space="preserve"> لدور ال</w:t>
      </w:r>
      <w:r w:rsidR="00586679">
        <w:rPr>
          <w:rFonts w:hint="cs"/>
          <w:rtl/>
        </w:rPr>
        <w:t>امة</w:t>
      </w:r>
      <w:r w:rsidRPr="003B1295">
        <w:rPr>
          <w:rFonts w:hint="cs"/>
          <w:rtl/>
        </w:rPr>
        <w:t xml:space="preserve"> ال</w:t>
      </w:r>
      <w:r w:rsidR="00116C79">
        <w:rPr>
          <w:rFonts w:hint="cs"/>
          <w:rtl/>
        </w:rPr>
        <w:t>اسلامية</w:t>
      </w:r>
      <w:r w:rsidRPr="003B1295">
        <w:rPr>
          <w:rFonts w:hint="cs"/>
          <w:rtl/>
        </w:rPr>
        <w:t>، و</w:t>
      </w:r>
      <w:r w:rsidR="00CF2CA6">
        <w:rPr>
          <w:rFonts w:hint="cs"/>
          <w:rtl/>
        </w:rPr>
        <w:t>خاصة</w:t>
      </w:r>
      <w:r w:rsidRPr="003B1295">
        <w:rPr>
          <w:rFonts w:hint="cs"/>
          <w:rtl/>
        </w:rPr>
        <w:t xml:space="preserve"> ذلك التناقض الغريب بين </w:t>
      </w:r>
      <w:r w:rsidR="00C512A3">
        <w:rPr>
          <w:rFonts w:hint="cs"/>
          <w:rtl/>
        </w:rPr>
        <w:t>محاولة</w:t>
      </w:r>
      <w:r w:rsidRPr="003B1295">
        <w:rPr>
          <w:rFonts w:hint="cs"/>
          <w:rtl/>
        </w:rPr>
        <w:t xml:space="preserve"> اسباغ ال</w:t>
      </w:r>
      <w:r w:rsidR="00B05021">
        <w:rPr>
          <w:rFonts w:hint="cs"/>
          <w:rtl/>
        </w:rPr>
        <w:t>شرعية</w:t>
      </w:r>
      <w:r w:rsidRPr="003B1295">
        <w:rPr>
          <w:rFonts w:hint="cs"/>
          <w:rtl/>
        </w:rPr>
        <w:t xml:space="preserve"> ع</w:t>
      </w:r>
      <w:r w:rsidR="00B05021">
        <w:rPr>
          <w:rFonts w:hint="cs"/>
          <w:rtl/>
        </w:rPr>
        <w:t>ل</w:t>
      </w:r>
      <w:r w:rsidR="00015A63">
        <w:rPr>
          <w:rFonts w:hint="cs"/>
          <w:rtl/>
        </w:rPr>
        <w:t>ى</w:t>
      </w:r>
      <w:r w:rsidRPr="003B1295">
        <w:rPr>
          <w:rFonts w:hint="cs"/>
          <w:rtl/>
        </w:rPr>
        <w:t xml:space="preserve"> سلاطين الجور الغاصبين لل</w:t>
      </w:r>
      <w:r w:rsidR="00460510">
        <w:rPr>
          <w:rFonts w:hint="cs"/>
          <w:rtl/>
        </w:rPr>
        <w:t>خلافة</w:t>
      </w:r>
      <w:r w:rsidRPr="003B1295">
        <w:rPr>
          <w:rFonts w:hint="cs"/>
          <w:rtl/>
        </w:rPr>
        <w:t xml:space="preserve"> وبين </w:t>
      </w:r>
      <w:r w:rsidR="00316047">
        <w:rPr>
          <w:rFonts w:hint="cs"/>
          <w:rtl/>
        </w:rPr>
        <w:t>طبيعة</w:t>
      </w:r>
      <w:r w:rsidRPr="003B1295">
        <w:rPr>
          <w:rFonts w:hint="cs"/>
          <w:rtl/>
        </w:rPr>
        <w:t xml:space="preserve"> ال</w:t>
      </w:r>
      <w:r w:rsidR="00E44377">
        <w:rPr>
          <w:rFonts w:hint="cs"/>
          <w:rtl/>
        </w:rPr>
        <w:t>رسالة</w:t>
      </w:r>
      <w:r w:rsidRPr="003B1295">
        <w:rPr>
          <w:rFonts w:hint="cs"/>
          <w:rtl/>
        </w:rPr>
        <w:t xml:space="preserve"> ال</w:t>
      </w:r>
      <w:r w:rsidR="00116C79">
        <w:rPr>
          <w:rFonts w:hint="cs"/>
          <w:rtl/>
        </w:rPr>
        <w:t>اسلامية</w:t>
      </w:r>
      <w:r w:rsidRPr="003B1295">
        <w:rPr>
          <w:rFonts w:hint="cs"/>
          <w:rtl/>
        </w:rPr>
        <w:t xml:space="preserve"> وحرصها ع</w:t>
      </w:r>
      <w:r w:rsidR="00B05021">
        <w:rPr>
          <w:rFonts w:hint="cs"/>
          <w:rtl/>
        </w:rPr>
        <w:t>ل</w:t>
      </w:r>
      <w:r w:rsidR="00015A63">
        <w:rPr>
          <w:rFonts w:hint="cs"/>
          <w:rtl/>
        </w:rPr>
        <w:t>ى</w:t>
      </w:r>
      <w:r w:rsidRPr="003B1295">
        <w:rPr>
          <w:rFonts w:hint="cs"/>
          <w:rtl/>
        </w:rPr>
        <w:t xml:space="preserve"> </w:t>
      </w:r>
      <w:r w:rsidR="00EE7B96">
        <w:rPr>
          <w:rFonts w:hint="cs"/>
          <w:rtl/>
        </w:rPr>
        <w:t>اقامة</w:t>
      </w:r>
      <w:r w:rsidRPr="003B1295">
        <w:rPr>
          <w:rFonts w:hint="cs"/>
          <w:rtl/>
        </w:rPr>
        <w:t xml:space="preserve"> العدل ومحارب</w:t>
      </w:r>
      <w:r w:rsidR="00015A63">
        <w:rPr>
          <w:rFonts w:hint="cs"/>
          <w:rtl/>
        </w:rPr>
        <w:t>ة</w:t>
      </w:r>
      <w:r w:rsidRPr="003B1295">
        <w:rPr>
          <w:rFonts w:hint="cs"/>
          <w:rtl/>
        </w:rPr>
        <w:t xml:space="preserve"> الاستكبار ونصر</w:t>
      </w:r>
      <w:r w:rsidR="00015A63">
        <w:rPr>
          <w:rFonts w:hint="cs"/>
          <w:rtl/>
        </w:rPr>
        <w:t>ة</w:t>
      </w:r>
      <w:r w:rsidRPr="003B1295">
        <w:rPr>
          <w:rFonts w:hint="cs"/>
          <w:rtl/>
        </w:rPr>
        <w:t xml:space="preserve"> المستضعفين </w:t>
      </w:r>
      <w:r w:rsidRPr="00015A63">
        <w:rPr>
          <w:rStyle w:val="libAlaemChar"/>
          <w:rFonts w:hint="cs"/>
          <w:rtl/>
        </w:rPr>
        <w:t>(</w:t>
      </w:r>
      <w:r w:rsidR="00015A63" w:rsidRPr="00015A63">
        <w:rPr>
          <w:rStyle w:val="libAieChar"/>
          <w:rFonts w:hint="eastAsia"/>
          <w:rtl/>
        </w:rPr>
        <w:t>وَ</w:t>
      </w:r>
      <w:r w:rsidR="00015A63" w:rsidRPr="00015A63">
        <w:rPr>
          <w:rStyle w:val="libAieChar"/>
          <w:rtl/>
        </w:rPr>
        <w:t xml:space="preserve"> نُرِيدُ أَنْ نَمُنَّ عَلَى الَّذِينَ اسْتُضْعِفُوا فِي الْأَرْضِ وَ نَجْعَلَهُمْ أَئِمَّةً وَ نَجْعَلَهُمُ الْوَارِثِينَ</w:t>
      </w:r>
      <w:r w:rsidRPr="00015A63">
        <w:rPr>
          <w:rStyle w:val="libAlaemChar"/>
          <w:rFonts w:hint="cs"/>
          <w:rtl/>
        </w:rPr>
        <w:t>)</w:t>
      </w:r>
      <w:r w:rsidRPr="003B1295">
        <w:rPr>
          <w:rFonts w:hint="cs"/>
          <w:rtl/>
        </w:rPr>
        <w:t xml:space="preserve"> «القصص/5».</w:t>
      </w:r>
    </w:p>
    <w:p w:rsidR="00843DB4" w:rsidRDefault="003B1295" w:rsidP="004C7A70">
      <w:pPr>
        <w:pStyle w:val="libNormal"/>
        <w:rPr>
          <w:rtl/>
        </w:rPr>
      </w:pPr>
      <w:r w:rsidRPr="004C7A70">
        <w:rPr>
          <w:rStyle w:val="libBold1Char"/>
          <w:rFonts w:hint="cs"/>
          <w:rtl/>
        </w:rPr>
        <w:t>سادساً</w:t>
      </w:r>
      <w:r w:rsidRPr="003B1295">
        <w:rPr>
          <w:rFonts w:hint="cs"/>
          <w:rtl/>
        </w:rPr>
        <w:t>.. افتقاد الترابط بين بعض النصوص ال</w:t>
      </w:r>
      <w:r w:rsidR="00C512A3">
        <w:rPr>
          <w:rFonts w:hint="cs"/>
          <w:rtl/>
        </w:rPr>
        <w:t>مطروحة</w:t>
      </w:r>
      <w:r w:rsidRPr="003B1295">
        <w:rPr>
          <w:rFonts w:hint="cs"/>
          <w:rtl/>
        </w:rPr>
        <w:t xml:space="preserve"> </w:t>
      </w:r>
      <w:r w:rsidR="00116C79">
        <w:rPr>
          <w:rFonts w:hint="cs"/>
          <w:rtl/>
        </w:rPr>
        <w:t>في</w:t>
      </w:r>
      <w:r w:rsidRPr="003B1295">
        <w:rPr>
          <w:rFonts w:hint="cs"/>
          <w:rtl/>
        </w:rPr>
        <w:t xml:space="preserve"> كتب ال</w:t>
      </w:r>
      <w:r w:rsidR="00E44377">
        <w:rPr>
          <w:rFonts w:hint="cs"/>
          <w:rtl/>
        </w:rPr>
        <w:t>سنة</w:t>
      </w:r>
      <w:r w:rsidRPr="003B1295">
        <w:rPr>
          <w:rFonts w:hint="cs"/>
          <w:rtl/>
        </w:rPr>
        <w:t xml:space="preserve"> وقانون الاصطفاء ال</w:t>
      </w:r>
      <w:r w:rsidR="003D69F9">
        <w:rPr>
          <w:rFonts w:hint="cs"/>
          <w:rtl/>
        </w:rPr>
        <w:t>آل</w:t>
      </w:r>
      <w:r w:rsidR="004C7A70">
        <w:rPr>
          <w:rFonts w:hint="cs"/>
          <w:rtl/>
        </w:rPr>
        <w:t>ه</w:t>
      </w:r>
      <w:r w:rsidR="00B05021">
        <w:rPr>
          <w:rFonts w:hint="cs"/>
          <w:rtl/>
        </w:rPr>
        <w:t>ي</w:t>
      </w:r>
      <w:r w:rsidRPr="003B1295">
        <w:rPr>
          <w:rFonts w:hint="cs"/>
          <w:rtl/>
        </w:rPr>
        <w:t xml:space="preserve"> كما ذكرنا </w:t>
      </w:r>
      <w:r w:rsidR="00116C79">
        <w:rPr>
          <w:rFonts w:hint="cs"/>
          <w:rtl/>
        </w:rPr>
        <w:t>في</w:t>
      </w:r>
      <w:r w:rsidRPr="003B1295">
        <w:rPr>
          <w:rFonts w:hint="cs"/>
          <w:rtl/>
        </w:rPr>
        <w:t xml:space="preserve"> الصفحات ال</w:t>
      </w:r>
      <w:r w:rsidR="00FF7E1D">
        <w:rPr>
          <w:rFonts w:hint="cs"/>
          <w:rtl/>
        </w:rPr>
        <w:t>سابقة</w:t>
      </w:r>
      <w:r w:rsidRPr="003B1295">
        <w:rPr>
          <w:rFonts w:hint="cs"/>
          <w:rtl/>
        </w:rPr>
        <w:t xml:space="preserve"> من هذا الكتيب.</w:t>
      </w:r>
    </w:p>
    <w:p w:rsidR="004C7A70" w:rsidRDefault="004C7A70" w:rsidP="004C7A70">
      <w:pPr>
        <w:pStyle w:val="libCenter"/>
        <w:rPr>
          <w:rtl/>
        </w:rPr>
      </w:pPr>
      <w:r>
        <w:rPr>
          <w:rFonts w:hint="cs"/>
          <w:rtl/>
        </w:rPr>
        <w:t>* * *</w:t>
      </w:r>
    </w:p>
    <w:p w:rsidR="00DA263A" w:rsidRDefault="00DA263A" w:rsidP="00D9483C">
      <w:pPr>
        <w:pStyle w:val="libNormal"/>
        <w:rPr>
          <w:rtl/>
        </w:rPr>
      </w:pPr>
      <w:r>
        <w:rPr>
          <w:rtl/>
        </w:rPr>
        <w:br w:type="page"/>
      </w:r>
    </w:p>
    <w:p w:rsidR="00843DB4" w:rsidRDefault="00E44377" w:rsidP="003B1295">
      <w:pPr>
        <w:pStyle w:val="Heading3"/>
        <w:rPr>
          <w:rtl/>
        </w:rPr>
      </w:pPr>
      <w:bookmarkStart w:id="47" w:name="22"/>
      <w:bookmarkStart w:id="48" w:name="_Toc492484575"/>
      <w:r>
        <w:rPr>
          <w:rFonts w:hint="cs"/>
          <w:rtl/>
        </w:rPr>
        <w:lastRenderedPageBreak/>
        <w:t>قضية</w:t>
      </w:r>
      <w:r w:rsidR="003B1295">
        <w:rPr>
          <w:rFonts w:hint="cs"/>
          <w:rtl/>
        </w:rPr>
        <w:t xml:space="preserve"> ال</w:t>
      </w:r>
      <w:r w:rsidR="003E5D3C">
        <w:rPr>
          <w:rFonts w:hint="cs"/>
          <w:rtl/>
        </w:rPr>
        <w:t>امامة</w:t>
      </w:r>
      <w:r w:rsidR="003B1295">
        <w:rPr>
          <w:rFonts w:hint="cs"/>
          <w:rtl/>
        </w:rPr>
        <w:t xml:space="preserve"> </w:t>
      </w:r>
      <w:r w:rsidR="00116C79">
        <w:rPr>
          <w:rFonts w:hint="cs"/>
          <w:rtl/>
        </w:rPr>
        <w:t>في</w:t>
      </w:r>
      <w:r w:rsidR="003B1295">
        <w:rPr>
          <w:rFonts w:hint="cs"/>
          <w:rtl/>
        </w:rPr>
        <w:t xml:space="preserve"> كتب ال</w:t>
      </w:r>
      <w:r>
        <w:rPr>
          <w:rFonts w:hint="cs"/>
          <w:rtl/>
        </w:rPr>
        <w:t>سنة</w:t>
      </w:r>
      <w:bookmarkEnd w:id="47"/>
      <w:bookmarkEnd w:id="48"/>
    </w:p>
    <w:p w:rsidR="00843DB4" w:rsidRDefault="003B1295" w:rsidP="004C7A70">
      <w:pPr>
        <w:pStyle w:val="libNormal"/>
        <w:rPr>
          <w:rtl/>
        </w:rPr>
      </w:pPr>
      <w:r w:rsidRPr="003B1295">
        <w:rPr>
          <w:rFonts w:hint="cs"/>
          <w:rtl/>
        </w:rPr>
        <w:t>قلنا، من قبل، اننا سنقدم ما نعتقد انه ال</w:t>
      </w:r>
      <w:r w:rsidR="00B05021">
        <w:rPr>
          <w:rFonts w:hint="cs"/>
          <w:rtl/>
        </w:rPr>
        <w:t>صورة</w:t>
      </w:r>
      <w:r w:rsidRPr="003B1295">
        <w:rPr>
          <w:rFonts w:hint="cs"/>
          <w:rtl/>
        </w:rPr>
        <w:t xml:space="preserve"> ال</w:t>
      </w:r>
      <w:r w:rsidR="004C7A70">
        <w:rPr>
          <w:rFonts w:hint="cs"/>
          <w:rtl/>
        </w:rPr>
        <w:t>حقيقية</w:t>
      </w:r>
      <w:r w:rsidRPr="003B1295">
        <w:rPr>
          <w:rFonts w:hint="cs"/>
          <w:rtl/>
        </w:rPr>
        <w:t xml:space="preserve"> ل</w:t>
      </w:r>
      <w:r w:rsidR="00E44377">
        <w:rPr>
          <w:rFonts w:hint="cs"/>
          <w:rtl/>
        </w:rPr>
        <w:t>قضية</w:t>
      </w:r>
      <w:r w:rsidRPr="003B1295">
        <w:rPr>
          <w:rFonts w:hint="cs"/>
          <w:rtl/>
        </w:rPr>
        <w:t xml:space="preserve"> ال</w:t>
      </w:r>
      <w:r w:rsidR="003E5D3C">
        <w:rPr>
          <w:rFonts w:hint="cs"/>
          <w:rtl/>
        </w:rPr>
        <w:t>امامة</w:t>
      </w:r>
      <w:r w:rsidRPr="003B1295">
        <w:rPr>
          <w:rFonts w:hint="cs"/>
          <w:rtl/>
        </w:rPr>
        <w:t>. ولك</w:t>
      </w:r>
      <w:r w:rsidR="004C7A70">
        <w:rPr>
          <w:rFonts w:hint="cs"/>
          <w:rtl/>
        </w:rPr>
        <w:t>ي</w:t>
      </w:r>
      <w:r w:rsidRPr="003B1295">
        <w:rPr>
          <w:rFonts w:hint="cs"/>
          <w:rtl/>
        </w:rPr>
        <w:t xml:space="preserve"> نتمكن من تقديم هذا التصور، كان علينا الا نقيد انفسنا بما اورده اصحاب السنن </w:t>
      </w:r>
      <w:r w:rsidR="00116C79">
        <w:rPr>
          <w:rFonts w:hint="cs"/>
          <w:rtl/>
        </w:rPr>
        <w:t>في</w:t>
      </w:r>
      <w:r w:rsidRPr="003B1295">
        <w:rPr>
          <w:rFonts w:hint="cs"/>
          <w:rtl/>
        </w:rPr>
        <w:t xml:space="preserve"> فصل ال</w:t>
      </w:r>
      <w:r w:rsidR="003E5D3C">
        <w:rPr>
          <w:rFonts w:hint="cs"/>
          <w:rtl/>
        </w:rPr>
        <w:t>امامة</w:t>
      </w:r>
      <w:r w:rsidRPr="003B1295">
        <w:rPr>
          <w:rFonts w:hint="cs"/>
          <w:rtl/>
        </w:rPr>
        <w:t xml:space="preserve">، والا نتقيد بمصدر واحد، وانما علينا ان نفتش </w:t>
      </w:r>
      <w:r w:rsidR="00116C79">
        <w:rPr>
          <w:rFonts w:hint="cs"/>
          <w:rtl/>
        </w:rPr>
        <w:t>في</w:t>
      </w:r>
      <w:r w:rsidRPr="003B1295">
        <w:rPr>
          <w:rFonts w:hint="cs"/>
          <w:rtl/>
        </w:rPr>
        <w:t xml:space="preserve"> مصادر ال</w:t>
      </w:r>
      <w:r w:rsidR="00E44377">
        <w:rPr>
          <w:rFonts w:hint="cs"/>
          <w:rtl/>
        </w:rPr>
        <w:t>سنة</w:t>
      </w:r>
      <w:r w:rsidRPr="003B1295">
        <w:rPr>
          <w:rFonts w:hint="cs"/>
          <w:rtl/>
        </w:rPr>
        <w:t xml:space="preserve"> ال</w:t>
      </w:r>
      <w:r w:rsidR="00E44377">
        <w:rPr>
          <w:rFonts w:hint="cs"/>
          <w:rtl/>
        </w:rPr>
        <w:t>مختلفة</w:t>
      </w:r>
      <w:r w:rsidRPr="003B1295">
        <w:rPr>
          <w:rFonts w:hint="cs"/>
          <w:rtl/>
        </w:rPr>
        <w:t xml:space="preserve"> المتاح</w:t>
      </w:r>
      <w:r w:rsidR="004C7A70">
        <w:rPr>
          <w:rFonts w:hint="cs"/>
          <w:rtl/>
        </w:rPr>
        <w:t>ة</w:t>
      </w:r>
      <w:r w:rsidRPr="003B1295">
        <w:rPr>
          <w:rFonts w:hint="cs"/>
          <w:rtl/>
        </w:rPr>
        <w:t xml:space="preserve"> لدينا.</w:t>
      </w:r>
    </w:p>
    <w:p w:rsidR="00843DB4" w:rsidRDefault="003B1295" w:rsidP="004C7A70">
      <w:pPr>
        <w:pStyle w:val="libNormal"/>
        <w:rPr>
          <w:rtl/>
        </w:rPr>
      </w:pPr>
      <w:r w:rsidRPr="003B1295">
        <w:rPr>
          <w:rFonts w:hint="cs"/>
          <w:rtl/>
        </w:rPr>
        <w:t>وقلنا ايضا اننا سنلتزم بالقواعد القرآني</w:t>
      </w:r>
      <w:r w:rsidR="004C7A70">
        <w:rPr>
          <w:rFonts w:hint="cs"/>
          <w:rtl/>
        </w:rPr>
        <w:t>ة</w:t>
      </w:r>
      <w:r w:rsidRPr="003B1295">
        <w:rPr>
          <w:rFonts w:hint="cs"/>
          <w:rtl/>
        </w:rPr>
        <w:t xml:space="preserve"> المحكم</w:t>
      </w:r>
      <w:r w:rsidR="004C7A70">
        <w:rPr>
          <w:rFonts w:hint="cs"/>
          <w:rtl/>
        </w:rPr>
        <w:t>ة</w:t>
      </w:r>
      <w:r w:rsidRPr="003B1295">
        <w:rPr>
          <w:rFonts w:hint="cs"/>
          <w:rtl/>
        </w:rPr>
        <w:t xml:space="preserve"> </w:t>
      </w:r>
      <w:r w:rsidR="007E0612">
        <w:rPr>
          <w:rFonts w:hint="cs"/>
          <w:rtl/>
        </w:rPr>
        <w:t>التي</w:t>
      </w:r>
      <w:r w:rsidRPr="003B1295">
        <w:rPr>
          <w:rFonts w:hint="cs"/>
          <w:rtl/>
        </w:rPr>
        <w:t xml:space="preserve"> لا ياتيها الباطل، و</w:t>
      </w:r>
      <w:r w:rsidR="00CF2CA6">
        <w:rPr>
          <w:rFonts w:hint="cs"/>
          <w:rtl/>
        </w:rPr>
        <w:t>خاصة</w:t>
      </w:r>
      <w:r w:rsidRPr="003B1295">
        <w:rPr>
          <w:rFonts w:hint="cs"/>
          <w:rtl/>
        </w:rPr>
        <w:t xml:space="preserve"> </w:t>
      </w:r>
      <w:r w:rsidR="00CF2CA6">
        <w:rPr>
          <w:rFonts w:hint="cs"/>
          <w:rtl/>
        </w:rPr>
        <w:t>قاعدة</w:t>
      </w:r>
      <w:r w:rsidRPr="003B1295">
        <w:rPr>
          <w:rFonts w:hint="cs"/>
          <w:rtl/>
        </w:rPr>
        <w:t xml:space="preserve"> الاصطفاء </w:t>
      </w:r>
      <w:r w:rsidR="004C7A70">
        <w:rPr>
          <w:rFonts w:hint="cs"/>
          <w:rtl/>
        </w:rPr>
        <w:t>الآلهي</w:t>
      </w:r>
      <w:r w:rsidRPr="003B1295">
        <w:rPr>
          <w:rFonts w:hint="cs"/>
          <w:rtl/>
        </w:rPr>
        <w:t xml:space="preserve"> وان حمل امانه الدين والدنيا محصور </w:t>
      </w:r>
      <w:r w:rsidR="00116C79">
        <w:rPr>
          <w:rFonts w:hint="cs"/>
          <w:rtl/>
        </w:rPr>
        <w:t>في</w:t>
      </w:r>
      <w:r w:rsidRPr="003B1295">
        <w:rPr>
          <w:rFonts w:hint="cs"/>
          <w:rtl/>
        </w:rPr>
        <w:t xml:space="preserve"> </w:t>
      </w:r>
      <w:r w:rsidR="00BD291F">
        <w:rPr>
          <w:rFonts w:hint="cs"/>
          <w:rtl/>
        </w:rPr>
        <w:t>ذرية</w:t>
      </w:r>
      <w:r w:rsidRPr="003B1295">
        <w:rPr>
          <w:rFonts w:hint="cs"/>
          <w:rtl/>
        </w:rPr>
        <w:t xml:space="preserve"> الانبياء و</w:t>
      </w:r>
      <w:r w:rsidR="003D69F9">
        <w:rPr>
          <w:rFonts w:hint="cs"/>
          <w:rtl/>
        </w:rPr>
        <w:t>آل</w:t>
      </w:r>
      <w:r w:rsidR="004C7A70">
        <w:rPr>
          <w:rFonts w:hint="cs"/>
          <w:rtl/>
        </w:rPr>
        <w:t>ه</w:t>
      </w:r>
      <w:r w:rsidRPr="003B1295">
        <w:rPr>
          <w:rFonts w:hint="cs"/>
          <w:rtl/>
        </w:rPr>
        <w:t xml:space="preserve">م لا غيرهم، الا اذا قام لدينا دليل قاطع يقول غير هذا الكلام، ولا نظن ان </w:t>
      </w:r>
      <w:r w:rsidR="003D69F9">
        <w:rPr>
          <w:rFonts w:hint="cs"/>
          <w:rtl/>
        </w:rPr>
        <w:t>رواية</w:t>
      </w:r>
      <w:r w:rsidRPr="003B1295">
        <w:rPr>
          <w:rFonts w:hint="cs"/>
          <w:rtl/>
        </w:rPr>
        <w:t xml:space="preserve"> مكذوب</w:t>
      </w:r>
      <w:r w:rsidR="004C7A70">
        <w:rPr>
          <w:rFonts w:hint="cs"/>
          <w:rtl/>
        </w:rPr>
        <w:t>ة</w:t>
      </w:r>
      <w:r w:rsidRPr="003B1295">
        <w:rPr>
          <w:rFonts w:hint="cs"/>
          <w:rtl/>
        </w:rPr>
        <w:t xml:space="preserve"> منسوب</w:t>
      </w:r>
      <w:r w:rsidR="004C7A70">
        <w:rPr>
          <w:rFonts w:hint="cs"/>
          <w:rtl/>
        </w:rPr>
        <w:t>ة</w:t>
      </w:r>
      <w:r w:rsidRPr="003B1295">
        <w:rPr>
          <w:rFonts w:hint="cs"/>
          <w:rtl/>
        </w:rPr>
        <w:t xml:space="preserve"> </w:t>
      </w:r>
      <w:r w:rsidR="00E27013">
        <w:rPr>
          <w:rFonts w:hint="cs"/>
          <w:rtl/>
        </w:rPr>
        <w:t>الى</w:t>
      </w:r>
      <w:r w:rsidRPr="003B1295">
        <w:rPr>
          <w:rFonts w:hint="cs"/>
          <w:rtl/>
        </w:rPr>
        <w:t xml:space="preserve"> الرسول الاكرم تصلح لان ترد صريح القرآن.</w:t>
      </w:r>
    </w:p>
    <w:p w:rsidR="00843DB4" w:rsidRDefault="003B1295" w:rsidP="004C7A70">
      <w:pPr>
        <w:pStyle w:val="libNormal"/>
        <w:rPr>
          <w:rtl/>
        </w:rPr>
      </w:pPr>
      <w:r w:rsidRPr="003B1295">
        <w:rPr>
          <w:rFonts w:hint="cs"/>
          <w:rtl/>
        </w:rPr>
        <w:t xml:space="preserve">وهناك ايضا </w:t>
      </w:r>
      <w:r w:rsidR="004C7A70">
        <w:rPr>
          <w:rFonts w:hint="cs"/>
          <w:rtl/>
        </w:rPr>
        <w:t>ملاحظة</w:t>
      </w:r>
      <w:r w:rsidRPr="003B1295">
        <w:rPr>
          <w:rFonts w:hint="cs"/>
          <w:rtl/>
        </w:rPr>
        <w:t xml:space="preserve"> </w:t>
      </w:r>
      <w:r w:rsidR="00460510">
        <w:rPr>
          <w:rFonts w:hint="cs"/>
          <w:rtl/>
        </w:rPr>
        <w:t>هامة</w:t>
      </w:r>
      <w:r w:rsidRPr="003B1295">
        <w:rPr>
          <w:rFonts w:hint="cs"/>
          <w:rtl/>
        </w:rPr>
        <w:t>، و</w:t>
      </w:r>
      <w:r w:rsidR="00B05021">
        <w:rPr>
          <w:rFonts w:hint="cs"/>
          <w:rtl/>
        </w:rPr>
        <w:t>هي</w:t>
      </w:r>
      <w:r w:rsidRPr="003B1295">
        <w:rPr>
          <w:rFonts w:hint="cs"/>
          <w:rtl/>
        </w:rPr>
        <w:t xml:space="preserve"> اننا لن نتعرض لاسانيد الاحاديث، ورج</w:t>
      </w:r>
      <w:r w:rsidR="003D69F9">
        <w:rPr>
          <w:rFonts w:hint="cs"/>
          <w:rtl/>
        </w:rPr>
        <w:t>آل</w:t>
      </w:r>
      <w:r w:rsidR="004C7A70">
        <w:rPr>
          <w:rFonts w:hint="cs"/>
          <w:rtl/>
        </w:rPr>
        <w:t>ه</w:t>
      </w:r>
      <w:r w:rsidRPr="003B1295">
        <w:rPr>
          <w:rFonts w:hint="cs"/>
          <w:rtl/>
        </w:rPr>
        <w:t xml:space="preserve">ا، ورواتها، فمعظم الاحاديث </w:t>
      </w:r>
      <w:r w:rsidR="007E0612">
        <w:rPr>
          <w:rFonts w:hint="cs"/>
          <w:rtl/>
        </w:rPr>
        <w:t>التي</w:t>
      </w:r>
      <w:r w:rsidRPr="003B1295">
        <w:rPr>
          <w:rFonts w:hint="cs"/>
          <w:rtl/>
        </w:rPr>
        <w:t xml:space="preserve"> سنوردها قد فرغ فيها القول وحققت واصبحت اسانيدها مقطوع بصحتها. كما لن نحرص ع</w:t>
      </w:r>
      <w:r w:rsidR="00B05021">
        <w:rPr>
          <w:rFonts w:hint="cs"/>
          <w:rtl/>
        </w:rPr>
        <w:t>لي</w:t>
      </w:r>
      <w:r w:rsidRPr="003B1295">
        <w:rPr>
          <w:rFonts w:hint="cs"/>
          <w:rtl/>
        </w:rPr>
        <w:t xml:space="preserve"> استقصاء جميع الروايات المتعلق</w:t>
      </w:r>
      <w:r w:rsidR="004C7A70">
        <w:rPr>
          <w:rFonts w:hint="cs"/>
          <w:rtl/>
        </w:rPr>
        <w:t>ة</w:t>
      </w:r>
      <w:r w:rsidRPr="003B1295">
        <w:rPr>
          <w:rFonts w:hint="cs"/>
          <w:rtl/>
        </w:rPr>
        <w:t xml:space="preserve"> بال</w:t>
      </w:r>
      <w:r w:rsidR="00163612">
        <w:rPr>
          <w:rFonts w:hint="cs"/>
          <w:rtl/>
        </w:rPr>
        <w:t>مسالة</w:t>
      </w:r>
      <w:r w:rsidRPr="003B1295">
        <w:rPr>
          <w:rFonts w:hint="cs"/>
          <w:rtl/>
        </w:rPr>
        <w:t xml:space="preserve"> فان هذا الامر يطول، وانما سنركز ع</w:t>
      </w:r>
      <w:r w:rsidR="00B05021">
        <w:rPr>
          <w:rFonts w:hint="cs"/>
          <w:rtl/>
        </w:rPr>
        <w:t>ل</w:t>
      </w:r>
      <w:r w:rsidR="004C7A70">
        <w:rPr>
          <w:rFonts w:hint="cs"/>
          <w:rtl/>
        </w:rPr>
        <w:t>ى</w:t>
      </w:r>
      <w:r w:rsidRPr="003B1295">
        <w:rPr>
          <w:rFonts w:hint="cs"/>
          <w:rtl/>
        </w:rPr>
        <w:t xml:space="preserve"> عدد قليل من الروايات </w:t>
      </w:r>
      <w:r w:rsidR="007E0612">
        <w:rPr>
          <w:rFonts w:hint="cs"/>
          <w:rtl/>
        </w:rPr>
        <w:t>التي</w:t>
      </w:r>
      <w:r w:rsidRPr="003B1295">
        <w:rPr>
          <w:rFonts w:hint="cs"/>
          <w:rtl/>
        </w:rPr>
        <w:t xml:space="preserve"> ذكرتها</w:t>
      </w:r>
    </w:p>
    <w:p w:rsidR="00DA263A" w:rsidRDefault="00DA263A" w:rsidP="00D9483C">
      <w:pPr>
        <w:pStyle w:val="libNormal"/>
        <w:rPr>
          <w:rtl/>
        </w:rPr>
      </w:pPr>
      <w:r>
        <w:rPr>
          <w:rtl/>
        </w:rPr>
        <w:br w:type="page"/>
      </w:r>
    </w:p>
    <w:p w:rsidR="00843DB4" w:rsidRDefault="003B1295" w:rsidP="00C33028">
      <w:pPr>
        <w:pStyle w:val="libNormal0"/>
        <w:rPr>
          <w:rtl/>
        </w:rPr>
      </w:pPr>
      <w:r w:rsidRPr="003B1295">
        <w:rPr>
          <w:rFonts w:hint="cs"/>
          <w:rtl/>
        </w:rPr>
        <w:lastRenderedPageBreak/>
        <w:t>كتب اهل ال</w:t>
      </w:r>
      <w:r w:rsidR="00E44377">
        <w:rPr>
          <w:rFonts w:hint="cs"/>
          <w:rtl/>
        </w:rPr>
        <w:t>سنة</w:t>
      </w:r>
      <w:r w:rsidRPr="003B1295">
        <w:rPr>
          <w:rFonts w:hint="cs"/>
          <w:rtl/>
        </w:rPr>
        <w:t xml:space="preserve"> وصحاحهم، تقودنا </w:t>
      </w:r>
      <w:r w:rsidR="00E27013">
        <w:rPr>
          <w:rFonts w:hint="cs"/>
          <w:rtl/>
        </w:rPr>
        <w:t>الى</w:t>
      </w:r>
      <w:r w:rsidRPr="003B1295">
        <w:rPr>
          <w:rFonts w:hint="cs"/>
          <w:rtl/>
        </w:rPr>
        <w:t xml:space="preserve"> ما نريد.</w:t>
      </w:r>
    </w:p>
    <w:p w:rsidR="00843DB4" w:rsidRDefault="003B1295" w:rsidP="003B1295">
      <w:pPr>
        <w:pStyle w:val="Heading3"/>
        <w:rPr>
          <w:rtl/>
        </w:rPr>
      </w:pPr>
      <w:bookmarkStart w:id="49" w:name="23"/>
      <w:bookmarkStart w:id="50" w:name="_Toc492484576"/>
      <w:r>
        <w:rPr>
          <w:rFonts w:hint="cs"/>
          <w:rtl/>
        </w:rPr>
        <w:t>1 - حديث الغدير</w:t>
      </w:r>
      <w:bookmarkEnd w:id="49"/>
      <w:bookmarkEnd w:id="50"/>
    </w:p>
    <w:p w:rsidR="00843DB4" w:rsidRDefault="003B1295" w:rsidP="00C33028">
      <w:pPr>
        <w:pStyle w:val="libNormal"/>
        <w:rPr>
          <w:rtl/>
        </w:rPr>
      </w:pPr>
      <w:r w:rsidRPr="003B1295">
        <w:rPr>
          <w:rFonts w:hint="cs"/>
          <w:rtl/>
        </w:rPr>
        <w:t>اخرج اصحاب السنن، واللفظ</w:t>
      </w:r>
      <w:r w:rsidR="00C33028">
        <w:rPr>
          <w:rFonts w:hint="cs"/>
          <w:rtl/>
        </w:rPr>
        <w:t>ة</w:t>
      </w:r>
      <w:r w:rsidRPr="003B1295">
        <w:rPr>
          <w:rFonts w:hint="cs"/>
          <w:rtl/>
        </w:rPr>
        <w:t xml:space="preserve"> لابن المغاز</w:t>
      </w:r>
      <w:r w:rsidR="00B05021">
        <w:rPr>
          <w:rFonts w:hint="cs"/>
          <w:rtl/>
        </w:rPr>
        <w:t>لي</w:t>
      </w:r>
      <w:r w:rsidRPr="003B1295">
        <w:rPr>
          <w:rFonts w:hint="cs"/>
          <w:rtl/>
        </w:rPr>
        <w:t xml:space="preserve"> عن زيد بن ارقم قال: (اقبل </w:t>
      </w:r>
      <w:r w:rsidR="00B05021">
        <w:rPr>
          <w:rFonts w:hint="cs"/>
          <w:rtl/>
        </w:rPr>
        <w:t>نبي</w:t>
      </w:r>
      <w:r w:rsidRPr="003B1295">
        <w:rPr>
          <w:rFonts w:hint="cs"/>
          <w:rtl/>
        </w:rPr>
        <w:t xml:space="preserve"> اللّه من </w:t>
      </w:r>
      <w:r w:rsidR="00C33028">
        <w:rPr>
          <w:rFonts w:hint="cs"/>
          <w:rtl/>
        </w:rPr>
        <w:t>مكة</w:t>
      </w:r>
      <w:r w:rsidRPr="003B1295">
        <w:rPr>
          <w:rFonts w:hint="cs"/>
          <w:rtl/>
        </w:rPr>
        <w:t xml:space="preserve"> </w:t>
      </w:r>
      <w:r w:rsidR="00116C79">
        <w:rPr>
          <w:rFonts w:hint="cs"/>
          <w:rtl/>
        </w:rPr>
        <w:t>في</w:t>
      </w:r>
      <w:r w:rsidRPr="003B1295">
        <w:rPr>
          <w:rFonts w:hint="cs"/>
          <w:rtl/>
        </w:rPr>
        <w:t xml:space="preserve"> </w:t>
      </w:r>
      <w:r w:rsidR="00586679">
        <w:rPr>
          <w:rFonts w:hint="cs"/>
          <w:rtl/>
        </w:rPr>
        <w:t>حجة</w:t>
      </w:r>
      <w:r w:rsidRPr="003B1295">
        <w:rPr>
          <w:rFonts w:hint="cs"/>
          <w:rtl/>
        </w:rPr>
        <w:t xml:space="preserve"> الوداع حتى نزل بغدير الجحف</w:t>
      </w:r>
      <w:r w:rsidR="00C33028">
        <w:rPr>
          <w:rFonts w:hint="cs"/>
          <w:rtl/>
        </w:rPr>
        <w:t>ة</w:t>
      </w:r>
      <w:r w:rsidRPr="003B1295">
        <w:rPr>
          <w:rFonts w:hint="cs"/>
          <w:rtl/>
        </w:rPr>
        <w:t xml:space="preserve"> بين </w:t>
      </w:r>
      <w:r w:rsidR="00C33028">
        <w:rPr>
          <w:rFonts w:hint="cs"/>
          <w:rtl/>
        </w:rPr>
        <w:t>مكة</w:t>
      </w:r>
      <w:r w:rsidRPr="003B1295">
        <w:rPr>
          <w:rFonts w:hint="cs"/>
          <w:rtl/>
        </w:rPr>
        <w:t xml:space="preserve"> وال</w:t>
      </w:r>
      <w:r w:rsidR="007E0612">
        <w:rPr>
          <w:rFonts w:hint="cs"/>
          <w:rtl/>
        </w:rPr>
        <w:t>مدينة</w:t>
      </w:r>
      <w:r w:rsidRPr="003B1295">
        <w:rPr>
          <w:rFonts w:hint="cs"/>
          <w:rtl/>
        </w:rPr>
        <w:t>، فامر بالدوحات فقم ما تحتهن من شوك، ثم نادى ال</w:t>
      </w:r>
      <w:r w:rsidR="00B05021">
        <w:rPr>
          <w:rFonts w:hint="cs"/>
          <w:rtl/>
        </w:rPr>
        <w:t>صلاة</w:t>
      </w:r>
      <w:r w:rsidRPr="003B1295">
        <w:rPr>
          <w:rFonts w:hint="cs"/>
          <w:rtl/>
        </w:rPr>
        <w:t xml:space="preserve"> </w:t>
      </w:r>
      <w:r w:rsidR="007E0612">
        <w:rPr>
          <w:rFonts w:hint="cs"/>
          <w:rtl/>
        </w:rPr>
        <w:t>جامعة</w:t>
      </w:r>
      <w:r w:rsidRPr="003B1295">
        <w:rPr>
          <w:rFonts w:hint="cs"/>
          <w:rtl/>
        </w:rPr>
        <w:t xml:space="preserve">، فخرجنا </w:t>
      </w:r>
      <w:r w:rsidR="00E27013">
        <w:rPr>
          <w:rFonts w:hint="cs"/>
          <w:rtl/>
        </w:rPr>
        <w:t>الى</w:t>
      </w:r>
      <w:r w:rsidRPr="003B1295">
        <w:rPr>
          <w:rFonts w:hint="cs"/>
          <w:rtl/>
        </w:rPr>
        <w:t xml:space="preserve"> رسول اللّه</w:t>
      </w:r>
      <w:r w:rsidR="00983C8C" w:rsidRPr="00983C8C">
        <w:rPr>
          <w:rStyle w:val="libAlaemChar"/>
          <w:rFonts w:hint="cs"/>
          <w:rtl/>
        </w:rPr>
        <w:t>صلى‌الله‌عليه‌وآله‌وسلم</w:t>
      </w:r>
      <w:r w:rsidRPr="003B1295">
        <w:rPr>
          <w:rFonts w:hint="cs"/>
          <w:rtl/>
        </w:rPr>
        <w:t xml:space="preserve"> </w:t>
      </w:r>
      <w:r w:rsidR="00116C79">
        <w:rPr>
          <w:rFonts w:hint="cs"/>
          <w:rtl/>
        </w:rPr>
        <w:t>في</w:t>
      </w:r>
      <w:r w:rsidRPr="003B1295">
        <w:rPr>
          <w:rFonts w:hint="cs"/>
          <w:rtl/>
        </w:rPr>
        <w:t xml:space="preserve"> يوم شديد الحر وان منا لمن يضع رداءه ع</w:t>
      </w:r>
      <w:r w:rsidR="00B05021">
        <w:rPr>
          <w:rFonts w:hint="cs"/>
          <w:rtl/>
        </w:rPr>
        <w:t>لي</w:t>
      </w:r>
      <w:r w:rsidRPr="003B1295">
        <w:rPr>
          <w:rFonts w:hint="cs"/>
          <w:rtl/>
        </w:rPr>
        <w:t xml:space="preserve"> راسه وبعضه ع</w:t>
      </w:r>
      <w:r w:rsidR="00B05021">
        <w:rPr>
          <w:rFonts w:hint="cs"/>
          <w:rtl/>
        </w:rPr>
        <w:t>ل</w:t>
      </w:r>
      <w:r w:rsidR="00C33028">
        <w:rPr>
          <w:rFonts w:hint="cs"/>
          <w:rtl/>
        </w:rPr>
        <w:t>ى</w:t>
      </w:r>
      <w:r w:rsidRPr="003B1295">
        <w:rPr>
          <w:rFonts w:hint="cs"/>
          <w:rtl/>
        </w:rPr>
        <w:t xml:space="preserve"> قدميه من شد</w:t>
      </w:r>
      <w:r w:rsidR="00C33028">
        <w:rPr>
          <w:rFonts w:hint="cs"/>
          <w:rtl/>
        </w:rPr>
        <w:t>ة</w:t>
      </w:r>
      <w:r w:rsidRPr="003B1295">
        <w:rPr>
          <w:rFonts w:hint="cs"/>
          <w:rtl/>
        </w:rPr>
        <w:t xml:space="preserve"> الرمضاء حتى انتهينا </w:t>
      </w:r>
      <w:r w:rsidR="00E27013">
        <w:rPr>
          <w:rFonts w:hint="cs"/>
          <w:rtl/>
        </w:rPr>
        <w:t>الى</w:t>
      </w:r>
      <w:r w:rsidRPr="003B1295">
        <w:rPr>
          <w:rFonts w:hint="cs"/>
          <w:rtl/>
        </w:rPr>
        <w:t xml:space="preserve"> رسول اللّه</w:t>
      </w:r>
      <w:r w:rsidR="00983C8C" w:rsidRPr="00983C8C">
        <w:rPr>
          <w:rStyle w:val="libAlaemChar"/>
          <w:rFonts w:hint="cs"/>
          <w:rtl/>
        </w:rPr>
        <w:t>صلى‌الله‌عليه‌وآله‌وسلم</w:t>
      </w:r>
      <w:r w:rsidRPr="003B1295">
        <w:rPr>
          <w:rFonts w:hint="cs"/>
          <w:rtl/>
        </w:rPr>
        <w:t>، فص</w:t>
      </w:r>
      <w:r w:rsidR="00B05021">
        <w:rPr>
          <w:rFonts w:hint="cs"/>
          <w:rtl/>
        </w:rPr>
        <w:t>لي</w:t>
      </w:r>
      <w:r w:rsidRPr="003B1295">
        <w:rPr>
          <w:rFonts w:hint="cs"/>
          <w:rtl/>
        </w:rPr>
        <w:t xml:space="preserve"> بنا الظهر ثم انصرف </w:t>
      </w:r>
      <w:r w:rsidR="00C33028">
        <w:rPr>
          <w:rFonts w:hint="cs"/>
          <w:rtl/>
        </w:rPr>
        <w:t>الينا</w:t>
      </w:r>
      <w:r w:rsidRPr="003B1295">
        <w:rPr>
          <w:rFonts w:hint="cs"/>
          <w:rtl/>
        </w:rPr>
        <w:t xml:space="preserve"> فقال: الحمد للّه نح</w:t>
      </w:r>
      <w:r w:rsidR="00E44377">
        <w:rPr>
          <w:rFonts w:hint="cs"/>
          <w:rtl/>
        </w:rPr>
        <w:t>مدة</w:t>
      </w:r>
      <w:r w:rsidRPr="003B1295">
        <w:rPr>
          <w:rFonts w:hint="cs"/>
          <w:rtl/>
        </w:rPr>
        <w:t xml:space="preserve"> ونستعينه ونومن به ونتوكل عليه ونعوذ باللّه من شرور انفسنا ومن سيئات اعمالنا، </w:t>
      </w:r>
      <w:r w:rsidR="00116C79">
        <w:rPr>
          <w:rFonts w:hint="cs"/>
          <w:rtl/>
        </w:rPr>
        <w:t>الذي</w:t>
      </w:r>
      <w:r w:rsidRPr="003B1295">
        <w:rPr>
          <w:rFonts w:hint="cs"/>
          <w:rtl/>
        </w:rPr>
        <w:t xml:space="preserve"> لا هادى لمن اضل ولا مضل لمن هدى، واشهد ان </w:t>
      </w:r>
      <w:r w:rsidR="00CB3F59">
        <w:rPr>
          <w:rFonts w:hint="cs"/>
          <w:rtl/>
        </w:rPr>
        <w:t>لا اله الا اللّه</w:t>
      </w:r>
      <w:r w:rsidRPr="003B1295">
        <w:rPr>
          <w:rFonts w:hint="cs"/>
          <w:rtl/>
        </w:rPr>
        <w:t xml:space="preserve"> وان محمدا عبده ورسوله. اما بعد، </w:t>
      </w:r>
      <w:r w:rsidR="00C33028">
        <w:rPr>
          <w:rFonts w:hint="cs"/>
          <w:rtl/>
        </w:rPr>
        <w:t>آيها</w:t>
      </w:r>
      <w:r w:rsidRPr="003B1295">
        <w:rPr>
          <w:rFonts w:hint="cs"/>
          <w:rtl/>
        </w:rPr>
        <w:t xml:space="preserve"> الناس فانه لم يكن ل</w:t>
      </w:r>
      <w:r w:rsidR="00B05021">
        <w:rPr>
          <w:rFonts w:hint="cs"/>
          <w:rtl/>
        </w:rPr>
        <w:t>نبي</w:t>
      </w:r>
      <w:r w:rsidRPr="003B1295">
        <w:rPr>
          <w:rFonts w:hint="cs"/>
          <w:rtl/>
        </w:rPr>
        <w:t xml:space="preserve"> من العمر الا نصف عمر من قبله وان عيسى بن مريم لبث </w:t>
      </w:r>
      <w:r w:rsidR="00116C79">
        <w:rPr>
          <w:rFonts w:hint="cs"/>
          <w:rtl/>
        </w:rPr>
        <w:t>في</w:t>
      </w:r>
      <w:r w:rsidRPr="003B1295">
        <w:rPr>
          <w:rFonts w:hint="cs"/>
          <w:rtl/>
        </w:rPr>
        <w:t xml:space="preserve"> قومه اربعين </w:t>
      </w:r>
      <w:r w:rsidR="00E44377">
        <w:rPr>
          <w:rFonts w:hint="cs"/>
          <w:rtl/>
        </w:rPr>
        <w:t>سنة</w:t>
      </w:r>
      <w:r w:rsidRPr="003B1295">
        <w:rPr>
          <w:rFonts w:hint="cs"/>
          <w:rtl/>
        </w:rPr>
        <w:t xml:space="preserve"> وانى قد اسرعت </w:t>
      </w:r>
      <w:r w:rsidR="00116C79">
        <w:rPr>
          <w:rFonts w:hint="cs"/>
          <w:rtl/>
        </w:rPr>
        <w:t>في</w:t>
      </w:r>
      <w:r w:rsidRPr="003B1295">
        <w:rPr>
          <w:rFonts w:hint="cs"/>
          <w:rtl/>
        </w:rPr>
        <w:t xml:space="preserve"> العشرين، الا وانى اوشك ان افارقكم، الا وانى مسوول وانتم مسوولون فهل بلغتكم فماذا انتم قائلون؟ فقام من كل </w:t>
      </w:r>
      <w:r w:rsidR="003E5D3C">
        <w:rPr>
          <w:rFonts w:hint="cs"/>
          <w:rtl/>
        </w:rPr>
        <w:t>ناحية</w:t>
      </w:r>
      <w:r w:rsidRPr="003B1295">
        <w:rPr>
          <w:rFonts w:hint="cs"/>
          <w:rtl/>
        </w:rPr>
        <w:t xml:space="preserve"> من القوم مجيب يقولون: نشهد انك عبداللّه ورسوله قد بلغت رسالته وجاهدت </w:t>
      </w:r>
      <w:r w:rsidR="00116C79">
        <w:rPr>
          <w:rFonts w:hint="cs"/>
          <w:rtl/>
        </w:rPr>
        <w:t>في</w:t>
      </w:r>
      <w:r w:rsidRPr="003B1295">
        <w:rPr>
          <w:rFonts w:hint="cs"/>
          <w:rtl/>
        </w:rPr>
        <w:t xml:space="preserve"> سبيله وصدعت با</w:t>
      </w:r>
      <w:r w:rsidR="00FF7E1D">
        <w:rPr>
          <w:rFonts w:hint="cs"/>
          <w:rtl/>
        </w:rPr>
        <w:t>مرة</w:t>
      </w:r>
      <w:r w:rsidRPr="003B1295">
        <w:rPr>
          <w:rFonts w:hint="cs"/>
          <w:rtl/>
        </w:rPr>
        <w:t xml:space="preserve"> وعبدته حتى اتاك </w:t>
      </w:r>
      <w:r w:rsidR="00E27013">
        <w:rPr>
          <w:rFonts w:hint="cs"/>
          <w:rtl/>
        </w:rPr>
        <w:t>ال</w:t>
      </w:r>
      <w:r w:rsidR="00C33028">
        <w:rPr>
          <w:rFonts w:hint="cs"/>
          <w:rtl/>
        </w:rPr>
        <w:t>يقين</w:t>
      </w:r>
      <w:r w:rsidRPr="003B1295">
        <w:rPr>
          <w:rFonts w:hint="cs"/>
          <w:rtl/>
        </w:rPr>
        <w:t xml:space="preserve">، جزاك اللّه عنا خير ما جازى نبيا عن امته. فقال: الستم تشهدون ان </w:t>
      </w:r>
      <w:r w:rsidR="00CB3F59">
        <w:rPr>
          <w:rFonts w:hint="cs"/>
          <w:rtl/>
        </w:rPr>
        <w:t>لا اله الا اللّه</w:t>
      </w:r>
      <w:r w:rsidRPr="003B1295">
        <w:rPr>
          <w:rFonts w:hint="cs"/>
          <w:rtl/>
        </w:rPr>
        <w:t xml:space="preserve"> لا شريك له وان محمدا عبده</w:t>
      </w:r>
    </w:p>
    <w:p w:rsidR="00DA263A" w:rsidRDefault="00DA263A" w:rsidP="00D9483C">
      <w:pPr>
        <w:pStyle w:val="libNormal"/>
        <w:rPr>
          <w:rtl/>
        </w:rPr>
      </w:pPr>
      <w:r>
        <w:rPr>
          <w:rtl/>
        </w:rPr>
        <w:br w:type="page"/>
      </w:r>
    </w:p>
    <w:p w:rsidR="00843DB4" w:rsidRDefault="003B1295" w:rsidP="00CB3F59">
      <w:pPr>
        <w:pStyle w:val="libNormal0"/>
        <w:rPr>
          <w:rtl/>
        </w:rPr>
      </w:pPr>
      <w:r w:rsidRPr="003B1295">
        <w:rPr>
          <w:rFonts w:hint="cs"/>
          <w:rtl/>
        </w:rPr>
        <w:lastRenderedPageBreak/>
        <w:t>ورسوله وان ال</w:t>
      </w:r>
      <w:r w:rsidR="00CB3F59">
        <w:rPr>
          <w:rFonts w:hint="cs"/>
          <w:rtl/>
        </w:rPr>
        <w:t>جنة</w:t>
      </w:r>
      <w:r w:rsidRPr="003B1295">
        <w:rPr>
          <w:rFonts w:hint="cs"/>
          <w:rtl/>
        </w:rPr>
        <w:t xml:space="preserve"> حق وان النار حق وتومنون بالكتاب كله؟. قالوا: ب</w:t>
      </w:r>
      <w:r w:rsidR="00B05021">
        <w:rPr>
          <w:rFonts w:hint="cs"/>
          <w:rtl/>
        </w:rPr>
        <w:t>لي</w:t>
      </w:r>
      <w:r w:rsidRPr="003B1295">
        <w:rPr>
          <w:rFonts w:hint="cs"/>
          <w:rtl/>
        </w:rPr>
        <w:t>. قال: فانى اشهد ان صدقتكم وصدقتمون</w:t>
      </w:r>
      <w:r w:rsidR="00CB3F59">
        <w:rPr>
          <w:rFonts w:hint="cs"/>
          <w:rtl/>
        </w:rPr>
        <w:t>ي</w:t>
      </w:r>
      <w:r w:rsidRPr="003B1295">
        <w:rPr>
          <w:rFonts w:hint="cs"/>
          <w:rtl/>
        </w:rPr>
        <w:t xml:space="preserve"> الا وانى فرطكم وانكم تبع</w:t>
      </w:r>
      <w:r w:rsidR="00CB3F59">
        <w:rPr>
          <w:rFonts w:hint="cs"/>
          <w:rtl/>
        </w:rPr>
        <w:t>ي</w:t>
      </w:r>
      <w:r w:rsidRPr="003B1295">
        <w:rPr>
          <w:rFonts w:hint="cs"/>
          <w:rtl/>
        </w:rPr>
        <w:t xml:space="preserve"> توشكون ان تردوا ع</w:t>
      </w:r>
      <w:r w:rsidR="00B05021">
        <w:rPr>
          <w:rFonts w:hint="cs"/>
          <w:rtl/>
        </w:rPr>
        <w:t>لي</w:t>
      </w:r>
      <w:r w:rsidRPr="003B1295">
        <w:rPr>
          <w:rFonts w:hint="cs"/>
          <w:rtl/>
        </w:rPr>
        <w:t xml:space="preserve"> الحوض فاسالكم حتى تلقون</w:t>
      </w:r>
      <w:r w:rsidR="00CB3F59">
        <w:rPr>
          <w:rFonts w:hint="cs"/>
          <w:rtl/>
        </w:rPr>
        <w:t>ي</w:t>
      </w:r>
      <w:r w:rsidRPr="003B1295">
        <w:rPr>
          <w:rFonts w:hint="cs"/>
          <w:rtl/>
        </w:rPr>
        <w:t xml:space="preserve"> عن ثق</w:t>
      </w:r>
      <w:r w:rsidR="00B05021">
        <w:rPr>
          <w:rFonts w:hint="cs"/>
          <w:rtl/>
        </w:rPr>
        <w:t>لي</w:t>
      </w:r>
      <w:r w:rsidRPr="003B1295">
        <w:rPr>
          <w:rFonts w:hint="cs"/>
          <w:rtl/>
        </w:rPr>
        <w:t xml:space="preserve"> كيف خلفتمون</w:t>
      </w:r>
      <w:r w:rsidR="00CB3F59">
        <w:rPr>
          <w:rFonts w:hint="cs"/>
          <w:rtl/>
        </w:rPr>
        <w:t>ي</w:t>
      </w:r>
      <w:r w:rsidRPr="003B1295">
        <w:rPr>
          <w:rFonts w:hint="cs"/>
          <w:rtl/>
        </w:rPr>
        <w:t xml:space="preserve"> فيهما. فاعيل علينا ما ندر</w:t>
      </w:r>
      <w:r w:rsidR="00CB3F59">
        <w:rPr>
          <w:rFonts w:hint="cs"/>
          <w:rtl/>
        </w:rPr>
        <w:t>ي</w:t>
      </w:r>
      <w:r w:rsidRPr="003B1295">
        <w:rPr>
          <w:rFonts w:hint="cs"/>
          <w:rtl/>
        </w:rPr>
        <w:t xml:space="preserve"> ما الثقلان حتى قام رجل من المهاجرين قال: ب</w:t>
      </w:r>
      <w:r w:rsidR="007E0612">
        <w:rPr>
          <w:rFonts w:hint="cs"/>
          <w:rtl/>
        </w:rPr>
        <w:t>ابي</w:t>
      </w:r>
      <w:r w:rsidRPr="003B1295">
        <w:rPr>
          <w:rFonts w:hint="cs"/>
          <w:rtl/>
        </w:rPr>
        <w:t xml:space="preserve"> انت وامى يا </w:t>
      </w:r>
      <w:r w:rsidR="00B05021">
        <w:rPr>
          <w:rFonts w:hint="cs"/>
          <w:rtl/>
        </w:rPr>
        <w:t>نبي</w:t>
      </w:r>
      <w:r w:rsidRPr="003B1295">
        <w:rPr>
          <w:rFonts w:hint="cs"/>
          <w:rtl/>
        </w:rPr>
        <w:t xml:space="preserve"> اللّه ما الثقلان؟. فقال</w:t>
      </w:r>
      <w:r w:rsidR="00983C8C" w:rsidRPr="00983C8C">
        <w:rPr>
          <w:rStyle w:val="libAlaemChar"/>
          <w:rFonts w:hint="cs"/>
          <w:rtl/>
        </w:rPr>
        <w:t>صلى‌الله‌عليه‌وآله‌وسلم</w:t>
      </w:r>
      <w:r w:rsidRPr="003B1295">
        <w:rPr>
          <w:rFonts w:hint="cs"/>
          <w:rtl/>
        </w:rPr>
        <w:t>: الاكبر منهما كتاب اللّه تع</w:t>
      </w:r>
      <w:r w:rsidR="00E27013">
        <w:rPr>
          <w:rFonts w:hint="cs"/>
          <w:rtl/>
        </w:rPr>
        <w:t>الى</w:t>
      </w:r>
      <w:r w:rsidRPr="003B1295">
        <w:rPr>
          <w:rFonts w:hint="cs"/>
          <w:rtl/>
        </w:rPr>
        <w:t xml:space="preserve"> سبب طرفه بيد اللّه وطرف بايديكم فتمسكوا به ولا تضلوا، والاصغر منهما </w:t>
      </w:r>
      <w:r w:rsidR="00CB3F59">
        <w:rPr>
          <w:rFonts w:hint="cs"/>
          <w:rtl/>
        </w:rPr>
        <w:t>عترتي</w:t>
      </w:r>
      <w:r w:rsidRPr="003B1295">
        <w:rPr>
          <w:rFonts w:hint="cs"/>
          <w:rtl/>
        </w:rPr>
        <w:t xml:space="preserve"> من استقبل قبلت</w:t>
      </w:r>
      <w:r w:rsidR="00CB3F59">
        <w:rPr>
          <w:rFonts w:hint="cs"/>
          <w:rtl/>
        </w:rPr>
        <w:t>ي</w:t>
      </w:r>
      <w:r w:rsidRPr="003B1295">
        <w:rPr>
          <w:rFonts w:hint="cs"/>
          <w:rtl/>
        </w:rPr>
        <w:t xml:space="preserve"> واجاب </w:t>
      </w:r>
      <w:r w:rsidR="00CB3F59">
        <w:rPr>
          <w:rFonts w:hint="cs"/>
          <w:rtl/>
        </w:rPr>
        <w:t>دعوتي</w:t>
      </w:r>
      <w:r w:rsidRPr="003B1295">
        <w:rPr>
          <w:rFonts w:hint="cs"/>
          <w:rtl/>
        </w:rPr>
        <w:t xml:space="preserve"> فلا تقتلوهم ولا تقهروهم ولا تقصروا عنهم فانى قد سالت لهم اللطيف الخبير فاعطان</w:t>
      </w:r>
      <w:r w:rsidR="00CB3F59">
        <w:rPr>
          <w:rFonts w:hint="cs"/>
          <w:rtl/>
        </w:rPr>
        <w:t>ي</w:t>
      </w:r>
      <w:r w:rsidRPr="003B1295">
        <w:rPr>
          <w:rFonts w:hint="cs"/>
          <w:rtl/>
        </w:rPr>
        <w:t xml:space="preserve"> ناصرهما </w:t>
      </w:r>
      <w:r w:rsidR="00B05021">
        <w:rPr>
          <w:rFonts w:hint="cs"/>
          <w:rtl/>
        </w:rPr>
        <w:t>لي</w:t>
      </w:r>
      <w:r w:rsidRPr="003B1295">
        <w:rPr>
          <w:rFonts w:hint="cs"/>
          <w:rtl/>
        </w:rPr>
        <w:t xml:space="preserve"> ناصر، وخاذلهما </w:t>
      </w:r>
      <w:r w:rsidR="00B05021">
        <w:rPr>
          <w:rFonts w:hint="cs"/>
          <w:rtl/>
        </w:rPr>
        <w:t>لي</w:t>
      </w:r>
      <w:r w:rsidRPr="003B1295">
        <w:rPr>
          <w:rFonts w:hint="cs"/>
          <w:rtl/>
        </w:rPr>
        <w:t xml:space="preserve"> خاذل، ووليهما </w:t>
      </w:r>
      <w:r w:rsidR="00B05021">
        <w:rPr>
          <w:rFonts w:hint="cs"/>
          <w:rtl/>
        </w:rPr>
        <w:t>لي</w:t>
      </w:r>
      <w:r w:rsidRPr="003B1295">
        <w:rPr>
          <w:rFonts w:hint="cs"/>
          <w:rtl/>
        </w:rPr>
        <w:t xml:space="preserve"> و</w:t>
      </w:r>
      <w:r w:rsidR="00B05021">
        <w:rPr>
          <w:rFonts w:hint="cs"/>
          <w:rtl/>
        </w:rPr>
        <w:t>لي</w:t>
      </w:r>
      <w:r w:rsidRPr="003B1295">
        <w:rPr>
          <w:rFonts w:hint="cs"/>
          <w:rtl/>
        </w:rPr>
        <w:t xml:space="preserve">، وعدوهما </w:t>
      </w:r>
      <w:r w:rsidR="00B05021">
        <w:rPr>
          <w:rFonts w:hint="cs"/>
          <w:rtl/>
        </w:rPr>
        <w:t>لي</w:t>
      </w:r>
      <w:r w:rsidRPr="003B1295">
        <w:rPr>
          <w:rFonts w:hint="cs"/>
          <w:rtl/>
        </w:rPr>
        <w:t xml:space="preserve"> عدو، الا وانها لم تهلك </w:t>
      </w:r>
      <w:r w:rsidR="00586679">
        <w:rPr>
          <w:rFonts w:hint="cs"/>
          <w:rtl/>
        </w:rPr>
        <w:t>امة</w:t>
      </w:r>
      <w:r w:rsidRPr="003B1295">
        <w:rPr>
          <w:rFonts w:hint="cs"/>
          <w:rtl/>
        </w:rPr>
        <w:t xml:space="preserve"> قبلكم حتى تتدين باهوائها تتظاهر ع</w:t>
      </w:r>
      <w:r w:rsidR="00B05021">
        <w:rPr>
          <w:rFonts w:hint="cs"/>
          <w:rtl/>
        </w:rPr>
        <w:t>ل</w:t>
      </w:r>
      <w:r w:rsidR="00CB3F59">
        <w:rPr>
          <w:rFonts w:hint="cs"/>
          <w:rtl/>
        </w:rPr>
        <w:t>ى</w:t>
      </w:r>
      <w:r w:rsidRPr="003B1295">
        <w:rPr>
          <w:rFonts w:hint="cs"/>
          <w:rtl/>
        </w:rPr>
        <w:t xml:space="preserve"> نبوتها وتقتل من قام بالقسط. ثم اخذ بيد ع</w:t>
      </w:r>
      <w:r w:rsidR="00B05021">
        <w:rPr>
          <w:rFonts w:hint="cs"/>
          <w:rtl/>
        </w:rPr>
        <w:t>لي</w:t>
      </w:r>
      <w:r w:rsidRPr="003B1295">
        <w:rPr>
          <w:rFonts w:hint="cs"/>
          <w:rtl/>
        </w:rPr>
        <w:t xml:space="preserve"> بن </w:t>
      </w:r>
      <w:r w:rsidR="007E0612">
        <w:rPr>
          <w:rFonts w:hint="cs"/>
          <w:rtl/>
        </w:rPr>
        <w:t>ابي</w:t>
      </w:r>
      <w:r w:rsidRPr="003B1295">
        <w:rPr>
          <w:rFonts w:hint="cs"/>
          <w:rtl/>
        </w:rPr>
        <w:t xml:space="preserve"> طالب فرفعها ثم قال: من كنت مولاه فهذا مولاه ومن كنت وليه فهذا وليه اللهم وال من والاه وعاد من عاداه. </w:t>
      </w:r>
      <w:r w:rsidR="00CB3F59">
        <w:rPr>
          <w:rFonts w:hint="cs"/>
          <w:rtl/>
        </w:rPr>
        <w:t>قالها</w:t>
      </w:r>
      <w:r w:rsidRPr="003B1295">
        <w:rPr>
          <w:rFonts w:hint="cs"/>
          <w:rtl/>
        </w:rPr>
        <w:t xml:space="preserve"> ثلاثا)</w:t>
      </w:r>
      <w:r w:rsidR="00CB3F59" w:rsidRPr="00CB3F59">
        <w:rPr>
          <w:rStyle w:val="libFootnotenumChar"/>
          <w:rFonts w:hint="cs"/>
          <w:rtl/>
        </w:rPr>
        <w:t>(1)</w:t>
      </w:r>
      <w:r w:rsidRPr="003B1295">
        <w:rPr>
          <w:rFonts w:hint="cs"/>
          <w:rtl/>
        </w:rPr>
        <w:t>.</w:t>
      </w:r>
    </w:p>
    <w:p w:rsidR="00CB3F59" w:rsidRDefault="00CB3F59" w:rsidP="00CB3F59">
      <w:pPr>
        <w:pStyle w:val="libLine"/>
        <w:rPr>
          <w:rtl/>
        </w:rPr>
      </w:pPr>
      <w:r>
        <w:rPr>
          <w:rFonts w:hint="cs"/>
          <w:rtl/>
        </w:rPr>
        <w:t>_____________________</w:t>
      </w:r>
    </w:p>
    <w:p w:rsidR="00CB3F59" w:rsidRDefault="00CB3F59" w:rsidP="00CB3F59">
      <w:pPr>
        <w:pStyle w:val="libFootnote0"/>
        <w:rPr>
          <w:rtl/>
        </w:rPr>
      </w:pPr>
      <w:r>
        <w:rPr>
          <w:rFonts w:hint="cs"/>
          <w:rtl/>
        </w:rPr>
        <w:t>(1) للتوسّع في مصادر حديث الغدير، أنظر:</w:t>
      </w:r>
    </w:p>
    <w:p w:rsidR="00CB3F59" w:rsidRDefault="00CB3F59" w:rsidP="00CB3F59">
      <w:pPr>
        <w:pStyle w:val="libFootnote0"/>
        <w:rPr>
          <w:rtl/>
        </w:rPr>
      </w:pPr>
      <w:r>
        <w:rPr>
          <w:rFonts w:hint="cs"/>
          <w:rtl/>
        </w:rPr>
        <w:t>- سنن الترمذي: 2/298 ىار إحياه التراث العربي- بيروت (غير مؤرَّخ).</w:t>
      </w:r>
    </w:p>
    <w:p w:rsidR="00CB3F59" w:rsidRDefault="00CB3F59" w:rsidP="00CB3F59">
      <w:pPr>
        <w:pStyle w:val="libFootnote0"/>
        <w:rPr>
          <w:rtl/>
          <w:lang w:bidi="fa-IR"/>
        </w:rPr>
      </w:pPr>
      <w:r>
        <w:rPr>
          <w:rFonts w:hint="cs"/>
          <w:rtl/>
        </w:rPr>
        <w:t>- سنن ابن ماجه:1/43 حديث رقم 116. تحقيق محمد ن</w:t>
      </w:r>
      <w:r>
        <w:rPr>
          <w:rFonts w:hint="cs"/>
          <w:rtl/>
          <w:lang w:bidi="fa-IR"/>
        </w:rPr>
        <w:t>ژاد عبد الباقي دار الفكر- بيروت 1411ه.</w:t>
      </w:r>
    </w:p>
    <w:p w:rsidR="00CB3F59" w:rsidRPr="00CB3F59" w:rsidRDefault="00CB3F59" w:rsidP="00CB3F59">
      <w:pPr>
        <w:pStyle w:val="libFootnote0"/>
        <w:rPr>
          <w:lang w:bidi="fa-IR"/>
        </w:rPr>
      </w:pPr>
      <w:r>
        <w:rPr>
          <w:rFonts w:hint="cs"/>
          <w:rtl/>
          <w:lang w:bidi="fa-IR"/>
        </w:rPr>
        <w:t>- مسند أحمد بن حنبل: 4/270 دار الفكر- بيروت.</w:t>
      </w:r>
    </w:p>
    <w:p w:rsidR="00DA263A" w:rsidRDefault="00DA263A" w:rsidP="00D9483C">
      <w:pPr>
        <w:pStyle w:val="libNormal"/>
        <w:rPr>
          <w:rtl/>
        </w:rPr>
      </w:pPr>
      <w:r>
        <w:rPr>
          <w:rtl/>
        </w:rPr>
        <w:br w:type="page"/>
      </w:r>
    </w:p>
    <w:p w:rsidR="00843DB4" w:rsidRDefault="003B1295" w:rsidP="003B1295">
      <w:pPr>
        <w:pStyle w:val="Heading3"/>
        <w:rPr>
          <w:rtl/>
        </w:rPr>
      </w:pPr>
      <w:bookmarkStart w:id="51" w:name="24"/>
      <w:bookmarkStart w:id="52" w:name="_Toc492484577"/>
      <w:r>
        <w:rPr>
          <w:rFonts w:hint="cs"/>
          <w:rtl/>
        </w:rPr>
        <w:lastRenderedPageBreak/>
        <w:t xml:space="preserve">2 - </w:t>
      </w:r>
      <w:r w:rsidR="004A2D36">
        <w:rPr>
          <w:rFonts w:hint="cs"/>
          <w:rtl/>
        </w:rPr>
        <w:t>خطبة</w:t>
      </w:r>
      <w:r>
        <w:rPr>
          <w:rFonts w:hint="cs"/>
          <w:rtl/>
        </w:rPr>
        <w:t xml:space="preserve"> </w:t>
      </w:r>
      <w:r w:rsidR="00586679">
        <w:rPr>
          <w:rFonts w:hint="cs"/>
          <w:rtl/>
        </w:rPr>
        <w:t>حجة</w:t>
      </w:r>
      <w:r>
        <w:rPr>
          <w:rFonts w:hint="cs"/>
          <w:rtl/>
        </w:rPr>
        <w:t xml:space="preserve"> الوداع</w:t>
      </w:r>
      <w:bookmarkEnd w:id="51"/>
      <w:bookmarkEnd w:id="52"/>
    </w:p>
    <w:p w:rsidR="00843DB4" w:rsidRDefault="003B1295" w:rsidP="00427363">
      <w:pPr>
        <w:pStyle w:val="libNormal"/>
        <w:rPr>
          <w:rtl/>
        </w:rPr>
      </w:pPr>
      <w:r w:rsidRPr="003B1295">
        <w:rPr>
          <w:rFonts w:hint="cs"/>
          <w:rtl/>
        </w:rPr>
        <w:t>روى ال</w:t>
      </w:r>
      <w:r w:rsidR="00407E67">
        <w:rPr>
          <w:rFonts w:hint="cs"/>
          <w:rtl/>
        </w:rPr>
        <w:t>ترمذي</w:t>
      </w:r>
      <w:r w:rsidRPr="003B1295">
        <w:rPr>
          <w:rFonts w:hint="cs"/>
          <w:rtl/>
        </w:rPr>
        <w:t xml:space="preserve">، </w:t>
      </w:r>
      <w:r w:rsidR="00116C79">
        <w:rPr>
          <w:rFonts w:hint="cs"/>
          <w:rtl/>
        </w:rPr>
        <w:t>في</w:t>
      </w:r>
      <w:r w:rsidRPr="003B1295">
        <w:rPr>
          <w:rFonts w:hint="cs"/>
          <w:rtl/>
        </w:rPr>
        <w:t xml:space="preserve"> الباب(32)، تحت عنوان (مناقب اهل بيت ال</w:t>
      </w:r>
      <w:r w:rsidR="00B05021">
        <w:rPr>
          <w:rFonts w:hint="cs"/>
          <w:rtl/>
        </w:rPr>
        <w:t>نبي</w:t>
      </w:r>
      <w:r w:rsidR="00427363">
        <w:rPr>
          <w:rFonts w:hint="cs"/>
          <w:rtl/>
        </w:rPr>
        <w:t xml:space="preserve"> </w:t>
      </w:r>
      <w:r w:rsidR="00983C8C" w:rsidRPr="00983C8C">
        <w:rPr>
          <w:rStyle w:val="libAlaemChar"/>
          <w:rFonts w:hint="cs"/>
          <w:rtl/>
        </w:rPr>
        <w:t>صلى‌الله‌عليه‌وآله‌وسلم</w:t>
      </w:r>
      <w:r w:rsidRPr="003B1295">
        <w:rPr>
          <w:rFonts w:hint="cs"/>
          <w:rtl/>
        </w:rPr>
        <w:t>)، حديث رقم (3786)، بسنده عن جابر بن عبداللّه ال</w:t>
      </w:r>
      <w:r w:rsidR="00407E67">
        <w:rPr>
          <w:rFonts w:hint="cs"/>
          <w:rtl/>
        </w:rPr>
        <w:t>انصاري</w:t>
      </w:r>
      <w:r w:rsidRPr="003B1295">
        <w:rPr>
          <w:rFonts w:hint="cs"/>
          <w:rtl/>
        </w:rPr>
        <w:t>: (رايت رسول اللّه</w:t>
      </w:r>
      <w:r w:rsidR="00427363">
        <w:rPr>
          <w:rFonts w:hint="cs"/>
          <w:rtl/>
        </w:rPr>
        <w:t xml:space="preserve"> </w:t>
      </w:r>
      <w:r w:rsidR="00427363" w:rsidRPr="00983C8C">
        <w:rPr>
          <w:rStyle w:val="libAlaemChar"/>
          <w:rFonts w:hint="cs"/>
          <w:rtl/>
        </w:rPr>
        <w:t>صلى‌الله‌عليه‌وآله‌وسلم</w:t>
      </w:r>
      <w:r w:rsidR="00427363">
        <w:rPr>
          <w:rFonts w:hint="cs"/>
          <w:rtl/>
        </w:rPr>
        <w:t xml:space="preserve"> </w:t>
      </w:r>
      <w:r w:rsidR="00116C79">
        <w:rPr>
          <w:rFonts w:hint="cs"/>
          <w:rtl/>
        </w:rPr>
        <w:t>في</w:t>
      </w:r>
      <w:r w:rsidRPr="003B1295">
        <w:rPr>
          <w:rFonts w:hint="cs"/>
          <w:rtl/>
        </w:rPr>
        <w:t xml:space="preserve"> حجته يوم </w:t>
      </w:r>
      <w:r w:rsidR="00407E67">
        <w:rPr>
          <w:rFonts w:hint="cs"/>
          <w:rtl/>
        </w:rPr>
        <w:t>عرفة</w:t>
      </w:r>
      <w:r w:rsidRPr="003B1295">
        <w:rPr>
          <w:rFonts w:hint="cs"/>
          <w:rtl/>
        </w:rPr>
        <w:t xml:space="preserve"> وهو ع</w:t>
      </w:r>
      <w:r w:rsidR="00B05021">
        <w:rPr>
          <w:rFonts w:hint="cs"/>
          <w:rtl/>
        </w:rPr>
        <w:t>لي</w:t>
      </w:r>
      <w:r w:rsidRPr="003B1295">
        <w:rPr>
          <w:rFonts w:hint="cs"/>
          <w:rtl/>
        </w:rPr>
        <w:t xml:space="preserve"> ناقته القصواء يخطب، فسمعته يقول: </w:t>
      </w:r>
      <w:r w:rsidR="00C33028">
        <w:rPr>
          <w:rFonts w:hint="cs"/>
          <w:rtl/>
        </w:rPr>
        <w:t>آيها</w:t>
      </w:r>
      <w:r w:rsidRPr="003B1295">
        <w:rPr>
          <w:rFonts w:hint="cs"/>
          <w:rtl/>
        </w:rPr>
        <w:t xml:space="preserve"> الناس انى تركت فيكم ما ان اخذتم به لن تضلوا: كتاب اللّه، و</w:t>
      </w:r>
      <w:r w:rsidR="00CB3F59">
        <w:rPr>
          <w:rFonts w:hint="cs"/>
          <w:rtl/>
        </w:rPr>
        <w:t>عترتي</w:t>
      </w:r>
      <w:r w:rsidRPr="003B1295">
        <w:rPr>
          <w:rFonts w:hint="cs"/>
          <w:rtl/>
        </w:rPr>
        <w:t xml:space="preserve"> اهل </w:t>
      </w:r>
      <w:r w:rsidR="00E44377">
        <w:rPr>
          <w:rFonts w:hint="cs"/>
          <w:rtl/>
        </w:rPr>
        <w:t>بيتي</w:t>
      </w:r>
      <w:r w:rsidRPr="003B1295">
        <w:rPr>
          <w:rFonts w:hint="cs"/>
          <w:rtl/>
        </w:rPr>
        <w:t>)</w:t>
      </w:r>
      <w:r w:rsidR="00407E67" w:rsidRPr="00407E67">
        <w:rPr>
          <w:rStyle w:val="libFootnotenumChar"/>
          <w:rFonts w:hint="cs"/>
          <w:rtl/>
        </w:rPr>
        <w:t>(1)</w:t>
      </w:r>
      <w:r w:rsidRPr="003B1295">
        <w:rPr>
          <w:rFonts w:hint="cs"/>
          <w:rtl/>
        </w:rPr>
        <w:t>.</w:t>
      </w:r>
    </w:p>
    <w:p w:rsidR="00843DB4" w:rsidRDefault="003B1295" w:rsidP="00407E67">
      <w:pPr>
        <w:pStyle w:val="libNormal"/>
        <w:rPr>
          <w:rtl/>
        </w:rPr>
      </w:pPr>
      <w:r w:rsidRPr="003B1295">
        <w:rPr>
          <w:rFonts w:hint="cs"/>
          <w:rtl/>
        </w:rPr>
        <w:t>و</w:t>
      </w:r>
      <w:r w:rsidR="00116C79">
        <w:rPr>
          <w:rFonts w:hint="cs"/>
          <w:rtl/>
        </w:rPr>
        <w:t>في</w:t>
      </w:r>
      <w:r w:rsidRPr="003B1295">
        <w:rPr>
          <w:rFonts w:hint="cs"/>
          <w:rtl/>
        </w:rPr>
        <w:t xml:space="preserve"> حديث رقم (3788) لل</w:t>
      </w:r>
      <w:r w:rsidR="00407E67">
        <w:rPr>
          <w:rFonts w:hint="cs"/>
          <w:rtl/>
        </w:rPr>
        <w:t>ترمذي</w:t>
      </w:r>
      <w:r w:rsidRPr="003B1295">
        <w:rPr>
          <w:rFonts w:hint="cs"/>
          <w:rtl/>
        </w:rPr>
        <w:t xml:space="preserve"> ايضا عن زيد بن ارقم قال: (قال رسول اللّه</w:t>
      </w:r>
      <w:r w:rsidR="00983C8C" w:rsidRPr="00983C8C">
        <w:rPr>
          <w:rStyle w:val="libAlaemChar"/>
          <w:rFonts w:hint="cs"/>
          <w:rtl/>
        </w:rPr>
        <w:t>صلى‌الله‌عليه‌وآله‌وسلم</w:t>
      </w:r>
      <w:r w:rsidRPr="003B1295">
        <w:rPr>
          <w:rFonts w:hint="cs"/>
          <w:rtl/>
        </w:rPr>
        <w:t xml:space="preserve">: انى تارك فيكم ما ان تمسكتم به لن تضلوا </w:t>
      </w:r>
      <w:r w:rsidR="003D69F9">
        <w:rPr>
          <w:rFonts w:hint="cs"/>
          <w:rtl/>
        </w:rPr>
        <w:t>بعدي</w:t>
      </w:r>
      <w:r w:rsidRPr="003B1295">
        <w:rPr>
          <w:rFonts w:hint="cs"/>
          <w:rtl/>
        </w:rPr>
        <w:t xml:space="preserve"> احدهما اعظم من الاخر: كتاب اللّه حبل ممدود من السماء </w:t>
      </w:r>
      <w:r w:rsidR="00E27013">
        <w:rPr>
          <w:rFonts w:hint="cs"/>
          <w:rtl/>
        </w:rPr>
        <w:t>الى</w:t>
      </w:r>
      <w:r w:rsidRPr="003B1295">
        <w:rPr>
          <w:rFonts w:hint="cs"/>
          <w:rtl/>
        </w:rPr>
        <w:t xml:space="preserve"> الارض. و</w:t>
      </w:r>
      <w:r w:rsidR="00CB3F59">
        <w:rPr>
          <w:rFonts w:hint="cs"/>
          <w:rtl/>
        </w:rPr>
        <w:t>عترتي</w:t>
      </w:r>
      <w:r w:rsidRPr="003B1295">
        <w:rPr>
          <w:rFonts w:hint="cs"/>
          <w:rtl/>
        </w:rPr>
        <w:t xml:space="preserve"> اهل </w:t>
      </w:r>
      <w:r w:rsidR="00E44377">
        <w:rPr>
          <w:rFonts w:hint="cs"/>
          <w:rtl/>
        </w:rPr>
        <w:t>بيتي</w:t>
      </w:r>
      <w:r w:rsidRPr="003B1295">
        <w:rPr>
          <w:rFonts w:hint="cs"/>
          <w:rtl/>
        </w:rPr>
        <w:t xml:space="preserve"> ولن يفترقا حتى يردا ع</w:t>
      </w:r>
      <w:r w:rsidR="00B05021">
        <w:rPr>
          <w:rFonts w:hint="cs"/>
          <w:rtl/>
        </w:rPr>
        <w:t>لي</w:t>
      </w:r>
      <w:r w:rsidRPr="003B1295">
        <w:rPr>
          <w:rFonts w:hint="cs"/>
          <w:rtl/>
        </w:rPr>
        <w:t xml:space="preserve"> الحوض، فانظروا كيف تخلون</w:t>
      </w:r>
      <w:r w:rsidR="00407E67">
        <w:rPr>
          <w:rFonts w:hint="cs"/>
          <w:rtl/>
        </w:rPr>
        <w:t>ي</w:t>
      </w:r>
      <w:r w:rsidRPr="003B1295">
        <w:rPr>
          <w:rFonts w:hint="cs"/>
          <w:rtl/>
        </w:rPr>
        <w:t xml:space="preserve"> فيهما)</w:t>
      </w:r>
      <w:r w:rsidR="00407E67" w:rsidRPr="00407E67">
        <w:rPr>
          <w:rStyle w:val="libFootnotenumChar"/>
          <w:rFonts w:hint="cs"/>
          <w:rtl/>
        </w:rPr>
        <w:t>(2)</w:t>
      </w:r>
      <w:r w:rsidRPr="003B1295">
        <w:rPr>
          <w:rFonts w:hint="cs"/>
          <w:rtl/>
        </w:rPr>
        <w:t>.</w:t>
      </w:r>
    </w:p>
    <w:p w:rsidR="00843DB4" w:rsidRDefault="003B1295" w:rsidP="003B1295">
      <w:pPr>
        <w:pStyle w:val="Heading3"/>
        <w:rPr>
          <w:rtl/>
        </w:rPr>
      </w:pPr>
      <w:bookmarkStart w:id="53" w:name="25"/>
      <w:bookmarkStart w:id="54" w:name="_Toc492484578"/>
      <w:r>
        <w:rPr>
          <w:rFonts w:hint="cs"/>
          <w:rtl/>
        </w:rPr>
        <w:t>3 - حديث ال</w:t>
      </w:r>
      <w:r w:rsidR="00557421">
        <w:rPr>
          <w:rFonts w:hint="cs"/>
          <w:rtl/>
        </w:rPr>
        <w:t>منزلة</w:t>
      </w:r>
      <w:bookmarkEnd w:id="53"/>
      <w:bookmarkEnd w:id="54"/>
    </w:p>
    <w:p w:rsidR="00843DB4" w:rsidRDefault="003B1295" w:rsidP="003B1295">
      <w:pPr>
        <w:pStyle w:val="libNormal"/>
        <w:rPr>
          <w:rtl/>
        </w:rPr>
      </w:pPr>
      <w:r w:rsidRPr="003B1295">
        <w:rPr>
          <w:rFonts w:hint="cs"/>
          <w:rtl/>
        </w:rPr>
        <w:t>روى ال</w:t>
      </w:r>
      <w:r w:rsidR="00FD3998">
        <w:rPr>
          <w:rFonts w:hint="cs"/>
          <w:rtl/>
        </w:rPr>
        <w:t>بخاري</w:t>
      </w:r>
      <w:r w:rsidRPr="003B1295">
        <w:rPr>
          <w:rFonts w:hint="cs"/>
          <w:rtl/>
        </w:rPr>
        <w:t xml:space="preserve"> وغيره من اصحاب السنن عن رسول اللّه</w:t>
      </w:r>
      <w:r w:rsidR="00204EE3">
        <w:rPr>
          <w:rFonts w:hint="cs"/>
          <w:rtl/>
        </w:rPr>
        <w:t xml:space="preserve"> </w:t>
      </w:r>
      <w:r w:rsidR="00983C8C" w:rsidRPr="00983C8C">
        <w:rPr>
          <w:rStyle w:val="libAlaemChar"/>
          <w:rFonts w:hint="cs"/>
          <w:rtl/>
        </w:rPr>
        <w:t>صلى‌الله‌عليه‌وآله‌وسلم</w:t>
      </w:r>
      <w:r w:rsidRPr="003B1295">
        <w:rPr>
          <w:rFonts w:hint="cs"/>
          <w:rtl/>
        </w:rPr>
        <w:t>، انه قال لع</w:t>
      </w:r>
      <w:r w:rsidR="00B05021">
        <w:rPr>
          <w:rFonts w:hint="cs"/>
          <w:rtl/>
        </w:rPr>
        <w:t>لي</w:t>
      </w:r>
      <w:r w:rsidRPr="003B1295">
        <w:rPr>
          <w:rFonts w:hint="cs"/>
          <w:rtl/>
        </w:rPr>
        <w:t xml:space="preserve"> بن </w:t>
      </w:r>
      <w:r w:rsidR="007E0612">
        <w:rPr>
          <w:rFonts w:hint="cs"/>
          <w:rtl/>
        </w:rPr>
        <w:t>ابي</w:t>
      </w:r>
      <w:r w:rsidRPr="003B1295">
        <w:rPr>
          <w:rFonts w:hint="cs"/>
          <w:rtl/>
        </w:rPr>
        <w:t xml:space="preserve"> طالب: (انت </w:t>
      </w:r>
      <w:r w:rsidR="00E44377">
        <w:rPr>
          <w:rFonts w:hint="cs"/>
          <w:rtl/>
        </w:rPr>
        <w:t>مني</w:t>
      </w:r>
      <w:r w:rsidRPr="003B1295">
        <w:rPr>
          <w:rFonts w:hint="cs"/>
          <w:rtl/>
        </w:rPr>
        <w:t xml:space="preserve"> ب</w:t>
      </w:r>
      <w:r w:rsidR="00557421">
        <w:rPr>
          <w:rFonts w:hint="cs"/>
          <w:rtl/>
        </w:rPr>
        <w:t>منزلة</w:t>
      </w:r>
      <w:r w:rsidRPr="003B1295">
        <w:rPr>
          <w:rFonts w:hint="cs"/>
          <w:rtl/>
        </w:rPr>
        <w:t xml:space="preserve"> هارون</w:t>
      </w:r>
    </w:p>
    <w:p w:rsidR="00407E67" w:rsidRDefault="00407E67" w:rsidP="00407E67">
      <w:pPr>
        <w:pStyle w:val="libLine"/>
        <w:rPr>
          <w:rtl/>
        </w:rPr>
      </w:pPr>
      <w:r>
        <w:rPr>
          <w:rFonts w:hint="cs"/>
          <w:rtl/>
        </w:rPr>
        <w:t>_____________________</w:t>
      </w:r>
    </w:p>
    <w:p w:rsidR="00407E67" w:rsidRDefault="00407E67" w:rsidP="00407E67">
      <w:pPr>
        <w:pStyle w:val="libFootnote0"/>
        <w:rPr>
          <w:rtl/>
        </w:rPr>
      </w:pPr>
      <w:r>
        <w:rPr>
          <w:rFonts w:hint="cs"/>
          <w:rtl/>
        </w:rPr>
        <w:t xml:space="preserve">(1) أبو عيسى محمد بن عيسى بن سورة الترمذي: الجامع الصحيح،5/621. دار الكتب العلمية </w:t>
      </w:r>
      <w:r>
        <w:rPr>
          <w:rtl/>
        </w:rPr>
        <w:t>–</w:t>
      </w:r>
      <w:r>
        <w:rPr>
          <w:rFonts w:hint="cs"/>
          <w:rtl/>
        </w:rPr>
        <w:t xml:space="preserve"> بيروت 1408 ه/1987 م.</w:t>
      </w:r>
    </w:p>
    <w:p w:rsidR="00407E67" w:rsidRDefault="00407E67" w:rsidP="00407E67">
      <w:pPr>
        <w:pStyle w:val="libFootnote0"/>
        <w:rPr>
          <w:rtl/>
        </w:rPr>
      </w:pPr>
      <w:r>
        <w:rPr>
          <w:rFonts w:hint="cs"/>
          <w:rtl/>
        </w:rPr>
        <w:t>(2) المصدر نفسه، 5/622.</w:t>
      </w:r>
    </w:p>
    <w:p w:rsidR="00DA263A" w:rsidRDefault="00DA263A" w:rsidP="00D9483C">
      <w:pPr>
        <w:pStyle w:val="libNormal"/>
        <w:rPr>
          <w:rtl/>
        </w:rPr>
      </w:pPr>
      <w:r>
        <w:rPr>
          <w:rtl/>
        </w:rPr>
        <w:br w:type="page"/>
      </w:r>
    </w:p>
    <w:p w:rsidR="00843DB4" w:rsidRDefault="003B1295" w:rsidP="00BD1022">
      <w:pPr>
        <w:pStyle w:val="libNormal0"/>
        <w:rPr>
          <w:rtl/>
        </w:rPr>
      </w:pPr>
      <w:r w:rsidRPr="003B1295">
        <w:rPr>
          <w:rFonts w:hint="cs"/>
          <w:rtl/>
        </w:rPr>
        <w:lastRenderedPageBreak/>
        <w:t xml:space="preserve">من موسى غير انه لا </w:t>
      </w:r>
      <w:r w:rsidR="00B05021">
        <w:rPr>
          <w:rFonts w:hint="cs"/>
          <w:rtl/>
        </w:rPr>
        <w:t>نبي</w:t>
      </w:r>
      <w:r w:rsidRPr="003B1295">
        <w:rPr>
          <w:rFonts w:hint="cs"/>
          <w:rtl/>
        </w:rPr>
        <w:t xml:space="preserve"> </w:t>
      </w:r>
      <w:r w:rsidR="003D69F9">
        <w:rPr>
          <w:rFonts w:hint="cs"/>
          <w:rtl/>
        </w:rPr>
        <w:t>بعدي</w:t>
      </w:r>
      <w:r w:rsidRPr="003B1295">
        <w:rPr>
          <w:rFonts w:hint="cs"/>
          <w:rtl/>
        </w:rPr>
        <w:t>)</w:t>
      </w:r>
      <w:r w:rsidR="00BD1022" w:rsidRPr="00BD1022">
        <w:rPr>
          <w:rStyle w:val="libFootnotenumChar"/>
          <w:rFonts w:hint="cs"/>
          <w:rtl/>
        </w:rPr>
        <w:t>(1)</w:t>
      </w:r>
      <w:r w:rsidRPr="003B1295">
        <w:rPr>
          <w:rFonts w:hint="cs"/>
          <w:rtl/>
        </w:rPr>
        <w:t>.</w:t>
      </w:r>
    </w:p>
    <w:p w:rsidR="00843DB4" w:rsidRDefault="003B1295" w:rsidP="003B1295">
      <w:pPr>
        <w:pStyle w:val="Heading3"/>
        <w:rPr>
          <w:rtl/>
        </w:rPr>
      </w:pPr>
      <w:bookmarkStart w:id="55" w:name="26"/>
      <w:bookmarkStart w:id="56" w:name="_Toc492484579"/>
      <w:r>
        <w:rPr>
          <w:rFonts w:hint="cs"/>
          <w:rtl/>
        </w:rPr>
        <w:t xml:space="preserve">4 - حديث انا </w:t>
      </w:r>
      <w:r w:rsidR="007E0612">
        <w:rPr>
          <w:rFonts w:hint="cs"/>
          <w:rtl/>
        </w:rPr>
        <w:t>مدينة</w:t>
      </w:r>
      <w:r>
        <w:rPr>
          <w:rFonts w:hint="cs"/>
          <w:rtl/>
        </w:rPr>
        <w:t xml:space="preserve"> العلم وع</w:t>
      </w:r>
      <w:r w:rsidR="00B05021">
        <w:rPr>
          <w:rFonts w:hint="cs"/>
          <w:rtl/>
        </w:rPr>
        <w:t>لي</w:t>
      </w:r>
      <w:r>
        <w:rPr>
          <w:rFonts w:hint="cs"/>
          <w:rtl/>
        </w:rPr>
        <w:t xml:space="preserve"> بابها</w:t>
      </w:r>
      <w:bookmarkEnd w:id="55"/>
      <w:bookmarkEnd w:id="56"/>
    </w:p>
    <w:p w:rsidR="00843DB4" w:rsidRDefault="003B1295" w:rsidP="00BD1022">
      <w:pPr>
        <w:pStyle w:val="libNormal"/>
        <w:rPr>
          <w:rtl/>
        </w:rPr>
      </w:pPr>
      <w:r w:rsidRPr="003B1295">
        <w:rPr>
          <w:rFonts w:hint="cs"/>
          <w:rtl/>
        </w:rPr>
        <w:t>روى ابن المغاز</w:t>
      </w:r>
      <w:r w:rsidR="00B05021">
        <w:rPr>
          <w:rFonts w:hint="cs"/>
          <w:rtl/>
        </w:rPr>
        <w:t>لي</w:t>
      </w:r>
      <w:r w:rsidRPr="003B1295">
        <w:rPr>
          <w:rFonts w:hint="cs"/>
          <w:rtl/>
        </w:rPr>
        <w:t xml:space="preserve"> ال</w:t>
      </w:r>
      <w:r w:rsidR="00BD1022">
        <w:rPr>
          <w:rFonts w:hint="cs"/>
          <w:rtl/>
        </w:rPr>
        <w:t>شافعي</w:t>
      </w:r>
      <w:r w:rsidRPr="003B1295">
        <w:rPr>
          <w:rFonts w:hint="cs"/>
          <w:rtl/>
        </w:rPr>
        <w:t xml:space="preserve"> عن جابر بن عبداللّه قال: (اخذ ال</w:t>
      </w:r>
      <w:r w:rsidR="00B05021">
        <w:rPr>
          <w:rFonts w:hint="cs"/>
          <w:rtl/>
        </w:rPr>
        <w:t>نبي</w:t>
      </w:r>
      <w:r w:rsidR="00983C8C" w:rsidRPr="00983C8C">
        <w:rPr>
          <w:rStyle w:val="libAlaemChar"/>
          <w:rFonts w:hint="cs"/>
          <w:rtl/>
        </w:rPr>
        <w:t>صلى‌الله‌عليه‌وآله‌وسلم</w:t>
      </w:r>
      <w:r w:rsidRPr="003B1295">
        <w:rPr>
          <w:rFonts w:hint="cs"/>
          <w:rtl/>
        </w:rPr>
        <w:t xml:space="preserve"> بعض ع</w:t>
      </w:r>
      <w:r w:rsidR="00B05021">
        <w:rPr>
          <w:rFonts w:hint="cs"/>
          <w:rtl/>
        </w:rPr>
        <w:t>لي</w:t>
      </w:r>
      <w:r w:rsidRPr="003B1295">
        <w:rPr>
          <w:rFonts w:hint="cs"/>
          <w:rtl/>
        </w:rPr>
        <w:t xml:space="preserve"> فقال: هذا امير ال</w:t>
      </w:r>
      <w:r w:rsidR="00BD1022">
        <w:rPr>
          <w:rFonts w:hint="cs"/>
          <w:rtl/>
        </w:rPr>
        <w:t>بررة</w:t>
      </w:r>
      <w:r w:rsidRPr="003B1295">
        <w:rPr>
          <w:rFonts w:hint="cs"/>
          <w:rtl/>
        </w:rPr>
        <w:t xml:space="preserve"> وقاتل ال</w:t>
      </w:r>
      <w:r w:rsidR="00BD1022">
        <w:rPr>
          <w:rFonts w:hint="cs"/>
          <w:rtl/>
        </w:rPr>
        <w:t>كفرة</w:t>
      </w:r>
      <w:r w:rsidRPr="003B1295">
        <w:rPr>
          <w:rFonts w:hint="cs"/>
          <w:rtl/>
        </w:rPr>
        <w:t xml:space="preserve"> منصور من نصره، مخذول من خذله. ثم مد بها صوته فقال: انا </w:t>
      </w:r>
      <w:r w:rsidR="007E0612">
        <w:rPr>
          <w:rFonts w:hint="cs"/>
          <w:rtl/>
        </w:rPr>
        <w:t>مدينة</w:t>
      </w:r>
      <w:r w:rsidRPr="003B1295">
        <w:rPr>
          <w:rFonts w:hint="cs"/>
          <w:rtl/>
        </w:rPr>
        <w:t xml:space="preserve"> العلم وع</w:t>
      </w:r>
      <w:r w:rsidR="00B05021">
        <w:rPr>
          <w:rFonts w:hint="cs"/>
          <w:rtl/>
        </w:rPr>
        <w:t>لي</w:t>
      </w:r>
      <w:r w:rsidRPr="003B1295">
        <w:rPr>
          <w:rFonts w:hint="cs"/>
          <w:rtl/>
        </w:rPr>
        <w:t xml:space="preserve"> بابها فمن اراد العلم فليات الباب). واخرجه الحاكم بهذا السند </w:t>
      </w:r>
      <w:r w:rsidR="00116C79">
        <w:rPr>
          <w:rFonts w:hint="cs"/>
          <w:rtl/>
        </w:rPr>
        <w:t>في</w:t>
      </w:r>
      <w:r w:rsidRPr="003B1295">
        <w:rPr>
          <w:rFonts w:hint="cs"/>
          <w:rtl/>
        </w:rPr>
        <w:t xml:space="preserve"> مستدركه ع</w:t>
      </w:r>
      <w:r w:rsidR="00B05021">
        <w:rPr>
          <w:rFonts w:hint="cs"/>
          <w:rtl/>
        </w:rPr>
        <w:t>ل</w:t>
      </w:r>
      <w:r w:rsidR="00BD1022">
        <w:rPr>
          <w:rFonts w:hint="cs"/>
          <w:rtl/>
        </w:rPr>
        <w:t>ى</w:t>
      </w:r>
      <w:r w:rsidRPr="003B1295">
        <w:rPr>
          <w:rFonts w:hint="cs"/>
          <w:rtl/>
        </w:rPr>
        <w:t xml:space="preserve"> الصحيحين: (انا </w:t>
      </w:r>
      <w:r w:rsidR="007E0612">
        <w:rPr>
          <w:rFonts w:hint="cs"/>
          <w:rtl/>
        </w:rPr>
        <w:t>مدينة</w:t>
      </w:r>
      <w:r w:rsidRPr="003B1295">
        <w:rPr>
          <w:rFonts w:hint="cs"/>
          <w:rtl/>
        </w:rPr>
        <w:t xml:space="preserve"> العلم وع</w:t>
      </w:r>
      <w:r w:rsidR="00B05021">
        <w:rPr>
          <w:rFonts w:hint="cs"/>
          <w:rtl/>
        </w:rPr>
        <w:t>لي</w:t>
      </w:r>
      <w:r w:rsidRPr="003B1295">
        <w:rPr>
          <w:rFonts w:hint="cs"/>
          <w:rtl/>
        </w:rPr>
        <w:t xml:space="preserve"> بابها فمن اراد العلم فليات الباب). كما روى ابن المغاز</w:t>
      </w:r>
      <w:r w:rsidR="00B05021">
        <w:rPr>
          <w:rFonts w:hint="cs"/>
          <w:rtl/>
        </w:rPr>
        <w:t>لي</w:t>
      </w:r>
      <w:r w:rsidRPr="003B1295">
        <w:rPr>
          <w:rFonts w:hint="cs"/>
          <w:rtl/>
        </w:rPr>
        <w:t xml:space="preserve"> ال</w:t>
      </w:r>
      <w:r w:rsidR="00BD1022">
        <w:rPr>
          <w:rFonts w:hint="cs"/>
          <w:rtl/>
        </w:rPr>
        <w:t>شافعي</w:t>
      </w:r>
      <w:r w:rsidRPr="003B1295">
        <w:rPr>
          <w:rFonts w:hint="cs"/>
          <w:rtl/>
        </w:rPr>
        <w:t xml:space="preserve"> عن جرير عن ع</w:t>
      </w:r>
      <w:r w:rsidR="00B05021">
        <w:rPr>
          <w:rFonts w:hint="cs"/>
          <w:rtl/>
        </w:rPr>
        <w:t>لي</w:t>
      </w:r>
      <w:r w:rsidRPr="003B1295">
        <w:rPr>
          <w:rFonts w:hint="cs"/>
          <w:rtl/>
        </w:rPr>
        <w:t xml:space="preserve"> قال: (قال رسول اللّه</w:t>
      </w:r>
      <w:r w:rsidR="00983C8C" w:rsidRPr="00983C8C">
        <w:rPr>
          <w:rStyle w:val="libAlaemChar"/>
          <w:rFonts w:hint="cs"/>
          <w:rtl/>
        </w:rPr>
        <w:t>صلى‌الله‌عليه‌وآله‌وسلم</w:t>
      </w:r>
      <w:r w:rsidRPr="003B1295">
        <w:rPr>
          <w:rFonts w:hint="cs"/>
          <w:rtl/>
        </w:rPr>
        <w:t xml:space="preserve">: انا </w:t>
      </w:r>
      <w:r w:rsidR="007E0612">
        <w:rPr>
          <w:rFonts w:hint="cs"/>
          <w:rtl/>
        </w:rPr>
        <w:t>مدينة</w:t>
      </w:r>
      <w:r w:rsidRPr="003B1295">
        <w:rPr>
          <w:rFonts w:hint="cs"/>
          <w:rtl/>
        </w:rPr>
        <w:t xml:space="preserve"> العلم وع</w:t>
      </w:r>
      <w:r w:rsidR="00B05021">
        <w:rPr>
          <w:rFonts w:hint="cs"/>
          <w:rtl/>
        </w:rPr>
        <w:t>لي</w:t>
      </w:r>
      <w:r w:rsidRPr="003B1295">
        <w:rPr>
          <w:rFonts w:hint="cs"/>
          <w:rtl/>
        </w:rPr>
        <w:t xml:space="preserve"> بابها ولا توتى البيوت الا من </w:t>
      </w:r>
      <w:r w:rsidR="00BD1022">
        <w:rPr>
          <w:rFonts w:hint="cs"/>
          <w:rtl/>
        </w:rPr>
        <w:t>ابوابها</w:t>
      </w:r>
      <w:r w:rsidRPr="003B1295">
        <w:rPr>
          <w:rFonts w:hint="cs"/>
          <w:rtl/>
        </w:rPr>
        <w:t>)</w:t>
      </w:r>
      <w:r w:rsidR="00BD1022" w:rsidRPr="00BD1022">
        <w:rPr>
          <w:rStyle w:val="libFootnotenumChar"/>
          <w:rFonts w:hint="cs"/>
          <w:rtl/>
        </w:rPr>
        <w:t>(2)</w:t>
      </w:r>
      <w:r w:rsidRPr="003B1295">
        <w:rPr>
          <w:rFonts w:hint="cs"/>
          <w:rtl/>
        </w:rPr>
        <w:t>.</w:t>
      </w:r>
    </w:p>
    <w:p w:rsidR="00BD1022" w:rsidRDefault="00BD1022" w:rsidP="00BD1022">
      <w:pPr>
        <w:pStyle w:val="libLine"/>
        <w:rPr>
          <w:rtl/>
        </w:rPr>
      </w:pPr>
      <w:r>
        <w:rPr>
          <w:rFonts w:hint="cs"/>
          <w:rtl/>
        </w:rPr>
        <w:t>_____________________</w:t>
      </w:r>
    </w:p>
    <w:p w:rsidR="00BD1022" w:rsidRDefault="00BD1022" w:rsidP="00E313C7">
      <w:pPr>
        <w:pStyle w:val="libFootnote0"/>
        <w:rPr>
          <w:rtl/>
        </w:rPr>
      </w:pPr>
      <w:r>
        <w:rPr>
          <w:rFonts w:hint="cs"/>
          <w:rtl/>
        </w:rPr>
        <w:t>(1) رُوي هذا الحديث بهذا المعنى، و بألفاظ مختلفة في المصادر التالية:</w:t>
      </w:r>
    </w:p>
    <w:p w:rsidR="00BD1022" w:rsidRDefault="00BD1022" w:rsidP="00E313C7">
      <w:pPr>
        <w:pStyle w:val="libFootnote0"/>
        <w:rPr>
          <w:rtl/>
        </w:rPr>
      </w:pPr>
      <w:r>
        <w:rPr>
          <w:rFonts w:hint="cs"/>
          <w:rtl/>
        </w:rPr>
        <w:t>- تاريخ بغداد للخطيب البغدادي، 7/453</w:t>
      </w:r>
      <w:r w:rsidR="008D0079">
        <w:rPr>
          <w:rFonts w:hint="cs"/>
          <w:rtl/>
        </w:rPr>
        <w:t xml:space="preserve"> ط. دار الكتب العلمية </w:t>
      </w:r>
      <w:r w:rsidR="008D0079">
        <w:rPr>
          <w:rtl/>
        </w:rPr>
        <w:t>–</w:t>
      </w:r>
      <w:r w:rsidR="008D0079">
        <w:rPr>
          <w:rFonts w:hint="cs"/>
          <w:rtl/>
        </w:rPr>
        <w:t xml:space="preserve"> بيروت.</w:t>
      </w:r>
    </w:p>
    <w:p w:rsidR="008D0079" w:rsidRDefault="008D0079" w:rsidP="00E313C7">
      <w:pPr>
        <w:pStyle w:val="libFootnote0"/>
        <w:rPr>
          <w:rtl/>
        </w:rPr>
      </w:pPr>
      <w:r>
        <w:rPr>
          <w:rFonts w:hint="cs"/>
          <w:rtl/>
        </w:rPr>
        <w:t>- كنز العمال للمتّقي الهتدي، 6/395.</w:t>
      </w:r>
    </w:p>
    <w:p w:rsidR="008D0079" w:rsidRDefault="008D0079" w:rsidP="00E313C7">
      <w:pPr>
        <w:pStyle w:val="libFootnote0"/>
        <w:rPr>
          <w:rtl/>
        </w:rPr>
      </w:pPr>
      <w:r>
        <w:rPr>
          <w:rFonts w:hint="cs"/>
          <w:rtl/>
        </w:rPr>
        <w:t xml:space="preserve">- مسند أحمد بن حنبل، 1/170 و6/369 دار الفكر </w:t>
      </w:r>
      <w:r>
        <w:rPr>
          <w:rtl/>
        </w:rPr>
        <w:t>–</w:t>
      </w:r>
      <w:r>
        <w:rPr>
          <w:rFonts w:hint="cs"/>
          <w:rtl/>
        </w:rPr>
        <w:t xml:space="preserve"> بيروت.</w:t>
      </w:r>
    </w:p>
    <w:p w:rsidR="008D0079" w:rsidRDefault="008D0079" w:rsidP="00E313C7">
      <w:pPr>
        <w:pStyle w:val="libFootnote0"/>
        <w:rPr>
          <w:rtl/>
        </w:rPr>
      </w:pPr>
      <w:r>
        <w:rPr>
          <w:rFonts w:hint="cs"/>
          <w:rtl/>
        </w:rPr>
        <w:t>- صحيح مسلم، باب فضائل علي بن ابي طالب، 5/23 حديث رقم 2404.</w:t>
      </w:r>
    </w:p>
    <w:p w:rsidR="008D0079" w:rsidRDefault="008D0079" w:rsidP="00E313C7">
      <w:pPr>
        <w:pStyle w:val="libFootnote0"/>
        <w:rPr>
          <w:rtl/>
        </w:rPr>
      </w:pPr>
      <w:r>
        <w:rPr>
          <w:rFonts w:hint="cs"/>
          <w:rtl/>
        </w:rPr>
        <w:t>- صحيح البخاري كتاب يده الخلق، باب غزوة تبوك، حديث رقم 3503.</w:t>
      </w:r>
    </w:p>
    <w:p w:rsidR="008D0079" w:rsidRDefault="008D0079" w:rsidP="00E313C7">
      <w:pPr>
        <w:pStyle w:val="libFootnote0"/>
        <w:rPr>
          <w:rtl/>
        </w:rPr>
      </w:pPr>
      <w:r>
        <w:rPr>
          <w:rFonts w:hint="cs"/>
          <w:rtl/>
        </w:rPr>
        <w:t>(2) أنظر: الجامع الصحيح للترمذي، 5/596 حديث رقم 3723. دار الكتب =</w:t>
      </w:r>
    </w:p>
    <w:p w:rsidR="00DA263A" w:rsidRDefault="00DA263A" w:rsidP="00D9483C">
      <w:pPr>
        <w:pStyle w:val="libNormal"/>
        <w:rPr>
          <w:rtl/>
        </w:rPr>
      </w:pPr>
      <w:r>
        <w:rPr>
          <w:rtl/>
        </w:rPr>
        <w:br w:type="page"/>
      </w:r>
    </w:p>
    <w:p w:rsidR="00843DB4" w:rsidRDefault="003B1295" w:rsidP="003B1295">
      <w:pPr>
        <w:pStyle w:val="Heading3"/>
        <w:rPr>
          <w:rtl/>
        </w:rPr>
      </w:pPr>
      <w:bookmarkStart w:id="57" w:name="27"/>
      <w:bookmarkStart w:id="58" w:name="_Toc492484580"/>
      <w:r>
        <w:rPr>
          <w:rFonts w:hint="cs"/>
          <w:rtl/>
        </w:rPr>
        <w:lastRenderedPageBreak/>
        <w:t xml:space="preserve">5 - حديث </w:t>
      </w:r>
      <w:r w:rsidR="00E313C7">
        <w:rPr>
          <w:rFonts w:hint="cs"/>
          <w:rtl/>
        </w:rPr>
        <w:t>براءة</w:t>
      </w:r>
      <w:bookmarkEnd w:id="57"/>
      <w:bookmarkEnd w:id="58"/>
    </w:p>
    <w:p w:rsidR="00843DB4" w:rsidRDefault="003B1295" w:rsidP="007651FF">
      <w:pPr>
        <w:pStyle w:val="libNormal"/>
        <w:rPr>
          <w:rtl/>
        </w:rPr>
      </w:pPr>
      <w:r w:rsidRPr="003B1295">
        <w:rPr>
          <w:rFonts w:hint="cs"/>
          <w:rtl/>
        </w:rPr>
        <w:t xml:space="preserve">روى ابن كثير، </w:t>
      </w:r>
      <w:r w:rsidR="00116C79">
        <w:rPr>
          <w:rFonts w:hint="cs"/>
          <w:rtl/>
        </w:rPr>
        <w:t>في</w:t>
      </w:r>
      <w:r w:rsidRPr="003B1295">
        <w:rPr>
          <w:rFonts w:hint="cs"/>
          <w:rtl/>
        </w:rPr>
        <w:t xml:space="preserve"> تفسيره: (تفسير القرآن العظيم)، عن الامام احمد عن انس بن مالك: (ان رسول اللّه</w:t>
      </w:r>
      <w:r w:rsidR="00983C8C" w:rsidRPr="00983C8C">
        <w:rPr>
          <w:rStyle w:val="libAlaemChar"/>
          <w:rFonts w:hint="cs"/>
          <w:rtl/>
        </w:rPr>
        <w:t>صلى‌الله‌عليه‌وآله‌وسلم</w:t>
      </w:r>
      <w:r w:rsidRPr="003B1295">
        <w:rPr>
          <w:rFonts w:hint="cs"/>
          <w:rtl/>
        </w:rPr>
        <w:t xml:space="preserve"> </w:t>
      </w:r>
      <w:r w:rsidR="00DF00A3">
        <w:rPr>
          <w:rFonts w:hint="cs"/>
          <w:rtl/>
        </w:rPr>
        <w:t>بعثة</w:t>
      </w:r>
      <w:r w:rsidRPr="003B1295">
        <w:rPr>
          <w:rFonts w:hint="cs"/>
          <w:rtl/>
        </w:rPr>
        <w:t xml:space="preserve"> </w:t>
      </w:r>
      <w:r w:rsidR="00E313C7">
        <w:rPr>
          <w:rFonts w:hint="cs"/>
          <w:rtl/>
        </w:rPr>
        <w:t>ببراءة</w:t>
      </w:r>
      <w:r w:rsidRPr="003B1295">
        <w:rPr>
          <w:rFonts w:hint="cs"/>
          <w:rtl/>
        </w:rPr>
        <w:t xml:space="preserve"> مع </w:t>
      </w:r>
      <w:r w:rsidR="007E0612">
        <w:rPr>
          <w:rFonts w:hint="cs"/>
          <w:rtl/>
        </w:rPr>
        <w:t>ابي</w:t>
      </w:r>
      <w:r w:rsidRPr="003B1295">
        <w:rPr>
          <w:rFonts w:hint="cs"/>
          <w:rtl/>
        </w:rPr>
        <w:t xml:space="preserve"> بكر فلما بلغ ذا ال</w:t>
      </w:r>
      <w:r w:rsidR="00E313C7">
        <w:rPr>
          <w:rFonts w:hint="cs"/>
          <w:rtl/>
        </w:rPr>
        <w:t>حليفة</w:t>
      </w:r>
      <w:r w:rsidRPr="003B1295">
        <w:rPr>
          <w:rFonts w:hint="cs"/>
          <w:rtl/>
        </w:rPr>
        <w:t xml:space="preserve"> قال: لا يبلغها الا انا او رجل من اهل </w:t>
      </w:r>
      <w:r w:rsidR="00E44377">
        <w:rPr>
          <w:rFonts w:hint="cs"/>
          <w:rtl/>
        </w:rPr>
        <w:t>بيتي</w:t>
      </w:r>
      <w:r w:rsidRPr="003B1295">
        <w:rPr>
          <w:rFonts w:hint="cs"/>
          <w:rtl/>
        </w:rPr>
        <w:t xml:space="preserve"> ف</w:t>
      </w:r>
      <w:r w:rsidR="00DF00A3">
        <w:rPr>
          <w:rFonts w:hint="cs"/>
          <w:rtl/>
        </w:rPr>
        <w:t>بعثة</w:t>
      </w:r>
      <w:r w:rsidRPr="003B1295">
        <w:rPr>
          <w:rFonts w:hint="cs"/>
          <w:rtl/>
        </w:rPr>
        <w:t>ا مع ع</w:t>
      </w:r>
      <w:r w:rsidR="00B05021">
        <w:rPr>
          <w:rFonts w:hint="cs"/>
          <w:rtl/>
        </w:rPr>
        <w:t>لي</w:t>
      </w:r>
      <w:r w:rsidRPr="003B1295">
        <w:rPr>
          <w:rFonts w:hint="cs"/>
          <w:rtl/>
        </w:rPr>
        <w:t xml:space="preserve"> بن </w:t>
      </w:r>
      <w:r w:rsidR="007E0612">
        <w:rPr>
          <w:rFonts w:hint="cs"/>
          <w:rtl/>
        </w:rPr>
        <w:t>ابي</w:t>
      </w:r>
      <w:r w:rsidRPr="003B1295">
        <w:rPr>
          <w:rFonts w:hint="cs"/>
          <w:rtl/>
        </w:rPr>
        <w:t xml:space="preserve"> طالب)</w:t>
      </w:r>
      <w:r w:rsidR="007651FF" w:rsidRPr="007651FF">
        <w:rPr>
          <w:rStyle w:val="libFootnotenumChar"/>
          <w:rFonts w:hint="cs"/>
          <w:rtl/>
        </w:rPr>
        <w:t>(1)</w:t>
      </w:r>
      <w:r w:rsidRPr="003B1295">
        <w:rPr>
          <w:rFonts w:hint="cs"/>
          <w:rtl/>
        </w:rPr>
        <w:t>. و</w:t>
      </w:r>
      <w:r w:rsidR="00460510">
        <w:rPr>
          <w:rFonts w:hint="cs"/>
          <w:rtl/>
        </w:rPr>
        <w:t>رواة</w:t>
      </w:r>
      <w:r w:rsidRPr="003B1295">
        <w:rPr>
          <w:rFonts w:hint="cs"/>
          <w:rtl/>
        </w:rPr>
        <w:t xml:space="preserve"> ال</w:t>
      </w:r>
      <w:r w:rsidR="00407E67">
        <w:rPr>
          <w:rFonts w:hint="cs"/>
          <w:rtl/>
        </w:rPr>
        <w:t>ترمذي</w:t>
      </w:r>
      <w:r w:rsidRPr="003B1295">
        <w:rPr>
          <w:rFonts w:hint="cs"/>
          <w:rtl/>
        </w:rPr>
        <w:t xml:space="preserve"> </w:t>
      </w:r>
      <w:r w:rsidR="00116C79">
        <w:rPr>
          <w:rFonts w:hint="cs"/>
          <w:rtl/>
        </w:rPr>
        <w:t>في</w:t>
      </w:r>
      <w:r w:rsidRPr="003B1295">
        <w:rPr>
          <w:rFonts w:hint="cs"/>
          <w:rtl/>
        </w:rPr>
        <w:t xml:space="preserve"> التفسير، وقال عبداللّه بن احمد بن حنبل عن ع</w:t>
      </w:r>
      <w:r w:rsidR="00B05021">
        <w:rPr>
          <w:rFonts w:hint="cs"/>
          <w:rtl/>
        </w:rPr>
        <w:t>لي</w:t>
      </w:r>
      <w:r w:rsidRPr="003B1295">
        <w:rPr>
          <w:rFonts w:hint="cs"/>
          <w:rtl/>
        </w:rPr>
        <w:t xml:space="preserve">: (لما نزلت عشر آيات من </w:t>
      </w:r>
      <w:r w:rsidR="00E313C7">
        <w:rPr>
          <w:rFonts w:hint="cs"/>
          <w:rtl/>
        </w:rPr>
        <w:t>براءة</w:t>
      </w:r>
      <w:r w:rsidRPr="003B1295">
        <w:rPr>
          <w:rFonts w:hint="cs"/>
          <w:rtl/>
        </w:rPr>
        <w:t xml:space="preserve"> ع</w:t>
      </w:r>
      <w:r w:rsidR="00B05021">
        <w:rPr>
          <w:rFonts w:hint="cs"/>
          <w:rtl/>
        </w:rPr>
        <w:t>لي</w:t>
      </w:r>
      <w:r w:rsidRPr="003B1295">
        <w:rPr>
          <w:rFonts w:hint="cs"/>
          <w:rtl/>
        </w:rPr>
        <w:t xml:space="preserve"> ال</w:t>
      </w:r>
      <w:r w:rsidR="00B05021">
        <w:rPr>
          <w:rFonts w:hint="cs"/>
          <w:rtl/>
        </w:rPr>
        <w:t>نبي</w:t>
      </w:r>
      <w:r w:rsidR="00983C8C" w:rsidRPr="00983C8C">
        <w:rPr>
          <w:rStyle w:val="libAlaemChar"/>
          <w:rFonts w:hint="cs"/>
          <w:rtl/>
        </w:rPr>
        <w:t>صلى‌الله‌عليه‌وآله‌وسلم</w:t>
      </w:r>
      <w:r w:rsidRPr="003B1295">
        <w:rPr>
          <w:rFonts w:hint="cs"/>
          <w:rtl/>
        </w:rPr>
        <w:t>، دعا ابا بكر ف</w:t>
      </w:r>
      <w:r w:rsidR="00DF00A3">
        <w:rPr>
          <w:rFonts w:hint="cs"/>
          <w:rtl/>
        </w:rPr>
        <w:t>بعثة</w:t>
      </w:r>
      <w:r w:rsidRPr="003B1295">
        <w:rPr>
          <w:rFonts w:hint="cs"/>
          <w:rtl/>
        </w:rPr>
        <w:t xml:space="preserve"> بها ليقراها ع</w:t>
      </w:r>
      <w:r w:rsidR="00B05021">
        <w:rPr>
          <w:rFonts w:hint="cs"/>
          <w:rtl/>
        </w:rPr>
        <w:t>ل</w:t>
      </w:r>
      <w:r w:rsidR="00E313C7">
        <w:rPr>
          <w:rFonts w:hint="cs"/>
          <w:rtl/>
        </w:rPr>
        <w:t>ى</w:t>
      </w:r>
      <w:r w:rsidRPr="003B1295">
        <w:rPr>
          <w:rFonts w:hint="cs"/>
          <w:rtl/>
        </w:rPr>
        <w:t xml:space="preserve"> اهل </w:t>
      </w:r>
      <w:r w:rsidR="00C33028">
        <w:rPr>
          <w:rFonts w:hint="cs"/>
          <w:rtl/>
        </w:rPr>
        <w:t>مكة</w:t>
      </w:r>
      <w:r w:rsidRPr="003B1295">
        <w:rPr>
          <w:rFonts w:hint="cs"/>
          <w:rtl/>
        </w:rPr>
        <w:t xml:space="preserve"> ثم دعان</w:t>
      </w:r>
      <w:r w:rsidR="00E313C7">
        <w:rPr>
          <w:rFonts w:hint="cs"/>
          <w:rtl/>
        </w:rPr>
        <w:t>ي</w:t>
      </w:r>
      <w:r w:rsidRPr="003B1295">
        <w:rPr>
          <w:rFonts w:hint="cs"/>
          <w:rtl/>
        </w:rPr>
        <w:t xml:space="preserve"> فقال: ادرك ابا بكر فحيثما لحقته فخذ الكتاب منه فاذهب </w:t>
      </w:r>
      <w:r w:rsidR="00E27013">
        <w:rPr>
          <w:rFonts w:hint="cs"/>
          <w:rtl/>
        </w:rPr>
        <w:t>الى</w:t>
      </w:r>
      <w:r w:rsidRPr="003B1295">
        <w:rPr>
          <w:rFonts w:hint="cs"/>
          <w:rtl/>
        </w:rPr>
        <w:t xml:space="preserve"> اهل </w:t>
      </w:r>
      <w:r w:rsidR="00C33028">
        <w:rPr>
          <w:rFonts w:hint="cs"/>
          <w:rtl/>
        </w:rPr>
        <w:t>مكة</w:t>
      </w:r>
      <w:r w:rsidRPr="003B1295">
        <w:rPr>
          <w:rFonts w:hint="cs"/>
          <w:rtl/>
        </w:rPr>
        <w:t xml:space="preserve"> فاقراه عليهم. فلحقته بالجحف</w:t>
      </w:r>
      <w:r w:rsidR="00E313C7">
        <w:rPr>
          <w:rFonts w:hint="cs"/>
          <w:rtl/>
        </w:rPr>
        <w:t>ة</w:t>
      </w:r>
      <w:r w:rsidRPr="003B1295">
        <w:rPr>
          <w:rFonts w:hint="cs"/>
          <w:rtl/>
        </w:rPr>
        <w:t xml:space="preserve"> فاخذت الكتاب منه ورجع ابو بكر </w:t>
      </w:r>
      <w:r w:rsidR="00E27013">
        <w:rPr>
          <w:rFonts w:hint="cs"/>
          <w:rtl/>
        </w:rPr>
        <w:t>الى</w:t>
      </w:r>
      <w:r w:rsidRPr="003B1295">
        <w:rPr>
          <w:rFonts w:hint="cs"/>
          <w:rtl/>
        </w:rPr>
        <w:t xml:space="preserve"> ال</w:t>
      </w:r>
      <w:r w:rsidR="00B05021">
        <w:rPr>
          <w:rFonts w:hint="cs"/>
          <w:rtl/>
        </w:rPr>
        <w:t>نبي</w:t>
      </w:r>
      <w:r w:rsidR="00983C8C" w:rsidRPr="00983C8C">
        <w:rPr>
          <w:rStyle w:val="libAlaemChar"/>
          <w:rFonts w:hint="cs"/>
          <w:rtl/>
        </w:rPr>
        <w:t>صلى‌الله‌عليه‌وآله‌وسلم</w:t>
      </w:r>
      <w:r w:rsidRPr="003B1295">
        <w:rPr>
          <w:rFonts w:hint="cs"/>
          <w:rtl/>
        </w:rPr>
        <w:t xml:space="preserve"> فقال: يا رسول اللّه نزل </w:t>
      </w:r>
      <w:r w:rsidR="00116C79">
        <w:rPr>
          <w:rFonts w:hint="cs"/>
          <w:rtl/>
        </w:rPr>
        <w:t>في</w:t>
      </w:r>
      <w:r w:rsidRPr="003B1295">
        <w:rPr>
          <w:rFonts w:hint="cs"/>
          <w:rtl/>
        </w:rPr>
        <w:t xml:space="preserve"> </w:t>
      </w:r>
      <w:r w:rsidR="00B05021">
        <w:rPr>
          <w:rFonts w:hint="cs"/>
          <w:rtl/>
        </w:rPr>
        <w:t>شيء</w:t>
      </w:r>
      <w:r w:rsidRPr="003B1295">
        <w:rPr>
          <w:rFonts w:hint="cs"/>
          <w:rtl/>
        </w:rPr>
        <w:t>؟. فقال: لا، ولكن جبريل جاءن</w:t>
      </w:r>
      <w:r w:rsidR="00E313C7">
        <w:rPr>
          <w:rFonts w:hint="cs"/>
          <w:rtl/>
        </w:rPr>
        <w:t>ي</w:t>
      </w:r>
      <w:r w:rsidRPr="003B1295">
        <w:rPr>
          <w:rFonts w:hint="cs"/>
          <w:rtl/>
        </w:rPr>
        <w:t xml:space="preserve"> فقال: لن يود</w:t>
      </w:r>
      <w:r w:rsidR="007651FF">
        <w:rPr>
          <w:rFonts w:hint="cs"/>
          <w:rtl/>
        </w:rPr>
        <w:t>ي</w:t>
      </w:r>
      <w:r w:rsidRPr="003B1295">
        <w:rPr>
          <w:rFonts w:hint="cs"/>
          <w:rtl/>
        </w:rPr>
        <w:t xml:space="preserve"> عنك الا انت او رجل من منك). وروى عبداللّه ايضا عن ع</w:t>
      </w:r>
      <w:r w:rsidR="00B05021">
        <w:rPr>
          <w:rFonts w:hint="cs"/>
          <w:rtl/>
        </w:rPr>
        <w:t>لي</w:t>
      </w:r>
      <w:r w:rsidRPr="003B1295">
        <w:rPr>
          <w:rFonts w:hint="cs"/>
          <w:rtl/>
        </w:rPr>
        <w:t>: (ان رسول اللّه</w:t>
      </w:r>
      <w:r w:rsidR="00983C8C" w:rsidRPr="00983C8C">
        <w:rPr>
          <w:rStyle w:val="libAlaemChar"/>
          <w:rFonts w:hint="cs"/>
          <w:rtl/>
        </w:rPr>
        <w:t>صلى‌الله‌عليه‌وآله‌وسلم</w:t>
      </w:r>
      <w:r w:rsidRPr="003B1295">
        <w:rPr>
          <w:rFonts w:hint="cs"/>
          <w:rtl/>
        </w:rPr>
        <w:t xml:space="preserve"> قال </w:t>
      </w:r>
      <w:r w:rsidR="00B05021">
        <w:rPr>
          <w:rFonts w:hint="cs"/>
          <w:rtl/>
        </w:rPr>
        <w:t>لي</w:t>
      </w:r>
      <w:r w:rsidRPr="003B1295">
        <w:rPr>
          <w:rFonts w:hint="cs"/>
          <w:rtl/>
        </w:rPr>
        <w:t>: لا بد ان اذهب بها انا او تذهب بها انت. فقال: فان كان ولا بد فساذهب بها انا. قال: انطلق فان اللّه يثبت لسانك ويهدى قلبك. قال: ثم وضع يده ع</w:t>
      </w:r>
      <w:r w:rsidR="00B05021">
        <w:rPr>
          <w:rFonts w:hint="cs"/>
          <w:rtl/>
        </w:rPr>
        <w:t>لي</w:t>
      </w:r>
      <w:r w:rsidRPr="003B1295">
        <w:rPr>
          <w:rFonts w:hint="cs"/>
          <w:rtl/>
        </w:rPr>
        <w:t xml:space="preserve"> فيه). وروى ابن كثير ايضا عن اسرائيل عن زيد بن يثيغ: (لما رجع ابو بكر قال: نزل </w:t>
      </w:r>
      <w:r w:rsidR="00116C79">
        <w:rPr>
          <w:rFonts w:hint="cs"/>
          <w:rtl/>
        </w:rPr>
        <w:t>في</w:t>
      </w:r>
    </w:p>
    <w:p w:rsidR="007651FF" w:rsidRDefault="007651FF" w:rsidP="007651FF">
      <w:pPr>
        <w:pStyle w:val="libLine"/>
        <w:rPr>
          <w:rtl/>
        </w:rPr>
      </w:pPr>
      <w:r>
        <w:rPr>
          <w:rFonts w:hint="cs"/>
          <w:rtl/>
        </w:rPr>
        <w:t>_____________________</w:t>
      </w:r>
    </w:p>
    <w:p w:rsidR="007651FF" w:rsidRDefault="007651FF" w:rsidP="007651FF">
      <w:pPr>
        <w:pStyle w:val="libFootnote0"/>
        <w:rPr>
          <w:rtl/>
        </w:rPr>
      </w:pPr>
      <w:r>
        <w:rPr>
          <w:rFonts w:hint="cs"/>
          <w:rtl/>
        </w:rPr>
        <w:t xml:space="preserve">= العلمية </w:t>
      </w:r>
      <w:r>
        <w:rPr>
          <w:rtl/>
        </w:rPr>
        <w:t>–</w:t>
      </w:r>
      <w:r>
        <w:rPr>
          <w:rFonts w:hint="cs"/>
          <w:rtl/>
        </w:rPr>
        <w:t xml:space="preserve"> بيروت 1408 ه/1987 م.</w:t>
      </w:r>
    </w:p>
    <w:p w:rsidR="007651FF" w:rsidRDefault="007651FF" w:rsidP="007651FF">
      <w:pPr>
        <w:pStyle w:val="libFootnote0"/>
        <w:rPr>
          <w:rtl/>
        </w:rPr>
      </w:pPr>
      <w:r>
        <w:rPr>
          <w:rFonts w:hint="cs"/>
          <w:rtl/>
        </w:rPr>
        <w:t xml:space="preserve">- المستدرك على الصحيحين للحاكم النيسابوري 3/137 حديث رقم 4637 و 4637 و 4638 </w:t>
      </w:r>
      <w:r>
        <w:rPr>
          <w:rtl/>
        </w:rPr>
        <w:t>–</w:t>
      </w:r>
      <w:r>
        <w:rPr>
          <w:rFonts w:hint="cs"/>
          <w:rtl/>
        </w:rPr>
        <w:t xml:space="preserve"> دار الكتب العلمية </w:t>
      </w:r>
      <w:r>
        <w:rPr>
          <w:rtl/>
        </w:rPr>
        <w:t>–</w:t>
      </w:r>
      <w:r>
        <w:rPr>
          <w:rFonts w:hint="cs"/>
          <w:rtl/>
        </w:rPr>
        <w:t xml:space="preserve"> بيروت 1411 ه.</w:t>
      </w:r>
    </w:p>
    <w:p w:rsidR="007651FF" w:rsidRDefault="007651FF" w:rsidP="007651FF">
      <w:pPr>
        <w:pStyle w:val="libFootnote0"/>
        <w:rPr>
          <w:rtl/>
        </w:rPr>
      </w:pPr>
      <w:r>
        <w:rPr>
          <w:rFonts w:hint="cs"/>
          <w:rtl/>
        </w:rPr>
        <w:t>(1) ابن كثير الدمشقي: تفسير القرآن العظيم، 2/496 م.س.</w:t>
      </w:r>
    </w:p>
    <w:p w:rsidR="00DA263A" w:rsidRDefault="00DA263A" w:rsidP="00D9483C">
      <w:pPr>
        <w:pStyle w:val="libNormal"/>
        <w:rPr>
          <w:rtl/>
        </w:rPr>
      </w:pPr>
      <w:r>
        <w:rPr>
          <w:rtl/>
        </w:rPr>
        <w:br w:type="page"/>
      </w:r>
    </w:p>
    <w:p w:rsidR="00843DB4" w:rsidRDefault="003B1295" w:rsidP="007651FF">
      <w:pPr>
        <w:pStyle w:val="libNormal0"/>
        <w:rPr>
          <w:rtl/>
        </w:rPr>
      </w:pPr>
      <w:r w:rsidRPr="003B1295">
        <w:rPr>
          <w:rFonts w:hint="cs"/>
          <w:rtl/>
        </w:rPr>
        <w:lastRenderedPageBreak/>
        <w:t xml:space="preserve">شى؟. قال: لا ولكن امرت ان ابلغها انا او رجل من اهل </w:t>
      </w:r>
      <w:r w:rsidR="00E44377">
        <w:rPr>
          <w:rFonts w:hint="cs"/>
          <w:rtl/>
        </w:rPr>
        <w:t>بيتي</w:t>
      </w:r>
      <w:r w:rsidRPr="003B1295">
        <w:rPr>
          <w:rFonts w:hint="cs"/>
          <w:rtl/>
        </w:rPr>
        <w:t xml:space="preserve">). وروى ايضا: (لما نزلت </w:t>
      </w:r>
      <w:r w:rsidR="00E313C7">
        <w:rPr>
          <w:rFonts w:hint="cs"/>
          <w:rtl/>
        </w:rPr>
        <w:t>براءة</w:t>
      </w:r>
      <w:r w:rsidRPr="003B1295">
        <w:rPr>
          <w:rFonts w:hint="cs"/>
          <w:rtl/>
        </w:rPr>
        <w:t xml:space="preserve"> قال رسول اللّه</w:t>
      </w:r>
      <w:r w:rsidR="00983C8C" w:rsidRPr="00983C8C">
        <w:rPr>
          <w:rStyle w:val="libAlaemChar"/>
          <w:rFonts w:hint="cs"/>
          <w:rtl/>
        </w:rPr>
        <w:t>صلى‌الله‌عليه‌وآله‌وسلم</w:t>
      </w:r>
      <w:r w:rsidRPr="003B1295">
        <w:rPr>
          <w:rFonts w:hint="cs"/>
          <w:rtl/>
        </w:rPr>
        <w:t>: لا يود</w:t>
      </w:r>
      <w:r w:rsidR="007651FF">
        <w:rPr>
          <w:rFonts w:hint="cs"/>
          <w:rtl/>
        </w:rPr>
        <w:t>ي</w:t>
      </w:r>
      <w:r w:rsidRPr="003B1295">
        <w:rPr>
          <w:rFonts w:hint="cs"/>
          <w:rtl/>
        </w:rPr>
        <w:t xml:space="preserve"> عن</w:t>
      </w:r>
      <w:r w:rsidR="007651FF">
        <w:rPr>
          <w:rFonts w:hint="cs"/>
          <w:rtl/>
        </w:rPr>
        <w:t>ي</w:t>
      </w:r>
      <w:r w:rsidRPr="003B1295">
        <w:rPr>
          <w:rFonts w:hint="cs"/>
          <w:rtl/>
        </w:rPr>
        <w:t xml:space="preserve"> الا رجل من اهل </w:t>
      </w:r>
      <w:r w:rsidR="00E44377">
        <w:rPr>
          <w:rFonts w:hint="cs"/>
          <w:rtl/>
        </w:rPr>
        <w:t>بيتي</w:t>
      </w:r>
      <w:r w:rsidRPr="003B1295">
        <w:rPr>
          <w:rFonts w:hint="cs"/>
          <w:rtl/>
        </w:rPr>
        <w:t>)</w:t>
      </w:r>
      <w:r w:rsidR="007244F9" w:rsidRPr="007244F9">
        <w:rPr>
          <w:rStyle w:val="libFootnotenumChar"/>
          <w:rFonts w:hint="cs"/>
          <w:rtl/>
        </w:rPr>
        <w:t>(1)</w:t>
      </w:r>
      <w:r w:rsidRPr="003B1295">
        <w:rPr>
          <w:rFonts w:hint="cs"/>
          <w:rtl/>
        </w:rPr>
        <w:t>.</w:t>
      </w:r>
    </w:p>
    <w:p w:rsidR="00843DB4" w:rsidRDefault="003B1295" w:rsidP="007651FF">
      <w:pPr>
        <w:pStyle w:val="libNormal"/>
        <w:rPr>
          <w:rtl/>
        </w:rPr>
      </w:pPr>
      <w:r w:rsidRPr="003B1295">
        <w:rPr>
          <w:rFonts w:hint="cs"/>
          <w:rtl/>
        </w:rPr>
        <w:t>(ان اللّه تع</w:t>
      </w:r>
      <w:r w:rsidR="00E27013">
        <w:rPr>
          <w:rFonts w:hint="cs"/>
          <w:rtl/>
        </w:rPr>
        <w:t>الى</w:t>
      </w:r>
      <w:r w:rsidRPr="003B1295">
        <w:rPr>
          <w:rFonts w:hint="cs"/>
          <w:rtl/>
        </w:rPr>
        <w:t xml:space="preserve"> عهد </w:t>
      </w:r>
      <w:r w:rsidR="00E27013">
        <w:rPr>
          <w:rFonts w:hint="cs"/>
          <w:rtl/>
        </w:rPr>
        <w:t>ال</w:t>
      </w:r>
      <w:r w:rsidR="007651FF">
        <w:rPr>
          <w:rFonts w:hint="cs"/>
          <w:rtl/>
        </w:rPr>
        <w:t>ي</w:t>
      </w:r>
      <w:r w:rsidRPr="003B1295">
        <w:rPr>
          <w:rFonts w:hint="cs"/>
          <w:rtl/>
        </w:rPr>
        <w:t xml:space="preserve"> عهدا </w:t>
      </w:r>
      <w:r w:rsidR="00116C79">
        <w:rPr>
          <w:rFonts w:hint="cs"/>
          <w:rtl/>
        </w:rPr>
        <w:t>في</w:t>
      </w:r>
      <w:r w:rsidRPr="003B1295">
        <w:rPr>
          <w:rFonts w:hint="cs"/>
          <w:rtl/>
        </w:rPr>
        <w:t xml:space="preserve"> ع</w:t>
      </w:r>
      <w:r w:rsidR="00B05021">
        <w:rPr>
          <w:rFonts w:hint="cs"/>
          <w:rtl/>
        </w:rPr>
        <w:t>لي</w:t>
      </w:r>
      <w:r w:rsidRPr="003B1295">
        <w:rPr>
          <w:rFonts w:hint="cs"/>
          <w:rtl/>
        </w:rPr>
        <w:t xml:space="preserve"> فقلت يا رب بينه </w:t>
      </w:r>
      <w:r w:rsidR="00B05021">
        <w:rPr>
          <w:rFonts w:hint="cs"/>
          <w:rtl/>
        </w:rPr>
        <w:t>لي</w:t>
      </w:r>
      <w:r w:rsidRPr="003B1295">
        <w:rPr>
          <w:rFonts w:hint="cs"/>
          <w:rtl/>
        </w:rPr>
        <w:t xml:space="preserve">، فقال: اسمع، فقلت: سمعت، فقال: ان عليا </w:t>
      </w:r>
      <w:r w:rsidR="00CF2CA6">
        <w:rPr>
          <w:rFonts w:hint="cs"/>
          <w:rtl/>
        </w:rPr>
        <w:t>راية</w:t>
      </w:r>
      <w:r w:rsidRPr="003B1295">
        <w:rPr>
          <w:rFonts w:hint="cs"/>
          <w:rtl/>
        </w:rPr>
        <w:t xml:space="preserve"> </w:t>
      </w:r>
      <w:r w:rsidR="007651FF">
        <w:rPr>
          <w:rFonts w:hint="cs"/>
          <w:rtl/>
        </w:rPr>
        <w:t>الهدى</w:t>
      </w:r>
      <w:r w:rsidRPr="003B1295">
        <w:rPr>
          <w:rFonts w:hint="cs"/>
          <w:rtl/>
        </w:rPr>
        <w:t xml:space="preserve">، وامام </w:t>
      </w:r>
      <w:r w:rsidR="007651FF">
        <w:rPr>
          <w:rFonts w:hint="cs"/>
          <w:rtl/>
        </w:rPr>
        <w:t>اوليائي</w:t>
      </w:r>
      <w:r w:rsidRPr="003B1295">
        <w:rPr>
          <w:rFonts w:hint="cs"/>
          <w:rtl/>
        </w:rPr>
        <w:t xml:space="preserve">، ونور من </w:t>
      </w:r>
      <w:r w:rsidR="007651FF">
        <w:rPr>
          <w:rFonts w:hint="cs"/>
          <w:rtl/>
        </w:rPr>
        <w:t>اطاعني</w:t>
      </w:r>
      <w:r w:rsidRPr="003B1295">
        <w:rPr>
          <w:rFonts w:hint="cs"/>
          <w:rtl/>
        </w:rPr>
        <w:t>، وهو ال</w:t>
      </w:r>
      <w:r w:rsidR="00003BAE">
        <w:rPr>
          <w:rFonts w:hint="cs"/>
          <w:rtl/>
        </w:rPr>
        <w:t>كلمة</w:t>
      </w:r>
      <w:r w:rsidRPr="003B1295">
        <w:rPr>
          <w:rFonts w:hint="cs"/>
          <w:rtl/>
        </w:rPr>
        <w:t xml:space="preserve"> </w:t>
      </w:r>
      <w:r w:rsidR="007E0612">
        <w:rPr>
          <w:rFonts w:hint="cs"/>
          <w:rtl/>
        </w:rPr>
        <w:t>التي</w:t>
      </w:r>
      <w:r w:rsidRPr="003B1295">
        <w:rPr>
          <w:rFonts w:hint="cs"/>
          <w:rtl/>
        </w:rPr>
        <w:t xml:space="preserve"> الزمتها المتقين، من احبه اح</w:t>
      </w:r>
      <w:r w:rsidR="00911A9D">
        <w:rPr>
          <w:rFonts w:hint="cs"/>
          <w:rtl/>
        </w:rPr>
        <w:t>بني</w:t>
      </w:r>
      <w:r w:rsidRPr="003B1295">
        <w:rPr>
          <w:rFonts w:hint="cs"/>
          <w:rtl/>
        </w:rPr>
        <w:t xml:space="preserve">، ومن ابغضه </w:t>
      </w:r>
      <w:r w:rsidR="007651FF">
        <w:rPr>
          <w:rFonts w:hint="cs"/>
          <w:rtl/>
        </w:rPr>
        <w:t>ابغضني</w:t>
      </w:r>
      <w:r w:rsidRPr="003B1295">
        <w:rPr>
          <w:rFonts w:hint="cs"/>
          <w:rtl/>
        </w:rPr>
        <w:t>. فبشره بذلك. فجاء ع</w:t>
      </w:r>
      <w:r w:rsidR="00B05021">
        <w:rPr>
          <w:rFonts w:hint="cs"/>
          <w:rtl/>
        </w:rPr>
        <w:t>لي</w:t>
      </w:r>
      <w:r w:rsidRPr="003B1295">
        <w:rPr>
          <w:rFonts w:hint="cs"/>
          <w:rtl/>
        </w:rPr>
        <w:t xml:space="preserve"> فبشرته. فقال: يا رسول اللّه انا عبداللّه، و</w:t>
      </w:r>
      <w:r w:rsidR="00116C79">
        <w:rPr>
          <w:rFonts w:hint="cs"/>
          <w:rtl/>
        </w:rPr>
        <w:t>في</w:t>
      </w:r>
      <w:r w:rsidRPr="003B1295">
        <w:rPr>
          <w:rFonts w:hint="cs"/>
          <w:rtl/>
        </w:rPr>
        <w:t xml:space="preserve"> قبضته فان يعذ</w:t>
      </w:r>
      <w:r w:rsidR="00911A9D">
        <w:rPr>
          <w:rFonts w:hint="cs"/>
          <w:rtl/>
        </w:rPr>
        <w:t>بني</w:t>
      </w:r>
      <w:r w:rsidRPr="003B1295">
        <w:rPr>
          <w:rFonts w:hint="cs"/>
          <w:rtl/>
        </w:rPr>
        <w:t xml:space="preserve"> فبذ</w:t>
      </w:r>
      <w:r w:rsidR="00B05021">
        <w:rPr>
          <w:rFonts w:hint="cs"/>
          <w:rtl/>
        </w:rPr>
        <w:t>نبي</w:t>
      </w:r>
      <w:r w:rsidRPr="003B1295">
        <w:rPr>
          <w:rFonts w:hint="cs"/>
          <w:rtl/>
        </w:rPr>
        <w:t xml:space="preserve">، وان يتم </w:t>
      </w:r>
      <w:r w:rsidR="00B05021">
        <w:rPr>
          <w:rFonts w:hint="cs"/>
          <w:rtl/>
        </w:rPr>
        <w:t>لي</w:t>
      </w:r>
      <w:r w:rsidRPr="003B1295">
        <w:rPr>
          <w:rFonts w:hint="cs"/>
          <w:rtl/>
        </w:rPr>
        <w:t xml:space="preserve"> </w:t>
      </w:r>
      <w:r w:rsidR="00116C79">
        <w:rPr>
          <w:rFonts w:hint="cs"/>
          <w:rtl/>
        </w:rPr>
        <w:t>الذي</w:t>
      </w:r>
      <w:r w:rsidRPr="003B1295">
        <w:rPr>
          <w:rFonts w:hint="cs"/>
          <w:rtl/>
        </w:rPr>
        <w:t xml:space="preserve"> بشرتنى به فاللّه او</w:t>
      </w:r>
      <w:r w:rsidR="00B05021">
        <w:rPr>
          <w:rFonts w:hint="cs"/>
          <w:rtl/>
        </w:rPr>
        <w:t>لي</w:t>
      </w:r>
      <w:r w:rsidRPr="003B1295">
        <w:rPr>
          <w:rFonts w:hint="cs"/>
          <w:rtl/>
        </w:rPr>
        <w:t xml:space="preserve"> بى. قال: قلت: اللهم اجل قلبه واجعل ربيعه الايمان، فقال اللّه: قد فعلت به ذلك، ثم انه رفع </w:t>
      </w:r>
      <w:r w:rsidR="00E27013">
        <w:rPr>
          <w:rFonts w:hint="cs"/>
          <w:rtl/>
        </w:rPr>
        <w:t>الى</w:t>
      </w:r>
      <w:r w:rsidRPr="003B1295">
        <w:rPr>
          <w:rFonts w:hint="cs"/>
          <w:rtl/>
        </w:rPr>
        <w:t xml:space="preserve"> انه سيخصه من البلاء ب</w:t>
      </w:r>
      <w:r w:rsidR="00B05021">
        <w:rPr>
          <w:rFonts w:hint="cs"/>
          <w:rtl/>
        </w:rPr>
        <w:t>شيء</w:t>
      </w:r>
      <w:r w:rsidRPr="003B1295">
        <w:rPr>
          <w:rFonts w:hint="cs"/>
          <w:rtl/>
        </w:rPr>
        <w:t xml:space="preserve"> لم يخص به احدا من اصح</w:t>
      </w:r>
      <w:r w:rsidR="007E0612">
        <w:rPr>
          <w:rFonts w:hint="cs"/>
          <w:rtl/>
        </w:rPr>
        <w:t>ابي</w:t>
      </w:r>
      <w:r w:rsidRPr="003B1295">
        <w:rPr>
          <w:rFonts w:hint="cs"/>
          <w:rtl/>
        </w:rPr>
        <w:t xml:space="preserve">. فقلت: يا رب </w:t>
      </w:r>
      <w:r w:rsidR="00B05021">
        <w:rPr>
          <w:rFonts w:hint="cs"/>
          <w:rtl/>
        </w:rPr>
        <w:t>اخي</w:t>
      </w:r>
      <w:r w:rsidRPr="003B1295">
        <w:rPr>
          <w:rFonts w:hint="cs"/>
          <w:rtl/>
        </w:rPr>
        <w:t xml:space="preserve"> و</w:t>
      </w:r>
      <w:r w:rsidR="007651FF">
        <w:rPr>
          <w:rFonts w:hint="cs"/>
          <w:rtl/>
        </w:rPr>
        <w:t>صاحبي</w:t>
      </w:r>
      <w:r w:rsidRPr="003B1295">
        <w:rPr>
          <w:rFonts w:hint="cs"/>
          <w:rtl/>
        </w:rPr>
        <w:t xml:space="preserve">. فقال: ان هذا </w:t>
      </w:r>
      <w:r w:rsidR="00B05021">
        <w:rPr>
          <w:rFonts w:hint="cs"/>
          <w:rtl/>
        </w:rPr>
        <w:t>شيء</w:t>
      </w:r>
      <w:r w:rsidRPr="003B1295">
        <w:rPr>
          <w:rFonts w:hint="cs"/>
          <w:rtl/>
        </w:rPr>
        <w:t xml:space="preserve"> قد سبق انه مبت</w:t>
      </w:r>
      <w:r w:rsidR="00B05021">
        <w:rPr>
          <w:rFonts w:hint="cs"/>
          <w:rtl/>
        </w:rPr>
        <w:t>ل</w:t>
      </w:r>
      <w:r w:rsidR="007651FF">
        <w:rPr>
          <w:rFonts w:hint="cs"/>
          <w:rtl/>
        </w:rPr>
        <w:t>ى</w:t>
      </w:r>
      <w:r w:rsidRPr="003B1295">
        <w:rPr>
          <w:rFonts w:hint="cs"/>
          <w:rtl/>
        </w:rPr>
        <w:t xml:space="preserve"> ومبت</w:t>
      </w:r>
      <w:r w:rsidR="00B05021">
        <w:rPr>
          <w:rFonts w:hint="cs"/>
          <w:rtl/>
        </w:rPr>
        <w:t>ل</w:t>
      </w:r>
      <w:r w:rsidR="007651FF">
        <w:rPr>
          <w:rFonts w:hint="cs"/>
          <w:rtl/>
        </w:rPr>
        <w:t>ى</w:t>
      </w:r>
      <w:r w:rsidRPr="003B1295">
        <w:rPr>
          <w:rFonts w:hint="cs"/>
          <w:rtl/>
        </w:rPr>
        <w:t xml:space="preserve"> به)</w:t>
      </w:r>
      <w:r w:rsidR="007244F9" w:rsidRPr="007244F9">
        <w:rPr>
          <w:rStyle w:val="libFootnotenumChar"/>
          <w:rFonts w:hint="cs"/>
          <w:rtl/>
        </w:rPr>
        <w:t>(2)</w:t>
      </w:r>
      <w:r w:rsidRPr="003B1295">
        <w:rPr>
          <w:rFonts w:hint="cs"/>
          <w:rtl/>
        </w:rPr>
        <w:t>.</w:t>
      </w:r>
    </w:p>
    <w:p w:rsidR="00843DB4" w:rsidRDefault="003B1295" w:rsidP="003B1295">
      <w:pPr>
        <w:pStyle w:val="Heading3"/>
        <w:rPr>
          <w:rtl/>
        </w:rPr>
      </w:pPr>
      <w:bookmarkStart w:id="59" w:name="28"/>
      <w:bookmarkStart w:id="60" w:name="_Toc492484581"/>
      <w:r>
        <w:rPr>
          <w:rFonts w:hint="cs"/>
          <w:rtl/>
        </w:rPr>
        <w:t>6 - احاديث اخرى</w:t>
      </w:r>
      <w:bookmarkEnd w:id="59"/>
      <w:bookmarkEnd w:id="60"/>
    </w:p>
    <w:p w:rsidR="00843DB4" w:rsidRDefault="003B1295" w:rsidP="007244F9">
      <w:pPr>
        <w:pStyle w:val="libNormal"/>
        <w:rPr>
          <w:rtl/>
        </w:rPr>
      </w:pPr>
      <w:r w:rsidRPr="003B1295">
        <w:rPr>
          <w:rFonts w:hint="cs"/>
          <w:rtl/>
        </w:rPr>
        <w:t>حديث.. (من سره ان يحيا ح</w:t>
      </w:r>
      <w:r w:rsidR="003D69F9">
        <w:rPr>
          <w:rFonts w:hint="cs"/>
          <w:rtl/>
        </w:rPr>
        <w:t>ياتي</w:t>
      </w:r>
      <w:r w:rsidRPr="003B1295">
        <w:rPr>
          <w:rFonts w:hint="cs"/>
          <w:rtl/>
        </w:rPr>
        <w:t xml:space="preserve"> ويموت ميتت</w:t>
      </w:r>
      <w:r w:rsidR="007651FF">
        <w:rPr>
          <w:rFonts w:hint="cs"/>
          <w:rtl/>
        </w:rPr>
        <w:t>ي</w:t>
      </w:r>
      <w:r w:rsidRPr="003B1295">
        <w:rPr>
          <w:rFonts w:hint="cs"/>
          <w:rtl/>
        </w:rPr>
        <w:t xml:space="preserve"> ويتمسك بالقضيب</w:t>
      </w:r>
      <w:r w:rsidR="007244F9">
        <w:rPr>
          <w:rFonts w:hint="cs"/>
          <w:rtl/>
        </w:rPr>
        <w:t>ة</w:t>
      </w:r>
      <w:r w:rsidRPr="003B1295">
        <w:rPr>
          <w:rFonts w:hint="cs"/>
          <w:rtl/>
        </w:rPr>
        <w:t xml:space="preserve"> من </w:t>
      </w:r>
      <w:r w:rsidR="00E27013">
        <w:rPr>
          <w:rFonts w:hint="cs"/>
          <w:rtl/>
        </w:rPr>
        <w:t>ال</w:t>
      </w:r>
      <w:r w:rsidR="007244F9">
        <w:rPr>
          <w:rFonts w:hint="cs"/>
          <w:rtl/>
        </w:rPr>
        <w:t>ياقوته</w:t>
      </w:r>
      <w:r w:rsidRPr="003B1295">
        <w:rPr>
          <w:rFonts w:hint="cs"/>
          <w:rtl/>
        </w:rPr>
        <w:t xml:space="preserve"> </w:t>
      </w:r>
      <w:r w:rsidR="007E0612">
        <w:rPr>
          <w:rFonts w:hint="cs"/>
          <w:rtl/>
        </w:rPr>
        <w:t>التي</w:t>
      </w:r>
      <w:r w:rsidRPr="003B1295">
        <w:rPr>
          <w:rFonts w:hint="cs"/>
          <w:rtl/>
        </w:rPr>
        <w:t xml:space="preserve"> خلقها اللّه تع</w:t>
      </w:r>
      <w:r w:rsidR="00E27013">
        <w:rPr>
          <w:rFonts w:hint="cs"/>
          <w:rtl/>
        </w:rPr>
        <w:t>الى</w:t>
      </w:r>
      <w:r w:rsidRPr="003B1295">
        <w:rPr>
          <w:rFonts w:hint="cs"/>
          <w:rtl/>
        </w:rPr>
        <w:t xml:space="preserve"> بيده، ثم قال لها: </w:t>
      </w:r>
      <w:r w:rsidR="007244F9">
        <w:rPr>
          <w:rFonts w:hint="cs"/>
          <w:rtl/>
        </w:rPr>
        <w:t>كوني</w:t>
      </w:r>
    </w:p>
    <w:p w:rsidR="007244F9" w:rsidRDefault="007244F9" w:rsidP="007244F9">
      <w:pPr>
        <w:pStyle w:val="libLine"/>
        <w:rPr>
          <w:rtl/>
        </w:rPr>
      </w:pPr>
      <w:r>
        <w:rPr>
          <w:rFonts w:hint="cs"/>
          <w:rtl/>
        </w:rPr>
        <w:t>_____________________</w:t>
      </w:r>
    </w:p>
    <w:p w:rsidR="007244F9" w:rsidRDefault="007244F9" w:rsidP="007244F9">
      <w:pPr>
        <w:pStyle w:val="libFootnote0"/>
        <w:rPr>
          <w:rtl/>
        </w:rPr>
      </w:pPr>
      <w:r>
        <w:rPr>
          <w:rFonts w:hint="cs"/>
          <w:rtl/>
        </w:rPr>
        <w:t>(1) ابن كثير: م.س. طباعة دار الكتب العلمية بيروت (غير مؤرّخ).</w:t>
      </w:r>
    </w:p>
    <w:p w:rsidR="007244F9" w:rsidRDefault="007244F9" w:rsidP="007244F9">
      <w:pPr>
        <w:pStyle w:val="libFootnote0"/>
        <w:rPr>
          <w:rtl/>
        </w:rPr>
      </w:pPr>
      <w:r>
        <w:rPr>
          <w:rFonts w:hint="cs"/>
          <w:rtl/>
        </w:rPr>
        <w:t>(2) أبو نعيم الأصفهاني في حلية الأولياء 1/86.</w:t>
      </w:r>
    </w:p>
    <w:p w:rsidR="00DA263A" w:rsidRDefault="00DA263A" w:rsidP="00D9483C">
      <w:pPr>
        <w:pStyle w:val="libNormal"/>
        <w:rPr>
          <w:rtl/>
        </w:rPr>
      </w:pPr>
      <w:r>
        <w:rPr>
          <w:rtl/>
        </w:rPr>
        <w:br w:type="page"/>
      </w:r>
    </w:p>
    <w:p w:rsidR="00843DB4" w:rsidRDefault="003B1295" w:rsidP="00D04538">
      <w:pPr>
        <w:pStyle w:val="libNormal0"/>
        <w:rPr>
          <w:rtl/>
        </w:rPr>
      </w:pPr>
      <w:r w:rsidRPr="003B1295">
        <w:rPr>
          <w:rFonts w:hint="cs"/>
          <w:rtl/>
        </w:rPr>
        <w:lastRenderedPageBreak/>
        <w:t>فكانت، فليتمسك بولاء ع</w:t>
      </w:r>
      <w:r w:rsidR="00B05021">
        <w:rPr>
          <w:rFonts w:hint="cs"/>
          <w:rtl/>
        </w:rPr>
        <w:t>لي</w:t>
      </w:r>
      <w:r w:rsidRPr="003B1295">
        <w:rPr>
          <w:rFonts w:hint="cs"/>
          <w:rtl/>
        </w:rPr>
        <w:t xml:space="preserve"> بن </w:t>
      </w:r>
      <w:r w:rsidR="007E0612">
        <w:rPr>
          <w:rFonts w:hint="cs"/>
          <w:rtl/>
        </w:rPr>
        <w:t>ابي</w:t>
      </w:r>
      <w:r w:rsidRPr="003B1295">
        <w:rPr>
          <w:rFonts w:hint="cs"/>
          <w:rtl/>
        </w:rPr>
        <w:t xml:space="preserve"> طالب). </w:t>
      </w:r>
      <w:r w:rsidR="00460510">
        <w:rPr>
          <w:rFonts w:hint="cs"/>
          <w:rtl/>
        </w:rPr>
        <w:t>رواة</w:t>
      </w:r>
      <w:r w:rsidRPr="003B1295">
        <w:rPr>
          <w:rFonts w:hint="cs"/>
          <w:rtl/>
        </w:rPr>
        <w:t xml:space="preserve"> الحافظ ابو نعيم ال</w:t>
      </w:r>
      <w:r w:rsidR="00886E06">
        <w:rPr>
          <w:rFonts w:hint="cs"/>
          <w:rtl/>
        </w:rPr>
        <w:t>اصفهاني</w:t>
      </w:r>
      <w:r w:rsidR="00D04538" w:rsidRPr="00D04538">
        <w:rPr>
          <w:rStyle w:val="libFootnotenumChar"/>
          <w:rFonts w:hint="cs"/>
          <w:rtl/>
        </w:rPr>
        <w:t>(1)</w:t>
      </w:r>
      <w:r w:rsidRPr="003B1295">
        <w:rPr>
          <w:rFonts w:hint="cs"/>
          <w:rtl/>
        </w:rPr>
        <w:t xml:space="preserve"> و</w:t>
      </w:r>
      <w:r w:rsidR="00460510">
        <w:rPr>
          <w:rFonts w:hint="cs"/>
          <w:rtl/>
        </w:rPr>
        <w:t>رواة</w:t>
      </w:r>
      <w:r w:rsidRPr="003B1295">
        <w:rPr>
          <w:rFonts w:hint="cs"/>
          <w:rtl/>
        </w:rPr>
        <w:t xml:space="preserve"> احمد بن حنبل </w:t>
      </w:r>
      <w:r w:rsidR="00116C79">
        <w:rPr>
          <w:rFonts w:hint="cs"/>
          <w:rtl/>
        </w:rPr>
        <w:t>في</w:t>
      </w:r>
      <w:r w:rsidRPr="003B1295">
        <w:rPr>
          <w:rFonts w:hint="cs"/>
          <w:rtl/>
        </w:rPr>
        <w:t xml:space="preserve"> المسند.</w:t>
      </w:r>
    </w:p>
    <w:p w:rsidR="00843DB4" w:rsidRDefault="003B1295" w:rsidP="00D04538">
      <w:pPr>
        <w:pStyle w:val="libNormal"/>
        <w:rPr>
          <w:rtl/>
        </w:rPr>
      </w:pPr>
      <w:r w:rsidRPr="003B1295">
        <w:rPr>
          <w:rFonts w:hint="cs"/>
          <w:rtl/>
        </w:rPr>
        <w:t>حديث.. (و</w:t>
      </w:r>
      <w:r w:rsidR="00116C79">
        <w:rPr>
          <w:rFonts w:hint="cs"/>
          <w:rtl/>
        </w:rPr>
        <w:t>الذي</w:t>
      </w:r>
      <w:r w:rsidRPr="003B1295">
        <w:rPr>
          <w:rFonts w:hint="cs"/>
          <w:rtl/>
        </w:rPr>
        <w:t xml:space="preserve"> </w:t>
      </w:r>
      <w:r w:rsidR="003D69F9">
        <w:rPr>
          <w:rFonts w:hint="cs"/>
          <w:rtl/>
        </w:rPr>
        <w:t>نفسي</w:t>
      </w:r>
      <w:r w:rsidRPr="003B1295">
        <w:rPr>
          <w:rFonts w:hint="cs"/>
          <w:rtl/>
        </w:rPr>
        <w:t xml:space="preserve"> بيده، لولا ان تقول طوائف من امتى فيك ما قالت النصارى </w:t>
      </w:r>
      <w:r w:rsidR="00116C79">
        <w:rPr>
          <w:rFonts w:hint="cs"/>
          <w:rtl/>
        </w:rPr>
        <w:t>في</w:t>
      </w:r>
      <w:r w:rsidRPr="003B1295">
        <w:rPr>
          <w:rFonts w:hint="cs"/>
          <w:rtl/>
        </w:rPr>
        <w:t xml:space="preserve"> ابن مريم لقلت فيك مقالا لا تمر بملا من المسلمين الا اخذوا التراب من تحت قدميك لل</w:t>
      </w:r>
      <w:r w:rsidR="00D04538">
        <w:rPr>
          <w:rFonts w:hint="cs"/>
          <w:rtl/>
        </w:rPr>
        <w:t>بركة</w:t>
      </w:r>
      <w:r w:rsidRPr="003B1295">
        <w:rPr>
          <w:rFonts w:hint="cs"/>
          <w:rtl/>
        </w:rPr>
        <w:t xml:space="preserve">). </w:t>
      </w:r>
      <w:r w:rsidR="00460510">
        <w:rPr>
          <w:rFonts w:hint="cs"/>
          <w:rtl/>
        </w:rPr>
        <w:t>روا</w:t>
      </w:r>
      <w:r w:rsidR="00D04538">
        <w:rPr>
          <w:rFonts w:hint="cs"/>
          <w:rtl/>
        </w:rPr>
        <w:t>ه</w:t>
      </w:r>
      <w:r w:rsidRPr="003B1295">
        <w:rPr>
          <w:rFonts w:hint="cs"/>
          <w:rtl/>
        </w:rPr>
        <w:t xml:space="preserve"> احمد </w:t>
      </w:r>
      <w:r w:rsidR="00116C79">
        <w:rPr>
          <w:rFonts w:hint="cs"/>
          <w:rtl/>
        </w:rPr>
        <w:t>في</w:t>
      </w:r>
      <w:r w:rsidRPr="003B1295">
        <w:rPr>
          <w:rFonts w:hint="cs"/>
          <w:rtl/>
        </w:rPr>
        <w:t xml:space="preserve"> المسند.</w:t>
      </w:r>
    </w:p>
    <w:p w:rsidR="00843DB4" w:rsidRDefault="003B1295" w:rsidP="00D04538">
      <w:pPr>
        <w:pStyle w:val="libNormal"/>
        <w:rPr>
          <w:rtl/>
        </w:rPr>
      </w:pPr>
      <w:r w:rsidRPr="003B1295">
        <w:rPr>
          <w:rFonts w:hint="cs"/>
          <w:rtl/>
        </w:rPr>
        <w:t>حديث.. قال رسول اللّه</w:t>
      </w:r>
      <w:r w:rsidR="00983C8C" w:rsidRPr="00983C8C">
        <w:rPr>
          <w:rStyle w:val="libAlaemChar"/>
          <w:rFonts w:hint="cs"/>
          <w:rtl/>
        </w:rPr>
        <w:t>صلى‌الله‌عليه‌وآله‌وسلم</w:t>
      </w:r>
      <w:r w:rsidRPr="003B1295">
        <w:rPr>
          <w:rFonts w:hint="cs"/>
          <w:rtl/>
        </w:rPr>
        <w:t xml:space="preserve">: (يا انس اسكب </w:t>
      </w:r>
      <w:r w:rsidR="00B05021">
        <w:rPr>
          <w:rFonts w:hint="cs"/>
          <w:rtl/>
        </w:rPr>
        <w:t>لي</w:t>
      </w:r>
      <w:r w:rsidRPr="003B1295">
        <w:rPr>
          <w:rFonts w:hint="cs"/>
          <w:rtl/>
        </w:rPr>
        <w:t xml:space="preserve"> وضوءا، ثم قام فص</w:t>
      </w:r>
      <w:r w:rsidR="00B05021">
        <w:rPr>
          <w:rFonts w:hint="cs"/>
          <w:rtl/>
        </w:rPr>
        <w:t>لي</w:t>
      </w:r>
      <w:r w:rsidRPr="003B1295">
        <w:rPr>
          <w:rFonts w:hint="cs"/>
          <w:rtl/>
        </w:rPr>
        <w:t xml:space="preserve"> ركعتين. ثم قال: يا انس اول من يدخل عليك من هذا الباب امير المومنين، وسيد المسلمين، وقائد الغر المحجلين، وخاتم الوصيين. قال انس: قلت: اللهم اجعله رجلا من الانصار وكتمته، اذ جاء ع</w:t>
      </w:r>
      <w:r w:rsidR="00B05021">
        <w:rPr>
          <w:rFonts w:hint="cs"/>
          <w:rtl/>
        </w:rPr>
        <w:t>لي</w:t>
      </w:r>
      <w:r w:rsidRPr="003B1295">
        <w:rPr>
          <w:rFonts w:hint="cs"/>
          <w:rtl/>
        </w:rPr>
        <w:t xml:space="preserve"> فقال</w:t>
      </w:r>
      <w:r w:rsidR="00983C8C" w:rsidRPr="00983C8C">
        <w:rPr>
          <w:rStyle w:val="libAlaemChar"/>
          <w:rFonts w:hint="cs"/>
          <w:rtl/>
        </w:rPr>
        <w:t>صلى‌الله‌عليه‌وآله‌وسلم</w:t>
      </w:r>
      <w:r w:rsidRPr="003B1295">
        <w:rPr>
          <w:rFonts w:hint="cs"/>
          <w:rtl/>
        </w:rPr>
        <w:t>: من هذا يا انس؟. فقلت: ع</w:t>
      </w:r>
      <w:r w:rsidR="00B05021">
        <w:rPr>
          <w:rFonts w:hint="cs"/>
          <w:rtl/>
        </w:rPr>
        <w:t>لي</w:t>
      </w:r>
      <w:r w:rsidRPr="003B1295">
        <w:rPr>
          <w:rFonts w:hint="cs"/>
          <w:rtl/>
        </w:rPr>
        <w:t xml:space="preserve">. فقام مستبشرا فاعتنقه ثم جعل يمسح عرق </w:t>
      </w:r>
      <w:r w:rsidR="00B05021">
        <w:rPr>
          <w:rFonts w:hint="cs"/>
          <w:rtl/>
        </w:rPr>
        <w:t>وجهة</w:t>
      </w:r>
      <w:r w:rsidRPr="003B1295">
        <w:rPr>
          <w:rFonts w:hint="cs"/>
          <w:rtl/>
        </w:rPr>
        <w:t xml:space="preserve"> ب</w:t>
      </w:r>
      <w:r w:rsidR="00B05021">
        <w:rPr>
          <w:rFonts w:hint="cs"/>
          <w:rtl/>
        </w:rPr>
        <w:t>وجه</w:t>
      </w:r>
      <w:r w:rsidR="00D04538">
        <w:rPr>
          <w:rFonts w:hint="cs"/>
          <w:rtl/>
        </w:rPr>
        <w:t>ه</w:t>
      </w:r>
      <w:r w:rsidRPr="003B1295">
        <w:rPr>
          <w:rFonts w:hint="cs"/>
          <w:rtl/>
        </w:rPr>
        <w:t xml:space="preserve"> ويمسح عرق ع</w:t>
      </w:r>
      <w:r w:rsidR="00B05021">
        <w:rPr>
          <w:rFonts w:hint="cs"/>
          <w:rtl/>
        </w:rPr>
        <w:t>لي</w:t>
      </w:r>
      <w:r w:rsidRPr="003B1295">
        <w:rPr>
          <w:rFonts w:hint="cs"/>
          <w:rtl/>
        </w:rPr>
        <w:t xml:space="preserve"> ب</w:t>
      </w:r>
      <w:r w:rsidR="00B05021">
        <w:rPr>
          <w:rFonts w:hint="cs"/>
          <w:rtl/>
        </w:rPr>
        <w:t>وجه</w:t>
      </w:r>
      <w:r w:rsidR="00D04538">
        <w:rPr>
          <w:rFonts w:hint="cs"/>
          <w:rtl/>
        </w:rPr>
        <w:t>ه</w:t>
      </w:r>
      <w:r w:rsidRPr="003B1295">
        <w:rPr>
          <w:rFonts w:hint="cs"/>
          <w:rtl/>
        </w:rPr>
        <w:t>. قال ع</w:t>
      </w:r>
      <w:r w:rsidR="00B05021">
        <w:rPr>
          <w:rFonts w:hint="cs"/>
          <w:rtl/>
        </w:rPr>
        <w:t>لي</w:t>
      </w:r>
      <w:r w:rsidRPr="003B1295">
        <w:rPr>
          <w:rFonts w:hint="cs"/>
          <w:rtl/>
        </w:rPr>
        <w:t>: يا رسول اللّه لقد رايتك تصنع شيئا ما صنعت ب</w:t>
      </w:r>
      <w:r w:rsidR="00D04538">
        <w:rPr>
          <w:rFonts w:hint="cs"/>
          <w:rtl/>
        </w:rPr>
        <w:t>ي</w:t>
      </w:r>
      <w:r w:rsidRPr="003B1295">
        <w:rPr>
          <w:rFonts w:hint="cs"/>
          <w:rtl/>
        </w:rPr>
        <w:t xml:space="preserve"> من قبل؟ قال: وما يمنعنى وانت تود</w:t>
      </w:r>
      <w:r w:rsidR="00D04538">
        <w:rPr>
          <w:rFonts w:hint="cs"/>
          <w:rtl/>
        </w:rPr>
        <w:t>ي</w:t>
      </w:r>
      <w:r w:rsidRPr="003B1295">
        <w:rPr>
          <w:rFonts w:hint="cs"/>
          <w:rtl/>
        </w:rPr>
        <w:t xml:space="preserve"> عن</w:t>
      </w:r>
      <w:r w:rsidR="00D04538">
        <w:rPr>
          <w:rFonts w:hint="cs"/>
          <w:rtl/>
        </w:rPr>
        <w:t>ي</w:t>
      </w:r>
      <w:r w:rsidRPr="003B1295">
        <w:rPr>
          <w:rFonts w:hint="cs"/>
          <w:rtl/>
        </w:rPr>
        <w:t>، وتسمعهم صوت</w:t>
      </w:r>
      <w:r w:rsidR="00D04538">
        <w:rPr>
          <w:rFonts w:hint="cs"/>
          <w:rtl/>
        </w:rPr>
        <w:t>ي</w:t>
      </w:r>
      <w:r w:rsidRPr="003B1295">
        <w:rPr>
          <w:rFonts w:hint="cs"/>
          <w:rtl/>
        </w:rPr>
        <w:t xml:space="preserve"> وتبين لهم ما اختلفوا فيه </w:t>
      </w:r>
      <w:r w:rsidR="003D69F9">
        <w:rPr>
          <w:rFonts w:hint="cs"/>
          <w:rtl/>
        </w:rPr>
        <w:t>بعدي</w:t>
      </w:r>
      <w:r w:rsidRPr="003B1295">
        <w:rPr>
          <w:rFonts w:hint="cs"/>
          <w:rtl/>
        </w:rPr>
        <w:t>).</w:t>
      </w:r>
    </w:p>
    <w:p w:rsidR="00843DB4" w:rsidRDefault="003B1295" w:rsidP="00D04538">
      <w:pPr>
        <w:pStyle w:val="libNormal"/>
        <w:rPr>
          <w:rtl/>
        </w:rPr>
      </w:pPr>
      <w:r w:rsidRPr="003B1295">
        <w:rPr>
          <w:rFonts w:hint="cs"/>
          <w:rtl/>
        </w:rPr>
        <w:t>حديث.. (من سره ان يحيا ح</w:t>
      </w:r>
      <w:r w:rsidR="003D69F9">
        <w:rPr>
          <w:rFonts w:hint="cs"/>
          <w:rtl/>
        </w:rPr>
        <w:t>ياتي</w:t>
      </w:r>
      <w:r w:rsidRPr="003B1295">
        <w:rPr>
          <w:rFonts w:hint="cs"/>
          <w:rtl/>
        </w:rPr>
        <w:t xml:space="preserve"> ويموت ميتت</w:t>
      </w:r>
      <w:r w:rsidR="00D04538">
        <w:rPr>
          <w:rFonts w:hint="cs"/>
          <w:rtl/>
        </w:rPr>
        <w:t>ي</w:t>
      </w:r>
      <w:r w:rsidRPr="003B1295">
        <w:rPr>
          <w:rFonts w:hint="cs"/>
          <w:rtl/>
        </w:rPr>
        <w:t xml:space="preserve"> ويسكن </w:t>
      </w:r>
      <w:r w:rsidR="00CB3F59">
        <w:rPr>
          <w:rFonts w:hint="cs"/>
          <w:rtl/>
        </w:rPr>
        <w:t>جنة</w:t>
      </w:r>
      <w:r w:rsidRPr="003B1295">
        <w:rPr>
          <w:rFonts w:hint="cs"/>
          <w:rtl/>
        </w:rPr>
        <w:t xml:space="preserve"> عدن </w:t>
      </w:r>
      <w:r w:rsidR="007E0612">
        <w:rPr>
          <w:rFonts w:hint="cs"/>
          <w:rtl/>
        </w:rPr>
        <w:t>التي</w:t>
      </w:r>
      <w:r w:rsidRPr="003B1295">
        <w:rPr>
          <w:rFonts w:hint="cs"/>
          <w:rtl/>
        </w:rPr>
        <w:t xml:space="preserve"> غرسها </w:t>
      </w:r>
      <w:r w:rsidR="00D04538">
        <w:rPr>
          <w:rFonts w:hint="cs"/>
          <w:rtl/>
        </w:rPr>
        <w:t>ربي</w:t>
      </w:r>
      <w:r w:rsidRPr="003B1295">
        <w:rPr>
          <w:rFonts w:hint="cs"/>
          <w:rtl/>
        </w:rPr>
        <w:t xml:space="preserve"> فليوال عليا من </w:t>
      </w:r>
      <w:r w:rsidR="003D69F9">
        <w:rPr>
          <w:rFonts w:hint="cs"/>
          <w:rtl/>
        </w:rPr>
        <w:t>بعدي</w:t>
      </w:r>
      <w:r w:rsidRPr="003B1295">
        <w:rPr>
          <w:rFonts w:hint="cs"/>
          <w:rtl/>
        </w:rPr>
        <w:t>، وليوال وليه</w:t>
      </w:r>
    </w:p>
    <w:p w:rsidR="00D04538" w:rsidRDefault="00D04538" w:rsidP="00D04538">
      <w:pPr>
        <w:pStyle w:val="libLine"/>
        <w:rPr>
          <w:rtl/>
        </w:rPr>
      </w:pPr>
      <w:r>
        <w:rPr>
          <w:rFonts w:hint="cs"/>
          <w:rtl/>
        </w:rPr>
        <w:t>_____________________</w:t>
      </w:r>
    </w:p>
    <w:p w:rsidR="00D04538" w:rsidRDefault="00D04538" w:rsidP="00D04538">
      <w:pPr>
        <w:pStyle w:val="libFootnote0"/>
        <w:rPr>
          <w:rtl/>
        </w:rPr>
      </w:pPr>
      <w:r>
        <w:rPr>
          <w:rFonts w:hint="cs"/>
          <w:rtl/>
        </w:rPr>
        <w:t xml:space="preserve">(1) أبو نعيم أحمد بن عبد الله الأصفهاني: حلية الأولياء و طبقات الأصفياء 1/66. ط. دار الكتب العلمية </w:t>
      </w:r>
      <w:r>
        <w:rPr>
          <w:rtl/>
        </w:rPr>
        <w:t>–</w:t>
      </w:r>
      <w:r>
        <w:rPr>
          <w:rFonts w:hint="cs"/>
          <w:rtl/>
        </w:rPr>
        <w:t xml:space="preserve"> بيروت (غير المؤرّخ).</w:t>
      </w:r>
    </w:p>
    <w:p w:rsidR="00DA263A" w:rsidRDefault="00DA263A" w:rsidP="00D9483C">
      <w:pPr>
        <w:pStyle w:val="libNormal"/>
        <w:rPr>
          <w:rtl/>
        </w:rPr>
      </w:pPr>
      <w:r>
        <w:rPr>
          <w:rtl/>
        </w:rPr>
        <w:br w:type="page"/>
      </w:r>
    </w:p>
    <w:p w:rsidR="00843DB4" w:rsidRDefault="003B1295" w:rsidP="009A7A3B">
      <w:pPr>
        <w:pStyle w:val="libNormal0"/>
        <w:rPr>
          <w:rtl/>
        </w:rPr>
      </w:pPr>
      <w:r w:rsidRPr="003B1295">
        <w:rPr>
          <w:rFonts w:hint="cs"/>
          <w:rtl/>
        </w:rPr>
        <w:lastRenderedPageBreak/>
        <w:t>وليقتد بال</w:t>
      </w:r>
      <w:r w:rsidR="0011424A">
        <w:rPr>
          <w:rFonts w:hint="cs"/>
          <w:rtl/>
        </w:rPr>
        <w:t>ائمة</w:t>
      </w:r>
      <w:r w:rsidRPr="003B1295">
        <w:rPr>
          <w:rFonts w:hint="cs"/>
          <w:rtl/>
        </w:rPr>
        <w:t xml:space="preserve"> من </w:t>
      </w:r>
      <w:r w:rsidR="003D69F9">
        <w:rPr>
          <w:rFonts w:hint="cs"/>
          <w:rtl/>
        </w:rPr>
        <w:t>بعدي</w:t>
      </w:r>
      <w:r w:rsidRPr="003B1295">
        <w:rPr>
          <w:rFonts w:hint="cs"/>
          <w:rtl/>
        </w:rPr>
        <w:t xml:space="preserve"> فانهم </w:t>
      </w:r>
      <w:r w:rsidR="00CB3F59">
        <w:rPr>
          <w:rFonts w:hint="cs"/>
          <w:rtl/>
        </w:rPr>
        <w:t>عترتي</w:t>
      </w:r>
      <w:r w:rsidRPr="003B1295">
        <w:rPr>
          <w:rFonts w:hint="cs"/>
          <w:rtl/>
        </w:rPr>
        <w:t xml:space="preserve"> خلقوا من طينت</w:t>
      </w:r>
      <w:r w:rsidR="009A7A3B">
        <w:rPr>
          <w:rFonts w:hint="cs"/>
          <w:rtl/>
        </w:rPr>
        <w:t>ي</w:t>
      </w:r>
      <w:r w:rsidRPr="003B1295">
        <w:rPr>
          <w:rFonts w:hint="cs"/>
          <w:rtl/>
        </w:rPr>
        <w:t xml:space="preserve"> ورزقوا فهما وعلما، فويل للمكذبين من امتى القاطعين فيهم صلتى لا </w:t>
      </w:r>
      <w:r w:rsidR="009A7A3B">
        <w:rPr>
          <w:rFonts w:hint="cs"/>
          <w:rtl/>
        </w:rPr>
        <w:t>أنالهم</w:t>
      </w:r>
      <w:r w:rsidRPr="003B1295">
        <w:rPr>
          <w:rFonts w:hint="cs"/>
          <w:rtl/>
        </w:rPr>
        <w:t xml:space="preserve"> اللّه </w:t>
      </w:r>
      <w:r w:rsidR="003F1DDA">
        <w:rPr>
          <w:rFonts w:hint="cs"/>
          <w:rtl/>
        </w:rPr>
        <w:t>شفاعتي</w:t>
      </w:r>
      <w:r w:rsidRPr="003B1295">
        <w:rPr>
          <w:rFonts w:hint="cs"/>
          <w:rtl/>
        </w:rPr>
        <w:t>).</w:t>
      </w:r>
    </w:p>
    <w:p w:rsidR="00843DB4" w:rsidRDefault="003B1295" w:rsidP="003B1295">
      <w:pPr>
        <w:pStyle w:val="Heading3"/>
        <w:rPr>
          <w:rtl/>
        </w:rPr>
      </w:pPr>
      <w:bookmarkStart w:id="61" w:name="29"/>
      <w:bookmarkStart w:id="62" w:name="_Toc492484582"/>
      <w:r>
        <w:rPr>
          <w:rFonts w:hint="cs"/>
          <w:rtl/>
        </w:rPr>
        <w:t>مناقشه الاحاديث ال</w:t>
      </w:r>
      <w:r w:rsidR="00FF7E1D">
        <w:rPr>
          <w:rFonts w:hint="cs"/>
          <w:rtl/>
        </w:rPr>
        <w:t>سابقة</w:t>
      </w:r>
      <w:bookmarkEnd w:id="61"/>
      <w:bookmarkEnd w:id="62"/>
    </w:p>
    <w:p w:rsidR="00843DB4" w:rsidRDefault="003B1295" w:rsidP="003F1DDA">
      <w:pPr>
        <w:pStyle w:val="libNormal"/>
        <w:rPr>
          <w:rtl/>
        </w:rPr>
      </w:pPr>
      <w:r w:rsidRPr="003B1295">
        <w:rPr>
          <w:rFonts w:hint="cs"/>
          <w:rtl/>
        </w:rPr>
        <w:t xml:space="preserve">حديث الغدير.. اشهر من ان يعرف، </w:t>
      </w:r>
      <w:r w:rsidR="00460510">
        <w:rPr>
          <w:rFonts w:hint="cs"/>
          <w:rtl/>
        </w:rPr>
        <w:t>رواة</w:t>
      </w:r>
      <w:r w:rsidRPr="003B1295">
        <w:rPr>
          <w:rFonts w:hint="cs"/>
          <w:rtl/>
        </w:rPr>
        <w:t xml:space="preserve"> معظم اصحاب السنن ان لم نقل كلهم وصححوه، ولقد ذكرنا </w:t>
      </w:r>
      <w:r w:rsidR="00116C79">
        <w:rPr>
          <w:rFonts w:hint="cs"/>
          <w:rtl/>
        </w:rPr>
        <w:t>في</w:t>
      </w:r>
      <w:r w:rsidRPr="003B1295">
        <w:rPr>
          <w:rFonts w:hint="cs"/>
          <w:rtl/>
        </w:rPr>
        <w:t xml:space="preserve"> الصفحات ال</w:t>
      </w:r>
      <w:r w:rsidR="00FF7E1D">
        <w:rPr>
          <w:rFonts w:hint="cs"/>
          <w:rtl/>
        </w:rPr>
        <w:t>سابقة</w:t>
      </w:r>
      <w:r w:rsidRPr="003B1295">
        <w:rPr>
          <w:rFonts w:hint="cs"/>
          <w:rtl/>
        </w:rPr>
        <w:t xml:space="preserve"> موارد ذكر هذا الحديث </w:t>
      </w:r>
      <w:r w:rsidR="00116C79">
        <w:rPr>
          <w:rFonts w:hint="cs"/>
          <w:rtl/>
        </w:rPr>
        <w:t>في</w:t>
      </w:r>
      <w:r w:rsidRPr="003B1295">
        <w:rPr>
          <w:rFonts w:hint="cs"/>
          <w:rtl/>
        </w:rPr>
        <w:t xml:space="preserve"> صحاح اهل ال</w:t>
      </w:r>
      <w:r w:rsidR="00E44377">
        <w:rPr>
          <w:rFonts w:hint="cs"/>
          <w:rtl/>
        </w:rPr>
        <w:t>سنة</w:t>
      </w:r>
      <w:r w:rsidRPr="003B1295">
        <w:rPr>
          <w:rFonts w:hint="cs"/>
          <w:rtl/>
        </w:rPr>
        <w:t>. وواقعه (غدير خم) معروفه الزمان والمكان، حدثت اثناء عوده المسلمين من حج بيت اللّه الحرام فيما عرف ب</w:t>
      </w:r>
      <w:r w:rsidR="00586679">
        <w:rPr>
          <w:rFonts w:hint="cs"/>
          <w:rtl/>
        </w:rPr>
        <w:t>حجة</w:t>
      </w:r>
      <w:r w:rsidRPr="003B1295">
        <w:rPr>
          <w:rFonts w:hint="cs"/>
          <w:rtl/>
        </w:rPr>
        <w:t xml:space="preserve"> الوداع قبيل موت رسول اللّه</w:t>
      </w:r>
      <w:r w:rsidR="00983C8C" w:rsidRPr="00983C8C">
        <w:rPr>
          <w:rStyle w:val="libAlaemChar"/>
          <w:rFonts w:hint="cs"/>
          <w:rtl/>
        </w:rPr>
        <w:t>صلى‌الله‌عليه‌وآله‌وسلم</w:t>
      </w:r>
      <w:r w:rsidRPr="003B1295">
        <w:rPr>
          <w:rFonts w:hint="cs"/>
          <w:rtl/>
        </w:rPr>
        <w:t xml:space="preserve"> بقليل، اى </w:t>
      </w:r>
      <w:r w:rsidR="00116C79">
        <w:rPr>
          <w:rFonts w:hint="cs"/>
          <w:rtl/>
        </w:rPr>
        <w:t>في</w:t>
      </w:r>
      <w:r w:rsidRPr="003B1295">
        <w:rPr>
          <w:rFonts w:hint="cs"/>
          <w:rtl/>
        </w:rPr>
        <w:t xml:space="preserve"> العام العاشر لل</w:t>
      </w:r>
      <w:r w:rsidR="003F1DDA">
        <w:rPr>
          <w:rFonts w:hint="cs"/>
          <w:rtl/>
        </w:rPr>
        <w:t>هجرة</w:t>
      </w:r>
      <w:r w:rsidRPr="003B1295">
        <w:rPr>
          <w:rFonts w:hint="cs"/>
          <w:rtl/>
        </w:rPr>
        <w:t xml:space="preserve"> الموافق 631 </w:t>
      </w:r>
      <w:r w:rsidR="003F1DDA">
        <w:rPr>
          <w:rFonts w:hint="cs"/>
          <w:rtl/>
        </w:rPr>
        <w:t>ميلادي</w:t>
      </w:r>
      <w:r w:rsidRPr="003B1295">
        <w:rPr>
          <w:rFonts w:hint="cs"/>
          <w:rtl/>
        </w:rPr>
        <w:t>. فاذا كانت ال</w:t>
      </w:r>
      <w:r w:rsidR="00586679">
        <w:rPr>
          <w:rFonts w:hint="cs"/>
          <w:rtl/>
        </w:rPr>
        <w:t>حجة</w:t>
      </w:r>
      <w:r w:rsidRPr="003B1295">
        <w:rPr>
          <w:rFonts w:hint="cs"/>
          <w:rtl/>
        </w:rPr>
        <w:t xml:space="preserve"> عرفت بانها </w:t>
      </w:r>
      <w:r w:rsidR="00586679">
        <w:rPr>
          <w:rFonts w:hint="cs"/>
          <w:rtl/>
        </w:rPr>
        <w:t>حجة</w:t>
      </w:r>
      <w:r w:rsidRPr="003B1295">
        <w:rPr>
          <w:rFonts w:hint="cs"/>
          <w:rtl/>
        </w:rPr>
        <w:t xml:space="preserve"> الوداع فكلمات رسول اللّه</w:t>
      </w:r>
      <w:r w:rsidR="00983C8C" w:rsidRPr="00983C8C">
        <w:rPr>
          <w:rStyle w:val="libAlaemChar"/>
          <w:rFonts w:hint="cs"/>
          <w:rtl/>
        </w:rPr>
        <w:t>صلى‌الله‌عليه‌وآله‌وسلم</w:t>
      </w:r>
      <w:r w:rsidRPr="003B1295">
        <w:rPr>
          <w:rFonts w:hint="cs"/>
          <w:rtl/>
        </w:rPr>
        <w:t xml:space="preserve"> كانت </w:t>
      </w:r>
      <w:r w:rsidR="003F1DDA">
        <w:rPr>
          <w:rFonts w:hint="cs"/>
          <w:rtl/>
        </w:rPr>
        <w:t>وصية</w:t>
      </w:r>
      <w:r w:rsidRPr="003B1295">
        <w:rPr>
          <w:rFonts w:hint="cs"/>
          <w:rtl/>
        </w:rPr>
        <w:t xml:space="preserve"> الوداع من رسول وصف</w:t>
      </w:r>
      <w:r w:rsidR="003F1DDA">
        <w:rPr>
          <w:rFonts w:hint="cs"/>
          <w:rtl/>
        </w:rPr>
        <w:t>ة</w:t>
      </w:r>
      <w:r w:rsidRPr="003B1295">
        <w:rPr>
          <w:rFonts w:hint="cs"/>
          <w:rtl/>
        </w:rPr>
        <w:t xml:space="preserve"> القرآن: </w:t>
      </w:r>
      <w:r w:rsidRPr="003F1DDA">
        <w:rPr>
          <w:rStyle w:val="libAlaemChar"/>
          <w:rFonts w:hint="cs"/>
          <w:rtl/>
        </w:rPr>
        <w:t>(</w:t>
      </w:r>
      <w:r w:rsidR="003F1DDA" w:rsidRPr="003F1DDA">
        <w:rPr>
          <w:rStyle w:val="libAieChar"/>
          <w:rFonts w:hint="eastAsia"/>
          <w:rtl/>
        </w:rPr>
        <w:t>لَقَدْ</w:t>
      </w:r>
      <w:r w:rsidR="003F1DDA" w:rsidRPr="003F1DDA">
        <w:rPr>
          <w:rStyle w:val="libAieChar"/>
          <w:rtl/>
        </w:rPr>
        <w:t xml:space="preserve"> جَاءَکُمْ رَسُولٌ مِنْ أَنْفُسِکُمْ عَزِيزٌ عَلَيْهِ مَا عَنِتُّمْ حَرِيصٌ عَلَيْکُمْ بِالْمُؤْمِنِينَ رَءُوفٌ رَحِيمٌ‌</w:t>
      </w:r>
      <w:r w:rsidRPr="003F1DDA">
        <w:rPr>
          <w:rStyle w:val="libAlaemChar"/>
          <w:rFonts w:hint="cs"/>
          <w:rtl/>
        </w:rPr>
        <w:t>)</w:t>
      </w:r>
      <w:r w:rsidRPr="003B1295">
        <w:rPr>
          <w:rFonts w:hint="cs"/>
          <w:rtl/>
        </w:rPr>
        <w:t xml:space="preserve"> «التوبه/128»، انها كلمات تحمل اقصى </w:t>
      </w:r>
      <w:r w:rsidR="00DA4A0A">
        <w:rPr>
          <w:rFonts w:hint="cs"/>
          <w:rtl/>
        </w:rPr>
        <w:t>درجة</w:t>
      </w:r>
      <w:r w:rsidRPr="003B1295">
        <w:rPr>
          <w:rFonts w:hint="cs"/>
          <w:rtl/>
        </w:rPr>
        <w:t xml:space="preserve"> من الاهمي</w:t>
      </w:r>
      <w:r w:rsidR="003F1DDA">
        <w:rPr>
          <w:rFonts w:hint="cs"/>
          <w:rtl/>
        </w:rPr>
        <w:t>ة</w:t>
      </w:r>
      <w:r w:rsidRPr="003B1295">
        <w:rPr>
          <w:rFonts w:hint="cs"/>
          <w:rtl/>
        </w:rPr>
        <w:t xml:space="preserve"> والخطور</w:t>
      </w:r>
      <w:r w:rsidR="003F1DDA">
        <w:rPr>
          <w:rFonts w:hint="cs"/>
          <w:rtl/>
        </w:rPr>
        <w:t>ة</w:t>
      </w:r>
      <w:r w:rsidRPr="003B1295">
        <w:rPr>
          <w:rFonts w:hint="cs"/>
          <w:rtl/>
        </w:rPr>
        <w:t xml:space="preserve"> بالنسب</w:t>
      </w:r>
      <w:r w:rsidR="003F1DDA">
        <w:rPr>
          <w:rFonts w:hint="cs"/>
          <w:rtl/>
        </w:rPr>
        <w:t>ة</w:t>
      </w:r>
      <w:r w:rsidRPr="003B1295">
        <w:rPr>
          <w:rFonts w:hint="cs"/>
          <w:rtl/>
        </w:rPr>
        <w:t xml:space="preserve"> لمصير ال</w:t>
      </w:r>
      <w:r w:rsidR="00586679">
        <w:rPr>
          <w:rFonts w:hint="cs"/>
          <w:rtl/>
        </w:rPr>
        <w:t>امة</w:t>
      </w:r>
      <w:r w:rsidRPr="003B1295">
        <w:rPr>
          <w:rFonts w:hint="cs"/>
          <w:rtl/>
        </w:rPr>
        <w:t xml:space="preserve"> ومستقبلها، هذه ال</w:t>
      </w:r>
      <w:r w:rsidR="003F1DDA">
        <w:rPr>
          <w:rFonts w:hint="cs"/>
          <w:rtl/>
        </w:rPr>
        <w:t>وصية</w:t>
      </w:r>
      <w:r w:rsidRPr="003B1295">
        <w:rPr>
          <w:rFonts w:hint="cs"/>
          <w:rtl/>
        </w:rPr>
        <w:t xml:space="preserve"> كانت بامر اللّه سبحانه وتع</w:t>
      </w:r>
      <w:r w:rsidR="00E27013">
        <w:rPr>
          <w:rFonts w:hint="cs"/>
          <w:rtl/>
        </w:rPr>
        <w:t>الى</w:t>
      </w:r>
      <w:r w:rsidRPr="003B1295">
        <w:rPr>
          <w:rFonts w:hint="cs"/>
          <w:rtl/>
        </w:rPr>
        <w:t xml:space="preserve"> وقد جاء </w:t>
      </w:r>
      <w:r w:rsidR="00116C79">
        <w:rPr>
          <w:rFonts w:hint="cs"/>
          <w:rtl/>
        </w:rPr>
        <w:t>في</w:t>
      </w:r>
      <w:r w:rsidRPr="003B1295">
        <w:rPr>
          <w:rFonts w:hint="cs"/>
          <w:rtl/>
        </w:rPr>
        <w:t xml:space="preserve"> اسباب النزول لل</w:t>
      </w:r>
      <w:r w:rsidR="003F1DDA">
        <w:rPr>
          <w:rFonts w:hint="cs"/>
          <w:rtl/>
        </w:rPr>
        <w:t>نيسابوري</w:t>
      </w:r>
      <w:r w:rsidRPr="003B1295">
        <w:rPr>
          <w:rFonts w:hint="cs"/>
          <w:rtl/>
        </w:rPr>
        <w:t xml:space="preserve"> وغيره من المفسرين ان قوله تع</w:t>
      </w:r>
      <w:r w:rsidR="00E27013">
        <w:rPr>
          <w:rFonts w:hint="cs"/>
          <w:rtl/>
        </w:rPr>
        <w:t>الى</w:t>
      </w:r>
      <w:r w:rsidRPr="003B1295">
        <w:rPr>
          <w:rFonts w:hint="cs"/>
          <w:rtl/>
        </w:rPr>
        <w:t xml:space="preserve">: </w:t>
      </w:r>
      <w:r w:rsidRPr="003F1DDA">
        <w:rPr>
          <w:rStyle w:val="libAlaemChar"/>
          <w:rFonts w:hint="cs"/>
          <w:rtl/>
        </w:rPr>
        <w:t>(</w:t>
      </w:r>
      <w:r w:rsidR="003F1DDA" w:rsidRPr="003F1DDA">
        <w:rPr>
          <w:rStyle w:val="libAieChar"/>
          <w:rFonts w:hint="eastAsia"/>
          <w:rtl/>
        </w:rPr>
        <w:t>يَا</w:t>
      </w:r>
      <w:r w:rsidR="003F1DDA" w:rsidRPr="003F1DDA">
        <w:rPr>
          <w:rStyle w:val="libAieChar"/>
          <w:rtl/>
        </w:rPr>
        <w:t xml:space="preserve"> أَيُّهَا الرَّسُولُ بَلِّغْ مَا أُنْزِلَ إِلَيْکَ مِنْ رَبِّکَ وَ إِنْ لَمْ تَفْعَلْ فَمَا بَلَّغْتَ رِسَالَتَهُ وَ اللَّهُ يَعْصِمُکَ مِنَ النَّاسِ</w:t>
      </w:r>
      <w:r w:rsidRPr="003F1DDA">
        <w:rPr>
          <w:rStyle w:val="libAlaemChar"/>
          <w:rFonts w:hint="cs"/>
          <w:rtl/>
        </w:rPr>
        <w:t>)</w:t>
      </w:r>
      <w:r w:rsidRPr="003B1295">
        <w:rPr>
          <w:rFonts w:hint="cs"/>
          <w:rtl/>
        </w:rPr>
        <w:t xml:space="preserve"> «</w:t>
      </w:r>
      <w:r w:rsidR="00927480">
        <w:rPr>
          <w:rFonts w:hint="cs"/>
          <w:rtl/>
        </w:rPr>
        <w:t>المائدة</w:t>
      </w:r>
      <w:r w:rsidRPr="003B1295">
        <w:rPr>
          <w:rFonts w:hint="cs"/>
          <w:rtl/>
        </w:rPr>
        <w:t>/67»، انها نزلت يوم غدير خم، وان</w:t>
      </w:r>
    </w:p>
    <w:p w:rsidR="00DA263A" w:rsidRDefault="00DA263A" w:rsidP="00D9483C">
      <w:pPr>
        <w:pStyle w:val="libNormal"/>
        <w:rPr>
          <w:rtl/>
        </w:rPr>
      </w:pPr>
      <w:r>
        <w:rPr>
          <w:rtl/>
        </w:rPr>
        <w:br w:type="page"/>
      </w:r>
    </w:p>
    <w:p w:rsidR="00843DB4" w:rsidRDefault="003B1295" w:rsidP="00E134B6">
      <w:pPr>
        <w:pStyle w:val="libNormal0"/>
        <w:rPr>
          <w:rtl/>
        </w:rPr>
      </w:pPr>
      <w:r w:rsidRPr="003B1295">
        <w:rPr>
          <w:rFonts w:hint="cs"/>
          <w:rtl/>
        </w:rPr>
        <w:lastRenderedPageBreak/>
        <w:t>هذا التبليغ كان امرا حيويا متمما ومكملا لل</w:t>
      </w:r>
      <w:r w:rsidR="00E44377">
        <w:rPr>
          <w:rFonts w:hint="cs"/>
          <w:rtl/>
        </w:rPr>
        <w:t>رسالة</w:t>
      </w:r>
      <w:r w:rsidRPr="003B1295">
        <w:rPr>
          <w:rFonts w:hint="cs"/>
          <w:rtl/>
        </w:rPr>
        <w:t xml:space="preserve"> ال</w:t>
      </w:r>
      <w:r w:rsidR="00116C79">
        <w:rPr>
          <w:rFonts w:hint="cs"/>
          <w:rtl/>
        </w:rPr>
        <w:t>اسلامية</w:t>
      </w:r>
      <w:r w:rsidRPr="003B1295">
        <w:rPr>
          <w:rFonts w:hint="cs"/>
          <w:rtl/>
        </w:rPr>
        <w:t xml:space="preserve"> ككل، والا لما قال القرآن </w:t>
      </w:r>
      <w:r w:rsidRPr="004A2D36">
        <w:rPr>
          <w:rStyle w:val="libAlaemChar"/>
          <w:rFonts w:hint="cs"/>
          <w:rtl/>
        </w:rPr>
        <w:t>(</w:t>
      </w:r>
      <w:r w:rsidRPr="004A2D36">
        <w:rPr>
          <w:rStyle w:val="libAieChar"/>
          <w:rFonts w:hint="cs"/>
          <w:rtl/>
        </w:rPr>
        <w:t>وان لم تفعل فما بلغت رسالته</w:t>
      </w:r>
      <w:r w:rsidRPr="004A2D36">
        <w:rPr>
          <w:rStyle w:val="libAlaemChar"/>
          <w:rFonts w:hint="cs"/>
          <w:rtl/>
        </w:rPr>
        <w:t>)</w:t>
      </w:r>
      <w:r w:rsidRPr="003B1295">
        <w:rPr>
          <w:rFonts w:hint="cs"/>
          <w:rtl/>
        </w:rPr>
        <w:t xml:space="preserve">. ما هذا الجزء </w:t>
      </w:r>
      <w:r w:rsidR="00116C79">
        <w:rPr>
          <w:rFonts w:hint="cs"/>
          <w:rtl/>
        </w:rPr>
        <w:t>الذي</w:t>
      </w:r>
      <w:r w:rsidRPr="003B1295">
        <w:rPr>
          <w:rFonts w:hint="cs"/>
          <w:rtl/>
        </w:rPr>
        <w:t xml:space="preserve"> يكمل الكل فيجعله تاما؟.</w:t>
      </w:r>
    </w:p>
    <w:p w:rsidR="00843DB4" w:rsidRDefault="003B1295" w:rsidP="00D721D4">
      <w:pPr>
        <w:pStyle w:val="libNormal"/>
        <w:rPr>
          <w:rtl/>
        </w:rPr>
      </w:pPr>
      <w:r w:rsidRPr="003B1295">
        <w:rPr>
          <w:rFonts w:hint="cs"/>
          <w:rtl/>
        </w:rPr>
        <w:t>توضح كلمات ال</w:t>
      </w:r>
      <w:r w:rsidR="004A2D36">
        <w:rPr>
          <w:rFonts w:hint="cs"/>
          <w:rtl/>
        </w:rPr>
        <w:t>خطبة</w:t>
      </w:r>
      <w:r w:rsidRPr="003B1295">
        <w:rPr>
          <w:rFonts w:hint="cs"/>
          <w:rtl/>
        </w:rPr>
        <w:t xml:space="preserve"> هذه ال</w:t>
      </w:r>
      <w:r w:rsidR="004A2D36">
        <w:rPr>
          <w:rFonts w:hint="cs"/>
          <w:rtl/>
        </w:rPr>
        <w:t>معاني</w:t>
      </w:r>
      <w:r w:rsidRPr="003B1295">
        <w:rPr>
          <w:rFonts w:hint="cs"/>
          <w:rtl/>
        </w:rPr>
        <w:t xml:space="preserve"> فتقول (الا وان</w:t>
      </w:r>
      <w:r w:rsidR="004A2D36">
        <w:rPr>
          <w:rFonts w:hint="cs"/>
          <w:rtl/>
        </w:rPr>
        <w:t>ي</w:t>
      </w:r>
      <w:r w:rsidRPr="003B1295">
        <w:rPr>
          <w:rFonts w:hint="cs"/>
          <w:rtl/>
        </w:rPr>
        <w:t xml:space="preserve"> اوشك ان افارقكم وان</w:t>
      </w:r>
      <w:r w:rsidR="004A2D36">
        <w:rPr>
          <w:rFonts w:hint="cs"/>
          <w:rtl/>
        </w:rPr>
        <w:t>ي</w:t>
      </w:r>
      <w:r w:rsidRPr="003B1295">
        <w:rPr>
          <w:rFonts w:hint="cs"/>
          <w:rtl/>
        </w:rPr>
        <w:t xml:space="preserve"> مسوول). اذن فال</w:t>
      </w:r>
      <w:r w:rsidR="00E44377">
        <w:rPr>
          <w:rFonts w:hint="cs"/>
          <w:rtl/>
        </w:rPr>
        <w:t>رسالة</w:t>
      </w:r>
      <w:r w:rsidRPr="003B1295">
        <w:rPr>
          <w:rFonts w:hint="cs"/>
          <w:rtl/>
        </w:rPr>
        <w:t xml:space="preserve"> </w:t>
      </w:r>
      <w:r w:rsidR="00116C79">
        <w:rPr>
          <w:rFonts w:hint="cs"/>
          <w:rtl/>
        </w:rPr>
        <w:t>في</w:t>
      </w:r>
      <w:r w:rsidRPr="003B1295">
        <w:rPr>
          <w:rFonts w:hint="cs"/>
          <w:rtl/>
        </w:rPr>
        <w:t xml:space="preserve"> غ</w:t>
      </w:r>
      <w:r w:rsidR="00EF315A">
        <w:rPr>
          <w:rFonts w:hint="cs"/>
          <w:rtl/>
        </w:rPr>
        <w:t>آية</w:t>
      </w:r>
      <w:r w:rsidRPr="003B1295">
        <w:rPr>
          <w:rFonts w:hint="cs"/>
          <w:rtl/>
        </w:rPr>
        <w:t xml:space="preserve"> الاهمي</w:t>
      </w:r>
      <w:r w:rsidR="004A2D36">
        <w:rPr>
          <w:rFonts w:hint="cs"/>
          <w:rtl/>
        </w:rPr>
        <w:t>ة</w:t>
      </w:r>
      <w:r w:rsidRPr="003B1295">
        <w:rPr>
          <w:rFonts w:hint="cs"/>
          <w:rtl/>
        </w:rPr>
        <w:t>، انها ال</w:t>
      </w:r>
      <w:r w:rsidR="00BD291F">
        <w:rPr>
          <w:rFonts w:hint="cs"/>
          <w:rtl/>
        </w:rPr>
        <w:t>مسوولية</w:t>
      </w:r>
      <w:r w:rsidRPr="003B1295">
        <w:rPr>
          <w:rFonts w:hint="cs"/>
          <w:rtl/>
        </w:rPr>
        <w:t xml:space="preserve"> امام اللّه عن الثقلين كيف خلفتمون</w:t>
      </w:r>
      <w:r w:rsidR="004A2D36">
        <w:rPr>
          <w:rFonts w:hint="cs"/>
          <w:rtl/>
        </w:rPr>
        <w:t>ي</w:t>
      </w:r>
      <w:r w:rsidRPr="003B1295">
        <w:rPr>
          <w:rFonts w:hint="cs"/>
          <w:rtl/>
        </w:rPr>
        <w:t xml:space="preserve"> فيهما؟ اول الثقلين او الثقل الاكبر هو كتاب اللّه، اذن ال</w:t>
      </w:r>
      <w:r w:rsidR="00E44377">
        <w:rPr>
          <w:rFonts w:hint="cs"/>
          <w:rtl/>
        </w:rPr>
        <w:t>قضية</w:t>
      </w:r>
      <w:r w:rsidRPr="003B1295">
        <w:rPr>
          <w:rFonts w:hint="cs"/>
          <w:rtl/>
        </w:rPr>
        <w:t xml:space="preserve"> </w:t>
      </w:r>
      <w:r w:rsidR="00E44377">
        <w:rPr>
          <w:rFonts w:hint="cs"/>
          <w:rtl/>
        </w:rPr>
        <w:t>قضية</w:t>
      </w:r>
      <w:r w:rsidRPr="003B1295">
        <w:rPr>
          <w:rFonts w:hint="cs"/>
          <w:rtl/>
        </w:rPr>
        <w:t xml:space="preserve"> منهج وليست </w:t>
      </w:r>
      <w:r w:rsidR="00E44377">
        <w:rPr>
          <w:rFonts w:hint="cs"/>
          <w:rtl/>
        </w:rPr>
        <w:t>قضية</w:t>
      </w:r>
      <w:r w:rsidRPr="003B1295">
        <w:rPr>
          <w:rFonts w:hint="cs"/>
          <w:rtl/>
        </w:rPr>
        <w:t xml:space="preserve"> عاطف</w:t>
      </w:r>
      <w:r w:rsidR="004A2D36">
        <w:rPr>
          <w:rFonts w:hint="cs"/>
          <w:rtl/>
        </w:rPr>
        <w:t>ة</w:t>
      </w:r>
      <w:r w:rsidRPr="003B1295">
        <w:rPr>
          <w:rFonts w:hint="cs"/>
          <w:rtl/>
        </w:rPr>
        <w:t xml:space="preserve">، انه </w:t>
      </w:r>
      <w:r w:rsidR="00B05021">
        <w:rPr>
          <w:rFonts w:hint="cs"/>
          <w:rtl/>
        </w:rPr>
        <w:t>نبي</w:t>
      </w:r>
      <w:r w:rsidRPr="003B1295">
        <w:rPr>
          <w:rFonts w:hint="cs"/>
          <w:rtl/>
        </w:rPr>
        <w:t xml:space="preserve"> يوشك ان يفارق امته في</w:t>
      </w:r>
      <w:r w:rsidR="003F1DDA">
        <w:rPr>
          <w:rFonts w:hint="cs"/>
          <w:rtl/>
        </w:rPr>
        <w:t>وصي</w:t>
      </w:r>
      <w:r w:rsidR="004A2D36">
        <w:rPr>
          <w:rFonts w:hint="cs"/>
          <w:rtl/>
        </w:rPr>
        <w:t>ه</w:t>
      </w:r>
      <w:r w:rsidRPr="003B1295">
        <w:rPr>
          <w:rFonts w:hint="cs"/>
          <w:rtl/>
        </w:rPr>
        <w:t>م لا بالاولاد كما يفعل عوام الناس، ولا بتنمي</w:t>
      </w:r>
      <w:r w:rsidR="004A2D36">
        <w:rPr>
          <w:rFonts w:hint="cs"/>
          <w:rtl/>
        </w:rPr>
        <w:t>ة</w:t>
      </w:r>
      <w:r w:rsidRPr="003B1295">
        <w:rPr>
          <w:rFonts w:hint="cs"/>
          <w:rtl/>
        </w:rPr>
        <w:t xml:space="preserve"> م</w:t>
      </w:r>
      <w:r w:rsidR="003D69F9">
        <w:rPr>
          <w:rFonts w:hint="cs"/>
          <w:rtl/>
        </w:rPr>
        <w:t>آلة</w:t>
      </w:r>
      <w:r w:rsidRPr="003B1295">
        <w:rPr>
          <w:rFonts w:hint="cs"/>
          <w:rtl/>
        </w:rPr>
        <w:t>، ولكن ي</w:t>
      </w:r>
      <w:r w:rsidR="003F1DDA">
        <w:rPr>
          <w:rFonts w:hint="cs"/>
          <w:rtl/>
        </w:rPr>
        <w:t>وصي</w:t>
      </w:r>
      <w:r w:rsidR="004A2D36">
        <w:rPr>
          <w:rFonts w:hint="cs"/>
          <w:rtl/>
        </w:rPr>
        <w:t>ه</w:t>
      </w:r>
      <w:r w:rsidRPr="003B1295">
        <w:rPr>
          <w:rFonts w:hint="cs"/>
          <w:rtl/>
        </w:rPr>
        <w:t>م بالحفاظ ع</w:t>
      </w:r>
      <w:r w:rsidR="00B05021">
        <w:rPr>
          <w:rFonts w:hint="cs"/>
          <w:rtl/>
        </w:rPr>
        <w:t>لي</w:t>
      </w:r>
      <w:r w:rsidRPr="003B1295">
        <w:rPr>
          <w:rFonts w:hint="cs"/>
          <w:rtl/>
        </w:rPr>
        <w:t xml:space="preserve"> المنهج، بل ويحدد لهم </w:t>
      </w:r>
      <w:r w:rsidR="00D46F62">
        <w:rPr>
          <w:rFonts w:hint="cs"/>
          <w:rtl/>
        </w:rPr>
        <w:t>وسيلة</w:t>
      </w:r>
      <w:r w:rsidRPr="003B1295">
        <w:rPr>
          <w:rFonts w:hint="cs"/>
          <w:rtl/>
        </w:rPr>
        <w:t xml:space="preserve"> الحفاظ ع</w:t>
      </w:r>
      <w:r w:rsidR="00B05021">
        <w:rPr>
          <w:rFonts w:hint="cs"/>
          <w:rtl/>
        </w:rPr>
        <w:t>لي</w:t>
      </w:r>
      <w:r w:rsidRPr="003B1295">
        <w:rPr>
          <w:rFonts w:hint="cs"/>
          <w:rtl/>
        </w:rPr>
        <w:t xml:space="preserve"> هذا المنهج، ان هذا لا يكون الا بمتابع</w:t>
      </w:r>
      <w:r w:rsidR="004A2D36">
        <w:rPr>
          <w:rFonts w:hint="cs"/>
          <w:rtl/>
        </w:rPr>
        <w:t>ة</w:t>
      </w:r>
      <w:r w:rsidRPr="003B1295">
        <w:rPr>
          <w:rFonts w:hint="cs"/>
          <w:rtl/>
        </w:rPr>
        <w:t xml:space="preserve"> الثقلين: الكتاب وال</w:t>
      </w:r>
      <w:r w:rsidR="004A2D36">
        <w:rPr>
          <w:rFonts w:hint="cs"/>
          <w:rtl/>
        </w:rPr>
        <w:t>عترة</w:t>
      </w:r>
      <w:r w:rsidRPr="003B1295">
        <w:rPr>
          <w:rFonts w:hint="cs"/>
          <w:rtl/>
        </w:rPr>
        <w:t>، اتباع منهج، و</w:t>
      </w:r>
      <w:r w:rsidR="00E0294B">
        <w:rPr>
          <w:rFonts w:hint="cs"/>
          <w:rtl/>
        </w:rPr>
        <w:t>قيادة</w:t>
      </w:r>
      <w:r w:rsidRPr="003B1295">
        <w:rPr>
          <w:rFonts w:hint="cs"/>
          <w:rtl/>
        </w:rPr>
        <w:t>، لا ع</w:t>
      </w:r>
      <w:r w:rsidR="00B05021">
        <w:rPr>
          <w:rFonts w:hint="cs"/>
          <w:rtl/>
        </w:rPr>
        <w:t>ل</w:t>
      </w:r>
      <w:r w:rsidR="00D721D4">
        <w:rPr>
          <w:rFonts w:hint="cs"/>
          <w:rtl/>
        </w:rPr>
        <w:t>ى</w:t>
      </w:r>
      <w:r w:rsidRPr="003B1295">
        <w:rPr>
          <w:rFonts w:hint="cs"/>
          <w:rtl/>
        </w:rPr>
        <w:t xml:space="preserve"> سبيل ال</w:t>
      </w:r>
      <w:r w:rsidR="004A2D36">
        <w:rPr>
          <w:rFonts w:hint="cs"/>
          <w:rtl/>
        </w:rPr>
        <w:t>عاطفة</w:t>
      </w:r>
      <w:r w:rsidRPr="003B1295">
        <w:rPr>
          <w:rFonts w:hint="cs"/>
          <w:rtl/>
        </w:rPr>
        <w:t xml:space="preserve"> او ال</w:t>
      </w:r>
      <w:r w:rsidR="00FD3998">
        <w:rPr>
          <w:rFonts w:hint="cs"/>
          <w:rtl/>
        </w:rPr>
        <w:t>مودة</w:t>
      </w:r>
      <w:r w:rsidRPr="003B1295">
        <w:rPr>
          <w:rFonts w:hint="cs"/>
          <w:rtl/>
        </w:rPr>
        <w:t xml:space="preserve"> فحسب.</w:t>
      </w:r>
    </w:p>
    <w:p w:rsidR="00843DB4" w:rsidRDefault="003B1295" w:rsidP="004A2D36">
      <w:pPr>
        <w:pStyle w:val="libNormal"/>
        <w:rPr>
          <w:rtl/>
        </w:rPr>
      </w:pPr>
      <w:r w:rsidRPr="003B1295">
        <w:rPr>
          <w:rFonts w:hint="cs"/>
          <w:rtl/>
        </w:rPr>
        <w:t>فناصر الكتاب واهل البيت ناصر الرسول، وخاذل الكتاب وال</w:t>
      </w:r>
      <w:r w:rsidR="004A2D36">
        <w:rPr>
          <w:rFonts w:hint="cs"/>
          <w:rtl/>
        </w:rPr>
        <w:t>عترة</w:t>
      </w:r>
      <w:r w:rsidRPr="003B1295">
        <w:rPr>
          <w:rFonts w:hint="cs"/>
          <w:rtl/>
        </w:rPr>
        <w:t xml:space="preserve"> خاذل للرسول، انها </w:t>
      </w:r>
      <w:r w:rsidR="003F1DDA">
        <w:rPr>
          <w:rFonts w:hint="cs"/>
          <w:rtl/>
        </w:rPr>
        <w:t>وصية</w:t>
      </w:r>
      <w:r w:rsidRPr="003B1295">
        <w:rPr>
          <w:rFonts w:hint="cs"/>
          <w:rtl/>
        </w:rPr>
        <w:t xml:space="preserve"> مركز</w:t>
      </w:r>
      <w:r w:rsidR="004A2D36">
        <w:rPr>
          <w:rFonts w:hint="cs"/>
          <w:rtl/>
        </w:rPr>
        <w:t>ة</w:t>
      </w:r>
      <w:r w:rsidRPr="003B1295">
        <w:rPr>
          <w:rFonts w:hint="cs"/>
          <w:rtl/>
        </w:rPr>
        <w:t xml:space="preserve"> ومحدد</w:t>
      </w:r>
      <w:r w:rsidR="004A2D36">
        <w:rPr>
          <w:rFonts w:hint="cs"/>
          <w:rtl/>
        </w:rPr>
        <w:t>ة</w:t>
      </w:r>
      <w:r w:rsidRPr="003B1295">
        <w:rPr>
          <w:rFonts w:hint="cs"/>
          <w:rtl/>
        </w:rPr>
        <w:t xml:space="preserve"> تحدد المنهج، وهو الكتاب او النص وتحدد ال</w:t>
      </w:r>
      <w:r w:rsidR="00E0294B">
        <w:rPr>
          <w:rFonts w:hint="cs"/>
          <w:rtl/>
        </w:rPr>
        <w:t>قيادة</w:t>
      </w:r>
      <w:r w:rsidRPr="003B1295">
        <w:rPr>
          <w:rFonts w:hint="cs"/>
          <w:rtl/>
        </w:rPr>
        <w:t xml:space="preserve"> و</w:t>
      </w:r>
      <w:r w:rsidR="00B05021">
        <w:rPr>
          <w:rFonts w:hint="cs"/>
          <w:rtl/>
        </w:rPr>
        <w:t>هي</w:t>
      </w:r>
      <w:r w:rsidRPr="003B1295">
        <w:rPr>
          <w:rFonts w:hint="cs"/>
          <w:rtl/>
        </w:rPr>
        <w:t xml:space="preserve"> </w:t>
      </w:r>
      <w:r w:rsidR="00E0294B">
        <w:rPr>
          <w:rFonts w:hint="cs"/>
          <w:rtl/>
        </w:rPr>
        <w:t>قيادة</w:t>
      </w:r>
      <w:r w:rsidRPr="003B1295">
        <w:rPr>
          <w:rFonts w:hint="cs"/>
          <w:rtl/>
        </w:rPr>
        <w:t xml:space="preserve"> اهل البيت الاقدر ع</w:t>
      </w:r>
      <w:r w:rsidR="00B05021">
        <w:rPr>
          <w:rFonts w:hint="cs"/>
          <w:rtl/>
        </w:rPr>
        <w:t>ل</w:t>
      </w:r>
      <w:r w:rsidR="004A2D36">
        <w:rPr>
          <w:rFonts w:hint="cs"/>
          <w:rtl/>
        </w:rPr>
        <w:t>ى</w:t>
      </w:r>
      <w:r w:rsidRPr="003B1295">
        <w:rPr>
          <w:rFonts w:hint="cs"/>
          <w:rtl/>
        </w:rPr>
        <w:t xml:space="preserve"> فهم النص وتطبيقه، ومطابقه السلوك مع المنهج، فكيف اذن يمر الناس ع</w:t>
      </w:r>
      <w:r w:rsidR="00B05021">
        <w:rPr>
          <w:rFonts w:hint="cs"/>
          <w:rtl/>
        </w:rPr>
        <w:t>ل</w:t>
      </w:r>
      <w:r w:rsidR="004A2D36">
        <w:rPr>
          <w:rFonts w:hint="cs"/>
          <w:rtl/>
        </w:rPr>
        <w:t>ى</w:t>
      </w:r>
      <w:r w:rsidRPr="003B1295">
        <w:rPr>
          <w:rFonts w:hint="cs"/>
          <w:rtl/>
        </w:rPr>
        <w:t xml:space="preserve"> هذا الحديث المتواتر مرور الكرام؟! واذا اضطروا لاثبات الفهم لجووا </w:t>
      </w:r>
      <w:r w:rsidR="00E27013">
        <w:rPr>
          <w:rFonts w:hint="cs"/>
          <w:rtl/>
        </w:rPr>
        <w:t>الى</w:t>
      </w:r>
      <w:r w:rsidRPr="003B1295">
        <w:rPr>
          <w:rFonts w:hint="cs"/>
          <w:rtl/>
        </w:rPr>
        <w:t xml:space="preserve"> تمييع الافهام فيقولون: (ولا ننكر الوصاه بهم) وهل كان رسول اللّه</w:t>
      </w:r>
      <w:r w:rsidR="00983C8C" w:rsidRPr="00983C8C">
        <w:rPr>
          <w:rStyle w:val="libAlaemChar"/>
          <w:rFonts w:hint="cs"/>
          <w:rtl/>
        </w:rPr>
        <w:t>صلى‌الله‌عليه‌وآله‌وسلم</w:t>
      </w:r>
      <w:r w:rsidRPr="003B1295">
        <w:rPr>
          <w:rFonts w:hint="cs"/>
          <w:rtl/>
        </w:rPr>
        <w:t xml:space="preserve"> </w:t>
      </w:r>
      <w:r w:rsidR="00116C79">
        <w:rPr>
          <w:rFonts w:hint="cs"/>
          <w:rtl/>
        </w:rPr>
        <w:t>في</w:t>
      </w:r>
      <w:r w:rsidRPr="003B1295">
        <w:rPr>
          <w:rFonts w:hint="cs"/>
          <w:rtl/>
        </w:rPr>
        <w:t xml:space="preserve"> </w:t>
      </w:r>
      <w:r w:rsidR="00FF7E1D">
        <w:rPr>
          <w:rFonts w:hint="cs"/>
          <w:rtl/>
        </w:rPr>
        <w:t>حاجة</w:t>
      </w:r>
      <w:r w:rsidRPr="003B1295">
        <w:rPr>
          <w:rFonts w:hint="cs"/>
          <w:rtl/>
        </w:rPr>
        <w:t xml:space="preserve"> </w:t>
      </w:r>
      <w:r w:rsidR="00E27013">
        <w:rPr>
          <w:rFonts w:hint="cs"/>
          <w:rtl/>
        </w:rPr>
        <w:t>الى</w:t>
      </w:r>
      <w:r w:rsidRPr="003B1295">
        <w:rPr>
          <w:rFonts w:hint="cs"/>
          <w:rtl/>
        </w:rPr>
        <w:t xml:space="preserve"> ان يجمع المسلمين</w:t>
      </w:r>
    </w:p>
    <w:p w:rsidR="003F4787" w:rsidRDefault="003F4787" w:rsidP="00D9483C">
      <w:pPr>
        <w:pStyle w:val="libNormal"/>
        <w:rPr>
          <w:rtl/>
        </w:rPr>
      </w:pPr>
      <w:r>
        <w:rPr>
          <w:rtl/>
        </w:rPr>
        <w:br w:type="page"/>
      </w:r>
    </w:p>
    <w:p w:rsidR="00843DB4" w:rsidRDefault="00116C79" w:rsidP="00CE6ABA">
      <w:pPr>
        <w:pStyle w:val="libNormal0"/>
        <w:rPr>
          <w:rtl/>
        </w:rPr>
      </w:pPr>
      <w:r>
        <w:rPr>
          <w:rFonts w:hint="cs"/>
          <w:rtl/>
        </w:rPr>
        <w:lastRenderedPageBreak/>
        <w:t>في</w:t>
      </w:r>
      <w:r w:rsidR="003B1295" w:rsidRPr="003B1295">
        <w:rPr>
          <w:rFonts w:hint="cs"/>
          <w:rtl/>
        </w:rPr>
        <w:t xml:space="preserve"> هذا الموضع لي</w:t>
      </w:r>
      <w:r w:rsidR="003F1DDA">
        <w:rPr>
          <w:rFonts w:hint="cs"/>
          <w:rtl/>
        </w:rPr>
        <w:t>وصي</w:t>
      </w:r>
      <w:r w:rsidR="004A2D36">
        <w:rPr>
          <w:rFonts w:hint="cs"/>
          <w:rtl/>
        </w:rPr>
        <w:t>ه</w:t>
      </w:r>
      <w:r w:rsidR="003B1295" w:rsidRPr="003B1295">
        <w:rPr>
          <w:rFonts w:hint="cs"/>
          <w:rtl/>
        </w:rPr>
        <w:t>م بذريته وحسب؟، لا نظن هذا. ثم يلجا الرسول الاكرم</w:t>
      </w:r>
      <w:r w:rsidR="00983C8C" w:rsidRPr="00983C8C">
        <w:rPr>
          <w:rStyle w:val="libAlaemChar"/>
          <w:rFonts w:hint="cs"/>
          <w:rtl/>
        </w:rPr>
        <w:t>صلى‌الله‌عليه‌وآله‌وسلم</w:t>
      </w:r>
      <w:r w:rsidR="003B1295" w:rsidRPr="003B1295">
        <w:rPr>
          <w:rFonts w:hint="cs"/>
          <w:rtl/>
        </w:rPr>
        <w:t xml:space="preserve"> </w:t>
      </w:r>
      <w:r w:rsidR="00E27013">
        <w:rPr>
          <w:rFonts w:hint="cs"/>
          <w:rtl/>
        </w:rPr>
        <w:t>الى</w:t>
      </w:r>
      <w:r w:rsidR="003B1295" w:rsidRPr="003B1295">
        <w:rPr>
          <w:rFonts w:hint="cs"/>
          <w:rtl/>
        </w:rPr>
        <w:t xml:space="preserve"> مزيد من التحديد حينما يطرح </w:t>
      </w:r>
      <w:r w:rsidR="004A2D36">
        <w:rPr>
          <w:rFonts w:hint="cs"/>
          <w:rtl/>
        </w:rPr>
        <w:t>ولاية</w:t>
      </w:r>
      <w:r w:rsidR="003B1295" w:rsidRPr="003B1295">
        <w:rPr>
          <w:rFonts w:hint="cs"/>
          <w:rtl/>
        </w:rPr>
        <w:t xml:space="preserve"> امير المومنين(ع) ب</w:t>
      </w:r>
      <w:r w:rsidR="00B05021">
        <w:rPr>
          <w:rFonts w:hint="cs"/>
          <w:rtl/>
        </w:rPr>
        <w:t>صورة</w:t>
      </w:r>
      <w:r w:rsidR="003B1295" w:rsidRPr="003B1295">
        <w:rPr>
          <w:rFonts w:hint="cs"/>
          <w:rtl/>
        </w:rPr>
        <w:t xml:space="preserve"> واضح</w:t>
      </w:r>
      <w:r w:rsidR="004A2D36">
        <w:rPr>
          <w:rFonts w:hint="cs"/>
          <w:rtl/>
        </w:rPr>
        <w:t>ة</w:t>
      </w:r>
      <w:r w:rsidR="003B1295" w:rsidRPr="003B1295">
        <w:rPr>
          <w:rFonts w:hint="cs"/>
          <w:rtl/>
        </w:rPr>
        <w:t xml:space="preserve"> ومحدد</w:t>
      </w:r>
      <w:r w:rsidR="004A2D36">
        <w:rPr>
          <w:rFonts w:hint="cs"/>
          <w:rtl/>
        </w:rPr>
        <w:t>ة</w:t>
      </w:r>
      <w:r w:rsidR="003B1295" w:rsidRPr="003B1295">
        <w:rPr>
          <w:rFonts w:hint="cs"/>
          <w:rtl/>
        </w:rPr>
        <w:t xml:space="preserve"> فيقول: (من كنت وليه فهذا وليه)</w:t>
      </w:r>
      <w:r w:rsidR="00CE6ABA" w:rsidRPr="00CE6ABA">
        <w:rPr>
          <w:rStyle w:val="libFootnotenumChar"/>
          <w:rFonts w:hint="cs"/>
          <w:rtl/>
        </w:rPr>
        <w:t>(1)</w:t>
      </w:r>
      <w:r w:rsidR="003B1295" w:rsidRPr="003B1295">
        <w:rPr>
          <w:rFonts w:hint="cs"/>
          <w:rtl/>
        </w:rPr>
        <w:t>. يقول بعض الباحثين: ان هذا الكلام لا يعن</w:t>
      </w:r>
      <w:r w:rsidR="00CE6ABA">
        <w:rPr>
          <w:rFonts w:hint="cs"/>
          <w:rtl/>
        </w:rPr>
        <w:t>ي</w:t>
      </w:r>
      <w:r w:rsidR="003B1295" w:rsidRPr="003B1295">
        <w:rPr>
          <w:rFonts w:hint="cs"/>
          <w:rtl/>
        </w:rPr>
        <w:t xml:space="preserve"> </w:t>
      </w:r>
      <w:r w:rsidR="004A2D36">
        <w:rPr>
          <w:rFonts w:hint="cs"/>
          <w:rtl/>
        </w:rPr>
        <w:t>ولاية</w:t>
      </w:r>
      <w:r w:rsidR="003B1295" w:rsidRPr="003B1295">
        <w:rPr>
          <w:rFonts w:hint="cs"/>
          <w:rtl/>
        </w:rPr>
        <w:t xml:space="preserve"> الامر او </w:t>
      </w:r>
      <w:r w:rsidR="00E0294B">
        <w:rPr>
          <w:rFonts w:hint="cs"/>
          <w:rtl/>
        </w:rPr>
        <w:t>قيادة</w:t>
      </w:r>
      <w:r w:rsidR="003B1295" w:rsidRPr="003B1295">
        <w:rPr>
          <w:rFonts w:hint="cs"/>
          <w:rtl/>
        </w:rPr>
        <w:t xml:space="preserve"> ال</w:t>
      </w:r>
      <w:r w:rsidR="00586679">
        <w:rPr>
          <w:rFonts w:hint="cs"/>
          <w:rtl/>
        </w:rPr>
        <w:t>امة</w:t>
      </w:r>
      <w:r w:rsidR="003B1295" w:rsidRPr="003B1295">
        <w:rPr>
          <w:rFonts w:hint="cs"/>
          <w:rtl/>
        </w:rPr>
        <w:t xml:space="preserve"> وانما يعنى النصر</w:t>
      </w:r>
      <w:r w:rsidR="00CE6ABA">
        <w:rPr>
          <w:rFonts w:hint="cs"/>
          <w:rtl/>
        </w:rPr>
        <w:t>ة</w:t>
      </w:r>
      <w:r w:rsidR="003B1295" w:rsidRPr="003B1295">
        <w:rPr>
          <w:rFonts w:hint="cs"/>
          <w:rtl/>
        </w:rPr>
        <w:t xml:space="preserve"> والمحب</w:t>
      </w:r>
      <w:r w:rsidR="00CE6ABA">
        <w:rPr>
          <w:rFonts w:hint="cs"/>
          <w:rtl/>
        </w:rPr>
        <w:t>ة</w:t>
      </w:r>
      <w:r w:rsidR="003B1295" w:rsidRPr="003B1295">
        <w:rPr>
          <w:rFonts w:hint="cs"/>
          <w:rtl/>
        </w:rPr>
        <w:t xml:space="preserve">، وهذا كلام عجيب، فماذا كانت تعنى </w:t>
      </w:r>
      <w:r w:rsidR="004A2D36">
        <w:rPr>
          <w:rFonts w:hint="cs"/>
          <w:rtl/>
        </w:rPr>
        <w:t>ولاية</w:t>
      </w:r>
      <w:r w:rsidR="003B1295" w:rsidRPr="003B1295">
        <w:rPr>
          <w:rFonts w:hint="cs"/>
          <w:rtl/>
        </w:rPr>
        <w:t xml:space="preserve"> رسول اللّه </w:t>
      </w:r>
      <w:r w:rsidR="00003BAE">
        <w:rPr>
          <w:rFonts w:hint="cs"/>
          <w:rtl/>
        </w:rPr>
        <w:t>للامة</w:t>
      </w:r>
      <w:r w:rsidR="003B1295" w:rsidRPr="003B1295">
        <w:rPr>
          <w:rFonts w:hint="cs"/>
          <w:rtl/>
        </w:rPr>
        <w:t xml:space="preserve">؟. الم تكن </w:t>
      </w:r>
      <w:r w:rsidR="004A2D36">
        <w:rPr>
          <w:rFonts w:hint="cs"/>
          <w:rtl/>
        </w:rPr>
        <w:t>ولاية</w:t>
      </w:r>
      <w:r w:rsidR="003B1295" w:rsidRPr="003B1295">
        <w:rPr>
          <w:rFonts w:hint="cs"/>
          <w:rtl/>
        </w:rPr>
        <w:t xml:space="preserve"> التشريع وال</w:t>
      </w:r>
      <w:r w:rsidR="00E0294B">
        <w:rPr>
          <w:rFonts w:hint="cs"/>
          <w:rtl/>
        </w:rPr>
        <w:t>قيادة</w:t>
      </w:r>
      <w:r w:rsidR="003B1295" w:rsidRPr="003B1295">
        <w:rPr>
          <w:rFonts w:hint="cs"/>
          <w:rtl/>
        </w:rPr>
        <w:t xml:space="preserve"> (من كنت مولاه فهذا مولاه)</w:t>
      </w:r>
      <w:r w:rsidR="00CE6ABA" w:rsidRPr="00CE6ABA">
        <w:rPr>
          <w:rStyle w:val="libFootnotenumChar"/>
          <w:rFonts w:hint="cs"/>
          <w:rtl/>
        </w:rPr>
        <w:t>(2)</w:t>
      </w:r>
      <w:r w:rsidR="003B1295" w:rsidRPr="003B1295">
        <w:rPr>
          <w:rFonts w:hint="cs"/>
          <w:rtl/>
        </w:rPr>
        <w:t xml:space="preserve">، انها </w:t>
      </w:r>
      <w:r w:rsidR="004A2D36">
        <w:rPr>
          <w:rFonts w:hint="cs"/>
          <w:rtl/>
        </w:rPr>
        <w:t>ولاية</w:t>
      </w:r>
      <w:r w:rsidR="003B1295" w:rsidRPr="003B1295">
        <w:rPr>
          <w:rFonts w:hint="cs"/>
          <w:rtl/>
        </w:rPr>
        <w:t xml:space="preserve"> من </w:t>
      </w:r>
      <w:r w:rsidR="004A2D36">
        <w:rPr>
          <w:rFonts w:hint="cs"/>
          <w:rtl/>
        </w:rPr>
        <w:t>ولاية</w:t>
      </w:r>
      <w:r w:rsidR="003B1295" w:rsidRPr="003B1295">
        <w:rPr>
          <w:rFonts w:hint="cs"/>
          <w:rtl/>
        </w:rPr>
        <w:t xml:space="preserve">، انها من نفس الجنس والنوع والمعنى، وليس هناك اى دليل او </w:t>
      </w:r>
      <w:r w:rsidR="00CE6ABA">
        <w:rPr>
          <w:rFonts w:hint="cs"/>
          <w:rtl/>
        </w:rPr>
        <w:t>قرينة</w:t>
      </w:r>
      <w:r w:rsidR="003B1295" w:rsidRPr="003B1295">
        <w:rPr>
          <w:rFonts w:hint="cs"/>
          <w:rtl/>
        </w:rPr>
        <w:t xml:space="preserve"> لغويه تفصل بين الولايتين، بل ع</w:t>
      </w:r>
      <w:r w:rsidR="00B05021">
        <w:rPr>
          <w:rFonts w:hint="cs"/>
          <w:rtl/>
        </w:rPr>
        <w:t>لي</w:t>
      </w:r>
      <w:r w:rsidR="003B1295" w:rsidRPr="003B1295">
        <w:rPr>
          <w:rFonts w:hint="cs"/>
          <w:rtl/>
        </w:rPr>
        <w:t xml:space="preserve"> العكس انها </w:t>
      </w:r>
      <w:r w:rsidR="00E44377">
        <w:rPr>
          <w:rFonts w:hint="cs"/>
          <w:rtl/>
        </w:rPr>
        <w:t>قضية</w:t>
      </w:r>
      <w:r w:rsidR="003B1295" w:rsidRPr="003B1295">
        <w:rPr>
          <w:rFonts w:hint="cs"/>
          <w:rtl/>
        </w:rPr>
        <w:t xml:space="preserve"> الامتداد تطرح </w:t>
      </w:r>
      <w:r>
        <w:rPr>
          <w:rFonts w:hint="cs"/>
          <w:rtl/>
        </w:rPr>
        <w:t>في</w:t>
      </w:r>
      <w:r w:rsidR="003B1295" w:rsidRPr="003B1295">
        <w:rPr>
          <w:rFonts w:hint="cs"/>
          <w:rtl/>
        </w:rPr>
        <w:t xml:space="preserve"> وقتها الملائم (انى اوشك ان افارقكم - من كنت مولاه فع</w:t>
      </w:r>
      <w:r w:rsidR="00B05021">
        <w:rPr>
          <w:rFonts w:hint="cs"/>
          <w:rtl/>
        </w:rPr>
        <w:t>لي</w:t>
      </w:r>
      <w:r w:rsidR="003B1295" w:rsidRPr="003B1295">
        <w:rPr>
          <w:rFonts w:hint="cs"/>
          <w:rtl/>
        </w:rPr>
        <w:t xml:space="preserve"> مولاه).</w:t>
      </w:r>
    </w:p>
    <w:p w:rsidR="00843DB4" w:rsidRDefault="003B1295" w:rsidP="00CE6ABA">
      <w:pPr>
        <w:pStyle w:val="libNormal"/>
        <w:rPr>
          <w:rtl/>
        </w:rPr>
      </w:pPr>
      <w:r w:rsidRPr="003B1295">
        <w:rPr>
          <w:rFonts w:hint="cs"/>
          <w:rtl/>
        </w:rPr>
        <w:t xml:space="preserve">بقى ان نقول ان هناك معنى عظيما </w:t>
      </w:r>
      <w:r w:rsidR="00116C79">
        <w:rPr>
          <w:rFonts w:hint="cs"/>
          <w:rtl/>
        </w:rPr>
        <w:t>في</w:t>
      </w:r>
      <w:r w:rsidRPr="003B1295">
        <w:rPr>
          <w:rFonts w:hint="cs"/>
          <w:rtl/>
        </w:rPr>
        <w:t xml:space="preserve"> هذا الحديث، وهو قوله عليه ال</w:t>
      </w:r>
      <w:r w:rsidR="00B05021">
        <w:rPr>
          <w:rFonts w:hint="cs"/>
          <w:rtl/>
        </w:rPr>
        <w:t>صلاة</w:t>
      </w:r>
      <w:r w:rsidRPr="003B1295">
        <w:rPr>
          <w:rFonts w:hint="cs"/>
          <w:rtl/>
        </w:rPr>
        <w:t xml:space="preserve"> والسلام: (وانهما لن يفترقا حتى يردا ع</w:t>
      </w:r>
      <w:r w:rsidR="00B05021">
        <w:rPr>
          <w:rFonts w:hint="cs"/>
          <w:rtl/>
        </w:rPr>
        <w:t>لي</w:t>
      </w:r>
      <w:r w:rsidRPr="003B1295">
        <w:rPr>
          <w:rFonts w:hint="cs"/>
          <w:rtl/>
        </w:rPr>
        <w:t xml:space="preserve"> الحوض)، هذا المعنى هو ان هذه ال</w:t>
      </w:r>
      <w:r w:rsidR="00E0294B">
        <w:rPr>
          <w:rFonts w:hint="cs"/>
          <w:rtl/>
        </w:rPr>
        <w:t>قيادة</w:t>
      </w:r>
      <w:r w:rsidRPr="003B1295">
        <w:rPr>
          <w:rFonts w:hint="cs"/>
          <w:rtl/>
        </w:rPr>
        <w:t xml:space="preserve"> وان غيبت، فانها لا تغيب بل وستبقى </w:t>
      </w:r>
      <w:r w:rsidR="00CE6ABA">
        <w:rPr>
          <w:rFonts w:hint="cs"/>
          <w:rtl/>
        </w:rPr>
        <w:t>حاضرة</w:t>
      </w:r>
      <w:r w:rsidRPr="003B1295">
        <w:rPr>
          <w:rFonts w:hint="cs"/>
          <w:rtl/>
        </w:rPr>
        <w:t xml:space="preserve"> </w:t>
      </w:r>
      <w:r w:rsidR="00116C79">
        <w:rPr>
          <w:rFonts w:hint="cs"/>
          <w:rtl/>
        </w:rPr>
        <w:t>في</w:t>
      </w:r>
      <w:r w:rsidRPr="003B1295">
        <w:rPr>
          <w:rFonts w:hint="cs"/>
          <w:rtl/>
        </w:rPr>
        <w:t xml:space="preserve"> دين المسلمين، انها </w:t>
      </w:r>
      <w:r w:rsidR="00CE6ABA">
        <w:rPr>
          <w:rFonts w:hint="cs"/>
          <w:rtl/>
        </w:rPr>
        <w:t>حاضرة</w:t>
      </w:r>
      <w:r w:rsidRPr="003B1295">
        <w:rPr>
          <w:rFonts w:hint="cs"/>
          <w:rtl/>
        </w:rPr>
        <w:t xml:space="preserve"> حضور الكتاب </w:t>
      </w:r>
      <w:r w:rsidR="00116C79">
        <w:rPr>
          <w:rFonts w:hint="cs"/>
          <w:rtl/>
        </w:rPr>
        <w:t>في</w:t>
      </w:r>
      <w:r w:rsidRPr="003B1295">
        <w:rPr>
          <w:rFonts w:hint="cs"/>
          <w:rtl/>
        </w:rPr>
        <w:t xml:space="preserve"> دنيا الناس حتى آخر الدنيا، ثم ان هذه ال</w:t>
      </w:r>
      <w:r w:rsidR="00E0294B">
        <w:rPr>
          <w:rFonts w:hint="cs"/>
          <w:rtl/>
        </w:rPr>
        <w:t>قيادة</w:t>
      </w:r>
      <w:r w:rsidRPr="003B1295">
        <w:rPr>
          <w:rFonts w:hint="cs"/>
          <w:rtl/>
        </w:rPr>
        <w:t xml:space="preserve"> تحتفظ بصوابي</w:t>
      </w:r>
      <w:r w:rsidR="00CE6ABA">
        <w:rPr>
          <w:rFonts w:hint="cs"/>
          <w:rtl/>
        </w:rPr>
        <w:t>ة</w:t>
      </w:r>
    </w:p>
    <w:p w:rsidR="00CE6ABA" w:rsidRDefault="00CE6ABA" w:rsidP="00CE6ABA">
      <w:pPr>
        <w:pStyle w:val="libLine"/>
        <w:rPr>
          <w:rtl/>
        </w:rPr>
      </w:pPr>
      <w:r>
        <w:rPr>
          <w:rFonts w:hint="cs"/>
          <w:rtl/>
        </w:rPr>
        <w:t>____________________</w:t>
      </w:r>
    </w:p>
    <w:p w:rsidR="00CE6ABA" w:rsidRDefault="00CE6ABA" w:rsidP="00CE6ABA">
      <w:pPr>
        <w:pStyle w:val="libFootnote0"/>
        <w:rPr>
          <w:rtl/>
        </w:rPr>
      </w:pPr>
      <w:r>
        <w:rPr>
          <w:rFonts w:hint="cs"/>
          <w:rtl/>
        </w:rPr>
        <w:t>(1) المصدر السابق، 1/63-64.</w:t>
      </w:r>
    </w:p>
    <w:p w:rsidR="00CE6ABA" w:rsidRDefault="00CE6ABA" w:rsidP="00CE6ABA">
      <w:pPr>
        <w:pStyle w:val="libFootnote0"/>
        <w:rPr>
          <w:rtl/>
        </w:rPr>
      </w:pPr>
      <w:r>
        <w:rPr>
          <w:rFonts w:hint="cs"/>
          <w:rtl/>
        </w:rPr>
        <w:t>(2) انظر مصادر هذه الأحاديث من كتب و صحاح أهل السنّة في الصفحات السابقة.</w:t>
      </w:r>
    </w:p>
    <w:p w:rsidR="003F4787" w:rsidRDefault="003F4787" w:rsidP="00D9483C">
      <w:pPr>
        <w:pStyle w:val="libNormal"/>
        <w:rPr>
          <w:rtl/>
        </w:rPr>
      </w:pPr>
      <w:r>
        <w:rPr>
          <w:rtl/>
        </w:rPr>
        <w:br w:type="page"/>
      </w:r>
    </w:p>
    <w:p w:rsidR="00843DB4" w:rsidRDefault="003B1295" w:rsidP="00DE705D">
      <w:pPr>
        <w:pStyle w:val="libNormal0"/>
        <w:rPr>
          <w:rtl/>
        </w:rPr>
      </w:pPr>
      <w:r w:rsidRPr="003B1295">
        <w:rPr>
          <w:rFonts w:hint="cs"/>
          <w:rtl/>
        </w:rPr>
        <w:lastRenderedPageBreak/>
        <w:t>الكتاب الكريم نفسها، اذ ال</w:t>
      </w:r>
      <w:r w:rsidR="004A2D36">
        <w:rPr>
          <w:rFonts w:hint="cs"/>
          <w:rtl/>
        </w:rPr>
        <w:t>عترة</w:t>
      </w:r>
      <w:r w:rsidRPr="003B1295">
        <w:rPr>
          <w:rFonts w:hint="cs"/>
          <w:rtl/>
        </w:rPr>
        <w:t xml:space="preserve"> عدل الكتاب ورفيقته </w:t>
      </w:r>
      <w:r w:rsidR="00116C79">
        <w:rPr>
          <w:rFonts w:hint="cs"/>
          <w:rtl/>
        </w:rPr>
        <w:t>في</w:t>
      </w:r>
      <w:r w:rsidRPr="003B1295">
        <w:rPr>
          <w:rFonts w:hint="cs"/>
          <w:rtl/>
        </w:rPr>
        <w:t xml:space="preserve"> طريق الحق، وحاشا ل</w:t>
      </w:r>
      <w:r w:rsidR="00B05021">
        <w:rPr>
          <w:rFonts w:hint="cs"/>
          <w:rtl/>
        </w:rPr>
        <w:t>كلي</w:t>
      </w:r>
      <w:r w:rsidR="00DE705D">
        <w:rPr>
          <w:rFonts w:hint="cs"/>
          <w:rtl/>
        </w:rPr>
        <w:t>ه</w:t>
      </w:r>
      <w:r w:rsidRPr="003B1295">
        <w:rPr>
          <w:rFonts w:hint="cs"/>
          <w:rtl/>
        </w:rPr>
        <w:t>ما من الزيغ والضلال.</w:t>
      </w:r>
    </w:p>
    <w:p w:rsidR="00843DB4" w:rsidRDefault="003B1295" w:rsidP="00DE6E9D">
      <w:pPr>
        <w:pStyle w:val="libNormal"/>
        <w:rPr>
          <w:rtl/>
        </w:rPr>
      </w:pPr>
      <w:r w:rsidRPr="003B1295">
        <w:rPr>
          <w:rFonts w:hint="cs"/>
          <w:rtl/>
        </w:rPr>
        <w:t xml:space="preserve">ومن عجب ان </w:t>
      </w:r>
      <w:r w:rsidR="003D69F9">
        <w:rPr>
          <w:rFonts w:hint="cs"/>
          <w:rtl/>
        </w:rPr>
        <w:t>رواية</w:t>
      </w:r>
      <w:r w:rsidRPr="003B1295">
        <w:rPr>
          <w:rFonts w:hint="cs"/>
          <w:rtl/>
        </w:rPr>
        <w:t xml:space="preserve"> ال</w:t>
      </w:r>
      <w:r w:rsidR="00407E67">
        <w:rPr>
          <w:rFonts w:hint="cs"/>
          <w:rtl/>
        </w:rPr>
        <w:t>ترمذي</w:t>
      </w:r>
      <w:r w:rsidRPr="003B1295">
        <w:rPr>
          <w:rFonts w:hint="cs"/>
          <w:rtl/>
        </w:rPr>
        <w:t xml:space="preserve"> عن </w:t>
      </w:r>
      <w:r w:rsidR="004A2D36">
        <w:rPr>
          <w:rFonts w:hint="cs"/>
          <w:rtl/>
        </w:rPr>
        <w:t>خطبة</w:t>
      </w:r>
      <w:r w:rsidRPr="003B1295">
        <w:rPr>
          <w:rFonts w:hint="cs"/>
          <w:rtl/>
        </w:rPr>
        <w:t xml:space="preserve"> رسول اللّه</w:t>
      </w:r>
      <w:r w:rsidR="00DE705D">
        <w:rPr>
          <w:rFonts w:hint="cs"/>
          <w:rtl/>
        </w:rPr>
        <w:t xml:space="preserve"> </w:t>
      </w:r>
      <w:r w:rsidR="00DE705D" w:rsidRPr="00983C8C">
        <w:rPr>
          <w:rStyle w:val="libAlaemChar"/>
          <w:rFonts w:hint="cs"/>
          <w:rtl/>
        </w:rPr>
        <w:t>صلى‌الله‌عليه‌وآله‌وسلم</w:t>
      </w:r>
      <w:r w:rsidR="00DE705D" w:rsidRPr="003B1295">
        <w:rPr>
          <w:rFonts w:hint="cs"/>
          <w:rtl/>
        </w:rPr>
        <w:t xml:space="preserve"> </w:t>
      </w:r>
      <w:r w:rsidR="00116C79">
        <w:rPr>
          <w:rFonts w:hint="cs"/>
          <w:rtl/>
        </w:rPr>
        <w:t>في</w:t>
      </w:r>
      <w:r w:rsidRPr="003B1295">
        <w:rPr>
          <w:rFonts w:hint="cs"/>
          <w:rtl/>
        </w:rPr>
        <w:t xml:space="preserve"> </w:t>
      </w:r>
      <w:r w:rsidR="00586679">
        <w:rPr>
          <w:rFonts w:hint="cs"/>
          <w:rtl/>
        </w:rPr>
        <w:t>حجة</w:t>
      </w:r>
      <w:r w:rsidRPr="003B1295">
        <w:rPr>
          <w:rFonts w:hint="cs"/>
          <w:rtl/>
        </w:rPr>
        <w:t xml:space="preserve"> الوداع، و</w:t>
      </w:r>
      <w:r w:rsidR="00B05021">
        <w:rPr>
          <w:rFonts w:hint="cs"/>
          <w:rtl/>
        </w:rPr>
        <w:t>هي</w:t>
      </w:r>
      <w:r w:rsidRPr="003B1295">
        <w:rPr>
          <w:rFonts w:hint="cs"/>
          <w:rtl/>
        </w:rPr>
        <w:t xml:space="preserve"> </w:t>
      </w:r>
      <w:r w:rsidR="003D69F9">
        <w:rPr>
          <w:rFonts w:hint="cs"/>
          <w:rtl/>
        </w:rPr>
        <w:t>رواية</w:t>
      </w:r>
      <w:r w:rsidRPr="003B1295">
        <w:rPr>
          <w:rFonts w:hint="cs"/>
          <w:rtl/>
        </w:rPr>
        <w:t xml:space="preserve"> تفرد بها تحمل المعنى نفسه بل النص وال</w:t>
      </w:r>
      <w:r w:rsidR="003F1DDA">
        <w:rPr>
          <w:rFonts w:hint="cs"/>
          <w:rtl/>
        </w:rPr>
        <w:t>وصية</w:t>
      </w:r>
      <w:r w:rsidRPr="003B1295">
        <w:rPr>
          <w:rFonts w:hint="cs"/>
          <w:rtl/>
        </w:rPr>
        <w:t xml:space="preserve"> نفسيهما (تركت فيكم ما ان اخذتم به لن تضلوا، كتاب اللّه و</w:t>
      </w:r>
      <w:r w:rsidR="00CB3F59">
        <w:rPr>
          <w:rFonts w:hint="cs"/>
          <w:rtl/>
        </w:rPr>
        <w:t>عترتي</w:t>
      </w:r>
      <w:r w:rsidRPr="003B1295">
        <w:rPr>
          <w:rFonts w:hint="cs"/>
          <w:rtl/>
        </w:rPr>
        <w:t xml:space="preserve"> اهل </w:t>
      </w:r>
      <w:r w:rsidR="00E44377">
        <w:rPr>
          <w:rFonts w:hint="cs"/>
          <w:rtl/>
        </w:rPr>
        <w:t>بيتي</w:t>
      </w:r>
      <w:r w:rsidRPr="003B1295">
        <w:rPr>
          <w:rFonts w:hint="cs"/>
          <w:rtl/>
        </w:rPr>
        <w:t>)، لقد كان رسول اللّه</w:t>
      </w:r>
      <w:r w:rsidR="00DE705D">
        <w:rPr>
          <w:rFonts w:hint="cs"/>
          <w:rtl/>
        </w:rPr>
        <w:t xml:space="preserve"> </w:t>
      </w:r>
      <w:r w:rsidR="00983C8C" w:rsidRPr="00983C8C">
        <w:rPr>
          <w:rStyle w:val="libAlaemChar"/>
          <w:rFonts w:hint="cs"/>
          <w:rtl/>
        </w:rPr>
        <w:t>صلى‌الله‌عليه‌وآله‌وسلم</w:t>
      </w:r>
      <w:r w:rsidRPr="003B1295">
        <w:rPr>
          <w:rFonts w:hint="cs"/>
          <w:rtl/>
        </w:rPr>
        <w:t xml:space="preserve"> حريصا ع</w:t>
      </w:r>
      <w:r w:rsidR="00B05021">
        <w:rPr>
          <w:rFonts w:hint="cs"/>
          <w:rtl/>
        </w:rPr>
        <w:t>ل</w:t>
      </w:r>
      <w:r w:rsidR="00DE6E9D">
        <w:rPr>
          <w:rFonts w:hint="cs"/>
          <w:rtl/>
        </w:rPr>
        <w:t>ى</w:t>
      </w:r>
      <w:r w:rsidRPr="003B1295">
        <w:rPr>
          <w:rFonts w:hint="cs"/>
          <w:rtl/>
        </w:rPr>
        <w:t xml:space="preserve"> ان يكرر ال</w:t>
      </w:r>
      <w:r w:rsidR="003F1DDA">
        <w:rPr>
          <w:rFonts w:hint="cs"/>
          <w:rtl/>
        </w:rPr>
        <w:t>وصية</w:t>
      </w:r>
      <w:r w:rsidRPr="003B1295">
        <w:rPr>
          <w:rFonts w:hint="cs"/>
          <w:rtl/>
        </w:rPr>
        <w:t xml:space="preserve"> نفسها </w:t>
      </w:r>
      <w:r w:rsidR="00116C79">
        <w:rPr>
          <w:rFonts w:hint="cs"/>
          <w:rtl/>
        </w:rPr>
        <w:t>في</w:t>
      </w:r>
      <w:r w:rsidRPr="003B1295">
        <w:rPr>
          <w:rFonts w:hint="cs"/>
          <w:rtl/>
        </w:rPr>
        <w:t xml:space="preserve"> مساف</w:t>
      </w:r>
      <w:r w:rsidR="00DE6E9D">
        <w:rPr>
          <w:rFonts w:hint="cs"/>
          <w:rtl/>
        </w:rPr>
        <w:t>ة</w:t>
      </w:r>
      <w:r w:rsidRPr="003B1295">
        <w:rPr>
          <w:rFonts w:hint="cs"/>
          <w:rtl/>
        </w:rPr>
        <w:t xml:space="preserve"> زمنيه متقاربه و</w:t>
      </w:r>
      <w:r w:rsidR="00116C79">
        <w:rPr>
          <w:rFonts w:hint="cs"/>
          <w:rtl/>
        </w:rPr>
        <w:t>في</w:t>
      </w:r>
      <w:r w:rsidRPr="003B1295">
        <w:rPr>
          <w:rFonts w:hint="cs"/>
          <w:rtl/>
        </w:rPr>
        <w:t xml:space="preserve"> وسط اكبر عدد من جموع المسلمين اجتمعت </w:t>
      </w:r>
      <w:r w:rsidR="00116C79">
        <w:rPr>
          <w:rFonts w:hint="cs"/>
          <w:rtl/>
        </w:rPr>
        <w:t>في</w:t>
      </w:r>
      <w:r w:rsidRPr="003B1295">
        <w:rPr>
          <w:rFonts w:hint="cs"/>
          <w:rtl/>
        </w:rPr>
        <w:t xml:space="preserve"> </w:t>
      </w:r>
      <w:r w:rsidR="00586679">
        <w:rPr>
          <w:rFonts w:hint="cs"/>
          <w:rtl/>
        </w:rPr>
        <w:t>حجة</w:t>
      </w:r>
      <w:r w:rsidRPr="003B1295">
        <w:rPr>
          <w:rFonts w:hint="cs"/>
          <w:rtl/>
        </w:rPr>
        <w:t xml:space="preserve"> الوداع، ثم كان </w:t>
      </w:r>
      <w:r w:rsidR="007E0612">
        <w:rPr>
          <w:rFonts w:hint="cs"/>
          <w:rtl/>
        </w:rPr>
        <w:t>حديثة</w:t>
      </w:r>
      <w:r w:rsidRPr="003B1295">
        <w:rPr>
          <w:rFonts w:hint="cs"/>
          <w:rtl/>
        </w:rPr>
        <w:t xml:space="preserve"> </w:t>
      </w:r>
      <w:r w:rsidR="00116C79">
        <w:rPr>
          <w:rFonts w:hint="cs"/>
          <w:rtl/>
        </w:rPr>
        <w:t>في</w:t>
      </w:r>
      <w:r w:rsidRPr="003B1295">
        <w:rPr>
          <w:rFonts w:hint="cs"/>
          <w:rtl/>
        </w:rPr>
        <w:t xml:space="preserve"> (غدير الجحفه) تفصيلا وتاكيدا لوصيته يوم </w:t>
      </w:r>
      <w:r w:rsidR="00407E67">
        <w:rPr>
          <w:rFonts w:hint="cs"/>
          <w:rtl/>
        </w:rPr>
        <w:t>عرفة</w:t>
      </w:r>
      <w:r w:rsidRPr="003B1295">
        <w:rPr>
          <w:rFonts w:hint="cs"/>
          <w:rtl/>
        </w:rPr>
        <w:t xml:space="preserve">، ثم انها فوق كل هذا </w:t>
      </w:r>
      <w:r w:rsidR="003F1DDA">
        <w:rPr>
          <w:rFonts w:hint="cs"/>
          <w:rtl/>
        </w:rPr>
        <w:t>وصية</w:t>
      </w:r>
      <w:r w:rsidRPr="003B1295">
        <w:rPr>
          <w:rFonts w:hint="cs"/>
          <w:rtl/>
        </w:rPr>
        <w:t xml:space="preserve"> مودع </w:t>
      </w:r>
      <w:r w:rsidR="003F1DDA">
        <w:rPr>
          <w:rFonts w:hint="cs"/>
          <w:rtl/>
        </w:rPr>
        <w:t>وصية</w:t>
      </w:r>
      <w:r w:rsidRPr="003B1295">
        <w:rPr>
          <w:rFonts w:hint="cs"/>
          <w:rtl/>
        </w:rPr>
        <w:t xml:space="preserve"> (رسول من انفسكم عزيز عليه ما عنتم حريص عليكم بالمومنين رووف رحيم) «التوبه/128».</w:t>
      </w:r>
    </w:p>
    <w:p w:rsidR="00843DB4" w:rsidRDefault="003B1295" w:rsidP="00DE6E9D">
      <w:pPr>
        <w:pStyle w:val="libNormal"/>
        <w:rPr>
          <w:rtl/>
        </w:rPr>
      </w:pPr>
      <w:r w:rsidRPr="003B1295">
        <w:rPr>
          <w:rFonts w:hint="cs"/>
          <w:rtl/>
        </w:rPr>
        <w:t>اما (حديث ال</w:t>
      </w:r>
      <w:r w:rsidR="00557421">
        <w:rPr>
          <w:rFonts w:hint="cs"/>
          <w:rtl/>
        </w:rPr>
        <w:t>منزلة</w:t>
      </w:r>
      <w:r w:rsidRPr="003B1295">
        <w:rPr>
          <w:rFonts w:hint="cs"/>
          <w:rtl/>
        </w:rPr>
        <w:t xml:space="preserve">) وقد </w:t>
      </w:r>
      <w:r w:rsidR="00DE6E9D">
        <w:rPr>
          <w:rFonts w:hint="cs"/>
          <w:rtl/>
        </w:rPr>
        <w:t>قاله</w:t>
      </w:r>
      <w:r w:rsidRPr="003B1295">
        <w:rPr>
          <w:rFonts w:hint="cs"/>
          <w:rtl/>
        </w:rPr>
        <w:t xml:space="preserve"> رسول اللّه</w:t>
      </w:r>
      <w:r w:rsidR="00983C8C" w:rsidRPr="00983C8C">
        <w:rPr>
          <w:rStyle w:val="libAlaemChar"/>
          <w:rFonts w:hint="cs"/>
          <w:rtl/>
        </w:rPr>
        <w:t>صلى‌الله‌عليه‌وآله‌وسلم</w:t>
      </w:r>
      <w:r w:rsidRPr="003B1295">
        <w:rPr>
          <w:rFonts w:hint="cs"/>
          <w:rtl/>
        </w:rPr>
        <w:t>، قبيل مغادرته ال</w:t>
      </w:r>
      <w:r w:rsidR="007E0612">
        <w:rPr>
          <w:rFonts w:hint="cs"/>
          <w:rtl/>
        </w:rPr>
        <w:t>مدينة</w:t>
      </w:r>
      <w:r w:rsidRPr="003B1295">
        <w:rPr>
          <w:rFonts w:hint="cs"/>
          <w:rtl/>
        </w:rPr>
        <w:t xml:space="preserve"> </w:t>
      </w:r>
      <w:r w:rsidR="00E27013">
        <w:rPr>
          <w:rFonts w:hint="cs"/>
          <w:rtl/>
        </w:rPr>
        <w:t>الى</w:t>
      </w:r>
      <w:r w:rsidRPr="003B1295">
        <w:rPr>
          <w:rFonts w:hint="cs"/>
          <w:rtl/>
        </w:rPr>
        <w:t xml:space="preserve"> </w:t>
      </w:r>
      <w:r w:rsidR="00557421">
        <w:rPr>
          <w:rFonts w:hint="cs"/>
          <w:rtl/>
        </w:rPr>
        <w:t>غزوة</w:t>
      </w:r>
      <w:r w:rsidRPr="003B1295">
        <w:rPr>
          <w:rFonts w:hint="cs"/>
          <w:rtl/>
        </w:rPr>
        <w:t xml:space="preserve"> تبوك </w:t>
      </w:r>
      <w:r w:rsidR="00116C79">
        <w:rPr>
          <w:rFonts w:hint="cs"/>
          <w:rtl/>
        </w:rPr>
        <w:t>في</w:t>
      </w:r>
      <w:r w:rsidRPr="003B1295">
        <w:rPr>
          <w:rFonts w:hint="cs"/>
          <w:rtl/>
        </w:rPr>
        <w:t xml:space="preserve"> رجب من العام التاسع لل</w:t>
      </w:r>
      <w:r w:rsidR="003F1DDA">
        <w:rPr>
          <w:rFonts w:hint="cs"/>
          <w:rtl/>
        </w:rPr>
        <w:t>هجرة</w:t>
      </w:r>
      <w:r w:rsidRPr="003B1295">
        <w:rPr>
          <w:rFonts w:hint="cs"/>
          <w:rtl/>
        </w:rPr>
        <w:t xml:space="preserve">، 630 </w:t>
      </w:r>
      <w:r w:rsidR="003F1DDA">
        <w:rPr>
          <w:rFonts w:hint="cs"/>
          <w:rtl/>
        </w:rPr>
        <w:t>ميلادي</w:t>
      </w:r>
      <w:r w:rsidRPr="003B1295">
        <w:rPr>
          <w:rFonts w:hint="cs"/>
          <w:rtl/>
        </w:rPr>
        <w:t xml:space="preserve">، وتبوك موضع </w:t>
      </w:r>
      <w:r w:rsidR="00116C79">
        <w:rPr>
          <w:rFonts w:hint="cs"/>
          <w:rtl/>
        </w:rPr>
        <w:t>في</w:t>
      </w:r>
      <w:r w:rsidRPr="003B1295">
        <w:rPr>
          <w:rFonts w:hint="cs"/>
          <w:rtl/>
        </w:rPr>
        <w:t xml:space="preserve"> </w:t>
      </w:r>
      <w:r w:rsidR="00DE6E9D">
        <w:rPr>
          <w:rFonts w:hint="cs"/>
          <w:rtl/>
        </w:rPr>
        <w:t>شمالي</w:t>
      </w:r>
      <w:r w:rsidRPr="003B1295">
        <w:rPr>
          <w:rFonts w:hint="cs"/>
          <w:rtl/>
        </w:rPr>
        <w:t xml:space="preserve"> </w:t>
      </w:r>
      <w:r w:rsidR="00DE6E9D">
        <w:rPr>
          <w:rFonts w:hint="cs"/>
          <w:rtl/>
        </w:rPr>
        <w:t>جزيرة</w:t>
      </w:r>
      <w:r w:rsidRPr="003B1295">
        <w:rPr>
          <w:rFonts w:hint="cs"/>
          <w:rtl/>
        </w:rPr>
        <w:t xml:space="preserve"> العرب، ولما انطلق ال</w:t>
      </w:r>
      <w:r w:rsidR="00B05021">
        <w:rPr>
          <w:rFonts w:hint="cs"/>
          <w:rtl/>
        </w:rPr>
        <w:t>نبي</w:t>
      </w:r>
      <w:r w:rsidR="00DE6E9D">
        <w:rPr>
          <w:rFonts w:hint="cs"/>
          <w:rtl/>
        </w:rPr>
        <w:t xml:space="preserve"> </w:t>
      </w:r>
      <w:r w:rsidR="00983C8C" w:rsidRPr="00983C8C">
        <w:rPr>
          <w:rStyle w:val="libAlaemChar"/>
          <w:rFonts w:hint="cs"/>
          <w:rtl/>
        </w:rPr>
        <w:t>صلى‌الله‌عليه‌وآله‌وسلم</w:t>
      </w:r>
      <w:r w:rsidRPr="003B1295">
        <w:rPr>
          <w:rFonts w:hint="cs"/>
          <w:rtl/>
        </w:rPr>
        <w:t xml:space="preserve"> </w:t>
      </w:r>
      <w:r w:rsidR="00E27013">
        <w:rPr>
          <w:rFonts w:hint="cs"/>
          <w:rtl/>
        </w:rPr>
        <w:t>الى</w:t>
      </w:r>
      <w:r w:rsidRPr="003B1295">
        <w:rPr>
          <w:rFonts w:hint="cs"/>
          <w:rtl/>
        </w:rPr>
        <w:t xml:space="preserve"> الغزو، استخلف عليا(ع) ع</w:t>
      </w:r>
      <w:r w:rsidR="00B05021">
        <w:rPr>
          <w:rFonts w:hint="cs"/>
          <w:rtl/>
        </w:rPr>
        <w:t>ل</w:t>
      </w:r>
      <w:r w:rsidR="00DE6E9D">
        <w:rPr>
          <w:rFonts w:hint="cs"/>
          <w:rtl/>
        </w:rPr>
        <w:t>ى</w:t>
      </w:r>
      <w:r w:rsidRPr="003B1295">
        <w:rPr>
          <w:rFonts w:hint="cs"/>
          <w:rtl/>
        </w:rPr>
        <w:t xml:space="preserve"> ال</w:t>
      </w:r>
      <w:r w:rsidR="007E0612">
        <w:rPr>
          <w:rFonts w:hint="cs"/>
          <w:rtl/>
        </w:rPr>
        <w:t>مدينة</w:t>
      </w:r>
      <w:r w:rsidRPr="003B1295">
        <w:rPr>
          <w:rFonts w:hint="cs"/>
          <w:rtl/>
        </w:rPr>
        <w:t xml:space="preserve"> فكانت هذه الكلمات: (اما ترضى ان تكون </w:t>
      </w:r>
      <w:r w:rsidR="00E44377">
        <w:rPr>
          <w:rFonts w:hint="cs"/>
          <w:rtl/>
        </w:rPr>
        <w:t>مني</w:t>
      </w:r>
      <w:r w:rsidRPr="003B1295">
        <w:rPr>
          <w:rFonts w:hint="cs"/>
          <w:rtl/>
        </w:rPr>
        <w:t xml:space="preserve"> ب</w:t>
      </w:r>
      <w:r w:rsidR="00557421">
        <w:rPr>
          <w:rFonts w:hint="cs"/>
          <w:rtl/>
        </w:rPr>
        <w:t>منزلة</w:t>
      </w:r>
      <w:r w:rsidRPr="003B1295">
        <w:rPr>
          <w:rFonts w:hint="cs"/>
          <w:rtl/>
        </w:rPr>
        <w:t xml:space="preserve"> هارون من موسى غير انه لا </w:t>
      </w:r>
      <w:r w:rsidR="00B05021">
        <w:rPr>
          <w:rFonts w:hint="cs"/>
          <w:rtl/>
        </w:rPr>
        <w:t>نبي</w:t>
      </w:r>
      <w:r w:rsidRPr="003B1295">
        <w:rPr>
          <w:rFonts w:hint="cs"/>
          <w:rtl/>
        </w:rPr>
        <w:t xml:space="preserve"> </w:t>
      </w:r>
      <w:r w:rsidR="003D69F9">
        <w:rPr>
          <w:rFonts w:hint="cs"/>
          <w:rtl/>
        </w:rPr>
        <w:t>بعدي</w:t>
      </w:r>
      <w:r w:rsidRPr="003B1295">
        <w:rPr>
          <w:rFonts w:hint="cs"/>
          <w:rtl/>
        </w:rPr>
        <w:t xml:space="preserve">)، فماذا كانت </w:t>
      </w:r>
      <w:r w:rsidR="00557421">
        <w:rPr>
          <w:rFonts w:hint="cs"/>
          <w:rtl/>
        </w:rPr>
        <w:t>منزلة</w:t>
      </w:r>
      <w:r w:rsidRPr="003B1295">
        <w:rPr>
          <w:rFonts w:hint="cs"/>
          <w:rtl/>
        </w:rPr>
        <w:t xml:space="preserve"> هارون من موسى؟، فلنقرا القرآن: </w:t>
      </w:r>
      <w:r w:rsidRPr="00F21333">
        <w:rPr>
          <w:rStyle w:val="libAlaemChar"/>
          <w:rFonts w:hint="cs"/>
          <w:rtl/>
        </w:rPr>
        <w:t>(</w:t>
      </w:r>
      <w:r w:rsidR="00DE6E9D" w:rsidRPr="00F21333">
        <w:rPr>
          <w:rStyle w:val="libAieChar"/>
          <w:rFonts w:hint="eastAsia"/>
          <w:rtl/>
        </w:rPr>
        <w:t>وَ</w:t>
      </w:r>
      <w:r w:rsidR="00DE6E9D" w:rsidRPr="00F21333">
        <w:rPr>
          <w:rStyle w:val="libAieChar"/>
          <w:rtl/>
        </w:rPr>
        <w:t xml:space="preserve"> وَاعَدْنَا مُوسَى ثَلاَثِينَ لَيْلَةً وَ أَتْمَمْنَاهَا بِعَشْرٍ فَتَمَّ مِيقَاتُ رَبِّهِ أَرْبَعِينَ لَيْلَةً وَ قَالَ مُوسَى لِأَخِيهِ هَارُونَ اخْلُفْنِي فِي قَوْمِي وَ أَصْلِحْ وَ لاَ</w:t>
      </w:r>
    </w:p>
    <w:p w:rsidR="003F4787" w:rsidRDefault="003F4787" w:rsidP="00D9483C">
      <w:pPr>
        <w:pStyle w:val="libNormal"/>
        <w:rPr>
          <w:rtl/>
        </w:rPr>
      </w:pPr>
      <w:r>
        <w:rPr>
          <w:rtl/>
        </w:rPr>
        <w:br w:type="page"/>
      </w:r>
    </w:p>
    <w:p w:rsidR="00843DB4" w:rsidRDefault="00F21333" w:rsidP="00F21333">
      <w:pPr>
        <w:pStyle w:val="libNormal0"/>
        <w:rPr>
          <w:rtl/>
        </w:rPr>
      </w:pPr>
      <w:r w:rsidRPr="00F21333">
        <w:rPr>
          <w:rStyle w:val="libAieChar"/>
          <w:rtl/>
        </w:rPr>
        <w:lastRenderedPageBreak/>
        <w:t>تَتَّبِعْ سَبِيلَ الْمُفْسِدِينَ‌</w:t>
      </w:r>
      <w:r w:rsidR="003B1295" w:rsidRPr="00F21333">
        <w:rPr>
          <w:rStyle w:val="libAlaemChar"/>
          <w:rFonts w:hint="cs"/>
          <w:rtl/>
        </w:rPr>
        <w:t>)</w:t>
      </w:r>
      <w:r w:rsidR="003B1295" w:rsidRPr="003B1295">
        <w:rPr>
          <w:rFonts w:hint="cs"/>
          <w:rtl/>
        </w:rPr>
        <w:t xml:space="preserve"> «الاعراف/142». اذا لقد كانت </w:t>
      </w:r>
      <w:r w:rsidR="00557421">
        <w:rPr>
          <w:rFonts w:hint="cs"/>
          <w:rtl/>
        </w:rPr>
        <w:t>منزلة</w:t>
      </w:r>
      <w:r w:rsidR="003B1295" w:rsidRPr="003B1295">
        <w:rPr>
          <w:rFonts w:hint="cs"/>
          <w:rtl/>
        </w:rPr>
        <w:t xml:space="preserve"> هارون من موسى </w:t>
      </w:r>
      <w:r w:rsidR="00B05021">
        <w:rPr>
          <w:rFonts w:hint="cs"/>
          <w:rtl/>
        </w:rPr>
        <w:t>هي</w:t>
      </w:r>
      <w:r w:rsidR="003B1295" w:rsidRPr="003B1295">
        <w:rPr>
          <w:rFonts w:hint="cs"/>
          <w:rtl/>
        </w:rPr>
        <w:t xml:space="preserve"> </w:t>
      </w:r>
      <w:r w:rsidR="00557421">
        <w:rPr>
          <w:rFonts w:hint="cs"/>
          <w:rtl/>
        </w:rPr>
        <w:t>منزلة</w:t>
      </w:r>
      <w:r w:rsidR="003B1295" w:rsidRPr="003B1295">
        <w:rPr>
          <w:rFonts w:hint="cs"/>
          <w:rtl/>
        </w:rPr>
        <w:t xml:space="preserve"> ال</w:t>
      </w:r>
      <w:r w:rsidR="00460510">
        <w:rPr>
          <w:rFonts w:hint="cs"/>
          <w:rtl/>
        </w:rPr>
        <w:t>خلافة</w:t>
      </w:r>
      <w:r w:rsidR="003B1295" w:rsidRPr="003B1295">
        <w:rPr>
          <w:rFonts w:hint="cs"/>
          <w:rtl/>
        </w:rPr>
        <w:t xml:space="preserve"> ع</w:t>
      </w:r>
      <w:r w:rsidR="00B05021">
        <w:rPr>
          <w:rFonts w:hint="cs"/>
          <w:rtl/>
        </w:rPr>
        <w:t>ل</w:t>
      </w:r>
      <w:r>
        <w:rPr>
          <w:rFonts w:hint="cs"/>
          <w:rtl/>
        </w:rPr>
        <w:t>ى</w:t>
      </w:r>
      <w:r w:rsidR="003B1295" w:rsidRPr="003B1295">
        <w:rPr>
          <w:rFonts w:hint="cs"/>
          <w:rtl/>
        </w:rPr>
        <w:t xml:space="preserve"> ال</w:t>
      </w:r>
      <w:r w:rsidR="00586679">
        <w:rPr>
          <w:rFonts w:hint="cs"/>
          <w:rtl/>
        </w:rPr>
        <w:t>امة</w:t>
      </w:r>
      <w:r w:rsidR="003B1295" w:rsidRPr="003B1295">
        <w:rPr>
          <w:rFonts w:hint="cs"/>
          <w:rtl/>
        </w:rPr>
        <w:t xml:space="preserve"> (اخل</w:t>
      </w:r>
      <w:r w:rsidR="00B05021">
        <w:rPr>
          <w:rFonts w:hint="cs"/>
          <w:rtl/>
        </w:rPr>
        <w:t>فني</w:t>
      </w:r>
      <w:r w:rsidR="003B1295" w:rsidRPr="003B1295">
        <w:rPr>
          <w:rFonts w:hint="cs"/>
          <w:rtl/>
        </w:rPr>
        <w:t xml:space="preserve"> </w:t>
      </w:r>
      <w:r w:rsidR="00116C79">
        <w:rPr>
          <w:rFonts w:hint="cs"/>
          <w:rtl/>
        </w:rPr>
        <w:t>في</w:t>
      </w:r>
      <w:r w:rsidR="003B1295" w:rsidRPr="003B1295">
        <w:rPr>
          <w:rFonts w:hint="cs"/>
          <w:rtl/>
        </w:rPr>
        <w:t xml:space="preserve"> قوم</w:t>
      </w:r>
      <w:r>
        <w:rPr>
          <w:rFonts w:hint="cs"/>
          <w:rtl/>
        </w:rPr>
        <w:t>ي</w:t>
      </w:r>
      <w:r w:rsidR="003B1295" w:rsidRPr="003B1295">
        <w:rPr>
          <w:rFonts w:hint="cs"/>
          <w:rtl/>
        </w:rPr>
        <w:t>). ثم نص القرآن ع</w:t>
      </w:r>
      <w:r w:rsidR="00B05021">
        <w:rPr>
          <w:rFonts w:hint="cs"/>
          <w:rtl/>
        </w:rPr>
        <w:t>ل</w:t>
      </w:r>
      <w:r>
        <w:rPr>
          <w:rFonts w:hint="cs"/>
          <w:rtl/>
        </w:rPr>
        <w:t>ى</w:t>
      </w:r>
      <w:r w:rsidR="003B1295" w:rsidRPr="003B1295">
        <w:rPr>
          <w:rFonts w:hint="cs"/>
          <w:rtl/>
        </w:rPr>
        <w:t xml:space="preserve"> واجبات ال</w:t>
      </w:r>
      <w:r w:rsidR="00460510">
        <w:rPr>
          <w:rFonts w:hint="cs"/>
          <w:rtl/>
        </w:rPr>
        <w:t>خلافة</w:t>
      </w:r>
      <w:r w:rsidR="003B1295" w:rsidRPr="003B1295">
        <w:rPr>
          <w:rFonts w:hint="cs"/>
          <w:rtl/>
        </w:rPr>
        <w:t xml:space="preserve"> (واصلح ولا تتبع سبيل المفسدين).</w:t>
      </w:r>
    </w:p>
    <w:p w:rsidR="00843DB4" w:rsidRDefault="003B1295" w:rsidP="00F21333">
      <w:pPr>
        <w:pStyle w:val="libNormal"/>
        <w:rPr>
          <w:rtl/>
        </w:rPr>
      </w:pPr>
      <w:r w:rsidRPr="003B1295">
        <w:rPr>
          <w:rFonts w:hint="cs"/>
          <w:rtl/>
        </w:rPr>
        <w:t>وهل كان اختيار رسول اللّه</w:t>
      </w:r>
      <w:r w:rsidR="00D721D4">
        <w:rPr>
          <w:rFonts w:hint="cs"/>
          <w:rtl/>
        </w:rPr>
        <w:t xml:space="preserve"> </w:t>
      </w:r>
      <w:r w:rsidR="00983C8C" w:rsidRPr="00983C8C">
        <w:rPr>
          <w:rStyle w:val="libAlaemChar"/>
          <w:rFonts w:hint="cs"/>
          <w:rtl/>
        </w:rPr>
        <w:t>صلى‌الله‌عليه‌وآله‌وسلم</w:t>
      </w:r>
      <w:r w:rsidRPr="003B1295">
        <w:rPr>
          <w:rFonts w:hint="cs"/>
          <w:rtl/>
        </w:rPr>
        <w:t xml:space="preserve"> للامام ع</w:t>
      </w:r>
      <w:r w:rsidR="00B05021">
        <w:rPr>
          <w:rFonts w:hint="cs"/>
          <w:rtl/>
        </w:rPr>
        <w:t>لي</w:t>
      </w:r>
      <w:r w:rsidRPr="003B1295">
        <w:rPr>
          <w:rFonts w:hint="cs"/>
          <w:rtl/>
        </w:rPr>
        <w:t>(ع) لحمل آيات ال</w:t>
      </w:r>
      <w:r w:rsidR="00E313C7">
        <w:rPr>
          <w:rFonts w:hint="cs"/>
          <w:rtl/>
        </w:rPr>
        <w:t>براءة</w:t>
      </w:r>
      <w:r w:rsidRPr="003B1295">
        <w:rPr>
          <w:rFonts w:hint="cs"/>
          <w:rtl/>
        </w:rPr>
        <w:t xml:space="preserve"> مجرد </w:t>
      </w:r>
      <w:r w:rsidR="00540AD6">
        <w:rPr>
          <w:rFonts w:hint="cs"/>
          <w:rtl/>
        </w:rPr>
        <w:t>مصادفة</w:t>
      </w:r>
      <w:r w:rsidRPr="003B1295">
        <w:rPr>
          <w:rFonts w:hint="cs"/>
          <w:rtl/>
        </w:rPr>
        <w:t xml:space="preserve"> </w:t>
      </w:r>
      <w:r w:rsidR="00CF2CA6">
        <w:rPr>
          <w:rFonts w:hint="cs"/>
          <w:rtl/>
        </w:rPr>
        <w:t>خاصة</w:t>
      </w:r>
      <w:r w:rsidRPr="003B1295">
        <w:rPr>
          <w:rFonts w:hint="cs"/>
          <w:rtl/>
        </w:rPr>
        <w:t>، وانه</w:t>
      </w:r>
      <w:r w:rsidR="00D721D4">
        <w:rPr>
          <w:rFonts w:hint="cs"/>
          <w:rtl/>
        </w:rPr>
        <w:t xml:space="preserve"> </w:t>
      </w:r>
      <w:r w:rsidR="00983C8C" w:rsidRPr="00983C8C">
        <w:rPr>
          <w:rStyle w:val="libAlaemChar"/>
          <w:rFonts w:hint="cs"/>
          <w:rtl/>
        </w:rPr>
        <w:t>صلى‌الله‌عليه‌وآله‌وسلم</w:t>
      </w:r>
      <w:r w:rsidRPr="003B1295">
        <w:rPr>
          <w:rFonts w:hint="cs"/>
          <w:rtl/>
        </w:rPr>
        <w:t xml:space="preserve"> كان قد ارسل غيره حاملا لل</w:t>
      </w:r>
      <w:r w:rsidR="00E44377">
        <w:rPr>
          <w:rFonts w:hint="cs"/>
          <w:rtl/>
        </w:rPr>
        <w:t>رسالة</w:t>
      </w:r>
      <w:r w:rsidRPr="003B1295">
        <w:rPr>
          <w:rFonts w:hint="cs"/>
          <w:rtl/>
        </w:rPr>
        <w:t xml:space="preserve"> ثم نزعها منه واعطاها للامام؟، لقد كانت </w:t>
      </w:r>
      <w:r w:rsidR="00E44377">
        <w:rPr>
          <w:rFonts w:hint="cs"/>
          <w:rtl/>
        </w:rPr>
        <w:t>رسالة</w:t>
      </w:r>
      <w:r w:rsidRPr="003B1295">
        <w:rPr>
          <w:rFonts w:hint="cs"/>
          <w:rtl/>
        </w:rPr>
        <w:t xml:space="preserve"> ال</w:t>
      </w:r>
      <w:r w:rsidR="00E313C7">
        <w:rPr>
          <w:rFonts w:hint="cs"/>
          <w:rtl/>
        </w:rPr>
        <w:t>براءة</w:t>
      </w:r>
      <w:r w:rsidRPr="003B1295">
        <w:rPr>
          <w:rFonts w:hint="cs"/>
          <w:rtl/>
        </w:rPr>
        <w:t xml:space="preserve"> كما ي</w:t>
      </w:r>
      <w:r w:rsidR="00B05021">
        <w:rPr>
          <w:rFonts w:hint="cs"/>
          <w:rtl/>
        </w:rPr>
        <w:t>لي</w:t>
      </w:r>
      <w:r w:rsidRPr="003B1295">
        <w:rPr>
          <w:rFonts w:hint="cs"/>
          <w:rtl/>
        </w:rPr>
        <w:t>: (</w:t>
      </w:r>
      <w:r w:rsidR="00C33028">
        <w:rPr>
          <w:rFonts w:hint="cs"/>
          <w:rtl/>
        </w:rPr>
        <w:t>آيها</w:t>
      </w:r>
      <w:r w:rsidRPr="003B1295">
        <w:rPr>
          <w:rFonts w:hint="cs"/>
          <w:rtl/>
        </w:rPr>
        <w:t xml:space="preserve"> الناس، انه لا يدخل ال</w:t>
      </w:r>
      <w:r w:rsidR="00CB3F59">
        <w:rPr>
          <w:rFonts w:hint="cs"/>
          <w:rtl/>
        </w:rPr>
        <w:t>جنة</w:t>
      </w:r>
      <w:r w:rsidRPr="003B1295">
        <w:rPr>
          <w:rFonts w:hint="cs"/>
          <w:rtl/>
        </w:rPr>
        <w:t xml:space="preserve"> كافر، ولا يحج بعد العام مشرك ولا يطوف بالبيت عريان، ومن كان له عهد عند رسول اللّه</w:t>
      </w:r>
      <w:r w:rsidR="00D721D4">
        <w:rPr>
          <w:rFonts w:hint="cs"/>
          <w:rtl/>
        </w:rPr>
        <w:t xml:space="preserve"> </w:t>
      </w:r>
      <w:r w:rsidR="00983C8C" w:rsidRPr="00983C8C">
        <w:rPr>
          <w:rStyle w:val="libAlaemChar"/>
          <w:rFonts w:hint="cs"/>
          <w:rtl/>
        </w:rPr>
        <w:t>صلى‌الله‌عليه‌وآله‌وسلم</w:t>
      </w:r>
      <w:r w:rsidRPr="003B1295">
        <w:rPr>
          <w:rFonts w:hint="cs"/>
          <w:rtl/>
        </w:rPr>
        <w:t xml:space="preserve"> فهو </w:t>
      </w:r>
      <w:r w:rsidR="00E27013">
        <w:rPr>
          <w:rFonts w:hint="cs"/>
          <w:rtl/>
        </w:rPr>
        <w:t>الى</w:t>
      </w:r>
      <w:r w:rsidRPr="003B1295">
        <w:rPr>
          <w:rFonts w:hint="cs"/>
          <w:rtl/>
        </w:rPr>
        <w:t xml:space="preserve"> مدته). ان هذه المهم</w:t>
      </w:r>
      <w:r w:rsidR="00F21333">
        <w:rPr>
          <w:rFonts w:hint="cs"/>
          <w:rtl/>
        </w:rPr>
        <w:t>ة</w:t>
      </w:r>
      <w:r w:rsidRPr="003B1295">
        <w:rPr>
          <w:rFonts w:hint="cs"/>
          <w:rtl/>
        </w:rPr>
        <w:t xml:space="preserve"> </w:t>
      </w:r>
      <w:r w:rsidR="007E0612">
        <w:rPr>
          <w:rFonts w:hint="cs"/>
          <w:rtl/>
        </w:rPr>
        <w:t>التي</w:t>
      </w:r>
      <w:r w:rsidRPr="003B1295">
        <w:rPr>
          <w:rFonts w:hint="cs"/>
          <w:rtl/>
        </w:rPr>
        <w:t xml:space="preserve"> ارسل فيها امير المومنين ع</w:t>
      </w:r>
      <w:r w:rsidR="00B05021">
        <w:rPr>
          <w:rFonts w:hint="cs"/>
          <w:rtl/>
        </w:rPr>
        <w:t>لي</w:t>
      </w:r>
      <w:r w:rsidRPr="003B1295">
        <w:rPr>
          <w:rFonts w:hint="cs"/>
          <w:rtl/>
        </w:rPr>
        <w:t xml:space="preserve">(ع) </w:t>
      </w:r>
      <w:r w:rsidR="00B05021">
        <w:rPr>
          <w:rFonts w:hint="cs"/>
          <w:rtl/>
        </w:rPr>
        <w:t>هي</w:t>
      </w:r>
      <w:r w:rsidRPr="003B1295">
        <w:rPr>
          <w:rFonts w:hint="cs"/>
          <w:rtl/>
        </w:rPr>
        <w:t xml:space="preserve"> من مهام (ال</w:t>
      </w:r>
      <w:r w:rsidR="00E0294B">
        <w:rPr>
          <w:rFonts w:hint="cs"/>
          <w:rtl/>
        </w:rPr>
        <w:t>قيادة</w:t>
      </w:r>
      <w:r w:rsidRPr="003B1295">
        <w:rPr>
          <w:rFonts w:hint="cs"/>
          <w:rtl/>
        </w:rPr>
        <w:t xml:space="preserve"> العليا) بالتعبير ال</w:t>
      </w:r>
      <w:r w:rsidR="007E0612">
        <w:rPr>
          <w:rFonts w:hint="cs"/>
          <w:rtl/>
        </w:rPr>
        <w:t>سياسي</w:t>
      </w:r>
      <w:r w:rsidRPr="003B1295">
        <w:rPr>
          <w:rFonts w:hint="cs"/>
          <w:rtl/>
        </w:rPr>
        <w:t xml:space="preserve"> الحديث، </w:t>
      </w:r>
      <w:r w:rsidR="00F21333">
        <w:rPr>
          <w:rFonts w:hint="cs"/>
          <w:rtl/>
        </w:rPr>
        <w:t>مهمة</w:t>
      </w:r>
      <w:r w:rsidRPr="003B1295">
        <w:rPr>
          <w:rFonts w:hint="cs"/>
          <w:rtl/>
        </w:rPr>
        <w:t xml:space="preserve"> ابرام المعاهدات او نقضها، </w:t>
      </w:r>
      <w:r w:rsidR="00F21333">
        <w:rPr>
          <w:rFonts w:hint="cs"/>
          <w:rtl/>
        </w:rPr>
        <w:t>مهمة</w:t>
      </w:r>
      <w:r w:rsidRPr="003B1295">
        <w:rPr>
          <w:rFonts w:hint="cs"/>
          <w:rtl/>
        </w:rPr>
        <w:t xml:space="preserve"> وضع سياد</w:t>
      </w:r>
      <w:r w:rsidR="00F21333">
        <w:rPr>
          <w:rFonts w:hint="cs"/>
          <w:rtl/>
        </w:rPr>
        <w:t>ة</w:t>
      </w:r>
      <w:r w:rsidRPr="003B1295">
        <w:rPr>
          <w:rFonts w:hint="cs"/>
          <w:rtl/>
        </w:rPr>
        <w:t xml:space="preserve"> ال</w:t>
      </w:r>
      <w:r w:rsidR="00D46F62">
        <w:rPr>
          <w:rFonts w:hint="cs"/>
          <w:rtl/>
        </w:rPr>
        <w:t>دولة</w:t>
      </w:r>
      <w:r w:rsidRPr="003B1295">
        <w:rPr>
          <w:rFonts w:hint="cs"/>
          <w:rtl/>
        </w:rPr>
        <w:t xml:space="preserve"> ال</w:t>
      </w:r>
      <w:r w:rsidR="00116C79">
        <w:rPr>
          <w:rFonts w:hint="cs"/>
          <w:rtl/>
        </w:rPr>
        <w:t>اسلامية</w:t>
      </w:r>
      <w:r w:rsidRPr="003B1295">
        <w:rPr>
          <w:rFonts w:hint="cs"/>
          <w:rtl/>
        </w:rPr>
        <w:t xml:space="preserve"> </w:t>
      </w:r>
      <w:r w:rsidR="00116C79">
        <w:rPr>
          <w:rFonts w:hint="cs"/>
          <w:rtl/>
        </w:rPr>
        <w:t>في</w:t>
      </w:r>
      <w:r w:rsidRPr="003B1295">
        <w:rPr>
          <w:rFonts w:hint="cs"/>
          <w:rtl/>
        </w:rPr>
        <w:t xml:space="preserve"> اطارها ال</w:t>
      </w:r>
      <w:r w:rsidR="00EF315A">
        <w:rPr>
          <w:rFonts w:hint="cs"/>
          <w:rtl/>
        </w:rPr>
        <w:t>نهائي</w:t>
      </w:r>
      <w:r w:rsidRPr="003B1295">
        <w:rPr>
          <w:rFonts w:hint="cs"/>
          <w:rtl/>
        </w:rPr>
        <w:t>، ومن ثم كان اختيار الامام ع</w:t>
      </w:r>
      <w:r w:rsidR="00B05021">
        <w:rPr>
          <w:rFonts w:hint="cs"/>
          <w:rtl/>
        </w:rPr>
        <w:t>لي</w:t>
      </w:r>
      <w:r w:rsidRPr="003B1295">
        <w:rPr>
          <w:rFonts w:hint="cs"/>
          <w:rtl/>
        </w:rPr>
        <w:t xml:space="preserve"> لهذه ال</w:t>
      </w:r>
      <w:r w:rsidR="00F21333">
        <w:rPr>
          <w:rFonts w:hint="cs"/>
          <w:rtl/>
        </w:rPr>
        <w:t>مهمة</w:t>
      </w:r>
      <w:r w:rsidRPr="003B1295">
        <w:rPr>
          <w:rFonts w:hint="cs"/>
          <w:rtl/>
        </w:rPr>
        <w:t xml:space="preserve"> متلائما مع دوره المقبل </w:t>
      </w:r>
      <w:r w:rsidR="00116C79">
        <w:rPr>
          <w:rFonts w:hint="cs"/>
          <w:rtl/>
        </w:rPr>
        <w:t>في</w:t>
      </w:r>
      <w:r w:rsidRPr="003B1295">
        <w:rPr>
          <w:rFonts w:hint="cs"/>
          <w:rtl/>
        </w:rPr>
        <w:t xml:space="preserve"> </w:t>
      </w:r>
      <w:r w:rsidR="00E0294B">
        <w:rPr>
          <w:rFonts w:hint="cs"/>
          <w:rtl/>
        </w:rPr>
        <w:t>قيادة</w:t>
      </w:r>
      <w:r w:rsidRPr="003B1295">
        <w:rPr>
          <w:rFonts w:hint="cs"/>
          <w:rtl/>
        </w:rPr>
        <w:t xml:space="preserve"> ال</w:t>
      </w:r>
      <w:r w:rsidR="00586679">
        <w:rPr>
          <w:rFonts w:hint="cs"/>
          <w:rtl/>
        </w:rPr>
        <w:t>امة</w:t>
      </w:r>
      <w:r w:rsidRPr="003B1295">
        <w:rPr>
          <w:rFonts w:hint="cs"/>
          <w:rtl/>
        </w:rPr>
        <w:t xml:space="preserve"> ال</w:t>
      </w:r>
      <w:r w:rsidR="00116C79">
        <w:rPr>
          <w:rFonts w:hint="cs"/>
          <w:rtl/>
        </w:rPr>
        <w:t>اسلامية</w:t>
      </w:r>
      <w:r w:rsidRPr="003B1295">
        <w:rPr>
          <w:rFonts w:hint="cs"/>
          <w:rtl/>
        </w:rPr>
        <w:t xml:space="preserve"> </w:t>
      </w:r>
      <w:r w:rsidR="00116C79">
        <w:rPr>
          <w:rFonts w:hint="cs"/>
          <w:rtl/>
        </w:rPr>
        <w:t>في</w:t>
      </w:r>
      <w:r w:rsidRPr="003B1295">
        <w:rPr>
          <w:rFonts w:hint="cs"/>
          <w:rtl/>
        </w:rPr>
        <w:t xml:space="preserve"> الم</w:t>
      </w:r>
      <w:r w:rsidR="007E0612">
        <w:rPr>
          <w:rFonts w:hint="cs"/>
          <w:rtl/>
        </w:rPr>
        <w:t>رحلة</w:t>
      </w:r>
      <w:r w:rsidRPr="003B1295">
        <w:rPr>
          <w:rFonts w:hint="cs"/>
          <w:rtl/>
        </w:rPr>
        <w:t xml:space="preserve"> المقبل</w:t>
      </w:r>
      <w:r w:rsidR="00F21333">
        <w:rPr>
          <w:rFonts w:hint="cs"/>
          <w:rtl/>
        </w:rPr>
        <w:t>ة</w:t>
      </w:r>
      <w:r w:rsidRPr="003B1295">
        <w:rPr>
          <w:rFonts w:hint="cs"/>
          <w:rtl/>
        </w:rPr>
        <w:t xml:space="preserve">، وانه </w:t>
      </w:r>
      <w:r w:rsidR="00116C79">
        <w:rPr>
          <w:rFonts w:hint="cs"/>
          <w:rtl/>
        </w:rPr>
        <w:t>في</w:t>
      </w:r>
      <w:r w:rsidRPr="003B1295">
        <w:rPr>
          <w:rFonts w:hint="cs"/>
          <w:rtl/>
        </w:rPr>
        <w:t xml:space="preserve"> هذه ال</w:t>
      </w:r>
      <w:r w:rsidR="007E0612">
        <w:rPr>
          <w:rFonts w:hint="cs"/>
          <w:rtl/>
        </w:rPr>
        <w:t>لحظة</w:t>
      </w:r>
      <w:r w:rsidRPr="003B1295">
        <w:rPr>
          <w:rFonts w:hint="cs"/>
          <w:rtl/>
        </w:rPr>
        <w:t xml:space="preserve"> كان يمثل ما تعارف عليه الناس بمصطلح (النائب الاول)، وهذا المعنى واضح </w:t>
      </w:r>
      <w:r w:rsidR="00116C79">
        <w:rPr>
          <w:rFonts w:hint="cs"/>
          <w:rtl/>
        </w:rPr>
        <w:t>في</w:t>
      </w:r>
      <w:r w:rsidRPr="003B1295">
        <w:rPr>
          <w:rFonts w:hint="cs"/>
          <w:rtl/>
        </w:rPr>
        <w:t xml:space="preserve"> كلمات الرسول</w:t>
      </w:r>
      <w:r w:rsidR="00D721D4">
        <w:rPr>
          <w:rFonts w:hint="cs"/>
          <w:rtl/>
        </w:rPr>
        <w:t xml:space="preserve"> </w:t>
      </w:r>
      <w:r w:rsidR="00983C8C" w:rsidRPr="00983C8C">
        <w:rPr>
          <w:rStyle w:val="libAlaemChar"/>
          <w:rFonts w:hint="cs"/>
          <w:rtl/>
        </w:rPr>
        <w:t>صلى‌الله‌عليه‌وآله‌وسلم</w:t>
      </w:r>
      <w:r w:rsidRPr="003B1295">
        <w:rPr>
          <w:rFonts w:hint="cs"/>
          <w:rtl/>
        </w:rPr>
        <w:t>: (لا يود</w:t>
      </w:r>
      <w:r w:rsidR="00F21333">
        <w:rPr>
          <w:rFonts w:hint="cs"/>
          <w:rtl/>
        </w:rPr>
        <w:t>ي</w:t>
      </w:r>
      <w:r w:rsidRPr="003B1295">
        <w:rPr>
          <w:rFonts w:hint="cs"/>
          <w:rtl/>
        </w:rPr>
        <w:t xml:space="preserve"> عن</w:t>
      </w:r>
      <w:r w:rsidR="00F21333">
        <w:rPr>
          <w:rFonts w:hint="cs"/>
          <w:rtl/>
        </w:rPr>
        <w:t>ي</w:t>
      </w:r>
      <w:r w:rsidRPr="003B1295">
        <w:rPr>
          <w:rFonts w:hint="cs"/>
          <w:rtl/>
        </w:rPr>
        <w:t xml:space="preserve"> الا انا او رجل من اهل </w:t>
      </w:r>
      <w:r w:rsidR="00E44377">
        <w:rPr>
          <w:rFonts w:hint="cs"/>
          <w:rtl/>
        </w:rPr>
        <w:t>بيتي</w:t>
      </w:r>
      <w:r w:rsidRPr="003B1295">
        <w:rPr>
          <w:rFonts w:hint="cs"/>
          <w:rtl/>
        </w:rPr>
        <w:t>).</w:t>
      </w:r>
    </w:p>
    <w:p w:rsidR="00843DB4" w:rsidRDefault="003B1295" w:rsidP="003B1295">
      <w:pPr>
        <w:pStyle w:val="libNormal"/>
        <w:rPr>
          <w:rtl/>
        </w:rPr>
      </w:pPr>
      <w:r w:rsidRPr="003B1295">
        <w:rPr>
          <w:rFonts w:hint="cs"/>
          <w:rtl/>
        </w:rPr>
        <w:t>اما حديث ال</w:t>
      </w:r>
      <w:r w:rsidR="007E0612">
        <w:rPr>
          <w:rFonts w:hint="cs"/>
          <w:rtl/>
        </w:rPr>
        <w:t>سفينة</w:t>
      </w:r>
      <w:r w:rsidRPr="003B1295">
        <w:rPr>
          <w:rFonts w:hint="cs"/>
          <w:rtl/>
        </w:rPr>
        <w:t xml:space="preserve"> فهو يحمل المعنى نفسه الوارد </w:t>
      </w:r>
      <w:r w:rsidR="00116C79">
        <w:rPr>
          <w:rFonts w:hint="cs"/>
          <w:rtl/>
        </w:rPr>
        <w:t>في</w:t>
      </w:r>
      <w:r w:rsidRPr="003B1295">
        <w:rPr>
          <w:rFonts w:hint="cs"/>
          <w:rtl/>
        </w:rPr>
        <w:t xml:space="preserve"> حديث</w:t>
      </w:r>
    </w:p>
    <w:p w:rsidR="003F4787" w:rsidRDefault="003F4787" w:rsidP="00D9483C">
      <w:pPr>
        <w:pStyle w:val="libNormal"/>
        <w:rPr>
          <w:rtl/>
        </w:rPr>
      </w:pPr>
      <w:r>
        <w:rPr>
          <w:rtl/>
        </w:rPr>
        <w:br w:type="page"/>
      </w:r>
    </w:p>
    <w:p w:rsidR="00843DB4" w:rsidRDefault="003B1295" w:rsidP="00F21333">
      <w:pPr>
        <w:pStyle w:val="libNormal0"/>
        <w:rPr>
          <w:rtl/>
        </w:rPr>
      </w:pPr>
      <w:r w:rsidRPr="003B1295">
        <w:rPr>
          <w:rFonts w:hint="cs"/>
          <w:rtl/>
        </w:rPr>
        <w:lastRenderedPageBreak/>
        <w:t>الثقلين، انه يربط بين ال</w:t>
      </w:r>
      <w:r w:rsidR="007E0612">
        <w:rPr>
          <w:rFonts w:hint="cs"/>
          <w:rtl/>
        </w:rPr>
        <w:t>نجاة</w:t>
      </w:r>
      <w:r w:rsidRPr="003B1295">
        <w:rPr>
          <w:rFonts w:hint="cs"/>
          <w:rtl/>
        </w:rPr>
        <w:t xml:space="preserve"> وبين التمسك بمنهج اهل البيت(ع) وولايتهم: (مثل اهل </w:t>
      </w:r>
      <w:r w:rsidR="00E44377">
        <w:rPr>
          <w:rFonts w:hint="cs"/>
          <w:rtl/>
        </w:rPr>
        <w:t>بيتي</w:t>
      </w:r>
      <w:r w:rsidRPr="003B1295">
        <w:rPr>
          <w:rFonts w:hint="cs"/>
          <w:rtl/>
        </w:rPr>
        <w:t xml:space="preserve"> فيكم كمثل </w:t>
      </w:r>
      <w:r w:rsidR="007E0612">
        <w:rPr>
          <w:rFonts w:hint="cs"/>
          <w:rtl/>
        </w:rPr>
        <w:t>سفينة</w:t>
      </w:r>
      <w:r w:rsidRPr="003B1295">
        <w:rPr>
          <w:rFonts w:hint="cs"/>
          <w:rtl/>
        </w:rPr>
        <w:t xml:space="preserve"> نوح من ركبها نجا ومن تخلف عنها هلك)، وهل كان ركوب </w:t>
      </w:r>
      <w:r w:rsidR="007E0612">
        <w:rPr>
          <w:rFonts w:hint="cs"/>
          <w:rtl/>
        </w:rPr>
        <w:t>سفينة</w:t>
      </w:r>
      <w:r w:rsidRPr="003B1295">
        <w:rPr>
          <w:rFonts w:hint="cs"/>
          <w:rtl/>
        </w:rPr>
        <w:t xml:space="preserve"> نوح متاحا للمومن والكافر ام انه كان متاحا للمومنين من الصابرين دون غيرهم من المعاندين؟. انها كانت هدي</w:t>
      </w:r>
      <w:r w:rsidR="00F21333">
        <w:rPr>
          <w:rFonts w:hint="cs"/>
          <w:rtl/>
        </w:rPr>
        <w:t>ة</w:t>
      </w:r>
      <w:r w:rsidRPr="003B1295">
        <w:rPr>
          <w:rFonts w:hint="cs"/>
          <w:rtl/>
        </w:rPr>
        <w:t xml:space="preserve"> اللّه لمن آمنوا وصدقوا </w:t>
      </w:r>
      <w:r w:rsidRPr="00F21333">
        <w:rPr>
          <w:rStyle w:val="libAlaemChar"/>
          <w:rFonts w:hint="cs"/>
          <w:rtl/>
        </w:rPr>
        <w:t>(</w:t>
      </w:r>
      <w:r w:rsidR="00F21333" w:rsidRPr="00F21333">
        <w:rPr>
          <w:rStyle w:val="libAieChar"/>
          <w:rFonts w:hint="eastAsia"/>
          <w:rtl/>
        </w:rPr>
        <w:t>حَتَّى</w:t>
      </w:r>
      <w:r w:rsidR="00F21333" w:rsidRPr="00F21333">
        <w:rPr>
          <w:rStyle w:val="libAieChar"/>
          <w:rtl/>
        </w:rPr>
        <w:t xml:space="preserve"> إِذَا جَاءَ أَمْرُنَا وَ فَارَ التَّنُّورُ قُلْنَا احْمِلْ فِيهَا مِنْ کُلٍّ زَوْجَيْنِ اثْنَيْنِ وَ أَهْلَکَ إِلاَّ مَنْ سَبَقَ عَلَيْهِ الْقَوْلُ وَ مَنْ آمَنَ وَ مَا آمَنَ مَعَهُ إِلاَّ قَلِيلٌ‌</w:t>
      </w:r>
      <w:r w:rsidR="003F4787" w:rsidRPr="00F21333">
        <w:rPr>
          <w:rStyle w:val="libAieChar"/>
          <w:rFonts w:hint="cs"/>
          <w:rtl/>
        </w:rPr>
        <w:t xml:space="preserve"> *</w:t>
      </w:r>
      <w:r w:rsidRPr="00F21333">
        <w:rPr>
          <w:rStyle w:val="libAieChar"/>
          <w:rFonts w:hint="cs"/>
          <w:rtl/>
        </w:rPr>
        <w:t xml:space="preserve"> </w:t>
      </w:r>
      <w:r w:rsidR="00F21333" w:rsidRPr="00F21333">
        <w:rPr>
          <w:rStyle w:val="libAieChar"/>
          <w:rFonts w:hint="eastAsia"/>
          <w:rtl/>
        </w:rPr>
        <w:t>وَ</w:t>
      </w:r>
      <w:r w:rsidR="00F21333" w:rsidRPr="00F21333">
        <w:rPr>
          <w:rStyle w:val="libAieChar"/>
          <w:rtl/>
        </w:rPr>
        <w:t xml:space="preserve"> قَالَ ارْکَبُوا فِيهَا بِسْمِ اللَّهِ مَجْرَاهَا وَ مُرْسَاهَا إِنَّ رَبِّي لَغَفُورٌ رَحِيمٌ</w:t>
      </w:r>
      <w:r w:rsidRPr="00F21333">
        <w:rPr>
          <w:rStyle w:val="libAlaemChar"/>
          <w:rFonts w:hint="cs"/>
          <w:rtl/>
        </w:rPr>
        <w:t>)</w:t>
      </w:r>
      <w:r w:rsidRPr="003B1295">
        <w:rPr>
          <w:rFonts w:hint="cs"/>
          <w:rtl/>
        </w:rPr>
        <w:t xml:space="preserve"> «هود/40 - 41»، انها </w:t>
      </w:r>
      <w:r w:rsidR="007E0612">
        <w:rPr>
          <w:rFonts w:hint="cs"/>
          <w:rtl/>
        </w:rPr>
        <w:t>سفينة</w:t>
      </w:r>
      <w:r w:rsidRPr="003B1295">
        <w:rPr>
          <w:rFonts w:hint="cs"/>
          <w:rtl/>
        </w:rPr>
        <w:t xml:space="preserve"> ال</w:t>
      </w:r>
      <w:r w:rsidR="007E0612">
        <w:rPr>
          <w:rFonts w:hint="cs"/>
          <w:rtl/>
        </w:rPr>
        <w:t>نجاة</w:t>
      </w:r>
      <w:r w:rsidRPr="003B1295">
        <w:rPr>
          <w:rFonts w:hint="cs"/>
          <w:rtl/>
        </w:rPr>
        <w:t xml:space="preserve"> تسير بامر اللّه مجراها ومرساها لا باهواء الناس ولا بض</w:t>
      </w:r>
      <w:r w:rsidR="00427363">
        <w:rPr>
          <w:rFonts w:hint="cs"/>
          <w:rtl/>
        </w:rPr>
        <w:t>حالة</w:t>
      </w:r>
      <w:r w:rsidRPr="003B1295">
        <w:rPr>
          <w:rFonts w:hint="cs"/>
          <w:rtl/>
        </w:rPr>
        <w:t xml:space="preserve"> علمهم </w:t>
      </w:r>
      <w:r w:rsidRPr="00F21333">
        <w:rPr>
          <w:rStyle w:val="libAlaemChar"/>
          <w:rFonts w:hint="cs"/>
          <w:rtl/>
        </w:rPr>
        <w:t>(</w:t>
      </w:r>
      <w:r w:rsidR="00F21333" w:rsidRPr="00F21333">
        <w:rPr>
          <w:rStyle w:val="libAieChar"/>
          <w:rFonts w:hint="eastAsia"/>
          <w:rtl/>
        </w:rPr>
        <w:t>وَ</w:t>
      </w:r>
      <w:r w:rsidR="00F21333" w:rsidRPr="00F21333">
        <w:rPr>
          <w:rStyle w:val="libAieChar"/>
          <w:rtl/>
        </w:rPr>
        <w:t xml:space="preserve"> هِيَ تَجْرِي بِهِمْ فِي مَوْجٍ کَالْجِبَالِ</w:t>
      </w:r>
      <w:r w:rsidRPr="00F21333">
        <w:rPr>
          <w:rStyle w:val="libAlaemChar"/>
          <w:rFonts w:hint="cs"/>
          <w:rtl/>
        </w:rPr>
        <w:t>)</w:t>
      </w:r>
      <w:r w:rsidRPr="003B1295">
        <w:rPr>
          <w:rFonts w:hint="cs"/>
          <w:rtl/>
        </w:rPr>
        <w:t xml:space="preserve"> «هود/42»، ثم </w:t>
      </w:r>
      <w:r w:rsidR="00B05021">
        <w:rPr>
          <w:rFonts w:hint="cs"/>
          <w:rtl/>
        </w:rPr>
        <w:t>هي</w:t>
      </w:r>
      <w:r w:rsidRPr="003B1295">
        <w:rPr>
          <w:rFonts w:hint="cs"/>
          <w:rtl/>
        </w:rPr>
        <w:t xml:space="preserve"> بعد ذلك ال</w:t>
      </w:r>
      <w:r w:rsidR="00D46F62">
        <w:rPr>
          <w:rFonts w:hint="cs"/>
          <w:rtl/>
        </w:rPr>
        <w:t>وسيلة</w:t>
      </w:r>
      <w:r w:rsidRPr="003B1295">
        <w:rPr>
          <w:rFonts w:hint="cs"/>
          <w:rtl/>
        </w:rPr>
        <w:t xml:space="preserve"> ال</w:t>
      </w:r>
      <w:r w:rsidR="001D1AF8">
        <w:rPr>
          <w:rFonts w:hint="cs"/>
          <w:rtl/>
        </w:rPr>
        <w:t>وحيدة</w:t>
      </w:r>
      <w:r w:rsidRPr="003B1295">
        <w:rPr>
          <w:rFonts w:hint="cs"/>
          <w:rtl/>
        </w:rPr>
        <w:t xml:space="preserve"> لل</w:t>
      </w:r>
      <w:r w:rsidR="007E0612">
        <w:rPr>
          <w:rFonts w:hint="cs"/>
          <w:rtl/>
        </w:rPr>
        <w:t>نجاة</w:t>
      </w:r>
      <w:r w:rsidRPr="003B1295">
        <w:rPr>
          <w:rFonts w:hint="cs"/>
          <w:rtl/>
        </w:rPr>
        <w:t xml:space="preserve"> من مهالك الدنيا وال</w:t>
      </w:r>
      <w:r w:rsidR="003D69F9">
        <w:rPr>
          <w:rFonts w:hint="cs"/>
          <w:rtl/>
        </w:rPr>
        <w:t>اخرة</w:t>
      </w:r>
      <w:r w:rsidRPr="003B1295">
        <w:rPr>
          <w:rFonts w:hint="cs"/>
          <w:rtl/>
        </w:rPr>
        <w:t>.</w:t>
      </w:r>
    </w:p>
    <w:p w:rsidR="00843DB4" w:rsidRDefault="003B1295" w:rsidP="007D247A">
      <w:pPr>
        <w:pStyle w:val="libNormal"/>
        <w:rPr>
          <w:rtl/>
        </w:rPr>
      </w:pPr>
      <w:r w:rsidRPr="003B1295">
        <w:rPr>
          <w:rFonts w:hint="cs"/>
          <w:rtl/>
        </w:rPr>
        <w:t xml:space="preserve">ويبقى، بعد هذا، حديث </w:t>
      </w:r>
      <w:r w:rsidR="007E0612">
        <w:rPr>
          <w:rFonts w:hint="cs"/>
          <w:rtl/>
        </w:rPr>
        <w:t>مدينة</w:t>
      </w:r>
      <w:r w:rsidRPr="003B1295">
        <w:rPr>
          <w:rFonts w:hint="cs"/>
          <w:rtl/>
        </w:rPr>
        <w:t xml:space="preserve"> العلم، هذا الحديث </w:t>
      </w:r>
      <w:r w:rsidR="00116C79">
        <w:rPr>
          <w:rFonts w:hint="cs"/>
          <w:rtl/>
        </w:rPr>
        <w:t>الذي</w:t>
      </w:r>
      <w:r w:rsidRPr="003B1295">
        <w:rPr>
          <w:rFonts w:hint="cs"/>
          <w:rtl/>
        </w:rPr>
        <w:t xml:space="preserve"> شبه فيه الرسول</w:t>
      </w:r>
      <w:r w:rsidR="00983C8C" w:rsidRPr="00983C8C">
        <w:rPr>
          <w:rStyle w:val="libAlaemChar"/>
          <w:rFonts w:hint="cs"/>
          <w:rtl/>
        </w:rPr>
        <w:t>صلى‌الله‌عليه‌وآله‌وسلم</w:t>
      </w:r>
      <w:r w:rsidRPr="003B1295">
        <w:rPr>
          <w:rFonts w:hint="cs"/>
          <w:rtl/>
        </w:rPr>
        <w:t xml:space="preserve"> علمه بال</w:t>
      </w:r>
      <w:r w:rsidR="007E0612">
        <w:rPr>
          <w:rFonts w:hint="cs"/>
          <w:rtl/>
        </w:rPr>
        <w:t>مدينة</w:t>
      </w:r>
      <w:r w:rsidRPr="003B1295">
        <w:rPr>
          <w:rFonts w:hint="cs"/>
          <w:rtl/>
        </w:rPr>
        <w:t xml:space="preserve"> </w:t>
      </w:r>
      <w:r w:rsidR="007E0612">
        <w:rPr>
          <w:rFonts w:hint="cs"/>
          <w:rtl/>
        </w:rPr>
        <w:t>التي</w:t>
      </w:r>
      <w:r w:rsidRPr="003B1295">
        <w:rPr>
          <w:rFonts w:hint="cs"/>
          <w:rtl/>
        </w:rPr>
        <w:t xml:space="preserve"> لا توتى الا من بابها، وبابها هو امير المومنين ع</w:t>
      </w:r>
      <w:r w:rsidR="00B05021">
        <w:rPr>
          <w:rFonts w:hint="cs"/>
          <w:rtl/>
        </w:rPr>
        <w:t>لي</w:t>
      </w:r>
      <w:r w:rsidRPr="003B1295">
        <w:rPr>
          <w:rFonts w:hint="cs"/>
          <w:rtl/>
        </w:rPr>
        <w:t>(ع)، ولطالما استعصى ع</w:t>
      </w:r>
      <w:r w:rsidR="00B05021">
        <w:rPr>
          <w:rFonts w:hint="cs"/>
          <w:rtl/>
        </w:rPr>
        <w:t>لي</w:t>
      </w:r>
      <w:r w:rsidRPr="003B1295">
        <w:rPr>
          <w:rFonts w:hint="cs"/>
          <w:rtl/>
        </w:rPr>
        <w:t xml:space="preserve"> فهم قوله تع</w:t>
      </w:r>
      <w:r w:rsidR="00E27013">
        <w:rPr>
          <w:rFonts w:hint="cs"/>
          <w:rtl/>
        </w:rPr>
        <w:t>الى</w:t>
      </w:r>
      <w:r w:rsidRPr="003B1295">
        <w:rPr>
          <w:rFonts w:hint="cs"/>
          <w:rtl/>
        </w:rPr>
        <w:t xml:space="preserve">: </w:t>
      </w:r>
      <w:r w:rsidRPr="007F549E">
        <w:rPr>
          <w:rStyle w:val="libAlaemChar"/>
          <w:rFonts w:hint="cs"/>
          <w:rtl/>
        </w:rPr>
        <w:t>(</w:t>
      </w:r>
      <w:r w:rsidR="007F549E" w:rsidRPr="007F549E">
        <w:rPr>
          <w:rStyle w:val="libAieChar"/>
          <w:rtl/>
        </w:rPr>
        <w:t>وَ لَيْسَ الْبِرُّ بِأَنْ تَأْتُوا الْبُيُوتَ مِنْ ظُهُورِهَا وَ لٰکِنَّ الْبِرَّ مَنِ اتَّقَى وَ أْتُوا الْبُيُوتَ مِنْ أَبْوَابِهَا</w:t>
      </w:r>
      <w:r w:rsidRPr="007F549E">
        <w:rPr>
          <w:rStyle w:val="libAlaemChar"/>
          <w:rFonts w:hint="cs"/>
          <w:rtl/>
        </w:rPr>
        <w:t>)</w:t>
      </w:r>
      <w:r w:rsidRPr="003B1295">
        <w:rPr>
          <w:rFonts w:hint="cs"/>
          <w:rtl/>
        </w:rPr>
        <w:t xml:space="preserve"> «البقره/189»، هل نزلت هذه ال</w:t>
      </w:r>
      <w:r w:rsidR="00EF315A">
        <w:rPr>
          <w:rFonts w:hint="cs"/>
          <w:rtl/>
        </w:rPr>
        <w:t>آية</w:t>
      </w:r>
      <w:r w:rsidRPr="003B1295">
        <w:rPr>
          <w:rFonts w:hint="cs"/>
          <w:rtl/>
        </w:rPr>
        <w:t xml:space="preserve"> لتعالج مشكل</w:t>
      </w:r>
      <w:r w:rsidR="007D247A">
        <w:rPr>
          <w:rFonts w:hint="cs"/>
          <w:rtl/>
        </w:rPr>
        <w:t>ة</w:t>
      </w:r>
      <w:r w:rsidRPr="003B1295">
        <w:rPr>
          <w:rFonts w:hint="cs"/>
          <w:rtl/>
        </w:rPr>
        <w:t xml:space="preserve"> تسلق اسوار البيوت فحسب؟!، ربما، ولكنى لا اظن ان مثل هذه الظاهر</w:t>
      </w:r>
      <w:r w:rsidR="007D247A">
        <w:rPr>
          <w:rFonts w:hint="cs"/>
          <w:rtl/>
        </w:rPr>
        <w:t>ة</w:t>
      </w:r>
      <w:r w:rsidRPr="003B1295">
        <w:rPr>
          <w:rFonts w:hint="cs"/>
          <w:rtl/>
        </w:rPr>
        <w:t xml:space="preserve"> تك</w:t>
      </w:r>
      <w:r w:rsidR="00116C79">
        <w:rPr>
          <w:rFonts w:hint="cs"/>
          <w:rtl/>
        </w:rPr>
        <w:t>في</w:t>
      </w:r>
      <w:r w:rsidRPr="003B1295">
        <w:rPr>
          <w:rFonts w:hint="cs"/>
          <w:rtl/>
        </w:rPr>
        <w:t xml:space="preserve"> وحدها لتعطينا مدلولا قاطعا مانعا يمنع انطباق مدلول هذه ال</w:t>
      </w:r>
      <w:r w:rsidR="00EF315A">
        <w:rPr>
          <w:rFonts w:hint="cs"/>
          <w:rtl/>
        </w:rPr>
        <w:t>آية</w:t>
      </w:r>
      <w:r w:rsidRPr="003B1295">
        <w:rPr>
          <w:rFonts w:hint="cs"/>
          <w:rtl/>
        </w:rPr>
        <w:t xml:space="preserve"> ع</w:t>
      </w:r>
      <w:r w:rsidR="00B05021">
        <w:rPr>
          <w:rFonts w:hint="cs"/>
          <w:rtl/>
        </w:rPr>
        <w:t>لي</w:t>
      </w:r>
      <w:r w:rsidRPr="003B1295">
        <w:rPr>
          <w:rFonts w:hint="cs"/>
          <w:rtl/>
        </w:rPr>
        <w:t xml:space="preserve"> </w:t>
      </w:r>
      <w:r w:rsidR="00EF315A">
        <w:rPr>
          <w:rFonts w:hint="cs"/>
          <w:rtl/>
        </w:rPr>
        <w:t>آية</w:t>
      </w:r>
      <w:r w:rsidRPr="003B1295">
        <w:rPr>
          <w:rFonts w:hint="cs"/>
          <w:rtl/>
        </w:rPr>
        <w:t xml:space="preserve"> </w:t>
      </w:r>
      <w:r w:rsidR="00E44377">
        <w:rPr>
          <w:rFonts w:hint="cs"/>
          <w:rtl/>
        </w:rPr>
        <w:t>قضية</w:t>
      </w:r>
      <w:r w:rsidRPr="003B1295">
        <w:rPr>
          <w:rFonts w:hint="cs"/>
          <w:rtl/>
        </w:rPr>
        <w:t xml:space="preserve"> اخرى. ان المدلول</w:t>
      </w:r>
    </w:p>
    <w:p w:rsidR="003F4787" w:rsidRDefault="003F4787" w:rsidP="00D9483C">
      <w:pPr>
        <w:pStyle w:val="libNormal"/>
        <w:rPr>
          <w:rtl/>
        </w:rPr>
      </w:pPr>
      <w:r>
        <w:rPr>
          <w:rtl/>
        </w:rPr>
        <w:br w:type="page"/>
      </w:r>
    </w:p>
    <w:p w:rsidR="00843DB4" w:rsidRDefault="003B1295" w:rsidP="007D247A">
      <w:pPr>
        <w:pStyle w:val="libNormal0"/>
        <w:rPr>
          <w:rtl/>
        </w:rPr>
      </w:pPr>
      <w:r w:rsidRPr="003B1295">
        <w:rPr>
          <w:rFonts w:hint="cs"/>
          <w:rtl/>
        </w:rPr>
        <w:lastRenderedPageBreak/>
        <w:t xml:space="preserve">الاخطر والاهم هو تنظيم </w:t>
      </w:r>
      <w:r w:rsidR="003D69F9">
        <w:rPr>
          <w:rFonts w:hint="cs"/>
          <w:rtl/>
        </w:rPr>
        <w:t>آل</w:t>
      </w:r>
      <w:r w:rsidR="007D247A">
        <w:rPr>
          <w:rFonts w:hint="cs"/>
          <w:rtl/>
        </w:rPr>
        <w:t>ه</w:t>
      </w:r>
      <w:r w:rsidRPr="003B1295">
        <w:rPr>
          <w:rFonts w:hint="cs"/>
          <w:rtl/>
        </w:rPr>
        <w:t>يئه ال</w:t>
      </w:r>
      <w:r w:rsidR="0011424A">
        <w:rPr>
          <w:rFonts w:hint="cs"/>
          <w:rtl/>
        </w:rPr>
        <w:t>اجتماعية</w:t>
      </w:r>
      <w:r w:rsidRPr="003B1295">
        <w:rPr>
          <w:rFonts w:hint="cs"/>
          <w:rtl/>
        </w:rPr>
        <w:t>، ووضع ال</w:t>
      </w:r>
      <w:r w:rsidR="00E0294B">
        <w:rPr>
          <w:rFonts w:hint="cs"/>
          <w:rtl/>
        </w:rPr>
        <w:t>قيادة</w:t>
      </w:r>
      <w:r w:rsidRPr="003B1295">
        <w:rPr>
          <w:rFonts w:hint="cs"/>
          <w:rtl/>
        </w:rPr>
        <w:t xml:space="preserve"> ال</w:t>
      </w:r>
      <w:r w:rsidR="007E0612">
        <w:rPr>
          <w:rFonts w:hint="cs"/>
          <w:rtl/>
        </w:rPr>
        <w:t>علمية</w:t>
      </w:r>
      <w:r w:rsidRPr="003B1295">
        <w:rPr>
          <w:rFonts w:hint="cs"/>
          <w:rtl/>
        </w:rPr>
        <w:t xml:space="preserve"> </w:t>
      </w:r>
      <w:r w:rsidR="00003BAE">
        <w:rPr>
          <w:rFonts w:hint="cs"/>
          <w:rtl/>
        </w:rPr>
        <w:t>للامة</w:t>
      </w:r>
      <w:r w:rsidRPr="003B1295">
        <w:rPr>
          <w:rFonts w:hint="cs"/>
          <w:rtl/>
        </w:rPr>
        <w:t xml:space="preserve"> </w:t>
      </w:r>
      <w:r w:rsidR="00116C79">
        <w:rPr>
          <w:rFonts w:hint="cs"/>
          <w:rtl/>
        </w:rPr>
        <w:t>في</w:t>
      </w:r>
      <w:r w:rsidRPr="003B1295">
        <w:rPr>
          <w:rFonts w:hint="cs"/>
          <w:rtl/>
        </w:rPr>
        <w:t xml:space="preserve"> موضعها الصحيح، وهو موضع الباب، وع</w:t>
      </w:r>
      <w:r w:rsidR="00B05021">
        <w:rPr>
          <w:rFonts w:hint="cs"/>
          <w:rtl/>
        </w:rPr>
        <w:t>ل</w:t>
      </w:r>
      <w:r w:rsidR="007D247A">
        <w:rPr>
          <w:rFonts w:hint="cs"/>
          <w:rtl/>
        </w:rPr>
        <w:t>ى</w:t>
      </w:r>
      <w:r w:rsidRPr="003B1295">
        <w:rPr>
          <w:rFonts w:hint="cs"/>
          <w:rtl/>
        </w:rPr>
        <w:t xml:space="preserve"> كل من يريد الدخول ان يمر عبر الطريق ال</w:t>
      </w:r>
      <w:r w:rsidR="00CF2CA6">
        <w:rPr>
          <w:rFonts w:hint="cs"/>
          <w:rtl/>
        </w:rPr>
        <w:t>طبيعي</w:t>
      </w:r>
      <w:r w:rsidRPr="003B1295">
        <w:rPr>
          <w:rFonts w:hint="cs"/>
          <w:rtl/>
        </w:rPr>
        <w:t xml:space="preserve"> وهو الباب، فاذا لم يكن لل</w:t>
      </w:r>
      <w:r w:rsidR="007E0612">
        <w:rPr>
          <w:rFonts w:hint="cs"/>
          <w:rtl/>
        </w:rPr>
        <w:t>مدينة</w:t>
      </w:r>
      <w:r w:rsidRPr="003B1295">
        <w:rPr>
          <w:rFonts w:hint="cs"/>
          <w:rtl/>
        </w:rPr>
        <w:t xml:space="preserve"> اسوار واصبح الدخول مفتوحا لكل من هب ودب، فان هذا عين الفوضى ال</w:t>
      </w:r>
      <w:r w:rsidR="0011424A">
        <w:rPr>
          <w:rFonts w:hint="cs"/>
          <w:rtl/>
        </w:rPr>
        <w:t>اجتماعية</w:t>
      </w:r>
      <w:r w:rsidRPr="003B1295">
        <w:rPr>
          <w:rFonts w:hint="cs"/>
          <w:rtl/>
        </w:rPr>
        <w:t xml:space="preserve"> وال</w:t>
      </w:r>
      <w:r w:rsidR="007E0612">
        <w:rPr>
          <w:rFonts w:hint="cs"/>
          <w:rtl/>
        </w:rPr>
        <w:t>علمية</w:t>
      </w:r>
      <w:r w:rsidRPr="003B1295">
        <w:rPr>
          <w:rFonts w:hint="cs"/>
          <w:rtl/>
        </w:rPr>
        <w:t xml:space="preserve"> والاخلاقي</w:t>
      </w:r>
      <w:r w:rsidR="007D247A">
        <w:rPr>
          <w:rFonts w:hint="cs"/>
          <w:rtl/>
        </w:rPr>
        <w:t>ة</w:t>
      </w:r>
      <w:r w:rsidRPr="003B1295">
        <w:rPr>
          <w:rFonts w:hint="cs"/>
          <w:rtl/>
        </w:rPr>
        <w:t>، ثم وجدت ض</w:t>
      </w:r>
      <w:r w:rsidR="007E0612">
        <w:rPr>
          <w:rFonts w:hint="cs"/>
          <w:rtl/>
        </w:rPr>
        <w:t>التي</w:t>
      </w:r>
      <w:r w:rsidRPr="003B1295">
        <w:rPr>
          <w:rFonts w:hint="cs"/>
          <w:rtl/>
        </w:rPr>
        <w:t xml:space="preserve"> </w:t>
      </w:r>
      <w:r w:rsidR="00116C79">
        <w:rPr>
          <w:rFonts w:hint="cs"/>
          <w:rtl/>
        </w:rPr>
        <w:t>في</w:t>
      </w:r>
      <w:r w:rsidRPr="003B1295">
        <w:rPr>
          <w:rFonts w:hint="cs"/>
          <w:rtl/>
        </w:rPr>
        <w:t xml:space="preserve"> كلمات الامام ع</w:t>
      </w:r>
      <w:r w:rsidR="00B05021">
        <w:rPr>
          <w:rFonts w:hint="cs"/>
          <w:rtl/>
        </w:rPr>
        <w:t>لي</w:t>
      </w:r>
      <w:r w:rsidRPr="003B1295">
        <w:rPr>
          <w:rFonts w:hint="cs"/>
          <w:rtl/>
        </w:rPr>
        <w:t>(ع): (نحن الشعار والاصحاب، والخزن</w:t>
      </w:r>
      <w:r w:rsidR="007D247A">
        <w:rPr>
          <w:rFonts w:hint="cs"/>
          <w:rtl/>
        </w:rPr>
        <w:t>ة</w:t>
      </w:r>
      <w:r w:rsidRPr="003B1295">
        <w:rPr>
          <w:rFonts w:hint="cs"/>
          <w:rtl/>
        </w:rPr>
        <w:t xml:space="preserve"> والابواب، ولا توتى البيوت الا من </w:t>
      </w:r>
      <w:r w:rsidR="00BD1022">
        <w:rPr>
          <w:rFonts w:hint="cs"/>
          <w:rtl/>
        </w:rPr>
        <w:t>ابوابها</w:t>
      </w:r>
      <w:r w:rsidRPr="003B1295">
        <w:rPr>
          <w:rFonts w:hint="cs"/>
          <w:rtl/>
        </w:rPr>
        <w:t xml:space="preserve">، فمن اتاها من غير </w:t>
      </w:r>
      <w:r w:rsidR="00BD1022">
        <w:rPr>
          <w:rFonts w:hint="cs"/>
          <w:rtl/>
        </w:rPr>
        <w:t>ابوابها</w:t>
      </w:r>
      <w:r w:rsidRPr="003B1295">
        <w:rPr>
          <w:rFonts w:hint="cs"/>
          <w:rtl/>
        </w:rPr>
        <w:t xml:space="preserve"> سم</w:t>
      </w:r>
      <w:r w:rsidR="007D247A">
        <w:rPr>
          <w:rFonts w:hint="cs"/>
          <w:rtl/>
        </w:rPr>
        <w:t>ي</w:t>
      </w:r>
      <w:r w:rsidRPr="003B1295">
        <w:rPr>
          <w:rFonts w:hint="cs"/>
          <w:rtl/>
        </w:rPr>
        <w:t xml:space="preserve"> سارقا)</w:t>
      </w:r>
      <w:r w:rsidR="007D247A" w:rsidRPr="007D247A">
        <w:rPr>
          <w:rStyle w:val="libFootnotenumChar"/>
          <w:rFonts w:hint="cs"/>
          <w:rtl/>
        </w:rPr>
        <w:t>(1)</w:t>
      </w:r>
      <w:r w:rsidRPr="003B1295">
        <w:rPr>
          <w:rFonts w:hint="cs"/>
          <w:rtl/>
        </w:rPr>
        <w:t>.</w:t>
      </w:r>
    </w:p>
    <w:p w:rsidR="00843DB4" w:rsidRDefault="003B1295" w:rsidP="003B1295">
      <w:pPr>
        <w:pStyle w:val="Heading3"/>
        <w:rPr>
          <w:rtl/>
        </w:rPr>
      </w:pPr>
      <w:bookmarkStart w:id="63" w:name="30"/>
      <w:bookmarkStart w:id="64" w:name="_Toc492484583"/>
      <w:r>
        <w:rPr>
          <w:rFonts w:hint="cs"/>
          <w:rtl/>
        </w:rPr>
        <w:t>ال</w:t>
      </w:r>
      <w:r w:rsidR="003E5D3C">
        <w:rPr>
          <w:rFonts w:hint="cs"/>
          <w:rtl/>
        </w:rPr>
        <w:t>امامة</w:t>
      </w:r>
      <w:r>
        <w:rPr>
          <w:rFonts w:hint="cs"/>
          <w:rtl/>
        </w:rPr>
        <w:t xml:space="preserve"> </w:t>
      </w:r>
      <w:r w:rsidR="00116C79">
        <w:rPr>
          <w:rFonts w:hint="cs"/>
          <w:rtl/>
        </w:rPr>
        <w:t>في</w:t>
      </w:r>
      <w:r>
        <w:rPr>
          <w:rFonts w:hint="cs"/>
          <w:rtl/>
        </w:rPr>
        <w:t xml:space="preserve"> قريش</w:t>
      </w:r>
      <w:bookmarkEnd w:id="63"/>
      <w:bookmarkEnd w:id="64"/>
    </w:p>
    <w:p w:rsidR="00843DB4" w:rsidRDefault="003B1295" w:rsidP="007D247A">
      <w:pPr>
        <w:pStyle w:val="libNormal"/>
        <w:rPr>
          <w:rtl/>
        </w:rPr>
      </w:pPr>
      <w:r w:rsidRPr="003B1295">
        <w:rPr>
          <w:rFonts w:hint="cs"/>
          <w:rtl/>
        </w:rPr>
        <w:t>1 - روى ال</w:t>
      </w:r>
      <w:r w:rsidR="00FD3998">
        <w:rPr>
          <w:rFonts w:hint="cs"/>
          <w:rtl/>
        </w:rPr>
        <w:t>بخاري</w:t>
      </w:r>
      <w:r w:rsidRPr="003B1295">
        <w:rPr>
          <w:rFonts w:hint="cs"/>
          <w:rtl/>
        </w:rPr>
        <w:t xml:space="preserve"> ومسلم: (الناس تبع لقريش </w:t>
      </w:r>
      <w:r w:rsidR="00116C79">
        <w:rPr>
          <w:rFonts w:hint="cs"/>
          <w:rtl/>
        </w:rPr>
        <w:t>في</w:t>
      </w:r>
      <w:r w:rsidRPr="003B1295">
        <w:rPr>
          <w:rFonts w:hint="cs"/>
          <w:rtl/>
        </w:rPr>
        <w:t xml:space="preserve"> هذا الشان </w:t>
      </w:r>
      <w:r w:rsidR="007D247A">
        <w:rPr>
          <w:rFonts w:hint="cs"/>
          <w:rtl/>
        </w:rPr>
        <w:t>مسلمهم</w:t>
      </w:r>
      <w:r w:rsidRPr="003B1295">
        <w:rPr>
          <w:rFonts w:hint="cs"/>
          <w:rtl/>
        </w:rPr>
        <w:t xml:space="preserve"> ل</w:t>
      </w:r>
      <w:r w:rsidR="007D247A">
        <w:rPr>
          <w:rFonts w:hint="cs"/>
          <w:rtl/>
        </w:rPr>
        <w:t>مسلمهم</w:t>
      </w:r>
      <w:r w:rsidRPr="003B1295">
        <w:rPr>
          <w:rFonts w:hint="cs"/>
          <w:rtl/>
        </w:rPr>
        <w:t xml:space="preserve"> وكافرهم تبع لكافرهم)، (الناس تبع لقريش </w:t>
      </w:r>
      <w:r w:rsidR="00116C79">
        <w:rPr>
          <w:rFonts w:hint="cs"/>
          <w:rtl/>
        </w:rPr>
        <w:t>في</w:t>
      </w:r>
      <w:r w:rsidRPr="003B1295">
        <w:rPr>
          <w:rFonts w:hint="cs"/>
          <w:rtl/>
        </w:rPr>
        <w:t xml:space="preserve"> الخير والشر)، (لا يزال هذا الامر </w:t>
      </w:r>
      <w:r w:rsidR="00116C79">
        <w:rPr>
          <w:rFonts w:hint="cs"/>
          <w:rtl/>
        </w:rPr>
        <w:t>في</w:t>
      </w:r>
      <w:r w:rsidRPr="003B1295">
        <w:rPr>
          <w:rFonts w:hint="cs"/>
          <w:rtl/>
        </w:rPr>
        <w:t xml:space="preserve"> قريش ما بق</w:t>
      </w:r>
      <w:r w:rsidR="007D247A">
        <w:rPr>
          <w:rFonts w:hint="cs"/>
          <w:rtl/>
        </w:rPr>
        <w:t>ي</w:t>
      </w:r>
      <w:r w:rsidRPr="003B1295">
        <w:rPr>
          <w:rFonts w:hint="cs"/>
          <w:rtl/>
        </w:rPr>
        <w:t xml:space="preserve"> من الناس اثنان). وروى ال</w:t>
      </w:r>
      <w:r w:rsidR="00FD3998">
        <w:rPr>
          <w:rFonts w:hint="cs"/>
          <w:rtl/>
        </w:rPr>
        <w:t>بخاري</w:t>
      </w:r>
      <w:r w:rsidRPr="003B1295">
        <w:rPr>
          <w:rFonts w:hint="cs"/>
          <w:rtl/>
        </w:rPr>
        <w:t xml:space="preserve"> عن معاوي</w:t>
      </w:r>
      <w:r w:rsidR="007D247A">
        <w:rPr>
          <w:rFonts w:hint="cs"/>
          <w:rtl/>
        </w:rPr>
        <w:t>ة</w:t>
      </w:r>
      <w:r w:rsidRPr="003B1295">
        <w:rPr>
          <w:rFonts w:hint="cs"/>
          <w:rtl/>
        </w:rPr>
        <w:t xml:space="preserve"> بن </w:t>
      </w:r>
      <w:r w:rsidR="007E0612">
        <w:rPr>
          <w:rFonts w:hint="cs"/>
          <w:rtl/>
        </w:rPr>
        <w:t>ابي</w:t>
      </w:r>
      <w:r w:rsidRPr="003B1295">
        <w:rPr>
          <w:rFonts w:hint="cs"/>
          <w:rtl/>
        </w:rPr>
        <w:t xml:space="preserve"> سفيان، عندما بلغه ان عبداللّه بن عمرو يحدث انه سيكون ملك من قحطان فقال: (بلغن</w:t>
      </w:r>
      <w:r w:rsidR="007D247A">
        <w:rPr>
          <w:rFonts w:hint="cs"/>
          <w:rtl/>
        </w:rPr>
        <w:t>ي</w:t>
      </w:r>
      <w:r w:rsidRPr="003B1295">
        <w:rPr>
          <w:rFonts w:hint="cs"/>
          <w:rtl/>
        </w:rPr>
        <w:t xml:space="preserve"> ان رجالا منكم يحدثون احاديث ليست </w:t>
      </w:r>
      <w:r w:rsidR="00116C79">
        <w:rPr>
          <w:rFonts w:hint="cs"/>
          <w:rtl/>
        </w:rPr>
        <w:t>في</w:t>
      </w:r>
      <w:r w:rsidRPr="003B1295">
        <w:rPr>
          <w:rFonts w:hint="cs"/>
          <w:rtl/>
        </w:rPr>
        <w:t xml:space="preserve"> كتاب اللّه ولا توثر عن رسول اللّه، فان</w:t>
      </w:r>
      <w:r w:rsidR="007D247A">
        <w:rPr>
          <w:rFonts w:hint="cs"/>
          <w:rtl/>
        </w:rPr>
        <w:t>ي</w:t>
      </w:r>
      <w:r w:rsidRPr="003B1295">
        <w:rPr>
          <w:rFonts w:hint="cs"/>
          <w:rtl/>
        </w:rPr>
        <w:t xml:space="preserve"> سمعت رسول اللّه</w:t>
      </w:r>
      <w:r w:rsidR="00D721D4">
        <w:rPr>
          <w:rFonts w:hint="cs"/>
          <w:rtl/>
        </w:rPr>
        <w:t xml:space="preserve"> </w:t>
      </w:r>
      <w:r w:rsidR="00983C8C" w:rsidRPr="00983C8C">
        <w:rPr>
          <w:rStyle w:val="libAlaemChar"/>
          <w:rFonts w:hint="cs"/>
          <w:rtl/>
        </w:rPr>
        <w:t>صلى‌الله‌عليه‌وآله‌وسلم</w:t>
      </w:r>
      <w:r w:rsidRPr="003B1295">
        <w:rPr>
          <w:rFonts w:hint="cs"/>
          <w:rtl/>
        </w:rPr>
        <w:t xml:space="preserve"> يقول: ان هذا الامر </w:t>
      </w:r>
      <w:r w:rsidR="00116C79">
        <w:rPr>
          <w:rFonts w:hint="cs"/>
          <w:rtl/>
        </w:rPr>
        <w:t>في</w:t>
      </w:r>
      <w:r w:rsidRPr="003B1295">
        <w:rPr>
          <w:rFonts w:hint="cs"/>
          <w:rtl/>
        </w:rPr>
        <w:t xml:space="preserve"> قريش لا يعاديهم احد الا كبه اللّه ع</w:t>
      </w:r>
      <w:r w:rsidR="00B05021">
        <w:rPr>
          <w:rFonts w:hint="cs"/>
          <w:rtl/>
        </w:rPr>
        <w:t>ل</w:t>
      </w:r>
      <w:r w:rsidR="007D247A">
        <w:rPr>
          <w:rFonts w:hint="cs"/>
          <w:rtl/>
        </w:rPr>
        <w:t>ى</w:t>
      </w:r>
      <w:r w:rsidRPr="003B1295">
        <w:rPr>
          <w:rFonts w:hint="cs"/>
          <w:rtl/>
        </w:rPr>
        <w:t xml:space="preserve"> </w:t>
      </w:r>
      <w:r w:rsidR="00B05021">
        <w:rPr>
          <w:rFonts w:hint="cs"/>
          <w:rtl/>
        </w:rPr>
        <w:t>وجهة</w:t>
      </w:r>
      <w:r w:rsidRPr="003B1295">
        <w:rPr>
          <w:rFonts w:hint="cs"/>
          <w:rtl/>
        </w:rPr>
        <w:t xml:space="preserve"> ما اقاموا الدين).</w:t>
      </w:r>
    </w:p>
    <w:p w:rsidR="007D247A" w:rsidRDefault="007D247A" w:rsidP="007D247A">
      <w:pPr>
        <w:pStyle w:val="libLine"/>
        <w:rPr>
          <w:rtl/>
        </w:rPr>
      </w:pPr>
      <w:r>
        <w:rPr>
          <w:rFonts w:hint="cs"/>
          <w:rtl/>
        </w:rPr>
        <w:t>____________________</w:t>
      </w:r>
    </w:p>
    <w:p w:rsidR="007D247A" w:rsidRPr="007D247A" w:rsidRDefault="007D247A" w:rsidP="007D247A">
      <w:pPr>
        <w:pStyle w:val="libFootnote0"/>
        <w:rPr>
          <w:rtl/>
        </w:rPr>
      </w:pPr>
      <w:r>
        <w:rPr>
          <w:rFonts w:hint="cs"/>
          <w:rtl/>
        </w:rPr>
        <w:t>(1) انظر ص (57) من هذا البحث.</w:t>
      </w:r>
    </w:p>
    <w:p w:rsidR="003F4787" w:rsidRDefault="003F4787" w:rsidP="00D9483C">
      <w:pPr>
        <w:pStyle w:val="libNormal"/>
        <w:rPr>
          <w:rtl/>
        </w:rPr>
      </w:pPr>
      <w:r>
        <w:rPr>
          <w:rtl/>
        </w:rPr>
        <w:br w:type="page"/>
      </w:r>
    </w:p>
    <w:p w:rsidR="00843DB4" w:rsidRDefault="003B1295" w:rsidP="007D247A">
      <w:pPr>
        <w:pStyle w:val="libNormal"/>
        <w:rPr>
          <w:rtl/>
        </w:rPr>
      </w:pPr>
      <w:r w:rsidRPr="003B1295">
        <w:rPr>
          <w:rFonts w:hint="cs"/>
          <w:rtl/>
        </w:rPr>
        <w:lastRenderedPageBreak/>
        <w:t>2 - ال</w:t>
      </w:r>
      <w:r w:rsidR="0011424A">
        <w:rPr>
          <w:rFonts w:hint="cs"/>
          <w:rtl/>
        </w:rPr>
        <w:t>ائمة</w:t>
      </w:r>
      <w:r w:rsidRPr="003B1295">
        <w:rPr>
          <w:rFonts w:hint="cs"/>
          <w:rtl/>
        </w:rPr>
        <w:t xml:space="preserve"> اثنا عشر كلهم من قريش.. روى ال</w:t>
      </w:r>
      <w:r w:rsidR="00FD3998">
        <w:rPr>
          <w:rFonts w:hint="cs"/>
          <w:rtl/>
        </w:rPr>
        <w:t>بخاري</w:t>
      </w:r>
      <w:r w:rsidRPr="003B1295">
        <w:rPr>
          <w:rFonts w:hint="cs"/>
          <w:rtl/>
        </w:rPr>
        <w:t xml:space="preserve"> ومسلم: (ان هذا الامر لا ينقض</w:t>
      </w:r>
      <w:r w:rsidR="007D247A">
        <w:rPr>
          <w:rFonts w:hint="cs"/>
          <w:rtl/>
        </w:rPr>
        <w:t>ي</w:t>
      </w:r>
      <w:r w:rsidRPr="003B1295">
        <w:rPr>
          <w:rFonts w:hint="cs"/>
          <w:rtl/>
        </w:rPr>
        <w:t xml:space="preserve"> حتى يمض</w:t>
      </w:r>
      <w:r w:rsidR="007D247A">
        <w:rPr>
          <w:rFonts w:hint="cs"/>
          <w:rtl/>
        </w:rPr>
        <w:t>ي</w:t>
      </w:r>
      <w:r w:rsidRPr="003B1295">
        <w:rPr>
          <w:rFonts w:hint="cs"/>
          <w:rtl/>
        </w:rPr>
        <w:t xml:space="preserve"> فيهم اثنا عشر </w:t>
      </w:r>
      <w:r w:rsidR="003D69F9">
        <w:rPr>
          <w:rFonts w:hint="cs"/>
          <w:rtl/>
        </w:rPr>
        <w:t>خليفة</w:t>
      </w:r>
      <w:r w:rsidRPr="003B1295">
        <w:rPr>
          <w:rFonts w:hint="cs"/>
          <w:rtl/>
        </w:rPr>
        <w:t xml:space="preserve"> كلهم من قريش)، (لا يزال الاسلام عزيزا </w:t>
      </w:r>
      <w:r w:rsidR="00E27013">
        <w:rPr>
          <w:rFonts w:hint="cs"/>
          <w:rtl/>
        </w:rPr>
        <w:t>الى</w:t>
      </w:r>
      <w:r w:rsidRPr="003B1295">
        <w:rPr>
          <w:rFonts w:hint="cs"/>
          <w:rtl/>
        </w:rPr>
        <w:t xml:space="preserve"> </w:t>
      </w:r>
      <w:r w:rsidR="00927480">
        <w:rPr>
          <w:rFonts w:hint="cs"/>
          <w:rtl/>
        </w:rPr>
        <w:t>اثني</w:t>
      </w:r>
      <w:r w:rsidRPr="003B1295">
        <w:rPr>
          <w:rFonts w:hint="cs"/>
          <w:rtl/>
        </w:rPr>
        <w:t xml:space="preserve"> عشر </w:t>
      </w:r>
      <w:r w:rsidR="003D69F9">
        <w:rPr>
          <w:rFonts w:hint="cs"/>
          <w:rtl/>
        </w:rPr>
        <w:t>خليفة</w:t>
      </w:r>
      <w:r w:rsidRPr="003B1295">
        <w:rPr>
          <w:rFonts w:hint="cs"/>
          <w:rtl/>
        </w:rPr>
        <w:t xml:space="preserve"> كلهم من قريش).</w:t>
      </w:r>
    </w:p>
    <w:p w:rsidR="00843DB4" w:rsidRDefault="003B1295" w:rsidP="007D247A">
      <w:pPr>
        <w:pStyle w:val="libNormal"/>
        <w:rPr>
          <w:rtl/>
        </w:rPr>
      </w:pPr>
      <w:r w:rsidRPr="003B1295">
        <w:rPr>
          <w:rFonts w:hint="cs"/>
          <w:rtl/>
        </w:rPr>
        <w:t>3 - هلاك ال</w:t>
      </w:r>
      <w:r w:rsidR="00586679">
        <w:rPr>
          <w:rFonts w:hint="cs"/>
          <w:rtl/>
        </w:rPr>
        <w:t>امة</w:t>
      </w:r>
      <w:r w:rsidRPr="003B1295">
        <w:rPr>
          <w:rFonts w:hint="cs"/>
          <w:rtl/>
        </w:rPr>
        <w:t xml:space="preserve"> ع</w:t>
      </w:r>
      <w:r w:rsidR="00B05021">
        <w:rPr>
          <w:rFonts w:hint="cs"/>
          <w:rtl/>
        </w:rPr>
        <w:t>ل</w:t>
      </w:r>
      <w:r w:rsidR="007D247A">
        <w:rPr>
          <w:rFonts w:hint="cs"/>
          <w:rtl/>
        </w:rPr>
        <w:t>ى</w:t>
      </w:r>
      <w:r w:rsidRPr="003B1295">
        <w:rPr>
          <w:rFonts w:hint="cs"/>
          <w:rtl/>
        </w:rPr>
        <w:t xml:space="preserve"> </w:t>
      </w:r>
      <w:r w:rsidR="007E0612">
        <w:rPr>
          <w:rFonts w:hint="cs"/>
          <w:rtl/>
        </w:rPr>
        <w:t>يدي</w:t>
      </w:r>
      <w:r w:rsidRPr="003B1295">
        <w:rPr>
          <w:rFonts w:hint="cs"/>
          <w:rtl/>
        </w:rPr>
        <w:t xml:space="preserve"> </w:t>
      </w:r>
      <w:r w:rsidR="0011424A">
        <w:rPr>
          <w:rFonts w:hint="cs"/>
          <w:rtl/>
        </w:rPr>
        <w:t>ائمة</w:t>
      </w:r>
      <w:r w:rsidRPr="003B1295">
        <w:rPr>
          <w:rFonts w:hint="cs"/>
          <w:rtl/>
        </w:rPr>
        <w:t xml:space="preserve"> قريشيين.. روى ال</w:t>
      </w:r>
      <w:r w:rsidR="00FD3998">
        <w:rPr>
          <w:rFonts w:hint="cs"/>
          <w:rtl/>
        </w:rPr>
        <w:t>بخاري</w:t>
      </w:r>
      <w:r w:rsidRPr="003B1295">
        <w:rPr>
          <w:rFonts w:hint="cs"/>
          <w:rtl/>
        </w:rPr>
        <w:t xml:space="preserve"> </w:t>
      </w:r>
      <w:r w:rsidR="00116C79">
        <w:rPr>
          <w:rFonts w:hint="cs"/>
          <w:rtl/>
        </w:rPr>
        <w:t>في</w:t>
      </w:r>
      <w:r w:rsidRPr="003B1295">
        <w:rPr>
          <w:rFonts w:hint="cs"/>
          <w:rtl/>
        </w:rPr>
        <w:t xml:space="preserve"> باب الفتن عن عمرو بن سعيد قال: (</w:t>
      </w:r>
      <w:r w:rsidR="00DF00A3">
        <w:rPr>
          <w:rFonts w:hint="cs"/>
          <w:rtl/>
        </w:rPr>
        <w:t>اخبرني</w:t>
      </w:r>
      <w:r w:rsidRPr="003B1295">
        <w:rPr>
          <w:rFonts w:hint="cs"/>
          <w:rtl/>
        </w:rPr>
        <w:t xml:space="preserve"> </w:t>
      </w:r>
      <w:r w:rsidR="007E0612">
        <w:rPr>
          <w:rFonts w:hint="cs"/>
          <w:rtl/>
        </w:rPr>
        <w:t>جدي</w:t>
      </w:r>
      <w:r w:rsidRPr="003B1295">
        <w:rPr>
          <w:rFonts w:hint="cs"/>
          <w:rtl/>
        </w:rPr>
        <w:t xml:space="preserve"> قال: كنت جالسا مع </w:t>
      </w:r>
      <w:r w:rsidR="007E0612">
        <w:rPr>
          <w:rFonts w:hint="cs"/>
          <w:rtl/>
        </w:rPr>
        <w:t>ابي</w:t>
      </w:r>
      <w:r w:rsidRPr="003B1295">
        <w:rPr>
          <w:rFonts w:hint="cs"/>
          <w:rtl/>
        </w:rPr>
        <w:t xml:space="preserve"> </w:t>
      </w:r>
      <w:r w:rsidR="007D247A">
        <w:rPr>
          <w:rFonts w:hint="cs"/>
          <w:rtl/>
        </w:rPr>
        <w:t>هريرة</w:t>
      </w:r>
      <w:r w:rsidRPr="003B1295">
        <w:rPr>
          <w:rFonts w:hint="cs"/>
          <w:rtl/>
        </w:rPr>
        <w:t xml:space="preserve"> </w:t>
      </w:r>
      <w:r w:rsidR="00116C79">
        <w:rPr>
          <w:rFonts w:hint="cs"/>
          <w:rtl/>
        </w:rPr>
        <w:t>في</w:t>
      </w:r>
      <w:r w:rsidRPr="003B1295">
        <w:rPr>
          <w:rFonts w:hint="cs"/>
          <w:rtl/>
        </w:rPr>
        <w:t xml:space="preserve"> مسجد ال</w:t>
      </w:r>
      <w:r w:rsidR="00B05021">
        <w:rPr>
          <w:rFonts w:hint="cs"/>
          <w:rtl/>
        </w:rPr>
        <w:t>نبي</w:t>
      </w:r>
      <w:r w:rsidR="00983C8C" w:rsidRPr="00983C8C">
        <w:rPr>
          <w:rStyle w:val="libAlaemChar"/>
          <w:rFonts w:hint="cs"/>
          <w:rtl/>
        </w:rPr>
        <w:t>صلى‌الله‌عليه‌وآله‌وسلم</w:t>
      </w:r>
      <w:r w:rsidRPr="003B1295">
        <w:rPr>
          <w:rFonts w:hint="cs"/>
          <w:rtl/>
        </w:rPr>
        <w:t xml:space="preserve"> بال</w:t>
      </w:r>
      <w:r w:rsidR="007E0612">
        <w:rPr>
          <w:rFonts w:hint="cs"/>
          <w:rtl/>
        </w:rPr>
        <w:t>مدينة</w:t>
      </w:r>
      <w:r w:rsidRPr="003B1295">
        <w:rPr>
          <w:rFonts w:hint="cs"/>
          <w:rtl/>
        </w:rPr>
        <w:t xml:space="preserve"> ومعنا مروان بن الحكم، قال ابو هرير</w:t>
      </w:r>
      <w:r w:rsidR="007D247A">
        <w:rPr>
          <w:rFonts w:hint="cs"/>
          <w:rtl/>
        </w:rPr>
        <w:t>ة</w:t>
      </w:r>
      <w:r w:rsidRPr="003B1295">
        <w:rPr>
          <w:rFonts w:hint="cs"/>
          <w:rtl/>
        </w:rPr>
        <w:t>: سمعت الصادق الصدوق يقول: هلكت امتى ع</w:t>
      </w:r>
      <w:r w:rsidR="00B05021">
        <w:rPr>
          <w:rFonts w:hint="cs"/>
          <w:rtl/>
        </w:rPr>
        <w:t>ل</w:t>
      </w:r>
      <w:r w:rsidR="007D247A">
        <w:rPr>
          <w:rFonts w:hint="cs"/>
          <w:rtl/>
        </w:rPr>
        <w:t>ى</w:t>
      </w:r>
      <w:r w:rsidRPr="003B1295">
        <w:rPr>
          <w:rFonts w:hint="cs"/>
          <w:rtl/>
        </w:rPr>
        <w:t xml:space="preserve"> </w:t>
      </w:r>
      <w:r w:rsidR="007E0612">
        <w:rPr>
          <w:rFonts w:hint="cs"/>
          <w:rtl/>
        </w:rPr>
        <w:t>يدي</w:t>
      </w:r>
      <w:r w:rsidRPr="003B1295">
        <w:rPr>
          <w:rFonts w:hint="cs"/>
          <w:rtl/>
        </w:rPr>
        <w:t xml:space="preserve"> غلم</w:t>
      </w:r>
      <w:r w:rsidR="007D247A">
        <w:rPr>
          <w:rFonts w:hint="cs"/>
          <w:rtl/>
        </w:rPr>
        <w:t>ة</w:t>
      </w:r>
      <w:r w:rsidRPr="003B1295">
        <w:rPr>
          <w:rFonts w:hint="cs"/>
          <w:rtl/>
        </w:rPr>
        <w:t xml:space="preserve"> من قريش. فقال مروان: </w:t>
      </w:r>
      <w:r w:rsidR="00911A9D">
        <w:rPr>
          <w:rFonts w:hint="cs"/>
          <w:rtl/>
        </w:rPr>
        <w:t>لعنة</w:t>
      </w:r>
      <w:r w:rsidRPr="003B1295">
        <w:rPr>
          <w:rFonts w:hint="cs"/>
          <w:rtl/>
        </w:rPr>
        <w:t xml:space="preserve"> اللّه عليهم من غلم</w:t>
      </w:r>
      <w:r w:rsidR="007D247A">
        <w:rPr>
          <w:rFonts w:hint="cs"/>
          <w:rtl/>
        </w:rPr>
        <w:t>ة</w:t>
      </w:r>
      <w:r w:rsidRPr="003B1295">
        <w:rPr>
          <w:rFonts w:hint="cs"/>
          <w:rtl/>
        </w:rPr>
        <w:t xml:space="preserve">. فقال ابو </w:t>
      </w:r>
      <w:r w:rsidR="007D247A">
        <w:rPr>
          <w:rFonts w:hint="cs"/>
          <w:rtl/>
        </w:rPr>
        <w:t>هريرة</w:t>
      </w:r>
      <w:r w:rsidRPr="003B1295">
        <w:rPr>
          <w:rFonts w:hint="cs"/>
          <w:rtl/>
        </w:rPr>
        <w:t xml:space="preserve">: لو شئت ان اقول </w:t>
      </w:r>
      <w:r w:rsidR="00911A9D">
        <w:rPr>
          <w:rFonts w:hint="cs"/>
          <w:rtl/>
        </w:rPr>
        <w:t>بني</w:t>
      </w:r>
      <w:r w:rsidRPr="003B1295">
        <w:rPr>
          <w:rFonts w:hint="cs"/>
          <w:rtl/>
        </w:rPr>
        <w:t xml:space="preserve"> فلان و</w:t>
      </w:r>
      <w:r w:rsidR="00911A9D">
        <w:rPr>
          <w:rFonts w:hint="cs"/>
          <w:rtl/>
        </w:rPr>
        <w:t>بني</w:t>
      </w:r>
      <w:r w:rsidRPr="003B1295">
        <w:rPr>
          <w:rFonts w:hint="cs"/>
          <w:rtl/>
        </w:rPr>
        <w:t xml:space="preserve"> فلان لفعلت. فكنت اخرج مع </w:t>
      </w:r>
      <w:r w:rsidR="007E0612">
        <w:rPr>
          <w:rFonts w:hint="cs"/>
          <w:rtl/>
        </w:rPr>
        <w:t>جدي</w:t>
      </w:r>
      <w:r w:rsidRPr="003B1295">
        <w:rPr>
          <w:rFonts w:hint="cs"/>
          <w:rtl/>
        </w:rPr>
        <w:t xml:space="preserve"> </w:t>
      </w:r>
      <w:r w:rsidR="00E27013">
        <w:rPr>
          <w:rFonts w:hint="cs"/>
          <w:rtl/>
        </w:rPr>
        <w:t>الى</w:t>
      </w:r>
      <w:r w:rsidRPr="003B1295">
        <w:rPr>
          <w:rFonts w:hint="cs"/>
          <w:rtl/>
        </w:rPr>
        <w:t xml:space="preserve"> </w:t>
      </w:r>
      <w:r w:rsidR="00911A9D">
        <w:rPr>
          <w:rFonts w:hint="cs"/>
          <w:rtl/>
        </w:rPr>
        <w:t>بني</w:t>
      </w:r>
      <w:r w:rsidRPr="003B1295">
        <w:rPr>
          <w:rFonts w:hint="cs"/>
          <w:rtl/>
        </w:rPr>
        <w:t xml:space="preserve"> مروان حين ملكوا الشام فاذا رآهم غلمانا احداثا قال لنا: عسى هولاء ان يكونوا منهم. قلنا: انت اعلم).</w:t>
      </w:r>
    </w:p>
    <w:p w:rsidR="00843DB4" w:rsidRDefault="003B1295" w:rsidP="003B1295">
      <w:pPr>
        <w:pStyle w:val="libNormal"/>
        <w:rPr>
          <w:rtl/>
        </w:rPr>
      </w:pPr>
      <w:r w:rsidRPr="003B1295">
        <w:rPr>
          <w:rFonts w:hint="cs"/>
          <w:rtl/>
        </w:rPr>
        <w:t xml:space="preserve">هذه الروايات وردت </w:t>
      </w:r>
      <w:r w:rsidR="00116C79">
        <w:rPr>
          <w:rFonts w:hint="cs"/>
          <w:rtl/>
        </w:rPr>
        <w:t>في</w:t>
      </w:r>
      <w:r w:rsidRPr="003B1295">
        <w:rPr>
          <w:rFonts w:hint="cs"/>
          <w:rtl/>
        </w:rPr>
        <w:t xml:space="preserve"> اهم كتب الحديث المعت</w:t>
      </w:r>
      <w:r w:rsidR="00E44377">
        <w:rPr>
          <w:rFonts w:hint="cs"/>
          <w:rtl/>
        </w:rPr>
        <w:t>مدة</w:t>
      </w:r>
      <w:r w:rsidRPr="003B1295">
        <w:rPr>
          <w:rFonts w:hint="cs"/>
          <w:rtl/>
        </w:rPr>
        <w:t xml:space="preserve"> لدى اهل ال</w:t>
      </w:r>
      <w:r w:rsidR="00E44377">
        <w:rPr>
          <w:rFonts w:hint="cs"/>
          <w:rtl/>
        </w:rPr>
        <w:t>سنة</w:t>
      </w:r>
      <w:r w:rsidRPr="003B1295">
        <w:rPr>
          <w:rFonts w:hint="cs"/>
          <w:rtl/>
        </w:rPr>
        <w:t xml:space="preserve">، بعد كتاب اللّه، ويستفاد منها </w:t>
      </w:r>
      <w:r w:rsidR="00003BAE">
        <w:rPr>
          <w:rFonts w:hint="cs"/>
          <w:rtl/>
        </w:rPr>
        <w:t>عدة</w:t>
      </w:r>
      <w:r w:rsidRPr="003B1295">
        <w:rPr>
          <w:rFonts w:hint="cs"/>
          <w:rtl/>
        </w:rPr>
        <w:t xml:space="preserve"> معان:</w:t>
      </w:r>
    </w:p>
    <w:p w:rsidR="00843DB4" w:rsidRDefault="003B1295" w:rsidP="00D721D4">
      <w:pPr>
        <w:pStyle w:val="libNormal"/>
        <w:rPr>
          <w:rtl/>
        </w:rPr>
      </w:pPr>
      <w:r w:rsidRPr="003B1295">
        <w:rPr>
          <w:rFonts w:hint="cs"/>
          <w:rtl/>
        </w:rPr>
        <w:t>ا</w:t>
      </w:r>
      <w:r w:rsidR="00D721D4">
        <w:rPr>
          <w:rFonts w:hint="cs"/>
          <w:rtl/>
        </w:rPr>
        <w:t xml:space="preserve">لف </w:t>
      </w:r>
      <w:r w:rsidRPr="003B1295">
        <w:rPr>
          <w:rFonts w:hint="cs"/>
          <w:rtl/>
        </w:rPr>
        <w:t>- ان ال</w:t>
      </w:r>
      <w:r w:rsidR="003E5D3C">
        <w:rPr>
          <w:rFonts w:hint="cs"/>
          <w:rtl/>
        </w:rPr>
        <w:t>امامة</w:t>
      </w:r>
      <w:r w:rsidRPr="003B1295">
        <w:rPr>
          <w:rFonts w:hint="cs"/>
          <w:rtl/>
        </w:rPr>
        <w:t xml:space="preserve"> مح</w:t>
      </w:r>
      <w:r w:rsidR="00B05021">
        <w:rPr>
          <w:rFonts w:hint="cs"/>
          <w:rtl/>
        </w:rPr>
        <w:t>صورة</w:t>
      </w:r>
      <w:r w:rsidRPr="003B1295">
        <w:rPr>
          <w:rFonts w:hint="cs"/>
          <w:rtl/>
        </w:rPr>
        <w:t xml:space="preserve"> </w:t>
      </w:r>
      <w:r w:rsidR="00116C79">
        <w:rPr>
          <w:rFonts w:hint="cs"/>
          <w:rtl/>
        </w:rPr>
        <w:t>في</w:t>
      </w:r>
      <w:r w:rsidRPr="003B1295">
        <w:rPr>
          <w:rFonts w:hint="cs"/>
          <w:rtl/>
        </w:rPr>
        <w:t xml:space="preserve"> قريش.. </w:t>
      </w:r>
      <w:r w:rsidR="003E5D3C">
        <w:rPr>
          <w:rFonts w:hint="cs"/>
          <w:rtl/>
        </w:rPr>
        <w:t>امامة</w:t>
      </w:r>
      <w:r w:rsidRPr="003B1295">
        <w:rPr>
          <w:rFonts w:hint="cs"/>
          <w:rtl/>
        </w:rPr>
        <w:t xml:space="preserve"> الابرار للابرار و</w:t>
      </w:r>
      <w:r w:rsidR="003E5D3C">
        <w:rPr>
          <w:rFonts w:hint="cs"/>
          <w:rtl/>
        </w:rPr>
        <w:t>امامة</w:t>
      </w:r>
      <w:r w:rsidRPr="003B1295">
        <w:rPr>
          <w:rFonts w:hint="cs"/>
          <w:rtl/>
        </w:rPr>
        <w:t xml:space="preserve"> الفجار للفجار.</w:t>
      </w:r>
    </w:p>
    <w:p w:rsidR="00843DB4" w:rsidRDefault="003B1295" w:rsidP="003B1295">
      <w:pPr>
        <w:pStyle w:val="libNormal"/>
        <w:rPr>
          <w:rtl/>
        </w:rPr>
      </w:pPr>
      <w:r w:rsidRPr="003B1295">
        <w:rPr>
          <w:rFonts w:hint="cs"/>
          <w:rtl/>
        </w:rPr>
        <w:t>ب -ان ال</w:t>
      </w:r>
      <w:r w:rsidR="0011424A">
        <w:rPr>
          <w:rFonts w:hint="cs"/>
          <w:rtl/>
        </w:rPr>
        <w:t>ائمة</w:t>
      </w:r>
      <w:r w:rsidRPr="003B1295">
        <w:rPr>
          <w:rFonts w:hint="cs"/>
          <w:rtl/>
        </w:rPr>
        <w:t xml:space="preserve"> الابرار عددهم اثنا عشر قرشيا.</w:t>
      </w:r>
    </w:p>
    <w:p w:rsidR="00843DB4" w:rsidRDefault="003B1295" w:rsidP="007D247A">
      <w:pPr>
        <w:pStyle w:val="libNormal"/>
        <w:rPr>
          <w:rtl/>
        </w:rPr>
      </w:pPr>
      <w:r w:rsidRPr="003B1295">
        <w:rPr>
          <w:rFonts w:hint="cs"/>
          <w:rtl/>
        </w:rPr>
        <w:t>ج -ان ال</w:t>
      </w:r>
      <w:r w:rsidR="003E5D3C">
        <w:rPr>
          <w:rFonts w:hint="cs"/>
          <w:rtl/>
        </w:rPr>
        <w:t>امامة</w:t>
      </w:r>
      <w:r w:rsidRPr="003B1295">
        <w:rPr>
          <w:rFonts w:hint="cs"/>
          <w:rtl/>
        </w:rPr>
        <w:t xml:space="preserve"> الحق ليست مباح</w:t>
      </w:r>
      <w:r w:rsidR="007D247A">
        <w:rPr>
          <w:rFonts w:hint="cs"/>
          <w:rtl/>
        </w:rPr>
        <w:t>ة</w:t>
      </w:r>
      <w:r w:rsidRPr="003B1295">
        <w:rPr>
          <w:rFonts w:hint="cs"/>
          <w:rtl/>
        </w:rPr>
        <w:t xml:space="preserve"> لكل قريش، بل </w:t>
      </w:r>
      <w:r w:rsidR="00B05021">
        <w:rPr>
          <w:rFonts w:hint="cs"/>
          <w:rtl/>
        </w:rPr>
        <w:t>هي</w:t>
      </w:r>
      <w:r w:rsidRPr="003B1295">
        <w:rPr>
          <w:rFonts w:hint="cs"/>
          <w:rtl/>
        </w:rPr>
        <w:t xml:space="preserve"> محرم</w:t>
      </w:r>
      <w:r w:rsidR="007D247A">
        <w:rPr>
          <w:rFonts w:hint="cs"/>
          <w:rtl/>
        </w:rPr>
        <w:t>ة</w:t>
      </w:r>
    </w:p>
    <w:p w:rsidR="003F4787" w:rsidRDefault="003F4787" w:rsidP="00D9483C">
      <w:pPr>
        <w:pStyle w:val="libNormal"/>
        <w:rPr>
          <w:rtl/>
        </w:rPr>
      </w:pPr>
      <w:r>
        <w:rPr>
          <w:rtl/>
        </w:rPr>
        <w:br w:type="page"/>
      </w:r>
    </w:p>
    <w:p w:rsidR="00843DB4" w:rsidRDefault="003B1295" w:rsidP="007D247A">
      <w:pPr>
        <w:pStyle w:val="libNormal0"/>
        <w:rPr>
          <w:rtl/>
        </w:rPr>
      </w:pPr>
      <w:r w:rsidRPr="003B1295">
        <w:rPr>
          <w:rFonts w:hint="cs"/>
          <w:rtl/>
        </w:rPr>
        <w:lastRenderedPageBreak/>
        <w:t>ع</w:t>
      </w:r>
      <w:r w:rsidR="00B05021">
        <w:rPr>
          <w:rFonts w:hint="cs"/>
          <w:rtl/>
        </w:rPr>
        <w:t>ل</w:t>
      </w:r>
      <w:r w:rsidR="007D247A">
        <w:rPr>
          <w:rFonts w:hint="cs"/>
          <w:rtl/>
        </w:rPr>
        <w:t>ى</w:t>
      </w:r>
      <w:r w:rsidRPr="003B1295">
        <w:rPr>
          <w:rFonts w:hint="cs"/>
          <w:rtl/>
        </w:rPr>
        <w:t xml:space="preserve"> الظالمين منهم، لانه لا يعقل ان </w:t>
      </w:r>
      <w:r w:rsidR="007D247A">
        <w:rPr>
          <w:rFonts w:hint="cs"/>
          <w:rtl/>
        </w:rPr>
        <w:t>تعطى</w:t>
      </w:r>
      <w:r w:rsidRPr="003B1295">
        <w:rPr>
          <w:rFonts w:hint="cs"/>
          <w:rtl/>
        </w:rPr>
        <w:t xml:space="preserve"> ال</w:t>
      </w:r>
      <w:r w:rsidR="003E5D3C">
        <w:rPr>
          <w:rFonts w:hint="cs"/>
          <w:rtl/>
        </w:rPr>
        <w:t>امامة</w:t>
      </w:r>
      <w:r w:rsidRPr="003B1295">
        <w:rPr>
          <w:rFonts w:hint="cs"/>
          <w:rtl/>
        </w:rPr>
        <w:t xml:space="preserve"> لمن يهلكون ال</w:t>
      </w:r>
      <w:r w:rsidR="00586679">
        <w:rPr>
          <w:rFonts w:hint="cs"/>
          <w:rtl/>
        </w:rPr>
        <w:t>امة</w:t>
      </w:r>
      <w:r w:rsidRPr="003B1295">
        <w:rPr>
          <w:rFonts w:hint="cs"/>
          <w:rtl/>
        </w:rPr>
        <w:t>، وال</w:t>
      </w:r>
      <w:r w:rsidR="003D69F9">
        <w:rPr>
          <w:rFonts w:hint="cs"/>
          <w:rtl/>
        </w:rPr>
        <w:t>رواية</w:t>
      </w:r>
      <w:r w:rsidRPr="003B1295">
        <w:rPr>
          <w:rFonts w:hint="cs"/>
          <w:rtl/>
        </w:rPr>
        <w:t xml:space="preserve"> ال</w:t>
      </w:r>
      <w:r w:rsidR="00BD5599">
        <w:rPr>
          <w:rFonts w:hint="cs"/>
          <w:rtl/>
        </w:rPr>
        <w:t>ثالثة</w:t>
      </w:r>
      <w:r w:rsidRPr="003B1295">
        <w:rPr>
          <w:rFonts w:hint="cs"/>
          <w:rtl/>
        </w:rPr>
        <w:t xml:space="preserve"> تحذر منهم.</w:t>
      </w:r>
    </w:p>
    <w:p w:rsidR="00843DB4" w:rsidRDefault="003B1295" w:rsidP="00BD5599">
      <w:pPr>
        <w:pStyle w:val="libNormal"/>
        <w:rPr>
          <w:rtl/>
        </w:rPr>
      </w:pPr>
      <w:r w:rsidRPr="003B1295">
        <w:rPr>
          <w:rFonts w:hint="cs"/>
          <w:rtl/>
        </w:rPr>
        <w:t xml:space="preserve">ان هذه الروايات تحتاج </w:t>
      </w:r>
      <w:r w:rsidR="00E27013">
        <w:rPr>
          <w:rFonts w:hint="cs"/>
          <w:rtl/>
        </w:rPr>
        <w:t>الى</w:t>
      </w:r>
      <w:r w:rsidRPr="003B1295">
        <w:rPr>
          <w:rFonts w:hint="cs"/>
          <w:rtl/>
        </w:rPr>
        <w:t xml:space="preserve"> </w:t>
      </w:r>
      <w:r w:rsidR="005B0041">
        <w:rPr>
          <w:rFonts w:hint="cs"/>
          <w:rtl/>
        </w:rPr>
        <w:t>دراسة</w:t>
      </w:r>
      <w:r w:rsidRPr="003B1295">
        <w:rPr>
          <w:rFonts w:hint="cs"/>
          <w:rtl/>
        </w:rPr>
        <w:t xml:space="preserve"> </w:t>
      </w:r>
      <w:r w:rsidR="00E44377">
        <w:rPr>
          <w:rFonts w:hint="cs"/>
          <w:rtl/>
        </w:rPr>
        <w:t>هادئة</w:t>
      </w:r>
      <w:r w:rsidRPr="003B1295">
        <w:rPr>
          <w:rFonts w:hint="cs"/>
          <w:rtl/>
        </w:rPr>
        <w:t xml:space="preserve"> واعي</w:t>
      </w:r>
      <w:r w:rsidR="00BD5599">
        <w:rPr>
          <w:rFonts w:hint="cs"/>
          <w:rtl/>
        </w:rPr>
        <w:t>ة</w:t>
      </w:r>
      <w:r w:rsidRPr="003B1295">
        <w:rPr>
          <w:rFonts w:hint="cs"/>
          <w:rtl/>
        </w:rPr>
        <w:t xml:space="preserve">، فليس من المعقول ان تكون </w:t>
      </w:r>
      <w:r w:rsidR="007E0612">
        <w:rPr>
          <w:rFonts w:hint="cs"/>
          <w:rtl/>
        </w:rPr>
        <w:t>معرفة</w:t>
      </w:r>
      <w:r w:rsidRPr="003B1295">
        <w:rPr>
          <w:rFonts w:hint="cs"/>
          <w:rtl/>
        </w:rPr>
        <w:t xml:space="preserve"> هولاء ال</w:t>
      </w:r>
      <w:r w:rsidR="0011424A">
        <w:rPr>
          <w:rFonts w:hint="cs"/>
          <w:rtl/>
        </w:rPr>
        <w:t>ائمة</w:t>
      </w:r>
      <w:r w:rsidRPr="003B1295">
        <w:rPr>
          <w:rFonts w:hint="cs"/>
          <w:rtl/>
        </w:rPr>
        <w:t xml:space="preserve"> الابرار متروكه لل</w:t>
      </w:r>
      <w:r w:rsidR="00B05021">
        <w:rPr>
          <w:rFonts w:hint="cs"/>
          <w:rtl/>
        </w:rPr>
        <w:t>تجربة</w:t>
      </w:r>
      <w:r w:rsidRPr="003B1295">
        <w:rPr>
          <w:rFonts w:hint="cs"/>
          <w:rtl/>
        </w:rPr>
        <w:t>، واحتمال الصواب والخطا مع ما يترتب ع</w:t>
      </w:r>
      <w:r w:rsidR="00B05021">
        <w:rPr>
          <w:rFonts w:hint="cs"/>
          <w:rtl/>
        </w:rPr>
        <w:t>لي</w:t>
      </w:r>
      <w:r w:rsidRPr="003B1295">
        <w:rPr>
          <w:rFonts w:hint="cs"/>
          <w:rtl/>
        </w:rPr>
        <w:t xml:space="preserve"> ترك هذا الامر غامضا من آثار مد</w:t>
      </w:r>
      <w:r w:rsidR="00FF7E1D">
        <w:rPr>
          <w:rFonts w:hint="cs"/>
          <w:rtl/>
        </w:rPr>
        <w:t>مرة</w:t>
      </w:r>
      <w:r w:rsidRPr="003B1295">
        <w:rPr>
          <w:rFonts w:hint="cs"/>
          <w:rtl/>
        </w:rPr>
        <w:t xml:space="preserve"> وضاره جدا بمجموع المسلمين، فلو كان الناس ع</w:t>
      </w:r>
      <w:r w:rsidR="00B05021">
        <w:rPr>
          <w:rFonts w:hint="cs"/>
          <w:rtl/>
        </w:rPr>
        <w:t>ل</w:t>
      </w:r>
      <w:r w:rsidR="00BD5599">
        <w:rPr>
          <w:rFonts w:hint="cs"/>
          <w:rtl/>
        </w:rPr>
        <w:t>ى</w:t>
      </w:r>
      <w:r w:rsidRPr="003B1295">
        <w:rPr>
          <w:rFonts w:hint="cs"/>
          <w:rtl/>
        </w:rPr>
        <w:t xml:space="preserve"> يقين من ضلال بعضهم لوجب عليهم عدم توليتهم من الاصل.</w:t>
      </w:r>
    </w:p>
    <w:p w:rsidR="00843DB4" w:rsidRDefault="003B1295" w:rsidP="00501F86">
      <w:pPr>
        <w:pStyle w:val="libNormal"/>
        <w:rPr>
          <w:rtl/>
        </w:rPr>
      </w:pPr>
      <w:r w:rsidRPr="003B1295">
        <w:rPr>
          <w:rFonts w:hint="cs"/>
          <w:rtl/>
        </w:rPr>
        <w:t>الامر الاخر المثير للريب</w:t>
      </w:r>
      <w:r w:rsidR="00BD5599">
        <w:rPr>
          <w:rFonts w:hint="cs"/>
          <w:rtl/>
        </w:rPr>
        <w:t>ة</w:t>
      </w:r>
      <w:r w:rsidRPr="003B1295">
        <w:rPr>
          <w:rFonts w:hint="cs"/>
          <w:rtl/>
        </w:rPr>
        <w:t xml:space="preserve"> هو صمت </w:t>
      </w:r>
      <w:r w:rsidR="007E0612">
        <w:rPr>
          <w:rFonts w:hint="cs"/>
          <w:rtl/>
        </w:rPr>
        <w:t>ابي</w:t>
      </w:r>
      <w:r w:rsidRPr="003B1295">
        <w:rPr>
          <w:rFonts w:hint="cs"/>
          <w:rtl/>
        </w:rPr>
        <w:t xml:space="preserve"> </w:t>
      </w:r>
      <w:r w:rsidR="007D247A">
        <w:rPr>
          <w:rFonts w:hint="cs"/>
          <w:rtl/>
        </w:rPr>
        <w:t>هريرة</w:t>
      </w:r>
      <w:r w:rsidRPr="003B1295">
        <w:rPr>
          <w:rFonts w:hint="cs"/>
          <w:rtl/>
        </w:rPr>
        <w:t xml:space="preserve"> </w:t>
      </w:r>
      <w:r w:rsidR="00501F86" w:rsidRPr="00501F86">
        <w:rPr>
          <w:rStyle w:val="libFootnotenumChar"/>
          <w:rFonts w:hint="cs"/>
          <w:rtl/>
        </w:rPr>
        <w:t>(1)</w:t>
      </w:r>
      <w:r w:rsidR="00501F86">
        <w:rPr>
          <w:rFonts w:hint="cs"/>
          <w:rtl/>
        </w:rPr>
        <w:t xml:space="preserve"> </w:t>
      </w:r>
      <w:r w:rsidRPr="003B1295">
        <w:rPr>
          <w:rFonts w:hint="cs"/>
          <w:rtl/>
        </w:rPr>
        <w:t>عن تسمي</w:t>
      </w:r>
      <w:r w:rsidR="00BD5599">
        <w:rPr>
          <w:rFonts w:hint="cs"/>
          <w:rtl/>
        </w:rPr>
        <w:t>ة</w:t>
      </w:r>
      <w:r w:rsidRPr="003B1295">
        <w:rPr>
          <w:rFonts w:hint="cs"/>
          <w:rtl/>
        </w:rPr>
        <w:t xml:space="preserve"> </w:t>
      </w:r>
      <w:r w:rsidR="0011424A">
        <w:rPr>
          <w:rFonts w:hint="cs"/>
          <w:rtl/>
        </w:rPr>
        <w:t>ائمة</w:t>
      </w:r>
      <w:r w:rsidRPr="003B1295">
        <w:rPr>
          <w:rFonts w:hint="cs"/>
          <w:rtl/>
        </w:rPr>
        <w:t xml:space="preserve"> الضلال فيقول: (لو شئت لفعلت) ويعلق السند</w:t>
      </w:r>
      <w:r w:rsidR="00501F86">
        <w:rPr>
          <w:rFonts w:hint="cs"/>
          <w:rtl/>
        </w:rPr>
        <w:t>ي</w:t>
      </w:r>
      <w:r w:rsidRPr="003B1295">
        <w:rPr>
          <w:rFonts w:hint="cs"/>
          <w:rtl/>
        </w:rPr>
        <w:t xml:space="preserve"> شارح ال</w:t>
      </w:r>
      <w:r w:rsidR="00FD3998">
        <w:rPr>
          <w:rFonts w:hint="cs"/>
          <w:rtl/>
        </w:rPr>
        <w:t>بخاري</w:t>
      </w:r>
      <w:r w:rsidRPr="003B1295">
        <w:rPr>
          <w:rFonts w:hint="cs"/>
          <w:rtl/>
        </w:rPr>
        <w:t xml:space="preserve"> ع</w:t>
      </w:r>
      <w:r w:rsidR="00B05021">
        <w:rPr>
          <w:rFonts w:hint="cs"/>
          <w:rtl/>
        </w:rPr>
        <w:t>ل</w:t>
      </w:r>
      <w:r w:rsidR="00501F86">
        <w:rPr>
          <w:rFonts w:hint="cs"/>
          <w:rtl/>
        </w:rPr>
        <w:t>ى</w:t>
      </w:r>
      <w:r w:rsidRPr="003B1295">
        <w:rPr>
          <w:rFonts w:hint="cs"/>
          <w:rtl/>
        </w:rPr>
        <w:t xml:space="preserve"> هذه العبار</w:t>
      </w:r>
      <w:r w:rsidR="00501F86">
        <w:rPr>
          <w:rFonts w:hint="cs"/>
          <w:rtl/>
        </w:rPr>
        <w:t>ة</w:t>
      </w:r>
      <w:r w:rsidRPr="003B1295">
        <w:rPr>
          <w:rFonts w:hint="cs"/>
          <w:rtl/>
        </w:rPr>
        <w:t xml:space="preserve"> بقوله: (كان يعرف اسماءهم، وكان ذلك من الجراب </w:t>
      </w:r>
      <w:r w:rsidR="00116C79">
        <w:rPr>
          <w:rFonts w:hint="cs"/>
          <w:rtl/>
        </w:rPr>
        <w:t>الذي</w:t>
      </w:r>
      <w:r w:rsidRPr="003B1295">
        <w:rPr>
          <w:rFonts w:hint="cs"/>
          <w:rtl/>
        </w:rPr>
        <w:t xml:space="preserve"> لم يبثه). ومعلوم ان القوم يقولون: ان ابا </w:t>
      </w:r>
      <w:r w:rsidR="007D247A">
        <w:rPr>
          <w:rFonts w:hint="cs"/>
          <w:rtl/>
        </w:rPr>
        <w:t>هريرة</w:t>
      </w:r>
      <w:r w:rsidRPr="003B1295">
        <w:rPr>
          <w:rFonts w:hint="cs"/>
          <w:rtl/>
        </w:rPr>
        <w:t xml:space="preserve"> حفظ عن رسول اللّه</w:t>
      </w:r>
      <w:r w:rsidR="00D721D4">
        <w:rPr>
          <w:rFonts w:hint="cs"/>
          <w:rtl/>
        </w:rPr>
        <w:t xml:space="preserve"> </w:t>
      </w:r>
      <w:r w:rsidR="00983C8C" w:rsidRPr="00983C8C">
        <w:rPr>
          <w:rStyle w:val="libAlaemChar"/>
          <w:rFonts w:hint="cs"/>
          <w:rtl/>
        </w:rPr>
        <w:t>صلى‌الله‌عليه‌وآله‌وسلم</w:t>
      </w:r>
      <w:r w:rsidRPr="003B1295">
        <w:rPr>
          <w:rFonts w:hint="cs"/>
          <w:rtl/>
        </w:rPr>
        <w:t xml:space="preserve"> جرابين من العلم، بث احدهما وكتم الاخر وقال: (لو بحت به لقطع هذا البلعوم)، وهذا اعتراف صريح بان ابا </w:t>
      </w:r>
      <w:r w:rsidR="007D247A">
        <w:rPr>
          <w:rFonts w:hint="cs"/>
          <w:rtl/>
        </w:rPr>
        <w:t>هريرة</w:t>
      </w:r>
      <w:r w:rsidRPr="003B1295">
        <w:rPr>
          <w:rFonts w:hint="cs"/>
          <w:rtl/>
        </w:rPr>
        <w:t xml:space="preserve"> قد كتم لمصلح</w:t>
      </w:r>
      <w:r w:rsidR="00501F86">
        <w:rPr>
          <w:rFonts w:hint="cs"/>
          <w:rtl/>
        </w:rPr>
        <w:t>ة</w:t>
      </w:r>
      <w:r w:rsidRPr="003B1295">
        <w:rPr>
          <w:rFonts w:hint="cs"/>
          <w:rtl/>
        </w:rPr>
        <w:t xml:space="preserve"> يراها، وهذه ال</w:t>
      </w:r>
      <w:r w:rsidR="00501F86">
        <w:rPr>
          <w:rFonts w:hint="cs"/>
          <w:rtl/>
        </w:rPr>
        <w:t>مصلحة</w:t>
      </w:r>
      <w:r w:rsidRPr="003B1295">
        <w:rPr>
          <w:rFonts w:hint="cs"/>
          <w:rtl/>
        </w:rPr>
        <w:t xml:space="preserve"> معروفه ع</w:t>
      </w:r>
      <w:r w:rsidR="00B05021">
        <w:rPr>
          <w:rFonts w:hint="cs"/>
          <w:rtl/>
        </w:rPr>
        <w:t>ل</w:t>
      </w:r>
      <w:r w:rsidR="00501F86">
        <w:rPr>
          <w:rFonts w:hint="cs"/>
          <w:rtl/>
        </w:rPr>
        <w:t>ى</w:t>
      </w:r>
      <w:r w:rsidRPr="003B1295">
        <w:rPr>
          <w:rFonts w:hint="cs"/>
          <w:rtl/>
        </w:rPr>
        <w:t xml:space="preserve"> اى حال، انها </w:t>
      </w:r>
      <w:r w:rsidR="00501F86">
        <w:rPr>
          <w:rFonts w:hint="cs"/>
          <w:rtl/>
        </w:rPr>
        <w:t>مصلحة</w:t>
      </w:r>
      <w:r w:rsidRPr="003B1295">
        <w:rPr>
          <w:rFonts w:hint="cs"/>
          <w:rtl/>
        </w:rPr>
        <w:t xml:space="preserve"> </w:t>
      </w:r>
      <w:r w:rsidR="00911A9D">
        <w:rPr>
          <w:rFonts w:hint="cs"/>
          <w:rtl/>
        </w:rPr>
        <w:t>بني</w:t>
      </w:r>
      <w:r w:rsidRPr="003B1295">
        <w:rPr>
          <w:rFonts w:hint="cs"/>
          <w:rtl/>
        </w:rPr>
        <w:t xml:space="preserve"> </w:t>
      </w:r>
      <w:r w:rsidR="00911A9D">
        <w:rPr>
          <w:rFonts w:hint="cs"/>
          <w:rtl/>
        </w:rPr>
        <w:t>امية</w:t>
      </w:r>
      <w:r w:rsidRPr="003B1295">
        <w:rPr>
          <w:rFonts w:hint="cs"/>
          <w:rtl/>
        </w:rPr>
        <w:t xml:space="preserve"> الذين استخدموه واعطوه من وظائفهم، ومن اموال المسلمين ما جعله يرى مصلحته </w:t>
      </w:r>
      <w:r w:rsidR="00B05021">
        <w:rPr>
          <w:rFonts w:hint="cs"/>
          <w:rtl/>
        </w:rPr>
        <w:t>هي</w:t>
      </w:r>
      <w:r w:rsidRPr="003B1295">
        <w:rPr>
          <w:rFonts w:hint="cs"/>
          <w:rtl/>
        </w:rPr>
        <w:t xml:space="preserve"> </w:t>
      </w:r>
      <w:r w:rsidR="00501F86">
        <w:rPr>
          <w:rFonts w:hint="cs"/>
          <w:rtl/>
        </w:rPr>
        <w:t>مصلحة</w:t>
      </w:r>
    </w:p>
    <w:p w:rsidR="00501F86" w:rsidRDefault="00501F86" w:rsidP="00501F86">
      <w:pPr>
        <w:pStyle w:val="libLine"/>
        <w:rPr>
          <w:rtl/>
        </w:rPr>
      </w:pPr>
      <w:r>
        <w:rPr>
          <w:rFonts w:hint="cs"/>
          <w:rtl/>
        </w:rPr>
        <w:t>_____________________</w:t>
      </w:r>
    </w:p>
    <w:p w:rsidR="00501F86" w:rsidRDefault="00501F86" w:rsidP="00501F86">
      <w:pPr>
        <w:pStyle w:val="libFootnote0"/>
        <w:rPr>
          <w:rtl/>
        </w:rPr>
      </w:pPr>
      <w:r>
        <w:rPr>
          <w:rFonts w:hint="cs"/>
          <w:rtl/>
        </w:rPr>
        <w:t>(1) للوقوف على ترجمة (أبي هريرة) يراجع:</w:t>
      </w:r>
    </w:p>
    <w:p w:rsidR="00501F86" w:rsidRDefault="00501F86" w:rsidP="00501F86">
      <w:pPr>
        <w:pStyle w:val="libFootnote0"/>
        <w:rPr>
          <w:rtl/>
        </w:rPr>
      </w:pPr>
      <w:r>
        <w:rPr>
          <w:rFonts w:hint="cs"/>
          <w:rtl/>
        </w:rPr>
        <w:t>- أبو هريرة شيخ المضيرة، للشيخ محمود أبو ريّة.</w:t>
      </w:r>
    </w:p>
    <w:p w:rsidR="00501F86" w:rsidRPr="00501F86" w:rsidRDefault="00501F86" w:rsidP="00501F86">
      <w:pPr>
        <w:pStyle w:val="libFootnote0"/>
        <w:rPr>
          <w:rtl/>
        </w:rPr>
      </w:pPr>
      <w:r>
        <w:rPr>
          <w:rFonts w:hint="cs"/>
          <w:rtl/>
        </w:rPr>
        <w:t>- أبو هريرة، للسيد/عبد الحسين شرف الدين.</w:t>
      </w:r>
    </w:p>
    <w:p w:rsidR="003F4787" w:rsidRDefault="003F4787" w:rsidP="00D9483C">
      <w:pPr>
        <w:pStyle w:val="libNormal"/>
        <w:rPr>
          <w:rtl/>
        </w:rPr>
      </w:pPr>
      <w:r>
        <w:rPr>
          <w:rtl/>
        </w:rPr>
        <w:br w:type="page"/>
      </w:r>
    </w:p>
    <w:p w:rsidR="00843DB4" w:rsidRDefault="003B1295" w:rsidP="004751D7">
      <w:pPr>
        <w:pStyle w:val="libNormal0"/>
        <w:rPr>
          <w:rtl/>
        </w:rPr>
      </w:pPr>
      <w:r w:rsidRPr="003B1295">
        <w:rPr>
          <w:rFonts w:hint="cs"/>
          <w:rtl/>
        </w:rPr>
        <w:lastRenderedPageBreak/>
        <w:t>الناس جميعا. والغريب ان المقريز</w:t>
      </w:r>
      <w:r w:rsidR="005164E8">
        <w:rPr>
          <w:rFonts w:hint="cs"/>
          <w:rtl/>
        </w:rPr>
        <w:t>ي</w:t>
      </w:r>
      <w:r w:rsidRPr="003B1295">
        <w:rPr>
          <w:rFonts w:hint="cs"/>
          <w:rtl/>
        </w:rPr>
        <w:t xml:space="preserve"> روى عن </w:t>
      </w:r>
      <w:r w:rsidR="007E0612">
        <w:rPr>
          <w:rFonts w:hint="cs"/>
          <w:rtl/>
        </w:rPr>
        <w:t>ابي</w:t>
      </w:r>
      <w:r w:rsidRPr="003B1295">
        <w:rPr>
          <w:rFonts w:hint="cs"/>
          <w:rtl/>
        </w:rPr>
        <w:t xml:space="preserve"> </w:t>
      </w:r>
      <w:r w:rsidR="007D247A">
        <w:rPr>
          <w:rFonts w:hint="cs"/>
          <w:rtl/>
        </w:rPr>
        <w:t>هريرة</w:t>
      </w:r>
      <w:r w:rsidRPr="003B1295">
        <w:rPr>
          <w:rFonts w:hint="cs"/>
          <w:rtl/>
        </w:rPr>
        <w:t xml:space="preserve"> </w:t>
      </w:r>
      <w:r w:rsidR="00116C79">
        <w:rPr>
          <w:rFonts w:hint="cs"/>
          <w:rtl/>
        </w:rPr>
        <w:t>في</w:t>
      </w:r>
      <w:r w:rsidRPr="003B1295">
        <w:rPr>
          <w:rFonts w:hint="cs"/>
          <w:rtl/>
        </w:rPr>
        <w:t xml:space="preserve"> كتاب (التنازع والتخاصم) تسمي</w:t>
      </w:r>
      <w:r w:rsidR="005164E8">
        <w:rPr>
          <w:rFonts w:hint="cs"/>
          <w:rtl/>
        </w:rPr>
        <w:t>ة</w:t>
      </w:r>
      <w:r w:rsidRPr="003B1295">
        <w:rPr>
          <w:rFonts w:hint="cs"/>
          <w:rtl/>
        </w:rPr>
        <w:t xml:space="preserve"> </w:t>
      </w:r>
      <w:r w:rsidR="00911A9D">
        <w:rPr>
          <w:rFonts w:hint="cs"/>
          <w:rtl/>
        </w:rPr>
        <w:t>بني</w:t>
      </w:r>
      <w:r w:rsidRPr="003B1295">
        <w:rPr>
          <w:rFonts w:hint="cs"/>
          <w:rtl/>
        </w:rPr>
        <w:t xml:space="preserve"> الحكم: (رايت </w:t>
      </w:r>
      <w:r w:rsidR="00116C79">
        <w:rPr>
          <w:rFonts w:hint="cs"/>
          <w:rtl/>
        </w:rPr>
        <w:t>في</w:t>
      </w:r>
      <w:r w:rsidRPr="003B1295">
        <w:rPr>
          <w:rFonts w:hint="cs"/>
          <w:rtl/>
        </w:rPr>
        <w:t xml:space="preserve"> النوم </w:t>
      </w:r>
      <w:r w:rsidR="00911A9D">
        <w:rPr>
          <w:rFonts w:hint="cs"/>
          <w:rtl/>
        </w:rPr>
        <w:t>بني</w:t>
      </w:r>
      <w:r w:rsidRPr="003B1295">
        <w:rPr>
          <w:rFonts w:hint="cs"/>
          <w:rtl/>
        </w:rPr>
        <w:t xml:space="preserve"> الحكم و</w:t>
      </w:r>
      <w:r w:rsidR="00911A9D">
        <w:rPr>
          <w:rFonts w:hint="cs"/>
          <w:rtl/>
        </w:rPr>
        <w:t>بني</w:t>
      </w:r>
      <w:r w:rsidRPr="003B1295">
        <w:rPr>
          <w:rFonts w:hint="cs"/>
          <w:rtl/>
        </w:rPr>
        <w:t xml:space="preserve"> العاص ينزون ع</w:t>
      </w:r>
      <w:r w:rsidR="00B05021">
        <w:rPr>
          <w:rFonts w:hint="cs"/>
          <w:rtl/>
        </w:rPr>
        <w:t>ل</w:t>
      </w:r>
      <w:r w:rsidR="005164E8">
        <w:rPr>
          <w:rFonts w:hint="cs"/>
          <w:rtl/>
        </w:rPr>
        <w:t>ى</w:t>
      </w:r>
      <w:r w:rsidRPr="003B1295">
        <w:rPr>
          <w:rFonts w:hint="cs"/>
          <w:rtl/>
        </w:rPr>
        <w:t xml:space="preserve"> منبر</w:t>
      </w:r>
      <w:r w:rsidR="005313B2">
        <w:rPr>
          <w:rFonts w:hint="cs"/>
          <w:rtl/>
        </w:rPr>
        <w:t>ي</w:t>
      </w:r>
      <w:r w:rsidRPr="003B1295">
        <w:rPr>
          <w:rFonts w:hint="cs"/>
          <w:rtl/>
        </w:rPr>
        <w:t xml:space="preserve"> كما تنزو القرد</w:t>
      </w:r>
      <w:r w:rsidR="005313B2">
        <w:rPr>
          <w:rFonts w:hint="cs"/>
          <w:rtl/>
        </w:rPr>
        <w:t>ة</w:t>
      </w:r>
      <w:r w:rsidRPr="003B1295">
        <w:rPr>
          <w:rFonts w:hint="cs"/>
          <w:rtl/>
        </w:rPr>
        <w:t xml:space="preserve"> فما روى رسول اللّه</w:t>
      </w:r>
      <w:r w:rsidR="005313B2">
        <w:rPr>
          <w:rFonts w:hint="cs"/>
          <w:rtl/>
        </w:rPr>
        <w:t xml:space="preserve"> </w:t>
      </w:r>
      <w:r w:rsidR="00983C8C" w:rsidRPr="00983C8C">
        <w:rPr>
          <w:rStyle w:val="libAlaemChar"/>
          <w:rFonts w:hint="cs"/>
          <w:rtl/>
        </w:rPr>
        <w:t>صلى‌الله‌عليه‌وآله‌وسلم</w:t>
      </w:r>
      <w:r w:rsidRPr="003B1295">
        <w:rPr>
          <w:rFonts w:hint="cs"/>
          <w:rtl/>
        </w:rPr>
        <w:t xml:space="preserve"> مستجمعا ضاحكا حتى تو</w:t>
      </w:r>
      <w:r w:rsidR="00116C79">
        <w:rPr>
          <w:rFonts w:hint="cs"/>
          <w:rtl/>
        </w:rPr>
        <w:t>في</w:t>
      </w:r>
      <w:r w:rsidRPr="003B1295">
        <w:rPr>
          <w:rFonts w:hint="cs"/>
          <w:rtl/>
        </w:rPr>
        <w:t>)، كما روى المقريز</w:t>
      </w:r>
      <w:r w:rsidR="005313B2">
        <w:rPr>
          <w:rFonts w:hint="cs"/>
          <w:rtl/>
        </w:rPr>
        <w:t>ي</w:t>
      </w:r>
      <w:r w:rsidRPr="003B1295">
        <w:rPr>
          <w:rFonts w:hint="cs"/>
          <w:rtl/>
        </w:rPr>
        <w:t xml:space="preserve"> ال</w:t>
      </w:r>
      <w:r w:rsidR="003D69F9">
        <w:rPr>
          <w:rFonts w:hint="cs"/>
          <w:rtl/>
        </w:rPr>
        <w:t>رواية</w:t>
      </w:r>
      <w:r w:rsidRPr="003B1295">
        <w:rPr>
          <w:rFonts w:hint="cs"/>
          <w:rtl/>
        </w:rPr>
        <w:t xml:space="preserve"> نفسها عن سعيد بن المسيب: (</w:t>
      </w:r>
      <w:r w:rsidR="00E44377">
        <w:rPr>
          <w:rFonts w:hint="cs"/>
          <w:rtl/>
        </w:rPr>
        <w:t>راي</w:t>
      </w:r>
      <w:r w:rsidRPr="003B1295">
        <w:rPr>
          <w:rFonts w:hint="cs"/>
          <w:rtl/>
        </w:rPr>
        <w:t xml:space="preserve"> ال</w:t>
      </w:r>
      <w:r w:rsidR="00B05021">
        <w:rPr>
          <w:rFonts w:hint="cs"/>
          <w:rtl/>
        </w:rPr>
        <w:t>نبي</w:t>
      </w:r>
      <w:r w:rsidR="005313B2">
        <w:rPr>
          <w:rFonts w:hint="cs"/>
          <w:rtl/>
        </w:rPr>
        <w:t xml:space="preserve"> </w:t>
      </w:r>
      <w:r w:rsidR="00983C8C" w:rsidRPr="00983C8C">
        <w:rPr>
          <w:rStyle w:val="libAlaemChar"/>
          <w:rFonts w:hint="cs"/>
          <w:rtl/>
        </w:rPr>
        <w:t>صلى‌الله‌عليه‌وآله‌وسلم</w:t>
      </w:r>
      <w:r w:rsidRPr="003B1295">
        <w:rPr>
          <w:rFonts w:hint="cs"/>
          <w:rtl/>
        </w:rPr>
        <w:t xml:space="preserve"> </w:t>
      </w:r>
      <w:r w:rsidR="00911A9D">
        <w:rPr>
          <w:rFonts w:hint="cs"/>
          <w:rtl/>
        </w:rPr>
        <w:t>بني</w:t>
      </w:r>
      <w:r w:rsidRPr="003B1295">
        <w:rPr>
          <w:rFonts w:hint="cs"/>
          <w:rtl/>
        </w:rPr>
        <w:t xml:space="preserve"> </w:t>
      </w:r>
      <w:r w:rsidR="00911A9D">
        <w:rPr>
          <w:rFonts w:hint="cs"/>
          <w:rtl/>
        </w:rPr>
        <w:t>امية</w:t>
      </w:r>
      <w:r w:rsidRPr="003B1295">
        <w:rPr>
          <w:rFonts w:hint="cs"/>
          <w:rtl/>
        </w:rPr>
        <w:t xml:space="preserve"> ع</w:t>
      </w:r>
      <w:r w:rsidR="00B05021">
        <w:rPr>
          <w:rFonts w:hint="cs"/>
          <w:rtl/>
        </w:rPr>
        <w:t>ل</w:t>
      </w:r>
      <w:r w:rsidR="005313B2">
        <w:rPr>
          <w:rFonts w:hint="cs"/>
          <w:rtl/>
        </w:rPr>
        <w:t>ى</w:t>
      </w:r>
      <w:r w:rsidRPr="003B1295">
        <w:rPr>
          <w:rFonts w:hint="cs"/>
          <w:rtl/>
        </w:rPr>
        <w:t xml:space="preserve"> منابرهم فساءه ذلك فا</w:t>
      </w:r>
      <w:r w:rsidR="00586679">
        <w:rPr>
          <w:rFonts w:hint="cs"/>
          <w:rtl/>
        </w:rPr>
        <w:t>وحي</w:t>
      </w:r>
      <w:r w:rsidRPr="003B1295">
        <w:rPr>
          <w:rFonts w:hint="cs"/>
          <w:rtl/>
        </w:rPr>
        <w:t xml:space="preserve"> </w:t>
      </w:r>
      <w:r w:rsidR="004751D7">
        <w:rPr>
          <w:rFonts w:hint="cs"/>
          <w:rtl/>
        </w:rPr>
        <w:t>اليه</w:t>
      </w:r>
      <w:r w:rsidRPr="003B1295">
        <w:rPr>
          <w:rFonts w:hint="cs"/>
          <w:rtl/>
        </w:rPr>
        <w:t xml:space="preserve"> انما </w:t>
      </w:r>
      <w:r w:rsidR="00B05021">
        <w:rPr>
          <w:rFonts w:hint="cs"/>
          <w:rtl/>
        </w:rPr>
        <w:t>هي</w:t>
      </w:r>
      <w:r w:rsidRPr="003B1295">
        <w:rPr>
          <w:rFonts w:hint="cs"/>
          <w:rtl/>
        </w:rPr>
        <w:t xml:space="preserve"> دنيا اعطوها فقرت عينه و</w:t>
      </w:r>
      <w:r w:rsidR="00B05021">
        <w:rPr>
          <w:rFonts w:hint="cs"/>
          <w:rtl/>
        </w:rPr>
        <w:t>هي</w:t>
      </w:r>
      <w:r w:rsidRPr="003B1295">
        <w:rPr>
          <w:rFonts w:hint="cs"/>
          <w:rtl/>
        </w:rPr>
        <w:t xml:space="preserve"> تفسير قوله تع</w:t>
      </w:r>
      <w:r w:rsidR="00E27013">
        <w:rPr>
          <w:rFonts w:hint="cs"/>
          <w:rtl/>
        </w:rPr>
        <w:t>الى</w:t>
      </w:r>
      <w:r w:rsidRPr="003B1295">
        <w:rPr>
          <w:rFonts w:hint="cs"/>
          <w:rtl/>
        </w:rPr>
        <w:t xml:space="preserve">: </w:t>
      </w:r>
      <w:r w:rsidRPr="004751D7">
        <w:rPr>
          <w:rStyle w:val="libAlaemChar"/>
          <w:rFonts w:hint="cs"/>
          <w:rtl/>
        </w:rPr>
        <w:t>(</w:t>
      </w:r>
      <w:r w:rsidR="004751D7" w:rsidRPr="004751D7">
        <w:rPr>
          <w:rStyle w:val="libAieChar"/>
          <w:rFonts w:hint="eastAsia"/>
          <w:rtl/>
        </w:rPr>
        <w:t>وَ</w:t>
      </w:r>
      <w:r w:rsidR="004751D7" w:rsidRPr="004751D7">
        <w:rPr>
          <w:rStyle w:val="libAieChar"/>
          <w:rtl/>
        </w:rPr>
        <w:t xml:space="preserve"> إِذْ قُلْنَا لَکَ إِنَّ رَبَّکَ أَحَاطَ بِالنَّاسِ وَ مَا جَعَلْنَا الرُّؤْيَا الَّتِي أَرَيْنَاکَ إِلاَّ فِتْنَةً لِلنَّاسِ وَ الشَّجَرَةَ الْمَلْعُونَةَ فِي الْقُرْآنِ وَ نُخَوِّفُهُمْ فَمَا يَزِيدُهُمْ إِلاَّ طُغْيَاناً کَبِيراً</w:t>
      </w:r>
      <w:r w:rsidRPr="004751D7">
        <w:rPr>
          <w:rStyle w:val="libAlaemChar"/>
          <w:rFonts w:hint="cs"/>
          <w:rtl/>
        </w:rPr>
        <w:t>)</w:t>
      </w:r>
      <w:r w:rsidRPr="003B1295">
        <w:rPr>
          <w:rFonts w:hint="cs"/>
          <w:rtl/>
        </w:rPr>
        <w:t xml:space="preserve"> «الاسراء/60» اى </w:t>
      </w:r>
      <w:r w:rsidR="00911A9D">
        <w:rPr>
          <w:rFonts w:hint="cs"/>
          <w:rtl/>
        </w:rPr>
        <w:t>بني</w:t>
      </w:r>
      <w:r w:rsidRPr="003B1295">
        <w:rPr>
          <w:rFonts w:hint="cs"/>
          <w:rtl/>
        </w:rPr>
        <w:t xml:space="preserve"> </w:t>
      </w:r>
      <w:r w:rsidR="00911A9D">
        <w:rPr>
          <w:rFonts w:hint="cs"/>
          <w:rtl/>
        </w:rPr>
        <w:t>امية</w:t>
      </w:r>
      <w:r w:rsidRPr="003B1295">
        <w:rPr>
          <w:rFonts w:hint="cs"/>
          <w:rtl/>
        </w:rPr>
        <w:t xml:space="preserve">، وقد روى ايضا ان: (رجلا قام </w:t>
      </w:r>
      <w:r w:rsidR="00E27013">
        <w:rPr>
          <w:rFonts w:hint="cs"/>
          <w:rtl/>
        </w:rPr>
        <w:t>الى</w:t>
      </w:r>
      <w:r w:rsidRPr="003B1295">
        <w:rPr>
          <w:rFonts w:hint="cs"/>
          <w:rtl/>
        </w:rPr>
        <w:t xml:space="preserve"> الحسن بن ع</w:t>
      </w:r>
      <w:r w:rsidR="00B05021">
        <w:rPr>
          <w:rFonts w:hint="cs"/>
          <w:rtl/>
        </w:rPr>
        <w:t>لي</w:t>
      </w:r>
      <w:r w:rsidRPr="003B1295">
        <w:rPr>
          <w:rFonts w:hint="cs"/>
          <w:rtl/>
        </w:rPr>
        <w:t xml:space="preserve"> </w:t>
      </w:r>
      <w:r w:rsidR="00E778C7" w:rsidRPr="004751D7">
        <w:rPr>
          <w:rStyle w:val="libNormalChar"/>
          <w:rFonts w:hint="cs"/>
          <w:rtl/>
        </w:rPr>
        <w:t>رضي</w:t>
      </w:r>
      <w:r w:rsidR="004751D7">
        <w:rPr>
          <w:rStyle w:val="libNormalChar"/>
          <w:rFonts w:hint="cs"/>
          <w:rtl/>
        </w:rPr>
        <w:t xml:space="preserve"> </w:t>
      </w:r>
      <w:r w:rsidR="00E778C7" w:rsidRPr="004751D7">
        <w:rPr>
          <w:rStyle w:val="libNormalChar"/>
          <w:rFonts w:hint="cs"/>
          <w:rtl/>
        </w:rPr>
        <w:t>‌الله‌</w:t>
      </w:r>
      <w:r w:rsidR="004751D7">
        <w:rPr>
          <w:rStyle w:val="libNormalChar"/>
          <w:rFonts w:hint="cs"/>
          <w:rtl/>
        </w:rPr>
        <w:t xml:space="preserve"> </w:t>
      </w:r>
      <w:r w:rsidR="00E778C7" w:rsidRPr="004751D7">
        <w:rPr>
          <w:rStyle w:val="libNormalChar"/>
          <w:rFonts w:hint="cs"/>
          <w:rtl/>
        </w:rPr>
        <w:t>عنه</w:t>
      </w:r>
      <w:r w:rsidRPr="004751D7">
        <w:rPr>
          <w:rStyle w:val="libNormalChar"/>
          <w:rFonts w:hint="cs"/>
          <w:rtl/>
        </w:rPr>
        <w:t>ما فقال</w:t>
      </w:r>
      <w:r w:rsidRPr="003B1295">
        <w:rPr>
          <w:rFonts w:hint="cs"/>
          <w:rtl/>
        </w:rPr>
        <w:t>: يا مسود وجه المومنين. فقال: لا تون</w:t>
      </w:r>
      <w:r w:rsidR="00911A9D">
        <w:rPr>
          <w:rFonts w:hint="cs"/>
          <w:rtl/>
        </w:rPr>
        <w:t>بني</w:t>
      </w:r>
      <w:r w:rsidRPr="003B1295">
        <w:rPr>
          <w:rFonts w:hint="cs"/>
          <w:rtl/>
        </w:rPr>
        <w:t xml:space="preserve"> رحمك اللّه فان رسول اللّه</w:t>
      </w:r>
      <w:r w:rsidR="00D721D4">
        <w:rPr>
          <w:rFonts w:hint="cs"/>
          <w:rtl/>
        </w:rPr>
        <w:t xml:space="preserve"> </w:t>
      </w:r>
      <w:r w:rsidR="00983C8C" w:rsidRPr="00983C8C">
        <w:rPr>
          <w:rStyle w:val="libAlaemChar"/>
          <w:rFonts w:hint="cs"/>
          <w:rtl/>
        </w:rPr>
        <w:t>صلى‌الله‌عليه‌وآله‌وسلم</w:t>
      </w:r>
      <w:r w:rsidRPr="003B1295">
        <w:rPr>
          <w:rFonts w:hint="cs"/>
          <w:rtl/>
        </w:rPr>
        <w:t xml:space="preserve"> قد </w:t>
      </w:r>
      <w:r w:rsidR="00E44377">
        <w:rPr>
          <w:rFonts w:hint="cs"/>
          <w:rtl/>
        </w:rPr>
        <w:t>راي</w:t>
      </w:r>
      <w:r w:rsidRPr="003B1295">
        <w:rPr>
          <w:rFonts w:hint="cs"/>
          <w:rtl/>
        </w:rPr>
        <w:t xml:space="preserve"> </w:t>
      </w:r>
      <w:r w:rsidR="00911A9D">
        <w:rPr>
          <w:rFonts w:hint="cs"/>
          <w:rtl/>
        </w:rPr>
        <w:t>بني</w:t>
      </w:r>
      <w:r w:rsidRPr="003B1295">
        <w:rPr>
          <w:rFonts w:hint="cs"/>
          <w:rtl/>
        </w:rPr>
        <w:t xml:space="preserve"> </w:t>
      </w:r>
      <w:r w:rsidR="00911A9D">
        <w:rPr>
          <w:rFonts w:hint="cs"/>
          <w:rtl/>
        </w:rPr>
        <w:t>امية</w:t>
      </w:r>
      <w:r w:rsidRPr="003B1295">
        <w:rPr>
          <w:rFonts w:hint="cs"/>
          <w:rtl/>
        </w:rPr>
        <w:t xml:space="preserve"> يخطبون ع</w:t>
      </w:r>
      <w:r w:rsidR="00B05021">
        <w:rPr>
          <w:rFonts w:hint="cs"/>
          <w:rtl/>
        </w:rPr>
        <w:t>ل</w:t>
      </w:r>
      <w:r w:rsidR="004751D7">
        <w:rPr>
          <w:rFonts w:hint="cs"/>
          <w:rtl/>
        </w:rPr>
        <w:t>ى</w:t>
      </w:r>
      <w:r w:rsidRPr="003B1295">
        <w:rPr>
          <w:rFonts w:hint="cs"/>
          <w:rtl/>
        </w:rPr>
        <w:t xml:space="preserve"> منبره رجلا رجلا فساءه ذلك فنزلت </w:t>
      </w:r>
      <w:r w:rsidRPr="004751D7">
        <w:rPr>
          <w:rStyle w:val="libAlaemChar"/>
          <w:rFonts w:hint="cs"/>
          <w:rtl/>
        </w:rPr>
        <w:t>(</w:t>
      </w:r>
      <w:r w:rsidR="004751D7" w:rsidRPr="004751D7">
        <w:rPr>
          <w:rStyle w:val="libAieChar"/>
          <w:rFonts w:hint="eastAsia"/>
          <w:rtl/>
        </w:rPr>
        <w:t>إِنَّا</w:t>
      </w:r>
      <w:r w:rsidR="004751D7" w:rsidRPr="004751D7">
        <w:rPr>
          <w:rStyle w:val="libAieChar"/>
          <w:rtl/>
        </w:rPr>
        <w:t xml:space="preserve"> أَعْطَيْنَاکَ الْکَوْثَرَ</w:t>
      </w:r>
      <w:r w:rsidRPr="004751D7">
        <w:rPr>
          <w:rStyle w:val="libAlaemChar"/>
          <w:rFonts w:hint="cs"/>
          <w:rtl/>
        </w:rPr>
        <w:t>)</w:t>
      </w:r>
      <w:r w:rsidRPr="003B1295">
        <w:rPr>
          <w:rFonts w:hint="cs"/>
          <w:rtl/>
        </w:rPr>
        <w:t xml:space="preserve"> «الكوثر/1» ونزلت </w:t>
      </w:r>
      <w:r w:rsidRPr="004751D7">
        <w:rPr>
          <w:rStyle w:val="libAlaemChar"/>
          <w:rFonts w:hint="cs"/>
          <w:rtl/>
        </w:rPr>
        <w:t>(</w:t>
      </w:r>
      <w:r w:rsidR="004751D7" w:rsidRPr="004751D7">
        <w:rPr>
          <w:rStyle w:val="libAieChar"/>
          <w:rFonts w:hint="eastAsia"/>
          <w:rtl/>
        </w:rPr>
        <w:t>إِنَّا</w:t>
      </w:r>
      <w:r w:rsidR="004751D7" w:rsidRPr="004751D7">
        <w:rPr>
          <w:rStyle w:val="libAieChar"/>
          <w:rtl/>
        </w:rPr>
        <w:t xml:space="preserve"> أَنْزَلْنَاهُ فِي لَيْلَةِ الْقَدْرِ</w:t>
      </w:r>
      <w:r w:rsidR="004751D7" w:rsidRPr="004751D7">
        <w:rPr>
          <w:rStyle w:val="libAieChar"/>
          <w:rFonts w:hint="cs"/>
          <w:rtl/>
        </w:rPr>
        <w:t xml:space="preserve"> *</w:t>
      </w:r>
      <w:r w:rsidRPr="004751D7">
        <w:rPr>
          <w:rStyle w:val="libAieChar"/>
          <w:rFonts w:hint="cs"/>
          <w:rtl/>
        </w:rPr>
        <w:t xml:space="preserve"> </w:t>
      </w:r>
      <w:r w:rsidR="004751D7" w:rsidRPr="004751D7">
        <w:rPr>
          <w:rStyle w:val="libAieChar"/>
          <w:rFonts w:hint="eastAsia"/>
          <w:rtl/>
        </w:rPr>
        <w:t>وَ</w:t>
      </w:r>
      <w:r w:rsidR="004751D7" w:rsidRPr="004751D7">
        <w:rPr>
          <w:rStyle w:val="libAieChar"/>
          <w:rtl/>
        </w:rPr>
        <w:t xml:space="preserve"> مَا أَدْرَاکَ مَا لَيْلَةُ الْقَدْرِ</w:t>
      </w:r>
      <w:r w:rsidR="004751D7" w:rsidRPr="004751D7">
        <w:rPr>
          <w:rStyle w:val="libAieChar"/>
          <w:rFonts w:hint="cs"/>
          <w:rtl/>
        </w:rPr>
        <w:t xml:space="preserve"> *</w:t>
      </w:r>
      <w:r w:rsidRPr="004751D7">
        <w:rPr>
          <w:rStyle w:val="libAieChar"/>
          <w:rFonts w:hint="cs"/>
          <w:rtl/>
        </w:rPr>
        <w:t xml:space="preserve"> </w:t>
      </w:r>
      <w:r w:rsidR="004751D7" w:rsidRPr="004751D7">
        <w:rPr>
          <w:rStyle w:val="libAieChar"/>
          <w:rFonts w:hint="eastAsia"/>
          <w:rtl/>
        </w:rPr>
        <w:t>لَيْلَةُ</w:t>
      </w:r>
      <w:r w:rsidR="004751D7" w:rsidRPr="004751D7">
        <w:rPr>
          <w:rStyle w:val="libAieChar"/>
          <w:rtl/>
        </w:rPr>
        <w:t xml:space="preserve"> الْقَدْرِ خَيْرٌ مِنْ أَلْفِ شَهْرٍ</w:t>
      </w:r>
      <w:r w:rsidRPr="004751D7">
        <w:rPr>
          <w:rStyle w:val="libAlaemChar"/>
          <w:rFonts w:hint="cs"/>
          <w:rtl/>
        </w:rPr>
        <w:t>)</w:t>
      </w:r>
      <w:r w:rsidRPr="003B1295">
        <w:rPr>
          <w:rFonts w:hint="cs"/>
          <w:rtl/>
        </w:rPr>
        <w:t xml:space="preserve"> «القدر/1 -3». يعنى </w:t>
      </w:r>
      <w:r w:rsidR="00E44377">
        <w:rPr>
          <w:rFonts w:hint="cs"/>
          <w:rtl/>
        </w:rPr>
        <w:t>مدة</w:t>
      </w:r>
      <w:r w:rsidRPr="003B1295">
        <w:rPr>
          <w:rFonts w:hint="cs"/>
          <w:rtl/>
        </w:rPr>
        <w:t xml:space="preserve"> ملك </w:t>
      </w:r>
      <w:r w:rsidR="00911A9D">
        <w:rPr>
          <w:rFonts w:hint="cs"/>
          <w:rtl/>
        </w:rPr>
        <w:t>بني</w:t>
      </w:r>
      <w:r w:rsidRPr="003B1295">
        <w:rPr>
          <w:rFonts w:hint="cs"/>
          <w:rtl/>
        </w:rPr>
        <w:t xml:space="preserve"> </w:t>
      </w:r>
      <w:r w:rsidR="00911A9D">
        <w:rPr>
          <w:rFonts w:hint="cs"/>
          <w:rtl/>
        </w:rPr>
        <w:t>امية</w:t>
      </w:r>
      <w:r w:rsidRPr="003B1295">
        <w:rPr>
          <w:rFonts w:hint="cs"/>
          <w:rtl/>
        </w:rPr>
        <w:t xml:space="preserve"> فحسب ذلك فاذا هو لا يزيد ولا ينقص). كما روى ايضا عن </w:t>
      </w:r>
      <w:r w:rsidR="007E0612">
        <w:rPr>
          <w:rFonts w:hint="cs"/>
          <w:rtl/>
        </w:rPr>
        <w:t>ابي</w:t>
      </w:r>
      <w:r w:rsidRPr="003B1295">
        <w:rPr>
          <w:rFonts w:hint="cs"/>
          <w:rtl/>
        </w:rPr>
        <w:t xml:space="preserve"> </w:t>
      </w:r>
      <w:r w:rsidR="007D247A">
        <w:rPr>
          <w:rFonts w:hint="cs"/>
          <w:rtl/>
        </w:rPr>
        <w:t>هريرة</w:t>
      </w:r>
      <w:r w:rsidRPr="003B1295">
        <w:rPr>
          <w:rFonts w:hint="cs"/>
          <w:rtl/>
        </w:rPr>
        <w:t xml:space="preserve"> و</w:t>
      </w:r>
      <w:r w:rsidR="007E0612">
        <w:rPr>
          <w:rFonts w:hint="cs"/>
          <w:rtl/>
        </w:rPr>
        <w:t>ابي</w:t>
      </w:r>
      <w:r w:rsidRPr="003B1295">
        <w:rPr>
          <w:rFonts w:hint="cs"/>
          <w:rtl/>
        </w:rPr>
        <w:t xml:space="preserve"> سعيد الخدرى: (ان رسول اللّه</w:t>
      </w:r>
      <w:r w:rsidR="00983C8C" w:rsidRPr="00983C8C">
        <w:rPr>
          <w:rStyle w:val="libAlaemChar"/>
          <w:rFonts w:hint="cs"/>
          <w:rtl/>
        </w:rPr>
        <w:t>صلى‌الله‌عليه‌وآله‌وسلم</w:t>
      </w:r>
      <w:r w:rsidRPr="003B1295">
        <w:rPr>
          <w:rFonts w:hint="cs"/>
          <w:rtl/>
        </w:rPr>
        <w:t xml:space="preserve"> قال: اذا بلغ بنو العاص اربعين رجلا اتخذوا دين اللّه دخلا وعباد اللّه خولا ومال اللّه دولا).</w:t>
      </w:r>
    </w:p>
    <w:p w:rsidR="00843DB4" w:rsidRDefault="003B1295" w:rsidP="00886E06">
      <w:pPr>
        <w:pStyle w:val="libNormal"/>
        <w:rPr>
          <w:rtl/>
        </w:rPr>
      </w:pPr>
      <w:r w:rsidRPr="003B1295">
        <w:rPr>
          <w:rFonts w:hint="cs"/>
          <w:rtl/>
        </w:rPr>
        <w:t>وع</w:t>
      </w:r>
      <w:r w:rsidR="00B05021">
        <w:rPr>
          <w:rFonts w:hint="cs"/>
          <w:rtl/>
        </w:rPr>
        <w:t>ل</w:t>
      </w:r>
      <w:r w:rsidR="00886E06">
        <w:rPr>
          <w:rFonts w:hint="cs"/>
          <w:rtl/>
        </w:rPr>
        <w:t>ى</w:t>
      </w:r>
      <w:r w:rsidRPr="003B1295">
        <w:rPr>
          <w:rFonts w:hint="cs"/>
          <w:rtl/>
        </w:rPr>
        <w:t xml:space="preserve"> الرغم من هذه الروايات جميعها، نجح بنو </w:t>
      </w:r>
      <w:r w:rsidR="00911A9D">
        <w:rPr>
          <w:rFonts w:hint="cs"/>
          <w:rtl/>
        </w:rPr>
        <w:t>امية</w:t>
      </w:r>
      <w:r w:rsidRPr="003B1295">
        <w:rPr>
          <w:rFonts w:hint="cs"/>
          <w:rtl/>
        </w:rPr>
        <w:t xml:space="preserve"> </w:t>
      </w:r>
      <w:r w:rsidR="00116C79">
        <w:rPr>
          <w:rFonts w:hint="cs"/>
          <w:rtl/>
        </w:rPr>
        <w:t>في</w:t>
      </w:r>
      <w:r w:rsidRPr="003B1295">
        <w:rPr>
          <w:rFonts w:hint="cs"/>
          <w:rtl/>
        </w:rPr>
        <w:t xml:space="preserve"> الاستيلاء ع</w:t>
      </w:r>
      <w:r w:rsidR="00B05021">
        <w:rPr>
          <w:rFonts w:hint="cs"/>
          <w:rtl/>
        </w:rPr>
        <w:t>ل</w:t>
      </w:r>
      <w:r w:rsidR="00886E06">
        <w:rPr>
          <w:rFonts w:hint="cs"/>
          <w:rtl/>
        </w:rPr>
        <w:t>ى</w:t>
      </w:r>
      <w:r w:rsidRPr="003B1295">
        <w:rPr>
          <w:rFonts w:hint="cs"/>
          <w:rtl/>
        </w:rPr>
        <w:t xml:space="preserve"> ال</w:t>
      </w:r>
      <w:r w:rsidR="00557421">
        <w:rPr>
          <w:rFonts w:hint="cs"/>
          <w:rtl/>
        </w:rPr>
        <w:t>سلطة</w:t>
      </w:r>
      <w:r w:rsidRPr="003B1295">
        <w:rPr>
          <w:rFonts w:hint="cs"/>
          <w:rtl/>
        </w:rPr>
        <w:t xml:space="preserve"> بعد ثلاثين عاما من وفاه رسول اللّه</w:t>
      </w:r>
      <w:r w:rsidR="00983C8C" w:rsidRPr="00983C8C">
        <w:rPr>
          <w:rStyle w:val="libAlaemChar"/>
          <w:rFonts w:hint="cs"/>
          <w:rtl/>
        </w:rPr>
        <w:t>صلى‌الله‌عليه‌وآله‌وسلم</w:t>
      </w:r>
      <w:r w:rsidRPr="003B1295">
        <w:rPr>
          <w:rFonts w:hint="cs"/>
          <w:rtl/>
        </w:rPr>
        <w:t xml:space="preserve"> ،</w:t>
      </w:r>
    </w:p>
    <w:p w:rsidR="003F4787" w:rsidRDefault="003F4787" w:rsidP="00D9483C">
      <w:pPr>
        <w:pStyle w:val="libNormal"/>
        <w:rPr>
          <w:rtl/>
        </w:rPr>
      </w:pPr>
      <w:r>
        <w:rPr>
          <w:rtl/>
        </w:rPr>
        <w:br w:type="page"/>
      </w:r>
    </w:p>
    <w:p w:rsidR="00843DB4" w:rsidRDefault="003B1295" w:rsidP="00886E06">
      <w:pPr>
        <w:pStyle w:val="libNormal0"/>
        <w:rPr>
          <w:rtl/>
        </w:rPr>
      </w:pPr>
      <w:r w:rsidRPr="003B1295">
        <w:rPr>
          <w:rFonts w:hint="cs"/>
          <w:rtl/>
        </w:rPr>
        <w:lastRenderedPageBreak/>
        <w:t>وضربوا بجميع هذه التحذيرات عرض الحائط وطوله.</w:t>
      </w:r>
    </w:p>
    <w:p w:rsidR="00843DB4" w:rsidRDefault="003B1295" w:rsidP="00886E06">
      <w:pPr>
        <w:pStyle w:val="libNormal"/>
        <w:rPr>
          <w:rtl/>
        </w:rPr>
      </w:pPr>
      <w:r w:rsidRPr="003B1295">
        <w:rPr>
          <w:rFonts w:hint="cs"/>
          <w:rtl/>
        </w:rPr>
        <w:t>و</w:t>
      </w:r>
      <w:r w:rsidR="00116C79">
        <w:rPr>
          <w:rFonts w:hint="cs"/>
          <w:rtl/>
        </w:rPr>
        <w:t>في</w:t>
      </w:r>
      <w:r w:rsidRPr="003B1295">
        <w:rPr>
          <w:rFonts w:hint="cs"/>
          <w:rtl/>
        </w:rPr>
        <w:t xml:space="preserve"> الوقت </w:t>
      </w:r>
      <w:r w:rsidR="00116C79">
        <w:rPr>
          <w:rFonts w:hint="cs"/>
          <w:rtl/>
        </w:rPr>
        <w:t>الذي</w:t>
      </w:r>
      <w:r w:rsidRPr="003B1295">
        <w:rPr>
          <w:rFonts w:hint="cs"/>
          <w:rtl/>
        </w:rPr>
        <w:t xml:space="preserve"> يجهد فيه بعض الكتاب وال</w:t>
      </w:r>
      <w:r w:rsidR="00460510">
        <w:rPr>
          <w:rFonts w:hint="cs"/>
          <w:rtl/>
        </w:rPr>
        <w:t>رواة</w:t>
      </w:r>
      <w:r w:rsidRPr="003B1295">
        <w:rPr>
          <w:rFonts w:hint="cs"/>
          <w:rtl/>
        </w:rPr>
        <w:t xml:space="preserve"> </w:t>
      </w:r>
      <w:r w:rsidR="00116C79">
        <w:rPr>
          <w:rFonts w:hint="cs"/>
          <w:rtl/>
        </w:rPr>
        <w:t>في</w:t>
      </w:r>
      <w:r w:rsidRPr="003B1295">
        <w:rPr>
          <w:rFonts w:hint="cs"/>
          <w:rtl/>
        </w:rPr>
        <w:t xml:space="preserve"> تلميع </w:t>
      </w:r>
      <w:r w:rsidR="00B05021">
        <w:rPr>
          <w:rFonts w:hint="cs"/>
          <w:rtl/>
        </w:rPr>
        <w:t>صورة</w:t>
      </w:r>
      <w:r w:rsidRPr="003B1295">
        <w:rPr>
          <w:rFonts w:hint="cs"/>
          <w:rtl/>
        </w:rPr>
        <w:t xml:space="preserve"> </w:t>
      </w:r>
      <w:r w:rsidR="00911A9D">
        <w:rPr>
          <w:rFonts w:hint="cs"/>
          <w:rtl/>
        </w:rPr>
        <w:t>بني</w:t>
      </w:r>
      <w:r w:rsidRPr="003B1295">
        <w:rPr>
          <w:rFonts w:hint="cs"/>
          <w:rtl/>
        </w:rPr>
        <w:t xml:space="preserve"> </w:t>
      </w:r>
      <w:r w:rsidR="00911A9D">
        <w:rPr>
          <w:rFonts w:hint="cs"/>
          <w:rtl/>
        </w:rPr>
        <w:t>امية</w:t>
      </w:r>
      <w:r w:rsidRPr="003B1295">
        <w:rPr>
          <w:rFonts w:hint="cs"/>
          <w:rtl/>
        </w:rPr>
        <w:t xml:space="preserve"> ع</w:t>
      </w:r>
      <w:r w:rsidR="00B05021">
        <w:rPr>
          <w:rFonts w:hint="cs"/>
          <w:rtl/>
        </w:rPr>
        <w:t>ل</w:t>
      </w:r>
      <w:r w:rsidR="00886E06">
        <w:rPr>
          <w:rFonts w:hint="cs"/>
          <w:rtl/>
        </w:rPr>
        <w:t>ى</w:t>
      </w:r>
      <w:r w:rsidRPr="003B1295">
        <w:rPr>
          <w:rFonts w:hint="cs"/>
          <w:rtl/>
        </w:rPr>
        <w:t xml:space="preserve"> الرغم من كل ذلك، فاننا نلاحظ اغفالا متعمدا للكثير من سيره آل البيت(ع)، وهنا نود ان نتوقف امام حدثين من احداث التاريخ ال</w:t>
      </w:r>
      <w:r w:rsidR="00CF2CA6">
        <w:rPr>
          <w:rFonts w:hint="cs"/>
          <w:rtl/>
        </w:rPr>
        <w:t>اسلامي</w:t>
      </w:r>
      <w:r w:rsidRPr="003B1295">
        <w:rPr>
          <w:rFonts w:hint="cs"/>
          <w:rtl/>
        </w:rPr>
        <w:t xml:space="preserve"> ال</w:t>
      </w:r>
      <w:r w:rsidR="00F21333">
        <w:rPr>
          <w:rFonts w:hint="cs"/>
          <w:rtl/>
        </w:rPr>
        <w:t>مهمة</w:t>
      </w:r>
      <w:r w:rsidRPr="003B1295">
        <w:rPr>
          <w:rFonts w:hint="cs"/>
          <w:rtl/>
        </w:rPr>
        <w:t xml:space="preserve"> وهما:</w:t>
      </w:r>
    </w:p>
    <w:p w:rsidR="00843DB4" w:rsidRDefault="003B1295" w:rsidP="003F4787">
      <w:pPr>
        <w:pStyle w:val="libNormal"/>
        <w:rPr>
          <w:rtl/>
        </w:rPr>
      </w:pPr>
      <w:bookmarkStart w:id="65" w:name="31"/>
      <w:r>
        <w:rPr>
          <w:rFonts w:hint="cs"/>
          <w:rtl/>
        </w:rPr>
        <w:t>الاول.. صلح الامام الحسن بن ع</w:t>
      </w:r>
      <w:r w:rsidR="00B05021">
        <w:rPr>
          <w:rFonts w:hint="cs"/>
          <w:rtl/>
        </w:rPr>
        <w:t>لي</w:t>
      </w:r>
      <w:r>
        <w:rPr>
          <w:rFonts w:hint="cs"/>
          <w:rtl/>
        </w:rPr>
        <w:t xml:space="preserve">(ع)، مع </w:t>
      </w:r>
      <w:r w:rsidR="00886E06">
        <w:rPr>
          <w:rFonts w:hint="cs"/>
          <w:rtl/>
        </w:rPr>
        <w:t>معاوية</w:t>
      </w:r>
      <w:r>
        <w:rPr>
          <w:rFonts w:hint="cs"/>
          <w:rtl/>
        </w:rPr>
        <w:t xml:space="preserve"> بن </w:t>
      </w:r>
      <w:r w:rsidR="007E0612">
        <w:rPr>
          <w:rFonts w:hint="cs"/>
          <w:rtl/>
        </w:rPr>
        <w:t>ابي</w:t>
      </w:r>
      <w:r>
        <w:rPr>
          <w:rFonts w:hint="cs"/>
          <w:rtl/>
        </w:rPr>
        <w:t xml:space="preserve"> سفيان</w:t>
      </w:r>
      <w:bookmarkEnd w:id="65"/>
    </w:p>
    <w:p w:rsidR="00843DB4" w:rsidRDefault="003B1295" w:rsidP="00886E06">
      <w:pPr>
        <w:pStyle w:val="libNormal"/>
        <w:rPr>
          <w:rtl/>
        </w:rPr>
      </w:pPr>
      <w:r w:rsidRPr="003B1295">
        <w:rPr>
          <w:rFonts w:hint="cs"/>
          <w:rtl/>
        </w:rPr>
        <w:t>ال</w:t>
      </w:r>
      <w:r w:rsidR="00F06E9A">
        <w:rPr>
          <w:rFonts w:hint="cs"/>
          <w:rtl/>
        </w:rPr>
        <w:t>ثاني</w:t>
      </w:r>
      <w:r w:rsidRPr="003B1295">
        <w:rPr>
          <w:rFonts w:hint="cs"/>
          <w:rtl/>
        </w:rPr>
        <w:t xml:space="preserve">.. </w:t>
      </w:r>
      <w:r w:rsidR="00FF7E1D">
        <w:rPr>
          <w:rFonts w:hint="cs"/>
          <w:rtl/>
        </w:rPr>
        <w:t>حادثة</w:t>
      </w:r>
      <w:r w:rsidRPr="003B1295">
        <w:rPr>
          <w:rFonts w:hint="cs"/>
          <w:rtl/>
        </w:rPr>
        <w:t xml:space="preserve"> استشهاد الامام الحسين بن ع</w:t>
      </w:r>
      <w:r w:rsidR="00B05021">
        <w:rPr>
          <w:rFonts w:hint="cs"/>
          <w:rtl/>
        </w:rPr>
        <w:t>لي</w:t>
      </w:r>
      <w:r w:rsidRPr="003B1295">
        <w:rPr>
          <w:rFonts w:hint="cs"/>
          <w:rtl/>
        </w:rPr>
        <w:t>(ع) ع</w:t>
      </w:r>
      <w:r w:rsidR="00B05021">
        <w:rPr>
          <w:rFonts w:hint="cs"/>
          <w:rtl/>
        </w:rPr>
        <w:t>ل</w:t>
      </w:r>
      <w:r w:rsidR="00886E06">
        <w:rPr>
          <w:rFonts w:hint="cs"/>
          <w:rtl/>
        </w:rPr>
        <w:t>ى</w:t>
      </w:r>
      <w:r w:rsidRPr="003B1295">
        <w:rPr>
          <w:rFonts w:hint="cs"/>
          <w:rtl/>
        </w:rPr>
        <w:t xml:space="preserve"> يد جنود يزيد بن </w:t>
      </w:r>
      <w:r w:rsidR="00886E06">
        <w:rPr>
          <w:rFonts w:hint="cs"/>
          <w:rtl/>
        </w:rPr>
        <w:t>معاوية</w:t>
      </w:r>
      <w:r w:rsidRPr="003B1295">
        <w:rPr>
          <w:rFonts w:hint="cs"/>
          <w:rtl/>
        </w:rPr>
        <w:t xml:space="preserve"> </w:t>
      </w:r>
      <w:r w:rsidR="00116C79">
        <w:rPr>
          <w:rFonts w:hint="cs"/>
          <w:rtl/>
        </w:rPr>
        <w:t>في</w:t>
      </w:r>
      <w:r w:rsidRPr="003B1295">
        <w:rPr>
          <w:rFonts w:hint="cs"/>
          <w:rtl/>
        </w:rPr>
        <w:t xml:space="preserve"> كربلاء </w:t>
      </w:r>
      <w:r w:rsidR="00E44377">
        <w:rPr>
          <w:rFonts w:hint="cs"/>
          <w:rtl/>
        </w:rPr>
        <w:t>سنة</w:t>
      </w:r>
      <w:r w:rsidRPr="003B1295">
        <w:rPr>
          <w:rFonts w:hint="cs"/>
          <w:rtl/>
        </w:rPr>
        <w:t xml:space="preserve"> (41ه/661م).</w:t>
      </w:r>
    </w:p>
    <w:p w:rsidR="00843DB4" w:rsidRDefault="003B1295" w:rsidP="003F4787">
      <w:pPr>
        <w:pStyle w:val="Heading3"/>
        <w:rPr>
          <w:rtl/>
        </w:rPr>
      </w:pPr>
      <w:bookmarkStart w:id="66" w:name="_Toc492484584"/>
      <w:r w:rsidRPr="003B1295">
        <w:rPr>
          <w:rFonts w:hint="cs"/>
          <w:rtl/>
        </w:rPr>
        <w:t>اولا.. صلح الامام الحسن بن ع</w:t>
      </w:r>
      <w:r w:rsidR="00B05021">
        <w:rPr>
          <w:rFonts w:hint="cs"/>
          <w:rtl/>
        </w:rPr>
        <w:t>لي</w:t>
      </w:r>
      <w:r w:rsidRPr="003B1295">
        <w:rPr>
          <w:rFonts w:hint="cs"/>
          <w:rtl/>
        </w:rPr>
        <w:t xml:space="preserve">(ع) مع </w:t>
      </w:r>
      <w:r w:rsidR="00886E06">
        <w:rPr>
          <w:rFonts w:hint="cs"/>
          <w:rtl/>
        </w:rPr>
        <w:t>معاوية</w:t>
      </w:r>
      <w:r w:rsidRPr="003B1295">
        <w:rPr>
          <w:rFonts w:hint="cs"/>
          <w:rtl/>
        </w:rPr>
        <w:t>.</w:t>
      </w:r>
      <w:bookmarkEnd w:id="66"/>
    </w:p>
    <w:p w:rsidR="00843DB4" w:rsidRDefault="003B1295" w:rsidP="00886E06">
      <w:pPr>
        <w:pStyle w:val="libNormal"/>
        <w:rPr>
          <w:rtl/>
        </w:rPr>
      </w:pPr>
      <w:r w:rsidRPr="003B1295">
        <w:rPr>
          <w:rFonts w:hint="cs"/>
          <w:rtl/>
        </w:rPr>
        <w:t xml:space="preserve">روى ابن </w:t>
      </w:r>
      <w:r w:rsidR="007E0612">
        <w:rPr>
          <w:rFonts w:hint="cs"/>
          <w:rtl/>
        </w:rPr>
        <w:t>ابي</w:t>
      </w:r>
      <w:r w:rsidRPr="003B1295">
        <w:rPr>
          <w:rFonts w:hint="cs"/>
          <w:rtl/>
        </w:rPr>
        <w:t xml:space="preserve"> الحديد </w:t>
      </w:r>
      <w:r w:rsidR="00116C79">
        <w:rPr>
          <w:rFonts w:hint="cs"/>
          <w:rtl/>
        </w:rPr>
        <w:t>في</w:t>
      </w:r>
      <w:r w:rsidRPr="003B1295">
        <w:rPr>
          <w:rFonts w:hint="cs"/>
          <w:rtl/>
        </w:rPr>
        <w:t xml:space="preserve"> كتابه (شرح نهج البلاغه) عن </w:t>
      </w:r>
      <w:r w:rsidR="007E0612">
        <w:rPr>
          <w:rFonts w:hint="cs"/>
          <w:rtl/>
        </w:rPr>
        <w:t>ابي</w:t>
      </w:r>
      <w:r w:rsidRPr="003B1295">
        <w:rPr>
          <w:rFonts w:hint="cs"/>
          <w:rtl/>
        </w:rPr>
        <w:t xml:space="preserve"> الفرج ال</w:t>
      </w:r>
      <w:r w:rsidR="00886E06">
        <w:rPr>
          <w:rFonts w:hint="cs"/>
          <w:rtl/>
        </w:rPr>
        <w:t>اصفهاني</w:t>
      </w:r>
      <w:r w:rsidRPr="003B1295">
        <w:rPr>
          <w:rFonts w:hint="cs"/>
          <w:rtl/>
        </w:rPr>
        <w:t xml:space="preserve"> عن سفيان بن </w:t>
      </w:r>
      <w:r w:rsidR="007E0612">
        <w:rPr>
          <w:rFonts w:hint="cs"/>
          <w:rtl/>
        </w:rPr>
        <w:t>ابي</w:t>
      </w:r>
      <w:r w:rsidRPr="003B1295">
        <w:rPr>
          <w:rFonts w:hint="cs"/>
          <w:rtl/>
        </w:rPr>
        <w:t xml:space="preserve"> لي</w:t>
      </w:r>
      <w:r w:rsidR="00B05021">
        <w:rPr>
          <w:rFonts w:hint="cs"/>
          <w:rtl/>
        </w:rPr>
        <w:t>لي</w:t>
      </w:r>
      <w:r w:rsidRPr="003B1295">
        <w:rPr>
          <w:rFonts w:hint="cs"/>
          <w:rtl/>
        </w:rPr>
        <w:t xml:space="preserve"> قال: (اتيت الحسن بن ع</w:t>
      </w:r>
      <w:r w:rsidR="00B05021">
        <w:rPr>
          <w:rFonts w:hint="cs"/>
          <w:rtl/>
        </w:rPr>
        <w:t>لي</w:t>
      </w:r>
      <w:r w:rsidRPr="003B1295">
        <w:rPr>
          <w:rFonts w:hint="cs"/>
          <w:rtl/>
        </w:rPr>
        <w:t xml:space="preserve"> حين بايع </w:t>
      </w:r>
      <w:r w:rsidR="00886E06">
        <w:rPr>
          <w:rFonts w:hint="cs"/>
          <w:rtl/>
        </w:rPr>
        <w:t>معاوية</w:t>
      </w:r>
      <w:r w:rsidRPr="003B1295">
        <w:rPr>
          <w:rFonts w:hint="cs"/>
          <w:rtl/>
        </w:rPr>
        <w:t xml:space="preserve">، فوجدته بفناء داره، وعنده رهط، فقلت: السلام عليك يا مذل المومنين. قال: عليك السلام يا سفيان. انزل فنزلت، فعقلت راحلتى ثم اتيته، فجلست </w:t>
      </w:r>
      <w:r w:rsidR="004751D7">
        <w:rPr>
          <w:rFonts w:hint="cs"/>
          <w:rtl/>
        </w:rPr>
        <w:t>اليه</w:t>
      </w:r>
      <w:r w:rsidRPr="003B1295">
        <w:rPr>
          <w:rFonts w:hint="cs"/>
          <w:rtl/>
        </w:rPr>
        <w:t xml:space="preserve">، فقال: كيف قلت يا سفيان؟ قلت: السلام عليك يا مذل المومنين. فقال: ما جر هذا منك </w:t>
      </w:r>
      <w:r w:rsidR="00C33028">
        <w:rPr>
          <w:rFonts w:hint="cs"/>
          <w:rtl/>
        </w:rPr>
        <w:t>الينا</w:t>
      </w:r>
      <w:r w:rsidRPr="003B1295">
        <w:rPr>
          <w:rFonts w:hint="cs"/>
          <w:rtl/>
        </w:rPr>
        <w:t>؟. فقلت: انت واللّه - ب</w:t>
      </w:r>
      <w:r w:rsidR="007E0612">
        <w:rPr>
          <w:rFonts w:hint="cs"/>
          <w:rtl/>
        </w:rPr>
        <w:t>ابي</w:t>
      </w:r>
      <w:r w:rsidRPr="003B1295">
        <w:rPr>
          <w:rFonts w:hint="cs"/>
          <w:rtl/>
        </w:rPr>
        <w:t xml:space="preserve"> انت وام</w:t>
      </w:r>
      <w:r w:rsidR="00886E06">
        <w:rPr>
          <w:rFonts w:hint="cs"/>
          <w:rtl/>
        </w:rPr>
        <w:t>ي</w:t>
      </w:r>
      <w:r w:rsidRPr="003B1295">
        <w:rPr>
          <w:rFonts w:hint="cs"/>
          <w:rtl/>
        </w:rPr>
        <w:t xml:space="preserve"> - اذللت رقابنا حين اعطيت هذا الطاغي</w:t>
      </w:r>
      <w:r w:rsidR="00886E06">
        <w:rPr>
          <w:rFonts w:hint="cs"/>
          <w:rtl/>
        </w:rPr>
        <w:t>ة</w:t>
      </w:r>
      <w:r w:rsidRPr="003B1295">
        <w:rPr>
          <w:rFonts w:hint="cs"/>
          <w:rtl/>
        </w:rPr>
        <w:t xml:space="preserve"> البيع</w:t>
      </w:r>
      <w:r w:rsidR="00886E06">
        <w:rPr>
          <w:rFonts w:hint="cs"/>
          <w:rtl/>
        </w:rPr>
        <w:t>ة</w:t>
      </w:r>
      <w:r w:rsidRPr="003B1295">
        <w:rPr>
          <w:rFonts w:hint="cs"/>
          <w:rtl/>
        </w:rPr>
        <w:t xml:space="preserve">، وسلمت الامر </w:t>
      </w:r>
      <w:r w:rsidR="00E27013">
        <w:rPr>
          <w:rFonts w:hint="cs"/>
          <w:rtl/>
        </w:rPr>
        <w:t>الى</w:t>
      </w:r>
      <w:r w:rsidRPr="003B1295">
        <w:rPr>
          <w:rFonts w:hint="cs"/>
          <w:rtl/>
        </w:rPr>
        <w:t xml:space="preserve"> اللعين ابن اللعين ابن</w:t>
      </w:r>
    </w:p>
    <w:p w:rsidR="003F4787" w:rsidRDefault="003F4787" w:rsidP="00D9483C">
      <w:pPr>
        <w:pStyle w:val="libNormal"/>
        <w:rPr>
          <w:rtl/>
        </w:rPr>
      </w:pPr>
      <w:r>
        <w:rPr>
          <w:rtl/>
        </w:rPr>
        <w:br w:type="page"/>
      </w:r>
    </w:p>
    <w:p w:rsidR="00843DB4" w:rsidRDefault="00886E06" w:rsidP="00886E06">
      <w:pPr>
        <w:pStyle w:val="libNormal0"/>
        <w:rPr>
          <w:rtl/>
        </w:rPr>
      </w:pPr>
      <w:r>
        <w:rPr>
          <w:rFonts w:hint="cs"/>
          <w:rtl/>
        </w:rPr>
        <w:lastRenderedPageBreak/>
        <w:t>آكلة</w:t>
      </w:r>
      <w:r w:rsidR="003B1295" w:rsidRPr="003B1295">
        <w:rPr>
          <w:rFonts w:hint="cs"/>
          <w:rtl/>
        </w:rPr>
        <w:t xml:space="preserve"> الاكباد، ومعك مائ</w:t>
      </w:r>
      <w:r>
        <w:rPr>
          <w:rFonts w:hint="cs"/>
          <w:rtl/>
        </w:rPr>
        <w:t>ة</w:t>
      </w:r>
      <w:r w:rsidR="003B1295" w:rsidRPr="003B1295">
        <w:rPr>
          <w:rFonts w:hint="cs"/>
          <w:rtl/>
        </w:rPr>
        <w:t xml:space="preserve"> الف كلهم يموت دونك. وقد جمع اللّه عليك امر الناس.</w:t>
      </w:r>
    </w:p>
    <w:p w:rsidR="00843DB4" w:rsidRDefault="003B1295" w:rsidP="00886E06">
      <w:pPr>
        <w:pStyle w:val="libNormal"/>
        <w:rPr>
          <w:rtl/>
        </w:rPr>
      </w:pPr>
      <w:r w:rsidRPr="003B1295">
        <w:rPr>
          <w:rFonts w:hint="cs"/>
          <w:rtl/>
        </w:rPr>
        <w:t>فقال: يا سفيان، انا اهل بيت اذا علمنا الحق تمسكنا به، وانى سمعت عليا يقول: سمعت رسول اللّه</w:t>
      </w:r>
      <w:r w:rsidR="00D721D4">
        <w:rPr>
          <w:rFonts w:hint="cs"/>
          <w:rtl/>
        </w:rPr>
        <w:t xml:space="preserve"> </w:t>
      </w:r>
      <w:r w:rsidR="00983C8C" w:rsidRPr="00983C8C">
        <w:rPr>
          <w:rStyle w:val="libAlaemChar"/>
          <w:rFonts w:hint="cs"/>
          <w:rtl/>
        </w:rPr>
        <w:t>صلى‌الله‌عليه‌وآله‌وسلم</w:t>
      </w:r>
      <w:r w:rsidRPr="003B1295">
        <w:rPr>
          <w:rFonts w:hint="cs"/>
          <w:rtl/>
        </w:rPr>
        <w:t xml:space="preserve"> يقول: لا تذهب اللي</w:t>
      </w:r>
      <w:r w:rsidR="00E27013">
        <w:rPr>
          <w:rFonts w:hint="cs"/>
          <w:rtl/>
        </w:rPr>
        <w:t>ال</w:t>
      </w:r>
      <w:r w:rsidR="00886E06">
        <w:rPr>
          <w:rFonts w:hint="cs"/>
          <w:rtl/>
        </w:rPr>
        <w:t>ي</w:t>
      </w:r>
      <w:r w:rsidRPr="003B1295">
        <w:rPr>
          <w:rFonts w:hint="cs"/>
          <w:rtl/>
        </w:rPr>
        <w:t xml:space="preserve"> والايام حتى يجمع امر هذه ال</w:t>
      </w:r>
      <w:r w:rsidR="00586679">
        <w:rPr>
          <w:rFonts w:hint="cs"/>
          <w:rtl/>
        </w:rPr>
        <w:t>امة</w:t>
      </w:r>
      <w:r w:rsidRPr="003B1295">
        <w:rPr>
          <w:rFonts w:hint="cs"/>
          <w:rtl/>
        </w:rPr>
        <w:t xml:space="preserve"> ع</w:t>
      </w:r>
      <w:r w:rsidR="00B05021">
        <w:rPr>
          <w:rFonts w:hint="cs"/>
          <w:rtl/>
        </w:rPr>
        <w:t>ل</w:t>
      </w:r>
      <w:r w:rsidR="00886E06">
        <w:rPr>
          <w:rFonts w:hint="cs"/>
          <w:rtl/>
        </w:rPr>
        <w:t>ى</w:t>
      </w:r>
      <w:r w:rsidRPr="003B1295">
        <w:rPr>
          <w:rFonts w:hint="cs"/>
          <w:rtl/>
        </w:rPr>
        <w:t xml:space="preserve"> رجل واسع السرم</w:t>
      </w:r>
      <w:r w:rsidR="00886E06" w:rsidRPr="00886E06">
        <w:rPr>
          <w:rStyle w:val="libFootnotenumChar"/>
          <w:rFonts w:hint="cs"/>
          <w:rtl/>
        </w:rPr>
        <w:t>(1)</w:t>
      </w:r>
      <w:r w:rsidR="00886E06">
        <w:rPr>
          <w:rStyle w:val="libFootnotenumChar"/>
          <w:rFonts w:hint="cs"/>
          <w:rtl/>
        </w:rPr>
        <w:t xml:space="preserve"> </w:t>
      </w:r>
      <w:r w:rsidRPr="003B1295">
        <w:rPr>
          <w:rFonts w:hint="cs"/>
          <w:rtl/>
        </w:rPr>
        <w:t xml:space="preserve">ضخم البلعوم، ياكل ولا يشبع لا ينظر اللّه </w:t>
      </w:r>
      <w:r w:rsidR="004751D7">
        <w:rPr>
          <w:rFonts w:hint="cs"/>
          <w:rtl/>
        </w:rPr>
        <w:t>اليه</w:t>
      </w:r>
      <w:r w:rsidRPr="003B1295">
        <w:rPr>
          <w:rFonts w:hint="cs"/>
          <w:rtl/>
        </w:rPr>
        <w:t xml:space="preserve">، ولا يموت حتى لا يكون له </w:t>
      </w:r>
      <w:r w:rsidR="00116C79">
        <w:rPr>
          <w:rFonts w:hint="cs"/>
          <w:rtl/>
        </w:rPr>
        <w:t>في</w:t>
      </w:r>
      <w:r w:rsidRPr="003B1295">
        <w:rPr>
          <w:rFonts w:hint="cs"/>
          <w:rtl/>
        </w:rPr>
        <w:t xml:space="preserve"> السماء عاذر، ولا </w:t>
      </w:r>
      <w:r w:rsidR="00116C79">
        <w:rPr>
          <w:rFonts w:hint="cs"/>
          <w:rtl/>
        </w:rPr>
        <w:t>في</w:t>
      </w:r>
      <w:r w:rsidRPr="003B1295">
        <w:rPr>
          <w:rFonts w:hint="cs"/>
          <w:rtl/>
        </w:rPr>
        <w:t xml:space="preserve"> الارض ناصر، وانه ل</w:t>
      </w:r>
      <w:r w:rsidR="00886E06">
        <w:rPr>
          <w:rFonts w:hint="cs"/>
          <w:rtl/>
        </w:rPr>
        <w:t>معاوية</w:t>
      </w:r>
      <w:r w:rsidRPr="003B1295">
        <w:rPr>
          <w:rFonts w:hint="cs"/>
          <w:rtl/>
        </w:rPr>
        <w:t xml:space="preserve"> وانى عرفت ان اللّه بالغ ا</w:t>
      </w:r>
      <w:r w:rsidR="00FF7E1D">
        <w:rPr>
          <w:rFonts w:hint="cs"/>
          <w:rtl/>
        </w:rPr>
        <w:t>مرة</w:t>
      </w:r>
      <w:r w:rsidRPr="003B1295">
        <w:rPr>
          <w:rFonts w:hint="cs"/>
          <w:rtl/>
        </w:rPr>
        <w:t xml:space="preserve">. ثم قال </w:t>
      </w:r>
      <w:r w:rsidR="00B05021">
        <w:rPr>
          <w:rFonts w:hint="cs"/>
          <w:rtl/>
        </w:rPr>
        <w:t>لي</w:t>
      </w:r>
      <w:r w:rsidRPr="003B1295">
        <w:rPr>
          <w:rFonts w:hint="cs"/>
          <w:rtl/>
        </w:rPr>
        <w:t>: ما جاءنا بك يا سفيان؟. قلت: حبكم، و</w:t>
      </w:r>
      <w:r w:rsidR="00116C79">
        <w:rPr>
          <w:rFonts w:hint="cs"/>
          <w:rtl/>
        </w:rPr>
        <w:t>الذي</w:t>
      </w:r>
      <w:r w:rsidRPr="003B1295">
        <w:rPr>
          <w:rFonts w:hint="cs"/>
          <w:rtl/>
        </w:rPr>
        <w:t xml:space="preserve"> بعث محمدا للهدى ودين الحق. قال: فابشر يا سفيان فانى سمعت عليا يقول: سمعت رسول اللّه</w:t>
      </w:r>
      <w:r w:rsidR="00AD2255">
        <w:rPr>
          <w:rFonts w:hint="cs"/>
          <w:rtl/>
        </w:rPr>
        <w:t xml:space="preserve"> </w:t>
      </w:r>
      <w:r w:rsidR="00983C8C" w:rsidRPr="00983C8C">
        <w:rPr>
          <w:rStyle w:val="libAlaemChar"/>
          <w:rFonts w:hint="cs"/>
          <w:rtl/>
        </w:rPr>
        <w:t>صلى‌الله‌عليه‌وآله‌وسلم</w:t>
      </w:r>
      <w:r w:rsidRPr="003B1295">
        <w:rPr>
          <w:rFonts w:hint="cs"/>
          <w:rtl/>
        </w:rPr>
        <w:t xml:space="preserve"> يقول: يرد ع</w:t>
      </w:r>
      <w:r w:rsidR="00B05021">
        <w:rPr>
          <w:rFonts w:hint="cs"/>
          <w:rtl/>
        </w:rPr>
        <w:t>ل</w:t>
      </w:r>
      <w:r w:rsidR="00886E06">
        <w:rPr>
          <w:rFonts w:hint="cs"/>
          <w:rtl/>
        </w:rPr>
        <w:t>ى</w:t>
      </w:r>
      <w:r w:rsidRPr="003B1295">
        <w:rPr>
          <w:rFonts w:hint="cs"/>
          <w:rtl/>
        </w:rPr>
        <w:t xml:space="preserve"> الحوض اهل </w:t>
      </w:r>
      <w:r w:rsidR="00E44377">
        <w:rPr>
          <w:rFonts w:hint="cs"/>
          <w:rtl/>
        </w:rPr>
        <w:t>بيتي</w:t>
      </w:r>
      <w:r w:rsidRPr="003B1295">
        <w:rPr>
          <w:rFonts w:hint="cs"/>
          <w:rtl/>
        </w:rPr>
        <w:t xml:space="preserve"> ومن احبهم من امت</w:t>
      </w:r>
      <w:r w:rsidR="00886E06">
        <w:rPr>
          <w:rFonts w:hint="cs"/>
          <w:rtl/>
        </w:rPr>
        <w:t>ي</w:t>
      </w:r>
      <w:r w:rsidRPr="003B1295">
        <w:rPr>
          <w:rFonts w:hint="cs"/>
          <w:rtl/>
        </w:rPr>
        <w:t xml:space="preserve"> كهاتين، يعنى السبابتين. ولو شئت لقلت هاتين يعن</w:t>
      </w:r>
      <w:r w:rsidR="00886E06">
        <w:rPr>
          <w:rFonts w:hint="cs"/>
          <w:rtl/>
        </w:rPr>
        <w:t>ي</w:t>
      </w:r>
      <w:r w:rsidRPr="003B1295">
        <w:rPr>
          <w:rFonts w:hint="cs"/>
          <w:rtl/>
        </w:rPr>
        <w:t xml:space="preserve"> السباب</w:t>
      </w:r>
      <w:r w:rsidR="00886E06">
        <w:rPr>
          <w:rFonts w:hint="cs"/>
          <w:rtl/>
        </w:rPr>
        <w:t>ة</w:t>
      </w:r>
      <w:r w:rsidRPr="003B1295">
        <w:rPr>
          <w:rFonts w:hint="cs"/>
          <w:rtl/>
        </w:rPr>
        <w:t xml:space="preserve"> والوسط</w:t>
      </w:r>
      <w:r w:rsidR="00886E06">
        <w:rPr>
          <w:rFonts w:hint="cs"/>
          <w:rtl/>
        </w:rPr>
        <w:t>ى</w:t>
      </w:r>
      <w:r w:rsidRPr="003B1295">
        <w:rPr>
          <w:rFonts w:hint="cs"/>
          <w:rtl/>
        </w:rPr>
        <w:t>، احداهما تفضل ع</w:t>
      </w:r>
      <w:r w:rsidR="00B05021">
        <w:rPr>
          <w:rFonts w:hint="cs"/>
          <w:rtl/>
        </w:rPr>
        <w:t>ل</w:t>
      </w:r>
      <w:r w:rsidR="00886E06">
        <w:rPr>
          <w:rFonts w:hint="cs"/>
          <w:rtl/>
        </w:rPr>
        <w:t>ى</w:t>
      </w:r>
      <w:r w:rsidRPr="003B1295">
        <w:rPr>
          <w:rFonts w:hint="cs"/>
          <w:rtl/>
        </w:rPr>
        <w:t xml:space="preserve"> الاخرى، ابشر يا سفيان فان الدنيا تسع البر والفاجر حتى يبعث اللّه امام الحق من آل محمد</w:t>
      </w:r>
      <w:r w:rsidR="00983C8C" w:rsidRPr="00983C8C">
        <w:rPr>
          <w:rStyle w:val="libAlaemChar"/>
          <w:rFonts w:hint="cs"/>
          <w:rtl/>
        </w:rPr>
        <w:t>صلى‌الله‌عليه‌وآله‌وسلم</w:t>
      </w:r>
      <w:r w:rsidRPr="003B1295">
        <w:rPr>
          <w:rFonts w:hint="cs"/>
          <w:rtl/>
        </w:rPr>
        <w:t>)</w:t>
      </w:r>
      <w:r w:rsidR="00886E06" w:rsidRPr="00886E06">
        <w:rPr>
          <w:rStyle w:val="libFootnotenumChar"/>
          <w:rFonts w:hint="cs"/>
          <w:rtl/>
        </w:rPr>
        <w:t>(2)</w:t>
      </w:r>
      <w:r w:rsidRPr="003B1295">
        <w:rPr>
          <w:rFonts w:hint="cs"/>
          <w:rtl/>
        </w:rPr>
        <w:t>.</w:t>
      </w:r>
    </w:p>
    <w:p w:rsidR="00843DB4" w:rsidRDefault="003B1295" w:rsidP="003B1295">
      <w:pPr>
        <w:pStyle w:val="libNormal"/>
        <w:rPr>
          <w:rtl/>
        </w:rPr>
      </w:pPr>
      <w:r w:rsidRPr="003B1295">
        <w:rPr>
          <w:rFonts w:hint="cs"/>
          <w:rtl/>
        </w:rPr>
        <w:t xml:space="preserve">هذه </w:t>
      </w:r>
      <w:r w:rsidR="00B05021">
        <w:rPr>
          <w:rFonts w:hint="cs"/>
          <w:rtl/>
        </w:rPr>
        <w:t>هي</w:t>
      </w:r>
      <w:r w:rsidRPr="003B1295">
        <w:rPr>
          <w:rFonts w:hint="cs"/>
          <w:rtl/>
        </w:rPr>
        <w:t xml:space="preserve"> </w:t>
      </w:r>
      <w:r w:rsidR="00D46F62">
        <w:rPr>
          <w:rFonts w:hint="cs"/>
          <w:rtl/>
        </w:rPr>
        <w:t>روية</w:t>
      </w:r>
      <w:r w:rsidRPr="003B1295">
        <w:rPr>
          <w:rFonts w:hint="cs"/>
          <w:rtl/>
        </w:rPr>
        <w:t xml:space="preserve"> الامام الحسن سلام اللّه عليه لتطور الاوضاع</w:t>
      </w:r>
    </w:p>
    <w:p w:rsidR="00886E06" w:rsidRDefault="00886E06" w:rsidP="00886E06">
      <w:pPr>
        <w:pStyle w:val="libLine"/>
        <w:rPr>
          <w:rtl/>
        </w:rPr>
      </w:pPr>
      <w:r>
        <w:rPr>
          <w:rFonts w:hint="cs"/>
          <w:rtl/>
        </w:rPr>
        <w:t>____________________</w:t>
      </w:r>
    </w:p>
    <w:p w:rsidR="00886E06" w:rsidRDefault="00886E06" w:rsidP="00885627">
      <w:pPr>
        <w:pStyle w:val="libFootnote0"/>
        <w:rPr>
          <w:rtl/>
        </w:rPr>
      </w:pPr>
      <w:r>
        <w:rPr>
          <w:rFonts w:hint="cs"/>
          <w:rtl/>
        </w:rPr>
        <w:t>(1) السرم لغةً: طرف المعي المستقيم و الد</w:t>
      </w:r>
      <w:r w:rsidR="00B841D9">
        <w:rPr>
          <w:rFonts w:hint="cs"/>
          <w:rtl/>
        </w:rPr>
        <w:t>ّبُر.</w:t>
      </w:r>
    </w:p>
    <w:p w:rsidR="00B841D9" w:rsidRDefault="00B841D9" w:rsidP="00885627">
      <w:pPr>
        <w:pStyle w:val="libFootnote0"/>
        <w:rPr>
          <w:rtl/>
        </w:rPr>
      </w:pPr>
      <w:r>
        <w:rPr>
          <w:rFonts w:hint="cs"/>
          <w:rtl/>
        </w:rPr>
        <w:t>(2) أبو الفرج ا</w:t>
      </w:r>
      <w:r w:rsidR="00885627">
        <w:rPr>
          <w:rFonts w:hint="cs"/>
          <w:rtl/>
        </w:rPr>
        <w:t>لأصفهاني</w:t>
      </w:r>
      <w:r>
        <w:rPr>
          <w:rFonts w:hint="cs"/>
          <w:rtl/>
        </w:rPr>
        <w:t>:</w:t>
      </w:r>
      <w:r w:rsidR="00885627">
        <w:rPr>
          <w:rFonts w:hint="cs"/>
          <w:rtl/>
        </w:rPr>
        <w:t xml:space="preserve"> مقاتل الطالبين، ص67 ط. الأعلمي </w:t>
      </w:r>
      <w:r w:rsidR="00885627">
        <w:rPr>
          <w:rtl/>
        </w:rPr>
        <w:t>–</w:t>
      </w:r>
      <w:r w:rsidR="00885627">
        <w:rPr>
          <w:rFonts w:hint="cs"/>
          <w:rtl/>
        </w:rPr>
        <w:t xml:space="preserve"> بيروت 1408ه/1987م.</w:t>
      </w:r>
    </w:p>
    <w:p w:rsidR="00885627" w:rsidRPr="00B841D9" w:rsidRDefault="00885627" w:rsidP="00885627">
      <w:pPr>
        <w:pStyle w:val="libFootnote0"/>
        <w:rPr>
          <w:rtl/>
        </w:rPr>
      </w:pPr>
      <w:r>
        <w:rPr>
          <w:rFonts w:hint="cs"/>
          <w:rtl/>
        </w:rPr>
        <w:t>و ابن أبي الحديد: شرح نهج البلاغة، 4/16 ط. دار الهدى الوطنية- بيروت- لبنان. غير مؤرّخ.</w:t>
      </w:r>
    </w:p>
    <w:p w:rsidR="003F4787" w:rsidRDefault="003F4787" w:rsidP="00D9483C">
      <w:pPr>
        <w:pStyle w:val="libNormal"/>
        <w:rPr>
          <w:rtl/>
        </w:rPr>
      </w:pPr>
      <w:r>
        <w:rPr>
          <w:rtl/>
        </w:rPr>
        <w:br w:type="page"/>
      </w:r>
    </w:p>
    <w:p w:rsidR="00843DB4" w:rsidRDefault="00116C79" w:rsidP="003E771B">
      <w:pPr>
        <w:pStyle w:val="libNormal0"/>
        <w:rPr>
          <w:rtl/>
        </w:rPr>
      </w:pPr>
      <w:r>
        <w:rPr>
          <w:rFonts w:hint="cs"/>
          <w:rtl/>
        </w:rPr>
        <w:lastRenderedPageBreak/>
        <w:t>في</w:t>
      </w:r>
      <w:r w:rsidR="003B1295" w:rsidRPr="003B1295">
        <w:rPr>
          <w:rFonts w:hint="cs"/>
          <w:rtl/>
        </w:rPr>
        <w:t xml:space="preserve"> ال</w:t>
      </w:r>
      <w:r w:rsidR="00586679">
        <w:rPr>
          <w:rFonts w:hint="cs"/>
          <w:rtl/>
        </w:rPr>
        <w:t>امة</w:t>
      </w:r>
      <w:r w:rsidR="003B1295" w:rsidRPr="003B1295">
        <w:rPr>
          <w:rFonts w:hint="cs"/>
          <w:rtl/>
        </w:rPr>
        <w:t xml:space="preserve"> ال</w:t>
      </w:r>
      <w:r>
        <w:rPr>
          <w:rFonts w:hint="cs"/>
          <w:rtl/>
        </w:rPr>
        <w:t>اسلامية</w:t>
      </w:r>
      <w:r w:rsidR="003B1295" w:rsidRPr="003B1295">
        <w:rPr>
          <w:rFonts w:hint="cs"/>
          <w:rtl/>
        </w:rPr>
        <w:t>، وانه سلام اللّه عليه لم يسلم ال</w:t>
      </w:r>
      <w:r w:rsidR="00460510">
        <w:rPr>
          <w:rFonts w:hint="cs"/>
          <w:rtl/>
        </w:rPr>
        <w:t>خلافة</w:t>
      </w:r>
      <w:r w:rsidR="003B1295" w:rsidRPr="003B1295">
        <w:rPr>
          <w:rFonts w:hint="cs"/>
          <w:rtl/>
        </w:rPr>
        <w:t xml:space="preserve"> ل</w:t>
      </w:r>
      <w:r w:rsidR="00886E06">
        <w:rPr>
          <w:rFonts w:hint="cs"/>
          <w:rtl/>
        </w:rPr>
        <w:t>معاوية</w:t>
      </w:r>
      <w:r w:rsidR="003B1295" w:rsidRPr="003B1295">
        <w:rPr>
          <w:rFonts w:hint="cs"/>
          <w:rtl/>
        </w:rPr>
        <w:t xml:space="preserve"> لانه ي</w:t>
      </w:r>
      <w:r w:rsidR="00003BAE">
        <w:rPr>
          <w:rFonts w:hint="cs"/>
          <w:rtl/>
        </w:rPr>
        <w:t>عدة</w:t>
      </w:r>
      <w:r w:rsidR="003B1295" w:rsidRPr="003B1295">
        <w:rPr>
          <w:rFonts w:hint="cs"/>
          <w:rtl/>
        </w:rPr>
        <w:t xml:space="preserve"> </w:t>
      </w:r>
      <w:r w:rsidR="00E0294B">
        <w:rPr>
          <w:rFonts w:hint="cs"/>
          <w:rtl/>
        </w:rPr>
        <w:t>قيادة</w:t>
      </w:r>
      <w:r w:rsidR="003B1295" w:rsidRPr="003B1295">
        <w:rPr>
          <w:rFonts w:hint="cs"/>
          <w:rtl/>
        </w:rPr>
        <w:t xml:space="preserve"> </w:t>
      </w:r>
      <w:r w:rsidR="00B05021">
        <w:rPr>
          <w:rFonts w:hint="cs"/>
          <w:rtl/>
        </w:rPr>
        <w:t>شرعية</w:t>
      </w:r>
      <w:r w:rsidR="003B1295" w:rsidRPr="003B1295">
        <w:rPr>
          <w:rFonts w:hint="cs"/>
          <w:rtl/>
        </w:rPr>
        <w:t xml:space="preserve"> واجب</w:t>
      </w:r>
      <w:r w:rsidR="003E771B">
        <w:rPr>
          <w:rFonts w:hint="cs"/>
          <w:rtl/>
        </w:rPr>
        <w:t>ة</w:t>
      </w:r>
      <w:r w:rsidR="003B1295" w:rsidRPr="003B1295">
        <w:rPr>
          <w:rFonts w:hint="cs"/>
          <w:rtl/>
        </w:rPr>
        <w:t xml:space="preserve"> السمع وال</w:t>
      </w:r>
      <w:r w:rsidR="00BD291F">
        <w:rPr>
          <w:rFonts w:hint="cs"/>
          <w:rtl/>
        </w:rPr>
        <w:t>طاعة</w:t>
      </w:r>
      <w:r w:rsidR="003B1295" w:rsidRPr="003B1295">
        <w:rPr>
          <w:rFonts w:hint="cs"/>
          <w:rtl/>
        </w:rPr>
        <w:t xml:space="preserve">، وانما </w:t>
      </w:r>
      <w:r>
        <w:rPr>
          <w:rFonts w:hint="cs"/>
          <w:rtl/>
        </w:rPr>
        <w:t>في</w:t>
      </w:r>
      <w:r w:rsidR="003B1295" w:rsidRPr="003B1295">
        <w:rPr>
          <w:rFonts w:hint="cs"/>
          <w:rtl/>
        </w:rPr>
        <w:t xml:space="preserve"> </w:t>
      </w:r>
      <w:r w:rsidR="00CF2CA6">
        <w:rPr>
          <w:rFonts w:hint="cs"/>
          <w:rtl/>
        </w:rPr>
        <w:t>مواجهة</w:t>
      </w:r>
      <w:r w:rsidR="003B1295" w:rsidRPr="003B1295">
        <w:rPr>
          <w:rFonts w:hint="cs"/>
          <w:rtl/>
        </w:rPr>
        <w:t xml:space="preserve"> </w:t>
      </w:r>
      <w:r w:rsidR="00FF7E1D">
        <w:rPr>
          <w:rFonts w:hint="cs"/>
          <w:rtl/>
        </w:rPr>
        <w:t>ضرورة</w:t>
      </w:r>
      <w:r w:rsidR="003B1295" w:rsidRPr="003B1295">
        <w:rPr>
          <w:rFonts w:hint="cs"/>
          <w:rtl/>
        </w:rPr>
        <w:t xml:space="preserve"> </w:t>
      </w:r>
      <w:r w:rsidR="001D1AF8">
        <w:rPr>
          <w:rFonts w:hint="cs"/>
          <w:rtl/>
        </w:rPr>
        <w:t>قاهرة</w:t>
      </w:r>
      <w:r w:rsidR="003B1295" w:rsidRPr="003B1295">
        <w:rPr>
          <w:rFonts w:hint="cs"/>
          <w:rtl/>
        </w:rPr>
        <w:t xml:space="preserve"> املتها ضغوطات الواقع وتخاذل المتخاذلين كما املتها معرفته بما ستوول </w:t>
      </w:r>
      <w:r w:rsidR="004751D7">
        <w:rPr>
          <w:rFonts w:hint="cs"/>
          <w:rtl/>
        </w:rPr>
        <w:t>اليه</w:t>
      </w:r>
      <w:r w:rsidR="003B1295" w:rsidRPr="003B1295">
        <w:rPr>
          <w:rFonts w:hint="cs"/>
          <w:rtl/>
        </w:rPr>
        <w:t xml:space="preserve"> الامور، وان القرار </w:t>
      </w:r>
      <w:r>
        <w:rPr>
          <w:rFonts w:hint="cs"/>
          <w:rtl/>
        </w:rPr>
        <w:t>الذي</w:t>
      </w:r>
      <w:r w:rsidR="003B1295" w:rsidRPr="003B1295">
        <w:rPr>
          <w:rFonts w:hint="cs"/>
          <w:rtl/>
        </w:rPr>
        <w:t xml:space="preserve"> اتخذه بايقاف القتال لم يتحول </w:t>
      </w:r>
      <w:r w:rsidR="00E27013">
        <w:rPr>
          <w:rFonts w:hint="cs"/>
          <w:rtl/>
        </w:rPr>
        <w:t>الى</w:t>
      </w:r>
      <w:r w:rsidR="003B1295" w:rsidRPr="003B1295">
        <w:rPr>
          <w:rFonts w:hint="cs"/>
          <w:rtl/>
        </w:rPr>
        <w:t xml:space="preserve"> اقرار ب</w:t>
      </w:r>
      <w:r w:rsidR="00B05021">
        <w:rPr>
          <w:rFonts w:hint="cs"/>
          <w:rtl/>
        </w:rPr>
        <w:t>شرعية</w:t>
      </w:r>
      <w:r w:rsidR="003B1295" w:rsidRPr="003B1295">
        <w:rPr>
          <w:rFonts w:hint="cs"/>
          <w:rtl/>
        </w:rPr>
        <w:t xml:space="preserve"> الغصب والعدوان، وها هو يرد ع</w:t>
      </w:r>
      <w:r w:rsidR="00B05021">
        <w:rPr>
          <w:rFonts w:hint="cs"/>
          <w:rtl/>
        </w:rPr>
        <w:t>ل</w:t>
      </w:r>
      <w:r w:rsidR="003E771B">
        <w:rPr>
          <w:rFonts w:hint="cs"/>
          <w:rtl/>
        </w:rPr>
        <w:t>ى</w:t>
      </w:r>
      <w:r w:rsidR="003B1295" w:rsidRPr="003B1295">
        <w:rPr>
          <w:rFonts w:hint="cs"/>
          <w:rtl/>
        </w:rPr>
        <w:t xml:space="preserve"> لسان ابن </w:t>
      </w:r>
      <w:r w:rsidR="00886E06">
        <w:rPr>
          <w:rFonts w:hint="cs"/>
          <w:rtl/>
        </w:rPr>
        <w:t>آكلة</w:t>
      </w:r>
      <w:r w:rsidR="003B1295" w:rsidRPr="003B1295">
        <w:rPr>
          <w:rFonts w:hint="cs"/>
          <w:rtl/>
        </w:rPr>
        <w:t xml:space="preserve"> الاكباد حين خطب خطبته الفاجر</w:t>
      </w:r>
      <w:r w:rsidR="003E771B">
        <w:rPr>
          <w:rFonts w:hint="cs"/>
          <w:rtl/>
        </w:rPr>
        <w:t>ة</w:t>
      </w:r>
      <w:r w:rsidR="003B1295" w:rsidRPr="003B1295">
        <w:rPr>
          <w:rFonts w:hint="cs"/>
          <w:rtl/>
        </w:rPr>
        <w:t xml:space="preserve"> </w:t>
      </w:r>
      <w:r>
        <w:rPr>
          <w:rFonts w:hint="cs"/>
          <w:rtl/>
        </w:rPr>
        <w:t>في</w:t>
      </w:r>
      <w:r w:rsidR="003B1295" w:rsidRPr="003B1295">
        <w:rPr>
          <w:rFonts w:hint="cs"/>
          <w:rtl/>
        </w:rPr>
        <w:t xml:space="preserve"> افتتاح دولته قائلا: (انى واللّه ما قاتلتكم لتصلوا ولا لتصوموا، ولا لتحجوا، ولا لتزكوا، انكم تفعلون ذلك وانما قاتلتكم لاتامر عليكم، وقد اعطان</w:t>
      </w:r>
      <w:r w:rsidR="003E771B">
        <w:rPr>
          <w:rFonts w:hint="cs"/>
          <w:rtl/>
        </w:rPr>
        <w:t>ي</w:t>
      </w:r>
      <w:r w:rsidR="003B1295" w:rsidRPr="003B1295">
        <w:rPr>
          <w:rFonts w:hint="cs"/>
          <w:rtl/>
        </w:rPr>
        <w:t xml:space="preserve"> اللّه ذلك وانتم كارهون)</w:t>
      </w:r>
      <w:r w:rsidR="003E771B" w:rsidRPr="003E771B">
        <w:rPr>
          <w:rStyle w:val="libFootnotenumChar"/>
          <w:rFonts w:hint="cs"/>
          <w:rtl/>
        </w:rPr>
        <w:t>(1)</w:t>
      </w:r>
      <w:r w:rsidR="003B1295" w:rsidRPr="003B1295">
        <w:rPr>
          <w:rFonts w:hint="cs"/>
          <w:rtl/>
        </w:rPr>
        <w:t>.</w:t>
      </w:r>
    </w:p>
    <w:p w:rsidR="00843DB4" w:rsidRDefault="003B1295" w:rsidP="003E771B">
      <w:pPr>
        <w:pStyle w:val="libNormal"/>
        <w:rPr>
          <w:rtl/>
        </w:rPr>
      </w:pPr>
      <w:r w:rsidRPr="003B1295">
        <w:rPr>
          <w:rFonts w:hint="cs"/>
          <w:rtl/>
        </w:rPr>
        <w:t>فيرد عليه الامام الحسن(ع): (ان ال</w:t>
      </w:r>
      <w:r w:rsidR="003D69F9">
        <w:rPr>
          <w:rFonts w:hint="cs"/>
          <w:rtl/>
        </w:rPr>
        <w:t>خليفة</w:t>
      </w:r>
      <w:r w:rsidRPr="003B1295">
        <w:rPr>
          <w:rFonts w:hint="cs"/>
          <w:rtl/>
        </w:rPr>
        <w:t xml:space="preserve"> من سار بكتاب اللّه و</w:t>
      </w:r>
      <w:r w:rsidR="00E44377">
        <w:rPr>
          <w:rFonts w:hint="cs"/>
          <w:rtl/>
        </w:rPr>
        <w:t>سنة</w:t>
      </w:r>
      <w:r w:rsidRPr="003B1295">
        <w:rPr>
          <w:rFonts w:hint="cs"/>
          <w:rtl/>
        </w:rPr>
        <w:t xml:space="preserve"> نبيه وليس ال</w:t>
      </w:r>
      <w:r w:rsidR="003D69F9">
        <w:rPr>
          <w:rFonts w:hint="cs"/>
          <w:rtl/>
        </w:rPr>
        <w:t>خليفة</w:t>
      </w:r>
      <w:r w:rsidRPr="003B1295">
        <w:rPr>
          <w:rFonts w:hint="cs"/>
          <w:rtl/>
        </w:rPr>
        <w:t xml:space="preserve"> من سار بالجور ذاك رجل ملك ملكا تمتع به قليلا ثم يتنخمه، تنقطع الذم</w:t>
      </w:r>
      <w:r w:rsidR="003E771B">
        <w:rPr>
          <w:rFonts w:hint="cs"/>
          <w:rtl/>
        </w:rPr>
        <w:t>ة</w:t>
      </w:r>
      <w:r w:rsidRPr="003B1295">
        <w:rPr>
          <w:rFonts w:hint="cs"/>
          <w:rtl/>
        </w:rPr>
        <w:t xml:space="preserve"> وتبقى تبعته وان ادر</w:t>
      </w:r>
      <w:r w:rsidR="003E771B">
        <w:rPr>
          <w:rFonts w:hint="cs"/>
          <w:rtl/>
        </w:rPr>
        <w:t>ي</w:t>
      </w:r>
      <w:r w:rsidRPr="003B1295">
        <w:rPr>
          <w:rFonts w:hint="cs"/>
          <w:rtl/>
        </w:rPr>
        <w:t xml:space="preserve"> لعله فتنه لكم ومتاع </w:t>
      </w:r>
      <w:r w:rsidR="00E27013">
        <w:rPr>
          <w:rFonts w:hint="cs"/>
          <w:rtl/>
        </w:rPr>
        <w:t>الى</w:t>
      </w:r>
      <w:r w:rsidRPr="003B1295">
        <w:rPr>
          <w:rFonts w:hint="cs"/>
          <w:rtl/>
        </w:rPr>
        <w:t xml:space="preserve"> حين).</w:t>
      </w:r>
    </w:p>
    <w:p w:rsidR="00843DB4" w:rsidRDefault="003B1295" w:rsidP="003E771B">
      <w:pPr>
        <w:pStyle w:val="libNormal"/>
        <w:rPr>
          <w:rtl/>
        </w:rPr>
      </w:pPr>
      <w:r w:rsidRPr="003B1295">
        <w:rPr>
          <w:rFonts w:hint="cs"/>
          <w:rtl/>
        </w:rPr>
        <w:t>لقد كانت ال</w:t>
      </w:r>
      <w:r w:rsidR="00586679">
        <w:rPr>
          <w:rFonts w:hint="cs"/>
          <w:rtl/>
        </w:rPr>
        <w:t>امة</w:t>
      </w:r>
      <w:r w:rsidRPr="003B1295">
        <w:rPr>
          <w:rFonts w:hint="cs"/>
          <w:rtl/>
        </w:rPr>
        <w:t xml:space="preserve"> </w:t>
      </w:r>
      <w:r w:rsidR="00116C79">
        <w:rPr>
          <w:rFonts w:hint="cs"/>
          <w:rtl/>
        </w:rPr>
        <w:t>في</w:t>
      </w:r>
      <w:r w:rsidRPr="003B1295">
        <w:rPr>
          <w:rFonts w:hint="cs"/>
          <w:rtl/>
        </w:rPr>
        <w:t xml:space="preserve"> </w:t>
      </w:r>
      <w:r w:rsidR="00FF7E1D">
        <w:rPr>
          <w:rFonts w:hint="cs"/>
          <w:rtl/>
        </w:rPr>
        <w:t>حاجة</w:t>
      </w:r>
      <w:r w:rsidRPr="003B1295">
        <w:rPr>
          <w:rFonts w:hint="cs"/>
          <w:rtl/>
        </w:rPr>
        <w:t xml:space="preserve"> </w:t>
      </w:r>
      <w:r w:rsidR="00E27013">
        <w:rPr>
          <w:rFonts w:hint="cs"/>
          <w:rtl/>
        </w:rPr>
        <w:t>الى</w:t>
      </w:r>
      <w:r w:rsidRPr="003B1295">
        <w:rPr>
          <w:rFonts w:hint="cs"/>
          <w:rtl/>
        </w:rPr>
        <w:t xml:space="preserve"> هذا الخطاب الواع</w:t>
      </w:r>
      <w:r w:rsidR="003E771B">
        <w:rPr>
          <w:rFonts w:hint="cs"/>
          <w:rtl/>
        </w:rPr>
        <w:t>ي</w:t>
      </w:r>
      <w:r w:rsidRPr="003B1295">
        <w:rPr>
          <w:rFonts w:hint="cs"/>
          <w:rtl/>
        </w:rPr>
        <w:t xml:space="preserve"> من امام الحق </w:t>
      </w:r>
      <w:r w:rsidR="00116C79">
        <w:rPr>
          <w:rFonts w:hint="cs"/>
          <w:rtl/>
        </w:rPr>
        <w:t>الذي</w:t>
      </w:r>
      <w:r w:rsidRPr="003B1295">
        <w:rPr>
          <w:rFonts w:hint="cs"/>
          <w:rtl/>
        </w:rPr>
        <w:t xml:space="preserve"> يشخص الواقع لا ان يصبح جزءا منه ومن ادواته، هذه </w:t>
      </w:r>
      <w:r w:rsidR="00B05021">
        <w:rPr>
          <w:rFonts w:hint="cs"/>
          <w:rtl/>
        </w:rPr>
        <w:t>هي</w:t>
      </w:r>
      <w:r w:rsidRPr="003B1295">
        <w:rPr>
          <w:rFonts w:hint="cs"/>
          <w:rtl/>
        </w:rPr>
        <w:t xml:space="preserve"> </w:t>
      </w:r>
      <w:r w:rsidR="00F21333">
        <w:rPr>
          <w:rFonts w:hint="cs"/>
          <w:rtl/>
        </w:rPr>
        <w:t>مهمة</w:t>
      </w:r>
      <w:r w:rsidRPr="003B1295">
        <w:rPr>
          <w:rFonts w:hint="cs"/>
          <w:rtl/>
        </w:rPr>
        <w:t xml:space="preserve"> العلماء، فاذا قام ال</w:t>
      </w:r>
      <w:r w:rsidR="0011424A">
        <w:rPr>
          <w:rFonts w:hint="cs"/>
          <w:rtl/>
        </w:rPr>
        <w:t>ائمة</w:t>
      </w:r>
      <w:r w:rsidRPr="003B1295">
        <w:rPr>
          <w:rFonts w:hint="cs"/>
          <w:rtl/>
        </w:rPr>
        <w:t>(ع) والعلماء من ب</w:t>
      </w:r>
      <w:r w:rsidR="00003BAE">
        <w:rPr>
          <w:rFonts w:hint="cs"/>
          <w:rtl/>
        </w:rPr>
        <w:t>عد</w:t>
      </w:r>
      <w:r w:rsidR="003E771B">
        <w:rPr>
          <w:rFonts w:hint="cs"/>
          <w:rtl/>
        </w:rPr>
        <w:t>ه</w:t>
      </w:r>
      <w:r w:rsidRPr="003B1295">
        <w:rPr>
          <w:rFonts w:hint="cs"/>
          <w:rtl/>
        </w:rPr>
        <w:t>م بواجبهم بقيت التبعه ع</w:t>
      </w:r>
      <w:r w:rsidR="00B05021">
        <w:rPr>
          <w:rFonts w:hint="cs"/>
          <w:rtl/>
        </w:rPr>
        <w:t>ل</w:t>
      </w:r>
      <w:r w:rsidR="003E771B">
        <w:rPr>
          <w:rFonts w:hint="cs"/>
          <w:rtl/>
        </w:rPr>
        <w:t>ى</w:t>
      </w:r>
      <w:r w:rsidRPr="003B1295">
        <w:rPr>
          <w:rFonts w:hint="cs"/>
          <w:rtl/>
        </w:rPr>
        <w:t xml:space="preserve"> الذين خذلوا الحق، وايدوا الباطل.</w:t>
      </w:r>
    </w:p>
    <w:p w:rsidR="003E771B" w:rsidRDefault="003E771B" w:rsidP="003E771B">
      <w:pPr>
        <w:pStyle w:val="libLine"/>
        <w:rPr>
          <w:rtl/>
        </w:rPr>
      </w:pPr>
      <w:r>
        <w:rPr>
          <w:rFonts w:hint="cs"/>
          <w:rtl/>
        </w:rPr>
        <w:t>____________________</w:t>
      </w:r>
    </w:p>
    <w:p w:rsidR="003E771B" w:rsidRPr="003E771B" w:rsidRDefault="003E771B" w:rsidP="003E771B">
      <w:pPr>
        <w:pStyle w:val="libFootnote0"/>
        <w:rPr>
          <w:rtl/>
        </w:rPr>
      </w:pPr>
      <w:r>
        <w:rPr>
          <w:rFonts w:hint="cs"/>
          <w:rtl/>
        </w:rPr>
        <w:t>(1) المصدر نفسه.</w:t>
      </w:r>
    </w:p>
    <w:p w:rsidR="003F4787" w:rsidRDefault="003F4787" w:rsidP="00D9483C">
      <w:pPr>
        <w:pStyle w:val="libNormal"/>
        <w:rPr>
          <w:rtl/>
        </w:rPr>
      </w:pPr>
      <w:r>
        <w:rPr>
          <w:rtl/>
        </w:rPr>
        <w:br w:type="page"/>
      </w:r>
    </w:p>
    <w:p w:rsidR="00843DB4" w:rsidRDefault="003B1295" w:rsidP="003B1295">
      <w:pPr>
        <w:pStyle w:val="libNormal"/>
        <w:rPr>
          <w:rtl/>
        </w:rPr>
      </w:pPr>
      <w:r w:rsidRPr="003B1295">
        <w:rPr>
          <w:rFonts w:hint="cs"/>
          <w:rtl/>
        </w:rPr>
        <w:lastRenderedPageBreak/>
        <w:t>لماذا اغفل الشيخ ال</w:t>
      </w:r>
      <w:r w:rsidR="00FD3998">
        <w:rPr>
          <w:rFonts w:hint="cs"/>
          <w:rtl/>
        </w:rPr>
        <w:t>بخاري</w:t>
      </w:r>
      <w:r w:rsidRPr="003B1295">
        <w:rPr>
          <w:rFonts w:hint="cs"/>
          <w:rtl/>
        </w:rPr>
        <w:t xml:space="preserve"> هذه الحقائق ولم يرو شيئا عنها؟.</w:t>
      </w:r>
    </w:p>
    <w:p w:rsidR="00843DB4" w:rsidRDefault="003B1295" w:rsidP="003E771B">
      <w:pPr>
        <w:pStyle w:val="libNormal"/>
        <w:rPr>
          <w:rtl/>
        </w:rPr>
      </w:pPr>
      <w:r w:rsidRPr="003B1295">
        <w:rPr>
          <w:rFonts w:hint="cs"/>
          <w:rtl/>
        </w:rPr>
        <w:t>لماذا لم يرو هولاء القوم شروط صلح الامام الحسن بن ع</w:t>
      </w:r>
      <w:r w:rsidR="00B05021">
        <w:rPr>
          <w:rFonts w:hint="cs"/>
          <w:rtl/>
        </w:rPr>
        <w:t>لي</w:t>
      </w:r>
      <w:r w:rsidRPr="003B1295">
        <w:rPr>
          <w:rFonts w:hint="cs"/>
          <w:rtl/>
        </w:rPr>
        <w:t xml:space="preserve"> مع </w:t>
      </w:r>
      <w:r w:rsidR="00886E06">
        <w:rPr>
          <w:rFonts w:hint="cs"/>
          <w:rtl/>
        </w:rPr>
        <w:t>معاوية</w:t>
      </w:r>
      <w:r w:rsidRPr="003B1295">
        <w:rPr>
          <w:rFonts w:hint="cs"/>
          <w:rtl/>
        </w:rPr>
        <w:t>، و</w:t>
      </w:r>
      <w:r w:rsidR="00B05021">
        <w:rPr>
          <w:rFonts w:hint="cs"/>
          <w:rtl/>
        </w:rPr>
        <w:t>هي</w:t>
      </w:r>
      <w:r w:rsidRPr="003B1295">
        <w:rPr>
          <w:rFonts w:hint="cs"/>
          <w:rtl/>
        </w:rPr>
        <w:t xml:space="preserve"> شروط تنبه المسلمين انه مهما كانت ضغوط الواقع، وجبروت الفراعن</w:t>
      </w:r>
      <w:r w:rsidR="003E771B">
        <w:rPr>
          <w:rFonts w:hint="cs"/>
          <w:rtl/>
        </w:rPr>
        <w:t>ة</w:t>
      </w:r>
      <w:r w:rsidRPr="003B1295">
        <w:rPr>
          <w:rFonts w:hint="cs"/>
          <w:rtl/>
        </w:rPr>
        <w:t>، فانه لا يمكن اسباغ ال</w:t>
      </w:r>
      <w:r w:rsidR="00B05021">
        <w:rPr>
          <w:rFonts w:hint="cs"/>
          <w:rtl/>
        </w:rPr>
        <w:t>شرعية</w:t>
      </w:r>
      <w:r w:rsidRPr="003B1295">
        <w:rPr>
          <w:rFonts w:hint="cs"/>
          <w:rtl/>
        </w:rPr>
        <w:t xml:space="preserve"> ع</w:t>
      </w:r>
      <w:r w:rsidR="00B05021">
        <w:rPr>
          <w:rFonts w:hint="cs"/>
          <w:rtl/>
        </w:rPr>
        <w:t>ل</w:t>
      </w:r>
      <w:r w:rsidR="003E771B">
        <w:rPr>
          <w:rFonts w:hint="cs"/>
          <w:rtl/>
        </w:rPr>
        <w:t>ى</w:t>
      </w:r>
      <w:r w:rsidRPr="003B1295">
        <w:rPr>
          <w:rFonts w:hint="cs"/>
          <w:rtl/>
        </w:rPr>
        <w:t xml:space="preserve"> حكومات الجور والعدوان.</w:t>
      </w:r>
    </w:p>
    <w:p w:rsidR="00843DB4" w:rsidRDefault="003B1295" w:rsidP="003E771B">
      <w:pPr>
        <w:pStyle w:val="libNormal"/>
        <w:rPr>
          <w:rtl/>
        </w:rPr>
      </w:pPr>
      <w:r w:rsidRPr="003B1295">
        <w:rPr>
          <w:rFonts w:hint="cs"/>
          <w:rtl/>
        </w:rPr>
        <w:t xml:space="preserve">ونقرا هذه الشروط، كما </w:t>
      </w:r>
      <w:r w:rsidR="003E771B">
        <w:rPr>
          <w:rFonts w:hint="cs"/>
          <w:rtl/>
        </w:rPr>
        <w:t>رواها</w:t>
      </w:r>
      <w:r w:rsidRPr="003B1295">
        <w:rPr>
          <w:rFonts w:hint="cs"/>
          <w:rtl/>
        </w:rPr>
        <w:t xml:space="preserve"> الشيخ الصدوق، قال: (بايع الحسن بن ع</w:t>
      </w:r>
      <w:r w:rsidR="00B05021">
        <w:rPr>
          <w:rFonts w:hint="cs"/>
          <w:rtl/>
        </w:rPr>
        <w:t>لي</w:t>
      </w:r>
      <w:r w:rsidRPr="003B1295">
        <w:rPr>
          <w:rFonts w:hint="cs"/>
          <w:rtl/>
        </w:rPr>
        <w:t xml:space="preserve">، صلوات اللّه عليه، </w:t>
      </w:r>
      <w:r w:rsidR="00886E06">
        <w:rPr>
          <w:rFonts w:hint="cs"/>
          <w:rtl/>
        </w:rPr>
        <w:t>معاوية</w:t>
      </w:r>
      <w:r w:rsidRPr="003B1295">
        <w:rPr>
          <w:rFonts w:hint="cs"/>
          <w:rtl/>
        </w:rPr>
        <w:t xml:space="preserve"> ع</w:t>
      </w:r>
      <w:r w:rsidR="00B05021">
        <w:rPr>
          <w:rFonts w:hint="cs"/>
          <w:rtl/>
        </w:rPr>
        <w:t>ل</w:t>
      </w:r>
      <w:r w:rsidR="003E771B">
        <w:rPr>
          <w:rFonts w:hint="cs"/>
          <w:rtl/>
        </w:rPr>
        <w:t>ى</w:t>
      </w:r>
      <w:r w:rsidRPr="003B1295">
        <w:rPr>
          <w:rFonts w:hint="cs"/>
          <w:rtl/>
        </w:rPr>
        <w:t xml:space="preserve"> ان لا يسميه امير المومنين، ولا يقيم عنده </w:t>
      </w:r>
      <w:r w:rsidR="00CF2CA6">
        <w:rPr>
          <w:rFonts w:hint="cs"/>
          <w:rtl/>
        </w:rPr>
        <w:t>شهادة</w:t>
      </w:r>
      <w:r w:rsidRPr="003B1295">
        <w:rPr>
          <w:rFonts w:hint="cs"/>
          <w:rtl/>
        </w:rPr>
        <w:t xml:space="preserve"> وع</w:t>
      </w:r>
      <w:r w:rsidR="00B05021">
        <w:rPr>
          <w:rFonts w:hint="cs"/>
          <w:rtl/>
        </w:rPr>
        <w:t>لي</w:t>
      </w:r>
      <w:r w:rsidRPr="003B1295">
        <w:rPr>
          <w:rFonts w:hint="cs"/>
          <w:rtl/>
        </w:rPr>
        <w:t xml:space="preserve"> ان لا يتعقب ع</w:t>
      </w:r>
      <w:r w:rsidR="00B05021">
        <w:rPr>
          <w:rFonts w:hint="cs"/>
          <w:rtl/>
        </w:rPr>
        <w:t>ل</w:t>
      </w:r>
      <w:r w:rsidR="003E771B">
        <w:rPr>
          <w:rFonts w:hint="cs"/>
          <w:rtl/>
        </w:rPr>
        <w:t>ى</w:t>
      </w:r>
      <w:r w:rsidRPr="003B1295">
        <w:rPr>
          <w:rFonts w:hint="cs"/>
          <w:rtl/>
        </w:rPr>
        <w:t xml:space="preserve"> </w:t>
      </w:r>
      <w:r w:rsidR="003D69F9">
        <w:rPr>
          <w:rFonts w:hint="cs"/>
          <w:rtl/>
        </w:rPr>
        <w:t>شيعة</w:t>
      </w:r>
      <w:r w:rsidRPr="003B1295">
        <w:rPr>
          <w:rFonts w:hint="cs"/>
          <w:rtl/>
        </w:rPr>
        <w:t xml:space="preserve"> ع</w:t>
      </w:r>
      <w:r w:rsidR="00B05021">
        <w:rPr>
          <w:rFonts w:hint="cs"/>
          <w:rtl/>
        </w:rPr>
        <w:t>لي</w:t>
      </w:r>
      <w:r w:rsidRPr="003B1295">
        <w:rPr>
          <w:rFonts w:hint="cs"/>
          <w:rtl/>
        </w:rPr>
        <w:t xml:space="preserve"> شيئا، وع</w:t>
      </w:r>
      <w:r w:rsidR="00B05021">
        <w:rPr>
          <w:rFonts w:hint="cs"/>
          <w:rtl/>
        </w:rPr>
        <w:t>لي</w:t>
      </w:r>
      <w:r w:rsidRPr="003B1295">
        <w:rPr>
          <w:rFonts w:hint="cs"/>
          <w:rtl/>
        </w:rPr>
        <w:t xml:space="preserve"> ان يفرق </w:t>
      </w:r>
      <w:r w:rsidR="00116C79">
        <w:rPr>
          <w:rFonts w:hint="cs"/>
          <w:rtl/>
        </w:rPr>
        <w:t>في</w:t>
      </w:r>
      <w:r w:rsidRPr="003B1295">
        <w:rPr>
          <w:rFonts w:hint="cs"/>
          <w:rtl/>
        </w:rPr>
        <w:t xml:space="preserve"> اولاد من قتل مع ابيه يوم الجمل ويوم صفين الف الف درهم)</w:t>
      </w:r>
      <w:r w:rsidR="0056690F" w:rsidRPr="0056690F">
        <w:rPr>
          <w:rStyle w:val="libFootnotenumChar"/>
          <w:rFonts w:hint="cs"/>
          <w:rtl/>
        </w:rPr>
        <w:t>(1)</w:t>
      </w:r>
      <w:r w:rsidRPr="003B1295">
        <w:rPr>
          <w:rFonts w:hint="cs"/>
          <w:rtl/>
        </w:rPr>
        <w:t>. انه وضع للقتال وليس تسليما للرقاب</w:t>
      </w:r>
    </w:p>
    <w:p w:rsidR="0056690F" w:rsidRDefault="0056690F" w:rsidP="0056690F">
      <w:pPr>
        <w:pStyle w:val="libLine"/>
        <w:rPr>
          <w:rtl/>
        </w:rPr>
      </w:pPr>
      <w:r>
        <w:rPr>
          <w:rFonts w:hint="cs"/>
          <w:rtl/>
        </w:rPr>
        <w:t>____________________</w:t>
      </w:r>
    </w:p>
    <w:p w:rsidR="0056690F" w:rsidRDefault="0056690F" w:rsidP="0056690F">
      <w:pPr>
        <w:pStyle w:val="libFootnote0"/>
        <w:rPr>
          <w:rtl/>
        </w:rPr>
      </w:pPr>
      <w:r>
        <w:rPr>
          <w:rFonts w:hint="cs"/>
          <w:rtl/>
        </w:rPr>
        <w:t>(1) الشيخ الصدوق، علل الشرائع، 1/212. و في ما يلي نورد نص معاهدة الصلح بين الإمام الحسن (ع) و معاوية:</w:t>
      </w:r>
    </w:p>
    <w:p w:rsidR="0056690F" w:rsidRDefault="0056690F" w:rsidP="0056690F">
      <w:pPr>
        <w:pStyle w:val="libFootnote0"/>
        <w:rPr>
          <w:rtl/>
        </w:rPr>
      </w:pPr>
      <w:r>
        <w:rPr>
          <w:rFonts w:hint="cs"/>
          <w:rtl/>
        </w:rPr>
        <w:t xml:space="preserve">1- تسليم الأمر إلي معاوية، على أن يعمل بكتاب الله، و يستة رسول </w:t>
      </w:r>
      <w:r w:rsidR="00D80FFD" w:rsidRPr="00D80FFD">
        <w:rPr>
          <w:rStyle w:val="libFootnoteAlaemChar"/>
          <w:rFonts w:hint="cs"/>
          <w:rtl/>
        </w:rPr>
        <w:t>صلى‌الله‌عليه‌وآله‌وسلم</w:t>
      </w:r>
      <w:r>
        <w:rPr>
          <w:rFonts w:hint="cs"/>
          <w:rtl/>
        </w:rPr>
        <w:t xml:space="preserve"> و يسيرة الخلفاء الصالحين.</w:t>
      </w:r>
    </w:p>
    <w:p w:rsidR="0056690F" w:rsidRDefault="0056690F" w:rsidP="0056690F">
      <w:pPr>
        <w:pStyle w:val="libFootnote0"/>
        <w:rPr>
          <w:rtl/>
        </w:rPr>
      </w:pPr>
      <w:r>
        <w:rPr>
          <w:rFonts w:hint="cs"/>
          <w:rtl/>
        </w:rPr>
        <w:t>2- أن يكون الأمر للحسن من بعده، فإن حدث به حدث فلأخيه الحسين، و ليس لمعاوية أن يعهد به إلى أحد.</w:t>
      </w:r>
    </w:p>
    <w:p w:rsidR="0056690F" w:rsidRDefault="0056690F" w:rsidP="0056690F">
      <w:pPr>
        <w:pStyle w:val="libFootnote0"/>
        <w:rPr>
          <w:rtl/>
        </w:rPr>
      </w:pPr>
      <w:r>
        <w:rPr>
          <w:rFonts w:hint="cs"/>
          <w:rtl/>
        </w:rPr>
        <w:t>3- أن يترك سبّ أمير المؤمنين و القنوت عليه بالصلاة، و أن لا يُذكر عليّاً الا بالخير.</w:t>
      </w:r>
    </w:p>
    <w:p w:rsidR="0056690F" w:rsidRPr="0056690F" w:rsidRDefault="0056690F" w:rsidP="0056690F">
      <w:pPr>
        <w:pStyle w:val="libFootnote0"/>
        <w:rPr>
          <w:rtl/>
        </w:rPr>
      </w:pPr>
      <w:r>
        <w:rPr>
          <w:rFonts w:hint="cs"/>
          <w:rtl/>
        </w:rPr>
        <w:t>4- إستثناء ما في بيت المال الكوفة، و هو خمسة آلاف ألف درهم، =</w:t>
      </w:r>
    </w:p>
    <w:p w:rsidR="003F4787" w:rsidRDefault="003F4787" w:rsidP="00D9483C">
      <w:pPr>
        <w:pStyle w:val="libNormal"/>
        <w:rPr>
          <w:rtl/>
        </w:rPr>
      </w:pPr>
      <w:r>
        <w:rPr>
          <w:rtl/>
        </w:rPr>
        <w:br w:type="page"/>
      </w:r>
    </w:p>
    <w:p w:rsidR="00843DB4" w:rsidRDefault="003B1295" w:rsidP="00B74E3D">
      <w:pPr>
        <w:pStyle w:val="libNormal0"/>
        <w:rPr>
          <w:rtl/>
        </w:rPr>
      </w:pPr>
      <w:r w:rsidRPr="003B1295">
        <w:rPr>
          <w:rFonts w:hint="cs"/>
          <w:rtl/>
        </w:rPr>
        <w:lastRenderedPageBreak/>
        <w:t>من غير قيد ولا شرط، انه رجل تملك ملكا تمتع به قليلا ثم (يتنخمه) تنقطع الذم</w:t>
      </w:r>
      <w:r w:rsidR="00B74E3D">
        <w:rPr>
          <w:rFonts w:hint="cs"/>
          <w:rtl/>
        </w:rPr>
        <w:t>ة</w:t>
      </w:r>
      <w:r w:rsidRPr="003B1295">
        <w:rPr>
          <w:rFonts w:hint="cs"/>
          <w:rtl/>
        </w:rPr>
        <w:t xml:space="preserve"> وتبقى التبع</w:t>
      </w:r>
      <w:r w:rsidR="00B74E3D">
        <w:rPr>
          <w:rFonts w:hint="cs"/>
          <w:rtl/>
        </w:rPr>
        <w:t>ة</w:t>
      </w:r>
      <w:r w:rsidRPr="003B1295">
        <w:rPr>
          <w:rFonts w:hint="cs"/>
          <w:rtl/>
        </w:rPr>
        <w:t>.</w:t>
      </w:r>
    </w:p>
    <w:p w:rsidR="00B74E3D" w:rsidRDefault="00B74E3D" w:rsidP="00B74E3D">
      <w:pPr>
        <w:pStyle w:val="libLine"/>
        <w:rPr>
          <w:rtl/>
        </w:rPr>
      </w:pPr>
      <w:r>
        <w:rPr>
          <w:rFonts w:hint="cs"/>
          <w:rtl/>
        </w:rPr>
        <w:t>____________________</w:t>
      </w:r>
    </w:p>
    <w:p w:rsidR="00B74E3D" w:rsidRDefault="00B74E3D" w:rsidP="004F19D4">
      <w:pPr>
        <w:pStyle w:val="libFootnote0"/>
        <w:rPr>
          <w:rtl/>
        </w:rPr>
      </w:pPr>
      <w:r>
        <w:rPr>
          <w:rFonts w:hint="cs"/>
          <w:rtl/>
        </w:rPr>
        <w:t>= فلا يشملة تسليم الأمر. و على معاوية أن يحمل إلى الحسن (ع) كل عام ألفى</w:t>
      </w:r>
      <w:r w:rsidR="00F7710C">
        <w:rPr>
          <w:rFonts w:hint="cs"/>
          <w:rtl/>
        </w:rPr>
        <w:t xml:space="preserve"> ألف درهم، و أن يفضل بني هاشم في العطاء و الصلاة على بني عبد الشمس، و أن يفرّق في أولاد من قتل مع أمير المؤمنين يوم الجمل و أولاد من قتل معه بصفّين ألف ألف درهم، و أن يجعل ذلك من خراج دار أبجرد.[و دار أبجرد ولاية بفارس على حدود الأهواز].</w:t>
      </w:r>
    </w:p>
    <w:p w:rsidR="00F7710C" w:rsidRDefault="00F7710C" w:rsidP="004F19D4">
      <w:pPr>
        <w:pStyle w:val="libFootnote0"/>
        <w:rPr>
          <w:rtl/>
        </w:rPr>
      </w:pPr>
      <w:r>
        <w:rPr>
          <w:rFonts w:hint="cs"/>
          <w:rtl/>
        </w:rPr>
        <w:t>5- على أن الناس آمنون حيث كانوا من أرض الله، في شامهم، و عراقهم، و حجازهم، و يمنهم، و أن يؤمن الأسود و الأحمر، و أن يتحمل معاوية ما يكون من هفواتهم، و أن لا يتبع أحداً بما مضى، و أن لا يأخذ أهل العراق بأحنة (أي بحقد).</w:t>
      </w:r>
    </w:p>
    <w:p w:rsidR="00F7710C" w:rsidRDefault="00F7710C" w:rsidP="004F19D4">
      <w:pPr>
        <w:pStyle w:val="libFootnote0"/>
        <w:rPr>
          <w:rtl/>
        </w:rPr>
      </w:pPr>
      <w:r>
        <w:rPr>
          <w:rFonts w:hint="cs"/>
          <w:rtl/>
        </w:rPr>
        <w:t>و على أمان أصحاب عليّ حيث كانوا، و أن لا ينال أحداً من شيعة علي بمكروه، و إن أصحاب علي و شيعته آمنون على أنفسهم و أموالهم و نسائهم و أولادهم، و أن لا يتعقَب عليهم شيئاً، و لا يتعرّض لأحدِ منهم بسوء، و يوصل إلى كل ذي حقُّ حقّه، و على ما أصاب أصحاب عليّ حيث كانوا.</w:t>
      </w:r>
    </w:p>
    <w:p w:rsidR="00F7710C" w:rsidRDefault="004B10C3" w:rsidP="004F19D4">
      <w:pPr>
        <w:pStyle w:val="libFootnote0"/>
        <w:rPr>
          <w:rtl/>
        </w:rPr>
      </w:pPr>
      <w:r>
        <w:rPr>
          <w:rFonts w:hint="cs"/>
          <w:rtl/>
        </w:rPr>
        <w:t>للتفاصيل أنظر: تاريخ الخلفاء للسيوطي، ص194.</w:t>
      </w:r>
    </w:p>
    <w:p w:rsidR="004B10C3" w:rsidRDefault="004B10C3" w:rsidP="004F19D4">
      <w:pPr>
        <w:pStyle w:val="libFootnote0"/>
        <w:rPr>
          <w:rtl/>
        </w:rPr>
      </w:pPr>
      <w:r>
        <w:rPr>
          <w:rFonts w:hint="cs"/>
          <w:rtl/>
        </w:rPr>
        <w:t>مقاتل الطالبيين للآصفهاني، ص26.</w:t>
      </w:r>
    </w:p>
    <w:p w:rsidR="004B10C3" w:rsidRDefault="004B10C3" w:rsidP="004F19D4">
      <w:pPr>
        <w:pStyle w:val="libFootnote0"/>
        <w:rPr>
          <w:rtl/>
        </w:rPr>
      </w:pPr>
      <w:r>
        <w:rPr>
          <w:rFonts w:hint="cs"/>
          <w:rtl/>
        </w:rPr>
        <w:t>الإمامة و السياسة لابن قتيبة، ص200.</w:t>
      </w:r>
    </w:p>
    <w:p w:rsidR="004B10C3" w:rsidRPr="00B74E3D" w:rsidRDefault="004B10C3" w:rsidP="004F19D4">
      <w:pPr>
        <w:pStyle w:val="libFootnote0"/>
        <w:rPr>
          <w:rtl/>
        </w:rPr>
      </w:pPr>
      <w:r>
        <w:rPr>
          <w:rFonts w:hint="cs"/>
          <w:rtl/>
        </w:rPr>
        <w:t>تاريخ الأمم و الملوك للطبري4/126. (أحداث سنة إحدى و أربعين).</w:t>
      </w:r>
    </w:p>
    <w:p w:rsidR="003F4787" w:rsidRDefault="003F4787" w:rsidP="00D9483C">
      <w:pPr>
        <w:pStyle w:val="libNormal"/>
        <w:rPr>
          <w:rtl/>
        </w:rPr>
      </w:pPr>
      <w:r>
        <w:rPr>
          <w:rtl/>
        </w:rPr>
        <w:br w:type="page"/>
      </w:r>
    </w:p>
    <w:p w:rsidR="00843DB4" w:rsidRDefault="003B1295" w:rsidP="003B1295">
      <w:pPr>
        <w:pStyle w:val="libNormal"/>
        <w:rPr>
          <w:rtl/>
        </w:rPr>
      </w:pPr>
      <w:r w:rsidRPr="003B1295">
        <w:rPr>
          <w:rFonts w:hint="cs"/>
          <w:rtl/>
        </w:rPr>
        <w:lastRenderedPageBreak/>
        <w:t>لم يحدثنا التاريخ ان الحسن بن ع</w:t>
      </w:r>
      <w:r w:rsidR="00B05021">
        <w:rPr>
          <w:rFonts w:hint="cs"/>
          <w:rtl/>
        </w:rPr>
        <w:t>لي</w:t>
      </w:r>
      <w:r w:rsidRPr="003B1295">
        <w:rPr>
          <w:rFonts w:hint="cs"/>
          <w:rtl/>
        </w:rPr>
        <w:t xml:space="preserve">(ع) </w:t>
      </w:r>
      <w:r w:rsidR="007E0612">
        <w:rPr>
          <w:rFonts w:hint="cs"/>
          <w:rtl/>
        </w:rPr>
        <w:t>سعي</w:t>
      </w:r>
      <w:r w:rsidRPr="003B1295">
        <w:rPr>
          <w:rFonts w:hint="cs"/>
          <w:rtl/>
        </w:rPr>
        <w:t xml:space="preserve"> </w:t>
      </w:r>
      <w:r w:rsidR="00116C79">
        <w:rPr>
          <w:rFonts w:hint="cs"/>
          <w:rtl/>
        </w:rPr>
        <w:t>في</w:t>
      </w:r>
      <w:r w:rsidRPr="003B1295">
        <w:rPr>
          <w:rFonts w:hint="cs"/>
          <w:rtl/>
        </w:rPr>
        <w:t xml:space="preserve"> تثبيت ملك </w:t>
      </w:r>
      <w:r w:rsidR="00911A9D">
        <w:rPr>
          <w:rFonts w:hint="cs"/>
          <w:rtl/>
        </w:rPr>
        <w:t>بني</w:t>
      </w:r>
      <w:r w:rsidRPr="003B1295">
        <w:rPr>
          <w:rFonts w:hint="cs"/>
          <w:rtl/>
        </w:rPr>
        <w:t xml:space="preserve"> </w:t>
      </w:r>
      <w:r w:rsidR="00911A9D">
        <w:rPr>
          <w:rFonts w:hint="cs"/>
          <w:rtl/>
        </w:rPr>
        <w:t>امية</w:t>
      </w:r>
      <w:r w:rsidRPr="003B1295">
        <w:rPr>
          <w:rFonts w:hint="cs"/>
          <w:rtl/>
        </w:rPr>
        <w:t xml:space="preserve">، وتوعد من خالفهم بالويل والثبور وعظائم الامور، وكيف يعقل ان ينتقل الحال بامام عظيم هو الحسن(ع) من </w:t>
      </w:r>
      <w:r w:rsidR="00E0294B">
        <w:rPr>
          <w:rFonts w:hint="cs"/>
          <w:rtl/>
        </w:rPr>
        <w:t>قيادة</w:t>
      </w:r>
      <w:r w:rsidRPr="003B1295">
        <w:rPr>
          <w:rFonts w:hint="cs"/>
          <w:rtl/>
        </w:rPr>
        <w:t xml:space="preserve"> ال</w:t>
      </w:r>
      <w:r w:rsidR="00CF2CA6">
        <w:rPr>
          <w:rFonts w:hint="cs"/>
          <w:rtl/>
        </w:rPr>
        <w:t>مواجهة</w:t>
      </w:r>
      <w:r w:rsidRPr="003B1295">
        <w:rPr>
          <w:rFonts w:hint="cs"/>
          <w:rtl/>
        </w:rPr>
        <w:t xml:space="preserve"> ضد المد ال</w:t>
      </w:r>
      <w:r w:rsidR="004B1EAD">
        <w:rPr>
          <w:rFonts w:hint="cs"/>
          <w:rtl/>
        </w:rPr>
        <w:t>اموي</w:t>
      </w:r>
      <w:r w:rsidRPr="003B1295">
        <w:rPr>
          <w:rFonts w:hint="cs"/>
          <w:rtl/>
        </w:rPr>
        <w:t xml:space="preserve"> ليصبح ذيلا تابعا </w:t>
      </w:r>
      <w:r w:rsidR="00116C79">
        <w:rPr>
          <w:rFonts w:hint="cs"/>
          <w:rtl/>
        </w:rPr>
        <w:t>في</w:t>
      </w:r>
      <w:r w:rsidRPr="003B1295">
        <w:rPr>
          <w:rFonts w:hint="cs"/>
          <w:rtl/>
        </w:rPr>
        <w:t xml:space="preserve"> نظام يتخذ من ال</w:t>
      </w:r>
      <w:r w:rsidR="00557421">
        <w:rPr>
          <w:rFonts w:hint="cs"/>
          <w:rtl/>
        </w:rPr>
        <w:t>سلطة</w:t>
      </w:r>
      <w:r w:rsidRPr="003B1295">
        <w:rPr>
          <w:rFonts w:hint="cs"/>
          <w:rtl/>
        </w:rPr>
        <w:t xml:space="preserve"> هدفا لا </w:t>
      </w:r>
      <w:r w:rsidR="00D46F62">
        <w:rPr>
          <w:rFonts w:hint="cs"/>
          <w:rtl/>
        </w:rPr>
        <w:t>وسيلة</w:t>
      </w:r>
      <w:r w:rsidRPr="003B1295">
        <w:rPr>
          <w:rFonts w:hint="cs"/>
          <w:rtl/>
        </w:rPr>
        <w:t xml:space="preserve"> ل</w:t>
      </w:r>
      <w:r w:rsidR="00EE7B96">
        <w:rPr>
          <w:rFonts w:hint="cs"/>
          <w:rtl/>
        </w:rPr>
        <w:t>اقامة</w:t>
      </w:r>
      <w:r w:rsidRPr="003B1295">
        <w:rPr>
          <w:rFonts w:hint="cs"/>
          <w:rtl/>
        </w:rPr>
        <w:t xml:space="preserve"> العدل، اننى اوقن ان الحديث عن السمع وال</w:t>
      </w:r>
      <w:r w:rsidR="00BD291F">
        <w:rPr>
          <w:rFonts w:hint="cs"/>
          <w:rtl/>
        </w:rPr>
        <w:t>طاعة</w:t>
      </w:r>
      <w:r w:rsidRPr="003B1295">
        <w:rPr>
          <w:rFonts w:hint="cs"/>
          <w:rtl/>
        </w:rPr>
        <w:t xml:space="preserve"> </w:t>
      </w:r>
      <w:r w:rsidR="00116C79">
        <w:rPr>
          <w:rFonts w:hint="cs"/>
          <w:rtl/>
        </w:rPr>
        <w:t>في</w:t>
      </w:r>
      <w:r w:rsidRPr="003B1295">
        <w:rPr>
          <w:rFonts w:hint="cs"/>
          <w:rtl/>
        </w:rPr>
        <w:t xml:space="preserve"> </w:t>
      </w:r>
      <w:r w:rsidR="00CF2CA6">
        <w:rPr>
          <w:rFonts w:hint="cs"/>
          <w:rtl/>
        </w:rPr>
        <w:t>مواجهة</w:t>
      </w:r>
      <w:r w:rsidRPr="003B1295">
        <w:rPr>
          <w:rFonts w:hint="cs"/>
          <w:rtl/>
        </w:rPr>
        <w:t xml:space="preserve"> هذه الحكومات ال</w:t>
      </w:r>
      <w:r w:rsidR="00911A9D">
        <w:rPr>
          <w:rFonts w:hint="cs"/>
          <w:rtl/>
        </w:rPr>
        <w:t>جائرة</w:t>
      </w:r>
      <w:r w:rsidRPr="003B1295">
        <w:rPr>
          <w:rFonts w:hint="cs"/>
          <w:rtl/>
        </w:rPr>
        <w:t xml:space="preserve"> هو خلط مريب للاوراق، وكان الاو</w:t>
      </w:r>
      <w:r w:rsidR="00B05021">
        <w:rPr>
          <w:rFonts w:hint="cs"/>
          <w:rtl/>
        </w:rPr>
        <w:t>لي</w:t>
      </w:r>
      <w:r w:rsidRPr="003B1295">
        <w:rPr>
          <w:rFonts w:hint="cs"/>
          <w:rtl/>
        </w:rPr>
        <w:t xml:space="preserve"> بهولاء ال</w:t>
      </w:r>
      <w:r w:rsidR="00460510">
        <w:rPr>
          <w:rFonts w:hint="cs"/>
          <w:rtl/>
        </w:rPr>
        <w:t>رواة</w:t>
      </w:r>
      <w:r w:rsidRPr="003B1295">
        <w:rPr>
          <w:rFonts w:hint="cs"/>
          <w:rtl/>
        </w:rPr>
        <w:t xml:space="preserve"> ان يتنزهوا عنه.</w:t>
      </w:r>
    </w:p>
    <w:p w:rsidR="00843DB4" w:rsidRDefault="003B1295" w:rsidP="003B1295">
      <w:pPr>
        <w:pStyle w:val="Heading3"/>
        <w:rPr>
          <w:rtl/>
        </w:rPr>
      </w:pPr>
      <w:bookmarkStart w:id="67" w:name="32"/>
      <w:bookmarkStart w:id="68" w:name="_Toc492484585"/>
      <w:r>
        <w:rPr>
          <w:rFonts w:hint="cs"/>
          <w:rtl/>
        </w:rPr>
        <w:t xml:space="preserve">ثانيا.. </w:t>
      </w:r>
      <w:r w:rsidR="00FF7E1D">
        <w:rPr>
          <w:rFonts w:hint="cs"/>
          <w:rtl/>
        </w:rPr>
        <w:t>حادثة</w:t>
      </w:r>
      <w:r>
        <w:rPr>
          <w:rFonts w:hint="cs"/>
          <w:rtl/>
        </w:rPr>
        <w:t xml:space="preserve"> استشهاد الامام الحسين بن ع</w:t>
      </w:r>
      <w:r w:rsidR="00B05021">
        <w:rPr>
          <w:rFonts w:hint="cs"/>
          <w:rtl/>
        </w:rPr>
        <w:t>لي</w:t>
      </w:r>
      <w:bookmarkEnd w:id="67"/>
      <w:bookmarkEnd w:id="68"/>
    </w:p>
    <w:p w:rsidR="00843DB4" w:rsidRDefault="003B1295" w:rsidP="003F4787">
      <w:pPr>
        <w:pStyle w:val="libNormal"/>
        <w:rPr>
          <w:rtl/>
        </w:rPr>
      </w:pPr>
      <w:r w:rsidRPr="003B1295">
        <w:rPr>
          <w:rFonts w:hint="cs"/>
          <w:rtl/>
        </w:rPr>
        <w:t xml:space="preserve">واقعه اخرى </w:t>
      </w:r>
      <w:r w:rsidR="00B05021">
        <w:rPr>
          <w:rFonts w:hint="cs"/>
          <w:rtl/>
        </w:rPr>
        <w:t>هي</w:t>
      </w:r>
      <w:r w:rsidRPr="003B1295">
        <w:rPr>
          <w:rFonts w:hint="cs"/>
          <w:rtl/>
        </w:rPr>
        <w:t xml:space="preserve"> خروج الامام الحسين(ع)، طالبا اصلاح احوال ال</w:t>
      </w:r>
      <w:r w:rsidR="00586679">
        <w:rPr>
          <w:rFonts w:hint="cs"/>
          <w:rtl/>
        </w:rPr>
        <w:t>امة</w:t>
      </w:r>
      <w:r w:rsidRPr="003B1295">
        <w:rPr>
          <w:rFonts w:hint="cs"/>
          <w:rtl/>
        </w:rPr>
        <w:t xml:space="preserve"> ال</w:t>
      </w:r>
      <w:r w:rsidR="00E0294B">
        <w:rPr>
          <w:rFonts w:hint="cs"/>
          <w:rtl/>
        </w:rPr>
        <w:t>مسلمة</w:t>
      </w:r>
      <w:r w:rsidRPr="003B1295">
        <w:rPr>
          <w:rFonts w:hint="cs"/>
          <w:rtl/>
        </w:rPr>
        <w:t xml:space="preserve"> وآمرا بالمعروف وناهيا عن المنكر، وهو الامر </w:t>
      </w:r>
      <w:r w:rsidR="00116C79">
        <w:rPr>
          <w:rFonts w:hint="cs"/>
          <w:rtl/>
        </w:rPr>
        <w:t>الذي</w:t>
      </w:r>
      <w:r w:rsidRPr="003B1295">
        <w:rPr>
          <w:rFonts w:hint="cs"/>
          <w:rtl/>
        </w:rPr>
        <w:t xml:space="preserve"> انت</w:t>
      </w:r>
      <w:r w:rsidR="00B05021">
        <w:rPr>
          <w:rFonts w:hint="cs"/>
          <w:rtl/>
        </w:rPr>
        <w:t>هي</w:t>
      </w:r>
      <w:r w:rsidRPr="003B1295">
        <w:rPr>
          <w:rFonts w:hint="cs"/>
          <w:rtl/>
        </w:rPr>
        <w:t xml:space="preserve"> بشهادته واهل بيته </w:t>
      </w:r>
      <w:r w:rsidR="00116C79">
        <w:rPr>
          <w:rFonts w:hint="cs"/>
          <w:rtl/>
        </w:rPr>
        <w:t>في</w:t>
      </w:r>
      <w:r w:rsidRPr="003B1295">
        <w:rPr>
          <w:rFonts w:hint="cs"/>
          <w:rtl/>
        </w:rPr>
        <w:t xml:space="preserve"> كربلاء </w:t>
      </w:r>
      <w:r w:rsidR="00116C79">
        <w:rPr>
          <w:rFonts w:hint="cs"/>
          <w:rtl/>
        </w:rPr>
        <w:t>في</w:t>
      </w:r>
      <w:r w:rsidRPr="003B1295">
        <w:rPr>
          <w:rFonts w:hint="cs"/>
          <w:rtl/>
        </w:rPr>
        <w:t xml:space="preserve"> العاشر من شهر محرم الحرام عام (61ه/680م). كما هو معروف </w:t>
      </w:r>
      <w:r w:rsidR="00116C79">
        <w:rPr>
          <w:rFonts w:hint="cs"/>
          <w:rtl/>
        </w:rPr>
        <w:t>في</w:t>
      </w:r>
      <w:r w:rsidRPr="003B1295">
        <w:rPr>
          <w:rFonts w:hint="cs"/>
          <w:rtl/>
        </w:rPr>
        <w:t xml:space="preserve"> جميع كتب التاريخ.</w:t>
      </w:r>
    </w:p>
    <w:p w:rsidR="00843DB4" w:rsidRDefault="003B1295" w:rsidP="003B1295">
      <w:pPr>
        <w:pStyle w:val="libNormal"/>
        <w:rPr>
          <w:rtl/>
        </w:rPr>
      </w:pPr>
      <w:r w:rsidRPr="003B1295">
        <w:rPr>
          <w:rFonts w:hint="cs"/>
          <w:rtl/>
        </w:rPr>
        <w:t>خرج الامام الحسين بن ع</w:t>
      </w:r>
      <w:r w:rsidR="00B05021">
        <w:rPr>
          <w:rFonts w:hint="cs"/>
          <w:rtl/>
        </w:rPr>
        <w:t>لي</w:t>
      </w:r>
      <w:r w:rsidRPr="003B1295">
        <w:rPr>
          <w:rFonts w:hint="cs"/>
          <w:rtl/>
        </w:rPr>
        <w:t xml:space="preserve"> بن </w:t>
      </w:r>
      <w:r w:rsidR="007E0612">
        <w:rPr>
          <w:rFonts w:hint="cs"/>
          <w:rtl/>
        </w:rPr>
        <w:t>ابي</w:t>
      </w:r>
      <w:r w:rsidRPr="003B1295">
        <w:rPr>
          <w:rFonts w:hint="cs"/>
          <w:rtl/>
        </w:rPr>
        <w:t xml:space="preserve"> طالب(ع) مدافعا عن قيم الاسلام ال</w:t>
      </w:r>
      <w:r w:rsidR="00B05021">
        <w:rPr>
          <w:rFonts w:hint="cs"/>
          <w:rtl/>
        </w:rPr>
        <w:t>حقيقي</w:t>
      </w:r>
      <w:r w:rsidRPr="003B1295">
        <w:rPr>
          <w:rFonts w:hint="cs"/>
          <w:rtl/>
        </w:rPr>
        <w:t xml:space="preserve"> </w:t>
      </w:r>
      <w:r w:rsidR="00116C79">
        <w:rPr>
          <w:rFonts w:hint="cs"/>
          <w:rtl/>
        </w:rPr>
        <w:t>الذي</w:t>
      </w:r>
      <w:r w:rsidRPr="003B1295">
        <w:rPr>
          <w:rFonts w:hint="cs"/>
          <w:rtl/>
        </w:rPr>
        <w:t xml:space="preserve"> حاول تيار الحقد ال</w:t>
      </w:r>
      <w:r w:rsidR="004B1EAD">
        <w:rPr>
          <w:rFonts w:hint="cs"/>
          <w:rtl/>
        </w:rPr>
        <w:t>اموي</w:t>
      </w:r>
      <w:r w:rsidRPr="003B1295">
        <w:rPr>
          <w:rFonts w:hint="cs"/>
          <w:rtl/>
        </w:rPr>
        <w:t xml:space="preserve"> ان يجرفه </w:t>
      </w:r>
      <w:r w:rsidR="00116C79">
        <w:rPr>
          <w:rFonts w:hint="cs"/>
          <w:rtl/>
        </w:rPr>
        <w:t>في</w:t>
      </w:r>
      <w:r w:rsidRPr="003B1295">
        <w:rPr>
          <w:rFonts w:hint="cs"/>
          <w:rtl/>
        </w:rPr>
        <w:t xml:space="preserve"> </w:t>
      </w:r>
      <w:r w:rsidR="00CF2CA6">
        <w:rPr>
          <w:rFonts w:hint="cs"/>
          <w:rtl/>
        </w:rPr>
        <w:t>طريقة</w:t>
      </w:r>
      <w:r w:rsidRPr="003B1295">
        <w:rPr>
          <w:rFonts w:hint="cs"/>
          <w:rtl/>
        </w:rPr>
        <w:t xml:space="preserve">، لقد عمل الامويون ما </w:t>
      </w:r>
      <w:r w:rsidR="00116C79">
        <w:rPr>
          <w:rFonts w:hint="cs"/>
          <w:rtl/>
        </w:rPr>
        <w:t>في</w:t>
      </w:r>
      <w:r w:rsidRPr="003B1295">
        <w:rPr>
          <w:rFonts w:hint="cs"/>
          <w:rtl/>
        </w:rPr>
        <w:t xml:space="preserve"> وسعهم لسلب ال</w:t>
      </w:r>
      <w:r w:rsidR="00586679">
        <w:rPr>
          <w:rFonts w:hint="cs"/>
          <w:rtl/>
        </w:rPr>
        <w:t>امة</w:t>
      </w:r>
      <w:r w:rsidRPr="003B1295">
        <w:rPr>
          <w:rFonts w:hint="cs"/>
          <w:rtl/>
        </w:rPr>
        <w:t xml:space="preserve"> حقها </w:t>
      </w:r>
      <w:r w:rsidR="00116C79">
        <w:rPr>
          <w:rFonts w:hint="cs"/>
          <w:rtl/>
        </w:rPr>
        <w:t>في</w:t>
      </w:r>
      <w:r w:rsidRPr="003B1295">
        <w:rPr>
          <w:rFonts w:hint="cs"/>
          <w:rtl/>
        </w:rPr>
        <w:t xml:space="preserve"> اختيار من يقودها فتصبح ال</w:t>
      </w:r>
      <w:r w:rsidR="00460510">
        <w:rPr>
          <w:rFonts w:hint="cs"/>
          <w:rtl/>
        </w:rPr>
        <w:t>خلافة</w:t>
      </w:r>
      <w:r w:rsidRPr="003B1295">
        <w:rPr>
          <w:rFonts w:hint="cs"/>
          <w:rtl/>
        </w:rPr>
        <w:t xml:space="preserve"> ملكا وراثيا، وارادوا ان يسلبوا ال</w:t>
      </w:r>
      <w:r w:rsidR="00586679">
        <w:rPr>
          <w:rFonts w:hint="cs"/>
          <w:rtl/>
        </w:rPr>
        <w:t>امة</w:t>
      </w:r>
      <w:r w:rsidRPr="003B1295">
        <w:rPr>
          <w:rFonts w:hint="cs"/>
          <w:rtl/>
        </w:rPr>
        <w:t xml:space="preserve"> عزها وكرامتها وشرفها </w:t>
      </w:r>
      <w:r w:rsidR="00E27013">
        <w:rPr>
          <w:rFonts w:hint="cs"/>
          <w:rtl/>
        </w:rPr>
        <w:t>الى</w:t>
      </w:r>
      <w:r w:rsidRPr="003B1295">
        <w:rPr>
          <w:rFonts w:hint="cs"/>
          <w:rtl/>
        </w:rPr>
        <w:t xml:space="preserve"> الابد ليقودها سكير ينادم القرود ويعطل السنن، ويشرب الخمر.</w:t>
      </w:r>
    </w:p>
    <w:p w:rsidR="003F4787" w:rsidRDefault="003F4787" w:rsidP="00D9483C">
      <w:pPr>
        <w:pStyle w:val="libNormal"/>
        <w:rPr>
          <w:rtl/>
        </w:rPr>
      </w:pPr>
      <w:r>
        <w:rPr>
          <w:rtl/>
        </w:rPr>
        <w:br w:type="page"/>
      </w:r>
    </w:p>
    <w:p w:rsidR="00843DB4" w:rsidRDefault="003B1295" w:rsidP="004B1EAD">
      <w:pPr>
        <w:pStyle w:val="libNormal"/>
        <w:rPr>
          <w:rtl/>
        </w:rPr>
      </w:pPr>
      <w:r w:rsidRPr="003B1295">
        <w:rPr>
          <w:rFonts w:hint="cs"/>
          <w:rtl/>
        </w:rPr>
        <w:lastRenderedPageBreak/>
        <w:t>وقد تصدى الامام الحسين(ع) لهذا العب‏ء العظيم قائلا: (مث</w:t>
      </w:r>
      <w:r w:rsidR="00B05021">
        <w:rPr>
          <w:rFonts w:hint="cs"/>
          <w:rtl/>
        </w:rPr>
        <w:t>لي</w:t>
      </w:r>
      <w:r w:rsidRPr="003B1295">
        <w:rPr>
          <w:rFonts w:hint="cs"/>
          <w:rtl/>
        </w:rPr>
        <w:t xml:space="preserve"> لا يبايع مثله)</w:t>
      </w:r>
      <w:r w:rsidR="004B1EAD" w:rsidRPr="004B1EAD">
        <w:rPr>
          <w:rStyle w:val="libFootnotenumChar"/>
          <w:rFonts w:hint="cs"/>
          <w:rtl/>
        </w:rPr>
        <w:t>(1)</w:t>
      </w:r>
      <w:r w:rsidRPr="003B1295">
        <w:rPr>
          <w:rFonts w:hint="cs"/>
          <w:rtl/>
        </w:rPr>
        <w:t>، وهذه كلمات ترسخ مبدا عظيما من ال</w:t>
      </w:r>
      <w:r w:rsidR="003E5D3C">
        <w:rPr>
          <w:rFonts w:hint="cs"/>
          <w:rtl/>
        </w:rPr>
        <w:t>ناحية</w:t>
      </w:r>
      <w:r w:rsidRPr="003B1295">
        <w:rPr>
          <w:rFonts w:hint="cs"/>
          <w:rtl/>
        </w:rPr>
        <w:t xml:space="preserve"> ال</w:t>
      </w:r>
      <w:r w:rsidR="00B05021">
        <w:rPr>
          <w:rFonts w:hint="cs"/>
          <w:rtl/>
        </w:rPr>
        <w:t>شرعية</w:t>
      </w:r>
      <w:r w:rsidRPr="003B1295">
        <w:rPr>
          <w:rFonts w:hint="cs"/>
          <w:rtl/>
        </w:rPr>
        <w:t xml:space="preserve"> والدستوري</w:t>
      </w:r>
      <w:r w:rsidR="004B1EAD">
        <w:rPr>
          <w:rFonts w:hint="cs"/>
          <w:rtl/>
        </w:rPr>
        <w:t>ة</w:t>
      </w:r>
      <w:r w:rsidRPr="003B1295">
        <w:rPr>
          <w:rFonts w:hint="cs"/>
          <w:rtl/>
        </w:rPr>
        <w:t xml:space="preserve">، وهو انه لا </w:t>
      </w:r>
      <w:r w:rsidR="00F06E9A">
        <w:rPr>
          <w:rFonts w:hint="cs"/>
          <w:rtl/>
        </w:rPr>
        <w:t>ينبغي</w:t>
      </w:r>
      <w:r w:rsidRPr="003B1295">
        <w:rPr>
          <w:rFonts w:hint="cs"/>
          <w:rtl/>
        </w:rPr>
        <w:t xml:space="preserve"> ان يحكم ال</w:t>
      </w:r>
      <w:r w:rsidR="00586679">
        <w:rPr>
          <w:rFonts w:hint="cs"/>
          <w:rtl/>
        </w:rPr>
        <w:t>امة</w:t>
      </w:r>
      <w:r w:rsidRPr="003B1295">
        <w:rPr>
          <w:rFonts w:hint="cs"/>
          <w:rtl/>
        </w:rPr>
        <w:t xml:space="preserve"> مثل هولاء الفساق، وواللّه ان الدول غير ال</w:t>
      </w:r>
      <w:r w:rsidR="00E0294B">
        <w:rPr>
          <w:rFonts w:hint="cs"/>
          <w:rtl/>
        </w:rPr>
        <w:t>مسلمة</w:t>
      </w:r>
      <w:r w:rsidRPr="003B1295">
        <w:rPr>
          <w:rFonts w:hint="cs"/>
          <w:rtl/>
        </w:rPr>
        <w:t xml:space="preserve"> ان تسامحت مع سلوكيات الاشخاص العاديين فانها لا تتسامح اطلاقا مع سلوكيات قادتها، ونحن او</w:t>
      </w:r>
      <w:r w:rsidR="00B05021">
        <w:rPr>
          <w:rFonts w:hint="cs"/>
          <w:rtl/>
        </w:rPr>
        <w:t>لي</w:t>
      </w:r>
      <w:r w:rsidRPr="003B1295">
        <w:rPr>
          <w:rFonts w:hint="cs"/>
          <w:rtl/>
        </w:rPr>
        <w:t xml:space="preserve"> بالحق منهم.</w:t>
      </w:r>
    </w:p>
    <w:p w:rsidR="00843DB4" w:rsidRDefault="003B1295" w:rsidP="003B1295">
      <w:pPr>
        <w:pStyle w:val="libNormal"/>
        <w:rPr>
          <w:rtl/>
        </w:rPr>
      </w:pPr>
      <w:r w:rsidRPr="003B1295">
        <w:rPr>
          <w:rFonts w:hint="cs"/>
          <w:rtl/>
        </w:rPr>
        <w:t>(نحن اهل البيت او</w:t>
      </w:r>
      <w:r w:rsidR="00B05021">
        <w:rPr>
          <w:rFonts w:hint="cs"/>
          <w:rtl/>
        </w:rPr>
        <w:t>لي</w:t>
      </w:r>
      <w:r w:rsidRPr="003B1295">
        <w:rPr>
          <w:rFonts w:hint="cs"/>
          <w:rtl/>
        </w:rPr>
        <w:t xml:space="preserve"> ب</w:t>
      </w:r>
      <w:r w:rsidR="004A2D36">
        <w:rPr>
          <w:rFonts w:hint="cs"/>
          <w:rtl/>
        </w:rPr>
        <w:t>ولاية</w:t>
      </w:r>
      <w:r w:rsidRPr="003B1295">
        <w:rPr>
          <w:rFonts w:hint="cs"/>
          <w:rtl/>
        </w:rPr>
        <w:t xml:space="preserve"> هذا الامر عليكم من هولاء المدعين ما ليس لهم والسائرين فيكم بالجور والعدوان)، وهذه </w:t>
      </w:r>
      <w:r w:rsidR="00CF2CA6">
        <w:rPr>
          <w:rFonts w:hint="cs"/>
          <w:rtl/>
        </w:rPr>
        <w:t>قاعدة</w:t>
      </w:r>
      <w:r w:rsidRPr="003B1295">
        <w:rPr>
          <w:rFonts w:hint="cs"/>
          <w:rtl/>
        </w:rPr>
        <w:t xml:space="preserve"> اخرى مكمله لما سبقها ومفادها انه لا يجوز ان يستمر </w:t>
      </w:r>
      <w:r w:rsidR="00116C79">
        <w:rPr>
          <w:rFonts w:hint="cs"/>
          <w:rtl/>
        </w:rPr>
        <w:t>في</w:t>
      </w:r>
      <w:r w:rsidRPr="003B1295">
        <w:rPr>
          <w:rFonts w:hint="cs"/>
          <w:rtl/>
        </w:rPr>
        <w:t xml:space="preserve"> حكم ال</w:t>
      </w:r>
      <w:r w:rsidR="00586679">
        <w:rPr>
          <w:rFonts w:hint="cs"/>
          <w:rtl/>
        </w:rPr>
        <w:t>امة</w:t>
      </w:r>
      <w:r w:rsidRPr="003B1295">
        <w:rPr>
          <w:rFonts w:hint="cs"/>
          <w:rtl/>
        </w:rPr>
        <w:t xml:space="preserve"> من عرف بالجور والعدوان.</w:t>
      </w:r>
    </w:p>
    <w:p w:rsidR="00843DB4" w:rsidRDefault="003B1295" w:rsidP="004B1EAD">
      <w:pPr>
        <w:pStyle w:val="libNormal"/>
        <w:rPr>
          <w:rtl/>
        </w:rPr>
      </w:pPr>
      <w:r w:rsidRPr="003B1295">
        <w:rPr>
          <w:rFonts w:hint="cs"/>
          <w:rtl/>
        </w:rPr>
        <w:t>ثم هو يسند هذه ال</w:t>
      </w:r>
      <w:r w:rsidR="00FF7E1D">
        <w:rPr>
          <w:rFonts w:hint="cs"/>
          <w:rtl/>
        </w:rPr>
        <w:t>مرة</w:t>
      </w:r>
      <w:r w:rsidRPr="003B1295">
        <w:rPr>
          <w:rFonts w:hint="cs"/>
          <w:rtl/>
        </w:rPr>
        <w:t xml:space="preserve"> </w:t>
      </w:r>
      <w:r w:rsidR="00E27013">
        <w:rPr>
          <w:rFonts w:hint="cs"/>
          <w:rtl/>
        </w:rPr>
        <w:t>الى</w:t>
      </w:r>
      <w:r w:rsidRPr="003B1295">
        <w:rPr>
          <w:rFonts w:hint="cs"/>
          <w:rtl/>
        </w:rPr>
        <w:t xml:space="preserve"> رسول اللّه</w:t>
      </w:r>
      <w:r w:rsidR="00D721D4">
        <w:rPr>
          <w:rFonts w:hint="cs"/>
          <w:rtl/>
        </w:rPr>
        <w:t xml:space="preserve"> </w:t>
      </w:r>
      <w:r w:rsidR="00983C8C" w:rsidRPr="00983C8C">
        <w:rPr>
          <w:rStyle w:val="libAlaemChar"/>
          <w:rFonts w:hint="cs"/>
          <w:rtl/>
        </w:rPr>
        <w:t>صلى‌الله‌عليه‌وآله‌وسلم</w:t>
      </w:r>
      <w:r w:rsidRPr="003B1295">
        <w:rPr>
          <w:rFonts w:hint="cs"/>
          <w:rtl/>
        </w:rPr>
        <w:t>: (</w:t>
      </w:r>
      <w:r w:rsidR="00C33028">
        <w:rPr>
          <w:rFonts w:hint="cs"/>
          <w:rtl/>
        </w:rPr>
        <w:t>آيها</w:t>
      </w:r>
      <w:r w:rsidRPr="003B1295">
        <w:rPr>
          <w:rFonts w:hint="cs"/>
          <w:rtl/>
        </w:rPr>
        <w:t xml:space="preserve"> الناس، ان رسول اللّه</w:t>
      </w:r>
      <w:r w:rsidR="00D721D4">
        <w:rPr>
          <w:rFonts w:hint="cs"/>
          <w:rtl/>
        </w:rPr>
        <w:t xml:space="preserve"> </w:t>
      </w:r>
      <w:r w:rsidR="00983C8C" w:rsidRPr="00983C8C">
        <w:rPr>
          <w:rStyle w:val="libAlaemChar"/>
          <w:rFonts w:hint="cs"/>
          <w:rtl/>
        </w:rPr>
        <w:t>صلى‌الله‌عليه‌وآله‌وسلم</w:t>
      </w:r>
      <w:r w:rsidRPr="003B1295">
        <w:rPr>
          <w:rFonts w:hint="cs"/>
          <w:rtl/>
        </w:rPr>
        <w:t xml:space="preserve"> قال: من </w:t>
      </w:r>
      <w:r w:rsidR="00E44377">
        <w:rPr>
          <w:rFonts w:hint="cs"/>
          <w:rtl/>
        </w:rPr>
        <w:t>راي</w:t>
      </w:r>
      <w:r w:rsidRPr="003B1295">
        <w:rPr>
          <w:rFonts w:hint="cs"/>
          <w:rtl/>
        </w:rPr>
        <w:t xml:space="preserve"> سلطانا جائرا مستحلا لحرم اللّه ناكثا لعهد اللّه مخالفا ل</w:t>
      </w:r>
      <w:r w:rsidR="00E44377">
        <w:rPr>
          <w:rFonts w:hint="cs"/>
          <w:rtl/>
        </w:rPr>
        <w:t>سنة</w:t>
      </w:r>
      <w:r w:rsidRPr="003B1295">
        <w:rPr>
          <w:rFonts w:hint="cs"/>
          <w:rtl/>
        </w:rPr>
        <w:t xml:space="preserve"> رسول اللّه</w:t>
      </w:r>
      <w:r w:rsidR="00D721D4">
        <w:rPr>
          <w:rFonts w:hint="cs"/>
          <w:rtl/>
        </w:rPr>
        <w:t xml:space="preserve"> </w:t>
      </w:r>
      <w:r w:rsidR="00983C8C" w:rsidRPr="00983C8C">
        <w:rPr>
          <w:rStyle w:val="libAlaemChar"/>
          <w:rFonts w:hint="cs"/>
          <w:rtl/>
        </w:rPr>
        <w:t>صلى‌الله‌عليه‌وآله‌وسلم</w:t>
      </w:r>
      <w:r w:rsidRPr="003B1295">
        <w:rPr>
          <w:rFonts w:hint="cs"/>
          <w:rtl/>
        </w:rPr>
        <w:t xml:space="preserve"> يعمل </w:t>
      </w:r>
      <w:r w:rsidR="00116C79">
        <w:rPr>
          <w:rFonts w:hint="cs"/>
          <w:rtl/>
        </w:rPr>
        <w:t>في</w:t>
      </w:r>
      <w:r w:rsidRPr="003B1295">
        <w:rPr>
          <w:rFonts w:hint="cs"/>
          <w:rtl/>
        </w:rPr>
        <w:t xml:space="preserve"> عباد اللّه بالاثم والعدوان فلم يغير عليه بفعل ولا قول كان حقا ع</w:t>
      </w:r>
      <w:r w:rsidR="00B05021">
        <w:rPr>
          <w:rFonts w:hint="cs"/>
          <w:rtl/>
        </w:rPr>
        <w:t>ل</w:t>
      </w:r>
      <w:r w:rsidR="004B1EAD">
        <w:rPr>
          <w:rFonts w:hint="cs"/>
          <w:rtl/>
        </w:rPr>
        <w:t>ى</w:t>
      </w:r>
      <w:r w:rsidRPr="003B1295">
        <w:rPr>
          <w:rFonts w:hint="cs"/>
          <w:rtl/>
        </w:rPr>
        <w:t xml:space="preserve"> اللّه ان يدخله مدخله، الا وان هولاء قد لزموا </w:t>
      </w:r>
      <w:r w:rsidR="00BD291F">
        <w:rPr>
          <w:rFonts w:hint="cs"/>
          <w:rtl/>
        </w:rPr>
        <w:t>طاعة</w:t>
      </w:r>
      <w:r w:rsidRPr="003B1295">
        <w:rPr>
          <w:rFonts w:hint="cs"/>
          <w:rtl/>
        </w:rPr>
        <w:t xml:space="preserve"> الشيطان وتركوا </w:t>
      </w:r>
      <w:r w:rsidR="00BD291F">
        <w:rPr>
          <w:rFonts w:hint="cs"/>
          <w:rtl/>
        </w:rPr>
        <w:t>طاعة</w:t>
      </w:r>
      <w:r w:rsidRPr="003B1295">
        <w:rPr>
          <w:rFonts w:hint="cs"/>
          <w:rtl/>
        </w:rPr>
        <w:t xml:space="preserve"> الرحمن واظهروا الفساد وعطلوا الحدود واستاثروا بال</w:t>
      </w:r>
      <w:r w:rsidR="00116C79">
        <w:rPr>
          <w:rFonts w:hint="cs"/>
          <w:rtl/>
        </w:rPr>
        <w:t>في</w:t>
      </w:r>
      <w:r w:rsidRPr="003B1295">
        <w:rPr>
          <w:rFonts w:hint="cs"/>
          <w:rtl/>
        </w:rPr>
        <w:t>‏ء واحلوا حرام اللّه،</w:t>
      </w:r>
    </w:p>
    <w:p w:rsidR="004B1EAD" w:rsidRDefault="004B1EAD" w:rsidP="004B1EAD">
      <w:pPr>
        <w:pStyle w:val="libLine"/>
        <w:rPr>
          <w:rtl/>
        </w:rPr>
      </w:pPr>
      <w:r>
        <w:rPr>
          <w:rFonts w:hint="cs"/>
          <w:rtl/>
        </w:rPr>
        <w:t>___________________</w:t>
      </w:r>
    </w:p>
    <w:p w:rsidR="004B1EAD" w:rsidRPr="004B1EAD" w:rsidRDefault="004B1EAD" w:rsidP="004B1EAD">
      <w:pPr>
        <w:pStyle w:val="libFootnote0"/>
        <w:rPr>
          <w:rtl/>
        </w:rPr>
      </w:pPr>
      <w:r>
        <w:rPr>
          <w:rFonts w:hint="cs"/>
          <w:rtl/>
        </w:rPr>
        <w:t>(1) بلاغت الحسين لآحمد صابر الهمداني.</w:t>
      </w:r>
    </w:p>
    <w:p w:rsidR="003F4787" w:rsidRDefault="003F4787" w:rsidP="00D9483C">
      <w:pPr>
        <w:pStyle w:val="libNormal"/>
        <w:rPr>
          <w:rtl/>
        </w:rPr>
      </w:pPr>
      <w:r>
        <w:rPr>
          <w:rtl/>
        </w:rPr>
        <w:br w:type="page"/>
      </w:r>
    </w:p>
    <w:p w:rsidR="00843DB4" w:rsidRDefault="003B1295" w:rsidP="00700C46">
      <w:pPr>
        <w:pStyle w:val="libNormal0"/>
        <w:rPr>
          <w:rtl/>
        </w:rPr>
      </w:pPr>
      <w:r w:rsidRPr="003B1295">
        <w:rPr>
          <w:rFonts w:hint="cs"/>
          <w:rtl/>
        </w:rPr>
        <w:lastRenderedPageBreak/>
        <w:t>وحرموا حل</w:t>
      </w:r>
      <w:r w:rsidR="003D69F9">
        <w:rPr>
          <w:rFonts w:hint="cs"/>
          <w:rtl/>
        </w:rPr>
        <w:t>آلة</w:t>
      </w:r>
      <w:r w:rsidRPr="003B1295">
        <w:rPr>
          <w:rFonts w:hint="cs"/>
          <w:rtl/>
        </w:rPr>
        <w:t xml:space="preserve"> وانا احق من غير)</w:t>
      </w:r>
      <w:r w:rsidR="00700C46" w:rsidRPr="00700C46">
        <w:rPr>
          <w:rStyle w:val="libFootnotenumChar"/>
          <w:rFonts w:hint="cs"/>
          <w:rtl/>
        </w:rPr>
        <w:t>(1)</w:t>
      </w:r>
      <w:r w:rsidRPr="003B1295">
        <w:rPr>
          <w:rFonts w:hint="cs"/>
          <w:rtl/>
        </w:rPr>
        <w:t>، لماذا لم يرو ال</w:t>
      </w:r>
      <w:r w:rsidR="00FD3998">
        <w:rPr>
          <w:rFonts w:hint="cs"/>
          <w:rtl/>
        </w:rPr>
        <w:t>بخاري</w:t>
      </w:r>
      <w:r w:rsidRPr="003B1295">
        <w:rPr>
          <w:rFonts w:hint="cs"/>
          <w:rtl/>
        </w:rPr>
        <w:t xml:space="preserve"> ومسلم هذا الحديث عن </w:t>
      </w:r>
      <w:r w:rsidR="007E0612">
        <w:rPr>
          <w:rFonts w:hint="cs"/>
          <w:rtl/>
        </w:rPr>
        <w:t>ابي</w:t>
      </w:r>
      <w:r w:rsidRPr="003B1295">
        <w:rPr>
          <w:rFonts w:hint="cs"/>
          <w:rtl/>
        </w:rPr>
        <w:t xml:space="preserve"> عبداللّه(ع)؟، هل يشكون </w:t>
      </w:r>
      <w:r w:rsidR="00116C79">
        <w:rPr>
          <w:rFonts w:hint="cs"/>
          <w:rtl/>
        </w:rPr>
        <w:t>في</w:t>
      </w:r>
      <w:r w:rsidRPr="003B1295">
        <w:rPr>
          <w:rFonts w:hint="cs"/>
          <w:rtl/>
        </w:rPr>
        <w:t xml:space="preserve"> صدقه؟، </w:t>
      </w:r>
      <w:r w:rsidR="00D721D4">
        <w:rPr>
          <w:rFonts w:hint="cs"/>
          <w:rtl/>
        </w:rPr>
        <w:t>اليس</w:t>
      </w:r>
      <w:r w:rsidRPr="003B1295">
        <w:rPr>
          <w:rFonts w:hint="cs"/>
          <w:rtl/>
        </w:rPr>
        <w:t xml:space="preserve"> هذا الحديث احق بال</w:t>
      </w:r>
      <w:r w:rsidR="003D69F9">
        <w:rPr>
          <w:rFonts w:hint="cs"/>
          <w:rtl/>
        </w:rPr>
        <w:t>رواية</w:t>
      </w:r>
      <w:r w:rsidRPr="003B1295">
        <w:rPr>
          <w:rFonts w:hint="cs"/>
          <w:rtl/>
        </w:rPr>
        <w:t xml:space="preserve"> من </w:t>
      </w:r>
      <w:r w:rsidR="007E0612">
        <w:rPr>
          <w:rFonts w:hint="cs"/>
          <w:rtl/>
        </w:rPr>
        <w:t>قصة</w:t>
      </w:r>
      <w:r w:rsidRPr="003B1295">
        <w:rPr>
          <w:rFonts w:hint="cs"/>
          <w:rtl/>
        </w:rPr>
        <w:t xml:space="preserve"> بيعه ابن عمر لعبد الملك بن مروان؟، ام ان </w:t>
      </w:r>
      <w:r w:rsidR="003D69F9">
        <w:rPr>
          <w:rFonts w:hint="cs"/>
          <w:rtl/>
        </w:rPr>
        <w:t>رواية</w:t>
      </w:r>
      <w:r w:rsidRPr="003B1295">
        <w:rPr>
          <w:rFonts w:hint="cs"/>
          <w:rtl/>
        </w:rPr>
        <w:t xml:space="preserve"> الحسين(ع) - وان صدق - لا تتوافق مع مذهبه ورويته وليذهب الصدق </w:t>
      </w:r>
      <w:r w:rsidR="00E27013">
        <w:rPr>
          <w:rFonts w:hint="cs"/>
          <w:rtl/>
        </w:rPr>
        <w:t>الى</w:t>
      </w:r>
      <w:r w:rsidRPr="003B1295">
        <w:rPr>
          <w:rFonts w:hint="cs"/>
          <w:rtl/>
        </w:rPr>
        <w:t xml:space="preserve"> الجحيم.</w:t>
      </w:r>
    </w:p>
    <w:p w:rsidR="00843DB4" w:rsidRDefault="003B1295" w:rsidP="00700C46">
      <w:pPr>
        <w:pStyle w:val="libNormal"/>
        <w:rPr>
          <w:rtl/>
        </w:rPr>
      </w:pPr>
      <w:r w:rsidRPr="003B1295">
        <w:rPr>
          <w:rFonts w:hint="cs"/>
          <w:rtl/>
        </w:rPr>
        <w:t>كما روى ابن جرير ال</w:t>
      </w:r>
      <w:r w:rsidR="003D69F9">
        <w:rPr>
          <w:rFonts w:hint="cs"/>
          <w:rtl/>
        </w:rPr>
        <w:t>طبري</w:t>
      </w:r>
      <w:r w:rsidRPr="003B1295">
        <w:rPr>
          <w:rFonts w:hint="cs"/>
          <w:rtl/>
        </w:rPr>
        <w:t xml:space="preserve"> ان الامام الحسين بن ع</w:t>
      </w:r>
      <w:r w:rsidR="00B05021">
        <w:rPr>
          <w:rFonts w:hint="cs"/>
          <w:rtl/>
        </w:rPr>
        <w:t>لي</w:t>
      </w:r>
      <w:r w:rsidRPr="003B1295">
        <w:rPr>
          <w:rFonts w:hint="cs"/>
          <w:rtl/>
        </w:rPr>
        <w:t>(ع) خطب فقال: (انه قد نزل من الامر ما قد ترون، وان الدنيا قد تغيرت وتنكرت وادبر معروفها واستمرت جدا فلم يبق منها الا صباب</w:t>
      </w:r>
      <w:r w:rsidR="00700C46">
        <w:rPr>
          <w:rFonts w:hint="cs"/>
          <w:rtl/>
        </w:rPr>
        <w:t>ة</w:t>
      </w:r>
      <w:r w:rsidRPr="003B1295">
        <w:rPr>
          <w:rFonts w:hint="cs"/>
          <w:rtl/>
        </w:rPr>
        <w:t xml:space="preserve"> الاناء وخسيس عيش كالمرعى الوبيل، الا ترون ان الحق لا يعمل به وان الباطل لا يتنا</w:t>
      </w:r>
      <w:r w:rsidR="00B05021">
        <w:rPr>
          <w:rFonts w:hint="cs"/>
          <w:rtl/>
        </w:rPr>
        <w:t>هي</w:t>
      </w:r>
      <w:r w:rsidRPr="003B1295">
        <w:rPr>
          <w:rFonts w:hint="cs"/>
          <w:rtl/>
        </w:rPr>
        <w:t xml:space="preserve"> عنه ليرغب المومن </w:t>
      </w:r>
      <w:r w:rsidR="00116C79">
        <w:rPr>
          <w:rFonts w:hint="cs"/>
          <w:rtl/>
        </w:rPr>
        <w:t>في</w:t>
      </w:r>
      <w:r w:rsidRPr="003B1295">
        <w:rPr>
          <w:rFonts w:hint="cs"/>
          <w:rtl/>
        </w:rPr>
        <w:t xml:space="preserve"> لقاء اللّه محقا فانى لا ارى الموت الا </w:t>
      </w:r>
      <w:r w:rsidR="00CF2CA6">
        <w:rPr>
          <w:rFonts w:hint="cs"/>
          <w:rtl/>
        </w:rPr>
        <w:t>شهادة</w:t>
      </w:r>
      <w:r w:rsidRPr="003B1295">
        <w:rPr>
          <w:rFonts w:hint="cs"/>
          <w:rtl/>
        </w:rPr>
        <w:t xml:space="preserve"> ولا ال</w:t>
      </w:r>
      <w:r w:rsidR="007E0612">
        <w:rPr>
          <w:rFonts w:hint="cs"/>
          <w:rtl/>
        </w:rPr>
        <w:t>حياة</w:t>
      </w:r>
      <w:r w:rsidRPr="003B1295">
        <w:rPr>
          <w:rFonts w:hint="cs"/>
          <w:rtl/>
        </w:rPr>
        <w:t xml:space="preserve"> مع الظالمين الا برما)</w:t>
      </w:r>
      <w:r w:rsidR="00700C46" w:rsidRPr="00700C46">
        <w:rPr>
          <w:rStyle w:val="libFootnotenumChar"/>
          <w:rFonts w:hint="cs"/>
          <w:rtl/>
        </w:rPr>
        <w:t>(2)</w:t>
      </w:r>
      <w:r w:rsidRPr="003B1295">
        <w:rPr>
          <w:rFonts w:hint="cs"/>
          <w:rtl/>
        </w:rPr>
        <w:t>.</w:t>
      </w:r>
    </w:p>
    <w:p w:rsidR="00843DB4" w:rsidRDefault="00D721D4" w:rsidP="003F4787">
      <w:pPr>
        <w:pStyle w:val="libNormal"/>
        <w:rPr>
          <w:rtl/>
        </w:rPr>
      </w:pPr>
      <w:r>
        <w:rPr>
          <w:rFonts w:hint="cs"/>
          <w:rtl/>
        </w:rPr>
        <w:t>اليس</w:t>
      </w:r>
      <w:r w:rsidR="003B1295" w:rsidRPr="003B1295">
        <w:rPr>
          <w:rFonts w:hint="cs"/>
          <w:rtl/>
        </w:rPr>
        <w:t xml:space="preserve">ت هذه الاموال والاعمال مواقف ودروس </w:t>
      </w:r>
      <w:r w:rsidR="00116C79">
        <w:rPr>
          <w:rFonts w:hint="cs"/>
          <w:rtl/>
        </w:rPr>
        <w:t>في</w:t>
      </w:r>
      <w:r w:rsidR="003B1295" w:rsidRPr="003B1295">
        <w:rPr>
          <w:rFonts w:hint="cs"/>
          <w:rtl/>
        </w:rPr>
        <w:t xml:space="preserve"> ال</w:t>
      </w:r>
      <w:r w:rsidR="00CF2CA6">
        <w:rPr>
          <w:rFonts w:hint="cs"/>
          <w:rtl/>
        </w:rPr>
        <w:t>سياسة</w:t>
      </w:r>
      <w:r w:rsidR="003B1295" w:rsidRPr="003B1295">
        <w:rPr>
          <w:rFonts w:hint="cs"/>
          <w:rtl/>
        </w:rPr>
        <w:t xml:space="preserve"> والاخلاق كان الاو</w:t>
      </w:r>
      <w:r w:rsidR="00B05021">
        <w:rPr>
          <w:rFonts w:hint="cs"/>
          <w:rtl/>
        </w:rPr>
        <w:t>لي</w:t>
      </w:r>
      <w:r w:rsidR="003B1295" w:rsidRPr="003B1295">
        <w:rPr>
          <w:rFonts w:hint="cs"/>
          <w:rtl/>
        </w:rPr>
        <w:t xml:space="preserve"> بمصن</w:t>
      </w:r>
      <w:r w:rsidR="00116C79">
        <w:rPr>
          <w:rFonts w:hint="cs"/>
          <w:rtl/>
        </w:rPr>
        <w:t>في</w:t>
      </w:r>
      <w:r w:rsidR="003B1295" w:rsidRPr="003B1295">
        <w:rPr>
          <w:rFonts w:hint="cs"/>
          <w:rtl/>
        </w:rPr>
        <w:t xml:space="preserve"> الاحاديث ان يعتنوا بها ويرووها، والا يضعوها فوق الرفوف كانهم لا يعلمون. </w:t>
      </w:r>
      <w:r w:rsidR="007E0612">
        <w:rPr>
          <w:rFonts w:hint="cs"/>
          <w:rtl/>
        </w:rPr>
        <w:t>يروي</w:t>
      </w:r>
      <w:r w:rsidR="003B1295" w:rsidRPr="003B1295">
        <w:rPr>
          <w:rFonts w:hint="cs"/>
          <w:rtl/>
        </w:rPr>
        <w:t xml:space="preserve"> ال</w:t>
      </w:r>
      <w:r w:rsidR="00FD3998">
        <w:rPr>
          <w:rFonts w:hint="cs"/>
          <w:rtl/>
        </w:rPr>
        <w:t>بخاري</w:t>
      </w:r>
      <w:r w:rsidR="003B1295" w:rsidRPr="003B1295">
        <w:rPr>
          <w:rFonts w:hint="cs"/>
          <w:rtl/>
        </w:rPr>
        <w:t xml:space="preserve"> ويكثر</w:t>
      </w:r>
    </w:p>
    <w:p w:rsidR="00700C46" w:rsidRDefault="00700C46" w:rsidP="00700C46">
      <w:pPr>
        <w:pStyle w:val="libLine"/>
        <w:rPr>
          <w:rtl/>
        </w:rPr>
      </w:pPr>
      <w:r>
        <w:rPr>
          <w:rFonts w:hint="cs"/>
          <w:rtl/>
        </w:rPr>
        <w:t>___________________</w:t>
      </w:r>
    </w:p>
    <w:p w:rsidR="00700C46" w:rsidRDefault="00700C46" w:rsidP="00700C46">
      <w:pPr>
        <w:pStyle w:val="libFootnote0"/>
        <w:rPr>
          <w:rtl/>
        </w:rPr>
      </w:pPr>
      <w:r>
        <w:rPr>
          <w:rFonts w:hint="cs"/>
          <w:rtl/>
        </w:rPr>
        <w:t xml:space="preserve">(1) أبو جعفر محمد بن جرير الطبري: تاريخ الأمم و الملوك، 4/304 ط. الأعمي </w:t>
      </w:r>
      <w:r>
        <w:rPr>
          <w:rtl/>
        </w:rPr>
        <w:t>–</w:t>
      </w:r>
      <w:r>
        <w:rPr>
          <w:rFonts w:hint="cs"/>
          <w:rtl/>
        </w:rPr>
        <w:t xml:space="preserve"> بيروت( غير مؤرّخ).</w:t>
      </w:r>
    </w:p>
    <w:p w:rsidR="00700C46" w:rsidRDefault="00700C46" w:rsidP="00700C46">
      <w:pPr>
        <w:pStyle w:val="libFootnote0"/>
        <w:rPr>
          <w:rtl/>
        </w:rPr>
      </w:pPr>
      <w:r>
        <w:rPr>
          <w:rFonts w:hint="cs"/>
          <w:rtl/>
        </w:rPr>
        <w:t>(2) المصدر نفسه 4/305.</w:t>
      </w:r>
    </w:p>
    <w:p w:rsidR="003F4787" w:rsidRDefault="003F4787" w:rsidP="00D9483C">
      <w:pPr>
        <w:pStyle w:val="libNormal"/>
        <w:rPr>
          <w:rtl/>
        </w:rPr>
      </w:pPr>
      <w:r>
        <w:rPr>
          <w:rtl/>
        </w:rPr>
        <w:br w:type="page"/>
      </w:r>
    </w:p>
    <w:p w:rsidR="00843DB4" w:rsidRDefault="003B1295" w:rsidP="00AF3E77">
      <w:pPr>
        <w:pStyle w:val="libNormal0"/>
        <w:rPr>
          <w:rtl/>
        </w:rPr>
      </w:pPr>
      <w:r w:rsidRPr="003B1295">
        <w:rPr>
          <w:rFonts w:hint="cs"/>
          <w:rtl/>
        </w:rPr>
        <w:lastRenderedPageBreak/>
        <w:t>ال</w:t>
      </w:r>
      <w:r w:rsidR="003D69F9">
        <w:rPr>
          <w:rFonts w:hint="cs"/>
          <w:rtl/>
        </w:rPr>
        <w:t>رواية</w:t>
      </w:r>
      <w:r w:rsidRPr="003B1295">
        <w:rPr>
          <w:rFonts w:hint="cs"/>
          <w:rtl/>
        </w:rPr>
        <w:t xml:space="preserve"> عن ابن عمر و</w:t>
      </w:r>
      <w:r w:rsidR="007E0612">
        <w:rPr>
          <w:rFonts w:hint="cs"/>
          <w:rtl/>
        </w:rPr>
        <w:t>ابي</w:t>
      </w:r>
      <w:r w:rsidRPr="003B1295">
        <w:rPr>
          <w:rFonts w:hint="cs"/>
          <w:rtl/>
        </w:rPr>
        <w:t xml:space="preserve"> </w:t>
      </w:r>
      <w:r w:rsidR="007D247A">
        <w:rPr>
          <w:rFonts w:hint="cs"/>
          <w:rtl/>
        </w:rPr>
        <w:t>هريرة</w:t>
      </w:r>
      <w:r w:rsidRPr="003B1295">
        <w:rPr>
          <w:rFonts w:hint="cs"/>
          <w:rtl/>
        </w:rPr>
        <w:t xml:space="preserve"> ولا </w:t>
      </w:r>
      <w:r w:rsidR="007E0612">
        <w:rPr>
          <w:rFonts w:hint="cs"/>
          <w:rtl/>
        </w:rPr>
        <w:t>يروي</w:t>
      </w:r>
      <w:r w:rsidRPr="003B1295">
        <w:rPr>
          <w:rFonts w:hint="cs"/>
          <w:rtl/>
        </w:rPr>
        <w:t xml:space="preserve"> شيئا عن آل بيت ال</w:t>
      </w:r>
      <w:r w:rsidR="007E0612">
        <w:rPr>
          <w:rFonts w:hint="cs"/>
          <w:rtl/>
        </w:rPr>
        <w:t>نبوة</w:t>
      </w:r>
      <w:r w:rsidRPr="003B1295">
        <w:rPr>
          <w:rFonts w:hint="cs"/>
          <w:rtl/>
        </w:rPr>
        <w:t xml:space="preserve"> اصحاب الكساء الذين اذهب اللّه عنهم الرجس وطهرهم تطهيرا. </w:t>
      </w:r>
      <w:r w:rsidRPr="00AF3E77">
        <w:rPr>
          <w:rStyle w:val="libAlaemChar"/>
          <w:rFonts w:hint="cs"/>
          <w:rtl/>
        </w:rPr>
        <w:t>(</w:t>
      </w:r>
      <w:r w:rsidR="00AF3E77" w:rsidRPr="00AF3E77">
        <w:rPr>
          <w:rStyle w:val="libAieChar"/>
          <w:rtl/>
        </w:rPr>
        <w:t>إِنَّمَا يُرِيدُ اللَّهُ لِيُذْهِبَ عَنْکُمُ الرِّجْسَ أَهْلَ الْبَيْتِ وَ يُطَهِّرَکُمْ تَطْهِير</w:t>
      </w:r>
      <w:r w:rsidR="00AF3E77" w:rsidRPr="00AF3E77">
        <w:rPr>
          <w:rStyle w:val="libAieChar"/>
          <w:rFonts w:hint="eastAsia"/>
          <w:rtl/>
        </w:rPr>
        <w:t>اً</w:t>
      </w:r>
      <w:r w:rsidRPr="00AF3E77">
        <w:rPr>
          <w:rStyle w:val="libAlaemChar"/>
          <w:rFonts w:hint="cs"/>
          <w:rtl/>
        </w:rPr>
        <w:t>)</w:t>
      </w:r>
      <w:r w:rsidRPr="003B1295">
        <w:rPr>
          <w:rFonts w:hint="cs"/>
          <w:rtl/>
        </w:rPr>
        <w:t xml:space="preserve"> «الاحزاب/33». وانه لحر</w:t>
      </w:r>
      <w:r w:rsidR="00AF3E77">
        <w:rPr>
          <w:rFonts w:hint="cs"/>
          <w:rtl/>
        </w:rPr>
        <w:t>ي</w:t>
      </w:r>
      <w:r w:rsidRPr="003B1295">
        <w:rPr>
          <w:rFonts w:hint="cs"/>
          <w:rtl/>
        </w:rPr>
        <w:t xml:space="preserve"> بالمسلم الواع</w:t>
      </w:r>
      <w:r w:rsidR="00AF3E77">
        <w:rPr>
          <w:rFonts w:hint="cs"/>
          <w:rtl/>
        </w:rPr>
        <w:t>ي</w:t>
      </w:r>
      <w:r w:rsidRPr="003B1295">
        <w:rPr>
          <w:rFonts w:hint="cs"/>
          <w:rtl/>
        </w:rPr>
        <w:t xml:space="preserve"> ان يكون دقيقا </w:t>
      </w:r>
      <w:r w:rsidR="00116C79">
        <w:rPr>
          <w:rFonts w:hint="cs"/>
          <w:rtl/>
        </w:rPr>
        <w:t>في</w:t>
      </w:r>
      <w:r w:rsidRPr="003B1295">
        <w:rPr>
          <w:rFonts w:hint="cs"/>
          <w:rtl/>
        </w:rPr>
        <w:t xml:space="preserve"> ما يقرا من احداث التاريخ، وان يميز بوع</w:t>
      </w:r>
      <w:r w:rsidR="00AF3E77">
        <w:rPr>
          <w:rFonts w:hint="cs"/>
          <w:rtl/>
        </w:rPr>
        <w:t>ي</w:t>
      </w:r>
      <w:r w:rsidRPr="003B1295">
        <w:rPr>
          <w:rFonts w:hint="cs"/>
          <w:rtl/>
        </w:rPr>
        <w:t xml:space="preserve">، وبورع، وتقوى بين </w:t>
      </w:r>
      <w:r w:rsidR="0011424A">
        <w:rPr>
          <w:rFonts w:hint="cs"/>
          <w:rtl/>
        </w:rPr>
        <w:t>ائمة</w:t>
      </w:r>
      <w:r w:rsidRPr="003B1295">
        <w:rPr>
          <w:rFonts w:hint="cs"/>
          <w:rtl/>
        </w:rPr>
        <w:t xml:space="preserve"> </w:t>
      </w:r>
      <w:r w:rsidR="007651FF">
        <w:rPr>
          <w:rFonts w:hint="cs"/>
          <w:rtl/>
        </w:rPr>
        <w:t>الهدى</w:t>
      </w:r>
      <w:r w:rsidRPr="003B1295">
        <w:rPr>
          <w:rFonts w:hint="cs"/>
          <w:rtl/>
        </w:rPr>
        <w:t xml:space="preserve">، وبين </w:t>
      </w:r>
      <w:r w:rsidR="0011424A">
        <w:rPr>
          <w:rFonts w:hint="cs"/>
          <w:rtl/>
        </w:rPr>
        <w:t>ائمة</w:t>
      </w:r>
      <w:r w:rsidRPr="003B1295">
        <w:rPr>
          <w:rFonts w:hint="cs"/>
          <w:rtl/>
        </w:rPr>
        <w:t xml:space="preserve"> الضلال.</w:t>
      </w:r>
    </w:p>
    <w:p w:rsidR="00843DB4" w:rsidRDefault="003B1295" w:rsidP="003B1295">
      <w:pPr>
        <w:pStyle w:val="libNormal"/>
        <w:rPr>
          <w:rtl/>
        </w:rPr>
      </w:pPr>
      <w:r w:rsidRPr="003B1295">
        <w:rPr>
          <w:rFonts w:hint="cs"/>
          <w:rtl/>
        </w:rPr>
        <w:t xml:space="preserve">1 - </w:t>
      </w:r>
      <w:r w:rsidR="0011424A">
        <w:rPr>
          <w:rFonts w:hint="cs"/>
          <w:rtl/>
        </w:rPr>
        <w:t>ائمة</w:t>
      </w:r>
      <w:r w:rsidRPr="003B1295">
        <w:rPr>
          <w:rFonts w:hint="cs"/>
          <w:rtl/>
        </w:rPr>
        <w:t xml:space="preserve"> </w:t>
      </w:r>
      <w:r w:rsidR="007651FF">
        <w:rPr>
          <w:rFonts w:hint="cs"/>
          <w:rtl/>
        </w:rPr>
        <w:t>الهدى</w:t>
      </w:r>
      <w:r w:rsidRPr="003B1295">
        <w:rPr>
          <w:rFonts w:hint="cs"/>
          <w:rtl/>
        </w:rPr>
        <w:t xml:space="preserve"> لهم السمع وال</w:t>
      </w:r>
      <w:r w:rsidR="00BD291F">
        <w:rPr>
          <w:rFonts w:hint="cs"/>
          <w:rtl/>
        </w:rPr>
        <w:t>طاعة</w:t>
      </w:r>
      <w:r w:rsidRPr="003B1295">
        <w:rPr>
          <w:rFonts w:hint="cs"/>
          <w:rtl/>
        </w:rPr>
        <w:t>.</w:t>
      </w:r>
    </w:p>
    <w:p w:rsidR="00843DB4" w:rsidRDefault="003B1295" w:rsidP="00AF3E77">
      <w:pPr>
        <w:pStyle w:val="libNormal"/>
        <w:rPr>
          <w:rtl/>
        </w:rPr>
      </w:pPr>
      <w:r w:rsidRPr="003B1295">
        <w:rPr>
          <w:rFonts w:hint="cs"/>
          <w:rtl/>
        </w:rPr>
        <w:t xml:space="preserve">2 - </w:t>
      </w:r>
      <w:r w:rsidR="0011424A">
        <w:rPr>
          <w:rFonts w:hint="cs"/>
          <w:rtl/>
        </w:rPr>
        <w:t>ائمة</w:t>
      </w:r>
      <w:r w:rsidRPr="003B1295">
        <w:rPr>
          <w:rFonts w:hint="cs"/>
          <w:rtl/>
        </w:rPr>
        <w:t xml:space="preserve"> </w:t>
      </w:r>
      <w:r w:rsidR="007651FF">
        <w:rPr>
          <w:rFonts w:hint="cs"/>
          <w:rtl/>
        </w:rPr>
        <w:t>الهدى</w:t>
      </w:r>
      <w:r w:rsidRPr="003B1295">
        <w:rPr>
          <w:rFonts w:hint="cs"/>
          <w:rtl/>
        </w:rPr>
        <w:t xml:space="preserve"> لا يامرون بمعصي</w:t>
      </w:r>
      <w:r w:rsidR="00AF3E77">
        <w:rPr>
          <w:rFonts w:hint="cs"/>
          <w:rtl/>
        </w:rPr>
        <w:t>ة</w:t>
      </w:r>
      <w:r w:rsidRPr="003B1295">
        <w:rPr>
          <w:rFonts w:hint="cs"/>
          <w:rtl/>
        </w:rPr>
        <w:t>.</w:t>
      </w:r>
    </w:p>
    <w:p w:rsidR="00843DB4" w:rsidRDefault="003B1295" w:rsidP="003B1295">
      <w:pPr>
        <w:pStyle w:val="libNormal"/>
        <w:rPr>
          <w:rtl/>
        </w:rPr>
      </w:pPr>
      <w:r w:rsidRPr="003B1295">
        <w:rPr>
          <w:rFonts w:hint="cs"/>
          <w:rtl/>
        </w:rPr>
        <w:t xml:space="preserve">3 - </w:t>
      </w:r>
      <w:r w:rsidR="0011424A">
        <w:rPr>
          <w:rFonts w:hint="cs"/>
          <w:rtl/>
        </w:rPr>
        <w:t>ائمة</w:t>
      </w:r>
      <w:r w:rsidRPr="003B1295">
        <w:rPr>
          <w:rFonts w:hint="cs"/>
          <w:rtl/>
        </w:rPr>
        <w:t xml:space="preserve"> </w:t>
      </w:r>
      <w:r w:rsidR="007651FF">
        <w:rPr>
          <w:rFonts w:hint="cs"/>
          <w:rtl/>
        </w:rPr>
        <w:t>الهدى</w:t>
      </w:r>
      <w:r w:rsidRPr="003B1295">
        <w:rPr>
          <w:rFonts w:hint="cs"/>
          <w:rtl/>
        </w:rPr>
        <w:t xml:space="preserve"> لا يكونون عبيدا لا لغيرهم، ولا لشهواتهم.</w:t>
      </w:r>
    </w:p>
    <w:p w:rsidR="00843DB4" w:rsidRDefault="003B1295" w:rsidP="003B1295">
      <w:pPr>
        <w:pStyle w:val="libNormal"/>
        <w:rPr>
          <w:rtl/>
        </w:rPr>
      </w:pPr>
      <w:r w:rsidRPr="003B1295">
        <w:rPr>
          <w:rFonts w:hint="cs"/>
          <w:rtl/>
        </w:rPr>
        <w:t xml:space="preserve">4 - </w:t>
      </w:r>
      <w:r w:rsidR="0011424A">
        <w:rPr>
          <w:rFonts w:hint="cs"/>
          <w:rtl/>
        </w:rPr>
        <w:t>ائمة</w:t>
      </w:r>
      <w:r w:rsidRPr="003B1295">
        <w:rPr>
          <w:rFonts w:hint="cs"/>
          <w:rtl/>
        </w:rPr>
        <w:t xml:space="preserve"> </w:t>
      </w:r>
      <w:r w:rsidR="007651FF">
        <w:rPr>
          <w:rFonts w:hint="cs"/>
          <w:rtl/>
        </w:rPr>
        <w:t>الهدى</w:t>
      </w:r>
      <w:r w:rsidRPr="003B1295">
        <w:rPr>
          <w:rFonts w:hint="cs"/>
          <w:rtl/>
        </w:rPr>
        <w:t xml:space="preserve"> لا ياكلون اموال الناس بالباطل.</w:t>
      </w:r>
    </w:p>
    <w:p w:rsidR="00843DB4" w:rsidRDefault="003B1295" w:rsidP="003B1295">
      <w:pPr>
        <w:pStyle w:val="libNormal"/>
        <w:rPr>
          <w:rtl/>
        </w:rPr>
      </w:pPr>
      <w:r w:rsidRPr="003B1295">
        <w:rPr>
          <w:rFonts w:hint="cs"/>
          <w:rtl/>
        </w:rPr>
        <w:t xml:space="preserve">5 - </w:t>
      </w:r>
      <w:r w:rsidR="0011424A">
        <w:rPr>
          <w:rFonts w:hint="cs"/>
          <w:rtl/>
        </w:rPr>
        <w:t>ائمة</w:t>
      </w:r>
      <w:r w:rsidRPr="003B1295">
        <w:rPr>
          <w:rFonts w:hint="cs"/>
          <w:rtl/>
        </w:rPr>
        <w:t xml:space="preserve"> </w:t>
      </w:r>
      <w:r w:rsidR="007651FF">
        <w:rPr>
          <w:rFonts w:hint="cs"/>
          <w:rtl/>
        </w:rPr>
        <w:t>الهدى</w:t>
      </w:r>
      <w:r w:rsidRPr="003B1295">
        <w:rPr>
          <w:rFonts w:hint="cs"/>
          <w:rtl/>
        </w:rPr>
        <w:t xml:space="preserve"> لا يقتلون الذين يامرون بالقسط والعدل من الناس.</w:t>
      </w:r>
    </w:p>
    <w:p w:rsidR="00843DB4" w:rsidRDefault="003B1295" w:rsidP="003F4787">
      <w:pPr>
        <w:pStyle w:val="libNormal"/>
        <w:rPr>
          <w:rtl/>
        </w:rPr>
      </w:pPr>
      <w:r w:rsidRPr="003B1295">
        <w:rPr>
          <w:rFonts w:hint="cs"/>
          <w:rtl/>
        </w:rPr>
        <w:t xml:space="preserve">اما </w:t>
      </w:r>
      <w:r w:rsidR="0011424A">
        <w:rPr>
          <w:rFonts w:hint="cs"/>
          <w:rtl/>
        </w:rPr>
        <w:t>ائمة</w:t>
      </w:r>
      <w:r w:rsidRPr="003B1295">
        <w:rPr>
          <w:rFonts w:hint="cs"/>
          <w:rtl/>
        </w:rPr>
        <w:t xml:space="preserve"> الضلال فلا يتورعون عن ارتكاب الجرائم والمنكرات، ولا حتى عن اختراع ما لم نسمع به من قبل. هذه الفروق نحن </w:t>
      </w:r>
      <w:r w:rsidR="00116C79">
        <w:rPr>
          <w:rFonts w:hint="cs"/>
          <w:rtl/>
        </w:rPr>
        <w:t>في</w:t>
      </w:r>
      <w:r w:rsidRPr="003B1295">
        <w:rPr>
          <w:rFonts w:hint="cs"/>
          <w:rtl/>
        </w:rPr>
        <w:t xml:space="preserve"> امس ال</w:t>
      </w:r>
      <w:r w:rsidR="00FF7E1D">
        <w:rPr>
          <w:rFonts w:hint="cs"/>
          <w:rtl/>
        </w:rPr>
        <w:t>حاجة</w:t>
      </w:r>
      <w:r w:rsidRPr="003B1295">
        <w:rPr>
          <w:rFonts w:hint="cs"/>
          <w:rtl/>
        </w:rPr>
        <w:t xml:space="preserve"> لتمييزها وتبين معالمها، واذا كان استعراض النصوص ال</w:t>
      </w:r>
      <w:r w:rsidR="00FF7E1D">
        <w:rPr>
          <w:rFonts w:hint="cs"/>
          <w:rtl/>
        </w:rPr>
        <w:t>سابقة</w:t>
      </w:r>
      <w:r w:rsidRPr="003B1295">
        <w:rPr>
          <w:rFonts w:hint="cs"/>
          <w:rtl/>
        </w:rPr>
        <w:t xml:space="preserve"> قد كشف لنا عن </w:t>
      </w:r>
      <w:r w:rsidR="00427363">
        <w:rPr>
          <w:rFonts w:hint="cs"/>
          <w:rtl/>
        </w:rPr>
        <w:t>حالة</w:t>
      </w:r>
      <w:r w:rsidRPr="003B1295">
        <w:rPr>
          <w:rFonts w:hint="cs"/>
          <w:rtl/>
        </w:rPr>
        <w:t xml:space="preserve"> التخبط </w:t>
      </w:r>
      <w:r w:rsidR="007E0612">
        <w:rPr>
          <w:rFonts w:hint="cs"/>
          <w:rtl/>
        </w:rPr>
        <w:t>التي</w:t>
      </w:r>
      <w:r w:rsidRPr="003B1295">
        <w:rPr>
          <w:rFonts w:hint="cs"/>
          <w:rtl/>
        </w:rPr>
        <w:t xml:space="preserve"> عانى منها بعض كتاب التاريخ واصحاب الفكر قديما وحديثا </w:t>
      </w:r>
      <w:r w:rsidR="00116C79">
        <w:rPr>
          <w:rFonts w:hint="cs"/>
          <w:rtl/>
        </w:rPr>
        <w:t>في</w:t>
      </w:r>
      <w:r w:rsidRPr="003B1295">
        <w:rPr>
          <w:rFonts w:hint="cs"/>
          <w:rtl/>
        </w:rPr>
        <w:t xml:space="preserve"> رويتهم ل</w:t>
      </w:r>
      <w:r w:rsidR="00E44377">
        <w:rPr>
          <w:rFonts w:hint="cs"/>
          <w:rtl/>
        </w:rPr>
        <w:t>قضية</w:t>
      </w:r>
      <w:r w:rsidRPr="003B1295">
        <w:rPr>
          <w:rFonts w:hint="cs"/>
          <w:rtl/>
        </w:rPr>
        <w:t xml:space="preserve"> ال</w:t>
      </w:r>
      <w:r w:rsidR="003E5D3C">
        <w:rPr>
          <w:rFonts w:hint="cs"/>
          <w:rtl/>
        </w:rPr>
        <w:t>امامة</w:t>
      </w:r>
      <w:r w:rsidRPr="003B1295">
        <w:rPr>
          <w:rFonts w:hint="cs"/>
          <w:rtl/>
        </w:rPr>
        <w:t xml:space="preserve"> وال</w:t>
      </w:r>
      <w:r w:rsidR="00CF2CA6">
        <w:rPr>
          <w:rFonts w:hint="cs"/>
          <w:rtl/>
        </w:rPr>
        <w:t>سياسة</w:t>
      </w:r>
      <w:r w:rsidRPr="003B1295">
        <w:rPr>
          <w:rFonts w:hint="cs"/>
          <w:rtl/>
        </w:rPr>
        <w:t xml:space="preserve">، وهو ما كان عليهم تجنبه، او الخضوع فيه لاهواء الحاكمين من الطغاه </w:t>
      </w:r>
      <w:r w:rsidR="00116C79">
        <w:rPr>
          <w:rFonts w:hint="cs"/>
          <w:rtl/>
        </w:rPr>
        <w:t>في</w:t>
      </w:r>
      <w:r w:rsidRPr="003B1295">
        <w:rPr>
          <w:rFonts w:hint="cs"/>
          <w:rtl/>
        </w:rPr>
        <w:t xml:space="preserve"> تشويه احداث التاريخ وطمس حق آل بيت الرسول </w:t>
      </w:r>
      <w:r w:rsidR="00116C79">
        <w:rPr>
          <w:rFonts w:hint="cs"/>
          <w:rtl/>
        </w:rPr>
        <w:t>في</w:t>
      </w:r>
      <w:r w:rsidRPr="003B1295">
        <w:rPr>
          <w:rFonts w:hint="cs"/>
          <w:rtl/>
        </w:rPr>
        <w:t xml:space="preserve"> </w:t>
      </w:r>
      <w:r w:rsidR="00460510">
        <w:rPr>
          <w:rFonts w:hint="cs"/>
          <w:rtl/>
        </w:rPr>
        <w:t>خلافة</w:t>
      </w:r>
      <w:r w:rsidRPr="003B1295">
        <w:rPr>
          <w:rFonts w:hint="cs"/>
          <w:rtl/>
        </w:rPr>
        <w:t xml:space="preserve"> الرسول</w:t>
      </w:r>
      <w:r w:rsidR="00983C8C" w:rsidRPr="00983C8C">
        <w:rPr>
          <w:rStyle w:val="libAlaemChar"/>
          <w:rFonts w:hint="cs"/>
          <w:rtl/>
        </w:rPr>
        <w:t>صلى‌الله‌عليه‌وآله‌وسلم</w:t>
      </w:r>
      <w:r w:rsidRPr="003B1295">
        <w:rPr>
          <w:rFonts w:hint="cs"/>
          <w:rtl/>
        </w:rPr>
        <w:t>.</w:t>
      </w:r>
    </w:p>
    <w:p w:rsidR="003F4787" w:rsidRDefault="003F4787" w:rsidP="00D9483C">
      <w:pPr>
        <w:pStyle w:val="libNormal"/>
        <w:rPr>
          <w:rtl/>
        </w:rPr>
      </w:pPr>
      <w:r>
        <w:rPr>
          <w:rtl/>
        </w:rPr>
        <w:br w:type="page"/>
      </w:r>
    </w:p>
    <w:p w:rsidR="003F4787" w:rsidRDefault="003F4787" w:rsidP="00D9483C">
      <w:pPr>
        <w:pStyle w:val="libNormal"/>
        <w:rPr>
          <w:rtl/>
        </w:rPr>
      </w:pPr>
      <w:r>
        <w:rPr>
          <w:rtl/>
        </w:rPr>
        <w:lastRenderedPageBreak/>
        <w:br w:type="page"/>
      </w:r>
    </w:p>
    <w:p w:rsidR="003B1295" w:rsidRDefault="003B1295" w:rsidP="003B1295">
      <w:pPr>
        <w:pStyle w:val="Heading3"/>
        <w:rPr>
          <w:rtl/>
        </w:rPr>
      </w:pPr>
      <w:bookmarkStart w:id="69" w:name="33"/>
      <w:bookmarkStart w:id="70" w:name="_Toc492484586"/>
      <w:r>
        <w:rPr>
          <w:rFonts w:hint="cs"/>
          <w:rtl/>
        </w:rPr>
        <w:lastRenderedPageBreak/>
        <w:t>خاتمه المطاف</w:t>
      </w:r>
      <w:bookmarkEnd w:id="69"/>
      <w:bookmarkEnd w:id="70"/>
    </w:p>
    <w:p w:rsidR="00843DB4" w:rsidRDefault="003B1295" w:rsidP="00B57DFC">
      <w:pPr>
        <w:pStyle w:val="libNormal"/>
        <w:rPr>
          <w:rtl/>
        </w:rPr>
      </w:pPr>
      <w:r w:rsidRPr="003B1295">
        <w:rPr>
          <w:rFonts w:hint="cs"/>
          <w:rtl/>
        </w:rPr>
        <w:t xml:space="preserve">ان نظره واحده </w:t>
      </w:r>
      <w:r w:rsidR="00E27013">
        <w:rPr>
          <w:rFonts w:hint="cs"/>
          <w:rtl/>
        </w:rPr>
        <w:t>الى</w:t>
      </w:r>
      <w:r w:rsidRPr="003B1295">
        <w:rPr>
          <w:rFonts w:hint="cs"/>
          <w:rtl/>
        </w:rPr>
        <w:t xml:space="preserve"> ال</w:t>
      </w:r>
      <w:r w:rsidR="00116C79">
        <w:rPr>
          <w:rFonts w:hint="cs"/>
          <w:rtl/>
        </w:rPr>
        <w:t>ساحة</w:t>
      </w:r>
      <w:r w:rsidRPr="003B1295">
        <w:rPr>
          <w:rFonts w:hint="cs"/>
          <w:rtl/>
        </w:rPr>
        <w:t xml:space="preserve"> ال</w:t>
      </w:r>
      <w:r w:rsidR="00116C79">
        <w:rPr>
          <w:rFonts w:hint="cs"/>
          <w:rtl/>
        </w:rPr>
        <w:t>اسلامية</w:t>
      </w:r>
      <w:r w:rsidRPr="003B1295">
        <w:rPr>
          <w:rFonts w:hint="cs"/>
          <w:rtl/>
        </w:rPr>
        <w:t xml:space="preserve">، </w:t>
      </w:r>
      <w:r w:rsidR="00116C79">
        <w:rPr>
          <w:rFonts w:hint="cs"/>
          <w:rtl/>
        </w:rPr>
        <w:t>في</w:t>
      </w:r>
      <w:r w:rsidRPr="003B1295">
        <w:rPr>
          <w:rFonts w:hint="cs"/>
          <w:rtl/>
        </w:rPr>
        <w:t xml:space="preserve"> حالتها الراهن</w:t>
      </w:r>
      <w:r w:rsidR="00B57DFC">
        <w:rPr>
          <w:rFonts w:hint="cs"/>
          <w:rtl/>
        </w:rPr>
        <w:t>ة</w:t>
      </w:r>
      <w:r w:rsidRPr="003B1295">
        <w:rPr>
          <w:rFonts w:hint="cs"/>
          <w:rtl/>
        </w:rPr>
        <w:t>، تك</w:t>
      </w:r>
      <w:r w:rsidR="00116C79">
        <w:rPr>
          <w:rFonts w:hint="cs"/>
          <w:rtl/>
        </w:rPr>
        <w:t>في</w:t>
      </w:r>
      <w:r w:rsidRPr="003B1295">
        <w:rPr>
          <w:rFonts w:hint="cs"/>
          <w:rtl/>
        </w:rPr>
        <w:t xml:space="preserve"> للتدليل ع</w:t>
      </w:r>
      <w:r w:rsidR="00B05021">
        <w:rPr>
          <w:rFonts w:hint="cs"/>
          <w:rtl/>
        </w:rPr>
        <w:t>ل</w:t>
      </w:r>
      <w:r w:rsidR="00B57DFC">
        <w:rPr>
          <w:rFonts w:hint="cs"/>
          <w:rtl/>
        </w:rPr>
        <w:t>ى</w:t>
      </w:r>
      <w:r w:rsidRPr="003B1295">
        <w:rPr>
          <w:rFonts w:hint="cs"/>
          <w:rtl/>
        </w:rPr>
        <w:t xml:space="preserve"> </w:t>
      </w:r>
      <w:r w:rsidR="00911A9D">
        <w:rPr>
          <w:rFonts w:hint="cs"/>
          <w:rtl/>
        </w:rPr>
        <w:t>صحة</w:t>
      </w:r>
      <w:r w:rsidRPr="003B1295">
        <w:rPr>
          <w:rFonts w:hint="cs"/>
          <w:rtl/>
        </w:rPr>
        <w:t xml:space="preserve"> ما نقول، فقد اصبحت </w:t>
      </w:r>
      <w:r w:rsidR="00116C79">
        <w:rPr>
          <w:rFonts w:hint="cs"/>
          <w:rtl/>
        </w:rPr>
        <w:t>ساحة</w:t>
      </w:r>
      <w:r w:rsidRPr="003B1295">
        <w:rPr>
          <w:rFonts w:hint="cs"/>
          <w:rtl/>
        </w:rPr>
        <w:t xml:space="preserve"> العلم بلا اسوار، ف</w:t>
      </w:r>
      <w:r w:rsidR="00B05021">
        <w:rPr>
          <w:rFonts w:hint="cs"/>
          <w:rtl/>
        </w:rPr>
        <w:t>هي</w:t>
      </w:r>
      <w:r w:rsidRPr="003B1295">
        <w:rPr>
          <w:rFonts w:hint="cs"/>
          <w:rtl/>
        </w:rPr>
        <w:t xml:space="preserve"> الان مستباح</w:t>
      </w:r>
      <w:r w:rsidR="00B57DFC">
        <w:rPr>
          <w:rFonts w:hint="cs"/>
          <w:rtl/>
        </w:rPr>
        <w:t>ة</w:t>
      </w:r>
      <w:r w:rsidRPr="003B1295">
        <w:rPr>
          <w:rFonts w:hint="cs"/>
          <w:rtl/>
        </w:rPr>
        <w:t xml:space="preserve"> لكل ناعق، فكل من اراد الدخول دخل وسمى نفسه عالما واتبعه شراذم من الناس:</w:t>
      </w:r>
    </w:p>
    <w:tbl>
      <w:tblPr>
        <w:tblStyle w:val="TableGrid"/>
        <w:bidiVisual/>
        <w:tblW w:w="4562" w:type="pct"/>
        <w:tblInd w:w="384" w:type="dxa"/>
        <w:tblLook w:val="01E0"/>
      </w:tblPr>
      <w:tblGrid>
        <w:gridCol w:w="3538"/>
        <w:gridCol w:w="272"/>
        <w:gridCol w:w="3500"/>
      </w:tblGrid>
      <w:tr w:rsidR="00B57DFC" w:rsidTr="00D721D4">
        <w:trPr>
          <w:trHeight w:val="350"/>
        </w:trPr>
        <w:tc>
          <w:tcPr>
            <w:tcW w:w="3920" w:type="dxa"/>
            <w:shd w:val="clear" w:color="auto" w:fill="auto"/>
          </w:tcPr>
          <w:p w:rsidR="00B57DFC" w:rsidRDefault="00B57DFC" w:rsidP="00D721D4">
            <w:pPr>
              <w:pStyle w:val="libPoem"/>
            </w:pPr>
            <w:r>
              <w:rPr>
                <w:rFonts w:hint="cs"/>
                <w:rtl/>
              </w:rPr>
              <w:t>وكل</w:t>
            </w:r>
            <w:r w:rsidRPr="003B1295">
              <w:rPr>
                <w:rFonts w:hint="cs"/>
                <w:rtl/>
              </w:rPr>
              <w:t xml:space="preserve"> يدعى وصلا </w:t>
            </w:r>
            <w:r>
              <w:rPr>
                <w:rFonts w:hint="cs"/>
                <w:rtl/>
              </w:rPr>
              <w:t>ب</w:t>
            </w:r>
            <w:r w:rsidRPr="003B1295">
              <w:rPr>
                <w:rFonts w:hint="cs"/>
                <w:rtl/>
              </w:rPr>
              <w:t>لي</w:t>
            </w:r>
            <w:r>
              <w:rPr>
                <w:rFonts w:hint="cs"/>
                <w:rtl/>
              </w:rPr>
              <w:t>لي</w:t>
            </w:r>
            <w:r w:rsidRPr="00725071">
              <w:rPr>
                <w:rStyle w:val="libPoemTiniChar0"/>
                <w:rtl/>
              </w:rPr>
              <w:br/>
              <w:t> </w:t>
            </w:r>
          </w:p>
        </w:tc>
        <w:tc>
          <w:tcPr>
            <w:tcW w:w="279" w:type="dxa"/>
            <w:shd w:val="clear" w:color="auto" w:fill="auto"/>
          </w:tcPr>
          <w:p w:rsidR="00B57DFC" w:rsidRDefault="00B57DFC" w:rsidP="00D721D4">
            <w:pPr>
              <w:pStyle w:val="libPoem"/>
              <w:rPr>
                <w:rtl/>
              </w:rPr>
            </w:pPr>
          </w:p>
        </w:tc>
        <w:tc>
          <w:tcPr>
            <w:tcW w:w="3881" w:type="dxa"/>
            <w:shd w:val="clear" w:color="auto" w:fill="auto"/>
          </w:tcPr>
          <w:p w:rsidR="00B57DFC" w:rsidRDefault="00B57DFC" w:rsidP="00D721D4">
            <w:pPr>
              <w:pStyle w:val="libPoem"/>
            </w:pPr>
            <w:r w:rsidRPr="003B1295">
              <w:rPr>
                <w:rFonts w:hint="cs"/>
                <w:rtl/>
              </w:rPr>
              <w:t>ولي</w:t>
            </w:r>
            <w:r>
              <w:rPr>
                <w:rFonts w:hint="cs"/>
                <w:rtl/>
              </w:rPr>
              <w:t>لي</w:t>
            </w:r>
            <w:r w:rsidRPr="003B1295">
              <w:rPr>
                <w:rFonts w:hint="cs"/>
                <w:rtl/>
              </w:rPr>
              <w:t xml:space="preserve"> لا ت</w:t>
            </w:r>
            <w:r>
              <w:rPr>
                <w:rFonts w:hint="cs"/>
                <w:rtl/>
              </w:rPr>
              <w:t>مت</w:t>
            </w:r>
            <w:r w:rsidRPr="003B1295">
              <w:rPr>
                <w:rFonts w:hint="cs"/>
                <w:rtl/>
              </w:rPr>
              <w:t xml:space="preserve"> له بذاك</w:t>
            </w:r>
            <w:r>
              <w:rPr>
                <w:rFonts w:hint="cs"/>
                <w:rtl/>
              </w:rPr>
              <w:t>ا</w:t>
            </w:r>
            <w:r w:rsidRPr="00725071">
              <w:rPr>
                <w:rStyle w:val="libPoemTiniChar0"/>
                <w:rtl/>
              </w:rPr>
              <w:br/>
              <w:t> </w:t>
            </w:r>
          </w:p>
        </w:tc>
      </w:tr>
    </w:tbl>
    <w:p w:rsidR="00843DB4" w:rsidRDefault="003B1295" w:rsidP="00B57DFC">
      <w:pPr>
        <w:pStyle w:val="libNormal"/>
        <w:rPr>
          <w:rtl/>
        </w:rPr>
      </w:pPr>
      <w:r w:rsidRPr="003B1295">
        <w:rPr>
          <w:rFonts w:hint="cs"/>
          <w:rtl/>
        </w:rPr>
        <w:t>ان نظر</w:t>
      </w:r>
      <w:r w:rsidR="00B57DFC">
        <w:rPr>
          <w:rFonts w:hint="cs"/>
          <w:rtl/>
        </w:rPr>
        <w:t>ة</w:t>
      </w:r>
      <w:r w:rsidRPr="003B1295">
        <w:rPr>
          <w:rFonts w:hint="cs"/>
          <w:rtl/>
        </w:rPr>
        <w:t xml:space="preserve"> </w:t>
      </w:r>
      <w:r w:rsidR="00E27013">
        <w:rPr>
          <w:rFonts w:hint="cs"/>
          <w:rtl/>
        </w:rPr>
        <w:t>الى</w:t>
      </w:r>
      <w:r w:rsidRPr="003B1295">
        <w:rPr>
          <w:rFonts w:hint="cs"/>
          <w:rtl/>
        </w:rPr>
        <w:t xml:space="preserve"> </w:t>
      </w:r>
      <w:r w:rsidR="00003BAE">
        <w:rPr>
          <w:rFonts w:hint="cs"/>
          <w:rtl/>
        </w:rPr>
        <w:t>مجموعة</w:t>
      </w:r>
      <w:r w:rsidRPr="003B1295">
        <w:rPr>
          <w:rFonts w:hint="cs"/>
          <w:rtl/>
        </w:rPr>
        <w:t xml:space="preserve"> الاحاديث ال</w:t>
      </w:r>
      <w:r w:rsidR="00FF7E1D">
        <w:rPr>
          <w:rFonts w:hint="cs"/>
          <w:rtl/>
        </w:rPr>
        <w:t>سابقة</w:t>
      </w:r>
      <w:r w:rsidRPr="003B1295">
        <w:rPr>
          <w:rFonts w:hint="cs"/>
          <w:rtl/>
        </w:rPr>
        <w:t xml:space="preserve"> ال</w:t>
      </w:r>
      <w:r w:rsidR="003E5D3C">
        <w:rPr>
          <w:rFonts w:hint="cs"/>
          <w:rtl/>
        </w:rPr>
        <w:t>واردة</w:t>
      </w:r>
      <w:r w:rsidRPr="003B1295">
        <w:rPr>
          <w:rFonts w:hint="cs"/>
          <w:rtl/>
        </w:rPr>
        <w:t xml:space="preserve"> </w:t>
      </w:r>
      <w:r w:rsidR="00116C79">
        <w:rPr>
          <w:rFonts w:hint="cs"/>
          <w:rtl/>
        </w:rPr>
        <w:t>في</w:t>
      </w:r>
      <w:r w:rsidRPr="003B1295">
        <w:rPr>
          <w:rFonts w:hint="cs"/>
          <w:rtl/>
        </w:rPr>
        <w:t xml:space="preserve"> ع</w:t>
      </w:r>
      <w:r w:rsidR="00B05021">
        <w:rPr>
          <w:rFonts w:hint="cs"/>
          <w:rtl/>
        </w:rPr>
        <w:t>لي</w:t>
      </w:r>
      <w:r w:rsidRPr="003B1295">
        <w:rPr>
          <w:rFonts w:hint="cs"/>
          <w:rtl/>
        </w:rPr>
        <w:t xml:space="preserve"> وآل البيت(ع) و</w:t>
      </w:r>
      <w:r w:rsidR="00B05021">
        <w:rPr>
          <w:rFonts w:hint="cs"/>
          <w:rtl/>
        </w:rPr>
        <w:t>هي</w:t>
      </w:r>
      <w:r w:rsidRPr="003B1295">
        <w:rPr>
          <w:rFonts w:hint="cs"/>
          <w:rtl/>
        </w:rPr>
        <w:t xml:space="preserve"> - ليست كل ما عندنا فما زال </w:t>
      </w:r>
      <w:r w:rsidR="00116C79">
        <w:rPr>
          <w:rFonts w:hint="cs"/>
          <w:rtl/>
        </w:rPr>
        <w:t>في</w:t>
      </w:r>
      <w:r w:rsidRPr="003B1295">
        <w:rPr>
          <w:rFonts w:hint="cs"/>
          <w:rtl/>
        </w:rPr>
        <w:t xml:space="preserve"> جعبتنا الكثير- تكشف عن </w:t>
      </w:r>
      <w:r w:rsidR="00B05021">
        <w:rPr>
          <w:rFonts w:hint="cs"/>
          <w:rtl/>
        </w:rPr>
        <w:t>صورة</w:t>
      </w:r>
      <w:r w:rsidRPr="003B1295">
        <w:rPr>
          <w:rFonts w:hint="cs"/>
          <w:rtl/>
        </w:rPr>
        <w:t xml:space="preserve"> واضح</w:t>
      </w:r>
      <w:r w:rsidR="00B57DFC">
        <w:rPr>
          <w:rFonts w:hint="cs"/>
          <w:rtl/>
        </w:rPr>
        <w:t>ة</w:t>
      </w:r>
      <w:r w:rsidRPr="003B1295">
        <w:rPr>
          <w:rFonts w:hint="cs"/>
          <w:rtl/>
        </w:rPr>
        <w:t xml:space="preserve"> </w:t>
      </w:r>
      <w:r w:rsidR="00CF2CA6">
        <w:rPr>
          <w:rFonts w:hint="cs"/>
          <w:rtl/>
        </w:rPr>
        <w:t>خاصة</w:t>
      </w:r>
      <w:r w:rsidRPr="003B1295">
        <w:rPr>
          <w:rFonts w:hint="cs"/>
          <w:rtl/>
        </w:rPr>
        <w:t xml:space="preserve">، اذا اضيفت </w:t>
      </w:r>
      <w:r w:rsidR="004751D7">
        <w:rPr>
          <w:rFonts w:hint="cs"/>
          <w:rtl/>
        </w:rPr>
        <w:t>اليه</w:t>
      </w:r>
      <w:r w:rsidRPr="003B1295">
        <w:rPr>
          <w:rFonts w:hint="cs"/>
          <w:rtl/>
        </w:rPr>
        <w:t>ا احاديث ال</w:t>
      </w:r>
      <w:r w:rsidR="0011424A">
        <w:rPr>
          <w:rFonts w:hint="cs"/>
          <w:rtl/>
        </w:rPr>
        <w:t>ائمة</w:t>
      </w:r>
      <w:r w:rsidRPr="003B1295">
        <w:rPr>
          <w:rFonts w:hint="cs"/>
          <w:rtl/>
        </w:rPr>
        <w:t xml:space="preserve"> ال</w:t>
      </w:r>
      <w:r w:rsidR="00927480">
        <w:rPr>
          <w:rFonts w:hint="cs"/>
          <w:rtl/>
        </w:rPr>
        <w:t>اثني</w:t>
      </w:r>
      <w:r w:rsidRPr="003B1295">
        <w:rPr>
          <w:rFonts w:hint="cs"/>
          <w:rtl/>
        </w:rPr>
        <w:t xml:space="preserve"> عشر و</w:t>
      </w:r>
      <w:r w:rsidR="00B05021">
        <w:rPr>
          <w:rFonts w:hint="cs"/>
          <w:rtl/>
        </w:rPr>
        <w:t>هي</w:t>
      </w:r>
      <w:r w:rsidRPr="003B1295">
        <w:rPr>
          <w:rFonts w:hint="cs"/>
          <w:rtl/>
        </w:rPr>
        <w:t xml:space="preserve"> ان ال</w:t>
      </w:r>
      <w:r w:rsidR="00E0294B">
        <w:rPr>
          <w:rFonts w:hint="cs"/>
          <w:rtl/>
        </w:rPr>
        <w:t>قيادة</w:t>
      </w:r>
      <w:r w:rsidRPr="003B1295">
        <w:rPr>
          <w:rFonts w:hint="cs"/>
          <w:rtl/>
        </w:rPr>
        <w:t xml:space="preserve"> الطبيعي</w:t>
      </w:r>
      <w:r w:rsidR="00B57DFC">
        <w:rPr>
          <w:rFonts w:hint="cs"/>
          <w:rtl/>
        </w:rPr>
        <w:t>ة</w:t>
      </w:r>
      <w:r w:rsidRPr="003B1295">
        <w:rPr>
          <w:rFonts w:hint="cs"/>
          <w:rtl/>
        </w:rPr>
        <w:t xml:space="preserve"> </w:t>
      </w:r>
      <w:r w:rsidR="00003BAE">
        <w:rPr>
          <w:rFonts w:hint="cs"/>
          <w:rtl/>
        </w:rPr>
        <w:t>للامة</w:t>
      </w:r>
      <w:r w:rsidRPr="003B1295">
        <w:rPr>
          <w:rFonts w:hint="cs"/>
          <w:rtl/>
        </w:rPr>
        <w:t xml:space="preserve"> ال</w:t>
      </w:r>
      <w:r w:rsidR="00116C79">
        <w:rPr>
          <w:rFonts w:hint="cs"/>
          <w:rtl/>
        </w:rPr>
        <w:t>اسلامية</w:t>
      </w:r>
      <w:r w:rsidRPr="003B1295">
        <w:rPr>
          <w:rFonts w:hint="cs"/>
          <w:rtl/>
        </w:rPr>
        <w:t xml:space="preserve"> تتمثل </w:t>
      </w:r>
      <w:r w:rsidR="00116C79">
        <w:rPr>
          <w:rFonts w:hint="cs"/>
          <w:rtl/>
        </w:rPr>
        <w:t>في</w:t>
      </w:r>
      <w:r w:rsidRPr="003B1295">
        <w:rPr>
          <w:rFonts w:hint="cs"/>
          <w:rtl/>
        </w:rPr>
        <w:t xml:space="preserve"> </w:t>
      </w:r>
      <w:r w:rsidR="0011424A">
        <w:rPr>
          <w:rFonts w:hint="cs"/>
          <w:rtl/>
        </w:rPr>
        <w:t>ائمة</w:t>
      </w:r>
      <w:r w:rsidRPr="003B1295">
        <w:rPr>
          <w:rFonts w:hint="cs"/>
          <w:rtl/>
        </w:rPr>
        <w:t xml:space="preserve"> اهل البيت </w:t>
      </w:r>
      <w:r w:rsidR="007E0612">
        <w:rPr>
          <w:rFonts w:hint="cs"/>
          <w:rtl/>
        </w:rPr>
        <w:t>سفينة</w:t>
      </w:r>
      <w:r w:rsidRPr="003B1295">
        <w:rPr>
          <w:rFonts w:hint="cs"/>
          <w:rtl/>
        </w:rPr>
        <w:t xml:space="preserve"> ال</w:t>
      </w:r>
      <w:r w:rsidR="007E0612">
        <w:rPr>
          <w:rFonts w:hint="cs"/>
          <w:rtl/>
        </w:rPr>
        <w:t>نجاة</w:t>
      </w:r>
      <w:r w:rsidRPr="003B1295">
        <w:rPr>
          <w:rFonts w:hint="cs"/>
          <w:rtl/>
        </w:rPr>
        <w:t xml:space="preserve">، الثقل الاصغر </w:t>
      </w:r>
      <w:r w:rsidR="00116C79">
        <w:rPr>
          <w:rFonts w:hint="cs"/>
          <w:rtl/>
        </w:rPr>
        <w:t>الذي</w:t>
      </w:r>
      <w:r w:rsidRPr="003B1295">
        <w:rPr>
          <w:rFonts w:hint="cs"/>
          <w:rtl/>
        </w:rPr>
        <w:t xml:space="preserve"> ان تمسكنا به نجانا اللّه من خزى الدنيا وعذاب ال</w:t>
      </w:r>
      <w:r w:rsidR="003D69F9">
        <w:rPr>
          <w:rFonts w:hint="cs"/>
          <w:rtl/>
        </w:rPr>
        <w:t>اخرة</w:t>
      </w:r>
      <w:r w:rsidRPr="003B1295">
        <w:rPr>
          <w:rFonts w:hint="cs"/>
          <w:rtl/>
        </w:rPr>
        <w:t>، وان الذين ينكرون هذه ال</w:t>
      </w:r>
      <w:r w:rsidR="007E0612">
        <w:rPr>
          <w:rFonts w:hint="cs"/>
          <w:rtl/>
        </w:rPr>
        <w:t>حقيقة</w:t>
      </w:r>
      <w:r w:rsidRPr="003B1295">
        <w:rPr>
          <w:rFonts w:hint="cs"/>
          <w:rtl/>
        </w:rPr>
        <w:t xml:space="preserve"> لا يملكون تصورا محددا يمكن تقديمه </w:t>
      </w:r>
      <w:r w:rsidR="00003BAE">
        <w:rPr>
          <w:rFonts w:hint="cs"/>
          <w:rtl/>
        </w:rPr>
        <w:t>للامة</w:t>
      </w:r>
      <w:r w:rsidRPr="003B1295">
        <w:rPr>
          <w:rFonts w:hint="cs"/>
          <w:rtl/>
        </w:rPr>
        <w:t xml:space="preserve"> ال</w:t>
      </w:r>
      <w:r w:rsidR="00116C79">
        <w:rPr>
          <w:rFonts w:hint="cs"/>
          <w:rtl/>
        </w:rPr>
        <w:t>اسلامية</w:t>
      </w:r>
      <w:r w:rsidRPr="003B1295">
        <w:rPr>
          <w:rFonts w:hint="cs"/>
          <w:rtl/>
        </w:rPr>
        <w:t>، بل كل ما يقدرون عليه هو الانكار والتشكيك، تار</w:t>
      </w:r>
      <w:r w:rsidR="00B57DFC">
        <w:rPr>
          <w:rFonts w:hint="cs"/>
          <w:rtl/>
        </w:rPr>
        <w:t>ة</w:t>
      </w:r>
      <w:r w:rsidRPr="003B1295">
        <w:rPr>
          <w:rFonts w:hint="cs"/>
          <w:rtl/>
        </w:rPr>
        <w:t xml:space="preserve"> يقولون: هذا الحديث ضعيف وتار</w:t>
      </w:r>
      <w:r w:rsidR="00B57DFC">
        <w:rPr>
          <w:rFonts w:hint="cs"/>
          <w:rtl/>
        </w:rPr>
        <w:t>ة</w:t>
      </w:r>
      <w:r w:rsidRPr="003B1295">
        <w:rPr>
          <w:rFonts w:hint="cs"/>
          <w:rtl/>
        </w:rPr>
        <w:t xml:space="preserve"> اخرى منكر، واعجب اشد العجب من اجماع اهل</w:t>
      </w:r>
    </w:p>
    <w:p w:rsidR="003F4787" w:rsidRDefault="003F4787" w:rsidP="00D9483C">
      <w:pPr>
        <w:pStyle w:val="libNormal"/>
        <w:rPr>
          <w:rtl/>
        </w:rPr>
      </w:pPr>
      <w:r>
        <w:rPr>
          <w:rtl/>
        </w:rPr>
        <w:br w:type="page"/>
      </w:r>
    </w:p>
    <w:p w:rsidR="003B1295" w:rsidRPr="003B1295" w:rsidRDefault="003B1295" w:rsidP="00B57DFC">
      <w:pPr>
        <w:pStyle w:val="libNormal0"/>
        <w:rPr>
          <w:rtl/>
        </w:rPr>
      </w:pPr>
      <w:r w:rsidRPr="003B1295">
        <w:rPr>
          <w:rFonts w:hint="cs"/>
          <w:rtl/>
        </w:rPr>
        <w:lastRenderedPageBreak/>
        <w:t>السنن جميعهم ع</w:t>
      </w:r>
      <w:r w:rsidR="00B05021">
        <w:rPr>
          <w:rFonts w:hint="cs"/>
          <w:rtl/>
        </w:rPr>
        <w:t>ل</w:t>
      </w:r>
      <w:r w:rsidR="00B57DFC">
        <w:rPr>
          <w:rFonts w:hint="cs"/>
          <w:rtl/>
        </w:rPr>
        <w:t>ى</w:t>
      </w:r>
      <w:r w:rsidRPr="003B1295">
        <w:rPr>
          <w:rFonts w:hint="cs"/>
          <w:rtl/>
        </w:rPr>
        <w:t xml:space="preserve"> </w:t>
      </w:r>
      <w:r w:rsidR="003D69F9">
        <w:rPr>
          <w:rFonts w:hint="cs"/>
          <w:rtl/>
        </w:rPr>
        <w:t>رواية</w:t>
      </w:r>
      <w:r w:rsidRPr="003B1295">
        <w:rPr>
          <w:rFonts w:hint="cs"/>
          <w:rtl/>
        </w:rPr>
        <w:t xml:space="preserve"> هذه الاحاديث ثم وقوفهم منها موقف اللاموقف، وفهمهم فيها هو اللافهم. </w:t>
      </w:r>
      <w:r>
        <w:rPr>
          <w:rFonts w:hint="cs"/>
          <w:rtl/>
        </w:rPr>
        <w:t>حتى تلك الاحاديث الواضح</w:t>
      </w:r>
      <w:r w:rsidR="00B57DFC">
        <w:rPr>
          <w:rFonts w:hint="cs"/>
          <w:rtl/>
        </w:rPr>
        <w:t>ة</w:t>
      </w:r>
      <w:r>
        <w:rPr>
          <w:rFonts w:hint="cs"/>
          <w:rtl/>
        </w:rPr>
        <w:t xml:space="preserve"> </w:t>
      </w:r>
      <w:r w:rsidR="00116C79">
        <w:rPr>
          <w:rFonts w:hint="cs"/>
          <w:rtl/>
        </w:rPr>
        <w:t>في</w:t>
      </w:r>
      <w:r>
        <w:rPr>
          <w:rFonts w:hint="cs"/>
          <w:rtl/>
        </w:rPr>
        <w:t xml:space="preserve"> دلالتها ع</w:t>
      </w:r>
      <w:r w:rsidR="00B05021">
        <w:rPr>
          <w:rFonts w:hint="cs"/>
          <w:rtl/>
        </w:rPr>
        <w:t>ل</w:t>
      </w:r>
      <w:r w:rsidR="00B57DFC">
        <w:rPr>
          <w:rFonts w:hint="cs"/>
          <w:rtl/>
        </w:rPr>
        <w:t>ى</w:t>
      </w:r>
      <w:r>
        <w:rPr>
          <w:rFonts w:hint="cs"/>
          <w:rtl/>
        </w:rPr>
        <w:t xml:space="preserve"> حتمي</w:t>
      </w:r>
      <w:r w:rsidR="00B57DFC">
        <w:rPr>
          <w:rFonts w:hint="cs"/>
          <w:rtl/>
        </w:rPr>
        <w:t>ة</w:t>
      </w:r>
      <w:r>
        <w:rPr>
          <w:rFonts w:hint="cs"/>
          <w:rtl/>
        </w:rPr>
        <w:t xml:space="preserve"> اتباع ال</w:t>
      </w:r>
      <w:r w:rsidR="004A2D36">
        <w:rPr>
          <w:rFonts w:hint="cs"/>
          <w:rtl/>
        </w:rPr>
        <w:t>عترة</w:t>
      </w:r>
      <w:r>
        <w:rPr>
          <w:rFonts w:hint="cs"/>
          <w:rtl/>
        </w:rPr>
        <w:t xml:space="preserve"> اتباعا منهجيا وقفوا منها ايضا اللاموقف فقد اثبتوها نصا، ولكنهم لم يخرجوا منها </w:t>
      </w:r>
      <w:r w:rsidR="007E0612">
        <w:rPr>
          <w:rFonts w:hint="cs"/>
          <w:rtl/>
        </w:rPr>
        <w:t>باي</w:t>
      </w:r>
      <w:r>
        <w:rPr>
          <w:rFonts w:hint="cs"/>
          <w:rtl/>
        </w:rPr>
        <w:t xml:space="preserve"> نتيجه، واعجب من هولاء اولئك الذين يصرون </w:t>
      </w:r>
      <w:r w:rsidR="00E27013">
        <w:rPr>
          <w:rFonts w:hint="cs"/>
          <w:rtl/>
        </w:rPr>
        <w:t>الى</w:t>
      </w:r>
      <w:r>
        <w:rPr>
          <w:rFonts w:hint="cs"/>
          <w:rtl/>
        </w:rPr>
        <w:t xml:space="preserve"> يومنا هذا ع</w:t>
      </w:r>
      <w:r w:rsidR="00B05021">
        <w:rPr>
          <w:rFonts w:hint="cs"/>
          <w:rtl/>
        </w:rPr>
        <w:t>ل</w:t>
      </w:r>
      <w:r w:rsidR="00B57DFC">
        <w:rPr>
          <w:rFonts w:hint="cs"/>
          <w:rtl/>
        </w:rPr>
        <w:t>ى</w:t>
      </w:r>
      <w:r>
        <w:rPr>
          <w:rFonts w:hint="cs"/>
          <w:rtl/>
        </w:rPr>
        <w:t xml:space="preserve"> ترديد </w:t>
      </w:r>
      <w:r w:rsidR="00D46F62">
        <w:rPr>
          <w:rFonts w:hint="cs"/>
          <w:rtl/>
        </w:rPr>
        <w:t>مقولة</w:t>
      </w:r>
      <w:r>
        <w:rPr>
          <w:rFonts w:hint="cs"/>
          <w:rtl/>
        </w:rPr>
        <w:t xml:space="preserve"> (عبداللّه بن سبا)، فهل كان عبداللّه بن سبا راوى حديث الثقلين؟، ام انه روى حديث خلفاء الرسول ال</w:t>
      </w:r>
      <w:r w:rsidR="00927480">
        <w:rPr>
          <w:rFonts w:hint="cs"/>
          <w:rtl/>
        </w:rPr>
        <w:t>اثني</w:t>
      </w:r>
      <w:r>
        <w:rPr>
          <w:rFonts w:hint="cs"/>
          <w:rtl/>
        </w:rPr>
        <w:t xml:space="preserve"> عشر؟، ام انه هو </w:t>
      </w:r>
      <w:r w:rsidR="00116C79">
        <w:rPr>
          <w:rFonts w:hint="cs"/>
          <w:rtl/>
        </w:rPr>
        <w:t>الذي</w:t>
      </w:r>
      <w:r>
        <w:rPr>
          <w:rFonts w:hint="cs"/>
          <w:rtl/>
        </w:rPr>
        <w:t xml:space="preserve"> روى حديث </w:t>
      </w:r>
      <w:r w:rsidR="00EF315A">
        <w:rPr>
          <w:rFonts w:hint="cs"/>
          <w:rtl/>
        </w:rPr>
        <w:t>آية</w:t>
      </w:r>
      <w:r>
        <w:rPr>
          <w:rFonts w:hint="cs"/>
          <w:rtl/>
        </w:rPr>
        <w:t xml:space="preserve"> التطهير؟، ام </w:t>
      </w:r>
      <w:r w:rsidR="00EF315A">
        <w:rPr>
          <w:rFonts w:hint="cs"/>
          <w:rtl/>
        </w:rPr>
        <w:t>آية</w:t>
      </w:r>
      <w:r>
        <w:rPr>
          <w:rFonts w:hint="cs"/>
          <w:rtl/>
        </w:rPr>
        <w:t xml:space="preserve"> ال</w:t>
      </w:r>
      <w:r w:rsidR="00FD3998">
        <w:rPr>
          <w:rFonts w:hint="cs"/>
          <w:rtl/>
        </w:rPr>
        <w:t>مودة</w:t>
      </w:r>
      <w:r>
        <w:rPr>
          <w:rFonts w:hint="cs"/>
          <w:rtl/>
        </w:rPr>
        <w:t xml:space="preserve"> </w:t>
      </w:r>
      <w:r w:rsidR="00116C79">
        <w:rPr>
          <w:rFonts w:hint="cs"/>
          <w:rtl/>
        </w:rPr>
        <w:t>في</w:t>
      </w:r>
      <w:r>
        <w:rPr>
          <w:rFonts w:hint="cs"/>
          <w:rtl/>
        </w:rPr>
        <w:t xml:space="preserve"> الق</w:t>
      </w:r>
      <w:r w:rsidR="00D04538">
        <w:rPr>
          <w:rFonts w:hint="cs"/>
          <w:rtl/>
        </w:rPr>
        <w:t>ربي</w:t>
      </w:r>
      <w:r>
        <w:rPr>
          <w:rFonts w:hint="cs"/>
          <w:rtl/>
        </w:rPr>
        <w:t>؟، اى منطق هذا يريد ان يسيطر ع</w:t>
      </w:r>
      <w:r w:rsidR="00B05021">
        <w:rPr>
          <w:rFonts w:hint="cs"/>
          <w:rtl/>
        </w:rPr>
        <w:t>ل</w:t>
      </w:r>
      <w:r w:rsidR="00B57DFC">
        <w:rPr>
          <w:rFonts w:hint="cs"/>
          <w:rtl/>
        </w:rPr>
        <w:t>ى</w:t>
      </w:r>
      <w:r>
        <w:rPr>
          <w:rFonts w:hint="cs"/>
          <w:rtl/>
        </w:rPr>
        <w:t xml:space="preserve"> عقول الناس بارهابهم بان اصل هذا الكلام هو عبداللّه بن سبا </w:t>
      </w:r>
      <w:r w:rsidR="004751D7">
        <w:rPr>
          <w:rFonts w:hint="cs"/>
          <w:rtl/>
        </w:rPr>
        <w:t>اليه</w:t>
      </w:r>
      <w:r>
        <w:rPr>
          <w:rFonts w:hint="cs"/>
          <w:rtl/>
        </w:rPr>
        <w:t>ود</w:t>
      </w:r>
      <w:r w:rsidR="00B57DFC">
        <w:rPr>
          <w:rFonts w:hint="cs"/>
          <w:rtl/>
        </w:rPr>
        <w:t>ي</w:t>
      </w:r>
      <w:r>
        <w:rPr>
          <w:rFonts w:hint="cs"/>
          <w:rtl/>
        </w:rPr>
        <w:t xml:space="preserve"> </w:t>
      </w:r>
      <w:r w:rsidRPr="00B57DFC">
        <w:rPr>
          <w:rStyle w:val="libAlaemChar"/>
          <w:rFonts w:hint="cs"/>
          <w:rtl/>
        </w:rPr>
        <w:t>(</w:t>
      </w:r>
      <w:r w:rsidR="00B57DFC" w:rsidRPr="00B57DFC">
        <w:rPr>
          <w:rStyle w:val="libAieChar"/>
          <w:rtl/>
        </w:rPr>
        <w:t>ائْتُونِي بِکِتَابٍ مِنْ قَبْلِ هٰذَا أَوْ أَثَارَةٍ مِنْ عِلْمٍ إِنْ کُنْتُمْ صَادِقِينَ‌</w:t>
      </w:r>
      <w:r w:rsidRPr="00B57DFC">
        <w:rPr>
          <w:rStyle w:val="libAlaemChar"/>
          <w:rFonts w:hint="cs"/>
          <w:rtl/>
        </w:rPr>
        <w:t>)</w:t>
      </w:r>
      <w:r>
        <w:rPr>
          <w:rFonts w:hint="cs"/>
          <w:rtl/>
        </w:rPr>
        <w:t xml:space="preserve"> «الاحقاف/4».</w:t>
      </w:r>
    </w:p>
    <w:p w:rsidR="006E51D9" w:rsidRDefault="00907476" w:rsidP="00907476">
      <w:pPr>
        <w:pStyle w:val="libCenter"/>
        <w:rPr>
          <w:rtl/>
        </w:rPr>
      </w:pPr>
      <w:bookmarkStart w:id="71" w:name="_GoBack"/>
      <w:bookmarkEnd w:id="71"/>
      <w:r>
        <w:rPr>
          <w:rFonts w:hint="cs"/>
          <w:rtl/>
        </w:rPr>
        <w:t>* * *</w:t>
      </w:r>
    </w:p>
    <w:p w:rsidR="00907476" w:rsidRDefault="00907476" w:rsidP="00907476">
      <w:pPr>
        <w:pStyle w:val="libNormal"/>
        <w:rPr>
          <w:rtl/>
        </w:rPr>
      </w:pPr>
      <w:r>
        <w:rPr>
          <w:rtl/>
        </w:rPr>
        <w:br w:type="page"/>
      </w:r>
    </w:p>
    <w:sdt>
      <w:sdtPr>
        <w:rPr>
          <w:rFonts w:ascii="Calibri" w:eastAsia="Calibri" w:hAnsi="Calibri" w:cs="Arial"/>
          <w:b w:val="0"/>
          <w:bCs w:val="0"/>
          <w:color w:val="auto"/>
          <w:sz w:val="22"/>
          <w:szCs w:val="22"/>
        </w:rPr>
        <w:id w:val="7033196"/>
        <w:docPartObj>
          <w:docPartGallery w:val="Table of Contents"/>
          <w:docPartUnique/>
        </w:docPartObj>
      </w:sdtPr>
      <w:sdtContent>
        <w:p w:rsidR="00D721D4" w:rsidRDefault="00D721D4" w:rsidP="00D721D4">
          <w:pPr>
            <w:pStyle w:val="TOCHeading"/>
          </w:pPr>
        </w:p>
        <w:p w:rsidR="00D721D4" w:rsidRDefault="00A675B7" w:rsidP="00D721D4">
          <w:pPr>
            <w:pStyle w:val="TOC1"/>
            <w:rPr>
              <w:rFonts w:asciiTheme="minorHAnsi" w:eastAsiaTheme="minorEastAsia" w:hAnsiTheme="minorHAnsi" w:cstheme="minorBidi"/>
              <w:bCs w:val="0"/>
              <w:noProof/>
              <w:color w:val="auto"/>
              <w:sz w:val="22"/>
              <w:szCs w:val="22"/>
              <w:rtl/>
            </w:rPr>
          </w:pPr>
          <w:r w:rsidRPr="00A675B7">
            <w:fldChar w:fldCharType="begin"/>
          </w:r>
          <w:r w:rsidR="00D721D4">
            <w:instrText xml:space="preserve"> TOC \o "1-3" \h \z \u </w:instrText>
          </w:r>
          <w:r w:rsidRPr="00A675B7">
            <w:fldChar w:fldCharType="separate"/>
          </w:r>
          <w:hyperlink w:anchor="_Toc492484548" w:history="1">
            <w:r w:rsidR="00D721D4" w:rsidRPr="00D57632">
              <w:rPr>
                <w:rStyle w:val="Hyperlink"/>
                <w:rFonts w:hint="eastAsia"/>
                <w:noProof/>
                <w:rtl/>
              </w:rPr>
              <w:t>الطريق</w:t>
            </w:r>
          </w:hyperlink>
          <w:r w:rsidR="00D721D4">
            <w:rPr>
              <w:rStyle w:val="Hyperlink"/>
              <w:rFonts w:hint="cs"/>
              <w:noProof/>
              <w:rtl/>
            </w:rPr>
            <w:t xml:space="preserve"> </w:t>
          </w:r>
          <w:hyperlink w:anchor="_Toc492484549" w:history="1">
            <w:r w:rsidR="00D721D4" w:rsidRPr="00D57632">
              <w:rPr>
                <w:rStyle w:val="Hyperlink"/>
                <w:rFonts w:hint="eastAsia"/>
                <w:noProof/>
                <w:rtl/>
              </w:rPr>
              <w:t>إلى</w:t>
            </w:r>
            <w:r w:rsidR="00D721D4" w:rsidRPr="00D57632">
              <w:rPr>
                <w:rStyle w:val="Hyperlink"/>
                <w:noProof/>
                <w:rtl/>
              </w:rPr>
              <w:t xml:space="preserve"> </w:t>
            </w:r>
            <w:r w:rsidR="00D721D4" w:rsidRPr="00D57632">
              <w:rPr>
                <w:rStyle w:val="Hyperlink"/>
                <w:rFonts w:hint="eastAsia"/>
                <w:noProof/>
                <w:rtl/>
              </w:rPr>
              <w:t>مذهب</w:t>
            </w:r>
            <w:r w:rsidR="00D721D4" w:rsidRPr="00D57632">
              <w:rPr>
                <w:rStyle w:val="Hyperlink"/>
                <w:noProof/>
                <w:rtl/>
              </w:rPr>
              <w:t xml:space="preserve"> </w:t>
            </w:r>
            <w:r w:rsidR="00D721D4" w:rsidRPr="00D57632">
              <w:rPr>
                <w:rStyle w:val="Hyperlink"/>
                <w:rFonts w:hint="eastAsia"/>
                <w:noProof/>
                <w:rtl/>
              </w:rPr>
              <w:t>أهل</w:t>
            </w:r>
            <w:r w:rsidR="00D721D4" w:rsidRPr="00D57632">
              <w:rPr>
                <w:rStyle w:val="Hyperlink"/>
                <w:noProof/>
                <w:rtl/>
              </w:rPr>
              <w:t xml:space="preserve"> </w:t>
            </w:r>
            <w:r w:rsidR="00D721D4" w:rsidRPr="00D57632">
              <w:rPr>
                <w:rStyle w:val="Hyperlink"/>
                <w:rFonts w:hint="eastAsia"/>
                <w:noProof/>
                <w:rtl/>
              </w:rPr>
              <w:t>البيت</w:t>
            </w:r>
            <w:r w:rsidR="00D721D4" w:rsidRPr="00D57632">
              <w:rPr>
                <w:rStyle w:val="Hyperlink"/>
                <w:noProof/>
                <w:rtl/>
              </w:rPr>
              <w:t xml:space="preserve"> </w:t>
            </w:r>
            <w:r w:rsidR="00D721D4" w:rsidRPr="00D57632">
              <w:rPr>
                <w:rStyle w:val="Hyperlink"/>
                <w:rFonts w:eastAsiaTheme="minorHAnsi" w:cs="Rafed Alaem" w:hint="eastAsia"/>
                <w:noProof/>
                <w:rtl/>
              </w:rPr>
              <w:t>عليهم‌السلام</w:t>
            </w:r>
          </w:hyperlink>
          <w:r w:rsidR="00D721D4">
            <w:rPr>
              <w:rStyle w:val="Hyperlink"/>
              <w:rFonts w:hint="cs"/>
              <w:noProof/>
              <w:rtl/>
            </w:rPr>
            <w:t xml:space="preserve"> </w:t>
          </w:r>
          <w:hyperlink w:anchor="_Toc492484550" w:history="1">
            <w:r w:rsidR="00D721D4" w:rsidRPr="00D57632">
              <w:rPr>
                <w:rStyle w:val="Hyperlink"/>
                <w:rFonts w:hint="eastAsia"/>
                <w:noProof/>
                <w:rtl/>
              </w:rPr>
              <w:t>د</w:t>
            </w:r>
            <w:r w:rsidR="00D721D4" w:rsidRPr="00D57632">
              <w:rPr>
                <w:rStyle w:val="Hyperlink"/>
                <w:noProof/>
                <w:rtl/>
              </w:rPr>
              <w:t>.</w:t>
            </w:r>
            <w:r w:rsidR="00D721D4" w:rsidRPr="00D57632">
              <w:rPr>
                <w:rStyle w:val="Hyperlink"/>
                <w:rFonts w:hint="eastAsia"/>
                <w:noProof/>
                <w:rtl/>
              </w:rPr>
              <w:t>أحمد</w:t>
            </w:r>
            <w:r w:rsidR="00D721D4" w:rsidRPr="00D57632">
              <w:rPr>
                <w:rStyle w:val="Hyperlink"/>
                <w:noProof/>
                <w:rtl/>
              </w:rPr>
              <w:t xml:space="preserve"> </w:t>
            </w:r>
            <w:r w:rsidR="00D721D4" w:rsidRPr="00D57632">
              <w:rPr>
                <w:rStyle w:val="Hyperlink"/>
                <w:rFonts w:hint="eastAsia"/>
                <w:noProof/>
                <w:rtl/>
              </w:rPr>
              <w:t>راسم</w:t>
            </w:r>
            <w:r w:rsidR="00D721D4" w:rsidRPr="00D57632">
              <w:rPr>
                <w:rStyle w:val="Hyperlink"/>
                <w:noProof/>
                <w:rtl/>
              </w:rPr>
              <w:t xml:space="preserve"> </w:t>
            </w:r>
            <w:r w:rsidR="00D721D4" w:rsidRPr="00D57632">
              <w:rPr>
                <w:rStyle w:val="Hyperlink"/>
                <w:rFonts w:hint="eastAsia"/>
                <w:noProof/>
                <w:rtl/>
              </w:rPr>
              <w:t>النفيس</w:t>
            </w:r>
            <w:r w:rsidR="00D721D4">
              <w:rPr>
                <w:noProof/>
                <w:webHidden/>
                <w:rtl/>
              </w:rPr>
              <w:tab/>
            </w:r>
            <w:r>
              <w:rPr>
                <w:noProof/>
                <w:webHidden/>
                <w:rtl/>
              </w:rPr>
              <w:fldChar w:fldCharType="begin"/>
            </w:r>
            <w:r w:rsidR="00D721D4">
              <w:rPr>
                <w:noProof/>
                <w:webHidden/>
                <w:rtl/>
              </w:rPr>
              <w:instrText xml:space="preserve"> </w:instrText>
            </w:r>
            <w:r w:rsidR="00D721D4">
              <w:rPr>
                <w:noProof/>
                <w:webHidden/>
              </w:rPr>
              <w:instrText>PAGEREF</w:instrText>
            </w:r>
            <w:r w:rsidR="00D721D4">
              <w:rPr>
                <w:noProof/>
                <w:webHidden/>
                <w:rtl/>
              </w:rPr>
              <w:instrText xml:space="preserve"> _</w:instrText>
            </w:r>
            <w:r w:rsidR="00D721D4">
              <w:rPr>
                <w:noProof/>
                <w:webHidden/>
              </w:rPr>
              <w:instrText>Toc</w:instrText>
            </w:r>
            <w:r w:rsidR="00D721D4">
              <w:rPr>
                <w:noProof/>
                <w:webHidden/>
                <w:rtl/>
              </w:rPr>
              <w:instrText xml:space="preserve">492484550 </w:instrText>
            </w:r>
            <w:r w:rsidR="00D721D4">
              <w:rPr>
                <w:noProof/>
                <w:webHidden/>
              </w:rPr>
              <w:instrText>\h</w:instrText>
            </w:r>
            <w:r w:rsidR="00D721D4">
              <w:rPr>
                <w:noProof/>
                <w:webHidden/>
                <w:rtl/>
              </w:rPr>
              <w:instrText xml:space="preserve"> </w:instrText>
            </w:r>
            <w:r>
              <w:rPr>
                <w:noProof/>
                <w:webHidden/>
                <w:rtl/>
              </w:rPr>
            </w:r>
            <w:r>
              <w:rPr>
                <w:noProof/>
                <w:webHidden/>
                <w:rtl/>
              </w:rPr>
              <w:fldChar w:fldCharType="separate"/>
            </w:r>
            <w:r w:rsidR="00D721D4">
              <w:rPr>
                <w:noProof/>
                <w:webHidden/>
                <w:rtl/>
              </w:rPr>
              <w:t>1</w:t>
            </w:r>
            <w:r>
              <w:rPr>
                <w:noProof/>
                <w:webHidden/>
                <w:rtl/>
              </w:rPr>
              <w:fldChar w:fldCharType="end"/>
            </w:r>
          </w:hyperlink>
        </w:p>
        <w:p w:rsidR="00D721D4" w:rsidRDefault="00A675B7">
          <w:pPr>
            <w:pStyle w:val="TOC2"/>
            <w:tabs>
              <w:tab w:val="right" w:leader="dot" w:pos="7786"/>
            </w:tabs>
            <w:rPr>
              <w:rFonts w:asciiTheme="minorHAnsi" w:eastAsiaTheme="minorEastAsia" w:hAnsiTheme="minorHAnsi" w:cstheme="minorBidi"/>
              <w:noProof/>
              <w:color w:val="auto"/>
              <w:sz w:val="22"/>
              <w:szCs w:val="22"/>
              <w:rtl/>
            </w:rPr>
          </w:pPr>
          <w:hyperlink w:anchor="_Toc492484551" w:history="1">
            <w:r w:rsidR="00D721D4" w:rsidRPr="00D57632">
              <w:rPr>
                <w:rStyle w:val="Hyperlink"/>
                <w:rFonts w:hint="eastAsia"/>
                <w:noProof/>
                <w:rtl/>
              </w:rPr>
              <w:t>تقديم</w:t>
            </w:r>
            <w:r w:rsidR="00D721D4">
              <w:rPr>
                <w:noProof/>
                <w:webHidden/>
                <w:rtl/>
              </w:rPr>
              <w:tab/>
            </w:r>
            <w:r>
              <w:rPr>
                <w:noProof/>
                <w:webHidden/>
                <w:rtl/>
              </w:rPr>
              <w:fldChar w:fldCharType="begin"/>
            </w:r>
            <w:r w:rsidR="00D721D4">
              <w:rPr>
                <w:noProof/>
                <w:webHidden/>
                <w:rtl/>
              </w:rPr>
              <w:instrText xml:space="preserve"> </w:instrText>
            </w:r>
            <w:r w:rsidR="00D721D4">
              <w:rPr>
                <w:noProof/>
                <w:webHidden/>
              </w:rPr>
              <w:instrText>PAGEREF</w:instrText>
            </w:r>
            <w:r w:rsidR="00D721D4">
              <w:rPr>
                <w:noProof/>
                <w:webHidden/>
                <w:rtl/>
              </w:rPr>
              <w:instrText xml:space="preserve"> _</w:instrText>
            </w:r>
            <w:r w:rsidR="00D721D4">
              <w:rPr>
                <w:noProof/>
                <w:webHidden/>
              </w:rPr>
              <w:instrText>Toc</w:instrText>
            </w:r>
            <w:r w:rsidR="00D721D4">
              <w:rPr>
                <w:noProof/>
                <w:webHidden/>
                <w:rtl/>
              </w:rPr>
              <w:instrText xml:space="preserve">492484551 </w:instrText>
            </w:r>
            <w:r w:rsidR="00D721D4">
              <w:rPr>
                <w:noProof/>
                <w:webHidden/>
              </w:rPr>
              <w:instrText>\h</w:instrText>
            </w:r>
            <w:r w:rsidR="00D721D4">
              <w:rPr>
                <w:noProof/>
                <w:webHidden/>
                <w:rtl/>
              </w:rPr>
              <w:instrText xml:space="preserve"> </w:instrText>
            </w:r>
            <w:r>
              <w:rPr>
                <w:noProof/>
                <w:webHidden/>
                <w:rtl/>
              </w:rPr>
            </w:r>
            <w:r>
              <w:rPr>
                <w:noProof/>
                <w:webHidden/>
                <w:rtl/>
              </w:rPr>
              <w:fldChar w:fldCharType="separate"/>
            </w:r>
            <w:r w:rsidR="00D721D4">
              <w:rPr>
                <w:noProof/>
                <w:webHidden/>
                <w:rtl/>
              </w:rPr>
              <w:t>5</w:t>
            </w:r>
            <w:r>
              <w:rPr>
                <w:noProof/>
                <w:webHidden/>
                <w:rtl/>
              </w:rPr>
              <w:fldChar w:fldCharType="end"/>
            </w:r>
          </w:hyperlink>
        </w:p>
        <w:p w:rsidR="00D721D4" w:rsidRDefault="00A675B7" w:rsidP="00D721D4">
          <w:pPr>
            <w:pStyle w:val="TOC2"/>
            <w:tabs>
              <w:tab w:val="right" w:leader="dot" w:pos="7786"/>
            </w:tabs>
            <w:rPr>
              <w:rFonts w:asciiTheme="minorHAnsi" w:eastAsiaTheme="minorEastAsia" w:hAnsiTheme="minorHAnsi" w:cstheme="minorBidi"/>
              <w:noProof/>
              <w:color w:val="auto"/>
              <w:sz w:val="22"/>
              <w:szCs w:val="22"/>
              <w:rtl/>
            </w:rPr>
          </w:pPr>
          <w:hyperlink w:anchor="_Toc492484552" w:history="1">
            <w:r w:rsidR="00D721D4" w:rsidRPr="00D57632">
              <w:rPr>
                <w:rStyle w:val="Hyperlink"/>
                <w:rFonts w:hint="eastAsia"/>
                <w:noProof/>
                <w:rtl/>
              </w:rPr>
              <w:t>اول</w:t>
            </w:r>
            <w:r w:rsidR="00D721D4" w:rsidRPr="00D57632">
              <w:rPr>
                <w:rStyle w:val="Hyperlink"/>
                <w:noProof/>
                <w:rtl/>
              </w:rPr>
              <w:t xml:space="preserve"> </w:t>
            </w:r>
            <w:r w:rsidR="00D721D4" w:rsidRPr="00D57632">
              <w:rPr>
                <w:rStyle w:val="Hyperlink"/>
                <w:rFonts w:hint="eastAsia"/>
                <w:noProof/>
                <w:rtl/>
              </w:rPr>
              <w:t>الطريق</w:t>
            </w:r>
          </w:hyperlink>
          <w:r w:rsidR="00D721D4">
            <w:rPr>
              <w:rStyle w:val="Hyperlink"/>
              <w:rFonts w:hint="cs"/>
              <w:noProof/>
              <w:rtl/>
            </w:rPr>
            <w:t xml:space="preserve"> </w:t>
          </w:r>
          <w:hyperlink w:anchor="_Toc492484553" w:history="1">
            <w:r w:rsidR="00D721D4" w:rsidRPr="00D57632">
              <w:rPr>
                <w:rStyle w:val="Hyperlink"/>
                <w:rFonts w:hint="eastAsia"/>
                <w:noProof/>
                <w:rtl/>
              </w:rPr>
              <w:t>نشاتي</w:t>
            </w:r>
            <w:r w:rsidR="00D721D4" w:rsidRPr="00D57632">
              <w:rPr>
                <w:rStyle w:val="Hyperlink"/>
                <w:noProof/>
                <w:rtl/>
              </w:rPr>
              <w:t xml:space="preserve"> </w:t>
            </w:r>
            <w:r w:rsidR="00D721D4" w:rsidRPr="00D57632">
              <w:rPr>
                <w:rStyle w:val="Hyperlink"/>
                <w:rFonts w:hint="eastAsia"/>
                <w:noProof/>
                <w:rtl/>
              </w:rPr>
              <w:t>الاولي</w:t>
            </w:r>
            <w:r w:rsidR="00D721D4">
              <w:rPr>
                <w:noProof/>
                <w:webHidden/>
                <w:rtl/>
              </w:rPr>
              <w:tab/>
            </w:r>
            <w:r>
              <w:rPr>
                <w:noProof/>
                <w:webHidden/>
                <w:rtl/>
              </w:rPr>
              <w:fldChar w:fldCharType="begin"/>
            </w:r>
            <w:r w:rsidR="00D721D4">
              <w:rPr>
                <w:noProof/>
                <w:webHidden/>
                <w:rtl/>
              </w:rPr>
              <w:instrText xml:space="preserve"> </w:instrText>
            </w:r>
            <w:r w:rsidR="00D721D4">
              <w:rPr>
                <w:noProof/>
                <w:webHidden/>
              </w:rPr>
              <w:instrText>PAGEREF</w:instrText>
            </w:r>
            <w:r w:rsidR="00D721D4">
              <w:rPr>
                <w:noProof/>
                <w:webHidden/>
                <w:rtl/>
              </w:rPr>
              <w:instrText xml:space="preserve"> _</w:instrText>
            </w:r>
            <w:r w:rsidR="00D721D4">
              <w:rPr>
                <w:noProof/>
                <w:webHidden/>
              </w:rPr>
              <w:instrText>Toc</w:instrText>
            </w:r>
            <w:r w:rsidR="00D721D4">
              <w:rPr>
                <w:noProof/>
                <w:webHidden/>
                <w:rtl/>
              </w:rPr>
              <w:instrText xml:space="preserve">492484553 </w:instrText>
            </w:r>
            <w:r w:rsidR="00D721D4">
              <w:rPr>
                <w:noProof/>
                <w:webHidden/>
              </w:rPr>
              <w:instrText>\h</w:instrText>
            </w:r>
            <w:r w:rsidR="00D721D4">
              <w:rPr>
                <w:noProof/>
                <w:webHidden/>
                <w:rtl/>
              </w:rPr>
              <w:instrText xml:space="preserve"> </w:instrText>
            </w:r>
            <w:r>
              <w:rPr>
                <w:noProof/>
                <w:webHidden/>
                <w:rtl/>
              </w:rPr>
            </w:r>
            <w:r>
              <w:rPr>
                <w:noProof/>
                <w:webHidden/>
                <w:rtl/>
              </w:rPr>
              <w:fldChar w:fldCharType="separate"/>
            </w:r>
            <w:r w:rsidR="00D721D4">
              <w:rPr>
                <w:noProof/>
                <w:webHidden/>
                <w:rtl/>
              </w:rPr>
              <w:t>7</w:t>
            </w:r>
            <w:r>
              <w:rPr>
                <w:noProof/>
                <w:webHidden/>
                <w:rtl/>
              </w:rPr>
              <w:fldChar w:fldCharType="end"/>
            </w:r>
          </w:hyperlink>
        </w:p>
        <w:p w:rsidR="00D721D4" w:rsidRDefault="00A675B7">
          <w:pPr>
            <w:pStyle w:val="TOC3"/>
            <w:rPr>
              <w:rFonts w:asciiTheme="minorHAnsi" w:eastAsiaTheme="minorEastAsia" w:hAnsiTheme="minorHAnsi" w:cstheme="minorBidi"/>
              <w:noProof/>
              <w:color w:val="auto"/>
              <w:sz w:val="22"/>
              <w:szCs w:val="22"/>
              <w:rtl/>
            </w:rPr>
          </w:pPr>
          <w:hyperlink w:anchor="_Toc492484554" w:history="1">
            <w:r w:rsidR="00D721D4" w:rsidRPr="00D57632">
              <w:rPr>
                <w:rStyle w:val="Hyperlink"/>
                <w:rFonts w:hint="eastAsia"/>
                <w:noProof/>
                <w:rtl/>
              </w:rPr>
              <w:t>الجمعية</w:t>
            </w:r>
            <w:r w:rsidR="00D721D4" w:rsidRPr="00D57632">
              <w:rPr>
                <w:rStyle w:val="Hyperlink"/>
                <w:noProof/>
                <w:rtl/>
              </w:rPr>
              <w:t xml:space="preserve"> </w:t>
            </w:r>
            <w:r w:rsidR="00D721D4" w:rsidRPr="00D57632">
              <w:rPr>
                <w:rStyle w:val="Hyperlink"/>
                <w:rFonts w:hint="eastAsia"/>
                <w:noProof/>
                <w:rtl/>
              </w:rPr>
              <w:t>الشرعية</w:t>
            </w:r>
            <w:r w:rsidR="00D721D4">
              <w:rPr>
                <w:noProof/>
                <w:webHidden/>
                <w:rtl/>
              </w:rPr>
              <w:tab/>
            </w:r>
            <w:r>
              <w:rPr>
                <w:noProof/>
                <w:webHidden/>
                <w:rtl/>
              </w:rPr>
              <w:fldChar w:fldCharType="begin"/>
            </w:r>
            <w:r w:rsidR="00D721D4">
              <w:rPr>
                <w:noProof/>
                <w:webHidden/>
                <w:rtl/>
              </w:rPr>
              <w:instrText xml:space="preserve"> </w:instrText>
            </w:r>
            <w:r w:rsidR="00D721D4">
              <w:rPr>
                <w:noProof/>
                <w:webHidden/>
              </w:rPr>
              <w:instrText>PAGEREF</w:instrText>
            </w:r>
            <w:r w:rsidR="00D721D4">
              <w:rPr>
                <w:noProof/>
                <w:webHidden/>
                <w:rtl/>
              </w:rPr>
              <w:instrText xml:space="preserve"> _</w:instrText>
            </w:r>
            <w:r w:rsidR="00D721D4">
              <w:rPr>
                <w:noProof/>
                <w:webHidden/>
              </w:rPr>
              <w:instrText>Toc</w:instrText>
            </w:r>
            <w:r w:rsidR="00D721D4">
              <w:rPr>
                <w:noProof/>
                <w:webHidden/>
                <w:rtl/>
              </w:rPr>
              <w:instrText xml:space="preserve">492484554 </w:instrText>
            </w:r>
            <w:r w:rsidR="00D721D4">
              <w:rPr>
                <w:noProof/>
                <w:webHidden/>
              </w:rPr>
              <w:instrText>\h</w:instrText>
            </w:r>
            <w:r w:rsidR="00D721D4">
              <w:rPr>
                <w:noProof/>
                <w:webHidden/>
                <w:rtl/>
              </w:rPr>
              <w:instrText xml:space="preserve"> </w:instrText>
            </w:r>
            <w:r>
              <w:rPr>
                <w:noProof/>
                <w:webHidden/>
                <w:rtl/>
              </w:rPr>
            </w:r>
            <w:r>
              <w:rPr>
                <w:noProof/>
                <w:webHidden/>
                <w:rtl/>
              </w:rPr>
              <w:fldChar w:fldCharType="separate"/>
            </w:r>
            <w:r w:rsidR="00D721D4">
              <w:rPr>
                <w:noProof/>
                <w:webHidden/>
                <w:rtl/>
              </w:rPr>
              <w:t>8</w:t>
            </w:r>
            <w:r>
              <w:rPr>
                <w:noProof/>
                <w:webHidden/>
                <w:rtl/>
              </w:rPr>
              <w:fldChar w:fldCharType="end"/>
            </w:r>
          </w:hyperlink>
        </w:p>
        <w:p w:rsidR="00D721D4" w:rsidRDefault="00A675B7">
          <w:pPr>
            <w:pStyle w:val="TOC3"/>
            <w:rPr>
              <w:rFonts w:asciiTheme="minorHAnsi" w:eastAsiaTheme="minorEastAsia" w:hAnsiTheme="minorHAnsi" w:cstheme="minorBidi"/>
              <w:noProof/>
              <w:color w:val="auto"/>
              <w:sz w:val="22"/>
              <w:szCs w:val="22"/>
              <w:rtl/>
            </w:rPr>
          </w:pPr>
          <w:hyperlink w:anchor="_Toc492484555" w:history="1">
            <w:r w:rsidR="00D721D4" w:rsidRPr="00D57632">
              <w:rPr>
                <w:rStyle w:val="Hyperlink"/>
                <w:rFonts w:hint="eastAsia"/>
                <w:noProof/>
                <w:rtl/>
              </w:rPr>
              <w:t>في</w:t>
            </w:r>
            <w:r w:rsidR="00D721D4" w:rsidRPr="00D57632">
              <w:rPr>
                <w:rStyle w:val="Hyperlink"/>
                <w:noProof/>
                <w:rtl/>
              </w:rPr>
              <w:t xml:space="preserve"> </w:t>
            </w:r>
            <w:r w:rsidR="00D721D4" w:rsidRPr="00D57632">
              <w:rPr>
                <w:rStyle w:val="Hyperlink"/>
                <w:rFonts w:hint="eastAsia"/>
                <w:noProof/>
                <w:rtl/>
              </w:rPr>
              <w:t>الجامعة</w:t>
            </w:r>
            <w:r w:rsidR="00D721D4">
              <w:rPr>
                <w:noProof/>
                <w:webHidden/>
                <w:rtl/>
              </w:rPr>
              <w:tab/>
            </w:r>
            <w:r>
              <w:rPr>
                <w:noProof/>
                <w:webHidden/>
                <w:rtl/>
              </w:rPr>
              <w:fldChar w:fldCharType="begin"/>
            </w:r>
            <w:r w:rsidR="00D721D4">
              <w:rPr>
                <w:noProof/>
                <w:webHidden/>
                <w:rtl/>
              </w:rPr>
              <w:instrText xml:space="preserve"> </w:instrText>
            </w:r>
            <w:r w:rsidR="00D721D4">
              <w:rPr>
                <w:noProof/>
                <w:webHidden/>
              </w:rPr>
              <w:instrText>PAGEREF</w:instrText>
            </w:r>
            <w:r w:rsidR="00D721D4">
              <w:rPr>
                <w:noProof/>
                <w:webHidden/>
                <w:rtl/>
              </w:rPr>
              <w:instrText xml:space="preserve"> _</w:instrText>
            </w:r>
            <w:r w:rsidR="00D721D4">
              <w:rPr>
                <w:noProof/>
                <w:webHidden/>
              </w:rPr>
              <w:instrText>Toc</w:instrText>
            </w:r>
            <w:r w:rsidR="00D721D4">
              <w:rPr>
                <w:noProof/>
                <w:webHidden/>
                <w:rtl/>
              </w:rPr>
              <w:instrText xml:space="preserve">492484555 </w:instrText>
            </w:r>
            <w:r w:rsidR="00D721D4">
              <w:rPr>
                <w:noProof/>
                <w:webHidden/>
              </w:rPr>
              <w:instrText>\h</w:instrText>
            </w:r>
            <w:r w:rsidR="00D721D4">
              <w:rPr>
                <w:noProof/>
                <w:webHidden/>
                <w:rtl/>
              </w:rPr>
              <w:instrText xml:space="preserve"> </w:instrText>
            </w:r>
            <w:r>
              <w:rPr>
                <w:noProof/>
                <w:webHidden/>
                <w:rtl/>
              </w:rPr>
            </w:r>
            <w:r>
              <w:rPr>
                <w:noProof/>
                <w:webHidden/>
                <w:rtl/>
              </w:rPr>
              <w:fldChar w:fldCharType="separate"/>
            </w:r>
            <w:r w:rsidR="00D721D4">
              <w:rPr>
                <w:noProof/>
                <w:webHidden/>
                <w:rtl/>
              </w:rPr>
              <w:t>9</w:t>
            </w:r>
            <w:r>
              <w:rPr>
                <w:noProof/>
                <w:webHidden/>
                <w:rtl/>
              </w:rPr>
              <w:fldChar w:fldCharType="end"/>
            </w:r>
          </w:hyperlink>
        </w:p>
        <w:p w:rsidR="00D721D4" w:rsidRDefault="00A675B7" w:rsidP="00D721D4">
          <w:pPr>
            <w:pStyle w:val="TOC3"/>
            <w:rPr>
              <w:rFonts w:asciiTheme="minorHAnsi" w:eastAsiaTheme="minorEastAsia" w:hAnsiTheme="minorHAnsi" w:cstheme="minorBidi"/>
              <w:noProof/>
              <w:color w:val="auto"/>
              <w:sz w:val="22"/>
              <w:szCs w:val="22"/>
              <w:rtl/>
            </w:rPr>
          </w:pPr>
          <w:hyperlink w:anchor="_Toc492484556" w:history="1">
            <w:r w:rsidR="00D721D4" w:rsidRPr="00D57632">
              <w:rPr>
                <w:rStyle w:val="Hyperlink"/>
                <w:rFonts w:hint="eastAsia"/>
                <w:noProof/>
                <w:rtl/>
              </w:rPr>
              <w:t>وقامت</w:t>
            </w:r>
            <w:r w:rsidR="00D721D4" w:rsidRPr="00D57632">
              <w:rPr>
                <w:rStyle w:val="Hyperlink"/>
                <w:noProof/>
                <w:rtl/>
              </w:rPr>
              <w:t xml:space="preserve"> </w:t>
            </w:r>
            <w:r w:rsidR="00D721D4" w:rsidRPr="00D57632">
              <w:rPr>
                <w:rStyle w:val="Hyperlink"/>
                <w:rFonts w:hint="eastAsia"/>
                <w:noProof/>
                <w:rtl/>
              </w:rPr>
              <w:t>الثورة</w:t>
            </w:r>
            <w:r w:rsidR="00D721D4" w:rsidRPr="00D57632">
              <w:rPr>
                <w:rStyle w:val="Hyperlink"/>
                <w:noProof/>
                <w:rtl/>
              </w:rPr>
              <w:t xml:space="preserve"> </w:t>
            </w:r>
            <w:r w:rsidR="00D721D4" w:rsidRPr="00D57632">
              <w:rPr>
                <w:rStyle w:val="Hyperlink"/>
                <w:rFonts w:hint="eastAsia"/>
                <w:noProof/>
                <w:rtl/>
              </w:rPr>
              <w:t>الاسلامية</w:t>
            </w:r>
            <w:r w:rsidR="00D721D4" w:rsidRPr="00D57632">
              <w:rPr>
                <w:rStyle w:val="Hyperlink"/>
                <w:noProof/>
                <w:rtl/>
              </w:rPr>
              <w:t xml:space="preserve"> </w:t>
            </w:r>
            <w:r w:rsidR="00D721D4" w:rsidRPr="00D57632">
              <w:rPr>
                <w:rStyle w:val="Hyperlink"/>
                <w:rFonts w:hint="eastAsia"/>
                <w:noProof/>
                <w:rtl/>
              </w:rPr>
              <w:t>الايرانية</w:t>
            </w:r>
          </w:hyperlink>
          <w:r w:rsidR="00D721D4">
            <w:rPr>
              <w:rStyle w:val="Hyperlink"/>
              <w:rFonts w:hint="cs"/>
              <w:noProof/>
              <w:rtl/>
            </w:rPr>
            <w:t xml:space="preserve"> </w:t>
          </w:r>
          <w:hyperlink w:anchor="_Toc492484557" w:history="1">
            <w:r w:rsidR="00D721D4" w:rsidRPr="00D57632">
              <w:rPr>
                <w:rStyle w:val="Hyperlink"/>
                <w:rFonts w:hint="eastAsia"/>
                <w:noProof/>
                <w:rtl/>
              </w:rPr>
              <w:t>ثم</w:t>
            </w:r>
            <w:r w:rsidR="00D721D4" w:rsidRPr="00D57632">
              <w:rPr>
                <w:rStyle w:val="Hyperlink"/>
                <w:noProof/>
                <w:rtl/>
              </w:rPr>
              <w:t xml:space="preserve"> </w:t>
            </w:r>
            <w:r w:rsidR="00D721D4" w:rsidRPr="00D57632">
              <w:rPr>
                <w:rStyle w:val="Hyperlink"/>
                <w:rFonts w:hint="eastAsia"/>
                <w:noProof/>
                <w:rtl/>
              </w:rPr>
              <w:t>قتل</w:t>
            </w:r>
            <w:r w:rsidR="00D721D4" w:rsidRPr="00D57632">
              <w:rPr>
                <w:rStyle w:val="Hyperlink"/>
                <w:noProof/>
                <w:rtl/>
              </w:rPr>
              <w:t xml:space="preserve"> </w:t>
            </w:r>
            <w:r w:rsidR="00D721D4" w:rsidRPr="00D57632">
              <w:rPr>
                <w:rStyle w:val="Hyperlink"/>
                <w:rFonts w:hint="eastAsia"/>
                <w:noProof/>
                <w:rtl/>
              </w:rPr>
              <w:t>السادات</w:t>
            </w:r>
            <w:r w:rsidR="00D721D4">
              <w:rPr>
                <w:noProof/>
                <w:webHidden/>
                <w:rtl/>
              </w:rPr>
              <w:tab/>
            </w:r>
            <w:r>
              <w:rPr>
                <w:noProof/>
                <w:webHidden/>
                <w:rtl/>
              </w:rPr>
              <w:fldChar w:fldCharType="begin"/>
            </w:r>
            <w:r w:rsidR="00D721D4">
              <w:rPr>
                <w:noProof/>
                <w:webHidden/>
                <w:rtl/>
              </w:rPr>
              <w:instrText xml:space="preserve"> </w:instrText>
            </w:r>
            <w:r w:rsidR="00D721D4">
              <w:rPr>
                <w:noProof/>
                <w:webHidden/>
              </w:rPr>
              <w:instrText>PAGEREF</w:instrText>
            </w:r>
            <w:r w:rsidR="00D721D4">
              <w:rPr>
                <w:noProof/>
                <w:webHidden/>
                <w:rtl/>
              </w:rPr>
              <w:instrText xml:space="preserve"> _</w:instrText>
            </w:r>
            <w:r w:rsidR="00D721D4">
              <w:rPr>
                <w:noProof/>
                <w:webHidden/>
              </w:rPr>
              <w:instrText>Toc</w:instrText>
            </w:r>
            <w:r w:rsidR="00D721D4">
              <w:rPr>
                <w:noProof/>
                <w:webHidden/>
                <w:rtl/>
              </w:rPr>
              <w:instrText xml:space="preserve">492484557 </w:instrText>
            </w:r>
            <w:r w:rsidR="00D721D4">
              <w:rPr>
                <w:noProof/>
                <w:webHidden/>
              </w:rPr>
              <w:instrText>\h</w:instrText>
            </w:r>
            <w:r w:rsidR="00D721D4">
              <w:rPr>
                <w:noProof/>
                <w:webHidden/>
                <w:rtl/>
              </w:rPr>
              <w:instrText xml:space="preserve"> </w:instrText>
            </w:r>
            <w:r>
              <w:rPr>
                <w:noProof/>
                <w:webHidden/>
                <w:rtl/>
              </w:rPr>
            </w:r>
            <w:r>
              <w:rPr>
                <w:noProof/>
                <w:webHidden/>
                <w:rtl/>
              </w:rPr>
              <w:fldChar w:fldCharType="separate"/>
            </w:r>
            <w:r w:rsidR="00D721D4">
              <w:rPr>
                <w:noProof/>
                <w:webHidden/>
                <w:rtl/>
              </w:rPr>
              <w:t>10</w:t>
            </w:r>
            <w:r>
              <w:rPr>
                <w:noProof/>
                <w:webHidden/>
                <w:rtl/>
              </w:rPr>
              <w:fldChar w:fldCharType="end"/>
            </w:r>
          </w:hyperlink>
        </w:p>
        <w:p w:rsidR="00D721D4" w:rsidRDefault="00A675B7">
          <w:pPr>
            <w:pStyle w:val="TOC3"/>
            <w:rPr>
              <w:rFonts w:asciiTheme="minorHAnsi" w:eastAsiaTheme="minorEastAsia" w:hAnsiTheme="minorHAnsi" w:cstheme="minorBidi"/>
              <w:noProof/>
              <w:color w:val="auto"/>
              <w:sz w:val="22"/>
              <w:szCs w:val="22"/>
              <w:rtl/>
            </w:rPr>
          </w:pPr>
          <w:hyperlink w:anchor="_Toc492484558" w:history="1">
            <w:r w:rsidR="00D721D4" w:rsidRPr="00D57632">
              <w:rPr>
                <w:rStyle w:val="Hyperlink"/>
                <w:rFonts w:hint="eastAsia"/>
                <w:noProof/>
                <w:rtl/>
              </w:rPr>
              <w:t>الحيرة</w:t>
            </w:r>
            <w:r w:rsidR="00D721D4">
              <w:rPr>
                <w:noProof/>
                <w:webHidden/>
                <w:rtl/>
              </w:rPr>
              <w:tab/>
            </w:r>
            <w:r>
              <w:rPr>
                <w:noProof/>
                <w:webHidden/>
                <w:rtl/>
              </w:rPr>
              <w:fldChar w:fldCharType="begin"/>
            </w:r>
            <w:r w:rsidR="00D721D4">
              <w:rPr>
                <w:noProof/>
                <w:webHidden/>
                <w:rtl/>
              </w:rPr>
              <w:instrText xml:space="preserve"> </w:instrText>
            </w:r>
            <w:r w:rsidR="00D721D4">
              <w:rPr>
                <w:noProof/>
                <w:webHidden/>
              </w:rPr>
              <w:instrText>PAGEREF</w:instrText>
            </w:r>
            <w:r w:rsidR="00D721D4">
              <w:rPr>
                <w:noProof/>
                <w:webHidden/>
                <w:rtl/>
              </w:rPr>
              <w:instrText xml:space="preserve"> _</w:instrText>
            </w:r>
            <w:r w:rsidR="00D721D4">
              <w:rPr>
                <w:noProof/>
                <w:webHidden/>
              </w:rPr>
              <w:instrText>Toc</w:instrText>
            </w:r>
            <w:r w:rsidR="00D721D4">
              <w:rPr>
                <w:noProof/>
                <w:webHidden/>
                <w:rtl/>
              </w:rPr>
              <w:instrText xml:space="preserve">492484558 </w:instrText>
            </w:r>
            <w:r w:rsidR="00D721D4">
              <w:rPr>
                <w:noProof/>
                <w:webHidden/>
              </w:rPr>
              <w:instrText>\h</w:instrText>
            </w:r>
            <w:r w:rsidR="00D721D4">
              <w:rPr>
                <w:noProof/>
                <w:webHidden/>
                <w:rtl/>
              </w:rPr>
              <w:instrText xml:space="preserve"> </w:instrText>
            </w:r>
            <w:r>
              <w:rPr>
                <w:noProof/>
                <w:webHidden/>
                <w:rtl/>
              </w:rPr>
            </w:r>
            <w:r>
              <w:rPr>
                <w:noProof/>
                <w:webHidden/>
                <w:rtl/>
              </w:rPr>
              <w:fldChar w:fldCharType="separate"/>
            </w:r>
            <w:r w:rsidR="00D721D4">
              <w:rPr>
                <w:noProof/>
                <w:webHidden/>
                <w:rtl/>
              </w:rPr>
              <w:t>12</w:t>
            </w:r>
            <w:r>
              <w:rPr>
                <w:noProof/>
                <w:webHidden/>
                <w:rtl/>
              </w:rPr>
              <w:fldChar w:fldCharType="end"/>
            </w:r>
          </w:hyperlink>
        </w:p>
        <w:p w:rsidR="00D721D4" w:rsidRDefault="00A675B7" w:rsidP="00D721D4">
          <w:pPr>
            <w:pStyle w:val="TOC2"/>
            <w:tabs>
              <w:tab w:val="right" w:leader="dot" w:pos="7786"/>
            </w:tabs>
            <w:rPr>
              <w:rFonts w:asciiTheme="minorHAnsi" w:eastAsiaTheme="minorEastAsia" w:hAnsiTheme="minorHAnsi" w:cstheme="minorBidi"/>
              <w:noProof/>
              <w:color w:val="auto"/>
              <w:sz w:val="22"/>
              <w:szCs w:val="22"/>
              <w:rtl/>
            </w:rPr>
          </w:pPr>
          <w:hyperlink w:anchor="_Toc492484559" w:history="1">
            <w:r w:rsidR="00D721D4" w:rsidRPr="00D57632">
              <w:rPr>
                <w:rStyle w:val="Hyperlink"/>
                <w:rFonts w:hint="eastAsia"/>
                <w:noProof/>
                <w:rtl/>
              </w:rPr>
              <w:t>كيف</w:t>
            </w:r>
            <w:r w:rsidR="00D721D4" w:rsidRPr="00D57632">
              <w:rPr>
                <w:rStyle w:val="Hyperlink"/>
                <w:noProof/>
                <w:rtl/>
              </w:rPr>
              <w:t xml:space="preserve"> </w:t>
            </w:r>
            <w:r w:rsidR="00D721D4" w:rsidRPr="00D57632">
              <w:rPr>
                <w:rStyle w:val="Hyperlink"/>
                <w:rFonts w:hint="eastAsia"/>
                <w:noProof/>
                <w:rtl/>
              </w:rPr>
              <w:t>نزل</w:t>
            </w:r>
            <w:r w:rsidR="00D721D4" w:rsidRPr="00D57632">
              <w:rPr>
                <w:rStyle w:val="Hyperlink"/>
                <w:noProof/>
                <w:rtl/>
              </w:rPr>
              <w:t xml:space="preserve"> </w:t>
            </w:r>
            <w:r w:rsidR="00D721D4" w:rsidRPr="00D57632">
              <w:rPr>
                <w:rStyle w:val="Hyperlink"/>
                <w:rFonts w:hint="eastAsia"/>
                <w:noProof/>
                <w:rtl/>
              </w:rPr>
              <w:t>الغيث؟</w:t>
            </w:r>
          </w:hyperlink>
          <w:r w:rsidR="00D721D4">
            <w:rPr>
              <w:rStyle w:val="Hyperlink"/>
              <w:rFonts w:hint="cs"/>
              <w:noProof/>
              <w:rtl/>
            </w:rPr>
            <w:t xml:space="preserve"> </w:t>
          </w:r>
          <w:hyperlink w:anchor="_Toc492484560" w:history="1">
            <w:r w:rsidR="00D721D4" w:rsidRPr="00D57632">
              <w:rPr>
                <w:rStyle w:val="Hyperlink"/>
                <w:rFonts w:hint="eastAsia"/>
                <w:noProof/>
                <w:rtl/>
              </w:rPr>
              <w:t>حوار</w:t>
            </w:r>
            <w:r w:rsidR="00D721D4" w:rsidRPr="00D57632">
              <w:rPr>
                <w:rStyle w:val="Hyperlink"/>
                <w:noProof/>
                <w:rtl/>
              </w:rPr>
              <w:t xml:space="preserve"> </w:t>
            </w:r>
            <w:r w:rsidR="00D721D4" w:rsidRPr="00D57632">
              <w:rPr>
                <w:rStyle w:val="Hyperlink"/>
                <w:rFonts w:hint="eastAsia"/>
                <w:noProof/>
                <w:rtl/>
              </w:rPr>
              <w:t>حول</w:t>
            </w:r>
            <w:r w:rsidR="00D721D4" w:rsidRPr="00D57632">
              <w:rPr>
                <w:rStyle w:val="Hyperlink"/>
                <w:noProof/>
                <w:rtl/>
              </w:rPr>
              <w:t xml:space="preserve"> </w:t>
            </w:r>
            <w:r w:rsidR="00D721D4" w:rsidRPr="00D57632">
              <w:rPr>
                <w:rStyle w:val="Hyperlink"/>
                <w:rFonts w:hint="eastAsia"/>
                <w:noProof/>
                <w:rtl/>
              </w:rPr>
              <w:t>المهدي</w:t>
            </w:r>
            <w:r w:rsidR="00D721D4" w:rsidRPr="00D57632">
              <w:rPr>
                <w:rStyle w:val="Hyperlink"/>
                <w:noProof/>
                <w:rtl/>
              </w:rPr>
              <w:t xml:space="preserve"> </w:t>
            </w:r>
            <w:r w:rsidR="00D721D4" w:rsidRPr="00D57632">
              <w:rPr>
                <w:rStyle w:val="Hyperlink"/>
                <w:rFonts w:hint="eastAsia"/>
                <w:noProof/>
                <w:rtl/>
              </w:rPr>
              <w:t>المنتظر</w:t>
            </w:r>
            <w:r w:rsidR="00D721D4">
              <w:rPr>
                <w:noProof/>
                <w:webHidden/>
                <w:rtl/>
              </w:rPr>
              <w:tab/>
            </w:r>
            <w:r>
              <w:rPr>
                <w:noProof/>
                <w:webHidden/>
                <w:rtl/>
              </w:rPr>
              <w:fldChar w:fldCharType="begin"/>
            </w:r>
            <w:r w:rsidR="00D721D4">
              <w:rPr>
                <w:noProof/>
                <w:webHidden/>
                <w:rtl/>
              </w:rPr>
              <w:instrText xml:space="preserve"> </w:instrText>
            </w:r>
            <w:r w:rsidR="00D721D4">
              <w:rPr>
                <w:noProof/>
                <w:webHidden/>
              </w:rPr>
              <w:instrText>PAGEREF</w:instrText>
            </w:r>
            <w:r w:rsidR="00D721D4">
              <w:rPr>
                <w:noProof/>
                <w:webHidden/>
                <w:rtl/>
              </w:rPr>
              <w:instrText xml:space="preserve"> _</w:instrText>
            </w:r>
            <w:r w:rsidR="00D721D4">
              <w:rPr>
                <w:noProof/>
                <w:webHidden/>
              </w:rPr>
              <w:instrText>Toc</w:instrText>
            </w:r>
            <w:r w:rsidR="00D721D4">
              <w:rPr>
                <w:noProof/>
                <w:webHidden/>
                <w:rtl/>
              </w:rPr>
              <w:instrText xml:space="preserve">492484560 </w:instrText>
            </w:r>
            <w:r w:rsidR="00D721D4">
              <w:rPr>
                <w:noProof/>
                <w:webHidden/>
              </w:rPr>
              <w:instrText>\h</w:instrText>
            </w:r>
            <w:r w:rsidR="00D721D4">
              <w:rPr>
                <w:noProof/>
                <w:webHidden/>
                <w:rtl/>
              </w:rPr>
              <w:instrText xml:space="preserve"> </w:instrText>
            </w:r>
            <w:r>
              <w:rPr>
                <w:noProof/>
                <w:webHidden/>
                <w:rtl/>
              </w:rPr>
            </w:r>
            <w:r>
              <w:rPr>
                <w:noProof/>
                <w:webHidden/>
                <w:rtl/>
              </w:rPr>
              <w:fldChar w:fldCharType="separate"/>
            </w:r>
            <w:r w:rsidR="00D721D4">
              <w:rPr>
                <w:noProof/>
                <w:webHidden/>
                <w:rtl/>
              </w:rPr>
              <w:t>15</w:t>
            </w:r>
            <w:r>
              <w:rPr>
                <w:noProof/>
                <w:webHidden/>
                <w:rtl/>
              </w:rPr>
              <w:fldChar w:fldCharType="end"/>
            </w:r>
          </w:hyperlink>
        </w:p>
        <w:p w:rsidR="00D721D4" w:rsidRDefault="00A675B7">
          <w:pPr>
            <w:pStyle w:val="TOC3"/>
            <w:rPr>
              <w:rFonts w:asciiTheme="minorHAnsi" w:eastAsiaTheme="minorEastAsia" w:hAnsiTheme="minorHAnsi" w:cstheme="minorBidi"/>
              <w:noProof/>
              <w:color w:val="auto"/>
              <w:sz w:val="22"/>
              <w:szCs w:val="22"/>
              <w:rtl/>
            </w:rPr>
          </w:pPr>
          <w:hyperlink w:anchor="_Toc492484561" w:history="1">
            <w:r w:rsidR="00D721D4" w:rsidRPr="00D57632">
              <w:rPr>
                <w:rStyle w:val="Hyperlink"/>
                <w:rFonts w:hint="eastAsia"/>
                <w:noProof/>
                <w:rtl/>
              </w:rPr>
              <w:t>الكتب</w:t>
            </w:r>
            <w:r w:rsidR="00D721D4" w:rsidRPr="00D57632">
              <w:rPr>
                <w:rStyle w:val="Hyperlink"/>
                <w:noProof/>
                <w:rtl/>
              </w:rPr>
              <w:t xml:space="preserve"> </w:t>
            </w:r>
            <w:r w:rsidR="00D721D4" w:rsidRPr="00D57632">
              <w:rPr>
                <w:rStyle w:val="Hyperlink"/>
                <w:rFonts w:hint="eastAsia"/>
                <w:noProof/>
                <w:rtl/>
              </w:rPr>
              <w:t>الصفراء</w:t>
            </w:r>
            <w:r w:rsidR="00D721D4">
              <w:rPr>
                <w:noProof/>
                <w:webHidden/>
                <w:rtl/>
              </w:rPr>
              <w:tab/>
            </w:r>
            <w:r>
              <w:rPr>
                <w:noProof/>
                <w:webHidden/>
                <w:rtl/>
              </w:rPr>
              <w:fldChar w:fldCharType="begin"/>
            </w:r>
            <w:r w:rsidR="00D721D4">
              <w:rPr>
                <w:noProof/>
                <w:webHidden/>
                <w:rtl/>
              </w:rPr>
              <w:instrText xml:space="preserve"> </w:instrText>
            </w:r>
            <w:r w:rsidR="00D721D4">
              <w:rPr>
                <w:noProof/>
                <w:webHidden/>
              </w:rPr>
              <w:instrText>PAGEREF</w:instrText>
            </w:r>
            <w:r w:rsidR="00D721D4">
              <w:rPr>
                <w:noProof/>
                <w:webHidden/>
                <w:rtl/>
              </w:rPr>
              <w:instrText xml:space="preserve"> _</w:instrText>
            </w:r>
            <w:r w:rsidR="00D721D4">
              <w:rPr>
                <w:noProof/>
                <w:webHidden/>
              </w:rPr>
              <w:instrText>Toc</w:instrText>
            </w:r>
            <w:r w:rsidR="00D721D4">
              <w:rPr>
                <w:noProof/>
                <w:webHidden/>
                <w:rtl/>
              </w:rPr>
              <w:instrText xml:space="preserve">492484561 </w:instrText>
            </w:r>
            <w:r w:rsidR="00D721D4">
              <w:rPr>
                <w:noProof/>
                <w:webHidden/>
              </w:rPr>
              <w:instrText>\h</w:instrText>
            </w:r>
            <w:r w:rsidR="00D721D4">
              <w:rPr>
                <w:noProof/>
                <w:webHidden/>
                <w:rtl/>
              </w:rPr>
              <w:instrText xml:space="preserve"> </w:instrText>
            </w:r>
            <w:r>
              <w:rPr>
                <w:noProof/>
                <w:webHidden/>
                <w:rtl/>
              </w:rPr>
            </w:r>
            <w:r>
              <w:rPr>
                <w:noProof/>
                <w:webHidden/>
                <w:rtl/>
              </w:rPr>
              <w:fldChar w:fldCharType="separate"/>
            </w:r>
            <w:r w:rsidR="00D721D4">
              <w:rPr>
                <w:noProof/>
                <w:webHidden/>
                <w:rtl/>
              </w:rPr>
              <w:t>16</w:t>
            </w:r>
            <w:r>
              <w:rPr>
                <w:noProof/>
                <w:webHidden/>
                <w:rtl/>
              </w:rPr>
              <w:fldChar w:fldCharType="end"/>
            </w:r>
          </w:hyperlink>
        </w:p>
        <w:p w:rsidR="00D721D4" w:rsidRDefault="00A675B7">
          <w:pPr>
            <w:pStyle w:val="TOC3"/>
            <w:rPr>
              <w:rFonts w:asciiTheme="minorHAnsi" w:eastAsiaTheme="minorEastAsia" w:hAnsiTheme="minorHAnsi" w:cstheme="minorBidi"/>
              <w:noProof/>
              <w:color w:val="auto"/>
              <w:sz w:val="22"/>
              <w:szCs w:val="22"/>
              <w:rtl/>
            </w:rPr>
          </w:pPr>
          <w:hyperlink w:anchor="_Toc492484562" w:history="1">
            <w:r w:rsidR="00D721D4" w:rsidRPr="00D57632">
              <w:rPr>
                <w:rStyle w:val="Hyperlink"/>
                <w:rFonts w:hint="eastAsia"/>
                <w:noProof/>
                <w:rtl/>
              </w:rPr>
              <w:t>لماذا</w:t>
            </w:r>
            <w:r w:rsidR="00D721D4" w:rsidRPr="00D57632">
              <w:rPr>
                <w:rStyle w:val="Hyperlink"/>
                <w:noProof/>
                <w:rtl/>
              </w:rPr>
              <w:t xml:space="preserve"> </w:t>
            </w:r>
            <w:r w:rsidR="00D721D4" w:rsidRPr="00D57632">
              <w:rPr>
                <w:rStyle w:val="Hyperlink"/>
                <w:rFonts w:hint="eastAsia"/>
                <w:noProof/>
                <w:rtl/>
              </w:rPr>
              <w:t>اخترت</w:t>
            </w:r>
            <w:r w:rsidR="00D721D4" w:rsidRPr="00D57632">
              <w:rPr>
                <w:rStyle w:val="Hyperlink"/>
                <w:noProof/>
                <w:rtl/>
              </w:rPr>
              <w:t xml:space="preserve"> </w:t>
            </w:r>
            <w:r w:rsidR="00D721D4" w:rsidRPr="00D57632">
              <w:rPr>
                <w:rStyle w:val="Hyperlink"/>
                <w:rFonts w:hint="eastAsia"/>
                <w:noProof/>
                <w:rtl/>
              </w:rPr>
              <w:t>مذهب</w:t>
            </w:r>
            <w:r w:rsidR="00D721D4" w:rsidRPr="00D57632">
              <w:rPr>
                <w:rStyle w:val="Hyperlink"/>
                <w:noProof/>
                <w:rtl/>
              </w:rPr>
              <w:t xml:space="preserve"> </w:t>
            </w:r>
            <w:r w:rsidR="00D721D4" w:rsidRPr="00D57632">
              <w:rPr>
                <w:rStyle w:val="Hyperlink"/>
                <w:rFonts w:hint="eastAsia"/>
                <w:noProof/>
                <w:rtl/>
              </w:rPr>
              <w:t>اهل</w:t>
            </w:r>
            <w:r w:rsidR="00D721D4" w:rsidRPr="00D57632">
              <w:rPr>
                <w:rStyle w:val="Hyperlink"/>
                <w:noProof/>
                <w:rtl/>
              </w:rPr>
              <w:t xml:space="preserve"> </w:t>
            </w:r>
            <w:r w:rsidR="00D721D4" w:rsidRPr="00D57632">
              <w:rPr>
                <w:rStyle w:val="Hyperlink"/>
                <w:rFonts w:hint="eastAsia"/>
                <w:noProof/>
                <w:rtl/>
              </w:rPr>
              <w:t>البيت؟</w:t>
            </w:r>
            <w:r w:rsidR="00D721D4">
              <w:rPr>
                <w:noProof/>
                <w:webHidden/>
                <w:rtl/>
              </w:rPr>
              <w:tab/>
            </w:r>
            <w:r>
              <w:rPr>
                <w:noProof/>
                <w:webHidden/>
                <w:rtl/>
              </w:rPr>
              <w:fldChar w:fldCharType="begin"/>
            </w:r>
            <w:r w:rsidR="00D721D4">
              <w:rPr>
                <w:noProof/>
                <w:webHidden/>
                <w:rtl/>
              </w:rPr>
              <w:instrText xml:space="preserve"> </w:instrText>
            </w:r>
            <w:r w:rsidR="00D721D4">
              <w:rPr>
                <w:noProof/>
                <w:webHidden/>
              </w:rPr>
              <w:instrText>PAGEREF</w:instrText>
            </w:r>
            <w:r w:rsidR="00D721D4">
              <w:rPr>
                <w:noProof/>
                <w:webHidden/>
                <w:rtl/>
              </w:rPr>
              <w:instrText xml:space="preserve"> _</w:instrText>
            </w:r>
            <w:r w:rsidR="00D721D4">
              <w:rPr>
                <w:noProof/>
                <w:webHidden/>
              </w:rPr>
              <w:instrText>Toc</w:instrText>
            </w:r>
            <w:r w:rsidR="00D721D4">
              <w:rPr>
                <w:noProof/>
                <w:webHidden/>
                <w:rtl/>
              </w:rPr>
              <w:instrText xml:space="preserve">492484562 </w:instrText>
            </w:r>
            <w:r w:rsidR="00D721D4">
              <w:rPr>
                <w:noProof/>
                <w:webHidden/>
              </w:rPr>
              <w:instrText>\h</w:instrText>
            </w:r>
            <w:r w:rsidR="00D721D4">
              <w:rPr>
                <w:noProof/>
                <w:webHidden/>
                <w:rtl/>
              </w:rPr>
              <w:instrText xml:space="preserve"> </w:instrText>
            </w:r>
            <w:r>
              <w:rPr>
                <w:noProof/>
                <w:webHidden/>
                <w:rtl/>
              </w:rPr>
            </w:r>
            <w:r>
              <w:rPr>
                <w:noProof/>
                <w:webHidden/>
                <w:rtl/>
              </w:rPr>
              <w:fldChar w:fldCharType="separate"/>
            </w:r>
            <w:r w:rsidR="00D721D4">
              <w:rPr>
                <w:noProof/>
                <w:webHidden/>
                <w:rtl/>
              </w:rPr>
              <w:t>17</w:t>
            </w:r>
            <w:r>
              <w:rPr>
                <w:noProof/>
                <w:webHidden/>
                <w:rtl/>
              </w:rPr>
              <w:fldChar w:fldCharType="end"/>
            </w:r>
          </w:hyperlink>
        </w:p>
        <w:p w:rsidR="00D721D4" w:rsidRDefault="00A675B7">
          <w:pPr>
            <w:pStyle w:val="TOC3"/>
            <w:rPr>
              <w:rFonts w:asciiTheme="minorHAnsi" w:eastAsiaTheme="minorEastAsia" w:hAnsiTheme="minorHAnsi" w:cstheme="minorBidi"/>
              <w:noProof/>
              <w:color w:val="auto"/>
              <w:sz w:val="22"/>
              <w:szCs w:val="22"/>
              <w:rtl/>
            </w:rPr>
          </w:pPr>
          <w:hyperlink w:anchor="_Toc492484563" w:history="1">
            <w:r w:rsidR="00D721D4" w:rsidRPr="00D57632">
              <w:rPr>
                <w:rStyle w:val="Hyperlink"/>
                <w:rFonts w:hint="eastAsia"/>
                <w:noProof/>
                <w:rtl/>
              </w:rPr>
              <w:t>خلفاء</w:t>
            </w:r>
            <w:r w:rsidR="00D721D4" w:rsidRPr="00D57632">
              <w:rPr>
                <w:rStyle w:val="Hyperlink"/>
                <w:noProof/>
                <w:rtl/>
              </w:rPr>
              <w:t xml:space="preserve"> </w:t>
            </w:r>
            <w:r w:rsidR="00D721D4" w:rsidRPr="00D57632">
              <w:rPr>
                <w:rStyle w:val="Hyperlink"/>
                <w:rFonts w:hint="eastAsia"/>
                <w:noProof/>
                <w:rtl/>
              </w:rPr>
              <w:t>الرسول</w:t>
            </w:r>
            <w:r w:rsidR="00D721D4" w:rsidRPr="00D57632">
              <w:rPr>
                <w:rStyle w:val="Hyperlink"/>
                <w:noProof/>
                <w:rtl/>
              </w:rPr>
              <w:t xml:space="preserve"> </w:t>
            </w:r>
            <w:r w:rsidR="00D721D4" w:rsidRPr="00D57632">
              <w:rPr>
                <w:rStyle w:val="Hyperlink"/>
                <w:rFonts w:hint="eastAsia"/>
                <w:noProof/>
                <w:rtl/>
              </w:rPr>
              <w:t>الاثنا</w:t>
            </w:r>
            <w:r w:rsidR="00D721D4" w:rsidRPr="00D57632">
              <w:rPr>
                <w:rStyle w:val="Hyperlink"/>
                <w:noProof/>
                <w:rtl/>
              </w:rPr>
              <w:t xml:space="preserve"> </w:t>
            </w:r>
            <w:r w:rsidR="00D721D4" w:rsidRPr="00D57632">
              <w:rPr>
                <w:rStyle w:val="Hyperlink"/>
                <w:rFonts w:hint="eastAsia"/>
                <w:noProof/>
                <w:rtl/>
              </w:rPr>
              <w:t>عشر</w:t>
            </w:r>
            <w:r w:rsidR="00D721D4">
              <w:rPr>
                <w:noProof/>
                <w:webHidden/>
                <w:rtl/>
              </w:rPr>
              <w:tab/>
            </w:r>
            <w:r>
              <w:rPr>
                <w:noProof/>
                <w:webHidden/>
                <w:rtl/>
              </w:rPr>
              <w:fldChar w:fldCharType="begin"/>
            </w:r>
            <w:r w:rsidR="00D721D4">
              <w:rPr>
                <w:noProof/>
                <w:webHidden/>
                <w:rtl/>
              </w:rPr>
              <w:instrText xml:space="preserve"> </w:instrText>
            </w:r>
            <w:r w:rsidR="00D721D4">
              <w:rPr>
                <w:noProof/>
                <w:webHidden/>
              </w:rPr>
              <w:instrText>PAGEREF</w:instrText>
            </w:r>
            <w:r w:rsidR="00D721D4">
              <w:rPr>
                <w:noProof/>
                <w:webHidden/>
                <w:rtl/>
              </w:rPr>
              <w:instrText xml:space="preserve"> _</w:instrText>
            </w:r>
            <w:r w:rsidR="00D721D4">
              <w:rPr>
                <w:noProof/>
                <w:webHidden/>
              </w:rPr>
              <w:instrText>Toc</w:instrText>
            </w:r>
            <w:r w:rsidR="00D721D4">
              <w:rPr>
                <w:noProof/>
                <w:webHidden/>
                <w:rtl/>
              </w:rPr>
              <w:instrText xml:space="preserve">492484563 </w:instrText>
            </w:r>
            <w:r w:rsidR="00D721D4">
              <w:rPr>
                <w:noProof/>
                <w:webHidden/>
              </w:rPr>
              <w:instrText>\h</w:instrText>
            </w:r>
            <w:r w:rsidR="00D721D4">
              <w:rPr>
                <w:noProof/>
                <w:webHidden/>
                <w:rtl/>
              </w:rPr>
              <w:instrText xml:space="preserve"> </w:instrText>
            </w:r>
            <w:r>
              <w:rPr>
                <w:noProof/>
                <w:webHidden/>
                <w:rtl/>
              </w:rPr>
            </w:r>
            <w:r>
              <w:rPr>
                <w:noProof/>
                <w:webHidden/>
                <w:rtl/>
              </w:rPr>
              <w:fldChar w:fldCharType="separate"/>
            </w:r>
            <w:r w:rsidR="00D721D4">
              <w:rPr>
                <w:noProof/>
                <w:webHidden/>
                <w:rtl/>
              </w:rPr>
              <w:t>18</w:t>
            </w:r>
            <w:r>
              <w:rPr>
                <w:noProof/>
                <w:webHidden/>
                <w:rtl/>
              </w:rPr>
              <w:fldChar w:fldCharType="end"/>
            </w:r>
          </w:hyperlink>
        </w:p>
        <w:p w:rsidR="00D721D4" w:rsidRDefault="00A675B7">
          <w:pPr>
            <w:pStyle w:val="TOC3"/>
            <w:rPr>
              <w:rFonts w:asciiTheme="minorHAnsi" w:eastAsiaTheme="minorEastAsia" w:hAnsiTheme="minorHAnsi" w:cstheme="minorBidi"/>
              <w:noProof/>
              <w:color w:val="auto"/>
              <w:sz w:val="22"/>
              <w:szCs w:val="22"/>
              <w:rtl/>
            </w:rPr>
          </w:pPr>
          <w:hyperlink w:anchor="_Toc492484564" w:history="1">
            <w:r w:rsidR="00D721D4" w:rsidRPr="00D57632">
              <w:rPr>
                <w:rStyle w:val="Hyperlink"/>
                <w:rFonts w:hint="eastAsia"/>
                <w:noProof/>
                <w:rtl/>
              </w:rPr>
              <w:t>اعتقال</w:t>
            </w:r>
            <w:r w:rsidR="00D721D4" w:rsidRPr="00D57632">
              <w:rPr>
                <w:rStyle w:val="Hyperlink"/>
                <w:noProof/>
                <w:rtl/>
              </w:rPr>
              <w:t xml:space="preserve"> </w:t>
            </w:r>
            <w:r w:rsidR="00D721D4" w:rsidRPr="00D57632">
              <w:rPr>
                <w:rStyle w:val="Hyperlink"/>
                <w:rFonts w:hint="eastAsia"/>
                <w:noProof/>
                <w:rtl/>
              </w:rPr>
              <w:t>عام</w:t>
            </w:r>
            <w:r w:rsidR="00D721D4" w:rsidRPr="00D57632">
              <w:rPr>
                <w:rStyle w:val="Hyperlink"/>
                <w:noProof/>
                <w:rtl/>
              </w:rPr>
              <w:t xml:space="preserve"> (1408</w:t>
            </w:r>
            <w:r w:rsidR="00D721D4" w:rsidRPr="00D57632">
              <w:rPr>
                <w:rStyle w:val="Hyperlink"/>
                <w:rFonts w:hint="eastAsia"/>
                <w:noProof/>
                <w:rtl/>
              </w:rPr>
              <w:t>هر</w:t>
            </w:r>
            <w:r w:rsidR="00D721D4" w:rsidRPr="00D57632">
              <w:rPr>
                <w:rStyle w:val="Hyperlink"/>
                <w:noProof/>
                <w:rtl/>
              </w:rPr>
              <w:t>1987</w:t>
            </w:r>
            <w:r w:rsidR="00D721D4" w:rsidRPr="00D57632">
              <w:rPr>
                <w:rStyle w:val="Hyperlink"/>
                <w:rFonts w:hint="eastAsia"/>
                <w:noProof/>
                <w:rtl/>
              </w:rPr>
              <w:t>م</w:t>
            </w:r>
            <w:r w:rsidR="00D721D4" w:rsidRPr="00D57632">
              <w:rPr>
                <w:rStyle w:val="Hyperlink"/>
                <w:noProof/>
                <w:rtl/>
              </w:rPr>
              <w:t>)</w:t>
            </w:r>
            <w:r w:rsidR="00D721D4">
              <w:rPr>
                <w:noProof/>
                <w:webHidden/>
                <w:rtl/>
              </w:rPr>
              <w:tab/>
            </w:r>
            <w:r>
              <w:rPr>
                <w:noProof/>
                <w:webHidden/>
                <w:rtl/>
              </w:rPr>
              <w:fldChar w:fldCharType="begin"/>
            </w:r>
            <w:r w:rsidR="00D721D4">
              <w:rPr>
                <w:noProof/>
                <w:webHidden/>
                <w:rtl/>
              </w:rPr>
              <w:instrText xml:space="preserve"> </w:instrText>
            </w:r>
            <w:r w:rsidR="00D721D4">
              <w:rPr>
                <w:noProof/>
                <w:webHidden/>
              </w:rPr>
              <w:instrText>PAGEREF</w:instrText>
            </w:r>
            <w:r w:rsidR="00D721D4">
              <w:rPr>
                <w:noProof/>
                <w:webHidden/>
                <w:rtl/>
              </w:rPr>
              <w:instrText xml:space="preserve"> _</w:instrText>
            </w:r>
            <w:r w:rsidR="00D721D4">
              <w:rPr>
                <w:noProof/>
                <w:webHidden/>
              </w:rPr>
              <w:instrText>Toc</w:instrText>
            </w:r>
            <w:r w:rsidR="00D721D4">
              <w:rPr>
                <w:noProof/>
                <w:webHidden/>
                <w:rtl/>
              </w:rPr>
              <w:instrText xml:space="preserve">492484564 </w:instrText>
            </w:r>
            <w:r w:rsidR="00D721D4">
              <w:rPr>
                <w:noProof/>
                <w:webHidden/>
              </w:rPr>
              <w:instrText>\h</w:instrText>
            </w:r>
            <w:r w:rsidR="00D721D4">
              <w:rPr>
                <w:noProof/>
                <w:webHidden/>
                <w:rtl/>
              </w:rPr>
              <w:instrText xml:space="preserve"> </w:instrText>
            </w:r>
            <w:r>
              <w:rPr>
                <w:noProof/>
                <w:webHidden/>
                <w:rtl/>
              </w:rPr>
            </w:r>
            <w:r>
              <w:rPr>
                <w:noProof/>
                <w:webHidden/>
                <w:rtl/>
              </w:rPr>
              <w:fldChar w:fldCharType="separate"/>
            </w:r>
            <w:r w:rsidR="00D721D4">
              <w:rPr>
                <w:noProof/>
                <w:webHidden/>
                <w:rtl/>
              </w:rPr>
              <w:t>24</w:t>
            </w:r>
            <w:r>
              <w:rPr>
                <w:noProof/>
                <w:webHidden/>
                <w:rtl/>
              </w:rPr>
              <w:fldChar w:fldCharType="end"/>
            </w:r>
          </w:hyperlink>
        </w:p>
        <w:p w:rsidR="00D721D4" w:rsidRDefault="00A675B7">
          <w:pPr>
            <w:pStyle w:val="TOC3"/>
            <w:rPr>
              <w:rFonts w:asciiTheme="minorHAnsi" w:eastAsiaTheme="minorEastAsia" w:hAnsiTheme="minorHAnsi" w:cstheme="minorBidi"/>
              <w:noProof/>
              <w:color w:val="auto"/>
              <w:sz w:val="22"/>
              <w:szCs w:val="22"/>
              <w:rtl/>
            </w:rPr>
          </w:pPr>
          <w:hyperlink w:anchor="_Toc492484565" w:history="1">
            <w:r w:rsidR="00D721D4" w:rsidRPr="00D57632">
              <w:rPr>
                <w:rStyle w:val="Hyperlink"/>
                <w:rFonts w:hint="eastAsia"/>
                <w:noProof/>
                <w:rtl/>
              </w:rPr>
              <w:t>التنظيم</w:t>
            </w:r>
            <w:r w:rsidR="00D721D4" w:rsidRPr="00D57632">
              <w:rPr>
                <w:rStyle w:val="Hyperlink"/>
                <w:noProof/>
                <w:rtl/>
              </w:rPr>
              <w:t xml:space="preserve"> </w:t>
            </w:r>
            <w:r w:rsidR="00D721D4" w:rsidRPr="00D57632">
              <w:rPr>
                <w:rStyle w:val="Hyperlink"/>
                <w:rFonts w:hint="eastAsia"/>
                <w:noProof/>
                <w:rtl/>
              </w:rPr>
              <w:t>الاسلامي</w:t>
            </w:r>
            <w:r w:rsidR="00D721D4" w:rsidRPr="00D57632">
              <w:rPr>
                <w:rStyle w:val="Hyperlink"/>
                <w:noProof/>
                <w:rtl/>
              </w:rPr>
              <w:t xml:space="preserve"> </w:t>
            </w:r>
            <w:r w:rsidR="00D721D4" w:rsidRPr="00D57632">
              <w:rPr>
                <w:rStyle w:val="Hyperlink"/>
                <w:rFonts w:hint="eastAsia"/>
                <w:noProof/>
                <w:rtl/>
              </w:rPr>
              <w:t>الشيعي</w:t>
            </w:r>
            <w:r w:rsidR="00D721D4" w:rsidRPr="00D57632">
              <w:rPr>
                <w:rStyle w:val="Hyperlink"/>
                <w:noProof/>
                <w:rtl/>
              </w:rPr>
              <w:t xml:space="preserve"> 1989</w:t>
            </w:r>
            <w:r w:rsidR="00D721D4" w:rsidRPr="00D57632">
              <w:rPr>
                <w:rStyle w:val="Hyperlink"/>
                <w:rFonts w:hint="eastAsia"/>
                <w:noProof/>
                <w:rtl/>
              </w:rPr>
              <w:t>م</w:t>
            </w:r>
            <w:r w:rsidR="00D721D4">
              <w:rPr>
                <w:noProof/>
                <w:webHidden/>
                <w:rtl/>
              </w:rPr>
              <w:tab/>
            </w:r>
            <w:r>
              <w:rPr>
                <w:noProof/>
                <w:webHidden/>
                <w:rtl/>
              </w:rPr>
              <w:fldChar w:fldCharType="begin"/>
            </w:r>
            <w:r w:rsidR="00D721D4">
              <w:rPr>
                <w:noProof/>
                <w:webHidden/>
                <w:rtl/>
              </w:rPr>
              <w:instrText xml:space="preserve"> </w:instrText>
            </w:r>
            <w:r w:rsidR="00D721D4">
              <w:rPr>
                <w:noProof/>
                <w:webHidden/>
              </w:rPr>
              <w:instrText>PAGEREF</w:instrText>
            </w:r>
            <w:r w:rsidR="00D721D4">
              <w:rPr>
                <w:noProof/>
                <w:webHidden/>
                <w:rtl/>
              </w:rPr>
              <w:instrText xml:space="preserve"> _</w:instrText>
            </w:r>
            <w:r w:rsidR="00D721D4">
              <w:rPr>
                <w:noProof/>
                <w:webHidden/>
              </w:rPr>
              <w:instrText>Toc</w:instrText>
            </w:r>
            <w:r w:rsidR="00D721D4">
              <w:rPr>
                <w:noProof/>
                <w:webHidden/>
                <w:rtl/>
              </w:rPr>
              <w:instrText xml:space="preserve">492484565 </w:instrText>
            </w:r>
            <w:r w:rsidR="00D721D4">
              <w:rPr>
                <w:noProof/>
                <w:webHidden/>
              </w:rPr>
              <w:instrText>\h</w:instrText>
            </w:r>
            <w:r w:rsidR="00D721D4">
              <w:rPr>
                <w:noProof/>
                <w:webHidden/>
                <w:rtl/>
              </w:rPr>
              <w:instrText xml:space="preserve"> </w:instrText>
            </w:r>
            <w:r>
              <w:rPr>
                <w:noProof/>
                <w:webHidden/>
                <w:rtl/>
              </w:rPr>
            </w:r>
            <w:r>
              <w:rPr>
                <w:noProof/>
                <w:webHidden/>
                <w:rtl/>
              </w:rPr>
              <w:fldChar w:fldCharType="separate"/>
            </w:r>
            <w:r w:rsidR="00D721D4">
              <w:rPr>
                <w:noProof/>
                <w:webHidden/>
                <w:rtl/>
              </w:rPr>
              <w:t>25</w:t>
            </w:r>
            <w:r>
              <w:rPr>
                <w:noProof/>
                <w:webHidden/>
                <w:rtl/>
              </w:rPr>
              <w:fldChar w:fldCharType="end"/>
            </w:r>
          </w:hyperlink>
        </w:p>
        <w:p w:rsidR="00D721D4" w:rsidRDefault="00A675B7">
          <w:pPr>
            <w:pStyle w:val="TOC3"/>
            <w:rPr>
              <w:rFonts w:asciiTheme="minorHAnsi" w:eastAsiaTheme="minorEastAsia" w:hAnsiTheme="minorHAnsi" w:cstheme="minorBidi"/>
              <w:noProof/>
              <w:color w:val="auto"/>
              <w:sz w:val="22"/>
              <w:szCs w:val="22"/>
              <w:rtl/>
            </w:rPr>
          </w:pPr>
          <w:hyperlink w:anchor="_Toc492484566" w:history="1">
            <w:r w:rsidR="00D721D4" w:rsidRPr="00D57632">
              <w:rPr>
                <w:rStyle w:val="Hyperlink"/>
                <w:rFonts w:hint="eastAsia"/>
                <w:noProof/>
                <w:rtl/>
              </w:rPr>
              <w:t>حوارات</w:t>
            </w:r>
            <w:r w:rsidR="00D721D4" w:rsidRPr="00D57632">
              <w:rPr>
                <w:rStyle w:val="Hyperlink"/>
                <w:noProof/>
                <w:rtl/>
              </w:rPr>
              <w:t xml:space="preserve"> </w:t>
            </w:r>
            <w:r w:rsidR="00D721D4" w:rsidRPr="00D57632">
              <w:rPr>
                <w:rStyle w:val="Hyperlink"/>
                <w:rFonts w:hint="eastAsia"/>
                <w:noProof/>
                <w:rtl/>
              </w:rPr>
              <w:t>مع</w:t>
            </w:r>
            <w:r w:rsidR="00D721D4" w:rsidRPr="00D57632">
              <w:rPr>
                <w:rStyle w:val="Hyperlink"/>
                <w:noProof/>
                <w:rtl/>
              </w:rPr>
              <w:t xml:space="preserve"> </w:t>
            </w:r>
            <w:r w:rsidR="00D721D4" w:rsidRPr="00D57632">
              <w:rPr>
                <w:rStyle w:val="Hyperlink"/>
                <w:rFonts w:hint="eastAsia"/>
                <w:noProof/>
                <w:rtl/>
              </w:rPr>
              <w:t>السلفيين</w:t>
            </w:r>
            <w:r w:rsidR="00D721D4">
              <w:rPr>
                <w:noProof/>
                <w:webHidden/>
                <w:rtl/>
              </w:rPr>
              <w:tab/>
            </w:r>
            <w:r>
              <w:rPr>
                <w:noProof/>
                <w:webHidden/>
                <w:rtl/>
              </w:rPr>
              <w:fldChar w:fldCharType="begin"/>
            </w:r>
            <w:r w:rsidR="00D721D4">
              <w:rPr>
                <w:noProof/>
                <w:webHidden/>
                <w:rtl/>
              </w:rPr>
              <w:instrText xml:space="preserve"> </w:instrText>
            </w:r>
            <w:r w:rsidR="00D721D4">
              <w:rPr>
                <w:noProof/>
                <w:webHidden/>
              </w:rPr>
              <w:instrText>PAGEREF</w:instrText>
            </w:r>
            <w:r w:rsidR="00D721D4">
              <w:rPr>
                <w:noProof/>
                <w:webHidden/>
                <w:rtl/>
              </w:rPr>
              <w:instrText xml:space="preserve"> _</w:instrText>
            </w:r>
            <w:r w:rsidR="00D721D4">
              <w:rPr>
                <w:noProof/>
                <w:webHidden/>
              </w:rPr>
              <w:instrText>Toc</w:instrText>
            </w:r>
            <w:r w:rsidR="00D721D4">
              <w:rPr>
                <w:noProof/>
                <w:webHidden/>
                <w:rtl/>
              </w:rPr>
              <w:instrText xml:space="preserve">492484566 </w:instrText>
            </w:r>
            <w:r w:rsidR="00D721D4">
              <w:rPr>
                <w:noProof/>
                <w:webHidden/>
              </w:rPr>
              <w:instrText>\h</w:instrText>
            </w:r>
            <w:r w:rsidR="00D721D4">
              <w:rPr>
                <w:noProof/>
                <w:webHidden/>
                <w:rtl/>
              </w:rPr>
              <w:instrText xml:space="preserve"> </w:instrText>
            </w:r>
            <w:r>
              <w:rPr>
                <w:noProof/>
                <w:webHidden/>
                <w:rtl/>
              </w:rPr>
            </w:r>
            <w:r>
              <w:rPr>
                <w:noProof/>
                <w:webHidden/>
                <w:rtl/>
              </w:rPr>
              <w:fldChar w:fldCharType="separate"/>
            </w:r>
            <w:r w:rsidR="00D721D4">
              <w:rPr>
                <w:noProof/>
                <w:webHidden/>
                <w:rtl/>
              </w:rPr>
              <w:t>27</w:t>
            </w:r>
            <w:r>
              <w:rPr>
                <w:noProof/>
                <w:webHidden/>
                <w:rtl/>
              </w:rPr>
              <w:fldChar w:fldCharType="end"/>
            </w:r>
          </w:hyperlink>
        </w:p>
        <w:p w:rsidR="00D721D4" w:rsidRDefault="00A675B7">
          <w:pPr>
            <w:pStyle w:val="TOC3"/>
            <w:rPr>
              <w:rFonts w:asciiTheme="minorHAnsi" w:eastAsiaTheme="minorEastAsia" w:hAnsiTheme="minorHAnsi" w:cstheme="minorBidi"/>
              <w:noProof/>
              <w:color w:val="auto"/>
              <w:sz w:val="22"/>
              <w:szCs w:val="22"/>
              <w:rtl/>
            </w:rPr>
          </w:pPr>
          <w:hyperlink w:anchor="_Toc492484567" w:history="1">
            <w:r w:rsidR="00D721D4" w:rsidRPr="00D57632">
              <w:rPr>
                <w:rStyle w:val="Hyperlink"/>
                <w:rFonts w:hint="eastAsia"/>
                <w:noProof/>
                <w:rtl/>
              </w:rPr>
              <w:t>اسلام</w:t>
            </w:r>
            <w:r w:rsidR="00D721D4" w:rsidRPr="00D57632">
              <w:rPr>
                <w:rStyle w:val="Hyperlink"/>
                <w:noProof/>
                <w:rtl/>
              </w:rPr>
              <w:t xml:space="preserve"> </w:t>
            </w:r>
            <w:r w:rsidR="00D721D4" w:rsidRPr="00D57632">
              <w:rPr>
                <w:rStyle w:val="Hyperlink"/>
                <w:rFonts w:hint="eastAsia"/>
                <w:noProof/>
                <w:rtl/>
              </w:rPr>
              <w:t>واحد</w:t>
            </w:r>
            <w:r w:rsidR="00D721D4" w:rsidRPr="00D57632">
              <w:rPr>
                <w:rStyle w:val="Hyperlink"/>
                <w:noProof/>
                <w:rtl/>
              </w:rPr>
              <w:t xml:space="preserve"> </w:t>
            </w:r>
            <w:r w:rsidR="00D721D4" w:rsidRPr="00D57632">
              <w:rPr>
                <w:rStyle w:val="Hyperlink"/>
                <w:rFonts w:hint="eastAsia"/>
                <w:noProof/>
                <w:rtl/>
              </w:rPr>
              <w:t>ام</w:t>
            </w:r>
            <w:r w:rsidR="00D721D4" w:rsidRPr="00D57632">
              <w:rPr>
                <w:rStyle w:val="Hyperlink"/>
                <w:noProof/>
                <w:rtl/>
              </w:rPr>
              <w:t xml:space="preserve"> </w:t>
            </w:r>
            <w:r w:rsidR="00D721D4" w:rsidRPr="00D57632">
              <w:rPr>
                <w:rStyle w:val="Hyperlink"/>
                <w:rFonts w:hint="eastAsia"/>
                <w:noProof/>
                <w:rtl/>
              </w:rPr>
              <w:t>اسلامان؟</w:t>
            </w:r>
            <w:r w:rsidR="00D721D4">
              <w:rPr>
                <w:noProof/>
                <w:webHidden/>
                <w:rtl/>
              </w:rPr>
              <w:tab/>
            </w:r>
            <w:r>
              <w:rPr>
                <w:noProof/>
                <w:webHidden/>
                <w:rtl/>
              </w:rPr>
              <w:fldChar w:fldCharType="begin"/>
            </w:r>
            <w:r w:rsidR="00D721D4">
              <w:rPr>
                <w:noProof/>
                <w:webHidden/>
                <w:rtl/>
              </w:rPr>
              <w:instrText xml:space="preserve"> </w:instrText>
            </w:r>
            <w:r w:rsidR="00D721D4">
              <w:rPr>
                <w:noProof/>
                <w:webHidden/>
              </w:rPr>
              <w:instrText>PAGEREF</w:instrText>
            </w:r>
            <w:r w:rsidR="00D721D4">
              <w:rPr>
                <w:noProof/>
                <w:webHidden/>
                <w:rtl/>
              </w:rPr>
              <w:instrText xml:space="preserve"> _</w:instrText>
            </w:r>
            <w:r w:rsidR="00D721D4">
              <w:rPr>
                <w:noProof/>
                <w:webHidden/>
              </w:rPr>
              <w:instrText>Toc</w:instrText>
            </w:r>
            <w:r w:rsidR="00D721D4">
              <w:rPr>
                <w:noProof/>
                <w:webHidden/>
                <w:rtl/>
              </w:rPr>
              <w:instrText xml:space="preserve">492484567 </w:instrText>
            </w:r>
            <w:r w:rsidR="00D721D4">
              <w:rPr>
                <w:noProof/>
                <w:webHidden/>
              </w:rPr>
              <w:instrText>\h</w:instrText>
            </w:r>
            <w:r w:rsidR="00D721D4">
              <w:rPr>
                <w:noProof/>
                <w:webHidden/>
                <w:rtl/>
              </w:rPr>
              <w:instrText xml:space="preserve"> </w:instrText>
            </w:r>
            <w:r>
              <w:rPr>
                <w:noProof/>
                <w:webHidden/>
                <w:rtl/>
              </w:rPr>
            </w:r>
            <w:r>
              <w:rPr>
                <w:noProof/>
                <w:webHidden/>
                <w:rtl/>
              </w:rPr>
              <w:fldChar w:fldCharType="separate"/>
            </w:r>
            <w:r w:rsidR="00D721D4">
              <w:rPr>
                <w:noProof/>
                <w:webHidden/>
                <w:rtl/>
              </w:rPr>
              <w:t>28</w:t>
            </w:r>
            <w:r>
              <w:rPr>
                <w:noProof/>
                <w:webHidden/>
                <w:rtl/>
              </w:rPr>
              <w:fldChar w:fldCharType="end"/>
            </w:r>
          </w:hyperlink>
        </w:p>
        <w:p w:rsidR="00D721D4" w:rsidRDefault="00A675B7" w:rsidP="00D721D4">
          <w:pPr>
            <w:pStyle w:val="TOC2"/>
            <w:tabs>
              <w:tab w:val="right" w:leader="dot" w:pos="7786"/>
            </w:tabs>
            <w:rPr>
              <w:rFonts w:asciiTheme="minorHAnsi" w:eastAsiaTheme="minorEastAsia" w:hAnsiTheme="minorHAnsi" w:cstheme="minorBidi"/>
              <w:noProof/>
              <w:color w:val="auto"/>
              <w:sz w:val="22"/>
              <w:szCs w:val="22"/>
              <w:rtl/>
            </w:rPr>
          </w:pPr>
          <w:hyperlink w:anchor="_Toc492484568" w:history="1">
            <w:r w:rsidR="00D721D4" w:rsidRPr="00D57632">
              <w:rPr>
                <w:rStyle w:val="Hyperlink"/>
                <w:rFonts w:hint="eastAsia"/>
                <w:noProof/>
                <w:rtl/>
              </w:rPr>
              <w:t>على</w:t>
            </w:r>
            <w:r w:rsidR="00D721D4" w:rsidRPr="00D57632">
              <w:rPr>
                <w:rStyle w:val="Hyperlink"/>
                <w:noProof/>
                <w:rtl/>
              </w:rPr>
              <w:t xml:space="preserve"> </w:t>
            </w:r>
            <w:r w:rsidR="00D721D4" w:rsidRPr="00D57632">
              <w:rPr>
                <w:rStyle w:val="Hyperlink"/>
                <w:rFonts w:hint="eastAsia"/>
                <w:noProof/>
                <w:rtl/>
              </w:rPr>
              <w:t>طريق</w:t>
            </w:r>
            <w:r w:rsidR="00D721D4" w:rsidRPr="00D57632">
              <w:rPr>
                <w:rStyle w:val="Hyperlink"/>
                <w:noProof/>
                <w:rtl/>
              </w:rPr>
              <w:t xml:space="preserve"> </w:t>
            </w:r>
            <w:r w:rsidR="00D721D4" w:rsidRPr="00D57632">
              <w:rPr>
                <w:rStyle w:val="Hyperlink"/>
                <w:rFonts w:hint="eastAsia"/>
                <w:noProof/>
                <w:rtl/>
              </w:rPr>
              <w:t>الامامة</w:t>
            </w:r>
          </w:hyperlink>
          <w:r w:rsidR="00D721D4">
            <w:rPr>
              <w:rStyle w:val="Hyperlink"/>
              <w:rFonts w:hint="cs"/>
              <w:noProof/>
              <w:rtl/>
            </w:rPr>
            <w:t xml:space="preserve"> </w:t>
          </w:r>
          <w:hyperlink w:anchor="_Toc492484569" w:history="1">
            <w:r w:rsidR="00D721D4" w:rsidRPr="00D57632">
              <w:rPr>
                <w:rStyle w:val="Hyperlink"/>
                <w:rFonts w:hint="eastAsia"/>
                <w:noProof/>
                <w:rtl/>
              </w:rPr>
              <w:t>في</w:t>
            </w:r>
            <w:r w:rsidR="00D721D4" w:rsidRPr="00D57632">
              <w:rPr>
                <w:rStyle w:val="Hyperlink"/>
                <w:noProof/>
                <w:rtl/>
              </w:rPr>
              <w:t xml:space="preserve"> </w:t>
            </w:r>
            <w:r w:rsidR="00D721D4" w:rsidRPr="00D57632">
              <w:rPr>
                <w:rStyle w:val="Hyperlink"/>
                <w:rFonts w:hint="eastAsia"/>
                <w:noProof/>
                <w:rtl/>
              </w:rPr>
              <w:t>الصميم</w:t>
            </w:r>
            <w:r w:rsidR="00D721D4" w:rsidRPr="00D57632">
              <w:rPr>
                <w:rStyle w:val="Hyperlink"/>
                <w:noProof/>
                <w:rtl/>
              </w:rPr>
              <w:t>:</w:t>
            </w:r>
            <w:r w:rsidR="00D721D4">
              <w:rPr>
                <w:noProof/>
                <w:webHidden/>
                <w:rtl/>
              </w:rPr>
              <w:tab/>
            </w:r>
            <w:r>
              <w:rPr>
                <w:noProof/>
                <w:webHidden/>
                <w:rtl/>
              </w:rPr>
              <w:fldChar w:fldCharType="begin"/>
            </w:r>
            <w:r w:rsidR="00D721D4">
              <w:rPr>
                <w:noProof/>
                <w:webHidden/>
                <w:rtl/>
              </w:rPr>
              <w:instrText xml:space="preserve"> </w:instrText>
            </w:r>
            <w:r w:rsidR="00D721D4">
              <w:rPr>
                <w:noProof/>
                <w:webHidden/>
              </w:rPr>
              <w:instrText>PAGEREF</w:instrText>
            </w:r>
            <w:r w:rsidR="00D721D4">
              <w:rPr>
                <w:noProof/>
                <w:webHidden/>
                <w:rtl/>
              </w:rPr>
              <w:instrText xml:space="preserve"> _</w:instrText>
            </w:r>
            <w:r w:rsidR="00D721D4">
              <w:rPr>
                <w:noProof/>
                <w:webHidden/>
              </w:rPr>
              <w:instrText>Toc</w:instrText>
            </w:r>
            <w:r w:rsidR="00D721D4">
              <w:rPr>
                <w:noProof/>
                <w:webHidden/>
                <w:rtl/>
              </w:rPr>
              <w:instrText xml:space="preserve">492484569 </w:instrText>
            </w:r>
            <w:r w:rsidR="00D721D4">
              <w:rPr>
                <w:noProof/>
                <w:webHidden/>
              </w:rPr>
              <w:instrText>\h</w:instrText>
            </w:r>
            <w:r w:rsidR="00D721D4">
              <w:rPr>
                <w:noProof/>
                <w:webHidden/>
                <w:rtl/>
              </w:rPr>
              <w:instrText xml:space="preserve"> </w:instrText>
            </w:r>
            <w:r>
              <w:rPr>
                <w:noProof/>
                <w:webHidden/>
                <w:rtl/>
              </w:rPr>
            </w:r>
            <w:r>
              <w:rPr>
                <w:noProof/>
                <w:webHidden/>
                <w:rtl/>
              </w:rPr>
              <w:fldChar w:fldCharType="separate"/>
            </w:r>
            <w:r w:rsidR="00D721D4">
              <w:rPr>
                <w:noProof/>
                <w:webHidden/>
                <w:rtl/>
              </w:rPr>
              <w:t>33</w:t>
            </w:r>
            <w:r>
              <w:rPr>
                <w:noProof/>
                <w:webHidden/>
                <w:rtl/>
              </w:rPr>
              <w:fldChar w:fldCharType="end"/>
            </w:r>
          </w:hyperlink>
        </w:p>
        <w:p w:rsidR="00D721D4" w:rsidRDefault="00A675B7">
          <w:pPr>
            <w:pStyle w:val="TOC3"/>
            <w:rPr>
              <w:rFonts w:asciiTheme="minorHAnsi" w:eastAsiaTheme="minorEastAsia" w:hAnsiTheme="minorHAnsi" w:cstheme="minorBidi"/>
              <w:noProof/>
              <w:color w:val="auto"/>
              <w:sz w:val="22"/>
              <w:szCs w:val="22"/>
              <w:rtl/>
            </w:rPr>
          </w:pPr>
          <w:hyperlink w:anchor="_Toc492484570" w:history="1">
            <w:r w:rsidR="00D721D4" w:rsidRPr="00D57632">
              <w:rPr>
                <w:rStyle w:val="Hyperlink"/>
                <w:rFonts w:hint="eastAsia"/>
                <w:noProof/>
                <w:rtl/>
              </w:rPr>
              <w:t>حدود</w:t>
            </w:r>
            <w:r w:rsidR="00D721D4" w:rsidRPr="00D57632">
              <w:rPr>
                <w:rStyle w:val="Hyperlink"/>
                <w:noProof/>
                <w:rtl/>
              </w:rPr>
              <w:t xml:space="preserve"> </w:t>
            </w:r>
            <w:r w:rsidR="00D721D4" w:rsidRPr="00D57632">
              <w:rPr>
                <w:rStyle w:val="Hyperlink"/>
                <w:rFonts w:hint="eastAsia"/>
                <w:noProof/>
                <w:rtl/>
              </w:rPr>
              <w:t>الامامة</w:t>
            </w:r>
            <w:r w:rsidR="00D721D4">
              <w:rPr>
                <w:noProof/>
                <w:webHidden/>
                <w:rtl/>
              </w:rPr>
              <w:tab/>
            </w:r>
            <w:r>
              <w:rPr>
                <w:noProof/>
                <w:webHidden/>
                <w:rtl/>
              </w:rPr>
              <w:fldChar w:fldCharType="begin"/>
            </w:r>
            <w:r w:rsidR="00D721D4">
              <w:rPr>
                <w:noProof/>
                <w:webHidden/>
                <w:rtl/>
              </w:rPr>
              <w:instrText xml:space="preserve"> </w:instrText>
            </w:r>
            <w:r w:rsidR="00D721D4">
              <w:rPr>
                <w:noProof/>
                <w:webHidden/>
              </w:rPr>
              <w:instrText>PAGEREF</w:instrText>
            </w:r>
            <w:r w:rsidR="00D721D4">
              <w:rPr>
                <w:noProof/>
                <w:webHidden/>
                <w:rtl/>
              </w:rPr>
              <w:instrText xml:space="preserve"> _</w:instrText>
            </w:r>
            <w:r w:rsidR="00D721D4">
              <w:rPr>
                <w:noProof/>
                <w:webHidden/>
              </w:rPr>
              <w:instrText>Toc</w:instrText>
            </w:r>
            <w:r w:rsidR="00D721D4">
              <w:rPr>
                <w:noProof/>
                <w:webHidden/>
                <w:rtl/>
              </w:rPr>
              <w:instrText xml:space="preserve">492484570 </w:instrText>
            </w:r>
            <w:r w:rsidR="00D721D4">
              <w:rPr>
                <w:noProof/>
                <w:webHidden/>
              </w:rPr>
              <w:instrText>\h</w:instrText>
            </w:r>
            <w:r w:rsidR="00D721D4">
              <w:rPr>
                <w:noProof/>
                <w:webHidden/>
                <w:rtl/>
              </w:rPr>
              <w:instrText xml:space="preserve"> </w:instrText>
            </w:r>
            <w:r>
              <w:rPr>
                <w:noProof/>
                <w:webHidden/>
                <w:rtl/>
              </w:rPr>
            </w:r>
            <w:r>
              <w:rPr>
                <w:noProof/>
                <w:webHidden/>
                <w:rtl/>
              </w:rPr>
              <w:fldChar w:fldCharType="separate"/>
            </w:r>
            <w:r w:rsidR="00D721D4">
              <w:rPr>
                <w:noProof/>
                <w:webHidden/>
                <w:rtl/>
              </w:rPr>
              <w:t>39</w:t>
            </w:r>
            <w:r>
              <w:rPr>
                <w:noProof/>
                <w:webHidden/>
                <w:rtl/>
              </w:rPr>
              <w:fldChar w:fldCharType="end"/>
            </w:r>
          </w:hyperlink>
        </w:p>
        <w:p w:rsidR="00D721D4" w:rsidRDefault="00A675B7">
          <w:pPr>
            <w:pStyle w:val="TOC3"/>
            <w:rPr>
              <w:rFonts w:asciiTheme="minorHAnsi" w:eastAsiaTheme="minorEastAsia" w:hAnsiTheme="minorHAnsi" w:cstheme="minorBidi"/>
              <w:noProof/>
              <w:color w:val="auto"/>
              <w:sz w:val="22"/>
              <w:szCs w:val="22"/>
              <w:rtl/>
            </w:rPr>
          </w:pPr>
          <w:hyperlink w:anchor="_Toc492484571" w:history="1">
            <w:r w:rsidR="00D721D4" w:rsidRPr="00D57632">
              <w:rPr>
                <w:rStyle w:val="Hyperlink"/>
                <w:rFonts w:hint="eastAsia"/>
                <w:noProof/>
                <w:rtl/>
              </w:rPr>
              <w:t>الامامة</w:t>
            </w:r>
            <w:r w:rsidR="00D721D4" w:rsidRPr="00D57632">
              <w:rPr>
                <w:rStyle w:val="Hyperlink"/>
                <w:noProof/>
                <w:rtl/>
              </w:rPr>
              <w:t xml:space="preserve"> </w:t>
            </w:r>
            <w:r w:rsidR="00D721D4" w:rsidRPr="00D57632">
              <w:rPr>
                <w:rStyle w:val="Hyperlink"/>
                <w:rFonts w:hint="eastAsia"/>
                <w:noProof/>
                <w:rtl/>
              </w:rPr>
              <w:t>ضرورة</w:t>
            </w:r>
            <w:r w:rsidR="00D721D4" w:rsidRPr="00D57632">
              <w:rPr>
                <w:rStyle w:val="Hyperlink"/>
                <w:noProof/>
                <w:rtl/>
              </w:rPr>
              <w:t xml:space="preserve"> </w:t>
            </w:r>
            <w:r w:rsidR="00D721D4" w:rsidRPr="00D57632">
              <w:rPr>
                <w:rStyle w:val="Hyperlink"/>
                <w:rFonts w:hint="eastAsia"/>
                <w:noProof/>
                <w:rtl/>
              </w:rPr>
              <w:t>قرآنيه</w:t>
            </w:r>
            <w:r w:rsidR="00D721D4">
              <w:rPr>
                <w:noProof/>
                <w:webHidden/>
                <w:rtl/>
              </w:rPr>
              <w:tab/>
            </w:r>
            <w:r>
              <w:rPr>
                <w:noProof/>
                <w:webHidden/>
                <w:rtl/>
              </w:rPr>
              <w:fldChar w:fldCharType="begin"/>
            </w:r>
            <w:r w:rsidR="00D721D4">
              <w:rPr>
                <w:noProof/>
                <w:webHidden/>
                <w:rtl/>
              </w:rPr>
              <w:instrText xml:space="preserve"> </w:instrText>
            </w:r>
            <w:r w:rsidR="00D721D4">
              <w:rPr>
                <w:noProof/>
                <w:webHidden/>
              </w:rPr>
              <w:instrText>PAGEREF</w:instrText>
            </w:r>
            <w:r w:rsidR="00D721D4">
              <w:rPr>
                <w:noProof/>
                <w:webHidden/>
                <w:rtl/>
              </w:rPr>
              <w:instrText xml:space="preserve"> _</w:instrText>
            </w:r>
            <w:r w:rsidR="00D721D4">
              <w:rPr>
                <w:noProof/>
                <w:webHidden/>
              </w:rPr>
              <w:instrText>Toc</w:instrText>
            </w:r>
            <w:r w:rsidR="00D721D4">
              <w:rPr>
                <w:noProof/>
                <w:webHidden/>
                <w:rtl/>
              </w:rPr>
              <w:instrText xml:space="preserve">492484571 </w:instrText>
            </w:r>
            <w:r w:rsidR="00D721D4">
              <w:rPr>
                <w:noProof/>
                <w:webHidden/>
              </w:rPr>
              <w:instrText>\h</w:instrText>
            </w:r>
            <w:r w:rsidR="00D721D4">
              <w:rPr>
                <w:noProof/>
                <w:webHidden/>
                <w:rtl/>
              </w:rPr>
              <w:instrText xml:space="preserve"> </w:instrText>
            </w:r>
            <w:r>
              <w:rPr>
                <w:noProof/>
                <w:webHidden/>
                <w:rtl/>
              </w:rPr>
            </w:r>
            <w:r>
              <w:rPr>
                <w:noProof/>
                <w:webHidden/>
                <w:rtl/>
              </w:rPr>
              <w:fldChar w:fldCharType="separate"/>
            </w:r>
            <w:r w:rsidR="00D721D4">
              <w:rPr>
                <w:noProof/>
                <w:webHidden/>
                <w:rtl/>
              </w:rPr>
              <w:t>44</w:t>
            </w:r>
            <w:r>
              <w:rPr>
                <w:noProof/>
                <w:webHidden/>
                <w:rtl/>
              </w:rPr>
              <w:fldChar w:fldCharType="end"/>
            </w:r>
          </w:hyperlink>
        </w:p>
        <w:p w:rsidR="00D721D4" w:rsidRDefault="00A675B7">
          <w:pPr>
            <w:pStyle w:val="TOC3"/>
            <w:rPr>
              <w:rFonts w:asciiTheme="minorHAnsi" w:eastAsiaTheme="minorEastAsia" w:hAnsiTheme="minorHAnsi" w:cstheme="minorBidi"/>
              <w:noProof/>
              <w:color w:val="auto"/>
              <w:sz w:val="22"/>
              <w:szCs w:val="22"/>
              <w:rtl/>
            </w:rPr>
          </w:pPr>
          <w:hyperlink w:anchor="_Toc492484572" w:history="1">
            <w:r w:rsidR="00D721D4" w:rsidRPr="00D57632">
              <w:rPr>
                <w:rStyle w:val="Hyperlink"/>
                <w:rFonts w:hint="eastAsia"/>
                <w:noProof/>
                <w:rtl/>
              </w:rPr>
              <w:t>قاعدة</w:t>
            </w:r>
            <w:r w:rsidR="00D721D4" w:rsidRPr="00D57632">
              <w:rPr>
                <w:rStyle w:val="Hyperlink"/>
                <w:noProof/>
                <w:rtl/>
              </w:rPr>
              <w:t xml:space="preserve"> </w:t>
            </w:r>
            <w:r w:rsidR="00D721D4" w:rsidRPr="00D57632">
              <w:rPr>
                <w:rStyle w:val="Hyperlink"/>
                <w:rFonts w:hint="eastAsia"/>
                <w:noProof/>
                <w:rtl/>
              </w:rPr>
              <w:t>الاصطفاء</w:t>
            </w:r>
            <w:r w:rsidR="00D721D4" w:rsidRPr="00D57632">
              <w:rPr>
                <w:rStyle w:val="Hyperlink"/>
                <w:noProof/>
                <w:rtl/>
              </w:rPr>
              <w:t xml:space="preserve"> </w:t>
            </w:r>
            <w:r w:rsidR="00D721D4" w:rsidRPr="00D57632">
              <w:rPr>
                <w:rStyle w:val="Hyperlink"/>
                <w:rFonts w:hint="eastAsia"/>
                <w:noProof/>
                <w:rtl/>
              </w:rPr>
              <w:t>الآلهي</w:t>
            </w:r>
            <w:r w:rsidR="00D721D4">
              <w:rPr>
                <w:noProof/>
                <w:webHidden/>
                <w:rtl/>
              </w:rPr>
              <w:tab/>
            </w:r>
            <w:r>
              <w:rPr>
                <w:noProof/>
                <w:webHidden/>
                <w:rtl/>
              </w:rPr>
              <w:fldChar w:fldCharType="begin"/>
            </w:r>
            <w:r w:rsidR="00D721D4">
              <w:rPr>
                <w:noProof/>
                <w:webHidden/>
                <w:rtl/>
              </w:rPr>
              <w:instrText xml:space="preserve"> </w:instrText>
            </w:r>
            <w:r w:rsidR="00D721D4">
              <w:rPr>
                <w:noProof/>
                <w:webHidden/>
              </w:rPr>
              <w:instrText>PAGEREF</w:instrText>
            </w:r>
            <w:r w:rsidR="00D721D4">
              <w:rPr>
                <w:noProof/>
                <w:webHidden/>
                <w:rtl/>
              </w:rPr>
              <w:instrText xml:space="preserve"> _</w:instrText>
            </w:r>
            <w:r w:rsidR="00D721D4">
              <w:rPr>
                <w:noProof/>
                <w:webHidden/>
              </w:rPr>
              <w:instrText>Toc</w:instrText>
            </w:r>
            <w:r w:rsidR="00D721D4">
              <w:rPr>
                <w:noProof/>
                <w:webHidden/>
                <w:rtl/>
              </w:rPr>
              <w:instrText xml:space="preserve">492484572 </w:instrText>
            </w:r>
            <w:r w:rsidR="00D721D4">
              <w:rPr>
                <w:noProof/>
                <w:webHidden/>
              </w:rPr>
              <w:instrText>\h</w:instrText>
            </w:r>
            <w:r w:rsidR="00D721D4">
              <w:rPr>
                <w:noProof/>
                <w:webHidden/>
                <w:rtl/>
              </w:rPr>
              <w:instrText xml:space="preserve"> </w:instrText>
            </w:r>
            <w:r>
              <w:rPr>
                <w:noProof/>
                <w:webHidden/>
                <w:rtl/>
              </w:rPr>
            </w:r>
            <w:r>
              <w:rPr>
                <w:noProof/>
                <w:webHidden/>
                <w:rtl/>
              </w:rPr>
              <w:fldChar w:fldCharType="separate"/>
            </w:r>
            <w:r w:rsidR="00D721D4">
              <w:rPr>
                <w:noProof/>
                <w:webHidden/>
                <w:rtl/>
              </w:rPr>
              <w:t>46</w:t>
            </w:r>
            <w:r>
              <w:rPr>
                <w:noProof/>
                <w:webHidden/>
                <w:rtl/>
              </w:rPr>
              <w:fldChar w:fldCharType="end"/>
            </w:r>
          </w:hyperlink>
        </w:p>
        <w:p w:rsidR="00D721D4" w:rsidRDefault="00A675B7">
          <w:pPr>
            <w:pStyle w:val="TOC3"/>
            <w:rPr>
              <w:rFonts w:asciiTheme="minorHAnsi" w:eastAsiaTheme="minorEastAsia" w:hAnsiTheme="minorHAnsi" w:cstheme="minorBidi"/>
              <w:noProof/>
              <w:color w:val="auto"/>
              <w:sz w:val="22"/>
              <w:szCs w:val="22"/>
              <w:rtl/>
            </w:rPr>
          </w:pPr>
          <w:hyperlink w:anchor="_Toc492484573" w:history="1">
            <w:r w:rsidR="00D721D4" w:rsidRPr="00D57632">
              <w:rPr>
                <w:rStyle w:val="Hyperlink"/>
                <w:noProof/>
                <w:rtl/>
              </w:rPr>
              <w:t xml:space="preserve">1 - </w:t>
            </w:r>
            <w:r w:rsidR="00D721D4" w:rsidRPr="00D57632">
              <w:rPr>
                <w:rStyle w:val="Hyperlink"/>
                <w:rFonts w:hint="eastAsia"/>
                <w:noProof/>
                <w:rtl/>
              </w:rPr>
              <w:t>آية</w:t>
            </w:r>
            <w:r w:rsidR="00D721D4" w:rsidRPr="00D57632">
              <w:rPr>
                <w:rStyle w:val="Hyperlink"/>
                <w:noProof/>
                <w:rtl/>
              </w:rPr>
              <w:t xml:space="preserve"> </w:t>
            </w:r>
            <w:r w:rsidR="00D721D4" w:rsidRPr="00D57632">
              <w:rPr>
                <w:rStyle w:val="Hyperlink"/>
                <w:rFonts w:hint="eastAsia"/>
                <w:noProof/>
                <w:rtl/>
              </w:rPr>
              <w:t>التطهير</w:t>
            </w:r>
            <w:r w:rsidR="00D721D4">
              <w:rPr>
                <w:noProof/>
                <w:webHidden/>
                <w:rtl/>
              </w:rPr>
              <w:tab/>
            </w:r>
            <w:r>
              <w:rPr>
                <w:noProof/>
                <w:webHidden/>
                <w:rtl/>
              </w:rPr>
              <w:fldChar w:fldCharType="begin"/>
            </w:r>
            <w:r w:rsidR="00D721D4">
              <w:rPr>
                <w:noProof/>
                <w:webHidden/>
                <w:rtl/>
              </w:rPr>
              <w:instrText xml:space="preserve"> </w:instrText>
            </w:r>
            <w:r w:rsidR="00D721D4">
              <w:rPr>
                <w:noProof/>
                <w:webHidden/>
              </w:rPr>
              <w:instrText>PAGEREF</w:instrText>
            </w:r>
            <w:r w:rsidR="00D721D4">
              <w:rPr>
                <w:noProof/>
                <w:webHidden/>
                <w:rtl/>
              </w:rPr>
              <w:instrText xml:space="preserve"> _</w:instrText>
            </w:r>
            <w:r w:rsidR="00D721D4">
              <w:rPr>
                <w:noProof/>
                <w:webHidden/>
              </w:rPr>
              <w:instrText>Toc</w:instrText>
            </w:r>
            <w:r w:rsidR="00D721D4">
              <w:rPr>
                <w:noProof/>
                <w:webHidden/>
                <w:rtl/>
              </w:rPr>
              <w:instrText xml:space="preserve">492484573 </w:instrText>
            </w:r>
            <w:r w:rsidR="00D721D4">
              <w:rPr>
                <w:noProof/>
                <w:webHidden/>
              </w:rPr>
              <w:instrText>\h</w:instrText>
            </w:r>
            <w:r w:rsidR="00D721D4">
              <w:rPr>
                <w:noProof/>
                <w:webHidden/>
                <w:rtl/>
              </w:rPr>
              <w:instrText xml:space="preserve"> </w:instrText>
            </w:r>
            <w:r>
              <w:rPr>
                <w:noProof/>
                <w:webHidden/>
                <w:rtl/>
              </w:rPr>
            </w:r>
            <w:r>
              <w:rPr>
                <w:noProof/>
                <w:webHidden/>
                <w:rtl/>
              </w:rPr>
              <w:fldChar w:fldCharType="separate"/>
            </w:r>
            <w:r w:rsidR="00D721D4">
              <w:rPr>
                <w:noProof/>
                <w:webHidden/>
                <w:rtl/>
              </w:rPr>
              <w:t>48</w:t>
            </w:r>
            <w:r>
              <w:rPr>
                <w:noProof/>
                <w:webHidden/>
                <w:rtl/>
              </w:rPr>
              <w:fldChar w:fldCharType="end"/>
            </w:r>
          </w:hyperlink>
        </w:p>
        <w:p w:rsidR="00D721D4" w:rsidRDefault="00A675B7">
          <w:pPr>
            <w:pStyle w:val="TOC3"/>
            <w:rPr>
              <w:rFonts w:asciiTheme="minorHAnsi" w:eastAsiaTheme="minorEastAsia" w:hAnsiTheme="minorHAnsi" w:cstheme="minorBidi"/>
              <w:noProof/>
              <w:color w:val="auto"/>
              <w:sz w:val="22"/>
              <w:szCs w:val="22"/>
              <w:rtl/>
            </w:rPr>
          </w:pPr>
          <w:hyperlink w:anchor="_Toc492484574" w:history="1">
            <w:r w:rsidR="00D721D4" w:rsidRPr="00D57632">
              <w:rPr>
                <w:rStyle w:val="Hyperlink"/>
                <w:noProof/>
                <w:rtl/>
              </w:rPr>
              <w:t xml:space="preserve">2 - </w:t>
            </w:r>
            <w:r w:rsidR="00D721D4" w:rsidRPr="00D57632">
              <w:rPr>
                <w:rStyle w:val="Hyperlink"/>
                <w:rFonts w:hint="eastAsia"/>
                <w:noProof/>
                <w:rtl/>
              </w:rPr>
              <w:t>آية</w:t>
            </w:r>
            <w:r w:rsidR="00D721D4" w:rsidRPr="00D57632">
              <w:rPr>
                <w:rStyle w:val="Hyperlink"/>
                <w:noProof/>
                <w:rtl/>
              </w:rPr>
              <w:t xml:space="preserve"> </w:t>
            </w:r>
            <w:r w:rsidR="00D721D4" w:rsidRPr="00D57632">
              <w:rPr>
                <w:rStyle w:val="Hyperlink"/>
                <w:rFonts w:hint="eastAsia"/>
                <w:noProof/>
                <w:rtl/>
              </w:rPr>
              <w:t>المودة</w:t>
            </w:r>
            <w:r w:rsidR="00D721D4" w:rsidRPr="00D57632">
              <w:rPr>
                <w:rStyle w:val="Hyperlink"/>
                <w:noProof/>
                <w:rtl/>
              </w:rPr>
              <w:t xml:space="preserve"> </w:t>
            </w:r>
            <w:r w:rsidR="00D721D4" w:rsidRPr="00D57632">
              <w:rPr>
                <w:rStyle w:val="Hyperlink"/>
                <w:rFonts w:hint="eastAsia"/>
                <w:noProof/>
                <w:rtl/>
              </w:rPr>
              <w:t>في</w:t>
            </w:r>
            <w:r w:rsidR="00D721D4" w:rsidRPr="00D57632">
              <w:rPr>
                <w:rStyle w:val="Hyperlink"/>
                <w:noProof/>
                <w:rtl/>
              </w:rPr>
              <w:t xml:space="preserve"> </w:t>
            </w:r>
            <w:r w:rsidR="00D721D4" w:rsidRPr="00D57632">
              <w:rPr>
                <w:rStyle w:val="Hyperlink"/>
                <w:rFonts w:hint="eastAsia"/>
                <w:noProof/>
                <w:rtl/>
              </w:rPr>
              <w:t>القربي</w:t>
            </w:r>
            <w:r w:rsidR="00D721D4">
              <w:rPr>
                <w:noProof/>
                <w:webHidden/>
                <w:rtl/>
              </w:rPr>
              <w:tab/>
            </w:r>
            <w:r>
              <w:rPr>
                <w:noProof/>
                <w:webHidden/>
                <w:rtl/>
              </w:rPr>
              <w:fldChar w:fldCharType="begin"/>
            </w:r>
            <w:r w:rsidR="00D721D4">
              <w:rPr>
                <w:noProof/>
                <w:webHidden/>
                <w:rtl/>
              </w:rPr>
              <w:instrText xml:space="preserve"> </w:instrText>
            </w:r>
            <w:r w:rsidR="00D721D4">
              <w:rPr>
                <w:noProof/>
                <w:webHidden/>
              </w:rPr>
              <w:instrText>PAGEREF</w:instrText>
            </w:r>
            <w:r w:rsidR="00D721D4">
              <w:rPr>
                <w:noProof/>
                <w:webHidden/>
                <w:rtl/>
              </w:rPr>
              <w:instrText xml:space="preserve"> _</w:instrText>
            </w:r>
            <w:r w:rsidR="00D721D4">
              <w:rPr>
                <w:noProof/>
                <w:webHidden/>
              </w:rPr>
              <w:instrText>Toc</w:instrText>
            </w:r>
            <w:r w:rsidR="00D721D4">
              <w:rPr>
                <w:noProof/>
                <w:webHidden/>
                <w:rtl/>
              </w:rPr>
              <w:instrText xml:space="preserve">492484574 </w:instrText>
            </w:r>
            <w:r w:rsidR="00D721D4">
              <w:rPr>
                <w:noProof/>
                <w:webHidden/>
              </w:rPr>
              <w:instrText>\h</w:instrText>
            </w:r>
            <w:r w:rsidR="00D721D4">
              <w:rPr>
                <w:noProof/>
                <w:webHidden/>
                <w:rtl/>
              </w:rPr>
              <w:instrText xml:space="preserve"> </w:instrText>
            </w:r>
            <w:r>
              <w:rPr>
                <w:noProof/>
                <w:webHidden/>
                <w:rtl/>
              </w:rPr>
            </w:r>
            <w:r>
              <w:rPr>
                <w:noProof/>
                <w:webHidden/>
                <w:rtl/>
              </w:rPr>
              <w:fldChar w:fldCharType="separate"/>
            </w:r>
            <w:r w:rsidR="00D721D4">
              <w:rPr>
                <w:noProof/>
                <w:webHidden/>
                <w:rtl/>
              </w:rPr>
              <w:t>49</w:t>
            </w:r>
            <w:r>
              <w:rPr>
                <w:noProof/>
                <w:webHidden/>
                <w:rtl/>
              </w:rPr>
              <w:fldChar w:fldCharType="end"/>
            </w:r>
          </w:hyperlink>
        </w:p>
        <w:p w:rsidR="00D721D4" w:rsidRDefault="00A675B7">
          <w:pPr>
            <w:pStyle w:val="TOC3"/>
            <w:rPr>
              <w:rFonts w:asciiTheme="minorHAnsi" w:eastAsiaTheme="minorEastAsia" w:hAnsiTheme="minorHAnsi" w:cstheme="minorBidi"/>
              <w:noProof/>
              <w:color w:val="auto"/>
              <w:sz w:val="22"/>
              <w:szCs w:val="22"/>
              <w:rtl/>
            </w:rPr>
          </w:pPr>
          <w:hyperlink w:anchor="_Toc492484575" w:history="1">
            <w:r w:rsidR="00D721D4" w:rsidRPr="00D57632">
              <w:rPr>
                <w:rStyle w:val="Hyperlink"/>
                <w:rFonts w:hint="eastAsia"/>
                <w:noProof/>
                <w:rtl/>
              </w:rPr>
              <w:t>قضية</w:t>
            </w:r>
            <w:r w:rsidR="00D721D4" w:rsidRPr="00D57632">
              <w:rPr>
                <w:rStyle w:val="Hyperlink"/>
                <w:noProof/>
                <w:rtl/>
              </w:rPr>
              <w:t xml:space="preserve"> </w:t>
            </w:r>
            <w:r w:rsidR="00D721D4" w:rsidRPr="00D57632">
              <w:rPr>
                <w:rStyle w:val="Hyperlink"/>
                <w:rFonts w:hint="eastAsia"/>
                <w:noProof/>
                <w:rtl/>
              </w:rPr>
              <w:t>الامامة</w:t>
            </w:r>
            <w:r w:rsidR="00D721D4" w:rsidRPr="00D57632">
              <w:rPr>
                <w:rStyle w:val="Hyperlink"/>
                <w:noProof/>
                <w:rtl/>
              </w:rPr>
              <w:t xml:space="preserve"> </w:t>
            </w:r>
            <w:r w:rsidR="00D721D4" w:rsidRPr="00D57632">
              <w:rPr>
                <w:rStyle w:val="Hyperlink"/>
                <w:rFonts w:hint="eastAsia"/>
                <w:noProof/>
                <w:rtl/>
              </w:rPr>
              <w:t>في</w:t>
            </w:r>
            <w:r w:rsidR="00D721D4" w:rsidRPr="00D57632">
              <w:rPr>
                <w:rStyle w:val="Hyperlink"/>
                <w:noProof/>
                <w:rtl/>
              </w:rPr>
              <w:t xml:space="preserve"> </w:t>
            </w:r>
            <w:r w:rsidR="00D721D4" w:rsidRPr="00D57632">
              <w:rPr>
                <w:rStyle w:val="Hyperlink"/>
                <w:rFonts w:hint="eastAsia"/>
                <w:noProof/>
                <w:rtl/>
              </w:rPr>
              <w:t>كتب</w:t>
            </w:r>
            <w:r w:rsidR="00D721D4" w:rsidRPr="00D57632">
              <w:rPr>
                <w:rStyle w:val="Hyperlink"/>
                <w:noProof/>
                <w:rtl/>
              </w:rPr>
              <w:t xml:space="preserve"> </w:t>
            </w:r>
            <w:r w:rsidR="00D721D4" w:rsidRPr="00D57632">
              <w:rPr>
                <w:rStyle w:val="Hyperlink"/>
                <w:rFonts w:hint="eastAsia"/>
                <w:noProof/>
                <w:rtl/>
              </w:rPr>
              <w:t>السنة</w:t>
            </w:r>
            <w:r w:rsidR="00D721D4">
              <w:rPr>
                <w:noProof/>
                <w:webHidden/>
                <w:rtl/>
              </w:rPr>
              <w:tab/>
            </w:r>
            <w:r>
              <w:rPr>
                <w:noProof/>
                <w:webHidden/>
                <w:rtl/>
              </w:rPr>
              <w:fldChar w:fldCharType="begin"/>
            </w:r>
            <w:r w:rsidR="00D721D4">
              <w:rPr>
                <w:noProof/>
                <w:webHidden/>
                <w:rtl/>
              </w:rPr>
              <w:instrText xml:space="preserve"> </w:instrText>
            </w:r>
            <w:r w:rsidR="00D721D4">
              <w:rPr>
                <w:noProof/>
                <w:webHidden/>
              </w:rPr>
              <w:instrText>PAGEREF</w:instrText>
            </w:r>
            <w:r w:rsidR="00D721D4">
              <w:rPr>
                <w:noProof/>
                <w:webHidden/>
                <w:rtl/>
              </w:rPr>
              <w:instrText xml:space="preserve"> _</w:instrText>
            </w:r>
            <w:r w:rsidR="00D721D4">
              <w:rPr>
                <w:noProof/>
                <w:webHidden/>
              </w:rPr>
              <w:instrText>Toc</w:instrText>
            </w:r>
            <w:r w:rsidR="00D721D4">
              <w:rPr>
                <w:noProof/>
                <w:webHidden/>
                <w:rtl/>
              </w:rPr>
              <w:instrText xml:space="preserve">492484575 </w:instrText>
            </w:r>
            <w:r w:rsidR="00D721D4">
              <w:rPr>
                <w:noProof/>
                <w:webHidden/>
              </w:rPr>
              <w:instrText>\h</w:instrText>
            </w:r>
            <w:r w:rsidR="00D721D4">
              <w:rPr>
                <w:noProof/>
                <w:webHidden/>
                <w:rtl/>
              </w:rPr>
              <w:instrText xml:space="preserve"> </w:instrText>
            </w:r>
            <w:r>
              <w:rPr>
                <w:noProof/>
                <w:webHidden/>
                <w:rtl/>
              </w:rPr>
            </w:r>
            <w:r>
              <w:rPr>
                <w:noProof/>
                <w:webHidden/>
                <w:rtl/>
              </w:rPr>
              <w:fldChar w:fldCharType="separate"/>
            </w:r>
            <w:r w:rsidR="00D721D4">
              <w:rPr>
                <w:noProof/>
                <w:webHidden/>
                <w:rtl/>
              </w:rPr>
              <w:t>53</w:t>
            </w:r>
            <w:r>
              <w:rPr>
                <w:noProof/>
                <w:webHidden/>
                <w:rtl/>
              </w:rPr>
              <w:fldChar w:fldCharType="end"/>
            </w:r>
          </w:hyperlink>
        </w:p>
        <w:p w:rsidR="00E66D70" w:rsidRDefault="00E66D70" w:rsidP="00E66D70">
          <w:pPr>
            <w:pStyle w:val="libNormal"/>
            <w:rPr>
              <w:rStyle w:val="Hyperlink"/>
              <w:noProof/>
            </w:rPr>
          </w:pPr>
          <w:r>
            <w:rPr>
              <w:rStyle w:val="Hyperlink"/>
              <w:noProof/>
            </w:rPr>
            <w:br w:type="page"/>
          </w:r>
        </w:p>
        <w:p w:rsidR="00D721D4" w:rsidRDefault="00A675B7">
          <w:pPr>
            <w:pStyle w:val="TOC3"/>
            <w:rPr>
              <w:rFonts w:asciiTheme="minorHAnsi" w:eastAsiaTheme="minorEastAsia" w:hAnsiTheme="minorHAnsi" w:cstheme="minorBidi"/>
              <w:noProof/>
              <w:color w:val="auto"/>
              <w:sz w:val="22"/>
              <w:szCs w:val="22"/>
              <w:rtl/>
            </w:rPr>
          </w:pPr>
          <w:hyperlink w:anchor="_Toc492484576" w:history="1">
            <w:r w:rsidR="00D721D4" w:rsidRPr="00D57632">
              <w:rPr>
                <w:rStyle w:val="Hyperlink"/>
                <w:noProof/>
                <w:rtl/>
              </w:rPr>
              <w:t xml:space="preserve">1 - </w:t>
            </w:r>
            <w:r w:rsidR="00D721D4" w:rsidRPr="00D57632">
              <w:rPr>
                <w:rStyle w:val="Hyperlink"/>
                <w:rFonts w:hint="eastAsia"/>
                <w:noProof/>
                <w:rtl/>
              </w:rPr>
              <w:t>حديث</w:t>
            </w:r>
            <w:r w:rsidR="00D721D4" w:rsidRPr="00D57632">
              <w:rPr>
                <w:rStyle w:val="Hyperlink"/>
                <w:noProof/>
                <w:rtl/>
              </w:rPr>
              <w:t xml:space="preserve"> </w:t>
            </w:r>
            <w:r w:rsidR="00D721D4" w:rsidRPr="00D57632">
              <w:rPr>
                <w:rStyle w:val="Hyperlink"/>
                <w:rFonts w:hint="eastAsia"/>
                <w:noProof/>
                <w:rtl/>
              </w:rPr>
              <w:t>الغدير</w:t>
            </w:r>
            <w:r w:rsidR="00D721D4">
              <w:rPr>
                <w:noProof/>
                <w:webHidden/>
                <w:rtl/>
              </w:rPr>
              <w:tab/>
            </w:r>
            <w:r>
              <w:rPr>
                <w:noProof/>
                <w:webHidden/>
                <w:rtl/>
              </w:rPr>
              <w:fldChar w:fldCharType="begin"/>
            </w:r>
            <w:r w:rsidR="00D721D4">
              <w:rPr>
                <w:noProof/>
                <w:webHidden/>
                <w:rtl/>
              </w:rPr>
              <w:instrText xml:space="preserve"> </w:instrText>
            </w:r>
            <w:r w:rsidR="00D721D4">
              <w:rPr>
                <w:noProof/>
                <w:webHidden/>
              </w:rPr>
              <w:instrText>PAGEREF</w:instrText>
            </w:r>
            <w:r w:rsidR="00D721D4">
              <w:rPr>
                <w:noProof/>
                <w:webHidden/>
                <w:rtl/>
              </w:rPr>
              <w:instrText xml:space="preserve"> _</w:instrText>
            </w:r>
            <w:r w:rsidR="00D721D4">
              <w:rPr>
                <w:noProof/>
                <w:webHidden/>
              </w:rPr>
              <w:instrText>Toc</w:instrText>
            </w:r>
            <w:r w:rsidR="00D721D4">
              <w:rPr>
                <w:noProof/>
                <w:webHidden/>
                <w:rtl/>
              </w:rPr>
              <w:instrText xml:space="preserve">492484576 </w:instrText>
            </w:r>
            <w:r w:rsidR="00D721D4">
              <w:rPr>
                <w:noProof/>
                <w:webHidden/>
              </w:rPr>
              <w:instrText>\h</w:instrText>
            </w:r>
            <w:r w:rsidR="00D721D4">
              <w:rPr>
                <w:noProof/>
                <w:webHidden/>
                <w:rtl/>
              </w:rPr>
              <w:instrText xml:space="preserve"> </w:instrText>
            </w:r>
            <w:r>
              <w:rPr>
                <w:noProof/>
                <w:webHidden/>
                <w:rtl/>
              </w:rPr>
            </w:r>
            <w:r>
              <w:rPr>
                <w:noProof/>
                <w:webHidden/>
                <w:rtl/>
              </w:rPr>
              <w:fldChar w:fldCharType="separate"/>
            </w:r>
            <w:r w:rsidR="00D721D4">
              <w:rPr>
                <w:noProof/>
                <w:webHidden/>
                <w:rtl/>
              </w:rPr>
              <w:t>54</w:t>
            </w:r>
            <w:r>
              <w:rPr>
                <w:noProof/>
                <w:webHidden/>
                <w:rtl/>
              </w:rPr>
              <w:fldChar w:fldCharType="end"/>
            </w:r>
          </w:hyperlink>
        </w:p>
        <w:p w:rsidR="00D721D4" w:rsidRDefault="00A675B7" w:rsidP="00D721D4">
          <w:pPr>
            <w:pStyle w:val="TOC3"/>
            <w:rPr>
              <w:rFonts w:asciiTheme="minorHAnsi" w:eastAsiaTheme="minorEastAsia" w:hAnsiTheme="minorHAnsi" w:cstheme="minorBidi"/>
              <w:noProof/>
              <w:color w:val="auto"/>
              <w:sz w:val="22"/>
              <w:szCs w:val="22"/>
              <w:rtl/>
            </w:rPr>
          </w:pPr>
          <w:hyperlink w:anchor="_Toc492484577" w:history="1">
            <w:r w:rsidR="00D721D4" w:rsidRPr="00D57632">
              <w:rPr>
                <w:rStyle w:val="Hyperlink"/>
                <w:noProof/>
                <w:rtl/>
              </w:rPr>
              <w:t xml:space="preserve">2 - </w:t>
            </w:r>
            <w:r w:rsidR="00D721D4" w:rsidRPr="00D57632">
              <w:rPr>
                <w:rStyle w:val="Hyperlink"/>
                <w:rFonts w:hint="eastAsia"/>
                <w:noProof/>
                <w:rtl/>
              </w:rPr>
              <w:t>خطبة</w:t>
            </w:r>
            <w:r w:rsidR="00D721D4" w:rsidRPr="00D57632">
              <w:rPr>
                <w:rStyle w:val="Hyperlink"/>
                <w:noProof/>
                <w:rtl/>
              </w:rPr>
              <w:t xml:space="preserve"> </w:t>
            </w:r>
            <w:r w:rsidR="00D721D4" w:rsidRPr="00D57632">
              <w:rPr>
                <w:rStyle w:val="Hyperlink"/>
                <w:rFonts w:hint="eastAsia"/>
                <w:noProof/>
                <w:rtl/>
              </w:rPr>
              <w:t>حجة</w:t>
            </w:r>
            <w:r w:rsidR="00D721D4" w:rsidRPr="00D57632">
              <w:rPr>
                <w:rStyle w:val="Hyperlink"/>
                <w:noProof/>
                <w:rtl/>
              </w:rPr>
              <w:t xml:space="preserve"> </w:t>
            </w:r>
            <w:r w:rsidR="00D721D4" w:rsidRPr="00D57632">
              <w:rPr>
                <w:rStyle w:val="Hyperlink"/>
                <w:rFonts w:hint="eastAsia"/>
                <w:noProof/>
                <w:rtl/>
              </w:rPr>
              <w:t>الوداع</w:t>
            </w:r>
          </w:hyperlink>
          <w:r w:rsidR="00D721D4">
            <w:rPr>
              <w:rStyle w:val="Hyperlink"/>
              <w:rFonts w:hint="cs"/>
              <w:noProof/>
              <w:rtl/>
            </w:rPr>
            <w:t xml:space="preserve"> </w:t>
          </w:r>
          <w:hyperlink w:anchor="_Toc492484578" w:history="1">
            <w:r w:rsidR="00D721D4" w:rsidRPr="00D57632">
              <w:rPr>
                <w:rStyle w:val="Hyperlink"/>
                <w:noProof/>
                <w:rtl/>
              </w:rPr>
              <w:t xml:space="preserve">3 - </w:t>
            </w:r>
            <w:r w:rsidR="00D721D4" w:rsidRPr="00D57632">
              <w:rPr>
                <w:rStyle w:val="Hyperlink"/>
                <w:rFonts w:hint="eastAsia"/>
                <w:noProof/>
                <w:rtl/>
              </w:rPr>
              <w:t>حديث</w:t>
            </w:r>
            <w:r w:rsidR="00D721D4" w:rsidRPr="00D57632">
              <w:rPr>
                <w:rStyle w:val="Hyperlink"/>
                <w:noProof/>
                <w:rtl/>
              </w:rPr>
              <w:t xml:space="preserve"> </w:t>
            </w:r>
            <w:r w:rsidR="00D721D4" w:rsidRPr="00D57632">
              <w:rPr>
                <w:rStyle w:val="Hyperlink"/>
                <w:rFonts w:hint="eastAsia"/>
                <w:noProof/>
                <w:rtl/>
              </w:rPr>
              <w:t>المنزلة</w:t>
            </w:r>
            <w:r w:rsidR="00D721D4">
              <w:rPr>
                <w:noProof/>
                <w:webHidden/>
                <w:rtl/>
              </w:rPr>
              <w:tab/>
            </w:r>
            <w:r>
              <w:rPr>
                <w:noProof/>
                <w:webHidden/>
                <w:rtl/>
              </w:rPr>
              <w:fldChar w:fldCharType="begin"/>
            </w:r>
            <w:r w:rsidR="00D721D4">
              <w:rPr>
                <w:noProof/>
                <w:webHidden/>
                <w:rtl/>
              </w:rPr>
              <w:instrText xml:space="preserve"> </w:instrText>
            </w:r>
            <w:r w:rsidR="00D721D4">
              <w:rPr>
                <w:noProof/>
                <w:webHidden/>
              </w:rPr>
              <w:instrText>PAGEREF</w:instrText>
            </w:r>
            <w:r w:rsidR="00D721D4">
              <w:rPr>
                <w:noProof/>
                <w:webHidden/>
                <w:rtl/>
              </w:rPr>
              <w:instrText xml:space="preserve"> _</w:instrText>
            </w:r>
            <w:r w:rsidR="00D721D4">
              <w:rPr>
                <w:noProof/>
                <w:webHidden/>
              </w:rPr>
              <w:instrText>Toc</w:instrText>
            </w:r>
            <w:r w:rsidR="00D721D4">
              <w:rPr>
                <w:noProof/>
                <w:webHidden/>
                <w:rtl/>
              </w:rPr>
              <w:instrText xml:space="preserve">492484578 </w:instrText>
            </w:r>
            <w:r w:rsidR="00D721D4">
              <w:rPr>
                <w:noProof/>
                <w:webHidden/>
              </w:rPr>
              <w:instrText>\h</w:instrText>
            </w:r>
            <w:r w:rsidR="00D721D4">
              <w:rPr>
                <w:noProof/>
                <w:webHidden/>
                <w:rtl/>
              </w:rPr>
              <w:instrText xml:space="preserve"> </w:instrText>
            </w:r>
            <w:r>
              <w:rPr>
                <w:noProof/>
                <w:webHidden/>
                <w:rtl/>
              </w:rPr>
            </w:r>
            <w:r>
              <w:rPr>
                <w:noProof/>
                <w:webHidden/>
                <w:rtl/>
              </w:rPr>
              <w:fldChar w:fldCharType="separate"/>
            </w:r>
            <w:r w:rsidR="00D721D4">
              <w:rPr>
                <w:noProof/>
                <w:webHidden/>
                <w:rtl/>
              </w:rPr>
              <w:t>56</w:t>
            </w:r>
            <w:r>
              <w:rPr>
                <w:noProof/>
                <w:webHidden/>
                <w:rtl/>
              </w:rPr>
              <w:fldChar w:fldCharType="end"/>
            </w:r>
          </w:hyperlink>
        </w:p>
        <w:p w:rsidR="00D721D4" w:rsidRDefault="00A675B7">
          <w:pPr>
            <w:pStyle w:val="TOC3"/>
            <w:rPr>
              <w:rFonts w:asciiTheme="minorHAnsi" w:eastAsiaTheme="minorEastAsia" w:hAnsiTheme="minorHAnsi" w:cstheme="minorBidi"/>
              <w:noProof/>
              <w:color w:val="auto"/>
              <w:sz w:val="22"/>
              <w:szCs w:val="22"/>
              <w:rtl/>
            </w:rPr>
          </w:pPr>
          <w:hyperlink w:anchor="_Toc492484579" w:history="1">
            <w:r w:rsidR="00D721D4" w:rsidRPr="00D57632">
              <w:rPr>
                <w:rStyle w:val="Hyperlink"/>
                <w:noProof/>
                <w:rtl/>
              </w:rPr>
              <w:t xml:space="preserve">4 - </w:t>
            </w:r>
            <w:r w:rsidR="00D721D4" w:rsidRPr="00D57632">
              <w:rPr>
                <w:rStyle w:val="Hyperlink"/>
                <w:rFonts w:hint="eastAsia"/>
                <w:noProof/>
                <w:rtl/>
              </w:rPr>
              <w:t>حديث</w:t>
            </w:r>
            <w:r w:rsidR="00D721D4" w:rsidRPr="00D57632">
              <w:rPr>
                <w:rStyle w:val="Hyperlink"/>
                <w:noProof/>
                <w:rtl/>
              </w:rPr>
              <w:t xml:space="preserve"> </w:t>
            </w:r>
            <w:r w:rsidR="00D721D4" w:rsidRPr="00D57632">
              <w:rPr>
                <w:rStyle w:val="Hyperlink"/>
                <w:rFonts w:hint="eastAsia"/>
                <w:noProof/>
                <w:rtl/>
              </w:rPr>
              <w:t>انا</w:t>
            </w:r>
            <w:r w:rsidR="00D721D4" w:rsidRPr="00D57632">
              <w:rPr>
                <w:rStyle w:val="Hyperlink"/>
                <w:noProof/>
                <w:rtl/>
              </w:rPr>
              <w:t xml:space="preserve"> </w:t>
            </w:r>
            <w:r w:rsidR="00D721D4" w:rsidRPr="00D57632">
              <w:rPr>
                <w:rStyle w:val="Hyperlink"/>
                <w:rFonts w:hint="eastAsia"/>
                <w:noProof/>
                <w:rtl/>
              </w:rPr>
              <w:t>مدينة</w:t>
            </w:r>
            <w:r w:rsidR="00D721D4" w:rsidRPr="00D57632">
              <w:rPr>
                <w:rStyle w:val="Hyperlink"/>
                <w:noProof/>
                <w:rtl/>
              </w:rPr>
              <w:t xml:space="preserve"> </w:t>
            </w:r>
            <w:r w:rsidR="00D721D4" w:rsidRPr="00D57632">
              <w:rPr>
                <w:rStyle w:val="Hyperlink"/>
                <w:rFonts w:hint="eastAsia"/>
                <w:noProof/>
                <w:rtl/>
              </w:rPr>
              <w:t>العلم</w:t>
            </w:r>
            <w:r w:rsidR="00D721D4" w:rsidRPr="00D57632">
              <w:rPr>
                <w:rStyle w:val="Hyperlink"/>
                <w:noProof/>
                <w:rtl/>
              </w:rPr>
              <w:t xml:space="preserve"> </w:t>
            </w:r>
            <w:r w:rsidR="00D721D4" w:rsidRPr="00D57632">
              <w:rPr>
                <w:rStyle w:val="Hyperlink"/>
                <w:rFonts w:hint="eastAsia"/>
                <w:noProof/>
                <w:rtl/>
              </w:rPr>
              <w:t>وعلي</w:t>
            </w:r>
            <w:r w:rsidR="00D721D4" w:rsidRPr="00D57632">
              <w:rPr>
                <w:rStyle w:val="Hyperlink"/>
                <w:noProof/>
                <w:rtl/>
              </w:rPr>
              <w:t xml:space="preserve"> </w:t>
            </w:r>
            <w:r w:rsidR="00D721D4" w:rsidRPr="00D57632">
              <w:rPr>
                <w:rStyle w:val="Hyperlink"/>
                <w:rFonts w:hint="eastAsia"/>
                <w:noProof/>
                <w:rtl/>
              </w:rPr>
              <w:t>بابها</w:t>
            </w:r>
            <w:r w:rsidR="00D721D4">
              <w:rPr>
                <w:noProof/>
                <w:webHidden/>
                <w:rtl/>
              </w:rPr>
              <w:tab/>
            </w:r>
            <w:r>
              <w:rPr>
                <w:noProof/>
                <w:webHidden/>
                <w:rtl/>
              </w:rPr>
              <w:fldChar w:fldCharType="begin"/>
            </w:r>
            <w:r w:rsidR="00D721D4">
              <w:rPr>
                <w:noProof/>
                <w:webHidden/>
                <w:rtl/>
              </w:rPr>
              <w:instrText xml:space="preserve"> </w:instrText>
            </w:r>
            <w:r w:rsidR="00D721D4">
              <w:rPr>
                <w:noProof/>
                <w:webHidden/>
              </w:rPr>
              <w:instrText>PAGEREF</w:instrText>
            </w:r>
            <w:r w:rsidR="00D721D4">
              <w:rPr>
                <w:noProof/>
                <w:webHidden/>
                <w:rtl/>
              </w:rPr>
              <w:instrText xml:space="preserve"> _</w:instrText>
            </w:r>
            <w:r w:rsidR="00D721D4">
              <w:rPr>
                <w:noProof/>
                <w:webHidden/>
              </w:rPr>
              <w:instrText>Toc</w:instrText>
            </w:r>
            <w:r w:rsidR="00D721D4">
              <w:rPr>
                <w:noProof/>
                <w:webHidden/>
                <w:rtl/>
              </w:rPr>
              <w:instrText xml:space="preserve">492484579 </w:instrText>
            </w:r>
            <w:r w:rsidR="00D721D4">
              <w:rPr>
                <w:noProof/>
                <w:webHidden/>
              </w:rPr>
              <w:instrText>\h</w:instrText>
            </w:r>
            <w:r w:rsidR="00D721D4">
              <w:rPr>
                <w:noProof/>
                <w:webHidden/>
                <w:rtl/>
              </w:rPr>
              <w:instrText xml:space="preserve"> </w:instrText>
            </w:r>
            <w:r>
              <w:rPr>
                <w:noProof/>
                <w:webHidden/>
                <w:rtl/>
              </w:rPr>
            </w:r>
            <w:r>
              <w:rPr>
                <w:noProof/>
                <w:webHidden/>
                <w:rtl/>
              </w:rPr>
              <w:fldChar w:fldCharType="separate"/>
            </w:r>
            <w:r w:rsidR="00D721D4">
              <w:rPr>
                <w:noProof/>
                <w:webHidden/>
                <w:rtl/>
              </w:rPr>
              <w:t>57</w:t>
            </w:r>
            <w:r>
              <w:rPr>
                <w:noProof/>
                <w:webHidden/>
                <w:rtl/>
              </w:rPr>
              <w:fldChar w:fldCharType="end"/>
            </w:r>
          </w:hyperlink>
        </w:p>
        <w:p w:rsidR="00D721D4" w:rsidRDefault="00A675B7">
          <w:pPr>
            <w:pStyle w:val="TOC3"/>
            <w:rPr>
              <w:rFonts w:asciiTheme="minorHAnsi" w:eastAsiaTheme="minorEastAsia" w:hAnsiTheme="minorHAnsi" w:cstheme="minorBidi"/>
              <w:noProof/>
              <w:color w:val="auto"/>
              <w:sz w:val="22"/>
              <w:szCs w:val="22"/>
              <w:rtl/>
            </w:rPr>
          </w:pPr>
          <w:hyperlink w:anchor="_Toc492484580" w:history="1">
            <w:r w:rsidR="00D721D4" w:rsidRPr="00D57632">
              <w:rPr>
                <w:rStyle w:val="Hyperlink"/>
                <w:noProof/>
                <w:rtl/>
              </w:rPr>
              <w:t xml:space="preserve">5 - </w:t>
            </w:r>
            <w:r w:rsidR="00D721D4" w:rsidRPr="00D57632">
              <w:rPr>
                <w:rStyle w:val="Hyperlink"/>
                <w:rFonts w:hint="eastAsia"/>
                <w:noProof/>
                <w:rtl/>
              </w:rPr>
              <w:t>حديث</w:t>
            </w:r>
            <w:r w:rsidR="00D721D4" w:rsidRPr="00D57632">
              <w:rPr>
                <w:rStyle w:val="Hyperlink"/>
                <w:noProof/>
                <w:rtl/>
              </w:rPr>
              <w:t xml:space="preserve"> </w:t>
            </w:r>
            <w:r w:rsidR="00D721D4" w:rsidRPr="00D57632">
              <w:rPr>
                <w:rStyle w:val="Hyperlink"/>
                <w:rFonts w:hint="eastAsia"/>
                <w:noProof/>
                <w:rtl/>
              </w:rPr>
              <w:t>براءة</w:t>
            </w:r>
            <w:r w:rsidR="00D721D4">
              <w:rPr>
                <w:noProof/>
                <w:webHidden/>
                <w:rtl/>
              </w:rPr>
              <w:tab/>
            </w:r>
            <w:r>
              <w:rPr>
                <w:noProof/>
                <w:webHidden/>
                <w:rtl/>
              </w:rPr>
              <w:fldChar w:fldCharType="begin"/>
            </w:r>
            <w:r w:rsidR="00D721D4">
              <w:rPr>
                <w:noProof/>
                <w:webHidden/>
                <w:rtl/>
              </w:rPr>
              <w:instrText xml:space="preserve"> </w:instrText>
            </w:r>
            <w:r w:rsidR="00D721D4">
              <w:rPr>
                <w:noProof/>
                <w:webHidden/>
              </w:rPr>
              <w:instrText>PAGEREF</w:instrText>
            </w:r>
            <w:r w:rsidR="00D721D4">
              <w:rPr>
                <w:noProof/>
                <w:webHidden/>
                <w:rtl/>
              </w:rPr>
              <w:instrText xml:space="preserve"> _</w:instrText>
            </w:r>
            <w:r w:rsidR="00D721D4">
              <w:rPr>
                <w:noProof/>
                <w:webHidden/>
              </w:rPr>
              <w:instrText>Toc</w:instrText>
            </w:r>
            <w:r w:rsidR="00D721D4">
              <w:rPr>
                <w:noProof/>
                <w:webHidden/>
                <w:rtl/>
              </w:rPr>
              <w:instrText xml:space="preserve">492484580 </w:instrText>
            </w:r>
            <w:r w:rsidR="00D721D4">
              <w:rPr>
                <w:noProof/>
                <w:webHidden/>
              </w:rPr>
              <w:instrText>\h</w:instrText>
            </w:r>
            <w:r w:rsidR="00D721D4">
              <w:rPr>
                <w:noProof/>
                <w:webHidden/>
                <w:rtl/>
              </w:rPr>
              <w:instrText xml:space="preserve"> </w:instrText>
            </w:r>
            <w:r>
              <w:rPr>
                <w:noProof/>
                <w:webHidden/>
                <w:rtl/>
              </w:rPr>
            </w:r>
            <w:r>
              <w:rPr>
                <w:noProof/>
                <w:webHidden/>
                <w:rtl/>
              </w:rPr>
              <w:fldChar w:fldCharType="separate"/>
            </w:r>
            <w:r w:rsidR="00D721D4">
              <w:rPr>
                <w:noProof/>
                <w:webHidden/>
                <w:rtl/>
              </w:rPr>
              <w:t>58</w:t>
            </w:r>
            <w:r>
              <w:rPr>
                <w:noProof/>
                <w:webHidden/>
                <w:rtl/>
              </w:rPr>
              <w:fldChar w:fldCharType="end"/>
            </w:r>
          </w:hyperlink>
        </w:p>
        <w:p w:rsidR="00D721D4" w:rsidRDefault="00A675B7">
          <w:pPr>
            <w:pStyle w:val="TOC3"/>
            <w:rPr>
              <w:rFonts w:asciiTheme="minorHAnsi" w:eastAsiaTheme="minorEastAsia" w:hAnsiTheme="minorHAnsi" w:cstheme="minorBidi"/>
              <w:noProof/>
              <w:color w:val="auto"/>
              <w:sz w:val="22"/>
              <w:szCs w:val="22"/>
              <w:rtl/>
            </w:rPr>
          </w:pPr>
          <w:hyperlink w:anchor="_Toc492484581" w:history="1">
            <w:r w:rsidR="00D721D4" w:rsidRPr="00D57632">
              <w:rPr>
                <w:rStyle w:val="Hyperlink"/>
                <w:noProof/>
                <w:rtl/>
              </w:rPr>
              <w:t xml:space="preserve">6 - </w:t>
            </w:r>
            <w:r w:rsidR="00D721D4" w:rsidRPr="00D57632">
              <w:rPr>
                <w:rStyle w:val="Hyperlink"/>
                <w:rFonts w:hint="eastAsia"/>
                <w:noProof/>
                <w:rtl/>
              </w:rPr>
              <w:t>احاديث</w:t>
            </w:r>
            <w:r w:rsidR="00D721D4" w:rsidRPr="00D57632">
              <w:rPr>
                <w:rStyle w:val="Hyperlink"/>
                <w:noProof/>
                <w:rtl/>
              </w:rPr>
              <w:t xml:space="preserve"> </w:t>
            </w:r>
            <w:r w:rsidR="00D721D4" w:rsidRPr="00D57632">
              <w:rPr>
                <w:rStyle w:val="Hyperlink"/>
                <w:rFonts w:hint="eastAsia"/>
                <w:noProof/>
                <w:rtl/>
              </w:rPr>
              <w:t>اخرى</w:t>
            </w:r>
            <w:r w:rsidR="00D721D4">
              <w:rPr>
                <w:noProof/>
                <w:webHidden/>
                <w:rtl/>
              </w:rPr>
              <w:tab/>
            </w:r>
            <w:r>
              <w:rPr>
                <w:noProof/>
                <w:webHidden/>
                <w:rtl/>
              </w:rPr>
              <w:fldChar w:fldCharType="begin"/>
            </w:r>
            <w:r w:rsidR="00D721D4">
              <w:rPr>
                <w:noProof/>
                <w:webHidden/>
                <w:rtl/>
              </w:rPr>
              <w:instrText xml:space="preserve"> </w:instrText>
            </w:r>
            <w:r w:rsidR="00D721D4">
              <w:rPr>
                <w:noProof/>
                <w:webHidden/>
              </w:rPr>
              <w:instrText>PAGEREF</w:instrText>
            </w:r>
            <w:r w:rsidR="00D721D4">
              <w:rPr>
                <w:noProof/>
                <w:webHidden/>
                <w:rtl/>
              </w:rPr>
              <w:instrText xml:space="preserve"> _</w:instrText>
            </w:r>
            <w:r w:rsidR="00D721D4">
              <w:rPr>
                <w:noProof/>
                <w:webHidden/>
              </w:rPr>
              <w:instrText>Toc</w:instrText>
            </w:r>
            <w:r w:rsidR="00D721D4">
              <w:rPr>
                <w:noProof/>
                <w:webHidden/>
                <w:rtl/>
              </w:rPr>
              <w:instrText xml:space="preserve">492484581 </w:instrText>
            </w:r>
            <w:r w:rsidR="00D721D4">
              <w:rPr>
                <w:noProof/>
                <w:webHidden/>
              </w:rPr>
              <w:instrText>\h</w:instrText>
            </w:r>
            <w:r w:rsidR="00D721D4">
              <w:rPr>
                <w:noProof/>
                <w:webHidden/>
                <w:rtl/>
              </w:rPr>
              <w:instrText xml:space="preserve"> </w:instrText>
            </w:r>
            <w:r>
              <w:rPr>
                <w:noProof/>
                <w:webHidden/>
                <w:rtl/>
              </w:rPr>
            </w:r>
            <w:r>
              <w:rPr>
                <w:noProof/>
                <w:webHidden/>
                <w:rtl/>
              </w:rPr>
              <w:fldChar w:fldCharType="separate"/>
            </w:r>
            <w:r w:rsidR="00D721D4">
              <w:rPr>
                <w:noProof/>
                <w:webHidden/>
                <w:rtl/>
              </w:rPr>
              <w:t>59</w:t>
            </w:r>
            <w:r>
              <w:rPr>
                <w:noProof/>
                <w:webHidden/>
                <w:rtl/>
              </w:rPr>
              <w:fldChar w:fldCharType="end"/>
            </w:r>
          </w:hyperlink>
        </w:p>
        <w:p w:rsidR="00D721D4" w:rsidRDefault="00A675B7">
          <w:pPr>
            <w:pStyle w:val="TOC3"/>
            <w:rPr>
              <w:rFonts w:asciiTheme="minorHAnsi" w:eastAsiaTheme="minorEastAsia" w:hAnsiTheme="minorHAnsi" w:cstheme="minorBidi"/>
              <w:noProof/>
              <w:color w:val="auto"/>
              <w:sz w:val="22"/>
              <w:szCs w:val="22"/>
              <w:rtl/>
            </w:rPr>
          </w:pPr>
          <w:hyperlink w:anchor="_Toc492484582" w:history="1">
            <w:r w:rsidR="00D721D4" w:rsidRPr="00D57632">
              <w:rPr>
                <w:rStyle w:val="Hyperlink"/>
                <w:rFonts w:hint="eastAsia"/>
                <w:noProof/>
                <w:rtl/>
              </w:rPr>
              <w:t>مناقشه</w:t>
            </w:r>
            <w:r w:rsidR="00D721D4" w:rsidRPr="00D57632">
              <w:rPr>
                <w:rStyle w:val="Hyperlink"/>
                <w:noProof/>
                <w:rtl/>
              </w:rPr>
              <w:t xml:space="preserve"> </w:t>
            </w:r>
            <w:r w:rsidR="00D721D4" w:rsidRPr="00D57632">
              <w:rPr>
                <w:rStyle w:val="Hyperlink"/>
                <w:rFonts w:hint="eastAsia"/>
                <w:noProof/>
                <w:rtl/>
              </w:rPr>
              <w:t>الاحاديث</w:t>
            </w:r>
            <w:r w:rsidR="00D721D4" w:rsidRPr="00D57632">
              <w:rPr>
                <w:rStyle w:val="Hyperlink"/>
                <w:noProof/>
                <w:rtl/>
              </w:rPr>
              <w:t xml:space="preserve"> </w:t>
            </w:r>
            <w:r w:rsidR="00D721D4" w:rsidRPr="00D57632">
              <w:rPr>
                <w:rStyle w:val="Hyperlink"/>
                <w:rFonts w:hint="eastAsia"/>
                <w:noProof/>
                <w:rtl/>
              </w:rPr>
              <w:t>السابقة</w:t>
            </w:r>
            <w:r w:rsidR="00D721D4">
              <w:rPr>
                <w:noProof/>
                <w:webHidden/>
                <w:rtl/>
              </w:rPr>
              <w:tab/>
            </w:r>
            <w:r>
              <w:rPr>
                <w:noProof/>
                <w:webHidden/>
                <w:rtl/>
              </w:rPr>
              <w:fldChar w:fldCharType="begin"/>
            </w:r>
            <w:r w:rsidR="00D721D4">
              <w:rPr>
                <w:noProof/>
                <w:webHidden/>
                <w:rtl/>
              </w:rPr>
              <w:instrText xml:space="preserve"> </w:instrText>
            </w:r>
            <w:r w:rsidR="00D721D4">
              <w:rPr>
                <w:noProof/>
                <w:webHidden/>
              </w:rPr>
              <w:instrText>PAGEREF</w:instrText>
            </w:r>
            <w:r w:rsidR="00D721D4">
              <w:rPr>
                <w:noProof/>
                <w:webHidden/>
                <w:rtl/>
              </w:rPr>
              <w:instrText xml:space="preserve"> _</w:instrText>
            </w:r>
            <w:r w:rsidR="00D721D4">
              <w:rPr>
                <w:noProof/>
                <w:webHidden/>
              </w:rPr>
              <w:instrText>Toc</w:instrText>
            </w:r>
            <w:r w:rsidR="00D721D4">
              <w:rPr>
                <w:noProof/>
                <w:webHidden/>
                <w:rtl/>
              </w:rPr>
              <w:instrText xml:space="preserve">492484582 </w:instrText>
            </w:r>
            <w:r w:rsidR="00D721D4">
              <w:rPr>
                <w:noProof/>
                <w:webHidden/>
              </w:rPr>
              <w:instrText>\h</w:instrText>
            </w:r>
            <w:r w:rsidR="00D721D4">
              <w:rPr>
                <w:noProof/>
                <w:webHidden/>
                <w:rtl/>
              </w:rPr>
              <w:instrText xml:space="preserve"> </w:instrText>
            </w:r>
            <w:r>
              <w:rPr>
                <w:noProof/>
                <w:webHidden/>
                <w:rtl/>
              </w:rPr>
            </w:r>
            <w:r>
              <w:rPr>
                <w:noProof/>
                <w:webHidden/>
                <w:rtl/>
              </w:rPr>
              <w:fldChar w:fldCharType="separate"/>
            </w:r>
            <w:r w:rsidR="00D721D4">
              <w:rPr>
                <w:noProof/>
                <w:webHidden/>
                <w:rtl/>
              </w:rPr>
              <w:t>61</w:t>
            </w:r>
            <w:r>
              <w:rPr>
                <w:noProof/>
                <w:webHidden/>
                <w:rtl/>
              </w:rPr>
              <w:fldChar w:fldCharType="end"/>
            </w:r>
          </w:hyperlink>
        </w:p>
        <w:p w:rsidR="00D721D4" w:rsidRDefault="00A675B7">
          <w:pPr>
            <w:pStyle w:val="TOC3"/>
            <w:rPr>
              <w:rFonts w:asciiTheme="minorHAnsi" w:eastAsiaTheme="minorEastAsia" w:hAnsiTheme="minorHAnsi" w:cstheme="minorBidi"/>
              <w:noProof/>
              <w:color w:val="auto"/>
              <w:sz w:val="22"/>
              <w:szCs w:val="22"/>
              <w:rtl/>
            </w:rPr>
          </w:pPr>
          <w:hyperlink w:anchor="_Toc492484583" w:history="1">
            <w:r w:rsidR="00D721D4" w:rsidRPr="00D57632">
              <w:rPr>
                <w:rStyle w:val="Hyperlink"/>
                <w:rFonts w:hint="eastAsia"/>
                <w:noProof/>
                <w:rtl/>
              </w:rPr>
              <w:t>الامامة</w:t>
            </w:r>
            <w:r w:rsidR="00D721D4" w:rsidRPr="00D57632">
              <w:rPr>
                <w:rStyle w:val="Hyperlink"/>
                <w:noProof/>
                <w:rtl/>
              </w:rPr>
              <w:t xml:space="preserve"> </w:t>
            </w:r>
            <w:r w:rsidR="00D721D4" w:rsidRPr="00D57632">
              <w:rPr>
                <w:rStyle w:val="Hyperlink"/>
                <w:rFonts w:hint="eastAsia"/>
                <w:noProof/>
                <w:rtl/>
              </w:rPr>
              <w:t>في</w:t>
            </w:r>
            <w:r w:rsidR="00D721D4" w:rsidRPr="00D57632">
              <w:rPr>
                <w:rStyle w:val="Hyperlink"/>
                <w:noProof/>
                <w:rtl/>
              </w:rPr>
              <w:t xml:space="preserve"> </w:t>
            </w:r>
            <w:r w:rsidR="00D721D4" w:rsidRPr="00D57632">
              <w:rPr>
                <w:rStyle w:val="Hyperlink"/>
                <w:rFonts w:hint="eastAsia"/>
                <w:noProof/>
                <w:rtl/>
              </w:rPr>
              <w:t>قريش</w:t>
            </w:r>
            <w:r w:rsidR="00D721D4">
              <w:rPr>
                <w:noProof/>
                <w:webHidden/>
                <w:rtl/>
              </w:rPr>
              <w:tab/>
            </w:r>
            <w:r>
              <w:rPr>
                <w:noProof/>
                <w:webHidden/>
                <w:rtl/>
              </w:rPr>
              <w:fldChar w:fldCharType="begin"/>
            </w:r>
            <w:r w:rsidR="00D721D4">
              <w:rPr>
                <w:noProof/>
                <w:webHidden/>
                <w:rtl/>
              </w:rPr>
              <w:instrText xml:space="preserve"> </w:instrText>
            </w:r>
            <w:r w:rsidR="00D721D4">
              <w:rPr>
                <w:noProof/>
                <w:webHidden/>
              </w:rPr>
              <w:instrText>PAGEREF</w:instrText>
            </w:r>
            <w:r w:rsidR="00D721D4">
              <w:rPr>
                <w:noProof/>
                <w:webHidden/>
                <w:rtl/>
              </w:rPr>
              <w:instrText xml:space="preserve"> _</w:instrText>
            </w:r>
            <w:r w:rsidR="00D721D4">
              <w:rPr>
                <w:noProof/>
                <w:webHidden/>
              </w:rPr>
              <w:instrText>Toc</w:instrText>
            </w:r>
            <w:r w:rsidR="00D721D4">
              <w:rPr>
                <w:noProof/>
                <w:webHidden/>
                <w:rtl/>
              </w:rPr>
              <w:instrText xml:space="preserve">492484583 </w:instrText>
            </w:r>
            <w:r w:rsidR="00D721D4">
              <w:rPr>
                <w:noProof/>
                <w:webHidden/>
              </w:rPr>
              <w:instrText>\h</w:instrText>
            </w:r>
            <w:r w:rsidR="00D721D4">
              <w:rPr>
                <w:noProof/>
                <w:webHidden/>
                <w:rtl/>
              </w:rPr>
              <w:instrText xml:space="preserve"> </w:instrText>
            </w:r>
            <w:r>
              <w:rPr>
                <w:noProof/>
                <w:webHidden/>
                <w:rtl/>
              </w:rPr>
            </w:r>
            <w:r>
              <w:rPr>
                <w:noProof/>
                <w:webHidden/>
                <w:rtl/>
              </w:rPr>
              <w:fldChar w:fldCharType="separate"/>
            </w:r>
            <w:r w:rsidR="00D721D4">
              <w:rPr>
                <w:noProof/>
                <w:webHidden/>
                <w:rtl/>
              </w:rPr>
              <w:t>67</w:t>
            </w:r>
            <w:r>
              <w:rPr>
                <w:noProof/>
                <w:webHidden/>
                <w:rtl/>
              </w:rPr>
              <w:fldChar w:fldCharType="end"/>
            </w:r>
          </w:hyperlink>
        </w:p>
        <w:p w:rsidR="00D721D4" w:rsidRDefault="00A675B7">
          <w:pPr>
            <w:pStyle w:val="TOC3"/>
            <w:rPr>
              <w:rFonts w:asciiTheme="minorHAnsi" w:eastAsiaTheme="minorEastAsia" w:hAnsiTheme="minorHAnsi" w:cstheme="minorBidi"/>
              <w:noProof/>
              <w:color w:val="auto"/>
              <w:sz w:val="22"/>
              <w:szCs w:val="22"/>
              <w:rtl/>
            </w:rPr>
          </w:pPr>
          <w:hyperlink w:anchor="_Toc492484584" w:history="1">
            <w:r w:rsidR="00D721D4" w:rsidRPr="00D57632">
              <w:rPr>
                <w:rStyle w:val="Hyperlink"/>
                <w:rFonts w:hint="eastAsia"/>
                <w:noProof/>
                <w:rtl/>
              </w:rPr>
              <w:t>اولا</w:t>
            </w:r>
            <w:r w:rsidR="00D721D4" w:rsidRPr="00D57632">
              <w:rPr>
                <w:rStyle w:val="Hyperlink"/>
                <w:noProof/>
                <w:rtl/>
              </w:rPr>
              <w:t xml:space="preserve">.. </w:t>
            </w:r>
            <w:r w:rsidR="00D721D4" w:rsidRPr="00D57632">
              <w:rPr>
                <w:rStyle w:val="Hyperlink"/>
                <w:rFonts w:hint="eastAsia"/>
                <w:noProof/>
                <w:rtl/>
              </w:rPr>
              <w:t>صلح</w:t>
            </w:r>
            <w:r w:rsidR="00D721D4" w:rsidRPr="00D57632">
              <w:rPr>
                <w:rStyle w:val="Hyperlink"/>
                <w:noProof/>
                <w:rtl/>
              </w:rPr>
              <w:t xml:space="preserve"> </w:t>
            </w:r>
            <w:r w:rsidR="00D721D4" w:rsidRPr="00D57632">
              <w:rPr>
                <w:rStyle w:val="Hyperlink"/>
                <w:rFonts w:hint="eastAsia"/>
                <w:noProof/>
                <w:rtl/>
              </w:rPr>
              <w:t>الامام</w:t>
            </w:r>
            <w:r w:rsidR="00D721D4" w:rsidRPr="00D57632">
              <w:rPr>
                <w:rStyle w:val="Hyperlink"/>
                <w:noProof/>
                <w:rtl/>
              </w:rPr>
              <w:t xml:space="preserve"> </w:t>
            </w:r>
            <w:r w:rsidR="00D721D4" w:rsidRPr="00D57632">
              <w:rPr>
                <w:rStyle w:val="Hyperlink"/>
                <w:rFonts w:hint="eastAsia"/>
                <w:noProof/>
                <w:rtl/>
              </w:rPr>
              <w:t>الحسن</w:t>
            </w:r>
            <w:r w:rsidR="00D721D4" w:rsidRPr="00D57632">
              <w:rPr>
                <w:rStyle w:val="Hyperlink"/>
                <w:noProof/>
                <w:rtl/>
              </w:rPr>
              <w:t xml:space="preserve"> </w:t>
            </w:r>
            <w:r w:rsidR="00D721D4" w:rsidRPr="00D57632">
              <w:rPr>
                <w:rStyle w:val="Hyperlink"/>
                <w:rFonts w:hint="eastAsia"/>
                <w:noProof/>
                <w:rtl/>
              </w:rPr>
              <w:t>بن</w:t>
            </w:r>
            <w:r w:rsidR="00D721D4" w:rsidRPr="00D57632">
              <w:rPr>
                <w:rStyle w:val="Hyperlink"/>
                <w:noProof/>
                <w:rtl/>
              </w:rPr>
              <w:t xml:space="preserve"> </w:t>
            </w:r>
            <w:r w:rsidR="00D721D4" w:rsidRPr="00D57632">
              <w:rPr>
                <w:rStyle w:val="Hyperlink"/>
                <w:rFonts w:hint="eastAsia"/>
                <w:noProof/>
                <w:rtl/>
              </w:rPr>
              <w:t>علي</w:t>
            </w:r>
            <w:r w:rsidR="00D721D4" w:rsidRPr="00D57632">
              <w:rPr>
                <w:rStyle w:val="Hyperlink"/>
                <w:noProof/>
                <w:rtl/>
              </w:rPr>
              <w:t>(</w:t>
            </w:r>
            <w:r w:rsidR="00D721D4" w:rsidRPr="00D57632">
              <w:rPr>
                <w:rStyle w:val="Hyperlink"/>
                <w:rFonts w:hint="eastAsia"/>
                <w:noProof/>
                <w:rtl/>
              </w:rPr>
              <w:t>ع</w:t>
            </w:r>
            <w:r w:rsidR="00D721D4" w:rsidRPr="00D57632">
              <w:rPr>
                <w:rStyle w:val="Hyperlink"/>
                <w:noProof/>
                <w:rtl/>
              </w:rPr>
              <w:t xml:space="preserve">) </w:t>
            </w:r>
            <w:r w:rsidR="00D721D4" w:rsidRPr="00D57632">
              <w:rPr>
                <w:rStyle w:val="Hyperlink"/>
                <w:rFonts w:hint="eastAsia"/>
                <w:noProof/>
                <w:rtl/>
              </w:rPr>
              <w:t>مع</w:t>
            </w:r>
            <w:r w:rsidR="00D721D4" w:rsidRPr="00D57632">
              <w:rPr>
                <w:rStyle w:val="Hyperlink"/>
                <w:noProof/>
                <w:rtl/>
              </w:rPr>
              <w:t xml:space="preserve"> </w:t>
            </w:r>
            <w:r w:rsidR="00D721D4" w:rsidRPr="00D57632">
              <w:rPr>
                <w:rStyle w:val="Hyperlink"/>
                <w:rFonts w:hint="eastAsia"/>
                <w:noProof/>
                <w:rtl/>
              </w:rPr>
              <w:t>معاوية</w:t>
            </w:r>
            <w:r w:rsidR="00D721D4" w:rsidRPr="00D57632">
              <w:rPr>
                <w:rStyle w:val="Hyperlink"/>
                <w:noProof/>
                <w:rtl/>
              </w:rPr>
              <w:t>.</w:t>
            </w:r>
            <w:r w:rsidR="00D721D4">
              <w:rPr>
                <w:noProof/>
                <w:webHidden/>
                <w:rtl/>
              </w:rPr>
              <w:tab/>
            </w:r>
            <w:r>
              <w:rPr>
                <w:noProof/>
                <w:webHidden/>
                <w:rtl/>
              </w:rPr>
              <w:fldChar w:fldCharType="begin"/>
            </w:r>
            <w:r w:rsidR="00D721D4">
              <w:rPr>
                <w:noProof/>
                <w:webHidden/>
                <w:rtl/>
              </w:rPr>
              <w:instrText xml:space="preserve"> </w:instrText>
            </w:r>
            <w:r w:rsidR="00D721D4">
              <w:rPr>
                <w:noProof/>
                <w:webHidden/>
              </w:rPr>
              <w:instrText>PAGEREF</w:instrText>
            </w:r>
            <w:r w:rsidR="00D721D4">
              <w:rPr>
                <w:noProof/>
                <w:webHidden/>
                <w:rtl/>
              </w:rPr>
              <w:instrText xml:space="preserve"> _</w:instrText>
            </w:r>
            <w:r w:rsidR="00D721D4">
              <w:rPr>
                <w:noProof/>
                <w:webHidden/>
              </w:rPr>
              <w:instrText>Toc</w:instrText>
            </w:r>
            <w:r w:rsidR="00D721D4">
              <w:rPr>
                <w:noProof/>
                <w:webHidden/>
                <w:rtl/>
              </w:rPr>
              <w:instrText xml:space="preserve">492484584 </w:instrText>
            </w:r>
            <w:r w:rsidR="00D721D4">
              <w:rPr>
                <w:noProof/>
                <w:webHidden/>
              </w:rPr>
              <w:instrText>\h</w:instrText>
            </w:r>
            <w:r w:rsidR="00D721D4">
              <w:rPr>
                <w:noProof/>
                <w:webHidden/>
                <w:rtl/>
              </w:rPr>
              <w:instrText xml:space="preserve"> </w:instrText>
            </w:r>
            <w:r>
              <w:rPr>
                <w:noProof/>
                <w:webHidden/>
                <w:rtl/>
              </w:rPr>
            </w:r>
            <w:r>
              <w:rPr>
                <w:noProof/>
                <w:webHidden/>
                <w:rtl/>
              </w:rPr>
              <w:fldChar w:fldCharType="separate"/>
            </w:r>
            <w:r w:rsidR="00D721D4">
              <w:rPr>
                <w:noProof/>
                <w:webHidden/>
                <w:rtl/>
              </w:rPr>
              <w:t>71</w:t>
            </w:r>
            <w:r>
              <w:rPr>
                <w:noProof/>
                <w:webHidden/>
                <w:rtl/>
              </w:rPr>
              <w:fldChar w:fldCharType="end"/>
            </w:r>
          </w:hyperlink>
        </w:p>
        <w:p w:rsidR="00D721D4" w:rsidRDefault="00A675B7">
          <w:pPr>
            <w:pStyle w:val="TOC3"/>
            <w:rPr>
              <w:rFonts w:asciiTheme="minorHAnsi" w:eastAsiaTheme="minorEastAsia" w:hAnsiTheme="minorHAnsi" w:cstheme="minorBidi"/>
              <w:noProof/>
              <w:color w:val="auto"/>
              <w:sz w:val="22"/>
              <w:szCs w:val="22"/>
              <w:rtl/>
            </w:rPr>
          </w:pPr>
          <w:hyperlink w:anchor="_Toc492484585" w:history="1">
            <w:r w:rsidR="00D721D4" w:rsidRPr="00D57632">
              <w:rPr>
                <w:rStyle w:val="Hyperlink"/>
                <w:rFonts w:hint="eastAsia"/>
                <w:noProof/>
                <w:rtl/>
              </w:rPr>
              <w:t>ثانيا</w:t>
            </w:r>
            <w:r w:rsidR="00D721D4" w:rsidRPr="00D57632">
              <w:rPr>
                <w:rStyle w:val="Hyperlink"/>
                <w:noProof/>
                <w:rtl/>
              </w:rPr>
              <w:t xml:space="preserve">.. </w:t>
            </w:r>
            <w:r w:rsidR="00D721D4" w:rsidRPr="00D57632">
              <w:rPr>
                <w:rStyle w:val="Hyperlink"/>
                <w:rFonts w:hint="eastAsia"/>
                <w:noProof/>
                <w:rtl/>
              </w:rPr>
              <w:t>حادثة</w:t>
            </w:r>
            <w:r w:rsidR="00D721D4" w:rsidRPr="00D57632">
              <w:rPr>
                <w:rStyle w:val="Hyperlink"/>
                <w:noProof/>
                <w:rtl/>
              </w:rPr>
              <w:t xml:space="preserve"> </w:t>
            </w:r>
            <w:r w:rsidR="00D721D4" w:rsidRPr="00D57632">
              <w:rPr>
                <w:rStyle w:val="Hyperlink"/>
                <w:rFonts w:hint="eastAsia"/>
                <w:noProof/>
                <w:rtl/>
              </w:rPr>
              <w:t>استشهاد</w:t>
            </w:r>
            <w:r w:rsidR="00D721D4" w:rsidRPr="00D57632">
              <w:rPr>
                <w:rStyle w:val="Hyperlink"/>
                <w:noProof/>
                <w:rtl/>
              </w:rPr>
              <w:t xml:space="preserve"> </w:t>
            </w:r>
            <w:r w:rsidR="00D721D4" w:rsidRPr="00D57632">
              <w:rPr>
                <w:rStyle w:val="Hyperlink"/>
                <w:rFonts w:hint="eastAsia"/>
                <w:noProof/>
                <w:rtl/>
              </w:rPr>
              <w:t>الامام</w:t>
            </w:r>
            <w:r w:rsidR="00D721D4" w:rsidRPr="00D57632">
              <w:rPr>
                <w:rStyle w:val="Hyperlink"/>
                <w:noProof/>
                <w:rtl/>
              </w:rPr>
              <w:t xml:space="preserve"> </w:t>
            </w:r>
            <w:r w:rsidR="00D721D4" w:rsidRPr="00D57632">
              <w:rPr>
                <w:rStyle w:val="Hyperlink"/>
                <w:rFonts w:hint="eastAsia"/>
                <w:noProof/>
                <w:rtl/>
              </w:rPr>
              <w:t>الحسين</w:t>
            </w:r>
            <w:r w:rsidR="00D721D4" w:rsidRPr="00D57632">
              <w:rPr>
                <w:rStyle w:val="Hyperlink"/>
                <w:noProof/>
                <w:rtl/>
              </w:rPr>
              <w:t xml:space="preserve"> </w:t>
            </w:r>
            <w:r w:rsidR="00D721D4" w:rsidRPr="00D57632">
              <w:rPr>
                <w:rStyle w:val="Hyperlink"/>
                <w:rFonts w:hint="eastAsia"/>
                <w:noProof/>
                <w:rtl/>
              </w:rPr>
              <w:t>بن</w:t>
            </w:r>
            <w:r w:rsidR="00D721D4" w:rsidRPr="00D57632">
              <w:rPr>
                <w:rStyle w:val="Hyperlink"/>
                <w:noProof/>
                <w:rtl/>
              </w:rPr>
              <w:t xml:space="preserve"> </w:t>
            </w:r>
            <w:r w:rsidR="00D721D4" w:rsidRPr="00D57632">
              <w:rPr>
                <w:rStyle w:val="Hyperlink"/>
                <w:rFonts w:hint="eastAsia"/>
                <w:noProof/>
                <w:rtl/>
              </w:rPr>
              <w:t>علي</w:t>
            </w:r>
            <w:r w:rsidR="00D721D4">
              <w:rPr>
                <w:noProof/>
                <w:webHidden/>
                <w:rtl/>
              </w:rPr>
              <w:tab/>
            </w:r>
            <w:r>
              <w:rPr>
                <w:noProof/>
                <w:webHidden/>
                <w:rtl/>
              </w:rPr>
              <w:fldChar w:fldCharType="begin"/>
            </w:r>
            <w:r w:rsidR="00D721D4">
              <w:rPr>
                <w:noProof/>
                <w:webHidden/>
                <w:rtl/>
              </w:rPr>
              <w:instrText xml:space="preserve"> </w:instrText>
            </w:r>
            <w:r w:rsidR="00D721D4">
              <w:rPr>
                <w:noProof/>
                <w:webHidden/>
              </w:rPr>
              <w:instrText>PAGEREF</w:instrText>
            </w:r>
            <w:r w:rsidR="00D721D4">
              <w:rPr>
                <w:noProof/>
                <w:webHidden/>
                <w:rtl/>
              </w:rPr>
              <w:instrText xml:space="preserve"> _</w:instrText>
            </w:r>
            <w:r w:rsidR="00D721D4">
              <w:rPr>
                <w:noProof/>
                <w:webHidden/>
              </w:rPr>
              <w:instrText>Toc</w:instrText>
            </w:r>
            <w:r w:rsidR="00D721D4">
              <w:rPr>
                <w:noProof/>
                <w:webHidden/>
                <w:rtl/>
              </w:rPr>
              <w:instrText xml:space="preserve">492484585 </w:instrText>
            </w:r>
            <w:r w:rsidR="00D721D4">
              <w:rPr>
                <w:noProof/>
                <w:webHidden/>
              </w:rPr>
              <w:instrText>\h</w:instrText>
            </w:r>
            <w:r w:rsidR="00D721D4">
              <w:rPr>
                <w:noProof/>
                <w:webHidden/>
                <w:rtl/>
              </w:rPr>
              <w:instrText xml:space="preserve"> </w:instrText>
            </w:r>
            <w:r>
              <w:rPr>
                <w:noProof/>
                <w:webHidden/>
                <w:rtl/>
              </w:rPr>
            </w:r>
            <w:r>
              <w:rPr>
                <w:noProof/>
                <w:webHidden/>
                <w:rtl/>
              </w:rPr>
              <w:fldChar w:fldCharType="separate"/>
            </w:r>
            <w:r w:rsidR="00D721D4">
              <w:rPr>
                <w:noProof/>
                <w:webHidden/>
                <w:rtl/>
              </w:rPr>
              <w:t>76</w:t>
            </w:r>
            <w:r>
              <w:rPr>
                <w:noProof/>
                <w:webHidden/>
                <w:rtl/>
              </w:rPr>
              <w:fldChar w:fldCharType="end"/>
            </w:r>
          </w:hyperlink>
        </w:p>
        <w:p w:rsidR="00D721D4" w:rsidRDefault="00A675B7">
          <w:pPr>
            <w:pStyle w:val="TOC3"/>
            <w:rPr>
              <w:rFonts w:asciiTheme="minorHAnsi" w:eastAsiaTheme="minorEastAsia" w:hAnsiTheme="minorHAnsi" w:cstheme="minorBidi"/>
              <w:noProof/>
              <w:color w:val="auto"/>
              <w:sz w:val="22"/>
              <w:szCs w:val="22"/>
              <w:rtl/>
            </w:rPr>
          </w:pPr>
          <w:hyperlink w:anchor="_Toc492484586" w:history="1">
            <w:r w:rsidR="00D721D4" w:rsidRPr="00D57632">
              <w:rPr>
                <w:rStyle w:val="Hyperlink"/>
                <w:rFonts w:hint="eastAsia"/>
                <w:noProof/>
                <w:rtl/>
              </w:rPr>
              <w:t>خاتمه</w:t>
            </w:r>
            <w:r w:rsidR="00D721D4" w:rsidRPr="00D57632">
              <w:rPr>
                <w:rStyle w:val="Hyperlink"/>
                <w:noProof/>
                <w:rtl/>
              </w:rPr>
              <w:t xml:space="preserve"> </w:t>
            </w:r>
            <w:r w:rsidR="00D721D4" w:rsidRPr="00D57632">
              <w:rPr>
                <w:rStyle w:val="Hyperlink"/>
                <w:rFonts w:hint="eastAsia"/>
                <w:noProof/>
                <w:rtl/>
              </w:rPr>
              <w:t>المطاف</w:t>
            </w:r>
            <w:r w:rsidR="00D721D4">
              <w:rPr>
                <w:noProof/>
                <w:webHidden/>
                <w:rtl/>
              </w:rPr>
              <w:tab/>
            </w:r>
            <w:r>
              <w:rPr>
                <w:noProof/>
                <w:webHidden/>
                <w:rtl/>
              </w:rPr>
              <w:fldChar w:fldCharType="begin"/>
            </w:r>
            <w:r w:rsidR="00D721D4">
              <w:rPr>
                <w:noProof/>
                <w:webHidden/>
                <w:rtl/>
              </w:rPr>
              <w:instrText xml:space="preserve"> </w:instrText>
            </w:r>
            <w:r w:rsidR="00D721D4">
              <w:rPr>
                <w:noProof/>
                <w:webHidden/>
              </w:rPr>
              <w:instrText>PAGEREF</w:instrText>
            </w:r>
            <w:r w:rsidR="00D721D4">
              <w:rPr>
                <w:noProof/>
                <w:webHidden/>
                <w:rtl/>
              </w:rPr>
              <w:instrText xml:space="preserve"> _</w:instrText>
            </w:r>
            <w:r w:rsidR="00D721D4">
              <w:rPr>
                <w:noProof/>
                <w:webHidden/>
              </w:rPr>
              <w:instrText>Toc</w:instrText>
            </w:r>
            <w:r w:rsidR="00D721D4">
              <w:rPr>
                <w:noProof/>
                <w:webHidden/>
                <w:rtl/>
              </w:rPr>
              <w:instrText xml:space="preserve">492484586 </w:instrText>
            </w:r>
            <w:r w:rsidR="00D721D4">
              <w:rPr>
                <w:noProof/>
                <w:webHidden/>
              </w:rPr>
              <w:instrText>\h</w:instrText>
            </w:r>
            <w:r w:rsidR="00D721D4">
              <w:rPr>
                <w:noProof/>
                <w:webHidden/>
                <w:rtl/>
              </w:rPr>
              <w:instrText xml:space="preserve"> </w:instrText>
            </w:r>
            <w:r>
              <w:rPr>
                <w:noProof/>
                <w:webHidden/>
                <w:rtl/>
              </w:rPr>
            </w:r>
            <w:r>
              <w:rPr>
                <w:noProof/>
                <w:webHidden/>
                <w:rtl/>
              </w:rPr>
              <w:fldChar w:fldCharType="separate"/>
            </w:r>
            <w:r w:rsidR="00D721D4">
              <w:rPr>
                <w:noProof/>
                <w:webHidden/>
                <w:rtl/>
              </w:rPr>
              <w:t>81</w:t>
            </w:r>
            <w:r>
              <w:rPr>
                <w:noProof/>
                <w:webHidden/>
                <w:rtl/>
              </w:rPr>
              <w:fldChar w:fldCharType="end"/>
            </w:r>
          </w:hyperlink>
        </w:p>
        <w:p w:rsidR="00D721D4" w:rsidRDefault="00A675B7">
          <w:r>
            <w:fldChar w:fldCharType="end"/>
          </w:r>
        </w:p>
      </w:sdtContent>
    </w:sdt>
    <w:p w:rsidR="00907476" w:rsidRPr="00907476" w:rsidRDefault="00907476" w:rsidP="00907476">
      <w:pPr>
        <w:pStyle w:val="libNormal"/>
        <w:rPr>
          <w:rtl/>
        </w:rPr>
      </w:pPr>
    </w:p>
    <w:sectPr w:rsidR="00907476" w:rsidRPr="00907476"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5F1" w:rsidRDefault="003745F1">
      <w:r>
        <w:separator/>
      </w:r>
    </w:p>
  </w:endnote>
  <w:endnote w:type="continuationSeparator" w:id="0">
    <w:p w:rsidR="003745F1" w:rsidRDefault="003745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1D4" w:rsidRPr="00460435" w:rsidRDefault="00A675B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D721D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765F4">
      <w:rPr>
        <w:rFonts w:ascii="Traditional Arabic" w:hAnsi="Traditional Arabic"/>
        <w:noProof/>
        <w:sz w:val="28"/>
        <w:szCs w:val="28"/>
        <w:rtl/>
      </w:rPr>
      <w:t>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1D4" w:rsidRPr="00460435" w:rsidRDefault="00A675B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D721D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765F4">
      <w:rPr>
        <w:rFonts w:ascii="Traditional Arabic" w:hAnsi="Traditional Arabic"/>
        <w:noProof/>
        <w:sz w:val="28"/>
        <w:szCs w:val="28"/>
        <w:rtl/>
      </w:rPr>
      <w:t>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1D4" w:rsidRPr="00460435" w:rsidRDefault="00A675B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D721D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765F4">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5F1" w:rsidRDefault="003745F1">
      <w:r>
        <w:separator/>
      </w:r>
    </w:p>
  </w:footnote>
  <w:footnote w:type="continuationSeparator" w:id="0">
    <w:p w:rsidR="003745F1" w:rsidRDefault="003745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04BF3041"/>
    <w:multiLevelType w:val="hybridMultilevel"/>
    <w:tmpl w:val="4E04600E"/>
    <w:lvl w:ilvl="0" w:tplc="771A872C">
      <w:start w:val="1"/>
      <w:numFmt w:val="decimal"/>
      <w:lvlText w:val="(%1)"/>
      <w:lvlJc w:val="left"/>
      <w:pPr>
        <w:ind w:left="1009" w:hanging="72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2">
    <w:nsid w:val="0A5C268C"/>
    <w:multiLevelType w:val="hybridMultilevel"/>
    <w:tmpl w:val="94FC1078"/>
    <w:lvl w:ilvl="0" w:tplc="7FF427A0">
      <w:start w:val="1"/>
      <w:numFmt w:val="decimal"/>
      <w:lvlText w:val="(%1)"/>
      <w:lvlJc w:val="left"/>
      <w:pPr>
        <w:ind w:left="1009" w:hanging="72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3">
    <w:nsid w:val="109E3BA3"/>
    <w:multiLevelType w:val="hybridMultilevel"/>
    <w:tmpl w:val="19CE4BCE"/>
    <w:lvl w:ilvl="0" w:tplc="96C22134">
      <w:start w:val="1"/>
      <w:numFmt w:val="decimal"/>
      <w:lvlText w:val="(%1)"/>
      <w:lvlJc w:val="left"/>
      <w:pPr>
        <w:ind w:left="1009" w:hanging="72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4">
    <w:nsid w:val="1595263D"/>
    <w:multiLevelType w:val="hybridMultilevel"/>
    <w:tmpl w:val="11927F34"/>
    <w:lvl w:ilvl="0" w:tplc="124A1ED4">
      <w:start w:val="1"/>
      <w:numFmt w:val="decimal"/>
      <w:lvlText w:val="(%1)"/>
      <w:lvlJc w:val="left"/>
      <w:pPr>
        <w:ind w:left="649" w:hanging="360"/>
      </w:pPr>
      <w:rPr>
        <w:rFonts w:hint="default"/>
        <w:sz w:val="32"/>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5">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250E3512"/>
    <w:multiLevelType w:val="hybridMultilevel"/>
    <w:tmpl w:val="335A69F4"/>
    <w:lvl w:ilvl="0" w:tplc="0D98F9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EA3B82"/>
    <w:multiLevelType w:val="hybridMultilevel"/>
    <w:tmpl w:val="71ECF18E"/>
    <w:lvl w:ilvl="0" w:tplc="6FFEBBCE">
      <w:start w:val="1"/>
      <w:numFmt w:val="decimal"/>
      <w:lvlText w:val="(%1)"/>
      <w:lvlJc w:val="left"/>
      <w:pPr>
        <w:ind w:left="1009" w:hanging="72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8">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4DBD22B2"/>
    <w:multiLevelType w:val="hybridMultilevel"/>
    <w:tmpl w:val="7E8C1DAE"/>
    <w:lvl w:ilvl="0" w:tplc="23562038">
      <w:start w:val="1"/>
      <w:numFmt w:val="decimal"/>
      <w:lvlText w:val="(%1)"/>
      <w:lvlJc w:val="left"/>
      <w:pPr>
        <w:ind w:left="1009" w:hanging="72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2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561065FE"/>
    <w:multiLevelType w:val="hybridMultilevel"/>
    <w:tmpl w:val="E688AD0C"/>
    <w:lvl w:ilvl="0" w:tplc="D896B5BE">
      <w:start w:val="1"/>
      <w:numFmt w:val="bullet"/>
      <w:lvlText w:val="-"/>
      <w:lvlJc w:val="left"/>
      <w:pPr>
        <w:ind w:left="1369" w:hanging="360"/>
      </w:pPr>
      <w:rPr>
        <w:rFonts w:ascii="Traditional Arabic" w:eastAsia="Times New Roman" w:hAnsi="Traditional Arabic" w:cs="Traditional Arabic" w:hint="default"/>
        <w:sz w:val="32"/>
      </w:rPr>
    </w:lvl>
    <w:lvl w:ilvl="1" w:tplc="04090003" w:tentative="1">
      <w:start w:val="1"/>
      <w:numFmt w:val="bullet"/>
      <w:lvlText w:val="o"/>
      <w:lvlJc w:val="left"/>
      <w:pPr>
        <w:ind w:left="2089" w:hanging="360"/>
      </w:pPr>
      <w:rPr>
        <w:rFonts w:ascii="Courier New" w:hAnsi="Courier New" w:cs="Courier New" w:hint="default"/>
      </w:rPr>
    </w:lvl>
    <w:lvl w:ilvl="2" w:tplc="04090005" w:tentative="1">
      <w:start w:val="1"/>
      <w:numFmt w:val="bullet"/>
      <w:lvlText w:val=""/>
      <w:lvlJc w:val="left"/>
      <w:pPr>
        <w:ind w:left="2809" w:hanging="360"/>
      </w:pPr>
      <w:rPr>
        <w:rFonts w:ascii="Wingdings" w:hAnsi="Wingdings" w:hint="default"/>
      </w:rPr>
    </w:lvl>
    <w:lvl w:ilvl="3" w:tplc="04090001" w:tentative="1">
      <w:start w:val="1"/>
      <w:numFmt w:val="bullet"/>
      <w:lvlText w:val=""/>
      <w:lvlJc w:val="left"/>
      <w:pPr>
        <w:ind w:left="3529" w:hanging="360"/>
      </w:pPr>
      <w:rPr>
        <w:rFonts w:ascii="Symbol" w:hAnsi="Symbol" w:hint="default"/>
      </w:rPr>
    </w:lvl>
    <w:lvl w:ilvl="4" w:tplc="04090003" w:tentative="1">
      <w:start w:val="1"/>
      <w:numFmt w:val="bullet"/>
      <w:lvlText w:val="o"/>
      <w:lvlJc w:val="left"/>
      <w:pPr>
        <w:ind w:left="4249" w:hanging="360"/>
      </w:pPr>
      <w:rPr>
        <w:rFonts w:ascii="Courier New" w:hAnsi="Courier New" w:cs="Courier New" w:hint="default"/>
      </w:rPr>
    </w:lvl>
    <w:lvl w:ilvl="5" w:tplc="04090005" w:tentative="1">
      <w:start w:val="1"/>
      <w:numFmt w:val="bullet"/>
      <w:lvlText w:val=""/>
      <w:lvlJc w:val="left"/>
      <w:pPr>
        <w:ind w:left="4969" w:hanging="360"/>
      </w:pPr>
      <w:rPr>
        <w:rFonts w:ascii="Wingdings" w:hAnsi="Wingdings" w:hint="default"/>
      </w:rPr>
    </w:lvl>
    <w:lvl w:ilvl="6" w:tplc="04090001" w:tentative="1">
      <w:start w:val="1"/>
      <w:numFmt w:val="bullet"/>
      <w:lvlText w:val=""/>
      <w:lvlJc w:val="left"/>
      <w:pPr>
        <w:ind w:left="5689" w:hanging="360"/>
      </w:pPr>
      <w:rPr>
        <w:rFonts w:ascii="Symbol" w:hAnsi="Symbol" w:hint="default"/>
      </w:rPr>
    </w:lvl>
    <w:lvl w:ilvl="7" w:tplc="04090003" w:tentative="1">
      <w:start w:val="1"/>
      <w:numFmt w:val="bullet"/>
      <w:lvlText w:val="o"/>
      <w:lvlJc w:val="left"/>
      <w:pPr>
        <w:ind w:left="6409" w:hanging="360"/>
      </w:pPr>
      <w:rPr>
        <w:rFonts w:ascii="Courier New" w:hAnsi="Courier New" w:cs="Courier New" w:hint="default"/>
      </w:rPr>
    </w:lvl>
    <w:lvl w:ilvl="8" w:tplc="04090005" w:tentative="1">
      <w:start w:val="1"/>
      <w:numFmt w:val="bullet"/>
      <w:lvlText w:val=""/>
      <w:lvlJc w:val="left"/>
      <w:pPr>
        <w:ind w:left="7129" w:hanging="360"/>
      </w:pPr>
      <w:rPr>
        <w:rFonts w:ascii="Wingdings" w:hAnsi="Wingdings" w:hint="default"/>
      </w:rPr>
    </w:lvl>
  </w:abstractNum>
  <w:abstractNum w:abstractNumId="22">
    <w:nsid w:val="5BDF3D19"/>
    <w:multiLevelType w:val="hybridMultilevel"/>
    <w:tmpl w:val="5434A7D2"/>
    <w:lvl w:ilvl="0" w:tplc="D9E02150">
      <w:start w:val="1"/>
      <w:numFmt w:val="decimal"/>
      <w:lvlText w:val="(%1)"/>
      <w:lvlJc w:val="left"/>
      <w:pPr>
        <w:ind w:left="1009" w:hanging="72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23">
    <w:nsid w:val="62D72981"/>
    <w:multiLevelType w:val="hybridMultilevel"/>
    <w:tmpl w:val="76C4BD16"/>
    <w:lvl w:ilvl="0" w:tplc="34A62846">
      <w:start w:val="1"/>
      <w:numFmt w:val="decimal"/>
      <w:lvlText w:val="(%1)"/>
      <w:lvlJc w:val="left"/>
      <w:pPr>
        <w:ind w:left="1009" w:hanging="72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24">
    <w:nsid w:val="696B6A84"/>
    <w:multiLevelType w:val="hybridMultilevel"/>
    <w:tmpl w:val="97C2763A"/>
    <w:lvl w:ilvl="0" w:tplc="77649402">
      <w:start w:val="1"/>
      <w:numFmt w:val="decimal"/>
      <w:lvlText w:val="(%1)"/>
      <w:lvlJc w:val="left"/>
      <w:pPr>
        <w:ind w:left="1009" w:hanging="72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25">
    <w:nsid w:val="6B6309BC"/>
    <w:multiLevelType w:val="hybridMultilevel"/>
    <w:tmpl w:val="C4BCEC30"/>
    <w:lvl w:ilvl="0" w:tplc="E470489A">
      <w:start w:val="1"/>
      <w:numFmt w:val="decimal"/>
      <w:lvlText w:val="(%1)"/>
      <w:lvlJc w:val="left"/>
      <w:pPr>
        <w:ind w:left="1009" w:hanging="72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26">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nsid w:val="7DAB6BD7"/>
    <w:multiLevelType w:val="hybridMultilevel"/>
    <w:tmpl w:val="46DE3E2E"/>
    <w:lvl w:ilvl="0" w:tplc="E26E281C">
      <w:start w:val="1"/>
      <w:numFmt w:val="bullet"/>
      <w:lvlText w:val="-"/>
      <w:lvlJc w:val="left"/>
      <w:pPr>
        <w:ind w:left="649" w:hanging="360"/>
      </w:pPr>
      <w:rPr>
        <w:rFonts w:ascii="Traditional Arabic" w:eastAsia="Times New Roman" w:hAnsi="Traditional Arabic" w:cs="Traditional Arabic" w:hint="default"/>
      </w:rPr>
    </w:lvl>
    <w:lvl w:ilvl="1" w:tplc="04090003" w:tentative="1">
      <w:start w:val="1"/>
      <w:numFmt w:val="bullet"/>
      <w:lvlText w:val="o"/>
      <w:lvlJc w:val="left"/>
      <w:pPr>
        <w:ind w:left="1369" w:hanging="360"/>
      </w:pPr>
      <w:rPr>
        <w:rFonts w:ascii="Courier New" w:hAnsi="Courier New" w:cs="Courier New" w:hint="default"/>
      </w:rPr>
    </w:lvl>
    <w:lvl w:ilvl="2" w:tplc="04090005" w:tentative="1">
      <w:start w:val="1"/>
      <w:numFmt w:val="bullet"/>
      <w:lvlText w:val=""/>
      <w:lvlJc w:val="left"/>
      <w:pPr>
        <w:ind w:left="2089" w:hanging="360"/>
      </w:pPr>
      <w:rPr>
        <w:rFonts w:ascii="Wingdings" w:hAnsi="Wingdings" w:hint="default"/>
      </w:rPr>
    </w:lvl>
    <w:lvl w:ilvl="3" w:tplc="04090001" w:tentative="1">
      <w:start w:val="1"/>
      <w:numFmt w:val="bullet"/>
      <w:lvlText w:val=""/>
      <w:lvlJc w:val="left"/>
      <w:pPr>
        <w:ind w:left="2809" w:hanging="360"/>
      </w:pPr>
      <w:rPr>
        <w:rFonts w:ascii="Symbol" w:hAnsi="Symbol" w:hint="default"/>
      </w:rPr>
    </w:lvl>
    <w:lvl w:ilvl="4" w:tplc="04090003" w:tentative="1">
      <w:start w:val="1"/>
      <w:numFmt w:val="bullet"/>
      <w:lvlText w:val="o"/>
      <w:lvlJc w:val="left"/>
      <w:pPr>
        <w:ind w:left="3529" w:hanging="360"/>
      </w:pPr>
      <w:rPr>
        <w:rFonts w:ascii="Courier New" w:hAnsi="Courier New" w:cs="Courier New" w:hint="default"/>
      </w:rPr>
    </w:lvl>
    <w:lvl w:ilvl="5" w:tplc="04090005" w:tentative="1">
      <w:start w:val="1"/>
      <w:numFmt w:val="bullet"/>
      <w:lvlText w:val=""/>
      <w:lvlJc w:val="left"/>
      <w:pPr>
        <w:ind w:left="4249" w:hanging="360"/>
      </w:pPr>
      <w:rPr>
        <w:rFonts w:ascii="Wingdings" w:hAnsi="Wingdings" w:hint="default"/>
      </w:rPr>
    </w:lvl>
    <w:lvl w:ilvl="6" w:tplc="04090001" w:tentative="1">
      <w:start w:val="1"/>
      <w:numFmt w:val="bullet"/>
      <w:lvlText w:val=""/>
      <w:lvlJc w:val="left"/>
      <w:pPr>
        <w:ind w:left="4969" w:hanging="360"/>
      </w:pPr>
      <w:rPr>
        <w:rFonts w:ascii="Symbol" w:hAnsi="Symbol" w:hint="default"/>
      </w:rPr>
    </w:lvl>
    <w:lvl w:ilvl="7" w:tplc="04090003" w:tentative="1">
      <w:start w:val="1"/>
      <w:numFmt w:val="bullet"/>
      <w:lvlText w:val="o"/>
      <w:lvlJc w:val="left"/>
      <w:pPr>
        <w:ind w:left="5689" w:hanging="360"/>
      </w:pPr>
      <w:rPr>
        <w:rFonts w:ascii="Courier New" w:hAnsi="Courier New" w:cs="Courier New" w:hint="default"/>
      </w:rPr>
    </w:lvl>
    <w:lvl w:ilvl="8" w:tplc="04090005" w:tentative="1">
      <w:start w:val="1"/>
      <w:numFmt w:val="bullet"/>
      <w:lvlText w:val=""/>
      <w:lvlJc w:val="left"/>
      <w:pPr>
        <w:ind w:left="6409"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5"/>
  </w:num>
  <w:num w:numId="12">
    <w:abstractNumId w:val="18"/>
  </w:num>
  <w:num w:numId="13">
    <w:abstractNumId w:val="10"/>
  </w:num>
  <w:num w:numId="14">
    <w:abstractNumId w:val="20"/>
  </w:num>
  <w:num w:numId="15">
    <w:abstractNumId w:val="26"/>
  </w:num>
  <w:num w:numId="16">
    <w:abstractNumId w:val="13"/>
  </w:num>
  <w:num w:numId="17">
    <w:abstractNumId w:val="19"/>
  </w:num>
  <w:num w:numId="18">
    <w:abstractNumId w:val="12"/>
  </w:num>
  <w:num w:numId="19">
    <w:abstractNumId w:val="17"/>
  </w:num>
  <w:num w:numId="20">
    <w:abstractNumId w:val="16"/>
  </w:num>
  <w:num w:numId="21">
    <w:abstractNumId w:val="23"/>
  </w:num>
  <w:num w:numId="22">
    <w:abstractNumId w:val="14"/>
  </w:num>
  <w:num w:numId="23">
    <w:abstractNumId w:val="25"/>
  </w:num>
  <w:num w:numId="24">
    <w:abstractNumId w:val="24"/>
  </w:num>
  <w:num w:numId="25">
    <w:abstractNumId w:val="11"/>
  </w:num>
  <w:num w:numId="26">
    <w:abstractNumId w:val="22"/>
  </w:num>
  <w:num w:numId="27">
    <w:abstractNumId w:val="21"/>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3B1295"/>
    <w:rsid w:val="00003BAE"/>
    <w:rsid w:val="00005A19"/>
    <w:rsid w:val="00007C87"/>
    <w:rsid w:val="00015A63"/>
    <w:rsid w:val="00024DBC"/>
    <w:rsid w:val="000267FE"/>
    <w:rsid w:val="00034DB7"/>
    <w:rsid w:val="00040798"/>
    <w:rsid w:val="00041E64"/>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42D"/>
    <w:rsid w:val="000D1BDF"/>
    <w:rsid w:val="000D4AED"/>
    <w:rsid w:val="000D71B7"/>
    <w:rsid w:val="000E0153"/>
    <w:rsid w:val="000E1D61"/>
    <w:rsid w:val="000E3F3D"/>
    <w:rsid w:val="000E46E9"/>
    <w:rsid w:val="000E6824"/>
    <w:rsid w:val="000E77FC"/>
    <w:rsid w:val="000F43CB"/>
    <w:rsid w:val="000F5564"/>
    <w:rsid w:val="0010049D"/>
    <w:rsid w:val="00103118"/>
    <w:rsid w:val="0010315B"/>
    <w:rsid w:val="001033B6"/>
    <w:rsid w:val="00103495"/>
    <w:rsid w:val="00103C79"/>
    <w:rsid w:val="00107A6B"/>
    <w:rsid w:val="001106A5"/>
    <w:rsid w:val="00111AE3"/>
    <w:rsid w:val="0011352E"/>
    <w:rsid w:val="00113B0B"/>
    <w:rsid w:val="00113CCC"/>
    <w:rsid w:val="0011424A"/>
    <w:rsid w:val="00115473"/>
    <w:rsid w:val="00115A71"/>
    <w:rsid w:val="001162C9"/>
    <w:rsid w:val="00116C7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612"/>
    <w:rsid w:val="00163A74"/>
    <w:rsid w:val="00163D83"/>
    <w:rsid w:val="00164767"/>
    <w:rsid w:val="00164810"/>
    <w:rsid w:val="001712E1"/>
    <w:rsid w:val="001767EE"/>
    <w:rsid w:val="00182258"/>
    <w:rsid w:val="00182CD3"/>
    <w:rsid w:val="001834C0"/>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1AF8"/>
    <w:rsid w:val="001D320D"/>
    <w:rsid w:val="001D3568"/>
    <w:rsid w:val="001D41A1"/>
    <w:rsid w:val="001D5007"/>
    <w:rsid w:val="001E016E"/>
    <w:rsid w:val="001E25DC"/>
    <w:rsid w:val="001F0713"/>
    <w:rsid w:val="001F0AF3"/>
    <w:rsid w:val="001F3DB4"/>
    <w:rsid w:val="001F5457"/>
    <w:rsid w:val="00200E9A"/>
    <w:rsid w:val="00202C7B"/>
    <w:rsid w:val="002045CF"/>
    <w:rsid w:val="00204EE3"/>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2BF1"/>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72D"/>
    <w:rsid w:val="002D19A9"/>
    <w:rsid w:val="002D2485"/>
    <w:rsid w:val="002D580E"/>
    <w:rsid w:val="002E0927"/>
    <w:rsid w:val="002E19EE"/>
    <w:rsid w:val="002E4976"/>
    <w:rsid w:val="002E4D3D"/>
    <w:rsid w:val="002E5CA1"/>
    <w:rsid w:val="002E6022"/>
    <w:rsid w:val="002F3626"/>
    <w:rsid w:val="002F42E5"/>
    <w:rsid w:val="002F65B9"/>
    <w:rsid w:val="00301EBF"/>
    <w:rsid w:val="00305E23"/>
    <w:rsid w:val="00306866"/>
    <w:rsid w:val="00307C3A"/>
    <w:rsid w:val="00310762"/>
    <w:rsid w:val="00310A38"/>
    <w:rsid w:val="00310D1D"/>
    <w:rsid w:val="00311222"/>
    <w:rsid w:val="003129CD"/>
    <w:rsid w:val="00316047"/>
    <w:rsid w:val="00317E22"/>
    <w:rsid w:val="00320644"/>
    <w:rsid w:val="00322466"/>
    <w:rsid w:val="00324B78"/>
    <w:rsid w:val="00325A62"/>
    <w:rsid w:val="00326131"/>
    <w:rsid w:val="00330D70"/>
    <w:rsid w:val="0033317B"/>
    <w:rsid w:val="003339D0"/>
    <w:rsid w:val="00335249"/>
    <w:rsid w:val="003353BB"/>
    <w:rsid w:val="0033620A"/>
    <w:rsid w:val="0034239A"/>
    <w:rsid w:val="003518B0"/>
    <w:rsid w:val="00352AE2"/>
    <w:rsid w:val="0035368E"/>
    <w:rsid w:val="00354493"/>
    <w:rsid w:val="00355C40"/>
    <w:rsid w:val="0036029B"/>
    <w:rsid w:val="00360A5F"/>
    <w:rsid w:val="003618AA"/>
    <w:rsid w:val="00362F97"/>
    <w:rsid w:val="0036371E"/>
    <w:rsid w:val="00363C94"/>
    <w:rsid w:val="0036400D"/>
    <w:rsid w:val="00364867"/>
    <w:rsid w:val="00370223"/>
    <w:rsid w:val="00373085"/>
    <w:rsid w:val="003745F1"/>
    <w:rsid w:val="00376583"/>
    <w:rsid w:val="003771B6"/>
    <w:rsid w:val="00380674"/>
    <w:rsid w:val="0038683D"/>
    <w:rsid w:val="00387F48"/>
    <w:rsid w:val="003963F3"/>
    <w:rsid w:val="0039787F"/>
    <w:rsid w:val="003A1475"/>
    <w:rsid w:val="003A3298"/>
    <w:rsid w:val="003A4587"/>
    <w:rsid w:val="003A533A"/>
    <w:rsid w:val="003A657A"/>
    <w:rsid w:val="003A661E"/>
    <w:rsid w:val="003B0913"/>
    <w:rsid w:val="003B1295"/>
    <w:rsid w:val="003B20C5"/>
    <w:rsid w:val="003B5031"/>
    <w:rsid w:val="003B63EE"/>
    <w:rsid w:val="003B6720"/>
    <w:rsid w:val="003B73E2"/>
    <w:rsid w:val="003B775B"/>
    <w:rsid w:val="003B7FA9"/>
    <w:rsid w:val="003C6EB9"/>
    <w:rsid w:val="003C7C08"/>
    <w:rsid w:val="003D0E9A"/>
    <w:rsid w:val="003D2459"/>
    <w:rsid w:val="003D28ED"/>
    <w:rsid w:val="003D3107"/>
    <w:rsid w:val="003D69F9"/>
    <w:rsid w:val="003E148D"/>
    <w:rsid w:val="003E173A"/>
    <w:rsid w:val="003E3600"/>
    <w:rsid w:val="003E5D3C"/>
    <w:rsid w:val="003E771B"/>
    <w:rsid w:val="003F133B"/>
    <w:rsid w:val="003F1DDA"/>
    <w:rsid w:val="003F33DE"/>
    <w:rsid w:val="003F4787"/>
    <w:rsid w:val="0040243A"/>
    <w:rsid w:val="00402C65"/>
    <w:rsid w:val="00404EB7"/>
    <w:rsid w:val="00407D56"/>
    <w:rsid w:val="00407E67"/>
    <w:rsid w:val="004142DF"/>
    <w:rsid w:val="004146B4"/>
    <w:rsid w:val="00416E2B"/>
    <w:rsid w:val="004170C4"/>
    <w:rsid w:val="004209BA"/>
    <w:rsid w:val="00420C44"/>
    <w:rsid w:val="0042502E"/>
    <w:rsid w:val="0042517C"/>
    <w:rsid w:val="004256F5"/>
    <w:rsid w:val="004271BF"/>
    <w:rsid w:val="00427363"/>
    <w:rsid w:val="00430581"/>
    <w:rsid w:val="00434A97"/>
    <w:rsid w:val="00437035"/>
    <w:rsid w:val="00440C62"/>
    <w:rsid w:val="00441A2E"/>
    <w:rsid w:val="00446BBA"/>
    <w:rsid w:val="004537CB"/>
    <w:rsid w:val="004538D5"/>
    <w:rsid w:val="00453C50"/>
    <w:rsid w:val="00455A59"/>
    <w:rsid w:val="00460435"/>
    <w:rsid w:val="00460510"/>
    <w:rsid w:val="00464B21"/>
    <w:rsid w:val="0046634E"/>
    <w:rsid w:val="00467E54"/>
    <w:rsid w:val="00470378"/>
    <w:rsid w:val="004722F9"/>
    <w:rsid w:val="004751D7"/>
    <w:rsid w:val="00475E99"/>
    <w:rsid w:val="004763F0"/>
    <w:rsid w:val="00480715"/>
    <w:rsid w:val="00481D03"/>
    <w:rsid w:val="00481FD0"/>
    <w:rsid w:val="0048221F"/>
    <w:rsid w:val="004866A7"/>
    <w:rsid w:val="0049103A"/>
    <w:rsid w:val="004919C3"/>
    <w:rsid w:val="004953C3"/>
    <w:rsid w:val="00497042"/>
    <w:rsid w:val="004A0866"/>
    <w:rsid w:val="004A0AF4"/>
    <w:rsid w:val="004A0B9D"/>
    <w:rsid w:val="004A101D"/>
    <w:rsid w:val="004A2D36"/>
    <w:rsid w:val="004A6FE9"/>
    <w:rsid w:val="004B06B3"/>
    <w:rsid w:val="004B10C3"/>
    <w:rsid w:val="004B17F4"/>
    <w:rsid w:val="004B1EAD"/>
    <w:rsid w:val="004B3F28"/>
    <w:rsid w:val="004B653D"/>
    <w:rsid w:val="004C0461"/>
    <w:rsid w:val="004C12C2"/>
    <w:rsid w:val="004C3E90"/>
    <w:rsid w:val="004C4336"/>
    <w:rsid w:val="004C727A"/>
    <w:rsid w:val="004C7511"/>
    <w:rsid w:val="004C77B5"/>
    <w:rsid w:val="004C77BF"/>
    <w:rsid w:val="004C7A70"/>
    <w:rsid w:val="004D1658"/>
    <w:rsid w:val="004D438B"/>
    <w:rsid w:val="004D67F7"/>
    <w:rsid w:val="004D7678"/>
    <w:rsid w:val="004D7CD7"/>
    <w:rsid w:val="004E6E95"/>
    <w:rsid w:val="004E7BA2"/>
    <w:rsid w:val="004F19D4"/>
    <w:rsid w:val="004F58BA"/>
    <w:rsid w:val="004F6137"/>
    <w:rsid w:val="00501F86"/>
    <w:rsid w:val="005022E5"/>
    <w:rsid w:val="00505A04"/>
    <w:rsid w:val="00511B0E"/>
    <w:rsid w:val="00514000"/>
    <w:rsid w:val="005164E8"/>
    <w:rsid w:val="005254BC"/>
    <w:rsid w:val="00526724"/>
    <w:rsid w:val="005313B2"/>
    <w:rsid w:val="00540AD6"/>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421"/>
    <w:rsid w:val="00557500"/>
    <w:rsid w:val="00557FB6"/>
    <w:rsid w:val="00561C58"/>
    <w:rsid w:val="0056257C"/>
    <w:rsid w:val="00562EED"/>
    <w:rsid w:val="00565ADE"/>
    <w:rsid w:val="0056690F"/>
    <w:rsid w:val="005673A9"/>
    <w:rsid w:val="0057006C"/>
    <w:rsid w:val="00571BF1"/>
    <w:rsid w:val="00574C66"/>
    <w:rsid w:val="0057612B"/>
    <w:rsid w:val="005772C4"/>
    <w:rsid w:val="0057751A"/>
    <w:rsid w:val="00577577"/>
    <w:rsid w:val="005832AA"/>
    <w:rsid w:val="00584801"/>
    <w:rsid w:val="00584ABA"/>
    <w:rsid w:val="00585B8F"/>
    <w:rsid w:val="00586679"/>
    <w:rsid w:val="00590129"/>
    <w:rsid w:val="005923FF"/>
    <w:rsid w:val="00593266"/>
    <w:rsid w:val="005960AA"/>
    <w:rsid w:val="00597B34"/>
    <w:rsid w:val="005A00BB"/>
    <w:rsid w:val="005A1C39"/>
    <w:rsid w:val="005A43ED"/>
    <w:rsid w:val="005A4A76"/>
    <w:rsid w:val="005A5A61"/>
    <w:rsid w:val="005A6C74"/>
    <w:rsid w:val="005B0041"/>
    <w:rsid w:val="005B2DE4"/>
    <w:rsid w:val="005B56BE"/>
    <w:rsid w:val="005B68D5"/>
    <w:rsid w:val="005C07D9"/>
    <w:rsid w:val="005C0E2F"/>
    <w:rsid w:val="005C2949"/>
    <w:rsid w:val="005C7719"/>
    <w:rsid w:val="005D2C72"/>
    <w:rsid w:val="005E2913"/>
    <w:rsid w:val="005E399F"/>
    <w:rsid w:val="005E58A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02C5"/>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0C46"/>
    <w:rsid w:val="00701353"/>
    <w:rsid w:val="0070524C"/>
    <w:rsid w:val="00710619"/>
    <w:rsid w:val="007148AF"/>
    <w:rsid w:val="00715F3D"/>
    <w:rsid w:val="00717AB1"/>
    <w:rsid w:val="00717C64"/>
    <w:rsid w:val="007216F4"/>
    <w:rsid w:val="00721FA0"/>
    <w:rsid w:val="00723983"/>
    <w:rsid w:val="00723D07"/>
    <w:rsid w:val="007244F9"/>
    <w:rsid w:val="00724F55"/>
    <w:rsid w:val="00725377"/>
    <w:rsid w:val="00726FAE"/>
    <w:rsid w:val="0073042E"/>
    <w:rsid w:val="00730E45"/>
    <w:rsid w:val="00731AD7"/>
    <w:rsid w:val="0073350F"/>
    <w:rsid w:val="007345C8"/>
    <w:rsid w:val="00740CF1"/>
    <w:rsid w:val="00740E80"/>
    <w:rsid w:val="00741375"/>
    <w:rsid w:val="0074517B"/>
    <w:rsid w:val="00745E33"/>
    <w:rsid w:val="007544CF"/>
    <w:rsid w:val="007565A3"/>
    <w:rsid w:val="007571E2"/>
    <w:rsid w:val="00757A95"/>
    <w:rsid w:val="00760354"/>
    <w:rsid w:val="00760E91"/>
    <w:rsid w:val="007651FF"/>
    <w:rsid w:val="00765BEF"/>
    <w:rsid w:val="00773080"/>
    <w:rsid w:val="007735AB"/>
    <w:rsid w:val="00773927"/>
    <w:rsid w:val="00773E4E"/>
    <w:rsid w:val="00775FFA"/>
    <w:rsid w:val="00777AC5"/>
    <w:rsid w:val="00780989"/>
    <w:rsid w:val="0078259F"/>
    <w:rsid w:val="00782872"/>
    <w:rsid w:val="00784287"/>
    <w:rsid w:val="00787DA5"/>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C8E"/>
    <w:rsid w:val="007D1D2B"/>
    <w:rsid w:val="007D247A"/>
    <w:rsid w:val="007D4FEB"/>
    <w:rsid w:val="007D5FD1"/>
    <w:rsid w:val="007E0612"/>
    <w:rsid w:val="007E2EBF"/>
    <w:rsid w:val="007E47E8"/>
    <w:rsid w:val="007E6DD9"/>
    <w:rsid w:val="007F4190"/>
    <w:rsid w:val="007F4E53"/>
    <w:rsid w:val="007F549E"/>
    <w:rsid w:val="007F5ABC"/>
    <w:rsid w:val="00800121"/>
    <w:rsid w:val="008018D9"/>
    <w:rsid w:val="00806335"/>
    <w:rsid w:val="008105E2"/>
    <w:rsid w:val="008110DA"/>
    <w:rsid w:val="008128CA"/>
    <w:rsid w:val="00813440"/>
    <w:rsid w:val="00814FBB"/>
    <w:rsid w:val="00815E55"/>
    <w:rsid w:val="008164B7"/>
    <w:rsid w:val="00820165"/>
    <w:rsid w:val="00821493"/>
    <w:rsid w:val="00822733"/>
    <w:rsid w:val="00823380"/>
    <w:rsid w:val="00823B45"/>
    <w:rsid w:val="00824B38"/>
    <w:rsid w:val="00826B87"/>
    <w:rsid w:val="00827EFD"/>
    <w:rsid w:val="0083003C"/>
    <w:rsid w:val="00831B8F"/>
    <w:rsid w:val="00836495"/>
    <w:rsid w:val="00837259"/>
    <w:rsid w:val="0084238B"/>
    <w:rsid w:val="008430A5"/>
    <w:rsid w:val="0084318E"/>
    <w:rsid w:val="00843DB4"/>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85627"/>
    <w:rsid w:val="00885961"/>
    <w:rsid w:val="00886E06"/>
    <w:rsid w:val="008933CF"/>
    <w:rsid w:val="00895362"/>
    <w:rsid w:val="008A225D"/>
    <w:rsid w:val="008A4630"/>
    <w:rsid w:val="008B5AE2"/>
    <w:rsid w:val="008B5B7E"/>
    <w:rsid w:val="008C05BB"/>
    <w:rsid w:val="008C0DB1"/>
    <w:rsid w:val="008C3327"/>
    <w:rsid w:val="008C510F"/>
    <w:rsid w:val="008C6CA6"/>
    <w:rsid w:val="008D0079"/>
    <w:rsid w:val="008D1374"/>
    <w:rsid w:val="008D5874"/>
    <w:rsid w:val="008D5FE6"/>
    <w:rsid w:val="008D657B"/>
    <w:rsid w:val="008D6657"/>
    <w:rsid w:val="008D691B"/>
    <w:rsid w:val="008E1FA7"/>
    <w:rsid w:val="008E4D2E"/>
    <w:rsid w:val="008E52ED"/>
    <w:rsid w:val="008E5EA9"/>
    <w:rsid w:val="008F0D57"/>
    <w:rsid w:val="008F1A98"/>
    <w:rsid w:val="008F258C"/>
    <w:rsid w:val="008F3BB8"/>
    <w:rsid w:val="008F4513"/>
    <w:rsid w:val="008F5B45"/>
    <w:rsid w:val="008F72BE"/>
    <w:rsid w:val="009006DA"/>
    <w:rsid w:val="00900D4D"/>
    <w:rsid w:val="00901417"/>
    <w:rsid w:val="009046DF"/>
    <w:rsid w:val="00907476"/>
    <w:rsid w:val="009076D1"/>
    <w:rsid w:val="00911A9D"/>
    <w:rsid w:val="00911C81"/>
    <w:rsid w:val="00914562"/>
    <w:rsid w:val="0091682D"/>
    <w:rsid w:val="00922370"/>
    <w:rsid w:val="0092388A"/>
    <w:rsid w:val="00924CF9"/>
    <w:rsid w:val="00925BE7"/>
    <w:rsid w:val="00927480"/>
    <w:rsid w:val="00927D62"/>
    <w:rsid w:val="00932192"/>
    <w:rsid w:val="00940B6B"/>
    <w:rsid w:val="00943412"/>
    <w:rsid w:val="00943B2E"/>
    <w:rsid w:val="0094536C"/>
    <w:rsid w:val="00945D11"/>
    <w:rsid w:val="009472D2"/>
    <w:rsid w:val="009503E2"/>
    <w:rsid w:val="009557F9"/>
    <w:rsid w:val="00956BD4"/>
    <w:rsid w:val="00960F67"/>
    <w:rsid w:val="00961CD2"/>
    <w:rsid w:val="00962B76"/>
    <w:rsid w:val="009668BF"/>
    <w:rsid w:val="0097061F"/>
    <w:rsid w:val="00972C70"/>
    <w:rsid w:val="00974224"/>
    <w:rsid w:val="00974F8D"/>
    <w:rsid w:val="00974FF1"/>
    <w:rsid w:val="00975D34"/>
    <w:rsid w:val="009767D3"/>
    <w:rsid w:val="009819FB"/>
    <w:rsid w:val="00982BF2"/>
    <w:rsid w:val="00983C8C"/>
    <w:rsid w:val="00986F27"/>
    <w:rsid w:val="00987873"/>
    <w:rsid w:val="00992E31"/>
    <w:rsid w:val="009A53CC"/>
    <w:rsid w:val="009A7001"/>
    <w:rsid w:val="009A7A3B"/>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9F7399"/>
    <w:rsid w:val="00A00A9C"/>
    <w:rsid w:val="00A0400A"/>
    <w:rsid w:val="00A05A22"/>
    <w:rsid w:val="00A05F81"/>
    <w:rsid w:val="00A068A7"/>
    <w:rsid w:val="00A12D37"/>
    <w:rsid w:val="00A1599F"/>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675B7"/>
    <w:rsid w:val="00A70000"/>
    <w:rsid w:val="00A7111B"/>
    <w:rsid w:val="00A716DD"/>
    <w:rsid w:val="00A72F8E"/>
    <w:rsid w:val="00A745EB"/>
    <w:rsid w:val="00A749A9"/>
    <w:rsid w:val="00A751DD"/>
    <w:rsid w:val="00A756C8"/>
    <w:rsid w:val="00A80A89"/>
    <w:rsid w:val="00A81BE3"/>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6C0"/>
    <w:rsid w:val="00AB5AFC"/>
    <w:rsid w:val="00AB5B22"/>
    <w:rsid w:val="00AC271A"/>
    <w:rsid w:val="00AC28CD"/>
    <w:rsid w:val="00AC2C70"/>
    <w:rsid w:val="00AC3A2F"/>
    <w:rsid w:val="00AC41E0"/>
    <w:rsid w:val="00AC5626"/>
    <w:rsid w:val="00AC6146"/>
    <w:rsid w:val="00AC64A5"/>
    <w:rsid w:val="00AD2255"/>
    <w:rsid w:val="00AD2964"/>
    <w:rsid w:val="00AD365B"/>
    <w:rsid w:val="00AD59C1"/>
    <w:rsid w:val="00AD5C3C"/>
    <w:rsid w:val="00AE0778"/>
    <w:rsid w:val="00AE1E35"/>
    <w:rsid w:val="00AE270B"/>
    <w:rsid w:val="00AE4D35"/>
    <w:rsid w:val="00AE5C2D"/>
    <w:rsid w:val="00AE5DAC"/>
    <w:rsid w:val="00AE6117"/>
    <w:rsid w:val="00AE64FD"/>
    <w:rsid w:val="00AE6F06"/>
    <w:rsid w:val="00AF00DF"/>
    <w:rsid w:val="00AF04CD"/>
    <w:rsid w:val="00AF0A2F"/>
    <w:rsid w:val="00AF217C"/>
    <w:rsid w:val="00AF33DF"/>
    <w:rsid w:val="00AF3E77"/>
    <w:rsid w:val="00B01257"/>
    <w:rsid w:val="00B05021"/>
    <w:rsid w:val="00B05B01"/>
    <w:rsid w:val="00B1002E"/>
    <w:rsid w:val="00B1080E"/>
    <w:rsid w:val="00B11AF5"/>
    <w:rsid w:val="00B12ED2"/>
    <w:rsid w:val="00B17010"/>
    <w:rsid w:val="00B171D4"/>
    <w:rsid w:val="00B2067B"/>
    <w:rsid w:val="00B241CE"/>
    <w:rsid w:val="00B24ABA"/>
    <w:rsid w:val="00B325FE"/>
    <w:rsid w:val="00B329DF"/>
    <w:rsid w:val="00B34926"/>
    <w:rsid w:val="00B376D8"/>
    <w:rsid w:val="00B37FEA"/>
    <w:rsid w:val="00B4064C"/>
    <w:rsid w:val="00B41B2B"/>
    <w:rsid w:val="00B426ED"/>
    <w:rsid w:val="00B42E0C"/>
    <w:rsid w:val="00B47827"/>
    <w:rsid w:val="00B47FE1"/>
    <w:rsid w:val="00B5057B"/>
    <w:rsid w:val="00B506FA"/>
    <w:rsid w:val="00B537AD"/>
    <w:rsid w:val="00B54A4C"/>
    <w:rsid w:val="00B56365"/>
    <w:rsid w:val="00B57DFC"/>
    <w:rsid w:val="00B60990"/>
    <w:rsid w:val="00B629B4"/>
    <w:rsid w:val="00B629FE"/>
    <w:rsid w:val="00B637B2"/>
    <w:rsid w:val="00B65134"/>
    <w:rsid w:val="00B659B6"/>
    <w:rsid w:val="00B70AEE"/>
    <w:rsid w:val="00B71271"/>
    <w:rsid w:val="00B7160F"/>
    <w:rsid w:val="00B7199B"/>
    <w:rsid w:val="00B71ADF"/>
    <w:rsid w:val="00B71BD2"/>
    <w:rsid w:val="00B73110"/>
    <w:rsid w:val="00B731F9"/>
    <w:rsid w:val="00B74E3D"/>
    <w:rsid w:val="00B7501C"/>
    <w:rsid w:val="00B76530"/>
    <w:rsid w:val="00B76B70"/>
    <w:rsid w:val="00B77A65"/>
    <w:rsid w:val="00B77EF4"/>
    <w:rsid w:val="00B81F23"/>
    <w:rsid w:val="00B82A3A"/>
    <w:rsid w:val="00B841D9"/>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022"/>
    <w:rsid w:val="00BD1CB7"/>
    <w:rsid w:val="00BD291F"/>
    <w:rsid w:val="00BD4DFE"/>
    <w:rsid w:val="00BD5599"/>
    <w:rsid w:val="00BD593F"/>
    <w:rsid w:val="00BD6706"/>
    <w:rsid w:val="00BE0D08"/>
    <w:rsid w:val="00BE630D"/>
    <w:rsid w:val="00BE7ED8"/>
    <w:rsid w:val="00BF36F6"/>
    <w:rsid w:val="00C02B19"/>
    <w:rsid w:val="00C127C1"/>
    <w:rsid w:val="00C13127"/>
    <w:rsid w:val="00C1570C"/>
    <w:rsid w:val="00C2177F"/>
    <w:rsid w:val="00C22361"/>
    <w:rsid w:val="00C2419C"/>
    <w:rsid w:val="00C26D89"/>
    <w:rsid w:val="00C31833"/>
    <w:rsid w:val="00C33018"/>
    <w:rsid w:val="00C33028"/>
    <w:rsid w:val="00C33B4D"/>
    <w:rsid w:val="00C33FF8"/>
    <w:rsid w:val="00C35A49"/>
    <w:rsid w:val="00C36AF1"/>
    <w:rsid w:val="00C37458"/>
    <w:rsid w:val="00C37AF7"/>
    <w:rsid w:val="00C45E29"/>
    <w:rsid w:val="00C478FD"/>
    <w:rsid w:val="00C512A3"/>
    <w:rsid w:val="00C5205C"/>
    <w:rsid w:val="00C617E5"/>
    <w:rsid w:val="00C62B77"/>
    <w:rsid w:val="00C63B18"/>
    <w:rsid w:val="00C65ABA"/>
    <w:rsid w:val="00C667E4"/>
    <w:rsid w:val="00C70D9D"/>
    <w:rsid w:val="00C76A9C"/>
    <w:rsid w:val="00C77054"/>
    <w:rsid w:val="00C80492"/>
    <w:rsid w:val="00C81C96"/>
    <w:rsid w:val="00C849B1"/>
    <w:rsid w:val="00C86EE3"/>
    <w:rsid w:val="00C8734B"/>
    <w:rsid w:val="00C9021F"/>
    <w:rsid w:val="00C9028D"/>
    <w:rsid w:val="00C906FE"/>
    <w:rsid w:val="00CA264C"/>
    <w:rsid w:val="00CA2801"/>
    <w:rsid w:val="00CA41BF"/>
    <w:rsid w:val="00CA539C"/>
    <w:rsid w:val="00CB22FF"/>
    <w:rsid w:val="00CB3F59"/>
    <w:rsid w:val="00CB4647"/>
    <w:rsid w:val="00CB686E"/>
    <w:rsid w:val="00CC0833"/>
    <w:rsid w:val="00CC0D6C"/>
    <w:rsid w:val="00CC156E"/>
    <w:rsid w:val="00CC546F"/>
    <w:rsid w:val="00CD72D4"/>
    <w:rsid w:val="00CE30CD"/>
    <w:rsid w:val="00CE6ABA"/>
    <w:rsid w:val="00CE6F22"/>
    <w:rsid w:val="00CF06A5"/>
    <w:rsid w:val="00CF137D"/>
    <w:rsid w:val="00CF2CA6"/>
    <w:rsid w:val="00CF4DEF"/>
    <w:rsid w:val="00D00008"/>
    <w:rsid w:val="00D032B6"/>
    <w:rsid w:val="00D04538"/>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6F62"/>
    <w:rsid w:val="00D471AE"/>
    <w:rsid w:val="00D52EC6"/>
    <w:rsid w:val="00D5367F"/>
    <w:rsid w:val="00D53C02"/>
    <w:rsid w:val="00D54728"/>
    <w:rsid w:val="00D56DF2"/>
    <w:rsid w:val="00D615FF"/>
    <w:rsid w:val="00D6188A"/>
    <w:rsid w:val="00D66EE9"/>
    <w:rsid w:val="00D67101"/>
    <w:rsid w:val="00D671FA"/>
    <w:rsid w:val="00D70D85"/>
    <w:rsid w:val="00D718B1"/>
    <w:rsid w:val="00D71BAC"/>
    <w:rsid w:val="00D721D4"/>
    <w:rsid w:val="00D7331A"/>
    <w:rsid w:val="00D7499D"/>
    <w:rsid w:val="00D80FFD"/>
    <w:rsid w:val="00D84ECA"/>
    <w:rsid w:val="00D854D7"/>
    <w:rsid w:val="00D91A3F"/>
    <w:rsid w:val="00D91B67"/>
    <w:rsid w:val="00D92CDF"/>
    <w:rsid w:val="00D9483C"/>
    <w:rsid w:val="00DA263A"/>
    <w:rsid w:val="00DA32DF"/>
    <w:rsid w:val="00DA4A0A"/>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E6E9D"/>
    <w:rsid w:val="00DE705D"/>
    <w:rsid w:val="00DF00A3"/>
    <w:rsid w:val="00DF5E1E"/>
    <w:rsid w:val="00DF6442"/>
    <w:rsid w:val="00DF67A3"/>
    <w:rsid w:val="00DF7A42"/>
    <w:rsid w:val="00E022DC"/>
    <w:rsid w:val="00E024D3"/>
    <w:rsid w:val="00E0294B"/>
    <w:rsid w:val="00E0487B"/>
    <w:rsid w:val="00E07A7B"/>
    <w:rsid w:val="00E134B6"/>
    <w:rsid w:val="00E138BD"/>
    <w:rsid w:val="00E14435"/>
    <w:rsid w:val="00E206F5"/>
    <w:rsid w:val="00E21598"/>
    <w:rsid w:val="00E23BC1"/>
    <w:rsid w:val="00E259BC"/>
    <w:rsid w:val="00E264A4"/>
    <w:rsid w:val="00E27013"/>
    <w:rsid w:val="00E27322"/>
    <w:rsid w:val="00E313C7"/>
    <w:rsid w:val="00E32E9A"/>
    <w:rsid w:val="00E36EBF"/>
    <w:rsid w:val="00E40FCC"/>
    <w:rsid w:val="00E43122"/>
    <w:rsid w:val="00E44003"/>
    <w:rsid w:val="00E44377"/>
    <w:rsid w:val="00E456A5"/>
    <w:rsid w:val="00E46ACB"/>
    <w:rsid w:val="00E470B1"/>
    <w:rsid w:val="00E50890"/>
    <w:rsid w:val="00E5110E"/>
    <w:rsid w:val="00E51F94"/>
    <w:rsid w:val="00E5512D"/>
    <w:rsid w:val="00E574E5"/>
    <w:rsid w:val="00E63C51"/>
    <w:rsid w:val="00E6671A"/>
    <w:rsid w:val="00E66D70"/>
    <w:rsid w:val="00E70BDA"/>
    <w:rsid w:val="00E71139"/>
    <w:rsid w:val="00E74F63"/>
    <w:rsid w:val="00E7602E"/>
    <w:rsid w:val="00E765F4"/>
    <w:rsid w:val="00E7712C"/>
    <w:rsid w:val="00E7773E"/>
    <w:rsid w:val="00E778C7"/>
    <w:rsid w:val="00E77F65"/>
    <w:rsid w:val="00E82E08"/>
    <w:rsid w:val="00E86B3F"/>
    <w:rsid w:val="00E90664"/>
    <w:rsid w:val="00E92065"/>
    <w:rsid w:val="00E96F05"/>
    <w:rsid w:val="00EA340E"/>
    <w:rsid w:val="00EA3B1F"/>
    <w:rsid w:val="00EB2506"/>
    <w:rsid w:val="00EB3123"/>
    <w:rsid w:val="00EB3AB2"/>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E7B96"/>
    <w:rsid w:val="00EF0462"/>
    <w:rsid w:val="00EF315A"/>
    <w:rsid w:val="00EF3F9B"/>
    <w:rsid w:val="00EF6505"/>
    <w:rsid w:val="00EF7A6F"/>
    <w:rsid w:val="00EF7F09"/>
    <w:rsid w:val="00F02C57"/>
    <w:rsid w:val="00F049DE"/>
    <w:rsid w:val="00F06E9A"/>
    <w:rsid w:val="00F070E5"/>
    <w:rsid w:val="00F1517E"/>
    <w:rsid w:val="00F16678"/>
    <w:rsid w:val="00F20845"/>
    <w:rsid w:val="00F21333"/>
    <w:rsid w:val="00F22AC4"/>
    <w:rsid w:val="00F26388"/>
    <w:rsid w:val="00F31BE3"/>
    <w:rsid w:val="00F34B21"/>
    <w:rsid w:val="00F34CA5"/>
    <w:rsid w:val="00F41E90"/>
    <w:rsid w:val="00F436BF"/>
    <w:rsid w:val="00F5084C"/>
    <w:rsid w:val="00F53B56"/>
    <w:rsid w:val="00F54AD8"/>
    <w:rsid w:val="00F55BC3"/>
    <w:rsid w:val="00F571FE"/>
    <w:rsid w:val="00F62649"/>
    <w:rsid w:val="00F62C96"/>
    <w:rsid w:val="00F638A5"/>
    <w:rsid w:val="00F64E82"/>
    <w:rsid w:val="00F673C2"/>
    <w:rsid w:val="00F70D2F"/>
    <w:rsid w:val="00F715FC"/>
    <w:rsid w:val="00F71859"/>
    <w:rsid w:val="00F729BC"/>
    <w:rsid w:val="00F74FDC"/>
    <w:rsid w:val="00F7566A"/>
    <w:rsid w:val="00F7710C"/>
    <w:rsid w:val="00F80602"/>
    <w:rsid w:val="00F82A57"/>
    <w:rsid w:val="00F83A2C"/>
    <w:rsid w:val="00F83E9D"/>
    <w:rsid w:val="00F86C5B"/>
    <w:rsid w:val="00F922B8"/>
    <w:rsid w:val="00F961A0"/>
    <w:rsid w:val="00F97A32"/>
    <w:rsid w:val="00FA3B58"/>
    <w:rsid w:val="00FA490B"/>
    <w:rsid w:val="00FA5484"/>
    <w:rsid w:val="00FA6127"/>
    <w:rsid w:val="00FA7F65"/>
    <w:rsid w:val="00FB14E1"/>
    <w:rsid w:val="00FB1CFE"/>
    <w:rsid w:val="00FB329A"/>
    <w:rsid w:val="00FB3EBB"/>
    <w:rsid w:val="00FB7CFB"/>
    <w:rsid w:val="00FC002F"/>
    <w:rsid w:val="00FC55F6"/>
    <w:rsid w:val="00FD04E0"/>
    <w:rsid w:val="00FD3998"/>
    <w:rsid w:val="00FE0BFA"/>
    <w:rsid w:val="00FE0D85"/>
    <w:rsid w:val="00FE0DC9"/>
    <w:rsid w:val="00FE2A56"/>
    <w:rsid w:val="00FE2EA4"/>
    <w:rsid w:val="00FE57BE"/>
    <w:rsid w:val="00FE5FEC"/>
    <w:rsid w:val="00FF08F6"/>
    <w:rsid w:val="00FF095B"/>
    <w:rsid w:val="00FF0A8C"/>
    <w:rsid w:val="00FF21EB"/>
    <w:rsid w:val="00FF7E1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Balloon Tex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B1295"/>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BalloonText">
    <w:name w:val="Balloon Text"/>
    <w:basedOn w:val="Normal"/>
    <w:link w:val="BalloonTextChar"/>
    <w:uiPriority w:val="99"/>
    <w:semiHidden/>
    <w:unhideWhenUsed/>
    <w:rsid w:val="00D721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1D4"/>
    <w:rPr>
      <w:rFonts w:ascii="Tahoma" w:eastAsia="Calibri"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A7F67-83E6-46D7-8B4B-D1B3DD272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802</TotalTime>
  <Pages>84</Pages>
  <Words>11826</Words>
  <Characters>67411</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Erfan Rahimi</dc:creator>
  <cp:lastModifiedBy>Roohi</cp:lastModifiedBy>
  <cp:revision>108</cp:revision>
  <cp:lastPrinted>2014-01-25T18:18:00Z</cp:lastPrinted>
  <dcterms:created xsi:type="dcterms:W3CDTF">2017-08-26T09:16:00Z</dcterms:created>
  <dcterms:modified xsi:type="dcterms:W3CDTF">2017-09-18T08:48:00Z</dcterms:modified>
</cp:coreProperties>
</file>