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433" w:rsidRPr="0012796C" w:rsidRDefault="00845433" w:rsidP="0012796C">
      <w:pPr>
        <w:pStyle w:val="libBold1"/>
        <w:rPr>
          <w:rtl/>
        </w:rPr>
      </w:pPr>
      <w:r w:rsidRPr="00152926">
        <w:rPr>
          <w:rFonts w:hint="cs"/>
          <w:rtl/>
        </w:rPr>
        <w:t>قال الصادق (ع):</w:t>
      </w:r>
    </w:p>
    <w:p w:rsidR="00845433" w:rsidRPr="0012796C" w:rsidRDefault="00845433" w:rsidP="0012796C">
      <w:pPr>
        <w:pStyle w:val="libCenter"/>
        <w:rPr>
          <w:rtl/>
        </w:rPr>
      </w:pPr>
      <w:r w:rsidRPr="0033166D">
        <w:rPr>
          <w:rStyle w:val="libAlaemChar"/>
          <w:rFonts w:hint="cs"/>
          <w:rtl/>
        </w:rPr>
        <w:t>(</w:t>
      </w:r>
      <w:r w:rsidRPr="0012796C">
        <w:rPr>
          <w:rStyle w:val="libAieChar"/>
          <w:rFonts w:hint="cs"/>
          <w:rtl/>
        </w:rPr>
        <w:t>إنّ أبا طالب أَسَّس الإيمان</w:t>
      </w:r>
      <w:r w:rsidRPr="0033166D">
        <w:rPr>
          <w:rStyle w:val="libAlaemChar"/>
          <w:rFonts w:hint="cs"/>
          <w:rtl/>
        </w:rPr>
        <w:t>)</w:t>
      </w:r>
      <w:r w:rsidRPr="00152926">
        <w:rPr>
          <w:rFonts w:hint="cs"/>
          <w:rtl/>
        </w:rPr>
        <w:t xml:space="preserve"> </w:t>
      </w:r>
      <w:r w:rsidRPr="0012796C">
        <w:rPr>
          <w:rFonts w:hint="cs"/>
          <w:rtl/>
        </w:rPr>
        <w:t>الخرائج للراوندي</w:t>
      </w:r>
    </w:p>
    <w:p w:rsidR="004531DE" w:rsidRDefault="00845433" w:rsidP="0012796C">
      <w:pPr>
        <w:pStyle w:val="libCenterBold1"/>
        <w:rPr>
          <w:rtl/>
        </w:rPr>
      </w:pPr>
      <w:r w:rsidRPr="00152926">
        <w:rPr>
          <w:rFonts w:hint="cs"/>
          <w:rtl/>
        </w:rPr>
        <w:t>هذا الكتاب المستطاب تحقيق</w:t>
      </w:r>
    </w:p>
    <w:p w:rsidR="00845433" w:rsidRPr="004531DE" w:rsidRDefault="00845433" w:rsidP="0012796C">
      <w:pPr>
        <w:pStyle w:val="libTitr1"/>
        <w:rPr>
          <w:rtl/>
        </w:rPr>
      </w:pPr>
      <w:bookmarkStart w:id="0" w:name="01"/>
      <w:r w:rsidRPr="00152926">
        <w:rPr>
          <w:rFonts w:hint="cs"/>
          <w:rtl/>
        </w:rPr>
        <w:t>نبوّة أبي طالب</w:t>
      </w:r>
      <w:bookmarkEnd w:id="0"/>
    </w:p>
    <w:p w:rsidR="00845433" w:rsidRPr="004531DE" w:rsidRDefault="00845433" w:rsidP="0012796C">
      <w:pPr>
        <w:pStyle w:val="libTitr1"/>
        <w:rPr>
          <w:rtl/>
        </w:rPr>
      </w:pPr>
      <w:r w:rsidRPr="00152926">
        <w:rPr>
          <w:rFonts w:hint="cs"/>
          <w:rtl/>
        </w:rPr>
        <w:t>عبد مناف (عليه السلام)</w:t>
      </w:r>
    </w:p>
    <w:p w:rsidR="00845433" w:rsidRPr="0012796C" w:rsidRDefault="00845433" w:rsidP="0012796C">
      <w:pPr>
        <w:pStyle w:val="libCenterBold2"/>
        <w:rPr>
          <w:rtl/>
        </w:rPr>
      </w:pPr>
      <w:r w:rsidRPr="00152926">
        <w:rPr>
          <w:rFonts w:hint="cs"/>
          <w:rtl/>
        </w:rPr>
        <w:t>(حقوق الطبع والترجمة محفوظة للمؤلّف)</w:t>
      </w:r>
    </w:p>
    <w:p w:rsidR="00845433" w:rsidRPr="004531DE" w:rsidRDefault="00845433" w:rsidP="0012796C">
      <w:pPr>
        <w:pStyle w:val="libTitr2"/>
        <w:rPr>
          <w:rtl/>
        </w:rPr>
      </w:pPr>
      <w:r w:rsidRPr="00152926">
        <w:rPr>
          <w:rFonts w:hint="cs"/>
          <w:rtl/>
        </w:rPr>
        <w:t>تأليف: مزمل حسين الميثمي الغديري</w:t>
      </w:r>
    </w:p>
    <w:p w:rsidR="00845433" w:rsidRPr="0012796C" w:rsidRDefault="00845433" w:rsidP="0012796C">
      <w:pPr>
        <w:pStyle w:val="libCenterBold1"/>
        <w:rPr>
          <w:rtl/>
        </w:rPr>
      </w:pPr>
      <w:r w:rsidRPr="00152926">
        <w:rPr>
          <w:rFonts w:hint="cs"/>
          <w:rtl/>
        </w:rPr>
        <w:t>نزيل الحوزة العلميّة / قم</w:t>
      </w:r>
      <w:r w:rsidR="000226EC">
        <w:rPr>
          <w:rFonts w:hint="cs"/>
          <w:rtl/>
        </w:rPr>
        <w:t xml:space="preserve"> - </w:t>
      </w:r>
      <w:r w:rsidRPr="00152926">
        <w:rPr>
          <w:rFonts w:hint="cs"/>
          <w:rtl/>
        </w:rPr>
        <w:t>إيران</w:t>
      </w:r>
    </w:p>
    <w:p w:rsidR="004531DE" w:rsidRPr="0033166D" w:rsidRDefault="00845433" w:rsidP="00243124">
      <w:pPr>
        <w:pStyle w:val="libNormal"/>
      </w:pPr>
      <w:r w:rsidRPr="0033166D">
        <w:rPr>
          <w:rtl/>
        </w:rPr>
        <w:br w:type="page"/>
      </w:r>
    </w:p>
    <w:p w:rsidR="00845433" w:rsidRPr="0012796C" w:rsidRDefault="00845433" w:rsidP="00243124">
      <w:pPr>
        <w:pStyle w:val="libCenter"/>
        <w:rPr>
          <w:rtl/>
        </w:rPr>
      </w:pPr>
      <w:r w:rsidRPr="0033166D">
        <w:rPr>
          <w:noProof/>
          <w:rtl/>
        </w:rPr>
        <w:lastRenderedPageBreak/>
        <w:drawing>
          <wp:inline distT="0" distB="0" distL="0" distR="0">
            <wp:extent cx="1901825" cy="2830830"/>
            <wp:effectExtent l="19050" t="0" r="3175" b="0"/>
            <wp:docPr id="141" name="Picture 141"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001"/>
                    <pic:cNvPicPr>
                      <a:picLocks noChangeAspect="1" noChangeArrowheads="1"/>
                    </pic:cNvPicPr>
                  </pic:nvPicPr>
                  <pic:blipFill>
                    <a:blip r:embed="rId8" cstate="print"/>
                    <a:srcRect/>
                    <a:stretch>
                      <a:fillRect/>
                    </a:stretch>
                  </pic:blipFill>
                  <pic:spPr bwMode="auto">
                    <a:xfrm>
                      <a:off x="0" y="0"/>
                      <a:ext cx="1901825" cy="2830830"/>
                    </a:xfrm>
                    <a:prstGeom prst="rect">
                      <a:avLst/>
                    </a:prstGeom>
                    <a:noFill/>
                    <a:ln w="9525">
                      <a:noFill/>
                      <a:miter lim="800000"/>
                      <a:headEnd/>
                      <a:tailEnd/>
                    </a:ln>
                  </pic:spPr>
                </pic:pic>
              </a:graphicData>
            </a:graphic>
          </wp:inline>
        </w:drawing>
      </w:r>
    </w:p>
    <w:p w:rsidR="00845433" w:rsidRPr="0033166D" w:rsidRDefault="00845433" w:rsidP="00243124">
      <w:pPr>
        <w:pStyle w:val="libNormal"/>
      </w:pPr>
      <w:r w:rsidRPr="0033166D">
        <w:rPr>
          <w:rtl/>
        </w:rPr>
        <w:br w:type="page"/>
      </w:r>
    </w:p>
    <w:p w:rsidR="00845433" w:rsidRPr="0012796C" w:rsidRDefault="00845433" w:rsidP="003E24E2">
      <w:pPr>
        <w:pStyle w:val="Heading2Center"/>
        <w:rPr>
          <w:rtl/>
        </w:rPr>
      </w:pPr>
      <w:bookmarkStart w:id="1" w:name="02"/>
      <w:bookmarkStart w:id="2" w:name="_Toc495493872"/>
      <w:r w:rsidRPr="00152926">
        <w:rPr>
          <w:rFonts w:hint="cs"/>
          <w:rtl/>
        </w:rPr>
        <w:lastRenderedPageBreak/>
        <w:t>المدخل</w:t>
      </w:r>
      <w:bookmarkEnd w:id="1"/>
      <w:bookmarkEnd w:id="2"/>
    </w:p>
    <w:p w:rsidR="00845433" w:rsidRPr="004531DE" w:rsidRDefault="00845433" w:rsidP="004531DE">
      <w:pPr>
        <w:pStyle w:val="libCenterBold1"/>
        <w:rPr>
          <w:rtl/>
        </w:rPr>
      </w:pPr>
      <w:r w:rsidRPr="00152926">
        <w:rPr>
          <w:rFonts w:hint="cs"/>
          <w:rtl/>
        </w:rPr>
        <w:t>بِسْمِ اللهِ الرَحْمَنِ الرَحِيْمِ</w:t>
      </w:r>
    </w:p>
    <w:p w:rsidR="00845433" w:rsidRPr="004531DE" w:rsidRDefault="00845433" w:rsidP="004531DE">
      <w:pPr>
        <w:pStyle w:val="libNormal"/>
        <w:rPr>
          <w:rtl/>
        </w:rPr>
      </w:pPr>
      <w:r w:rsidRPr="00152926">
        <w:rPr>
          <w:rFonts w:hint="cs"/>
          <w:rtl/>
        </w:rPr>
        <w:t>الحمد لله الذي أسّس أس الإسلام بيدَي أبي طالب، كما أسّسه بيدَي إبراهيم وإسماعيل أبوَي أبي طالب.</w:t>
      </w:r>
    </w:p>
    <w:p w:rsidR="00845433" w:rsidRPr="004531DE" w:rsidRDefault="00845433" w:rsidP="004531DE">
      <w:pPr>
        <w:pStyle w:val="libNormal"/>
        <w:rPr>
          <w:rtl/>
        </w:rPr>
      </w:pPr>
      <w:r w:rsidRPr="00152926">
        <w:rPr>
          <w:rtl/>
        </w:rPr>
        <w:t>والحمد لله الذي شيّد أركان الإيمان بقوّة أبي طالب، كما شيّد أركانه بقوّة نبيّه محمّد ووليّه عليّ بن أبي طالب.</w:t>
      </w:r>
    </w:p>
    <w:p w:rsidR="00845433" w:rsidRPr="004531DE" w:rsidRDefault="00845433" w:rsidP="004531DE">
      <w:pPr>
        <w:pStyle w:val="libNormal"/>
        <w:rPr>
          <w:rtl/>
        </w:rPr>
      </w:pPr>
      <w:r w:rsidRPr="00152926">
        <w:rPr>
          <w:rtl/>
        </w:rPr>
        <w:t>والحمد لله الذي أيّد رسوله محمّد الخاتم بنصرة أبي طالب، إذْ أوجده يتيماً من أبويه فآواه في حجر أبي طالب.</w:t>
      </w:r>
    </w:p>
    <w:p w:rsidR="004531DE" w:rsidRDefault="00845433" w:rsidP="0012796C">
      <w:pPr>
        <w:pStyle w:val="libNormal"/>
        <w:rPr>
          <w:rtl/>
        </w:rPr>
      </w:pPr>
      <w:r w:rsidRPr="000D0795">
        <w:rPr>
          <w:rtl/>
        </w:rPr>
        <w:t>والصلاة والسلام على أبي القاسم محمّد ابن أخي أبي طالب، وعلى وصيّه علي بن أبي طالب، وبضعته فاطمة زوجة ابن أبي طالب، وعلى آلهم الطاهرين المطهّرين الأئمّة الهداة أبناء أبي طالب، ورحمة الله على أحبّاء أبي طالب، ولعنة الله على أعداء أبي طالب.</w:t>
      </w:r>
    </w:p>
    <w:p w:rsidR="00845433" w:rsidRPr="0033166D" w:rsidRDefault="00845433" w:rsidP="0012796C">
      <w:pPr>
        <w:pStyle w:val="libBold1"/>
      </w:pPr>
      <w:r w:rsidRPr="00152926">
        <w:rPr>
          <w:rFonts w:hint="cs"/>
          <w:rtl/>
        </w:rPr>
        <w:t>أمّا بعد:</w:t>
      </w:r>
    </w:p>
    <w:p w:rsidR="00845433" w:rsidRPr="00152926" w:rsidRDefault="00845433" w:rsidP="0012796C">
      <w:pPr>
        <w:pStyle w:val="libNormal"/>
        <w:rPr>
          <w:rtl/>
        </w:rPr>
      </w:pPr>
      <w:r w:rsidRPr="000D0795">
        <w:rPr>
          <w:rFonts w:hint="cs"/>
          <w:rtl/>
        </w:rPr>
        <w:t>فقد قال الله تعالى في كتابه الكشّاف عن نبوّة أبي طالب عبد مناف، ونبوّة آباء النبي الإسلاف:</w:t>
      </w:r>
    </w:p>
    <w:p w:rsidR="004531DE" w:rsidRPr="0033166D" w:rsidRDefault="00845433" w:rsidP="00243124">
      <w:pPr>
        <w:pStyle w:val="libNormal"/>
      </w:pPr>
      <w:r w:rsidRPr="0033166D">
        <w:rPr>
          <w:rtl/>
        </w:rPr>
        <w:br w:type="page"/>
      </w:r>
    </w:p>
    <w:p w:rsidR="00845433" w:rsidRPr="0012796C" w:rsidRDefault="00845433" w:rsidP="00243124">
      <w:pPr>
        <w:pStyle w:val="libCenterBold1"/>
        <w:rPr>
          <w:rtl/>
        </w:rPr>
      </w:pPr>
      <w:r w:rsidRPr="00152926">
        <w:rPr>
          <w:rtl/>
        </w:rPr>
        <w:lastRenderedPageBreak/>
        <w:t>بِسْمِ اللَّهِ الرَّحْمَنِ الرَّحِيمِ</w:t>
      </w:r>
    </w:p>
    <w:p w:rsidR="00845433" w:rsidRPr="00152926" w:rsidRDefault="00845433" w:rsidP="000D0795">
      <w:pPr>
        <w:pStyle w:val="libNormal"/>
        <w:rPr>
          <w:rtl/>
        </w:rPr>
      </w:pPr>
      <w:r w:rsidRPr="0033166D">
        <w:rPr>
          <w:rStyle w:val="libAlaemChar"/>
          <w:rFonts w:hint="cs"/>
          <w:rtl/>
        </w:rPr>
        <w:t>(</w:t>
      </w:r>
      <w:r w:rsidRPr="000226EC">
        <w:rPr>
          <w:rStyle w:val="libAieChar"/>
          <w:rFonts w:hint="cs"/>
          <w:rtl/>
        </w:rPr>
        <w:t>وَإِذْ قَالَ إِبْرَاهِيمُ لأَبِيهِ وَقَوْمِهِ إِنَّنِي بَرَاءٌ مِمَّا تَعْبُدُونَ * إِلاَّ الَّذِي فَطَرَنِي فَإِنَّهُ سَيَهْدِينِ * وَجَعَلَهَا كَلِمَةً بَاقِيَةً فِي عَقِبِهِ لَعَلَّهُمْ يَرْجِعُونَ</w:t>
      </w:r>
      <w:r w:rsidRPr="0033166D">
        <w:rPr>
          <w:rStyle w:val="libAlaemChar"/>
          <w:rFonts w:hint="cs"/>
          <w:rtl/>
        </w:rPr>
        <w:t>)</w:t>
      </w:r>
      <w:r w:rsidRPr="0012796C">
        <w:rPr>
          <w:rFonts w:hint="cs"/>
          <w:rtl/>
        </w:rPr>
        <w:t>.</w:t>
      </w:r>
    </w:p>
    <w:p w:rsidR="00845433" w:rsidRPr="00152926" w:rsidRDefault="00845433" w:rsidP="000D0795">
      <w:pPr>
        <w:pStyle w:val="libLeft"/>
        <w:rPr>
          <w:rtl/>
        </w:rPr>
      </w:pPr>
      <w:r w:rsidRPr="000D0795">
        <w:rPr>
          <w:rFonts w:hint="cs"/>
          <w:rtl/>
        </w:rPr>
        <w:t>(سورة الزخرف: آية: 26</w:t>
      </w:r>
      <w:r w:rsidR="000226EC" w:rsidRPr="000D0795">
        <w:rPr>
          <w:rFonts w:hint="cs"/>
          <w:rtl/>
        </w:rPr>
        <w:t xml:space="preserve"> - </w:t>
      </w:r>
      <w:r w:rsidRPr="000D0795">
        <w:rPr>
          <w:rFonts w:hint="cs"/>
          <w:rtl/>
        </w:rPr>
        <w:t>28)</w:t>
      </w:r>
    </w:p>
    <w:p w:rsidR="00845433" w:rsidRPr="00152926" w:rsidRDefault="00845433" w:rsidP="0012796C">
      <w:pPr>
        <w:pStyle w:val="libNormal"/>
        <w:rPr>
          <w:rtl/>
        </w:rPr>
      </w:pPr>
      <w:r w:rsidRPr="000D0795">
        <w:rPr>
          <w:rFonts w:hint="cs"/>
          <w:rtl/>
        </w:rPr>
        <w:t>واعلم أنّ موضوع هذا الكتاب إثبات نبوّة أبي طالب أبي الأئمّة الأطياب (عليهم السلام)، ونبوّة آباء النبي الكرام وأجدادهما العظام من لدن آدم أبي الأنساب، وأنّ فيه لآيات محكمات، نصوصاً قاطعة كثيرة</w:t>
      </w:r>
      <w:r w:rsidR="004531DE">
        <w:rPr>
          <w:rFonts w:hint="cs"/>
          <w:rtl/>
        </w:rPr>
        <w:t>،</w:t>
      </w:r>
      <w:r w:rsidRPr="000D0795">
        <w:rPr>
          <w:rFonts w:hint="cs"/>
          <w:rtl/>
        </w:rPr>
        <w:t xml:space="preserve"> وأحاديث موثّقات وبراهين ساطعة ذخيرة.</w:t>
      </w:r>
    </w:p>
    <w:p w:rsidR="00845433" w:rsidRPr="00152926" w:rsidRDefault="00845433" w:rsidP="0012796C">
      <w:pPr>
        <w:pStyle w:val="libNormal"/>
        <w:rPr>
          <w:rtl/>
        </w:rPr>
      </w:pPr>
      <w:r w:rsidRPr="000D0795">
        <w:rPr>
          <w:rFonts w:hint="cs"/>
          <w:rtl/>
        </w:rPr>
        <w:t>ونحن نذكر هاهنا ما هو الحجّة على الأصحاب، من النصوص اللامعة على نبوّتهم الفائقة، وصفاتهم الرائقة، من لدن آدم إلى عبد الله والد نبيّنا محمّد (ص) المصطفى، وأبي طالب والد وليّنا علي (ع) المرتضى، قدراً كافياً وحظّاً وافياً، وليس فيه بالقصير المُخِل ولا بالطويل المُمِل للطالب الرشيد، والخارج عن رِبقة التقليد العنيد، والراغب النضيد إلى الله الحميد المجيد.</w:t>
      </w:r>
    </w:p>
    <w:p w:rsidR="00845433" w:rsidRPr="00152926" w:rsidRDefault="00845433" w:rsidP="0012796C">
      <w:pPr>
        <w:pStyle w:val="libNormal"/>
        <w:rPr>
          <w:rtl/>
        </w:rPr>
      </w:pPr>
      <w:r w:rsidRPr="000D0795">
        <w:rPr>
          <w:rFonts w:hint="cs"/>
          <w:rtl/>
        </w:rPr>
        <w:t>إنّ علماءنا المتقدّمين (عليهم من الله الرضوان)، وأسلافنا المتأخّرين (لهم من الله الغفران) لم يلتفتوا إلى هذا العنوان إلاّ لثاماً وإلاّ أنْ يصنّفوا عليه كتباً كثيرة بالدلائل القاطعة، ويملؤوا فيه أسفاراً وفيرة بالشواهد الواثقة، كما التفتوا إلى إثبات إسلامهم وإيمانهم، فحرّروا عليه الرسائل الثمينة، ونمّقوا فيه الصحائف الحصينة</w:t>
      </w:r>
      <w:r w:rsidR="004531DE">
        <w:rPr>
          <w:rFonts w:hint="cs"/>
          <w:rtl/>
        </w:rPr>
        <w:t>؛</w:t>
      </w:r>
      <w:r w:rsidRPr="000D0795">
        <w:rPr>
          <w:rFonts w:hint="cs"/>
          <w:rtl/>
        </w:rPr>
        <w:t xml:space="preserve"> ردّاً للذين يقولون:</w:t>
      </w:r>
    </w:p>
    <w:p w:rsidR="004531DE" w:rsidRPr="0033166D" w:rsidRDefault="00845433" w:rsidP="00243124">
      <w:pPr>
        <w:pStyle w:val="libNormal"/>
      </w:pPr>
      <w:r w:rsidRPr="0033166D">
        <w:rPr>
          <w:rtl/>
        </w:rPr>
        <w:br w:type="page"/>
      </w:r>
    </w:p>
    <w:p w:rsidR="00845433" w:rsidRPr="00152926" w:rsidRDefault="00845433" w:rsidP="000D0795">
      <w:pPr>
        <w:pStyle w:val="libNormal"/>
        <w:rPr>
          <w:rtl/>
        </w:rPr>
      </w:pPr>
      <w:r w:rsidRPr="0012796C">
        <w:rPr>
          <w:rFonts w:hint="cs"/>
          <w:rtl/>
        </w:rPr>
        <w:lastRenderedPageBreak/>
        <w:t>إنّ</w:t>
      </w:r>
      <w:r w:rsidRPr="0012796C">
        <w:rPr>
          <w:rStyle w:val="libBold2Char"/>
          <w:rFonts w:hint="cs"/>
          <w:rtl/>
        </w:rPr>
        <w:t xml:space="preserve"> (تارَخ)</w:t>
      </w:r>
      <w:r w:rsidRPr="0012796C">
        <w:rPr>
          <w:rFonts w:hint="cs"/>
          <w:rtl/>
        </w:rPr>
        <w:t xml:space="preserve"> والد إبراهيم الخليل، و</w:t>
      </w:r>
      <w:r w:rsidRPr="0012796C">
        <w:rPr>
          <w:rStyle w:val="libBold2Char"/>
          <w:rFonts w:hint="cs"/>
          <w:rtl/>
        </w:rPr>
        <w:t>(عبد المطّلب)</w:t>
      </w:r>
      <w:r w:rsidRPr="0012796C">
        <w:rPr>
          <w:rFonts w:hint="cs"/>
          <w:rtl/>
        </w:rPr>
        <w:t xml:space="preserve"> جدّ رسول الله (ص)،</w:t>
      </w:r>
      <w:r w:rsidRPr="0012796C">
        <w:rPr>
          <w:rtl/>
        </w:rPr>
        <w:t xml:space="preserve"> و</w:t>
      </w:r>
      <w:r w:rsidRPr="0012796C">
        <w:rPr>
          <w:rStyle w:val="libBold2Char"/>
          <w:rtl/>
        </w:rPr>
        <w:t>(عبد الله)</w:t>
      </w:r>
      <w:r w:rsidRPr="0012796C">
        <w:rPr>
          <w:rtl/>
        </w:rPr>
        <w:t xml:space="preserve"> والد رسول الله (ص)،</w:t>
      </w:r>
      <w:r w:rsidRPr="0012796C">
        <w:rPr>
          <w:rFonts w:hint="cs"/>
          <w:rtl/>
        </w:rPr>
        <w:t xml:space="preserve"> و</w:t>
      </w:r>
      <w:r w:rsidRPr="0012796C">
        <w:rPr>
          <w:rStyle w:val="libBold2Char"/>
          <w:rFonts w:hint="cs"/>
          <w:rtl/>
        </w:rPr>
        <w:t>(آمنة)</w:t>
      </w:r>
      <w:r w:rsidRPr="0012796C">
        <w:rPr>
          <w:rFonts w:hint="cs"/>
          <w:rtl/>
        </w:rPr>
        <w:t xml:space="preserve"> والدة الرسول (ص)، و</w:t>
      </w:r>
      <w:r w:rsidRPr="0012796C">
        <w:rPr>
          <w:rStyle w:val="libBold2Char"/>
          <w:rFonts w:hint="cs"/>
          <w:rtl/>
        </w:rPr>
        <w:t>(أبا طالب)</w:t>
      </w:r>
      <w:r w:rsidRPr="0012796C">
        <w:rPr>
          <w:rFonts w:hint="cs"/>
          <w:rtl/>
        </w:rPr>
        <w:t xml:space="preserve"> والد علي وليّ الله</w:t>
      </w:r>
      <w:r w:rsidR="004531DE">
        <w:rPr>
          <w:rFonts w:hint="cs"/>
          <w:rtl/>
        </w:rPr>
        <w:t>،</w:t>
      </w:r>
      <w:r w:rsidRPr="0012796C">
        <w:rPr>
          <w:rFonts w:hint="cs"/>
          <w:rtl/>
        </w:rPr>
        <w:t xml:space="preserve"> كانوا كافرِين. (نعوذ بالله من ذلك الاعتقاد).</w:t>
      </w:r>
    </w:p>
    <w:p w:rsidR="00845433" w:rsidRPr="00152926" w:rsidRDefault="00845433" w:rsidP="000D0795">
      <w:pPr>
        <w:pStyle w:val="libNormal"/>
        <w:rPr>
          <w:rtl/>
        </w:rPr>
      </w:pPr>
      <w:r w:rsidRPr="0012796C">
        <w:rPr>
          <w:rFonts w:hint="cs"/>
          <w:rtl/>
        </w:rPr>
        <w:t xml:space="preserve">كما ردّ الله قول اليهود والنصارى والمشركين؛ لأنّهم يقولون إنّ إبراهيم كان يهوديّاً أو نصرانيّاً أو كان من المشركين، بقوله تعالى: </w:t>
      </w:r>
      <w:r w:rsidRPr="0033166D">
        <w:rPr>
          <w:rStyle w:val="libAlaemChar"/>
          <w:rFonts w:hint="cs"/>
          <w:rtl/>
        </w:rPr>
        <w:t>(</w:t>
      </w:r>
      <w:r w:rsidRPr="000226EC">
        <w:rPr>
          <w:rStyle w:val="libAieChar"/>
          <w:rFonts w:hint="cs"/>
          <w:rtl/>
        </w:rPr>
        <w:t>ومَا كَانَ إِبْرَاهِيمُ يَهُودِيّاً وَلاَ نَصْرَانِيّاً وَلَكِنْ كَانَ حَنِيفاً مُسْلِماً وَمَا كَانَ مِنَ الْمُشْرِكِينَ</w:t>
      </w:r>
      <w:r w:rsidRPr="0033166D">
        <w:rPr>
          <w:rStyle w:val="libAlaemChar"/>
          <w:rFonts w:hint="cs"/>
          <w:rtl/>
        </w:rPr>
        <w:t>)</w:t>
      </w:r>
      <w:r w:rsidRPr="0012796C">
        <w:rPr>
          <w:rtl/>
        </w:rPr>
        <w:t>.</w:t>
      </w:r>
    </w:p>
    <w:p w:rsidR="00845433" w:rsidRPr="00152926" w:rsidRDefault="00845433" w:rsidP="000D0795">
      <w:pPr>
        <w:pStyle w:val="libLeft"/>
        <w:rPr>
          <w:rtl/>
        </w:rPr>
      </w:pPr>
      <w:r w:rsidRPr="000D0795">
        <w:rPr>
          <w:rtl/>
        </w:rPr>
        <w:t>(سورة آل عمران: آية: 67)</w:t>
      </w:r>
    </w:p>
    <w:p w:rsidR="00845433" w:rsidRPr="00152926" w:rsidRDefault="00845433" w:rsidP="000D0795">
      <w:pPr>
        <w:pStyle w:val="libNormal"/>
        <w:rPr>
          <w:rtl/>
        </w:rPr>
      </w:pPr>
      <w:r w:rsidRPr="0012796C">
        <w:rPr>
          <w:rStyle w:val="libBold2Char"/>
          <w:rFonts w:hint="cs"/>
          <w:rtl/>
        </w:rPr>
        <w:t>وبقوله:</w:t>
      </w:r>
      <w:r w:rsidRPr="0012796C">
        <w:rPr>
          <w:rFonts w:hint="cs"/>
          <w:rtl/>
        </w:rPr>
        <w:t xml:space="preserve"> </w:t>
      </w:r>
      <w:r w:rsidRPr="0033166D">
        <w:rPr>
          <w:rStyle w:val="libAlaemChar"/>
          <w:rFonts w:hint="cs"/>
          <w:rtl/>
        </w:rPr>
        <w:t>(</w:t>
      </w:r>
      <w:r w:rsidRPr="000226EC">
        <w:rPr>
          <w:rStyle w:val="libAieChar"/>
          <w:rFonts w:hint="cs"/>
          <w:rtl/>
        </w:rPr>
        <w:t>وَقَالَتِ الْيَهُودُ لَيْسَتِ النَّصَارَى عَلَى شَيْءٍ وَقَالَتِ النَّصَارَى لَيْسَتِ الْيَهُودُ عَلَى شَيْءٍ وَهُمْ يَتْلُونَ الْكِتَابَ كَذَلِكَ قَالَ الَّذِينَ لاَ يَعْلَمُونَ مِثْلَ قَوْلِهِمْ فَاللَّهُ يَحْكُمُ بَيْنَهُمْ يَوْمَ الْقِيَامَةِ فِيمَا كَانُوا فِيهِ يَخْتَلِفُونَ</w:t>
      </w:r>
      <w:r w:rsidRPr="0033166D">
        <w:rPr>
          <w:rStyle w:val="libAlaemChar"/>
          <w:rFonts w:hint="cs"/>
          <w:rtl/>
        </w:rPr>
        <w:t>)</w:t>
      </w:r>
      <w:r w:rsidRPr="0012796C">
        <w:rPr>
          <w:rFonts w:hint="cs"/>
          <w:rtl/>
        </w:rPr>
        <w:t>.</w:t>
      </w:r>
    </w:p>
    <w:p w:rsidR="00845433" w:rsidRPr="00152926" w:rsidRDefault="00845433" w:rsidP="000D0795">
      <w:pPr>
        <w:pStyle w:val="libLeft"/>
        <w:rPr>
          <w:rtl/>
        </w:rPr>
      </w:pPr>
      <w:r w:rsidRPr="000D0795">
        <w:rPr>
          <w:rtl/>
        </w:rPr>
        <w:t>(سورة البقرة: آية: 113)</w:t>
      </w:r>
    </w:p>
    <w:p w:rsidR="00845433" w:rsidRPr="00152926" w:rsidRDefault="00845433" w:rsidP="0012796C">
      <w:pPr>
        <w:pStyle w:val="libNormal"/>
        <w:rPr>
          <w:rtl/>
        </w:rPr>
      </w:pPr>
      <w:r w:rsidRPr="000D0795">
        <w:rPr>
          <w:rFonts w:hint="cs"/>
          <w:rtl/>
        </w:rPr>
        <w:t>فإنّي دعوت الله عزّ وجل</w:t>
      </w:r>
      <w:r w:rsidR="000226EC" w:rsidRPr="000D0795">
        <w:rPr>
          <w:rFonts w:hint="cs"/>
          <w:rtl/>
        </w:rPr>
        <w:t xml:space="preserve"> - </w:t>
      </w:r>
      <w:r w:rsidRPr="000D0795">
        <w:rPr>
          <w:rFonts w:hint="cs"/>
          <w:rtl/>
        </w:rPr>
        <w:t>عند الكعبة، وعند كلّ مقام مقدّس، وفي كلّ حركة وقيام متنفّس</w:t>
      </w:r>
      <w:r w:rsidR="000226EC" w:rsidRPr="000D0795">
        <w:rPr>
          <w:rFonts w:hint="cs"/>
          <w:rtl/>
        </w:rPr>
        <w:t xml:space="preserve"> - </w:t>
      </w:r>
      <w:r w:rsidRPr="000D0795">
        <w:rPr>
          <w:rFonts w:hint="cs"/>
          <w:rtl/>
        </w:rPr>
        <w:t>أنْ يوفّقني بجاه محمّد وآله عليهم السلام في هذا الموضوع الجليل، والقول الثقيل، ففضّل الله عزّ وجل أنْ أعطاني النظر فيه، وليس لي فخر على الأصحاب، ولا كِبَر على أُولي الألباب، بل التفكّر في آيات الله تعالى واجب على كلّ إنسان كما يدلّ عليه القرآن والسنّة والعقل والإجماع.</w:t>
      </w:r>
    </w:p>
    <w:p w:rsidR="00845433" w:rsidRPr="00152926" w:rsidRDefault="00845433" w:rsidP="0012796C">
      <w:pPr>
        <w:pStyle w:val="libNormal"/>
        <w:rPr>
          <w:rtl/>
        </w:rPr>
      </w:pPr>
      <w:r w:rsidRPr="000D0795">
        <w:rPr>
          <w:rFonts w:hint="cs"/>
          <w:rtl/>
        </w:rPr>
        <w:t xml:space="preserve">فهذه الوجيزة خدمة قليلة للنبي والولي، وهديّة حقيرة لآبائهما الكرام وأجدادهما العظام، وهداية موصلة إلى المطلوب للطالبين، ويد كاشفة اللثام عن المحبوب للمحبّين، وتبصرة صارفة عن الباطل إلى </w:t>
      </w:r>
    </w:p>
    <w:p w:rsidR="004531DE" w:rsidRPr="0033166D" w:rsidRDefault="00845433" w:rsidP="00243124">
      <w:pPr>
        <w:pStyle w:val="libNormal"/>
      </w:pPr>
      <w:r w:rsidRPr="0033166D">
        <w:rPr>
          <w:rtl/>
        </w:rPr>
        <w:br w:type="page"/>
      </w:r>
    </w:p>
    <w:p w:rsidR="00845433" w:rsidRPr="00152926" w:rsidRDefault="00845433" w:rsidP="0012796C">
      <w:pPr>
        <w:pStyle w:val="libNormal"/>
        <w:rPr>
          <w:rtl/>
        </w:rPr>
      </w:pPr>
      <w:r w:rsidRPr="000D0795">
        <w:rPr>
          <w:rFonts w:hint="cs"/>
          <w:rtl/>
        </w:rPr>
        <w:lastRenderedPageBreak/>
        <w:t>الحقّ للمحقّقين، وتذكرة مضيئة في الظلمات للضالّين والمضلّين، وصحيفة جاذبة عن الإفراط والتفريط والقشر والتفويض إلى العروة الوثقى، والصراط المستقيم للمتّقين، ودعوة راغبة عن أئمّة الطغاة، إلى أئمّة الهداة محمّد وآله القربات، عند ربّ الأرض والسماوات.</w:t>
      </w:r>
    </w:p>
    <w:p w:rsidR="00845433" w:rsidRPr="00152926" w:rsidRDefault="00845433" w:rsidP="0012796C">
      <w:pPr>
        <w:pStyle w:val="libNormal"/>
        <w:rPr>
          <w:rtl/>
        </w:rPr>
      </w:pPr>
      <w:r w:rsidRPr="000D0795">
        <w:rPr>
          <w:rFonts w:hint="cs"/>
          <w:rtl/>
        </w:rPr>
        <w:t>أيّها الأخ الخليل والمحبّ الجليل، إنّا سنلقي عليك القول الثقيل بالشرح والتفصيل، وفيه عقل العقيل وفكر القليل بالنص والدليل، وليس فيه قياس الذليل، عليه اللعنة والوبيل.</w:t>
      </w:r>
    </w:p>
    <w:p w:rsidR="00845433" w:rsidRPr="00152926" w:rsidRDefault="00845433" w:rsidP="0012796C">
      <w:pPr>
        <w:pStyle w:val="libNormal"/>
        <w:rPr>
          <w:rtl/>
        </w:rPr>
      </w:pPr>
      <w:r w:rsidRPr="000D0795">
        <w:rPr>
          <w:rFonts w:hint="cs"/>
          <w:rtl/>
        </w:rPr>
        <w:t>فلا تنظر إلى مَن قال بل اُنظر إلى ما قيل، فهداك الله الجليل إلى سواء السبيل بجاه محمّد وآله النبيل صلَّى الله عليه وآله العديل، عند كلّ بكرة وأصيل، وهو الهادي الوكيل، والموفّق الكفيل.</w:t>
      </w:r>
    </w:p>
    <w:p w:rsidR="00845433" w:rsidRPr="00152926" w:rsidRDefault="00845433" w:rsidP="0012796C">
      <w:pPr>
        <w:pStyle w:val="libNormal"/>
        <w:rPr>
          <w:rtl/>
        </w:rPr>
      </w:pPr>
      <w:r w:rsidRPr="000D0795">
        <w:rPr>
          <w:rFonts w:hint="cs"/>
          <w:rtl/>
        </w:rPr>
        <w:t>إنّ مقتضى موضوعنا هذا يوجب علينا أنْ نبيّن لديكم نصوص نبوّتهم، التي تُذهب نجاسة الجاهليّة بأرجاسها عن أذهان الأعداء، ونعرض عليكم براهين منزلتهم التي تخرج خباثة المشاجرة بأضغانها عن قلوب الأشقياء.</w:t>
      </w:r>
    </w:p>
    <w:p w:rsidR="00845433" w:rsidRPr="00152926" w:rsidRDefault="00845433" w:rsidP="0012796C">
      <w:pPr>
        <w:pStyle w:val="libNormal"/>
        <w:rPr>
          <w:rtl/>
        </w:rPr>
      </w:pPr>
      <w:r w:rsidRPr="000D0795">
        <w:rPr>
          <w:rFonts w:hint="cs"/>
          <w:rtl/>
        </w:rPr>
        <w:t>فإنّا نرجوا من فضله العظيم وكرمه العميم أنْ تكون صِلتي قِبال هديّتي الحقيرة، وخدمتي القليلة، الشفاعةَ لي عند الله الكريم، بأنْ يرزقني سعادة الدارَين بلطيف محمّد وآله ثاني الثقلين.</w:t>
      </w:r>
    </w:p>
    <w:p w:rsidR="004531DE" w:rsidRPr="0033166D" w:rsidRDefault="00845433" w:rsidP="00243124">
      <w:pPr>
        <w:pStyle w:val="libNormal"/>
      </w:pPr>
      <w:r w:rsidRPr="0033166D">
        <w:rPr>
          <w:rtl/>
        </w:rPr>
        <w:br w:type="page"/>
      </w:r>
    </w:p>
    <w:p w:rsidR="00845433" w:rsidRPr="0012796C" w:rsidRDefault="00845433" w:rsidP="003E24E2">
      <w:pPr>
        <w:pStyle w:val="Heading1Center"/>
        <w:rPr>
          <w:rtl/>
        </w:rPr>
      </w:pPr>
      <w:bookmarkStart w:id="3" w:name="_Toc495493873"/>
      <w:r w:rsidRPr="003E24E2">
        <w:rPr>
          <w:rFonts w:hint="cs"/>
          <w:rtl/>
        </w:rPr>
        <w:lastRenderedPageBreak/>
        <w:t xml:space="preserve">* </w:t>
      </w:r>
      <w:bookmarkStart w:id="4" w:name="03"/>
      <w:r w:rsidRPr="003E24E2">
        <w:rPr>
          <w:rFonts w:hint="cs"/>
          <w:rtl/>
        </w:rPr>
        <w:t>باب</w:t>
      </w:r>
      <w:r w:rsidRPr="00152926">
        <w:rPr>
          <w:rFonts w:hint="cs"/>
          <w:rtl/>
        </w:rPr>
        <w:t xml:space="preserve"> الاسم:</w:t>
      </w:r>
      <w:bookmarkEnd w:id="4"/>
      <w:bookmarkEnd w:id="3"/>
    </w:p>
    <w:p w:rsidR="00845433" w:rsidRPr="0012796C" w:rsidRDefault="00845433" w:rsidP="003E24E2">
      <w:pPr>
        <w:pStyle w:val="Heading2Center"/>
        <w:rPr>
          <w:rtl/>
        </w:rPr>
      </w:pPr>
      <w:bookmarkStart w:id="5" w:name="_Toc495493874"/>
      <w:r w:rsidRPr="00152926">
        <w:rPr>
          <w:rFonts w:hint="cs"/>
          <w:rtl/>
        </w:rPr>
        <w:t>إظهار الأشراف اسم أبي طالب عبد مناف</w:t>
      </w:r>
      <w:bookmarkEnd w:id="5"/>
    </w:p>
    <w:p w:rsidR="00845433" w:rsidRPr="004531DE" w:rsidRDefault="00845433" w:rsidP="0012796C">
      <w:pPr>
        <w:pStyle w:val="libBold1"/>
        <w:rPr>
          <w:rtl/>
        </w:rPr>
      </w:pPr>
      <w:r w:rsidRPr="00152926">
        <w:rPr>
          <w:rFonts w:hint="cs"/>
          <w:rtl/>
        </w:rPr>
        <w:t>(1) قال له أبوه عبد المطّلب حين أوصى إليه برسول الله (ص):</w:t>
      </w:r>
    </w:p>
    <w:p w:rsidR="00845433" w:rsidRDefault="00845433" w:rsidP="0033166D">
      <w:pPr>
        <w:pStyle w:val="libPoemCenter"/>
        <w:rPr>
          <w:rtl/>
        </w:rPr>
      </w:pPr>
      <w:r w:rsidRPr="00152926">
        <w:rPr>
          <w:rtl/>
        </w:rPr>
        <w:t>أوصيك</w:t>
      </w:r>
      <w:r>
        <w:rPr>
          <w:rtl/>
        </w:rPr>
        <w:t xml:space="preserve"> </w:t>
      </w:r>
      <w:r w:rsidRPr="00152926">
        <w:rPr>
          <w:rtl/>
        </w:rPr>
        <w:t>يا</w:t>
      </w:r>
      <w:r>
        <w:rPr>
          <w:rtl/>
        </w:rPr>
        <w:t xml:space="preserve"> </w:t>
      </w:r>
      <w:r w:rsidRPr="00152926">
        <w:rPr>
          <w:rtl/>
        </w:rPr>
        <w:t>عبد</w:t>
      </w:r>
      <w:r>
        <w:rPr>
          <w:rtl/>
        </w:rPr>
        <w:t xml:space="preserve"> </w:t>
      </w:r>
      <w:r w:rsidRPr="00152926">
        <w:rPr>
          <w:rtl/>
        </w:rPr>
        <w:t>مناف</w:t>
      </w:r>
      <w:r>
        <w:rPr>
          <w:rtl/>
        </w:rPr>
        <w:t xml:space="preserve"> </w:t>
      </w:r>
      <w:r w:rsidRPr="00152926">
        <w:rPr>
          <w:rtl/>
        </w:rPr>
        <w:t>بعدي</w:t>
      </w:r>
      <w:r>
        <w:rPr>
          <w:rtl/>
        </w:rPr>
        <w:t xml:space="preserve"> </w:t>
      </w:r>
      <w:r w:rsidR="0033166D">
        <w:rPr>
          <w:rFonts w:hint="cs"/>
          <w:rtl/>
        </w:rPr>
        <w:t>*</w:t>
      </w:r>
      <w:r>
        <w:rPr>
          <w:rtl/>
        </w:rPr>
        <w:t xml:space="preserve"> </w:t>
      </w:r>
      <w:r w:rsidRPr="00152926">
        <w:rPr>
          <w:rtl/>
        </w:rPr>
        <w:t>بواحد</w:t>
      </w:r>
      <w:r>
        <w:rPr>
          <w:rtl/>
        </w:rPr>
        <w:t xml:space="preserve"> </w:t>
      </w:r>
      <w:r w:rsidRPr="00152926">
        <w:rPr>
          <w:rtl/>
        </w:rPr>
        <w:t>بعد</w:t>
      </w:r>
      <w:r>
        <w:rPr>
          <w:rtl/>
        </w:rPr>
        <w:t xml:space="preserve"> </w:t>
      </w:r>
      <w:r w:rsidRPr="00152926">
        <w:rPr>
          <w:rtl/>
        </w:rPr>
        <w:t>أبيه</w:t>
      </w:r>
      <w:r>
        <w:rPr>
          <w:rtl/>
        </w:rPr>
        <w:t xml:space="preserve"> </w:t>
      </w:r>
      <w:r w:rsidRPr="00152926">
        <w:rPr>
          <w:rtl/>
        </w:rPr>
        <w:t>فرد</w:t>
      </w:r>
    </w:p>
    <w:p w:rsidR="00845433" w:rsidRPr="000226EC" w:rsidRDefault="00845433" w:rsidP="0033166D">
      <w:pPr>
        <w:pStyle w:val="libPoemCenter"/>
        <w:rPr>
          <w:rtl/>
        </w:rPr>
      </w:pPr>
      <w:r w:rsidRPr="00152926">
        <w:rPr>
          <w:rtl/>
        </w:rPr>
        <w:t>وصيت</w:t>
      </w:r>
      <w:r>
        <w:rPr>
          <w:rtl/>
        </w:rPr>
        <w:t xml:space="preserve"> </w:t>
      </w:r>
      <w:r w:rsidRPr="00152926">
        <w:rPr>
          <w:rtl/>
        </w:rPr>
        <w:t>من</w:t>
      </w:r>
      <w:r>
        <w:rPr>
          <w:rtl/>
        </w:rPr>
        <w:t xml:space="preserve"> </w:t>
      </w:r>
      <w:r w:rsidRPr="00152926">
        <w:rPr>
          <w:rtl/>
        </w:rPr>
        <w:t>كنيته</w:t>
      </w:r>
      <w:r>
        <w:rPr>
          <w:rtl/>
        </w:rPr>
        <w:t xml:space="preserve"> </w:t>
      </w:r>
      <w:r w:rsidRPr="00152926">
        <w:rPr>
          <w:rtl/>
        </w:rPr>
        <w:t>بطالب</w:t>
      </w:r>
      <w:r>
        <w:rPr>
          <w:rtl/>
        </w:rPr>
        <w:t xml:space="preserve"> </w:t>
      </w:r>
      <w:r w:rsidR="0033166D">
        <w:rPr>
          <w:rFonts w:hint="cs"/>
          <w:rtl/>
        </w:rPr>
        <w:t>*</w:t>
      </w:r>
      <w:r>
        <w:rPr>
          <w:rtl/>
        </w:rPr>
        <w:t xml:space="preserve"> </w:t>
      </w:r>
      <w:r w:rsidRPr="00152926">
        <w:rPr>
          <w:rtl/>
        </w:rPr>
        <w:t>عبد</w:t>
      </w:r>
      <w:r>
        <w:rPr>
          <w:rtl/>
        </w:rPr>
        <w:t xml:space="preserve"> </w:t>
      </w:r>
      <w:r w:rsidRPr="00152926">
        <w:rPr>
          <w:rtl/>
        </w:rPr>
        <w:t>مناف</w:t>
      </w:r>
      <w:r>
        <w:rPr>
          <w:rtl/>
        </w:rPr>
        <w:t xml:space="preserve"> </w:t>
      </w:r>
      <w:r w:rsidRPr="00152926">
        <w:rPr>
          <w:rtl/>
        </w:rPr>
        <w:t>وهو</w:t>
      </w:r>
      <w:r>
        <w:rPr>
          <w:rtl/>
        </w:rPr>
        <w:t xml:space="preserve"> </w:t>
      </w:r>
      <w:r w:rsidRPr="00152926">
        <w:rPr>
          <w:rtl/>
        </w:rPr>
        <w:t>ذو</w:t>
      </w:r>
      <w:r>
        <w:rPr>
          <w:rtl/>
        </w:rPr>
        <w:t xml:space="preserve"> </w:t>
      </w:r>
      <w:r w:rsidRPr="00152926">
        <w:rPr>
          <w:rtl/>
        </w:rPr>
        <w:t>تجارب</w:t>
      </w:r>
    </w:p>
    <w:p w:rsidR="00845433" w:rsidRPr="00152926" w:rsidRDefault="00845433" w:rsidP="000D0795">
      <w:pPr>
        <w:pStyle w:val="libLeft"/>
        <w:rPr>
          <w:rtl/>
        </w:rPr>
      </w:pPr>
      <w:r w:rsidRPr="000D0795">
        <w:rPr>
          <w:rFonts w:hint="cs"/>
          <w:rtl/>
        </w:rPr>
        <w:t>(المناقب لابن شهرآشوب: ج1، ص3)</w:t>
      </w:r>
    </w:p>
    <w:p w:rsidR="00845433" w:rsidRPr="004531DE" w:rsidRDefault="00845433" w:rsidP="0012796C">
      <w:pPr>
        <w:pStyle w:val="libBold1"/>
        <w:rPr>
          <w:rtl/>
        </w:rPr>
      </w:pPr>
      <w:r w:rsidRPr="00152926">
        <w:rPr>
          <w:rtl/>
        </w:rPr>
        <w:t>(2) قال ابنه طالب:</w:t>
      </w:r>
    </w:p>
    <w:p w:rsidR="00845433" w:rsidRDefault="00845433" w:rsidP="0033166D">
      <w:pPr>
        <w:pStyle w:val="libPoemCenter"/>
        <w:rPr>
          <w:rtl/>
        </w:rPr>
      </w:pPr>
      <w:r w:rsidRPr="00152926">
        <w:rPr>
          <w:rtl/>
        </w:rPr>
        <w:t>أَنافَ</w:t>
      </w:r>
      <w:r>
        <w:rPr>
          <w:rtl/>
        </w:rPr>
        <w:t xml:space="preserve"> </w:t>
      </w:r>
      <w:r w:rsidRPr="00152926">
        <w:rPr>
          <w:rtl/>
        </w:rPr>
        <w:t>بِعَبدِ</w:t>
      </w:r>
      <w:r>
        <w:rPr>
          <w:rtl/>
        </w:rPr>
        <w:t xml:space="preserve"> </w:t>
      </w:r>
      <w:r w:rsidRPr="00152926">
        <w:rPr>
          <w:rtl/>
        </w:rPr>
        <w:t>مَنافٍ</w:t>
      </w:r>
      <w:r>
        <w:rPr>
          <w:rtl/>
        </w:rPr>
        <w:t xml:space="preserve"> </w:t>
      </w:r>
      <w:r w:rsidRPr="00152926">
        <w:rPr>
          <w:rtl/>
        </w:rPr>
        <w:t>أَبٌ</w:t>
      </w:r>
      <w:r>
        <w:rPr>
          <w:rtl/>
        </w:rPr>
        <w:t xml:space="preserve"> </w:t>
      </w:r>
      <w:r w:rsidR="0033166D">
        <w:rPr>
          <w:rFonts w:hint="cs"/>
          <w:rtl/>
        </w:rPr>
        <w:t>*</w:t>
      </w:r>
      <w:r>
        <w:rPr>
          <w:rtl/>
        </w:rPr>
        <w:t xml:space="preserve"> </w:t>
      </w:r>
      <w:r w:rsidRPr="00152926">
        <w:rPr>
          <w:rtl/>
        </w:rPr>
        <w:t>وَفَضلُهُ</w:t>
      </w:r>
      <w:r>
        <w:rPr>
          <w:rtl/>
        </w:rPr>
        <w:t xml:space="preserve"> </w:t>
      </w:r>
      <w:r w:rsidRPr="00152926">
        <w:rPr>
          <w:rtl/>
        </w:rPr>
        <w:t>هاشِم</w:t>
      </w:r>
      <w:r>
        <w:rPr>
          <w:rtl/>
        </w:rPr>
        <w:t xml:space="preserve"> </w:t>
      </w:r>
      <w:r w:rsidRPr="00152926">
        <w:rPr>
          <w:rtl/>
        </w:rPr>
        <w:t>الغُرَّةِ</w:t>
      </w:r>
    </w:p>
    <w:p w:rsidR="00845433" w:rsidRPr="000226EC" w:rsidRDefault="00845433" w:rsidP="0033166D">
      <w:pPr>
        <w:pStyle w:val="libPoemCenter"/>
        <w:rPr>
          <w:rtl/>
        </w:rPr>
      </w:pPr>
      <w:r w:rsidRPr="00152926">
        <w:rPr>
          <w:rtl/>
        </w:rPr>
        <w:t>وَخَيرُ</w:t>
      </w:r>
      <w:r>
        <w:rPr>
          <w:rtl/>
        </w:rPr>
        <w:t xml:space="preserve"> </w:t>
      </w:r>
      <w:r w:rsidRPr="00152926">
        <w:rPr>
          <w:rtl/>
        </w:rPr>
        <w:t>بَني</w:t>
      </w:r>
      <w:r>
        <w:rPr>
          <w:rtl/>
        </w:rPr>
        <w:t xml:space="preserve"> </w:t>
      </w:r>
      <w:r w:rsidRPr="00152926">
        <w:rPr>
          <w:rtl/>
        </w:rPr>
        <w:t>هاشِمٍ</w:t>
      </w:r>
      <w:r>
        <w:rPr>
          <w:rtl/>
        </w:rPr>
        <w:t xml:space="preserve"> </w:t>
      </w:r>
      <w:r w:rsidRPr="00152926">
        <w:rPr>
          <w:rtl/>
        </w:rPr>
        <w:t>أَحمَدٌ</w:t>
      </w:r>
      <w:r>
        <w:rPr>
          <w:rtl/>
        </w:rPr>
        <w:t xml:space="preserve"> </w:t>
      </w:r>
      <w:r w:rsidR="0033166D">
        <w:rPr>
          <w:rFonts w:hint="cs"/>
          <w:rtl/>
        </w:rPr>
        <w:t>*</w:t>
      </w:r>
      <w:r>
        <w:rPr>
          <w:rtl/>
        </w:rPr>
        <w:t xml:space="preserve"> </w:t>
      </w:r>
      <w:r w:rsidRPr="00152926">
        <w:rPr>
          <w:rtl/>
        </w:rPr>
        <w:t>رَسولُ</w:t>
      </w:r>
      <w:r>
        <w:rPr>
          <w:rtl/>
        </w:rPr>
        <w:t xml:space="preserve"> </w:t>
      </w:r>
      <w:r w:rsidRPr="00152926">
        <w:rPr>
          <w:rtl/>
        </w:rPr>
        <w:t>الإِلَهِ</w:t>
      </w:r>
      <w:r>
        <w:rPr>
          <w:rtl/>
        </w:rPr>
        <w:t xml:space="preserve"> </w:t>
      </w:r>
      <w:r w:rsidRPr="00152926">
        <w:rPr>
          <w:rtl/>
        </w:rPr>
        <w:t>عَلى</w:t>
      </w:r>
      <w:r>
        <w:rPr>
          <w:rtl/>
        </w:rPr>
        <w:t xml:space="preserve"> </w:t>
      </w:r>
      <w:r w:rsidRPr="00152926">
        <w:rPr>
          <w:rtl/>
        </w:rPr>
        <w:t>فَترَةِ</w:t>
      </w:r>
    </w:p>
    <w:p w:rsidR="00845433" w:rsidRPr="00152926" w:rsidRDefault="00845433" w:rsidP="000D0795">
      <w:pPr>
        <w:pStyle w:val="libLeft"/>
        <w:rPr>
          <w:rtl/>
        </w:rPr>
      </w:pPr>
      <w:r w:rsidRPr="000D0795">
        <w:rPr>
          <w:rtl/>
        </w:rPr>
        <w:t>(شرح نهج البلاغة لابن أبي الحديد: ج14، ص78)</w:t>
      </w:r>
    </w:p>
    <w:p w:rsidR="00845433" w:rsidRPr="00152926" w:rsidRDefault="00845433" w:rsidP="000D0795">
      <w:pPr>
        <w:pStyle w:val="libNormal"/>
        <w:rPr>
          <w:rtl/>
        </w:rPr>
      </w:pPr>
      <w:r w:rsidRPr="0012796C">
        <w:rPr>
          <w:rStyle w:val="libBold1Char"/>
          <w:rtl/>
        </w:rPr>
        <w:t>(3) قال ابنه علي (ع) في المدينة:</w:t>
      </w:r>
      <w:r w:rsidRPr="0012796C">
        <w:rPr>
          <w:rFonts w:hint="cs"/>
          <w:rtl/>
        </w:rPr>
        <w:t xml:space="preserve"> (اسم أبي طالب عبد مناف).</w:t>
      </w:r>
    </w:p>
    <w:p w:rsidR="00845433" w:rsidRPr="00152926" w:rsidRDefault="00845433" w:rsidP="000D0795">
      <w:pPr>
        <w:pStyle w:val="libLeft"/>
        <w:rPr>
          <w:rtl/>
        </w:rPr>
      </w:pPr>
      <w:r w:rsidRPr="000D0795">
        <w:rPr>
          <w:rtl/>
        </w:rPr>
        <w:t>(البحار: ج15 / في ذكر أحوال آباء النبي)</w:t>
      </w:r>
    </w:p>
    <w:p w:rsidR="004531DE" w:rsidRPr="0033166D" w:rsidRDefault="00845433" w:rsidP="00243124">
      <w:pPr>
        <w:pStyle w:val="libNormal"/>
      </w:pPr>
      <w:r w:rsidRPr="0033166D">
        <w:rPr>
          <w:rtl/>
        </w:rPr>
        <w:br w:type="page"/>
      </w:r>
    </w:p>
    <w:p w:rsidR="00845433" w:rsidRPr="00152926" w:rsidRDefault="00845433" w:rsidP="000D0795">
      <w:pPr>
        <w:pStyle w:val="libNormal"/>
        <w:rPr>
          <w:rtl/>
        </w:rPr>
      </w:pPr>
      <w:r w:rsidRPr="0012796C">
        <w:rPr>
          <w:rStyle w:val="libBold2Char"/>
          <w:rFonts w:hint="cs"/>
          <w:rtl/>
        </w:rPr>
        <w:lastRenderedPageBreak/>
        <w:t>وقال (ع) في الكوفة:</w:t>
      </w:r>
      <w:r w:rsidRPr="0012796C">
        <w:rPr>
          <w:rFonts w:hint="cs"/>
          <w:rtl/>
        </w:rPr>
        <w:t xml:space="preserve"> (اسم أبي طالب عبد مناف).</w:t>
      </w:r>
    </w:p>
    <w:p w:rsidR="00845433" w:rsidRPr="00152926" w:rsidRDefault="00845433" w:rsidP="000D0795">
      <w:pPr>
        <w:pStyle w:val="libLeft"/>
        <w:rPr>
          <w:rtl/>
        </w:rPr>
      </w:pPr>
      <w:r w:rsidRPr="000D0795">
        <w:rPr>
          <w:rtl/>
        </w:rPr>
        <w:t>(البحار: ج35، ب3، ص114)</w:t>
      </w:r>
    </w:p>
    <w:p w:rsidR="00845433" w:rsidRPr="00152926" w:rsidRDefault="00845433" w:rsidP="000D0795">
      <w:pPr>
        <w:pStyle w:val="libNormal"/>
        <w:rPr>
          <w:rtl/>
        </w:rPr>
      </w:pPr>
      <w:r w:rsidRPr="0012796C">
        <w:rPr>
          <w:rStyle w:val="libBold2Char"/>
          <w:rtl/>
        </w:rPr>
        <w:t>وقال(ع) على منبر البصرة:</w:t>
      </w:r>
      <w:r w:rsidRPr="0012796C">
        <w:rPr>
          <w:rFonts w:hint="cs"/>
          <w:rtl/>
        </w:rPr>
        <w:t xml:space="preserve"> (أنا ابن أبي طالب عبد مناف).</w:t>
      </w:r>
    </w:p>
    <w:p w:rsidR="00845433" w:rsidRPr="00152926" w:rsidRDefault="00845433" w:rsidP="000D0795">
      <w:pPr>
        <w:pStyle w:val="libLeft"/>
        <w:rPr>
          <w:rtl/>
        </w:rPr>
      </w:pPr>
      <w:r w:rsidRPr="000D0795">
        <w:rPr>
          <w:rtl/>
        </w:rPr>
        <w:t>(أمالي الصدوق</w:t>
      </w:r>
      <w:r w:rsidR="000226EC" w:rsidRPr="000D0795">
        <w:rPr>
          <w:rtl/>
        </w:rPr>
        <w:t xml:space="preserve"> - </w:t>
      </w:r>
      <w:r w:rsidRPr="000D0795">
        <w:rPr>
          <w:rtl/>
        </w:rPr>
        <w:t>ره</w:t>
      </w:r>
      <w:r w:rsidR="000226EC" w:rsidRPr="000D0795">
        <w:rPr>
          <w:rtl/>
        </w:rPr>
        <w:t xml:space="preserve"> -</w:t>
      </w:r>
      <w:r w:rsidRPr="000D0795">
        <w:rPr>
          <w:rtl/>
        </w:rPr>
        <w:t>: مجلس 88، ص93)</w:t>
      </w:r>
    </w:p>
    <w:p w:rsidR="00845433" w:rsidRPr="00152926" w:rsidRDefault="00845433" w:rsidP="000D0795">
      <w:pPr>
        <w:pStyle w:val="libNormal"/>
        <w:rPr>
          <w:rtl/>
        </w:rPr>
      </w:pPr>
      <w:r w:rsidRPr="0012796C">
        <w:rPr>
          <w:rStyle w:val="libBold1Char"/>
          <w:rtl/>
        </w:rPr>
        <w:t>(4) قال ابن ابنه عبد الله بن جعفر (ع):</w:t>
      </w:r>
      <w:r w:rsidRPr="0012796C">
        <w:rPr>
          <w:rFonts w:hint="cs"/>
          <w:rtl/>
        </w:rPr>
        <w:t xml:space="preserve"> اسم أبي طالب عبد مناف.</w:t>
      </w:r>
    </w:p>
    <w:p w:rsidR="00845433" w:rsidRPr="00152926" w:rsidRDefault="00845433" w:rsidP="000D0795">
      <w:pPr>
        <w:pStyle w:val="libLeft"/>
        <w:rPr>
          <w:rtl/>
        </w:rPr>
      </w:pPr>
      <w:r w:rsidRPr="000D0795">
        <w:rPr>
          <w:rtl/>
        </w:rPr>
        <w:t>(تاريخ دمشق: ج1، ص13)</w:t>
      </w:r>
    </w:p>
    <w:p w:rsidR="00845433" w:rsidRPr="00152926" w:rsidRDefault="00845433" w:rsidP="000D0795">
      <w:pPr>
        <w:pStyle w:val="libNormal"/>
        <w:rPr>
          <w:rtl/>
        </w:rPr>
      </w:pPr>
      <w:r w:rsidRPr="0012796C">
        <w:rPr>
          <w:rStyle w:val="libBold1Char"/>
          <w:rtl/>
        </w:rPr>
        <w:t>(5) قال الإمام جعفر الصادق (ع):</w:t>
      </w:r>
      <w:r w:rsidRPr="0012796C">
        <w:rPr>
          <w:rFonts w:hint="cs"/>
          <w:rtl/>
        </w:rPr>
        <w:t xml:space="preserve"> (اسم أبي طالب عبد مناف).</w:t>
      </w:r>
    </w:p>
    <w:p w:rsidR="00845433" w:rsidRPr="00152926" w:rsidRDefault="00845433" w:rsidP="000D0795">
      <w:pPr>
        <w:pStyle w:val="libLeft"/>
        <w:rPr>
          <w:rtl/>
        </w:rPr>
      </w:pPr>
      <w:r w:rsidRPr="000D0795">
        <w:rPr>
          <w:rtl/>
        </w:rPr>
        <w:t>(كتاب اليقين للسيّد ابن طاووس</w:t>
      </w:r>
      <w:r w:rsidR="000226EC" w:rsidRPr="000D0795">
        <w:rPr>
          <w:rtl/>
        </w:rPr>
        <w:t xml:space="preserve"> - </w:t>
      </w:r>
      <w:r w:rsidRPr="000D0795">
        <w:rPr>
          <w:rtl/>
        </w:rPr>
        <w:t>ره</w:t>
      </w:r>
      <w:r w:rsidR="000226EC" w:rsidRPr="000D0795">
        <w:rPr>
          <w:rtl/>
        </w:rPr>
        <w:t xml:space="preserve"> -</w:t>
      </w:r>
      <w:r w:rsidRPr="000D0795">
        <w:rPr>
          <w:rtl/>
        </w:rPr>
        <w:t>: ص 51)</w:t>
      </w:r>
    </w:p>
    <w:p w:rsidR="00845433" w:rsidRPr="00152926" w:rsidRDefault="00845433" w:rsidP="000D0795">
      <w:pPr>
        <w:pStyle w:val="libNormal"/>
        <w:rPr>
          <w:rtl/>
        </w:rPr>
      </w:pPr>
      <w:r w:rsidRPr="0012796C">
        <w:rPr>
          <w:rStyle w:val="libBold1Char"/>
          <w:rtl/>
        </w:rPr>
        <w:t xml:space="preserve">(6) قال العلاّمة السيّد أحمد علي: </w:t>
      </w:r>
      <w:r w:rsidRPr="0012796C">
        <w:rPr>
          <w:rFonts w:hint="cs"/>
          <w:rtl/>
        </w:rPr>
        <w:t>اسم أبي طالب عبد مناف.</w:t>
      </w:r>
    </w:p>
    <w:p w:rsidR="00845433" w:rsidRPr="00152926" w:rsidRDefault="00845433" w:rsidP="000D0795">
      <w:pPr>
        <w:pStyle w:val="libLeft"/>
        <w:rPr>
          <w:rtl/>
        </w:rPr>
      </w:pPr>
      <w:r w:rsidRPr="000D0795">
        <w:rPr>
          <w:rtl/>
        </w:rPr>
        <w:t>(عمدة الطالب: ص20)</w:t>
      </w:r>
    </w:p>
    <w:p w:rsidR="00845433" w:rsidRPr="00152926" w:rsidRDefault="00845433" w:rsidP="000D0795">
      <w:pPr>
        <w:pStyle w:val="libNormal"/>
        <w:rPr>
          <w:rtl/>
        </w:rPr>
      </w:pPr>
      <w:r w:rsidRPr="0012796C">
        <w:rPr>
          <w:rStyle w:val="libBold1Char"/>
          <w:rtl/>
        </w:rPr>
        <w:t>(7) قال العلاّمة السيّد فخار الموسوي:</w:t>
      </w:r>
      <w:r w:rsidRPr="0012796C">
        <w:rPr>
          <w:rFonts w:hint="cs"/>
          <w:rtl/>
        </w:rPr>
        <w:t xml:space="preserve"> اسم أبي طالب عبد مناف.</w:t>
      </w:r>
    </w:p>
    <w:p w:rsidR="00845433" w:rsidRPr="00152926" w:rsidRDefault="00845433" w:rsidP="000D0795">
      <w:pPr>
        <w:pStyle w:val="libLeft"/>
        <w:rPr>
          <w:rtl/>
        </w:rPr>
      </w:pPr>
      <w:r w:rsidRPr="000D0795">
        <w:rPr>
          <w:rtl/>
        </w:rPr>
        <w:t>(من كتاب الحجّة في البحار: ج35، ب3، ص84)</w:t>
      </w:r>
    </w:p>
    <w:p w:rsidR="00845433" w:rsidRPr="00152926" w:rsidRDefault="00845433" w:rsidP="000D0795">
      <w:pPr>
        <w:pStyle w:val="libNormal"/>
        <w:rPr>
          <w:rtl/>
        </w:rPr>
      </w:pPr>
      <w:r w:rsidRPr="0012796C">
        <w:rPr>
          <w:rStyle w:val="libBold1Char"/>
          <w:rtl/>
        </w:rPr>
        <w:t>(8) قال العلاّمة أبو الفرج الأصفهاني:</w:t>
      </w:r>
      <w:r w:rsidRPr="0012796C">
        <w:rPr>
          <w:rFonts w:hint="cs"/>
          <w:rtl/>
        </w:rPr>
        <w:t xml:space="preserve"> اسم أبي طالب عبد مناف.</w:t>
      </w:r>
    </w:p>
    <w:p w:rsidR="00845433" w:rsidRPr="00152926" w:rsidRDefault="00845433" w:rsidP="000D0795">
      <w:pPr>
        <w:pStyle w:val="libLeft"/>
        <w:rPr>
          <w:rtl/>
        </w:rPr>
      </w:pPr>
      <w:r w:rsidRPr="000D0795">
        <w:rPr>
          <w:rtl/>
        </w:rPr>
        <w:t>(مقاتل الطالبيّين: ص6)</w:t>
      </w:r>
    </w:p>
    <w:p w:rsidR="00845433" w:rsidRPr="00152926" w:rsidRDefault="00845433" w:rsidP="000D0795">
      <w:pPr>
        <w:pStyle w:val="libNormal"/>
        <w:rPr>
          <w:rtl/>
        </w:rPr>
      </w:pPr>
      <w:r w:rsidRPr="0012796C">
        <w:rPr>
          <w:rStyle w:val="libBold1Char"/>
          <w:rtl/>
        </w:rPr>
        <w:t>(9) قال العلاّمة المجلسي:</w:t>
      </w:r>
      <w:r w:rsidRPr="0012796C">
        <w:rPr>
          <w:rFonts w:hint="cs"/>
          <w:rtl/>
        </w:rPr>
        <w:t xml:space="preserve"> اسم أبي طالب عبد مناف.</w:t>
      </w:r>
    </w:p>
    <w:p w:rsidR="00845433" w:rsidRPr="00152926" w:rsidRDefault="00845433" w:rsidP="000D0795">
      <w:pPr>
        <w:pStyle w:val="libLeft"/>
        <w:rPr>
          <w:rtl/>
        </w:rPr>
      </w:pPr>
      <w:r w:rsidRPr="000D0795">
        <w:rPr>
          <w:rtl/>
        </w:rPr>
        <w:t>(مرآة العقول: ج5، ص235 / البحار: ج35، ب3، ص83)</w:t>
      </w:r>
    </w:p>
    <w:p w:rsidR="00845433" w:rsidRPr="00152926" w:rsidRDefault="00845433" w:rsidP="000D0795">
      <w:pPr>
        <w:pStyle w:val="libNormal"/>
        <w:rPr>
          <w:rtl/>
        </w:rPr>
      </w:pPr>
      <w:r w:rsidRPr="0012796C">
        <w:rPr>
          <w:rStyle w:val="libBold1Char"/>
          <w:rtl/>
        </w:rPr>
        <w:t>(10) قال العلاّمة أبو القاسم القمّي:</w:t>
      </w:r>
      <w:r w:rsidRPr="0012796C">
        <w:rPr>
          <w:rFonts w:hint="cs"/>
          <w:rtl/>
        </w:rPr>
        <w:t xml:space="preserve"> اسم أبي طالب عبد مناف.</w:t>
      </w:r>
    </w:p>
    <w:p w:rsidR="00845433" w:rsidRPr="00152926" w:rsidRDefault="00845433" w:rsidP="000D0795">
      <w:pPr>
        <w:pStyle w:val="libLeft"/>
        <w:rPr>
          <w:rtl/>
        </w:rPr>
      </w:pPr>
      <w:r w:rsidRPr="000D0795">
        <w:rPr>
          <w:rtl/>
        </w:rPr>
        <w:t>(كتاب جامع الشتات: ج2، ص744)</w:t>
      </w:r>
    </w:p>
    <w:p w:rsidR="00845433" w:rsidRPr="00152926" w:rsidRDefault="00845433" w:rsidP="000D0795">
      <w:pPr>
        <w:pStyle w:val="libNormal"/>
        <w:rPr>
          <w:rtl/>
        </w:rPr>
      </w:pPr>
      <w:r w:rsidRPr="0012796C">
        <w:rPr>
          <w:rStyle w:val="libBold1Char"/>
          <w:rtl/>
        </w:rPr>
        <w:t>(11) قال العلاّمة السيّد أحمد الموسوي:</w:t>
      </w:r>
      <w:r w:rsidRPr="0012796C">
        <w:rPr>
          <w:rFonts w:hint="cs"/>
          <w:rtl/>
        </w:rPr>
        <w:t xml:space="preserve"> اسم أبي طالب عبد مناف.</w:t>
      </w:r>
    </w:p>
    <w:p w:rsidR="00845433" w:rsidRPr="00152926" w:rsidRDefault="00845433" w:rsidP="000D0795">
      <w:pPr>
        <w:pStyle w:val="libLeft"/>
        <w:rPr>
          <w:rtl/>
        </w:rPr>
      </w:pPr>
      <w:r w:rsidRPr="000D0795">
        <w:rPr>
          <w:rtl/>
        </w:rPr>
        <w:t>(القطرة: ب2، ص87)</w:t>
      </w:r>
    </w:p>
    <w:p w:rsidR="004531DE" w:rsidRPr="0033166D" w:rsidRDefault="00845433" w:rsidP="00243124">
      <w:pPr>
        <w:pStyle w:val="libNormal"/>
      </w:pPr>
      <w:r w:rsidRPr="0033166D">
        <w:rPr>
          <w:rtl/>
        </w:rPr>
        <w:br w:type="page"/>
      </w:r>
    </w:p>
    <w:p w:rsidR="00845433" w:rsidRPr="00152926" w:rsidRDefault="00845433" w:rsidP="000D0795">
      <w:pPr>
        <w:pStyle w:val="libNormal"/>
        <w:rPr>
          <w:rtl/>
        </w:rPr>
      </w:pPr>
      <w:r w:rsidRPr="0012796C">
        <w:rPr>
          <w:rStyle w:val="libBold1Char"/>
          <w:rtl/>
        </w:rPr>
        <w:lastRenderedPageBreak/>
        <w:t>(12) قال العلاّمة الشيخ محمّد الإمامي:</w:t>
      </w:r>
      <w:r w:rsidRPr="0012796C">
        <w:rPr>
          <w:rFonts w:hint="cs"/>
          <w:rtl/>
        </w:rPr>
        <w:t xml:space="preserve"> اسم أبي طالب عبد مناف.</w:t>
      </w:r>
    </w:p>
    <w:p w:rsidR="00845433" w:rsidRPr="00152926" w:rsidRDefault="00845433" w:rsidP="000D0795">
      <w:pPr>
        <w:pStyle w:val="libLeft"/>
        <w:rPr>
          <w:rtl/>
        </w:rPr>
      </w:pPr>
      <w:r w:rsidRPr="000D0795">
        <w:rPr>
          <w:rtl/>
        </w:rPr>
        <w:t>(شرح دعاء الصباح: ص240)</w:t>
      </w:r>
    </w:p>
    <w:p w:rsidR="00845433" w:rsidRPr="00152926" w:rsidRDefault="00845433" w:rsidP="000D0795">
      <w:pPr>
        <w:pStyle w:val="libNormal"/>
        <w:rPr>
          <w:rtl/>
        </w:rPr>
      </w:pPr>
      <w:r w:rsidRPr="0012796C">
        <w:rPr>
          <w:rStyle w:val="libBold1Char"/>
          <w:rtl/>
        </w:rPr>
        <w:t>(13) قال المحقّق الأردبيلي:</w:t>
      </w:r>
      <w:r w:rsidRPr="0012796C">
        <w:rPr>
          <w:rFonts w:hint="cs"/>
          <w:rtl/>
        </w:rPr>
        <w:t xml:space="preserve"> اسم أبي طالب عبد مناف.</w:t>
      </w:r>
    </w:p>
    <w:p w:rsidR="00845433" w:rsidRPr="00152926" w:rsidRDefault="00845433" w:rsidP="000D0795">
      <w:pPr>
        <w:pStyle w:val="libLeft"/>
        <w:rPr>
          <w:rtl/>
        </w:rPr>
      </w:pPr>
      <w:r w:rsidRPr="000D0795">
        <w:rPr>
          <w:rtl/>
        </w:rPr>
        <w:t>(كشف الغمّة: ج1، ص64)</w:t>
      </w:r>
    </w:p>
    <w:p w:rsidR="00845433" w:rsidRPr="00152926" w:rsidRDefault="00845433" w:rsidP="000D0795">
      <w:pPr>
        <w:pStyle w:val="libNormal"/>
        <w:rPr>
          <w:rtl/>
        </w:rPr>
      </w:pPr>
      <w:r w:rsidRPr="0012796C">
        <w:rPr>
          <w:rStyle w:val="libBold1Char"/>
          <w:rtl/>
        </w:rPr>
        <w:t>(14) قال المحقّق الشيرازي:</w:t>
      </w:r>
      <w:r w:rsidRPr="0012796C">
        <w:rPr>
          <w:rFonts w:hint="cs"/>
          <w:rtl/>
        </w:rPr>
        <w:t xml:space="preserve"> إنّ اسم أبي طالب عبد مناف.</w:t>
      </w:r>
    </w:p>
    <w:p w:rsidR="00845433" w:rsidRPr="00152926" w:rsidRDefault="00845433" w:rsidP="000D0795">
      <w:pPr>
        <w:pStyle w:val="libLeft"/>
        <w:rPr>
          <w:rtl/>
        </w:rPr>
      </w:pPr>
      <w:r w:rsidRPr="000D0795">
        <w:rPr>
          <w:rtl/>
        </w:rPr>
        <w:t>(الدرجات الرفيعة: ب1، ص41)</w:t>
      </w:r>
    </w:p>
    <w:p w:rsidR="004531DE" w:rsidRPr="0033166D" w:rsidRDefault="00845433" w:rsidP="00243124">
      <w:pPr>
        <w:pStyle w:val="libNormal"/>
      </w:pPr>
      <w:r w:rsidRPr="0033166D">
        <w:rPr>
          <w:rtl/>
        </w:rPr>
        <w:br w:type="page"/>
      </w:r>
    </w:p>
    <w:p w:rsidR="00845433" w:rsidRPr="0012796C" w:rsidRDefault="00845433" w:rsidP="003E24E2">
      <w:pPr>
        <w:pStyle w:val="Heading2Center"/>
        <w:rPr>
          <w:rtl/>
        </w:rPr>
      </w:pPr>
      <w:bookmarkStart w:id="6" w:name="04"/>
      <w:bookmarkStart w:id="7" w:name="_Toc495493875"/>
      <w:r w:rsidRPr="00152926">
        <w:rPr>
          <w:rFonts w:hint="cs"/>
          <w:rtl/>
        </w:rPr>
        <w:lastRenderedPageBreak/>
        <w:t>إظهار الأسلاف اسم أبي طالب عبد مناف</w:t>
      </w:r>
      <w:bookmarkEnd w:id="6"/>
      <w:bookmarkEnd w:id="7"/>
    </w:p>
    <w:p w:rsidR="00845433" w:rsidRPr="00152926" w:rsidRDefault="00845433" w:rsidP="000D0795">
      <w:pPr>
        <w:pStyle w:val="libNormal"/>
        <w:rPr>
          <w:rtl/>
        </w:rPr>
      </w:pPr>
      <w:r w:rsidRPr="0012796C">
        <w:rPr>
          <w:rStyle w:val="libBold1Char"/>
          <w:rFonts w:hint="cs"/>
          <w:rtl/>
        </w:rPr>
        <w:t>(1) قال الإمام أحمد بن حنبل:</w:t>
      </w:r>
      <w:r w:rsidRPr="0012796C">
        <w:rPr>
          <w:rFonts w:hint="cs"/>
          <w:rtl/>
        </w:rPr>
        <w:t xml:space="preserve"> اسم أبي طالب عبد مناف.</w:t>
      </w:r>
    </w:p>
    <w:p w:rsidR="00845433" w:rsidRPr="00152926" w:rsidRDefault="00845433" w:rsidP="000D0795">
      <w:pPr>
        <w:pStyle w:val="libLeft"/>
        <w:rPr>
          <w:rtl/>
        </w:rPr>
      </w:pPr>
      <w:r w:rsidRPr="000D0795">
        <w:rPr>
          <w:rtl/>
        </w:rPr>
        <w:t>(عمدة ابن البطريق: ص12</w:t>
      </w:r>
      <w:r w:rsidR="004531DE">
        <w:rPr>
          <w:rtl/>
        </w:rPr>
        <w:t>،</w:t>
      </w:r>
      <w:r w:rsidRPr="000D0795">
        <w:rPr>
          <w:rtl/>
        </w:rPr>
        <w:t xml:space="preserve"> من مسند عبد الله بن أحمد بن حنبل / في البحار: ج35، ب3، ص138)</w:t>
      </w:r>
    </w:p>
    <w:p w:rsidR="00845433" w:rsidRPr="00152926" w:rsidRDefault="00845433" w:rsidP="000D0795">
      <w:pPr>
        <w:pStyle w:val="libNormal"/>
        <w:rPr>
          <w:rtl/>
        </w:rPr>
      </w:pPr>
      <w:r w:rsidRPr="0012796C">
        <w:rPr>
          <w:rStyle w:val="libBold1Char"/>
          <w:rtl/>
        </w:rPr>
        <w:t>(2) قال العلاّمة ابن أبي الحديد:</w:t>
      </w:r>
      <w:r w:rsidRPr="0012796C">
        <w:rPr>
          <w:rFonts w:hint="cs"/>
          <w:rtl/>
        </w:rPr>
        <w:t xml:space="preserve"> اسم أبي طالب عبد مناف.</w:t>
      </w:r>
    </w:p>
    <w:p w:rsidR="00845433" w:rsidRPr="00152926" w:rsidRDefault="00845433" w:rsidP="000D0795">
      <w:pPr>
        <w:pStyle w:val="libLeft"/>
        <w:rPr>
          <w:rtl/>
        </w:rPr>
      </w:pPr>
      <w:r w:rsidRPr="000D0795">
        <w:rPr>
          <w:rtl/>
        </w:rPr>
        <w:t>(شرح نهج البلاغة: ج1، ص1)</w:t>
      </w:r>
    </w:p>
    <w:p w:rsidR="00845433" w:rsidRPr="00152926" w:rsidRDefault="00845433" w:rsidP="000D0795">
      <w:pPr>
        <w:pStyle w:val="libNormal"/>
        <w:rPr>
          <w:rtl/>
        </w:rPr>
      </w:pPr>
      <w:r w:rsidRPr="0012796C">
        <w:rPr>
          <w:rStyle w:val="libBold1Char"/>
          <w:rtl/>
        </w:rPr>
        <w:t>(3) قال الإمام ابن عساكر:</w:t>
      </w:r>
      <w:r w:rsidRPr="0012796C">
        <w:rPr>
          <w:rFonts w:hint="cs"/>
          <w:rtl/>
        </w:rPr>
        <w:t xml:space="preserve"> اسم أبي طالب عبد مناف.</w:t>
      </w:r>
    </w:p>
    <w:p w:rsidR="00845433" w:rsidRPr="00152926" w:rsidRDefault="00845433" w:rsidP="000D0795">
      <w:pPr>
        <w:pStyle w:val="libLeft"/>
        <w:rPr>
          <w:rtl/>
        </w:rPr>
      </w:pPr>
      <w:r w:rsidRPr="000D0795">
        <w:rPr>
          <w:rtl/>
        </w:rPr>
        <w:t>(تاريخ دمشق: ج1، ص5</w:t>
      </w:r>
      <w:r w:rsidR="004531DE">
        <w:rPr>
          <w:rtl/>
        </w:rPr>
        <w:t>،</w:t>
      </w:r>
      <w:r w:rsidRPr="000D0795">
        <w:rPr>
          <w:rtl/>
        </w:rPr>
        <w:t xml:space="preserve"> ترجمة علي بن أبي طالب)</w:t>
      </w:r>
    </w:p>
    <w:p w:rsidR="00845433" w:rsidRPr="004531DE" w:rsidRDefault="00845433" w:rsidP="0012796C">
      <w:pPr>
        <w:pStyle w:val="libBold1"/>
        <w:rPr>
          <w:rtl/>
        </w:rPr>
      </w:pPr>
      <w:r w:rsidRPr="00152926">
        <w:rPr>
          <w:rFonts w:hint="cs"/>
          <w:rtl/>
        </w:rPr>
        <w:t>* وذكر ابن عساكر أقوال المحقّقين في تاريخه بهذا التفصيل:</w:t>
      </w:r>
    </w:p>
    <w:p w:rsidR="00845433" w:rsidRPr="00152926" w:rsidRDefault="00845433" w:rsidP="000D0795">
      <w:pPr>
        <w:pStyle w:val="libLeft"/>
        <w:rPr>
          <w:rtl/>
        </w:rPr>
      </w:pPr>
      <w:r w:rsidRPr="000D0795">
        <w:rPr>
          <w:rtl/>
        </w:rPr>
        <w:t>ج1</w:t>
      </w:r>
    </w:p>
    <w:p w:rsidR="00845433" w:rsidRPr="00152926" w:rsidRDefault="00845433" w:rsidP="000D0795">
      <w:pPr>
        <w:pStyle w:val="libNormal"/>
        <w:rPr>
          <w:rtl/>
        </w:rPr>
      </w:pPr>
      <w:r w:rsidRPr="0012796C">
        <w:rPr>
          <w:rStyle w:val="libBold1Char"/>
          <w:rtl/>
        </w:rPr>
        <w:t>(4) وقال المحدّث إبراهيم بن هاني:</w:t>
      </w:r>
      <w:r w:rsidRPr="0012796C">
        <w:rPr>
          <w:rFonts w:hint="cs"/>
          <w:rtl/>
        </w:rPr>
        <w:t xml:space="preserve"> اسم أبي طالب عبد مناف.</w:t>
      </w:r>
    </w:p>
    <w:p w:rsidR="00845433" w:rsidRPr="00152926" w:rsidRDefault="00845433" w:rsidP="000D0795">
      <w:pPr>
        <w:pStyle w:val="libLeft"/>
        <w:rPr>
          <w:rtl/>
        </w:rPr>
      </w:pPr>
      <w:r w:rsidRPr="000D0795">
        <w:rPr>
          <w:rtl/>
        </w:rPr>
        <w:t>ص 12</w:t>
      </w:r>
    </w:p>
    <w:p w:rsidR="00845433" w:rsidRPr="00152926" w:rsidRDefault="00845433" w:rsidP="000D0795">
      <w:pPr>
        <w:pStyle w:val="libNormal"/>
        <w:rPr>
          <w:rtl/>
        </w:rPr>
      </w:pPr>
      <w:r w:rsidRPr="0012796C">
        <w:rPr>
          <w:rStyle w:val="libBold1Char"/>
          <w:rtl/>
        </w:rPr>
        <w:t>(5) وقال المحدّث صالح بن أحمد:</w:t>
      </w:r>
      <w:r w:rsidRPr="0012796C">
        <w:rPr>
          <w:rFonts w:hint="cs"/>
          <w:rtl/>
        </w:rPr>
        <w:t xml:space="preserve"> اسم أبي طالب عبد مناف.</w:t>
      </w:r>
    </w:p>
    <w:p w:rsidR="00845433" w:rsidRPr="00152926" w:rsidRDefault="00845433" w:rsidP="000D0795">
      <w:pPr>
        <w:pStyle w:val="libLeft"/>
        <w:rPr>
          <w:rtl/>
        </w:rPr>
      </w:pPr>
      <w:r w:rsidRPr="000D0795">
        <w:rPr>
          <w:rtl/>
        </w:rPr>
        <w:t>ص 13</w:t>
      </w:r>
    </w:p>
    <w:p w:rsidR="00845433" w:rsidRPr="00152926" w:rsidRDefault="00845433" w:rsidP="000D0795">
      <w:pPr>
        <w:pStyle w:val="libNormal"/>
        <w:rPr>
          <w:rtl/>
        </w:rPr>
      </w:pPr>
      <w:r w:rsidRPr="0012796C">
        <w:rPr>
          <w:rStyle w:val="libBold1Char"/>
          <w:rtl/>
        </w:rPr>
        <w:t>(6) وقال المحدّث حنبل بن إسحاق:</w:t>
      </w:r>
      <w:r w:rsidRPr="0012796C">
        <w:rPr>
          <w:rFonts w:hint="cs"/>
          <w:rtl/>
        </w:rPr>
        <w:t xml:space="preserve"> اسم أبي طالب عبد مناف</w:t>
      </w:r>
    </w:p>
    <w:p w:rsidR="00845433" w:rsidRPr="00152926" w:rsidRDefault="00845433" w:rsidP="000D0795">
      <w:pPr>
        <w:pStyle w:val="libLeft"/>
        <w:rPr>
          <w:rtl/>
        </w:rPr>
      </w:pPr>
      <w:r w:rsidRPr="000D0795">
        <w:rPr>
          <w:rtl/>
        </w:rPr>
        <w:t>ص 13</w:t>
      </w:r>
    </w:p>
    <w:p w:rsidR="004531DE" w:rsidRPr="0033166D" w:rsidRDefault="00845433" w:rsidP="00243124">
      <w:pPr>
        <w:pStyle w:val="libNormal"/>
      </w:pPr>
      <w:r w:rsidRPr="0033166D">
        <w:rPr>
          <w:rtl/>
        </w:rPr>
        <w:br w:type="page"/>
      </w:r>
    </w:p>
    <w:p w:rsidR="00845433" w:rsidRPr="00152926" w:rsidRDefault="00845433" w:rsidP="000D0795">
      <w:pPr>
        <w:pStyle w:val="libNormal"/>
        <w:rPr>
          <w:rtl/>
        </w:rPr>
      </w:pPr>
      <w:r w:rsidRPr="0012796C">
        <w:rPr>
          <w:rStyle w:val="libBold1Char"/>
          <w:rtl/>
        </w:rPr>
        <w:lastRenderedPageBreak/>
        <w:t>(7) وقال المحدّث يعقوب بن سفيان:</w:t>
      </w:r>
      <w:r w:rsidRPr="0012796C">
        <w:rPr>
          <w:rFonts w:hint="cs"/>
          <w:rtl/>
        </w:rPr>
        <w:t xml:space="preserve"> اسم أبي طالب عبد مناف.</w:t>
      </w:r>
    </w:p>
    <w:p w:rsidR="00845433" w:rsidRPr="00152926" w:rsidRDefault="00845433" w:rsidP="000D0795">
      <w:pPr>
        <w:pStyle w:val="libLeft"/>
        <w:rPr>
          <w:rtl/>
        </w:rPr>
      </w:pPr>
      <w:r w:rsidRPr="000D0795">
        <w:rPr>
          <w:rtl/>
        </w:rPr>
        <w:t>ص13</w:t>
      </w:r>
    </w:p>
    <w:p w:rsidR="00845433" w:rsidRPr="00152926" w:rsidRDefault="00845433" w:rsidP="000D0795">
      <w:pPr>
        <w:pStyle w:val="libNormal"/>
        <w:rPr>
          <w:rtl/>
        </w:rPr>
      </w:pPr>
      <w:r w:rsidRPr="0012796C">
        <w:rPr>
          <w:rStyle w:val="libBold1Char"/>
          <w:rtl/>
        </w:rPr>
        <w:t>(8) وقال المحدّث محمّد بن سعد:</w:t>
      </w:r>
      <w:r w:rsidRPr="0012796C">
        <w:rPr>
          <w:rFonts w:hint="cs"/>
          <w:rtl/>
        </w:rPr>
        <w:t xml:space="preserve"> اسم أبي طالب عبد مناف.</w:t>
      </w:r>
    </w:p>
    <w:p w:rsidR="00845433" w:rsidRPr="00152926" w:rsidRDefault="00845433" w:rsidP="000D0795">
      <w:pPr>
        <w:pStyle w:val="libLeft"/>
        <w:rPr>
          <w:rtl/>
        </w:rPr>
      </w:pPr>
      <w:r w:rsidRPr="000D0795">
        <w:rPr>
          <w:rtl/>
        </w:rPr>
        <w:t>ص17</w:t>
      </w:r>
    </w:p>
    <w:p w:rsidR="00845433" w:rsidRPr="00152926" w:rsidRDefault="00845433" w:rsidP="000D0795">
      <w:pPr>
        <w:pStyle w:val="libNormal"/>
        <w:rPr>
          <w:rtl/>
        </w:rPr>
      </w:pPr>
      <w:r w:rsidRPr="0012796C">
        <w:rPr>
          <w:rStyle w:val="libBold1Char"/>
          <w:rtl/>
        </w:rPr>
        <w:t>(9) وقال المحدّث الزبير بن بكار:</w:t>
      </w:r>
      <w:r w:rsidRPr="0012796C">
        <w:rPr>
          <w:rFonts w:hint="cs"/>
          <w:rtl/>
        </w:rPr>
        <w:t xml:space="preserve"> اسم أبي طالب عبد مناف.</w:t>
      </w:r>
    </w:p>
    <w:p w:rsidR="00845433" w:rsidRPr="00152926" w:rsidRDefault="00845433" w:rsidP="000D0795">
      <w:pPr>
        <w:pStyle w:val="libLeft"/>
        <w:rPr>
          <w:rtl/>
        </w:rPr>
      </w:pPr>
      <w:r w:rsidRPr="000D0795">
        <w:rPr>
          <w:rtl/>
        </w:rPr>
        <w:t>ص14</w:t>
      </w:r>
    </w:p>
    <w:p w:rsidR="00845433" w:rsidRPr="00152926" w:rsidRDefault="00845433" w:rsidP="000D0795">
      <w:pPr>
        <w:pStyle w:val="libNormal"/>
        <w:rPr>
          <w:rtl/>
        </w:rPr>
      </w:pPr>
      <w:r w:rsidRPr="0012796C">
        <w:rPr>
          <w:rStyle w:val="libBold1Char"/>
          <w:rtl/>
        </w:rPr>
        <w:t>(10) وقال المحدّث ابن أبي حاتم:</w:t>
      </w:r>
      <w:r w:rsidRPr="0012796C">
        <w:rPr>
          <w:rFonts w:hint="cs"/>
          <w:rtl/>
        </w:rPr>
        <w:t xml:space="preserve"> اسم أبي طالب عبد مناف.</w:t>
      </w:r>
    </w:p>
    <w:p w:rsidR="00845433" w:rsidRPr="00152926" w:rsidRDefault="00845433" w:rsidP="000D0795">
      <w:pPr>
        <w:pStyle w:val="libLeft"/>
        <w:rPr>
          <w:rtl/>
        </w:rPr>
      </w:pPr>
      <w:r w:rsidRPr="000D0795">
        <w:rPr>
          <w:rtl/>
        </w:rPr>
        <w:t>ص18</w:t>
      </w:r>
    </w:p>
    <w:p w:rsidR="00845433" w:rsidRPr="00152926" w:rsidRDefault="00845433" w:rsidP="000D0795">
      <w:pPr>
        <w:pStyle w:val="libNormal"/>
        <w:rPr>
          <w:rtl/>
        </w:rPr>
      </w:pPr>
      <w:r w:rsidRPr="0012796C">
        <w:rPr>
          <w:rStyle w:val="libBold1Char"/>
          <w:rtl/>
        </w:rPr>
        <w:t>(11) وقال المحدّث أبو عبد الله المقدسي:</w:t>
      </w:r>
      <w:r w:rsidRPr="0012796C">
        <w:rPr>
          <w:rFonts w:hint="cs"/>
          <w:rtl/>
        </w:rPr>
        <w:t xml:space="preserve"> اسم أبي طالب عبد مناف.</w:t>
      </w:r>
    </w:p>
    <w:p w:rsidR="00845433" w:rsidRPr="00152926" w:rsidRDefault="00845433" w:rsidP="000D0795">
      <w:pPr>
        <w:pStyle w:val="libLeft"/>
        <w:rPr>
          <w:rtl/>
        </w:rPr>
      </w:pPr>
      <w:r w:rsidRPr="000D0795">
        <w:rPr>
          <w:rtl/>
        </w:rPr>
        <w:t>ص18</w:t>
      </w:r>
    </w:p>
    <w:p w:rsidR="00845433" w:rsidRPr="00152926" w:rsidRDefault="00845433" w:rsidP="000D0795">
      <w:pPr>
        <w:pStyle w:val="libNormal"/>
        <w:rPr>
          <w:rtl/>
        </w:rPr>
      </w:pPr>
      <w:r w:rsidRPr="0012796C">
        <w:rPr>
          <w:rStyle w:val="libBold1Char"/>
          <w:rtl/>
        </w:rPr>
        <w:t>(12) وقال المحدّث أبو نصر البخاري:</w:t>
      </w:r>
      <w:r w:rsidRPr="0012796C">
        <w:rPr>
          <w:rFonts w:hint="cs"/>
          <w:rtl/>
        </w:rPr>
        <w:t xml:space="preserve"> اسم أبي طالب عبد مناف.</w:t>
      </w:r>
    </w:p>
    <w:p w:rsidR="00845433" w:rsidRPr="00152926" w:rsidRDefault="00845433" w:rsidP="000D0795">
      <w:pPr>
        <w:pStyle w:val="libLeft"/>
        <w:rPr>
          <w:rtl/>
        </w:rPr>
      </w:pPr>
      <w:r w:rsidRPr="000D0795">
        <w:rPr>
          <w:rtl/>
        </w:rPr>
        <w:t>ص19</w:t>
      </w:r>
    </w:p>
    <w:p w:rsidR="00845433" w:rsidRPr="00152926" w:rsidRDefault="00845433" w:rsidP="000D0795">
      <w:pPr>
        <w:pStyle w:val="libNormal"/>
        <w:rPr>
          <w:rtl/>
        </w:rPr>
      </w:pPr>
      <w:r w:rsidRPr="0012796C">
        <w:rPr>
          <w:rStyle w:val="libBold1Char"/>
          <w:rtl/>
        </w:rPr>
        <w:t>(13) وقال المحدّث أبو بكر الخطيب:</w:t>
      </w:r>
      <w:r w:rsidRPr="0012796C">
        <w:rPr>
          <w:rFonts w:hint="cs"/>
          <w:rtl/>
        </w:rPr>
        <w:t xml:space="preserve"> اسم أبي طالب عبد مناف.</w:t>
      </w:r>
    </w:p>
    <w:p w:rsidR="00845433" w:rsidRPr="00152926" w:rsidRDefault="00845433" w:rsidP="000D0795">
      <w:pPr>
        <w:pStyle w:val="libLeft"/>
        <w:rPr>
          <w:rtl/>
        </w:rPr>
      </w:pPr>
      <w:r w:rsidRPr="000D0795">
        <w:rPr>
          <w:rtl/>
        </w:rPr>
        <w:t>ص19</w:t>
      </w:r>
    </w:p>
    <w:p w:rsidR="00845433" w:rsidRPr="00152926" w:rsidRDefault="00845433" w:rsidP="000D0795">
      <w:pPr>
        <w:pStyle w:val="libNormal"/>
        <w:rPr>
          <w:rtl/>
        </w:rPr>
      </w:pPr>
      <w:r w:rsidRPr="0012796C">
        <w:rPr>
          <w:rStyle w:val="libBold1Char"/>
          <w:rtl/>
        </w:rPr>
        <w:t>(14) وقال الإمام الحاكم:</w:t>
      </w:r>
      <w:r w:rsidRPr="0012796C">
        <w:rPr>
          <w:rFonts w:hint="cs"/>
          <w:rtl/>
        </w:rPr>
        <w:t xml:space="preserve"> اسم أبي طالب عبد مناف.</w:t>
      </w:r>
    </w:p>
    <w:p w:rsidR="00845433" w:rsidRPr="00152926" w:rsidRDefault="00845433" w:rsidP="000D0795">
      <w:pPr>
        <w:pStyle w:val="libLeft"/>
        <w:rPr>
          <w:rtl/>
        </w:rPr>
      </w:pPr>
      <w:r w:rsidRPr="000D0795">
        <w:rPr>
          <w:rtl/>
        </w:rPr>
        <w:t>ص20</w:t>
      </w:r>
    </w:p>
    <w:p w:rsidR="00845433" w:rsidRPr="00152926" w:rsidRDefault="00845433" w:rsidP="000D0795">
      <w:pPr>
        <w:pStyle w:val="libNormal"/>
        <w:rPr>
          <w:rtl/>
        </w:rPr>
      </w:pPr>
      <w:r w:rsidRPr="0012796C">
        <w:rPr>
          <w:rStyle w:val="libBold1Char"/>
          <w:rtl/>
        </w:rPr>
        <w:t>(15) وقال المؤرّخ المسعودي:</w:t>
      </w:r>
      <w:r w:rsidRPr="0012796C">
        <w:rPr>
          <w:rFonts w:hint="cs"/>
          <w:rtl/>
        </w:rPr>
        <w:t xml:space="preserve"> اسم أبي طالب عبد مناف.</w:t>
      </w:r>
    </w:p>
    <w:p w:rsidR="00845433" w:rsidRPr="00152926" w:rsidRDefault="00845433" w:rsidP="000D0795">
      <w:pPr>
        <w:pStyle w:val="libLeft"/>
        <w:rPr>
          <w:rtl/>
        </w:rPr>
      </w:pPr>
      <w:r w:rsidRPr="000D0795">
        <w:rPr>
          <w:rtl/>
        </w:rPr>
        <w:t>(مروج الذهب: ج2، ص109)</w:t>
      </w:r>
    </w:p>
    <w:p w:rsidR="00845433" w:rsidRPr="00152926" w:rsidRDefault="00845433" w:rsidP="000D0795">
      <w:pPr>
        <w:pStyle w:val="libNormal"/>
        <w:rPr>
          <w:rtl/>
        </w:rPr>
      </w:pPr>
      <w:r w:rsidRPr="0012796C">
        <w:rPr>
          <w:rStyle w:val="libBold1Char"/>
          <w:rtl/>
        </w:rPr>
        <w:t>(16) قال المؤرّخ الطبري:</w:t>
      </w:r>
      <w:r w:rsidRPr="0012796C">
        <w:rPr>
          <w:rFonts w:hint="cs"/>
          <w:rtl/>
        </w:rPr>
        <w:t xml:space="preserve"> اسم أبي طالب عبد مناف.</w:t>
      </w:r>
    </w:p>
    <w:p w:rsidR="00845433" w:rsidRPr="00152926" w:rsidRDefault="00845433" w:rsidP="000D0795">
      <w:pPr>
        <w:pStyle w:val="libLeft"/>
        <w:rPr>
          <w:rtl/>
        </w:rPr>
      </w:pPr>
      <w:r w:rsidRPr="000D0795">
        <w:rPr>
          <w:rtl/>
        </w:rPr>
        <w:t>(تاريخ الطبري: ج1، جزء 2، ص172)</w:t>
      </w:r>
    </w:p>
    <w:p w:rsidR="00845433" w:rsidRPr="00152926" w:rsidRDefault="00845433" w:rsidP="000D0795">
      <w:pPr>
        <w:pStyle w:val="libNormal"/>
        <w:rPr>
          <w:rtl/>
        </w:rPr>
      </w:pPr>
      <w:r w:rsidRPr="0012796C">
        <w:rPr>
          <w:rStyle w:val="libBold1Char"/>
          <w:rtl/>
        </w:rPr>
        <w:t>(17) قال المؤرّخ ابن الماروردي:</w:t>
      </w:r>
      <w:r w:rsidRPr="0012796C">
        <w:rPr>
          <w:rFonts w:hint="cs"/>
          <w:rtl/>
        </w:rPr>
        <w:t xml:space="preserve"> اسم أبي طالب عبد مناف.</w:t>
      </w:r>
    </w:p>
    <w:p w:rsidR="004531DE" w:rsidRDefault="00845433" w:rsidP="00243124">
      <w:pPr>
        <w:pStyle w:val="libNormal"/>
        <w:rPr>
          <w:rtl/>
        </w:rPr>
      </w:pPr>
      <w:r>
        <w:rPr>
          <w:rtl/>
        </w:rPr>
        <w:br w:type="page"/>
      </w:r>
    </w:p>
    <w:p w:rsidR="00845433" w:rsidRPr="00EF33DA" w:rsidRDefault="00845433" w:rsidP="000D0795">
      <w:pPr>
        <w:pStyle w:val="libLeft"/>
        <w:rPr>
          <w:rtl/>
        </w:rPr>
      </w:pPr>
      <w:r w:rsidRPr="000D0795">
        <w:rPr>
          <w:rtl/>
        </w:rPr>
        <w:lastRenderedPageBreak/>
        <w:t>(تاريخ ابن الماوردي: ج1، ص235)</w:t>
      </w:r>
    </w:p>
    <w:p w:rsidR="00845433" w:rsidRPr="00EF33DA" w:rsidRDefault="00845433" w:rsidP="000D0795">
      <w:pPr>
        <w:pStyle w:val="libNormal"/>
        <w:rPr>
          <w:rtl/>
        </w:rPr>
      </w:pPr>
      <w:r w:rsidRPr="0012796C">
        <w:rPr>
          <w:rStyle w:val="libBold1Char"/>
          <w:rtl/>
        </w:rPr>
        <w:t>(18) قال المؤرّخ ابن الأثير:</w:t>
      </w:r>
      <w:r w:rsidRPr="0012796C">
        <w:rPr>
          <w:rFonts w:hint="cs"/>
          <w:rtl/>
        </w:rPr>
        <w:t xml:space="preserve"> اسم أبي طالب عبد مناف.</w:t>
      </w:r>
    </w:p>
    <w:p w:rsidR="00845433" w:rsidRPr="00EF33DA" w:rsidRDefault="00845433" w:rsidP="000D0795">
      <w:pPr>
        <w:pStyle w:val="libLeft"/>
        <w:rPr>
          <w:rtl/>
        </w:rPr>
      </w:pPr>
      <w:r w:rsidRPr="000D0795">
        <w:rPr>
          <w:rtl/>
        </w:rPr>
        <w:t>(الكامل في التاريخ: ج2، ص5)</w:t>
      </w:r>
    </w:p>
    <w:p w:rsidR="00845433" w:rsidRPr="00EF33DA" w:rsidRDefault="00845433" w:rsidP="000D0795">
      <w:pPr>
        <w:pStyle w:val="libNormal"/>
        <w:rPr>
          <w:rtl/>
        </w:rPr>
      </w:pPr>
      <w:r w:rsidRPr="0012796C">
        <w:rPr>
          <w:rStyle w:val="libBold1Char"/>
          <w:rtl/>
        </w:rPr>
        <w:t>(19) قال المؤرّخ أبو الفداء:</w:t>
      </w:r>
      <w:r w:rsidRPr="0012796C">
        <w:rPr>
          <w:rFonts w:hint="cs"/>
          <w:rtl/>
        </w:rPr>
        <w:t xml:space="preserve"> اسم أبي طالب عبد مناف.</w:t>
      </w:r>
    </w:p>
    <w:p w:rsidR="00845433" w:rsidRPr="00EF33DA" w:rsidRDefault="00845433" w:rsidP="000D0795">
      <w:pPr>
        <w:pStyle w:val="libLeft"/>
        <w:rPr>
          <w:rtl/>
        </w:rPr>
      </w:pPr>
      <w:r w:rsidRPr="000D0795">
        <w:rPr>
          <w:rtl/>
        </w:rPr>
        <w:t>(تاريخ أبي الفداء: ج1، ص170)</w:t>
      </w:r>
    </w:p>
    <w:p w:rsidR="00845433" w:rsidRPr="00EF33DA" w:rsidRDefault="00845433" w:rsidP="000D0795">
      <w:pPr>
        <w:pStyle w:val="libNormal"/>
        <w:rPr>
          <w:rtl/>
        </w:rPr>
      </w:pPr>
      <w:r w:rsidRPr="0012796C">
        <w:rPr>
          <w:rStyle w:val="libBold1Char"/>
          <w:rtl/>
        </w:rPr>
        <w:t>(20) قال المؤرّخ ابن سعد:</w:t>
      </w:r>
      <w:r w:rsidRPr="0012796C">
        <w:rPr>
          <w:rFonts w:hint="cs"/>
          <w:rtl/>
        </w:rPr>
        <w:t xml:space="preserve"> اسم أبي طالب عبد مناف.</w:t>
      </w:r>
    </w:p>
    <w:p w:rsidR="00845433" w:rsidRPr="00EF33DA" w:rsidRDefault="00845433" w:rsidP="000D0795">
      <w:pPr>
        <w:pStyle w:val="libLeft"/>
        <w:rPr>
          <w:rtl/>
        </w:rPr>
      </w:pPr>
      <w:r w:rsidRPr="000D0795">
        <w:rPr>
          <w:rtl/>
        </w:rPr>
        <w:t>(الطبقات الكبرى: ج2، ص22)</w:t>
      </w:r>
    </w:p>
    <w:p w:rsidR="00845433" w:rsidRPr="00EF33DA" w:rsidRDefault="00845433" w:rsidP="000D0795">
      <w:pPr>
        <w:pStyle w:val="libNormal"/>
        <w:rPr>
          <w:rtl/>
        </w:rPr>
      </w:pPr>
      <w:r w:rsidRPr="0012796C">
        <w:rPr>
          <w:rStyle w:val="libBold1Char"/>
          <w:rtl/>
        </w:rPr>
        <w:t>(21) قال المؤرّخ الديار بكرى:</w:t>
      </w:r>
      <w:r w:rsidRPr="0012796C">
        <w:rPr>
          <w:rFonts w:hint="cs"/>
          <w:rtl/>
        </w:rPr>
        <w:t xml:space="preserve"> اسم أبي طالب عبد مناف.</w:t>
      </w:r>
    </w:p>
    <w:p w:rsidR="00845433" w:rsidRPr="00EF33DA" w:rsidRDefault="00845433" w:rsidP="000D0795">
      <w:pPr>
        <w:pStyle w:val="libLeft"/>
        <w:rPr>
          <w:rtl/>
        </w:rPr>
      </w:pPr>
      <w:r w:rsidRPr="000D0795">
        <w:rPr>
          <w:rtl/>
        </w:rPr>
        <w:t>(تاريخ الخميس: ج1، ص159)</w:t>
      </w:r>
    </w:p>
    <w:p w:rsidR="00845433" w:rsidRPr="00EF33DA" w:rsidRDefault="00845433" w:rsidP="000D0795">
      <w:pPr>
        <w:pStyle w:val="libNormal"/>
        <w:rPr>
          <w:rtl/>
        </w:rPr>
      </w:pPr>
      <w:r w:rsidRPr="0012796C">
        <w:rPr>
          <w:rStyle w:val="libBold1Char"/>
          <w:rtl/>
        </w:rPr>
        <w:t>(22) قال المؤرّخ اليعقوبي:</w:t>
      </w:r>
      <w:r w:rsidRPr="0012796C">
        <w:rPr>
          <w:rFonts w:hint="cs"/>
          <w:rtl/>
        </w:rPr>
        <w:t xml:space="preserve"> اسم أبي طالب عبد مناف.</w:t>
      </w:r>
    </w:p>
    <w:p w:rsidR="00845433" w:rsidRPr="00EF33DA" w:rsidRDefault="00845433" w:rsidP="000D0795">
      <w:pPr>
        <w:pStyle w:val="libLeft"/>
        <w:rPr>
          <w:rtl/>
        </w:rPr>
      </w:pPr>
      <w:r w:rsidRPr="000D0795">
        <w:rPr>
          <w:rtl/>
        </w:rPr>
        <w:t>(تاريخ اليعقوبي: ج2، ص11)</w:t>
      </w:r>
    </w:p>
    <w:p w:rsidR="00845433" w:rsidRPr="00EF33DA" w:rsidRDefault="00845433" w:rsidP="000D0795">
      <w:pPr>
        <w:pStyle w:val="libNormal"/>
        <w:rPr>
          <w:rtl/>
        </w:rPr>
      </w:pPr>
      <w:r w:rsidRPr="0012796C">
        <w:rPr>
          <w:rStyle w:val="libBold1Char"/>
          <w:rtl/>
        </w:rPr>
        <w:t>(23) قال المؤرّخ العسقلاني:</w:t>
      </w:r>
      <w:r w:rsidRPr="0012796C">
        <w:rPr>
          <w:rFonts w:hint="cs"/>
          <w:rtl/>
        </w:rPr>
        <w:t xml:space="preserve"> اسم أبي طالب عبد مناف</w:t>
      </w:r>
    </w:p>
    <w:p w:rsidR="00845433" w:rsidRPr="00EF33DA" w:rsidRDefault="00845433" w:rsidP="000D0795">
      <w:pPr>
        <w:pStyle w:val="libLeft"/>
        <w:rPr>
          <w:rtl/>
        </w:rPr>
      </w:pPr>
      <w:r w:rsidRPr="000D0795">
        <w:rPr>
          <w:rtl/>
        </w:rPr>
        <w:t>(الإصابة: ج4، ص115)</w:t>
      </w:r>
    </w:p>
    <w:p w:rsidR="004531DE" w:rsidRPr="0033166D" w:rsidRDefault="00845433" w:rsidP="00243124">
      <w:pPr>
        <w:pStyle w:val="libNormal"/>
      </w:pPr>
      <w:r w:rsidRPr="0033166D">
        <w:rPr>
          <w:rtl/>
        </w:rPr>
        <w:br w:type="page"/>
      </w:r>
    </w:p>
    <w:p w:rsidR="00845433" w:rsidRPr="0012796C" w:rsidRDefault="00845433" w:rsidP="003E24E2">
      <w:pPr>
        <w:pStyle w:val="Heading2Center"/>
        <w:rPr>
          <w:rtl/>
        </w:rPr>
      </w:pPr>
      <w:bookmarkStart w:id="8" w:name="05"/>
      <w:bookmarkStart w:id="9" w:name="_Toc495493876"/>
      <w:r w:rsidRPr="00EF33DA">
        <w:rPr>
          <w:rFonts w:hint="cs"/>
          <w:rtl/>
        </w:rPr>
        <w:lastRenderedPageBreak/>
        <w:t>عمران أبي بكر الطرسوسي</w:t>
      </w:r>
      <w:bookmarkEnd w:id="8"/>
      <w:bookmarkEnd w:id="9"/>
    </w:p>
    <w:p w:rsidR="00845433" w:rsidRPr="00EF33DA" w:rsidRDefault="00845433" w:rsidP="000D0795">
      <w:pPr>
        <w:pStyle w:val="libNormal"/>
        <w:rPr>
          <w:rtl/>
        </w:rPr>
      </w:pPr>
      <w:r w:rsidRPr="0012796C">
        <w:rPr>
          <w:rStyle w:val="libBold1Char"/>
          <w:rFonts w:hint="cs"/>
          <w:rtl/>
        </w:rPr>
        <w:t xml:space="preserve">* قال العلاّمة المجلسي: </w:t>
      </w:r>
      <w:r w:rsidRPr="0012796C">
        <w:rPr>
          <w:rFonts w:hint="cs"/>
          <w:rtl/>
        </w:rPr>
        <w:t xml:space="preserve">أبو طالب اسمه: </w:t>
      </w:r>
      <w:r w:rsidRPr="0012796C">
        <w:rPr>
          <w:rStyle w:val="libBold2Char"/>
          <w:rFonts w:hint="cs"/>
          <w:rtl/>
        </w:rPr>
        <w:t>(عبد مناف)</w:t>
      </w:r>
      <w:r w:rsidRPr="0012796C">
        <w:rPr>
          <w:rFonts w:hint="cs"/>
          <w:rtl/>
        </w:rPr>
        <w:t>.</w:t>
      </w:r>
    </w:p>
    <w:p w:rsidR="00845433" w:rsidRPr="00EF33DA" w:rsidRDefault="00845433" w:rsidP="000D0795">
      <w:pPr>
        <w:pStyle w:val="libNormal"/>
        <w:rPr>
          <w:rtl/>
        </w:rPr>
      </w:pPr>
      <w:r w:rsidRPr="0012796C">
        <w:rPr>
          <w:rStyle w:val="libBold1Char"/>
          <w:rFonts w:hint="cs"/>
          <w:rtl/>
        </w:rPr>
        <w:t>* وقال صاحب عمدة الطالب، السيّد أحمد</w:t>
      </w:r>
      <w:r w:rsidR="004531DE">
        <w:rPr>
          <w:rStyle w:val="libBold1Char"/>
          <w:rFonts w:hint="cs"/>
          <w:rtl/>
        </w:rPr>
        <w:t>:</w:t>
      </w:r>
      <w:r w:rsidRPr="0012796C">
        <w:rPr>
          <w:rStyle w:val="libBold1Char"/>
          <w:rFonts w:hint="cs"/>
          <w:rtl/>
        </w:rPr>
        <w:t xml:space="preserve"> </w:t>
      </w:r>
      <w:r w:rsidRPr="0012796C">
        <w:rPr>
          <w:rFonts w:hint="cs"/>
          <w:rtl/>
        </w:rPr>
        <w:t xml:space="preserve">على قيل: اسمه </w:t>
      </w:r>
      <w:r w:rsidRPr="0012796C">
        <w:rPr>
          <w:rStyle w:val="libBold2Char"/>
          <w:rtl/>
        </w:rPr>
        <w:t>(عرمان</w:t>
      </w:r>
      <w:r w:rsidRPr="0012796C">
        <w:rPr>
          <w:rFonts w:hint="cs"/>
          <w:rtl/>
        </w:rPr>
        <w:t>).</w:t>
      </w:r>
    </w:p>
    <w:p w:rsidR="00845433" w:rsidRPr="00EF33DA" w:rsidRDefault="00845433" w:rsidP="0012796C">
      <w:pPr>
        <w:pStyle w:val="libNormal"/>
        <w:rPr>
          <w:rtl/>
        </w:rPr>
      </w:pPr>
      <w:r w:rsidRPr="000D0795">
        <w:rPr>
          <w:rFonts w:hint="cs"/>
          <w:rtl/>
        </w:rPr>
        <w:t>وهي رواية ضعيفة، رواها أبو بكر الطرسوسي النسّابة، والصحيح إنّ اسم أبي طالب عبد مناف، وبذلك نطقتْ به وصيّة أبيه عبد المطّلب (ع) حين أوصى إليه برسول الله(ص) وهو يقول:</w:t>
      </w:r>
    </w:p>
    <w:p w:rsidR="00845433" w:rsidRPr="004531DE" w:rsidRDefault="00845433" w:rsidP="0012796C">
      <w:pPr>
        <w:pStyle w:val="libBold1"/>
        <w:rPr>
          <w:rtl/>
        </w:rPr>
      </w:pPr>
      <w:r w:rsidRPr="00EF33DA">
        <w:rPr>
          <w:rFonts w:hint="cs"/>
          <w:rtl/>
        </w:rPr>
        <w:t>أوصيك يا عبد مناف بعدي</w:t>
      </w:r>
      <w:r w:rsidR="000226EC">
        <w:rPr>
          <w:rFonts w:hint="cs"/>
          <w:rtl/>
        </w:rPr>
        <w:t xml:space="preserve"> - </w:t>
      </w:r>
      <w:r w:rsidRPr="00EF33DA">
        <w:rPr>
          <w:rFonts w:hint="cs"/>
          <w:rtl/>
        </w:rPr>
        <w:t>إلخ</w:t>
      </w:r>
      <w:r w:rsidR="000226EC">
        <w:rPr>
          <w:rFonts w:hint="cs"/>
          <w:rtl/>
        </w:rPr>
        <w:t xml:space="preserve"> -</w:t>
      </w:r>
      <w:r w:rsidRPr="00EF33DA">
        <w:rPr>
          <w:rFonts w:hint="cs"/>
          <w:rtl/>
        </w:rPr>
        <w:t>.</w:t>
      </w:r>
    </w:p>
    <w:p w:rsidR="00845433" w:rsidRPr="00EF33DA" w:rsidRDefault="00845433" w:rsidP="000D0795">
      <w:pPr>
        <w:pStyle w:val="libLeft"/>
        <w:rPr>
          <w:rtl/>
        </w:rPr>
      </w:pPr>
      <w:r w:rsidRPr="000D0795">
        <w:rPr>
          <w:rtl/>
        </w:rPr>
        <w:t>(البحار: ج35، ب3، ص83)</w:t>
      </w:r>
    </w:p>
    <w:p w:rsidR="00845433" w:rsidRPr="0012796C" w:rsidRDefault="00845433" w:rsidP="003E24E2">
      <w:pPr>
        <w:pStyle w:val="Heading2Center"/>
        <w:rPr>
          <w:rtl/>
        </w:rPr>
      </w:pPr>
      <w:bookmarkStart w:id="10" w:name="06"/>
      <w:bookmarkStart w:id="11" w:name="_Toc495493877"/>
      <w:r w:rsidRPr="00EF33DA">
        <w:rPr>
          <w:rFonts w:hint="cs"/>
          <w:rtl/>
        </w:rPr>
        <w:t>واجتنبوا قول الزور</w:t>
      </w:r>
      <w:bookmarkEnd w:id="10"/>
      <w:bookmarkEnd w:id="11"/>
    </w:p>
    <w:p w:rsidR="00845433" w:rsidRPr="004531DE" w:rsidRDefault="00845433" w:rsidP="0012796C">
      <w:pPr>
        <w:pStyle w:val="libBold1"/>
        <w:rPr>
          <w:rtl/>
        </w:rPr>
      </w:pPr>
      <w:r w:rsidRPr="00EF33DA">
        <w:rPr>
          <w:rFonts w:hint="cs"/>
          <w:rtl/>
        </w:rPr>
        <w:t>(1) قال ابن سعد:</w:t>
      </w:r>
    </w:p>
    <w:p w:rsidR="00845433" w:rsidRPr="004531DE" w:rsidRDefault="00845433" w:rsidP="0012796C">
      <w:pPr>
        <w:pStyle w:val="libBold1"/>
        <w:rPr>
          <w:rtl/>
        </w:rPr>
      </w:pPr>
      <w:r w:rsidRPr="00EF33DA">
        <w:rPr>
          <w:rFonts w:hint="cs"/>
          <w:rtl/>
        </w:rPr>
        <w:t>أخبرنا هشام بن محمّد، عن أبيه، عن أبي صالح، عن ابن عبّاس، قال:</w:t>
      </w:r>
    </w:p>
    <w:p w:rsidR="00845433" w:rsidRPr="00EF33DA" w:rsidRDefault="00845433" w:rsidP="000D0795">
      <w:pPr>
        <w:pStyle w:val="libNormal"/>
        <w:rPr>
          <w:rtl/>
        </w:rPr>
      </w:pPr>
      <w:r w:rsidRPr="0012796C">
        <w:rPr>
          <w:rFonts w:hint="cs"/>
          <w:rtl/>
        </w:rPr>
        <w:t>كان قصي يقول: وُلِدَ لِي أربعة رجال، فسمّيتُ اثنين بإلهي، وواحداً بداري، وواحداً بنفسي</w:t>
      </w:r>
      <w:r w:rsidR="000226EC" w:rsidRPr="0012796C">
        <w:rPr>
          <w:rFonts w:hint="cs"/>
          <w:rtl/>
        </w:rPr>
        <w:t xml:space="preserve"> - </w:t>
      </w:r>
      <w:r w:rsidRPr="0012796C">
        <w:rPr>
          <w:rFonts w:hint="cs"/>
          <w:rtl/>
        </w:rPr>
        <w:t>فكان يُقال لعبد بن قصي عبد قصي والذين سمّاهما بـ:</w:t>
      </w:r>
      <w:r w:rsidRPr="0012796C">
        <w:rPr>
          <w:rStyle w:val="libBold2Char"/>
          <w:rFonts w:hint="cs"/>
          <w:rtl/>
        </w:rPr>
        <w:t>(آلهة عبد مناف، وعبد العزّى)</w:t>
      </w:r>
    </w:p>
    <w:p w:rsidR="004531DE" w:rsidRPr="0033166D" w:rsidRDefault="00845433" w:rsidP="00243124">
      <w:pPr>
        <w:pStyle w:val="libNormal"/>
      </w:pPr>
      <w:r w:rsidRPr="0033166D">
        <w:rPr>
          <w:rtl/>
        </w:rPr>
        <w:br w:type="page"/>
      </w:r>
    </w:p>
    <w:p w:rsidR="00845433" w:rsidRPr="00EF33DA" w:rsidRDefault="00845433" w:rsidP="000D0795">
      <w:pPr>
        <w:pStyle w:val="libNormal"/>
        <w:rPr>
          <w:rtl/>
        </w:rPr>
      </w:pPr>
      <w:r w:rsidRPr="0012796C">
        <w:rPr>
          <w:rFonts w:hint="cs"/>
          <w:rtl/>
        </w:rPr>
        <w:lastRenderedPageBreak/>
        <w:t xml:space="preserve">وبداره: </w:t>
      </w:r>
      <w:r w:rsidRPr="0012796C">
        <w:rPr>
          <w:rStyle w:val="libBold2Char"/>
          <w:rFonts w:hint="cs"/>
          <w:rtl/>
        </w:rPr>
        <w:t>(عبد الدار)</w:t>
      </w:r>
      <w:r w:rsidRPr="0012796C">
        <w:rPr>
          <w:rFonts w:hint="cs"/>
          <w:rtl/>
        </w:rPr>
        <w:t>.</w:t>
      </w:r>
    </w:p>
    <w:p w:rsidR="00845433" w:rsidRPr="00EF33DA" w:rsidRDefault="00845433" w:rsidP="000D0795">
      <w:pPr>
        <w:pStyle w:val="libLeft"/>
        <w:rPr>
          <w:rtl/>
        </w:rPr>
      </w:pPr>
      <w:r w:rsidRPr="000D0795">
        <w:rPr>
          <w:rtl/>
        </w:rPr>
        <w:t>(الطبقات: ج1، ص39)</w:t>
      </w:r>
    </w:p>
    <w:p w:rsidR="00845433" w:rsidRPr="004531DE" w:rsidRDefault="00845433" w:rsidP="0012796C">
      <w:pPr>
        <w:pStyle w:val="libBold1"/>
        <w:rPr>
          <w:rtl/>
        </w:rPr>
      </w:pPr>
      <w:r w:rsidRPr="00EF33DA">
        <w:rPr>
          <w:rtl/>
        </w:rPr>
        <w:t>(2)</w:t>
      </w:r>
      <w:r w:rsidR="000226EC">
        <w:rPr>
          <w:rFonts w:hint="cs"/>
          <w:rtl/>
        </w:rPr>
        <w:t xml:space="preserve"> - </w:t>
      </w:r>
      <w:r w:rsidRPr="00EF33DA">
        <w:rPr>
          <w:rFonts w:hint="cs"/>
          <w:rtl/>
        </w:rPr>
        <w:t>قال العلاّمة الشهرستاني:</w:t>
      </w:r>
    </w:p>
    <w:p w:rsidR="00845433" w:rsidRPr="00EF33DA" w:rsidRDefault="00845433" w:rsidP="0012796C">
      <w:pPr>
        <w:pStyle w:val="libNormal"/>
        <w:rPr>
          <w:rtl/>
        </w:rPr>
      </w:pPr>
      <w:r w:rsidRPr="000D0795">
        <w:rPr>
          <w:rFonts w:hint="cs"/>
          <w:rtl/>
        </w:rPr>
        <w:t>وكان قصي بن كلاب ينهى عن عبادة غير الله من الأصنام وهو القائل:</w:t>
      </w:r>
    </w:p>
    <w:p w:rsidR="00845433" w:rsidRDefault="00845433" w:rsidP="0033166D">
      <w:pPr>
        <w:pStyle w:val="libPoemCenter"/>
        <w:rPr>
          <w:rtl/>
        </w:rPr>
      </w:pPr>
      <w:r w:rsidRPr="00EF33DA">
        <w:rPr>
          <w:rtl/>
        </w:rPr>
        <w:t>أربّاً</w:t>
      </w:r>
      <w:r>
        <w:rPr>
          <w:rtl/>
        </w:rPr>
        <w:t xml:space="preserve"> </w:t>
      </w:r>
      <w:r w:rsidRPr="00EF33DA">
        <w:rPr>
          <w:rtl/>
        </w:rPr>
        <w:t>واحداً</w:t>
      </w:r>
      <w:r>
        <w:rPr>
          <w:rtl/>
        </w:rPr>
        <w:t xml:space="preserve"> </w:t>
      </w:r>
      <w:r w:rsidRPr="00EF33DA">
        <w:rPr>
          <w:rtl/>
        </w:rPr>
        <w:t>أمْ</w:t>
      </w:r>
      <w:r>
        <w:rPr>
          <w:rtl/>
        </w:rPr>
        <w:t xml:space="preserve"> </w:t>
      </w:r>
      <w:r w:rsidRPr="00EF33DA">
        <w:rPr>
          <w:rtl/>
        </w:rPr>
        <w:t>ألفَ</w:t>
      </w:r>
      <w:r>
        <w:rPr>
          <w:rtl/>
        </w:rPr>
        <w:t xml:space="preserve"> </w:t>
      </w:r>
      <w:r w:rsidRPr="00EF33DA">
        <w:rPr>
          <w:rtl/>
        </w:rPr>
        <w:t>ربٍّ</w:t>
      </w:r>
      <w:r>
        <w:rPr>
          <w:rtl/>
        </w:rPr>
        <w:t xml:space="preserve"> </w:t>
      </w:r>
      <w:r w:rsidR="0033166D">
        <w:rPr>
          <w:rFonts w:hint="cs"/>
          <w:rtl/>
        </w:rPr>
        <w:t>*</w:t>
      </w:r>
      <w:r>
        <w:rPr>
          <w:rtl/>
        </w:rPr>
        <w:t xml:space="preserve"> </w:t>
      </w:r>
      <w:r w:rsidRPr="00EF33DA">
        <w:rPr>
          <w:rtl/>
        </w:rPr>
        <w:t>أَدِينُ</w:t>
      </w:r>
      <w:r>
        <w:rPr>
          <w:rtl/>
        </w:rPr>
        <w:t xml:space="preserve"> </w:t>
      </w:r>
      <w:r w:rsidRPr="00EF33DA">
        <w:rPr>
          <w:rtl/>
        </w:rPr>
        <w:t>إذاً</w:t>
      </w:r>
      <w:r>
        <w:rPr>
          <w:rtl/>
        </w:rPr>
        <w:t xml:space="preserve"> </w:t>
      </w:r>
      <w:r w:rsidRPr="00EF33DA">
        <w:rPr>
          <w:rtl/>
        </w:rPr>
        <w:t>تقَسَّمت</w:t>
      </w:r>
      <w:r>
        <w:rPr>
          <w:rtl/>
        </w:rPr>
        <w:t xml:space="preserve"> </w:t>
      </w:r>
      <w:r w:rsidRPr="00EF33DA">
        <w:rPr>
          <w:rtl/>
        </w:rPr>
        <w:t>الأمورُ</w:t>
      </w:r>
    </w:p>
    <w:p w:rsidR="00845433" w:rsidRDefault="00845433" w:rsidP="0033166D">
      <w:pPr>
        <w:pStyle w:val="libPoemCenter"/>
        <w:rPr>
          <w:rtl/>
        </w:rPr>
      </w:pPr>
      <w:r w:rsidRPr="00EF33DA">
        <w:rPr>
          <w:rtl/>
        </w:rPr>
        <w:t>تركتُ</w:t>
      </w:r>
      <w:r>
        <w:rPr>
          <w:rtl/>
        </w:rPr>
        <w:t xml:space="preserve"> </w:t>
      </w:r>
      <w:r w:rsidRPr="00EF33DA">
        <w:rPr>
          <w:rtl/>
        </w:rPr>
        <w:t>اللات</w:t>
      </w:r>
      <w:r>
        <w:rPr>
          <w:rtl/>
        </w:rPr>
        <w:t xml:space="preserve"> </w:t>
      </w:r>
      <w:r w:rsidRPr="00EF33DA">
        <w:rPr>
          <w:rtl/>
        </w:rPr>
        <w:t>والعزّى</w:t>
      </w:r>
      <w:r>
        <w:rPr>
          <w:rtl/>
        </w:rPr>
        <w:t xml:space="preserve"> </w:t>
      </w:r>
      <w:r w:rsidRPr="00EF33DA">
        <w:rPr>
          <w:rtl/>
        </w:rPr>
        <w:t>جميعاً</w:t>
      </w:r>
      <w:r>
        <w:rPr>
          <w:rtl/>
        </w:rPr>
        <w:t xml:space="preserve"> </w:t>
      </w:r>
      <w:r w:rsidR="0033166D">
        <w:rPr>
          <w:rFonts w:hint="cs"/>
          <w:rtl/>
        </w:rPr>
        <w:t>*</w:t>
      </w:r>
      <w:r>
        <w:rPr>
          <w:rtl/>
        </w:rPr>
        <w:t xml:space="preserve"> </w:t>
      </w:r>
      <w:r w:rsidRPr="00EF33DA">
        <w:rPr>
          <w:rtl/>
        </w:rPr>
        <w:t>كذلك</w:t>
      </w:r>
      <w:r>
        <w:rPr>
          <w:rtl/>
        </w:rPr>
        <w:t xml:space="preserve"> </w:t>
      </w:r>
      <w:r w:rsidRPr="00EF33DA">
        <w:rPr>
          <w:rtl/>
        </w:rPr>
        <w:t>يَفْعَلُ</w:t>
      </w:r>
      <w:r>
        <w:rPr>
          <w:rtl/>
        </w:rPr>
        <w:t xml:space="preserve"> </w:t>
      </w:r>
      <w:r w:rsidRPr="00EF33DA">
        <w:rPr>
          <w:rtl/>
        </w:rPr>
        <w:t>الرجلُ</w:t>
      </w:r>
      <w:r>
        <w:rPr>
          <w:rtl/>
        </w:rPr>
        <w:t xml:space="preserve"> </w:t>
      </w:r>
      <w:r w:rsidRPr="00EF33DA">
        <w:rPr>
          <w:rtl/>
        </w:rPr>
        <w:t>البصيرُ</w:t>
      </w:r>
    </w:p>
    <w:p w:rsidR="00845433" w:rsidRPr="000226EC" w:rsidRDefault="00845433" w:rsidP="0033166D">
      <w:pPr>
        <w:pStyle w:val="libPoemCenter"/>
        <w:rPr>
          <w:rtl/>
        </w:rPr>
      </w:pPr>
      <w:r w:rsidRPr="00EF33DA">
        <w:rPr>
          <w:rtl/>
        </w:rPr>
        <w:t>فلا</w:t>
      </w:r>
      <w:r>
        <w:rPr>
          <w:rtl/>
        </w:rPr>
        <w:t xml:space="preserve"> </w:t>
      </w:r>
      <w:r w:rsidRPr="00EF33DA">
        <w:rPr>
          <w:rtl/>
        </w:rPr>
        <w:t>عُزَّى</w:t>
      </w:r>
      <w:r>
        <w:rPr>
          <w:rtl/>
        </w:rPr>
        <w:t xml:space="preserve"> </w:t>
      </w:r>
      <w:r w:rsidRPr="00EF33DA">
        <w:rPr>
          <w:rtl/>
        </w:rPr>
        <w:t>أَدِينُ</w:t>
      </w:r>
      <w:r>
        <w:rPr>
          <w:rtl/>
        </w:rPr>
        <w:t xml:space="preserve"> </w:t>
      </w:r>
      <w:r w:rsidRPr="00EF33DA">
        <w:rPr>
          <w:rtl/>
        </w:rPr>
        <w:t>ولا</w:t>
      </w:r>
      <w:r>
        <w:rPr>
          <w:rtl/>
        </w:rPr>
        <w:t xml:space="preserve"> </w:t>
      </w:r>
      <w:r w:rsidRPr="00EF33DA">
        <w:rPr>
          <w:rtl/>
        </w:rPr>
        <w:t>ابنتَيْها</w:t>
      </w:r>
      <w:r>
        <w:rPr>
          <w:rtl/>
        </w:rPr>
        <w:t xml:space="preserve"> </w:t>
      </w:r>
      <w:r w:rsidR="0033166D">
        <w:rPr>
          <w:rFonts w:hint="cs"/>
          <w:rtl/>
        </w:rPr>
        <w:t xml:space="preserve">* </w:t>
      </w:r>
      <w:r w:rsidRPr="00EF33DA">
        <w:rPr>
          <w:rtl/>
        </w:rPr>
        <w:t>ولا</w:t>
      </w:r>
      <w:r>
        <w:rPr>
          <w:rtl/>
        </w:rPr>
        <w:t xml:space="preserve"> </w:t>
      </w:r>
      <w:r w:rsidRPr="00EF33DA">
        <w:rPr>
          <w:rtl/>
        </w:rPr>
        <w:t>صَنَميْ</w:t>
      </w:r>
      <w:r>
        <w:rPr>
          <w:rtl/>
        </w:rPr>
        <w:t xml:space="preserve"> </w:t>
      </w:r>
      <w:r w:rsidRPr="00EF33DA">
        <w:rPr>
          <w:rtl/>
        </w:rPr>
        <w:t>بني</w:t>
      </w:r>
      <w:r>
        <w:rPr>
          <w:rtl/>
        </w:rPr>
        <w:t xml:space="preserve"> </w:t>
      </w:r>
      <w:r w:rsidRPr="00EF33DA">
        <w:rPr>
          <w:rtl/>
        </w:rPr>
        <w:t>عمرٍو</w:t>
      </w:r>
      <w:r>
        <w:rPr>
          <w:rtl/>
        </w:rPr>
        <w:t xml:space="preserve"> </w:t>
      </w:r>
      <w:r w:rsidRPr="00EF33DA">
        <w:rPr>
          <w:rtl/>
        </w:rPr>
        <w:t>أزورُ</w:t>
      </w:r>
    </w:p>
    <w:p w:rsidR="00845433" w:rsidRPr="00EF33DA" w:rsidRDefault="00845433" w:rsidP="000D0795">
      <w:pPr>
        <w:pStyle w:val="libLeft"/>
        <w:rPr>
          <w:rtl/>
        </w:rPr>
      </w:pPr>
      <w:r w:rsidRPr="000D0795">
        <w:rPr>
          <w:rtl/>
        </w:rPr>
        <w:t>(الملل والنحل: ج2، ص248)</w:t>
      </w:r>
    </w:p>
    <w:p w:rsidR="00845433" w:rsidRPr="00EF33DA" w:rsidRDefault="00845433" w:rsidP="000D0795">
      <w:pPr>
        <w:pStyle w:val="libNormal"/>
        <w:rPr>
          <w:rtl/>
        </w:rPr>
      </w:pPr>
      <w:r w:rsidRPr="0012796C">
        <w:rPr>
          <w:rFonts w:hint="cs"/>
          <w:rtl/>
        </w:rPr>
        <w:t xml:space="preserve">فقد ظهر أنّ قصي بن كلاب جدّ النبي والولي كان دينه التوحيد، وعبادته عبادة الله، بل كان ينهى عن عبادة غير الله من الأصنام، فكان مبلّغ التوحيد كيوسف في قوله: </w:t>
      </w:r>
      <w:r w:rsidRPr="0033166D">
        <w:rPr>
          <w:rStyle w:val="libAlaemChar"/>
          <w:rFonts w:hint="cs"/>
          <w:rtl/>
        </w:rPr>
        <w:t>(</w:t>
      </w:r>
      <w:r w:rsidRPr="000226EC">
        <w:rPr>
          <w:rStyle w:val="libAieChar"/>
          <w:rFonts w:hint="cs"/>
          <w:rtl/>
        </w:rPr>
        <w:t>ءَأَرْبَابٌ مُتَفَرِّقُونَ خَيْرٌ أَمِ اللَّهُ الْوَاحِدُ الْقَهَّارُ</w:t>
      </w:r>
      <w:r w:rsidRPr="0033166D">
        <w:rPr>
          <w:rStyle w:val="libAlaemChar"/>
          <w:rFonts w:hint="cs"/>
          <w:rtl/>
        </w:rPr>
        <w:t>)</w:t>
      </w:r>
    </w:p>
    <w:p w:rsidR="00845433" w:rsidRPr="00EF33DA" w:rsidRDefault="00845433" w:rsidP="000D0795">
      <w:pPr>
        <w:pStyle w:val="libLeft"/>
        <w:rPr>
          <w:rtl/>
        </w:rPr>
      </w:pPr>
      <w:r w:rsidRPr="000D0795">
        <w:rPr>
          <w:rtl/>
        </w:rPr>
        <w:t>(</w:t>
      </w:r>
      <w:r w:rsidRPr="000D0795">
        <w:rPr>
          <w:rFonts w:hint="cs"/>
          <w:rtl/>
        </w:rPr>
        <w:t>يوسف: آية: 39)</w:t>
      </w:r>
    </w:p>
    <w:p w:rsidR="00845433" w:rsidRPr="00EF33DA" w:rsidRDefault="00845433" w:rsidP="0012796C">
      <w:pPr>
        <w:pStyle w:val="libNormal"/>
        <w:rPr>
          <w:rtl/>
        </w:rPr>
      </w:pPr>
      <w:r w:rsidRPr="000D0795">
        <w:rPr>
          <w:rFonts w:hint="cs"/>
          <w:rtl/>
        </w:rPr>
        <w:t>فكيف يصح قول أبي صالح، فقوله قول الزور، فاجتنبوه.</w:t>
      </w:r>
    </w:p>
    <w:p w:rsidR="00845433" w:rsidRPr="00EF33DA" w:rsidRDefault="00845433" w:rsidP="000D0795">
      <w:pPr>
        <w:pStyle w:val="libNormal"/>
        <w:rPr>
          <w:rtl/>
        </w:rPr>
      </w:pPr>
      <w:r w:rsidRPr="0012796C">
        <w:rPr>
          <w:rStyle w:val="libBold1Char"/>
          <w:rFonts w:hint="cs"/>
          <w:rtl/>
        </w:rPr>
        <w:t>(3) قال المسيحي صاحب المنجد:</w:t>
      </w:r>
      <w:r w:rsidRPr="0012796C">
        <w:rPr>
          <w:rFonts w:hint="cs"/>
          <w:rtl/>
        </w:rPr>
        <w:t xml:space="preserve"> مناف: اسم صنم.</w:t>
      </w:r>
    </w:p>
    <w:p w:rsidR="00845433" w:rsidRPr="00EF33DA" w:rsidRDefault="00845433" w:rsidP="000D0795">
      <w:pPr>
        <w:pStyle w:val="libLeft"/>
        <w:rPr>
          <w:rtl/>
        </w:rPr>
      </w:pPr>
      <w:r w:rsidRPr="000D0795">
        <w:rPr>
          <w:rtl/>
        </w:rPr>
        <w:t>(المنجد)</w:t>
      </w:r>
    </w:p>
    <w:p w:rsidR="00845433" w:rsidRPr="004531DE" w:rsidRDefault="00845433" w:rsidP="0012796C">
      <w:pPr>
        <w:pStyle w:val="libBold1"/>
        <w:rPr>
          <w:rtl/>
        </w:rPr>
      </w:pPr>
      <w:r w:rsidRPr="00EF33DA">
        <w:rPr>
          <w:rFonts w:hint="cs"/>
          <w:rtl/>
        </w:rPr>
        <w:t>الجواب:</w:t>
      </w:r>
    </w:p>
    <w:p w:rsidR="00845433" w:rsidRPr="00EF33DA" w:rsidRDefault="00845433" w:rsidP="000D0795">
      <w:pPr>
        <w:pStyle w:val="libNormal"/>
        <w:rPr>
          <w:rtl/>
        </w:rPr>
      </w:pPr>
      <w:r w:rsidRPr="0012796C">
        <w:rPr>
          <w:rFonts w:hint="cs"/>
          <w:rtl/>
        </w:rPr>
        <w:t>1</w:t>
      </w:r>
      <w:r w:rsidR="000226EC" w:rsidRPr="0012796C">
        <w:rPr>
          <w:rFonts w:hint="cs"/>
          <w:rtl/>
        </w:rPr>
        <w:t xml:space="preserve"> - </w:t>
      </w:r>
      <w:r w:rsidRPr="0012796C">
        <w:rPr>
          <w:rFonts w:hint="cs"/>
          <w:rtl/>
        </w:rPr>
        <w:t xml:space="preserve">إنّ المؤرّخين ذكروا أسماء الأصنام ولم يذكروا صنماً كان اسمه </w:t>
      </w:r>
      <w:r w:rsidRPr="0012796C">
        <w:rPr>
          <w:rStyle w:val="libBold2Char"/>
          <w:rFonts w:hint="cs"/>
          <w:rtl/>
        </w:rPr>
        <w:t>(مناف)</w:t>
      </w:r>
      <w:r w:rsidRPr="0012796C">
        <w:rPr>
          <w:rFonts w:hint="cs"/>
          <w:rtl/>
        </w:rPr>
        <w:t>، فكيف يصح قول المسيحي.</w:t>
      </w:r>
    </w:p>
    <w:p w:rsidR="00845433" w:rsidRPr="00EF33DA" w:rsidRDefault="00845433" w:rsidP="0012796C">
      <w:pPr>
        <w:pStyle w:val="libNormal"/>
        <w:rPr>
          <w:rtl/>
        </w:rPr>
      </w:pPr>
      <w:r w:rsidRPr="000D0795">
        <w:rPr>
          <w:rFonts w:hint="cs"/>
          <w:rtl/>
        </w:rPr>
        <w:t>2</w:t>
      </w:r>
      <w:r w:rsidR="000226EC" w:rsidRPr="000D0795">
        <w:rPr>
          <w:rFonts w:hint="cs"/>
          <w:rtl/>
        </w:rPr>
        <w:t xml:space="preserve"> - </w:t>
      </w:r>
      <w:r w:rsidRPr="000D0795">
        <w:rPr>
          <w:rFonts w:hint="cs"/>
          <w:rtl/>
        </w:rPr>
        <w:t>وقال العلاّمة المسعودي: روى الخاصّة والعامّة</w:t>
      </w:r>
      <w:r w:rsidR="000226EC" w:rsidRPr="000D0795">
        <w:rPr>
          <w:rFonts w:hint="cs"/>
          <w:rtl/>
        </w:rPr>
        <w:t xml:space="preserve"> - </w:t>
      </w:r>
      <w:r w:rsidRPr="000D0795">
        <w:rPr>
          <w:rFonts w:hint="cs"/>
          <w:rtl/>
        </w:rPr>
        <w:t>في حديث طويل</w:t>
      </w:r>
      <w:r w:rsidR="000226EC" w:rsidRPr="000D0795">
        <w:rPr>
          <w:rFonts w:hint="cs"/>
          <w:rtl/>
        </w:rPr>
        <w:t xml:space="preserve"> - </w:t>
      </w:r>
      <w:r w:rsidRPr="000D0795">
        <w:rPr>
          <w:rFonts w:hint="cs"/>
          <w:rtl/>
        </w:rPr>
        <w:t>وقالوا فيه وأوصى قصي إلى عبد مناف؛ لأنّه أناف على الناس وعلا</w:t>
      </w:r>
      <w:r w:rsidR="000226EC" w:rsidRPr="000D0795">
        <w:rPr>
          <w:rFonts w:hint="cs"/>
          <w:rtl/>
        </w:rPr>
        <w:t xml:space="preserve"> - </w:t>
      </w:r>
      <w:r w:rsidRPr="000D0795">
        <w:rPr>
          <w:rFonts w:hint="cs"/>
          <w:rtl/>
        </w:rPr>
        <w:t>فمعنى مناف ساد ورَأُسَ وشَرُف (السيّد، الرئيس).</w:t>
      </w:r>
    </w:p>
    <w:p w:rsidR="00845433" w:rsidRPr="00EF33DA" w:rsidRDefault="00845433" w:rsidP="000D0795">
      <w:pPr>
        <w:pStyle w:val="libLeft"/>
        <w:rPr>
          <w:rtl/>
        </w:rPr>
      </w:pPr>
      <w:r w:rsidRPr="000D0795">
        <w:rPr>
          <w:rtl/>
        </w:rPr>
        <w:t>(إثبات الوصيّة: ص40)</w:t>
      </w:r>
    </w:p>
    <w:p w:rsidR="004531DE" w:rsidRPr="0033166D" w:rsidRDefault="00845433" w:rsidP="00243124">
      <w:pPr>
        <w:pStyle w:val="libNormal"/>
      </w:pPr>
      <w:r w:rsidRPr="0033166D">
        <w:rPr>
          <w:rtl/>
        </w:rPr>
        <w:br w:type="page"/>
      </w:r>
    </w:p>
    <w:p w:rsidR="00845433" w:rsidRPr="0012796C" w:rsidRDefault="00845433" w:rsidP="003E24E2">
      <w:pPr>
        <w:pStyle w:val="Heading2Center"/>
        <w:rPr>
          <w:rtl/>
        </w:rPr>
      </w:pPr>
      <w:bookmarkStart w:id="12" w:name="07"/>
      <w:bookmarkStart w:id="13" w:name="_Toc495493878"/>
      <w:r w:rsidRPr="00EF33DA">
        <w:rPr>
          <w:rFonts w:hint="cs"/>
          <w:rtl/>
        </w:rPr>
        <w:lastRenderedPageBreak/>
        <w:t>التحق</w:t>
      </w:r>
      <w:r w:rsidR="004531DE" w:rsidRPr="00EF33DA">
        <w:rPr>
          <w:rFonts w:hint="cs"/>
          <w:rtl/>
        </w:rPr>
        <w:t>يق</w:t>
      </w:r>
      <w:r w:rsidRPr="00EF33DA">
        <w:rPr>
          <w:rFonts w:hint="cs"/>
          <w:rtl/>
        </w:rPr>
        <w:t xml:space="preserve"> في عبد مناف</w:t>
      </w:r>
      <w:bookmarkEnd w:id="12"/>
      <w:bookmarkEnd w:id="13"/>
    </w:p>
    <w:p w:rsidR="00845433" w:rsidRPr="004531DE" w:rsidRDefault="00845433" w:rsidP="0012796C">
      <w:pPr>
        <w:pStyle w:val="libBold1"/>
        <w:rPr>
          <w:rtl/>
        </w:rPr>
      </w:pPr>
      <w:r w:rsidRPr="00EF33DA">
        <w:rPr>
          <w:rFonts w:hint="cs"/>
          <w:rtl/>
        </w:rPr>
        <w:t>* إنّ في آل إبراهيم ثلاثة رجال كان اسمهم عبد مناف:</w:t>
      </w:r>
    </w:p>
    <w:p w:rsidR="00845433" w:rsidRPr="00EF33DA" w:rsidRDefault="00845433" w:rsidP="0012796C">
      <w:pPr>
        <w:pStyle w:val="libNormal"/>
        <w:rPr>
          <w:rtl/>
        </w:rPr>
      </w:pPr>
      <w:r w:rsidRPr="000D0795">
        <w:rPr>
          <w:rtl/>
        </w:rPr>
        <w:t>1</w:t>
      </w:r>
      <w:r w:rsidR="000226EC" w:rsidRPr="000D0795">
        <w:rPr>
          <w:rtl/>
        </w:rPr>
        <w:t xml:space="preserve"> - </w:t>
      </w:r>
      <w:r w:rsidRPr="000D0795">
        <w:rPr>
          <w:rtl/>
        </w:rPr>
        <w:t>عبد مناف بن كنانة.</w:t>
      </w:r>
    </w:p>
    <w:p w:rsidR="00845433" w:rsidRPr="00EF33DA" w:rsidRDefault="00845433" w:rsidP="0012796C">
      <w:pPr>
        <w:pStyle w:val="libNormal"/>
        <w:rPr>
          <w:rtl/>
        </w:rPr>
      </w:pPr>
      <w:r w:rsidRPr="000D0795">
        <w:rPr>
          <w:rtl/>
        </w:rPr>
        <w:t>2</w:t>
      </w:r>
      <w:r w:rsidR="000226EC" w:rsidRPr="000D0795">
        <w:rPr>
          <w:rtl/>
        </w:rPr>
        <w:t xml:space="preserve"> - </w:t>
      </w:r>
      <w:r w:rsidRPr="000D0795">
        <w:rPr>
          <w:rtl/>
        </w:rPr>
        <w:t>عبد مناف بن قصي.</w:t>
      </w:r>
    </w:p>
    <w:p w:rsidR="004531DE" w:rsidRDefault="00845433" w:rsidP="0012796C">
      <w:pPr>
        <w:pStyle w:val="libNormal"/>
        <w:rPr>
          <w:rtl/>
        </w:rPr>
      </w:pPr>
      <w:r w:rsidRPr="000D0795">
        <w:rPr>
          <w:rtl/>
        </w:rPr>
        <w:t>3</w:t>
      </w:r>
      <w:r w:rsidR="000226EC" w:rsidRPr="000D0795">
        <w:rPr>
          <w:rtl/>
        </w:rPr>
        <w:t xml:space="preserve"> - </w:t>
      </w:r>
      <w:r w:rsidRPr="000D0795">
        <w:rPr>
          <w:rtl/>
        </w:rPr>
        <w:t>عبد مناف بن عبد المطّلب.</w:t>
      </w:r>
    </w:p>
    <w:p w:rsidR="00845433" w:rsidRPr="0033166D" w:rsidRDefault="00845433" w:rsidP="0012796C">
      <w:pPr>
        <w:pStyle w:val="libBold1"/>
      </w:pPr>
      <w:r w:rsidRPr="00EF33DA">
        <w:rPr>
          <w:rFonts w:hint="cs"/>
          <w:rtl/>
        </w:rPr>
        <w:t>(1) عن واثلة بن الأسقع قال:</w:t>
      </w:r>
    </w:p>
    <w:p w:rsidR="00845433" w:rsidRPr="00EF33DA" w:rsidRDefault="00845433" w:rsidP="000D0795">
      <w:pPr>
        <w:pStyle w:val="libNormal"/>
        <w:rPr>
          <w:rtl/>
        </w:rPr>
      </w:pPr>
      <w:r w:rsidRPr="0012796C">
        <w:rPr>
          <w:rStyle w:val="libBold2Char"/>
          <w:rFonts w:hint="cs"/>
          <w:rtl/>
        </w:rPr>
        <w:t xml:space="preserve">قال رسول الله (ص): </w:t>
      </w:r>
      <w:r w:rsidRPr="0012796C">
        <w:rPr>
          <w:rFonts w:hint="cs"/>
          <w:rtl/>
        </w:rPr>
        <w:t xml:space="preserve">(إنّ الله اصطفى مِن وُلد آدم إبراهيم، واتّخذه خليلاً، واصطفى مِن وُلد إبراهيم إسماعيلَ، واصطفى من وُلد إسماعيل نزار، ثمّ اصطفى مِن وُلد نزار مضراً، ثمّ اصطفى مِن مضر كنانة، ثمّ اصطفى مِن كنانة قريشاً </w:t>
      </w:r>
      <w:r w:rsidRPr="0012796C">
        <w:rPr>
          <w:rStyle w:val="libBold2Char"/>
          <w:rFonts w:hint="cs"/>
          <w:rtl/>
        </w:rPr>
        <w:t>(النضر)</w:t>
      </w:r>
      <w:r w:rsidRPr="0012796C">
        <w:rPr>
          <w:rFonts w:hint="cs"/>
          <w:rtl/>
        </w:rPr>
        <w:t>، ثمّ اصطفى من قريش بني هاشم يعني هاشماً، ثمّ اصطفى من بني هاشم عبد المطّلب، ثمّ اصطفاني من بني عبد المطّلب).</w:t>
      </w:r>
    </w:p>
    <w:p w:rsidR="00845433" w:rsidRPr="00EF33DA" w:rsidRDefault="00845433" w:rsidP="000D0795">
      <w:pPr>
        <w:pStyle w:val="libLeft"/>
        <w:rPr>
          <w:rtl/>
        </w:rPr>
      </w:pPr>
      <w:r w:rsidRPr="000D0795">
        <w:rPr>
          <w:rtl/>
        </w:rPr>
        <w:t>(الصحيح لمسلم / والترمذي / وأبو حاتم / وأبو القاسم السهمي / وذخائر العقبى)</w:t>
      </w:r>
    </w:p>
    <w:p w:rsidR="00845433" w:rsidRPr="00EF33DA" w:rsidRDefault="00845433" w:rsidP="0012796C">
      <w:pPr>
        <w:pStyle w:val="libNormal"/>
        <w:rPr>
          <w:rtl/>
        </w:rPr>
      </w:pPr>
      <w:r w:rsidRPr="000D0795">
        <w:rPr>
          <w:rFonts w:hint="cs"/>
          <w:rtl/>
        </w:rPr>
        <w:t>فقد ظهر من هذا الحديث أنّ كنانة وعبد المطلب كانا عند الله تعالى مصطفين، وأنّ الله لم يصطفِ من الناس أحداً إلاّ جعله رسولاً</w:t>
      </w:r>
    </w:p>
    <w:p w:rsidR="004531DE" w:rsidRPr="0033166D" w:rsidRDefault="00845433" w:rsidP="00243124">
      <w:pPr>
        <w:pStyle w:val="libNormal"/>
      </w:pPr>
      <w:r w:rsidRPr="0033166D">
        <w:rPr>
          <w:rtl/>
        </w:rPr>
        <w:br w:type="page"/>
      </w:r>
    </w:p>
    <w:p w:rsidR="00845433" w:rsidRPr="00EF33DA" w:rsidRDefault="00845433" w:rsidP="000D0795">
      <w:pPr>
        <w:pStyle w:val="libNormal"/>
        <w:rPr>
          <w:rtl/>
        </w:rPr>
      </w:pPr>
      <w:r w:rsidRPr="0012796C">
        <w:rPr>
          <w:rFonts w:hint="cs"/>
          <w:rtl/>
        </w:rPr>
        <w:lastRenderedPageBreak/>
        <w:t xml:space="preserve">كما قال تعالى: </w:t>
      </w:r>
      <w:r w:rsidRPr="0033166D">
        <w:rPr>
          <w:rStyle w:val="libAlaemChar"/>
          <w:rFonts w:hint="cs"/>
          <w:rtl/>
        </w:rPr>
        <w:t>(</w:t>
      </w:r>
      <w:r w:rsidRPr="000226EC">
        <w:rPr>
          <w:rStyle w:val="libAieChar"/>
          <w:rFonts w:hint="cs"/>
          <w:rtl/>
        </w:rPr>
        <w:t>اللَّهُ يَصْطَفِي مِنَ الْمَلائِكَةِ رُسُلاً وَمِنَ النَّاسِ</w:t>
      </w:r>
      <w:r w:rsidRPr="0033166D">
        <w:rPr>
          <w:rStyle w:val="libAlaemChar"/>
          <w:rFonts w:hint="cs"/>
          <w:rtl/>
        </w:rPr>
        <w:t>)</w:t>
      </w:r>
    </w:p>
    <w:p w:rsidR="00845433" w:rsidRPr="00EF33DA" w:rsidRDefault="00845433" w:rsidP="000D0795">
      <w:pPr>
        <w:pStyle w:val="libLeft"/>
        <w:rPr>
          <w:rtl/>
        </w:rPr>
      </w:pPr>
      <w:r w:rsidRPr="000D0795">
        <w:rPr>
          <w:rtl/>
        </w:rPr>
        <w:t>(</w:t>
      </w:r>
      <w:r w:rsidRPr="000D0795">
        <w:rPr>
          <w:rFonts w:hint="cs"/>
          <w:rtl/>
        </w:rPr>
        <w:t>الحج: آية: 75)</w:t>
      </w:r>
    </w:p>
    <w:p w:rsidR="00845433" w:rsidRPr="00EF33DA" w:rsidRDefault="00845433" w:rsidP="000D0795">
      <w:pPr>
        <w:pStyle w:val="libNormal"/>
        <w:rPr>
          <w:rtl/>
        </w:rPr>
      </w:pPr>
      <w:r w:rsidRPr="0012796C">
        <w:rPr>
          <w:rFonts w:hint="cs"/>
          <w:rtl/>
        </w:rPr>
        <w:t xml:space="preserve">فظهر أنّ الله تعالى جعل </w:t>
      </w:r>
      <w:r w:rsidRPr="0012796C">
        <w:rPr>
          <w:rStyle w:val="libBold2Char"/>
          <w:rFonts w:hint="cs"/>
          <w:rtl/>
        </w:rPr>
        <w:t>(كنانة، وعبد المطّلب)</w:t>
      </w:r>
      <w:r w:rsidRPr="0012796C">
        <w:rPr>
          <w:rFonts w:hint="cs"/>
          <w:rtl/>
        </w:rPr>
        <w:t xml:space="preserve"> رسولَين، فلا يمكن أنْ يُسمّي رسولٌ ابنه عبد صنم، فإنّ كنانة وعبد المطّلب كانا رسولَين من الله تعالى سمّا ابنيهما عبد مناف لعلوِّ معناه</w:t>
      </w:r>
      <w:r w:rsidR="000226EC" w:rsidRPr="0012796C">
        <w:rPr>
          <w:rFonts w:hint="cs"/>
          <w:rtl/>
        </w:rPr>
        <w:t xml:space="preserve"> - </w:t>
      </w:r>
      <w:r w:rsidRPr="0012796C">
        <w:rPr>
          <w:rFonts w:hint="cs"/>
          <w:rtl/>
        </w:rPr>
        <w:t>يعنى عبد رئيس، عبد شريف</w:t>
      </w:r>
      <w:r w:rsidR="000226EC" w:rsidRPr="0012796C">
        <w:rPr>
          <w:rFonts w:hint="cs"/>
          <w:rtl/>
        </w:rPr>
        <w:t xml:space="preserve"> - </w:t>
      </w:r>
      <w:r w:rsidRPr="0012796C">
        <w:rPr>
          <w:rFonts w:hint="cs"/>
          <w:rtl/>
        </w:rPr>
        <w:t>وكان دين قصي التوحيد، كما مرّ.</w:t>
      </w:r>
    </w:p>
    <w:p w:rsidR="00845433" w:rsidRPr="004531DE" w:rsidRDefault="00845433" w:rsidP="0012796C">
      <w:pPr>
        <w:pStyle w:val="libBold1"/>
        <w:rPr>
          <w:rtl/>
        </w:rPr>
      </w:pPr>
      <w:r w:rsidRPr="00EF33DA">
        <w:rPr>
          <w:rFonts w:hint="cs"/>
          <w:rtl/>
        </w:rPr>
        <w:t>(2) قال الزبير بن بكار:</w:t>
      </w:r>
    </w:p>
    <w:p w:rsidR="00845433" w:rsidRPr="00EF33DA" w:rsidRDefault="00845433" w:rsidP="0012796C">
      <w:pPr>
        <w:pStyle w:val="libNormal"/>
        <w:rPr>
          <w:rtl/>
        </w:rPr>
      </w:pPr>
      <w:r w:rsidRPr="000D0795">
        <w:rPr>
          <w:rFonts w:hint="cs"/>
          <w:rtl/>
        </w:rPr>
        <w:t>وساد عبد مناف في حياة أبيه، وكان مُطاعاً في قريش، وهو الذي يُدْعى القمر لجماله واسمه المغيرة، وكنيته أبو عبد شمس.</w:t>
      </w:r>
    </w:p>
    <w:p w:rsidR="00845433" w:rsidRPr="004531DE" w:rsidRDefault="00845433" w:rsidP="0012796C">
      <w:pPr>
        <w:pStyle w:val="libBold1"/>
        <w:rPr>
          <w:rtl/>
        </w:rPr>
      </w:pPr>
      <w:r w:rsidRPr="00EF33DA">
        <w:rPr>
          <w:rtl/>
        </w:rPr>
        <w:t>(3) وذكر الزبير عن موسى بن عقبة:</w:t>
      </w:r>
    </w:p>
    <w:p w:rsidR="00845433" w:rsidRPr="00EF33DA" w:rsidRDefault="00845433" w:rsidP="0012796C">
      <w:pPr>
        <w:pStyle w:val="libNormal"/>
        <w:rPr>
          <w:rtl/>
        </w:rPr>
      </w:pPr>
      <w:r w:rsidRPr="000D0795">
        <w:rPr>
          <w:rFonts w:hint="cs"/>
          <w:rtl/>
        </w:rPr>
        <w:t>أنّه وجد كتاباً في حجر فيه: (أنا المغيرة بن قصي، آمر بتقوى الله وصلة الرحم).</w:t>
      </w:r>
    </w:p>
    <w:p w:rsidR="00845433" w:rsidRPr="004531DE" w:rsidRDefault="00845433" w:rsidP="0012796C">
      <w:pPr>
        <w:pStyle w:val="libBold1"/>
        <w:rPr>
          <w:rtl/>
        </w:rPr>
      </w:pPr>
      <w:r w:rsidRPr="00EF33DA">
        <w:rPr>
          <w:rtl/>
        </w:rPr>
        <w:t>(4) وعن الواقدي:</w:t>
      </w:r>
    </w:p>
    <w:p w:rsidR="00845433" w:rsidRPr="00EF33DA" w:rsidRDefault="00845433" w:rsidP="0012796C">
      <w:pPr>
        <w:pStyle w:val="libNormal"/>
        <w:rPr>
          <w:rtl/>
        </w:rPr>
      </w:pPr>
      <w:r w:rsidRPr="000D0795">
        <w:rPr>
          <w:rtl/>
        </w:rPr>
        <w:t>(</w:t>
      </w:r>
      <w:r w:rsidRPr="000D0795">
        <w:rPr>
          <w:rFonts w:hint="cs"/>
          <w:rtl/>
        </w:rPr>
        <w:t>... وكان نور رسول الله (صلَّى الله عليه وآله) في عبد مناف، وكان في يده لواء نزار، وقوس إسماعيل).</w:t>
      </w:r>
    </w:p>
    <w:p w:rsidR="00845433" w:rsidRPr="004531DE" w:rsidRDefault="00845433" w:rsidP="0012796C">
      <w:pPr>
        <w:pStyle w:val="libBold1"/>
        <w:rPr>
          <w:rtl/>
        </w:rPr>
      </w:pPr>
      <w:r w:rsidRPr="00EF33DA">
        <w:rPr>
          <w:rtl/>
        </w:rPr>
        <w:t>(5) وفي شفاء الغرام:</w:t>
      </w:r>
    </w:p>
    <w:p w:rsidR="00845433" w:rsidRPr="00EF33DA" w:rsidRDefault="00845433" w:rsidP="0012796C">
      <w:pPr>
        <w:pStyle w:val="libNormal"/>
        <w:rPr>
          <w:rtl/>
        </w:rPr>
      </w:pPr>
      <w:r w:rsidRPr="000D0795">
        <w:rPr>
          <w:rFonts w:hint="cs"/>
          <w:rtl/>
        </w:rPr>
        <w:t>فلم تزل السقاية، والرفادة، والقيادة لعبد مناف بن قصي يقوم بها حتّى تُوفِّي.</w:t>
      </w:r>
    </w:p>
    <w:p w:rsidR="00845433" w:rsidRPr="00EF33DA" w:rsidRDefault="00845433" w:rsidP="0012796C">
      <w:pPr>
        <w:pStyle w:val="libNormal"/>
        <w:rPr>
          <w:rtl/>
        </w:rPr>
      </w:pPr>
      <w:r w:rsidRPr="000D0795">
        <w:rPr>
          <w:rFonts w:hint="cs"/>
          <w:rtl/>
        </w:rPr>
        <w:t>وكان عبد المطّلب بعد هاشم يلي الرفادة</w:t>
      </w:r>
      <w:r w:rsidR="000226EC" w:rsidRPr="000D0795">
        <w:rPr>
          <w:rFonts w:hint="cs"/>
          <w:rtl/>
        </w:rPr>
        <w:t xml:space="preserve"> - </w:t>
      </w:r>
      <w:r w:rsidRPr="000D0795">
        <w:rPr>
          <w:rFonts w:hint="cs"/>
          <w:rtl/>
        </w:rPr>
        <w:t>ضيافة الحجاج</w:t>
      </w:r>
      <w:r w:rsidR="000226EC" w:rsidRPr="000D0795">
        <w:rPr>
          <w:rFonts w:hint="cs"/>
          <w:rtl/>
        </w:rPr>
        <w:t xml:space="preserve"> - </w:t>
      </w:r>
      <w:r w:rsidRPr="000D0795">
        <w:rPr>
          <w:rFonts w:hint="cs"/>
          <w:rtl/>
        </w:rPr>
        <w:t>فلمّا توفّي قام بذلك أبو طالب في كلّ موسم حتّى جاء الإسلام.</w:t>
      </w:r>
    </w:p>
    <w:p w:rsidR="00845433" w:rsidRPr="00EF33DA" w:rsidRDefault="00845433" w:rsidP="000D0795">
      <w:pPr>
        <w:pStyle w:val="libLeft"/>
        <w:rPr>
          <w:rtl/>
        </w:rPr>
      </w:pPr>
      <w:r w:rsidRPr="000D0795">
        <w:rPr>
          <w:rtl/>
        </w:rPr>
        <w:t>(تاريخ الخميس: ج1، ص155، ص157)</w:t>
      </w:r>
    </w:p>
    <w:p w:rsidR="00845433" w:rsidRPr="00EF33DA" w:rsidRDefault="00845433" w:rsidP="0012796C">
      <w:pPr>
        <w:pStyle w:val="libNormal"/>
        <w:rPr>
          <w:rtl/>
        </w:rPr>
      </w:pPr>
      <w:r w:rsidRPr="000D0795">
        <w:rPr>
          <w:rFonts w:hint="cs"/>
          <w:rtl/>
        </w:rPr>
        <w:t>فقد ظهر من هذه الروايات أنّ عبد مناف بن قصي كان سيّد</w:t>
      </w:r>
    </w:p>
    <w:p w:rsidR="004531DE" w:rsidRPr="0033166D" w:rsidRDefault="00845433" w:rsidP="00243124">
      <w:pPr>
        <w:pStyle w:val="libNormal"/>
      </w:pPr>
      <w:r w:rsidRPr="0033166D">
        <w:rPr>
          <w:rtl/>
        </w:rPr>
        <w:br w:type="page"/>
      </w:r>
    </w:p>
    <w:p w:rsidR="00845433" w:rsidRPr="00EF33DA" w:rsidRDefault="00845433" w:rsidP="0012796C">
      <w:pPr>
        <w:pStyle w:val="libNormal"/>
        <w:rPr>
          <w:rtl/>
        </w:rPr>
      </w:pPr>
      <w:r w:rsidRPr="000D0795">
        <w:rPr>
          <w:rFonts w:hint="cs"/>
          <w:rtl/>
        </w:rPr>
        <w:lastRenderedPageBreak/>
        <w:t>العرب ومُطاعهم، ويأمرهم بتقوى الله وصِلَة الرحم، يعني كان مبلّغ الإسلام وصاحب السقاية والرفادة والقيادة، حتّى توفّي.</w:t>
      </w:r>
    </w:p>
    <w:p w:rsidR="004531DE" w:rsidRDefault="00845433" w:rsidP="0012796C">
      <w:pPr>
        <w:pStyle w:val="libNormal"/>
        <w:rPr>
          <w:rtl/>
        </w:rPr>
      </w:pPr>
      <w:r w:rsidRPr="000D0795">
        <w:rPr>
          <w:rFonts w:hint="cs"/>
          <w:rtl/>
        </w:rPr>
        <w:t>وكان هاشم بعده، وكان عبد المطّلب بعده، وأبو طالب عبد مناف بعده كذلك، مبلّغين حتّى جاء الإسلام.</w:t>
      </w:r>
    </w:p>
    <w:p w:rsidR="00845433" w:rsidRPr="0012796C" w:rsidRDefault="004531DE" w:rsidP="003E24E2">
      <w:pPr>
        <w:pStyle w:val="Heading2Center"/>
        <w:rPr>
          <w:rtl/>
        </w:rPr>
      </w:pPr>
      <w:bookmarkStart w:id="14" w:name="_Toc495493879"/>
      <w:r w:rsidRPr="00EF33DA">
        <w:rPr>
          <w:rFonts w:hint="cs"/>
          <w:rtl/>
        </w:rPr>
        <w:t>سا</w:t>
      </w:r>
      <w:r w:rsidR="00845433" w:rsidRPr="00EF33DA">
        <w:rPr>
          <w:rFonts w:hint="cs"/>
          <w:rtl/>
        </w:rPr>
        <w:t>دة الأنب</w:t>
      </w:r>
      <w:r w:rsidRPr="00EF33DA">
        <w:rPr>
          <w:rFonts w:hint="cs"/>
          <w:rtl/>
        </w:rPr>
        <w:t>يا</w:t>
      </w:r>
      <w:r w:rsidR="00845433" w:rsidRPr="00EF33DA">
        <w:rPr>
          <w:rFonts w:hint="cs"/>
          <w:rtl/>
        </w:rPr>
        <w:t>ء خمسة</w:t>
      </w:r>
      <w:bookmarkEnd w:id="14"/>
    </w:p>
    <w:p w:rsidR="00845433" w:rsidRPr="004531DE" w:rsidRDefault="00845433" w:rsidP="0012796C">
      <w:pPr>
        <w:pStyle w:val="libBold1"/>
        <w:rPr>
          <w:rtl/>
        </w:rPr>
      </w:pPr>
      <w:r w:rsidRPr="00EF33DA">
        <w:rPr>
          <w:rFonts w:hint="cs"/>
          <w:rtl/>
        </w:rPr>
        <w:t>* عن ابن أبي يعفور قال: سمعتُ أبا عبد الله (عليه السلام) يقول:</w:t>
      </w:r>
    </w:p>
    <w:p w:rsidR="00845433" w:rsidRPr="00EF33DA" w:rsidRDefault="00845433" w:rsidP="000D0795">
      <w:pPr>
        <w:pStyle w:val="libNormal"/>
        <w:rPr>
          <w:rtl/>
        </w:rPr>
      </w:pPr>
      <w:r w:rsidRPr="0012796C">
        <w:rPr>
          <w:rFonts w:hint="cs"/>
          <w:rtl/>
        </w:rPr>
        <w:t>(سادة النبيّين والمرسلين خمسة، وهم أولوا العزم من الرسل، وعليهم دارتْ الرحى: نوح، وإبراهيم، وموسى، و عيسى، ومحمّد (صلَّى الله عليه وآله) وعلى جميع الأنبياء).</w:t>
      </w:r>
    </w:p>
    <w:p w:rsidR="00845433" w:rsidRPr="00EF33DA" w:rsidRDefault="00845433" w:rsidP="000D0795">
      <w:pPr>
        <w:pStyle w:val="libLeft"/>
        <w:rPr>
          <w:rtl/>
        </w:rPr>
      </w:pPr>
      <w:r w:rsidRPr="000D0795">
        <w:rPr>
          <w:rtl/>
        </w:rPr>
        <w:t>(الكافي: كتاب الحجّة: ب 2)</w:t>
      </w:r>
    </w:p>
    <w:p w:rsidR="00845433" w:rsidRPr="004531DE" w:rsidRDefault="00845433" w:rsidP="0012796C">
      <w:pPr>
        <w:pStyle w:val="libBold1"/>
        <w:rPr>
          <w:rtl/>
        </w:rPr>
      </w:pPr>
      <w:r w:rsidRPr="00EF33DA">
        <w:rPr>
          <w:rFonts w:hint="cs"/>
          <w:rtl/>
        </w:rPr>
        <w:t>* وقال العلاّمة المجلسي (رض):</w:t>
      </w:r>
    </w:p>
    <w:p w:rsidR="00845433" w:rsidRPr="00EF33DA" w:rsidRDefault="00845433" w:rsidP="000D0795">
      <w:pPr>
        <w:pStyle w:val="libNormal"/>
        <w:rPr>
          <w:rtl/>
        </w:rPr>
      </w:pPr>
      <w:r w:rsidRPr="0012796C">
        <w:rPr>
          <w:rFonts w:hint="cs"/>
          <w:rtl/>
        </w:rPr>
        <w:t>(وعليهم دارتْ الرحى): أي دارتْ رحى النبوّة، والرسالة، والشريعة، والدين عليهم، وسائر الأنبياء تابعون لهم.</w:t>
      </w:r>
    </w:p>
    <w:p w:rsidR="00845433" w:rsidRPr="00EF33DA" w:rsidRDefault="00845433" w:rsidP="000D0795">
      <w:pPr>
        <w:pStyle w:val="libLeft"/>
        <w:rPr>
          <w:rtl/>
        </w:rPr>
      </w:pPr>
      <w:r w:rsidRPr="000D0795">
        <w:rPr>
          <w:rtl/>
        </w:rPr>
        <w:t>(مرآة العقول: ج2، ص286)</w:t>
      </w:r>
    </w:p>
    <w:p w:rsidR="00845433" w:rsidRPr="00EF33DA" w:rsidRDefault="00845433" w:rsidP="0012796C">
      <w:pPr>
        <w:pStyle w:val="libNormal"/>
        <w:rPr>
          <w:rtl/>
        </w:rPr>
      </w:pPr>
      <w:r w:rsidRPr="000D0795">
        <w:rPr>
          <w:rFonts w:hint="cs"/>
          <w:rtl/>
        </w:rPr>
        <w:t>فقد ظهر أنّ الأنبياء كلّهم كانوا تابعين للرسل أولي العزم منهم، فكان بعضهم أوصياءهم، وكان الباقون كلّهم تابعين لهم (عليهم السلام).</w:t>
      </w:r>
    </w:p>
    <w:p w:rsidR="004531DE" w:rsidRPr="0033166D" w:rsidRDefault="00845433" w:rsidP="00243124">
      <w:pPr>
        <w:pStyle w:val="libNormal"/>
      </w:pPr>
      <w:r w:rsidRPr="0033166D">
        <w:rPr>
          <w:rtl/>
        </w:rPr>
        <w:br w:type="page"/>
      </w:r>
    </w:p>
    <w:p w:rsidR="00845433" w:rsidRPr="0012796C" w:rsidRDefault="00845433" w:rsidP="003E24E2">
      <w:pPr>
        <w:pStyle w:val="Heading1Center"/>
        <w:rPr>
          <w:rtl/>
        </w:rPr>
      </w:pPr>
      <w:bookmarkStart w:id="15" w:name="_Toc495493880"/>
      <w:r w:rsidRPr="003E24E2">
        <w:rPr>
          <w:rFonts w:hint="cs"/>
          <w:rtl/>
        </w:rPr>
        <w:lastRenderedPageBreak/>
        <w:t xml:space="preserve">* </w:t>
      </w:r>
      <w:bookmarkStart w:id="16" w:name="08"/>
      <w:r w:rsidR="004531DE" w:rsidRPr="003E24E2">
        <w:rPr>
          <w:rFonts w:hint="cs"/>
          <w:rtl/>
        </w:rPr>
        <w:t>با</w:t>
      </w:r>
      <w:r w:rsidRPr="003E24E2">
        <w:rPr>
          <w:rFonts w:hint="cs"/>
          <w:rtl/>
        </w:rPr>
        <w:t>ب</w:t>
      </w:r>
      <w:r w:rsidRPr="00EF33DA">
        <w:rPr>
          <w:rFonts w:hint="cs"/>
          <w:rtl/>
        </w:rPr>
        <w:t xml:space="preserve"> الوصاية:</w:t>
      </w:r>
      <w:bookmarkEnd w:id="16"/>
      <w:bookmarkEnd w:id="15"/>
    </w:p>
    <w:p w:rsidR="00845433" w:rsidRPr="0012796C" w:rsidRDefault="00845433" w:rsidP="003E24E2">
      <w:pPr>
        <w:pStyle w:val="Heading2Center"/>
        <w:rPr>
          <w:rtl/>
        </w:rPr>
      </w:pPr>
      <w:bookmarkStart w:id="17" w:name="_Toc495493881"/>
      <w:r w:rsidRPr="00EF33DA">
        <w:rPr>
          <w:rFonts w:hint="cs"/>
          <w:rtl/>
        </w:rPr>
        <w:t>كان أبو طالب وصي إبراهيم (عليه السلام)</w:t>
      </w:r>
      <w:bookmarkEnd w:id="17"/>
    </w:p>
    <w:p w:rsidR="00845433" w:rsidRPr="004531DE" w:rsidRDefault="00845433" w:rsidP="0012796C">
      <w:pPr>
        <w:pStyle w:val="libBold1"/>
        <w:rPr>
          <w:rtl/>
        </w:rPr>
      </w:pPr>
      <w:r w:rsidRPr="00EF33DA">
        <w:rPr>
          <w:rFonts w:hint="cs"/>
          <w:rtl/>
        </w:rPr>
        <w:t>(1) روى ثقة المحدّثين الكليني:</w:t>
      </w:r>
    </w:p>
    <w:p w:rsidR="00845433" w:rsidRPr="00EF33DA" w:rsidRDefault="00845433" w:rsidP="0012796C">
      <w:pPr>
        <w:pStyle w:val="libNormal"/>
        <w:rPr>
          <w:rtl/>
        </w:rPr>
      </w:pPr>
      <w:r w:rsidRPr="000D0795">
        <w:rPr>
          <w:rFonts w:hint="cs"/>
          <w:rtl/>
        </w:rPr>
        <w:t>بإسناده عن درست بن أبي منصور أنّه سأل أبا الحسن الأوّل</w:t>
      </w:r>
      <w:r w:rsidR="000226EC" w:rsidRPr="000D0795">
        <w:rPr>
          <w:rFonts w:hint="cs"/>
          <w:rtl/>
        </w:rPr>
        <w:t xml:space="preserve"> - </w:t>
      </w:r>
      <w:r w:rsidRPr="000D0795">
        <w:rPr>
          <w:rFonts w:hint="cs"/>
          <w:rtl/>
        </w:rPr>
        <w:t>الإمام موسى الكاظم (عليه السلام)</w:t>
      </w:r>
      <w:r w:rsidR="000226EC" w:rsidRPr="000D0795">
        <w:rPr>
          <w:rFonts w:hint="cs"/>
          <w:rtl/>
        </w:rPr>
        <w:t xml:space="preserve"> - </w:t>
      </w:r>
      <w:r w:rsidRPr="000D0795">
        <w:rPr>
          <w:rFonts w:hint="cs"/>
          <w:rtl/>
        </w:rPr>
        <w:t>أكان رسول الله محجوجاً بأبي طالب؟</w:t>
      </w:r>
    </w:p>
    <w:p w:rsidR="004531DE" w:rsidRDefault="00845433" w:rsidP="000D0795">
      <w:pPr>
        <w:pStyle w:val="libNormal"/>
        <w:rPr>
          <w:rtl/>
        </w:rPr>
      </w:pPr>
      <w:r w:rsidRPr="0012796C">
        <w:rPr>
          <w:rStyle w:val="libBold2Char"/>
          <w:rtl/>
        </w:rPr>
        <w:t>فقال:</w:t>
      </w:r>
      <w:r w:rsidRPr="0012796C">
        <w:rPr>
          <w:rtl/>
        </w:rPr>
        <w:t xml:space="preserve"> (لا</w:t>
      </w:r>
      <w:r w:rsidR="004531DE">
        <w:rPr>
          <w:rtl/>
        </w:rPr>
        <w:t>،</w:t>
      </w:r>
      <w:r w:rsidRPr="0012796C">
        <w:rPr>
          <w:rtl/>
        </w:rPr>
        <w:t xml:space="preserve"> ولكنّه كان مستودعاً للوصايا فدفعها إليه.</w:t>
      </w:r>
    </w:p>
    <w:p w:rsidR="004531DE" w:rsidRDefault="00845433" w:rsidP="000D0795">
      <w:pPr>
        <w:pStyle w:val="libNormal"/>
        <w:rPr>
          <w:rtl/>
        </w:rPr>
      </w:pPr>
      <w:r w:rsidRPr="0012796C">
        <w:rPr>
          <w:rStyle w:val="libBold2Char"/>
          <w:rtl/>
        </w:rPr>
        <w:t>قال: قلتُ</w:t>
      </w:r>
      <w:r w:rsidRPr="0033166D">
        <w:rPr>
          <w:rStyle w:val="libBold2Char"/>
          <w:rtl/>
        </w:rPr>
        <w:t>:</w:t>
      </w:r>
      <w:r w:rsidRPr="0012796C">
        <w:rPr>
          <w:rFonts w:hint="cs"/>
          <w:rtl/>
        </w:rPr>
        <w:t xml:space="preserve"> فدفع إليه الوصايا على أنّه محجوج به؟</w:t>
      </w:r>
    </w:p>
    <w:p w:rsidR="004531DE" w:rsidRDefault="00845433" w:rsidP="000D0795">
      <w:pPr>
        <w:pStyle w:val="libNormal"/>
        <w:rPr>
          <w:rFonts w:hint="cs"/>
          <w:rtl/>
        </w:rPr>
      </w:pPr>
      <w:r w:rsidRPr="0012796C">
        <w:rPr>
          <w:rStyle w:val="libBold2Char"/>
          <w:rtl/>
        </w:rPr>
        <w:t>فقال</w:t>
      </w:r>
      <w:r w:rsidRPr="0033166D">
        <w:rPr>
          <w:rStyle w:val="libBold2Char"/>
          <w:rtl/>
        </w:rPr>
        <w:t>:</w:t>
      </w:r>
      <w:r w:rsidRPr="0012796C">
        <w:rPr>
          <w:rFonts w:hint="cs"/>
          <w:rtl/>
        </w:rPr>
        <w:t xml:space="preserve"> </w:t>
      </w:r>
      <w:r w:rsidRPr="0012796C">
        <w:rPr>
          <w:rtl/>
        </w:rPr>
        <w:t>لو كان محجوجاً به ما دفع إليه الوصيّة</w:t>
      </w:r>
      <w:r w:rsidRPr="0033166D">
        <w:rPr>
          <w:rFonts w:hint="cs"/>
          <w:rtl/>
        </w:rPr>
        <w:t>.</w:t>
      </w:r>
    </w:p>
    <w:p w:rsidR="004531DE" w:rsidRDefault="00845433" w:rsidP="000D0795">
      <w:pPr>
        <w:pStyle w:val="libNormal"/>
        <w:rPr>
          <w:rFonts w:hint="cs"/>
          <w:rtl/>
        </w:rPr>
      </w:pPr>
      <w:r w:rsidRPr="0012796C">
        <w:rPr>
          <w:rStyle w:val="libBold2Char"/>
          <w:rtl/>
        </w:rPr>
        <w:t>قال: قلتُ</w:t>
      </w:r>
      <w:r w:rsidRPr="0033166D">
        <w:rPr>
          <w:rStyle w:val="libBold2Char"/>
          <w:rtl/>
        </w:rPr>
        <w:t>:</w:t>
      </w:r>
      <w:r w:rsidRPr="0012796C">
        <w:rPr>
          <w:rFonts w:hint="cs"/>
          <w:rtl/>
        </w:rPr>
        <w:t xml:space="preserve"> فما كان حال أبي طالب؟</w:t>
      </w:r>
    </w:p>
    <w:p w:rsidR="00845433" w:rsidRPr="00EF33DA" w:rsidRDefault="00845433" w:rsidP="000D0795">
      <w:pPr>
        <w:pStyle w:val="libNormal"/>
        <w:rPr>
          <w:rFonts w:hint="cs"/>
          <w:rtl/>
        </w:rPr>
      </w:pPr>
      <w:r w:rsidRPr="0012796C">
        <w:rPr>
          <w:rStyle w:val="libBold2Char"/>
          <w:rtl/>
        </w:rPr>
        <w:t>قال</w:t>
      </w:r>
      <w:r w:rsidRPr="0033166D">
        <w:rPr>
          <w:rStyle w:val="libBold2Char"/>
          <w:rtl/>
        </w:rPr>
        <w:t>:</w:t>
      </w:r>
      <w:r w:rsidRPr="0012796C">
        <w:rPr>
          <w:rFonts w:hint="cs"/>
          <w:rtl/>
        </w:rPr>
        <w:t xml:space="preserve"> </w:t>
      </w:r>
      <w:r w:rsidRPr="0012796C">
        <w:rPr>
          <w:rtl/>
        </w:rPr>
        <w:t>أقرّ بالنبي وبما جاء به، ودفع إليه الوصايا ومات مِن يومه</w:t>
      </w:r>
      <w:r w:rsidRPr="0033166D">
        <w:rPr>
          <w:rtl/>
        </w:rPr>
        <w:t>)</w:t>
      </w:r>
      <w:r w:rsidRPr="0033166D">
        <w:rPr>
          <w:rFonts w:hint="cs"/>
          <w:rtl/>
        </w:rPr>
        <w:t>.</w:t>
      </w:r>
      <w:r w:rsidRPr="0033166D">
        <w:rPr>
          <w:rtl/>
        </w:rPr>
        <w:t xml:space="preserve"> </w:t>
      </w:r>
    </w:p>
    <w:p w:rsidR="00845433" w:rsidRPr="0033166D" w:rsidRDefault="00845433" w:rsidP="000D0795">
      <w:pPr>
        <w:pStyle w:val="libLeft"/>
      </w:pPr>
      <w:r w:rsidRPr="000D0795">
        <w:rPr>
          <w:rtl/>
        </w:rPr>
        <w:t>(أصول الكافي: كتاب التواريخ: ب1، مولد النبي (صلَّى الله عليه وآله))</w:t>
      </w:r>
    </w:p>
    <w:p w:rsidR="00845433" w:rsidRPr="004531DE" w:rsidRDefault="00845433" w:rsidP="0012796C">
      <w:pPr>
        <w:pStyle w:val="libBold1"/>
        <w:rPr>
          <w:rtl/>
        </w:rPr>
      </w:pPr>
      <w:r w:rsidRPr="00EF33DA">
        <w:rPr>
          <w:rtl/>
        </w:rPr>
        <w:t>(2) قال العلاّمة المجلسي</w:t>
      </w:r>
      <w:r w:rsidR="000226EC">
        <w:rPr>
          <w:rtl/>
        </w:rPr>
        <w:t xml:space="preserve"> - </w:t>
      </w:r>
      <w:r w:rsidRPr="00EF33DA">
        <w:rPr>
          <w:rtl/>
        </w:rPr>
        <w:t>في تشريح الحديث</w:t>
      </w:r>
      <w:r w:rsidR="000226EC">
        <w:rPr>
          <w:rtl/>
        </w:rPr>
        <w:t xml:space="preserve"> - </w:t>
      </w:r>
      <w:r w:rsidRPr="00EF33DA">
        <w:rPr>
          <w:rtl/>
        </w:rPr>
        <w:t>قال السائل:</w:t>
      </w:r>
    </w:p>
    <w:p w:rsidR="00845433" w:rsidRPr="00EF33DA" w:rsidRDefault="00845433" w:rsidP="0012796C">
      <w:pPr>
        <w:pStyle w:val="libNormal"/>
        <w:rPr>
          <w:rtl/>
        </w:rPr>
      </w:pPr>
      <w:r w:rsidRPr="000D0795">
        <w:rPr>
          <w:rFonts w:hint="cs"/>
          <w:rtl/>
        </w:rPr>
        <w:t>أكان رسول الله (صلَّى الله عليه وآله) محجوجاً بأبي طالب؟ أي هل كان أبو طالب</w:t>
      </w:r>
    </w:p>
    <w:p w:rsidR="004531DE" w:rsidRPr="0033166D" w:rsidRDefault="00845433" w:rsidP="00243124">
      <w:pPr>
        <w:pStyle w:val="libNormal"/>
      </w:pPr>
      <w:r w:rsidRPr="0033166D">
        <w:rPr>
          <w:rtl/>
        </w:rPr>
        <w:br w:type="page"/>
      </w:r>
    </w:p>
    <w:p w:rsidR="00845433" w:rsidRPr="00EF33DA" w:rsidRDefault="00845433" w:rsidP="0012796C">
      <w:pPr>
        <w:pStyle w:val="libNormal"/>
        <w:rPr>
          <w:rtl/>
        </w:rPr>
      </w:pPr>
      <w:r w:rsidRPr="000D0795">
        <w:rPr>
          <w:rFonts w:hint="cs"/>
          <w:rtl/>
        </w:rPr>
        <w:lastRenderedPageBreak/>
        <w:t>حجّة على رسول الله إماماً له؟</w:t>
      </w:r>
    </w:p>
    <w:p w:rsidR="00845433" w:rsidRPr="00EF33DA" w:rsidRDefault="00845433" w:rsidP="0012796C">
      <w:pPr>
        <w:pStyle w:val="libNormal"/>
        <w:rPr>
          <w:rtl/>
        </w:rPr>
      </w:pPr>
      <w:r w:rsidRPr="000D0795">
        <w:rPr>
          <w:rFonts w:hint="cs"/>
          <w:rtl/>
        </w:rPr>
        <w:t>فأجاب الإمام بنفي ذلك؛ معلّلاً بأنّه كان مستودعاً للوصايا، دفعها إليه لا على أنّه أوصى إليه وجعله خليفة له ليكون حجّة عليه، بل كما يوصل المستودع الوديعة إلى صاحبها.</w:t>
      </w:r>
    </w:p>
    <w:p w:rsidR="00845433" w:rsidRPr="00EF33DA" w:rsidRDefault="00845433" w:rsidP="0012796C">
      <w:pPr>
        <w:pStyle w:val="libNormal"/>
        <w:rPr>
          <w:rtl/>
        </w:rPr>
      </w:pPr>
      <w:r w:rsidRPr="000D0795">
        <w:rPr>
          <w:rFonts w:hint="cs"/>
          <w:rtl/>
        </w:rPr>
        <w:t>فلم يفهم السائل ذلك، وأعاد السؤال وقال: دفع الوصايا مستلزم لكونه حجّة عليه؟</w:t>
      </w:r>
    </w:p>
    <w:p w:rsidR="00845433" w:rsidRPr="00EF33DA" w:rsidRDefault="00845433" w:rsidP="0012796C">
      <w:pPr>
        <w:pStyle w:val="libNormal"/>
        <w:rPr>
          <w:rtl/>
        </w:rPr>
      </w:pPr>
      <w:r w:rsidRPr="000D0795">
        <w:rPr>
          <w:rFonts w:hint="cs"/>
          <w:rtl/>
        </w:rPr>
        <w:t>فأجاب الإمام بأنّه دفع إليه الوصايا على الوجه المذكور، أي كما يوصل المستودع الوديعة إلى صاحبها، وهذا لا يسلتزم كونه حجّة، بل ينافيه.</w:t>
      </w:r>
    </w:p>
    <w:p w:rsidR="00845433" w:rsidRPr="004531DE" w:rsidRDefault="00845433" w:rsidP="0012796C">
      <w:pPr>
        <w:pStyle w:val="libBold1"/>
        <w:rPr>
          <w:rtl/>
        </w:rPr>
      </w:pPr>
      <w:r w:rsidRPr="00EF33DA">
        <w:rPr>
          <w:rFonts w:hint="cs"/>
          <w:rtl/>
        </w:rPr>
        <w:t>(3) وقال العلاّمة المجلسي:</w:t>
      </w:r>
    </w:p>
    <w:p w:rsidR="00845433" w:rsidRPr="00EF33DA" w:rsidRDefault="00845433" w:rsidP="000D0795">
      <w:pPr>
        <w:pStyle w:val="libNormal"/>
        <w:rPr>
          <w:rtl/>
        </w:rPr>
      </w:pPr>
      <w:r w:rsidRPr="0012796C">
        <w:rPr>
          <w:rStyle w:val="libBold2Char"/>
          <w:rFonts w:hint="cs"/>
          <w:rtl/>
        </w:rPr>
        <w:t>ويحتمل وجوهاً أُخر: منها أنْ يكون المعنى:</w:t>
      </w:r>
      <w:r w:rsidRPr="0012796C">
        <w:rPr>
          <w:rFonts w:hint="cs"/>
          <w:rtl/>
        </w:rPr>
        <w:t xml:space="preserve"> هل كان الرسول (صلَّى الله عليه وآله) محجوجاً مغلوباً في الحجّة بسبب أبي طالب، حيث قصر في هدايته إلى الإيمان ولم يؤمن؟</w:t>
      </w:r>
    </w:p>
    <w:p w:rsidR="00845433" w:rsidRPr="00EF33DA" w:rsidRDefault="00845433" w:rsidP="000D0795">
      <w:pPr>
        <w:pStyle w:val="libNormal"/>
        <w:rPr>
          <w:rtl/>
        </w:rPr>
      </w:pPr>
      <w:r w:rsidRPr="0012796C">
        <w:rPr>
          <w:rStyle w:val="libBold2Char"/>
          <w:rFonts w:hint="cs"/>
          <w:rtl/>
        </w:rPr>
        <w:t>فقال الإمام:</w:t>
      </w:r>
      <w:r w:rsidRPr="0012796C">
        <w:rPr>
          <w:rFonts w:hint="cs"/>
          <w:rtl/>
        </w:rPr>
        <w:t xml:space="preserve"> ليس الأمر كذلك؛ لأنّه قد آمن وأقرّ، وكيف لا يكون كذلك والحال أنّ أبا طالب كان من الأوصياء، وكان أميناً على وصايا الأنبياء وحاملاً لها إليه.</w:t>
      </w:r>
    </w:p>
    <w:p w:rsidR="00845433" w:rsidRPr="00EF33DA" w:rsidRDefault="00845433" w:rsidP="000D0795">
      <w:pPr>
        <w:pStyle w:val="libNormal"/>
        <w:rPr>
          <w:rtl/>
        </w:rPr>
      </w:pPr>
      <w:r w:rsidRPr="0012796C">
        <w:rPr>
          <w:rStyle w:val="libBold2Char"/>
          <w:rFonts w:hint="cs"/>
          <w:rtl/>
        </w:rPr>
        <w:t>فقال السائل:</w:t>
      </w:r>
      <w:r w:rsidRPr="0012796C">
        <w:rPr>
          <w:rFonts w:hint="cs"/>
          <w:rtl/>
        </w:rPr>
        <w:t xml:space="preserve"> هذا موجب لزيادة الحجّة عليه، حيث علم نبوّته بذلك ولم يقر؟</w:t>
      </w:r>
    </w:p>
    <w:p w:rsidR="00845433" w:rsidRPr="00EF33DA" w:rsidRDefault="00845433" w:rsidP="000D0795">
      <w:pPr>
        <w:pStyle w:val="libNormal"/>
        <w:rPr>
          <w:rtl/>
        </w:rPr>
      </w:pPr>
      <w:r w:rsidRPr="0012796C">
        <w:rPr>
          <w:rStyle w:val="libBold2Char"/>
          <w:rFonts w:hint="cs"/>
          <w:rtl/>
        </w:rPr>
        <w:t>فأجاب الإمام:</w:t>
      </w:r>
      <w:r w:rsidRPr="0012796C">
        <w:rPr>
          <w:rFonts w:hint="cs"/>
          <w:rtl/>
        </w:rPr>
        <w:t xml:space="preserve"> بأنّه، لو لم يكن مقرّاً لم يدفع الوصايا إليه.</w:t>
      </w:r>
    </w:p>
    <w:p w:rsidR="00845433" w:rsidRPr="00EF33DA" w:rsidRDefault="00845433" w:rsidP="000D0795">
      <w:pPr>
        <w:pStyle w:val="libLeft"/>
        <w:rPr>
          <w:rtl/>
        </w:rPr>
      </w:pPr>
      <w:r w:rsidRPr="000D0795">
        <w:rPr>
          <w:rtl/>
        </w:rPr>
        <w:t>(بحار الأنوار: ج35، ب3، ص73)</w:t>
      </w:r>
    </w:p>
    <w:p w:rsidR="00845433" w:rsidRPr="004531DE" w:rsidRDefault="00845433" w:rsidP="0012796C">
      <w:pPr>
        <w:pStyle w:val="libBold1"/>
        <w:rPr>
          <w:rtl/>
        </w:rPr>
      </w:pPr>
      <w:r w:rsidRPr="00EF33DA">
        <w:rPr>
          <w:rFonts w:hint="cs"/>
          <w:rtl/>
        </w:rPr>
        <w:t>(4) واستشهد العلاّمة الطبسي بهذا الحديث على وصاية أبي طالب في كتابه (منية الراغب):</w:t>
      </w:r>
    </w:p>
    <w:p w:rsidR="00845433" w:rsidRPr="00EF33DA" w:rsidRDefault="00845433" w:rsidP="0012796C">
      <w:pPr>
        <w:pStyle w:val="libNormal"/>
        <w:rPr>
          <w:rtl/>
        </w:rPr>
      </w:pPr>
      <w:r w:rsidRPr="000D0795">
        <w:rPr>
          <w:rFonts w:hint="cs"/>
          <w:rtl/>
        </w:rPr>
        <w:t>وقال: روى عن رسول الله (صلَّى الله عليه وآله) وهو يقول لعلي بن أبي</w:t>
      </w:r>
    </w:p>
    <w:p w:rsidR="004531DE" w:rsidRPr="0033166D" w:rsidRDefault="00845433" w:rsidP="00243124">
      <w:pPr>
        <w:pStyle w:val="libNormal"/>
      </w:pPr>
      <w:r w:rsidRPr="0033166D">
        <w:rPr>
          <w:rtl/>
        </w:rPr>
        <w:br w:type="page"/>
      </w:r>
    </w:p>
    <w:p w:rsidR="00845433" w:rsidRPr="00EF33DA" w:rsidRDefault="00845433" w:rsidP="000D0795">
      <w:pPr>
        <w:pStyle w:val="libNormal"/>
        <w:rPr>
          <w:rtl/>
        </w:rPr>
      </w:pPr>
      <w:r w:rsidRPr="0012796C">
        <w:rPr>
          <w:rFonts w:hint="cs"/>
          <w:rtl/>
        </w:rPr>
        <w:lastRenderedPageBreak/>
        <w:t>طالب: (إنّ عبد المطّلب كان لا يستقسم بالأزلام، ولا يعبد الأصنام، ولا يأكل ما ذُبح على النصب، ويقول: أنا على دين إبراهيم).</w:t>
      </w:r>
    </w:p>
    <w:p w:rsidR="00845433" w:rsidRPr="00EF33DA" w:rsidRDefault="00845433" w:rsidP="0012796C">
      <w:pPr>
        <w:pStyle w:val="libNormal"/>
        <w:rPr>
          <w:rtl/>
        </w:rPr>
      </w:pPr>
      <w:r w:rsidRPr="000D0795">
        <w:rPr>
          <w:rFonts w:hint="cs"/>
          <w:rtl/>
        </w:rPr>
        <w:t>وروى أنّ أبا طالب يقول: أنا على ملّة عبد المطّلب، وأنّه كان وصيّاً من أوصياء إبراهيم كما رواه الكليني (ره) في الكافي، مرفوعاً عن درست بن أبي منصور أنّه سأل أبا الحسن الأوّل</w:t>
      </w:r>
      <w:r w:rsidR="000226EC" w:rsidRPr="000D0795">
        <w:rPr>
          <w:rFonts w:hint="cs"/>
          <w:rtl/>
        </w:rPr>
        <w:t xml:space="preserve"> - </w:t>
      </w:r>
      <w:r w:rsidRPr="000D0795">
        <w:rPr>
          <w:rFonts w:hint="cs"/>
          <w:rtl/>
        </w:rPr>
        <w:t>الحديث</w:t>
      </w:r>
      <w:r w:rsidR="000226EC" w:rsidRPr="000D0795">
        <w:rPr>
          <w:rFonts w:hint="cs"/>
          <w:rtl/>
        </w:rPr>
        <w:t xml:space="preserve"> -</w:t>
      </w:r>
      <w:r w:rsidRPr="000D0795">
        <w:rPr>
          <w:rFonts w:hint="cs"/>
          <w:rtl/>
        </w:rPr>
        <w:t>.</w:t>
      </w:r>
    </w:p>
    <w:p w:rsidR="00845433" w:rsidRPr="00EF33DA" w:rsidRDefault="00845433" w:rsidP="000D0795">
      <w:pPr>
        <w:pStyle w:val="libLeft"/>
        <w:rPr>
          <w:rtl/>
        </w:rPr>
      </w:pPr>
      <w:r w:rsidRPr="000D0795">
        <w:rPr>
          <w:rtl/>
        </w:rPr>
        <w:t>(منية الراغب: ص22)</w:t>
      </w:r>
    </w:p>
    <w:p w:rsidR="00845433" w:rsidRPr="004531DE" w:rsidRDefault="00845433" w:rsidP="0012796C">
      <w:pPr>
        <w:pStyle w:val="libBold1"/>
        <w:rPr>
          <w:rtl/>
        </w:rPr>
      </w:pPr>
      <w:r w:rsidRPr="00EF33DA">
        <w:rPr>
          <w:rFonts w:hint="cs"/>
          <w:rtl/>
        </w:rPr>
        <w:t>(5) قال شيخنا الصدوق:</w:t>
      </w:r>
    </w:p>
    <w:p w:rsidR="00845433" w:rsidRPr="00EF33DA" w:rsidRDefault="00845433" w:rsidP="0012796C">
      <w:pPr>
        <w:pStyle w:val="libNormal"/>
        <w:rPr>
          <w:rtl/>
        </w:rPr>
      </w:pPr>
      <w:r w:rsidRPr="000D0795">
        <w:rPr>
          <w:rFonts w:hint="cs"/>
          <w:rtl/>
        </w:rPr>
        <w:t>روي: ابن عبد المطّلب كان حجّة، وأنّ أبا طالب كان وصيّه.</w:t>
      </w:r>
    </w:p>
    <w:p w:rsidR="00845433" w:rsidRPr="00EF33DA" w:rsidRDefault="00845433" w:rsidP="000D0795">
      <w:pPr>
        <w:pStyle w:val="libLeft"/>
        <w:rPr>
          <w:rtl/>
        </w:rPr>
      </w:pPr>
      <w:r w:rsidRPr="000D0795">
        <w:rPr>
          <w:rtl/>
        </w:rPr>
        <w:t>(عقائد الصدوق)</w:t>
      </w:r>
    </w:p>
    <w:p w:rsidR="00845433" w:rsidRPr="004531DE" w:rsidRDefault="00845433" w:rsidP="0012796C">
      <w:pPr>
        <w:pStyle w:val="libBold1"/>
        <w:rPr>
          <w:rtl/>
        </w:rPr>
      </w:pPr>
      <w:r w:rsidRPr="00EF33DA">
        <w:rPr>
          <w:rFonts w:hint="cs"/>
          <w:rtl/>
        </w:rPr>
        <w:t>(6) قال العلاّمة المجلسي:</w:t>
      </w:r>
    </w:p>
    <w:p w:rsidR="004531DE" w:rsidRDefault="00845433" w:rsidP="0012796C">
      <w:pPr>
        <w:pStyle w:val="libBold1"/>
        <w:rPr>
          <w:rtl/>
        </w:rPr>
      </w:pPr>
      <w:r w:rsidRPr="00EF33DA">
        <w:rPr>
          <w:rFonts w:hint="cs"/>
          <w:rtl/>
        </w:rPr>
        <w:t>قد أجمعتْ الشيعة على:</w:t>
      </w:r>
    </w:p>
    <w:p w:rsidR="004531DE" w:rsidRDefault="004531DE" w:rsidP="0012796C">
      <w:pPr>
        <w:pStyle w:val="libNormal"/>
        <w:rPr>
          <w:rtl/>
        </w:rPr>
      </w:pPr>
      <w:r>
        <w:rPr>
          <w:rtl/>
        </w:rPr>
        <w:t>-</w:t>
      </w:r>
      <w:r w:rsidR="00845433" w:rsidRPr="000D0795">
        <w:rPr>
          <w:rFonts w:hint="cs"/>
          <w:rtl/>
        </w:rPr>
        <w:t xml:space="preserve"> إسلامه.</w:t>
      </w:r>
    </w:p>
    <w:p w:rsidR="004531DE" w:rsidRDefault="004531DE" w:rsidP="0012796C">
      <w:pPr>
        <w:pStyle w:val="libNormal"/>
        <w:rPr>
          <w:rtl/>
        </w:rPr>
      </w:pPr>
      <w:r>
        <w:rPr>
          <w:rtl/>
        </w:rPr>
        <w:t>-</w:t>
      </w:r>
      <w:r w:rsidR="00845433" w:rsidRPr="000D0795">
        <w:rPr>
          <w:rFonts w:hint="cs"/>
          <w:rtl/>
        </w:rPr>
        <w:t xml:space="preserve"> وأنّه قد آمن بالنبي (صلَّى الله عليه وآله) في أوّل الأمر.</w:t>
      </w:r>
    </w:p>
    <w:p w:rsidR="004531DE" w:rsidRDefault="004531DE" w:rsidP="0012796C">
      <w:pPr>
        <w:pStyle w:val="libNormal"/>
        <w:rPr>
          <w:rtl/>
        </w:rPr>
      </w:pPr>
      <w:r>
        <w:rPr>
          <w:rtl/>
        </w:rPr>
        <w:t>-</w:t>
      </w:r>
      <w:r w:rsidR="00845433" w:rsidRPr="000D0795">
        <w:rPr>
          <w:rFonts w:hint="cs"/>
          <w:rtl/>
        </w:rPr>
        <w:t xml:space="preserve"> ولم يعبد صنماً قط.</w:t>
      </w:r>
    </w:p>
    <w:p w:rsidR="00845433" w:rsidRPr="00EF33DA" w:rsidRDefault="004531DE" w:rsidP="0012796C">
      <w:pPr>
        <w:pStyle w:val="libNormal"/>
        <w:rPr>
          <w:rtl/>
        </w:rPr>
      </w:pPr>
      <w:r>
        <w:rPr>
          <w:rtl/>
        </w:rPr>
        <w:t>-</w:t>
      </w:r>
      <w:r w:rsidR="00845433" w:rsidRPr="000D0795">
        <w:rPr>
          <w:rFonts w:hint="cs"/>
          <w:rtl/>
        </w:rPr>
        <w:t xml:space="preserve"> بل كان من أوصياء إبراهيم.</w:t>
      </w:r>
    </w:p>
    <w:p w:rsidR="00845433" w:rsidRPr="00EF33DA" w:rsidRDefault="00845433" w:rsidP="000D0795">
      <w:pPr>
        <w:pStyle w:val="libLeft"/>
        <w:rPr>
          <w:rtl/>
        </w:rPr>
      </w:pPr>
      <w:r w:rsidRPr="000D0795">
        <w:rPr>
          <w:rtl/>
        </w:rPr>
        <w:t>(البحار: ج35، ب3، ص138)</w:t>
      </w:r>
    </w:p>
    <w:p w:rsidR="00845433" w:rsidRPr="00EF33DA" w:rsidRDefault="00845433" w:rsidP="000D0795">
      <w:pPr>
        <w:pStyle w:val="libNormal"/>
        <w:rPr>
          <w:rtl/>
        </w:rPr>
      </w:pPr>
      <w:r w:rsidRPr="0012796C">
        <w:rPr>
          <w:rStyle w:val="libBold2Char"/>
          <w:rFonts w:hint="cs"/>
          <w:rtl/>
        </w:rPr>
        <w:t>فقد ظهر من هذا الحديث</w:t>
      </w:r>
      <w:r w:rsidRPr="0012796C">
        <w:rPr>
          <w:rFonts w:hint="cs"/>
          <w:rtl/>
        </w:rPr>
        <w:t xml:space="preserve"> </w:t>
      </w:r>
      <w:r w:rsidRPr="0012796C">
        <w:rPr>
          <w:rStyle w:val="libBold2Char"/>
          <w:rFonts w:hint="cs"/>
          <w:rtl/>
        </w:rPr>
        <w:t>وتشريحه:</w:t>
      </w:r>
    </w:p>
    <w:p w:rsidR="004531DE" w:rsidRDefault="00845433" w:rsidP="0012796C">
      <w:pPr>
        <w:pStyle w:val="libNormal"/>
        <w:rPr>
          <w:rtl/>
        </w:rPr>
      </w:pPr>
      <w:r w:rsidRPr="000D0795">
        <w:rPr>
          <w:rFonts w:hint="cs"/>
          <w:rtl/>
        </w:rPr>
        <w:t>أنّ أبا طالب كان وصي إبراهيم الخليل (عليه السلام).</w:t>
      </w:r>
    </w:p>
    <w:p w:rsidR="00845433" w:rsidRPr="0012796C" w:rsidRDefault="00845433" w:rsidP="003E24E2">
      <w:pPr>
        <w:pStyle w:val="Heading2Center"/>
        <w:rPr>
          <w:rtl/>
        </w:rPr>
      </w:pPr>
      <w:bookmarkStart w:id="18" w:name="09"/>
      <w:bookmarkStart w:id="19" w:name="_Toc495493882"/>
      <w:r w:rsidRPr="00EF33DA">
        <w:rPr>
          <w:rFonts w:hint="cs"/>
          <w:rtl/>
        </w:rPr>
        <w:t>أوص</w:t>
      </w:r>
      <w:r w:rsidR="004531DE" w:rsidRPr="00EF33DA">
        <w:rPr>
          <w:rFonts w:hint="cs"/>
          <w:rtl/>
        </w:rPr>
        <w:t>يا</w:t>
      </w:r>
      <w:r w:rsidRPr="00EF33DA">
        <w:rPr>
          <w:rFonts w:hint="cs"/>
          <w:rtl/>
        </w:rPr>
        <w:t>ء الر</w:t>
      </w:r>
      <w:r w:rsidR="004531DE" w:rsidRPr="00EF33DA">
        <w:rPr>
          <w:rFonts w:hint="cs"/>
          <w:rtl/>
        </w:rPr>
        <w:t>سل</w:t>
      </w:r>
      <w:r w:rsidRPr="00EF33DA">
        <w:rPr>
          <w:rFonts w:hint="cs"/>
          <w:rtl/>
        </w:rPr>
        <w:t xml:space="preserve"> كا</w:t>
      </w:r>
      <w:r w:rsidR="004531DE" w:rsidRPr="00EF33DA">
        <w:rPr>
          <w:rFonts w:hint="cs"/>
          <w:rtl/>
        </w:rPr>
        <w:t>نو</w:t>
      </w:r>
      <w:r w:rsidRPr="00EF33DA">
        <w:rPr>
          <w:rFonts w:hint="cs"/>
          <w:rtl/>
        </w:rPr>
        <w:t>ا أنبياء</w:t>
      </w:r>
      <w:bookmarkEnd w:id="18"/>
      <w:bookmarkEnd w:id="19"/>
    </w:p>
    <w:p w:rsidR="00845433" w:rsidRPr="004531DE" w:rsidRDefault="00845433" w:rsidP="0012796C">
      <w:pPr>
        <w:pStyle w:val="libBold1"/>
        <w:rPr>
          <w:rtl/>
        </w:rPr>
      </w:pPr>
      <w:r w:rsidRPr="00EF33DA">
        <w:rPr>
          <w:rFonts w:hint="cs"/>
          <w:rtl/>
        </w:rPr>
        <w:t>(1) قيل: يا رسول الله كم النبيّون؟</w:t>
      </w:r>
    </w:p>
    <w:p w:rsidR="004531DE" w:rsidRDefault="00845433" w:rsidP="000D0795">
      <w:pPr>
        <w:pStyle w:val="libNormal"/>
        <w:rPr>
          <w:rtl/>
        </w:rPr>
      </w:pPr>
      <w:r w:rsidRPr="0012796C">
        <w:rPr>
          <w:rStyle w:val="libBold2Char"/>
          <w:rFonts w:hint="cs"/>
          <w:rtl/>
        </w:rPr>
        <w:t>قال:</w:t>
      </w:r>
      <w:r w:rsidRPr="0012796C">
        <w:rPr>
          <w:rFonts w:hint="cs"/>
          <w:rtl/>
        </w:rPr>
        <w:t xml:space="preserve"> </w:t>
      </w:r>
      <w:r w:rsidRPr="0012796C">
        <w:rPr>
          <w:rtl/>
        </w:rPr>
        <w:t>(مئة ألف نبي، وأربعة وعشرون ألف نبي</w:t>
      </w:r>
      <w:r w:rsidRPr="0012796C">
        <w:rPr>
          <w:rFonts w:hint="cs"/>
          <w:rtl/>
        </w:rPr>
        <w:t>.</w:t>
      </w:r>
    </w:p>
    <w:p w:rsidR="004531DE" w:rsidRDefault="00845433" w:rsidP="000D0795">
      <w:pPr>
        <w:pStyle w:val="libNormal"/>
        <w:rPr>
          <w:rtl/>
        </w:rPr>
      </w:pPr>
      <w:r w:rsidRPr="0012796C">
        <w:rPr>
          <w:rStyle w:val="libBold2Char"/>
          <w:rtl/>
        </w:rPr>
        <w:t>قلت</w:t>
      </w:r>
      <w:r w:rsidRPr="0033166D">
        <w:rPr>
          <w:rStyle w:val="libBold2Char"/>
          <w:rtl/>
        </w:rPr>
        <w:t>:</w:t>
      </w:r>
      <w:r w:rsidRPr="0012796C">
        <w:rPr>
          <w:rFonts w:hint="cs"/>
          <w:rtl/>
        </w:rPr>
        <w:t xml:space="preserve"> كم المرسلون منهم؟</w:t>
      </w:r>
    </w:p>
    <w:p w:rsidR="00845433" w:rsidRPr="0033166D" w:rsidRDefault="00845433" w:rsidP="0012796C">
      <w:pPr>
        <w:pStyle w:val="libNormal"/>
      </w:pPr>
      <w:r w:rsidRPr="0012796C">
        <w:rPr>
          <w:rStyle w:val="libBold1Char"/>
          <w:rtl/>
        </w:rPr>
        <w:t>قال</w:t>
      </w:r>
      <w:r w:rsidRPr="0033166D">
        <w:rPr>
          <w:rStyle w:val="libBold1Char"/>
          <w:rtl/>
        </w:rPr>
        <w:t xml:space="preserve">: </w:t>
      </w:r>
      <w:r w:rsidRPr="0012796C">
        <w:rPr>
          <w:rFonts w:hint="cs"/>
          <w:rtl/>
        </w:rPr>
        <w:t>ثلاثمئة</w:t>
      </w:r>
      <w:r w:rsidRPr="0033166D">
        <w:rPr>
          <w:rFonts w:hint="cs"/>
          <w:rtl/>
        </w:rPr>
        <w:t xml:space="preserve"> </w:t>
      </w:r>
      <w:r w:rsidRPr="0012796C">
        <w:rPr>
          <w:rFonts w:hint="cs"/>
          <w:rtl/>
        </w:rPr>
        <w:t>وثلاثة عشر، جمّاً غفيراً</w:t>
      </w:r>
      <w:r w:rsidRPr="0033166D">
        <w:rPr>
          <w:rFonts w:hint="cs"/>
          <w:rtl/>
        </w:rPr>
        <w:t>)</w:t>
      </w:r>
      <w:r w:rsidR="000226EC" w:rsidRPr="004531DE">
        <w:rPr>
          <w:rFonts w:hint="cs"/>
          <w:rtl/>
        </w:rPr>
        <w:t xml:space="preserve"> - </w:t>
      </w:r>
      <w:r w:rsidRPr="004531DE">
        <w:rPr>
          <w:rFonts w:hint="cs"/>
          <w:rtl/>
        </w:rPr>
        <w:t>الحديث</w:t>
      </w:r>
      <w:r w:rsidR="000226EC" w:rsidRPr="004531DE">
        <w:rPr>
          <w:rFonts w:hint="cs"/>
          <w:rtl/>
        </w:rPr>
        <w:t xml:space="preserve"> -</w:t>
      </w:r>
      <w:r w:rsidR="004531DE" w:rsidRPr="004531DE">
        <w:rPr>
          <w:rFonts w:hint="cs"/>
          <w:rtl/>
        </w:rPr>
        <w:t>)</w:t>
      </w:r>
      <w:r w:rsidRPr="0033166D">
        <w:rPr>
          <w:rFonts w:hint="cs"/>
          <w:rtl/>
        </w:rPr>
        <w:t>.</w:t>
      </w:r>
    </w:p>
    <w:p w:rsidR="004531DE" w:rsidRDefault="00845433" w:rsidP="00243124">
      <w:pPr>
        <w:pStyle w:val="libNormal"/>
        <w:rPr>
          <w:rFonts w:hint="cs"/>
          <w:rtl/>
        </w:rPr>
      </w:pPr>
      <w:r>
        <w:rPr>
          <w:rFonts w:hint="cs"/>
          <w:rtl/>
        </w:rPr>
        <w:br w:type="page"/>
      </w:r>
    </w:p>
    <w:p w:rsidR="00845433" w:rsidRPr="005332B4" w:rsidRDefault="00845433" w:rsidP="000D0795">
      <w:pPr>
        <w:pStyle w:val="libLeft"/>
        <w:rPr>
          <w:rtl/>
        </w:rPr>
      </w:pPr>
      <w:r w:rsidRPr="000D0795">
        <w:rPr>
          <w:rFonts w:hint="cs"/>
          <w:rtl/>
        </w:rPr>
        <w:lastRenderedPageBreak/>
        <w:t>(تاريخ الخميس: ج1، ص7)</w:t>
      </w:r>
    </w:p>
    <w:p w:rsidR="00845433" w:rsidRPr="004531DE" w:rsidRDefault="00845433" w:rsidP="0012796C">
      <w:pPr>
        <w:pStyle w:val="libBold1"/>
        <w:rPr>
          <w:rtl/>
        </w:rPr>
      </w:pPr>
      <w:r w:rsidRPr="005332B4">
        <w:rPr>
          <w:rFonts w:hint="cs"/>
          <w:rtl/>
        </w:rPr>
        <w:t>(2) عن أبي جعفر(ع) قال:</w:t>
      </w:r>
    </w:p>
    <w:p w:rsidR="00845433" w:rsidRPr="005332B4" w:rsidRDefault="00845433" w:rsidP="000D0795">
      <w:pPr>
        <w:pStyle w:val="libNormal"/>
        <w:rPr>
          <w:rtl/>
        </w:rPr>
      </w:pPr>
      <w:r w:rsidRPr="0012796C">
        <w:rPr>
          <w:rFonts w:hint="cs"/>
          <w:rtl/>
        </w:rPr>
        <w:t>(قال رسول الله (صلّى الله عليه وآله) كان عدد جميع الأنبياء مئة ألف نبي وأربعة وعشرين ألف نبي، خمسة منهم أُولوا العزم: نوح، وإبراهيم، وموسى، وعيسى، ومحمّد صلّى الله عليه وآله وعليهم).</w:t>
      </w:r>
    </w:p>
    <w:p w:rsidR="00845433" w:rsidRPr="005332B4" w:rsidRDefault="00845433" w:rsidP="000D0795">
      <w:pPr>
        <w:pStyle w:val="libLeft"/>
        <w:rPr>
          <w:rtl/>
        </w:rPr>
      </w:pPr>
      <w:r w:rsidRPr="000D0795">
        <w:rPr>
          <w:rFonts w:hint="cs"/>
          <w:rtl/>
        </w:rPr>
        <w:t>(البحار: ج11، كتاب النبوّة / الخصال: باب الخمسة: ص273)</w:t>
      </w:r>
    </w:p>
    <w:p w:rsidR="00845433" w:rsidRPr="004531DE" w:rsidRDefault="00845433" w:rsidP="0012796C">
      <w:pPr>
        <w:pStyle w:val="libBold1"/>
        <w:rPr>
          <w:rtl/>
        </w:rPr>
      </w:pPr>
      <w:r w:rsidRPr="005332B4">
        <w:rPr>
          <w:rFonts w:hint="cs"/>
          <w:rtl/>
        </w:rPr>
        <w:t>(3) عن سماعة قال:</w:t>
      </w:r>
    </w:p>
    <w:p w:rsidR="00845433" w:rsidRPr="005332B4" w:rsidRDefault="00845433" w:rsidP="000D0795">
      <w:pPr>
        <w:pStyle w:val="libNormal"/>
        <w:rPr>
          <w:rtl/>
        </w:rPr>
      </w:pPr>
      <w:r w:rsidRPr="0012796C">
        <w:rPr>
          <w:rStyle w:val="libBold2Char"/>
          <w:rFonts w:hint="cs"/>
          <w:rtl/>
        </w:rPr>
        <w:t>قلتُ لأبي عبد الله (عليه السلام) قوْل الله تعالى:</w:t>
      </w:r>
      <w:r w:rsidRPr="0012796C">
        <w:rPr>
          <w:rFonts w:hint="cs"/>
          <w:rtl/>
        </w:rPr>
        <w:t xml:space="preserve"> </w:t>
      </w:r>
      <w:r w:rsidRPr="0033166D">
        <w:rPr>
          <w:rStyle w:val="libAlaemChar"/>
          <w:rFonts w:hint="cs"/>
          <w:rtl/>
        </w:rPr>
        <w:t>(</w:t>
      </w:r>
      <w:r w:rsidRPr="000226EC">
        <w:rPr>
          <w:rStyle w:val="libAieChar"/>
          <w:rFonts w:hint="cs"/>
          <w:rtl/>
        </w:rPr>
        <w:t>فَاصْبِرْ كَمَا صَبَرَ أُولُو الْعَزْمِ مِنَ الرُّسُلِ</w:t>
      </w:r>
      <w:r w:rsidRPr="0033166D">
        <w:rPr>
          <w:rStyle w:val="libAlaemChar"/>
          <w:rFonts w:hint="cs"/>
          <w:rtl/>
        </w:rPr>
        <w:t>)</w:t>
      </w:r>
      <w:r w:rsidRPr="0012796C">
        <w:rPr>
          <w:rFonts w:hint="cs"/>
          <w:rtl/>
        </w:rPr>
        <w:t>.</w:t>
      </w:r>
    </w:p>
    <w:p w:rsidR="00845433" w:rsidRPr="005332B4" w:rsidRDefault="00845433" w:rsidP="000D0795">
      <w:pPr>
        <w:pStyle w:val="libNormal"/>
        <w:rPr>
          <w:rtl/>
        </w:rPr>
      </w:pPr>
      <w:r w:rsidRPr="0012796C">
        <w:rPr>
          <w:rStyle w:val="libBold2Char"/>
          <w:rFonts w:hint="cs"/>
          <w:rtl/>
        </w:rPr>
        <w:t>فقال:</w:t>
      </w:r>
      <w:r w:rsidRPr="0012796C">
        <w:rPr>
          <w:rFonts w:hint="cs"/>
          <w:rtl/>
        </w:rPr>
        <w:t xml:space="preserve"> </w:t>
      </w:r>
      <w:r w:rsidRPr="0012796C">
        <w:rPr>
          <w:rtl/>
        </w:rPr>
        <w:t>(نوح، وإبراهيم، وموسى، وعيسى، ومحمّد، صلوات الله عليهم وعلى جميع الأنبياء ورسله</w:t>
      </w:r>
      <w:r w:rsidRPr="0012796C">
        <w:rPr>
          <w:rFonts w:hint="cs"/>
          <w:rtl/>
        </w:rPr>
        <w:t>.</w:t>
      </w:r>
    </w:p>
    <w:p w:rsidR="00845433" w:rsidRPr="005332B4" w:rsidRDefault="00845433" w:rsidP="000D0795">
      <w:pPr>
        <w:pStyle w:val="libNormal"/>
        <w:rPr>
          <w:rtl/>
        </w:rPr>
      </w:pPr>
      <w:r w:rsidRPr="0012796C">
        <w:rPr>
          <w:rStyle w:val="libBold2Char"/>
          <w:rFonts w:hint="cs"/>
          <w:rtl/>
        </w:rPr>
        <w:t>قلتُ:</w:t>
      </w:r>
      <w:r w:rsidRPr="0012796C">
        <w:rPr>
          <w:rFonts w:hint="cs"/>
          <w:rtl/>
        </w:rPr>
        <w:t xml:space="preserve"> كيف صاروا أولي العزم؟</w:t>
      </w:r>
    </w:p>
    <w:p w:rsidR="00845433" w:rsidRPr="005332B4" w:rsidRDefault="00845433" w:rsidP="000D0795">
      <w:pPr>
        <w:pStyle w:val="libNormal"/>
        <w:rPr>
          <w:rtl/>
        </w:rPr>
      </w:pPr>
      <w:r w:rsidRPr="0012796C">
        <w:rPr>
          <w:rStyle w:val="libBold2Char"/>
          <w:rFonts w:hint="cs"/>
          <w:rtl/>
        </w:rPr>
        <w:t>قال:</w:t>
      </w:r>
      <w:r w:rsidRPr="0012796C">
        <w:rPr>
          <w:rFonts w:hint="cs"/>
          <w:rtl/>
        </w:rPr>
        <w:t xml:space="preserve"> إنّ نوحاً بُعث بكتابٍ وشريعةٍ، فكلّ نبي جاء بعد نوح أخذ بكتاب نوح وشريعته ومنهاجه، حتّى جاء إبراهيم بالصحف وبعزيمةِ ترْكِ كتاب نوح، لا كفراً به، فكلّ نبي جاء بعد إبراهيم أخذ بشريعته ومنهاجه وبالصحف، حتّى جاء موسى بالتوراة وبعزيمةِ تركِ الصحف، فكلّ نبي جاء بعد موسى أخذ بالتوراة وشريعته ومنهاجه، حتّى جاء عيسى بالإنجيل وبعزيمة ترْكِ شريعة موسى ومنهاجه، فكلّ نبي جاء بعد عيسى أخذ بشريعته ومنهاجه، حتّى جاء محمّد (ص) بالقرآن وشريعته ومنهاجه، فحلاله حلال إلى يوم القيامة وحرامه حرام إلى يوم القيامة، فهؤلاء أولو العزم من الرسل).</w:t>
      </w:r>
    </w:p>
    <w:p w:rsidR="00845433" w:rsidRPr="005332B4" w:rsidRDefault="00845433" w:rsidP="000D0795">
      <w:pPr>
        <w:pStyle w:val="libLeft"/>
        <w:rPr>
          <w:rtl/>
        </w:rPr>
      </w:pPr>
      <w:r w:rsidRPr="000D0795">
        <w:rPr>
          <w:rtl/>
        </w:rPr>
        <w:t>(من محاسن البرقي / البحار: ج11، كتاب النبوّة، ص11)</w:t>
      </w:r>
    </w:p>
    <w:p w:rsidR="004531DE" w:rsidRPr="0033166D" w:rsidRDefault="00845433" w:rsidP="00243124">
      <w:pPr>
        <w:pStyle w:val="libNormal"/>
      </w:pPr>
      <w:r w:rsidRPr="0033166D">
        <w:rPr>
          <w:rtl/>
        </w:rPr>
        <w:br w:type="page"/>
      </w:r>
    </w:p>
    <w:p w:rsidR="00845433" w:rsidRPr="004531DE" w:rsidRDefault="00845433" w:rsidP="0012796C">
      <w:pPr>
        <w:pStyle w:val="libBold1"/>
        <w:rPr>
          <w:rtl/>
        </w:rPr>
      </w:pPr>
      <w:r w:rsidRPr="005332B4">
        <w:rPr>
          <w:rtl/>
        </w:rPr>
        <w:lastRenderedPageBreak/>
        <w:t>(4) قال العلاّمة السيّد هاشم البحراني:</w:t>
      </w:r>
    </w:p>
    <w:p w:rsidR="00845433" w:rsidRPr="005332B4" w:rsidRDefault="00845433" w:rsidP="0012796C">
      <w:pPr>
        <w:pStyle w:val="libNormal"/>
        <w:rPr>
          <w:rtl/>
        </w:rPr>
      </w:pPr>
      <w:r w:rsidRPr="000D0795">
        <w:rPr>
          <w:rFonts w:hint="cs"/>
          <w:rtl/>
        </w:rPr>
        <w:t>روى الشيخ محمّد بن الحسن الصفّار في بصائر الدرجات، بإسناده مرفوعاً عن عمر بن يزيد البياع السابري، قال:</w:t>
      </w:r>
    </w:p>
    <w:p w:rsidR="00845433" w:rsidRPr="005332B4" w:rsidRDefault="00845433" w:rsidP="0012796C">
      <w:pPr>
        <w:pStyle w:val="libNormal"/>
        <w:rPr>
          <w:rtl/>
        </w:rPr>
      </w:pPr>
      <w:r w:rsidRPr="0012796C">
        <w:rPr>
          <w:rStyle w:val="libBold2Char"/>
          <w:rFonts w:hint="cs"/>
          <w:rtl/>
        </w:rPr>
        <w:t>قال أبو عبد الله:</w:t>
      </w:r>
      <w:r w:rsidRPr="0012796C">
        <w:rPr>
          <w:rFonts w:hint="cs"/>
          <w:rtl/>
        </w:rPr>
        <w:t xml:space="preserve"> (بينا رسول الله </w:t>
      </w:r>
      <w:r w:rsidRPr="0012796C">
        <w:rPr>
          <w:rStyle w:val="libBold2Char"/>
          <w:rFonts w:hint="cs"/>
          <w:rtl/>
        </w:rPr>
        <w:t>(ص)</w:t>
      </w:r>
      <w:r w:rsidRPr="0012796C">
        <w:rPr>
          <w:rFonts w:hint="cs"/>
          <w:rtl/>
        </w:rPr>
        <w:t xml:space="preserve"> ذات يوم جالساً إذ أتاه رجل طويل كأنّه نخلة، فسلّم، فردّ عليه وقال له: شبه الجنّ وكلامهم، فمَن أنت يا عبد الله؟</w:t>
      </w:r>
      <w:r w:rsidR="0012796C">
        <w:rPr>
          <w:rFonts w:hint="cs"/>
          <w:rtl/>
        </w:rPr>
        <w:t xml:space="preserve"> </w:t>
      </w:r>
      <w:r w:rsidRPr="005332B4">
        <w:rPr>
          <w:rtl/>
        </w:rPr>
        <w:t>فقال: أنا الهام بن الهيم بن لاقيس بن</w:t>
      </w:r>
      <w:r w:rsidRPr="0033166D">
        <w:rPr>
          <w:rtl/>
        </w:rPr>
        <w:t xml:space="preserve"> </w:t>
      </w:r>
      <w:r w:rsidRPr="005332B4">
        <w:rPr>
          <w:rtl/>
        </w:rPr>
        <w:t>إبليس</w:t>
      </w:r>
      <w:r w:rsidR="0012796C">
        <w:rPr>
          <w:rFonts w:hint="cs"/>
          <w:rtl/>
        </w:rPr>
        <w:t xml:space="preserve">. </w:t>
      </w:r>
      <w:r w:rsidRPr="0012796C">
        <w:rPr>
          <w:rtl/>
        </w:rPr>
        <w:t xml:space="preserve">فقال رسول الله </w:t>
      </w:r>
      <w:r w:rsidRPr="0012796C">
        <w:rPr>
          <w:rStyle w:val="libBold1Char"/>
          <w:rtl/>
        </w:rPr>
        <w:t>(ص)</w:t>
      </w:r>
      <w:r w:rsidRPr="0012796C">
        <w:rPr>
          <w:rtl/>
        </w:rPr>
        <w:t>: يا هام، مَن وجدتم في الكتاب وصي آدم؟</w:t>
      </w:r>
      <w:r w:rsidR="0012796C">
        <w:rPr>
          <w:rFonts w:hint="cs"/>
          <w:rtl/>
        </w:rPr>
        <w:t xml:space="preserve"> </w:t>
      </w:r>
      <w:r w:rsidRPr="005332B4">
        <w:rPr>
          <w:rtl/>
        </w:rPr>
        <w:t>فقال: شيث بن آدم</w:t>
      </w:r>
      <w:r w:rsidRPr="0033166D">
        <w:rPr>
          <w:rtl/>
        </w:rPr>
        <w:t xml:space="preserve">. </w:t>
      </w:r>
      <w:r w:rsidR="0012796C">
        <w:rPr>
          <w:rFonts w:hint="cs"/>
          <w:rtl/>
        </w:rPr>
        <w:t xml:space="preserve"> </w:t>
      </w:r>
      <w:r w:rsidRPr="005332B4">
        <w:rPr>
          <w:rtl/>
        </w:rPr>
        <w:t>قال: فمَن كان وصي نوح؟</w:t>
      </w:r>
      <w:r w:rsidR="0012796C">
        <w:rPr>
          <w:rFonts w:hint="cs"/>
          <w:rtl/>
        </w:rPr>
        <w:t xml:space="preserve"> </w:t>
      </w:r>
      <w:r w:rsidRPr="005332B4">
        <w:rPr>
          <w:rtl/>
        </w:rPr>
        <w:t>قال: سام بن نوح</w:t>
      </w:r>
      <w:r w:rsidRPr="0033166D">
        <w:rPr>
          <w:rtl/>
        </w:rPr>
        <w:t xml:space="preserve">. </w:t>
      </w:r>
      <w:r w:rsidR="0012796C">
        <w:rPr>
          <w:rFonts w:hint="cs"/>
          <w:rtl/>
        </w:rPr>
        <w:t xml:space="preserve"> </w:t>
      </w:r>
      <w:r w:rsidRPr="005332B4">
        <w:rPr>
          <w:rtl/>
        </w:rPr>
        <w:t>قال: فمَن كان وصي هود؟</w:t>
      </w:r>
      <w:r w:rsidR="0012796C">
        <w:rPr>
          <w:rFonts w:hint="cs"/>
          <w:rtl/>
        </w:rPr>
        <w:t xml:space="preserve"> </w:t>
      </w:r>
      <w:r w:rsidRPr="005332B4">
        <w:rPr>
          <w:rtl/>
        </w:rPr>
        <w:t>قال: يوحنّا بن حنان، عم هود</w:t>
      </w:r>
      <w:r w:rsidRPr="0033166D">
        <w:rPr>
          <w:rtl/>
        </w:rPr>
        <w:t xml:space="preserve">. </w:t>
      </w:r>
      <w:r w:rsidR="0012796C">
        <w:rPr>
          <w:rFonts w:hint="cs"/>
          <w:rtl/>
        </w:rPr>
        <w:t xml:space="preserve"> </w:t>
      </w:r>
      <w:r w:rsidRPr="005332B4">
        <w:rPr>
          <w:rtl/>
        </w:rPr>
        <w:t>قال: فمَن كان وصي إبراهيم؟</w:t>
      </w:r>
      <w:r w:rsidR="0012796C">
        <w:rPr>
          <w:rFonts w:hint="cs"/>
          <w:rtl/>
        </w:rPr>
        <w:t xml:space="preserve"> </w:t>
      </w:r>
      <w:r w:rsidRPr="005332B4">
        <w:rPr>
          <w:rtl/>
        </w:rPr>
        <w:t>قال: إسحاق بن إبراهيم</w:t>
      </w:r>
      <w:r w:rsidRPr="0033166D">
        <w:rPr>
          <w:rtl/>
        </w:rPr>
        <w:t xml:space="preserve">. </w:t>
      </w:r>
      <w:r w:rsidR="0012796C">
        <w:rPr>
          <w:rFonts w:hint="cs"/>
          <w:rtl/>
        </w:rPr>
        <w:t xml:space="preserve"> </w:t>
      </w:r>
      <w:r w:rsidRPr="005332B4">
        <w:rPr>
          <w:rtl/>
        </w:rPr>
        <w:t>قال: فمَن كان وصي موسى؟</w:t>
      </w:r>
      <w:r w:rsidR="0012796C">
        <w:rPr>
          <w:rFonts w:hint="cs"/>
          <w:rtl/>
        </w:rPr>
        <w:t xml:space="preserve"> </w:t>
      </w:r>
      <w:r w:rsidRPr="005332B4">
        <w:rPr>
          <w:rtl/>
        </w:rPr>
        <w:t>قال: يوشع بن نون</w:t>
      </w:r>
      <w:r w:rsidRPr="0033166D">
        <w:rPr>
          <w:rtl/>
        </w:rPr>
        <w:t xml:space="preserve">. </w:t>
      </w:r>
      <w:r w:rsidR="0012796C">
        <w:rPr>
          <w:rFonts w:hint="cs"/>
          <w:rtl/>
        </w:rPr>
        <w:t xml:space="preserve"> </w:t>
      </w:r>
      <w:r w:rsidRPr="005332B4">
        <w:rPr>
          <w:rtl/>
        </w:rPr>
        <w:t>قال: فمَن كان وصي عيسى؟</w:t>
      </w:r>
      <w:r w:rsidR="0012796C">
        <w:rPr>
          <w:rFonts w:hint="cs"/>
          <w:rtl/>
        </w:rPr>
        <w:t xml:space="preserve"> </w:t>
      </w:r>
      <w:r w:rsidRPr="0012796C">
        <w:rPr>
          <w:rtl/>
        </w:rPr>
        <w:t>قال: شمعون بن حمون الصفا، ابن عمّ مريم</w:t>
      </w:r>
      <w:r w:rsidRPr="0033166D">
        <w:rPr>
          <w:rtl/>
        </w:rPr>
        <w:t>)</w:t>
      </w:r>
      <w:r w:rsidR="000226EC" w:rsidRPr="0033166D">
        <w:rPr>
          <w:rtl/>
        </w:rPr>
        <w:t xml:space="preserve"> - </w:t>
      </w:r>
      <w:r w:rsidRPr="0012796C">
        <w:rPr>
          <w:rtl/>
        </w:rPr>
        <w:t>الحديث</w:t>
      </w:r>
      <w:r w:rsidR="000226EC" w:rsidRPr="0012796C">
        <w:rPr>
          <w:rtl/>
        </w:rPr>
        <w:t xml:space="preserve"> -</w:t>
      </w:r>
      <w:r w:rsidRPr="0012796C">
        <w:rPr>
          <w:rtl/>
        </w:rPr>
        <w:t>.</w:t>
      </w:r>
      <w:r w:rsidRPr="0033166D">
        <w:rPr>
          <w:rtl/>
        </w:rPr>
        <w:t xml:space="preserve"> </w:t>
      </w:r>
    </w:p>
    <w:p w:rsidR="00845433" w:rsidRPr="0033166D" w:rsidRDefault="00845433" w:rsidP="000D0795">
      <w:pPr>
        <w:pStyle w:val="libLeft"/>
      </w:pPr>
      <w:r w:rsidRPr="000D0795">
        <w:rPr>
          <w:rtl/>
        </w:rPr>
        <w:t>(مدينة المعاجز: ص18)</w:t>
      </w:r>
    </w:p>
    <w:p w:rsidR="00845433" w:rsidRPr="004531DE" w:rsidRDefault="00845433" w:rsidP="0012796C">
      <w:pPr>
        <w:pStyle w:val="libBold1"/>
        <w:rPr>
          <w:rtl/>
        </w:rPr>
      </w:pPr>
      <w:r w:rsidRPr="005332B4">
        <w:rPr>
          <w:rFonts w:hint="cs"/>
          <w:rtl/>
        </w:rPr>
        <w:t>(5) وقال: روى هذا الحديث بالإسناد مرفوعاً عن الحسين عن جدّه رسول الله (ص)، قال:</w:t>
      </w:r>
    </w:p>
    <w:p w:rsidR="00845433" w:rsidRPr="0012796C" w:rsidRDefault="00845433" w:rsidP="0012796C">
      <w:pPr>
        <w:pStyle w:val="libNormal"/>
        <w:rPr>
          <w:rFonts w:hint="cs"/>
          <w:rtl/>
        </w:rPr>
      </w:pPr>
      <w:r w:rsidRPr="005332B4">
        <w:rPr>
          <w:rtl/>
        </w:rPr>
        <w:t>(</w:t>
      </w:r>
      <w:r w:rsidRPr="005332B4">
        <w:rPr>
          <w:rFonts w:hint="cs"/>
          <w:rtl/>
        </w:rPr>
        <w:t>يا هام، مَن كان وصي آدم؟</w:t>
      </w:r>
      <w:r w:rsidR="0012796C">
        <w:rPr>
          <w:rFonts w:hint="cs"/>
          <w:rtl/>
        </w:rPr>
        <w:t xml:space="preserve"> </w:t>
      </w:r>
      <w:r w:rsidRPr="005332B4">
        <w:rPr>
          <w:rtl/>
        </w:rPr>
        <w:t>قال: شيث.</w:t>
      </w:r>
      <w:r w:rsidR="0012796C">
        <w:rPr>
          <w:rFonts w:hint="cs"/>
          <w:rtl/>
        </w:rPr>
        <w:t xml:space="preserve"> </w:t>
      </w:r>
      <w:r w:rsidRPr="005332B4">
        <w:rPr>
          <w:rtl/>
        </w:rPr>
        <w:t>قال: فمَن وصيّ شيث؟</w:t>
      </w:r>
      <w:r w:rsidR="0012796C">
        <w:rPr>
          <w:rFonts w:hint="cs"/>
          <w:rtl/>
        </w:rPr>
        <w:t xml:space="preserve"> </w:t>
      </w:r>
      <w:r w:rsidRPr="005332B4">
        <w:rPr>
          <w:rtl/>
        </w:rPr>
        <w:t>قال أَنُوش.</w:t>
      </w:r>
      <w:r w:rsidR="0012796C">
        <w:rPr>
          <w:rFonts w:hint="cs"/>
          <w:rtl/>
        </w:rPr>
        <w:t xml:space="preserve"> </w:t>
      </w:r>
      <w:r w:rsidRPr="005332B4">
        <w:rPr>
          <w:rtl/>
        </w:rPr>
        <w:t>قال: فمَن وصيّ أَنُوش؟</w:t>
      </w:r>
      <w:r w:rsidR="0012796C">
        <w:rPr>
          <w:rFonts w:hint="cs"/>
          <w:rtl/>
        </w:rPr>
        <w:t xml:space="preserve"> </w:t>
      </w:r>
      <w:r w:rsidRPr="005332B4">
        <w:rPr>
          <w:rtl/>
        </w:rPr>
        <w:t>قال: قينان.</w:t>
      </w:r>
      <w:r w:rsidR="0012796C">
        <w:rPr>
          <w:rFonts w:hint="cs"/>
          <w:rtl/>
        </w:rPr>
        <w:t xml:space="preserve"> </w:t>
      </w:r>
      <w:r w:rsidRPr="005332B4">
        <w:rPr>
          <w:rtl/>
        </w:rPr>
        <w:t>قال: فمَن وصيّ قَيْنَان؟</w:t>
      </w:r>
      <w:r w:rsidR="0012796C">
        <w:rPr>
          <w:rFonts w:hint="cs"/>
          <w:rtl/>
        </w:rPr>
        <w:t xml:space="preserve"> </w:t>
      </w:r>
      <w:r w:rsidRPr="005332B4">
        <w:rPr>
          <w:rtl/>
        </w:rPr>
        <w:t>قال: مهلائيل.</w:t>
      </w:r>
      <w:r w:rsidR="0012796C">
        <w:rPr>
          <w:rFonts w:hint="cs"/>
          <w:rtl/>
        </w:rPr>
        <w:t xml:space="preserve"> </w:t>
      </w:r>
      <w:r w:rsidRPr="005332B4">
        <w:rPr>
          <w:rtl/>
        </w:rPr>
        <w:t>قال فمَن كان وصيّ مَهْلاَئِيْل؟</w:t>
      </w:r>
      <w:r w:rsidR="0012796C">
        <w:rPr>
          <w:rFonts w:hint="cs"/>
          <w:rtl/>
        </w:rPr>
        <w:t xml:space="preserve"> </w:t>
      </w:r>
      <w:r w:rsidRPr="005332B4">
        <w:rPr>
          <w:rtl/>
        </w:rPr>
        <w:t>قال: أدّ (يارد).</w:t>
      </w:r>
      <w:r w:rsidR="0012796C">
        <w:rPr>
          <w:rFonts w:hint="cs"/>
          <w:rtl/>
        </w:rPr>
        <w:t xml:space="preserve"> </w:t>
      </w:r>
      <w:r w:rsidRPr="005332B4">
        <w:rPr>
          <w:rtl/>
        </w:rPr>
        <w:t>قال: فمَن وصيّ أدّ (يارد)؟</w:t>
      </w:r>
      <w:r w:rsidR="0012796C">
        <w:rPr>
          <w:rFonts w:hint="cs"/>
          <w:rtl/>
        </w:rPr>
        <w:t xml:space="preserve"> </w:t>
      </w:r>
      <w:r w:rsidRPr="005332B4">
        <w:rPr>
          <w:rtl/>
        </w:rPr>
        <w:t>قال: النبي المرسل إدريس.</w:t>
      </w:r>
      <w:r w:rsidR="0012796C">
        <w:rPr>
          <w:rFonts w:hint="cs"/>
          <w:rtl/>
        </w:rPr>
        <w:t xml:space="preserve"> </w:t>
      </w:r>
      <w:r w:rsidRPr="005332B4">
        <w:rPr>
          <w:rtl/>
        </w:rPr>
        <w:t>قال فمَن وصيّ إدريس؟</w:t>
      </w:r>
      <w:r w:rsidR="0012796C">
        <w:rPr>
          <w:rFonts w:hint="cs"/>
          <w:rtl/>
        </w:rPr>
        <w:t xml:space="preserve"> </w:t>
      </w:r>
      <w:r w:rsidRPr="005332B4">
        <w:rPr>
          <w:rtl/>
        </w:rPr>
        <w:t xml:space="preserve">قال: </w:t>
      </w:r>
      <w:r w:rsidRPr="005332B4">
        <w:rPr>
          <w:rFonts w:hint="cs"/>
          <w:rtl/>
        </w:rPr>
        <w:t>مَتوشَلَخِ</w:t>
      </w:r>
      <w:r w:rsidRPr="0033166D">
        <w:rPr>
          <w:rFonts w:hint="cs"/>
          <w:rtl/>
        </w:rPr>
        <w:t>.</w:t>
      </w:r>
      <w:r w:rsidR="0012796C">
        <w:rPr>
          <w:rFonts w:hint="cs"/>
          <w:rtl/>
        </w:rPr>
        <w:t xml:space="preserve"> </w:t>
      </w:r>
      <w:r w:rsidRPr="005332B4">
        <w:rPr>
          <w:rFonts w:hint="cs"/>
          <w:rtl/>
        </w:rPr>
        <w:t>قال: فمَن وصيّ مَتوشَلَخِ؟</w:t>
      </w:r>
      <w:r w:rsidR="0012796C">
        <w:rPr>
          <w:rFonts w:hint="cs"/>
          <w:rtl/>
        </w:rPr>
        <w:t xml:space="preserve"> </w:t>
      </w:r>
      <w:r w:rsidRPr="005332B4">
        <w:rPr>
          <w:rFonts w:hint="cs"/>
          <w:rtl/>
        </w:rPr>
        <w:t>قال: لَمَك.</w:t>
      </w:r>
      <w:r w:rsidR="0012796C">
        <w:rPr>
          <w:rFonts w:hint="cs"/>
          <w:rtl/>
        </w:rPr>
        <w:t xml:space="preserve"> </w:t>
      </w:r>
      <w:r w:rsidRPr="005332B4">
        <w:rPr>
          <w:rFonts w:hint="cs"/>
          <w:rtl/>
        </w:rPr>
        <w:t>قال فمَن وصيّ لَمَك؟</w:t>
      </w:r>
      <w:r w:rsidR="0012796C">
        <w:rPr>
          <w:rFonts w:hint="cs"/>
          <w:rtl/>
        </w:rPr>
        <w:t xml:space="preserve"> </w:t>
      </w:r>
      <w:r w:rsidRPr="005332B4">
        <w:rPr>
          <w:rFonts w:hint="cs"/>
          <w:rtl/>
        </w:rPr>
        <w:t>قال: أبوك نوح.</w:t>
      </w:r>
      <w:r w:rsidR="0012796C">
        <w:rPr>
          <w:rFonts w:hint="cs"/>
          <w:rtl/>
        </w:rPr>
        <w:t xml:space="preserve"> </w:t>
      </w:r>
      <w:r w:rsidRPr="005332B4">
        <w:rPr>
          <w:rFonts w:hint="cs"/>
          <w:rtl/>
        </w:rPr>
        <w:t>قال: فمَن وصيّ نوح؟</w:t>
      </w:r>
      <w:r w:rsidR="0012796C">
        <w:rPr>
          <w:rFonts w:hint="cs"/>
          <w:rtl/>
        </w:rPr>
        <w:t xml:space="preserve"> </w:t>
      </w:r>
      <w:r w:rsidRPr="005332B4">
        <w:rPr>
          <w:rFonts w:hint="cs"/>
          <w:rtl/>
        </w:rPr>
        <w:t>قال: سام.</w:t>
      </w:r>
      <w:r w:rsidR="0012796C">
        <w:rPr>
          <w:rFonts w:hint="cs"/>
          <w:rtl/>
        </w:rPr>
        <w:t xml:space="preserve"> </w:t>
      </w:r>
      <w:r w:rsidRPr="005332B4">
        <w:rPr>
          <w:rFonts w:hint="cs"/>
          <w:rtl/>
        </w:rPr>
        <w:t>قال: فمَن وصيّ سام؟</w:t>
      </w:r>
      <w:r w:rsidR="0012796C">
        <w:rPr>
          <w:rFonts w:hint="cs"/>
          <w:rtl/>
        </w:rPr>
        <w:t xml:space="preserve"> </w:t>
      </w:r>
      <w:r w:rsidRPr="0012796C">
        <w:rPr>
          <w:rFonts w:hint="cs"/>
          <w:rtl/>
        </w:rPr>
        <w:t>قال: أَرْفَخْشِد.</w:t>
      </w:r>
      <w:r w:rsidRPr="0033166D">
        <w:rPr>
          <w:rtl/>
        </w:rPr>
        <w:t xml:space="preserve"> </w:t>
      </w:r>
    </w:p>
    <w:p w:rsidR="004531DE" w:rsidRPr="0033166D" w:rsidRDefault="00845433" w:rsidP="00243124">
      <w:pPr>
        <w:pStyle w:val="libNormal"/>
      </w:pPr>
      <w:r w:rsidRPr="0033166D">
        <w:rPr>
          <w:rtl/>
        </w:rPr>
        <w:br w:type="page"/>
      </w:r>
    </w:p>
    <w:p w:rsidR="00845433" w:rsidRPr="0012796C" w:rsidRDefault="00845433" w:rsidP="0012796C">
      <w:pPr>
        <w:pStyle w:val="libNormal"/>
        <w:rPr>
          <w:rtl/>
        </w:rPr>
      </w:pPr>
      <w:r w:rsidRPr="005332B4">
        <w:rPr>
          <w:rFonts w:hint="cs"/>
          <w:rtl/>
        </w:rPr>
        <w:lastRenderedPageBreak/>
        <w:t>قال: فمَن وصيّ أَرْفَخْشِد؟</w:t>
      </w:r>
      <w:r w:rsidR="004531DE">
        <w:rPr>
          <w:rFonts w:hint="cs"/>
          <w:rtl/>
        </w:rPr>
        <w:t xml:space="preserve"> </w:t>
      </w:r>
      <w:r w:rsidRPr="005332B4">
        <w:rPr>
          <w:rtl/>
        </w:rPr>
        <w:t>قال: غابر (هود).</w:t>
      </w:r>
      <w:r w:rsidR="004531DE">
        <w:rPr>
          <w:rFonts w:hint="cs"/>
          <w:rtl/>
        </w:rPr>
        <w:t xml:space="preserve"> </w:t>
      </w:r>
      <w:r w:rsidRPr="005332B4">
        <w:rPr>
          <w:rtl/>
        </w:rPr>
        <w:t>قال: فمَن وصيّ غابر؟</w:t>
      </w:r>
      <w:r w:rsidR="004531DE">
        <w:rPr>
          <w:rFonts w:hint="cs"/>
          <w:rtl/>
        </w:rPr>
        <w:t xml:space="preserve"> </w:t>
      </w:r>
      <w:r w:rsidRPr="005332B4">
        <w:rPr>
          <w:rtl/>
        </w:rPr>
        <w:t>قال: شالَخ.</w:t>
      </w:r>
      <w:r w:rsidR="004531DE">
        <w:rPr>
          <w:rFonts w:hint="cs"/>
          <w:rtl/>
        </w:rPr>
        <w:t xml:space="preserve"> </w:t>
      </w:r>
      <w:r w:rsidRPr="005332B4">
        <w:rPr>
          <w:rtl/>
        </w:rPr>
        <w:t>قال: فمَن وصيّ شالخ؟</w:t>
      </w:r>
      <w:r w:rsidR="004531DE">
        <w:rPr>
          <w:rFonts w:hint="cs"/>
          <w:rtl/>
        </w:rPr>
        <w:t xml:space="preserve"> </w:t>
      </w:r>
      <w:r w:rsidRPr="005332B4">
        <w:rPr>
          <w:rtl/>
        </w:rPr>
        <w:t>قال: قالع.</w:t>
      </w:r>
      <w:r w:rsidR="004531DE">
        <w:rPr>
          <w:rFonts w:hint="cs"/>
          <w:rtl/>
        </w:rPr>
        <w:t xml:space="preserve"> </w:t>
      </w:r>
      <w:r w:rsidRPr="005332B4">
        <w:rPr>
          <w:rtl/>
        </w:rPr>
        <w:t>قال: فمَن وصيّ قالع؟</w:t>
      </w:r>
      <w:r w:rsidR="004531DE">
        <w:rPr>
          <w:rtl/>
        </w:rPr>
        <w:t xml:space="preserve"> </w:t>
      </w:r>
      <w:r w:rsidRPr="005332B4">
        <w:rPr>
          <w:rtl/>
        </w:rPr>
        <w:t>قال: اشروع.</w:t>
      </w:r>
      <w:r w:rsidR="004531DE">
        <w:rPr>
          <w:rtl/>
        </w:rPr>
        <w:t xml:space="preserve"> </w:t>
      </w:r>
      <w:r w:rsidRPr="005332B4">
        <w:rPr>
          <w:rtl/>
        </w:rPr>
        <w:t>قال: فمَن وصيّ اشروع؟</w:t>
      </w:r>
      <w:r w:rsidR="004531DE">
        <w:rPr>
          <w:rtl/>
        </w:rPr>
        <w:t xml:space="preserve"> </w:t>
      </w:r>
      <w:r w:rsidRPr="005332B4">
        <w:rPr>
          <w:rtl/>
        </w:rPr>
        <w:t>قال: أَرْغُو.</w:t>
      </w:r>
      <w:r w:rsidR="004531DE">
        <w:rPr>
          <w:rtl/>
        </w:rPr>
        <w:t xml:space="preserve"> </w:t>
      </w:r>
      <w:r w:rsidRPr="005332B4">
        <w:rPr>
          <w:rtl/>
        </w:rPr>
        <w:t>قال: فمَن وصيّ أَرْغُو؟</w:t>
      </w:r>
      <w:r w:rsidR="004531DE">
        <w:rPr>
          <w:rtl/>
        </w:rPr>
        <w:t xml:space="preserve"> </w:t>
      </w:r>
      <w:r w:rsidRPr="005332B4">
        <w:rPr>
          <w:rtl/>
        </w:rPr>
        <w:t>قال: تاخور.</w:t>
      </w:r>
      <w:r w:rsidR="004531DE">
        <w:rPr>
          <w:rtl/>
        </w:rPr>
        <w:t xml:space="preserve"> </w:t>
      </w:r>
      <w:r w:rsidRPr="005332B4">
        <w:rPr>
          <w:rtl/>
        </w:rPr>
        <w:t>قال: فمَن وصيّ تاخور؟</w:t>
      </w:r>
      <w:r w:rsidR="004531DE">
        <w:rPr>
          <w:rtl/>
        </w:rPr>
        <w:t xml:space="preserve"> </w:t>
      </w:r>
      <w:r w:rsidRPr="005332B4">
        <w:rPr>
          <w:rtl/>
        </w:rPr>
        <w:t>قال: تارَخ.</w:t>
      </w:r>
      <w:r w:rsidR="004531DE">
        <w:rPr>
          <w:rtl/>
        </w:rPr>
        <w:t xml:space="preserve"> </w:t>
      </w:r>
      <w:r w:rsidRPr="005332B4">
        <w:rPr>
          <w:rtl/>
        </w:rPr>
        <w:t>قال: فمَن وصيّ تارَخ؟</w:t>
      </w:r>
      <w:r w:rsidR="004531DE">
        <w:rPr>
          <w:rtl/>
        </w:rPr>
        <w:t xml:space="preserve"> </w:t>
      </w:r>
      <w:r w:rsidRPr="005332B4">
        <w:rPr>
          <w:rtl/>
        </w:rPr>
        <w:t>قال: لم يكن له وصيّ، بل أخرج الله تعالى من صلبه إبراهيم خليل الله.</w:t>
      </w:r>
      <w:r w:rsidR="004531DE">
        <w:rPr>
          <w:rtl/>
        </w:rPr>
        <w:t xml:space="preserve"> </w:t>
      </w:r>
      <w:r w:rsidRPr="005332B4">
        <w:rPr>
          <w:rtl/>
        </w:rPr>
        <w:t>قال: صدقت يا هام. قال: فمَن وصيّ إبراهيم؟</w:t>
      </w:r>
      <w:r w:rsidR="004531DE">
        <w:rPr>
          <w:rtl/>
        </w:rPr>
        <w:t xml:space="preserve"> </w:t>
      </w:r>
      <w:r w:rsidRPr="005332B4">
        <w:rPr>
          <w:rtl/>
        </w:rPr>
        <w:t>قال: إسماعيل.</w:t>
      </w:r>
      <w:r w:rsidR="004531DE">
        <w:rPr>
          <w:rtl/>
        </w:rPr>
        <w:t xml:space="preserve"> </w:t>
      </w:r>
      <w:r w:rsidRPr="005332B4">
        <w:rPr>
          <w:rtl/>
        </w:rPr>
        <w:t>قال: فمَن وصيّ إسماعيل؟</w:t>
      </w:r>
      <w:r w:rsidR="004531DE">
        <w:rPr>
          <w:rtl/>
        </w:rPr>
        <w:t xml:space="preserve"> </w:t>
      </w:r>
      <w:r w:rsidRPr="005332B4">
        <w:rPr>
          <w:rtl/>
        </w:rPr>
        <w:t>قال قيدار.</w:t>
      </w:r>
      <w:r w:rsidR="004531DE">
        <w:rPr>
          <w:rtl/>
        </w:rPr>
        <w:t xml:space="preserve"> </w:t>
      </w:r>
      <w:r w:rsidRPr="005332B4">
        <w:rPr>
          <w:rtl/>
        </w:rPr>
        <w:t>قال: فمَن وصيّ قيدار؟</w:t>
      </w:r>
      <w:r w:rsidR="004531DE">
        <w:rPr>
          <w:rtl/>
        </w:rPr>
        <w:t xml:space="preserve"> </w:t>
      </w:r>
      <w:r w:rsidRPr="005332B4">
        <w:rPr>
          <w:rtl/>
        </w:rPr>
        <w:t>قال: تبت.</w:t>
      </w:r>
      <w:r w:rsidR="004531DE">
        <w:rPr>
          <w:rtl/>
        </w:rPr>
        <w:t xml:space="preserve"> </w:t>
      </w:r>
      <w:r w:rsidRPr="005332B4">
        <w:rPr>
          <w:rtl/>
        </w:rPr>
        <w:t>قال: فمَن وصيّ تبت؟</w:t>
      </w:r>
      <w:r w:rsidR="004531DE">
        <w:rPr>
          <w:rtl/>
        </w:rPr>
        <w:t xml:space="preserve"> </w:t>
      </w:r>
      <w:r w:rsidRPr="005332B4">
        <w:rPr>
          <w:rtl/>
        </w:rPr>
        <w:t>قال: حمل.</w:t>
      </w:r>
      <w:r w:rsidR="004531DE">
        <w:rPr>
          <w:rtl/>
        </w:rPr>
        <w:t xml:space="preserve"> </w:t>
      </w:r>
      <w:r w:rsidRPr="005332B4">
        <w:rPr>
          <w:rtl/>
        </w:rPr>
        <w:t>قال: فمَن وصي حمل.</w:t>
      </w:r>
      <w:r w:rsidR="004531DE">
        <w:rPr>
          <w:rtl/>
        </w:rPr>
        <w:t xml:space="preserve"> </w:t>
      </w:r>
      <w:r w:rsidRPr="005332B4">
        <w:rPr>
          <w:rtl/>
        </w:rPr>
        <w:t>قال: لم يكن له وصيّ حتّى أخرج الله تعالى من إسحاق يعقوب.</w:t>
      </w:r>
    </w:p>
    <w:p w:rsidR="004531DE" w:rsidRDefault="00845433" w:rsidP="000D0795">
      <w:pPr>
        <w:pStyle w:val="libNormal"/>
        <w:rPr>
          <w:rtl/>
        </w:rPr>
      </w:pPr>
      <w:r w:rsidRPr="0012796C">
        <w:rPr>
          <w:rtl/>
        </w:rPr>
        <w:t>قال: صدقتَ يا هام، لقد سبقت الأنبياء والأوصياء، وقال: فوصيّ يعقوب يوسف، ووصيّ يوسف موسى، ووصيّ موسى يوشع بن نون، ووصي يوشع داود، ووصيّ داود سليمان، ووصيّ سليمان آصف بن برخيا، ووصيّ عيسى شمعون الصفا)</w:t>
      </w:r>
      <w:r w:rsidR="000226EC" w:rsidRPr="0012796C">
        <w:rPr>
          <w:rtl/>
        </w:rPr>
        <w:t xml:space="preserve"> - </w:t>
      </w:r>
      <w:r w:rsidRPr="0012796C">
        <w:rPr>
          <w:rtl/>
        </w:rPr>
        <w:t>الحديث</w:t>
      </w:r>
      <w:r w:rsidR="000226EC" w:rsidRPr="0012796C">
        <w:rPr>
          <w:rtl/>
        </w:rPr>
        <w:t xml:space="preserve"> -</w:t>
      </w:r>
      <w:r w:rsidRPr="0012796C">
        <w:rPr>
          <w:rtl/>
        </w:rPr>
        <w:t>.</w:t>
      </w:r>
    </w:p>
    <w:p w:rsidR="00845433" w:rsidRPr="0033166D" w:rsidRDefault="00845433" w:rsidP="000D0795">
      <w:pPr>
        <w:pStyle w:val="libLeft"/>
      </w:pPr>
      <w:r w:rsidRPr="000D0795">
        <w:rPr>
          <w:rtl/>
        </w:rPr>
        <w:t>(مدينة المعاجز: ص18)</w:t>
      </w:r>
    </w:p>
    <w:p w:rsidR="00845433" w:rsidRPr="004531DE" w:rsidRDefault="00845433" w:rsidP="0012796C">
      <w:pPr>
        <w:pStyle w:val="libBold1"/>
        <w:rPr>
          <w:rtl/>
        </w:rPr>
      </w:pPr>
      <w:r w:rsidRPr="005332B4">
        <w:rPr>
          <w:rFonts w:hint="cs"/>
          <w:rtl/>
        </w:rPr>
        <w:t>(6) روى العلاّمة السيّد ابن طاووس في كتابه اليقين في إمرة أمير المؤمنين (ع):</w:t>
      </w:r>
    </w:p>
    <w:p w:rsidR="00845433" w:rsidRPr="005332B4" w:rsidRDefault="00845433" w:rsidP="0012796C">
      <w:pPr>
        <w:pStyle w:val="libNormal"/>
        <w:rPr>
          <w:rtl/>
        </w:rPr>
      </w:pPr>
      <w:r w:rsidRPr="000D0795">
        <w:rPr>
          <w:rFonts w:hint="cs"/>
          <w:rtl/>
        </w:rPr>
        <w:t>بإسناده مرفوعاً عن الفضل بن الربيع، أنّ المنصور كان قبل الدولة كالمنقطع إلى جعفر بن محمّد عليهما السلام.</w:t>
      </w:r>
    </w:p>
    <w:p w:rsidR="00845433" w:rsidRPr="005332B4" w:rsidRDefault="00845433" w:rsidP="000D0795">
      <w:pPr>
        <w:pStyle w:val="libNormal"/>
        <w:rPr>
          <w:rtl/>
        </w:rPr>
      </w:pPr>
      <w:r w:rsidRPr="0012796C">
        <w:rPr>
          <w:rStyle w:val="libBold2Char"/>
          <w:rFonts w:hint="cs"/>
          <w:rtl/>
        </w:rPr>
        <w:t>قال:</w:t>
      </w:r>
      <w:r w:rsidRPr="0012796C">
        <w:rPr>
          <w:rFonts w:hint="cs"/>
          <w:rtl/>
        </w:rPr>
        <w:t xml:space="preserve"> سألتُ جعفر بن محمّد بن علي (ع) على عهد مروان الحمار عن سجدة الشكر التي سجدها أمير المؤمنين، ما كان سببها؟</w:t>
      </w:r>
    </w:p>
    <w:p w:rsidR="00845433" w:rsidRPr="005332B4" w:rsidRDefault="00845433" w:rsidP="000D0795">
      <w:pPr>
        <w:pStyle w:val="libNormal"/>
        <w:rPr>
          <w:rtl/>
        </w:rPr>
      </w:pPr>
      <w:r w:rsidRPr="0012796C">
        <w:rPr>
          <w:rFonts w:hint="cs"/>
          <w:rtl/>
        </w:rPr>
        <w:t xml:space="preserve">فحدّثني عن أبيه محمّد بن علي قال: </w:t>
      </w:r>
      <w:r w:rsidRPr="0012796C">
        <w:rPr>
          <w:rtl/>
        </w:rPr>
        <w:t>(حدّثني أبي علي بن الحسين</w:t>
      </w:r>
    </w:p>
    <w:p w:rsidR="004531DE" w:rsidRPr="0033166D" w:rsidRDefault="00845433" w:rsidP="00243124">
      <w:pPr>
        <w:pStyle w:val="libNormal"/>
      </w:pPr>
      <w:r w:rsidRPr="0033166D">
        <w:rPr>
          <w:rtl/>
        </w:rPr>
        <w:br w:type="page"/>
      </w:r>
    </w:p>
    <w:p w:rsidR="00845433" w:rsidRPr="0012796C" w:rsidRDefault="00845433" w:rsidP="0012796C">
      <w:pPr>
        <w:pStyle w:val="libNormal"/>
        <w:rPr>
          <w:rtl/>
        </w:rPr>
      </w:pPr>
      <w:r w:rsidRPr="0012796C">
        <w:rPr>
          <w:rFonts w:hint="cs"/>
          <w:rtl/>
        </w:rPr>
        <w:lastRenderedPageBreak/>
        <w:t xml:space="preserve">عن أبيه الحسين عن أبيه علي بن أبي طالب عليهم السلام، قال له رسول الله </w:t>
      </w:r>
      <w:r w:rsidRPr="0012796C">
        <w:rPr>
          <w:rStyle w:val="libBold1Char"/>
          <w:rFonts w:hint="cs"/>
          <w:rtl/>
        </w:rPr>
        <w:t>(ص)</w:t>
      </w:r>
      <w:r w:rsidRPr="0012796C">
        <w:rPr>
          <w:rFonts w:hint="cs"/>
          <w:rtl/>
        </w:rPr>
        <w:t>: أَلاَ أُبشّرك يا أبا الحسن؟</w:t>
      </w:r>
    </w:p>
    <w:p w:rsidR="00845433" w:rsidRPr="0012796C" w:rsidRDefault="00845433" w:rsidP="0012796C">
      <w:pPr>
        <w:pStyle w:val="libNormal"/>
        <w:rPr>
          <w:rtl/>
        </w:rPr>
      </w:pPr>
      <w:r w:rsidRPr="005332B4">
        <w:rPr>
          <w:rtl/>
        </w:rPr>
        <w:t>قال: فداك أبي وأمي، فكم مِن خير بشّرت به.</w:t>
      </w:r>
    </w:p>
    <w:p w:rsidR="00845433" w:rsidRPr="0012796C" w:rsidRDefault="00845433" w:rsidP="0012796C">
      <w:pPr>
        <w:pStyle w:val="libNormal"/>
        <w:rPr>
          <w:rtl/>
        </w:rPr>
      </w:pPr>
      <w:r w:rsidRPr="005332B4">
        <w:rPr>
          <w:rtl/>
        </w:rPr>
        <w:t xml:space="preserve">قال: إنّ جبرئيل هبط عليّ في وقت الزوال فقال لي: </w:t>
      </w:r>
      <w:r w:rsidRPr="0012796C">
        <w:rPr>
          <w:rtl/>
        </w:rPr>
        <w:t xml:space="preserve">يا محمّد </w:t>
      </w:r>
      <w:r w:rsidR="0012796C" w:rsidRPr="0012796C">
        <w:rPr>
          <w:rFonts w:hint="cs"/>
          <w:rtl/>
        </w:rPr>
        <w:t>(</w:t>
      </w:r>
      <w:r w:rsidRPr="0012796C">
        <w:rPr>
          <w:rtl/>
        </w:rPr>
        <w:t>ص</w:t>
      </w:r>
      <w:r w:rsidR="0012796C" w:rsidRPr="0012796C">
        <w:rPr>
          <w:rFonts w:hint="cs"/>
          <w:rtl/>
        </w:rPr>
        <w:t>)</w:t>
      </w:r>
      <w:r w:rsidRPr="0012796C">
        <w:rPr>
          <w:rFonts w:hint="cs"/>
          <w:rtl/>
        </w:rPr>
        <w:t>،</w:t>
      </w:r>
      <w:r w:rsidRPr="0033166D">
        <w:rPr>
          <w:rFonts w:hint="cs"/>
          <w:rtl/>
        </w:rPr>
        <w:t xml:space="preserve"> </w:t>
      </w:r>
      <w:r w:rsidRPr="0012796C">
        <w:rPr>
          <w:rFonts w:hint="cs"/>
          <w:rtl/>
        </w:rPr>
        <w:t>إنّه نجا</w:t>
      </w:r>
      <w:r w:rsidRPr="0012796C">
        <w:rPr>
          <w:rStyle w:val="libNormalChar"/>
          <w:rFonts w:hint="cs"/>
          <w:rtl/>
        </w:rPr>
        <w:t xml:space="preserve"> من ذرِّيّة آدم مَن تولّى شيث بن آدم وصي أبيه آدم بشيث، ونجا شيث</w:t>
      </w:r>
      <w:r w:rsidRPr="0033166D">
        <w:rPr>
          <w:rStyle w:val="libNormalChar"/>
          <w:rFonts w:hint="cs"/>
          <w:rtl/>
        </w:rPr>
        <w:t xml:space="preserve"> </w:t>
      </w:r>
      <w:r w:rsidRPr="0012796C">
        <w:rPr>
          <w:rStyle w:val="libNormalChar"/>
          <w:rFonts w:hint="cs"/>
          <w:rtl/>
        </w:rPr>
        <w:t>بأبيه آدم، ونجا آدم بالله تعالى</w:t>
      </w:r>
      <w:r w:rsidRPr="0033166D">
        <w:rPr>
          <w:rStyle w:val="libNormalChar"/>
          <w:rFonts w:hint="cs"/>
          <w:rtl/>
        </w:rPr>
        <w:t>.</w:t>
      </w:r>
      <w:r w:rsidRPr="0033166D">
        <w:rPr>
          <w:rtl/>
        </w:rPr>
        <w:t xml:space="preserve"> </w:t>
      </w:r>
    </w:p>
    <w:p w:rsidR="00845433" w:rsidRPr="0033166D" w:rsidRDefault="00845433" w:rsidP="0012796C">
      <w:pPr>
        <w:pStyle w:val="libNormal"/>
      </w:pPr>
      <w:r w:rsidRPr="005332B4">
        <w:rPr>
          <w:rFonts w:hint="cs"/>
          <w:rtl/>
        </w:rPr>
        <w:t>يا محمّد، ونجا مَن تولّى سام بن نوح، وصي أبيه نوح بسام، ونجا سام بنوح، ونجا نوح بالله تعالى.</w:t>
      </w:r>
    </w:p>
    <w:p w:rsidR="00845433" w:rsidRPr="0012796C" w:rsidRDefault="00845433" w:rsidP="0012796C">
      <w:pPr>
        <w:pStyle w:val="libNormal"/>
        <w:rPr>
          <w:rtl/>
        </w:rPr>
      </w:pPr>
      <w:r w:rsidRPr="005332B4">
        <w:rPr>
          <w:rFonts w:hint="cs"/>
          <w:rtl/>
        </w:rPr>
        <w:t>يا محمّد، ونجا مَن تولّى إسماعيل بن إبراهيم خليل الله وصي أبيه إبراهيم بإسماعيل، ونجا إسماعيل بإبراهيم، ونجا إبراهيم بالله تعالى.</w:t>
      </w:r>
    </w:p>
    <w:p w:rsidR="00845433" w:rsidRPr="0012796C" w:rsidRDefault="00845433" w:rsidP="0012796C">
      <w:pPr>
        <w:pStyle w:val="libNormal"/>
        <w:rPr>
          <w:rtl/>
        </w:rPr>
      </w:pPr>
      <w:r w:rsidRPr="005332B4">
        <w:rPr>
          <w:rFonts w:hint="cs"/>
          <w:rtl/>
        </w:rPr>
        <w:t>يا محمّد، ونجا مَن تولّى يوشع بن نون وصي موسى بيوشع، ونجا يوشع بموسى، ونجا موسى بالله تعالى.</w:t>
      </w:r>
    </w:p>
    <w:p w:rsidR="00845433" w:rsidRPr="0012796C" w:rsidRDefault="00845433" w:rsidP="0012796C">
      <w:pPr>
        <w:pStyle w:val="libNormal"/>
        <w:rPr>
          <w:rtl/>
        </w:rPr>
      </w:pPr>
      <w:r w:rsidRPr="005332B4">
        <w:rPr>
          <w:rFonts w:hint="cs"/>
          <w:rtl/>
        </w:rPr>
        <w:t>يا محمّد، ونجا مَن تولّى شمعون الصفا وصي عيسى بشمعون، ونجا شمعون بعيسى، ونجا عيسى بالله تعالى.</w:t>
      </w:r>
    </w:p>
    <w:p w:rsidR="00845433" w:rsidRPr="005332B4" w:rsidRDefault="00845433" w:rsidP="000D0795">
      <w:pPr>
        <w:pStyle w:val="libNormal"/>
        <w:rPr>
          <w:rtl/>
        </w:rPr>
      </w:pPr>
      <w:r w:rsidRPr="0012796C">
        <w:rPr>
          <w:rFonts w:hint="cs"/>
          <w:rtl/>
        </w:rPr>
        <w:t>يا محمّد، ونجا مَن تولّى عليّاً وزيرك في حياتك ووصيّك بعد وفاتك بعلي، ونجا علي بك، ونجوتَ أنت بالله عزّ وجل... فسجد علي وجعل يقبّل الأرض شكراً لله تعالى).</w:t>
      </w:r>
    </w:p>
    <w:p w:rsidR="00845433" w:rsidRPr="005332B4" w:rsidRDefault="00845433" w:rsidP="000D0795">
      <w:pPr>
        <w:pStyle w:val="libLeft"/>
        <w:rPr>
          <w:rtl/>
        </w:rPr>
      </w:pPr>
      <w:r w:rsidRPr="000D0795">
        <w:rPr>
          <w:rtl/>
        </w:rPr>
        <w:t>(البحار: جلد 35، ب1، ص26)</w:t>
      </w:r>
    </w:p>
    <w:p w:rsidR="00845433" w:rsidRPr="0033166D" w:rsidRDefault="00845433" w:rsidP="00243124">
      <w:pPr>
        <w:pStyle w:val="libNormal"/>
      </w:pPr>
      <w:r w:rsidRPr="0033166D">
        <w:rPr>
          <w:rtl/>
        </w:rPr>
        <w:br w:type="page"/>
      </w:r>
    </w:p>
    <w:p w:rsidR="00845433" w:rsidRPr="0012796C" w:rsidRDefault="00845433" w:rsidP="003E24E2">
      <w:pPr>
        <w:pStyle w:val="Heading2Center"/>
        <w:rPr>
          <w:rtl/>
        </w:rPr>
      </w:pPr>
      <w:bookmarkStart w:id="20" w:name="10"/>
      <w:bookmarkStart w:id="21" w:name="_Toc495493883"/>
      <w:r w:rsidRPr="005332B4">
        <w:rPr>
          <w:rFonts w:hint="cs"/>
          <w:rtl/>
        </w:rPr>
        <w:lastRenderedPageBreak/>
        <w:t>كا</w:t>
      </w:r>
      <w:r w:rsidR="004531DE" w:rsidRPr="005332B4">
        <w:rPr>
          <w:rFonts w:hint="cs"/>
          <w:rtl/>
        </w:rPr>
        <w:t>نت</w:t>
      </w:r>
      <w:r w:rsidRPr="005332B4">
        <w:rPr>
          <w:rFonts w:hint="cs"/>
          <w:rtl/>
        </w:rPr>
        <w:t xml:space="preserve"> أوص</w:t>
      </w:r>
      <w:r w:rsidR="004531DE" w:rsidRPr="005332B4">
        <w:rPr>
          <w:rFonts w:hint="cs"/>
          <w:rtl/>
        </w:rPr>
        <w:t>يا</w:t>
      </w:r>
      <w:r w:rsidRPr="005332B4">
        <w:rPr>
          <w:rFonts w:hint="cs"/>
          <w:rtl/>
        </w:rPr>
        <w:t>ء عي</w:t>
      </w:r>
      <w:r w:rsidR="004531DE" w:rsidRPr="005332B4">
        <w:rPr>
          <w:rFonts w:hint="cs"/>
          <w:rtl/>
        </w:rPr>
        <w:t>سى</w:t>
      </w:r>
      <w:r w:rsidRPr="005332B4">
        <w:rPr>
          <w:rFonts w:hint="cs"/>
          <w:rtl/>
        </w:rPr>
        <w:t xml:space="preserve"> أنبياء</w:t>
      </w:r>
      <w:bookmarkEnd w:id="20"/>
      <w:bookmarkEnd w:id="21"/>
    </w:p>
    <w:p w:rsidR="00845433" w:rsidRPr="004531DE" w:rsidRDefault="00845433" w:rsidP="0012796C">
      <w:pPr>
        <w:pStyle w:val="libBold1"/>
        <w:rPr>
          <w:rtl/>
        </w:rPr>
      </w:pPr>
      <w:r w:rsidRPr="005332B4">
        <w:rPr>
          <w:rFonts w:hint="cs"/>
          <w:rtl/>
        </w:rPr>
        <w:t>(7) روى شيخنا الصدوق:</w:t>
      </w:r>
    </w:p>
    <w:p w:rsidR="00845433" w:rsidRPr="004531DE" w:rsidRDefault="00845433" w:rsidP="0012796C">
      <w:pPr>
        <w:pStyle w:val="libBold1"/>
        <w:rPr>
          <w:rtl/>
        </w:rPr>
      </w:pPr>
      <w:r w:rsidRPr="005332B4">
        <w:rPr>
          <w:rFonts w:hint="cs"/>
          <w:rtl/>
        </w:rPr>
        <w:t>بإسناده مرفوعاً عن أبي رافع، قال: قال رسول الله (ص):</w:t>
      </w:r>
    </w:p>
    <w:p w:rsidR="00845433" w:rsidRPr="005332B4" w:rsidRDefault="00845433" w:rsidP="000D0795">
      <w:pPr>
        <w:pStyle w:val="libNormal"/>
        <w:rPr>
          <w:rtl/>
        </w:rPr>
      </w:pPr>
      <w:r w:rsidRPr="0012796C">
        <w:rPr>
          <w:rFonts w:hint="cs"/>
          <w:rtl/>
        </w:rPr>
        <w:t xml:space="preserve">(إنّ جبرئيل نزل عليّ بكتاب فيه خبر الملوك، ملوك الأرض قبلي، وخبر مَن بُعث قبلي مِن الأنبياء والمرسلين (بقدر الحاجة) قال: </w:t>
      </w:r>
      <w:r w:rsidRPr="0012796C">
        <w:rPr>
          <w:rtl/>
        </w:rPr>
        <w:t>بعث الله عزّ وجل عيسى بن مريم عليه السلام واستودعه النور والعلم والحكم وعلوم جميع الأنبياء فيه، وزاده الإنجيل.</w:t>
      </w:r>
    </w:p>
    <w:p w:rsidR="00845433" w:rsidRPr="004531DE" w:rsidRDefault="00845433" w:rsidP="0012796C">
      <w:pPr>
        <w:pStyle w:val="libBold1"/>
        <w:rPr>
          <w:rtl/>
        </w:rPr>
      </w:pPr>
      <w:r w:rsidRPr="005332B4">
        <w:rPr>
          <w:rFonts w:hint="cs"/>
          <w:rtl/>
        </w:rPr>
        <w:t>إلى أنْ قال:</w:t>
      </w:r>
    </w:p>
    <w:p w:rsidR="00845433" w:rsidRPr="005332B4" w:rsidRDefault="00845433" w:rsidP="000D0795">
      <w:pPr>
        <w:pStyle w:val="libNormal"/>
        <w:rPr>
          <w:rtl/>
        </w:rPr>
      </w:pPr>
      <w:r w:rsidRPr="0012796C">
        <w:rPr>
          <w:rtl/>
        </w:rPr>
        <w:t>فلمّا أراد أنْ يرفعه إليه أوحى إليه استودع نور الله وحكمته وعلم كتابه شمعون الصفا بن حمون، خليفة على المؤمنين، ففعل ذلك</w:t>
      </w:r>
      <w:r w:rsidRPr="0012796C">
        <w:rPr>
          <w:rFonts w:hint="cs"/>
          <w:rtl/>
        </w:rPr>
        <w:t>.</w:t>
      </w:r>
    </w:p>
    <w:p w:rsidR="00845433" w:rsidRPr="004531DE" w:rsidRDefault="00845433" w:rsidP="0012796C">
      <w:pPr>
        <w:pStyle w:val="libBold1"/>
        <w:rPr>
          <w:rtl/>
        </w:rPr>
      </w:pPr>
      <w:r w:rsidRPr="005332B4">
        <w:rPr>
          <w:rtl/>
        </w:rPr>
        <w:t>إلى أنْ قال:</w:t>
      </w:r>
    </w:p>
    <w:p w:rsidR="00845433" w:rsidRPr="005332B4" w:rsidRDefault="00845433" w:rsidP="000D0795">
      <w:pPr>
        <w:pStyle w:val="libNormal"/>
        <w:rPr>
          <w:rtl/>
        </w:rPr>
      </w:pPr>
      <w:r w:rsidRPr="0012796C">
        <w:rPr>
          <w:rtl/>
        </w:rPr>
        <w:t>وبعث الله تعالى في عباده نبيّاً من الصالحين وهو يحيى بن زكريّا، فمضى شمعون</w:t>
      </w:r>
      <w:r w:rsidRPr="0012796C">
        <w:rPr>
          <w:rFonts w:hint="cs"/>
          <w:rtl/>
        </w:rPr>
        <w:t>.</w:t>
      </w:r>
    </w:p>
    <w:p w:rsidR="00845433" w:rsidRPr="004531DE" w:rsidRDefault="00845433" w:rsidP="0012796C">
      <w:pPr>
        <w:pStyle w:val="libBold1"/>
        <w:rPr>
          <w:rtl/>
        </w:rPr>
      </w:pPr>
      <w:r w:rsidRPr="005332B4">
        <w:rPr>
          <w:rtl/>
        </w:rPr>
        <w:t>إلى أنْ قال:</w:t>
      </w:r>
    </w:p>
    <w:p w:rsidR="00845433" w:rsidRPr="005332B4" w:rsidRDefault="00845433" w:rsidP="000D0795">
      <w:pPr>
        <w:pStyle w:val="libNormal"/>
        <w:rPr>
          <w:rtl/>
        </w:rPr>
      </w:pPr>
      <w:r w:rsidRPr="0012796C">
        <w:rPr>
          <w:rtl/>
        </w:rPr>
        <w:t>ولمّا أراد الله عزّ وجل أنْ يقبضه أوحى إليه أنْ يجعل الوصيّة في وُلد شمعون، ويأمر الحواريّين وأصحاب عيسى بالقيام معه، ففعل ذلك</w:t>
      </w:r>
      <w:r w:rsidRPr="0012796C">
        <w:rPr>
          <w:rFonts w:hint="cs"/>
          <w:rtl/>
        </w:rPr>
        <w:t>.</w:t>
      </w:r>
    </w:p>
    <w:p w:rsidR="00845433" w:rsidRPr="004531DE" w:rsidRDefault="00845433" w:rsidP="0012796C">
      <w:pPr>
        <w:pStyle w:val="libBold1"/>
        <w:rPr>
          <w:rtl/>
        </w:rPr>
      </w:pPr>
      <w:r w:rsidRPr="005332B4">
        <w:rPr>
          <w:rtl/>
        </w:rPr>
        <w:t>إلى أنْ قال:</w:t>
      </w:r>
    </w:p>
    <w:p w:rsidR="00845433" w:rsidRPr="005332B4" w:rsidRDefault="00845433" w:rsidP="000D0795">
      <w:pPr>
        <w:pStyle w:val="libNormal"/>
        <w:rPr>
          <w:rtl/>
        </w:rPr>
      </w:pPr>
      <w:r w:rsidRPr="0012796C">
        <w:rPr>
          <w:rtl/>
        </w:rPr>
        <w:t xml:space="preserve">وعلم الله، ونوره، وتفصيل حكمته، في ذرِّيّة يعقوب بن شمعون </w:t>
      </w:r>
      <w:r w:rsidRPr="0012796C">
        <w:rPr>
          <w:rStyle w:val="libBold2Char"/>
          <w:rtl/>
        </w:rPr>
        <w:t>(دانيال)</w:t>
      </w:r>
      <w:r w:rsidRPr="0012796C">
        <w:rPr>
          <w:rtl/>
        </w:rPr>
        <w:t>، ومعه الحواريون من أصحاب عيسى</w:t>
      </w:r>
      <w:r w:rsidRPr="0012796C">
        <w:rPr>
          <w:rFonts w:hint="cs"/>
          <w:rtl/>
        </w:rPr>
        <w:t>.</w:t>
      </w:r>
    </w:p>
    <w:p w:rsidR="00845433" w:rsidRPr="004531DE" w:rsidRDefault="00845433" w:rsidP="0012796C">
      <w:pPr>
        <w:pStyle w:val="libBold1"/>
        <w:rPr>
          <w:rtl/>
        </w:rPr>
      </w:pPr>
      <w:r w:rsidRPr="005332B4">
        <w:rPr>
          <w:rtl/>
        </w:rPr>
        <w:t>إلى أنْ قال:</w:t>
      </w:r>
    </w:p>
    <w:p w:rsidR="00845433" w:rsidRPr="005332B4" w:rsidRDefault="00845433" w:rsidP="000D0795">
      <w:pPr>
        <w:pStyle w:val="libNormal"/>
        <w:rPr>
          <w:rtl/>
        </w:rPr>
      </w:pPr>
      <w:r w:rsidRPr="0012796C">
        <w:rPr>
          <w:rtl/>
        </w:rPr>
        <w:t>بعث الله عزّ وجل العُزَيْر نبيّاً إلى أهل القرى التي أمات الله عزّ وجل أهلها، ثمّ بعثهم له</w:t>
      </w:r>
      <w:r w:rsidRPr="0012796C">
        <w:rPr>
          <w:rFonts w:hint="cs"/>
          <w:rtl/>
        </w:rPr>
        <w:t>.</w:t>
      </w:r>
    </w:p>
    <w:p w:rsidR="00845433" w:rsidRPr="004531DE" w:rsidRDefault="00845433" w:rsidP="0012796C">
      <w:pPr>
        <w:pStyle w:val="libBold1"/>
        <w:rPr>
          <w:rtl/>
        </w:rPr>
      </w:pPr>
      <w:r w:rsidRPr="005332B4">
        <w:rPr>
          <w:rtl/>
        </w:rPr>
        <w:t>إلى أنْ قال:</w:t>
      </w:r>
    </w:p>
    <w:p w:rsidR="00845433" w:rsidRPr="005332B4" w:rsidRDefault="00845433" w:rsidP="000D0795">
      <w:pPr>
        <w:pStyle w:val="libNormal"/>
        <w:rPr>
          <w:rtl/>
        </w:rPr>
      </w:pPr>
      <w:r w:rsidRPr="0012796C">
        <w:rPr>
          <w:rtl/>
        </w:rPr>
        <w:t>فلمّا أراد الله تعالى أنْ يقبض دانيال، أمره أنْ استودِع نور الله وحكمته مكيخا بن دانيال، ففعل ذلك</w:t>
      </w:r>
      <w:r w:rsidRPr="0012796C">
        <w:rPr>
          <w:rFonts w:hint="cs"/>
          <w:rtl/>
        </w:rPr>
        <w:t>.</w:t>
      </w:r>
    </w:p>
    <w:p w:rsidR="00845433" w:rsidRPr="004531DE" w:rsidRDefault="00845433" w:rsidP="0012796C">
      <w:pPr>
        <w:pStyle w:val="libBold1"/>
        <w:rPr>
          <w:rtl/>
        </w:rPr>
      </w:pPr>
      <w:r w:rsidRPr="005332B4">
        <w:rPr>
          <w:rtl/>
        </w:rPr>
        <w:t>إلى أنْ قال:</w:t>
      </w:r>
    </w:p>
    <w:p w:rsidR="00845433" w:rsidRPr="0012796C" w:rsidRDefault="00845433" w:rsidP="0012796C">
      <w:pPr>
        <w:pStyle w:val="libNormal"/>
        <w:rPr>
          <w:rtl/>
        </w:rPr>
      </w:pPr>
      <w:r w:rsidRPr="005332B4">
        <w:rPr>
          <w:rtl/>
        </w:rPr>
        <w:t>فلمّا أراد الله عزّ وجل أنْ يقبضه، أوحى إليه في منامه أنْ استودِع نور الله وحكمته</w:t>
      </w:r>
    </w:p>
    <w:p w:rsidR="004531DE" w:rsidRPr="0033166D" w:rsidRDefault="00845433" w:rsidP="00243124">
      <w:pPr>
        <w:pStyle w:val="libNormal"/>
      </w:pPr>
      <w:r w:rsidRPr="0033166D">
        <w:rPr>
          <w:rtl/>
        </w:rPr>
        <w:br w:type="page"/>
      </w:r>
    </w:p>
    <w:p w:rsidR="00845433" w:rsidRPr="005332B4" w:rsidRDefault="00845433" w:rsidP="000D0795">
      <w:pPr>
        <w:pStyle w:val="libNormal"/>
        <w:rPr>
          <w:rtl/>
        </w:rPr>
      </w:pPr>
      <w:r w:rsidRPr="0012796C">
        <w:rPr>
          <w:rtl/>
        </w:rPr>
        <w:lastRenderedPageBreak/>
        <w:t>ابنه انشو بن مكيخا</w:t>
      </w:r>
      <w:r w:rsidRPr="0012796C">
        <w:rPr>
          <w:rFonts w:hint="cs"/>
          <w:rtl/>
        </w:rPr>
        <w:t>.</w:t>
      </w:r>
    </w:p>
    <w:p w:rsidR="00845433" w:rsidRPr="004531DE" w:rsidRDefault="00845433" w:rsidP="0012796C">
      <w:pPr>
        <w:pStyle w:val="libBold1"/>
        <w:rPr>
          <w:rtl/>
        </w:rPr>
      </w:pPr>
      <w:r w:rsidRPr="005332B4">
        <w:rPr>
          <w:rtl/>
        </w:rPr>
        <w:t>إلى أنْ قال:</w:t>
      </w:r>
    </w:p>
    <w:p w:rsidR="00845433" w:rsidRPr="005332B4" w:rsidRDefault="00845433" w:rsidP="000D0795">
      <w:pPr>
        <w:pStyle w:val="libNormal"/>
        <w:rPr>
          <w:rtl/>
        </w:rPr>
      </w:pPr>
      <w:r w:rsidRPr="0012796C">
        <w:rPr>
          <w:rtl/>
        </w:rPr>
        <w:t>بعث الله الفتية أصحابَ الكهف والرقيم، ووَلِيَ أمر الله يومئذ في الأرض دسيخا بن انشو بن مكيخا.</w:t>
      </w:r>
    </w:p>
    <w:p w:rsidR="00845433" w:rsidRPr="004531DE" w:rsidRDefault="00845433" w:rsidP="0012796C">
      <w:pPr>
        <w:pStyle w:val="libBold1"/>
        <w:rPr>
          <w:rtl/>
        </w:rPr>
      </w:pPr>
      <w:r w:rsidRPr="005332B4">
        <w:rPr>
          <w:rtl/>
        </w:rPr>
        <w:t>إلى أنْ قال:</w:t>
      </w:r>
    </w:p>
    <w:p w:rsidR="00845433" w:rsidRPr="005332B4" w:rsidRDefault="00845433" w:rsidP="000D0795">
      <w:pPr>
        <w:pStyle w:val="libNormal"/>
        <w:rPr>
          <w:rtl/>
        </w:rPr>
      </w:pPr>
      <w:r w:rsidRPr="0012796C">
        <w:rPr>
          <w:rtl/>
        </w:rPr>
        <w:t>فلمّا أراد الله عزّ وجل أنْ يقبض دسيخا، أوحى إليه في منامه أنْ استودع علم الله ونوره وحكمته نسطورس بن دسيخا، ففعل ذلك</w:t>
      </w:r>
      <w:r w:rsidRPr="0012796C">
        <w:rPr>
          <w:rFonts w:hint="cs"/>
          <w:rtl/>
        </w:rPr>
        <w:t>.</w:t>
      </w:r>
    </w:p>
    <w:p w:rsidR="00845433" w:rsidRPr="004531DE" w:rsidRDefault="00845433" w:rsidP="0012796C">
      <w:pPr>
        <w:pStyle w:val="libBold1"/>
        <w:rPr>
          <w:rtl/>
        </w:rPr>
      </w:pPr>
      <w:r w:rsidRPr="005332B4">
        <w:rPr>
          <w:rtl/>
        </w:rPr>
        <w:t>إلى أنْ قال:</w:t>
      </w:r>
    </w:p>
    <w:p w:rsidR="00845433" w:rsidRPr="005332B4" w:rsidRDefault="00845433" w:rsidP="000D0795">
      <w:pPr>
        <w:pStyle w:val="libNormal"/>
        <w:rPr>
          <w:rtl/>
        </w:rPr>
      </w:pPr>
      <w:r w:rsidRPr="0012796C">
        <w:rPr>
          <w:rtl/>
        </w:rPr>
        <w:t>فلمّا أراد الله عزّ وجل أنْ يقبضه، أوحى إليه في منامه أنْ استودع نور الله وحكمته وكتبه مرعيدا</w:t>
      </w:r>
      <w:r w:rsidRPr="0012796C">
        <w:rPr>
          <w:rFonts w:hint="cs"/>
          <w:rtl/>
        </w:rPr>
        <w:t>.</w:t>
      </w:r>
    </w:p>
    <w:p w:rsidR="00845433" w:rsidRPr="004531DE" w:rsidRDefault="00845433" w:rsidP="0012796C">
      <w:pPr>
        <w:pStyle w:val="libBold1"/>
        <w:rPr>
          <w:rtl/>
        </w:rPr>
      </w:pPr>
      <w:r w:rsidRPr="005332B4">
        <w:rPr>
          <w:rtl/>
        </w:rPr>
        <w:t>إلى أنْ قال:</w:t>
      </w:r>
    </w:p>
    <w:p w:rsidR="00845433" w:rsidRPr="005332B4" w:rsidRDefault="00845433" w:rsidP="000D0795">
      <w:pPr>
        <w:pStyle w:val="libNormal"/>
        <w:rPr>
          <w:rtl/>
        </w:rPr>
      </w:pPr>
      <w:r w:rsidRPr="0012796C">
        <w:rPr>
          <w:rtl/>
        </w:rPr>
        <w:t>فلمّا أراد الله عزّ وجل أنْ يقبض مرعيدا، أوحى إليه في منامه أنْ استودع نور الله وحكمته بحيرا الراهب، ففعل</w:t>
      </w:r>
      <w:r w:rsidRPr="0012796C">
        <w:rPr>
          <w:rFonts w:hint="cs"/>
          <w:rtl/>
        </w:rPr>
        <w:t>.</w:t>
      </w:r>
      <w:r w:rsidR="000226EC" w:rsidRPr="0012796C">
        <w:rPr>
          <w:rFonts w:hint="cs"/>
          <w:rtl/>
        </w:rPr>
        <w:t xml:space="preserve"> - </w:t>
      </w:r>
      <w:r w:rsidRPr="0012796C">
        <w:rPr>
          <w:rFonts w:hint="cs"/>
          <w:rtl/>
        </w:rPr>
        <w:t>الحديث</w:t>
      </w:r>
      <w:r w:rsidR="000226EC" w:rsidRPr="0012796C">
        <w:rPr>
          <w:rFonts w:hint="cs"/>
          <w:rtl/>
        </w:rPr>
        <w:t xml:space="preserve"> -</w:t>
      </w:r>
      <w:r w:rsidRPr="0012796C">
        <w:rPr>
          <w:rFonts w:hint="cs"/>
          <w:rtl/>
        </w:rPr>
        <w:t>.</w:t>
      </w:r>
    </w:p>
    <w:p w:rsidR="00845433" w:rsidRPr="005332B4" w:rsidRDefault="00845433" w:rsidP="000D0795">
      <w:pPr>
        <w:pStyle w:val="libLeft"/>
        <w:rPr>
          <w:rtl/>
        </w:rPr>
      </w:pPr>
      <w:r w:rsidRPr="000D0795">
        <w:rPr>
          <w:rtl/>
        </w:rPr>
        <w:t>(إكمال الدين: ب22، ص218)</w:t>
      </w:r>
    </w:p>
    <w:p w:rsidR="00845433" w:rsidRPr="004531DE" w:rsidRDefault="00845433" w:rsidP="0012796C">
      <w:pPr>
        <w:pStyle w:val="libBold1"/>
        <w:rPr>
          <w:rtl/>
        </w:rPr>
      </w:pPr>
      <w:r w:rsidRPr="005332B4">
        <w:rPr>
          <w:rFonts w:hint="cs"/>
          <w:rtl/>
        </w:rPr>
        <w:t>(8) قال شيخنا الصدوق:</w:t>
      </w:r>
    </w:p>
    <w:p w:rsidR="004531DE" w:rsidRDefault="00845433" w:rsidP="000D0795">
      <w:pPr>
        <w:pStyle w:val="libNormal"/>
        <w:rPr>
          <w:rtl/>
        </w:rPr>
      </w:pPr>
      <w:r w:rsidRPr="0012796C">
        <w:rPr>
          <w:rtl/>
        </w:rPr>
        <w:t xml:space="preserve">إنّ الرسل الذين تقدّموا قبل عصر نبيّنا صلّى الله عليه وآله كان أوصياؤهم أنبياء، فكلّ وصي قام بوصيّةٍ حجّة تَقدَّمه مِن وقت وفاة آدم عليه السلام، إلى عصر نبيّنا صلّى الله عليه وآله كان نبيّاً، </w:t>
      </w:r>
      <w:r w:rsidRPr="0012796C">
        <w:rPr>
          <w:rStyle w:val="libBold2Char"/>
          <w:rtl/>
        </w:rPr>
        <w:t>وذلك:</w:t>
      </w:r>
    </w:p>
    <w:p w:rsidR="004531DE" w:rsidRDefault="004531DE" w:rsidP="0012796C">
      <w:pPr>
        <w:pStyle w:val="libNormal"/>
        <w:rPr>
          <w:rtl/>
        </w:rPr>
      </w:pPr>
      <w:r>
        <w:rPr>
          <w:rtl/>
        </w:rPr>
        <w:t>-</w:t>
      </w:r>
      <w:r w:rsidR="00845433" w:rsidRPr="000D0795">
        <w:rPr>
          <w:rtl/>
        </w:rPr>
        <w:t xml:space="preserve"> مِثل وصيّ آدم كان شيث ابنه، وهو هبة الله في علم آل محمّد صلّى الله عليه وآله، وكان نبيّاً.</w:t>
      </w:r>
    </w:p>
    <w:p w:rsidR="004531DE" w:rsidRDefault="004531DE" w:rsidP="0012796C">
      <w:pPr>
        <w:pStyle w:val="libNormal"/>
        <w:rPr>
          <w:rtl/>
        </w:rPr>
      </w:pPr>
      <w:r>
        <w:rPr>
          <w:rtl/>
        </w:rPr>
        <w:t>-</w:t>
      </w:r>
      <w:r w:rsidR="00845433" w:rsidRPr="000D0795">
        <w:rPr>
          <w:rtl/>
        </w:rPr>
        <w:t xml:space="preserve"> ومِثل وصيّ نوح عليه السلام كان سام ابنه، وكان نبيّاً.</w:t>
      </w:r>
    </w:p>
    <w:p w:rsidR="004531DE" w:rsidRDefault="004531DE" w:rsidP="0012796C">
      <w:pPr>
        <w:pStyle w:val="libNormal"/>
        <w:rPr>
          <w:rtl/>
        </w:rPr>
      </w:pPr>
      <w:r>
        <w:rPr>
          <w:rtl/>
        </w:rPr>
        <w:t>-</w:t>
      </w:r>
      <w:r w:rsidR="00845433" w:rsidRPr="000D0795">
        <w:rPr>
          <w:rtl/>
        </w:rPr>
        <w:t xml:space="preserve"> ومِثل إبراهيم عليه السلام كان وصيّه إسماعيل ابنه، وكان نبيّاً.</w:t>
      </w:r>
    </w:p>
    <w:p w:rsidR="004531DE" w:rsidRDefault="004531DE" w:rsidP="0012796C">
      <w:pPr>
        <w:pStyle w:val="libNormal"/>
        <w:rPr>
          <w:rtl/>
        </w:rPr>
      </w:pPr>
      <w:r>
        <w:rPr>
          <w:rtl/>
        </w:rPr>
        <w:t>-</w:t>
      </w:r>
      <w:r w:rsidR="00845433" w:rsidRPr="000D0795">
        <w:rPr>
          <w:rtl/>
        </w:rPr>
        <w:t xml:space="preserve"> ومِثل موسى عليه السلام كان وصيّه يوشع بن نون، وكان نبيّاً.</w:t>
      </w:r>
    </w:p>
    <w:p w:rsidR="004531DE" w:rsidRDefault="004531DE" w:rsidP="0012796C">
      <w:pPr>
        <w:pStyle w:val="libNormal"/>
        <w:rPr>
          <w:rtl/>
        </w:rPr>
      </w:pPr>
      <w:r>
        <w:rPr>
          <w:rtl/>
        </w:rPr>
        <w:t>-</w:t>
      </w:r>
      <w:r w:rsidR="00845433" w:rsidRPr="000D0795">
        <w:rPr>
          <w:rtl/>
        </w:rPr>
        <w:t xml:space="preserve"> ومِثل عيسى عليه السلام كان وصيّه شمعون الصفا، وكان نبيّاً.</w:t>
      </w:r>
    </w:p>
    <w:p w:rsidR="004531DE" w:rsidRDefault="004531DE" w:rsidP="0012796C">
      <w:pPr>
        <w:pStyle w:val="libNormal"/>
        <w:rPr>
          <w:rtl/>
        </w:rPr>
      </w:pPr>
      <w:r>
        <w:rPr>
          <w:rtl/>
        </w:rPr>
        <w:t>-</w:t>
      </w:r>
      <w:r w:rsidR="00845433" w:rsidRPr="000D0795">
        <w:rPr>
          <w:rtl/>
        </w:rPr>
        <w:t xml:space="preserve"> ومثل داود عليه السلام كان وصيّه سليمان عليه السلام ابنه، وكان نبيّاً.</w:t>
      </w:r>
    </w:p>
    <w:p w:rsidR="00845433" w:rsidRPr="005332B4" w:rsidRDefault="004531DE" w:rsidP="0012796C">
      <w:pPr>
        <w:pStyle w:val="libNormal"/>
        <w:rPr>
          <w:rtl/>
        </w:rPr>
      </w:pPr>
      <w:r>
        <w:rPr>
          <w:rtl/>
        </w:rPr>
        <w:t>-</w:t>
      </w:r>
      <w:r w:rsidR="00845433" w:rsidRPr="000D0795">
        <w:rPr>
          <w:rtl/>
        </w:rPr>
        <w:t xml:space="preserve"> وأوصياء نبيّنا عليهم السلام لم يكونوا أنبياء؛ لأنّ الله عزّ وجل جعل محمّداً خاتماً لهذه الأمم، كرامة له وتفضيلاً، فقد تشاكلتْ الأئمّة والأنبياء بالوصيّة كما تشاكلوا فيما</w:t>
      </w:r>
    </w:p>
    <w:p w:rsidR="004531DE" w:rsidRPr="0033166D" w:rsidRDefault="00845433" w:rsidP="00243124">
      <w:pPr>
        <w:pStyle w:val="libNormal"/>
      </w:pPr>
      <w:r w:rsidRPr="0033166D">
        <w:rPr>
          <w:rtl/>
        </w:rPr>
        <w:br w:type="page"/>
      </w:r>
    </w:p>
    <w:p w:rsidR="00845433" w:rsidRPr="005332B4" w:rsidRDefault="00845433" w:rsidP="0012796C">
      <w:pPr>
        <w:pStyle w:val="libNormal"/>
        <w:rPr>
          <w:rtl/>
        </w:rPr>
      </w:pPr>
      <w:r w:rsidRPr="000D0795">
        <w:rPr>
          <w:rtl/>
        </w:rPr>
        <w:lastRenderedPageBreak/>
        <w:t>قدّمنا ذكره مِن تشاكلهم، فالنبي وصي، والإمام وصي</w:t>
      </w:r>
      <w:r w:rsidR="004531DE">
        <w:rPr>
          <w:rtl/>
        </w:rPr>
        <w:t>،</w:t>
      </w:r>
      <w:r w:rsidRPr="000D0795">
        <w:rPr>
          <w:rtl/>
        </w:rPr>
        <w:t xml:space="preserve"> والوصي إمام</w:t>
      </w:r>
      <w:r w:rsidRPr="000D0795">
        <w:rPr>
          <w:rFonts w:hint="cs"/>
          <w:rtl/>
        </w:rPr>
        <w:t xml:space="preserve"> والنبي إمام</w:t>
      </w:r>
      <w:r w:rsidR="004531DE">
        <w:rPr>
          <w:rFonts w:hint="cs"/>
          <w:rtl/>
        </w:rPr>
        <w:t>،</w:t>
      </w:r>
      <w:r w:rsidRPr="000D0795">
        <w:rPr>
          <w:rFonts w:hint="cs"/>
          <w:rtl/>
        </w:rPr>
        <w:t xml:space="preserve"> والنبي حجّة والإمام حجّة.</w:t>
      </w:r>
    </w:p>
    <w:p w:rsidR="00845433" w:rsidRPr="005332B4" w:rsidRDefault="00845433" w:rsidP="000D0795">
      <w:pPr>
        <w:pStyle w:val="libLeft"/>
        <w:rPr>
          <w:rtl/>
        </w:rPr>
      </w:pPr>
      <w:r w:rsidRPr="000D0795">
        <w:rPr>
          <w:rtl/>
        </w:rPr>
        <w:t>(إكمال الدين: ب1، ص36)</w:t>
      </w:r>
    </w:p>
    <w:p w:rsidR="00845433" w:rsidRPr="004531DE" w:rsidRDefault="00845433" w:rsidP="0012796C">
      <w:pPr>
        <w:pStyle w:val="libBold1"/>
        <w:rPr>
          <w:rtl/>
        </w:rPr>
      </w:pPr>
      <w:r w:rsidRPr="005332B4">
        <w:rPr>
          <w:rFonts w:hint="cs"/>
          <w:rtl/>
        </w:rPr>
        <w:t>(9) قال العلاّمة المجلسي:</w:t>
      </w:r>
    </w:p>
    <w:p w:rsidR="004531DE" w:rsidRDefault="00845433" w:rsidP="0012796C">
      <w:pPr>
        <w:pStyle w:val="libBold1"/>
        <w:rPr>
          <w:rtl/>
        </w:rPr>
      </w:pPr>
      <w:r w:rsidRPr="005332B4">
        <w:rPr>
          <w:rFonts w:hint="cs"/>
          <w:rtl/>
        </w:rPr>
        <w:t>يظهر من الأحاديث المتواترة:</w:t>
      </w:r>
    </w:p>
    <w:p w:rsidR="004531DE" w:rsidRDefault="004531DE" w:rsidP="0012796C">
      <w:pPr>
        <w:pStyle w:val="libNormal"/>
        <w:rPr>
          <w:rtl/>
        </w:rPr>
      </w:pPr>
      <w:r>
        <w:rPr>
          <w:rtl/>
        </w:rPr>
        <w:t>-</w:t>
      </w:r>
      <w:r w:rsidR="00845433" w:rsidRPr="000D0795">
        <w:rPr>
          <w:rFonts w:hint="cs"/>
          <w:rtl/>
        </w:rPr>
        <w:t xml:space="preserve"> أنّ آباء النبي (ص) وأجداده كانوا كلّهم أنبياء، وأوصياء، وحَمَلَة دين الله.</w:t>
      </w:r>
    </w:p>
    <w:p w:rsidR="004531DE" w:rsidRDefault="004531DE" w:rsidP="0012796C">
      <w:pPr>
        <w:pStyle w:val="libNormal"/>
        <w:rPr>
          <w:rtl/>
        </w:rPr>
      </w:pPr>
      <w:r>
        <w:rPr>
          <w:rtl/>
        </w:rPr>
        <w:t>-</w:t>
      </w:r>
      <w:r w:rsidR="00845433" w:rsidRPr="000D0795">
        <w:rPr>
          <w:rFonts w:hint="cs"/>
          <w:rtl/>
        </w:rPr>
        <w:t xml:space="preserve"> وهم بنو إسماعيل أوصياء إبراهيم.</w:t>
      </w:r>
    </w:p>
    <w:p w:rsidR="004531DE" w:rsidRDefault="004531DE" w:rsidP="0012796C">
      <w:pPr>
        <w:pStyle w:val="libNormal"/>
        <w:rPr>
          <w:rtl/>
        </w:rPr>
      </w:pPr>
      <w:r>
        <w:rPr>
          <w:rtl/>
        </w:rPr>
        <w:t>-</w:t>
      </w:r>
      <w:r w:rsidR="00845433" w:rsidRPr="000D0795">
        <w:rPr>
          <w:rFonts w:hint="cs"/>
          <w:rtl/>
        </w:rPr>
        <w:t xml:space="preserve"> ولم يزالوا رؤساء مكّة، ويتعلّق بهم تعمير الكعبة وحجابته.</w:t>
      </w:r>
    </w:p>
    <w:p w:rsidR="004531DE" w:rsidRDefault="004531DE" w:rsidP="0012796C">
      <w:pPr>
        <w:pStyle w:val="libNormal"/>
        <w:rPr>
          <w:rtl/>
        </w:rPr>
      </w:pPr>
      <w:r>
        <w:rPr>
          <w:rtl/>
        </w:rPr>
        <w:t>-</w:t>
      </w:r>
      <w:r w:rsidR="00845433" w:rsidRPr="000D0795">
        <w:rPr>
          <w:rFonts w:hint="cs"/>
          <w:rtl/>
        </w:rPr>
        <w:t xml:space="preserve"> ولم تُنسخ فيهم شريعة إبراهيم بشريعة موسى، ولا بشريعة عيسى.</w:t>
      </w:r>
    </w:p>
    <w:p w:rsidR="004531DE" w:rsidRDefault="004531DE" w:rsidP="0012796C">
      <w:pPr>
        <w:pStyle w:val="libNormal"/>
        <w:rPr>
          <w:rtl/>
        </w:rPr>
      </w:pPr>
      <w:r>
        <w:rPr>
          <w:rtl/>
        </w:rPr>
        <w:t>-</w:t>
      </w:r>
      <w:r w:rsidR="00845433" w:rsidRPr="000D0795">
        <w:rPr>
          <w:rFonts w:hint="cs"/>
          <w:rtl/>
        </w:rPr>
        <w:t xml:space="preserve"> وأنّهم كانوا كلّهم حفظة شريعة إبراهيم، ويوصي بها بعضهم بعضاً.</w:t>
      </w:r>
    </w:p>
    <w:p w:rsidR="004531DE" w:rsidRDefault="004531DE" w:rsidP="0012796C">
      <w:pPr>
        <w:pStyle w:val="libNormal"/>
        <w:rPr>
          <w:rtl/>
        </w:rPr>
      </w:pPr>
      <w:r>
        <w:rPr>
          <w:rtl/>
        </w:rPr>
        <w:t>-</w:t>
      </w:r>
      <w:r w:rsidR="00845433" w:rsidRPr="000D0795">
        <w:rPr>
          <w:rFonts w:hint="cs"/>
          <w:rtl/>
        </w:rPr>
        <w:t xml:space="preserve"> ويستودع بعضهم بعضاً كتبَ الأنبياء وودائعهم وأماناتهم مِن لدن إسماعيل إلى عبد المطّلب.</w:t>
      </w:r>
    </w:p>
    <w:p w:rsidR="004531DE" w:rsidRDefault="004531DE" w:rsidP="0012796C">
      <w:pPr>
        <w:pStyle w:val="libNormal"/>
        <w:rPr>
          <w:rtl/>
        </w:rPr>
      </w:pPr>
      <w:r>
        <w:rPr>
          <w:rtl/>
        </w:rPr>
        <w:t>-</w:t>
      </w:r>
      <w:r w:rsidR="00845433" w:rsidRPr="000D0795">
        <w:rPr>
          <w:rFonts w:hint="cs"/>
          <w:rtl/>
        </w:rPr>
        <w:t xml:space="preserve"> حتّى استودع عبد المطّلب إيّاها كلّها أبا طالب، ونصّبه وصيّه وهو وصيّه.</w:t>
      </w:r>
    </w:p>
    <w:p w:rsidR="00845433" w:rsidRPr="005332B4" w:rsidRDefault="004531DE" w:rsidP="0012796C">
      <w:pPr>
        <w:pStyle w:val="libNormal"/>
        <w:rPr>
          <w:rtl/>
        </w:rPr>
      </w:pPr>
      <w:r>
        <w:rPr>
          <w:rtl/>
        </w:rPr>
        <w:t>-</w:t>
      </w:r>
      <w:r w:rsidR="00845433" w:rsidRPr="000D0795">
        <w:rPr>
          <w:rFonts w:hint="cs"/>
          <w:rtl/>
        </w:rPr>
        <w:t xml:space="preserve"> واستودع أبو طالب كُتبَ الأنبياء وآثارهم وودائعهم وأماناتهم النبيَّ (صلَّى الله عليه وآله) بعد مبعثه.</w:t>
      </w:r>
    </w:p>
    <w:p w:rsidR="00845433" w:rsidRPr="005332B4" w:rsidRDefault="00845433" w:rsidP="000D0795">
      <w:pPr>
        <w:pStyle w:val="libLeft"/>
        <w:rPr>
          <w:rtl/>
        </w:rPr>
      </w:pPr>
      <w:r w:rsidRPr="000D0795">
        <w:rPr>
          <w:rtl/>
        </w:rPr>
        <w:t>(حياة القلوب: ج2، فصل3)</w:t>
      </w:r>
    </w:p>
    <w:p w:rsidR="004531DE" w:rsidRDefault="00845433" w:rsidP="0012796C">
      <w:pPr>
        <w:pStyle w:val="libBold1"/>
        <w:rPr>
          <w:rtl/>
        </w:rPr>
      </w:pPr>
      <w:r w:rsidRPr="005332B4">
        <w:rPr>
          <w:rFonts w:hint="cs"/>
          <w:rtl/>
        </w:rPr>
        <w:t>فقد ظهر من هذه الأحاديث وتحقيق المجلسي والصدوق:</w:t>
      </w:r>
    </w:p>
    <w:p w:rsidR="004531DE" w:rsidRDefault="004531DE" w:rsidP="0012796C">
      <w:pPr>
        <w:pStyle w:val="libNormal"/>
        <w:rPr>
          <w:rtl/>
        </w:rPr>
      </w:pPr>
      <w:r>
        <w:rPr>
          <w:rtl/>
        </w:rPr>
        <w:t>-</w:t>
      </w:r>
      <w:r w:rsidR="00845433" w:rsidRPr="000D0795">
        <w:rPr>
          <w:rFonts w:hint="cs"/>
          <w:rtl/>
        </w:rPr>
        <w:t xml:space="preserve"> أنّ أوصياء الرسل كانوا أنبياء.</w:t>
      </w:r>
    </w:p>
    <w:p w:rsidR="004531DE" w:rsidRDefault="004531DE" w:rsidP="0012796C">
      <w:pPr>
        <w:pStyle w:val="libNormal"/>
        <w:rPr>
          <w:rtl/>
        </w:rPr>
      </w:pPr>
      <w:r>
        <w:rPr>
          <w:rtl/>
        </w:rPr>
        <w:t>-</w:t>
      </w:r>
      <w:r w:rsidR="00845433" w:rsidRPr="000D0795">
        <w:rPr>
          <w:rFonts w:hint="cs"/>
          <w:rtl/>
        </w:rPr>
        <w:t xml:space="preserve"> وأنّ آباء النبي (صلَّى الله عليه وآله) والولي كانوا كلّهم أنبياء وأوصياء إبراهيم، لا سيّما أبا طالب عبد مناف كان وصي إبراهيم.</w:t>
      </w:r>
    </w:p>
    <w:p w:rsidR="004531DE" w:rsidRDefault="004531DE" w:rsidP="0012796C">
      <w:pPr>
        <w:pStyle w:val="libNormal"/>
        <w:rPr>
          <w:rtl/>
        </w:rPr>
      </w:pPr>
      <w:r>
        <w:rPr>
          <w:rtl/>
        </w:rPr>
        <w:t>-</w:t>
      </w:r>
      <w:r w:rsidR="00845433" w:rsidRPr="000D0795">
        <w:rPr>
          <w:rFonts w:hint="cs"/>
          <w:rtl/>
        </w:rPr>
        <w:t xml:space="preserve"> وظهر أنّ كلّ وصيِّ رسولٍ كان نبيّاً، ولم يجعل غير نبي وصيّ رسول.</w:t>
      </w:r>
    </w:p>
    <w:p w:rsidR="00845433" w:rsidRPr="005332B4" w:rsidRDefault="004531DE" w:rsidP="0012796C">
      <w:pPr>
        <w:pStyle w:val="libNormal"/>
        <w:rPr>
          <w:rtl/>
        </w:rPr>
      </w:pPr>
      <w:r>
        <w:rPr>
          <w:rtl/>
        </w:rPr>
        <w:t>-</w:t>
      </w:r>
      <w:r w:rsidR="00845433" w:rsidRPr="000D0795">
        <w:rPr>
          <w:rFonts w:hint="cs"/>
          <w:rtl/>
        </w:rPr>
        <w:t xml:space="preserve"> فظهر أنّ أبا طالب عبد مناف كان نبيّاً.</w:t>
      </w:r>
    </w:p>
    <w:p w:rsidR="004531DE" w:rsidRPr="0033166D" w:rsidRDefault="00845433" w:rsidP="00243124">
      <w:pPr>
        <w:pStyle w:val="libNormal"/>
      </w:pPr>
      <w:r w:rsidRPr="0033166D">
        <w:rPr>
          <w:rtl/>
        </w:rPr>
        <w:br w:type="page"/>
      </w:r>
    </w:p>
    <w:p w:rsidR="00845433" w:rsidRPr="0012796C" w:rsidRDefault="00845433" w:rsidP="003E24E2">
      <w:pPr>
        <w:pStyle w:val="Heading1Center"/>
        <w:rPr>
          <w:rtl/>
        </w:rPr>
      </w:pPr>
      <w:bookmarkStart w:id="22" w:name="_Toc495493884"/>
      <w:r w:rsidRPr="005332B4">
        <w:rPr>
          <w:rFonts w:hint="cs"/>
          <w:rtl/>
        </w:rPr>
        <w:lastRenderedPageBreak/>
        <w:t xml:space="preserve">* </w:t>
      </w:r>
      <w:bookmarkStart w:id="23" w:name="11"/>
      <w:r w:rsidR="004531DE" w:rsidRPr="005332B4">
        <w:rPr>
          <w:rFonts w:hint="cs"/>
          <w:rtl/>
        </w:rPr>
        <w:t>با</w:t>
      </w:r>
      <w:r w:rsidRPr="005332B4">
        <w:rPr>
          <w:rFonts w:hint="cs"/>
          <w:rtl/>
        </w:rPr>
        <w:t>ب النبوّة:</w:t>
      </w:r>
      <w:bookmarkEnd w:id="23"/>
      <w:bookmarkEnd w:id="22"/>
    </w:p>
    <w:p w:rsidR="00845433" w:rsidRPr="0012796C" w:rsidRDefault="004531DE" w:rsidP="003E24E2">
      <w:pPr>
        <w:pStyle w:val="Heading2Center"/>
        <w:rPr>
          <w:rtl/>
        </w:rPr>
      </w:pPr>
      <w:bookmarkStart w:id="24" w:name="_Toc495493885"/>
      <w:r w:rsidRPr="005332B4">
        <w:rPr>
          <w:rFonts w:hint="cs"/>
          <w:rtl/>
        </w:rPr>
        <w:t>عد</w:t>
      </w:r>
      <w:r w:rsidR="00845433" w:rsidRPr="005332B4">
        <w:rPr>
          <w:rFonts w:hint="cs"/>
          <w:rtl/>
        </w:rPr>
        <w:t>د الأنبياء وأُولي العزم منهم (عليه السلام)</w:t>
      </w:r>
      <w:bookmarkEnd w:id="24"/>
    </w:p>
    <w:p w:rsidR="00845433" w:rsidRPr="000D0795" w:rsidRDefault="00845433" w:rsidP="00243124">
      <w:pPr>
        <w:pStyle w:val="libNormal"/>
        <w:rPr>
          <w:rtl/>
        </w:rPr>
      </w:pPr>
      <w:r w:rsidRPr="0033166D">
        <w:rPr>
          <w:rStyle w:val="libAlaemChar"/>
          <w:rFonts w:hint="cs"/>
          <w:rtl/>
        </w:rPr>
        <w:t>(</w:t>
      </w:r>
      <w:r w:rsidRPr="000226EC">
        <w:rPr>
          <w:rStyle w:val="libAieChar"/>
          <w:rFonts w:hint="cs"/>
          <w:rtl/>
        </w:rPr>
        <w:t>وَلَقَدْ أَرْسَلْنَا رُسُلاً مِنْ قَبْلِكَ مِنْهُمْ مَنْ قَصَصْنَا عَلَيْكَ وَمِنْهُمْ مَنْ لَمْ نَقْصُصْ عَلَيْكَ</w:t>
      </w:r>
      <w:r w:rsidRPr="0033166D">
        <w:rPr>
          <w:rStyle w:val="libAlaemChar"/>
          <w:rFonts w:hint="cs"/>
          <w:rtl/>
        </w:rPr>
        <w:t>)</w:t>
      </w:r>
      <w:r w:rsidRPr="000D0795">
        <w:rPr>
          <w:rFonts w:hint="cs"/>
          <w:rtl/>
        </w:rPr>
        <w:t>.</w:t>
      </w:r>
    </w:p>
    <w:p w:rsidR="00845433" w:rsidRPr="005332B4" w:rsidRDefault="00845433" w:rsidP="000D0795">
      <w:pPr>
        <w:pStyle w:val="libLeft"/>
        <w:rPr>
          <w:rtl/>
        </w:rPr>
      </w:pPr>
      <w:r w:rsidRPr="000D0795">
        <w:rPr>
          <w:rtl/>
        </w:rPr>
        <w:t>(سورة المؤمن: آية: 78)</w:t>
      </w:r>
    </w:p>
    <w:p w:rsidR="00845433" w:rsidRPr="004531DE" w:rsidRDefault="00845433" w:rsidP="0012796C">
      <w:pPr>
        <w:pStyle w:val="libBold1"/>
        <w:rPr>
          <w:rtl/>
        </w:rPr>
      </w:pPr>
      <w:r w:rsidRPr="005332B4">
        <w:rPr>
          <w:rFonts w:hint="cs"/>
          <w:rtl/>
        </w:rPr>
        <w:t>(1) قال الديار بكري:</w:t>
      </w:r>
    </w:p>
    <w:p w:rsidR="00845433" w:rsidRPr="005332B4" w:rsidRDefault="00845433" w:rsidP="000D0795">
      <w:pPr>
        <w:pStyle w:val="libNormal"/>
        <w:rPr>
          <w:rtl/>
        </w:rPr>
      </w:pPr>
      <w:r w:rsidRPr="0012796C">
        <w:rPr>
          <w:rStyle w:val="libBold2Char"/>
          <w:rFonts w:hint="cs"/>
          <w:rtl/>
        </w:rPr>
        <w:t>قيل:</w:t>
      </w:r>
      <w:r w:rsidRPr="0012796C">
        <w:rPr>
          <w:rFonts w:hint="cs"/>
          <w:rtl/>
        </w:rPr>
        <w:t xml:space="preserve"> يا رسول الله كم النبيّون؟</w:t>
      </w:r>
    </w:p>
    <w:p w:rsidR="004531DE" w:rsidRDefault="00845433" w:rsidP="000D0795">
      <w:pPr>
        <w:pStyle w:val="libNormal"/>
        <w:rPr>
          <w:rtl/>
        </w:rPr>
      </w:pPr>
      <w:r w:rsidRPr="0012796C">
        <w:rPr>
          <w:rStyle w:val="libBold2Char"/>
          <w:rtl/>
        </w:rPr>
        <w:t>قال:</w:t>
      </w:r>
      <w:r w:rsidRPr="0012796C">
        <w:rPr>
          <w:rtl/>
        </w:rPr>
        <w:t xml:space="preserve"> (مئة ألف نبي وأربعة وعشرون ألف نبي.</w:t>
      </w:r>
    </w:p>
    <w:p w:rsidR="004531DE" w:rsidRDefault="00845433" w:rsidP="000D0795">
      <w:pPr>
        <w:pStyle w:val="libNormal"/>
        <w:rPr>
          <w:rtl/>
        </w:rPr>
      </w:pPr>
      <w:r w:rsidRPr="0012796C">
        <w:rPr>
          <w:rStyle w:val="libBold2Char"/>
          <w:rtl/>
        </w:rPr>
        <w:t>قلتُ</w:t>
      </w:r>
      <w:r w:rsidRPr="0033166D">
        <w:rPr>
          <w:rStyle w:val="libBold2Char"/>
          <w:rtl/>
        </w:rPr>
        <w:t>:</w:t>
      </w:r>
      <w:r w:rsidRPr="0012796C">
        <w:rPr>
          <w:rFonts w:hint="cs"/>
          <w:rtl/>
        </w:rPr>
        <w:t xml:space="preserve"> كم المرسلون منهم؟</w:t>
      </w:r>
    </w:p>
    <w:p w:rsidR="00845433" w:rsidRPr="005332B4" w:rsidRDefault="00845433" w:rsidP="000D0795">
      <w:pPr>
        <w:pStyle w:val="libNormal"/>
        <w:rPr>
          <w:rFonts w:hint="cs"/>
          <w:rtl/>
        </w:rPr>
      </w:pPr>
      <w:r w:rsidRPr="0012796C">
        <w:rPr>
          <w:rStyle w:val="libBold2Char"/>
          <w:rtl/>
        </w:rPr>
        <w:t>قال</w:t>
      </w:r>
      <w:r w:rsidRPr="0033166D">
        <w:rPr>
          <w:rStyle w:val="libBold2Char"/>
          <w:rtl/>
        </w:rPr>
        <w:t>:</w:t>
      </w:r>
      <w:r w:rsidRPr="0012796C">
        <w:rPr>
          <w:rFonts w:hint="cs"/>
          <w:rtl/>
        </w:rPr>
        <w:t xml:space="preserve"> </w:t>
      </w:r>
      <w:r w:rsidRPr="0012796C">
        <w:rPr>
          <w:rtl/>
        </w:rPr>
        <w:t>ثلاثمئة وثلاث عشر جمّاً غفيراً</w:t>
      </w:r>
      <w:r w:rsidRPr="0033166D">
        <w:rPr>
          <w:rtl/>
        </w:rPr>
        <w:t>)</w:t>
      </w:r>
      <w:r w:rsidR="000226EC" w:rsidRPr="0033166D">
        <w:rPr>
          <w:rFonts w:hint="cs"/>
          <w:rtl/>
        </w:rPr>
        <w:t xml:space="preserve"> - </w:t>
      </w:r>
      <w:r w:rsidRPr="0012796C">
        <w:rPr>
          <w:rFonts w:hint="cs"/>
          <w:rtl/>
        </w:rPr>
        <w:t>الحديث</w:t>
      </w:r>
      <w:r w:rsidR="000226EC" w:rsidRPr="0033166D">
        <w:rPr>
          <w:rFonts w:hint="cs"/>
          <w:rtl/>
        </w:rPr>
        <w:t xml:space="preserve"> -</w:t>
      </w:r>
      <w:r w:rsidRPr="0033166D">
        <w:rPr>
          <w:rFonts w:hint="cs"/>
          <w:rtl/>
        </w:rPr>
        <w:t>.</w:t>
      </w:r>
      <w:r w:rsidRPr="0033166D">
        <w:rPr>
          <w:rtl/>
        </w:rPr>
        <w:t xml:space="preserve"> </w:t>
      </w:r>
    </w:p>
    <w:p w:rsidR="00845433" w:rsidRPr="0033166D" w:rsidRDefault="00845433" w:rsidP="000D0795">
      <w:pPr>
        <w:pStyle w:val="libLeft"/>
      </w:pPr>
      <w:r w:rsidRPr="000D0795">
        <w:rPr>
          <w:rtl/>
        </w:rPr>
        <w:t>(تاريخ الخميس: ج1، ص7)</w:t>
      </w:r>
    </w:p>
    <w:p w:rsidR="00845433" w:rsidRPr="004531DE" w:rsidRDefault="00845433" w:rsidP="0012796C">
      <w:pPr>
        <w:pStyle w:val="libBold1"/>
        <w:rPr>
          <w:rtl/>
        </w:rPr>
      </w:pPr>
      <w:r w:rsidRPr="005332B4">
        <w:rPr>
          <w:rFonts w:hint="cs"/>
          <w:rtl/>
        </w:rPr>
        <w:t>(2) عن أبي جعفر (عليه السلام) قال:</w:t>
      </w:r>
    </w:p>
    <w:p w:rsidR="00845433" w:rsidRPr="004531DE" w:rsidRDefault="00845433" w:rsidP="0012796C">
      <w:pPr>
        <w:pStyle w:val="libBold1"/>
        <w:rPr>
          <w:rtl/>
        </w:rPr>
      </w:pPr>
      <w:r w:rsidRPr="005332B4">
        <w:rPr>
          <w:rFonts w:hint="cs"/>
          <w:rtl/>
        </w:rPr>
        <w:t>قال رسول الله (صلَّى الله عليه وآله):</w:t>
      </w:r>
    </w:p>
    <w:p w:rsidR="00845433" w:rsidRPr="005332B4" w:rsidRDefault="00845433" w:rsidP="000D0795">
      <w:pPr>
        <w:pStyle w:val="libNormal"/>
        <w:rPr>
          <w:rtl/>
        </w:rPr>
      </w:pPr>
      <w:r w:rsidRPr="0012796C">
        <w:rPr>
          <w:rtl/>
        </w:rPr>
        <w:t xml:space="preserve">(كان عدد جميع الأنبياء </w:t>
      </w:r>
      <w:r w:rsidRPr="0012796C">
        <w:rPr>
          <w:rStyle w:val="libBold2Char"/>
          <w:rtl/>
        </w:rPr>
        <w:t>(عليه السلام)</w:t>
      </w:r>
      <w:r w:rsidRPr="0012796C">
        <w:rPr>
          <w:rtl/>
        </w:rPr>
        <w:t xml:space="preserve"> مئة ألف نبي وأربعة وعشرين ألف نبي، خمسة منهم أولو العزم: نوح، وإبراهيم، وموسى، وعيسى، ومحمّد، صلّى الله عليه وآله)</w:t>
      </w:r>
      <w:r w:rsidRPr="0012796C">
        <w:rPr>
          <w:rFonts w:hint="cs"/>
          <w:rtl/>
        </w:rPr>
        <w:t>.</w:t>
      </w:r>
    </w:p>
    <w:p w:rsidR="00845433" w:rsidRPr="005332B4" w:rsidRDefault="00845433" w:rsidP="000D0795">
      <w:pPr>
        <w:pStyle w:val="libLeft"/>
        <w:rPr>
          <w:rtl/>
        </w:rPr>
      </w:pPr>
      <w:r w:rsidRPr="000D0795">
        <w:rPr>
          <w:rtl/>
        </w:rPr>
        <w:t>(البحار: ج11، كتاب النبوّة، ص22)</w:t>
      </w:r>
    </w:p>
    <w:p w:rsidR="004531DE" w:rsidRDefault="00845433" w:rsidP="00243124">
      <w:pPr>
        <w:pStyle w:val="libNormal"/>
        <w:rPr>
          <w:rtl/>
        </w:rPr>
      </w:pPr>
      <w:r>
        <w:rPr>
          <w:rtl/>
        </w:rPr>
        <w:br w:type="page"/>
      </w:r>
    </w:p>
    <w:p w:rsidR="00845433" w:rsidRPr="0012796C" w:rsidRDefault="00845433" w:rsidP="003E24E2">
      <w:pPr>
        <w:pStyle w:val="Heading2Center"/>
        <w:rPr>
          <w:rtl/>
        </w:rPr>
      </w:pPr>
      <w:bookmarkStart w:id="25" w:name="12"/>
      <w:bookmarkStart w:id="26" w:name="_Toc495493886"/>
      <w:r w:rsidRPr="003764AF">
        <w:rPr>
          <w:rFonts w:hint="cs"/>
          <w:rtl/>
        </w:rPr>
        <w:lastRenderedPageBreak/>
        <w:t>كانت الأنب</w:t>
      </w:r>
      <w:r w:rsidR="004531DE" w:rsidRPr="003764AF">
        <w:rPr>
          <w:rFonts w:hint="cs"/>
          <w:rtl/>
        </w:rPr>
        <w:t>يا</w:t>
      </w:r>
      <w:r w:rsidRPr="003764AF">
        <w:rPr>
          <w:rFonts w:hint="cs"/>
          <w:rtl/>
        </w:rPr>
        <w:t>ء (عليه السلام) مسلم</w:t>
      </w:r>
      <w:bookmarkEnd w:id="25"/>
      <w:r w:rsidR="004531DE" w:rsidRPr="003764AF">
        <w:rPr>
          <w:rFonts w:hint="cs"/>
          <w:rtl/>
        </w:rPr>
        <w:t>ين</w:t>
      </w:r>
      <w:bookmarkEnd w:id="26"/>
    </w:p>
    <w:p w:rsidR="00845433" w:rsidRPr="000D0795" w:rsidRDefault="00845433" w:rsidP="00243124">
      <w:pPr>
        <w:pStyle w:val="libNormal"/>
        <w:rPr>
          <w:rtl/>
        </w:rPr>
      </w:pPr>
      <w:r w:rsidRPr="0033166D">
        <w:rPr>
          <w:rStyle w:val="libAlaemChar"/>
          <w:rFonts w:hint="cs"/>
          <w:rtl/>
        </w:rPr>
        <w:t>(</w:t>
      </w:r>
      <w:r w:rsidRPr="000226EC">
        <w:rPr>
          <w:rStyle w:val="libAieChar"/>
          <w:rFonts w:hint="cs"/>
          <w:rtl/>
        </w:rPr>
        <w:t>وَاتْلُ عَلَيْهِمْ نَبَأَ نُوحٍ إِذْ قَالَ لِقَوْمِهِ يَا قَوْمِ... وَأُمِرْتُ أَنْ أَكُونَ مِنَ الْمُسْلِمِينَ</w:t>
      </w:r>
      <w:r w:rsidRPr="0033166D">
        <w:rPr>
          <w:rStyle w:val="libAlaemChar"/>
          <w:rFonts w:hint="cs"/>
          <w:rtl/>
        </w:rPr>
        <w:t>)</w:t>
      </w:r>
      <w:r w:rsidRPr="003764AF">
        <w:rPr>
          <w:rtl/>
        </w:rPr>
        <w:t>.</w:t>
      </w:r>
    </w:p>
    <w:p w:rsidR="00845433" w:rsidRPr="003764AF" w:rsidRDefault="00845433" w:rsidP="000D0795">
      <w:pPr>
        <w:pStyle w:val="libLeft"/>
        <w:rPr>
          <w:rtl/>
        </w:rPr>
      </w:pPr>
      <w:r w:rsidRPr="000D0795">
        <w:rPr>
          <w:rtl/>
        </w:rPr>
        <w:t>(سورة يونس:71</w:t>
      </w:r>
      <w:r w:rsidR="000226EC" w:rsidRPr="000D0795">
        <w:rPr>
          <w:rtl/>
        </w:rPr>
        <w:t xml:space="preserve"> - </w:t>
      </w:r>
      <w:r w:rsidRPr="000D0795">
        <w:rPr>
          <w:rtl/>
        </w:rPr>
        <w:t>72).</w:t>
      </w:r>
    </w:p>
    <w:p w:rsidR="00845433" w:rsidRPr="000D0795" w:rsidRDefault="00845433" w:rsidP="00243124">
      <w:pPr>
        <w:pStyle w:val="libNormal"/>
        <w:rPr>
          <w:rtl/>
        </w:rPr>
      </w:pPr>
      <w:r w:rsidRPr="0033166D">
        <w:rPr>
          <w:rStyle w:val="libAlaemChar"/>
          <w:rFonts w:hint="cs"/>
          <w:rtl/>
        </w:rPr>
        <w:t>(</w:t>
      </w:r>
      <w:r w:rsidRPr="000226EC">
        <w:rPr>
          <w:rStyle w:val="libAieChar"/>
          <w:rFonts w:hint="cs"/>
          <w:rtl/>
        </w:rPr>
        <w:t>مَا كَانَ إِبْرَاهِيمُ يَهُودِيّاً وَلاَ نَصْرَانِيّاً وَلَكِنْ كَانَ حَنِيفاً مُسْلِماً وَمَا كَانَ مِنَ الْمُشْرِكِينَ</w:t>
      </w:r>
      <w:r w:rsidRPr="0033166D">
        <w:rPr>
          <w:rStyle w:val="libAlaemChar"/>
          <w:rFonts w:hint="cs"/>
          <w:rtl/>
        </w:rPr>
        <w:t>)</w:t>
      </w:r>
      <w:r w:rsidRPr="003764AF">
        <w:rPr>
          <w:rtl/>
        </w:rPr>
        <w:t>.</w:t>
      </w:r>
    </w:p>
    <w:p w:rsidR="00845433" w:rsidRPr="003764AF" w:rsidRDefault="00845433" w:rsidP="000D0795">
      <w:pPr>
        <w:pStyle w:val="libLeft"/>
        <w:rPr>
          <w:rtl/>
        </w:rPr>
      </w:pPr>
      <w:r w:rsidRPr="000D0795">
        <w:rPr>
          <w:rtl/>
        </w:rPr>
        <w:t>(سورة آل عمران: آية: 67).</w:t>
      </w:r>
    </w:p>
    <w:p w:rsidR="00845433" w:rsidRPr="003764AF" w:rsidRDefault="00845433" w:rsidP="000D0795">
      <w:pPr>
        <w:pStyle w:val="libNormal"/>
        <w:rPr>
          <w:rtl/>
        </w:rPr>
      </w:pPr>
      <w:r w:rsidRPr="0033166D">
        <w:rPr>
          <w:rStyle w:val="libAlaemChar"/>
          <w:rFonts w:hint="cs"/>
          <w:rtl/>
        </w:rPr>
        <w:t>(</w:t>
      </w:r>
      <w:r w:rsidRPr="000226EC">
        <w:rPr>
          <w:rStyle w:val="libAieChar"/>
          <w:rFonts w:hint="cs"/>
          <w:rtl/>
        </w:rPr>
        <w:t>وَنُورٌ يَحْكُمُ بِهَا النَّبِيُّونَ الَّذِينَ أَسْلَمُوا</w:t>
      </w:r>
      <w:r w:rsidRPr="0033166D">
        <w:rPr>
          <w:rStyle w:val="libAlaemChar"/>
          <w:rFonts w:hint="cs"/>
          <w:rtl/>
        </w:rPr>
        <w:t>)</w:t>
      </w:r>
      <w:r w:rsidRPr="0012796C">
        <w:rPr>
          <w:rtl/>
        </w:rPr>
        <w:t>.</w:t>
      </w:r>
    </w:p>
    <w:p w:rsidR="00845433" w:rsidRPr="003764AF" w:rsidRDefault="00845433" w:rsidP="000D0795">
      <w:pPr>
        <w:pStyle w:val="libLeft"/>
        <w:rPr>
          <w:rtl/>
        </w:rPr>
      </w:pPr>
      <w:r w:rsidRPr="000D0795">
        <w:rPr>
          <w:rtl/>
        </w:rPr>
        <w:t>(سورة المائدة: آية: 44).</w:t>
      </w:r>
    </w:p>
    <w:p w:rsidR="00845433" w:rsidRPr="003764AF" w:rsidRDefault="00845433" w:rsidP="000D0795">
      <w:pPr>
        <w:pStyle w:val="libNormal"/>
        <w:rPr>
          <w:rtl/>
        </w:rPr>
      </w:pPr>
      <w:r w:rsidRPr="0033166D">
        <w:rPr>
          <w:rStyle w:val="libAlaemChar"/>
          <w:rFonts w:hint="cs"/>
          <w:rtl/>
        </w:rPr>
        <w:t>(</w:t>
      </w:r>
      <w:r w:rsidRPr="000226EC">
        <w:rPr>
          <w:rStyle w:val="libAieChar"/>
          <w:rFonts w:hint="cs"/>
          <w:rtl/>
        </w:rPr>
        <w:t>قُلْ إِنِّي أُمِرْتُ أَنْ أَكُونَ أَوَّلَ مَنْ أَسْلَمَ وَلاَ تَكُونَنَّ مِنَ الْمُشْرِكِينَ</w:t>
      </w:r>
      <w:r w:rsidRPr="0033166D">
        <w:rPr>
          <w:rStyle w:val="libAlaemChar"/>
          <w:rFonts w:hint="cs"/>
          <w:rtl/>
        </w:rPr>
        <w:t>)</w:t>
      </w:r>
      <w:r w:rsidRPr="0012796C">
        <w:rPr>
          <w:rtl/>
        </w:rPr>
        <w:t>.</w:t>
      </w:r>
    </w:p>
    <w:p w:rsidR="004531DE" w:rsidRDefault="00845433" w:rsidP="000D0795">
      <w:pPr>
        <w:pStyle w:val="libLeft"/>
        <w:rPr>
          <w:rtl/>
        </w:rPr>
      </w:pPr>
      <w:r w:rsidRPr="000D0795">
        <w:rPr>
          <w:rtl/>
        </w:rPr>
        <w:t>(سورة الأنعام: آية: 14).</w:t>
      </w:r>
    </w:p>
    <w:p w:rsidR="00845433" w:rsidRPr="0012796C" w:rsidRDefault="00845433" w:rsidP="003E24E2">
      <w:pPr>
        <w:pStyle w:val="Heading2Center"/>
        <w:rPr>
          <w:rtl/>
        </w:rPr>
      </w:pPr>
      <w:bookmarkStart w:id="27" w:name="13"/>
      <w:bookmarkStart w:id="28" w:name="_Toc495493887"/>
      <w:r w:rsidRPr="003764AF">
        <w:rPr>
          <w:rFonts w:hint="cs"/>
          <w:rtl/>
        </w:rPr>
        <w:t>فريضة الأنبياء (ع) دعوة التو</w:t>
      </w:r>
      <w:r w:rsidRPr="003764AF">
        <w:rPr>
          <w:rtl/>
        </w:rPr>
        <w:t>ح</w:t>
      </w:r>
      <w:bookmarkEnd w:id="27"/>
      <w:r w:rsidR="004531DE" w:rsidRPr="003764AF">
        <w:rPr>
          <w:rtl/>
        </w:rPr>
        <w:t>يد</w:t>
      </w:r>
      <w:bookmarkEnd w:id="28"/>
    </w:p>
    <w:p w:rsidR="00845433" w:rsidRPr="003764AF" w:rsidRDefault="00845433" w:rsidP="000D0795">
      <w:pPr>
        <w:pStyle w:val="libNormal"/>
        <w:rPr>
          <w:rtl/>
        </w:rPr>
      </w:pPr>
      <w:r w:rsidRPr="0012796C">
        <w:rPr>
          <w:rStyle w:val="libBold2Char"/>
          <w:rFonts w:hint="cs"/>
          <w:rtl/>
        </w:rPr>
        <w:t xml:space="preserve">(1) </w:t>
      </w:r>
      <w:r w:rsidRPr="0033166D">
        <w:rPr>
          <w:rStyle w:val="libAlaemChar"/>
          <w:rFonts w:hint="cs"/>
          <w:rtl/>
        </w:rPr>
        <w:t>(</w:t>
      </w:r>
      <w:r w:rsidRPr="000226EC">
        <w:rPr>
          <w:rStyle w:val="libAieChar"/>
          <w:rFonts w:hint="cs"/>
          <w:rtl/>
        </w:rPr>
        <w:t>يُنَزِّلُ الْمَلاَئِكَةَ بِالرُّوحِ مِنْ أَمْرِهِ عَلَى مَنْ يَشَاءُ مِنْ عِبَادِهِ أَنْ أَنْذِرُوا أَنَّهُ لاَ إِلَهَ إِلاَّ أَنَا فَاتَّقُونِ</w:t>
      </w:r>
      <w:r w:rsidRPr="0033166D">
        <w:rPr>
          <w:rStyle w:val="libAlaemChar"/>
          <w:rFonts w:hint="cs"/>
          <w:rtl/>
        </w:rPr>
        <w:t>)</w:t>
      </w:r>
      <w:r w:rsidRPr="0012796C">
        <w:rPr>
          <w:rFonts w:hint="cs"/>
          <w:rtl/>
        </w:rPr>
        <w:t>.</w:t>
      </w:r>
    </w:p>
    <w:p w:rsidR="00845433" w:rsidRPr="003764AF" w:rsidRDefault="00845433" w:rsidP="000D0795">
      <w:pPr>
        <w:pStyle w:val="libLeft"/>
        <w:rPr>
          <w:rtl/>
        </w:rPr>
      </w:pPr>
      <w:r w:rsidRPr="000D0795">
        <w:rPr>
          <w:rtl/>
        </w:rPr>
        <w:t>(سورة النحل: آية: 2)</w:t>
      </w:r>
    </w:p>
    <w:p w:rsidR="00845433" w:rsidRPr="003764AF" w:rsidRDefault="00845433" w:rsidP="000D0795">
      <w:pPr>
        <w:pStyle w:val="libNormal"/>
        <w:rPr>
          <w:rtl/>
        </w:rPr>
      </w:pPr>
      <w:r w:rsidRPr="0012796C">
        <w:rPr>
          <w:rStyle w:val="libBold2Char"/>
          <w:rFonts w:hint="cs"/>
          <w:rtl/>
        </w:rPr>
        <w:t xml:space="preserve">(2) </w:t>
      </w:r>
      <w:r w:rsidRPr="0033166D">
        <w:rPr>
          <w:rStyle w:val="libAlaemChar"/>
          <w:rFonts w:hint="cs"/>
          <w:rtl/>
        </w:rPr>
        <w:t>(</w:t>
      </w:r>
      <w:r w:rsidRPr="000226EC">
        <w:rPr>
          <w:rStyle w:val="libAieChar"/>
          <w:rFonts w:hint="cs"/>
          <w:rtl/>
        </w:rPr>
        <w:t>وَمَا أَرْسَلْنَا مِنْ قَبْلِكَ مِنْ رَسُولٍ إِلاَّ نُوحِي إِلَيْهِ أَنَّهُ لاَ إِلَهَ إِلاَّ أَنَا فَاعْبُدُونِ</w:t>
      </w:r>
      <w:r w:rsidRPr="0033166D">
        <w:rPr>
          <w:rStyle w:val="libAlaemChar"/>
          <w:rFonts w:hint="cs"/>
          <w:rtl/>
        </w:rPr>
        <w:t>)</w:t>
      </w:r>
      <w:r w:rsidRPr="0012796C">
        <w:rPr>
          <w:rFonts w:hint="cs"/>
          <w:rtl/>
        </w:rPr>
        <w:t>.</w:t>
      </w:r>
    </w:p>
    <w:p w:rsidR="004531DE" w:rsidRDefault="00845433" w:rsidP="000D0795">
      <w:pPr>
        <w:pStyle w:val="libLeft"/>
        <w:rPr>
          <w:rtl/>
        </w:rPr>
      </w:pPr>
      <w:r w:rsidRPr="000D0795">
        <w:rPr>
          <w:rtl/>
        </w:rPr>
        <w:t>(سورة الأنبياء: آية: 25).</w:t>
      </w:r>
    </w:p>
    <w:p w:rsidR="00845433" w:rsidRPr="0012796C" w:rsidRDefault="00845433" w:rsidP="003E24E2">
      <w:pPr>
        <w:pStyle w:val="Heading2Center"/>
        <w:rPr>
          <w:rtl/>
        </w:rPr>
      </w:pPr>
      <w:bookmarkStart w:id="29" w:name="14"/>
      <w:bookmarkStart w:id="30" w:name="_Toc495493888"/>
      <w:r w:rsidRPr="003764AF">
        <w:rPr>
          <w:rFonts w:hint="cs"/>
          <w:rtl/>
        </w:rPr>
        <w:t>النبي نبيّان: رفيع المرتبة والداعي إلى الله</w:t>
      </w:r>
      <w:bookmarkEnd w:id="29"/>
      <w:bookmarkEnd w:id="30"/>
    </w:p>
    <w:p w:rsidR="00845433" w:rsidRPr="004531DE" w:rsidRDefault="00845433" w:rsidP="0012796C">
      <w:pPr>
        <w:pStyle w:val="libBold1"/>
        <w:rPr>
          <w:rtl/>
        </w:rPr>
      </w:pPr>
      <w:r w:rsidRPr="003764AF">
        <w:rPr>
          <w:rFonts w:hint="cs"/>
          <w:rtl/>
        </w:rPr>
        <w:t>* قال الشهيد الثاني (ره):</w:t>
      </w:r>
    </w:p>
    <w:p w:rsidR="00845433" w:rsidRPr="003764AF" w:rsidRDefault="00845433" w:rsidP="000D0795">
      <w:pPr>
        <w:pStyle w:val="libNormal"/>
        <w:rPr>
          <w:rtl/>
        </w:rPr>
      </w:pPr>
      <w:r w:rsidRPr="0012796C">
        <w:rPr>
          <w:rStyle w:val="libBold2Char"/>
          <w:rFonts w:hint="cs"/>
          <w:rtl/>
        </w:rPr>
        <w:t>النبيء</w:t>
      </w:r>
      <w:r w:rsidR="000226EC" w:rsidRPr="0012796C">
        <w:rPr>
          <w:rStyle w:val="libBold2Char"/>
          <w:rFonts w:hint="cs"/>
          <w:rtl/>
        </w:rPr>
        <w:t xml:space="preserve"> - </w:t>
      </w:r>
      <w:r w:rsidRPr="0012796C">
        <w:rPr>
          <w:rStyle w:val="libBold2Char"/>
          <w:rFonts w:hint="cs"/>
          <w:rtl/>
        </w:rPr>
        <w:t>بالهمز</w:t>
      </w:r>
      <w:r w:rsidR="000226EC" w:rsidRPr="0012796C">
        <w:rPr>
          <w:rStyle w:val="libBold2Char"/>
          <w:rFonts w:hint="cs"/>
          <w:rtl/>
        </w:rPr>
        <w:t xml:space="preserve"> - </w:t>
      </w:r>
      <w:r w:rsidRPr="0012796C">
        <w:rPr>
          <w:rStyle w:val="libBold2Char"/>
          <w:rFonts w:hint="cs"/>
          <w:rtl/>
        </w:rPr>
        <w:t>من النبأ:</w:t>
      </w:r>
      <w:r w:rsidRPr="0012796C">
        <w:rPr>
          <w:rFonts w:hint="cs"/>
          <w:rtl/>
        </w:rPr>
        <w:t xml:space="preserve"> وهو الخبر؛ لأنّ النبي مُخبِر عن الله تعالى، (يعني هو الرسول من الله تعالى).</w:t>
      </w:r>
    </w:p>
    <w:p w:rsidR="00845433" w:rsidRPr="003764AF" w:rsidRDefault="00845433" w:rsidP="000D0795">
      <w:pPr>
        <w:pStyle w:val="libNormal"/>
        <w:rPr>
          <w:rtl/>
        </w:rPr>
      </w:pPr>
      <w:r w:rsidRPr="0012796C">
        <w:rPr>
          <w:rStyle w:val="libBold2Char"/>
          <w:rFonts w:hint="cs"/>
          <w:rtl/>
        </w:rPr>
        <w:t>وبلا همز:</w:t>
      </w:r>
      <w:r w:rsidRPr="0012796C">
        <w:rPr>
          <w:rFonts w:hint="cs"/>
          <w:rtl/>
        </w:rPr>
        <w:t xml:space="preserve"> وهو الأثر من النَبْوَة</w:t>
      </w:r>
      <w:r w:rsidR="000226EC" w:rsidRPr="0012796C">
        <w:rPr>
          <w:rFonts w:hint="cs"/>
          <w:rtl/>
        </w:rPr>
        <w:t xml:space="preserve"> - </w:t>
      </w:r>
      <w:r w:rsidRPr="0012796C">
        <w:rPr>
          <w:rFonts w:hint="cs"/>
          <w:rtl/>
        </w:rPr>
        <w:t>بفتح النون وسكون الباء</w:t>
      </w:r>
      <w:r w:rsidR="000226EC" w:rsidRPr="0012796C">
        <w:rPr>
          <w:rFonts w:hint="cs"/>
          <w:rtl/>
        </w:rPr>
        <w:t xml:space="preserve"> - </w:t>
      </w:r>
      <w:r w:rsidRPr="0012796C">
        <w:rPr>
          <w:rFonts w:hint="cs"/>
          <w:rtl/>
        </w:rPr>
        <w:t>إي الرفعة؛ لأنّ النبي</w:t>
      </w:r>
    </w:p>
    <w:p w:rsidR="004531DE" w:rsidRPr="0033166D" w:rsidRDefault="00845433" w:rsidP="00243124">
      <w:pPr>
        <w:pStyle w:val="libNormal"/>
      </w:pPr>
      <w:r w:rsidRPr="0033166D">
        <w:rPr>
          <w:rtl/>
        </w:rPr>
        <w:br w:type="page"/>
      </w:r>
    </w:p>
    <w:p w:rsidR="00845433" w:rsidRPr="003764AF" w:rsidRDefault="00845433" w:rsidP="0012796C">
      <w:pPr>
        <w:pStyle w:val="libNormal"/>
        <w:rPr>
          <w:rtl/>
        </w:rPr>
      </w:pPr>
      <w:r w:rsidRPr="000D0795">
        <w:rPr>
          <w:rFonts w:hint="cs"/>
          <w:rtl/>
        </w:rPr>
        <w:lastRenderedPageBreak/>
        <w:t>مرفوع الرتبة على غيره من الخلق.</w:t>
      </w:r>
    </w:p>
    <w:p w:rsidR="00845433" w:rsidRPr="003764AF" w:rsidRDefault="00845433" w:rsidP="000D0795">
      <w:pPr>
        <w:pStyle w:val="libLeft"/>
        <w:rPr>
          <w:rtl/>
        </w:rPr>
      </w:pPr>
      <w:r w:rsidRPr="000D0795">
        <w:rPr>
          <w:rtl/>
        </w:rPr>
        <w:t>(شرح اللمعة)</w:t>
      </w:r>
    </w:p>
    <w:p w:rsidR="004531DE" w:rsidRDefault="00845433" w:rsidP="0012796C">
      <w:pPr>
        <w:pStyle w:val="libBold1"/>
        <w:rPr>
          <w:rtl/>
        </w:rPr>
      </w:pPr>
      <w:r w:rsidRPr="003764AF">
        <w:rPr>
          <w:rFonts w:hint="cs"/>
          <w:rtl/>
        </w:rPr>
        <w:t>فقد ظهر من هذا البيان أنّ النبي نبيّان:</w:t>
      </w:r>
    </w:p>
    <w:p w:rsidR="004531DE" w:rsidRDefault="004531DE" w:rsidP="000D0795">
      <w:pPr>
        <w:pStyle w:val="libNormal"/>
        <w:rPr>
          <w:rtl/>
        </w:rPr>
      </w:pPr>
      <w:r>
        <w:rPr>
          <w:rtl/>
        </w:rPr>
        <w:t>-</w:t>
      </w:r>
      <w:r w:rsidR="00845433" w:rsidRPr="0012796C">
        <w:rPr>
          <w:rStyle w:val="libBold2Char"/>
          <w:rFonts w:hint="cs"/>
          <w:rtl/>
        </w:rPr>
        <w:t xml:space="preserve"> النبي من النبأ:</w:t>
      </w:r>
      <w:r w:rsidR="00845433" w:rsidRPr="0012796C">
        <w:rPr>
          <w:rFonts w:hint="cs"/>
          <w:rtl/>
        </w:rPr>
        <w:t xml:space="preserve"> هو الداعي إلى الله.</w:t>
      </w:r>
    </w:p>
    <w:p w:rsidR="00845433" w:rsidRPr="003764AF" w:rsidRDefault="004531DE" w:rsidP="000D0795">
      <w:pPr>
        <w:pStyle w:val="libNormal"/>
        <w:rPr>
          <w:rtl/>
        </w:rPr>
      </w:pPr>
      <w:r>
        <w:rPr>
          <w:rtl/>
        </w:rPr>
        <w:t>-</w:t>
      </w:r>
      <w:r w:rsidR="00845433" w:rsidRPr="0012796C">
        <w:rPr>
          <w:rStyle w:val="libBold2Char"/>
          <w:rtl/>
        </w:rPr>
        <w:t xml:space="preserve"> والنبي من النبوّة:</w:t>
      </w:r>
      <w:r w:rsidR="00845433" w:rsidRPr="0012796C">
        <w:rPr>
          <w:rFonts w:hint="cs"/>
          <w:rtl/>
        </w:rPr>
        <w:t xml:space="preserve"> رفيع المرتبة على غيره من الخلق.</w:t>
      </w:r>
    </w:p>
    <w:p w:rsidR="004531DE" w:rsidRDefault="00845433" w:rsidP="0012796C">
      <w:pPr>
        <w:pStyle w:val="libNormal"/>
        <w:rPr>
          <w:rtl/>
        </w:rPr>
      </w:pPr>
      <w:r w:rsidRPr="000D0795">
        <w:rPr>
          <w:rFonts w:hint="cs"/>
          <w:rtl/>
        </w:rPr>
        <w:t>فظهر أنّ آباء النبي (صلَّى الله عليه وآله وسلَّم) والولي (عليه السلام) كانوا أنبياء، أرفع المرتبة على غيرهم.</w:t>
      </w:r>
    </w:p>
    <w:p w:rsidR="00845433" w:rsidRPr="0012796C" w:rsidRDefault="00845433" w:rsidP="003E24E2">
      <w:pPr>
        <w:pStyle w:val="Heading2Center"/>
        <w:rPr>
          <w:rtl/>
        </w:rPr>
      </w:pPr>
      <w:bookmarkStart w:id="31" w:name="15"/>
      <w:bookmarkStart w:id="32" w:name="_Toc495493889"/>
      <w:r w:rsidRPr="003764AF">
        <w:rPr>
          <w:rFonts w:hint="cs"/>
          <w:rtl/>
        </w:rPr>
        <w:t>إقرارنا بهذه النبوّة لآباء النبي (صلَّى الله عليه وآله وسلَّم) والولي (عليه السلام)</w:t>
      </w:r>
      <w:bookmarkEnd w:id="31"/>
      <w:bookmarkEnd w:id="32"/>
    </w:p>
    <w:p w:rsidR="004531DE" w:rsidRDefault="00845433" w:rsidP="0012796C">
      <w:pPr>
        <w:pStyle w:val="libBold1"/>
        <w:rPr>
          <w:rtl/>
        </w:rPr>
      </w:pPr>
      <w:r w:rsidRPr="003764AF">
        <w:rPr>
          <w:rFonts w:hint="cs"/>
          <w:rtl/>
        </w:rPr>
        <w:t>* قال العلاّمة المجلسي (ره) في زاد المعاد:</w:t>
      </w:r>
    </w:p>
    <w:p w:rsidR="00845433" w:rsidRPr="004531DE" w:rsidRDefault="004531DE" w:rsidP="0012796C">
      <w:pPr>
        <w:pStyle w:val="libBold1"/>
        <w:rPr>
          <w:rtl/>
        </w:rPr>
      </w:pPr>
      <w:r>
        <w:rPr>
          <w:rtl/>
        </w:rPr>
        <w:t>-</w:t>
      </w:r>
      <w:r w:rsidR="00845433" w:rsidRPr="003764AF">
        <w:rPr>
          <w:rFonts w:hint="cs"/>
          <w:rtl/>
        </w:rPr>
        <w:t xml:space="preserve"> قال الشيخ المفيد، والشهيد، والسيّد ابن طاووس في زيارة الرسول (صلَّى الله عليه وآله وسلَّم):</w:t>
      </w:r>
    </w:p>
    <w:p w:rsidR="004531DE" w:rsidRDefault="00845433" w:rsidP="000D0795">
      <w:pPr>
        <w:pStyle w:val="libNormal"/>
        <w:rPr>
          <w:rtl/>
        </w:rPr>
      </w:pPr>
      <w:r w:rsidRPr="0012796C">
        <w:rPr>
          <w:rFonts w:hint="cs"/>
          <w:rtl/>
        </w:rPr>
        <w:t>(أشهد يا رسول الله أنّك كنتَ نوراً في الأصلاب الشامخة).</w:t>
      </w:r>
    </w:p>
    <w:p w:rsidR="00845433" w:rsidRPr="004531DE" w:rsidRDefault="004531DE" w:rsidP="0012796C">
      <w:pPr>
        <w:pStyle w:val="libBold1"/>
        <w:rPr>
          <w:rtl/>
        </w:rPr>
      </w:pPr>
      <w:r>
        <w:rPr>
          <w:rtl/>
        </w:rPr>
        <w:t>-</w:t>
      </w:r>
      <w:r w:rsidR="00845433" w:rsidRPr="003764AF">
        <w:rPr>
          <w:rtl/>
        </w:rPr>
        <w:t xml:space="preserve"> وفي زيارة الوارث للإمام الحسين (عليه السلام):</w:t>
      </w:r>
    </w:p>
    <w:p w:rsidR="00845433" w:rsidRPr="003764AF" w:rsidRDefault="00845433" w:rsidP="000D0795">
      <w:pPr>
        <w:pStyle w:val="libNormal"/>
        <w:rPr>
          <w:rtl/>
        </w:rPr>
      </w:pPr>
      <w:r w:rsidRPr="0012796C">
        <w:rPr>
          <w:rtl/>
        </w:rPr>
        <w:t>(يا مولاي يا أبا عبد الله، أشهد أنّك كنتَ نوراً في الأصلاب الشامخة</w:t>
      </w:r>
      <w:r w:rsidRPr="0012796C">
        <w:rPr>
          <w:rFonts w:hint="cs"/>
          <w:rtl/>
        </w:rPr>
        <w:t>).</w:t>
      </w:r>
    </w:p>
    <w:p w:rsidR="00845433" w:rsidRPr="003764AF" w:rsidRDefault="00845433" w:rsidP="000D0795">
      <w:pPr>
        <w:pStyle w:val="libLeft"/>
        <w:rPr>
          <w:rtl/>
        </w:rPr>
      </w:pPr>
      <w:r w:rsidRPr="000D0795">
        <w:rPr>
          <w:rtl/>
        </w:rPr>
        <w:t>(مفاتيح الجنان)</w:t>
      </w:r>
    </w:p>
    <w:p w:rsidR="00845433" w:rsidRPr="004531DE" w:rsidRDefault="00845433" w:rsidP="0012796C">
      <w:pPr>
        <w:pStyle w:val="libBold1"/>
        <w:rPr>
          <w:rtl/>
        </w:rPr>
      </w:pPr>
      <w:r w:rsidRPr="003764AF">
        <w:rPr>
          <w:rFonts w:hint="cs"/>
          <w:rtl/>
        </w:rPr>
        <w:t>* قال المحقّق فخر الدين الطريحي:</w:t>
      </w:r>
    </w:p>
    <w:p w:rsidR="00845433" w:rsidRPr="003764AF" w:rsidRDefault="00845433" w:rsidP="000D0795">
      <w:pPr>
        <w:pStyle w:val="libNormal"/>
        <w:rPr>
          <w:rtl/>
        </w:rPr>
      </w:pPr>
      <w:r w:rsidRPr="0012796C">
        <w:rPr>
          <w:rStyle w:val="libBold2Char"/>
          <w:rFonts w:hint="cs"/>
          <w:rtl/>
        </w:rPr>
        <w:t>الشمخ:</w:t>
      </w:r>
      <w:r w:rsidRPr="0012796C">
        <w:rPr>
          <w:rFonts w:hint="cs"/>
          <w:rtl/>
        </w:rPr>
        <w:t xml:space="preserve"> هو العلو والرفعة، ومنه شَمَخَ بأنْفِهِ أي ارتفع وتكبَّر، ومنه الأصلاب الشامخة أي العالية.</w:t>
      </w:r>
    </w:p>
    <w:p w:rsidR="00845433" w:rsidRPr="003764AF" w:rsidRDefault="00845433" w:rsidP="000D0795">
      <w:pPr>
        <w:pStyle w:val="libLeft"/>
        <w:rPr>
          <w:rtl/>
        </w:rPr>
      </w:pPr>
      <w:r w:rsidRPr="000D0795">
        <w:rPr>
          <w:rtl/>
        </w:rPr>
        <w:t>(مجمع البحرين: باب الخاء: ص184)</w:t>
      </w:r>
    </w:p>
    <w:p w:rsidR="00845433" w:rsidRPr="003764AF" w:rsidRDefault="00845433" w:rsidP="0012796C">
      <w:pPr>
        <w:pStyle w:val="libNormal"/>
        <w:rPr>
          <w:rtl/>
        </w:rPr>
      </w:pPr>
      <w:r w:rsidRPr="000D0795">
        <w:rPr>
          <w:rFonts w:hint="cs"/>
          <w:rtl/>
        </w:rPr>
        <w:t>فظهر أنّ آباء النبي (صلَّى الله عليه وآله وسلَّم) والولي (عليه السلام) كانوا أعلى وأرفع رتبة على غيرهم، فهم كانوا أنبياء.</w:t>
      </w:r>
    </w:p>
    <w:p w:rsidR="004531DE" w:rsidRPr="0033166D" w:rsidRDefault="00845433" w:rsidP="00243124">
      <w:pPr>
        <w:pStyle w:val="libNormal"/>
      </w:pPr>
      <w:r w:rsidRPr="0033166D">
        <w:rPr>
          <w:rtl/>
        </w:rPr>
        <w:br w:type="page"/>
      </w:r>
    </w:p>
    <w:p w:rsidR="00845433" w:rsidRPr="0012796C" w:rsidRDefault="00845433" w:rsidP="003E24E2">
      <w:pPr>
        <w:pStyle w:val="Heading2Center"/>
        <w:rPr>
          <w:rtl/>
        </w:rPr>
      </w:pPr>
      <w:bookmarkStart w:id="33" w:name="16"/>
      <w:bookmarkStart w:id="34" w:name="_Toc495493890"/>
      <w:r w:rsidRPr="003764AF">
        <w:rPr>
          <w:rFonts w:hint="cs"/>
          <w:rtl/>
        </w:rPr>
        <w:lastRenderedPageBreak/>
        <w:t>اعتقاد الخاصّة في آباء النبي (صلَّى الله عليه وآله وسلَّم) والولي (عليه السلام)</w:t>
      </w:r>
      <w:bookmarkEnd w:id="33"/>
      <w:bookmarkEnd w:id="34"/>
    </w:p>
    <w:p w:rsidR="00845433" w:rsidRPr="004531DE" w:rsidRDefault="00845433" w:rsidP="0012796C">
      <w:pPr>
        <w:pStyle w:val="libBold1"/>
        <w:rPr>
          <w:rtl/>
        </w:rPr>
      </w:pPr>
      <w:r w:rsidRPr="003764AF">
        <w:rPr>
          <w:rFonts w:hint="cs"/>
          <w:rtl/>
        </w:rPr>
        <w:t>* قال الشيخ الصدوق:</w:t>
      </w:r>
    </w:p>
    <w:p w:rsidR="00845433" w:rsidRPr="003764AF" w:rsidRDefault="00845433" w:rsidP="0012796C">
      <w:pPr>
        <w:pStyle w:val="libNormal"/>
        <w:rPr>
          <w:rtl/>
        </w:rPr>
      </w:pPr>
      <w:r w:rsidRPr="000D0795">
        <w:rPr>
          <w:rFonts w:hint="cs"/>
          <w:rtl/>
        </w:rPr>
        <w:t>اعتقادنا في آباء النبي (صلَّى الله عليه وآله وسلَّم) أنّهم مسلمون من آدم إلى عبد الله، وأنّ أبا طالب كان مسلماً، وآمنة بنت وهب كانت مسلمة.</w:t>
      </w:r>
    </w:p>
    <w:p w:rsidR="00845433" w:rsidRPr="003764AF" w:rsidRDefault="00845433" w:rsidP="000D0795">
      <w:pPr>
        <w:pStyle w:val="libLeft"/>
        <w:rPr>
          <w:rtl/>
        </w:rPr>
      </w:pPr>
      <w:r w:rsidRPr="000D0795">
        <w:rPr>
          <w:rtl/>
        </w:rPr>
        <w:t>(رسالة الصدوق في الاعتقادات)</w:t>
      </w:r>
    </w:p>
    <w:p w:rsidR="00845433" w:rsidRPr="004531DE" w:rsidRDefault="00845433" w:rsidP="0012796C">
      <w:pPr>
        <w:pStyle w:val="libBold1"/>
        <w:rPr>
          <w:rtl/>
        </w:rPr>
      </w:pPr>
      <w:r w:rsidRPr="003764AF">
        <w:rPr>
          <w:rFonts w:hint="cs"/>
          <w:rtl/>
        </w:rPr>
        <w:t>* وقال الشيخ الكراجكي:</w:t>
      </w:r>
    </w:p>
    <w:p w:rsidR="00845433" w:rsidRPr="003764AF" w:rsidRDefault="00845433" w:rsidP="0012796C">
      <w:pPr>
        <w:pStyle w:val="libNormal"/>
        <w:rPr>
          <w:rtl/>
        </w:rPr>
      </w:pPr>
      <w:r w:rsidRPr="000D0795">
        <w:rPr>
          <w:rFonts w:hint="cs"/>
          <w:rtl/>
        </w:rPr>
        <w:t>وإنّ آباء النبي (صلَّى الله عليه وآله وسلَّم) من آدم إلى عبد الله بن عبد المطّلب كانوا جميعاً مؤمنين، موحّدين لله تعالى، عارفين بالله تعالى، وكذلك كان أبو طالب بن عبد المطّلب.</w:t>
      </w:r>
    </w:p>
    <w:p w:rsidR="00845433" w:rsidRPr="003764AF" w:rsidRDefault="00845433" w:rsidP="000D0795">
      <w:pPr>
        <w:pStyle w:val="libLeft"/>
        <w:rPr>
          <w:rtl/>
        </w:rPr>
      </w:pPr>
      <w:r w:rsidRPr="000D0795">
        <w:rPr>
          <w:rFonts w:hint="cs"/>
          <w:rtl/>
        </w:rPr>
        <w:t>(كنز الفوائد: ص110)</w:t>
      </w:r>
    </w:p>
    <w:p w:rsidR="00845433" w:rsidRPr="004531DE" w:rsidRDefault="00845433" w:rsidP="0012796C">
      <w:pPr>
        <w:pStyle w:val="libBold1"/>
        <w:rPr>
          <w:rtl/>
        </w:rPr>
      </w:pPr>
      <w:r w:rsidRPr="003764AF">
        <w:rPr>
          <w:rFonts w:hint="cs"/>
          <w:rtl/>
        </w:rPr>
        <w:t>* وقال العلاّمة المجلسي (ره):</w:t>
      </w:r>
    </w:p>
    <w:p w:rsidR="00845433" w:rsidRPr="003764AF" w:rsidRDefault="00845433" w:rsidP="0012796C">
      <w:pPr>
        <w:pStyle w:val="libNormal"/>
        <w:rPr>
          <w:rtl/>
        </w:rPr>
      </w:pPr>
      <w:r w:rsidRPr="000D0795">
        <w:rPr>
          <w:rFonts w:hint="cs"/>
          <w:rtl/>
        </w:rPr>
        <w:t>اتّفقتْ الإماميّة على أنّ والد الرسول (صلَّى الله عليه وآله وسلَّم)، وكل أجداده إلى آدم كانوا مسلمين.</w:t>
      </w:r>
    </w:p>
    <w:p w:rsidR="004531DE" w:rsidRDefault="00845433" w:rsidP="000D0795">
      <w:pPr>
        <w:pStyle w:val="libLeft"/>
        <w:rPr>
          <w:rtl/>
        </w:rPr>
      </w:pPr>
      <w:r w:rsidRPr="000D0795">
        <w:rPr>
          <w:rtl/>
        </w:rPr>
        <w:t>(البحار: ج15، ص40)</w:t>
      </w:r>
    </w:p>
    <w:p w:rsidR="00845433" w:rsidRPr="0012796C" w:rsidRDefault="00845433" w:rsidP="003E24E2">
      <w:pPr>
        <w:pStyle w:val="Heading2Center"/>
        <w:rPr>
          <w:rtl/>
        </w:rPr>
      </w:pPr>
      <w:bookmarkStart w:id="35" w:name="17"/>
      <w:bookmarkStart w:id="36" w:name="_Toc495493891"/>
      <w:r w:rsidRPr="003764AF">
        <w:rPr>
          <w:rFonts w:hint="cs"/>
          <w:rtl/>
        </w:rPr>
        <w:t>اعتقاد العامّة في آباء النبي (صلَّى الله عليه وآله وسلَّم)</w:t>
      </w:r>
      <w:bookmarkEnd w:id="35"/>
      <w:bookmarkEnd w:id="36"/>
    </w:p>
    <w:p w:rsidR="00845433" w:rsidRPr="004531DE" w:rsidRDefault="00845433" w:rsidP="0012796C">
      <w:pPr>
        <w:pStyle w:val="libBold1"/>
        <w:rPr>
          <w:rtl/>
        </w:rPr>
      </w:pPr>
      <w:r w:rsidRPr="003764AF">
        <w:rPr>
          <w:rFonts w:hint="cs"/>
          <w:rtl/>
        </w:rPr>
        <w:t>* قال الإمام السيوطي:</w:t>
      </w:r>
    </w:p>
    <w:p w:rsidR="00845433" w:rsidRPr="003764AF" w:rsidRDefault="00845433" w:rsidP="0012796C">
      <w:pPr>
        <w:pStyle w:val="libNormal"/>
        <w:rPr>
          <w:rtl/>
        </w:rPr>
      </w:pPr>
      <w:r w:rsidRPr="000D0795">
        <w:rPr>
          <w:rFonts w:hint="cs"/>
          <w:rtl/>
        </w:rPr>
        <w:t>إنّ أبوي النبي (صلَّى الله عليه وآله وسلَّم) كانا على التوحيد ودين إبراهيم، وزاد: إنّ آباء النبي (صلَّى الله عليه وآله وسلَّم)</w:t>
      </w:r>
      <w:r w:rsidR="000226EC" w:rsidRPr="000D0795">
        <w:rPr>
          <w:rFonts w:hint="cs"/>
          <w:rtl/>
        </w:rPr>
        <w:t xml:space="preserve"> - </w:t>
      </w:r>
      <w:r w:rsidRPr="000D0795">
        <w:rPr>
          <w:rFonts w:hint="cs"/>
          <w:rtl/>
        </w:rPr>
        <w:t>كلّهم إلى آدم</w:t>
      </w:r>
      <w:r w:rsidR="000226EC" w:rsidRPr="000D0795">
        <w:rPr>
          <w:rFonts w:hint="cs"/>
          <w:rtl/>
        </w:rPr>
        <w:t xml:space="preserve"> - </w:t>
      </w:r>
      <w:r w:rsidRPr="000D0795">
        <w:rPr>
          <w:rFonts w:hint="cs"/>
          <w:rtl/>
        </w:rPr>
        <w:t>كانوا على التوحيد، لم يكن فيهم شرك.</w:t>
      </w:r>
    </w:p>
    <w:p w:rsidR="00845433" w:rsidRPr="004531DE" w:rsidRDefault="00845433" w:rsidP="0012796C">
      <w:pPr>
        <w:pStyle w:val="libBold1"/>
        <w:rPr>
          <w:rtl/>
        </w:rPr>
      </w:pPr>
      <w:r w:rsidRPr="003764AF">
        <w:rPr>
          <w:rFonts w:hint="cs"/>
          <w:rtl/>
        </w:rPr>
        <w:t>قال:</w:t>
      </w:r>
    </w:p>
    <w:p w:rsidR="00845433" w:rsidRPr="003764AF" w:rsidRDefault="00845433" w:rsidP="000D0795">
      <w:pPr>
        <w:pStyle w:val="libNormal"/>
        <w:rPr>
          <w:rtl/>
        </w:rPr>
      </w:pPr>
      <w:r w:rsidRPr="0012796C">
        <w:rPr>
          <w:rFonts w:hint="cs"/>
          <w:rtl/>
        </w:rPr>
        <w:t>فما يدلّ على أنّ آباء النبي (صلَّى الله عليه وآله وسلَّم) ما كانوا مشركين، قوله (صلَّى الله عليه وآله وسلَّم): (لم أزل أُنقل من أصلاب الطاهرين إلى أرحام الطاهرات).</w:t>
      </w:r>
    </w:p>
    <w:p w:rsidR="00845433" w:rsidRPr="004531DE" w:rsidRDefault="00845433" w:rsidP="0012796C">
      <w:pPr>
        <w:pStyle w:val="libNormal"/>
        <w:rPr>
          <w:rtl/>
        </w:rPr>
      </w:pPr>
      <w:r w:rsidRPr="0012796C">
        <w:rPr>
          <w:rStyle w:val="libBold1Char"/>
          <w:rFonts w:hint="cs"/>
          <w:rtl/>
        </w:rPr>
        <w:t>وقال الله تعالى:</w:t>
      </w:r>
      <w:r w:rsidRPr="0033166D">
        <w:rPr>
          <w:rStyle w:val="libAlaemChar"/>
          <w:rFonts w:hint="cs"/>
          <w:rtl/>
        </w:rPr>
        <w:t>(</w:t>
      </w:r>
      <w:r w:rsidRPr="000226EC">
        <w:rPr>
          <w:rStyle w:val="libAieChar"/>
          <w:rFonts w:hint="cs"/>
          <w:rtl/>
        </w:rPr>
        <w:t>إِنَّمَا الْمُشْرِكُونَ نَجَسٌ</w:t>
      </w:r>
      <w:r w:rsidRPr="0033166D">
        <w:rPr>
          <w:rStyle w:val="libAlaemChar"/>
          <w:rFonts w:hint="cs"/>
          <w:rtl/>
        </w:rPr>
        <w:t>)</w:t>
      </w:r>
    </w:p>
    <w:p w:rsidR="00845433" w:rsidRPr="003764AF" w:rsidRDefault="00845433" w:rsidP="000D0795">
      <w:pPr>
        <w:pStyle w:val="libLeft"/>
        <w:rPr>
          <w:rtl/>
        </w:rPr>
      </w:pPr>
      <w:r w:rsidRPr="000D0795">
        <w:rPr>
          <w:rFonts w:hint="cs"/>
          <w:rtl/>
        </w:rPr>
        <w:t>(</w:t>
      </w:r>
      <w:r w:rsidRPr="000D0795">
        <w:rPr>
          <w:rtl/>
        </w:rPr>
        <w:t>سورة</w:t>
      </w:r>
      <w:r w:rsidRPr="000D0795">
        <w:rPr>
          <w:rFonts w:hint="cs"/>
          <w:rtl/>
        </w:rPr>
        <w:t xml:space="preserve"> التوبة: آية: 28)</w:t>
      </w:r>
    </w:p>
    <w:p w:rsidR="00845433" w:rsidRPr="003764AF" w:rsidRDefault="00845433" w:rsidP="0012796C">
      <w:pPr>
        <w:pStyle w:val="libNormal"/>
        <w:rPr>
          <w:rtl/>
        </w:rPr>
      </w:pPr>
      <w:r w:rsidRPr="000D0795">
        <w:rPr>
          <w:rFonts w:hint="cs"/>
          <w:rtl/>
        </w:rPr>
        <w:t>فوجب أنْ لا يكون أحد من أجداده (صلَّى الله عليه وآله وسلَّم) مشركاً.</w:t>
      </w:r>
    </w:p>
    <w:p w:rsidR="004531DE" w:rsidRPr="0033166D" w:rsidRDefault="00845433" w:rsidP="00243124">
      <w:pPr>
        <w:pStyle w:val="libNormal"/>
      </w:pPr>
      <w:r w:rsidRPr="0033166D">
        <w:rPr>
          <w:rtl/>
        </w:rPr>
        <w:br w:type="page"/>
      </w:r>
    </w:p>
    <w:p w:rsidR="00845433" w:rsidRPr="004531DE" w:rsidRDefault="00845433" w:rsidP="0012796C">
      <w:pPr>
        <w:pStyle w:val="libBold1"/>
        <w:rPr>
          <w:rtl/>
        </w:rPr>
      </w:pPr>
      <w:r w:rsidRPr="003764AF">
        <w:rPr>
          <w:rFonts w:hint="cs"/>
          <w:rtl/>
        </w:rPr>
        <w:lastRenderedPageBreak/>
        <w:t>قال:</w:t>
      </w:r>
    </w:p>
    <w:p w:rsidR="00845433" w:rsidRPr="003764AF" w:rsidRDefault="00845433" w:rsidP="000D0795">
      <w:pPr>
        <w:pStyle w:val="libNormal"/>
        <w:rPr>
          <w:rtl/>
        </w:rPr>
      </w:pPr>
      <w:r w:rsidRPr="0012796C">
        <w:rPr>
          <w:rStyle w:val="libBold2Char"/>
          <w:rFonts w:hint="cs"/>
          <w:rtl/>
        </w:rPr>
        <w:t>ومن ذلك قوله تعالى:</w:t>
      </w:r>
      <w:r w:rsidRPr="0012796C">
        <w:rPr>
          <w:rFonts w:hint="cs"/>
          <w:rtl/>
        </w:rPr>
        <w:t xml:space="preserve"> </w:t>
      </w:r>
      <w:r w:rsidRPr="0033166D">
        <w:rPr>
          <w:rStyle w:val="libAlaemChar"/>
          <w:rFonts w:hint="cs"/>
          <w:rtl/>
        </w:rPr>
        <w:t>(</w:t>
      </w:r>
      <w:r w:rsidRPr="000226EC">
        <w:rPr>
          <w:rStyle w:val="libAieChar"/>
          <w:rFonts w:hint="cs"/>
          <w:rtl/>
        </w:rPr>
        <w:t>الَّذِي يَرَاكَ حِينَ تَقُومُ * وَتَقَلُّبَكَ فِي السَّاجِدِينَ</w:t>
      </w:r>
      <w:r w:rsidRPr="0033166D">
        <w:rPr>
          <w:rStyle w:val="libAlaemChar"/>
          <w:rFonts w:hint="cs"/>
          <w:rtl/>
        </w:rPr>
        <w:t>)</w:t>
      </w:r>
    </w:p>
    <w:p w:rsidR="00845433" w:rsidRPr="003764AF" w:rsidRDefault="00845433" w:rsidP="000D0795">
      <w:pPr>
        <w:pStyle w:val="libLeft"/>
        <w:rPr>
          <w:rtl/>
        </w:rPr>
      </w:pPr>
      <w:r w:rsidRPr="000D0795">
        <w:rPr>
          <w:rtl/>
        </w:rPr>
        <w:t xml:space="preserve">(سورة الشعراء: </w:t>
      </w:r>
      <w:r w:rsidRPr="000D0795">
        <w:rPr>
          <w:rFonts w:hint="cs"/>
          <w:rtl/>
        </w:rPr>
        <w:t>آية:</w:t>
      </w:r>
      <w:r w:rsidRPr="000D0795">
        <w:rPr>
          <w:rtl/>
        </w:rPr>
        <w:t xml:space="preserve"> 218</w:t>
      </w:r>
      <w:r w:rsidR="000226EC" w:rsidRPr="000D0795">
        <w:rPr>
          <w:rtl/>
        </w:rPr>
        <w:t xml:space="preserve"> - </w:t>
      </w:r>
      <w:r w:rsidRPr="000D0795">
        <w:rPr>
          <w:rtl/>
        </w:rPr>
        <w:t>219)</w:t>
      </w:r>
    </w:p>
    <w:p w:rsidR="00845433" w:rsidRPr="003764AF" w:rsidRDefault="00845433" w:rsidP="000D0795">
      <w:pPr>
        <w:pStyle w:val="libNormal"/>
        <w:rPr>
          <w:rtl/>
        </w:rPr>
      </w:pPr>
      <w:r w:rsidRPr="0012796C">
        <w:rPr>
          <w:rStyle w:val="libBold2Char"/>
          <w:rFonts w:hint="cs"/>
          <w:rtl/>
        </w:rPr>
        <w:t>معناه:</w:t>
      </w:r>
      <w:r w:rsidRPr="0012796C">
        <w:rPr>
          <w:rFonts w:hint="cs"/>
          <w:rtl/>
        </w:rPr>
        <w:t xml:space="preserve"> أنّه كان يُنقل نوره من ساجد إلى ساجد.</w:t>
      </w:r>
    </w:p>
    <w:p w:rsidR="00845433" w:rsidRPr="004531DE" w:rsidRDefault="00845433" w:rsidP="0012796C">
      <w:pPr>
        <w:pStyle w:val="libBold1"/>
        <w:rPr>
          <w:rtl/>
        </w:rPr>
      </w:pPr>
      <w:r w:rsidRPr="003764AF">
        <w:rPr>
          <w:rFonts w:hint="cs"/>
          <w:rtl/>
        </w:rPr>
        <w:t>قال:</w:t>
      </w:r>
    </w:p>
    <w:p w:rsidR="00845433" w:rsidRPr="003764AF" w:rsidRDefault="00845433" w:rsidP="0012796C">
      <w:pPr>
        <w:pStyle w:val="libNormal"/>
        <w:rPr>
          <w:rtl/>
        </w:rPr>
      </w:pPr>
      <w:r w:rsidRPr="000D0795">
        <w:rPr>
          <w:rFonts w:hint="cs"/>
          <w:rtl/>
        </w:rPr>
        <w:t>وبهذا التقرير فالآية دالّة على أنّ جميع آباء النبي (صلَّى الله عليه وآله وسلَّم) كانوا مسلمين.</w:t>
      </w:r>
    </w:p>
    <w:p w:rsidR="00845433" w:rsidRPr="004531DE" w:rsidRDefault="00845433" w:rsidP="0012796C">
      <w:pPr>
        <w:pStyle w:val="libBold1"/>
        <w:rPr>
          <w:rtl/>
        </w:rPr>
      </w:pPr>
      <w:r w:rsidRPr="003764AF">
        <w:rPr>
          <w:rFonts w:hint="cs"/>
          <w:rtl/>
        </w:rPr>
        <w:t>وقال:</w:t>
      </w:r>
    </w:p>
    <w:p w:rsidR="00845433" w:rsidRPr="003764AF" w:rsidRDefault="00845433" w:rsidP="000D0795">
      <w:pPr>
        <w:pStyle w:val="libNormal"/>
        <w:rPr>
          <w:rtl/>
        </w:rPr>
      </w:pPr>
      <w:r w:rsidRPr="0012796C">
        <w:rPr>
          <w:rFonts w:hint="cs"/>
          <w:rtl/>
        </w:rPr>
        <w:t xml:space="preserve">وحينئذ يجب القطع بأنّ والد إبراهيم ما كان من الكافرين، وأنّ آزر لم يكن والده وإنّما ذلك عمّه، أقصى ما في الباب أنْ يُحمل قوله: </w:t>
      </w:r>
      <w:r w:rsidRPr="0033166D">
        <w:rPr>
          <w:rStyle w:val="libAlaemChar"/>
          <w:rFonts w:hint="cs"/>
          <w:rtl/>
        </w:rPr>
        <w:t>(</w:t>
      </w:r>
      <w:r w:rsidRPr="000226EC">
        <w:rPr>
          <w:rStyle w:val="libAieChar"/>
          <w:rFonts w:hint="cs"/>
          <w:rtl/>
        </w:rPr>
        <w:t>وَتَقَلُّبَكَ فِي السَّاجِدِينَ</w:t>
      </w:r>
      <w:r w:rsidRPr="0033166D">
        <w:rPr>
          <w:rStyle w:val="libAlaemChar"/>
          <w:rFonts w:hint="cs"/>
          <w:rtl/>
        </w:rPr>
        <w:t>)</w:t>
      </w:r>
      <w:r w:rsidRPr="0012796C">
        <w:rPr>
          <w:rFonts w:hint="cs"/>
          <w:rtl/>
        </w:rPr>
        <w:t xml:space="preserve"> على وجوه أُخرى.</w:t>
      </w:r>
    </w:p>
    <w:p w:rsidR="00845433" w:rsidRPr="003764AF" w:rsidRDefault="00845433" w:rsidP="0012796C">
      <w:pPr>
        <w:pStyle w:val="libNormal"/>
        <w:rPr>
          <w:rtl/>
        </w:rPr>
      </w:pPr>
      <w:r w:rsidRPr="000D0795">
        <w:rPr>
          <w:rFonts w:hint="cs"/>
          <w:rtl/>
        </w:rPr>
        <w:t>فإذا وردتْ الروايات بالكل ولا منافاة بينها وجب حمل الآية على الكل، وبذلك ثبت أنّ والد إبراهيم ما كان من عبدة الأوثان، وأنّ آزر لم يكن والده بل كان عمّه</w:t>
      </w:r>
      <w:r w:rsidR="000226EC" w:rsidRPr="000D0795">
        <w:rPr>
          <w:rFonts w:hint="cs"/>
          <w:rtl/>
        </w:rPr>
        <w:t xml:space="preserve"> - </w:t>
      </w:r>
      <w:r w:rsidRPr="000D0795">
        <w:rPr>
          <w:rFonts w:hint="cs"/>
          <w:rtl/>
        </w:rPr>
        <w:t>انتهى ملخّصاً</w:t>
      </w:r>
      <w:r w:rsidR="000226EC" w:rsidRPr="000D0795">
        <w:rPr>
          <w:rFonts w:hint="cs"/>
          <w:rtl/>
        </w:rPr>
        <w:t xml:space="preserve"> - </w:t>
      </w:r>
      <w:r w:rsidRPr="000D0795">
        <w:rPr>
          <w:rFonts w:hint="cs"/>
          <w:rtl/>
        </w:rPr>
        <w:t>ووافقه على الاستدلال بالآية الثانية</w:t>
      </w:r>
      <w:r w:rsidR="000226EC" w:rsidRPr="000D0795">
        <w:rPr>
          <w:rFonts w:hint="cs"/>
          <w:rtl/>
        </w:rPr>
        <w:t xml:space="preserve"> - </w:t>
      </w:r>
      <w:r w:rsidRPr="000D0795">
        <w:rPr>
          <w:rFonts w:hint="cs"/>
          <w:rtl/>
        </w:rPr>
        <w:t>بهذا المعنى</w:t>
      </w:r>
      <w:r w:rsidR="000226EC" w:rsidRPr="000D0795">
        <w:rPr>
          <w:rFonts w:hint="cs"/>
          <w:rtl/>
        </w:rPr>
        <w:t xml:space="preserve"> - </w:t>
      </w:r>
      <w:r w:rsidRPr="000D0795">
        <w:rPr>
          <w:rFonts w:hint="cs"/>
          <w:rtl/>
        </w:rPr>
        <w:t>الإمامُ الماوردي، صاحب الحاوي الكبير، من أئمّة أصحاب الشافعي.</w:t>
      </w:r>
    </w:p>
    <w:p w:rsidR="00845433" w:rsidRPr="004531DE" w:rsidRDefault="00845433" w:rsidP="0012796C">
      <w:pPr>
        <w:pStyle w:val="libBold1"/>
        <w:rPr>
          <w:rtl/>
        </w:rPr>
      </w:pPr>
      <w:r w:rsidRPr="003764AF">
        <w:rPr>
          <w:rFonts w:hint="cs"/>
          <w:rtl/>
        </w:rPr>
        <w:t>* وقال الديار بكري:</w:t>
      </w:r>
    </w:p>
    <w:p w:rsidR="00845433" w:rsidRPr="003764AF" w:rsidRDefault="00845433" w:rsidP="0012796C">
      <w:pPr>
        <w:pStyle w:val="libNormal"/>
        <w:rPr>
          <w:rtl/>
        </w:rPr>
      </w:pPr>
      <w:r w:rsidRPr="000D0795">
        <w:rPr>
          <w:rFonts w:hint="cs"/>
          <w:rtl/>
        </w:rPr>
        <w:t>وقد وجدت ما يعضد هذه المقالة من الأدلّة ما بين مجمل ومفصّل:</w:t>
      </w:r>
    </w:p>
    <w:p w:rsidR="004531DE" w:rsidRDefault="00845433" w:rsidP="0012796C">
      <w:pPr>
        <w:pStyle w:val="libBold1"/>
        <w:rPr>
          <w:rtl/>
        </w:rPr>
      </w:pPr>
      <w:r w:rsidRPr="003764AF">
        <w:rPr>
          <w:rFonts w:hint="cs"/>
          <w:rtl/>
        </w:rPr>
        <w:t>* فالمجمل دليله مركّب من مقدّمتين:</w:t>
      </w:r>
    </w:p>
    <w:p w:rsidR="004531DE" w:rsidRDefault="004531DE" w:rsidP="000D0795">
      <w:pPr>
        <w:pStyle w:val="libNormal"/>
        <w:rPr>
          <w:rtl/>
        </w:rPr>
      </w:pPr>
      <w:r>
        <w:rPr>
          <w:rtl/>
        </w:rPr>
        <w:t>-</w:t>
      </w:r>
      <w:r w:rsidR="00845433" w:rsidRPr="0012796C">
        <w:rPr>
          <w:rStyle w:val="libBold2Char"/>
          <w:rtl/>
        </w:rPr>
        <w:t xml:space="preserve"> إحداهما:</w:t>
      </w:r>
      <w:r w:rsidR="00845433" w:rsidRPr="0012796C">
        <w:rPr>
          <w:rFonts w:hint="cs"/>
          <w:rtl/>
        </w:rPr>
        <w:t xml:space="preserve"> أنّ الأحاديث الصحيحة دلّت على أنّ كلّ أصل من أصوله من آدم إلى أبيه خير أهل زمانه.</w:t>
      </w:r>
    </w:p>
    <w:p w:rsidR="00845433" w:rsidRPr="003764AF" w:rsidRDefault="004531DE" w:rsidP="000D0795">
      <w:pPr>
        <w:pStyle w:val="libNormal"/>
        <w:rPr>
          <w:rtl/>
        </w:rPr>
      </w:pPr>
      <w:r>
        <w:rPr>
          <w:rtl/>
        </w:rPr>
        <w:t>-</w:t>
      </w:r>
      <w:r w:rsidR="00845433" w:rsidRPr="0012796C">
        <w:rPr>
          <w:rStyle w:val="libBold2Char"/>
          <w:rtl/>
        </w:rPr>
        <w:t xml:space="preserve"> والثانية:</w:t>
      </w:r>
      <w:r w:rsidR="00845433" w:rsidRPr="0012796C">
        <w:rPr>
          <w:rFonts w:hint="cs"/>
          <w:rtl/>
        </w:rPr>
        <w:t xml:space="preserve"> أنّ الأحاديث والآثار دلّت على أنّه لم تخلُ الأرض من عهد نوح إلى بعثة النبي (صلَّى الله عليه وآله وسلَّم) من ناس على الفطرة</w:t>
      </w:r>
      <w:r w:rsidR="000226EC" w:rsidRPr="0012796C">
        <w:rPr>
          <w:rFonts w:hint="cs"/>
          <w:rtl/>
        </w:rPr>
        <w:t xml:space="preserve"> - </w:t>
      </w:r>
      <w:r w:rsidR="00845433" w:rsidRPr="0012796C">
        <w:rPr>
          <w:rFonts w:hint="cs"/>
          <w:rtl/>
        </w:rPr>
        <w:t>يعني على الإسلام</w:t>
      </w:r>
      <w:r w:rsidR="000226EC" w:rsidRPr="0012796C">
        <w:rPr>
          <w:rFonts w:hint="cs"/>
          <w:rtl/>
        </w:rPr>
        <w:t xml:space="preserve"> -</w:t>
      </w:r>
      <w:r w:rsidR="00845433" w:rsidRPr="0012796C">
        <w:rPr>
          <w:rFonts w:hint="cs"/>
          <w:rtl/>
        </w:rPr>
        <w:t>، يعبدون الله تعالى ويوحّدونه ويصلّون له، وبهم تُحفظ الأرض، ولولاهم هلكتْ الأرض ومَن عليها.</w:t>
      </w:r>
    </w:p>
    <w:p w:rsidR="00845433" w:rsidRPr="003764AF" w:rsidRDefault="00845433" w:rsidP="000D0795">
      <w:pPr>
        <w:pStyle w:val="libLeft"/>
        <w:rPr>
          <w:rtl/>
        </w:rPr>
      </w:pPr>
      <w:r w:rsidRPr="000D0795">
        <w:rPr>
          <w:rFonts w:hint="cs"/>
          <w:rtl/>
        </w:rPr>
        <w:t>(تاريخ الخميس: ج1، ص234)</w:t>
      </w:r>
    </w:p>
    <w:p w:rsidR="00845433" w:rsidRPr="004531DE" w:rsidRDefault="00845433" w:rsidP="0012796C">
      <w:pPr>
        <w:pStyle w:val="libBold1"/>
        <w:rPr>
          <w:rtl/>
        </w:rPr>
      </w:pPr>
      <w:r w:rsidRPr="003764AF">
        <w:rPr>
          <w:rFonts w:hint="cs"/>
          <w:rtl/>
        </w:rPr>
        <w:t>وقال:</w:t>
      </w:r>
    </w:p>
    <w:p w:rsidR="00845433" w:rsidRPr="003764AF" w:rsidRDefault="00845433" w:rsidP="0012796C">
      <w:pPr>
        <w:pStyle w:val="libNormal"/>
        <w:rPr>
          <w:rtl/>
        </w:rPr>
      </w:pPr>
      <w:r w:rsidRPr="000D0795">
        <w:rPr>
          <w:rFonts w:hint="cs"/>
          <w:rtl/>
        </w:rPr>
        <w:t>وأمّا آزر، فالأرجح كما قال الرازي: إنّه عمُّ إبراهيم لا أبوه، وقد سبقه إلى ذلك جماعة من السلف، فروينا بالأسانيد عن</w:t>
      </w:r>
    </w:p>
    <w:p w:rsidR="004531DE" w:rsidRPr="0033166D" w:rsidRDefault="00845433" w:rsidP="00243124">
      <w:pPr>
        <w:pStyle w:val="libNormal"/>
      </w:pPr>
      <w:r w:rsidRPr="0033166D">
        <w:rPr>
          <w:rtl/>
        </w:rPr>
        <w:br w:type="page"/>
      </w:r>
    </w:p>
    <w:p w:rsidR="00845433" w:rsidRPr="003764AF" w:rsidRDefault="00845433" w:rsidP="0012796C">
      <w:pPr>
        <w:pStyle w:val="libNormal"/>
        <w:rPr>
          <w:rtl/>
        </w:rPr>
      </w:pPr>
      <w:r w:rsidRPr="000D0795">
        <w:rPr>
          <w:rFonts w:hint="cs"/>
          <w:rtl/>
        </w:rPr>
        <w:lastRenderedPageBreak/>
        <w:t>ابن عبّاس، ومجاهد، وابن جرير، والسدي، قالوا:</w:t>
      </w:r>
    </w:p>
    <w:p w:rsidR="00845433" w:rsidRPr="003764AF" w:rsidRDefault="00845433" w:rsidP="000D0795">
      <w:pPr>
        <w:pStyle w:val="libNormal"/>
        <w:rPr>
          <w:rtl/>
        </w:rPr>
      </w:pPr>
      <w:r w:rsidRPr="0012796C">
        <w:rPr>
          <w:rFonts w:hint="cs"/>
          <w:rtl/>
        </w:rPr>
        <w:t xml:space="preserve">ليس آزر أبا إبراهيم، إنّما هو </w:t>
      </w:r>
      <w:r w:rsidRPr="0012796C">
        <w:rPr>
          <w:rStyle w:val="libBold2Char"/>
          <w:rFonts w:hint="cs"/>
          <w:rtl/>
        </w:rPr>
        <w:t>إبراهيم بن تارَخ</w:t>
      </w:r>
      <w:r w:rsidRPr="0012796C">
        <w:rPr>
          <w:rFonts w:hint="cs"/>
          <w:rtl/>
        </w:rPr>
        <w:t>، ووقف على أثر في تفسير ابن المنذر، صرّح فيه بأنّه عمّه.</w:t>
      </w:r>
    </w:p>
    <w:p w:rsidR="00845433" w:rsidRPr="003764AF" w:rsidRDefault="00845433" w:rsidP="000D0795">
      <w:pPr>
        <w:pStyle w:val="libLeft"/>
        <w:rPr>
          <w:rtl/>
        </w:rPr>
      </w:pPr>
      <w:r w:rsidRPr="000D0795">
        <w:rPr>
          <w:rtl/>
        </w:rPr>
        <w:t>(تاريخ الخميس: ج1، ص236)</w:t>
      </w:r>
    </w:p>
    <w:p w:rsidR="00845433" w:rsidRPr="003764AF" w:rsidRDefault="00845433" w:rsidP="000D0795">
      <w:pPr>
        <w:pStyle w:val="libNormal"/>
        <w:rPr>
          <w:rtl/>
        </w:rPr>
      </w:pPr>
      <w:r w:rsidRPr="0012796C">
        <w:rPr>
          <w:rStyle w:val="libBold2Char"/>
          <w:rFonts w:hint="cs"/>
          <w:rtl/>
        </w:rPr>
        <w:t>فقد ظهر من اتفاق الفريقَين:</w:t>
      </w:r>
      <w:r w:rsidRPr="0012796C">
        <w:rPr>
          <w:rFonts w:hint="cs"/>
          <w:rtl/>
        </w:rPr>
        <w:t xml:space="preserve"> على أنّ آباء النبي (صلَّى الله عليه وآله وسلَّم) والولي</w:t>
      </w:r>
      <w:r w:rsidR="000226EC" w:rsidRPr="0012796C">
        <w:rPr>
          <w:rFonts w:hint="cs"/>
          <w:rtl/>
        </w:rPr>
        <w:t xml:space="preserve"> - </w:t>
      </w:r>
      <w:r w:rsidRPr="0012796C">
        <w:rPr>
          <w:rFonts w:hint="cs"/>
          <w:rtl/>
        </w:rPr>
        <w:t>من لدن آدم (عليه السلام) إلى عبد الله</w:t>
      </w:r>
      <w:r w:rsidR="000226EC" w:rsidRPr="0012796C">
        <w:rPr>
          <w:rFonts w:hint="cs"/>
          <w:rtl/>
        </w:rPr>
        <w:t xml:space="preserve"> - </w:t>
      </w:r>
      <w:r w:rsidRPr="0012796C">
        <w:rPr>
          <w:rFonts w:hint="cs"/>
          <w:rtl/>
        </w:rPr>
        <w:t>كانوا مسلمين، إلاّ أبو طالب كان مسلماً عند الخاصّة:</w:t>
      </w:r>
    </w:p>
    <w:p w:rsidR="00845433" w:rsidRPr="003764AF" w:rsidRDefault="00845433" w:rsidP="000D0795">
      <w:pPr>
        <w:pStyle w:val="libNormal"/>
        <w:rPr>
          <w:rtl/>
        </w:rPr>
      </w:pPr>
      <w:r w:rsidRPr="0012796C">
        <w:rPr>
          <w:rStyle w:val="libBold2Char"/>
          <w:rFonts w:hint="cs"/>
          <w:rtl/>
        </w:rPr>
        <w:t xml:space="preserve">* فإنّ المسلمين على ثلاثة أنواع: </w:t>
      </w:r>
      <w:r w:rsidRPr="0012796C">
        <w:rPr>
          <w:rFonts w:hint="cs"/>
          <w:rtl/>
        </w:rPr>
        <w:t>حقيقي، وتحقيقي، وتقليدي.</w:t>
      </w:r>
    </w:p>
    <w:p w:rsidR="00845433" w:rsidRPr="003764AF" w:rsidRDefault="00845433" w:rsidP="000D0795">
      <w:pPr>
        <w:pStyle w:val="libNormal"/>
        <w:rPr>
          <w:rtl/>
        </w:rPr>
      </w:pPr>
      <w:r w:rsidRPr="0012796C">
        <w:rPr>
          <w:rFonts w:hint="cs"/>
          <w:rtl/>
        </w:rPr>
        <w:t>1</w:t>
      </w:r>
      <w:r w:rsidR="000226EC" w:rsidRPr="0012796C">
        <w:rPr>
          <w:rFonts w:hint="cs"/>
          <w:rtl/>
        </w:rPr>
        <w:t xml:space="preserve"> - </w:t>
      </w:r>
      <w:r w:rsidRPr="0012796C">
        <w:rPr>
          <w:rStyle w:val="libBold2Char"/>
          <w:rFonts w:hint="cs"/>
          <w:rtl/>
        </w:rPr>
        <w:t>فأمّا الحقيقي:</w:t>
      </w:r>
    </w:p>
    <w:p w:rsidR="00845433" w:rsidRPr="003764AF" w:rsidRDefault="00845433" w:rsidP="0012796C">
      <w:pPr>
        <w:pStyle w:val="libNormal"/>
        <w:rPr>
          <w:rtl/>
        </w:rPr>
      </w:pPr>
      <w:r w:rsidRPr="000D0795">
        <w:rPr>
          <w:rFonts w:hint="cs"/>
          <w:rtl/>
        </w:rPr>
        <w:t>فهم المسلمون الذين جعلهم الله تعالى مسلمين داعين إلى الإسلام فطرة، فهم كانوا أنبياء.</w:t>
      </w:r>
    </w:p>
    <w:p w:rsidR="00845433" w:rsidRPr="003764AF" w:rsidRDefault="00845433" w:rsidP="000D0795">
      <w:pPr>
        <w:pStyle w:val="libNormal"/>
        <w:rPr>
          <w:rtl/>
        </w:rPr>
      </w:pPr>
      <w:r w:rsidRPr="0012796C">
        <w:rPr>
          <w:rFonts w:hint="cs"/>
          <w:rtl/>
        </w:rPr>
        <w:t>2</w:t>
      </w:r>
      <w:r w:rsidR="000226EC" w:rsidRPr="0012796C">
        <w:rPr>
          <w:rFonts w:hint="cs"/>
          <w:rtl/>
        </w:rPr>
        <w:t xml:space="preserve"> - </w:t>
      </w:r>
      <w:r w:rsidRPr="0012796C">
        <w:rPr>
          <w:rStyle w:val="libBold2Char"/>
          <w:rFonts w:hint="cs"/>
          <w:rtl/>
        </w:rPr>
        <w:t>وأمّا التحقيقي:</w:t>
      </w:r>
    </w:p>
    <w:p w:rsidR="00845433" w:rsidRPr="003764AF" w:rsidRDefault="00845433" w:rsidP="0012796C">
      <w:pPr>
        <w:pStyle w:val="libNormal"/>
        <w:rPr>
          <w:rtl/>
        </w:rPr>
      </w:pPr>
      <w:r w:rsidRPr="000D0795">
        <w:rPr>
          <w:rFonts w:hint="cs"/>
          <w:rtl/>
        </w:rPr>
        <w:t>فهم المسلمون الذين جعلهم الله تعالى مدعوّين إلى الإسلام فطرةً، فلمّا قبلوا دعوة الإسلام صاروا مسلمين، فهم غير الأنبياء، جعلهم الله مدعوّين إلى الإسلام.</w:t>
      </w:r>
    </w:p>
    <w:p w:rsidR="00845433" w:rsidRPr="003764AF" w:rsidRDefault="00845433" w:rsidP="000D0795">
      <w:pPr>
        <w:pStyle w:val="libNormal"/>
        <w:rPr>
          <w:rtl/>
        </w:rPr>
      </w:pPr>
      <w:r w:rsidRPr="0012796C">
        <w:rPr>
          <w:rFonts w:hint="cs"/>
          <w:rtl/>
        </w:rPr>
        <w:t>3</w:t>
      </w:r>
      <w:r w:rsidR="000226EC" w:rsidRPr="0012796C">
        <w:rPr>
          <w:rFonts w:hint="cs"/>
          <w:rtl/>
        </w:rPr>
        <w:t xml:space="preserve"> - </w:t>
      </w:r>
      <w:r w:rsidRPr="0012796C">
        <w:rPr>
          <w:rStyle w:val="libBold2Char"/>
          <w:rFonts w:hint="cs"/>
          <w:rtl/>
        </w:rPr>
        <w:t>وأمّا التقليدي:</w:t>
      </w:r>
    </w:p>
    <w:p w:rsidR="00845433" w:rsidRPr="003764AF" w:rsidRDefault="00845433" w:rsidP="0012796C">
      <w:pPr>
        <w:pStyle w:val="libNormal"/>
        <w:rPr>
          <w:rtl/>
        </w:rPr>
      </w:pPr>
      <w:r w:rsidRPr="000D0795">
        <w:rPr>
          <w:rFonts w:hint="cs"/>
          <w:rtl/>
        </w:rPr>
        <w:t>فهم المسلمون الذين صاروا مسلمين؛ لتقليد آبائهم المسلمين حقيقيّاً أمْ تحقيقيّاً، فظهر أنّ آباء النبي (صلَّى الله عليه وآله وسلَّم) والولي (عليه السلام) كانوا مسلمين حقيقيّاً، يعني كانوا أنبياء، كما كانت أنبياء بني إسرائيل مسلمين ويحكم بها النبيّون الذين أسلموا.</w:t>
      </w:r>
    </w:p>
    <w:p w:rsidR="00845433" w:rsidRPr="003764AF" w:rsidRDefault="00845433" w:rsidP="000D0795">
      <w:pPr>
        <w:pStyle w:val="libLeft"/>
        <w:rPr>
          <w:rtl/>
        </w:rPr>
      </w:pPr>
      <w:r w:rsidRPr="000D0795">
        <w:rPr>
          <w:rtl/>
        </w:rPr>
        <w:t xml:space="preserve">(سورة المائدة: </w:t>
      </w:r>
      <w:r w:rsidRPr="000D0795">
        <w:rPr>
          <w:rFonts w:hint="cs"/>
          <w:rtl/>
        </w:rPr>
        <w:t>آية:</w:t>
      </w:r>
      <w:r w:rsidRPr="000D0795">
        <w:rPr>
          <w:rtl/>
        </w:rPr>
        <w:t xml:space="preserve"> 44)</w:t>
      </w:r>
    </w:p>
    <w:p w:rsidR="00845433" w:rsidRPr="0012796C" w:rsidRDefault="00845433" w:rsidP="003E24E2">
      <w:pPr>
        <w:pStyle w:val="Heading2Center"/>
        <w:rPr>
          <w:rtl/>
        </w:rPr>
      </w:pPr>
      <w:bookmarkStart w:id="37" w:name="18"/>
      <w:bookmarkStart w:id="38" w:name="_Toc495493892"/>
      <w:r w:rsidRPr="003764AF">
        <w:rPr>
          <w:rFonts w:hint="cs"/>
          <w:rtl/>
        </w:rPr>
        <w:t>تفه</w:t>
      </w:r>
      <w:r w:rsidR="004531DE" w:rsidRPr="003764AF">
        <w:rPr>
          <w:rFonts w:hint="cs"/>
          <w:rtl/>
        </w:rPr>
        <w:t>يم</w:t>
      </w:r>
      <w:r w:rsidRPr="003764AF">
        <w:rPr>
          <w:rFonts w:hint="cs"/>
          <w:rtl/>
        </w:rPr>
        <w:t xml:space="preserve"> الموحّدين</w:t>
      </w:r>
      <w:bookmarkEnd w:id="37"/>
      <w:bookmarkEnd w:id="38"/>
    </w:p>
    <w:p w:rsidR="00845433" w:rsidRPr="004531DE" w:rsidRDefault="00845433" w:rsidP="0012796C">
      <w:pPr>
        <w:pStyle w:val="libBold1"/>
        <w:rPr>
          <w:rtl/>
        </w:rPr>
      </w:pPr>
      <w:r w:rsidRPr="003764AF">
        <w:rPr>
          <w:rFonts w:hint="cs"/>
          <w:rtl/>
        </w:rPr>
        <w:t>* قال بعض المفسّرين، منهم ابن عبّاس وعكرمة:</w:t>
      </w:r>
    </w:p>
    <w:p w:rsidR="00845433" w:rsidRPr="003764AF" w:rsidRDefault="00845433" w:rsidP="000D0795">
      <w:pPr>
        <w:pStyle w:val="libNormal"/>
        <w:rPr>
          <w:rtl/>
        </w:rPr>
      </w:pPr>
      <w:r w:rsidRPr="0033166D">
        <w:rPr>
          <w:rStyle w:val="libAlaemChar"/>
          <w:rFonts w:hint="cs"/>
          <w:rtl/>
        </w:rPr>
        <w:t>(</w:t>
      </w:r>
      <w:r w:rsidRPr="000226EC">
        <w:rPr>
          <w:rStyle w:val="libAieChar"/>
          <w:rFonts w:hint="cs"/>
          <w:rtl/>
        </w:rPr>
        <w:t>الَّذِي يَرَاكَ حِينَ تَقُومُ * وَتَقَلُّبَكَ فِي السَّاجِدِينَ</w:t>
      </w:r>
      <w:r w:rsidRPr="0033166D">
        <w:rPr>
          <w:rStyle w:val="libAlaemChar"/>
          <w:rFonts w:hint="cs"/>
          <w:rtl/>
        </w:rPr>
        <w:t>)</w:t>
      </w:r>
      <w:r w:rsidRPr="0012796C">
        <w:rPr>
          <w:rStyle w:val="libBold2Char"/>
          <w:rFonts w:hint="cs"/>
          <w:rtl/>
        </w:rPr>
        <w:t>:</w:t>
      </w:r>
      <w:r w:rsidRPr="0012796C">
        <w:rPr>
          <w:rFonts w:hint="cs"/>
          <w:rtl/>
        </w:rPr>
        <w:t xml:space="preserve"> في أصلاب الموحّدين مِن نبي إلى نبي، حتّى أخرجك نبيّاً.</w:t>
      </w:r>
    </w:p>
    <w:p w:rsidR="00845433" w:rsidRPr="003764AF" w:rsidRDefault="00845433" w:rsidP="000D0795">
      <w:pPr>
        <w:pStyle w:val="libLeft"/>
        <w:rPr>
          <w:rtl/>
        </w:rPr>
      </w:pPr>
      <w:r w:rsidRPr="000D0795">
        <w:rPr>
          <w:rtl/>
        </w:rPr>
        <w:t>(تاريخ الخميس: ج1، ص56)</w:t>
      </w:r>
    </w:p>
    <w:p w:rsidR="004531DE" w:rsidRPr="0033166D" w:rsidRDefault="00845433" w:rsidP="00243124">
      <w:pPr>
        <w:pStyle w:val="libNormal"/>
      </w:pPr>
      <w:r w:rsidRPr="0033166D">
        <w:rPr>
          <w:rtl/>
        </w:rPr>
        <w:br w:type="page"/>
      </w:r>
    </w:p>
    <w:p w:rsidR="00845433" w:rsidRPr="004531DE" w:rsidRDefault="00845433" w:rsidP="0012796C">
      <w:pPr>
        <w:pStyle w:val="libBold1"/>
        <w:rPr>
          <w:rtl/>
        </w:rPr>
      </w:pPr>
      <w:r w:rsidRPr="003764AF">
        <w:rPr>
          <w:rFonts w:hint="cs"/>
          <w:rtl/>
        </w:rPr>
        <w:lastRenderedPageBreak/>
        <w:t>فقد ظهر من هذا الحديث:</w:t>
      </w:r>
    </w:p>
    <w:p w:rsidR="00845433" w:rsidRPr="003764AF" w:rsidRDefault="00845433" w:rsidP="000D0795">
      <w:pPr>
        <w:pStyle w:val="libNormal"/>
        <w:rPr>
          <w:rtl/>
        </w:rPr>
      </w:pPr>
      <w:r w:rsidRPr="0012796C">
        <w:rPr>
          <w:rFonts w:hint="cs"/>
          <w:rtl/>
        </w:rPr>
        <w:t xml:space="preserve">أنّ المراد من الموحّدين نبيّون؛ لأنّ لفظة </w:t>
      </w:r>
      <w:r w:rsidRPr="0012796C">
        <w:rPr>
          <w:rStyle w:val="libBold2Char"/>
          <w:rFonts w:hint="cs"/>
          <w:rtl/>
        </w:rPr>
        <w:t>(مِن)</w:t>
      </w:r>
      <w:r w:rsidRPr="0012796C">
        <w:rPr>
          <w:rFonts w:hint="cs"/>
          <w:rtl/>
        </w:rPr>
        <w:t xml:space="preserve"> في </w:t>
      </w:r>
      <w:r w:rsidRPr="0012796C">
        <w:rPr>
          <w:rStyle w:val="libBold2Char"/>
          <w:rFonts w:hint="cs"/>
          <w:rtl/>
        </w:rPr>
        <w:t>(مِن نبي إلى نبي)</w:t>
      </w:r>
      <w:r w:rsidRPr="0012796C">
        <w:rPr>
          <w:rFonts w:hint="cs"/>
          <w:rtl/>
        </w:rPr>
        <w:t xml:space="preserve"> تبيينيّة أي تفسيريّة، فيكون تقريره ويرى تقلّبك في أصلاب النبيّين مِن نبي إلى نبي (نبيّاً بعد نبي).</w:t>
      </w:r>
    </w:p>
    <w:p w:rsidR="00845433" w:rsidRPr="003764AF" w:rsidRDefault="00845433" w:rsidP="000D0795">
      <w:pPr>
        <w:pStyle w:val="libNormal"/>
        <w:rPr>
          <w:rtl/>
        </w:rPr>
      </w:pPr>
      <w:r w:rsidRPr="0012796C">
        <w:rPr>
          <w:rStyle w:val="libBold2Char"/>
          <w:rFonts w:hint="cs"/>
          <w:rtl/>
        </w:rPr>
        <w:t xml:space="preserve">* فاعلم أنّ الموحّدين على ثلاثة أنواع: </w:t>
      </w:r>
      <w:r w:rsidRPr="0012796C">
        <w:rPr>
          <w:rFonts w:hint="cs"/>
          <w:rtl/>
        </w:rPr>
        <w:t>حقيقي، وتحقيقي، وتقليدي.</w:t>
      </w:r>
    </w:p>
    <w:p w:rsidR="00845433" w:rsidRPr="004531DE" w:rsidRDefault="00845433" w:rsidP="0012796C">
      <w:pPr>
        <w:pStyle w:val="libBold1"/>
        <w:rPr>
          <w:rtl/>
        </w:rPr>
      </w:pPr>
      <w:r w:rsidRPr="003764AF">
        <w:rPr>
          <w:rtl/>
        </w:rPr>
        <w:t>1</w:t>
      </w:r>
      <w:r w:rsidR="000226EC">
        <w:rPr>
          <w:rtl/>
        </w:rPr>
        <w:t xml:space="preserve"> - </w:t>
      </w:r>
      <w:r w:rsidRPr="003764AF">
        <w:rPr>
          <w:rFonts w:hint="cs"/>
          <w:rtl/>
        </w:rPr>
        <w:t>فأمّا الحقيقي:</w:t>
      </w:r>
    </w:p>
    <w:p w:rsidR="00845433" w:rsidRPr="003764AF" w:rsidRDefault="00845433" w:rsidP="0012796C">
      <w:pPr>
        <w:pStyle w:val="libNormal"/>
        <w:rPr>
          <w:rtl/>
        </w:rPr>
      </w:pPr>
      <w:r w:rsidRPr="000D0795">
        <w:rPr>
          <w:rFonts w:hint="cs"/>
          <w:rtl/>
        </w:rPr>
        <w:t>فهم الموحّدون الذين خلقهم الله تعالى موحّدين أي ساجدين لله، فهم كانوا موحّدين حقيقيّاً فطريّاً تخلّقيّاً تكوينيّاً.</w:t>
      </w:r>
    </w:p>
    <w:p w:rsidR="00845433" w:rsidRPr="004531DE" w:rsidRDefault="00845433" w:rsidP="0012796C">
      <w:pPr>
        <w:pStyle w:val="libBold1"/>
        <w:rPr>
          <w:rtl/>
        </w:rPr>
      </w:pPr>
      <w:r w:rsidRPr="003764AF">
        <w:rPr>
          <w:rFonts w:hint="cs"/>
          <w:rtl/>
        </w:rPr>
        <w:t>2</w:t>
      </w:r>
      <w:r w:rsidR="000226EC">
        <w:rPr>
          <w:rFonts w:hint="cs"/>
          <w:rtl/>
        </w:rPr>
        <w:t xml:space="preserve"> - </w:t>
      </w:r>
      <w:r w:rsidRPr="003764AF">
        <w:rPr>
          <w:rFonts w:hint="cs"/>
          <w:rtl/>
        </w:rPr>
        <w:t>وأمّا التحقيقي:</w:t>
      </w:r>
    </w:p>
    <w:p w:rsidR="00845433" w:rsidRPr="003764AF" w:rsidRDefault="00845433" w:rsidP="0012796C">
      <w:pPr>
        <w:pStyle w:val="libNormal"/>
        <w:rPr>
          <w:rtl/>
        </w:rPr>
      </w:pPr>
      <w:r w:rsidRPr="000D0795">
        <w:rPr>
          <w:rFonts w:hint="cs"/>
          <w:rtl/>
        </w:rPr>
        <w:t>فهم الموحّدون الذين لم يخلقهم الله تعالى موحّدين لله أي ساجدين، فإنّهم لمّا قبلوا دعوة الإسلام تحقيقاً فصاروا موحّدين تحقيقيّاً.</w:t>
      </w:r>
    </w:p>
    <w:p w:rsidR="00845433" w:rsidRPr="004531DE" w:rsidRDefault="00845433" w:rsidP="0012796C">
      <w:pPr>
        <w:pStyle w:val="libBold1"/>
        <w:rPr>
          <w:rtl/>
        </w:rPr>
      </w:pPr>
      <w:r w:rsidRPr="003764AF">
        <w:rPr>
          <w:rFonts w:hint="cs"/>
          <w:rtl/>
        </w:rPr>
        <w:t>3</w:t>
      </w:r>
      <w:r w:rsidR="000226EC">
        <w:rPr>
          <w:rFonts w:hint="cs"/>
          <w:rtl/>
        </w:rPr>
        <w:t xml:space="preserve"> - </w:t>
      </w:r>
      <w:r w:rsidRPr="003764AF">
        <w:rPr>
          <w:rFonts w:hint="cs"/>
          <w:rtl/>
        </w:rPr>
        <w:t>وأمّا التقليدي:</w:t>
      </w:r>
    </w:p>
    <w:p w:rsidR="004531DE" w:rsidRDefault="00845433" w:rsidP="0012796C">
      <w:pPr>
        <w:pStyle w:val="libNormal"/>
        <w:rPr>
          <w:rtl/>
        </w:rPr>
      </w:pPr>
      <w:r w:rsidRPr="000D0795">
        <w:rPr>
          <w:rFonts w:hint="cs"/>
          <w:rtl/>
        </w:rPr>
        <w:t>فهم الموحّدون الذين صاروا موحّدين، يعني ساجدين لله تقليداً لآبائهم الموحّدين، فهم الموحّدون تقليديّاً كأولاد الموحّدين الحقيقيّين والتحقيقيّين والتقليديّين، وإنّ الله تعالى لم يخلق موحّدين له حقيقيّاً إلاّ:</w:t>
      </w:r>
    </w:p>
    <w:p w:rsidR="004531DE" w:rsidRDefault="004531DE" w:rsidP="0012796C">
      <w:pPr>
        <w:pStyle w:val="libNormal"/>
        <w:rPr>
          <w:rtl/>
        </w:rPr>
      </w:pPr>
      <w:r>
        <w:rPr>
          <w:rtl/>
        </w:rPr>
        <w:t>-</w:t>
      </w:r>
      <w:r w:rsidR="00845433" w:rsidRPr="000D0795">
        <w:rPr>
          <w:rtl/>
        </w:rPr>
        <w:t xml:space="preserve"> الأنبياء.</w:t>
      </w:r>
    </w:p>
    <w:p w:rsidR="004531DE" w:rsidRDefault="004531DE" w:rsidP="0012796C">
      <w:pPr>
        <w:pStyle w:val="libNormal"/>
        <w:rPr>
          <w:rtl/>
        </w:rPr>
      </w:pPr>
      <w:r>
        <w:rPr>
          <w:rtl/>
        </w:rPr>
        <w:t>-</w:t>
      </w:r>
      <w:r w:rsidR="00845433" w:rsidRPr="000D0795">
        <w:rPr>
          <w:rtl/>
        </w:rPr>
        <w:t xml:space="preserve"> والمرسلين.</w:t>
      </w:r>
    </w:p>
    <w:p w:rsidR="004531DE" w:rsidRDefault="004531DE" w:rsidP="0012796C">
      <w:pPr>
        <w:pStyle w:val="libNormal"/>
        <w:rPr>
          <w:rtl/>
        </w:rPr>
      </w:pPr>
      <w:r>
        <w:rPr>
          <w:rtl/>
        </w:rPr>
        <w:t>-</w:t>
      </w:r>
      <w:r w:rsidR="00845433" w:rsidRPr="000D0795">
        <w:rPr>
          <w:rtl/>
        </w:rPr>
        <w:t xml:space="preserve"> والخمسة النجباء.</w:t>
      </w:r>
    </w:p>
    <w:p w:rsidR="004531DE" w:rsidRDefault="004531DE" w:rsidP="0012796C">
      <w:pPr>
        <w:pStyle w:val="libNormal"/>
        <w:rPr>
          <w:rtl/>
        </w:rPr>
      </w:pPr>
      <w:r>
        <w:rPr>
          <w:rtl/>
        </w:rPr>
        <w:t>-</w:t>
      </w:r>
      <w:r w:rsidR="00845433" w:rsidRPr="000D0795">
        <w:rPr>
          <w:rtl/>
        </w:rPr>
        <w:t xml:space="preserve"> والأئمّة المعصومين.</w:t>
      </w:r>
    </w:p>
    <w:p w:rsidR="00845433" w:rsidRPr="0033166D" w:rsidRDefault="00845433" w:rsidP="0012796C">
      <w:pPr>
        <w:pStyle w:val="libNormal"/>
      </w:pPr>
      <w:r w:rsidRPr="000D0795">
        <w:rPr>
          <w:rFonts w:hint="cs"/>
          <w:rtl/>
        </w:rPr>
        <w:t>فالموحّد الحقيقي لا يكون إلاّ نبيّاً أو رسولاً أو إماماً معصوماً، فهم الساجدون حقيقيّاً فطرةً وخلقةً، فظهر أنّ آباء النبي صلَّى الله عليه وآله والولي كانوا</w:t>
      </w:r>
      <w:r w:rsidR="000226EC" w:rsidRPr="000D0795">
        <w:rPr>
          <w:rFonts w:hint="cs"/>
          <w:rtl/>
        </w:rPr>
        <w:t xml:space="preserve"> - </w:t>
      </w:r>
      <w:r w:rsidRPr="000D0795">
        <w:rPr>
          <w:rFonts w:hint="cs"/>
          <w:rtl/>
        </w:rPr>
        <w:t>من لدن آدم إلى عبد الله وأبي طالب</w:t>
      </w:r>
      <w:r w:rsidR="000226EC" w:rsidRPr="000D0795">
        <w:rPr>
          <w:rFonts w:hint="cs"/>
          <w:rtl/>
        </w:rPr>
        <w:t xml:space="preserve"> - </w:t>
      </w:r>
      <w:r w:rsidRPr="000D0795">
        <w:rPr>
          <w:rFonts w:hint="cs"/>
          <w:rtl/>
        </w:rPr>
        <w:t>موحّدين حقيقيّين أي نبيّين</w:t>
      </w:r>
      <w:r w:rsidR="000226EC" w:rsidRPr="000D0795">
        <w:rPr>
          <w:rFonts w:hint="cs"/>
          <w:rtl/>
        </w:rPr>
        <w:t xml:space="preserve"> - </w:t>
      </w:r>
      <w:r w:rsidRPr="000D0795">
        <w:rPr>
          <w:rFonts w:hint="cs"/>
          <w:rtl/>
        </w:rPr>
        <w:t>تخلّقيّاً فطرةً حقيقيّاً.</w:t>
      </w:r>
    </w:p>
    <w:p w:rsidR="004531DE" w:rsidRDefault="00845433" w:rsidP="00243124">
      <w:pPr>
        <w:pStyle w:val="libNormal"/>
        <w:rPr>
          <w:rtl/>
        </w:rPr>
      </w:pPr>
      <w:r>
        <w:rPr>
          <w:rtl/>
        </w:rPr>
        <w:br w:type="page"/>
      </w:r>
    </w:p>
    <w:p w:rsidR="00845433" w:rsidRPr="0012796C" w:rsidRDefault="00845433" w:rsidP="003E24E2">
      <w:pPr>
        <w:pStyle w:val="Heading1Center"/>
        <w:rPr>
          <w:rtl/>
        </w:rPr>
      </w:pPr>
      <w:bookmarkStart w:id="39" w:name="_Toc495493893"/>
      <w:r w:rsidRPr="003F205E">
        <w:rPr>
          <w:rFonts w:hint="cs"/>
          <w:rtl/>
        </w:rPr>
        <w:lastRenderedPageBreak/>
        <w:t xml:space="preserve">* </w:t>
      </w:r>
      <w:bookmarkStart w:id="40" w:name="19"/>
      <w:r w:rsidR="004531DE" w:rsidRPr="003F205E">
        <w:rPr>
          <w:rFonts w:hint="cs"/>
          <w:rtl/>
        </w:rPr>
        <w:t>با</w:t>
      </w:r>
      <w:r w:rsidRPr="003F205E">
        <w:rPr>
          <w:rFonts w:hint="cs"/>
          <w:rtl/>
        </w:rPr>
        <w:t>ب البراهين:</w:t>
      </w:r>
      <w:bookmarkEnd w:id="40"/>
      <w:bookmarkEnd w:id="39"/>
    </w:p>
    <w:p w:rsidR="00845433" w:rsidRPr="0012796C" w:rsidRDefault="00845433" w:rsidP="003E24E2">
      <w:pPr>
        <w:pStyle w:val="Heading2Center"/>
        <w:rPr>
          <w:rtl/>
        </w:rPr>
      </w:pPr>
      <w:bookmarkStart w:id="41" w:name="_Toc495493894"/>
      <w:r w:rsidRPr="003F205E">
        <w:rPr>
          <w:rFonts w:hint="cs"/>
          <w:rtl/>
        </w:rPr>
        <w:t>البرهان القوي على نبوّة</w:t>
      </w:r>
      <w:bookmarkEnd w:id="41"/>
    </w:p>
    <w:p w:rsidR="00845433" w:rsidRPr="0012796C" w:rsidRDefault="00845433" w:rsidP="003E24E2">
      <w:pPr>
        <w:pStyle w:val="Heading2Center"/>
        <w:rPr>
          <w:rtl/>
        </w:rPr>
      </w:pPr>
      <w:bookmarkStart w:id="42" w:name="_Toc495493895"/>
      <w:r w:rsidRPr="003F205E">
        <w:rPr>
          <w:rFonts w:hint="cs"/>
          <w:rtl/>
        </w:rPr>
        <w:t>آباء النبي (صلَّى الله عليه وآله وسلَّم) والولي (عليه السلام)</w:t>
      </w:r>
      <w:bookmarkEnd w:id="42"/>
    </w:p>
    <w:p w:rsidR="00845433" w:rsidRPr="000D0795" w:rsidRDefault="00845433" w:rsidP="00243124">
      <w:pPr>
        <w:pStyle w:val="libNormal"/>
        <w:rPr>
          <w:rtl/>
        </w:rPr>
      </w:pPr>
      <w:r w:rsidRPr="0033166D">
        <w:rPr>
          <w:rStyle w:val="libAlaemChar"/>
          <w:rFonts w:hint="cs"/>
          <w:rtl/>
        </w:rPr>
        <w:t>(</w:t>
      </w:r>
      <w:r w:rsidRPr="000226EC">
        <w:rPr>
          <w:rStyle w:val="libAieChar"/>
          <w:rFonts w:hint="cs"/>
          <w:rtl/>
        </w:rPr>
        <w:t>قُلْنَا اهْبِطُوا مِنْهَا جَمِيعاً فَإِمَّا يَأْتِيَنَّكُمْ مِنِّي هُدًى فَمَنْ تَبِعَ هُدَايَ فَلاَ خَوْفٌ عَلَيْهِمْ وَلاَ هُمْ يَحْزَنُونَ</w:t>
      </w:r>
      <w:r w:rsidRPr="0033166D">
        <w:rPr>
          <w:rStyle w:val="libAlaemChar"/>
          <w:rFonts w:hint="cs"/>
          <w:rtl/>
        </w:rPr>
        <w:t>)</w:t>
      </w:r>
      <w:r w:rsidRPr="000D0795">
        <w:rPr>
          <w:rFonts w:hint="cs"/>
          <w:rtl/>
        </w:rPr>
        <w:t>.</w:t>
      </w:r>
    </w:p>
    <w:p w:rsidR="00845433" w:rsidRPr="003F205E" w:rsidRDefault="00845433" w:rsidP="000D0795">
      <w:pPr>
        <w:pStyle w:val="libLeft"/>
        <w:rPr>
          <w:rtl/>
        </w:rPr>
      </w:pPr>
      <w:r w:rsidRPr="000D0795">
        <w:rPr>
          <w:rtl/>
        </w:rPr>
        <w:t xml:space="preserve">(سورة البقرة: </w:t>
      </w:r>
      <w:r w:rsidRPr="000D0795">
        <w:rPr>
          <w:rFonts w:hint="cs"/>
          <w:rtl/>
        </w:rPr>
        <w:t>آية:</w:t>
      </w:r>
      <w:r w:rsidRPr="000D0795">
        <w:rPr>
          <w:rtl/>
        </w:rPr>
        <w:t xml:space="preserve"> 38)</w:t>
      </w:r>
    </w:p>
    <w:p w:rsidR="00845433" w:rsidRPr="000D0795" w:rsidRDefault="00845433" w:rsidP="00243124">
      <w:pPr>
        <w:pStyle w:val="libNormal"/>
        <w:rPr>
          <w:rtl/>
        </w:rPr>
      </w:pPr>
      <w:r w:rsidRPr="0033166D">
        <w:rPr>
          <w:rStyle w:val="libAlaemChar"/>
          <w:rtl/>
        </w:rPr>
        <w:t>(</w:t>
      </w:r>
      <w:r w:rsidRPr="000226EC">
        <w:rPr>
          <w:rStyle w:val="libAieChar"/>
          <w:rtl/>
        </w:rPr>
        <w:t>يَا بَنِي آَدَمَ إِمَّا يَأْتِيَنَّكُمْ رُسُلٌ مِنْكُمْ يَقُصُّونَ عَلَيْكُمْ آيَاتِي فَمَنِ اتَّقَى وَأَصْلَحَ فَلاَ خَوْفٌ عَلَيْهِمْ وَلاَ هُمْ يَحْزَنُونَ</w:t>
      </w:r>
      <w:r w:rsidRPr="0033166D">
        <w:rPr>
          <w:rStyle w:val="libAlaemChar"/>
          <w:rtl/>
        </w:rPr>
        <w:t>)</w:t>
      </w:r>
      <w:r w:rsidRPr="000D0795">
        <w:rPr>
          <w:rFonts w:hint="cs"/>
          <w:rtl/>
        </w:rPr>
        <w:t>.</w:t>
      </w:r>
    </w:p>
    <w:p w:rsidR="00845433" w:rsidRPr="003F205E" w:rsidRDefault="00845433" w:rsidP="000D0795">
      <w:pPr>
        <w:pStyle w:val="libLeft"/>
        <w:rPr>
          <w:rtl/>
        </w:rPr>
      </w:pPr>
      <w:r w:rsidRPr="000D0795">
        <w:rPr>
          <w:rtl/>
        </w:rPr>
        <w:t xml:space="preserve">(سورة الأعراف: </w:t>
      </w:r>
      <w:r w:rsidRPr="000D0795">
        <w:rPr>
          <w:rFonts w:hint="cs"/>
          <w:rtl/>
        </w:rPr>
        <w:t>آية:</w:t>
      </w:r>
      <w:r w:rsidRPr="000D0795">
        <w:rPr>
          <w:rtl/>
        </w:rPr>
        <w:t xml:space="preserve"> 35)</w:t>
      </w:r>
    </w:p>
    <w:p w:rsidR="00845433" w:rsidRPr="000D0795" w:rsidRDefault="00845433" w:rsidP="00243124">
      <w:pPr>
        <w:pStyle w:val="libNormal"/>
        <w:rPr>
          <w:rtl/>
        </w:rPr>
      </w:pPr>
      <w:r w:rsidRPr="0033166D">
        <w:rPr>
          <w:rStyle w:val="libAlaemChar"/>
          <w:rtl/>
        </w:rPr>
        <w:t>(</w:t>
      </w:r>
      <w:r w:rsidRPr="000226EC">
        <w:rPr>
          <w:rStyle w:val="libAieChar"/>
          <w:rtl/>
        </w:rPr>
        <w:t>كَانَ النَّاسُ أُمَّةً وَاحِدَةً فَبَعَثَ اللَّهُ النَّبِيِّينَ مُبَشِّرِينَ وَمُنْذِرِينَ</w:t>
      </w:r>
      <w:r w:rsidRPr="0033166D">
        <w:rPr>
          <w:rStyle w:val="libAlaemChar"/>
          <w:rtl/>
        </w:rPr>
        <w:t>)</w:t>
      </w:r>
      <w:r w:rsidRPr="000D0795">
        <w:rPr>
          <w:rFonts w:hint="cs"/>
          <w:rtl/>
        </w:rPr>
        <w:t>.</w:t>
      </w:r>
    </w:p>
    <w:p w:rsidR="00845433" w:rsidRPr="003F205E" w:rsidRDefault="00845433" w:rsidP="000D0795">
      <w:pPr>
        <w:pStyle w:val="libLeft"/>
        <w:rPr>
          <w:rtl/>
        </w:rPr>
      </w:pPr>
      <w:r w:rsidRPr="000D0795">
        <w:rPr>
          <w:rtl/>
        </w:rPr>
        <w:t xml:space="preserve">(سورة البقرة: </w:t>
      </w:r>
      <w:r w:rsidRPr="000D0795">
        <w:rPr>
          <w:rFonts w:hint="cs"/>
          <w:rtl/>
        </w:rPr>
        <w:t>آية:</w:t>
      </w:r>
      <w:r w:rsidRPr="000D0795">
        <w:rPr>
          <w:rtl/>
        </w:rPr>
        <w:t xml:space="preserve"> 213)</w:t>
      </w:r>
    </w:p>
    <w:p w:rsidR="00845433" w:rsidRPr="003F205E" w:rsidRDefault="00845433" w:rsidP="000D0795">
      <w:pPr>
        <w:pStyle w:val="libNormal"/>
        <w:rPr>
          <w:rtl/>
        </w:rPr>
      </w:pPr>
      <w:r w:rsidRPr="0012796C">
        <w:rPr>
          <w:rStyle w:val="libBold2Char"/>
          <w:rFonts w:hint="cs"/>
          <w:rtl/>
        </w:rPr>
        <w:t>فقد ظهر من هذه الآيات:</w:t>
      </w:r>
      <w:r w:rsidRPr="0012796C">
        <w:rPr>
          <w:rFonts w:hint="cs"/>
          <w:rtl/>
        </w:rPr>
        <w:t xml:space="preserve"> أنّ الله تعالى أرسل الهداة النبيّين المرسلين مبشّرين ومنذرين، يعني داعين إلى توحيده من لدن آدم.</w:t>
      </w:r>
    </w:p>
    <w:p w:rsidR="00845433" w:rsidRPr="003F205E" w:rsidRDefault="00845433" w:rsidP="000D0795">
      <w:pPr>
        <w:pStyle w:val="libNormal"/>
        <w:rPr>
          <w:rtl/>
        </w:rPr>
      </w:pPr>
      <w:r w:rsidRPr="0012796C">
        <w:rPr>
          <w:rStyle w:val="libBold1Char"/>
          <w:rFonts w:hint="cs"/>
          <w:rtl/>
        </w:rPr>
        <w:t>* قال الطبري والسيوطي، مرفوعاً عن أبي العالية، في قوله تعالى:</w:t>
      </w:r>
      <w:r w:rsidRPr="0012796C">
        <w:rPr>
          <w:rFonts w:hint="cs"/>
          <w:rtl/>
        </w:rPr>
        <w:t xml:space="preserve"> </w:t>
      </w:r>
      <w:r w:rsidRPr="0033166D">
        <w:rPr>
          <w:rStyle w:val="libAlaemChar"/>
          <w:rFonts w:hint="cs"/>
          <w:rtl/>
        </w:rPr>
        <w:t>(</w:t>
      </w:r>
      <w:r w:rsidRPr="000226EC">
        <w:rPr>
          <w:rStyle w:val="libAieChar"/>
          <w:rFonts w:hint="cs"/>
          <w:rtl/>
        </w:rPr>
        <w:t>فَإِمَّا يَأْتِيَنَّكُمْ مِنِّي هُدًى</w:t>
      </w:r>
      <w:r w:rsidRPr="0033166D">
        <w:rPr>
          <w:rStyle w:val="libAlaemChar"/>
          <w:rFonts w:hint="cs"/>
          <w:rtl/>
        </w:rPr>
        <w:t>)</w:t>
      </w:r>
      <w:r w:rsidRPr="0012796C">
        <w:rPr>
          <w:rStyle w:val="libBold1Char"/>
          <w:rtl/>
        </w:rPr>
        <w:t>، قال:</w:t>
      </w:r>
    </w:p>
    <w:p w:rsidR="00845433" w:rsidRPr="003F205E" w:rsidRDefault="00845433" w:rsidP="000D0795">
      <w:pPr>
        <w:pStyle w:val="libNormal"/>
        <w:rPr>
          <w:rtl/>
        </w:rPr>
      </w:pPr>
      <w:r w:rsidRPr="0012796C">
        <w:rPr>
          <w:rStyle w:val="libBold2Char"/>
          <w:rFonts w:hint="cs"/>
          <w:rtl/>
        </w:rPr>
        <w:t>الهدى:</w:t>
      </w:r>
      <w:r w:rsidRPr="0012796C">
        <w:rPr>
          <w:rFonts w:hint="cs"/>
          <w:rtl/>
        </w:rPr>
        <w:t xml:space="preserve"> الأنبياء، والرسل، والبيان.</w:t>
      </w:r>
    </w:p>
    <w:p w:rsidR="004531DE" w:rsidRPr="0033166D" w:rsidRDefault="00845433" w:rsidP="00243124">
      <w:pPr>
        <w:pStyle w:val="libNormal"/>
      </w:pPr>
      <w:r w:rsidRPr="0033166D">
        <w:rPr>
          <w:rtl/>
        </w:rPr>
        <w:br w:type="page"/>
      </w:r>
    </w:p>
    <w:p w:rsidR="00845433" w:rsidRPr="003F205E" w:rsidRDefault="00845433" w:rsidP="000D0795">
      <w:pPr>
        <w:pStyle w:val="libLeft"/>
        <w:rPr>
          <w:rtl/>
        </w:rPr>
      </w:pPr>
      <w:r w:rsidRPr="000D0795">
        <w:rPr>
          <w:rtl/>
        </w:rPr>
        <w:lastRenderedPageBreak/>
        <w:t>(تفسير الدرّ المنثور: ج1 / والطبري)</w:t>
      </w:r>
    </w:p>
    <w:p w:rsidR="00845433" w:rsidRPr="004531DE" w:rsidRDefault="00845433" w:rsidP="0012796C">
      <w:pPr>
        <w:pStyle w:val="libBold1"/>
        <w:rPr>
          <w:rtl/>
        </w:rPr>
      </w:pPr>
      <w:r w:rsidRPr="003F205E">
        <w:rPr>
          <w:rtl/>
        </w:rPr>
        <w:t>* وقال الطبري:</w:t>
      </w:r>
    </w:p>
    <w:p w:rsidR="00845433" w:rsidRPr="003F205E" w:rsidRDefault="00845433" w:rsidP="0012796C">
      <w:pPr>
        <w:pStyle w:val="libNormal"/>
        <w:rPr>
          <w:rtl/>
        </w:rPr>
      </w:pPr>
      <w:r w:rsidRPr="000D0795">
        <w:rPr>
          <w:rFonts w:hint="cs"/>
          <w:rtl/>
        </w:rPr>
        <w:t>وإنّما قلنا إنّ ذلك هو الواجب على التأويل الذي ذكرناه عن أبي العالية؛ لأنّ آدم كان هو النبي أيّام حياته، بعد أنْ أُهبط إلى الأرض، والرسول من الله إلى ولده.</w:t>
      </w:r>
    </w:p>
    <w:p w:rsidR="00845433" w:rsidRPr="003F205E" w:rsidRDefault="00845433" w:rsidP="000D0795">
      <w:pPr>
        <w:pStyle w:val="libLeft"/>
        <w:rPr>
          <w:rtl/>
        </w:rPr>
      </w:pPr>
      <w:r w:rsidRPr="000D0795">
        <w:rPr>
          <w:rtl/>
        </w:rPr>
        <w:t>(تفسير الطبري: ج1، ص195)</w:t>
      </w:r>
    </w:p>
    <w:p w:rsidR="00845433" w:rsidRPr="003F205E" w:rsidRDefault="00845433" w:rsidP="000D0795">
      <w:pPr>
        <w:pStyle w:val="libNormal"/>
        <w:rPr>
          <w:rtl/>
        </w:rPr>
      </w:pPr>
      <w:r w:rsidRPr="0012796C">
        <w:rPr>
          <w:rStyle w:val="libBold1Char"/>
          <w:rtl/>
        </w:rPr>
        <w:t>* وقال الطبري مرفوعاً عن مجاهد قوله تعالى:</w:t>
      </w:r>
      <w:r w:rsidRPr="0012796C">
        <w:rPr>
          <w:rFonts w:hint="cs"/>
          <w:rtl/>
        </w:rPr>
        <w:t xml:space="preserve"> </w:t>
      </w:r>
      <w:r w:rsidRPr="0033166D">
        <w:rPr>
          <w:rStyle w:val="libAlaemChar"/>
          <w:rtl/>
        </w:rPr>
        <w:t>(</w:t>
      </w:r>
      <w:r w:rsidRPr="000226EC">
        <w:rPr>
          <w:rStyle w:val="libAieChar"/>
          <w:rtl/>
        </w:rPr>
        <w:t>كَانَ النَّاسُ أُمَّةً وَاحِدَةً</w:t>
      </w:r>
      <w:r w:rsidRPr="0033166D">
        <w:rPr>
          <w:rStyle w:val="libAlaemChar"/>
          <w:rtl/>
        </w:rPr>
        <w:t>)</w:t>
      </w:r>
      <w:r w:rsidRPr="0012796C">
        <w:rPr>
          <w:rStyle w:val="libBold1Char"/>
          <w:rtl/>
        </w:rPr>
        <w:t xml:space="preserve"> قال:</w:t>
      </w:r>
    </w:p>
    <w:p w:rsidR="00845433" w:rsidRPr="003F205E" w:rsidRDefault="00845433" w:rsidP="0012796C">
      <w:pPr>
        <w:pStyle w:val="libNormal"/>
        <w:rPr>
          <w:rtl/>
        </w:rPr>
      </w:pPr>
      <w:r w:rsidRPr="000D0795">
        <w:rPr>
          <w:rtl/>
        </w:rPr>
        <w:t>آ</w:t>
      </w:r>
      <w:r w:rsidRPr="000D0795">
        <w:rPr>
          <w:rFonts w:hint="cs"/>
          <w:rtl/>
        </w:rPr>
        <w:t>دم، وقال: كان بين آدم ونوح عشرة أنبياء (عليهم السلام).</w:t>
      </w:r>
    </w:p>
    <w:p w:rsidR="00845433" w:rsidRPr="003F205E" w:rsidRDefault="00845433" w:rsidP="000D0795">
      <w:pPr>
        <w:pStyle w:val="libLeft"/>
        <w:rPr>
          <w:rtl/>
        </w:rPr>
      </w:pPr>
      <w:r w:rsidRPr="000D0795">
        <w:rPr>
          <w:rtl/>
        </w:rPr>
        <w:t>(تفسير الطبري: ج2، ص195)</w:t>
      </w:r>
    </w:p>
    <w:p w:rsidR="00845433" w:rsidRPr="004531DE" w:rsidRDefault="00845433" w:rsidP="0012796C">
      <w:pPr>
        <w:pStyle w:val="libBold1"/>
        <w:rPr>
          <w:rtl/>
        </w:rPr>
      </w:pPr>
      <w:r w:rsidRPr="003F205E">
        <w:rPr>
          <w:rtl/>
        </w:rPr>
        <w:t>* وقال السيوطي:</w:t>
      </w:r>
      <w:r w:rsidRPr="003F205E">
        <w:rPr>
          <w:rFonts w:hint="cs"/>
          <w:rtl/>
        </w:rPr>
        <w:t xml:space="preserve"> أخرج ابن أبي نعيم عن ابن جريج، قال:</w:t>
      </w:r>
    </w:p>
    <w:p w:rsidR="00845433" w:rsidRPr="003F205E" w:rsidRDefault="00845433" w:rsidP="0012796C">
      <w:pPr>
        <w:pStyle w:val="libNormal"/>
        <w:rPr>
          <w:rtl/>
        </w:rPr>
      </w:pPr>
      <w:r w:rsidRPr="000D0795">
        <w:rPr>
          <w:rFonts w:hint="cs"/>
          <w:rtl/>
        </w:rPr>
        <w:t>كان بين آدم ونوح عشرة أنبياء.</w:t>
      </w:r>
    </w:p>
    <w:p w:rsidR="00845433" w:rsidRPr="003F205E" w:rsidRDefault="00845433" w:rsidP="000D0795">
      <w:pPr>
        <w:pStyle w:val="libLeft"/>
        <w:rPr>
          <w:rtl/>
        </w:rPr>
      </w:pPr>
      <w:r w:rsidRPr="000D0795">
        <w:rPr>
          <w:rFonts w:hint="cs"/>
          <w:rtl/>
        </w:rPr>
        <w:t>(الدرّ المنثور: ج1، ص243)</w:t>
      </w:r>
    </w:p>
    <w:p w:rsidR="00845433" w:rsidRPr="003F205E" w:rsidRDefault="00845433" w:rsidP="0012796C">
      <w:pPr>
        <w:pStyle w:val="libNormal"/>
        <w:rPr>
          <w:rtl/>
        </w:rPr>
      </w:pPr>
      <w:r w:rsidRPr="000D0795">
        <w:rPr>
          <w:rFonts w:hint="cs"/>
          <w:rtl/>
        </w:rPr>
        <w:t>فقد ظهر من تفسير العامّة أنّ عشرة أنبياء كانوا من لدن آدم إلى نوح.</w:t>
      </w:r>
    </w:p>
    <w:p w:rsidR="00845433" w:rsidRPr="004531DE" w:rsidRDefault="00845433" w:rsidP="0012796C">
      <w:pPr>
        <w:pStyle w:val="libBold1"/>
        <w:rPr>
          <w:rtl/>
        </w:rPr>
      </w:pPr>
      <w:r w:rsidRPr="003F205E">
        <w:rPr>
          <w:rtl/>
        </w:rPr>
        <w:t>* وروى شيخنا الصدوق: بإسناده عن أبي حمزة قال:</w:t>
      </w:r>
    </w:p>
    <w:p w:rsidR="00845433" w:rsidRPr="003F205E" w:rsidRDefault="00845433" w:rsidP="000D0795">
      <w:pPr>
        <w:pStyle w:val="libNormal"/>
        <w:rPr>
          <w:rtl/>
        </w:rPr>
      </w:pPr>
      <w:r w:rsidRPr="0012796C">
        <w:rPr>
          <w:rFonts w:hint="cs"/>
          <w:rtl/>
        </w:rPr>
        <w:t>قال الإمام محمّد الباقر (عليه السلام): (كان بين آدم ونوح عشرة آباء، كلّهم أنبياء الله).</w:t>
      </w:r>
    </w:p>
    <w:p w:rsidR="00845433" w:rsidRPr="003F205E" w:rsidRDefault="00845433" w:rsidP="000D0795">
      <w:pPr>
        <w:pStyle w:val="libLeft"/>
        <w:rPr>
          <w:rtl/>
        </w:rPr>
      </w:pPr>
      <w:r w:rsidRPr="000D0795">
        <w:rPr>
          <w:rtl/>
        </w:rPr>
        <w:t>(إكمال الدين: ص210)</w:t>
      </w:r>
    </w:p>
    <w:p w:rsidR="00845433" w:rsidRPr="003F205E" w:rsidRDefault="00845433" w:rsidP="000D0795">
      <w:pPr>
        <w:pStyle w:val="libNormal"/>
        <w:rPr>
          <w:rtl/>
        </w:rPr>
      </w:pPr>
      <w:r w:rsidRPr="0012796C">
        <w:rPr>
          <w:rStyle w:val="libBold2Char"/>
          <w:rFonts w:hint="cs"/>
          <w:rtl/>
        </w:rPr>
        <w:t>فقد ظهر من حديث المعصوم:</w:t>
      </w:r>
      <w:r w:rsidRPr="0012796C">
        <w:rPr>
          <w:rFonts w:hint="cs"/>
          <w:rtl/>
        </w:rPr>
        <w:t xml:space="preserve"> أنّهم عشرة آباء من لدن آدم إلى نوح، كانوا كلّهم أنبياء الله.</w:t>
      </w:r>
    </w:p>
    <w:p w:rsidR="00845433" w:rsidRPr="0012796C" w:rsidRDefault="00845433" w:rsidP="003E24E2">
      <w:pPr>
        <w:pStyle w:val="Heading2Center"/>
        <w:rPr>
          <w:rtl/>
        </w:rPr>
      </w:pPr>
      <w:bookmarkStart w:id="43" w:name="20"/>
      <w:bookmarkStart w:id="44" w:name="_Toc495493896"/>
      <w:r w:rsidRPr="003F205E">
        <w:rPr>
          <w:rFonts w:hint="cs"/>
          <w:rtl/>
        </w:rPr>
        <w:t>عشرة أنبياء كانوا آباء النبي (صلَّى الله عليه وآله وسلَّم) والولي (عليه السلام)</w:t>
      </w:r>
      <w:bookmarkEnd w:id="43"/>
      <w:bookmarkEnd w:id="44"/>
    </w:p>
    <w:p w:rsidR="004531DE" w:rsidRDefault="00845433" w:rsidP="004531DE">
      <w:pPr>
        <w:pStyle w:val="libNormal"/>
        <w:rPr>
          <w:rFonts w:hint="cs"/>
          <w:rtl/>
        </w:rPr>
      </w:pPr>
      <w:r w:rsidRPr="000D0795">
        <w:rPr>
          <w:rFonts w:hint="cs"/>
          <w:rtl/>
        </w:rPr>
        <w:t>آدم</w:t>
      </w:r>
      <w:r w:rsidR="004531DE">
        <w:rPr>
          <w:rFonts w:hint="cs"/>
          <w:rtl/>
        </w:rPr>
        <w:t xml:space="preserve">، </w:t>
      </w:r>
      <w:r w:rsidRPr="000D0795">
        <w:rPr>
          <w:rtl/>
        </w:rPr>
        <w:t>شيث</w:t>
      </w:r>
      <w:r w:rsidR="004531DE">
        <w:rPr>
          <w:rtl/>
        </w:rPr>
        <w:t xml:space="preserve">، </w:t>
      </w:r>
      <w:r w:rsidRPr="000D0795">
        <w:rPr>
          <w:rtl/>
        </w:rPr>
        <w:t>أَنُوش</w:t>
      </w:r>
      <w:r w:rsidR="004531DE">
        <w:rPr>
          <w:rtl/>
        </w:rPr>
        <w:t xml:space="preserve">، </w:t>
      </w:r>
      <w:r w:rsidRPr="000D0795">
        <w:rPr>
          <w:rtl/>
        </w:rPr>
        <w:t>قينان</w:t>
      </w:r>
      <w:r w:rsidR="004531DE">
        <w:rPr>
          <w:rtl/>
        </w:rPr>
        <w:t xml:space="preserve">، </w:t>
      </w:r>
      <w:r w:rsidRPr="000D0795">
        <w:rPr>
          <w:rtl/>
        </w:rPr>
        <w:t>مهلائيل</w:t>
      </w:r>
      <w:r w:rsidR="004531DE">
        <w:rPr>
          <w:rtl/>
        </w:rPr>
        <w:t xml:space="preserve">، </w:t>
      </w:r>
      <w:r w:rsidRPr="000D0795">
        <w:rPr>
          <w:rtl/>
        </w:rPr>
        <w:t>يارد</w:t>
      </w:r>
      <w:r w:rsidR="004531DE">
        <w:rPr>
          <w:rtl/>
        </w:rPr>
        <w:t xml:space="preserve">، </w:t>
      </w:r>
      <w:r w:rsidRPr="000D0795">
        <w:rPr>
          <w:rtl/>
        </w:rPr>
        <w:t>إدريس</w:t>
      </w:r>
      <w:r w:rsidR="004531DE">
        <w:rPr>
          <w:rtl/>
        </w:rPr>
        <w:t xml:space="preserve">، </w:t>
      </w:r>
      <w:r w:rsidRPr="000D0795">
        <w:rPr>
          <w:rFonts w:hint="cs"/>
          <w:rtl/>
        </w:rPr>
        <w:t>مَتوشَلَخِ</w:t>
      </w:r>
      <w:r w:rsidR="004531DE">
        <w:rPr>
          <w:rFonts w:hint="cs"/>
          <w:rtl/>
        </w:rPr>
        <w:t xml:space="preserve">، </w:t>
      </w:r>
      <w:r w:rsidRPr="000D0795">
        <w:rPr>
          <w:rFonts w:hint="cs"/>
          <w:rtl/>
        </w:rPr>
        <w:t>لَمَك</w:t>
      </w:r>
      <w:r w:rsidR="004531DE">
        <w:rPr>
          <w:rFonts w:hint="cs"/>
          <w:rtl/>
        </w:rPr>
        <w:t xml:space="preserve">، </w:t>
      </w:r>
      <w:r w:rsidRPr="000D0795">
        <w:rPr>
          <w:rFonts w:hint="cs"/>
          <w:rtl/>
        </w:rPr>
        <w:t>نوح.</w:t>
      </w:r>
    </w:p>
    <w:p w:rsidR="00845433" w:rsidRPr="0033166D" w:rsidRDefault="00845433" w:rsidP="0012796C">
      <w:pPr>
        <w:pStyle w:val="libNormal"/>
      </w:pPr>
      <w:r w:rsidRPr="000D0795">
        <w:rPr>
          <w:rFonts w:hint="cs"/>
          <w:rtl/>
        </w:rPr>
        <w:t>فظهر أنّ آباء النبي (صلَّى الله عليه وآله وسلَّم) والولي (عليه السلام)</w:t>
      </w:r>
      <w:r w:rsidR="000226EC" w:rsidRPr="000D0795">
        <w:rPr>
          <w:rFonts w:hint="cs"/>
          <w:rtl/>
        </w:rPr>
        <w:t xml:space="preserve"> - </w:t>
      </w:r>
      <w:r w:rsidRPr="000D0795">
        <w:rPr>
          <w:rFonts w:hint="cs"/>
          <w:rtl/>
        </w:rPr>
        <w:t>مِن لدن آدم إلى</w:t>
      </w:r>
    </w:p>
    <w:p w:rsidR="004531DE" w:rsidRPr="0033166D" w:rsidRDefault="00845433" w:rsidP="00243124">
      <w:pPr>
        <w:pStyle w:val="libNormal"/>
      </w:pPr>
      <w:r w:rsidRPr="0033166D">
        <w:rPr>
          <w:rtl/>
        </w:rPr>
        <w:br w:type="page"/>
      </w:r>
    </w:p>
    <w:p w:rsidR="004531DE" w:rsidRDefault="00845433" w:rsidP="0012796C">
      <w:pPr>
        <w:pStyle w:val="libNormal"/>
        <w:rPr>
          <w:rtl/>
        </w:rPr>
      </w:pPr>
      <w:r w:rsidRPr="000D0795">
        <w:rPr>
          <w:rFonts w:hint="cs"/>
          <w:rtl/>
        </w:rPr>
        <w:lastRenderedPageBreak/>
        <w:t>نوح</w:t>
      </w:r>
      <w:r w:rsidR="000226EC" w:rsidRPr="000D0795">
        <w:rPr>
          <w:rFonts w:hint="cs"/>
          <w:rtl/>
        </w:rPr>
        <w:t xml:space="preserve"> - </w:t>
      </w:r>
      <w:r w:rsidRPr="000D0795">
        <w:rPr>
          <w:rFonts w:hint="cs"/>
          <w:rtl/>
        </w:rPr>
        <w:t>كانوا كلّهم أنبياء الله.</w:t>
      </w:r>
    </w:p>
    <w:p w:rsidR="00845433" w:rsidRPr="0012796C" w:rsidRDefault="00845433" w:rsidP="003E24E2">
      <w:pPr>
        <w:pStyle w:val="Heading2Center"/>
        <w:rPr>
          <w:rtl/>
        </w:rPr>
      </w:pPr>
      <w:bookmarkStart w:id="45" w:name="21"/>
      <w:bookmarkStart w:id="46" w:name="_Toc495493897"/>
      <w:r w:rsidRPr="003F205E">
        <w:rPr>
          <w:rFonts w:hint="cs"/>
          <w:rtl/>
        </w:rPr>
        <w:t>البرهان الجلي على نبوّة آباء النبي (صلَّى الله عليه وآله وسلَّم) والولي (عليه السلام)</w:t>
      </w:r>
      <w:bookmarkEnd w:id="45"/>
      <w:bookmarkEnd w:id="46"/>
    </w:p>
    <w:p w:rsidR="00845433" w:rsidRPr="000D0795" w:rsidRDefault="00845433" w:rsidP="00243124">
      <w:pPr>
        <w:pStyle w:val="libNormal"/>
        <w:rPr>
          <w:rtl/>
        </w:rPr>
      </w:pPr>
      <w:r w:rsidRPr="0033166D">
        <w:rPr>
          <w:rStyle w:val="libAlaemChar"/>
          <w:rFonts w:hint="cs"/>
          <w:rtl/>
        </w:rPr>
        <w:t>(</w:t>
      </w:r>
      <w:r w:rsidRPr="000226EC">
        <w:rPr>
          <w:rStyle w:val="libAieChar"/>
          <w:rFonts w:hint="cs"/>
          <w:rtl/>
        </w:rPr>
        <w:t>وَلَقَدْ أَرْسَلْنَا نُوحاً وَإِبْرَاهِيمَ وَجَعَلْنَا فِي ذُرِّيَّتِهِمَا النُّبُوَّةَ وَالْكِتَابَ فَمِنْهُمْ مُهْتَدٍ وَكَثِيرٌ مِنْهُمْ فَاسِقُونَ</w:t>
      </w:r>
      <w:r w:rsidRPr="0033166D">
        <w:rPr>
          <w:rStyle w:val="libAlaemChar"/>
          <w:rFonts w:hint="cs"/>
          <w:rtl/>
        </w:rPr>
        <w:t>)</w:t>
      </w:r>
      <w:r w:rsidRPr="000D0795">
        <w:rPr>
          <w:rFonts w:hint="cs"/>
          <w:rtl/>
        </w:rPr>
        <w:t>.</w:t>
      </w:r>
    </w:p>
    <w:p w:rsidR="00845433" w:rsidRPr="003F205E" w:rsidRDefault="00845433" w:rsidP="000D0795">
      <w:pPr>
        <w:pStyle w:val="libLeft"/>
        <w:rPr>
          <w:rtl/>
        </w:rPr>
      </w:pPr>
      <w:r w:rsidRPr="000D0795">
        <w:rPr>
          <w:rtl/>
        </w:rPr>
        <w:t xml:space="preserve">(سورة الحديد: </w:t>
      </w:r>
      <w:r w:rsidRPr="000D0795">
        <w:rPr>
          <w:rFonts w:hint="cs"/>
          <w:rtl/>
        </w:rPr>
        <w:t>آية:</w:t>
      </w:r>
      <w:r w:rsidRPr="000D0795">
        <w:rPr>
          <w:rtl/>
        </w:rPr>
        <w:t xml:space="preserve"> 26)</w:t>
      </w:r>
    </w:p>
    <w:p w:rsidR="00845433" w:rsidRPr="000D0795" w:rsidRDefault="00845433" w:rsidP="00243124">
      <w:pPr>
        <w:pStyle w:val="libNormal"/>
        <w:rPr>
          <w:rtl/>
        </w:rPr>
      </w:pPr>
      <w:r w:rsidRPr="0033166D">
        <w:rPr>
          <w:rStyle w:val="libAlaemChar"/>
          <w:rtl/>
        </w:rPr>
        <w:t>(</w:t>
      </w:r>
      <w:r w:rsidRPr="000226EC">
        <w:rPr>
          <w:rStyle w:val="libAieChar"/>
          <w:rtl/>
        </w:rPr>
        <w:t>إِنَّا أَوْحَيْنَا إِلَيْكَ كَمَا أَوْحَيْنَا إِلَى نُوحٍ وَالنَّبِيِّينَ مِنْ بَعْدِهِ وَأَوْحَيْنَا إِلَى إِبْرَاهِيمَ</w:t>
      </w:r>
      <w:r w:rsidRPr="0033166D">
        <w:rPr>
          <w:rStyle w:val="libAlaemChar"/>
          <w:rtl/>
        </w:rPr>
        <w:t>)</w:t>
      </w:r>
      <w:r w:rsidRPr="000D0795">
        <w:rPr>
          <w:rFonts w:hint="cs"/>
          <w:rtl/>
        </w:rPr>
        <w:t>.</w:t>
      </w:r>
    </w:p>
    <w:p w:rsidR="00845433" w:rsidRPr="003F205E" w:rsidRDefault="00845433" w:rsidP="000D0795">
      <w:pPr>
        <w:pStyle w:val="libLeft"/>
        <w:rPr>
          <w:rtl/>
        </w:rPr>
      </w:pPr>
      <w:r w:rsidRPr="000D0795">
        <w:rPr>
          <w:rtl/>
        </w:rPr>
        <w:t xml:space="preserve">(سورة النساء: </w:t>
      </w:r>
      <w:r w:rsidRPr="000D0795">
        <w:rPr>
          <w:rFonts w:hint="cs"/>
          <w:rtl/>
        </w:rPr>
        <w:t>آية:</w:t>
      </w:r>
      <w:r w:rsidRPr="000D0795">
        <w:rPr>
          <w:rtl/>
        </w:rPr>
        <w:t xml:space="preserve"> 163)</w:t>
      </w:r>
    </w:p>
    <w:p w:rsidR="00845433" w:rsidRPr="004531DE" w:rsidRDefault="00845433" w:rsidP="0012796C">
      <w:pPr>
        <w:pStyle w:val="libBold1"/>
        <w:rPr>
          <w:rtl/>
        </w:rPr>
      </w:pPr>
      <w:r w:rsidRPr="003F205E">
        <w:rPr>
          <w:rFonts w:hint="cs"/>
          <w:rtl/>
        </w:rPr>
        <w:t>فقد ظهر من هاتين الآيتين:</w:t>
      </w:r>
    </w:p>
    <w:p w:rsidR="00845433" w:rsidRPr="003F205E" w:rsidRDefault="00845433" w:rsidP="0012796C">
      <w:pPr>
        <w:pStyle w:val="libNormal"/>
        <w:rPr>
          <w:rtl/>
        </w:rPr>
      </w:pPr>
      <w:r w:rsidRPr="000D0795">
        <w:rPr>
          <w:rFonts w:hint="cs"/>
          <w:rtl/>
        </w:rPr>
        <w:t>أنّ الله عزّ وجل جعل النبيّين، أي داعين إلى الله تعالى من ذرِّيَّة نوح وغيره إلى إبراهيم.</w:t>
      </w:r>
    </w:p>
    <w:p w:rsidR="00845433" w:rsidRPr="004531DE" w:rsidRDefault="00845433" w:rsidP="0012796C">
      <w:pPr>
        <w:pStyle w:val="libBold1"/>
        <w:rPr>
          <w:rtl/>
        </w:rPr>
      </w:pPr>
      <w:r w:rsidRPr="003F205E">
        <w:rPr>
          <w:rFonts w:hint="cs"/>
          <w:rtl/>
        </w:rPr>
        <w:t>* وقال الإمام (عليه السلام):</w:t>
      </w:r>
    </w:p>
    <w:p w:rsidR="00845433" w:rsidRPr="003F205E" w:rsidRDefault="00845433" w:rsidP="000D0795">
      <w:pPr>
        <w:pStyle w:val="libNormal"/>
        <w:rPr>
          <w:rtl/>
        </w:rPr>
      </w:pPr>
      <w:r w:rsidRPr="0012796C">
        <w:rPr>
          <w:rFonts w:hint="cs"/>
          <w:rtl/>
        </w:rPr>
        <w:t>(وليس بعد سام (رسول) إلاّ هود).</w:t>
      </w:r>
    </w:p>
    <w:p w:rsidR="00845433" w:rsidRPr="004531DE" w:rsidRDefault="00845433" w:rsidP="0012796C">
      <w:pPr>
        <w:pStyle w:val="libBold1"/>
        <w:rPr>
          <w:rtl/>
        </w:rPr>
      </w:pPr>
      <w:r w:rsidRPr="003F205E">
        <w:rPr>
          <w:rFonts w:hint="cs"/>
          <w:rtl/>
        </w:rPr>
        <w:t>* وقال:</w:t>
      </w:r>
    </w:p>
    <w:p w:rsidR="00845433" w:rsidRPr="003F205E" w:rsidRDefault="00845433" w:rsidP="000D0795">
      <w:pPr>
        <w:pStyle w:val="libNormal"/>
        <w:rPr>
          <w:rtl/>
        </w:rPr>
      </w:pPr>
      <w:r w:rsidRPr="0012796C">
        <w:rPr>
          <w:rFonts w:hint="cs"/>
          <w:rtl/>
        </w:rPr>
        <w:t>(وكان بين هود وإبراهيم من الأنبياء عشرة آباء).</w:t>
      </w:r>
    </w:p>
    <w:p w:rsidR="00845433" w:rsidRPr="003F205E" w:rsidRDefault="00845433" w:rsidP="000D0795">
      <w:pPr>
        <w:pStyle w:val="libLeft"/>
        <w:rPr>
          <w:rtl/>
        </w:rPr>
      </w:pPr>
      <w:r w:rsidRPr="000D0795">
        <w:rPr>
          <w:rtl/>
        </w:rPr>
        <w:t>(إكمال الدين: ب22، ص29)</w:t>
      </w:r>
    </w:p>
    <w:p w:rsidR="00845433" w:rsidRPr="004531DE" w:rsidRDefault="00845433" w:rsidP="0012796C">
      <w:pPr>
        <w:pStyle w:val="libBold1"/>
        <w:rPr>
          <w:rtl/>
        </w:rPr>
      </w:pPr>
      <w:r w:rsidRPr="003F205E">
        <w:rPr>
          <w:rFonts w:hint="cs"/>
          <w:rtl/>
        </w:rPr>
        <w:t>فقد ظهر من حديث المعصوم:</w:t>
      </w:r>
    </w:p>
    <w:p w:rsidR="004531DE" w:rsidRDefault="00845433" w:rsidP="0012796C">
      <w:pPr>
        <w:pStyle w:val="libNormal"/>
        <w:rPr>
          <w:rtl/>
        </w:rPr>
      </w:pPr>
      <w:r w:rsidRPr="000D0795">
        <w:rPr>
          <w:rFonts w:hint="cs"/>
          <w:rtl/>
        </w:rPr>
        <w:t>أنّهم عشرة آباء</w:t>
      </w:r>
      <w:r w:rsidR="000226EC" w:rsidRPr="000D0795">
        <w:rPr>
          <w:rFonts w:hint="cs"/>
          <w:rtl/>
        </w:rPr>
        <w:t xml:space="preserve"> - </w:t>
      </w:r>
      <w:r w:rsidRPr="000D0795">
        <w:rPr>
          <w:rFonts w:hint="cs"/>
          <w:rtl/>
        </w:rPr>
        <w:t>من لدن نوح إلى إبراهيم</w:t>
      </w:r>
      <w:r w:rsidR="000226EC" w:rsidRPr="000D0795">
        <w:rPr>
          <w:rFonts w:hint="cs"/>
          <w:rtl/>
        </w:rPr>
        <w:t xml:space="preserve"> - </w:t>
      </w:r>
      <w:r w:rsidRPr="000D0795">
        <w:rPr>
          <w:rFonts w:hint="cs"/>
          <w:rtl/>
        </w:rPr>
        <w:t>كانوا كلّهم أنبياء الله.</w:t>
      </w:r>
    </w:p>
    <w:p w:rsidR="00845433" w:rsidRPr="0012796C" w:rsidRDefault="00845433" w:rsidP="003E24E2">
      <w:pPr>
        <w:pStyle w:val="Heading2Center"/>
        <w:rPr>
          <w:rtl/>
        </w:rPr>
      </w:pPr>
      <w:bookmarkStart w:id="47" w:name="22"/>
      <w:bookmarkStart w:id="48" w:name="_Toc495493898"/>
      <w:r w:rsidRPr="003F205E">
        <w:rPr>
          <w:rFonts w:hint="cs"/>
          <w:rtl/>
        </w:rPr>
        <w:t>عشرة أنبياء كانوا آباء النبي (صلَّى الله عليه وآله وسلَّم) والولي (عليه السلام)</w:t>
      </w:r>
      <w:bookmarkEnd w:id="47"/>
      <w:bookmarkEnd w:id="48"/>
    </w:p>
    <w:p w:rsidR="004531DE" w:rsidRDefault="00845433" w:rsidP="0012796C">
      <w:pPr>
        <w:pStyle w:val="libNormal"/>
        <w:rPr>
          <w:rtl/>
        </w:rPr>
      </w:pPr>
      <w:r w:rsidRPr="000D0795">
        <w:rPr>
          <w:rFonts w:hint="cs"/>
          <w:rtl/>
        </w:rPr>
        <w:t>1</w:t>
      </w:r>
      <w:r w:rsidR="000226EC" w:rsidRPr="000D0795">
        <w:rPr>
          <w:rFonts w:hint="cs"/>
          <w:rtl/>
        </w:rPr>
        <w:t xml:space="preserve"> - </w:t>
      </w:r>
      <w:r w:rsidRPr="000D0795">
        <w:rPr>
          <w:rFonts w:hint="cs"/>
          <w:rtl/>
        </w:rPr>
        <w:t>سام</w:t>
      </w:r>
      <w:r w:rsidR="003E24E2">
        <w:rPr>
          <w:rFonts w:hint="cs"/>
          <w:rtl/>
        </w:rPr>
        <w:t xml:space="preserve">، </w:t>
      </w:r>
      <w:r w:rsidRPr="000D0795">
        <w:rPr>
          <w:rtl/>
        </w:rPr>
        <w:t>2</w:t>
      </w:r>
      <w:r w:rsidR="000226EC" w:rsidRPr="000D0795">
        <w:rPr>
          <w:rtl/>
        </w:rPr>
        <w:t xml:space="preserve"> - </w:t>
      </w:r>
      <w:r w:rsidRPr="000D0795">
        <w:rPr>
          <w:rtl/>
        </w:rPr>
        <w:t>أَرْفَخَشِد</w:t>
      </w:r>
      <w:r w:rsidR="003E24E2">
        <w:rPr>
          <w:rtl/>
        </w:rPr>
        <w:t xml:space="preserve">، </w:t>
      </w:r>
      <w:r w:rsidRPr="000D0795">
        <w:rPr>
          <w:rtl/>
        </w:rPr>
        <w:t>3</w:t>
      </w:r>
      <w:r w:rsidR="000226EC" w:rsidRPr="000D0795">
        <w:rPr>
          <w:rtl/>
        </w:rPr>
        <w:t xml:space="preserve"> - </w:t>
      </w:r>
      <w:r w:rsidRPr="000D0795">
        <w:rPr>
          <w:rtl/>
        </w:rPr>
        <w:t>هود</w:t>
      </w:r>
      <w:r w:rsidR="003E24E2">
        <w:rPr>
          <w:rtl/>
        </w:rPr>
        <w:t xml:space="preserve">، </w:t>
      </w:r>
      <w:r w:rsidRPr="000D0795">
        <w:rPr>
          <w:rtl/>
        </w:rPr>
        <w:t>4</w:t>
      </w:r>
      <w:r w:rsidR="000226EC" w:rsidRPr="000D0795">
        <w:rPr>
          <w:rtl/>
        </w:rPr>
        <w:t xml:space="preserve"> - </w:t>
      </w:r>
      <w:r w:rsidRPr="000D0795">
        <w:rPr>
          <w:rtl/>
        </w:rPr>
        <w:t>فالَغ</w:t>
      </w:r>
      <w:r w:rsidR="003E24E2">
        <w:rPr>
          <w:rtl/>
        </w:rPr>
        <w:t xml:space="preserve">، </w:t>
      </w:r>
      <w:r w:rsidRPr="000D0795">
        <w:rPr>
          <w:rtl/>
        </w:rPr>
        <w:t>5</w:t>
      </w:r>
      <w:r w:rsidR="000226EC" w:rsidRPr="000D0795">
        <w:rPr>
          <w:rtl/>
        </w:rPr>
        <w:t xml:space="preserve"> - </w:t>
      </w:r>
      <w:r w:rsidRPr="000D0795">
        <w:rPr>
          <w:rtl/>
        </w:rPr>
        <w:t>شالخ</w:t>
      </w:r>
      <w:r w:rsidR="003E24E2">
        <w:rPr>
          <w:rtl/>
        </w:rPr>
        <w:t xml:space="preserve">، </w:t>
      </w:r>
      <w:r w:rsidRPr="000D0795">
        <w:rPr>
          <w:rtl/>
        </w:rPr>
        <w:t>6</w:t>
      </w:r>
      <w:r w:rsidR="000226EC" w:rsidRPr="000D0795">
        <w:rPr>
          <w:rtl/>
        </w:rPr>
        <w:t xml:space="preserve"> - </w:t>
      </w:r>
      <w:r w:rsidRPr="000D0795">
        <w:rPr>
          <w:rtl/>
        </w:rPr>
        <w:t>أَرْغُو</w:t>
      </w:r>
      <w:r w:rsidR="003E24E2">
        <w:rPr>
          <w:rtl/>
        </w:rPr>
        <w:t xml:space="preserve">، </w:t>
      </w:r>
      <w:r w:rsidRPr="000D0795">
        <w:rPr>
          <w:rtl/>
        </w:rPr>
        <w:t>7</w:t>
      </w:r>
      <w:r w:rsidR="000226EC" w:rsidRPr="000D0795">
        <w:rPr>
          <w:rtl/>
        </w:rPr>
        <w:t xml:space="preserve"> - </w:t>
      </w:r>
      <w:r w:rsidRPr="000D0795">
        <w:rPr>
          <w:rtl/>
        </w:rPr>
        <w:t>سروع</w:t>
      </w:r>
      <w:r w:rsidR="003E24E2">
        <w:rPr>
          <w:rtl/>
        </w:rPr>
        <w:t xml:space="preserve">، </w:t>
      </w:r>
      <w:r w:rsidRPr="000D0795">
        <w:rPr>
          <w:rtl/>
        </w:rPr>
        <w:t>8</w:t>
      </w:r>
      <w:r w:rsidR="000226EC" w:rsidRPr="000D0795">
        <w:rPr>
          <w:rtl/>
        </w:rPr>
        <w:t xml:space="preserve"> - </w:t>
      </w:r>
      <w:r w:rsidRPr="000D0795">
        <w:rPr>
          <w:rtl/>
        </w:rPr>
        <w:t>نَاحُور</w:t>
      </w:r>
      <w:r w:rsidR="003E24E2">
        <w:rPr>
          <w:rtl/>
        </w:rPr>
        <w:t xml:space="preserve">، </w:t>
      </w:r>
      <w:r w:rsidRPr="000D0795">
        <w:rPr>
          <w:rtl/>
        </w:rPr>
        <w:t>9</w:t>
      </w:r>
      <w:r w:rsidR="000226EC" w:rsidRPr="000D0795">
        <w:rPr>
          <w:rtl/>
        </w:rPr>
        <w:t xml:space="preserve"> - </w:t>
      </w:r>
      <w:r w:rsidRPr="000D0795">
        <w:rPr>
          <w:rtl/>
        </w:rPr>
        <w:t>تارَخ</w:t>
      </w:r>
      <w:r w:rsidR="003E24E2">
        <w:rPr>
          <w:rtl/>
        </w:rPr>
        <w:t xml:space="preserve">، </w:t>
      </w:r>
      <w:r w:rsidRPr="000D0795">
        <w:rPr>
          <w:rtl/>
        </w:rPr>
        <w:t>10</w:t>
      </w:r>
      <w:r w:rsidR="000226EC" w:rsidRPr="000D0795">
        <w:rPr>
          <w:rtl/>
        </w:rPr>
        <w:t xml:space="preserve"> - </w:t>
      </w:r>
      <w:r w:rsidRPr="000D0795">
        <w:rPr>
          <w:rtl/>
        </w:rPr>
        <w:t>إبراهيم.</w:t>
      </w:r>
    </w:p>
    <w:p w:rsidR="004531DE" w:rsidRPr="0033166D" w:rsidRDefault="00845433" w:rsidP="00243124">
      <w:pPr>
        <w:pStyle w:val="libNormal"/>
      </w:pPr>
      <w:r w:rsidRPr="0033166D">
        <w:rPr>
          <w:rtl/>
        </w:rPr>
        <w:br w:type="page"/>
      </w:r>
    </w:p>
    <w:p w:rsidR="00845433" w:rsidRPr="003F205E" w:rsidRDefault="00845433" w:rsidP="0012796C">
      <w:pPr>
        <w:pStyle w:val="libNormal"/>
        <w:rPr>
          <w:rtl/>
        </w:rPr>
      </w:pPr>
      <w:r w:rsidRPr="000D0795">
        <w:rPr>
          <w:rFonts w:hint="cs"/>
          <w:rtl/>
        </w:rPr>
        <w:lastRenderedPageBreak/>
        <w:t>فظهر أنّ آباء النبي (صلَّى الله عليه وآله وسلَّم) والولي (عليه السلام)</w:t>
      </w:r>
      <w:r w:rsidR="000226EC" w:rsidRPr="000D0795">
        <w:rPr>
          <w:rFonts w:hint="cs"/>
          <w:rtl/>
        </w:rPr>
        <w:t xml:space="preserve"> - </w:t>
      </w:r>
      <w:r w:rsidRPr="000D0795">
        <w:rPr>
          <w:rFonts w:hint="cs"/>
          <w:rtl/>
        </w:rPr>
        <w:t>من لدن نوح إلى إبراهيم</w:t>
      </w:r>
      <w:r w:rsidR="000226EC" w:rsidRPr="000D0795">
        <w:rPr>
          <w:rFonts w:hint="cs"/>
          <w:rtl/>
        </w:rPr>
        <w:t xml:space="preserve"> - </w:t>
      </w:r>
      <w:r w:rsidRPr="000D0795">
        <w:rPr>
          <w:rFonts w:hint="cs"/>
          <w:rtl/>
        </w:rPr>
        <w:t>كانوا أنبياء الله.</w:t>
      </w:r>
    </w:p>
    <w:p w:rsidR="00845433" w:rsidRPr="0012796C" w:rsidRDefault="00845433" w:rsidP="003E24E2">
      <w:pPr>
        <w:pStyle w:val="Heading2Center"/>
        <w:rPr>
          <w:rtl/>
        </w:rPr>
      </w:pPr>
      <w:bookmarkStart w:id="49" w:name="23"/>
      <w:bookmarkStart w:id="50" w:name="_Toc495493899"/>
      <w:r w:rsidRPr="003F205E">
        <w:rPr>
          <w:rFonts w:hint="cs"/>
          <w:rtl/>
        </w:rPr>
        <w:t>البرهان الكشّاف عن نبوّة</w:t>
      </w:r>
      <w:bookmarkEnd w:id="49"/>
      <w:bookmarkEnd w:id="50"/>
    </w:p>
    <w:p w:rsidR="00845433" w:rsidRPr="0012796C" w:rsidRDefault="00845433" w:rsidP="003E24E2">
      <w:pPr>
        <w:pStyle w:val="Heading2Center"/>
        <w:rPr>
          <w:rtl/>
        </w:rPr>
      </w:pPr>
      <w:bookmarkStart w:id="51" w:name="_Toc495493900"/>
      <w:r w:rsidRPr="003F205E">
        <w:rPr>
          <w:rFonts w:hint="cs"/>
          <w:rtl/>
        </w:rPr>
        <w:t>آباء النبي (صلَّى الله عليه وآله وسلَّم) والولي الأشراف (عليه السلام)</w:t>
      </w:r>
      <w:bookmarkEnd w:id="51"/>
    </w:p>
    <w:p w:rsidR="00845433" w:rsidRPr="003F205E" w:rsidRDefault="00845433" w:rsidP="000D0795">
      <w:pPr>
        <w:pStyle w:val="libNormal"/>
        <w:rPr>
          <w:rtl/>
        </w:rPr>
      </w:pPr>
      <w:r w:rsidRPr="0033166D">
        <w:rPr>
          <w:rStyle w:val="libAlaemChar"/>
          <w:rFonts w:hint="cs"/>
          <w:rtl/>
        </w:rPr>
        <w:t>(</w:t>
      </w:r>
      <w:r w:rsidRPr="000226EC">
        <w:rPr>
          <w:rStyle w:val="libAieChar"/>
          <w:rFonts w:hint="cs"/>
          <w:rtl/>
        </w:rPr>
        <w:t>أُولَئِكَ الَّذِينَ أَنْعَمَ اللَّهُ عَلَيْهِمْ مِنَ النَّبِيِّينَ مِنْ ذُرِّيَّةِ آَدَمَ وَمِمَّنْ حَمَلْنَا مَعَ نُوحٍ وَمِنْ ذُرِّيَّةِ إِبْرَاهِيمَ وَإِسْرَائِيلَ</w:t>
      </w:r>
      <w:r w:rsidRPr="0033166D">
        <w:rPr>
          <w:rStyle w:val="libAlaemChar"/>
          <w:rFonts w:hint="cs"/>
          <w:rtl/>
        </w:rPr>
        <w:t>)</w:t>
      </w:r>
      <w:r w:rsidRPr="0012796C">
        <w:rPr>
          <w:rFonts w:hint="cs"/>
          <w:rtl/>
        </w:rPr>
        <w:t>.</w:t>
      </w:r>
    </w:p>
    <w:p w:rsidR="00845433" w:rsidRPr="003F205E" w:rsidRDefault="00845433" w:rsidP="000D0795">
      <w:pPr>
        <w:pStyle w:val="libLeft"/>
        <w:rPr>
          <w:rtl/>
        </w:rPr>
      </w:pPr>
      <w:r w:rsidRPr="000D0795">
        <w:rPr>
          <w:rtl/>
        </w:rPr>
        <w:t xml:space="preserve">(سورة مريم: </w:t>
      </w:r>
      <w:r w:rsidRPr="000D0795">
        <w:rPr>
          <w:rFonts w:hint="cs"/>
          <w:rtl/>
        </w:rPr>
        <w:t>آية:</w:t>
      </w:r>
      <w:r w:rsidRPr="000D0795">
        <w:rPr>
          <w:rtl/>
        </w:rPr>
        <w:t xml:space="preserve"> 58)</w:t>
      </w:r>
    </w:p>
    <w:p w:rsidR="00845433" w:rsidRPr="004531DE" w:rsidRDefault="00845433" w:rsidP="0012796C">
      <w:pPr>
        <w:pStyle w:val="libBold1"/>
        <w:rPr>
          <w:rtl/>
        </w:rPr>
      </w:pPr>
      <w:r w:rsidRPr="003F205E">
        <w:rPr>
          <w:rFonts w:hint="cs"/>
          <w:rtl/>
        </w:rPr>
        <w:t>فقد ظهر من هذه الآية:</w:t>
      </w:r>
    </w:p>
    <w:p w:rsidR="004531DE" w:rsidRDefault="00845433" w:rsidP="0012796C">
      <w:pPr>
        <w:pStyle w:val="libNormal"/>
        <w:rPr>
          <w:rtl/>
        </w:rPr>
      </w:pPr>
      <w:r w:rsidRPr="000D0795">
        <w:rPr>
          <w:rFonts w:hint="cs"/>
          <w:rtl/>
        </w:rPr>
        <w:t>أنّ الله جعل النبيّين</w:t>
      </w:r>
      <w:r w:rsidR="000226EC" w:rsidRPr="000D0795">
        <w:rPr>
          <w:rFonts w:hint="cs"/>
          <w:rtl/>
        </w:rPr>
        <w:t xml:space="preserve"> - </w:t>
      </w:r>
      <w:r w:rsidRPr="000D0795">
        <w:rPr>
          <w:rFonts w:hint="cs"/>
          <w:rtl/>
        </w:rPr>
        <w:t>أي الداعين إلى الله تعالى</w:t>
      </w:r>
      <w:r w:rsidR="000226EC" w:rsidRPr="000D0795">
        <w:rPr>
          <w:rFonts w:hint="cs"/>
          <w:rtl/>
        </w:rPr>
        <w:t xml:space="preserve"> - </w:t>
      </w:r>
      <w:r w:rsidRPr="000D0795">
        <w:rPr>
          <w:rFonts w:hint="cs"/>
          <w:rtl/>
        </w:rPr>
        <w:t>من ذرِّيَّة إبراهيم، وجعل النبيين</w:t>
      </w:r>
      <w:r w:rsidR="000226EC" w:rsidRPr="000D0795">
        <w:rPr>
          <w:rFonts w:hint="cs"/>
          <w:rtl/>
        </w:rPr>
        <w:t xml:space="preserve"> - </w:t>
      </w:r>
      <w:r w:rsidRPr="000D0795">
        <w:rPr>
          <w:rFonts w:hint="cs"/>
          <w:rtl/>
        </w:rPr>
        <w:t>أي الداعين إلى الله تعالى</w:t>
      </w:r>
      <w:r w:rsidR="000226EC" w:rsidRPr="000D0795">
        <w:rPr>
          <w:rFonts w:hint="cs"/>
          <w:rtl/>
        </w:rPr>
        <w:t xml:space="preserve"> - </w:t>
      </w:r>
      <w:r w:rsidRPr="000D0795">
        <w:rPr>
          <w:rFonts w:hint="cs"/>
          <w:rtl/>
        </w:rPr>
        <w:t>من ذرِّيَّة إسرائيل.</w:t>
      </w:r>
    </w:p>
    <w:p w:rsidR="00845433" w:rsidRPr="003F205E" w:rsidRDefault="00845433" w:rsidP="0012796C">
      <w:pPr>
        <w:pStyle w:val="Heading2Center"/>
        <w:rPr>
          <w:rtl/>
        </w:rPr>
      </w:pPr>
      <w:bookmarkStart w:id="52" w:name="24"/>
      <w:bookmarkStart w:id="53" w:name="_Toc495493901"/>
      <w:r w:rsidRPr="003F205E">
        <w:rPr>
          <w:rFonts w:hint="cs"/>
          <w:rtl/>
        </w:rPr>
        <w:t>كانت الأنبياء من ذرِّيّة إبراهيم بمكّة</w:t>
      </w:r>
      <w:bookmarkEnd w:id="52"/>
      <w:bookmarkEnd w:id="53"/>
    </w:p>
    <w:p w:rsidR="00845433" w:rsidRPr="003F205E" w:rsidRDefault="00845433" w:rsidP="000D0795">
      <w:pPr>
        <w:pStyle w:val="libNormal"/>
        <w:rPr>
          <w:rtl/>
        </w:rPr>
      </w:pPr>
      <w:r w:rsidRPr="0033166D">
        <w:rPr>
          <w:rStyle w:val="libAlaemChar"/>
          <w:rFonts w:hint="cs"/>
          <w:rtl/>
        </w:rPr>
        <w:t>(</w:t>
      </w:r>
      <w:r w:rsidRPr="000226EC">
        <w:rPr>
          <w:rStyle w:val="libAieChar"/>
          <w:rFonts w:hint="cs"/>
          <w:rtl/>
        </w:rPr>
        <w:t>وَإِذْ قَالَ إِبْرَاهِيمُ لأَبِيهِ وَقَوْمِهِ إِنَّنِي بَرَاءٌ مِمَّا تَعْبُدُونَ * إِلاَّ الَّذِي فَطَرَنِي فَإِنَّهُ سَيَهْدِينِ * وَجَعَلَهَا كَلِمَةً بَاقِيَةً فِي عَقِبِهِ لَعَلَّهُمْ يَرْجِعُونَ * بَلْ مَتَّعْتُ هَؤُلاَءِ وَآَبَاءَهُمْ حَتَّى جَاءَهُمُ الْحَقُّ وَرَسُولٌ مُبِينٌ</w:t>
      </w:r>
      <w:r w:rsidRPr="0033166D">
        <w:rPr>
          <w:rStyle w:val="libAlaemChar"/>
          <w:rFonts w:hint="cs"/>
          <w:rtl/>
        </w:rPr>
        <w:t>)</w:t>
      </w:r>
      <w:r w:rsidRPr="0012796C">
        <w:rPr>
          <w:rFonts w:hint="cs"/>
          <w:rtl/>
        </w:rPr>
        <w:t>.</w:t>
      </w:r>
    </w:p>
    <w:p w:rsidR="004531DE" w:rsidRDefault="00845433" w:rsidP="000D0795">
      <w:pPr>
        <w:pStyle w:val="libLeft"/>
        <w:rPr>
          <w:rtl/>
        </w:rPr>
      </w:pPr>
      <w:r w:rsidRPr="000D0795">
        <w:rPr>
          <w:rtl/>
        </w:rPr>
        <w:t xml:space="preserve">(سورة الزخرف: </w:t>
      </w:r>
      <w:r w:rsidRPr="000D0795">
        <w:rPr>
          <w:rFonts w:hint="cs"/>
          <w:rtl/>
        </w:rPr>
        <w:t>آية:</w:t>
      </w:r>
      <w:r w:rsidRPr="000D0795">
        <w:rPr>
          <w:rtl/>
        </w:rPr>
        <w:t xml:space="preserve"> 26</w:t>
      </w:r>
      <w:r w:rsidR="000226EC" w:rsidRPr="000D0795">
        <w:rPr>
          <w:rtl/>
        </w:rPr>
        <w:t xml:space="preserve"> - </w:t>
      </w:r>
      <w:r w:rsidRPr="000D0795">
        <w:rPr>
          <w:rtl/>
        </w:rPr>
        <w:t>29)</w:t>
      </w:r>
    </w:p>
    <w:p w:rsidR="00845433" w:rsidRPr="003F205E" w:rsidRDefault="00845433" w:rsidP="0012796C">
      <w:pPr>
        <w:pStyle w:val="Heading2Center"/>
        <w:rPr>
          <w:rtl/>
        </w:rPr>
      </w:pPr>
      <w:bookmarkStart w:id="54" w:name="25"/>
      <w:bookmarkStart w:id="55" w:name="_Toc495493902"/>
      <w:r w:rsidRPr="003F205E">
        <w:rPr>
          <w:rFonts w:hint="cs"/>
          <w:rtl/>
        </w:rPr>
        <w:t>تفس</w:t>
      </w:r>
      <w:r w:rsidR="004531DE" w:rsidRPr="003F205E">
        <w:rPr>
          <w:rFonts w:hint="cs"/>
          <w:rtl/>
        </w:rPr>
        <w:t>ير</w:t>
      </w:r>
      <w:r w:rsidRPr="003F205E">
        <w:rPr>
          <w:rFonts w:hint="cs"/>
          <w:rtl/>
        </w:rPr>
        <w:t xml:space="preserve"> العام</w:t>
      </w:r>
      <w:r w:rsidR="004531DE" w:rsidRPr="003F205E">
        <w:rPr>
          <w:rFonts w:hint="cs"/>
        </w:rPr>
        <w:t>ّ</w:t>
      </w:r>
      <w:r w:rsidR="004531DE" w:rsidRPr="003F205E">
        <w:rPr>
          <w:rFonts w:hint="cs"/>
          <w:rtl/>
        </w:rPr>
        <w:t>ة</w:t>
      </w:r>
      <w:r w:rsidRPr="003F205E">
        <w:rPr>
          <w:rFonts w:hint="cs"/>
          <w:rtl/>
        </w:rPr>
        <w:t xml:space="preserve"> والخاصّة</w:t>
      </w:r>
      <w:bookmarkEnd w:id="54"/>
      <w:bookmarkEnd w:id="55"/>
    </w:p>
    <w:p w:rsidR="00845433" w:rsidRPr="003F205E" w:rsidRDefault="00845433" w:rsidP="000D0795">
      <w:pPr>
        <w:pStyle w:val="libNormal"/>
        <w:rPr>
          <w:rtl/>
        </w:rPr>
      </w:pPr>
      <w:r w:rsidRPr="0012796C">
        <w:rPr>
          <w:rStyle w:val="libBold1Char"/>
          <w:rFonts w:hint="cs"/>
          <w:rtl/>
        </w:rPr>
        <w:t>1</w:t>
      </w:r>
      <w:r w:rsidR="000226EC" w:rsidRPr="0012796C">
        <w:rPr>
          <w:rStyle w:val="libBold2Char"/>
          <w:rFonts w:hint="cs"/>
          <w:rtl/>
        </w:rPr>
        <w:t xml:space="preserve"> - </w:t>
      </w:r>
      <w:r w:rsidRPr="0012796C">
        <w:rPr>
          <w:rStyle w:val="libBold1Char"/>
          <w:rtl/>
        </w:rPr>
        <w:t>أخرج عبد بن حميد عن ابن عبّاس</w:t>
      </w:r>
      <w:r w:rsidRPr="0012796C">
        <w:rPr>
          <w:rFonts w:hint="cs"/>
          <w:rtl/>
        </w:rPr>
        <w:t xml:space="preserve"> </w:t>
      </w:r>
      <w:r w:rsidRPr="0033166D">
        <w:rPr>
          <w:rStyle w:val="libAlaemChar"/>
          <w:rtl/>
        </w:rPr>
        <w:t>(</w:t>
      </w:r>
      <w:r w:rsidRPr="000226EC">
        <w:rPr>
          <w:rStyle w:val="libAieChar"/>
          <w:rFonts w:hint="cs"/>
          <w:rtl/>
        </w:rPr>
        <w:t>وَجَعَلَهَا كَلِمَةً بَاقِيَةً</w:t>
      </w:r>
      <w:r w:rsidRPr="0033166D">
        <w:rPr>
          <w:rStyle w:val="libAlaemChar"/>
          <w:rFonts w:hint="cs"/>
          <w:rtl/>
        </w:rPr>
        <w:t>)</w:t>
      </w:r>
      <w:r w:rsidRPr="0012796C">
        <w:rPr>
          <w:rFonts w:hint="cs"/>
          <w:rtl/>
        </w:rPr>
        <w:t xml:space="preserve"> </w:t>
      </w:r>
      <w:r w:rsidRPr="0012796C">
        <w:rPr>
          <w:rStyle w:val="libBold1Char"/>
          <w:rtl/>
        </w:rPr>
        <w:t>قال:</w:t>
      </w:r>
    </w:p>
    <w:p w:rsidR="00845433" w:rsidRPr="003F205E" w:rsidRDefault="00845433" w:rsidP="000D0795">
      <w:pPr>
        <w:pStyle w:val="libNormal"/>
        <w:rPr>
          <w:rtl/>
        </w:rPr>
      </w:pPr>
      <w:r w:rsidRPr="0012796C">
        <w:rPr>
          <w:rFonts w:hint="cs"/>
          <w:rtl/>
        </w:rPr>
        <w:t xml:space="preserve">لا إله إلاّ الله </w:t>
      </w:r>
      <w:r w:rsidRPr="0033166D">
        <w:rPr>
          <w:rStyle w:val="libAlaemChar"/>
          <w:rtl/>
        </w:rPr>
        <w:t>(</w:t>
      </w:r>
      <w:r w:rsidRPr="000226EC">
        <w:rPr>
          <w:rStyle w:val="libAieChar"/>
          <w:rtl/>
        </w:rPr>
        <w:t>ف</w:t>
      </w:r>
      <w:r w:rsidRPr="000226EC">
        <w:rPr>
          <w:rStyle w:val="libAieChar"/>
          <w:rFonts w:hint="cs"/>
          <w:rtl/>
        </w:rPr>
        <w:t>ِي عَقِبِهِ</w:t>
      </w:r>
      <w:r w:rsidRPr="0033166D">
        <w:rPr>
          <w:rStyle w:val="libAlaemChar"/>
          <w:rFonts w:hint="cs"/>
          <w:rtl/>
        </w:rPr>
        <w:t>)</w:t>
      </w:r>
      <w:r w:rsidRPr="0012796C">
        <w:rPr>
          <w:rFonts w:hint="cs"/>
          <w:rtl/>
        </w:rPr>
        <w:t>، قال: عقب إبراهيم ولده.</w:t>
      </w:r>
    </w:p>
    <w:p w:rsidR="004531DE" w:rsidRPr="0033166D" w:rsidRDefault="00845433" w:rsidP="00243124">
      <w:pPr>
        <w:pStyle w:val="libNormal"/>
      </w:pPr>
      <w:r w:rsidRPr="0033166D">
        <w:rPr>
          <w:rtl/>
        </w:rPr>
        <w:br w:type="page"/>
      </w:r>
    </w:p>
    <w:p w:rsidR="00845433" w:rsidRPr="003F205E" w:rsidRDefault="00845433" w:rsidP="000D0795">
      <w:pPr>
        <w:pStyle w:val="libNormal"/>
        <w:rPr>
          <w:rtl/>
        </w:rPr>
      </w:pPr>
      <w:r w:rsidRPr="0012796C">
        <w:rPr>
          <w:rStyle w:val="libBold1Char"/>
          <w:rtl/>
        </w:rPr>
        <w:lastRenderedPageBreak/>
        <w:t>2</w:t>
      </w:r>
      <w:r w:rsidR="000226EC" w:rsidRPr="0012796C">
        <w:rPr>
          <w:rFonts w:hint="cs"/>
          <w:rtl/>
        </w:rPr>
        <w:t xml:space="preserve"> - </w:t>
      </w:r>
      <w:r w:rsidRPr="0012796C">
        <w:rPr>
          <w:rStyle w:val="libBold1Char"/>
          <w:rtl/>
        </w:rPr>
        <w:t>وأخرج عبد بن حميد عن مجاهد</w:t>
      </w:r>
      <w:r w:rsidRPr="0012796C">
        <w:rPr>
          <w:rFonts w:hint="cs"/>
          <w:rtl/>
        </w:rPr>
        <w:t xml:space="preserve"> </w:t>
      </w:r>
      <w:r w:rsidRPr="0033166D">
        <w:rPr>
          <w:rStyle w:val="libAlaemChar"/>
          <w:rFonts w:hint="cs"/>
          <w:rtl/>
        </w:rPr>
        <w:t>(</w:t>
      </w:r>
      <w:r w:rsidRPr="000226EC">
        <w:rPr>
          <w:rStyle w:val="libAieChar"/>
          <w:rFonts w:hint="cs"/>
          <w:rtl/>
        </w:rPr>
        <w:t>وَجَعَلَهَا كَلِمَةً بَاقِيَةً فِي عَقِبِهِ</w:t>
      </w:r>
      <w:r w:rsidRPr="0033166D">
        <w:rPr>
          <w:rStyle w:val="libAlaemChar"/>
          <w:rtl/>
        </w:rPr>
        <w:t>)</w:t>
      </w:r>
      <w:r w:rsidRPr="0012796C">
        <w:rPr>
          <w:rFonts w:hint="cs"/>
          <w:rtl/>
        </w:rPr>
        <w:t xml:space="preserve"> </w:t>
      </w:r>
      <w:r w:rsidRPr="0012796C">
        <w:rPr>
          <w:rStyle w:val="libBold1Char"/>
          <w:rtl/>
        </w:rPr>
        <w:t>قال:</w:t>
      </w:r>
    </w:p>
    <w:p w:rsidR="00845433" w:rsidRPr="003F205E" w:rsidRDefault="00845433" w:rsidP="0012796C">
      <w:pPr>
        <w:pStyle w:val="libNormal"/>
        <w:rPr>
          <w:rtl/>
        </w:rPr>
      </w:pPr>
      <w:r w:rsidRPr="000D0795">
        <w:rPr>
          <w:rFonts w:hint="cs"/>
          <w:rtl/>
        </w:rPr>
        <w:t>الإخلاص والتوحيد لا يزال في ذرِّيّته مَن يقولها من بعده.</w:t>
      </w:r>
    </w:p>
    <w:p w:rsidR="00845433" w:rsidRPr="003F205E" w:rsidRDefault="00845433" w:rsidP="000D0795">
      <w:pPr>
        <w:pStyle w:val="libLeft"/>
        <w:rPr>
          <w:rtl/>
        </w:rPr>
      </w:pPr>
      <w:r w:rsidRPr="000D0795">
        <w:rPr>
          <w:rtl/>
        </w:rPr>
        <w:t>(الدرّ المنثور)</w:t>
      </w:r>
    </w:p>
    <w:p w:rsidR="00845433" w:rsidRPr="003F205E" w:rsidRDefault="00845433" w:rsidP="000D0795">
      <w:pPr>
        <w:pStyle w:val="libNormal"/>
        <w:rPr>
          <w:rtl/>
        </w:rPr>
      </w:pPr>
      <w:r w:rsidRPr="0012796C">
        <w:rPr>
          <w:rStyle w:val="libBold1Char"/>
          <w:rtl/>
        </w:rPr>
        <w:t>3</w:t>
      </w:r>
      <w:r w:rsidR="000226EC" w:rsidRPr="0012796C">
        <w:rPr>
          <w:rFonts w:hint="cs"/>
          <w:rtl/>
        </w:rPr>
        <w:t xml:space="preserve"> - </w:t>
      </w:r>
      <w:r w:rsidRPr="0012796C">
        <w:rPr>
          <w:rStyle w:val="libBold1Char"/>
          <w:rtl/>
        </w:rPr>
        <w:t>قال الزمخشري:</w:t>
      </w:r>
    </w:p>
    <w:p w:rsidR="00845433" w:rsidRPr="003F205E" w:rsidRDefault="00845433" w:rsidP="000D0795">
      <w:pPr>
        <w:pStyle w:val="libNormal"/>
        <w:rPr>
          <w:rtl/>
        </w:rPr>
      </w:pPr>
      <w:r w:rsidRPr="0033166D">
        <w:rPr>
          <w:rStyle w:val="libAlaemChar"/>
          <w:rFonts w:hint="cs"/>
          <w:rtl/>
        </w:rPr>
        <w:t>(</w:t>
      </w:r>
      <w:r w:rsidRPr="000226EC">
        <w:rPr>
          <w:rStyle w:val="libAieChar"/>
          <w:rFonts w:hint="cs"/>
          <w:rtl/>
        </w:rPr>
        <w:t>فِي عَقِبِهِ</w:t>
      </w:r>
      <w:r w:rsidRPr="0033166D">
        <w:rPr>
          <w:rStyle w:val="libAlaemChar"/>
          <w:rFonts w:hint="cs"/>
          <w:rtl/>
        </w:rPr>
        <w:t>)</w:t>
      </w:r>
      <w:r w:rsidRPr="0012796C">
        <w:rPr>
          <w:rtl/>
        </w:rPr>
        <w:t>: في</w:t>
      </w:r>
      <w:r w:rsidRPr="0012796C">
        <w:rPr>
          <w:rFonts w:hint="cs"/>
          <w:rtl/>
        </w:rPr>
        <w:t xml:space="preserve"> ذرِّيّته، فلا يزال فيهم مَن يوحّد الله ويدعو إلى توحيده لعلّ مَن أشرك منهم بدعاء مَن وحّد منهم.</w:t>
      </w:r>
    </w:p>
    <w:p w:rsidR="00845433" w:rsidRPr="003F205E" w:rsidRDefault="00845433" w:rsidP="000D0795">
      <w:pPr>
        <w:pStyle w:val="libNormal"/>
        <w:rPr>
          <w:rtl/>
        </w:rPr>
      </w:pPr>
      <w:r w:rsidRPr="0033166D">
        <w:rPr>
          <w:rStyle w:val="libAlaemChar"/>
          <w:rtl/>
        </w:rPr>
        <w:t>(</w:t>
      </w:r>
      <w:r w:rsidRPr="000226EC">
        <w:rPr>
          <w:rStyle w:val="libAieChar"/>
          <w:rFonts w:hint="cs"/>
          <w:rtl/>
        </w:rPr>
        <w:t>بَلْ مَتَّعْتُ هَؤُلاَءِ</w:t>
      </w:r>
      <w:r w:rsidRPr="0033166D">
        <w:rPr>
          <w:rStyle w:val="libAlaemChar"/>
          <w:rFonts w:hint="cs"/>
          <w:rtl/>
        </w:rPr>
        <w:t>)</w:t>
      </w:r>
      <w:r w:rsidRPr="0012796C">
        <w:rPr>
          <w:rFonts w:hint="cs"/>
          <w:rtl/>
        </w:rPr>
        <w:t>: يعني أهل مكّة.</w:t>
      </w:r>
    </w:p>
    <w:p w:rsidR="00845433" w:rsidRPr="003F205E" w:rsidRDefault="00845433" w:rsidP="000D0795">
      <w:pPr>
        <w:pStyle w:val="libLeft"/>
        <w:rPr>
          <w:rtl/>
        </w:rPr>
      </w:pPr>
      <w:r w:rsidRPr="000D0795">
        <w:rPr>
          <w:rtl/>
        </w:rPr>
        <w:t>(الكشّاف)</w:t>
      </w:r>
    </w:p>
    <w:p w:rsidR="00845433" w:rsidRPr="004531DE" w:rsidRDefault="00845433" w:rsidP="0012796C">
      <w:pPr>
        <w:pStyle w:val="libBold1"/>
        <w:rPr>
          <w:rtl/>
        </w:rPr>
      </w:pPr>
      <w:r w:rsidRPr="003F205E">
        <w:rPr>
          <w:rtl/>
        </w:rPr>
        <w:t>4</w:t>
      </w:r>
      <w:r w:rsidR="000226EC">
        <w:rPr>
          <w:rtl/>
        </w:rPr>
        <w:t xml:space="preserve"> - </w:t>
      </w:r>
      <w:r w:rsidRPr="003F205E">
        <w:rPr>
          <w:rtl/>
        </w:rPr>
        <w:t>قال البيضاوي:</w:t>
      </w:r>
    </w:p>
    <w:p w:rsidR="00845433" w:rsidRPr="003F205E" w:rsidRDefault="00845433" w:rsidP="000D0795">
      <w:pPr>
        <w:pStyle w:val="libNormal"/>
        <w:rPr>
          <w:rtl/>
        </w:rPr>
      </w:pPr>
      <w:r w:rsidRPr="0033166D">
        <w:rPr>
          <w:rStyle w:val="libAlaemChar"/>
          <w:rFonts w:hint="cs"/>
          <w:rtl/>
        </w:rPr>
        <w:t>(</w:t>
      </w:r>
      <w:r w:rsidRPr="000226EC">
        <w:rPr>
          <w:rStyle w:val="libAieChar"/>
          <w:rFonts w:hint="cs"/>
          <w:rtl/>
        </w:rPr>
        <w:t>كَلِمَةً بَاقِيَةً فِي عَقِبِهِ</w:t>
      </w:r>
      <w:r w:rsidRPr="0033166D">
        <w:rPr>
          <w:rStyle w:val="libAlaemChar"/>
          <w:rtl/>
        </w:rPr>
        <w:t>)</w:t>
      </w:r>
      <w:r w:rsidRPr="0012796C">
        <w:rPr>
          <w:rFonts w:hint="cs"/>
          <w:rtl/>
        </w:rPr>
        <w:t>: في ذرِّيّته فيكون فيهم أبداً مَن يوحّد الله ويدعو إلى توحيده.</w:t>
      </w:r>
    </w:p>
    <w:p w:rsidR="00845433" w:rsidRPr="003F205E" w:rsidRDefault="00845433" w:rsidP="000D0795">
      <w:pPr>
        <w:pStyle w:val="libNormal"/>
        <w:rPr>
          <w:rtl/>
        </w:rPr>
      </w:pPr>
      <w:r w:rsidRPr="0033166D">
        <w:rPr>
          <w:rStyle w:val="libAlaemChar"/>
          <w:rFonts w:hint="cs"/>
          <w:rtl/>
        </w:rPr>
        <w:t>(</w:t>
      </w:r>
      <w:r w:rsidRPr="000226EC">
        <w:rPr>
          <w:rStyle w:val="libAieChar"/>
          <w:rFonts w:hint="cs"/>
          <w:rtl/>
        </w:rPr>
        <w:t>لَعَلَّهُمْ يَرْجِعُونَ</w:t>
      </w:r>
      <w:r w:rsidRPr="0033166D">
        <w:rPr>
          <w:rStyle w:val="libAlaemChar"/>
          <w:rFonts w:hint="cs"/>
          <w:rtl/>
        </w:rPr>
        <w:t>)</w:t>
      </w:r>
      <w:r w:rsidRPr="0012796C">
        <w:rPr>
          <w:rFonts w:hint="cs"/>
          <w:rtl/>
        </w:rPr>
        <w:t>: يرجع من أشرك منهم بدعاء مَن وحّده</w:t>
      </w:r>
      <w:r w:rsidRPr="0012796C">
        <w:rPr>
          <w:rtl/>
        </w:rPr>
        <w:t>.</w:t>
      </w:r>
    </w:p>
    <w:p w:rsidR="00845433" w:rsidRPr="003F205E" w:rsidRDefault="00845433" w:rsidP="000D0795">
      <w:pPr>
        <w:pStyle w:val="libNormal"/>
        <w:rPr>
          <w:rtl/>
        </w:rPr>
      </w:pPr>
      <w:r w:rsidRPr="0033166D">
        <w:rPr>
          <w:rStyle w:val="libAlaemChar"/>
          <w:rtl/>
        </w:rPr>
        <w:t>(</w:t>
      </w:r>
      <w:r w:rsidRPr="000226EC">
        <w:rPr>
          <w:rStyle w:val="libAieChar"/>
          <w:rFonts w:hint="cs"/>
          <w:rtl/>
        </w:rPr>
        <w:t>بَلْ مَتَّعْتُ هَؤُلاَءِ وَآبَاءَهُمْ</w:t>
      </w:r>
      <w:r w:rsidRPr="0033166D">
        <w:rPr>
          <w:rStyle w:val="libAlaemChar"/>
          <w:rFonts w:hint="cs"/>
          <w:rtl/>
        </w:rPr>
        <w:t>)</w:t>
      </w:r>
      <w:r w:rsidRPr="0012796C">
        <w:rPr>
          <w:rFonts w:hint="cs"/>
          <w:rtl/>
        </w:rPr>
        <w:t>: هؤلاء المعاصرين للرسول من قريش.</w:t>
      </w:r>
    </w:p>
    <w:p w:rsidR="00845433" w:rsidRPr="003F205E" w:rsidRDefault="00845433" w:rsidP="000D0795">
      <w:pPr>
        <w:pStyle w:val="libLeft"/>
        <w:rPr>
          <w:rtl/>
        </w:rPr>
      </w:pPr>
      <w:r w:rsidRPr="000D0795">
        <w:rPr>
          <w:rtl/>
        </w:rPr>
        <w:t>(البيضاوي)</w:t>
      </w:r>
    </w:p>
    <w:p w:rsidR="00845433" w:rsidRPr="003F205E" w:rsidRDefault="00845433" w:rsidP="000D0795">
      <w:pPr>
        <w:pStyle w:val="libNormal"/>
        <w:rPr>
          <w:rtl/>
        </w:rPr>
      </w:pPr>
      <w:r w:rsidRPr="0012796C">
        <w:rPr>
          <w:rStyle w:val="libBold1Char"/>
          <w:rtl/>
        </w:rPr>
        <w:t>5</w:t>
      </w:r>
      <w:r w:rsidR="000226EC" w:rsidRPr="0012796C">
        <w:rPr>
          <w:rFonts w:hint="cs"/>
          <w:rtl/>
        </w:rPr>
        <w:t xml:space="preserve"> - </w:t>
      </w:r>
      <w:r w:rsidRPr="0012796C">
        <w:rPr>
          <w:rStyle w:val="libBold1Char"/>
          <w:rtl/>
        </w:rPr>
        <w:t>قال الطنطاوي:</w:t>
      </w:r>
    </w:p>
    <w:p w:rsidR="00845433" w:rsidRPr="003F205E" w:rsidRDefault="00845433" w:rsidP="000D0795">
      <w:pPr>
        <w:pStyle w:val="libNormal"/>
        <w:rPr>
          <w:rtl/>
        </w:rPr>
      </w:pPr>
      <w:r w:rsidRPr="0033166D">
        <w:rPr>
          <w:rStyle w:val="libAlaemChar"/>
          <w:rFonts w:hint="cs"/>
          <w:rtl/>
        </w:rPr>
        <w:t>(</w:t>
      </w:r>
      <w:r w:rsidRPr="000226EC">
        <w:rPr>
          <w:rStyle w:val="libAieChar"/>
          <w:rFonts w:hint="cs"/>
          <w:rtl/>
        </w:rPr>
        <w:t>كَلِمَةً بَاقِيَةً فِي عَقِبِهِ</w:t>
      </w:r>
      <w:r w:rsidRPr="0033166D">
        <w:rPr>
          <w:rStyle w:val="libAlaemChar"/>
          <w:rFonts w:hint="cs"/>
          <w:rtl/>
        </w:rPr>
        <w:t>)</w:t>
      </w:r>
      <w:r w:rsidRPr="0012796C">
        <w:rPr>
          <w:rFonts w:hint="cs"/>
          <w:rtl/>
        </w:rPr>
        <w:t>: في ذرِّيّته، فيكون فيهم أبداً مَن يوحّد الله ويدعو إلى توحيده</w:t>
      </w:r>
      <w:r w:rsidRPr="0012796C">
        <w:rPr>
          <w:rtl/>
        </w:rPr>
        <w:t>.</w:t>
      </w:r>
    </w:p>
    <w:p w:rsidR="00845433" w:rsidRPr="003F205E" w:rsidRDefault="00845433" w:rsidP="000D0795">
      <w:pPr>
        <w:pStyle w:val="libNormal"/>
        <w:rPr>
          <w:rtl/>
        </w:rPr>
      </w:pPr>
      <w:r w:rsidRPr="0033166D">
        <w:rPr>
          <w:rStyle w:val="libAlaemChar"/>
          <w:rFonts w:hint="cs"/>
          <w:rtl/>
        </w:rPr>
        <w:t>(</w:t>
      </w:r>
      <w:r w:rsidRPr="000226EC">
        <w:rPr>
          <w:rStyle w:val="libAieChar"/>
          <w:rFonts w:hint="cs"/>
          <w:rtl/>
        </w:rPr>
        <w:t>لَعَلَّهُمْ يَرْجِعُونَ</w:t>
      </w:r>
      <w:r w:rsidRPr="0033166D">
        <w:rPr>
          <w:rStyle w:val="libAlaemChar"/>
          <w:rFonts w:hint="cs"/>
          <w:rtl/>
        </w:rPr>
        <w:t>)</w:t>
      </w:r>
      <w:r w:rsidRPr="0012796C">
        <w:rPr>
          <w:rFonts w:hint="cs"/>
          <w:rtl/>
        </w:rPr>
        <w:t>: أي يرجع مَن أشرك منهم بدعاء مَن وحّده</w:t>
      </w:r>
      <w:r w:rsidRPr="0012796C">
        <w:rPr>
          <w:rtl/>
        </w:rPr>
        <w:t>.</w:t>
      </w:r>
    </w:p>
    <w:p w:rsidR="00845433" w:rsidRPr="003F205E" w:rsidRDefault="00845433" w:rsidP="000D0795">
      <w:pPr>
        <w:pStyle w:val="libNormal"/>
        <w:rPr>
          <w:rtl/>
        </w:rPr>
      </w:pPr>
      <w:r w:rsidRPr="0033166D">
        <w:rPr>
          <w:rStyle w:val="libAlaemChar"/>
          <w:rFonts w:hint="cs"/>
          <w:rtl/>
        </w:rPr>
        <w:t>(</w:t>
      </w:r>
      <w:r w:rsidRPr="000226EC">
        <w:rPr>
          <w:rStyle w:val="libAieChar"/>
          <w:rFonts w:hint="cs"/>
          <w:rtl/>
        </w:rPr>
        <w:t>بَلْ مَتَّعْتُ هَؤُلاَءِ وَآبَاءَهُمْ</w:t>
      </w:r>
      <w:r w:rsidRPr="0033166D">
        <w:rPr>
          <w:rStyle w:val="libAlaemChar"/>
          <w:rFonts w:hint="cs"/>
          <w:rtl/>
        </w:rPr>
        <w:t>)</w:t>
      </w:r>
      <w:r w:rsidRPr="0012796C">
        <w:rPr>
          <w:rFonts w:hint="cs"/>
          <w:rtl/>
        </w:rPr>
        <w:t>: يعني أهل مكّة، وهم مِن عقب إبراهيم...</w:t>
      </w:r>
    </w:p>
    <w:p w:rsidR="00845433" w:rsidRPr="003F205E" w:rsidRDefault="00845433" w:rsidP="0012796C">
      <w:pPr>
        <w:pStyle w:val="libNormal"/>
        <w:rPr>
          <w:rtl/>
        </w:rPr>
      </w:pPr>
      <w:r w:rsidRPr="000D0795">
        <w:rPr>
          <w:rFonts w:hint="cs"/>
          <w:rtl/>
        </w:rPr>
        <w:t>وجريت على عادتي أنْ أجعل في بني إبراهيم مَن يوحّد الله، ويدعو مَن كفر منهم لعلّه يرجع، فاخترتُ محمّداً (صلَّى الله عليه وآله وسلَّم) ليدعو هؤلاء فقالوا: هذا سحر.</w:t>
      </w:r>
    </w:p>
    <w:p w:rsidR="00845433" w:rsidRPr="003F205E" w:rsidRDefault="00845433" w:rsidP="000D0795">
      <w:pPr>
        <w:pStyle w:val="libLeft"/>
        <w:rPr>
          <w:rtl/>
        </w:rPr>
      </w:pPr>
      <w:r w:rsidRPr="000D0795">
        <w:rPr>
          <w:rtl/>
        </w:rPr>
        <w:t>(تفسير الطنطاوي)</w:t>
      </w:r>
    </w:p>
    <w:p w:rsidR="00845433" w:rsidRPr="003F205E" w:rsidRDefault="00845433" w:rsidP="000D0795">
      <w:pPr>
        <w:pStyle w:val="libNormal"/>
        <w:rPr>
          <w:rtl/>
        </w:rPr>
      </w:pPr>
      <w:r w:rsidRPr="0012796C">
        <w:rPr>
          <w:rStyle w:val="libBold1Char"/>
          <w:rtl/>
        </w:rPr>
        <w:t>6</w:t>
      </w:r>
      <w:r w:rsidR="000226EC" w:rsidRPr="0012796C">
        <w:rPr>
          <w:rFonts w:hint="cs"/>
          <w:rtl/>
        </w:rPr>
        <w:t xml:space="preserve"> - </w:t>
      </w:r>
      <w:r w:rsidRPr="0012796C">
        <w:rPr>
          <w:rStyle w:val="libBold1Char"/>
          <w:rtl/>
        </w:rPr>
        <w:t>قال الرازي:</w:t>
      </w:r>
    </w:p>
    <w:p w:rsidR="00845433" w:rsidRPr="003F205E" w:rsidRDefault="00845433" w:rsidP="000D0795">
      <w:pPr>
        <w:pStyle w:val="libNormal"/>
        <w:rPr>
          <w:rtl/>
        </w:rPr>
      </w:pPr>
      <w:r w:rsidRPr="0033166D">
        <w:rPr>
          <w:rStyle w:val="libAlaemChar"/>
          <w:rFonts w:hint="cs"/>
          <w:rtl/>
        </w:rPr>
        <w:t>(</w:t>
      </w:r>
      <w:r w:rsidRPr="000226EC">
        <w:rPr>
          <w:rStyle w:val="libAieChar"/>
          <w:rFonts w:hint="cs"/>
          <w:rtl/>
        </w:rPr>
        <w:t>فِي عَقِبِهِ</w:t>
      </w:r>
      <w:r w:rsidRPr="0033166D">
        <w:rPr>
          <w:rStyle w:val="libAlaemChar"/>
          <w:rFonts w:hint="cs"/>
          <w:rtl/>
        </w:rPr>
        <w:t>)</w:t>
      </w:r>
      <w:r w:rsidRPr="0012796C">
        <w:rPr>
          <w:rFonts w:hint="cs"/>
          <w:rtl/>
        </w:rPr>
        <w:t>: في ذرِّيّته، فلا يزال فيهم مَن يوحّد الله ويدعو إلى توحيده.</w:t>
      </w:r>
    </w:p>
    <w:p w:rsidR="00845433" w:rsidRPr="003F205E" w:rsidRDefault="00845433" w:rsidP="000D0795">
      <w:pPr>
        <w:pStyle w:val="libNormal"/>
        <w:rPr>
          <w:rtl/>
        </w:rPr>
      </w:pPr>
      <w:r w:rsidRPr="0033166D">
        <w:rPr>
          <w:rStyle w:val="libAlaemChar"/>
          <w:rFonts w:hint="cs"/>
          <w:rtl/>
        </w:rPr>
        <w:t>(</w:t>
      </w:r>
      <w:r w:rsidRPr="000226EC">
        <w:rPr>
          <w:rStyle w:val="libAieChar"/>
          <w:rFonts w:hint="cs"/>
          <w:rtl/>
        </w:rPr>
        <w:t>لَعَلَّهُمْ يَرْجِعُونَ</w:t>
      </w:r>
      <w:r w:rsidRPr="0033166D">
        <w:rPr>
          <w:rStyle w:val="libAlaemChar"/>
          <w:rFonts w:hint="cs"/>
          <w:rtl/>
        </w:rPr>
        <w:t>)</w:t>
      </w:r>
      <w:r w:rsidRPr="0012796C">
        <w:rPr>
          <w:rFonts w:hint="cs"/>
          <w:rtl/>
        </w:rPr>
        <w:t>: لعلّ مَن أشرك منهم يرجع بدعاء مَن وحّد منهم.</w:t>
      </w:r>
    </w:p>
    <w:p w:rsidR="00845433" w:rsidRPr="003F205E" w:rsidRDefault="00845433" w:rsidP="000D0795">
      <w:pPr>
        <w:pStyle w:val="libLeft"/>
        <w:rPr>
          <w:rtl/>
        </w:rPr>
      </w:pPr>
      <w:r w:rsidRPr="000D0795">
        <w:rPr>
          <w:rFonts w:hint="cs"/>
          <w:rtl/>
        </w:rPr>
        <w:t>(الكبير: ج6)</w:t>
      </w:r>
    </w:p>
    <w:p w:rsidR="00845433" w:rsidRPr="003F205E" w:rsidRDefault="00845433" w:rsidP="000D0795">
      <w:pPr>
        <w:pStyle w:val="libNormal"/>
        <w:rPr>
          <w:rtl/>
        </w:rPr>
      </w:pPr>
      <w:r w:rsidRPr="0012796C">
        <w:rPr>
          <w:rStyle w:val="libBold1Char"/>
          <w:rtl/>
        </w:rPr>
        <w:t>7</w:t>
      </w:r>
      <w:r w:rsidR="000226EC" w:rsidRPr="0012796C">
        <w:rPr>
          <w:rFonts w:hint="cs"/>
          <w:rtl/>
        </w:rPr>
        <w:t xml:space="preserve"> - </w:t>
      </w:r>
      <w:r w:rsidRPr="0012796C">
        <w:rPr>
          <w:rStyle w:val="libBold1Char"/>
          <w:rtl/>
        </w:rPr>
        <w:t>قال النيسابوري:</w:t>
      </w:r>
    </w:p>
    <w:p w:rsidR="00845433" w:rsidRPr="003F205E" w:rsidRDefault="00845433" w:rsidP="000D0795">
      <w:pPr>
        <w:pStyle w:val="libNormal"/>
        <w:rPr>
          <w:rtl/>
        </w:rPr>
      </w:pPr>
      <w:r w:rsidRPr="0033166D">
        <w:rPr>
          <w:rStyle w:val="libAlaemChar"/>
          <w:rFonts w:hint="cs"/>
          <w:rtl/>
        </w:rPr>
        <w:t>(</w:t>
      </w:r>
      <w:r w:rsidRPr="000226EC">
        <w:rPr>
          <w:rStyle w:val="libAieChar"/>
          <w:rFonts w:hint="cs"/>
          <w:rtl/>
        </w:rPr>
        <w:t>بَاقِيَةً فِي عَقِبِهِ</w:t>
      </w:r>
      <w:r w:rsidRPr="0033166D">
        <w:rPr>
          <w:rStyle w:val="libAlaemChar"/>
          <w:rFonts w:hint="cs"/>
          <w:rtl/>
        </w:rPr>
        <w:t>)</w:t>
      </w:r>
      <w:r w:rsidRPr="0012796C">
        <w:rPr>
          <w:rFonts w:hint="cs"/>
          <w:rtl/>
        </w:rPr>
        <w:t>: فلا يزال في ذرِّيّته مَن يوحّد الله ويدعو إلى توحيده.</w:t>
      </w:r>
    </w:p>
    <w:p w:rsidR="00845433" w:rsidRPr="003F205E" w:rsidRDefault="00845433" w:rsidP="000D0795">
      <w:pPr>
        <w:pStyle w:val="libNormal"/>
        <w:rPr>
          <w:rtl/>
        </w:rPr>
      </w:pPr>
      <w:r w:rsidRPr="0033166D">
        <w:rPr>
          <w:rStyle w:val="libAlaemChar"/>
          <w:rFonts w:hint="cs"/>
          <w:rtl/>
        </w:rPr>
        <w:t>(</w:t>
      </w:r>
      <w:r w:rsidRPr="000226EC">
        <w:rPr>
          <w:rStyle w:val="libAieChar"/>
          <w:rFonts w:hint="cs"/>
          <w:rtl/>
        </w:rPr>
        <w:t>لَعَلَّهُمْ</w:t>
      </w:r>
      <w:r w:rsidRPr="0033166D">
        <w:rPr>
          <w:rStyle w:val="libAlaemChar"/>
          <w:rFonts w:hint="cs"/>
          <w:rtl/>
        </w:rPr>
        <w:t>)</w:t>
      </w:r>
      <w:r w:rsidRPr="0012796C">
        <w:rPr>
          <w:rFonts w:hint="cs"/>
          <w:rtl/>
        </w:rPr>
        <w:t>: أي لعلّ مَن أشرك منهم يرجع</w:t>
      </w:r>
    </w:p>
    <w:p w:rsidR="004531DE" w:rsidRPr="0033166D" w:rsidRDefault="00845433" w:rsidP="00243124">
      <w:pPr>
        <w:pStyle w:val="libNormal"/>
      </w:pPr>
      <w:r w:rsidRPr="0033166D">
        <w:rPr>
          <w:rtl/>
        </w:rPr>
        <w:br w:type="page"/>
      </w:r>
    </w:p>
    <w:p w:rsidR="00845433" w:rsidRPr="003F205E" w:rsidRDefault="00845433" w:rsidP="0012796C">
      <w:pPr>
        <w:pStyle w:val="libNormal"/>
        <w:rPr>
          <w:rtl/>
        </w:rPr>
      </w:pPr>
      <w:r w:rsidRPr="000D0795">
        <w:rPr>
          <w:rFonts w:hint="cs"/>
          <w:rtl/>
        </w:rPr>
        <w:lastRenderedPageBreak/>
        <w:t>إلى التوحيد، أو عن الشرك بدعاء الموحّدين منهم.</w:t>
      </w:r>
    </w:p>
    <w:p w:rsidR="00845433" w:rsidRPr="003F205E" w:rsidRDefault="00845433" w:rsidP="000D0795">
      <w:pPr>
        <w:pStyle w:val="libLeft"/>
        <w:rPr>
          <w:rtl/>
        </w:rPr>
      </w:pPr>
      <w:r w:rsidRPr="000D0795">
        <w:rPr>
          <w:rtl/>
        </w:rPr>
        <w:t>(غرائب القران: ج11)</w:t>
      </w:r>
    </w:p>
    <w:p w:rsidR="00845433" w:rsidRPr="004531DE" w:rsidRDefault="00845433" w:rsidP="0012796C">
      <w:pPr>
        <w:pStyle w:val="libBold1"/>
        <w:rPr>
          <w:rtl/>
        </w:rPr>
      </w:pPr>
      <w:r w:rsidRPr="003F205E">
        <w:rPr>
          <w:rtl/>
        </w:rPr>
        <w:t>8</w:t>
      </w:r>
      <w:r w:rsidR="000226EC">
        <w:rPr>
          <w:rtl/>
        </w:rPr>
        <w:t xml:space="preserve"> - </w:t>
      </w:r>
      <w:r w:rsidRPr="003F205E">
        <w:rPr>
          <w:rtl/>
        </w:rPr>
        <w:t>قال الطبري:</w:t>
      </w:r>
    </w:p>
    <w:p w:rsidR="00845433" w:rsidRPr="003F205E" w:rsidRDefault="00845433" w:rsidP="000D0795">
      <w:pPr>
        <w:pStyle w:val="libNormal"/>
        <w:rPr>
          <w:rtl/>
        </w:rPr>
      </w:pPr>
      <w:r w:rsidRPr="0012796C">
        <w:rPr>
          <w:rFonts w:hint="cs"/>
          <w:rtl/>
        </w:rPr>
        <w:t xml:space="preserve">وقوله: </w:t>
      </w:r>
      <w:r w:rsidRPr="0033166D">
        <w:rPr>
          <w:rStyle w:val="libAlaemChar"/>
          <w:rFonts w:hint="cs"/>
          <w:rtl/>
        </w:rPr>
        <w:t>(</w:t>
      </w:r>
      <w:r w:rsidRPr="000226EC">
        <w:rPr>
          <w:rStyle w:val="libAieChar"/>
          <w:rFonts w:hint="cs"/>
          <w:rtl/>
        </w:rPr>
        <w:t>وَجَعَلَهَا كَلِمَةً بَاقِيَةً فِي عَقِبِهِ</w:t>
      </w:r>
      <w:r w:rsidRPr="0033166D">
        <w:rPr>
          <w:rStyle w:val="libAlaemChar"/>
          <w:rtl/>
        </w:rPr>
        <w:t>)</w:t>
      </w:r>
      <w:r w:rsidRPr="0012796C">
        <w:rPr>
          <w:rFonts w:hint="cs"/>
          <w:rtl/>
        </w:rPr>
        <w:t>: وهو قول: لا إله إلاّ الله باقية في عقبة، وهم ذرِّيّته، فلم يزل في ذرِّيّته مَن يقول ذلك مِن بعده.</w:t>
      </w:r>
    </w:p>
    <w:p w:rsidR="00845433" w:rsidRPr="003F205E" w:rsidRDefault="00845433" w:rsidP="000D0795">
      <w:pPr>
        <w:pStyle w:val="libNormal"/>
        <w:rPr>
          <w:rtl/>
        </w:rPr>
      </w:pPr>
      <w:r w:rsidRPr="0012796C">
        <w:rPr>
          <w:rStyle w:val="libBold2Char"/>
          <w:rtl/>
        </w:rPr>
        <w:t xml:space="preserve">وقال: </w:t>
      </w:r>
      <w:r w:rsidRPr="0012796C">
        <w:rPr>
          <w:rFonts w:hint="cs"/>
          <w:rtl/>
        </w:rPr>
        <w:t>مرفوعاً عن ابن الشهاب أنّه كان يقول: العقب الولد، وولد الولد.</w:t>
      </w:r>
    </w:p>
    <w:p w:rsidR="00845433" w:rsidRPr="003F205E" w:rsidRDefault="00845433" w:rsidP="000D0795">
      <w:pPr>
        <w:pStyle w:val="libNormal"/>
        <w:rPr>
          <w:rtl/>
        </w:rPr>
      </w:pPr>
      <w:r w:rsidRPr="0012796C">
        <w:rPr>
          <w:rStyle w:val="libBold2Char"/>
          <w:rtl/>
        </w:rPr>
        <w:t xml:space="preserve">وقال: </w:t>
      </w:r>
      <w:r w:rsidRPr="0012796C">
        <w:rPr>
          <w:rFonts w:hint="cs"/>
          <w:rtl/>
        </w:rPr>
        <w:t xml:space="preserve">مرفوعاً عن سعيد عن قتادة </w:t>
      </w:r>
      <w:r w:rsidRPr="0033166D">
        <w:rPr>
          <w:rStyle w:val="libAlaemChar"/>
          <w:rFonts w:hint="cs"/>
          <w:rtl/>
        </w:rPr>
        <w:t>(</w:t>
      </w:r>
      <w:r w:rsidRPr="000226EC">
        <w:rPr>
          <w:rStyle w:val="libAieChar"/>
          <w:rFonts w:hint="cs"/>
          <w:rtl/>
        </w:rPr>
        <w:t>وَجَعَلَهَا كَلِمَةً بَاقِيَةً فِي عَقِبِهِ</w:t>
      </w:r>
      <w:r w:rsidRPr="0033166D">
        <w:rPr>
          <w:rStyle w:val="libAlaemChar"/>
          <w:rtl/>
        </w:rPr>
        <w:t>)</w:t>
      </w:r>
      <w:r w:rsidRPr="0012796C">
        <w:rPr>
          <w:rFonts w:hint="cs"/>
          <w:rtl/>
        </w:rPr>
        <w:t xml:space="preserve"> قال: شهادة أنْ لا إله إلاّ الله، والتوحيد لم يزل في ذرِّيَّته مَن يقولها مِن بعده.</w:t>
      </w:r>
    </w:p>
    <w:p w:rsidR="00845433" w:rsidRPr="003F205E" w:rsidRDefault="00845433" w:rsidP="000D0795">
      <w:pPr>
        <w:pStyle w:val="libNormal"/>
        <w:rPr>
          <w:rtl/>
        </w:rPr>
      </w:pPr>
      <w:r w:rsidRPr="0012796C">
        <w:rPr>
          <w:rStyle w:val="libBold2Char"/>
          <w:rtl/>
        </w:rPr>
        <w:t xml:space="preserve">وقال: </w:t>
      </w:r>
      <w:r w:rsidRPr="0012796C">
        <w:rPr>
          <w:rFonts w:hint="cs"/>
          <w:rtl/>
        </w:rPr>
        <w:t xml:space="preserve">مرفوعاً عن معمر عن قتادة </w:t>
      </w:r>
      <w:r w:rsidRPr="0033166D">
        <w:rPr>
          <w:rStyle w:val="libAlaemChar"/>
          <w:rFonts w:hint="cs"/>
          <w:rtl/>
        </w:rPr>
        <w:t>(</w:t>
      </w:r>
      <w:r w:rsidRPr="000226EC">
        <w:rPr>
          <w:rStyle w:val="libAieChar"/>
          <w:rFonts w:hint="cs"/>
          <w:rtl/>
        </w:rPr>
        <w:t>وَجَعَلَهَا كَلِمَةً بَاقِيَةً فِي عَقِبِهِ</w:t>
      </w:r>
      <w:r w:rsidRPr="0033166D">
        <w:rPr>
          <w:rStyle w:val="libAlaemChar"/>
          <w:rtl/>
        </w:rPr>
        <w:t>)</w:t>
      </w:r>
      <w:r w:rsidRPr="0012796C">
        <w:rPr>
          <w:rtl/>
        </w:rPr>
        <w:t xml:space="preserve"> قال: التوحيد والإخلاص لا يزال في ذريّة مَن وحّد الله ويعبده.</w:t>
      </w:r>
    </w:p>
    <w:p w:rsidR="00845433" w:rsidRPr="003F205E" w:rsidRDefault="00845433" w:rsidP="000D0795">
      <w:pPr>
        <w:pStyle w:val="libLeft"/>
        <w:rPr>
          <w:rtl/>
        </w:rPr>
      </w:pPr>
      <w:r w:rsidRPr="000D0795">
        <w:rPr>
          <w:rtl/>
        </w:rPr>
        <w:t>(تفسير الطبري: ج11)</w:t>
      </w:r>
    </w:p>
    <w:p w:rsidR="00845433" w:rsidRPr="004531DE" w:rsidRDefault="00845433" w:rsidP="0012796C">
      <w:pPr>
        <w:pStyle w:val="libBold1"/>
        <w:rPr>
          <w:rtl/>
        </w:rPr>
      </w:pPr>
      <w:r w:rsidRPr="003F205E">
        <w:rPr>
          <w:rtl/>
        </w:rPr>
        <w:t>9</w:t>
      </w:r>
      <w:r w:rsidR="000226EC">
        <w:rPr>
          <w:rtl/>
        </w:rPr>
        <w:t xml:space="preserve"> - </w:t>
      </w:r>
      <w:r w:rsidRPr="003F205E">
        <w:rPr>
          <w:rtl/>
        </w:rPr>
        <w:t>قال الشوكاني:</w:t>
      </w:r>
    </w:p>
    <w:p w:rsidR="00845433" w:rsidRPr="003F205E" w:rsidRDefault="00845433" w:rsidP="000D0795">
      <w:pPr>
        <w:pStyle w:val="libNormal"/>
        <w:rPr>
          <w:rtl/>
        </w:rPr>
      </w:pPr>
      <w:r w:rsidRPr="0012796C">
        <w:rPr>
          <w:rFonts w:hint="cs"/>
          <w:rtl/>
        </w:rPr>
        <w:t xml:space="preserve">الضمير في </w:t>
      </w:r>
      <w:r w:rsidRPr="0033166D">
        <w:rPr>
          <w:rStyle w:val="libAlaemChar"/>
          <w:rFonts w:hint="cs"/>
          <w:rtl/>
        </w:rPr>
        <w:t>(</w:t>
      </w:r>
      <w:r w:rsidRPr="000226EC">
        <w:rPr>
          <w:rStyle w:val="libAieChar"/>
          <w:rFonts w:hint="cs"/>
          <w:rtl/>
        </w:rPr>
        <w:t>وَجَعَلَهَا</w:t>
      </w:r>
      <w:r w:rsidRPr="0033166D">
        <w:rPr>
          <w:rStyle w:val="libAlaemChar"/>
          <w:rFonts w:hint="cs"/>
          <w:rtl/>
        </w:rPr>
        <w:t>)</w:t>
      </w:r>
      <w:r w:rsidRPr="0012796C">
        <w:rPr>
          <w:rFonts w:hint="cs"/>
          <w:rtl/>
        </w:rPr>
        <w:t xml:space="preserve"> عائد إلى قوله: </w:t>
      </w:r>
      <w:r w:rsidRPr="0033166D">
        <w:rPr>
          <w:rStyle w:val="libAlaemChar"/>
          <w:rtl/>
        </w:rPr>
        <w:t>(</w:t>
      </w:r>
      <w:r w:rsidRPr="000226EC">
        <w:rPr>
          <w:rStyle w:val="libAieChar"/>
          <w:rFonts w:hint="cs"/>
          <w:rtl/>
        </w:rPr>
        <w:t>إِلاَّ الَّذِي فَطَرَنِي</w:t>
      </w:r>
      <w:r w:rsidRPr="0033166D">
        <w:rPr>
          <w:rStyle w:val="libAlaemChar"/>
          <w:rFonts w:hint="cs"/>
          <w:rtl/>
        </w:rPr>
        <w:t>)</w:t>
      </w:r>
      <w:r w:rsidRPr="0012796C">
        <w:rPr>
          <w:rFonts w:hint="cs"/>
          <w:rtl/>
        </w:rPr>
        <w:t>: وهي بمعنى كلمة التوحيد، كأنّه قال: وجعل كلمة التوحيد باقية في عقب إبراهيم، وهم ذرِّيّته، فلا يزال فيهم مَن يوحّد الله.</w:t>
      </w:r>
    </w:p>
    <w:p w:rsidR="00845433" w:rsidRPr="003F205E" w:rsidRDefault="00845433" w:rsidP="000D0795">
      <w:pPr>
        <w:pStyle w:val="libLeft"/>
        <w:rPr>
          <w:rtl/>
        </w:rPr>
      </w:pPr>
      <w:r w:rsidRPr="000D0795">
        <w:rPr>
          <w:rtl/>
        </w:rPr>
        <w:t>(فتح القدير)</w:t>
      </w:r>
    </w:p>
    <w:p w:rsidR="00845433" w:rsidRPr="003F205E" w:rsidRDefault="00845433" w:rsidP="000D0795">
      <w:pPr>
        <w:pStyle w:val="libNormal"/>
        <w:rPr>
          <w:rtl/>
        </w:rPr>
      </w:pPr>
      <w:r w:rsidRPr="0012796C">
        <w:rPr>
          <w:rStyle w:val="libBold1Char"/>
          <w:rtl/>
        </w:rPr>
        <w:t>10</w:t>
      </w:r>
      <w:r w:rsidR="000226EC" w:rsidRPr="0012796C">
        <w:rPr>
          <w:rFonts w:hint="cs"/>
          <w:rtl/>
        </w:rPr>
        <w:t xml:space="preserve"> - </w:t>
      </w:r>
      <w:r w:rsidRPr="0012796C">
        <w:rPr>
          <w:rStyle w:val="libBold1Char"/>
          <w:rtl/>
        </w:rPr>
        <w:t>قال ابن كثير:</w:t>
      </w:r>
    </w:p>
    <w:p w:rsidR="00845433" w:rsidRPr="003F205E" w:rsidRDefault="00845433" w:rsidP="0012796C">
      <w:pPr>
        <w:pStyle w:val="libNormal"/>
        <w:rPr>
          <w:rtl/>
        </w:rPr>
      </w:pPr>
      <w:r w:rsidRPr="000D0795">
        <w:rPr>
          <w:rFonts w:hint="cs"/>
          <w:rtl/>
        </w:rPr>
        <w:t>وهذه الكلمة وهي عبادة الله وحده لا شريك له، وخلْع ما سواه من الأوثان، وهي: لا اله إلاّ الله، أي جعلها دائمة في ذرِّيّته يَقتدي به فيها مَن هداه الله مِن ذرِّيّة إبراهيم (عليه السلام)، لعلّهم يرجعون إليها.</w:t>
      </w:r>
    </w:p>
    <w:p w:rsidR="00845433" w:rsidRPr="003F205E" w:rsidRDefault="00845433" w:rsidP="000D0795">
      <w:pPr>
        <w:pStyle w:val="libLeft"/>
        <w:rPr>
          <w:rtl/>
        </w:rPr>
      </w:pPr>
      <w:r w:rsidRPr="000D0795">
        <w:rPr>
          <w:rtl/>
        </w:rPr>
        <w:t>(تفسير ابن كثير)</w:t>
      </w:r>
    </w:p>
    <w:p w:rsidR="00845433" w:rsidRPr="003F205E" w:rsidRDefault="00845433" w:rsidP="000D0795">
      <w:pPr>
        <w:pStyle w:val="libNormal"/>
        <w:rPr>
          <w:rtl/>
        </w:rPr>
      </w:pPr>
      <w:r w:rsidRPr="0012796C">
        <w:rPr>
          <w:rStyle w:val="libBold1Char"/>
          <w:rtl/>
        </w:rPr>
        <w:t>11</w:t>
      </w:r>
      <w:r w:rsidR="000226EC" w:rsidRPr="0012796C">
        <w:rPr>
          <w:rFonts w:hint="cs"/>
          <w:rtl/>
        </w:rPr>
        <w:t xml:space="preserve"> - </w:t>
      </w:r>
      <w:r w:rsidRPr="0012796C">
        <w:rPr>
          <w:rStyle w:val="libBold1Char"/>
          <w:rtl/>
        </w:rPr>
        <w:t>قال الفيض (ره):</w:t>
      </w:r>
    </w:p>
    <w:p w:rsidR="00845433" w:rsidRPr="003F205E" w:rsidRDefault="00845433" w:rsidP="000D0795">
      <w:pPr>
        <w:pStyle w:val="libNormal"/>
        <w:rPr>
          <w:rtl/>
        </w:rPr>
      </w:pPr>
      <w:r w:rsidRPr="0033166D">
        <w:rPr>
          <w:rStyle w:val="libAlaemChar"/>
          <w:rFonts w:hint="cs"/>
          <w:rtl/>
        </w:rPr>
        <w:t>(</w:t>
      </w:r>
      <w:r w:rsidRPr="000226EC">
        <w:rPr>
          <w:rStyle w:val="libAieChar"/>
          <w:rFonts w:hint="cs"/>
          <w:rtl/>
        </w:rPr>
        <w:t>فِي عَقِبِهِ</w:t>
      </w:r>
      <w:r w:rsidRPr="0033166D">
        <w:rPr>
          <w:rStyle w:val="libAlaemChar"/>
          <w:rFonts w:hint="cs"/>
          <w:rtl/>
        </w:rPr>
        <w:t>)</w:t>
      </w:r>
      <w:r w:rsidRPr="0012796C">
        <w:rPr>
          <w:rtl/>
        </w:rPr>
        <w:t>:</w:t>
      </w:r>
      <w:r w:rsidRPr="0012796C">
        <w:rPr>
          <w:rFonts w:hint="cs"/>
          <w:rtl/>
        </w:rPr>
        <w:t xml:space="preserve"> أي في ذرِّيّته؛ ليكون فيهم</w:t>
      </w:r>
    </w:p>
    <w:p w:rsidR="004531DE" w:rsidRDefault="00845433" w:rsidP="00243124">
      <w:pPr>
        <w:pStyle w:val="libNormal"/>
        <w:rPr>
          <w:rFonts w:hint="cs"/>
          <w:rtl/>
        </w:rPr>
      </w:pPr>
      <w:r>
        <w:rPr>
          <w:rFonts w:hint="cs"/>
          <w:rtl/>
        </w:rPr>
        <w:br w:type="page"/>
      </w:r>
    </w:p>
    <w:p w:rsidR="00845433" w:rsidRPr="00B06723" w:rsidRDefault="004531DE" w:rsidP="0012796C">
      <w:pPr>
        <w:pStyle w:val="libNormal"/>
        <w:rPr>
          <w:rtl/>
        </w:rPr>
      </w:pPr>
      <w:r>
        <w:rPr>
          <w:rFonts w:hint="cs"/>
          <w:rtl/>
        </w:rPr>
        <w:lastRenderedPageBreak/>
        <w:t>-</w:t>
      </w:r>
      <w:r w:rsidR="00845433" w:rsidRPr="000D0795">
        <w:rPr>
          <w:rFonts w:hint="cs"/>
          <w:rtl/>
        </w:rPr>
        <w:t xml:space="preserve"> أبداً</w:t>
      </w:r>
      <w:r w:rsidR="000226EC" w:rsidRPr="000D0795">
        <w:rPr>
          <w:rFonts w:hint="cs"/>
          <w:rtl/>
        </w:rPr>
        <w:t xml:space="preserve"> - </w:t>
      </w:r>
      <w:r w:rsidR="00845433" w:rsidRPr="000D0795">
        <w:rPr>
          <w:rFonts w:hint="cs"/>
          <w:rtl/>
        </w:rPr>
        <w:t>مَن يوحّد الله ويدعو إلى توحيده، ويكون إماماً وحجّة على الخلائق.</w:t>
      </w:r>
    </w:p>
    <w:p w:rsidR="00845433" w:rsidRPr="00B06723" w:rsidRDefault="00845433" w:rsidP="000D0795">
      <w:pPr>
        <w:pStyle w:val="libNormal"/>
        <w:rPr>
          <w:rtl/>
        </w:rPr>
      </w:pPr>
      <w:r w:rsidRPr="0033166D">
        <w:rPr>
          <w:rStyle w:val="libAlaemChar"/>
          <w:rFonts w:hint="cs"/>
          <w:rtl/>
        </w:rPr>
        <w:t>(</w:t>
      </w:r>
      <w:r w:rsidRPr="000226EC">
        <w:rPr>
          <w:rStyle w:val="libAieChar"/>
          <w:rFonts w:hint="cs"/>
          <w:rtl/>
        </w:rPr>
        <w:t>لَعَلَّهُمْ يَرْجِعُونَ</w:t>
      </w:r>
      <w:r w:rsidRPr="0033166D">
        <w:rPr>
          <w:rStyle w:val="libAlaemChar"/>
          <w:rFonts w:hint="cs"/>
          <w:rtl/>
        </w:rPr>
        <w:t>)</w:t>
      </w:r>
      <w:r w:rsidRPr="0012796C">
        <w:rPr>
          <w:rFonts w:hint="cs"/>
          <w:rtl/>
        </w:rPr>
        <w:t>: يرجع مَن أشرك منهم بدعاء مَن وحّده.</w:t>
      </w:r>
    </w:p>
    <w:p w:rsidR="00845433" w:rsidRPr="00B06723" w:rsidRDefault="00845433" w:rsidP="000D0795">
      <w:pPr>
        <w:pStyle w:val="libLeft"/>
        <w:rPr>
          <w:rtl/>
        </w:rPr>
      </w:pPr>
      <w:r w:rsidRPr="000D0795">
        <w:rPr>
          <w:rFonts w:hint="cs"/>
          <w:rtl/>
        </w:rPr>
        <w:t>(تفسير الصافي)</w:t>
      </w:r>
    </w:p>
    <w:p w:rsidR="00845433" w:rsidRPr="004531DE" w:rsidRDefault="00845433" w:rsidP="0012796C">
      <w:pPr>
        <w:pStyle w:val="libBold1"/>
        <w:rPr>
          <w:rtl/>
        </w:rPr>
      </w:pPr>
      <w:r w:rsidRPr="00B06723">
        <w:rPr>
          <w:rtl/>
        </w:rPr>
        <w:t>12</w:t>
      </w:r>
      <w:r w:rsidR="000226EC">
        <w:rPr>
          <w:rFonts w:hint="cs"/>
          <w:rtl/>
        </w:rPr>
        <w:t xml:space="preserve"> - </w:t>
      </w:r>
      <w:r w:rsidRPr="00B06723">
        <w:rPr>
          <w:rFonts w:hint="cs"/>
          <w:rtl/>
        </w:rPr>
        <w:t>قال الطباطبائي:</w:t>
      </w:r>
    </w:p>
    <w:p w:rsidR="00845433" w:rsidRPr="00B06723" w:rsidRDefault="00845433" w:rsidP="000D0795">
      <w:pPr>
        <w:pStyle w:val="libNormal"/>
        <w:rPr>
          <w:rtl/>
        </w:rPr>
      </w:pPr>
      <w:r w:rsidRPr="0033166D">
        <w:rPr>
          <w:rStyle w:val="libAlaemChar"/>
          <w:rFonts w:hint="cs"/>
          <w:rtl/>
        </w:rPr>
        <w:t>(</w:t>
      </w:r>
      <w:r w:rsidRPr="000226EC">
        <w:rPr>
          <w:rStyle w:val="libAieChar"/>
          <w:rFonts w:hint="cs"/>
          <w:rtl/>
        </w:rPr>
        <w:t>وَجَعَلَهَا كَلِمَةً بَاقِيَةً فِي عَقِبِهِ</w:t>
      </w:r>
      <w:r w:rsidRPr="0033166D">
        <w:rPr>
          <w:rStyle w:val="libAlaemChar"/>
          <w:rtl/>
        </w:rPr>
        <w:t>)</w:t>
      </w:r>
      <w:r w:rsidRPr="0012796C">
        <w:rPr>
          <w:rtl/>
        </w:rPr>
        <w:t>:</w:t>
      </w:r>
      <w:r w:rsidRPr="0012796C">
        <w:rPr>
          <w:rFonts w:hint="cs"/>
          <w:rtl/>
        </w:rPr>
        <w:t xml:space="preserve"> الظاهر أنّ الضمير الفاعل المستتر </w:t>
      </w:r>
      <w:r w:rsidRPr="0012796C">
        <w:rPr>
          <w:rStyle w:val="libBold2Char"/>
          <w:rFonts w:hint="cs"/>
          <w:rtl/>
        </w:rPr>
        <w:t>(هو)</w:t>
      </w:r>
      <w:r w:rsidRPr="0012796C">
        <w:rPr>
          <w:rFonts w:hint="cs"/>
          <w:rtl/>
        </w:rPr>
        <w:t xml:space="preserve"> في </w:t>
      </w:r>
      <w:r w:rsidRPr="0033166D">
        <w:rPr>
          <w:rStyle w:val="libAlaemChar"/>
          <w:rFonts w:hint="cs"/>
          <w:rtl/>
        </w:rPr>
        <w:t>(</w:t>
      </w:r>
      <w:r w:rsidRPr="000226EC">
        <w:rPr>
          <w:rStyle w:val="libAieChar"/>
          <w:rFonts w:hint="cs"/>
          <w:rtl/>
        </w:rPr>
        <w:t>جَعَلَهَا</w:t>
      </w:r>
      <w:r w:rsidRPr="0033166D">
        <w:rPr>
          <w:rStyle w:val="libAlaemChar"/>
          <w:rtl/>
        </w:rPr>
        <w:t>)</w:t>
      </w:r>
      <w:r w:rsidRPr="0012796C">
        <w:rPr>
          <w:rFonts w:hint="cs"/>
          <w:rtl/>
        </w:rPr>
        <w:t xml:space="preserve"> لله سبحانه، والضمير البارز </w:t>
      </w:r>
      <w:r w:rsidRPr="0012796C">
        <w:rPr>
          <w:rStyle w:val="libBold2Char"/>
          <w:rFonts w:hint="cs"/>
          <w:rtl/>
        </w:rPr>
        <w:t>(ها)</w:t>
      </w:r>
      <w:r w:rsidRPr="0012796C">
        <w:rPr>
          <w:rFonts w:hint="cs"/>
          <w:rtl/>
        </w:rPr>
        <w:t xml:space="preserve"> على ما قيل لكلمة البراءة التي تكلّم بها إبراهيم (عليه السلام)، ومعناها معنى كلمة التوحيد، فإنّ مفاد </w:t>
      </w:r>
      <w:r w:rsidRPr="0012796C">
        <w:rPr>
          <w:rStyle w:val="libBold2Char"/>
          <w:rFonts w:hint="cs"/>
          <w:rtl/>
        </w:rPr>
        <w:t>(لا إله إلاّ الله)</w:t>
      </w:r>
      <w:r w:rsidRPr="0012796C">
        <w:rPr>
          <w:rFonts w:hint="cs"/>
          <w:rtl/>
        </w:rPr>
        <w:t xml:space="preserve">: نفي الآلهة غير الله، وإنّ المراد بـ </w:t>
      </w:r>
      <w:r w:rsidRPr="0033166D">
        <w:rPr>
          <w:rStyle w:val="libAlaemChar"/>
          <w:rtl/>
        </w:rPr>
        <w:t>(</w:t>
      </w:r>
      <w:r w:rsidRPr="000226EC">
        <w:rPr>
          <w:rStyle w:val="libAieChar"/>
          <w:rFonts w:hint="cs"/>
          <w:rtl/>
        </w:rPr>
        <w:t>عَقِبِهِ</w:t>
      </w:r>
      <w:r w:rsidRPr="0033166D">
        <w:rPr>
          <w:rStyle w:val="libAlaemChar"/>
          <w:rtl/>
        </w:rPr>
        <w:t>)</w:t>
      </w:r>
      <w:r w:rsidRPr="0012796C">
        <w:rPr>
          <w:rFonts w:hint="cs"/>
          <w:rtl/>
        </w:rPr>
        <w:t>: ذرِّيّته وولده، وإنّ المراد ببقاء الكلمة في عقبه عدم خلوّهم عن الموحّد ما داموا.</w:t>
      </w:r>
    </w:p>
    <w:p w:rsidR="00845433" w:rsidRPr="004531DE" w:rsidRDefault="00845433" w:rsidP="0012796C">
      <w:pPr>
        <w:pStyle w:val="Heading2Center"/>
        <w:rPr>
          <w:rtl/>
        </w:rPr>
      </w:pPr>
      <w:bookmarkStart w:id="56" w:name="_Toc495493903"/>
      <w:r w:rsidRPr="00B06723">
        <w:rPr>
          <w:rtl/>
        </w:rPr>
        <w:t>(</w:t>
      </w:r>
      <w:r w:rsidRPr="00B06723">
        <w:rPr>
          <w:rFonts w:hint="cs"/>
          <w:rtl/>
        </w:rPr>
        <w:t>تفسير</w:t>
      </w:r>
      <w:r w:rsidRPr="00B06723">
        <w:rPr>
          <w:rtl/>
        </w:rPr>
        <w:t xml:space="preserve"> الميزان)</w:t>
      </w:r>
      <w:bookmarkEnd w:id="56"/>
    </w:p>
    <w:p w:rsidR="00845433" w:rsidRPr="0012796C" w:rsidRDefault="00845433" w:rsidP="003E24E2">
      <w:pPr>
        <w:pStyle w:val="Heading2Center"/>
        <w:rPr>
          <w:rtl/>
        </w:rPr>
      </w:pPr>
      <w:bookmarkStart w:id="57" w:name="26"/>
      <w:bookmarkStart w:id="58" w:name="_Toc495493904"/>
      <w:r w:rsidRPr="00B06723">
        <w:rPr>
          <w:rFonts w:hint="cs"/>
          <w:rtl/>
        </w:rPr>
        <w:t>كا</w:t>
      </w:r>
      <w:r w:rsidR="004531DE" w:rsidRPr="00B06723">
        <w:rPr>
          <w:rFonts w:hint="cs"/>
          <w:rtl/>
        </w:rPr>
        <w:t>نت</w:t>
      </w:r>
      <w:r w:rsidRPr="00B06723">
        <w:rPr>
          <w:rFonts w:hint="cs"/>
          <w:rtl/>
        </w:rPr>
        <w:t xml:space="preserve"> أنب</w:t>
      </w:r>
      <w:r w:rsidR="004531DE" w:rsidRPr="00B06723">
        <w:rPr>
          <w:rFonts w:hint="cs"/>
          <w:rtl/>
        </w:rPr>
        <w:t>يا</w:t>
      </w:r>
      <w:r w:rsidRPr="00B06723">
        <w:rPr>
          <w:rFonts w:hint="cs"/>
          <w:rtl/>
        </w:rPr>
        <w:t>ء ب</w:t>
      </w:r>
      <w:r w:rsidR="004531DE" w:rsidRPr="00B06723">
        <w:rPr>
          <w:rFonts w:hint="cs"/>
          <w:rtl/>
        </w:rPr>
        <w:t>ني</w:t>
      </w:r>
      <w:r w:rsidRPr="00B06723">
        <w:rPr>
          <w:rFonts w:hint="cs"/>
          <w:rtl/>
        </w:rPr>
        <w:t xml:space="preserve"> إسماع</w:t>
      </w:r>
      <w:r w:rsidR="004531DE" w:rsidRPr="00B06723">
        <w:rPr>
          <w:rFonts w:hint="cs"/>
          <w:rtl/>
        </w:rPr>
        <w:t>يل</w:t>
      </w:r>
      <w:r w:rsidRPr="00B06723">
        <w:rPr>
          <w:rFonts w:hint="cs"/>
          <w:rtl/>
        </w:rPr>
        <w:t xml:space="preserve"> بمكّة</w:t>
      </w:r>
      <w:bookmarkEnd w:id="57"/>
      <w:bookmarkEnd w:id="58"/>
    </w:p>
    <w:p w:rsidR="00845433" w:rsidRPr="004531DE" w:rsidRDefault="00845433" w:rsidP="0012796C">
      <w:pPr>
        <w:pStyle w:val="libBold1"/>
        <w:rPr>
          <w:rtl/>
        </w:rPr>
      </w:pPr>
      <w:r w:rsidRPr="00B06723">
        <w:rPr>
          <w:rFonts w:hint="cs"/>
          <w:rtl/>
        </w:rPr>
        <w:t>فقد ظهر من هذه الآية وتفسيرها من الفريقَين:</w:t>
      </w:r>
    </w:p>
    <w:p w:rsidR="00845433" w:rsidRPr="00B06723" w:rsidRDefault="00845433" w:rsidP="0012796C">
      <w:pPr>
        <w:pStyle w:val="libNormal"/>
        <w:rPr>
          <w:rtl/>
        </w:rPr>
      </w:pPr>
      <w:r w:rsidRPr="000D0795">
        <w:rPr>
          <w:rFonts w:hint="cs"/>
          <w:rtl/>
        </w:rPr>
        <w:t>أنّ الله عزّ وجل جعل النبيِّين أي الداعين إلى الله تعالى مِن ذرِّيّة إبراهيم بمكّة، مِن لدن إسماعيل إلى نبيّنا محمّد (صلَّى الله عليه وآله وسلَّم).</w:t>
      </w:r>
    </w:p>
    <w:p w:rsidR="00845433" w:rsidRPr="004531DE" w:rsidRDefault="00845433" w:rsidP="0012796C">
      <w:pPr>
        <w:pStyle w:val="libBold1"/>
        <w:rPr>
          <w:rtl/>
        </w:rPr>
      </w:pPr>
      <w:r w:rsidRPr="00B06723">
        <w:rPr>
          <w:rFonts w:hint="cs"/>
          <w:rtl/>
        </w:rPr>
        <w:t>* قال الديار بكري:</w:t>
      </w:r>
    </w:p>
    <w:p w:rsidR="00845433" w:rsidRPr="00B06723" w:rsidRDefault="00845433" w:rsidP="0012796C">
      <w:pPr>
        <w:pStyle w:val="libNormal"/>
        <w:rPr>
          <w:rtl/>
        </w:rPr>
      </w:pPr>
      <w:r w:rsidRPr="000D0795">
        <w:rPr>
          <w:rFonts w:hint="cs"/>
          <w:rtl/>
        </w:rPr>
        <w:t>لم يمت إبراهيم حتّى بعث الله إسحاق إلى أرض الشام، وبعث يعقوب إلى أرض كنعان، وإسماعيل إلى جُرْهُم وقبائل اليمن وإلى العماليق،ولوطاً إلى سدوم، وكانوا أنبياء على عهد إبراهيم.</w:t>
      </w:r>
    </w:p>
    <w:p w:rsidR="00845433" w:rsidRPr="00B06723" w:rsidRDefault="00845433" w:rsidP="000D0795">
      <w:pPr>
        <w:pStyle w:val="libLeft"/>
        <w:rPr>
          <w:rtl/>
        </w:rPr>
      </w:pPr>
      <w:r w:rsidRPr="000D0795">
        <w:rPr>
          <w:rtl/>
        </w:rPr>
        <w:t>(تاريخ الخميس: ص130)</w:t>
      </w:r>
    </w:p>
    <w:p w:rsidR="00845433" w:rsidRPr="00B06723" w:rsidRDefault="00845433" w:rsidP="0012796C">
      <w:pPr>
        <w:pStyle w:val="libNormal"/>
        <w:rPr>
          <w:rtl/>
        </w:rPr>
      </w:pPr>
      <w:r w:rsidRPr="000D0795">
        <w:rPr>
          <w:rFonts w:hint="cs"/>
          <w:rtl/>
        </w:rPr>
        <w:t>فظهر أنّ إسماعيل كان نبيّاً ورسولاً إلى جُرْهُم (أهل مكّة)، فكانت الأنبياء من ذرِّيّة إبراهيم بطريق إسماعيل بمكّة، ويوحّدون الله عزّ وجل، ويدعون إلى الإسلام، حتّى جاء نبيّنا محمّد (صلَّى الله عليه وآله وسلَّم).</w:t>
      </w:r>
    </w:p>
    <w:p w:rsidR="00845433" w:rsidRPr="0033166D" w:rsidRDefault="00845433" w:rsidP="00243124">
      <w:pPr>
        <w:pStyle w:val="libNormal"/>
      </w:pPr>
      <w:r w:rsidRPr="0033166D">
        <w:rPr>
          <w:rtl/>
        </w:rPr>
        <w:br w:type="page"/>
      </w:r>
    </w:p>
    <w:p w:rsidR="00845433" w:rsidRPr="004531DE" w:rsidRDefault="00845433" w:rsidP="0012796C">
      <w:pPr>
        <w:pStyle w:val="libBold1"/>
        <w:rPr>
          <w:rtl/>
        </w:rPr>
      </w:pPr>
      <w:r w:rsidRPr="00B06723">
        <w:rPr>
          <w:rFonts w:hint="cs"/>
          <w:rtl/>
        </w:rPr>
        <w:lastRenderedPageBreak/>
        <w:t>وقال الإمام [ الباقر]:</w:t>
      </w:r>
    </w:p>
    <w:p w:rsidR="00845433" w:rsidRPr="00B06723" w:rsidRDefault="00845433" w:rsidP="000D0795">
      <w:pPr>
        <w:pStyle w:val="libNormal"/>
        <w:rPr>
          <w:rtl/>
        </w:rPr>
      </w:pPr>
      <w:r w:rsidRPr="0012796C">
        <w:rPr>
          <w:rFonts w:hint="cs"/>
          <w:rtl/>
        </w:rPr>
        <w:t>(فجرى بين كلّ نبي ونبي</w:t>
      </w:r>
      <w:r w:rsidR="000226EC" w:rsidRPr="0012796C">
        <w:rPr>
          <w:rFonts w:hint="cs"/>
          <w:rtl/>
        </w:rPr>
        <w:t xml:space="preserve"> - </w:t>
      </w:r>
      <w:r w:rsidRPr="0012796C">
        <w:rPr>
          <w:rStyle w:val="libBold2Char"/>
          <w:rFonts w:hint="cs"/>
          <w:rtl/>
        </w:rPr>
        <w:t>يعني بين نبيّين</w:t>
      </w:r>
      <w:r w:rsidR="000226EC" w:rsidRPr="0012796C">
        <w:rPr>
          <w:rStyle w:val="libBold2Char"/>
          <w:rFonts w:hint="cs"/>
          <w:rtl/>
        </w:rPr>
        <w:t xml:space="preserve"> - </w:t>
      </w:r>
      <w:r w:rsidRPr="0012796C">
        <w:rPr>
          <w:rFonts w:hint="cs"/>
          <w:rtl/>
        </w:rPr>
        <w:t>عشرة آباء، وتسعة آباء، وثمانية آباء، كلّهم أنبياء).</w:t>
      </w:r>
    </w:p>
    <w:p w:rsidR="00845433" w:rsidRPr="00B06723" w:rsidRDefault="00845433" w:rsidP="004531DE">
      <w:pPr>
        <w:pStyle w:val="libNormal"/>
        <w:rPr>
          <w:rtl/>
        </w:rPr>
      </w:pPr>
      <w:r w:rsidRPr="0012796C">
        <w:rPr>
          <w:rStyle w:val="libBold2Char"/>
          <w:rFonts w:hint="cs"/>
          <w:rtl/>
        </w:rPr>
        <w:t>قوله:</w:t>
      </w:r>
      <w:r w:rsidRPr="0012796C">
        <w:rPr>
          <w:rFonts w:hint="cs"/>
          <w:rtl/>
        </w:rPr>
        <w:t xml:space="preserve"> </w:t>
      </w:r>
      <w:r w:rsidRPr="0012796C">
        <w:rPr>
          <w:rtl/>
        </w:rPr>
        <w:t>بين كلّ نبي ونبي عشرة آباء</w:t>
      </w:r>
      <w:r w:rsidRPr="0012796C">
        <w:rPr>
          <w:rFonts w:hint="cs"/>
          <w:rtl/>
        </w:rPr>
        <w:t xml:space="preserve">... </w:t>
      </w:r>
      <w:r w:rsidRPr="0012796C">
        <w:rPr>
          <w:rtl/>
        </w:rPr>
        <w:t>كلّهم أنبياء</w:t>
      </w:r>
      <w:r w:rsidRPr="0012796C">
        <w:rPr>
          <w:rFonts w:hint="cs"/>
          <w:rtl/>
        </w:rPr>
        <w:t>:</w:t>
      </w:r>
    </w:p>
    <w:p w:rsidR="00845433" w:rsidRPr="0012796C" w:rsidRDefault="00845433" w:rsidP="003E24E2">
      <w:pPr>
        <w:pStyle w:val="Heading2Center"/>
        <w:rPr>
          <w:rtl/>
        </w:rPr>
      </w:pPr>
      <w:bookmarkStart w:id="59" w:name="27"/>
      <w:bookmarkStart w:id="60" w:name="_Toc495493905"/>
      <w:r w:rsidRPr="00B06723">
        <w:rPr>
          <w:rFonts w:hint="cs"/>
          <w:rtl/>
        </w:rPr>
        <w:t>إس</w:t>
      </w:r>
      <w:r w:rsidR="004531DE" w:rsidRPr="00B06723">
        <w:rPr>
          <w:rFonts w:hint="cs"/>
          <w:rtl/>
        </w:rPr>
        <w:t>ما</w:t>
      </w:r>
      <w:r w:rsidRPr="00B06723">
        <w:rPr>
          <w:rFonts w:hint="cs"/>
          <w:rtl/>
        </w:rPr>
        <w:t>ع</w:t>
      </w:r>
      <w:r w:rsidR="004531DE" w:rsidRPr="00B06723">
        <w:rPr>
          <w:rFonts w:hint="cs"/>
          <w:rtl/>
        </w:rPr>
        <w:t>يل</w:t>
      </w:r>
      <w:r w:rsidRPr="00B06723">
        <w:rPr>
          <w:rFonts w:hint="cs"/>
          <w:rtl/>
        </w:rPr>
        <w:t xml:space="preserve"> ن</w:t>
      </w:r>
      <w:r w:rsidR="004531DE" w:rsidRPr="00B06723">
        <w:rPr>
          <w:rFonts w:hint="cs"/>
          <w:rtl/>
        </w:rPr>
        <w:t>بي</w:t>
      </w:r>
      <w:r w:rsidRPr="00B06723">
        <w:rPr>
          <w:rFonts w:hint="cs"/>
          <w:rtl/>
        </w:rPr>
        <w:t>ّ اللّه</w:t>
      </w:r>
      <w:bookmarkEnd w:id="59"/>
      <w:bookmarkEnd w:id="60"/>
    </w:p>
    <w:p w:rsidR="004531DE" w:rsidRDefault="00845433" w:rsidP="0012796C">
      <w:pPr>
        <w:pStyle w:val="libNormal"/>
        <w:rPr>
          <w:rtl/>
        </w:rPr>
      </w:pPr>
      <w:r w:rsidRPr="000D0795">
        <w:rPr>
          <w:rFonts w:hint="cs"/>
          <w:rtl/>
        </w:rPr>
        <w:t>1</w:t>
      </w:r>
      <w:r w:rsidR="000226EC" w:rsidRPr="000D0795">
        <w:rPr>
          <w:rFonts w:hint="cs"/>
          <w:rtl/>
        </w:rPr>
        <w:t xml:space="preserve"> - </w:t>
      </w:r>
      <w:r w:rsidRPr="000D0795">
        <w:rPr>
          <w:rFonts w:hint="cs"/>
          <w:rtl/>
        </w:rPr>
        <w:t>قيدار</w:t>
      </w:r>
      <w:r w:rsidR="004531DE">
        <w:rPr>
          <w:rFonts w:hint="cs"/>
          <w:rtl/>
        </w:rPr>
        <w:t xml:space="preserve">، </w:t>
      </w:r>
      <w:r w:rsidRPr="000D0795">
        <w:rPr>
          <w:rtl/>
        </w:rPr>
        <w:t>2</w:t>
      </w:r>
      <w:r w:rsidR="000226EC" w:rsidRPr="000D0795">
        <w:rPr>
          <w:rtl/>
        </w:rPr>
        <w:t xml:space="preserve"> - </w:t>
      </w:r>
      <w:r w:rsidRPr="000D0795">
        <w:rPr>
          <w:rtl/>
        </w:rPr>
        <w:t>حمل</w:t>
      </w:r>
      <w:r w:rsidR="004531DE">
        <w:rPr>
          <w:rtl/>
        </w:rPr>
        <w:t xml:space="preserve">، </w:t>
      </w:r>
      <w:r w:rsidRPr="000D0795">
        <w:rPr>
          <w:rtl/>
        </w:rPr>
        <w:t>3</w:t>
      </w:r>
      <w:r w:rsidR="000226EC" w:rsidRPr="000D0795">
        <w:rPr>
          <w:rtl/>
        </w:rPr>
        <w:t xml:space="preserve"> - </w:t>
      </w:r>
      <w:r w:rsidRPr="000D0795">
        <w:rPr>
          <w:rtl/>
        </w:rPr>
        <w:t>نبت</w:t>
      </w:r>
      <w:r w:rsidR="004531DE">
        <w:rPr>
          <w:rtl/>
        </w:rPr>
        <w:t xml:space="preserve">، </w:t>
      </w:r>
      <w:r w:rsidRPr="000D0795">
        <w:rPr>
          <w:rtl/>
        </w:rPr>
        <w:t>4</w:t>
      </w:r>
      <w:r w:rsidR="000226EC" w:rsidRPr="000D0795">
        <w:rPr>
          <w:rtl/>
        </w:rPr>
        <w:t xml:space="preserve"> - </w:t>
      </w:r>
      <w:r w:rsidRPr="000D0795">
        <w:rPr>
          <w:rtl/>
        </w:rPr>
        <w:t>سلامان</w:t>
      </w:r>
      <w:r w:rsidR="004531DE">
        <w:rPr>
          <w:rtl/>
        </w:rPr>
        <w:t xml:space="preserve">، </w:t>
      </w:r>
      <w:r w:rsidRPr="000D0795">
        <w:rPr>
          <w:rtl/>
        </w:rPr>
        <w:t>5</w:t>
      </w:r>
      <w:r w:rsidR="000226EC" w:rsidRPr="000D0795">
        <w:rPr>
          <w:rtl/>
        </w:rPr>
        <w:t xml:space="preserve"> - </w:t>
      </w:r>
      <w:r w:rsidRPr="000D0795">
        <w:rPr>
          <w:rtl/>
        </w:rPr>
        <w:t>الهميسع</w:t>
      </w:r>
      <w:r w:rsidR="004531DE">
        <w:rPr>
          <w:rtl/>
        </w:rPr>
        <w:t xml:space="preserve">، </w:t>
      </w:r>
      <w:r w:rsidRPr="000D0795">
        <w:rPr>
          <w:rtl/>
        </w:rPr>
        <w:t>6</w:t>
      </w:r>
      <w:r w:rsidR="000226EC" w:rsidRPr="000D0795">
        <w:rPr>
          <w:rtl/>
        </w:rPr>
        <w:t xml:space="preserve"> - </w:t>
      </w:r>
      <w:r w:rsidRPr="000D0795">
        <w:rPr>
          <w:rtl/>
        </w:rPr>
        <w:t>اَلّيْسَع</w:t>
      </w:r>
      <w:r w:rsidR="004531DE">
        <w:rPr>
          <w:rtl/>
        </w:rPr>
        <w:t xml:space="preserve">، </w:t>
      </w:r>
      <w:r w:rsidRPr="000D0795">
        <w:rPr>
          <w:rtl/>
        </w:rPr>
        <w:t>7</w:t>
      </w:r>
      <w:r w:rsidR="000226EC" w:rsidRPr="000D0795">
        <w:rPr>
          <w:rtl/>
        </w:rPr>
        <w:t xml:space="preserve"> - </w:t>
      </w:r>
      <w:r w:rsidRPr="000D0795">
        <w:rPr>
          <w:rtl/>
        </w:rPr>
        <w:t>أَدّ</w:t>
      </w:r>
      <w:r w:rsidR="004531DE">
        <w:rPr>
          <w:rtl/>
        </w:rPr>
        <w:t xml:space="preserve">، </w:t>
      </w:r>
      <w:r w:rsidRPr="000D0795">
        <w:rPr>
          <w:rtl/>
        </w:rPr>
        <w:t>8</w:t>
      </w:r>
      <w:r w:rsidR="000226EC" w:rsidRPr="000D0795">
        <w:rPr>
          <w:rtl/>
        </w:rPr>
        <w:t xml:space="preserve"> - </w:t>
      </w:r>
      <w:r w:rsidRPr="000D0795">
        <w:rPr>
          <w:rtl/>
        </w:rPr>
        <w:t>أَدد</w:t>
      </w:r>
      <w:r w:rsidR="004531DE">
        <w:rPr>
          <w:rtl/>
        </w:rPr>
        <w:t xml:space="preserve">، </w:t>
      </w:r>
      <w:r w:rsidRPr="000D0795">
        <w:rPr>
          <w:rtl/>
        </w:rPr>
        <w:t>9</w:t>
      </w:r>
      <w:r w:rsidR="000226EC" w:rsidRPr="000D0795">
        <w:rPr>
          <w:rtl/>
        </w:rPr>
        <w:t xml:space="preserve"> - </w:t>
      </w:r>
      <w:r w:rsidRPr="000D0795">
        <w:rPr>
          <w:rtl/>
        </w:rPr>
        <w:t>عدنان</w:t>
      </w:r>
      <w:r w:rsidR="004531DE">
        <w:rPr>
          <w:rtl/>
        </w:rPr>
        <w:t xml:space="preserve">، </w:t>
      </w:r>
      <w:r w:rsidRPr="000D0795">
        <w:rPr>
          <w:rtl/>
        </w:rPr>
        <w:t>10</w:t>
      </w:r>
      <w:r w:rsidR="000226EC" w:rsidRPr="000D0795">
        <w:rPr>
          <w:rtl/>
        </w:rPr>
        <w:t xml:space="preserve"> - </w:t>
      </w:r>
      <w:r w:rsidRPr="000D0795">
        <w:rPr>
          <w:rtl/>
        </w:rPr>
        <w:t>معد.</w:t>
      </w:r>
    </w:p>
    <w:p w:rsidR="00845433" w:rsidRPr="0033166D" w:rsidRDefault="00845433" w:rsidP="0012796C">
      <w:pPr>
        <w:pStyle w:val="libCenter"/>
      </w:pPr>
      <w:r w:rsidRPr="00B06723">
        <w:rPr>
          <w:rtl/>
        </w:rPr>
        <w:t>***</w:t>
      </w:r>
    </w:p>
    <w:p w:rsidR="00845433" w:rsidRPr="00B06723" w:rsidRDefault="00845433" w:rsidP="004531DE">
      <w:pPr>
        <w:pStyle w:val="libNormal"/>
        <w:rPr>
          <w:rtl/>
        </w:rPr>
      </w:pPr>
      <w:r w:rsidRPr="0012796C">
        <w:rPr>
          <w:rStyle w:val="libBold2Char"/>
          <w:rFonts w:hint="cs"/>
          <w:rtl/>
        </w:rPr>
        <w:t>قوله (عليه السلام):</w:t>
      </w:r>
      <w:r w:rsidRPr="0012796C">
        <w:rPr>
          <w:rFonts w:hint="cs"/>
          <w:rtl/>
        </w:rPr>
        <w:t xml:space="preserve"> (وبين كلّ نبي ونبي</w:t>
      </w:r>
      <w:r w:rsidRPr="0012796C">
        <w:rPr>
          <w:rtl/>
        </w:rPr>
        <w:t>...</w:t>
      </w:r>
      <w:r w:rsidRPr="0012796C">
        <w:rPr>
          <w:rFonts w:hint="cs"/>
          <w:rtl/>
        </w:rPr>
        <w:t xml:space="preserve"> تسعة آباء، كلّهم أنبياء):</w:t>
      </w:r>
    </w:p>
    <w:p w:rsidR="00845433" w:rsidRPr="0012796C" w:rsidRDefault="00845433" w:rsidP="003E24E2">
      <w:pPr>
        <w:pStyle w:val="Heading2Center"/>
        <w:rPr>
          <w:rtl/>
        </w:rPr>
      </w:pPr>
      <w:bookmarkStart w:id="61" w:name="28"/>
      <w:bookmarkStart w:id="62" w:name="_Toc495493906"/>
      <w:r w:rsidRPr="00B06723">
        <w:rPr>
          <w:rtl/>
        </w:rPr>
        <w:t xml:space="preserve">نزار </w:t>
      </w:r>
      <w:r w:rsidRPr="00B06723">
        <w:rPr>
          <w:rFonts w:hint="cs"/>
          <w:rtl/>
        </w:rPr>
        <w:t>ن</w:t>
      </w:r>
      <w:r w:rsidR="004531DE" w:rsidRPr="00B06723">
        <w:rPr>
          <w:rFonts w:hint="cs"/>
          <w:rtl/>
        </w:rPr>
        <w:t>بي</w:t>
      </w:r>
      <w:r w:rsidRPr="00B06723">
        <w:rPr>
          <w:rFonts w:hint="cs"/>
          <w:rtl/>
        </w:rPr>
        <w:t>ّ اللّه</w:t>
      </w:r>
      <w:bookmarkEnd w:id="61"/>
      <w:bookmarkEnd w:id="62"/>
    </w:p>
    <w:p w:rsidR="004531DE" w:rsidRDefault="00845433" w:rsidP="0012796C">
      <w:pPr>
        <w:pStyle w:val="libNormal"/>
        <w:rPr>
          <w:rtl/>
        </w:rPr>
      </w:pPr>
      <w:r w:rsidRPr="000D0795">
        <w:rPr>
          <w:rFonts w:hint="cs"/>
          <w:rtl/>
        </w:rPr>
        <w:t>1</w:t>
      </w:r>
      <w:r w:rsidR="000226EC" w:rsidRPr="000D0795">
        <w:rPr>
          <w:rFonts w:hint="cs"/>
          <w:rtl/>
        </w:rPr>
        <w:t xml:space="preserve"> - </w:t>
      </w:r>
      <w:r w:rsidRPr="000D0795">
        <w:rPr>
          <w:rFonts w:hint="cs"/>
          <w:rtl/>
        </w:rPr>
        <w:t>مُضَر</w:t>
      </w:r>
      <w:r w:rsidR="004531DE">
        <w:rPr>
          <w:rFonts w:hint="cs"/>
          <w:rtl/>
        </w:rPr>
        <w:t xml:space="preserve">، </w:t>
      </w:r>
      <w:r w:rsidRPr="000D0795">
        <w:rPr>
          <w:rtl/>
        </w:rPr>
        <w:t>2</w:t>
      </w:r>
      <w:r w:rsidR="000226EC" w:rsidRPr="000D0795">
        <w:rPr>
          <w:rtl/>
        </w:rPr>
        <w:t xml:space="preserve"> - </w:t>
      </w:r>
      <w:r w:rsidRPr="000D0795">
        <w:rPr>
          <w:rtl/>
        </w:rPr>
        <w:t>إلياس</w:t>
      </w:r>
      <w:r w:rsidR="004531DE">
        <w:rPr>
          <w:rtl/>
        </w:rPr>
        <w:t xml:space="preserve">، </w:t>
      </w:r>
      <w:r w:rsidRPr="000D0795">
        <w:rPr>
          <w:rtl/>
        </w:rPr>
        <w:t>3</w:t>
      </w:r>
      <w:r w:rsidR="000226EC" w:rsidRPr="000D0795">
        <w:rPr>
          <w:rtl/>
        </w:rPr>
        <w:t xml:space="preserve"> - </w:t>
      </w:r>
      <w:r w:rsidRPr="000D0795">
        <w:rPr>
          <w:rtl/>
        </w:rPr>
        <w:t>مدركة</w:t>
      </w:r>
      <w:r w:rsidR="004531DE">
        <w:rPr>
          <w:rtl/>
        </w:rPr>
        <w:t xml:space="preserve">، </w:t>
      </w:r>
      <w:r w:rsidRPr="000D0795">
        <w:rPr>
          <w:rtl/>
        </w:rPr>
        <w:t>4</w:t>
      </w:r>
      <w:r w:rsidR="000226EC" w:rsidRPr="000D0795">
        <w:rPr>
          <w:rtl/>
        </w:rPr>
        <w:t xml:space="preserve"> - </w:t>
      </w:r>
      <w:r w:rsidRPr="000D0795">
        <w:rPr>
          <w:rtl/>
        </w:rPr>
        <w:t>خُزَيْمَة</w:t>
      </w:r>
      <w:r w:rsidR="004531DE">
        <w:rPr>
          <w:rtl/>
        </w:rPr>
        <w:t xml:space="preserve">، </w:t>
      </w:r>
      <w:r w:rsidRPr="000D0795">
        <w:rPr>
          <w:rtl/>
        </w:rPr>
        <w:t>5</w:t>
      </w:r>
      <w:r w:rsidR="000226EC" w:rsidRPr="000D0795">
        <w:rPr>
          <w:rtl/>
        </w:rPr>
        <w:t xml:space="preserve"> - </w:t>
      </w:r>
      <w:r w:rsidRPr="000D0795">
        <w:rPr>
          <w:rtl/>
        </w:rPr>
        <w:t>كِنَانَة</w:t>
      </w:r>
      <w:r w:rsidR="004531DE">
        <w:rPr>
          <w:rtl/>
        </w:rPr>
        <w:t xml:space="preserve">، </w:t>
      </w:r>
      <w:r w:rsidRPr="000D0795">
        <w:rPr>
          <w:rtl/>
        </w:rPr>
        <w:t>6</w:t>
      </w:r>
      <w:r w:rsidR="000226EC" w:rsidRPr="000D0795">
        <w:rPr>
          <w:rtl/>
        </w:rPr>
        <w:t xml:space="preserve"> - </w:t>
      </w:r>
      <w:r w:rsidRPr="000D0795">
        <w:rPr>
          <w:rtl/>
        </w:rPr>
        <w:t>نضر</w:t>
      </w:r>
      <w:r w:rsidR="004531DE">
        <w:rPr>
          <w:rtl/>
        </w:rPr>
        <w:t xml:space="preserve">، </w:t>
      </w:r>
      <w:r w:rsidRPr="000D0795">
        <w:rPr>
          <w:rtl/>
        </w:rPr>
        <w:t>7</w:t>
      </w:r>
      <w:r w:rsidR="000226EC" w:rsidRPr="000D0795">
        <w:rPr>
          <w:rtl/>
        </w:rPr>
        <w:t xml:space="preserve"> - </w:t>
      </w:r>
      <w:r w:rsidRPr="000D0795">
        <w:rPr>
          <w:rtl/>
        </w:rPr>
        <w:t>مالك</w:t>
      </w:r>
      <w:r w:rsidR="004531DE">
        <w:rPr>
          <w:rtl/>
        </w:rPr>
        <w:t xml:space="preserve">، </w:t>
      </w:r>
      <w:r w:rsidRPr="000D0795">
        <w:rPr>
          <w:rtl/>
        </w:rPr>
        <w:t>8</w:t>
      </w:r>
      <w:r w:rsidR="000226EC" w:rsidRPr="000D0795">
        <w:rPr>
          <w:rtl/>
        </w:rPr>
        <w:t xml:space="preserve"> - </w:t>
      </w:r>
      <w:r w:rsidRPr="000D0795">
        <w:rPr>
          <w:rtl/>
        </w:rPr>
        <w:t>فِهْر</w:t>
      </w:r>
      <w:r w:rsidR="004531DE">
        <w:rPr>
          <w:rtl/>
        </w:rPr>
        <w:t xml:space="preserve">، </w:t>
      </w:r>
      <w:r w:rsidRPr="000D0795">
        <w:rPr>
          <w:rtl/>
        </w:rPr>
        <w:t>9</w:t>
      </w:r>
      <w:r w:rsidR="000226EC" w:rsidRPr="000D0795">
        <w:rPr>
          <w:rtl/>
        </w:rPr>
        <w:t xml:space="preserve"> - </w:t>
      </w:r>
      <w:r w:rsidRPr="000D0795">
        <w:rPr>
          <w:rtl/>
        </w:rPr>
        <w:t>غَالِب.</w:t>
      </w:r>
    </w:p>
    <w:p w:rsidR="00845433" w:rsidRPr="0033166D" w:rsidRDefault="00845433" w:rsidP="0012796C">
      <w:pPr>
        <w:pStyle w:val="libCenter"/>
      </w:pPr>
      <w:r w:rsidRPr="00B06723">
        <w:rPr>
          <w:rtl/>
        </w:rPr>
        <w:t>***</w:t>
      </w:r>
    </w:p>
    <w:p w:rsidR="00845433" w:rsidRPr="00B06723" w:rsidRDefault="00845433" w:rsidP="004531DE">
      <w:pPr>
        <w:pStyle w:val="libNormal"/>
        <w:rPr>
          <w:rtl/>
        </w:rPr>
      </w:pPr>
      <w:r w:rsidRPr="0012796C">
        <w:rPr>
          <w:rFonts w:hint="cs"/>
          <w:rtl/>
        </w:rPr>
        <w:t>قوله (عليه السلام): (وبين كلّ نبي ونبي... ثمانية آباء، كلّهم أنبياء)</w:t>
      </w:r>
      <w:r w:rsidRPr="0012796C">
        <w:rPr>
          <w:rtl/>
        </w:rPr>
        <w:t>:</w:t>
      </w:r>
    </w:p>
    <w:p w:rsidR="00845433" w:rsidRPr="0012796C" w:rsidRDefault="00845433" w:rsidP="003E24E2">
      <w:pPr>
        <w:pStyle w:val="Heading2Center"/>
        <w:rPr>
          <w:rtl/>
        </w:rPr>
      </w:pPr>
      <w:bookmarkStart w:id="63" w:name="29"/>
      <w:bookmarkStart w:id="64" w:name="_Toc495493907"/>
      <w:r w:rsidRPr="00B06723">
        <w:rPr>
          <w:rtl/>
        </w:rPr>
        <w:t xml:space="preserve">لؤي </w:t>
      </w:r>
      <w:r w:rsidRPr="00B06723">
        <w:rPr>
          <w:rFonts w:hint="cs"/>
          <w:rtl/>
        </w:rPr>
        <w:t>ن</w:t>
      </w:r>
      <w:r w:rsidR="004531DE" w:rsidRPr="00B06723">
        <w:rPr>
          <w:rFonts w:hint="cs"/>
          <w:rtl/>
        </w:rPr>
        <w:t>بي</w:t>
      </w:r>
      <w:r w:rsidRPr="00B06723">
        <w:rPr>
          <w:rFonts w:hint="cs"/>
          <w:rtl/>
        </w:rPr>
        <w:t>ّ اللّه</w:t>
      </w:r>
      <w:bookmarkEnd w:id="63"/>
      <w:bookmarkEnd w:id="64"/>
    </w:p>
    <w:p w:rsidR="004531DE" w:rsidRDefault="00845433" w:rsidP="0012796C">
      <w:pPr>
        <w:pStyle w:val="libNormal"/>
        <w:rPr>
          <w:rtl/>
        </w:rPr>
      </w:pPr>
      <w:r w:rsidRPr="000D0795">
        <w:rPr>
          <w:rFonts w:hint="cs"/>
          <w:rtl/>
        </w:rPr>
        <w:t>1</w:t>
      </w:r>
      <w:r w:rsidR="000226EC" w:rsidRPr="000D0795">
        <w:rPr>
          <w:rFonts w:hint="cs"/>
          <w:rtl/>
        </w:rPr>
        <w:t xml:space="preserve"> - </w:t>
      </w:r>
      <w:r w:rsidRPr="000D0795">
        <w:rPr>
          <w:rFonts w:hint="cs"/>
          <w:rtl/>
        </w:rPr>
        <w:t>كعب</w:t>
      </w:r>
      <w:r w:rsidR="004531DE">
        <w:rPr>
          <w:rFonts w:hint="cs"/>
          <w:rtl/>
        </w:rPr>
        <w:t xml:space="preserve">، </w:t>
      </w:r>
      <w:r w:rsidRPr="000D0795">
        <w:rPr>
          <w:rtl/>
        </w:rPr>
        <w:t>2</w:t>
      </w:r>
      <w:r w:rsidR="000226EC" w:rsidRPr="000D0795">
        <w:rPr>
          <w:rtl/>
        </w:rPr>
        <w:t xml:space="preserve"> - </w:t>
      </w:r>
      <w:r w:rsidRPr="000D0795">
        <w:rPr>
          <w:rtl/>
        </w:rPr>
        <w:t>مرّة</w:t>
      </w:r>
      <w:r w:rsidR="004531DE">
        <w:rPr>
          <w:rtl/>
        </w:rPr>
        <w:t xml:space="preserve">، </w:t>
      </w:r>
      <w:r w:rsidRPr="000D0795">
        <w:rPr>
          <w:rtl/>
        </w:rPr>
        <w:t>3</w:t>
      </w:r>
      <w:r w:rsidR="000226EC" w:rsidRPr="000D0795">
        <w:rPr>
          <w:rtl/>
        </w:rPr>
        <w:t xml:space="preserve"> - </w:t>
      </w:r>
      <w:r w:rsidRPr="000D0795">
        <w:rPr>
          <w:rtl/>
        </w:rPr>
        <w:t>كلاب</w:t>
      </w:r>
      <w:r w:rsidR="004531DE">
        <w:rPr>
          <w:rtl/>
        </w:rPr>
        <w:t xml:space="preserve">، </w:t>
      </w:r>
      <w:r w:rsidRPr="000D0795">
        <w:rPr>
          <w:rtl/>
        </w:rPr>
        <w:t>4</w:t>
      </w:r>
      <w:r w:rsidR="000226EC" w:rsidRPr="000D0795">
        <w:rPr>
          <w:rtl/>
        </w:rPr>
        <w:t xml:space="preserve"> - </w:t>
      </w:r>
      <w:r w:rsidRPr="000D0795">
        <w:rPr>
          <w:rtl/>
        </w:rPr>
        <w:t>قصي</w:t>
      </w:r>
      <w:r w:rsidR="004531DE">
        <w:rPr>
          <w:rtl/>
        </w:rPr>
        <w:t xml:space="preserve">، </w:t>
      </w:r>
      <w:r w:rsidRPr="000D0795">
        <w:rPr>
          <w:rtl/>
        </w:rPr>
        <w:t>5</w:t>
      </w:r>
      <w:r w:rsidR="000226EC" w:rsidRPr="000D0795">
        <w:rPr>
          <w:rtl/>
        </w:rPr>
        <w:t xml:space="preserve"> - </w:t>
      </w:r>
      <w:r w:rsidRPr="000D0795">
        <w:rPr>
          <w:rtl/>
        </w:rPr>
        <w:t>عبد مناف</w:t>
      </w:r>
      <w:r w:rsidR="004531DE">
        <w:rPr>
          <w:rtl/>
        </w:rPr>
        <w:t xml:space="preserve">، </w:t>
      </w:r>
      <w:r w:rsidRPr="000D0795">
        <w:rPr>
          <w:rtl/>
        </w:rPr>
        <w:t>6</w:t>
      </w:r>
      <w:r w:rsidR="000226EC" w:rsidRPr="000D0795">
        <w:rPr>
          <w:rtl/>
        </w:rPr>
        <w:t xml:space="preserve"> - </w:t>
      </w:r>
      <w:r w:rsidRPr="000D0795">
        <w:rPr>
          <w:rtl/>
        </w:rPr>
        <w:t>هاشم</w:t>
      </w:r>
      <w:r w:rsidR="004531DE">
        <w:rPr>
          <w:rtl/>
        </w:rPr>
        <w:t xml:space="preserve">، </w:t>
      </w:r>
      <w:r w:rsidRPr="000D0795">
        <w:rPr>
          <w:rtl/>
        </w:rPr>
        <w:t>7</w:t>
      </w:r>
      <w:r w:rsidR="000226EC" w:rsidRPr="000D0795">
        <w:rPr>
          <w:rtl/>
        </w:rPr>
        <w:t xml:space="preserve"> - </w:t>
      </w:r>
      <w:r w:rsidRPr="000D0795">
        <w:rPr>
          <w:rtl/>
        </w:rPr>
        <w:t>عبد المطّلب</w:t>
      </w:r>
      <w:r w:rsidR="004531DE">
        <w:rPr>
          <w:rtl/>
        </w:rPr>
        <w:t xml:space="preserve">، </w:t>
      </w:r>
      <w:r w:rsidRPr="000D0795">
        <w:rPr>
          <w:rtl/>
        </w:rPr>
        <w:t>8</w:t>
      </w:r>
      <w:r w:rsidR="000226EC" w:rsidRPr="000D0795">
        <w:rPr>
          <w:rtl/>
        </w:rPr>
        <w:t xml:space="preserve"> - </w:t>
      </w:r>
      <w:r w:rsidRPr="000D0795">
        <w:rPr>
          <w:rtl/>
        </w:rPr>
        <w:t>عبد الله.</w:t>
      </w:r>
    </w:p>
    <w:p w:rsidR="00845433" w:rsidRPr="0033166D" w:rsidRDefault="00845433" w:rsidP="000D0795">
      <w:pPr>
        <w:pStyle w:val="libLeft"/>
      </w:pPr>
      <w:r w:rsidRPr="000D0795">
        <w:rPr>
          <w:rFonts w:hint="cs"/>
          <w:rtl/>
        </w:rPr>
        <w:t>(إكمال الدين: ب22، ص210)</w:t>
      </w:r>
    </w:p>
    <w:p w:rsidR="004531DE" w:rsidRPr="0033166D" w:rsidRDefault="00845433" w:rsidP="00243124">
      <w:pPr>
        <w:pStyle w:val="libNormal"/>
      </w:pPr>
      <w:r w:rsidRPr="0033166D">
        <w:rPr>
          <w:rtl/>
        </w:rPr>
        <w:br w:type="page"/>
      </w:r>
    </w:p>
    <w:p w:rsidR="00845433" w:rsidRPr="0012796C" w:rsidRDefault="00845433" w:rsidP="003E24E2">
      <w:pPr>
        <w:pStyle w:val="Heading2Center"/>
        <w:rPr>
          <w:rtl/>
        </w:rPr>
      </w:pPr>
      <w:bookmarkStart w:id="65" w:name="30"/>
      <w:bookmarkStart w:id="66" w:name="_Toc495493908"/>
      <w:r w:rsidRPr="00B06723">
        <w:rPr>
          <w:rtl/>
        </w:rPr>
        <w:lastRenderedPageBreak/>
        <w:t>أ</w:t>
      </w:r>
      <w:r w:rsidR="004531DE" w:rsidRPr="00B06723">
        <w:rPr>
          <w:rtl/>
        </w:rPr>
        <w:t>بو</w:t>
      </w:r>
      <w:r w:rsidRPr="00B06723">
        <w:rPr>
          <w:rtl/>
        </w:rPr>
        <w:t xml:space="preserve"> طا</w:t>
      </w:r>
      <w:r w:rsidR="004531DE" w:rsidRPr="00B06723">
        <w:rPr>
          <w:rtl/>
        </w:rPr>
        <w:t>لب</w:t>
      </w:r>
      <w:r w:rsidRPr="00B06723">
        <w:rPr>
          <w:rtl/>
        </w:rPr>
        <w:t xml:space="preserve"> ن</w:t>
      </w:r>
      <w:r w:rsidR="004531DE" w:rsidRPr="00B06723">
        <w:rPr>
          <w:rtl/>
        </w:rPr>
        <w:t>بي</w:t>
      </w:r>
      <w:r w:rsidRPr="00B06723">
        <w:rPr>
          <w:rtl/>
        </w:rPr>
        <w:t xml:space="preserve"> اللّه</w:t>
      </w:r>
      <w:bookmarkEnd w:id="65"/>
      <w:bookmarkEnd w:id="66"/>
    </w:p>
    <w:p w:rsidR="00845433" w:rsidRPr="004531DE" w:rsidRDefault="00845433" w:rsidP="0012796C">
      <w:pPr>
        <w:pStyle w:val="libBold1"/>
        <w:rPr>
          <w:rtl/>
        </w:rPr>
      </w:pPr>
      <w:r w:rsidRPr="00B06723">
        <w:rPr>
          <w:rFonts w:hint="cs"/>
          <w:rtl/>
        </w:rPr>
        <w:t>فقد ظهر من حديث المعصوم:</w:t>
      </w:r>
    </w:p>
    <w:p w:rsidR="004531DE" w:rsidRDefault="00845433" w:rsidP="0012796C">
      <w:pPr>
        <w:pStyle w:val="libNormal"/>
        <w:rPr>
          <w:rtl/>
        </w:rPr>
      </w:pPr>
      <w:r w:rsidRPr="000D0795">
        <w:rPr>
          <w:rFonts w:hint="cs"/>
          <w:rtl/>
        </w:rPr>
        <w:t>أنّهم بين نبيّين عشرة آباء، وتسعة آباء، وثمانية آباء، كانوا آباء النبي (صلَّى الله عليه وآله وسلَّم) والولي، من لدن إسماعيل إلى عبد الله وأبي طالب، أنبياء الله تعالى.</w:t>
      </w:r>
    </w:p>
    <w:p w:rsidR="00845433" w:rsidRPr="00B06723" w:rsidRDefault="00845433" w:rsidP="0012796C">
      <w:pPr>
        <w:pStyle w:val="Heading2Center"/>
        <w:rPr>
          <w:rtl/>
        </w:rPr>
      </w:pPr>
      <w:bookmarkStart w:id="67" w:name="31"/>
      <w:bookmarkStart w:id="68" w:name="_Toc495493909"/>
      <w:r w:rsidRPr="00B06723">
        <w:rPr>
          <w:rtl/>
        </w:rPr>
        <w:t>كان أنبياء بني إسرائيل في غير مكّة</w:t>
      </w:r>
      <w:bookmarkEnd w:id="67"/>
      <w:bookmarkEnd w:id="68"/>
    </w:p>
    <w:p w:rsidR="00845433" w:rsidRPr="004531DE" w:rsidRDefault="00845433" w:rsidP="0012796C">
      <w:pPr>
        <w:pStyle w:val="libBold1"/>
        <w:rPr>
          <w:rtl/>
        </w:rPr>
      </w:pPr>
      <w:r w:rsidRPr="00B06723">
        <w:rPr>
          <w:rFonts w:hint="cs"/>
          <w:rtl/>
        </w:rPr>
        <w:t>* وقال الإمام [الباقر] (عليه السلام):</w:t>
      </w:r>
    </w:p>
    <w:p w:rsidR="00845433" w:rsidRPr="00B06723" w:rsidRDefault="00845433" w:rsidP="000D0795">
      <w:pPr>
        <w:pStyle w:val="libNormal"/>
        <w:rPr>
          <w:rtl/>
        </w:rPr>
      </w:pPr>
      <w:r w:rsidRPr="0012796C">
        <w:rPr>
          <w:rFonts w:hint="cs"/>
          <w:rtl/>
        </w:rPr>
        <w:t>(إنّ الأنبياء بعثوا خاصّة وعامّة.</w:t>
      </w:r>
    </w:p>
    <w:p w:rsidR="00845433" w:rsidRPr="004531DE" w:rsidRDefault="00845433" w:rsidP="0012796C">
      <w:pPr>
        <w:pStyle w:val="libBold1"/>
        <w:rPr>
          <w:rtl/>
        </w:rPr>
      </w:pPr>
      <w:r w:rsidRPr="00B06723">
        <w:rPr>
          <w:rFonts w:hint="cs"/>
          <w:rtl/>
        </w:rPr>
        <w:t>إلى أنْ قال:</w:t>
      </w:r>
    </w:p>
    <w:p w:rsidR="00845433" w:rsidRPr="00B06723" w:rsidRDefault="00845433" w:rsidP="000D0795">
      <w:pPr>
        <w:pStyle w:val="libNormal"/>
        <w:rPr>
          <w:rtl/>
        </w:rPr>
      </w:pPr>
      <w:r w:rsidRPr="0012796C">
        <w:rPr>
          <w:rFonts w:hint="cs"/>
          <w:rtl/>
        </w:rPr>
        <w:t>وأمّا يعقوب كانت نُبوّته بأرض كنعان، والرؤيا التي رأى يوسف.</w:t>
      </w:r>
    </w:p>
    <w:p w:rsidR="00845433" w:rsidRPr="004531DE" w:rsidRDefault="00845433" w:rsidP="0012796C">
      <w:pPr>
        <w:pStyle w:val="libBold1"/>
        <w:rPr>
          <w:rtl/>
        </w:rPr>
      </w:pPr>
      <w:r w:rsidRPr="00B06723">
        <w:rPr>
          <w:rFonts w:hint="cs"/>
          <w:rtl/>
        </w:rPr>
        <w:t>إلى أنْ قال:</w:t>
      </w:r>
    </w:p>
    <w:p w:rsidR="00845433" w:rsidRPr="00B06723" w:rsidRDefault="00845433" w:rsidP="000D0795">
      <w:pPr>
        <w:pStyle w:val="libNormal"/>
        <w:rPr>
          <w:rtl/>
        </w:rPr>
      </w:pPr>
      <w:r w:rsidRPr="0012796C">
        <w:rPr>
          <w:rFonts w:hint="cs"/>
          <w:rtl/>
        </w:rPr>
        <w:t>وكانت نبوّته في أرض مصر بدؤها.</w:t>
      </w:r>
    </w:p>
    <w:p w:rsidR="00845433" w:rsidRPr="00B06723" w:rsidRDefault="00845433" w:rsidP="000D0795">
      <w:pPr>
        <w:pStyle w:val="libNormal"/>
        <w:rPr>
          <w:rtl/>
        </w:rPr>
      </w:pPr>
      <w:r w:rsidRPr="0012796C">
        <w:rPr>
          <w:rtl/>
        </w:rPr>
        <w:t>ثمّ إنّ الله أرسل الأسباط اثني عشر رجلاً بعد يوسف</w:t>
      </w:r>
      <w:r w:rsidRPr="0012796C">
        <w:rPr>
          <w:rFonts w:hint="cs"/>
          <w:rtl/>
        </w:rPr>
        <w:t>.</w:t>
      </w:r>
    </w:p>
    <w:p w:rsidR="00845433" w:rsidRPr="00B06723" w:rsidRDefault="00845433" w:rsidP="000D0795">
      <w:pPr>
        <w:pStyle w:val="libNormal"/>
        <w:rPr>
          <w:rtl/>
        </w:rPr>
      </w:pPr>
      <w:r w:rsidRPr="0012796C">
        <w:rPr>
          <w:rtl/>
        </w:rPr>
        <w:t>ثمّ موسى وهارون إلى فرعون ومَلَئِهِ إلى مصر وحدها</w:t>
      </w:r>
      <w:r w:rsidRPr="0012796C">
        <w:rPr>
          <w:rFonts w:hint="cs"/>
          <w:rtl/>
        </w:rPr>
        <w:t>.</w:t>
      </w:r>
    </w:p>
    <w:p w:rsidR="00845433" w:rsidRPr="00B06723" w:rsidRDefault="00845433" w:rsidP="000D0795">
      <w:pPr>
        <w:pStyle w:val="libNormal"/>
        <w:rPr>
          <w:rtl/>
        </w:rPr>
      </w:pPr>
      <w:r w:rsidRPr="0012796C">
        <w:rPr>
          <w:rtl/>
        </w:rPr>
        <w:t>ثمّ إنّ الله أرسل يوشع بن نون إلى بني إسرائيل بعد موسى، فنبوّته بدؤها في البَرِّيَّة التي تاه فيها بنو إسرائيل</w:t>
      </w:r>
      <w:r w:rsidRPr="0012796C">
        <w:rPr>
          <w:rFonts w:hint="cs"/>
          <w:rtl/>
        </w:rPr>
        <w:t>.</w:t>
      </w:r>
    </w:p>
    <w:p w:rsidR="00845433" w:rsidRPr="00B06723" w:rsidRDefault="00845433" w:rsidP="000D0795">
      <w:pPr>
        <w:pStyle w:val="libNormal"/>
        <w:rPr>
          <w:rtl/>
        </w:rPr>
      </w:pPr>
      <w:r w:rsidRPr="0012796C">
        <w:rPr>
          <w:rtl/>
        </w:rPr>
        <w:t>ثمّ كان أنبياء كثيرة منهم مَن قصّه الله على محمّد</w:t>
      </w:r>
      <w:r w:rsidRPr="0012796C">
        <w:rPr>
          <w:rFonts w:hint="cs"/>
          <w:rtl/>
        </w:rPr>
        <w:t xml:space="preserve"> (صلَّى الله عليه وآله)</w:t>
      </w:r>
      <w:r w:rsidRPr="0012796C">
        <w:rPr>
          <w:rtl/>
        </w:rPr>
        <w:t>، ومنهم مَن لم يقصصهم على محمّد</w:t>
      </w:r>
      <w:r w:rsidRPr="0012796C">
        <w:rPr>
          <w:rFonts w:hint="cs"/>
          <w:rtl/>
        </w:rPr>
        <w:t xml:space="preserve"> (صلَّى الله عليه وآله).</w:t>
      </w:r>
    </w:p>
    <w:p w:rsidR="00845433" w:rsidRPr="00B06723" w:rsidRDefault="00845433" w:rsidP="000D0795">
      <w:pPr>
        <w:pStyle w:val="libNormal"/>
        <w:rPr>
          <w:rtl/>
        </w:rPr>
      </w:pPr>
      <w:r w:rsidRPr="0012796C">
        <w:rPr>
          <w:rtl/>
        </w:rPr>
        <w:t>ثمّ إنّ الله أرسل عيسى إلى بني إسرائيل خاصّة، وكانت نبوّته بيت المقدس</w:t>
      </w:r>
      <w:r w:rsidRPr="0012796C">
        <w:rPr>
          <w:rFonts w:hint="cs"/>
          <w:rtl/>
        </w:rPr>
        <w:t>.</w:t>
      </w:r>
    </w:p>
    <w:p w:rsidR="00845433" w:rsidRPr="00B06723" w:rsidRDefault="00845433" w:rsidP="000D0795">
      <w:pPr>
        <w:pStyle w:val="libNormal"/>
        <w:rPr>
          <w:rtl/>
        </w:rPr>
      </w:pPr>
      <w:r w:rsidRPr="0012796C">
        <w:rPr>
          <w:rtl/>
        </w:rPr>
        <w:t>وكانت من بعده الحواريّون اثني عشر رجلاً، فلم يزل الإيمان يستتر في بقيّة أهله منذ رفع الله عيسى إلى السماء</w:t>
      </w:r>
      <w:r w:rsidRPr="0012796C">
        <w:rPr>
          <w:rFonts w:hint="cs"/>
          <w:rtl/>
        </w:rPr>
        <w:t>.</w:t>
      </w:r>
    </w:p>
    <w:p w:rsidR="00845433" w:rsidRPr="00B06723" w:rsidRDefault="00845433" w:rsidP="000D0795">
      <w:pPr>
        <w:pStyle w:val="libNormal"/>
        <w:rPr>
          <w:rtl/>
        </w:rPr>
      </w:pPr>
      <w:r w:rsidRPr="0012796C">
        <w:rPr>
          <w:rtl/>
        </w:rPr>
        <w:t>ثمّ أرسل الله عزّ وجل محمّدا</w:t>
      </w:r>
      <w:r w:rsidRPr="0012796C">
        <w:rPr>
          <w:rFonts w:hint="cs"/>
          <w:rtl/>
        </w:rPr>
        <w:t xml:space="preserve">ً (صلَّى الله عليه وآله) </w:t>
      </w:r>
      <w:r w:rsidRPr="0012796C">
        <w:rPr>
          <w:rtl/>
        </w:rPr>
        <w:t>إلى الجنّ والإنس عامّة)</w:t>
      </w:r>
      <w:r w:rsidRPr="0012796C">
        <w:rPr>
          <w:rFonts w:hint="cs"/>
          <w:rtl/>
        </w:rPr>
        <w:t>.</w:t>
      </w:r>
    </w:p>
    <w:p w:rsidR="00845433" w:rsidRPr="00B06723" w:rsidRDefault="00845433" w:rsidP="000D0795">
      <w:pPr>
        <w:pStyle w:val="libLeft"/>
        <w:rPr>
          <w:rtl/>
        </w:rPr>
      </w:pPr>
      <w:r w:rsidRPr="000D0795">
        <w:rPr>
          <w:rFonts w:hint="cs"/>
          <w:rtl/>
        </w:rPr>
        <w:t>(إكمال الدين: ب22، ص213)</w:t>
      </w:r>
    </w:p>
    <w:p w:rsidR="004531DE" w:rsidRPr="0033166D" w:rsidRDefault="00845433" w:rsidP="00243124">
      <w:pPr>
        <w:pStyle w:val="libNormal"/>
      </w:pPr>
      <w:r w:rsidRPr="0033166D">
        <w:rPr>
          <w:rtl/>
        </w:rPr>
        <w:br w:type="page"/>
      </w:r>
    </w:p>
    <w:p w:rsidR="00845433" w:rsidRPr="004531DE" w:rsidRDefault="00845433" w:rsidP="0012796C">
      <w:pPr>
        <w:pStyle w:val="libBold1"/>
        <w:rPr>
          <w:rtl/>
        </w:rPr>
      </w:pPr>
      <w:r w:rsidRPr="00B06723">
        <w:rPr>
          <w:rFonts w:hint="cs"/>
          <w:rtl/>
        </w:rPr>
        <w:lastRenderedPageBreak/>
        <w:t>* وروى بإسناده عن إسماعيل بن أبي رافع عن أبيه أبي رافع، قال:</w:t>
      </w:r>
    </w:p>
    <w:p w:rsidR="00845433" w:rsidRPr="004531DE" w:rsidRDefault="00845433" w:rsidP="0012796C">
      <w:pPr>
        <w:pStyle w:val="libBold1"/>
        <w:rPr>
          <w:rtl/>
        </w:rPr>
      </w:pPr>
      <w:r w:rsidRPr="00B06723">
        <w:rPr>
          <w:rFonts w:hint="cs"/>
          <w:rtl/>
        </w:rPr>
        <w:t>قال رسول الله (صلَّى الله عليه وآله):</w:t>
      </w:r>
    </w:p>
    <w:p w:rsidR="00845433" w:rsidRPr="00B06723" w:rsidRDefault="00845433" w:rsidP="000D0795">
      <w:pPr>
        <w:pStyle w:val="libNormal"/>
        <w:rPr>
          <w:rtl/>
        </w:rPr>
      </w:pPr>
      <w:r w:rsidRPr="0012796C">
        <w:rPr>
          <w:rtl/>
        </w:rPr>
        <w:t>(</w:t>
      </w:r>
      <w:r w:rsidRPr="0012796C">
        <w:rPr>
          <w:rFonts w:hint="cs"/>
          <w:rtl/>
        </w:rPr>
        <w:t>إنّ جبرئيل نزل عليّ بكتابٍ فيه خبر الملوك، ملوك الأرض قبلي، وخبر مَن بُعث قبلي من الأنبياء والرسل (عليهم السلام)، وهو حديث طويل أخذنا منه شطراً:</w:t>
      </w:r>
    </w:p>
    <w:p w:rsidR="00845433" w:rsidRPr="00B06723" w:rsidRDefault="00845433" w:rsidP="000D0795">
      <w:pPr>
        <w:pStyle w:val="libNormal"/>
        <w:rPr>
          <w:rtl/>
        </w:rPr>
      </w:pPr>
      <w:r w:rsidRPr="0012796C">
        <w:rPr>
          <w:rFonts w:hint="cs"/>
          <w:rtl/>
        </w:rPr>
        <w:t>بعث الله عيسى بن مريم، وبعثه إلى بيت المقدس إلى بني إسرائيل، فلمّا أراد أنْ يرفعه أوحى إليه أنْ استودع نورَ الله وحكمته وعِلْم كتابه شمعون بن حمون الصفا، خليفته على المؤمنين، ففعل ذلك.</w:t>
      </w:r>
    </w:p>
    <w:p w:rsidR="00845433" w:rsidRPr="00B06723" w:rsidRDefault="00845433" w:rsidP="000D0795">
      <w:pPr>
        <w:pStyle w:val="libNormal"/>
        <w:rPr>
          <w:rtl/>
        </w:rPr>
      </w:pPr>
      <w:r w:rsidRPr="0012796C">
        <w:rPr>
          <w:rtl/>
        </w:rPr>
        <w:t xml:space="preserve">وبعث في عباده نبيّاً من الصالحين، وهو يحيى بن زكريّا، فمضى شمعون، ولمّا أراد الله أنْ يقبضه أوحى إليه أنْ يجعل الوصيّة في وُلد شمعون، ويأمر الحواريّين وأصحاب عيسى بالقيام معه، ففعل ذلك........ وعلم الله ونوره وتفصيل حكمته في </w:t>
      </w:r>
      <w:r w:rsidRPr="0012796C">
        <w:rPr>
          <w:rStyle w:val="libBold2Char"/>
          <w:rtl/>
        </w:rPr>
        <w:t>(دانيال)</w:t>
      </w:r>
      <w:r w:rsidRPr="0012796C">
        <w:rPr>
          <w:rtl/>
        </w:rPr>
        <w:t xml:space="preserve"> ذرِّيّة يعقوب بن شمعون، ومعه الحواريّون من أصحاب عيسى</w:t>
      </w:r>
      <w:r w:rsidRPr="0012796C">
        <w:rPr>
          <w:rFonts w:hint="cs"/>
          <w:rtl/>
        </w:rPr>
        <w:t>.</w:t>
      </w:r>
    </w:p>
    <w:p w:rsidR="00845433" w:rsidRPr="00B06723" w:rsidRDefault="00845433" w:rsidP="000D0795">
      <w:pPr>
        <w:pStyle w:val="libNormal"/>
        <w:rPr>
          <w:rtl/>
        </w:rPr>
      </w:pPr>
      <w:r w:rsidRPr="0012796C">
        <w:rPr>
          <w:rtl/>
        </w:rPr>
        <w:t>فلمّا أراد الله أنْ يقبض دانيال، أمره أنْ استودع نور الله وحكمته مكيخا بن دانيال، ففعل ذلك</w:t>
      </w:r>
      <w:r w:rsidRPr="0012796C">
        <w:rPr>
          <w:rFonts w:hint="cs"/>
          <w:rtl/>
        </w:rPr>
        <w:t>.</w:t>
      </w:r>
    </w:p>
    <w:p w:rsidR="00845433" w:rsidRPr="00B06723" w:rsidRDefault="00845433" w:rsidP="000D0795">
      <w:pPr>
        <w:pStyle w:val="libNormal"/>
        <w:rPr>
          <w:rtl/>
        </w:rPr>
      </w:pPr>
      <w:r w:rsidRPr="0012796C">
        <w:rPr>
          <w:rtl/>
        </w:rPr>
        <w:t>فلمّا أراد الله أنْ يقبضه، أوحى الله في منامه أنْ استودع نور الله وحكمته ابنَه انشو بن مكيخا، وملك بعد ذلك أردشير أخو سابور سنتين، وفي زمانه بعث الله الفتية أصحاب الكهف والرقيم، وولي أمر الله يومئذٍ في الأرض دسيخا بن انشو بن مكيخا</w:t>
      </w:r>
      <w:r w:rsidRPr="0012796C">
        <w:rPr>
          <w:rFonts w:hint="cs"/>
          <w:rtl/>
        </w:rPr>
        <w:t>.</w:t>
      </w:r>
    </w:p>
    <w:p w:rsidR="00845433" w:rsidRPr="00B06723" w:rsidRDefault="00845433" w:rsidP="000D0795">
      <w:pPr>
        <w:pStyle w:val="libNormal"/>
        <w:rPr>
          <w:rtl/>
        </w:rPr>
      </w:pPr>
      <w:r w:rsidRPr="0012796C">
        <w:rPr>
          <w:rtl/>
        </w:rPr>
        <w:t>ولمّا أراد الله أنْ يقبض دسيخا، أوحى إليه في منامه أنْ استودع علم الله ونوره وتفصيل حكمته نسطورس بن دسيخا، ففعل ذلك</w:t>
      </w:r>
      <w:r w:rsidRPr="0012796C">
        <w:rPr>
          <w:rFonts w:hint="cs"/>
          <w:rtl/>
        </w:rPr>
        <w:t>.</w:t>
      </w:r>
    </w:p>
    <w:p w:rsidR="00845433" w:rsidRPr="00B06723" w:rsidRDefault="00845433" w:rsidP="000D0795">
      <w:pPr>
        <w:pStyle w:val="libNormal"/>
        <w:rPr>
          <w:rtl/>
        </w:rPr>
      </w:pPr>
      <w:r w:rsidRPr="0012796C">
        <w:rPr>
          <w:rtl/>
        </w:rPr>
        <w:t>فلمّا أراد الله أنْ يقبضه، أوحى إليه في منامه أنْ استودع نور الله وحكمته ومكتبه مرعيدا</w:t>
      </w:r>
      <w:r w:rsidRPr="0012796C">
        <w:rPr>
          <w:rFonts w:hint="cs"/>
          <w:rtl/>
        </w:rPr>
        <w:t>.</w:t>
      </w:r>
    </w:p>
    <w:p w:rsidR="00845433" w:rsidRPr="0012796C" w:rsidRDefault="00845433" w:rsidP="0012796C">
      <w:pPr>
        <w:pStyle w:val="libNormal"/>
        <w:rPr>
          <w:rtl/>
        </w:rPr>
      </w:pPr>
      <w:r w:rsidRPr="00B06723">
        <w:rPr>
          <w:rtl/>
        </w:rPr>
        <w:t>فلمّا أراد الله أنْ يقبض مرعيدا، أوحى إليه في منامه أنْ استودع نور الله وحكمته</w:t>
      </w:r>
    </w:p>
    <w:p w:rsidR="004531DE" w:rsidRPr="0033166D" w:rsidRDefault="00845433" w:rsidP="00243124">
      <w:pPr>
        <w:pStyle w:val="libNormal"/>
      </w:pPr>
      <w:r w:rsidRPr="0033166D">
        <w:rPr>
          <w:rtl/>
        </w:rPr>
        <w:br w:type="page"/>
      </w:r>
    </w:p>
    <w:p w:rsidR="00845433" w:rsidRPr="00B06723" w:rsidRDefault="00845433" w:rsidP="000D0795">
      <w:pPr>
        <w:pStyle w:val="libNormal"/>
        <w:rPr>
          <w:rtl/>
        </w:rPr>
      </w:pPr>
      <w:r w:rsidRPr="0012796C">
        <w:rPr>
          <w:rFonts w:hint="cs"/>
          <w:rtl/>
        </w:rPr>
        <w:lastRenderedPageBreak/>
        <w:t>بحيرا الراهب، ففعل ذلك)</w:t>
      </w:r>
      <w:r w:rsidR="000226EC" w:rsidRPr="0012796C">
        <w:rPr>
          <w:rFonts w:hint="cs"/>
          <w:rtl/>
        </w:rPr>
        <w:t xml:space="preserve"> - </w:t>
      </w:r>
      <w:r w:rsidRPr="0012796C">
        <w:rPr>
          <w:rFonts w:hint="cs"/>
          <w:rtl/>
        </w:rPr>
        <w:t>الحديث</w:t>
      </w:r>
      <w:r w:rsidR="000226EC" w:rsidRPr="0012796C">
        <w:rPr>
          <w:rFonts w:hint="cs"/>
          <w:rtl/>
        </w:rPr>
        <w:t xml:space="preserve"> -</w:t>
      </w:r>
      <w:r w:rsidRPr="0012796C">
        <w:rPr>
          <w:rFonts w:hint="cs"/>
          <w:rtl/>
        </w:rPr>
        <w:t>.</w:t>
      </w:r>
    </w:p>
    <w:p w:rsidR="00845433" w:rsidRPr="00B06723" w:rsidRDefault="00845433" w:rsidP="000D0795">
      <w:pPr>
        <w:pStyle w:val="libLeft"/>
        <w:rPr>
          <w:rtl/>
        </w:rPr>
      </w:pPr>
      <w:r w:rsidRPr="000D0795">
        <w:rPr>
          <w:rFonts w:hint="cs"/>
          <w:rtl/>
        </w:rPr>
        <w:t>(إكمال الدين: ب22، ص218)</w:t>
      </w:r>
    </w:p>
    <w:p w:rsidR="004531DE" w:rsidRDefault="00845433" w:rsidP="0012796C">
      <w:pPr>
        <w:pStyle w:val="libNormal"/>
        <w:rPr>
          <w:rtl/>
        </w:rPr>
      </w:pPr>
      <w:r w:rsidRPr="000D0795">
        <w:rPr>
          <w:rFonts w:hint="cs"/>
          <w:rtl/>
        </w:rPr>
        <w:t>فقد ظهر من هذا الحديث أنّ الله عزّ وجل جعل النبيّين</w:t>
      </w:r>
      <w:r w:rsidR="000226EC" w:rsidRPr="000D0795">
        <w:rPr>
          <w:rFonts w:hint="cs"/>
          <w:rtl/>
        </w:rPr>
        <w:t xml:space="preserve"> - </w:t>
      </w:r>
      <w:r w:rsidRPr="000D0795">
        <w:rPr>
          <w:rFonts w:hint="cs"/>
          <w:rtl/>
        </w:rPr>
        <w:t>أي الداعين إلى الله تعالى مِن ذرِّيّة إبراهيم من بني إسحاق وإسرائيل</w:t>
      </w:r>
      <w:r w:rsidR="000226EC" w:rsidRPr="000D0795">
        <w:rPr>
          <w:rFonts w:hint="cs"/>
          <w:rtl/>
        </w:rPr>
        <w:t xml:space="preserve"> - </w:t>
      </w:r>
      <w:r w:rsidRPr="000D0795">
        <w:rPr>
          <w:rFonts w:hint="cs"/>
          <w:rtl/>
        </w:rPr>
        <w:t>في غير مكّة إلى نبيّنا محمّد (صلَّى الله عليه وآله وسلَّم).</w:t>
      </w:r>
    </w:p>
    <w:p w:rsidR="00845433" w:rsidRPr="0012796C" w:rsidRDefault="00845433" w:rsidP="003E24E2">
      <w:pPr>
        <w:pStyle w:val="Heading2Center"/>
        <w:rPr>
          <w:rtl/>
        </w:rPr>
      </w:pPr>
      <w:bookmarkStart w:id="69" w:name="32"/>
      <w:bookmarkStart w:id="70" w:name="_Toc495493910"/>
      <w:r w:rsidRPr="00B06723">
        <w:rPr>
          <w:rtl/>
        </w:rPr>
        <w:t>البرهان الوصّاف</w:t>
      </w:r>
      <w:bookmarkEnd w:id="69"/>
      <w:bookmarkEnd w:id="70"/>
    </w:p>
    <w:p w:rsidR="00845433" w:rsidRPr="0012796C" w:rsidRDefault="00845433" w:rsidP="003E24E2">
      <w:pPr>
        <w:pStyle w:val="Heading2Center"/>
        <w:rPr>
          <w:rtl/>
        </w:rPr>
      </w:pPr>
      <w:bookmarkStart w:id="71" w:name="_Toc495493911"/>
      <w:r w:rsidRPr="00B06723">
        <w:rPr>
          <w:rtl/>
        </w:rPr>
        <w:t>في نبوة آباء النبي (صلَّى الله عليه وآله وسلَّم) والولي الأسلاف</w:t>
      </w:r>
      <w:bookmarkEnd w:id="71"/>
    </w:p>
    <w:p w:rsidR="00845433" w:rsidRPr="00B06723" w:rsidRDefault="00845433" w:rsidP="000D0795">
      <w:pPr>
        <w:pStyle w:val="libNormal"/>
        <w:rPr>
          <w:rtl/>
        </w:rPr>
      </w:pPr>
      <w:r w:rsidRPr="0033166D">
        <w:rPr>
          <w:rStyle w:val="libAlaemChar"/>
          <w:rFonts w:hint="cs"/>
          <w:rtl/>
        </w:rPr>
        <w:t>(</w:t>
      </w:r>
      <w:r w:rsidRPr="000226EC">
        <w:rPr>
          <w:rStyle w:val="libAieChar"/>
          <w:rFonts w:hint="cs"/>
          <w:rtl/>
        </w:rPr>
        <w:t>وَأَوْحَيْنَا إِلَى إِبْرَاهِيمَ وَإِسْمَاعِيلَ وَإِسْحَاقَ وَيَعْقُوبَ وَالأَسْبَاطِ</w:t>
      </w:r>
      <w:r w:rsidRPr="0033166D">
        <w:rPr>
          <w:rStyle w:val="libAlaemChar"/>
          <w:rFonts w:hint="cs"/>
          <w:rtl/>
        </w:rPr>
        <w:t>)</w:t>
      </w:r>
      <w:r w:rsidRPr="0012796C">
        <w:rPr>
          <w:rFonts w:hint="cs"/>
          <w:rtl/>
        </w:rPr>
        <w:t>.</w:t>
      </w:r>
    </w:p>
    <w:p w:rsidR="00845433" w:rsidRPr="00B06723" w:rsidRDefault="00845433" w:rsidP="000D0795">
      <w:pPr>
        <w:pStyle w:val="libLeft"/>
        <w:rPr>
          <w:rtl/>
        </w:rPr>
      </w:pPr>
      <w:r w:rsidRPr="000D0795">
        <w:rPr>
          <w:rFonts w:hint="cs"/>
          <w:rtl/>
        </w:rPr>
        <w:t>(سورة النساء: آية: 163)</w:t>
      </w:r>
    </w:p>
    <w:p w:rsidR="00845433" w:rsidRPr="004531DE" w:rsidRDefault="00845433" w:rsidP="0012796C">
      <w:pPr>
        <w:pStyle w:val="libBold1"/>
        <w:rPr>
          <w:rtl/>
        </w:rPr>
      </w:pPr>
      <w:r w:rsidRPr="00B06723">
        <w:rPr>
          <w:rFonts w:hint="cs"/>
          <w:rtl/>
        </w:rPr>
        <w:t>* قال العلاّمة الفيض الكاشاني:</w:t>
      </w:r>
    </w:p>
    <w:p w:rsidR="00845433" w:rsidRPr="00B06723" w:rsidRDefault="00845433" w:rsidP="0012796C">
      <w:pPr>
        <w:pStyle w:val="libNormal"/>
        <w:rPr>
          <w:rtl/>
        </w:rPr>
      </w:pPr>
      <w:r w:rsidRPr="000D0795">
        <w:rPr>
          <w:rFonts w:hint="cs"/>
          <w:rtl/>
        </w:rPr>
        <w:t>يعني أوحينا الصحف والأسباط (أحفاد يعقوب).</w:t>
      </w:r>
    </w:p>
    <w:p w:rsidR="00845433" w:rsidRPr="00B06723" w:rsidRDefault="00845433" w:rsidP="000D0795">
      <w:pPr>
        <w:pStyle w:val="libLeft"/>
        <w:rPr>
          <w:rtl/>
        </w:rPr>
      </w:pPr>
      <w:r w:rsidRPr="000D0795">
        <w:rPr>
          <w:rFonts w:hint="cs"/>
          <w:rtl/>
        </w:rPr>
        <w:t>(تفسير الصافي)</w:t>
      </w:r>
    </w:p>
    <w:p w:rsidR="00845433" w:rsidRPr="004531DE" w:rsidRDefault="00845433" w:rsidP="0012796C">
      <w:pPr>
        <w:pStyle w:val="libBold1"/>
        <w:rPr>
          <w:rtl/>
        </w:rPr>
      </w:pPr>
      <w:r w:rsidRPr="00B06723">
        <w:rPr>
          <w:rFonts w:hint="cs"/>
          <w:rtl/>
        </w:rPr>
        <w:t>* وقال: عن الباقر أنّه سُئل: هل كان وُلد يعقوب أنبياء؟</w:t>
      </w:r>
    </w:p>
    <w:p w:rsidR="00845433" w:rsidRPr="00B06723" w:rsidRDefault="00845433" w:rsidP="000D0795">
      <w:pPr>
        <w:pStyle w:val="libNormal"/>
        <w:rPr>
          <w:rtl/>
        </w:rPr>
      </w:pPr>
      <w:r w:rsidRPr="0012796C">
        <w:rPr>
          <w:rFonts w:hint="cs"/>
          <w:rtl/>
        </w:rPr>
        <w:t>قال: (لا، ولكنّهم كانوا أسباطاً أولاد الأنبياء).</w:t>
      </w:r>
    </w:p>
    <w:p w:rsidR="00845433" w:rsidRPr="00B06723" w:rsidRDefault="00845433" w:rsidP="000D0795">
      <w:pPr>
        <w:pStyle w:val="libLeft"/>
        <w:rPr>
          <w:rtl/>
        </w:rPr>
      </w:pPr>
      <w:r w:rsidRPr="000D0795">
        <w:rPr>
          <w:rFonts w:hint="cs"/>
          <w:rtl/>
        </w:rPr>
        <w:t>(تفسير العيّاشي / تفسير الصافي)</w:t>
      </w:r>
    </w:p>
    <w:p w:rsidR="00845433" w:rsidRPr="004531DE" w:rsidRDefault="00845433" w:rsidP="0012796C">
      <w:pPr>
        <w:pStyle w:val="libBold1"/>
        <w:rPr>
          <w:rtl/>
        </w:rPr>
      </w:pPr>
      <w:r w:rsidRPr="00B06723">
        <w:rPr>
          <w:rtl/>
        </w:rPr>
        <w:t>وقال: عن الصادق (عليه السلام):</w:t>
      </w:r>
    </w:p>
    <w:p w:rsidR="00845433" w:rsidRPr="00B06723" w:rsidRDefault="00845433" w:rsidP="000D0795">
      <w:pPr>
        <w:pStyle w:val="libNormal"/>
        <w:rPr>
          <w:rtl/>
        </w:rPr>
      </w:pPr>
      <w:r w:rsidRPr="0012796C">
        <w:rPr>
          <w:rtl/>
        </w:rPr>
        <w:t xml:space="preserve">(....... </w:t>
      </w:r>
      <w:r w:rsidRPr="0012796C">
        <w:rPr>
          <w:rStyle w:val="libBold2Char"/>
          <w:rtl/>
        </w:rPr>
        <w:t>إلى أنْ قال:</w:t>
      </w:r>
      <w:r w:rsidRPr="0012796C">
        <w:rPr>
          <w:rtl/>
        </w:rPr>
        <w:t xml:space="preserve"> حتّى جاء إبراهيم بالصحف، وبعزيمة ترْك كتاب نوح لا كفراً به، فكلّ نبي جاء بعد إبراهيم أخذ بشريعة إبراهيم ومنهاجه وبالصحف</w:t>
      </w:r>
      <w:r w:rsidRPr="0012796C">
        <w:rPr>
          <w:rFonts w:hint="cs"/>
          <w:rtl/>
        </w:rPr>
        <w:t>.</w:t>
      </w:r>
    </w:p>
    <w:p w:rsidR="00845433" w:rsidRPr="00B06723" w:rsidRDefault="00845433" w:rsidP="000D0795">
      <w:pPr>
        <w:pStyle w:val="libNormal"/>
        <w:rPr>
          <w:rtl/>
        </w:rPr>
      </w:pPr>
      <w:r w:rsidRPr="0012796C">
        <w:rPr>
          <w:rtl/>
        </w:rPr>
        <w:t>حتّى جاء موسى بالتوراة وبشريعته ومنهاجه، وبعزيمة ترك الصحف، فكلّ نبي جاء بعد موسى أخذ بالتوراة وبشريعته ومنهاجه</w:t>
      </w:r>
      <w:r w:rsidRPr="0012796C">
        <w:rPr>
          <w:rFonts w:hint="cs"/>
          <w:rtl/>
        </w:rPr>
        <w:t>.</w:t>
      </w:r>
    </w:p>
    <w:p w:rsidR="00845433" w:rsidRPr="0012796C" w:rsidRDefault="00845433" w:rsidP="0012796C">
      <w:pPr>
        <w:pStyle w:val="libNormal"/>
        <w:rPr>
          <w:rtl/>
        </w:rPr>
      </w:pPr>
      <w:r w:rsidRPr="00B06723">
        <w:rPr>
          <w:rtl/>
        </w:rPr>
        <w:t>حتّى جاء المسيح بالإنجيل، وبعزيمة ترك شريعة موسى ومنهاجه، فكلّ نبي جاء بعد المسيح أخذ بشريعته ومنهاجه</w:t>
      </w:r>
      <w:r w:rsidRPr="00B06723">
        <w:rPr>
          <w:rFonts w:hint="cs"/>
          <w:rtl/>
        </w:rPr>
        <w:t>.</w:t>
      </w:r>
    </w:p>
    <w:p w:rsidR="00845433" w:rsidRPr="00B06723" w:rsidRDefault="00845433" w:rsidP="000D0795">
      <w:pPr>
        <w:pStyle w:val="libNormal"/>
        <w:rPr>
          <w:rtl/>
        </w:rPr>
      </w:pPr>
      <w:r w:rsidRPr="0012796C">
        <w:rPr>
          <w:rtl/>
        </w:rPr>
        <w:t>حتّى جاء محمّد</w:t>
      </w:r>
      <w:r w:rsidRPr="0012796C">
        <w:rPr>
          <w:rFonts w:hint="cs"/>
          <w:rtl/>
        </w:rPr>
        <w:t xml:space="preserve"> </w:t>
      </w:r>
      <w:r w:rsidRPr="0012796C">
        <w:rPr>
          <w:rtl/>
        </w:rPr>
        <w:t>(صلَّى الله عليه وآله وسلَّم)</w:t>
      </w:r>
      <w:r w:rsidRPr="0012796C">
        <w:rPr>
          <w:rFonts w:hint="cs"/>
          <w:rtl/>
        </w:rPr>
        <w:t xml:space="preserve"> </w:t>
      </w:r>
      <w:r w:rsidRPr="0012796C">
        <w:rPr>
          <w:rtl/>
        </w:rPr>
        <w:t>بالقرآن وبشريعته ومنهاجه، فحلاله حلال إلى يوم القيامة، وحرامه حرام إلى يوم القيامة،</w:t>
      </w:r>
    </w:p>
    <w:p w:rsidR="004531DE" w:rsidRPr="0033166D" w:rsidRDefault="00845433" w:rsidP="00243124">
      <w:pPr>
        <w:pStyle w:val="libNormal"/>
      </w:pPr>
      <w:r w:rsidRPr="0033166D">
        <w:rPr>
          <w:rtl/>
        </w:rPr>
        <w:br w:type="page"/>
      </w:r>
    </w:p>
    <w:p w:rsidR="00845433" w:rsidRPr="00B06723" w:rsidRDefault="00845433" w:rsidP="000D0795">
      <w:pPr>
        <w:pStyle w:val="libNormal"/>
        <w:rPr>
          <w:rtl/>
        </w:rPr>
      </w:pPr>
      <w:r w:rsidRPr="0012796C">
        <w:rPr>
          <w:rFonts w:hint="cs"/>
          <w:rtl/>
        </w:rPr>
        <w:lastRenderedPageBreak/>
        <w:t>فهؤلاء أولوا العزم من الرسل).</w:t>
      </w:r>
    </w:p>
    <w:p w:rsidR="00845433" w:rsidRPr="00B06723" w:rsidRDefault="00845433" w:rsidP="000D0795">
      <w:pPr>
        <w:pStyle w:val="libLeft"/>
        <w:rPr>
          <w:rtl/>
        </w:rPr>
      </w:pPr>
      <w:r w:rsidRPr="000D0795">
        <w:rPr>
          <w:rtl/>
        </w:rPr>
        <w:t>(الكافي / تفسير الصافي / سورة الأحقاف)</w:t>
      </w:r>
    </w:p>
    <w:p w:rsidR="00845433" w:rsidRPr="00B06723" w:rsidRDefault="00845433" w:rsidP="000D0795">
      <w:pPr>
        <w:pStyle w:val="libNormal"/>
        <w:rPr>
          <w:rtl/>
        </w:rPr>
      </w:pPr>
      <w:r w:rsidRPr="0012796C">
        <w:rPr>
          <w:rStyle w:val="libBold2Char"/>
          <w:rFonts w:hint="cs"/>
          <w:rtl/>
        </w:rPr>
        <w:t>فقد ظهر من حديث إمامنا الباقر:</w:t>
      </w:r>
      <w:r w:rsidRPr="0012796C">
        <w:rPr>
          <w:rFonts w:hint="cs"/>
          <w:rtl/>
        </w:rPr>
        <w:t xml:space="preserve"> أنّ الأسباط لم يكونوا أنبياء.</w:t>
      </w:r>
    </w:p>
    <w:p w:rsidR="004531DE" w:rsidRDefault="00845433" w:rsidP="000D0795">
      <w:pPr>
        <w:pStyle w:val="libNormal"/>
        <w:rPr>
          <w:rtl/>
        </w:rPr>
      </w:pPr>
      <w:r w:rsidRPr="0012796C">
        <w:rPr>
          <w:rStyle w:val="libBold2Char"/>
          <w:rtl/>
        </w:rPr>
        <w:t>وقد ظهر من حديث إمامنا الصادق:</w:t>
      </w:r>
      <w:r w:rsidRPr="0012796C">
        <w:rPr>
          <w:rFonts w:hint="cs"/>
          <w:rtl/>
        </w:rPr>
        <w:t xml:space="preserve"> أنّ الأنبياء كانوا بعد إبراهيم، الذين كانوا يعملون بشريعته ومنهاجه وبصحفه، فجعلهم الله تعالى أتباعه، وأوحى إليه الصحف بغير واسطة بشر، وأوحى الصحف إلى أتباعه بواسطة إبراهيم</w:t>
      </w:r>
    </w:p>
    <w:p w:rsidR="00845433" w:rsidRPr="00B06723" w:rsidRDefault="00845433" w:rsidP="0012796C">
      <w:pPr>
        <w:pStyle w:val="Heading2Center"/>
        <w:rPr>
          <w:rtl/>
        </w:rPr>
      </w:pPr>
      <w:bookmarkStart w:id="72" w:name="33"/>
      <w:bookmarkStart w:id="73" w:name="_Toc495493912"/>
      <w:r w:rsidRPr="00B06723">
        <w:rPr>
          <w:rtl/>
        </w:rPr>
        <w:t>كان أهل الشريعة قبل نبيّنا (صلَّى الله عليه وآله وسلَّم) فرقتَين</w:t>
      </w:r>
      <w:bookmarkEnd w:id="72"/>
      <w:bookmarkEnd w:id="73"/>
    </w:p>
    <w:p w:rsidR="00845433" w:rsidRPr="004531DE" w:rsidRDefault="00845433" w:rsidP="0012796C">
      <w:pPr>
        <w:pStyle w:val="libBold1"/>
        <w:rPr>
          <w:rtl/>
        </w:rPr>
      </w:pPr>
      <w:r w:rsidRPr="00B06723">
        <w:rPr>
          <w:rFonts w:hint="cs"/>
          <w:rtl/>
        </w:rPr>
        <w:t>* قال العلاّمة الشهرستاني:</w:t>
      </w:r>
    </w:p>
    <w:p w:rsidR="004531DE" w:rsidRDefault="00845433" w:rsidP="0012796C">
      <w:pPr>
        <w:pStyle w:val="libNormal"/>
        <w:rPr>
          <w:rtl/>
        </w:rPr>
      </w:pPr>
      <w:r w:rsidRPr="000D0795">
        <w:rPr>
          <w:rFonts w:hint="cs"/>
          <w:rtl/>
        </w:rPr>
        <w:t>الخارجون عن الملّة الحنيفيّة والشريعة الإسلاميّة ممّن يقول بشريعة وأحكام وحدود وأعلام، وهم قد انقسموا:</w:t>
      </w:r>
    </w:p>
    <w:p w:rsidR="004531DE" w:rsidRDefault="004531DE" w:rsidP="0012796C">
      <w:pPr>
        <w:pStyle w:val="libNormal"/>
        <w:rPr>
          <w:rtl/>
        </w:rPr>
      </w:pPr>
      <w:r>
        <w:rPr>
          <w:rtl/>
        </w:rPr>
        <w:t>-</w:t>
      </w:r>
      <w:r w:rsidR="00845433" w:rsidRPr="000D0795">
        <w:rPr>
          <w:rtl/>
        </w:rPr>
        <w:t xml:space="preserve"> إلى مَن له كتاب محقّق مثل: التوراة، والإنجيل...</w:t>
      </w:r>
    </w:p>
    <w:p w:rsidR="004531DE" w:rsidRDefault="004531DE" w:rsidP="0012796C">
      <w:pPr>
        <w:pStyle w:val="libNormal"/>
        <w:rPr>
          <w:rtl/>
        </w:rPr>
      </w:pPr>
      <w:r>
        <w:rPr>
          <w:rtl/>
        </w:rPr>
        <w:t>-</w:t>
      </w:r>
      <w:r w:rsidR="00845433" w:rsidRPr="000D0795">
        <w:rPr>
          <w:rtl/>
        </w:rPr>
        <w:t xml:space="preserve"> والى مَن له شبهة كتاب مثل: المجوس، والمانويّة. فنحن نقدّم ذكر أهل الكتاب لتقدّمهم بالكتاب.</w:t>
      </w:r>
    </w:p>
    <w:p w:rsidR="00845433" w:rsidRPr="0033166D" w:rsidRDefault="00845433" w:rsidP="0012796C">
      <w:pPr>
        <w:pStyle w:val="Heading2Center"/>
      </w:pPr>
      <w:bookmarkStart w:id="74" w:name="34"/>
      <w:bookmarkStart w:id="75" w:name="_Toc495493913"/>
      <w:r w:rsidRPr="00B06723">
        <w:rPr>
          <w:rtl/>
        </w:rPr>
        <w:t>كان أهل الكتاب فرقتَين: مدنيّين ومكِّيِّين</w:t>
      </w:r>
      <w:bookmarkEnd w:id="74"/>
      <w:bookmarkEnd w:id="75"/>
    </w:p>
    <w:p w:rsidR="004531DE" w:rsidRDefault="00845433" w:rsidP="0012796C">
      <w:pPr>
        <w:pStyle w:val="libBold1"/>
        <w:rPr>
          <w:rtl/>
        </w:rPr>
      </w:pPr>
      <w:r w:rsidRPr="00B06723">
        <w:rPr>
          <w:rFonts w:hint="cs"/>
          <w:rtl/>
        </w:rPr>
        <w:t>* الفرقتان المقابلتان قبل المبعث هم أهل الكتاب والأمّيّون:</w:t>
      </w:r>
    </w:p>
    <w:p w:rsidR="004531DE" w:rsidRDefault="004531DE" w:rsidP="0012796C">
      <w:pPr>
        <w:pStyle w:val="libNormal"/>
        <w:rPr>
          <w:rtl/>
        </w:rPr>
      </w:pPr>
      <w:r>
        <w:rPr>
          <w:rtl/>
        </w:rPr>
        <w:t>-</w:t>
      </w:r>
      <w:r w:rsidR="00845433" w:rsidRPr="000D0795">
        <w:rPr>
          <w:rFonts w:hint="cs"/>
          <w:rtl/>
        </w:rPr>
        <w:t xml:space="preserve"> وكانت اليهود والنصارى (أهل الكتاب) بالمدينة.</w:t>
      </w:r>
    </w:p>
    <w:p w:rsidR="00845433" w:rsidRPr="00B06723" w:rsidRDefault="004531DE" w:rsidP="0012796C">
      <w:pPr>
        <w:pStyle w:val="libNormal"/>
        <w:rPr>
          <w:rtl/>
        </w:rPr>
      </w:pPr>
      <w:r>
        <w:rPr>
          <w:rtl/>
        </w:rPr>
        <w:t>-</w:t>
      </w:r>
      <w:r w:rsidR="00845433" w:rsidRPr="000D0795">
        <w:rPr>
          <w:rtl/>
        </w:rPr>
        <w:t xml:space="preserve"> </w:t>
      </w:r>
      <w:r w:rsidR="00845433" w:rsidRPr="000D0795">
        <w:rPr>
          <w:rFonts w:hint="cs"/>
          <w:rtl/>
        </w:rPr>
        <w:t>والأمّيّون (أهل الكتاب) بمكّة. يعني هما كانا أهل الشريعة.</w:t>
      </w:r>
    </w:p>
    <w:p w:rsidR="00845433" w:rsidRPr="00B06723" w:rsidRDefault="00845433" w:rsidP="0012796C">
      <w:pPr>
        <w:pStyle w:val="libNormal"/>
        <w:rPr>
          <w:rtl/>
        </w:rPr>
      </w:pPr>
      <w:r w:rsidRPr="000D0795">
        <w:rPr>
          <w:rFonts w:hint="cs"/>
          <w:rtl/>
        </w:rPr>
        <w:t>وأهل الكتاب (اليهود والنصارى) كانوا ينصرون دين الأسباط ويذهبون مذهب بني إسرائيل، والأمّيّون كانوا ينصرون دين القبائل ويذهبون مذهب بني إسماعيل.</w:t>
      </w:r>
    </w:p>
    <w:p w:rsidR="00845433" w:rsidRPr="004531DE" w:rsidRDefault="00845433" w:rsidP="0012796C">
      <w:pPr>
        <w:pStyle w:val="libBold1"/>
        <w:rPr>
          <w:rtl/>
        </w:rPr>
      </w:pPr>
      <w:r w:rsidRPr="00B06723">
        <w:rPr>
          <w:rtl/>
        </w:rPr>
        <w:t xml:space="preserve">* </w:t>
      </w:r>
      <w:r w:rsidRPr="00B06723">
        <w:rPr>
          <w:rFonts w:hint="cs"/>
          <w:rtl/>
        </w:rPr>
        <w:t>ولمّا انشعب النور الوارد من آدم إلى إبراهيم، ثمّ الصادر عنه إلى شعبتَين:</w:t>
      </w:r>
    </w:p>
    <w:p w:rsidR="00845433" w:rsidRPr="00B06723" w:rsidRDefault="00845433" w:rsidP="0012796C">
      <w:pPr>
        <w:pStyle w:val="libNormal"/>
        <w:rPr>
          <w:rtl/>
        </w:rPr>
      </w:pPr>
      <w:r w:rsidRPr="000D0795">
        <w:rPr>
          <w:rFonts w:hint="cs"/>
          <w:rtl/>
        </w:rPr>
        <w:t>1</w:t>
      </w:r>
      <w:r w:rsidR="000226EC" w:rsidRPr="000D0795">
        <w:rPr>
          <w:rFonts w:hint="cs"/>
          <w:rtl/>
        </w:rPr>
        <w:t xml:space="preserve"> - </w:t>
      </w:r>
      <w:r w:rsidRPr="000D0795">
        <w:rPr>
          <w:rFonts w:hint="cs"/>
          <w:rtl/>
        </w:rPr>
        <w:t>شعبة في بني إسرائيل.</w:t>
      </w:r>
    </w:p>
    <w:p w:rsidR="00845433" w:rsidRPr="00B06723" w:rsidRDefault="00845433" w:rsidP="0012796C">
      <w:pPr>
        <w:pStyle w:val="libNormal"/>
        <w:rPr>
          <w:rtl/>
        </w:rPr>
      </w:pPr>
      <w:r w:rsidRPr="000D0795">
        <w:rPr>
          <w:rtl/>
        </w:rPr>
        <w:t>2</w:t>
      </w:r>
      <w:r w:rsidR="000226EC" w:rsidRPr="000D0795">
        <w:rPr>
          <w:rtl/>
        </w:rPr>
        <w:t xml:space="preserve"> - </w:t>
      </w:r>
      <w:r w:rsidRPr="000D0795">
        <w:rPr>
          <w:rFonts w:hint="cs"/>
          <w:rtl/>
        </w:rPr>
        <w:t>وشعبة في بني إسماعيل.</w:t>
      </w:r>
    </w:p>
    <w:p w:rsidR="004531DE" w:rsidRPr="0033166D" w:rsidRDefault="00845433" w:rsidP="00243124">
      <w:pPr>
        <w:pStyle w:val="libNormal"/>
      </w:pPr>
      <w:r w:rsidRPr="0033166D">
        <w:rPr>
          <w:rtl/>
        </w:rPr>
        <w:br w:type="page"/>
      </w:r>
    </w:p>
    <w:p w:rsidR="004531DE" w:rsidRDefault="004531DE" w:rsidP="0012796C">
      <w:pPr>
        <w:pStyle w:val="libNormal"/>
        <w:rPr>
          <w:rtl/>
        </w:rPr>
      </w:pPr>
      <w:r>
        <w:rPr>
          <w:rtl/>
        </w:rPr>
        <w:lastRenderedPageBreak/>
        <w:t>-</w:t>
      </w:r>
      <w:r w:rsidR="00845433" w:rsidRPr="000D0795">
        <w:rPr>
          <w:rFonts w:hint="cs"/>
          <w:rtl/>
        </w:rPr>
        <w:t xml:space="preserve"> وكان النور المنحدر منه إلى بني إسرائيل ظاهراً، وكان النور المنحدر منه إلى بني إسماعيل مخفيّاً.</w:t>
      </w:r>
    </w:p>
    <w:p w:rsidR="004531DE" w:rsidRDefault="004531DE" w:rsidP="0012796C">
      <w:pPr>
        <w:pStyle w:val="libNormal"/>
        <w:rPr>
          <w:rtl/>
        </w:rPr>
      </w:pPr>
      <w:r>
        <w:rPr>
          <w:rtl/>
        </w:rPr>
        <w:t>-</w:t>
      </w:r>
      <w:r w:rsidR="00845433" w:rsidRPr="000D0795">
        <w:rPr>
          <w:rFonts w:hint="cs"/>
          <w:rtl/>
        </w:rPr>
        <w:t xml:space="preserve"> وكان يُستدلّ على النور الظاهر بظهور الأشخاص وإظهار النبوّة في شخص، وكان يُستدلّ على النور المخفي بإبانة المناسك والعلامات وستر الحال في الأشخاص (شخصاً شخصاً).</w:t>
      </w:r>
    </w:p>
    <w:p w:rsidR="004531DE" w:rsidRDefault="004531DE" w:rsidP="0012796C">
      <w:pPr>
        <w:pStyle w:val="libNormal"/>
        <w:rPr>
          <w:rtl/>
        </w:rPr>
      </w:pPr>
      <w:r>
        <w:rPr>
          <w:rtl/>
        </w:rPr>
        <w:t>-</w:t>
      </w:r>
      <w:r w:rsidR="00845433" w:rsidRPr="000D0795">
        <w:rPr>
          <w:rFonts w:hint="cs"/>
          <w:rtl/>
        </w:rPr>
        <w:t xml:space="preserve"> وقبلة الفرقة الأولى: بيت المقدس، وقبلة الفرقة الثانية: بيت الله الحرام الذي وُضع للناس ببكّة مباركاً وهدىً للعالمين.</w:t>
      </w:r>
    </w:p>
    <w:p w:rsidR="004531DE" w:rsidRDefault="004531DE" w:rsidP="0012796C">
      <w:pPr>
        <w:pStyle w:val="libNormal"/>
        <w:rPr>
          <w:rtl/>
        </w:rPr>
      </w:pPr>
      <w:r>
        <w:rPr>
          <w:rtl/>
        </w:rPr>
        <w:t>-</w:t>
      </w:r>
      <w:r w:rsidR="00845433" w:rsidRPr="000D0795">
        <w:rPr>
          <w:rFonts w:hint="cs"/>
          <w:rtl/>
        </w:rPr>
        <w:t xml:space="preserve"> وشريعة الفرقة الأولى: ظواهر الإحكام</w:t>
      </w:r>
      <w:r w:rsidR="00845433" w:rsidRPr="000D0795">
        <w:rPr>
          <w:rtl/>
        </w:rPr>
        <w:t xml:space="preserve">، </w:t>
      </w:r>
      <w:r w:rsidR="00845433" w:rsidRPr="000D0795">
        <w:rPr>
          <w:rFonts w:hint="cs"/>
          <w:rtl/>
        </w:rPr>
        <w:t>وشريعة الفرقة الثانية: رعاية المشاعر الحرام.</w:t>
      </w:r>
    </w:p>
    <w:p w:rsidR="00845433" w:rsidRPr="00B06723" w:rsidRDefault="004531DE" w:rsidP="0012796C">
      <w:pPr>
        <w:pStyle w:val="libNormal"/>
        <w:rPr>
          <w:rtl/>
        </w:rPr>
      </w:pPr>
      <w:r>
        <w:rPr>
          <w:rtl/>
        </w:rPr>
        <w:t>-</w:t>
      </w:r>
      <w:r w:rsidR="00845433" w:rsidRPr="000D0795">
        <w:rPr>
          <w:rFonts w:hint="cs"/>
          <w:rtl/>
        </w:rPr>
        <w:t xml:space="preserve"> وخصماء الفريق الأوّل: الكافرون، مثل: فرعون وهامان، وخصماء الفريق الثاني: المشركون، مثل: عبدة الأصنام.</w:t>
      </w:r>
    </w:p>
    <w:p w:rsidR="00845433" w:rsidRPr="00B06723" w:rsidRDefault="00845433" w:rsidP="0012796C">
      <w:pPr>
        <w:pStyle w:val="libNormal"/>
        <w:rPr>
          <w:rtl/>
        </w:rPr>
      </w:pPr>
      <w:r w:rsidRPr="000D0795">
        <w:rPr>
          <w:rFonts w:hint="cs"/>
          <w:rtl/>
        </w:rPr>
        <w:t>فتقابل الفريقان وصحّ التقسيم.</w:t>
      </w:r>
    </w:p>
    <w:p w:rsidR="00845433" w:rsidRPr="00B06723" w:rsidRDefault="00845433" w:rsidP="000D0795">
      <w:pPr>
        <w:pStyle w:val="libLeft"/>
        <w:rPr>
          <w:rtl/>
        </w:rPr>
      </w:pPr>
      <w:r w:rsidRPr="000D0795">
        <w:rPr>
          <w:rFonts w:hint="cs"/>
          <w:rtl/>
        </w:rPr>
        <w:t>(الملل والنحل: ج1، ب2، ص208)</w:t>
      </w:r>
    </w:p>
    <w:p w:rsidR="00845433" w:rsidRPr="004531DE" w:rsidRDefault="00845433" w:rsidP="0012796C">
      <w:pPr>
        <w:pStyle w:val="libBold1"/>
        <w:rPr>
          <w:rtl/>
        </w:rPr>
      </w:pPr>
      <w:r w:rsidRPr="00B06723">
        <w:rPr>
          <w:rFonts w:hint="cs"/>
          <w:rtl/>
        </w:rPr>
        <w:t>فقد ظهر من هذا:</w:t>
      </w:r>
    </w:p>
    <w:p w:rsidR="00845433" w:rsidRPr="00B06723" w:rsidRDefault="00845433" w:rsidP="0012796C">
      <w:pPr>
        <w:pStyle w:val="libNormal"/>
        <w:rPr>
          <w:rtl/>
        </w:rPr>
      </w:pPr>
      <w:r w:rsidRPr="000D0795">
        <w:rPr>
          <w:rFonts w:hint="cs"/>
          <w:rtl/>
        </w:rPr>
        <w:t>أنّ اليهود أهل التوراة أهل المدينة، وأنّ النصارى أهل الإنجيل أهل المدينة كانوا ينصرون دين الأسباط، وهم الأسباط أولاد يعقوب (إسرائيل)، فكان دينهم دين إبراهيم، وكانوا أوصيائه ومُتَّبِعِيْهِ في اليهود والنصارى أهل المدينة، وكانوا مراجعهم في المدينة.</w:t>
      </w:r>
    </w:p>
    <w:p w:rsidR="00845433" w:rsidRPr="004531DE" w:rsidRDefault="00845433" w:rsidP="0012796C">
      <w:pPr>
        <w:pStyle w:val="libBold1"/>
        <w:rPr>
          <w:rtl/>
        </w:rPr>
      </w:pPr>
      <w:r w:rsidRPr="00B06723">
        <w:rPr>
          <w:rFonts w:hint="cs"/>
          <w:rtl/>
        </w:rPr>
        <w:t>* قال العلاّمة الشهرستاني:</w:t>
      </w:r>
    </w:p>
    <w:p w:rsidR="00845433" w:rsidRPr="00B06723" w:rsidRDefault="00845433" w:rsidP="0012796C">
      <w:pPr>
        <w:pStyle w:val="libNormal"/>
        <w:rPr>
          <w:rtl/>
        </w:rPr>
      </w:pPr>
      <w:r w:rsidRPr="000D0795">
        <w:rPr>
          <w:rFonts w:hint="cs"/>
          <w:rtl/>
        </w:rPr>
        <w:t>ومن العجب أنّ في التوراة أنّ الأسباط من بني إسرائيل كانوا يراجعون إلى القبائل من بني إسماعيل، ويعلمون أنّ في ذلك الشعب علماً لَدُنِيَّاً لم يشتمل التوراة عليه.</w:t>
      </w:r>
    </w:p>
    <w:p w:rsidR="004531DE" w:rsidRDefault="00845433" w:rsidP="0012796C">
      <w:pPr>
        <w:pStyle w:val="libBold1"/>
        <w:rPr>
          <w:rtl/>
        </w:rPr>
      </w:pPr>
      <w:r w:rsidRPr="00B06723">
        <w:rPr>
          <w:rFonts w:hint="cs"/>
          <w:rtl/>
        </w:rPr>
        <w:t>* وورد في التواريخ أنّ أولاد إسماعيل كانوا يُسَمَّون:</w:t>
      </w:r>
    </w:p>
    <w:p w:rsidR="00845433" w:rsidRPr="00B06723" w:rsidRDefault="004531DE" w:rsidP="0012796C">
      <w:pPr>
        <w:pStyle w:val="libNormal"/>
        <w:rPr>
          <w:rtl/>
        </w:rPr>
      </w:pPr>
      <w:r>
        <w:rPr>
          <w:rtl/>
        </w:rPr>
        <w:t>-</w:t>
      </w:r>
      <w:r w:rsidR="00845433" w:rsidRPr="000D0795">
        <w:rPr>
          <w:rtl/>
        </w:rPr>
        <w:t xml:space="preserve"> آل الله.</w:t>
      </w:r>
    </w:p>
    <w:p w:rsidR="004531DE" w:rsidRDefault="00845433" w:rsidP="00243124">
      <w:pPr>
        <w:pStyle w:val="libNormal"/>
        <w:rPr>
          <w:rtl/>
        </w:rPr>
      </w:pPr>
      <w:r>
        <w:rPr>
          <w:rtl/>
        </w:rPr>
        <w:br w:type="page"/>
      </w:r>
    </w:p>
    <w:p w:rsidR="004531DE" w:rsidRDefault="004531DE" w:rsidP="0012796C">
      <w:pPr>
        <w:pStyle w:val="libNormal"/>
        <w:rPr>
          <w:rtl/>
        </w:rPr>
      </w:pPr>
      <w:r>
        <w:rPr>
          <w:rtl/>
        </w:rPr>
        <w:lastRenderedPageBreak/>
        <w:t>-</w:t>
      </w:r>
      <w:r w:rsidR="00845433" w:rsidRPr="000D0795">
        <w:rPr>
          <w:rFonts w:hint="cs"/>
          <w:rtl/>
        </w:rPr>
        <w:t xml:space="preserve"> وأهل الله.</w:t>
      </w:r>
    </w:p>
    <w:p w:rsidR="004531DE" w:rsidRDefault="004531DE" w:rsidP="0012796C">
      <w:pPr>
        <w:pStyle w:val="libNormal"/>
        <w:rPr>
          <w:rtl/>
        </w:rPr>
      </w:pPr>
      <w:r>
        <w:rPr>
          <w:rtl/>
        </w:rPr>
        <w:t>-</w:t>
      </w:r>
      <w:r w:rsidR="00845433" w:rsidRPr="000D0795">
        <w:rPr>
          <w:rtl/>
        </w:rPr>
        <w:t xml:space="preserve"> وأولاد إسرائيل.</w:t>
      </w:r>
    </w:p>
    <w:p w:rsidR="004531DE" w:rsidRDefault="004531DE" w:rsidP="0012796C">
      <w:pPr>
        <w:pStyle w:val="libNormal"/>
        <w:rPr>
          <w:rtl/>
        </w:rPr>
      </w:pPr>
      <w:r>
        <w:rPr>
          <w:rtl/>
        </w:rPr>
        <w:t>-</w:t>
      </w:r>
      <w:r w:rsidR="00845433" w:rsidRPr="000D0795">
        <w:rPr>
          <w:rtl/>
        </w:rPr>
        <w:t xml:space="preserve"> آل يعقوب.</w:t>
      </w:r>
    </w:p>
    <w:p w:rsidR="004531DE" w:rsidRDefault="004531DE" w:rsidP="0012796C">
      <w:pPr>
        <w:pStyle w:val="libNormal"/>
        <w:rPr>
          <w:rtl/>
        </w:rPr>
      </w:pPr>
      <w:r>
        <w:rPr>
          <w:rtl/>
        </w:rPr>
        <w:t>-</w:t>
      </w:r>
      <w:r w:rsidR="00845433" w:rsidRPr="000D0795">
        <w:rPr>
          <w:rtl/>
        </w:rPr>
        <w:t xml:space="preserve"> وآل موسى.</w:t>
      </w:r>
    </w:p>
    <w:p w:rsidR="004531DE" w:rsidRDefault="004531DE" w:rsidP="0012796C">
      <w:pPr>
        <w:pStyle w:val="libNormal"/>
        <w:rPr>
          <w:rtl/>
        </w:rPr>
      </w:pPr>
      <w:r>
        <w:rPr>
          <w:rtl/>
        </w:rPr>
        <w:t>-</w:t>
      </w:r>
      <w:r w:rsidR="00845433" w:rsidRPr="000D0795">
        <w:rPr>
          <w:rtl/>
        </w:rPr>
        <w:t xml:space="preserve"> وآل هارون. وذلك كسر عظيم يعني فرْق بَيِّن.</w:t>
      </w:r>
    </w:p>
    <w:p w:rsidR="00845433" w:rsidRPr="0033166D" w:rsidRDefault="00845433" w:rsidP="000D0795">
      <w:pPr>
        <w:pStyle w:val="libLeft"/>
      </w:pPr>
      <w:r w:rsidRPr="000D0795">
        <w:rPr>
          <w:rFonts w:hint="cs"/>
          <w:rtl/>
        </w:rPr>
        <w:t>(الملل والنحل: ج1، ب2، ص213)</w:t>
      </w:r>
    </w:p>
    <w:p w:rsidR="00845433" w:rsidRPr="00EA70B3" w:rsidRDefault="00845433" w:rsidP="0012796C">
      <w:pPr>
        <w:pStyle w:val="libNormal"/>
        <w:rPr>
          <w:rtl/>
        </w:rPr>
      </w:pPr>
      <w:r w:rsidRPr="000D0795">
        <w:rPr>
          <w:rFonts w:hint="cs"/>
          <w:rtl/>
        </w:rPr>
        <w:t>فقد ظهر من آية التوراة أنّ الأسباط كانوا يراجعون إلى شعبة من قبائل بني إسماعيل؛ لأنّهم كانوا يعلمون عندهم علماً لَدُنِيَّاً، ولم يكن في التوراة والإنجيل شيء منه، ولم يعلمه الأسباط، ولم يعلمه أهل التوراة والإنجيل؛ لأنّ العلم علمان:</w:t>
      </w:r>
    </w:p>
    <w:p w:rsidR="00845433" w:rsidRPr="00EA70B3" w:rsidRDefault="00845433" w:rsidP="0012796C">
      <w:pPr>
        <w:pStyle w:val="libNormal"/>
        <w:rPr>
          <w:rtl/>
        </w:rPr>
      </w:pPr>
      <w:r w:rsidRPr="000D0795">
        <w:rPr>
          <w:rtl/>
        </w:rPr>
        <w:t>1</w:t>
      </w:r>
      <w:r w:rsidR="000226EC" w:rsidRPr="000D0795">
        <w:rPr>
          <w:rtl/>
        </w:rPr>
        <w:t xml:space="preserve"> - </w:t>
      </w:r>
      <w:r w:rsidRPr="000D0795">
        <w:rPr>
          <w:rtl/>
        </w:rPr>
        <w:t>ذاتي.</w:t>
      </w:r>
    </w:p>
    <w:p w:rsidR="004531DE" w:rsidRDefault="00845433" w:rsidP="0012796C">
      <w:pPr>
        <w:pStyle w:val="libNormal"/>
        <w:rPr>
          <w:rtl/>
        </w:rPr>
      </w:pPr>
      <w:r w:rsidRPr="000D0795">
        <w:rPr>
          <w:rtl/>
        </w:rPr>
        <w:t>2</w:t>
      </w:r>
      <w:r w:rsidR="000226EC" w:rsidRPr="000D0795">
        <w:rPr>
          <w:rtl/>
        </w:rPr>
        <w:t xml:space="preserve"> - </w:t>
      </w:r>
      <w:r w:rsidRPr="000D0795">
        <w:rPr>
          <w:rtl/>
        </w:rPr>
        <w:t>وعرضي.</w:t>
      </w:r>
    </w:p>
    <w:p w:rsidR="00845433" w:rsidRPr="0033166D" w:rsidRDefault="00845433" w:rsidP="000D0795">
      <w:pPr>
        <w:pStyle w:val="libNormal"/>
      </w:pPr>
      <w:r w:rsidRPr="0012796C">
        <w:rPr>
          <w:rStyle w:val="libBold2Char"/>
          <w:rFonts w:hint="cs"/>
          <w:rtl/>
        </w:rPr>
        <w:t>* فأمّا الذاتي:</w:t>
      </w:r>
      <w:r w:rsidRPr="0012796C">
        <w:rPr>
          <w:rFonts w:hint="cs"/>
          <w:rtl/>
        </w:rPr>
        <w:t xml:space="preserve"> فهو مختص، خاص بذات الله تعالى؛ لأنّه تعالى ذاته علمه، وعلمه ذاته.</w:t>
      </w:r>
    </w:p>
    <w:p w:rsidR="00845433" w:rsidRPr="004531DE" w:rsidRDefault="00845433" w:rsidP="0012796C">
      <w:pPr>
        <w:pStyle w:val="libBold1"/>
        <w:rPr>
          <w:rtl/>
        </w:rPr>
      </w:pPr>
      <w:r w:rsidRPr="00EA70B3">
        <w:rPr>
          <w:rFonts w:hint="cs"/>
          <w:rtl/>
        </w:rPr>
        <w:t>* وأمّا العرضي:</w:t>
      </w:r>
    </w:p>
    <w:p w:rsidR="00845433" w:rsidRPr="00EA70B3" w:rsidRDefault="00845433" w:rsidP="0012796C">
      <w:pPr>
        <w:pStyle w:val="libNormal"/>
        <w:rPr>
          <w:rtl/>
        </w:rPr>
      </w:pPr>
      <w:r w:rsidRPr="000D0795">
        <w:rPr>
          <w:rtl/>
        </w:rPr>
        <w:t>1</w:t>
      </w:r>
      <w:r w:rsidR="000226EC" w:rsidRPr="000D0795">
        <w:rPr>
          <w:rtl/>
        </w:rPr>
        <w:t xml:space="preserve"> - </w:t>
      </w:r>
      <w:r w:rsidRPr="000D0795">
        <w:rPr>
          <w:rtl/>
        </w:rPr>
        <w:t>لازم.</w:t>
      </w:r>
    </w:p>
    <w:p w:rsidR="004531DE" w:rsidRDefault="00845433" w:rsidP="0012796C">
      <w:pPr>
        <w:pStyle w:val="libNormal"/>
        <w:rPr>
          <w:rtl/>
        </w:rPr>
      </w:pPr>
      <w:r w:rsidRPr="000D0795">
        <w:rPr>
          <w:rtl/>
        </w:rPr>
        <w:t>2</w:t>
      </w:r>
      <w:r w:rsidR="000226EC" w:rsidRPr="000D0795">
        <w:rPr>
          <w:rtl/>
        </w:rPr>
        <w:t xml:space="preserve"> - </w:t>
      </w:r>
      <w:r w:rsidRPr="000D0795">
        <w:rPr>
          <w:rtl/>
        </w:rPr>
        <w:t>ومفارق.</w:t>
      </w:r>
    </w:p>
    <w:p w:rsidR="00845433" w:rsidRPr="0033166D" w:rsidRDefault="00845433" w:rsidP="000D0795">
      <w:pPr>
        <w:pStyle w:val="libNormal"/>
      </w:pPr>
      <w:r w:rsidRPr="0012796C">
        <w:rPr>
          <w:rStyle w:val="libBold2Char"/>
          <w:rFonts w:hint="cs"/>
          <w:rtl/>
        </w:rPr>
        <w:t>فأمّا اللازم:</w:t>
      </w:r>
      <w:r w:rsidRPr="0012796C">
        <w:rPr>
          <w:rFonts w:hint="cs"/>
          <w:rtl/>
        </w:rPr>
        <w:t xml:space="preserve"> فهو موقوف على إعطاء الله تعالى ووهبه، يُقال له: </w:t>
      </w:r>
      <w:r w:rsidRPr="0012796C">
        <w:rPr>
          <w:rStyle w:val="libBold2Char"/>
          <w:rFonts w:hint="cs"/>
          <w:rtl/>
        </w:rPr>
        <w:t>(علم لدنّي)</w:t>
      </w:r>
      <w:r w:rsidRPr="0012796C">
        <w:rPr>
          <w:rFonts w:hint="cs"/>
          <w:rtl/>
        </w:rPr>
        <w:t xml:space="preserve"> ووهبي خاصّاً.</w:t>
      </w:r>
    </w:p>
    <w:p w:rsidR="00845433" w:rsidRPr="00EA70B3" w:rsidRDefault="00845433" w:rsidP="000D0795">
      <w:pPr>
        <w:pStyle w:val="libNormal"/>
        <w:rPr>
          <w:rtl/>
        </w:rPr>
      </w:pPr>
      <w:r w:rsidRPr="0012796C">
        <w:rPr>
          <w:rStyle w:val="libBold2Char"/>
          <w:rFonts w:hint="cs"/>
          <w:rtl/>
        </w:rPr>
        <w:t>وأمّا المفارق:</w:t>
      </w:r>
      <w:r w:rsidRPr="0012796C">
        <w:rPr>
          <w:rFonts w:hint="cs"/>
          <w:rtl/>
        </w:rPr>
        <w:t xml:space="preserve"> فهو موقوف على الاكتساب، يُقال له علم كسبي، وإنّ الله تعالى لم يعطِ علمَه الخاص لدنيّاً إلا الأنبياء، فإنّ الله تعالى أعطى علمَه الخاص لدنيّاً تلك الشعبة من بني إسماعيل، وجعلهم مراجع الأسباط، وهم كانوا أعلم منهم.</w:t>
      </w:r>
    </w:p>
    <w:p w:rsidR="004531DE" w:rsidRDefault="00845433" w:rsidP="0012796C">
      <w:pPr>
        <w:pStyle w:val="libNormal"/>
        <w:rPr>
          <w:rtl/>
        </w:rPr>
      </w:pPr>
      <w:r w:rsidRPr="000D0795">
        <w:rPr>
          <w:rFonts w:hint="cs"/>
          <w:rtl/>
        </w:rPr>
        <w:t>فيظهر أنّ الله تعالى جعلهم النبيّين من بني إسماعيل كما جعل النبيّين من بني إسرائيل، فهم كانوا آل الله، وأهل الله، وكانت شريعة النبيّين من بني إسماعيل:</w:t>
      </w:r>
    </w:p>
    <w:p w:rsidR="004531DE" w:rsidRDefault="004531DE" w:rsidP="0012796C">
      <w:pPr>
        <w:pStyle w:val="libNormal"/>
        <w:rPr>
          <w:rtl/>
        </w:rPr>
      </w:pPr>
      <w:r>
        <w:rPr>
          <w:rtl/>
        </w:rPr>
        <w:t>-</w:t>
      </w:r>
      <w:r w:rsidR="00845433" w:rsidRPr="000D0795">
        <w:rPr>
          <w:rFonts w:hint="cs"/>
          <w:rtl/>
        </w:rPr>
        <w:t xml:space="preserve"> إبانة المناسك.</w:t>
      </w:r>
    </w:p>
    <w:p w:rsidR="00845433" w:rsidRPr="00EA70B3" w:rsidRDefault="004531DE" w:rsidP="000D0795">
      <w:pPr>
        <w:pStyle w:val="libNormal"/>
        <w:rPr>
          <w:rtl/>
        </w:rPr>
      </w:pPr>
      <w:r>
        <w:rPr>
          <w:rtl/>
        </w:rPr>
        <w:t>-</w:t>
      </w:r>
      <w:r w:rsidR="00845433" w:rsidRPr="0012796C">
        <w:rPr>
          <w:rFonts w:hint="cs"/>
          <w:rtl/>
        </w:rPr>
        <w:t xml:space="preserve"> ورعاية المشاعر الحرام، كما قال أبو جعفر: (لم يزالوا بنو إسماعيل ولاة البيت، يقيمون للناس حجّهم وأمْر دينهم، يتوارثون كابر عن كابر، حتّى كان زمن عدنان بن أَدد)</w:t>
      </w:r>
    </w:p>
    <w:p w:rsidR="00845433" w:rsidRPr="00EA70B3" w:rsidRDefault="00845433" w:rsidP="000D0795">
      <w:pPr>
        <w:pStyle w:val="libLeft"/>
        <w:rPr>
          <w:rtl/>
        </w:rPr>
      </w:pPr>
      <w:r w:rsidRPr="000D0795">
        <w:rPr>
          <w:rFonts w:hint="cs"/>
          <w:rtl/>
        </w:rPr>
        <w:t>(البحار: ج15، ص40)</w:t>
      </w:r>
    </w:p>
    <w:p w:rsidR="00845433" w:rsidRPr="00EA70B3" w:rsidRDefault="00845433" w:rsidP="0012796C">
      <w:pPr>
        <w:pStyle w:val="libNormal"/>
        <w:rPr>
          <w:rtl/>
        </w:rPr>
      </w:pPr>
      <w:r w:rsidRPr="000D0795">
        <w:rPr>
          <w:rFonts w:hint="cs"/>
          <w:rtl/>
        </w:rPr>
        <w:t>وكما قال عبد المطّلب: نحن أهل الله في بلدته، لم يزل ذلك على عهد إبراهيم.</w:t>
      </w:r>
    </w:p>
    <w:p w:rsidR="004531DE" w:rsidRPr="0033166D" w:rsidRDefault="00845433" w:rsidP="00243124">
      <w:pPr>
        <w:pStyle w:val="libNormal"/>
      </w:pPr>
      <w:r w:rsidRPr="0033166D">
        <w:rPr>
          <w:rtl/>
        </w:rPr>
        <w:br w:type="page"/>
      </w:r>
    </w:p>
    <w:p w:rsidR="00845433" w:rsidRPr="0012796C" w:rsidRDefault="00845433" w:rsidP="003E24E2">
      <w:pPr>
        <w:pStyle w:val="Heading2Center"/>
        <w:rPr>
          <w:rtl/>
        </w:rPr>
      </w:pPr>
      <w:bookmarkStart w:id="76" w:name="35"/>
      <w:bookmarkStart w:id="77" w:name="_Toc495493914"/>
      <w:r w:rsidRPr="00EA70B3">
        <w:rPr>
          <w:rtl/>
        </w:rPr>
        <w:lastRenderedPageBreak/>
        <w:t>تقا</w:t>
      </w:r>
      <w:r w:rsidR="004531DE" w:rsidRPr="00EA70B3">
        <w:rPr>
          <w:rtl/>
        </w:rPr>
        <w:t>بل</w:t>
      </w:r>
      <w:r w:rsidRPr="00EA70B3">
        <w:rPr>
          <w:rtl/>
        </w:rPr>
        <w:t xml:space="preserve"> الفريقين</w:t>
      </w:r>
      <w:bookmarkEnd w:id="76"/>
      <w:bookmarkEnd w:id="77"/>
    </w:p>
    <w:p w:rsidR="00845433" w:rsidRPr="004531DE" w:rsidRDefault="00845433" w:rsidP="0012796C">
      <w:pPr>
        <w:pStyle w:val="libBold1"/>
        <w:rPr>
          <w:rtl/>
        </w:rPr>
      </w:pPr>
      <w:r w:rsidRPr="00EA70B3">
        <w:rPr>
          <w:rFonts w:hint="cs"/>
          <w:rtl/>
        </w:rPr>
        <w:t>* ويظهر من هذه التحقيق:</w:t>
      </w:r>
    </w:p>
    <w:p w:rsidR="004531DE" w:rsidRDefault="00845433" w:rsidP="0012796C">
      <w:pPr>
        <w:pStyle w:val="libBold1"/>
        <w:rPr>
          <w:rtl/>
        </w:rPr>
      </w:pPr>
      <w:r w:rsidRPr="00EA70B3">
        <w:rPr>
          <w:rFonts w:hint="cs"/>
          <w:rtl/>
        </w:rPr>
        <w:t>أنّ النور الوارد من آدم إلى إبراهيم فصار منه قسمين:</w:t>
      </w:r>
    </w:p>
    <w:p w:rsidR="004531DE" w:rsidRDefault="004531DE" w:rsidP="0012796C">
      <w:pPr>
        <w:pStyle w:val="libNormal"/>
        <w:rPr>
          <w:rtl/>
        </w:rPr>
      </w:pPr>
      <w:r>
        <w:rPr>
          <w:rtl/>
        </w:rPr>
        <w:t>-</w:t>
      </w:r>
      <w:r w:rsidR="00845433" w:rsidRPr="000D0795">
        <w:rPr>
          <w:rFonts w:hint="cs"/>
          <w:rtl/>
        </w:rPr>
        <w:t xml:space="preserve"> فكان قسم ظاهراً في النبيّين الظاهرِين من بني إسرائيل نبيّاً نبيّاً منهم.</w:t>
      </w:r>
    </w:p>
    <w:p w:rsidR="00845433" w:rsidRPr="00EA70B3" w:rsidRDefault="004531DE" w:rsidP="0012796C">
      <w:pPr>
        <w:pStyle w:val="libNormal"/>
        <w:rPr>
          <w:rtl/>
        </w:rPr>
      </w:pPr>
      <w:r>
        <w:rPr>
          <w:rtl/>
        </w:rPr>
        <w:t>-</w:t>
      </w:r>
      <w:r w:rsidR="00845433" w:rsidRPr="000D0795">
        <w:rPr>
          <w:rFonts w:hint="cs"/>
          <w:rtl/>
        </w:rPr>
        <w:t xml:space="preserve"> وكان قسم مخفيّاً في النبيّين المستترِين من بني إسماعيل نبيّاً نبيّاً منهم، الذين كانوا يقيمون للناس مناسك الحج، ويبيّنون لهم أمور دينهم.</w:t>
      </w:r>
    </w:p>
    <w:p w:rsidR="004531DE" w:rsidRDefault="00845433" w:rsidP="0012796C">
      <w:pPr>
        <w:pStyle w:val="libNormal"/>
        <w:rPr>
          <w:rtl/>
        </w:rPr>
      </w:pPr>
      <w:r w:rsidRPr="000D0795">
        <w:rPr>
          <w:rFonts w:hint="cs"/>
          <w:rtl/>
        </w:rPr>
        <w:t>وكانت شريعتهم شريعة إبراهيم، غير شريعة موسى وغير شريعة عيسى، وكان مذهبهم غير مذهب موسى وغير مذهب عيسى، وكانت قبلتهم غير قبلة موسى وغير قبلة عيسى، وكانت أعداؤهم مشركين عبدة الأصنام غير أعداء أنبياء بني إسرائيل.</w:t>
      </w:r>
    </w:p>
    <w:p w:rsidR="00845433" w:rsidRPr="0012796C" w:rsidRDefault="00845433" w:rsidP="003E24E2">
      <w:pPr>
        <w:pStyle w:val="Heading2Center"/>
        <w:rPr>
          <w:rtl/>
        </w:rPr>
      </w:pPr>
      <w:bookmarkStart w:id="78" w:name="36"/>
      <w:bookmarkStart w:id="79" w:name="_Toc495493915"/>
      <w:r w:rsidRPr="00EA70B3">
        <w:rPr>
          <w:rtl/>
        </w:rPr>
        <w:t>ال</w:t>
      </w:r>
      <w:r w:rsidR="004531DE" w:rsidRPr="00EA70B3">
        <w:rPr>
          <w:rtl/>
        </w:rPr>
        <w:t>نو</w:t>
      </w:r>
      <w:r w:rsidRPr="00EA70B3">
        <w:rPr>
          <w:rtl/>
        </w:rPr>
        <w:t>ر المخ</w:t>
      </w:r>
      <w:r w:rsidR="004531DE" w:rsidRPr="00EA70B3">
        <w:rPr>
          <w:rtl/>
        </w:rPr>
        <w:t>في</w:t>
      </w:r>
      <w:r w:rsidRPr="00EA70B3">
        <w:rPr>
          <w:rtl/>
        </w:rPr>
        <w:t xml:space="preserve"> والأشخاص</w:t>
      </w:r>
      <w:bookmarkEnd w:id="78"/>
      <w:bookmarkEnd w:id="79"/>
    </w:p>
    <w:p w:rsidR="00845433" w:rsidRPr="004531DE" w:rsidRDefault="00845433" w:rsidP="0012796C">
      <w:pPr>
        <w:pStyle w:val="libBold1"/>
        <w:rPr>
          <w:rtl/>
        </w:rPr>
      </w:pPr>
      <w:r w:rsidRPr="00EA70B3">
        <w:rPr>
          <w:rtl/>
        </w:rPr>
        <w:t>* قال</w:t>
      </w:r>
      <w:r w:rsidRPr="00EA70B3">
        <w:rPr>
          <w:rFonts w:hint="cs"/>
          <w:rtl/>
        </w:rPr>
        <w:t xml:space="preserve"> العلاّمة الشهرستاني:</w:t>
      </w:r>
    </w:p>
    <w:p w:rsidR="00845433" w:rsidRPr="004531DE" w:rsidRDefault="00845433" w:rsidP="0012796C">
      <w:pPr>
        <w:pStyle w:val="libBold1"/>
        <w:rPr>
          <w:rtl/>
        </w:rPr>
      </w:pPr>
      <w:r w:rsidRPr="00EA70B3">
        <w:rPr>
          <w:rFonts w:hint="cs"/>
          <w:rtl/>
        </w:rPr>
        <w:t>اعلم أنّ العرب في الجاهليّة كانت على ثلاثة أنواع من العلوم:</w:t>
      </w:r>
    </w:p>
    <w:p w:rsidR="00845433" w:rsidRPr="00EA70B3" w:rsidRDefault="00845433" w:rsidP="0012796C">
      <w:pPr>
        <w:pStyle w:val="libNormal"/>
        <w:rPr>
          <w:rtl/>
        </w:rPr>
      </w:pPr>
      <w:r w:rsidRPr="000D0795">
        <w:rPr>
          <w:rFonts w:hint="cs"/>
          <w:rtl/>
        </w:rPr>
        <w:t>أحدها علم الأنساب والتواريخ والأديان، ويعدّونه نوعاً شريفاً، خصوصاً معرفة أنساب أجداد النبي (صلَّى الله عليه وآله وسلَّم)، والاطّلاع على ذلك النور الوارد من صلب إبراهيم إلى إسماعيل وتواصله في ذرِّيَّته، إلى أنْ ظهر بعض الظهور في أسارير عبد المطّلب سيّد الوادي شيبة الحمد، وسجد له الفيل الأعظم، وعليه قصّة أصحاب</w:t>
      </w:r>
    </w:p>
    <w:p w:rsidR="004531DE" w:rsidRPr="0033166D" w:rsidRDefault="00845433" w:rsidP="00243124">
      <w:pPr>
        <w:pStyle w:val="libNormal"/>
      </w:pPr>
      <w:r w:rsidRPr="0033166D">
        <w:rPr>
          <w:rtl/>
        </w:rPr>
        <w:br w:type="page"/>
      </w:r>
    </w:p>
    <w:p w:rsidR="00845433" w:rsidRPr="00EA70B3" w:rsidRDefault="00845433" w:rsidP="0012796C">
      <w:pPr>
        <w:pStyle w:val="libNormal"/>
        <w:rPr>
          <w:rtl/>
        </w:rPr>
      </w:pPr>
      <w:r w:rsidRPr="000D0795">
        <w:rPr>
          <w:rFonts w:hint="cs"/>
          <w:rtl/>
        </w:rPr>
        <w:lastRenderedPageBreak/>
        <w:t>الفيل، وببركة ذلك النور دفع الله تعالى شرّ أبرهة، وأرسل عليهم طيراً أبابيل.</w:t>
      </w:r>
    </w:p>
    <w:p w:rsidR="00845433" w:rsidRPr="00EA70B3" w:rsidRDefault="00845433" w:rsidP="0012796C">
      <w:pPr>
        <w:pStyle w:val="libNormal"/>
        <w:rPr>
          <w:rtl/>
        </w:rPr>
      </w:pPr>
      <w:r w:rsidRPr="000D0795">
        <w:rPr>
          <w:rFonts w:hint="cs"/>
          <w:rtl/>
        </w:rPr>
        <w:t>وببركة ذلك النور رأى تلك الرؤيا في تعريف موضع زمزم، ووجدان الغزالة والسيوف التي دفنتْها جُرْهُم.</w:t>
      </w:r>
    </w:p>
    <w:p w:rsidR="00845433" w:rsidRPr="00EA70B3" w:rsidRDefault="00845433" w:rsidP="000D0795">
      <w:pPr>
        <w:pStyle w:val="libNormal"/>
        <w:rPr>
          <w:rtl/>
        </w:rPr>
      </w:pPr>
      <w:r w:rsidRPr="0012796C">
        <w:rPr>
          <w:rFonts w:hint="cs"/>
          <w:rtl/>
        </w:rPr>
        <w:t>وببركة ذلك النور أُلْهِمَ عبد المطّلب النذر الذي نذر في ذبح العاشر من أولاده، وبه افتخر النبي (صلَّى الله عليه وآله وسلَّم) حين قال: (أنا ابن الذبيحَين).</w:t>
      </w:r>
    </w:p>
    <w:p w:rsidR="00845433" w:rsidRPr="00EA70B3" w:rsidRDefault="00845433" w:rsidP="000D0795">
      <w:pPr>
        <w:pStyle w:val="libNormal"/>
        <w:rPr>
          <w:rtl/>
        </w:rPr>
      </w:pPr>
      <w:r w:rsidRPr="0012796C">
        <w:rPr>
          <w:rStyle w:val="libBold2Char"/>
          <w:rFonts w:hint="cs"/>
          <w:rtl/>
        </w:rPr>
        <w:t>أراد بالذبح الأوّل:</w:t>
      </w:r>
      <w:r w:rsidRPr="0012796C">
        <w:rPr>
          <w:rFonts w:hint="cs"/>
          <w:rtl/>
        </w:rPr>
        <w:t xml:space="preserve"> إسماعيل، وهو أوّل من انحدر إليه النور فاختفى.</w:t>
      </w:r>
    </w:p>
    <w:p w:rsidR="00845433" w:rsidRPr="00EA70B3" w:rsidRDefault="00845433" w:rsidP="000D0795">
      <w:pPr>
        <w:pStyle w:val="libNormal"/>
        <w:rPr>
          <w:rtl/>
        </w:rPr>
      </w:pPr>
      <w:r w:rsidRPr="0012796C">
        <w:rPr>
          <w:rStyle w:val="libBold2Char"/>
          <w:rtl/>
        </w:rPr>
        <w:t>وبالذبح الثاني:</w:t>
      </w:r>
      <w:r w:rsidRPr="0012796C">
        <w:rPr>
          <w:rFonts w:hint="cs"/>
          <w:rtl/>
        </w:rPr>
        <w:t xml:space="preserve"> عبد الله بن عبد المطّلب، وهو آخر من انحدر إليه النور فظهر كلّ الظهور، وببركة ذلك النور كان عبد المطّلب يأمر أولاده بترك الظلم والبغي، ويحثّهم على مكارم الأخلاق، وينهاهم عن دنيّات الأمور.</w:t>
      </w:r>
    </w:p>
    <w:p w:rsidR="00845433" w:rsidRPr="00EA70B3" w:rsidRDefault="00845433" w:rsidP="0012796C">
      <w:pPr>
        <w:pStyle w:val="libNormal"/>
        <w:rPr>
          <w:rtl/>
        </w:rPr>
      </w:pPr>
      <w:r w:rsidRPr="000D0795">
        <w:rPr>
          <w:rFonts w:hint="cs"/>
          <w:rtl/>
        </w:rPr>
        <w:t>وببركة ذلك النور كان قد سُلّم إليه النظر في حكومات العرب والحكم بين المتخاصمين، فكان يوضع له وسادة عند الملتزم فيستند إلى الكعبة وينظر في حكومات القوم</w:t>
      </w:r>
      <w:r w:rsidR="000226EC" w:rsidRPr="000D0795">
        <w:rPr>
          <w:rFonts w:hint="cs"/>
          <w:rtl/>
        </w:rPr>
        <w:t xml:space="preserve"> - </w:t>
      </w:r>
      <w:r w:rsidRPr="000D0795">
        <w:rPr>
          <w:rFonts w:hint="cs"/>
          <w:rtl/>
        </w:rPr>
        <w:t>إلخ</w:t>
      </w:r>
      <w:r w:rsidR="000226EC" w:rsidRPr="000D0795">
        <w:rPr>
          <w:rFonts w:hint="cs"/>
          <w:rtl/>
        </w:rPr>
        <w:t xml:space="preserve"> -</w:t>
      </w:r>
      <w:r w:rsidRPr="000D0795">
        <w:rPr>
          <w:rFonts w:hint="cs"/>
          <w:rtl/>
        </w:rPr>
        <w:t>.</w:t>
      </w:r>
    </w:p>
    <w:p w:rsidR="00845433" w:rsidRPr="00EA70B3" w:rsidRDefault="00845433" w:rsidP="000D0795">
      <w:pPr>
        <w:pStyle w:val="libLeft"/>
        <w:rPr>
          <w:rtl/>
        </w:rPr>
      </w:pPr>
      <w:r w:rsidRPr="000D0795">
        <w:rPr>
          <w:rFonts w:hint="cs"/>
          <w:rtl/>
        </w:rPr>
        <w:t>(الملل والنحل: ج2، ب3، ص238)</w:t>
      </w:r>
    </w:p>
    <w:p w:rsidR="00845433" w:rsidRPr="004531DE" w:rsidRDefault="00845433" w:rsidP="0012796C">
      <w:pPr>
        <w:pStyle w:val="libBold1"/>
        <w:rPr>
          <w:rtl/>
        </w:rPr>
      </w:pPr>
      <w:r w:rsidRPr="00EA70B3">
        <w:rPr>
          <w:rFonts w:hint="cs"/>
          <w:rtl/>
        </w:rPr>
        <w:t>* فقد ظهر من هذا:</w:t>
      </w:r>
    </w:p>
    <w:p w:rsidR="00845433" w:rsidRPr="00EA70B3" w:rsidRDefault="00845433" w:rsidP="0012796C">
      <w:pPr>
        <w:pStyle w:val="libNormal"/>
        <w:rPr>
          <w:rtl/>
        </w:rPr>
      </w:pPr>
      <w:r w:rsidRPr="000D0795">
        <w:rPr>
          <w:rFonts w:hint="cs"/>
          <w:rtl/>
        </w:rPr>
        <w:t>أنّ النور الوارد</w:t>
      </w:r>
      <w:r w:rsidR="000226EC" w:rsidRPr="000D0795">
        <w:rPr>
          <w:rFonts w:hint="cs"/>
          <w:rtl/>
        </w:rPr>
        <w:t xml:space="preserve"> - </w:t>
      </w:r>
      <w:r w:rsidRPr="000D0795">
        <w:rPr>
          <w:rFonts w:hint="cs"/>
          <w:rtl/>
        </w:rPr>
        <w:t>من آدم إلى إبراهيم، ومن إبراهيم إلى إسماعيل وفي ذرِّيَّته فرداً فرداً، شخصاً شخصاً إلى عبد المطّلب، ومن عبد المطّلب إلى عبد الله أبي النبي (صلَّى الله عليه وآله وسلَّم)</w:t>
      </w:r>
      <w:r w:rsidR="000226EC" w:rsidRPr="000D0795">
        <w:rPr>
          <w:rFonts w:hint="cs"/>
          <w:rtl/>
        </w:rPr>
        <w:t xml:space="preserve"> - </w:t>
      </w:r>
      <w:r w:rsidRPr="000D0795">
        <w:rPr>
          <w:rFonts w:hint="cs"/>
          <w:rtl/>
        </w:rPr>
        <w:t>هو نور النبي (صلَّى الله عليه وآله وسلَّم).</w:t>
      </w:r>
    </w:p>
    <w:p w:rsidR="00845433" w:rsidRPr="004531DE" w:rsidRDefault="00845433" w:rsidP="0012796C">
      <w:pPr>
        <w:pStyle w:val="libBold1"/>
        <w:rPr>
          <w:rtl/>
        </w:rPr>
      </w:pPr>
      <w:r w:rsidRPr="00EA70B3">
        <w:rPr>
          <w:rFonts w:hint="cs"/>
          <w:rtl/>
        </w:rPr>
        <w:t>* وظهر:</w:t>
      </w:r>
    </w:p>
    <w:p w:rsidR="00845433" w:rsidRPr="00EA70B3" w:rsidRDefault="00845433" w:rsidP="0012796C">
      <w:pPr>
        <w:pStyle w:val="libNormal"/>
        <w:rPr>
          <w:rtl/>
        </w:rPr>
      </w:pPr>
      <w:r w:rsidRPr="000D0795">
        <w:rPr>
          <w:rFonts w:hint="cs"/>
          <w:rtl/>
        </w:rPr>
        <w:t>أنّ الأشخاص الذين كان ينتقل نور نبيّنا محمّد (صلَّى الله عليه وآله وسلَّم) شخصاً شخصاً في أصلابهم، هم كانوا آباء النبي(صلَّى الله عليه وآله وسلَّم) من لدن آدم إلى عبد الله.</w:t>
      </w:r>
    </w:p>
    <w:p w:rsidR="004531DE" w:rsidRPr="0033166D" w:rsidRDefault="00845433" w:rsidP="00243124">
      <w:pPr>
        <w:pStyle w:val="libNormal"/>
      </w:pPr>
      <w:r w:rsidRPr="0033166D">
        <w:rPr>
          <w:rtl/>
        </w:rPr>
        <w:br w:type="page"/>
      </w:r>
    </w:p>
    <w:p w:rsidR="00845433" w:rsidRPr="0012796C" w:rsidRDefault="004531DE" w:rsidP="003E24E2">
      <w:pPr>
        <w:pStyle w:val="Heading2Center"/>
        <w:rPr>
          <w:rtl/>
        </w:rPr>
      </w:pPr>
      <w:bookmarkStart w:id="80" w:name="37"/>
      <w:bookmarkStart w:id="81" w:name="_Toc495493916"/>
      <w:r w:rsidRPr="00EA70B3">
        <w:rPr>
          <w:rtl/>
        </w:rPr>
        <w:lastRenderedPageBreak/>
        <w:t>نو</w:t>
      </w:r>
      <w:r w:rsidR="00845433" w:rsidRPr="00EA70B3">
        <w:rPr>
          <w:rtl/>
        </w:rPr>
        <w:t>ر النبي (صلَّى الله عليه وآله وسلَّم) وا</w:t>
      </w:r>
      <w:r w:rsidRPr="00EA70B3">
        <w:rPr>
          <w:rtl/>
        </w:rPr>
        <w:t>لو</w:t>
      </w:r>
      <w:r w:rsidR="00845433" w:rsidRPr="00EA70B3">
        <w:rPr>
          <w:rtl/>
        </w:rPr>
        <w:t>لي</w:t>
      </w:r>
      <w:bookmarkEnd w:id="80"/>
      <w:bookmarkEnd w:id="81"/>
    </w:p>
    <w:p w:rsidR="00845433" w:rsidRPr="0012796C" w:rsidRDefault="00845433" w:rsidP="003E24E2">
      <w:pPr>
        <w:pStyle w:val="Heading2Center"/>
        <w:rPr>
          <w:rtl/>
        </w:rPr>
      </w:pPr>
      <w:bookmarkStart w:id="82" w:name="_Toc495493917"/>
      <w:r w:rsidRPr="00EA70B3">
        <w:rPr>
          <w:rtl/>
        </w:rPr>
        <w:t>في أصلاب آبائهما معاً</w:t>
      </w:r>
      <w:bookmarkEnd w:id="82"/>
    </w:p>
    <w:p w:rsidR="00845433" w:rsidRPr="004531DE" w:rsidRDefault="00845433" w:rsidP="0012796C">
      <w:pPr>
        <w:pStyle w:val="libBold1"/>
        <w:rPr>
          <w:rtl/>
        </w:rPr>
      </w:pPr>
      <w:r w:rsidRPr="00EA70B3">
        <w:rPr>
          <w:rFonts w:hint="cs"/>
          <w:rtl/>
        </w:rPr>
        <w:t>1</w:t>
      </w:r>
      <w:r w:rsidR="000226EC">
        <w:rPr>
          <w:rFonts w:hint="cs"/>
          <w:rtl/>
        </w:rPr>
        <w:t xml:space="preserve"> - </w:t>
      </w:r>
      <w:r w:rsidRPr="00EA70B3">
        <w:rPr>
          <w:rFonts w:hint="cs"/>
          <w:rtl/>
        </w:rPr>
        <w:t>عن أنس بن مالك قال:</w:t>
      </w:r>
    </w:p>
    <w:p w:rsidR="00845433" w:rsidRPr="00EA70B3" w:rsidRDefault="00845433" w:rsidP="000D0795">
      <w:pPr>
        <w:pStyle w:val="libNormal"/>
        <w:rPr>
          <w:rtl/>
        </w:rPr>
      </w:pPr>
      <w:r w:rsidRPr="0012796C">
        <w:rPr>
          <w:rStyle w:val="libBold2Char"/>
          <w:rFonts w:hint="cs"/>
          <w:rtl/>
        </w:rPr>
        <w:t>قال رسول الله (صلَّى الله عليه وآله وسلَّم):</w:t>
      </w:r>
      <w:r w:rsidRPr="0012796C">
        <w:rPr>
          <w:rFonts w:hint="cs"/>
          <w:rtl/>
        </w:rPr>
        <w:t xml:space="preserve"> (خُلقتُ أنا وعلي بن أبي طالب من نور واحد، نسبّح الله عزّ وجل في يمنة العرش قبل خلْق الدنيا، ولقد سكن آدم في الجنّة ونحن في صلبه، ولقد ركب نوح السفينة ونحن في صلبه، وقُذف إبراهيم في النار ونحن في صلبه، فلم يزل يقلّبنا الله عزّ وجل من أصلاب طاهرة وأرحام طاهرة حتّى انتهى بنا إلى عبد المطّلب، فجعل ذلك النور بنصفَين، فجعلني في صلب عبد الله وجعل عليّاً في أبي طالب)</w:t>
      </w:r>
      <w:r w:rsidR="000226EC" w:rsidRPr="0012796C">
        <w:rPr>
          <w:rFonts w:hint="cs"/>
          <w:rtl/>
        </w:rPr>
        <w:t xml:space="preserve"> - </w:t>
      </w:r>
      <w:r w:rsidRPr="0012796C">
        <w:rPr>
          <w:rFonts w:hint="cs"/>
          <w:rtl/>
        </w:rPr>
        <w:t>الحديث</w:t>
      </w:r>
      <w:r w:rsidR="000226EC" w:rsidRPr="0012796C">
        <w:rPr>
          <w:rFonts w:hint="cs"/>
          <w:rtl/>
        </w:rPr>
        <w:t xml:space="preserve"> -</w:t>
      </w:r>
      <w:r w:rsidRPr="0012796C">
        <w:rPr>
          <w:rFonts w:hint="cs"/>
          <w:rtl/>
        </w:rPr>
        <w:t>.</w:t>
      </w:r>
    </w:p>
    <w:p w:rsidR="00845433" w:rsidRPr="00EA70B3" w:rsidRDefault="00845433" w:rsidP="000D0795">
      <w:pPr>
        <w:pStyle w:val="libLeft"/>
        <w:rPr>
          <w:rtl/>
        </w:rPr>
      </w:pPr>
      <w:r w:rsidRPr="000D0795">
        <w:rPr>
          <w:rFonts w:hint="cs"/>
          <w:rtl/>
        </w:rPr>
        <w:t>(زين الفتى للإمام العاصمي)</w:t>
      </w:r>
    </w:p>
    <w:p w:rsidR="00845433" w:rsidRPr="004531DE" w:rsidRDefault="00845433" w:rsidP="0012796C">
      <w:pPr>
        <w:pStyle w:val="libBold1"/>
        <w:rPr>
          <w:rtl/>
        </w:rPr>
      </w:pPr>
      <w:r w:rsidRPr="00EA70B3">
        <w:rPr>
          <w:rFonts w:hint="cs"/>
          <w:rtl/>
        </w:rPr>
        <w:t>2</w:t>
      </w:r>
      <w:r w:rsidR="000226EC">
        <w:rPr>
          <w:rFonts w:hint="cs"/>
          <w:rtl/>
        </w:rPr>
        <w:t xml:space="preserve"> - </w:t>
      </w:r>
      <w:r w:rsidRPr="00EA70B3">
        <w:rPr>
          <w:rFonts w:hint="cs"/>
          <w:rtl/>
        </w:rPr>
        <w:t>عن أبي عثمان الرازي عن سلمان الفارسي قال:</w:t>
      </w:r>
    </w:p>
    <w:p w:rsidR="00845433" w:rsidRPr="00EA70B3" w:rsidRDefault="00845433" w:rsidP="000D0795">
      <w:pPr>
        <w:pStyle w:val="libNormal"/>
        <w:rPr>
          <w:rtl/>
        </w:rPr>
      </w:pPr>
      <w:r w:rsidRPr="0012796C">
        <w:rPr>
          <w:rStyle w:val="libBold2Char"/>
          <w:rFonts w:hint="cs"/>
          <w:rtl/>
        </w:rPr>
        <w:t>سمعتُ رسول الله (صلَّى الله عليه وآله) يقول:</w:t>
      </w:r>
      <w:r w:rsidRPr="0012796C">
        <w:rPr>
          <w:rFonts w:hint="cs"/>
          <w:rtl/>
        </w:rPr>
        <w:t xml:space="preserve"> (خُلقتُ أنا وعلي بن أبي طالب من نور واحد عن يمين العرش، نسبح الله ونقدّسه قبل أنْ يخلق الله عزّ وجل آدم بأربع عشر آلاف سنة، فلمّا خلق آدم نَقَلَنَا إلى أصلاب الرجال الطاهرين وأرحام النساء الطاهرات، ثم نقلنا إلى صلب عبد المطّلب، وقسمنا بنصفَين، فجعل النصف في صلب أبي عبد الله، وجعل النصف في صلب عمّي أبي طالب، فخُلقتُ أنا من ذلك النصف وخُلق عليٌّ (عليه السلام) </w:t>
      </w:r>
      <w:r w:rsidRPr="0012796C">
        <w:rPr>
          <w:rtl/>
        </w:rPr>
        <w:t>من النصف الأخر)</w:t>
      </w:r>
      <w:r w:rsidR="000226EC" w:rsidRPr="0012796C">
        <w:rPr>
          <w:rFonts w:hint="cs"/>
          <w:rtl/>
        </w:rPr>
        <w:t xml:space="preserve"> - </w:t>
      </w:r>
      <w:r w:rsidRPr="0012796C">
        <w:rPr>
          <w:rFonts w:hint="cs"/>
          <w:rtl/>
        </w:rPr>
        <w:t>الحديث</w:t>
      </w:r>
      <w:r w:rsidR="000226EC" w:rsidRPr="0012796C">
        <w:rPr>
          <w:rFonts w:hint="cs"/>
          <w:rtl/>
        </w:rPr>
        <w:t xml:space="preserve"> -</w:t>
      </w:r>
      <w:r w:rsidRPr="0012796C">
        <w:rPr>
          <w:rFonts w:hint="cs"/>
          <w:rtl/>
        </w:rPr>
        <w:t>.</w:t>
      </w:r>
    </w:p>
    <w:p w:rsidR="00845433" w:rsidRPr="00EA70B3" w:rsidRDefault="00845433" w:rsidP="000D0795">
      <w:pPr>
        <w:pStyle w:val="libLeft"/>
        <w:rPr>
          <w:rtl/>
        </w:rPr>
      </w:pPr>
      <w:r w:rsidRPr="000D0795">
        <w:rPr>
          <w:rtl/>
        </w:rPr>
        <w:t>(1</w:t>
      </w:r>
      <w:r w:rsidR="000226EC" w:rsidRPr="000D0795">
        <w:rPr>
          <w:rFonts w:hint="cs"/>
          <w:rtl/>
        </w:rPr>
        <w:t xml:space="preserve"> - </w:t>
      </w:r>
      <w:r w:rsidRPr="000D0795">
        <w:rPr>
          <w:rFonts w:hint="cs"/>
          <w:rtl/>
        </w:rPr>
        <w:t>رياض النضرة / 2</w:t>
      </w:r>
      <w:r w:rsidR="000226EC" w:rsidRPr="000D0795">
        <w:rPr>
          <w:rFonts w:hint="cs"/>
          <w:rtl/>
        </w:rPr>
        <w:t xml:space="preserve"> - </w:t>
      </w:r>
      <w:r w:rsidRPr="000D0795">
        <w:rPr>
          <w:rFonts w:hint="cs"/>
          <w:rtl/>
        </w:rPr>
        <w:t>رياض الفضائل / 3</w:t>
      </w:r>
      <w:r w:rsidR="000226EC" w:rsidRPr="000D0795">
        <w:rPr>
          <w:rFonts w:hint="cs"/>
          <w:rtl/>
        </w:rPr>
        <w:t xml:space="preserve"> - </w:t>
      </w:r>
      <w:r w:rsidRPr="000D0795">
        <w:rPr>
          <w:rFonts w:hint="cs"/>
          <w:rtl/>
        </w:rPr>
        <w:t>تسديد القدس</w:t>
      </w:r>
    </w:p>
    <w:p w:rsidR="004531DE" w:rsidRPr="0033166D" w:rsidRDefault="00845433" w:rsidP="00243124">
      <w:pPr>
        <w:pStyle w:val="libNormal"/>
      </w:pPr>
      <w:r w:rsidRPr="0033166D">
        <w:rPr>
          <w:rtl/>
        </w:rPr>
        <w:br w:type="page"/>
      </w:r>
    </w:p>
    <w:p w:rsidR="00845433" w:rsidRPr="00EA70B3" w:rsidRDefault="00845433" w:rsidP="000D0795">
      <w:pPr>
        <w:pStyle w:val="libLeft"/>
        <w:rPr>
          <w:rtl/>
        </w:rPr>
      </w:pPr>
      <w:r w:rsidRPr="000D0795">
        <w:rPr>
          <w:rFonts w:hint="cs"/>
          <w:rtl/>
        </w:rPr>
        <w:lastRenderedPageBreak/>
        <w:t>4</w:t>
      </w:r>
      <w:r w:rsidR="000226EC" w:rsidRPr="000D0795">
        <w:rPr>
          <w:rFonts w:hint="cs"/>
          <w:rtl/>
        </w:rPr>
        <w:t xml:space="preserve"> - </w:t>
      </w:r>
      <w:r w:rsidRPr="000D0795">
        <w:rPr>
          <w:rFonts w:hint="cs"/>
          <w:rtl/>
        </w:rPr>
        <w:t>فرائد السمطين / 5</w:t>
      </w:r>
      <w:r w:rsidR="000226EC" w:rsidRPr="000D0795">
        <w:rPr>
          <w:rFonts w:hint="cs"/>
          <w:rtl/>
        </w:rPr>
        <w:t xml:space="preserve"> - </w:t>
      </w:r>
      <w:r w:rsidRPr="000D0795">
        <w:rPr>
          <w:rFonts w:hint="cs"/>
          <w:rtl/>
        </w:rPr>
        <w:t>جواهر النفائس / 6</w:t>
      </w:r>
      <w:r w:rsidR="000226EC" w:rsidRPr="000D0795">
        <w:rPr>
          <w:rFonts w:hint="cs"/>
          <w:rtl/>
        </w:rPr>
        <w:t xml:space="preserve"> - </w:t>
      </w:r>
      <w:r w:rsidRPr="000D0795">
        <w:rPr>
          <w:rFonts w:hint="cs"/>
          <w:rtl/>
        </w:rPr>
        <w:t>خصائص العلويّة)</w:t>
      </w:r>
    </w:p>
    <w:p w:rsidR="00845433" w:rsidRPr="004531DE" w:rsidRDefault="00845433" w:rsidP="0012796C">
      <w:pPr>
        <w:pStyle w:val="libBold1"/>
        <w:rPr>
          <w:rtl/>
        </w:rPr>
      </w:pPr>
      <w:r w:rsidRPr="00EA70B3">
        <w:rPr>
          <w:rFonts w:hint="cs"/>
          <w:rtl/>
        </w:rPr>
        <w:t>3</w:t>
      </w:r>
      <w:r w:rsidR="000226EC">
        <w:rPr>
          <w:rFonts w:hint="cs"/>
          <w:rtl/>
        </w:rPr>
        <w:t xml:space="preserve"> - </w:t>
      </w:r>
      <w:r w:rsidRPr="00EA70B3">
        <w:rPr>
          <w:rFonts w:hint="cs"/>
          <w:rtl/>
        </w:rPr>
        <w:t>قال الديار بكري:</w:t>
      </w:r>
    </w:p>
    <w:p w:rsidR="00845433" w:rsidRPr="00EA70B3" w:rsidRDefault="00845433" w:rsidP="000D0795">
      <w:pPr>
        <w:pStyle w:val="libNormal"/>
        <w:rPr>
          <w:rtl/>
        </w:rPr>
      </w:pPr>
      <w:r w:rsidRPr="0012796C">
        <w:rPr>
          <w:rFonts w:hint="cs"/>
          <w:rtl/>
        </w:rPr>
        <w:t xml:space="preserve">وفي معالم التنزيل كان آدم يسمع من تخليط أسارير جبهته نشيشاً كنشيش الذر، فقال: </w:t>
      </w:r>
      <w:r w:rsidRPr="0012796C">
        <w:rPr>
          <w:rStyle w:val="libBold2Char"/>
          <w:rFonts w:hint="cs"/>
          <w:rtl/>
        </w:rPr>
        <w:t>(يا رب ما هذا؟</w:t>
      </w:r>
    </w:p>
    <w:p w:rsidR="00845433" w:rsidRPr="004531DE" w:rsidRDefault="00845433" w:rsidP="0012796C">
      <w:pPr>
        <w:pStyle w:val="libBold1"/>
        <w:rPr>
          <w:rtl/>
        </w:rPr>
      </w:pPr>
      <w:r w:rsidRPr="00EA70B3">
        <w:rPr>
          <w:rtl/>
        </w:rPr>
        <w:t>فنودي: يا آدم، هذا تسبيح محمّد</w:t>
      </w:r>
      <w:r w:rsidRPr="00EA70B3">
        <w:rPr>
          <w:rFonts w:hint="cs"/>
          <w:rtl/>
        </w:rPr>
        <w:t xml:space="preserve"> (صلَّى الله عليه وآله) ولدك، مُزج بمائك ليكون لك ولداً وأنت له أباً، فنعم الوالد ونعم المولود، ثمّ انتقل ذلك الجزء الذرّي مِن صلب آدم إلى رحم حوّاء، ومنها إلى صلب شيث، ومنه إلى رحم مخوائلة، ومنها إلى صلب أَنُوش، وهكذا ينتقل من أصلاب الطاهرين إلى أرحام الطاهرات، ومن أرحام الطاهرات إلى أصلاب الطاهرين، وذلك النور أيضاً كان ينتقل بتبعيّة ذلك الجزء الذرّي من جبهة إلى جبهة، وكان يؤخذ في كلّ مرتبة عهد وميثاق على أنْ لا يوضع ذلك الجزء إلاّ في المطهّرات، فأوّل مَن أخذ العهد آدم، أخذه مِن شيث، وشيث من أَنُوش، وهو من قينان، وهكذا إلى أنْ وصلتْ النوبة إلى عبد الله بن عبد المطّلب.</w:t>
      </w:r>
    </w:p>
    <w:p w:rsidR="00845433" w:rsidRPr="00EA70B3" w:rsidRDefault="00845433" w:rsidP="000D0795">
      <w:pPr>
        <w:pStyle w:val="libNormal"/>
        <w:rPr>
          <w:rtl/>
        </w:rPr>
      </w:pPr>
      <w:r w:rsidRPr="0012796C">
        <w:rPr>
          <w:rStyle w:val="libBold2Char"/>
          <w:rFonts w:hint="cs"/>
          <w:rtl/>
        </w:rPr>
        <w:t>فلمّا أودع ذلك الجزء في صلبه، لمع ذلك النور من جبهته فظهر له جمال وبهجة، حتّى كانت نساء قريش يرغبْنَ في نكاحه، وسيجيء قصة الخشعميّة في الطليعة الثانية إنْ شاء الله تعالى، وقد أسعد اللهُ بتلك السعادة وشَرّف بذلك الشرف آمنة بنت وهب فوُلد منها النبي (صلَّى الله عليه وآله وسلَّم)</w:t>
      </w:r>
      <w:r w:rsidRPr="0012796C">
        <w:rPr>
          <w:rFonts w:hint="cs"/>
          <w:rtl/>
        </w:rPr>
        <w:t>.</w:t>
      </w:r>
    </w:p>
    <w:p w:rsidR="00845433" w:rsidRPr="00EA70B3" w:rsidRDefault="00845433" w:rsidP="000D0795">
      <w:pPr>
        <w:pStyle w:val="libLeft"/>
        <w:rPr>
          <w:rtl/>
        </w:rPr>
      </w:pPr>
      <w:r w:rsidRPr="000D0795">
        <w:rPr>
          <w:rFonts w:hint="cs"/>
          <w:rtl/>
        </w:rPr>
        <w:t>(تاريخ الخميس: ج1، ص56)</w:t>
      </w:r>
    </w:p>
    <w:p w:rsidR="00845433" w:rsidRPr="004531DE" w:rsidRDefault="00845433" w:rsidP="0012796C">
      <w:pPr>
        <w:pStyle w:val="libBold1"/>
        <w:rPr>
          <w:rtl/>
        </w:rPr>
      </w:pPr>
      <w:r w:rsidRPr="00EA70B3">
        <w:rPr>
          <w:rtl/>
        </w:rPr>
        <w:t>4</w:t>
      </w:r>
      <w:r w:rsidR="000226EC">
        <w:rPr>
          <w:rtl/>
        </w:rPr>
        <w:t xml:space="preserve"> - </w:t>
      </w:r>
      <w:r w:rsidRPr="00EA70B3">
        <w:rPr>
          <w:rFonts w:hint="cs"/>
          <w:rtl/>
        </w:rPr>
        <w:t>عن أبي سعيد الخدري قال:</w:t>
      </w:r>
    </w:p>
    <w:p w:rsidR="004531DE" w:rsidRDefault="00845433" w:rsidP="0012796C">
      <w:pPr>
        <w:pStyle w:val="libNormal"/>
        <w:rPr>
          <w:rtl/>
        </w:rPr>
      </w:pPr>
      <w:r w:rsidRPr="000D0795">
        <w:rPr>
          <w:rFonts w:hint="cs"/>
          <w:rtl/>
        </w:rPr>
        <w:t>كنّا جلوساً عند رسول الله (صلَّى الله عليه وآله) إذ دخل:</w:t>
      </w:r>
    </w:p>
    <w:p w:rsidR="004531DE" w:rsidRDefault="004531DE" w:rsidP="0012796C">
      <w:pPr>
        <w:pStyle w:val="libNormal"/>
        <w:rPr>
          <w:rtl/>
        </w:rPr>
      </w:pPr>
      <w:r>
        <w:rPr>
          <w:rtl/>
        </w:rPr>
        <w:t>-</w:t>
      </w:r>
      <w:r w:rsidR="00845433" w:rsidRPr="000D0795">
        <w:rPr>
          <w:rtl/>
        </w:rPr>
        <w:t xml:space="preserve"> سلمان الفارسي.</w:t>
      </w:r>
    </w:p>
    <w:p w:rsidR="004531DE" w:rsidRDefault="004531DE" w:rsidP="0012796C">
      <w:pPr>
        <w:pStyle w:val="libNormal"/>
        <w:rPr>
          <w:rtl/>
        </w:rPr>
      </w:pPr>
      <w:r>
        <w:rPr>
          <w:rtl/>
        </w:rPr>
        <w:t>-</w:t>
      </w:r>
      <w:r w:rsidR="00845433" w:rsidRPr="000D0795">
        <w:rPr>
          <w:rtl/>
        </w:rPr>
        <w:t xml:space="preserve"> وأبو ذر الغفاري.</w:t>
      </w:r>
    </w:p>
    <w:p w:rsidR="004531DE" w:rsidRDefault="004531DE" w:rsidP="0012796C">
      <w:pPr>
        <w:pStyle w:val="libNormal"/>
        <w:rPr>
          <w:rtl/>
        </w:rPr>
      </w:pPr>
      <w:r>
        <w:rPr>
          <w:rtl/>
        </w:rPr>
        <w:t>-</w:t>
      </w:r>
      <w:r w:rsidR="00845433" w:rsidRPr="000D0795">
        <w:rPr>
          <w:rtl/>
        </w:rPr>
        <w:t xml:space="preserve"> والمقداد بن الأسود.</w:t>
      </w:r>
    </w:p>
    <w:p w:rsidR="004531DE" w:rsidRDefault="004531DE" w:rsidP="0012796C">
      <w:pPr>
        <w:pStyle w:val="libNormal"/>
        <w:rPr>
          <w:rtl/>
        </w:rPr>
      </w:pPr>
      <w:r>
        <w:rPr>
          <w:rtl/>
        </w:rPr>
        <w:t>-</w:t>
      </w:r>
      <w:r w:rsidR="00845433" w:rsidRPr="000D0795">
        <w:rPr>
          <w:rtl/>
        </w:rPr>
        <w:t xml:space="preserve"> وعمّار بن ياسر.</w:t>
      </w:r>
    </w:p>
    <w:p w:rsidR="004531DE" w:rsidRDefault="004531DE" w:rsidP="0012796C">
      <w:pPr>
        <w:pStyle w:val="libNormal"/>
        <w:rPr>
          <w:rtl/>
        </w:rPr>
      </w:pPr>
      <w:r>
        <w:rPr>
          <w:rtl/>
        </w:rPr>
        <w:t>-</w:t>
      </w:r>
      <w:r w:rsidR="00845433" w:rsidRPr="000D0795">
        <w:rPr>
          <w:rtl/>
        </w:rPr>
        <w:t xml:space="preserve"> وحذيفة بن اليمان.</w:t>
      </w:r>
    </w:p>
    <w:p w:rsidR="004531DE" w:rsidRDefault="004531DE" w:rsidP="0012796C">
      <w:pPr>
        <w:pStyle w:val="libNormal"/>
        <w:rPr>
          <w:rtl/>
        </w:rPr>
      </w:pPr>
      <w:r>
        <w:rPr>
          <w:rtl/>
        </w:rPr>
        <w:t>-</w:t>
      </w:r>
      <w:r w:rsidR="00845433" w:rsidRPr="000D0795">
        <w:rPr>
          <w:rtl/>
        </w:rPr>
        <w:t xml:space="preserve"> وأبو الهيثم بن التيهان.</w:t>
      </w:r>
    </w:p>
    <w:p w:rsidR="00845433" w:rsidRPr="0033166D" w:rsidRDefault="00845433" w:rsidP="0012796C">
      <w:pPr>
        <w:pStyle w:val="libNormal"/>
      </w:pPr>
      <w:r w:rsidRPr="000D0795">
        <w:rPr>
          <w:rFonts w:hint="cs"/>
          <w:rtl/>
        </w:rPr>
        <w:t>فجثوا بين يدي رسول الله (صلَّى الله عليه وآله) والحزن ظاهر في وجوههم.</w:t>
      </w:r>
    </w:p>
    <w:p w:rsidR="004531DE" w:rsidRPr="0033166D" w:rsidRDefault="00845433" w:rsidP="00243124">
      <w:pPr>
        <w:pStyle w:val="libNormal"/>
      </w:pPr>
      <w:r w:rsidRPr="0033166D">
        <w:rPr>
          <w:rtl/>
        </w:rPr>
        <w:br w:type="page"/>
      </w:r>
    </w:p>
    <w:p w:rsidR="00845433" w:rsidRPr="004531DE" w:rsidRDefault="00845433" w:rsidP="0012796C">
      <w:pPr>
        <w:pStyle w:val="libBold1"/>
        <w:rPr>
          <w:rtl/>
        </w:rPr>
      </w:pPr>
      <w:r w:rsidRPr="00EA70B3">
        <w:rPr>
          <w:rFonts w:hint="cs"/>
          <w:rtl/>
        </w:rPr>
        <w:lastRenderedPageBreak/>
        <w:t>إلى أنْ قال النبي (صلَّى الله عليه وآله):</w:t>
      </w:r>
    </w:p>
    <w:p w:rsidR="00845433" w:rsidRPr="00EA70B3" w:rsidRDefault="00845433" w:rsidP="000D0795">
      <w:pPr>
        <w:pStyle w:val="libNormal"/>
        <w:rPr>
          <w:rtl/>
        </w:rPr>
      </w:pPr>
      <w:r w:rsidRPr="0012796C">
        <w:rPr>
          <w:rFonts w:hint="cs"/>
          <w:rtl/>
        </w:rPr>
        <w:t>(وقد علمتم أنّ الله تعالى خلقني وعليّاً من نور واحد، إنّا كنّا في صلب آدم نسبّح الله عزّ وجل، ثمّ نقلنا إلى أصلاب الرجال وأرحام النساء، يُسمع تسبيحنا في الظهور والبطون في كلّ عهد وعصر إلى عبد المطّلب، وأنّ نورنا كان يظهر في وجوه آبائنا وأمّهاتنا، حتّى تبين أسماؤنا مخطوطة بالنور على جباههم، ثمّ افترق نورنا فصار نصفه في أبي عبد الله ونصفه في عمّي أبي طالب، فكان يُسمع تسبيحنا من ظهورهما، وكان أبي وعمّي إذا جلسا في ملأ قريش تلألأ نورنا ووجوههما من دونهم، حتّى أنّ الهوام والسباع يسلّمان عليهما لأجل نورهما، إلى أنْ خرجنا من أصلاب آبائنا وبطون أُمّهاتنا)</w:t>
      </w:r>
      <w:r w:rsidR="000226EC" w:rsidRPr="0012796C">
        <w:rPr>
          <w:rFonts w:hint="cs"/>
          <w:rtl/>
        </w:rPr>
        <w:t xml:space="preserve"> - </w:t>
      </w:r>
      <w:r w:rsidRPr="0012796C">
        <w:rPr>
          <w:rFonts w:hint="cs"/>
          <w:rtl/>
        </w:rPr>
        <w:t>الحديث</w:t>
      </w:r>
      <w:r w:rsidR="000226EC" w:rsidRPr="0012796C">
        <w:rPr>
          <w:rFonts w:hint="cs"/>
          <w:rtl/>
        </w:rPr>
        <w:t xml:space="preserve"> -</w:t>
      </w:r>
      <w:r w:rsidRPr="0012796C">
        <w:rPr>
          <w:rFonts w:hint="cs"/>
          <w:rtl/>
        </w:rPr>
        <w:t>.</w:t>
      </w:r>
    </w:p>
    <w:p w:rsidR="00845433" w:rsidRPr="00EA70B3" w:rsidRDefault="00845433" w:rsidP="000D0795">
      <w:pPr>
        <w:pStyle w:val="libLeft"/>
        <w:rPr>
          <w:rtl/>
        </w:rPr>
      </w:pPr>
      <w:r w:rsidRPr="000D0795">
        <w:rPr>
          <w:rFonts w:hint="cs"/>
          <w:rtl/>
        </w:rPr>
        <w:t>(كتاب الروضة للحضيني</w:t>
      </w:r>
      <w:r w:rsidR="000226EC" w:rsidRPr="000D0795">
        <w:rPr>
          <w:rFonts w:hint="cs"/>
          <w:rtl/>
        </w:rPr>
        <w:t xml:space="preserve"> - </w:t>
      </w:r>
      <w:r w:rsidRPr="000D0795">
        <w:rPr>
          <w:rFonts w:hint="cs"/>
          <w:rtl/>
        </w:rPr>
        <w:t>ره</w:t>
      </w:r>
      <w:r w:rsidR="000226EC" w:rsidRPr="000D0795">
        <w:rPr>
          <w:rFonts w:hint="cs"/>
          <w:rtl/>
        </w:rPr>
        <w:t xml:space="preserve"> - </w:t>
      </w:r>
      <w:r w:rsidRPr="000D0795">
        <w:rPr>
          <w:rFonts w:hint="cs"/>
          <w:rtl/>
        </w:rPr>
        <w:t>من العبقات)</w:t>
      </w:r>
    </w:p>
    <w:p w:rsidR="00845433" w:rsidRPr="004531DE" w:rsidRDefault="00845433" w:rsidP="0012796C">
      <w:pPr>
        <w:pStyle w:val="libBold1"/>
        <w:rPr>
          <w:rtl/>
        </w:rPr>
      </w:pPr>
      <w:r w:rsidRPr="00EA70B3">
        <w:rPr>
          <w:rFonts w:hint="cs"/>
          <w:rtl/>
        </w:rPr>
        <w:t>فقد ظهر من أحاديث النور المتّفقة عليها بين الفريقين:</w:t>
      </w:r>
    </w:p>
    <w:p w:rsidR="004531DE" w:rsidRDefault="00845433" w:rsidP="0012796C">
      <w:pPr>
        <w:pStyle w:val="libNormal"/>
        <w:rPr>
          <w:rtl/>
        </w:rPr>
      </w:pPr>
      <w:r w:rsidRPr="000D0795">
        <w:rPr>
          <w:rFonts w:hint="cs"/>
          <w:rtl/>
        </w:rPr>
        <w:t>أنّ نور النبي (صلَّى الله عليه وآله) والولي (عليه السلام) كانا يُنتقلان معاً في أصلاب آبائهما الطاهرين، من لدن آدم إلى عبد الله وأبي طالب، وظهر أن آباء النبي والولي كانوا مراجع الأسباط؛ لأنّ العلم اللدنّي كان عندهم فهم كانوا أنبياء.</w:t>
      </w:r>
    </w:p>
    <w:p w:rsidR="00845433" w:rsidRPr="0012796C" w:rsidRDefault="00845433" w:rsidP="003E24E2">
      <w:pPr>
        <w:pStyle w:val="Heading2Center"/>
        <w:rPr>
          <w:rtl/>
        </w:rPr>
      </w:pPr>
      <w:bookmarkStart w:id="83" w:name="38"/>
      <w:bookmarkStart w:id="84" w:name="_Toc495493918"/>
      <w:r w:rsidRPr="00EA70B3">
        <w:rPr>
          <w:rtl/>
        </w:rPr>
        <w:t>إكمال المي</w:t>
      </w:r>
      <w:r w:rsidR="004531DE" w:rsidRPr="00EA70B3">
        <w:rPr>
          <w:rtl/>
        </w:rPr>
        <w:t>ثا</w:t>
      </w:r>
      <w:r w:rsidRPr="00EA70B3">
        <w:rPr>
          <w:rtl/>
        </w:rPr>
        <w:t>ق بأبي طالب (عليه السلام)</w:t>
      </w:r>
      <w:bookmarkEnd w:id="83"/>
      <w:bookmarkEnd w:id="84"/>
    </w:p>
    <w:p w:rsidR="00845433" w:rsidRPr="000D0795" w:rsidRDefault="00845433" w:rsidP="00243124">
      <w:pPr>
        <w:pStyle w:val="libNormal"/>
        <w:rPr>
          <w:rtl/>
        </w:rPr>
      </w:pPr>
      <w:r w:rsidRPr="00243124">
        <w:rPr>
          <w:rStyle w:val="libAlaemChar"/>
          <w:rFonts w:hint="cs"/>
          <w:rtl/>
        </w:rPr>
        <w:t>(</w:t>
      </w:r>
      <w:r w:rsidRPr="00243124">
        <w:rPr>
          <w:rStyle w:val="libAieChar"/>
          <w:rFonts w:hint="cs"/>
          <w:rtl/>
        </w:rPr>
        <w:t>وَإِذْ أَخَذَ اللَّهُ مِيثَاقَ النَّبِيِّينَ لَمَا آتَيْتُكُمْ مِنْ كِتَابٍ وَحِكْمَةٍ ثُمَّ جَاءَكُمْ رَسُولٌ مُصَدِّقٌ لِمَا مَعَكُمْ لَتُؤْمِنُنَّ بِهِ وَلَتَنْصُرُنَّهُ</w:t>
      </w:r>
      <w:r w:rsidRPr="00243124">
        <w:rPr>
          <w:rStyle w:val="libAlaemChar"/>
          <w:rFonts w:hint="cs"/>
          <w:rtl/>
        </w:rPr>
        <w:t>)</w:t>
      </w:r>
    </w:p>
    <w:p w:rsidR="00845433" w:rsidRPr="00EA70B3" w:rsidRDefault="00845433" w:rsidP="000D0795">
      <w:pPr>
        <w:pStyle w:val="libLeft"/>
        <w:rPr>
          <w:rtl/>
        </w:rPr>
      </w:pPr>
      <w:r w:rsidRPr="000D0795">
        <w:rPr>
          <w:rFonts w:hint="cs"/>
          <w:rtl/>
        </w:rPr>
        <w:t>(سورة آل عمران: آية: 81)</w:t>
      </w:r>
    </w:p>
    <w:p w:rsidR="00845433" w:rsidRPr="004531DE" w:rsidRDefault="00845433" w:rsidP="0012796C">
      <w:pPr>
        <w:pStyle w:val="libBold1"/>
        <w:rPr>
          <w:rtl/>
        </w:rPr>
      </w:pPr>
      <w:r w:rsidRPr="00EA70B3">
        <w:rPr>
          <w:rtl/>
        </w:rPr>
        <w:t>1</w:t>
      </w:r>
      <w:r w:rsidR="000226EC">
        <w:rPr>
          <w:rtl/>
        </w:rPr>
        <w:t xml:space="preserve"> - </w:t>
      </w:r>
      <w:r w:rsidRPr="00EA70B3">
        <w:rPr>
          <w:rFonts w:hint="cs"/>
          <w:rtl/>
        </w:rPr>
        <w:t>عن أمير المؤمنين (عليه السلام) قال:</w:t>
      </w:r>
    </w:p>
    <w:p w:rsidR="00845433" w:rsidRPr="00EA70B3" w:rsidRDefault="00845433" w:rsidP="000D0795">
      <w:pPr>
        <w:pStyle w:val="libNormal"/>
        <w:rPr>
          <w:rtl/>
        </w:rPr>
      </w:pPr>
      <w:r w:rsidRPr="0012796C">
        <w:rPr>
          <w:rtl/>
        </w:rPr>
        <w:t>(</w:t>
      </w:r>
      <w:r w:rsidRPr="0012796C">
        <w:rPr>
          <w:rFonts w:hint="cs"/>
          <w:rtl/>
        </w:rPr>
        <w:t>إنّ الله أخذ الميثاق على الأنبياء قبل نبيّنا (صلَّى الله عليه وآله وسلَّم) أنْ يخبروا أُمَمَهُم بمبعثه ونعته، ويبشّروهم به، ويأمروهم بتصديقه).</w:t>
      </w:r>
    </w:p>
    <w:p w:rsidR="00845433" w:rsidRPr="00EA70B3" w:rsidRDefault="00845433" w:rsidP="000D0795">
      <w:pPr>
        <w:pStyle w:val="libLeft"/>
        <w:rPr>
          <w:rtl/>
        </w:rPr>
      </w:pPr>
      <w:r w:rsidRPr="000D0795">
        <w:rPr>
          <w:rFonts w:hint="cs"/>
          <w:rtl/>
        </w:rPr>
        <w:t>(المجمع / الصافي / البحار في النبوّة / الميزان)</w:t>
      </w:r>
    </w:p>
    <w:p w:rsidR="00845433" w:rsidRPr="00EA70B3" w:rsidRDefault="00845433" w:rsidP="000D0795">
      <w:pPr>
        <w:pStyle w:val="libNormal"/>
        <w:rPr>
          <w:rtl/>
        </w:rPr>
      </w:pPr>
      <w:r w:rsidRPr="0012796C">
        <w:rPr>
          <w:rStyle w:val="libBold1Char"/>
          <w:rFonts w:hint="cs"/>
          <w:rtl/>
        </w:rPr>
        <w:t>2</w:t>
      </w:r>
      <w:r w:rsidR="000226EC" w:rsidRPr="0012796C">
        <w:rPr>
          <w:rFonts w:hint="cs"/>
          <w:rtl/>
        </w:rPr>
        <w:t xml:space="preserve"> - </w:t>
      </w:r>
      <w:r w:rsidRPr="0012796C">
        <w:rPr>
          <w:rStyle w:val="libBold1Char"/>
          <w:rFonts w:hint="cs"/>
          <w:rtl/>
        </w:rPr>
        <w:t>أخرج ابن جرير عن علي بن أبي طالب (عليه السلام) قال:</w:t>
      </w:r>
    </w:p>
    <w:p w:rsidR="004531DE" w:rsidRPr="0033166D" w:rsidRDefault="00845433" w:rsidP="00243124">
      <w:pPr>
        <w:pStyle w:val="libNormal"/>
      </w:pPr>
      <w:r w:rsidRPr="0033166D">
        <w:rPr>
          <w:rtl/>
        </w:rPr>
        <w:br w:type="page"/>
      </w:r>
    </w:p>
    <w:p w:rsidR="00845433" w:rsidRPr="00EA70B3" w:rsidRDefault="00845433" w:rsidP="000D0795">
      <w:pPr>
        <w:pStyle w:val="libNormal"/>
        <w:rPr>
          <w:rtl/>
        </w:rPr>
      </w:pPr>
      <w:r w:rsidRPr="0012796C">
        <w:rPr>
          <w:rtl/>
        </w:rPr>
        <w:lastRenderedPageBreak/>
        <w:t>(لم يبعث الله نبيّاً آدم ومَن بعده إلاّ أخذ عليه العهد في محمّد (صلَّى الله عليه وآله)، لَئِنْ بُعث وهو حي ليؤمننّ به ولينصرنّه، ويأمره فيأخذ العهد على قومه،</w:t>
      </w:r>
      <w:r w:rsidRPr="0012796C">
        <w:rPr>
          <w:rFonts w:hint="cs"/>
          <w:rtl/>
        </w:rPr>
        <w:t xml:space="preserve"> ثمّ تلا: </w:t>
      </w:r>
      <w:r w:rsidRPr="0033166D">
        <w:rPr>
          <w:rStyle w:val="libAlaemChar"/>
          <w:rFonts w:hint="cs"/>
          <w:rtl/>
        </w:rPr>
        <w:t>(</w:t>
      </w:r>
      <w:r w:rsidRPr="000226EC">
        <w:rPr>
          <w:rStyle w:val="libAieChar"/>
          <w:rFonts w:hint="cs"/>
          <w:rtl/>
        </w:rPr>
        <w:t>وَإِذْ أَخَذَ اللَّهُ مِيثَاقَ النَّبِيِّينَ</w:t>
      </w:r>
      <w:r w:rsidRPr="0033166D">
        <w:rPr>
          <w:rStyle w:val="libAlaemChar"/>
          <w:rFonts w:hint="cs"/>
          <w:rtl/>
        </w:rPr>
        <w:t>)</w:t>
      </w:r>
      <w:r w:rsidR="004531DE">
        <w:rPr>
          <w:rFonts w:hint="cs"/>
          <w:rtl/>
        </w:rPr>
        <w:t>)</w:t>
      </w:r>
      <w:r w:rsidR="000226EC" w:rsidRPr="0012796C">
        <w:rPr>
          <w:rFonts w:hint="cs"/>
          <w:rtl/>
        </w:rPr>
        <w:t xml:space="preserve"> - </w:t>
      </w:r>
      <w:r w:rsidRPr="0012796C">
        <w:rPr>
          <w:rFonts w:hint="cs"/>
          <w:rtl/>
        </w:rPr>
        <w:t>الآية</w:t>
      </w:r>
      <w:r w:rsidR="000226EC" w:rsidRPr="0012796C">
        <w:rPr>
          <w:rFonts w:hint="cs"/>
          <w:rtl/>
        </w:rPr>
        <w:t xml:space="preserve"> -</w:t>
      </w:r>
      <w:r w:rsidRPr="0012796C">
        <w:rPr>
          <w:rFonts w:hint="cs"/>
          <w:rtl/>
        </w:rPr>
        <w:t>.</w:t>
      </w:r>
    </w:p>
    <w:p w:rsidR="00845433" w:rsidRPr="00EA70B3" w:rsidRDefault="00845433" w:rsidP="000D0795">
      <w:pPr>
        <w:pStyle w:val="libLeft"/>
        <w:rPr>
          <w:rtl/>
        </w:rPr>
      </w:pPr>
      <w:r w:rsidRPr="000D0795">
        <w:rPr>
          <w:rFonts w:hint="cs"/>
          <w:rtl/>
        </w:rPr>
        <w:t>(الدرّ المنثور)</w:t>
      </w:r>
    </w:p>
    <w:p w:rsidR="00845433" w:rsidRPr="004531DE" w:rsidRDefault="00845433" w:rsidP="0012796C">
      <w:pPr>
        <w:pStyle w:val="libBold1"/>
        <w:rPr>
          <w:rtl/>
        </w:rPr>
      </w:pPr>
      <w:r w:rsidRPr="00EA70B3">
        <w:rPr>
          <w:rFonts w:hint="cs"/>
          <w:rtl/>
        </w:rPr>
        <w:t>فقد ظهر من هذه الآية وتفسيرها من الفريقَين:</w:t>
      </w:r>
    </w:p>
    <w:p w:rsidR="00845433" w:rsidRPr="00EA70B3" w:rsidRDefault="00845433" w:rsidP="0012796C">
      <w:pPr>
        <w:pStyle w:val="libNormal"/>
        <w:rPr>
          <w:rtl/>
        </w:rPr>
      </w:pPr>
      <w:r w:rsidRPr="000D0795">
        <w:rPr>
          <w:rFonts w:hint="cs"/>
          <w:rtl/>
        </w:rPr>
        <w:t>أنّ كلّ نبي مِن لدن آدم كان ينتظر مجيء الرسول محمّد عنده ليؤمننّ به وينصرنّه، ويخبر به قومه ويأمرهم أنْ يؤمنوا به ويصدّقوه.</w:t>
      </w:r>
    </w:p>
    <w:p w:rsidR="00845433" w:rsidRPr="00EA70B3" w:rsidRDefault="00845433" w:rsidP="0012796C">
      <w:pPr>
        <w:pStyle w:val="libNormal"/>
        <w:rPr>
          <w:rtl/>
        </w:rPr>
      </w:pPr>
      <w:r w:rsidRPr="000D0795">
        <w:rPr>
          <w:rFonts w:hint="cs"/>
          <w:rtl/>
        </w:rPr>
        <w:t>فلمّا جاء محمّد رسول الله (صلَّى الله عليه وآله)، فآمن به أبو طالب ونصره وأخبر قومه بمبعثه وأمرهم أنْ يؤمنوا به، فظهر أنّ أبا طالب كان نبيّاً وإلاّ بطل الميثاق، وأنّ الميثاق من الله تعالى، فبطلان الميثاق باطل.</w:t>
      </w:r>
    </w:p>
    <w:p w:rsidR="004531DE" w:rsidRPr="0033166D" w:rsidRDefault="00845433" w:rsidP="00243124">
      <w:pPr>
        <w:pStyle w:val="libNormal"/>
      </w:pPr>
      <w:r w:rsidRPr="0033166D">
        <w:rPr>
          <w:rtl/>
        </w:rPr>
        <w:br w:type="page"/>
      </w:r>
    </w:p>
    <w:p w:rsidR="00845433" w:rsidRPr="0012796C" w:rsidRDefault="00845433" w:rsidP="003E24E2">
      <w:pPr>
        <w:pStyle w:val="Heading1Center"/>
        <w:rPr>
          <w:rtl/>
        </w:rPr>
      </w:pPr>
      <w:bookmarkStart w:id="85" w:name="_Toc495493919"/>
      <w:r w:rsidRPr="00EA70B3">
        <w:rPr>
          <w:rFonts w:hint="cs"/>
          <w:rtl/>
        </w:rPr>
        <w:lastRenderedPageBreak/>
        <w:t xml:space="preserve">* </w:t>
      </w:r>
      <w:bookmarkStart w:id="86" w:name="39"/>
      <w:r w:rsidRPr="00EA70B3">
        <w:rPr>
          <w:rFonts w:hint="cs"/>
          <w:rtl/>
        </w:rPr>
        <w:t>باب الإظهارات:</w:t>
      </w:r>
      <w:bookmarkEnd w:id="86"/>
      <w:bookmarkEnd w:id="85"/>
    </w:p>
    <w:p w:rsidR="00845433" w:rsidRPr="0012796C" w:rsidRDefault="00845433" w:rsidP="003E24E2">
      <w:pPr>
        <w:pStyle w:val="Heading2Center"/>
        <w:rPr>
          <w:rtl/>
        </w:rPr>
      </w:pPr>
      <w:bookmarkStart w:id="87" w:name="_Toc495493920"/>
      <w:r w:rsidRPr="00EA70B3">
        <w:rPr>
          <w:rtl/>
        </w:rPr>
        <w:t>إظهار الله تعالى نبوّة آباء النبي (صلَّى الله عليه وآله) والولي (عليه السلام)</w:t>
      </w:r>
      <w:bookmarkEnd w:id="87"/>
    </w:p>
    <w:p w:rsidR="00845433" w:rsidRPr="0012796C" w:rsidRDefault="00845433" w:rsidP="00243124">
      <w:pPr>
        <w:pStyle w:val="libCenter"/>
        <w:rPr>
          <w:rtl/>
        </w:rPr>
      </w:pPr>
      <w:r w:rsidRPr="00EA70B3">
        <w:rPr>
          <w:rFonts w:hint="cs"/>
          <w:rtl/>
        </w:rPr>
        <w:t>بسم الله الرحمن الرحيم</w:t>
      </w:r>
    </w:p>
    <w:p w:rsidR="00845433" w:rsidRPr="000D0795" w:rsidRDefault="00845433" w:rsidP="00243124">
      <w:pPr>
        <w:pStyle w:val="libNormal"/>
        <w:rPr>
          <w:rtl/>
        </w:rPr>
      </w:pPr>
      <w:r w:rsidRPr="00243124">
        <w:rPr>
          <w:rStyle w:val="libAlaemChar"/>
          <w:rFonts w:hint="cs"/>
          <w:rtl/>
        </w:rPr>
        <w:t>(</w:t>
      </w:r>
      <w:r w:rsidRPr="00243124">
        <w:rPr>
          <w:rStyle w:val="libAieChar"/>
          <w:rFonts w:hint="cs"/>
          <w:rtl/>
        </w:rPr>
        <w:t>وَأَنْذِرْ عَشِيرَتَكَ الأَقْرَبِينَ * وَاخْفِضْ جَنَاحَكَ لِمَنِ اتَّبَعَكَ مِنَ الْمُؤْمِنِينَ * فَإِنْ عَصَوْكَ فَقُلْ إِنِّي بَرِيءٌ مِمَّا تَعْمَلُونَ * وَتَوَكَّلْ عَلَى الْعَزِيزِ الرَّحِيمِ * الَّذِي يَرَاكَ حِينَ تَقُومُ * وَتَقَلُّبَكَ فِي السَّاجِدِينَ * إِنَّهُ هُوَ السَّمِيعُ الْعَلِيمُ</w:t>
      </w:r>
      <w:r w:rsidRPr="00243124">
        <w:rPr>
          <w:rStyle w:val="libAlaemChar"/>
          <w:rFonts w:hint="cs"/>
          <w:rtl/>
        </w:rPr>
        <w:t>)</w:t>
      </w:r>
    </w:p>
    <w:p w:rsidR="00845433" w:rsidRPr="00EA70B3" w:rsidRDefault="00845433" w:rsidP="000D0795">
      <w:pPr>
        <w:pStyle w:val="libLeft"/>
        <w:rPr>
          <w:rtl/>
        </w:rPr>
      </w:pPr>
      <w:r w:rsidRPr="000D0795">
        <w:rPr>
          <w:rFonts w:hint="cs"/>
          <w:rtl/>
        </w:rPr>
        <w:t>(الشعراء: آية: 214</w:t>
      </w:r>
      <w:r w:rsidR="000226EC" w:rsidRPr="000D0795">
        <w:rPr>
          <w:rFonts w:hint="cs"/>
          <w:rtl/>
        </w:rPr>
        <w:t xml:space="preserve"> - </w:t>
      </w:r>
      <w:r w:rsidRPr="000D0795">
        <w:rPr>
          <w:rFonts w:hint="cs"/>
          <w:rtl/>
        </w:rPr>
        <w:t>220)</w:t>
      </w:r>
    </w:p>
    <w:p w:rsidR="00845433" w:rsidRPr="004531DE" w:rsidRDefault="00845433" w:rsidP="0012796C">
      <w:pPr>
        <w:pStyle w:val="libBold1"/>
        <w:rPr>
          <w:rtl/>
        </w:rPr>
      </w:pPr>
      <w:r w:rsidRPr="00EA70B3">
        <w:rPr>
          <w:rFonts w:hint="cs"/>
          <w:rtl/>
        </w:rPr>
        <w:t>قال الإمام محمّد الباقر (عليه السلام):</w:t>
      </w:r>
    </w:p>
    <w:p w:rsidR="00845433" w:rsidRPr="00EA70B3" w:rsidRDefault="00845433" w:rsidP="000D0795">
      <w:pPr>
        <w:pStyle w:val="libNormal"/>
        <w:rPr>
          <w:rtl/>
        </w:rPr>
      </w:pPr>
      <w:r w:rsidRPr="0012796C">
        <w:rPr>
          <w:rFonts w:hint="cs"/>
          <w:rtl/>
        </w:rPr>
        <w:t>(ليس شيء أبعد من عقول الرجال من تفسير القرآن، إنّ الآية ينزل أوّلها في شيء وأوسطها في شيء وآخرها في شيء).</w:t>
      </w:r>
    </w:p>
    <w:p w:rsidR="00845433" w:rsidRPr="00EA70B3" w:rsidRDefault="00845433" w:rsidP="000D0795">
      <w:pPr>
        <w:pStyle w:val="libLeft"/>
        <w:rPr>
          <w:rtl/>
        </w:rPr>
      </w:pPr>
      <w:r w:rsidRPr="000D0795">
        <w:rPr>
          <w:rFonts w:hint="cs"/>
          <w:rtl/>
        </w:rPr>
        <w:t>(تفسير العيّاشي / والصافي حول آية التطهير)</w:t>
      </w:r>
    </w:p>
    <w:p w:rsidR="00845433" w:rsidRPr="00EA70B3" w:rsidRDefault="00845433" w:rsidP="0012796C">
      <w:pPr>
        <w:pStyle w:val="libNormal"/>
        <w:rPr>
          <w:rtl/>
        </w:rPr>
      </w:pPr>
      <w:r w:rsidRPr="000D0795">
        <w:rPr>
          <w:rFonts w:hint="cs"/>
          <w:rtl/>
        </w:rPr>
        <w:t>إنّ هذه الآيات نزلتْ بمكّة، تتعلّق بالوقائع التي وقعتْ بمكّة، فلمّا بعث الله رسوله محمّداً (صلَّى الله عليه وآله وسلَّم)،</w:t>
      </w:r>
    </w:p>
    <w:p w:rsidR="00845433" w:rsidRPr="00EA70B3" w:rsidRDefault="00845433" w:rsidP="000D0795">
      <w:pPr>
        <w:pStyle w:val="libNormal"/>
        <w:rPr>
          <w:rtl/>
        </w:rPr>
      </w:pPr>
      <w:r w:rsidRPr="0012796C">
        <w:rPr>
          <w:rStyle w:val="libBold2Char"/>
          <w:rFonts w:hint="cs"/>
          <w:rtl/>
        </w:rPr>
        <w:t>فأمره أوّلاً:</w:t>
      </w:r>
      <w:r w:rsidRPr="0012796C">
        <w:rPr>
          <w:rFonts w:hint="cs"/>
          <w:rtl/>
        </w:rPr>
        <w:t xml:space="preserve"> </w:t>
      </w:r>
      <w:r w:rsidRPr="0033166D">
        <w:rPr>
          <w:rStyle w:val="libAlaemChar"/>
          <w:rFonts w:hint="cs"/>
          <w:rtl/>
        </w:rPr>
        <w:t>(</w:t>
      </w:r>
      <w:r w:rsidRPr="000226EC">
        <w:rPr>
          <w:rStyle w:val="libAieChar"/>
          <w:rFonts w:hint="cs"/>
          <w:rtl/>
        </w:rPr>
        <w:t>وَأَنْذِرْ عَشِيرَتَكَ الأَقْرَبِينَ</w:t>
      </w:r>
      <w:r w:rsidRPr="0033166D">
        <w:rPr>
          <w:rStyle w:val="libAlaemChar"/>
          <w:rFonts w:hint="cs"/>
          <w:rtl/>
        </w:rPr>
        <w:t>)</w:t>
      </w:r>
      <w:r w:rsidRPr="0012796C">
        <w:rPr>
          <w:rFonts w:hint="cs"/>
          <w:rtl/>
        </w:rPr>
        <w:t>، أي تدعوهم إلى الإسلام ونصرتك.</w:t>
      </w:r>
    </w:p>
    <w:p w:rsidR="00845433" w:rsidRPr="00EA70B3" w:rsidRDefault="00845433" w:rsidP="000D0795">
      <w:pPr>
        <w:pStyle w:val="libNormal"/>
        <w:rPr>
          <w:rtl/>
        </w:rPr>
      </w:pPr>
      <w:r w:rsidRPr="0012796C">
        <w:rPr>
          <w:rStyle w:val="libBold2Char"/>
          <w:rFonts w:hint="cs"/>
          <w:rtl/>
        </w:rPr>
        <w:t>وأمره ثانياً:</w:t>
      </w:r>
      <w:r w:rsidRPr="0012796C">
        <w:rPr>
          <w:rFonts w:hint="cs"/>
          <w:rtl/>
        </w:rPr>
        <w:t xml:space="preserve"> </w:t>
      </w:r>
      <w:r w:rsidRPr="0033166D">
        <w:rPr>
          <w:rStyle w:val="libAlaemChar"/>
          <w:rFonts w:hint="cs"/>
          <w:rtl/>
        </w:rPr>
        <w:t>(</w:t>
      </w:r>
      <w:r w:rsidRPr="000226EC">
        <w:rPr>
          <w:rStyle w:val="libAieChar"/>
          <w:rFonts w:hint="cs"/>
          <w:rtl/>
        </w:rPr>
        <w:t>وَاخْفِضْ جَنَاحَكَ لِمَنِ اتَّبَعَكَ مِنَ الْمُؤْمِنِينَ</w:t>
      </w:r>
      <w:r w:rsidRPr="0033166D">
        <w:rPr>
          <w:rStyle w:val="libAlaemChar"/>
          <w:rFonts w:hint="cs"/>
          <w:rtl/>
        </w:rPr>
        <w:t>)</w:t>
      </w:r>
      <w:r w:rsidRPr="0012796C">
        <w:rPr>
          <w:rFonts w:hint="cs"/>
          <w:rtl/>
        </w:rPr>
        <w:t>، أي</w:t>
      </w:r>
    </w:p>
    <w:p w:rsidR="004531DE" w:rsidRPr="0033166D" w:rsidRDefault="00845433" w:rsidP="00243124">
      <w:pPr>
        <w:pStyle w:val="libNormal"/>
      </w:pPr>
      <w:r w:rsidRPr="0033166D">
        <w:rPr>
          <w:rtl/>
        </w:rPr>
        <w:br w:type="page"/>
      </w:r>
    </w:p>
    <w:p w:rsidR="00845433" w:rsidRPr="00EA70B3" w:rsidRDefault="00845433" w:rsidP="0012796C">
      <w:pPr>
        <w:pStyle w:val="libNormal"/>
        <w:rPr>
          <w:rtl/>
        </w:rPr>
      </w:pPr>
      <w:r w:rsidRPr="000D0795">
        <w:rPr>
          <w:rFonts w:hint="cs"/>
          <w:rtl/>
        </w:rPr>
        <w:lastRenderedPageBreak/>
        <w:t>واخفض جناحك لمَن قَبِل دعوتك ووعدك بنصرتك.</w:t>
      </w:r>
    </w:p>
    <w:p w:rsidR="00845433" w:rsidRPr="00EA70B3" w:rsidRDefault="00845433" w:rsidP="000D0795">
      <w:pPr>
        <w:pStyle w:val="libNormal"/>
        <w:rPr>
          <w:rtl/>
        </w:rPr>
      </w:pPr>
      <w:r w:rsidRPr="0012796C">
        <w:rPr>
          <w:rStyle w:val="libBold2Char"/>
          <w:rFonts w:hint="cs"/>
          <w:rtl/>
        </w:rPr>
        <w:t>وأمره ثالثاً:</w:t>
      </w:r>
      <w:r w:rsidRPr="0012796C">
        <w:rPr>
          <w:rFonts w:hint="cs"/>
          <w:rtl/>
        </w:rPr>
        <w:t xml:space="preserve"> </w:t>
      </w:r>
      <w:r w:rsidRPr="0033166D">
        <w:rPr>
          <w:rStyle w:val="libAlaemChar"/>
          <w:rFonts w:hint="cs"/>
          <w:rtl/>
        </w:rPr>
        <w:t>(</w:t>
      </w:r>
      <w:r w:rsidRPr="000226EC">
        <w:rPr>
          <w:rStyle w:val="libAieChar"/>
          <w:rFonts w:hint="cs"/>
          <w:rtl/>
        </w:rPr>
        <w:t>فَإِنْ عَصَوْكَ فَقُلْ إِنِّي بَرِيءٌ مِمَّا تَعْمَلُونَ</w:t>
      </w:r>
      <w:r w:rsidRPr="0033166D">
        <w:rPr>
          <w:rStyle w:val="libAlaemChar"/>
          <w:rFonts w:hint="cs"/>
          <w:rtl/>
        </w:rPr>
        <w:t>)</w:t>
      </w:r>
      <w:r w:rsidRPr="0012796C">
        <w:rPr>
          <w:rFonts w:hint="cs"/>
          <w:rtl/>
        </w:rPr>
        <w:t>، أي وإنْ لم يقبلوا دعوتك وعاندوك، فقل إنّي بريء ممّا تعملون.</w:t>
      </w:r>
    </w:p>
    <w:p w:rsidR="00845433" w:rsidRPr="00EA70B3" w:rsidRDefault="00845433" w:rsidP="000D0795">
      <w:pPr>
        <w:pStyle w:val="libNormal"/>
        <w:rPr>
          <w:rtl/>
        </w:rPr>
      </w:pPr>
      <w:r w:rsidRPr="0012796C">
        <w:rPr>
          <w:rStyle w:val="libBold2Char"/>
          <w:rFonts w:hint="cs"/>
          <w:rtl/>
        </w:rPr>
        <w:t>وأمره رابعاً</w:t>
      </w:r>
      <w:r w:rsidRPr="0012796C">
        <w:rPr>
          <w:rFonts w:hint="cs"/>
          <w:rtl/>
        </w:rPr>
        <w:t xml:space="preserve">...، </w:t>
      </w:r>
      <w:r w:rsidRPr="0033166D">
        <w:rPr>
          <w:rStyle w:val="libAlaemChar"/>
          <w:rtl/>
        </w:rPr>
        <w:t>(</w:t>
      </w:r>
      <w:r w:rsidRPr="000226EC">
        <w:rPr>
          <w:rStyle w:val="libAieChar"/>
          <w:rtl/>
        </w:rPr>
        <w:t>وَتَوَكَّلْ عَلَى الْعَزِيزِ</w:t>
      </w:r>
      <w:r w:rsidRPr="0033166D">
        <w:rPr>
          <w:rStyle w:val="libAlaemChar"/>
          <w:rtl/>
        </w:rPr>
        <w:t>)</w:t>
      </w:r>
      <w:r w:rsidRPr="0012796C">
        <w:rPr>
          <w:rFonts w:hint="cs"/>
          <w:rtl/>
        </w:rPr>
        <w:t>: الغالب على أعدائك.</w:t>
      </w:r>
    </w:p>
    <w:p w:rsidR="00845433" w:rsidRPr="00EA70B3" w:rsidRDefault="00845433" w:rsidP="000D0795">
      <w:pPr>
        <w:pStyle w:val="libNormal"/>
        <w:rPr>
          <w:rtl/>
        </w:rPr>
      </w:pPr>
      <w:r w:rsidRPr="0033166D">
        <w:rPr>
          <w:rStyle w:val="libAlaemChar"/>
          <w:rFonts w:hint="cs"/>
          <w:rtl/>
        </w:rPr>
        <w:t>(</w:t>
      </w:r>
      <w:r w:rsidRPr="000226EC">
        <w:rPr>
          <w:rStyle w:val="libAieChar"/>
          <w:rFonts w:hint="cs"/>
          <w:rtl/>
        </w:rPr>
        <w:t>الرَّحِيمِ</w:t>
      </w:r>
      <w:r w:rsidRPr="0033166D">
        <w:rPr>
          <w:rStyle w:val="libAlaemChar"/>
          <w:rFonts w:hint="cs"/>
          <w:rtl/>
        </w:rPr>
        <w:t>)</w:t>
      </w:r>
      <w:r w:rsidRPr="0012796C">
        <w:rPr>
          <w:rtl/>
        </w:rPr>
        <w:t>:</w:t>
      </w:r>
      <w:r w:rsidRPr="0012796C">
        <w:rPr>
          <w:rFonts w:hint="cs"/>
          <w:rtl/>
        </w:rPr>
        <w:t xml:space="preserve"> الرحيم على أحبّائك.</w:t>
      </w:r>
    </w:p>
    <w:p w:rsidR="00845433" w:rsidRPr="00EA70B3" w:rsidRDefault="00845433" w:rsidP="000D0795">
      <w:pPr>
        <w:pStyle w:val="libNormal"/>
        <w:rPr>
          <w:rtl/>
        </w:rPr>
      </w:pPr>
      <w:r w:rsidRPr="0012796C">
        <w:rPr>
          <w:rFonts w:hint="cs"/>
          <w:rtl/>
        </w:rPr>
        <w:t xml:space="preserve">ثمّ أذكره نعمته التي أنعمها عليه، أوّلاً: </w:t>
      </w:r>
      <w:r w:rsidRPr="0033166D">
        <w:rPr>
          <w:rStyle w:val="libAlaemChar"/>
          <w:rFonts w:hint="cs"/>
          <w:rtl/>
        </w:rPr>
        <w:t>(</w:t>
      </w:r>
      <w:r w:rsidRPr="000226EC">
        <w:rPr>
          <w:rStyle w:val="libAieChar"/>
          <w:rFonts w:hint="cs"/>
          <w:rtl/>
        </w:rPr>
        <w:t>الَّذِي يَرَاكَ حِينَ تَقُومُ</w:t>
      </w:r>
      <w:r w:rsidRPr="0033166D">
        <w:rPr>
          <w:rStyle w:val="libAlaemChar"/>
          <w:rFonts w:hint="cs"/>
          <w:rtl/>
        </w:rPr>
        <w:t>)</w:t>
      </w:r>
      <w:r w:rsidRPr="0012796C">
        <w:rPr>
          <w:rFonts w:hint="cs"/>
          <w:rtl/>
        </w:rPr>
        <w:t>.</w:t>
      </w:r>
    </w:p>
    <w:p w:rsidR="004531DE" w:rsidRDefault="00845433" w:rsidP="000D0795">
      <w:pPr>
        <w:pStyle w:val="libNormal"/>
        <w:rPr>
          <w:rtl/>
        </w:rPr>
      </w:pPr>
      <w:r w:rsidRPr="0012796C">
        <w:rPr>
          <w:rFonts w:hint="cs"/>
          <w:rtl/>
        </w:rPr>
        <w:t xml:space="preserve">ثمّ أذكره نعمته التي أنعمها عليه ثانياً: </w:t>
      </w:r>
      <w:r w:rsidRPr="0033166D">
        <w:rPr>
          <w:rStyle w:val="libAlaemChar"/>
          <w:rtl/>
        </w:rPr>
        <w:t>(</w:t>
      </w:r>
      <w:r w:rsidRPr="000226EC">
        <w:rPr>
          <w:rStyle w:val="libAieChar"/>
          <w:rtl/>
        </w:rPr>
        <w:t>وَتَقَلُّبَكَ فِي السَّاجِدِينَ</w:t>
      </w:r>
      <w:r w:rsidRPr="0033166D">
        <w:rPr>
          <w:rStyle w:val="libAlaemChar"/>
          <w:rtl/>
        </w:rPr>
        <w:t>)</w:t>
      </w:r>
      <w:r w:rsidRPr="0012796C">
        <w:rPr>
          <w:rFonts w:hint="cs"/>
          <w:rtl/>
        </w:rPr>
        <w:t>.</w:t>
      </w:r>
    </w:p>
    <w:p w:rsidR="004531DE" w:rsidRDefault="00845433" w:rsidP="0012796C">
      <w:pPr>
        <w:pStyle w:val="Heading2Center"/>
        <w:rPr>
          <w:rtl/>
        </w:rPr>
      </w:pPr>
      <w:bookmarkStart w:id="88" w:name="_Toc495493921"/>
      <w:r w:rsidRPr="0012796C">
        <w:rPr>
          <w:rtl/>
        </w:rPr>
        <w:t xml:space="preserve">تفسير </w:t>
      </w:r>
      <w:r w:rsidRPr="0033166D">
        <w:rPr>
          <w:rStyle w:val="libAlaemChar"/>
          <w:rtl/>
        </w:rPr>
        <w:t>(</w:t>
      </w:r>
      <w:r w:rsidRPr="000226EC">
        <w:rPr>
          <w:rStyle w:val="libAieChar"/>
          <w:rFonts w:hint="cs"/>
          <w:rtl/>
        </w:rPr>
        <w:t>حِينَ تَقُومُ</w:t>
      </w:r>
      <w:r w:rsidRPr="0033166D">
        <w:rPr>
          <w:rStyle w:val="libAlaemChar"/>
          <w:rtl/>
        </w:rPr>
        <w:t>)</w:t>
      </w:r>
      <w:bookmarkEnd w:id="88"/>
    </w:p>
    <w:p w:rsidR="00845433" w:rsidRPr="00EA70B3" w:rsidRDefault="00845433" w:rsidP="0012796C">
      <w:pPr>
        <w:pStyle w:val="libBold1"/>
        <w:rPr>
          <w:rtl/>
        </w:rPr>
      </w:pPr>
      <w:r w:rsidRPr="00EA70B3">
        <w:rPr>
          <w:rFonts w:hint="cs"/>
          <w:rtl/>
        </w:rPr>
        <w:t>1</w:t>
      </w:r>
      <w:r w:rsidR="000226EC">
        <w:rPr>
          <w:rFonts w:hint="cs"/>
          <w:rtl/>
        </w:rPr>
        <w:t xml:space="preserve"> - </w:t>
      </w:r>
      <w:r w:rsidRPr="00EA70B3">
        <w:rPr>
          <w:rFonts w:hint="cs"/>
          <w:rtl/>
        </w:rPr>
        <w:t>قال الديار بكرى:</w:t>
      </w:r>
    </w:p>
    <w:p w:rsidR="00845433" w:rsidRPr="00EA70B3" w:rsidRDefault="00845433" w:rsidP="0012796C">
      <w:pPr>
        <w:pStyle w:val="libNormal"/>
        <w:rPr>
          <w:rtl/>
        </w:rPr>
      </w:pPr>
      <w:r w:rsidRPr="000D0795">
        <w:rPr>
          <w:rFonts w:hint="cs"/>
          <w:rtl/>
        </w:rPr>
        <w:t>قال بعض المفسّرين، منهم ابن عبّاس وعكرمة: أراد حين تقوم بالنبوّة.</w:t>
      </w:r>
    </w:p>
    <w:p w:rsidR="00845433" w:rsidRPr="00EA70B3" w:rsidRDefault="00845433" w:rsidP="000D0795">
      <w:pPr>
        <w:pStyle w:val="libLeft"/>
        <w:rPr>
          <w:rtl/>
        </w:rPr>
      </w:pPr>
      <w:r w:rsidRPr="000D0795">
        <w:rPr>
          <w:rFonts w:hint="cs"/>
          <w:rtl/>
        </w:rPr>
        <w:t>(تاريخ الخميس: ج1، ص6)</w:t>
      </w:r>
    </w:p>
    <w:p w:rsidR="00845433" w:rsidRPr="00EA70B3" w:rsidRDefault="00845433" w:rsidP="000D0795">
      <w:pPr>
        <w:pStyle w:val="libNormal"/>
        <w:rPr>
          <w:rtl/>
        </w:rPr>
      </w:pPr>
      <w:r w:rsidRPr="0012796C">
        <w:rPr>
          <w:rStyle w:val="libBold1Char"/>
          <w:rtl/>
        </w:rPr>
        <w:t>2</w:t>
      </w:r>
      <w:r w:rsidR="000226EC" w:rsidRPr="0012796C">
        <w:rPr>
          <w:rFonts w:hint="cs"/>
          <w:rtl/>
        </w:rPr>
        <w:t xml:space="preserve"> - </w:t>
      </w:r>
      <w:r w:rsidRPr="0012796C">
        <w:rPr>
          <w:rStyle w:val="libBold1Char"/>
          <w:rtl/>
        </w:rPr>
        <w:t>روى علي بن إبراهيم القمّي، والسيّد هاشم البحراني (ره)</w:t>
      </w:r>
      <w:r w:rsidRPr="0012796C">
        <w:rPr>
          <w:rStyle w:val="libBold1Char"/>
          <w:rFonts w:hint="cs"/>
          <w:rtl/>
        </w:rPr>
        <w:t>:</w:t>
      </w:r>
    </w:p>
    <w:p w:rsidR="00845433" w:rsidRPr="00EA70B3" w:rsidRDefault="00845433" w:rsidP="000D0795">
      <w:pPr>
        <w:pStyle w:val="libNormal"/>
        <w:rPr>
          <w:rtl/>
        </w:rPr>
      </w:pPr>
      <w:r w:rsidRPr="0012796C">
        <w:rPr>
          <w:rFonts w:hint="cs"/>
          <w:rtl/>
        </w:rPr>
        <w:t xml:space="preserve">عن أبي جعفر قال في قوله تعالى: </w:t>
      </w:r>
      <w:r w:rsidRPr="0033166D">
        <w:rPr>
          <w:rStyle w:val="libAlaemChar"/>
          <w:rFonts w:hint="cs"/>
          <w:rtl/>
        </w:rPr>
        <w:t>(</w:t>
      </w:r>
      <w:r w:rsidRPr="000226EC">
        <w:rPr>
          <w:rStyle w:val="libAieChar"/>
          <w:rFonts w:hint="cs"/>
          <w:rtl/>
        </w:rPr>
        <w:t>الَّذِي يَرَاكَ حِينَ تَقُومُ</w:t>
      </w:r>
      <w:r w:rsidRPr="0033166D">
        <w:rPr>
          <w:rStyle w:val="libAlaemChar"/>
          <w:rFonts w:hint="cs"/>
          <w:rtl/>
        </w:rPr>
        <w:t>)</w:t>
      </w:r>
      <w:r w:rsidRPr="0012796C">
        <w:rPr>
          <w:rFonts w:hint="cs"/>
          <w:rtl/>
        </w:rPr>
        <w:t xml:space="preserve"> (في النبوّة)</w:t>
      </w:r>
      <w:r w:rsidR="000226EC" w:rsidRPr="0012796C">
        <w:rPr>
          <w:rFonts w:hint="cs"/>
          <w:rtl/>
        </w:rPr>
        <w:t xml:space="preserve"> - </w:t>
      </w:r>
      <w:r w:rsidRPr="0012796C">
        <w:rPr>
          <w:rFonts w:hint="cs"/>
          <w:rtl/>
        </w:rPr>
        <w:t>حين قمت نبيّاً</w:t>
      </w:r>
      <w:r w:rsidR="000226EC" w:rsidRPr="0012796C">
        <w:rPr>
          <w:rFonts w:hint="cs"/>
          <w:rtl/>
        </w:rPr>
        <w:t xml:space="preserve"> -</w:t>
      </w:r>
      <w:r w:rsidRPr="0012796C">
        <w:rPr>
          <w:rFonts w:hint="cs"/>
          <w:rtl/>
        </w:rPr>
        <w:t>.</w:t>
      </w:r>
    </w:p>
    <w:p w:rsidR="004531DE" w:rsidRDefault="00845433" w:rsidP="000D0795">
      <w:pPr>
        <w:pStyle w:val="libLeft"/>
        <w:rPr>
          <w:rtl/>
        </w:rPr>
      </w:pPr>
      <w:r w:rsidRPr="000D0795">
        <w:rPr>
          <w:rtl/>
        </w:rPr>
        <w:t>(تفسير القمّي / البرهان)</w:t>
      </w:r>
    </w:p>
    <w:p w:rsidR="00845433" w:rsidRPr="0012796C" w:rsidRDefault="00845433" w:rsidP="003E24E2">
      <w:pPr>
        <w:pStyle w:val="Heading2Center"/>
        <w:rPr>
          <w:rtl/>
        </w:rPr>
      </w:pPr>
      <w:bookmarkStart w:id="89" w:name="40"/>
      <w:bookmarkStart w:id="90" w:name="_Toc495493922"/>
      <w:r w:rsidRPr="00EA70B3">
        <w:rPr>
          <w:rtl/>
        </w:rPr>
        <w:t>متى قام الر</w:t>
      </w:r>
      <w:r w:rsidR="004531DE" w:rsidRPr="00EA70B3">
        <w:rPr>
          <w:rtl/>
        </w:rPr>
        <w:t>سو</w:t>
      </w:r>
      <w:r w:rsidRPr="00EA70B3">
        <w:rPr>
          <w:rtl/>
        </w:rPr>
        <w:t>ل (صلَّى الله عليه وآله) في الن</w:t>
      </w:r>
      <w:r w:rsidR="004531DE" w:rsidRPr="00EA70B3">
        <w:rPr>
          <w:rtl/>
        </w:rPr>
        <w:t>بو</w:t>
      </w:r>
      <w:r w:rsidRPr="00EA70B3">
        <w:rPr>
          <w:rtl/>
        </w:rPr>
        <w:t>ّة</w:t>
      </w:r>
      <w:bookmarkEnd w:id="89"/>
      <w:bookmarkEnd w:id="90"/>
    </w:p>
    <w:p w:rsidR="00845433" w:rsidRPr="004531DE" w:rsidRDefault="00845433" w:rsidP="0012796C">
      <w:pPr>
        <w:pStyle w:val="libBold1"/>
        <w:rPr>
          <w:rtl/>
        </w:rPr>
      </w:pPr>
      <w:r w:rsidRPr="00EA70B3">
        <w:rPr>
          <w:rFonts w:hint="cs"/>
          <w:rtl/>
        </w:rPr>
        <w:t>1</w:t>
      </w:r>
      <w:r w:rsidR="000226EC">
        <w:rPr>
          <w:rFonts w:hint="cs"/>
          <w:rtl/>
        </w:rPr>
        <w:t xml:space="preserve"> - </w:t>
      </w:r>
      <w:r w:rsidRPr="00EA70B3">
        <w:rPr>
          <w:rFonts w:hint="cs"/>
          <w:rtl/>
        </w:rPr>
        <w:t>روى القاضي العيّاض عن أبي هريرة قال:</w:t>
      </w:r>
    </w:p>
    <w:p w:rsidR="00845433" w:rsidRPr="00EA70B3" w:rsidRDefault="00845433" w:rsidP="0012796C">
      <w:pPr>
        <w:pStyle w:val="libNormal"/>
        <w:rPr>
          <w:rtl/>
        </w:rPr>
      </w:pPr>
      <w:r w:rsidRPr="000D0795">
        <w:rPr>
          <w:rFonts w:hint="cs"/>
          <w:rtl/>
        </w:rPr>
        <w:t>سألتُ رسول الله (صلَّى الله عليه وآله وسلَّم) متى وجبتْ لك النبوّة؟</w:t>
      </w:r>
    </w:p>
    <w:p w:rsidR="00845433" w:rsidRPr="00EA70B3" w:rsidRDefault="00845433" w:rsidP="000D0795">
      <w:pPr>
        <w:pStyle w:val="libNormal"/>
        <w:rPr>
          <w:rtl/>
        </w:rPr>
      </w:pPr>
      <w:r w:rsidRPr="0012796C">
        <w:rPr>
          <w:rFonts w:hint="cs"/>
          <w:rtl/>
        </w:rPr>
        <w:t>قال: (وآدم بين الماء والجسد).</w:t>
      </w:r>
    </w:p>
    <w:p w:rsidR="00845433" w:rsidRPr="00EA70B3" w:rsidRDefault="00845433" w:rsidP="000D0795">
      <w:pPr>
        <w:pStyle w:val="libLeft"/>
        <w:rPr>
          <w:rtl/>
        </w:rPr>
      </w:pPr>
      <w:r w:rsidRPr="000D0795">
        <w:rPr>
          <w:rFonts w:hint="cs"/>
          <w:rtl/>
        </w:rPr>
        <w:t>(الشفا / مودّة القربى / ينابيع المودّة)</w:t>
      </w:r>
    </w:p>
    <w:p w:rsidR="00845433" w:rsidRPr="004531DE" w:rsidRDefault="00845433" w:rsidP="0012796C">
      <w:pPr>
        <w:pStyle w:val="libBold1"/>
        <w:rPr>
          <w:rtl/>
        </w:rPr>
      </w:pPr>
      <w:r w:rsidRPr="00EA70B3">
        <w:rPr>
          <w:rFonts w:hint="cs"/>
          <w:rtl/>
        </w:rPr>
        <w:t>2</w:t>
      </w:r>
      <w:r w:rsidR="000226EC">
        <w:rPr>
          <w:rFonts w:hint="cs"/>
          <w:rtl/>
        </w:rPr>
        <w:t xml:space="preserve"> - </w:t>
      </w:r>
      <w:r w:rsidRPr="00EA70B3">
        <w:rPr>
          <w:rFonts w:hint="cs"/>
          <w:rtl/>
        </w:rPr>
        <w:t>عن المفضّل قال:</w:t>
      </w:r>
    </w:p>
    <w:p w:rsidR="00845433" w:rsidRPr="00EA70B3" w:rsidRDefault="00845433" w:rsidP="000D0795">
      <w:pPr>
        <w:pStyle w:val="libNormal"/>
        <w:rPr>
          <w:rtl/>
        </w:rPr>
      </w:pPr>
      <w:r w:rsidRPr="0012796C">
        <w:rPr>
          <w:rFonts w:hint="cs"/>
          <w:rtl/>
        </w:rPr>
        <w:t xml:space="preserve">قال لي أبو عبد الله: </w:t>
      </w:r>
      <w:r w:rsidRPr="0012796C">
        <w:rPr>
          <w:rtl/>
        </w:rPr>
        <w:t>(يا مفضّل، أَمَا علمتَ</w:t>
      </w:r>
    </w:p>
    <w:p w:rsidR="004531DE" w:rsidRDefault="00845433" w:rsidP="00243124">
      <w:pPr>
        <w:pStyle w:val="libNormal"/>
        <w:rPr>
          <w:rtl/>
        </w:rPr>
      </w:pPr>
      <w:r>
        <w:rPr>
          <w:rtl/>
        </w:rPr>
        <w:br w:type="page"/>
      </w:r>
    </w:p>
    <w:p w:rsidR="00845433" w:rsidRPr="0012796C" w:rsidRDefault="00845433" w:rsidP="0012796C">
      <w:pPr>
        <w:pStyle w:val="libNormal"/>
        <w:rPr>
          <w:rtl/>
        </w:rPr>
      </w:pPr>
      <w:r w:rsidRPr="006F0F88">
        <w:rPr>
          <w:rtl/>
        </w:rPr>
        <w:lastRenderedPageBreak/>
        <w:t>أنّ الله تعالى بعث رسول الله (صلَّى الله عليه وآله وسلَّم) وهو روح إلى الأنبياء وهم أرواح قبل خلق الخلق بألفي عام؟</w:t>
      </w:r>
    </w:p>
    <w:p w:rsidR="00845433" w:rsidRPr="006F0F88" w:rsidRDefault="00845433" w:rsidP="000D0795">
      <w:pPr>
        <w:pStyle w:val="libNormal"/>
        <w:rPr>
          <w:rtl/>
        </w:rPr>
      </w:pPr>
      <w:r w:rsidRPr="0012796C">
        <w:rPr>
          <w:rStyle w:val="libBold2Char"/>
          <w:rtl/>
        </w:rPr>
        <w:t>قلتُ:</w:t>
      </w:r>
      <w:r w:rsidRPr="0012796C">
        <w:rPr>
          <w:rFonts w:hint="cs"/>
          <w:rtl/>
        </w:rPr>
        <w:t xml:space="preserve"> بلى.</w:t>
      </w:r>
    </w:p>
    <w:p w:rsidR="00845433" w:rsidRPr="006F0F88" w:rsidRDefault="00845433" w:rsidP="000D0795">
      <w:pPr>
        <w:pStyle w:val="libNormal"/>
        <w:rPr>
          <w:rtl/>
        </w:rPr>
      </w:pPr>
      <w:r w:rsidRPr="0012796C">
        <w:rPr>
          <w:rStyle w:val="libBold2Char"/>
          <w:rFonts w:hint="cs"/>
          <w:rtl/>
        </w:rPr>
        <w:t>وقال:</w:t>
      </w:r>
      <w:r w:rsidRPr="0012796C">
        <w:rPr>
          <w:rFonts w:hint="cs"/>
          <w:rtl/>
        </w:rPr>
        <w:t xml:space="preserve"> أَمَا علمتَ أنّه دعاهم إلى توحيد الله وطاعته واتّباع أمره ووعدهم الجنّة على ذلك، وأوعد مَن خالف ما أجابوا إليه وأنكره النار؟).</w:t>
      </w:r>
    </w:p>
    <w:p w:rsidR="00845433" w:rsidRPr="006F0F88" w:rsidRDefault="00845433" w:rsidP="000D0795">
      <w:pPr>
        <w:pStyle w:val="libNormal"/>
        <w:rPr>
          <w:rtl/>
        </w:rPr>
      </w:pPr>
      <w:r w:rsidRPr="0012796C">
        <w:rPr>
          <w:rStyle w:val="libBold2Char"/>
          <w:rFonts w:hint="cs"/>
          <w:rtl/>
        </w:rPr>
        <w:t>قلتُ:</w:t>
      </w:r>
      <w:r w:rsidRPr="0012796C">
        <w:rPr>
          <w:rFonts w:hint="cs"/>
          <w:rtl/>
        </w:rPr>
        <w:t xml:space="preserve"> بلى.</w:t>
      </w:r>
    </w:p>
    <w:p w:rsidR="00845433" w:rsidRPr="006F0F88" w:rsidRDefault="00845433" w:rsidP="000D0795">
      <w:pPr>
        <w:pStyle w:val="libLeft"/>
        <w:rPr>
          <w:rtl/>
        </w:rPr>
      </w:pPr>
      <w:r w:rsidRPr="000D0795">
        <w:rPr>
          <w:rFonts w:hint="cs"/>
          <w:rtl/>
        </w:rPr>
        <w:t>(البحار: ج15)</w:t>
      </w:r>
    </w:p>
    <w:p w:rsidR="00845433" w:rsidRPr="004531DE" w:rsidRDefault="00845433" w:rsidP="0012796C">
      <w:pPr>
        <w:pStyle w:val="libBold1"/>
        <w:rPr>
          <w:rtl/>
        </w:rPr>
      </w:pPr>
      <w:r w:rsidRPr="006F0F88">
        <w:rPr>
          <w:rFonts w:hint="cs"/>
          <w:rtl/>
        </w:rPr>
        <w:t>فقد ظهر من تفسير العامّة والخاصّة:</w:t>
      </w:r>
    </w:p>
    <w:p w:rsidR="00845433" w:rsidRPr="006F0F88" w:rsidRDefault="00845433" w:rsidP="000D0795">
      <w:pPr>
        <w:pStyle w:val="libNormal"/>
        <w:rPr>
          <w:rtl/>
        </w:rPr>
      </w:pPr>
      <w:r w:rsidRPr="0012796C">
        <w:rPr>
          <w:rFonts w:hint="cs"/>
          <w:rtl/>
        </w:rPr>
        <w:t xml:space="preserve">أنّ المراد من </w:t>
      </w:r>
      <w:r w:rsidRPr="0033166D">
        <w:rPr>
          <w:rStyle w:val="libAlaemChar"/>
          <w:rFonts w:hint="cs"/>
          <w:rtl/>
        </w:rPr>
        <w:t>(</w:t>
      </w:r>
      <w:r w:rsidRPr="000226EC">
        <w:rPr>
          <w:rStyle w:val="libAieChar"/>
          <w:rFonts w:hint="cs"/>
          <w:rtl/>
        </w:rPr>
        <w:t>حِينَ تَقُوم</w:t>
      </w:r>
      <w:r w:rsidRPr="000226EC">
        <w:rPr>
          <w:rStyle w:val="libAieChar"/>
          <w:rtl/>
        </w:rPr>
        <w:t>ُ</w:t>
      </w:r>
      <w:r w:rsidRPr="0033166D">
        <w:rPr>
          <w:rStyle w:val="libAlaemChar"/>
          <w:rtl/>
        </w:rPr>
        <w:t>)</w:t>
      </w:r>
      <w:r w:rsidRPr="0012796C">
        <w:rPr>
          <w:rFonts w:hint="cs"/>
          <w:rtl/>
        </w:rPr>
        <w:t xml:space="preserve"> يعنى متى قام الرسول (صلَّى الله عليه وآله وسلَّم) في النبوّة أو بالنبوّة.</w:t>
      </w:r>
    </w:p>
    <w:p w:rsidR="00845433" w:rsidRPr="006F0F88" w:rsidRDefault="00845433" w:rsidP="0012796C">
      <w:pPr>
        <w:pStyle w:val="libNormal"/>
        <w:rPr>
          <w:rtl/>
        </w:rPr>
      </w:pPr>
      <w:r w:rsidRPr="000D0795">
        <w:rPr>
          <w:rFonts w:hint="cs"/>
          <w:rtl/>
        </w:rPr>
        <w:t>إنّ الله تعالى لمّا جعل حبيبه محمّداً (صلَّى الله عليه وآله وسلَّم) رسولاً في عالم الأرواح، وبعثه إلى النبيّين وأقامه أوّلاً في النبوّة في عالم الأرواح، وهو يقوم فيهم بالنبوّة مبلّغاً بالرسالة، فأذكره تعالى نعمتَه التي أنعمها عليه في عالم الأرواح.</w:t>
      </w:r>
    </w:p>
    <w:p w:rsidR="00845433" w:rsidRPr="006F0F88" w:rsidRDefault="00845433" w:rsidP="000D0795">
      <w:pPr>
        <w:pStyle w:val="libNormal"/>
        <w:rPr>
          <w:rtl/>
        </w:rPr>
      </w:pPr>
      <w:r w:rsidRPr="0012796C">
        <w:rPr>
          <w:rStyle w:val="libBold2Char"/>
          <w:rtl/>
        </w:rPr>
        <w:t xml:space="preserve">أوّلاً: قال: </w:t>
      </w:r>
      <w:r w:rsidRPr="0012796C">
        <w:rPr>
          <w:rFonts w:hint="cs"/>
          <w:rtl/>
        </w:rPr>
        <w:t>الذي يريك أنْ يحفظك حين تقوم (بالنبوّة في النبيّين في عالم الأرواح)، ثمّ أذكره نعمته التي أنعمها عليه.</w:t>
      </w:r>
    </w:p>
    <w:p w:rsidR="00845433" w:rsidRPr="006F0F88" w:rsidRDefault="00845433" w:rsidP="000D0795">
      <w:pPr>
        <w:pStyle w:val="libNormal"/>
        <w:rPr>
          <w:rtl/>
        </w:rPr>
      </w:pPr>
      <w:r w:rsidRPr="0012796C">
        <w:rPr>
          <w:rStyle w:val="libBold2Char"/>
          <w:rFonts w:hint="cs"/>
          <w:rtl/>
        </w:rPr>
        <w:t>ثانياً: في عالم الأجساد، قال:</w:t>
      </w:r>
      <w:r w:rsidRPr="0012796C">
        <w:rPr>
          <w:rFonts w:hint="cs"/>
          <w:rtl/>
        </w:rPr>
        <w:t xml:space="preserve"> والذي يرى تقلّبك في الساجدين، أي يحفظ تقلّبك في أصلاب آبائك الساجدين، مِن أوّل الساجدين إلى آخر الساجدين.</w:t>
      </w:r>
    </w:p>
    <w:p w:rsidR="004531DE" w:rsidRPr="0033166D" w:rsidRDefault="00845433" w:rsidP="00243124">
      <w:pPr>
        <w:pStyle w:val="libNormal"/>
      </w:pPr>
      <w:r w:rsidRPr="0033166D">
        <w:rPr>
          <w:rtl/>
        </w:rPr>
        <w:br w:type="page"/>
      </w:r>
    </w:p>
    <w:p w:rsidR="00845433" w:rsidRPr="0012796C" w:rsidRDefault="004531DE" w:rsidP="003E24E2">
      <w:pPr>
        <w:pStyle w:val="Heading2Center"/>
        <w:rPr>
          <w:rtl/>
        </w:rPr>
      </w:pPr>
      <w:bookmarkStart w:id="91" w:name="41"/>
      <w:bookmarkStart w:id="92" w:name="_Toc495493923"/>
      <w:r w:rsidRPr="006F0F88">
        <w:rPr>
          <w:rtl/>
        </w:rPr>
        <w:lastRenderedPageBreak/>
        <w:t>هم</w:t>
      </w:r>
      <w:r w:rsidR="00845433" w:rsidRPr="006F0F88">
        <w:rPr>
          <w:rtl/>
        </w:rPr>
        <w:t xml:space="preserve"> السا</w:t>
      </w:r>
      <w:r w:rsidRPr="006F0F88">
        <w:rPr>
          <w:rtl/>
        </w:rPr>
        <w:t>جد</w:t>
      </w:r>
      <w:r w:rsidR="00845433" w:rsidRPr="006F0F88">
        <w:rPr>
          <w:rtl/>
        </w:rPr>
        <w:t>ون نبيّون</w:t>
      </w:r>
      <w:bookmarkEnd w:id="91"/>
      <w:bookmarkEnd w:id="92"/>
    </w:p>
    <w:p w:rsidR="00845433" w:rsidRPr="004531DE" w:rsidRDefault="00845433" w:rsidP="0012796C">
      <w:pPr>
        <w:pStyle w:val="libBold1"/>
        <w:rPr>
          <w:rtl/>
        </w:rPr>
      </w:pPr>
      <w:r w:rsidRPr="006F0F88">
        <w:rPr>
          <w:rFonts w:hint="cs"/>
          <w:rtl/>
        </w:rPr>
        <w:t>1</w:t>
      </w:r>
      <w:r w:rsidR="000226EC">
        <w:rPr>
          <w:rFonts w:hint="cs"/>
          <w:rtl/>
        </w:rPr>
        <w:t xml:space="preserve"> - </w:t>
      </w:r>
      <w:r w:rsidRPr="006F0F88">
        <w:rPr>
          <w:rFonts w:hint="cs"/>
          <w:rtl/>
        </w:rPr>
        <w:t>عن أبي عبّاس في قوله تعالى:</w:t>
      </w:r>
    </w:p>
    <w:p w:rsidR="00845433" w:rsidRPr="006F0F88" w:rsidRDefault="00845433" w:rsidP="000D0795">
      <w:pPr>
        <w:pStyle w:val="libNormal"/>
        <w:rPr>
          <w:rtl/>
        </w:rPr>
      </w:pPr>
      <w:r w:rsidRPr="0033166D">
        <w:rPr>
          <w:rStyle w:val="libAlaemChar"/>
          <w:rtl/>
        </w:rPr>
        <w:t>(</w:t>
      </w:r>
      <w:r w:rsidRPr="000226EC">
        <w:rPr>
          <w:rStyle w:val="libAieChar"/>
          <w:rtl/>
        </w:rPr>
        <w:t>وَتَقَلُّبَكَ فِي السَّاجِدِينَ</w:t>
      </w:r>
      <w:r w:rsidRPr="0033166D">
        <w:rPr>
          <w:rStyle w:val="libAlaemChar"/>
          <w:rtl/>
        </w:rPr>
        <w:t>)</w:t>
      </w:r>
      <w:r w:rsidRPr="0012796C">
        <w:rPr>
          <w:rFonts w:hint="cs"/>
          <w:rtl/>
        </w:rPr>
        <w:t>، قال: مِن نبي إلى نبي، حتّى أخرجك نبيّاً.</w:t>
      </w:r>
    </w:p>
    <w:p w:rsidR="00845433" w:rsidRPr="004531DE" w:rsidRDefault="00845433" w:rsidP="0012796C">
      <w:pPr>
        <w:pStyle w:val="libBold1"/>
        <w:rPr>
          <w:rtl/>
        </w:rPr>
      </w:pPr>
      <w:r w:rsidRPr="006F0F88">
        <w:rPr>
          <w:rFonts w:hint="cs"/>
          <w:rtl/>
        </w:rPr>
        <w:t>* قال صاحب روح البيان معنى في الساجدين:</w:t>
      </w:r>
    </w:p>
    <w:p w:rsidR="00845433" w:rsidRPr="006F0F88" w:rsidRDefault="00845433" w:rsidP="0012796C">
      <w:pPr>
        <w:pStyle w:val="libNormal"/>
        <w:rPr>
          <w:rtl/>
        </w:rPr>
      </w:pPr>
      <w:r w:rsidRPr="000D0795">
        <w:rPr>
          <w:rFonts w:hint="cs"/>
          <w:rtl/>
        </w:rPr>
        <w:t>في أصلاب النبيّين والمرسلين، مِن آدم إلى نوح والى إبراهيم والى مَن بعده، إلى أنْ ولدتْه أُمّه (يعني إلى آخر نبي عبد الله).</w:t>
      </w:r>
    </w:p>
    <w:p w:rsidR="00845433" w:rsidRPr="006F0F88" w:rsidRDefault="00845433" w:rsidP="000D0795">
      <w:pPr>
        <w:pStyle w:val="libLeft"/>
        <w:rPr>
          <w:rtl/>
        </w:rPr>
      </w:pPr>
      <w:r w:rsidRPr="000D0795">
        <w:rPr>
          <w:rtl/>
        </w:rPr>
        <w:t>(روح البيان: ج2، ص875 / الشفا للقاضي: ص12)</w:t>
      </w:r>
    </w:p>
    <w:p w:rsidR="00845433" w:rsidRPr="006F0F88" w:rsidRDefault="00845433" w:rsidP="000D0795">
      <w:pPr>
        <w:pStyle w:val="libNormal"/>
        <w:rPr>
          <w:rtl/>
        </w:rPr>
      </w:pPr>
      <w:r w:rsidRPr="0012796C">
        <w:rPr>
          <w:rStyle w:val="libBold1Char"/>
          <w:rtl/>
        </w:rPr>
        <w:t>2</w:t>
      </w:r>
      <w:r w:rsidR="000226EC" w:rsidRPr="0012796C">
        <w:rPr>
          <w:rStyle w:val="libBold1Char"/>
          <w:rtl/>
        </w:rPr>
        <w:t xml:space="preserve"> - </w:t>
      </w:r>
      <w:r w:rsidRPr="0012796C">
        <w:rPr>
          <w:rStyle w:val="libBold1Char"/>
          <w:rtl/>
        </w:rPr>
        <w:t>أخرج ابن أبي حاتم، وابن مردويه، وأبو نعيم في الدلائل عن ابن عبّاس، في قوله تعالى:</w:t>
      </w:r>
      <w:r w:rsidRPr="0012796C">
        <w:rPr>
          <w:rFonts w:hint="cs"/>
          <w:rtl/>
        </w:rPr>
        <w:t xml:space="preserve"> </w:t>
      </w:r>
      <w:r w:rsidRPr="0033166D">
        <w:rPr>
          <w:rStyle w:val="libAlaemChar"/>
          <w:rtl/>
        </w:rPr>
        <w:t>(</w:t>
      </w:r>
      <w:r w:rsidRPr="000226EC">
        <w:rPr>
          <w:rStyle w:val="libAieChar"/>
          <w:rtl/>
        </w:rPr>
        <w:t>وَتَقَلُّبَكَ فِي السَّاجِدِينَ</w:t>
      </w:r>
      <w:r w:rsidRPr="0033166D">
        <w:rPr>
          <w:rStyle w:val="libAlaemChar"/>
          <w:rtl/>
        </w:rPr>
        <w:t>)</w:t>
      </w:r>
      <w:r w:rsidRPr="0012796C">
        <w:rPr>
          <w:rStyle w:val="libBold1Char"/>
          <w:rtl/>
        </w:rPr>
        <w:t xml:space="preserve"> </w:t>
      </w:r>
      <w:r w:rsidRPr="0012796C">
        <w:rPr>
          <w:rStyle w:val="libBold1Char"/>
          <w:rFonts w:hint="cs"/>
          <w:rtl/>
        </w:rPr>
        <w:t>قال:</w:t>
      </w:r>
    </w:p>
    <w:p w:rsidR="00845433" w:rsidRPr="006F0F88" w:rsidRDefault="00845433" w:rsidP="0012796C">
      <w:pPr>
        <w:pStyle w:val="libNormal"/>
        <w:rPr>
          <w:rtl/>
        </w:rPr>
      </w:pPr>
      <w:r w:rsidRPr="000D0795">
        <w:rPr>
          <w:rFonts w:hint="cs"/>
          <w:rtl/>
        </w:rPr>
        <w:t>مازال النبي (صلَّى الله عليه وآله وسلَّم) يتقلّب في أصلاب الأنبياء حتى ولدته أُمّه.</w:t>
      </w:r>
    </w:p>
    <w:p w:rsidR="00845433" w:rsidRPr="006F0F88" w:rsidRDefault="00845433" w:rsidP="000D0795">
      <w:pPr>
        <w:pStyle w:val="libLeft"/>
        <w:rPr>
          <w:rtl/>
        </w:rPr>
      </w:pPr>
      <w:r w:rsidRPr="000D0795">
        <w:rPr>
          <w:rtl/>
        </w:rPr>
        <w:t>(فتح القدير: ج4، ص118 / الدرّ المنثور: ج5، ص98)</w:t>
      </w:r>
    </w:p>
    <w:p w:rsidR="00845433" w:rsidRPr="004531DE" w:rsidRDefault="00845433" w:rsidP="0012796C">
      <w:pPr>
        <w:pStyle w:val="libBold1"/>
        <w:rPr>
          <w:rtl/>
        </w:rPr>
      </w:pPr>
      <w:r w:rsidRPr="006F0F88">
        <w:rPr>
          <w:rtl/>
        </w:rPr>
        <w:t>3</w:t>
      </w:r>
      <w:r w:rsidR="000226EC">
        <w:rPr>
          <w:rtl/>
        </w:rPr>
        <w:t xml:space="preserve"> - </w:t>
      </w:r>
      <w:r w:rsidRPr="006F0F88">
        <w:rPr>
          <w:rtl/>
        </w:rPr>
        <w:t>عن عطا عن ابن عبّاس قال:</w:t>
      </w:r>
    </w:p>
    <w:p w:rsidR="00845433" w:rsidRPr="006F0F88" w:rsidRDefault="00845433" w:rsidP="000D0795">
      <w:pPr>
        <w:pStyle w:val="libNormal"/>
        <w:rPr>
          <w:rtl/>
        </w:rPr>
      </w:pPr>
      <w:r w:rsidRPr="0012796C">
        <w:rPr>
          <w:rFonts w:hint="cs"/>
          <w:rtl/>
        </w:rPr>
        <w:t xml:space="preserve">أراد </w:t>
      </w:r>
      <w:r w:rsidRPr="0033166D">
        <w:rPr>
          <w:rStyle w:val="libAlaemChar"/>
          <w:rtl/>
        </w:rPr>
        <w:t>(</w:t>
      </w:r>
      <w:r w:rsidRPr="000226EC">
        <w:rPr>
          <w:rStyle w:val="libAieChar"/>
          <w:rtl/>
        </w:rPr>
        <w:t>وَتَقَلُّبَكَ فِي السَّاجِدِينَ</w:t>
      </w:r>
      <w:r w:rsidRPr="0033166D">
        <w:rPr>
          <w:rStyle w:val="libAlaemChar"/>
          <w:rtl/>
        </w:rPr>
        <w:t>)</w:t>
      </w:r>
      <w:r w:rsidRPr="0012796C">
        <w:rPr>
          <w:rFonts w:hint="cs"/>
          <w:rtl/>
        </w:rPr>
        <w:t xml:space="preserve"> في أصلاب النبيّين، من نبي إلى نبي، حتّى أخرجك نبيّاً في هذه الأمّة.</w:t>
      </w:r>
    </w:p>
    <w:p w:rsidR="00845433" w:rsidRPr="006F0F88" w:rsidRDefault="00845433" w:rsidP="000D0795">
      <w:pPr>
        <w:pStyle w:val="libLeft"/>
        <w:rPr>
          <w:rtl/>
        </w:rPr>
      </w:pPr>
      <w:r w:rsidRPr="000D0795">
        <w:rPr>
          <w:rtl/>
        </w:rPr>
        <w:t>(السراج المنير: ج3 / تفسير الخازن / تفسير البغوي)</w:t>
      </w:r>
    </w:p>
    <w:p w:rsidR="00845433" w:rsidRPr="006F0F88" w:rsidRDefault="00845433" w:rsidP="000D0795">
      <w:pPr>
        <w:pStyle w:val="libNormal"/>
        <w:rPr>
          <w:rtl/>
        </w:rPr>
      </w:pPr>
      <w:r w:rsidRPr="0012796C">
        <w:rPr>
          <w:rStyle w:val="libBold1Char"/>
          <w:rtl/>
        </w:rPr>
        <w:t>4</w:t>
      </w:r>
      <w:r w:rsidR="000226EC" w:rsidRPr="0012796C">
        <w:rPr>
          <w:rFonts w:hint="cs"/>
          <w:rtl/>
        </w:rPr>
        <w:t xml:space="preserve"> - </w:t>
      </w:r>
      <w:r w:rsidRPr="0012796C">
        <w:rPr>
          <w:rStyle w:val="libBold1Char"/>
          <w:rtl/>
        </w:rPr>
        <w:t xml:space="preserve">عن عكرمة عن ابن عبّاس في قوله تعالى </w:t>
      </w:r>
      <w:r w:rsidRPr="0033166D">
        <w:rPr>
          <w:rStyle w:val="libAlaemChar"/>
          <w:rtl/>
        </w:rPr>
        <w:t>(</w:t>
      </w:r>
      <w:r w:rsidRPr="000226EC">
        <w:rPr>
          <w:rStyle w:val="libAieChar"/>
          <w:rtl/>
        </w:rPr>
        <w:t>وَتَقَلُّبَكَ فِي السَّاجِدِينَ</w:t>
      </w:r>
      <w:r w:rsidRPr="0033166D">
        <w:rPr>
          <w:rStyle w:val="libAlaemChar"/>
          <w:rtl/>
        </w:rPr>
        <w:t>)</w:t>
      </w:r>
      <w:r w:rsidRPr="0012796C">
        <w:rPr>
          <w:rFonts w:hint="cs"/>
          <w:rtl/>
        </w:rPr>
        <w:t xml:space="preserve">، </w:t>
      </w:r>
      <w:r w:rsidRPr="0012796C">
        <w:rPr>
          <w:rStyle w:val="libBold1Char"/>
          <w:rFonts w:hint="cs"/>
          <w:rtl/>
        </w:rPr>
        <w:t>قال:</w:t>
      </w:r>
    </w:p>
    <w:p w:rsidR="00845433" w:rsidRPr="006F0F88" w:rsidRDefault="00845433" w:rsidP="0012796C">
      <w:pPr>
        <w:pStyle w:val="libNormal"/>
        <w:rPr>
          <w:rtl/>
        </w:rPr>
      </w:pPr>
      <w:r w:rsidRPr="000D0795">
        <w:rPr>
          <w:rFonts w:hint="cs"/>
          <w:rtl/>
        </w:rPr>
        <w:t>مِن نبي إلى نبي، ومن نبي إلى نبي حتّى أخرجك نبيّاً.</w:t>
      </w:r>
    </w:p>
    <w:p w:rsidR="00845433" w:rsidRPr="006F0F88" w:rsidRDefault="00845433" w:rsidP="000D0795">
      <w:pPr>
        <w:pStyle w:val="libLeft"/>
        <w:rPr>
          <w:rtl/>
        </w:rPr>
      </w:pPr>
      <w:r w:rsidRPr="000D0795">
        <w:rPr>
          <w:rtl/>
        </w:rPr>
        <w:t>(الشفاء</w:t>
      </w:r>
      <w:r w:rsidR="000226EC" w:rsidRPr="000D0795">
        <w:rPr>
          <w:rtl/>
        </w:rPr>
        <w:t xml:space="preserve"> - </w:t>
      </w:r>
      <w:r w:rsidRPr="000D0795">
        <w:rPr>
          <w:rtl/>
        </w:rPr>
        <w:t>الطبقات الكبرى: ج1 / السيرة الحلبيّة: ج1 / تذكرة خواص الأمّة)</w:t>
      </w:r>
    </w:p>
    <w:p w:rsidR="00845433" w:rsidRPr="004531DE" w:rsidRDefault="00845433" w:rsidP="0012796C">
      <w:pPr>
        <w:pStyle w:val="libBold1"/>
        <w:rPr>
          <w:rtl/>
        </w:rPr>
      </w:pPr>
      <w:r w:rsidRPr="006F0F88">
        <w:rPr>
          <w:rtl/>
        </w:rPr>
        <w:t>5</w:t>
      </w:r>
      <w:r w:rsidR="000226EC">
        <w:rPr>
          <w:rtl/>
        </w:rPr>
        <w:t xml:space="preserve"> - </w:t>
      </w:r>
      <w:r w:rsidRPr="006F0F88">
        <w:rPr>
          <w:rtl/>
        </w:rPr>
        <w:t>قال بعض المفسّرين منهم ابن عبّاس وعكرمة:</w:t>
      </w:r>
    </w:p>
    <w:p w:rsidR="00845433" w:rsidRPr="006F0F88" w:rsidRDefault="00845433" w:rsidP="000D0795">
      <w:pPr>
        <w:pStyle w:val="libNormal"/>
        <w:rPr>
          <w:rtl/>
        </w:rPr>
      </w:pPr>
      <w:r w:rsidRPr="0012796C">
        <w:rPr>
          <w:rFonts w:hint="cs"/>
          <w:rtl/>
        </w:rPr>
        <w:t xml:space="preserve">أراد </w:t>
      </w:r>
      <w:r w:rsidRPr="0033166D">
        <w:rPr>
          <w:rStyle w:val="libAlaemChar"/>
          <w:rFonts w:hint="cs"/>
          <w:rtl/>
        </w:rPr>
        <w:t>(</w:t>
      </w:r>
      <w:r w:rsidRPr="000226EC">
        <w:rPr>
          <w:rStyle w:val="libAieChar"/>
          <w:rFonts w:hint="cs"/>
          <w:rtl/>
        </w:rPr>
        <w:t>حِينَ</w:t>
      </w:r>
    </w:p>
    <w:p w:rsidR="004531DE" w:rsidRPr="0033166D" w:rsidRDefault="00845433" w:rsidP="00243124">
      <w:pPr>
        <w:pStyle w:val="libNormal"/>
      </w:pPr>
      <w:r w:rsidRPr="0033166D">
        <w:rPr>
          <w:rtl/>
        </w:rPr>
        <w:br w:type="page"/>
      </w:r>
    </w:p>
    <w:p w:rsidR="00845433" w:rsidRPr="006F0F88" w:rsidRDefault="00845433" w:rsidP="000D0795">
      <w:pPr>
        <w:pStyle w:val="libNormal"/>
        <w:rPr>
          <w:rtl/>
        </w:rPr>
      </w:pPr>
      <w:r w:rsidRPr="000226EC">
        <w:rPr>
          <w:rStyle w:val="libAieChar"/>
          <w:rFonts w:hint="cs"/>
          <w:rtl/>
        </w:rPr>
        <w:lastRenderedPageBreak/>
        <w:t>تَقُوم</w:t>
      </w:r>
      <w:r w:rsidRPr="000226EC">
        <w:rPr>
          <w:rStyle w:val="libAieChar"/>
          <w:rtl/>
        </w:rPr>
        <w:t>ُ</w:t>
      </w:r>
      <w:r w:rsidRPr="0033166D">
        <w:rPr>
          <w:rStyle w:val="libAlaemChar"/>
          <w:rtl/>
        </w:rPr>
        <w:t>)</w:t>
      </w:r>
      <w:r w:rsidRPr="0012796C">
        <w:rPr>
          <w:rFonts w:hint="cs"/>
          <w:rtl/>
        </w:rPr>
        <w:t>: بالنبوّة.</w:t>
      </w:r>
    </w:p>
    <w:p w:rsidR="00845433" w:rsidRPr="006F0F88" w:rsidRDefault="00845433" w:rsidP="000D0795">
      <w:pPr>
        <w:pStyle w:val="libNormal"/>
        <w:rPr>
          <w:rtl/>
        </w:rPr>
      </w:pPr>
      <w:r w:rsidRPr="0012796C">
        <w:rPr>
          <w:rFonts w:hint="cs"/>
          <w:rtl/>
        </w:rPr>
        <w:t xml:space="preserve">ويرى </w:t>
      </w:r>
      <w:r w:rsidRPr="0033166D">
        <w:rPr>
          <w:rStyle w:val="libAlaemChar"/>
          <w:rtl/>
        </w:rPr>
        <w:t>(</w:t>
      </w:r>
      <w:r w:rsidRPr="000226EC">
        <w:rPr>
          <w:rStyle w:val="libAieChar"/>
          <w:rtl/>
        </w:rPr>
        <w:t>تَقَلُّبَكَ فِي السَّاجِدِينَ</w:t>
      </w:r>
      <w:r w:rsidRPr="0033166D">
        <w:rPr>
          <w:rStyle w:val="libAlaemChar"/>
          <w:rtl/>
        </w:rPr>
        <w:t>)</w:t>
      </w:r>
      <w:r w:rsidRPr="0012796C">
        <w:rPr>
          <w:rFonts w:hint="cs"/>
          <w:rtl/>
        </w:rPr>
        <w:t>: في أصلاب الموحّدين مِن نبي إلى نبي، حتّى أخرجك نبيّاً في هذه الأمّة.</w:t>
      </w:r>
    </w:p>
    <w:p w:rsidR="00845433" w:rsidRPr="006F0F88" w:rsidRDefault="00845433" w:rsidP="000D0795">
      <w:pPr>
        <w:pStyle w:val="libLeft"/>
        <w:rPr>
          <w:rtl/>
        </w:rPr>
      </w:pPr>
      <w:r w:rsidRPr="000D0795">
        <w:rPr>
          <w:rtl/>
        </w:rPr>
        <w:t>(تاريخ الخميس: ج1، ص56)</w:t>
      </w:r>
    </w:p>
    <w:p w:rsidR="00845433" w:rsidRPr="006F0F88" w:rsidRDefault="00845433" w:rsidP="000D0795">
      <w:pPr>
        <w:pStyle w:val="libNormal"/>
        <w:rPr>
          <w:rtl/>
        </w:rPr>
      </w:pPr>
      <w:r w:rsidRPr="0012796C">
        <w:rPr>
          <w:rStyle w:val="libBold1Char"/>
          <w:rtl/>
        </w:rPr>
        <w:t>6</w:t>
      </w:r>
      <w:r w:rsidR="000226EC" w:rsidRPr="0012796C">
        <w:rPr>
          <w:rStyle w:val="libBold1Char"/>
          <w:rtl/>
        </w:rPr>
        <w:t xml:space="preserve"> - </w:t>
      </w:r>
      <w:r w:rsidRPr="0012796C">
        <w:rPr>
          <w:rStyle w:val="libBold1Char"/>
          <w:rtl/>
        </w:rPr>
        <w:t>أخرج ابن أبي عمر العدني في مسنده، والبزار، وابن أبي حاتم، والطبراني، وابن مردويه، والبيهقي في الدلائل عن</w:t>
      </w:r>
      <w:r w:rsidRPr="0012796C">
        <w:rPr>
          <w:rFonts w:hint="cs"/>
          <w:rtl/>
        </w:rPr>
        <w:t xml:space="preserve"> </w:t>
      </w:r>
      <w:r w:rsidRPr="0012796C">
        <w:rPr>
          <w:rStyle w:val="libBold1Char"/>
          <w:rtl/>
        </w:rPr>
        <w:t>مجاهد، في قوله تعالى:</w:t>
      </w:r>
      <w:r w:rsidRPr="0012796C">
        <w:rPr>
          <w:rFonts w:hint="cs"/>
          <w:rtl/>
        </w:rPr>
        <w:t xml:space="preserve"> </w:t>
      </w:r>
      <w:r w:rsidRPr="0033166D">
        <w:rPr>
          <w:rStyle w:val="libAlaemChar"/>
          <w:rtl/>
        </w:rPr>
        <w:t>(</w:t>
      </w:r>
      <w:r w:rsidRPr="000226EC">
        <w:rPr>
          <w:rStyle w:val="libAieChar"/>
          <w:rtl/>
        </w:rPr>
        <w:t>وَتَقَلُّبَكَ فِي السَّاجِدِينَ</w:t>
      </w:r>
      <w:r w:rsidRPr="0033166D">
        <w:rPr>
          <w:rStyle w:val="libAlaemChar"/>
          <w:rtl/>
        </w:rPr>
        <w:t>)</w:t>
      </w:r>
      <w:r w:rsidRPr="0012796C">
        <w:rPr>
          <w:rFonts w:hint="cs"/>
          <w:rtl/>
        </w:rPr>
        <w:t xml:space="preserve"> </w:t>
      </w:r>
      <w:r w:rsidRPr="0012796C">
        <w:rPr>
          <w:rStyle w:val="libBold1Char"/>
          <w:rFonts w:hint="cs"/>
          <w:rtl/>
        </w:rPr>
        <w:t>قال:</w:t>
      </w:r>
    </w:p>
    <w:p w:rsidR="00845433" w:rsidRPr="006F0F88" w:rsidRDefault="00845433" w:rsidP="0012796C">
      <w:pPr>
        <w:pStyle w:val="libNormal"/>
        <w:rPr>
          <w:rtl/>
        </w:rPr>
      </w:pPr>
      <w:r w:rsidRPr="000D0795">
        <w:rPr>
          <w:rFonts w:hint="cs"/>
          <w:rtl/>
        </w:rPr>
        <w:t>مِن نبي إلى نبي، حتّى أخرجك نبيّاً.</w:t>
      </w:r>
    </w:p>
    <w:p w:rsidR="00845433" w:rsidRPr="006F0F88" w:rsidRDefault="00845433" w:rsidP="000D0795">
      <w:pPr>
        <w:pStyle w:val="libLeft"/>
        <w:rPr>
          <w:rtl/>
        </w:rPr>
      </w:pPr>
      <w:r w:rsidRPr="000D0795">
        <w:rPr>
          <w:rtl/>
        </w:rPr>
        <w:t>(الدرّ المنثور: ج5، ص95)</w:t>
      </w:r>
    </w:p>
    <w:p w:rsidR="00845433" w:rsidRPr="006F0F88" w:rsidRDefault="00845433" w:rsidP="000D0795">
      <w:pPr>
        <w:pStyle w:val="libNormal"/>
        <w:rPr>
          <w:rtl/>
        </w:rPr>
      </w:pPr>
      <w:r w:rsidRPr="0012796C">
        <w:rPr>
          <w:rStyle w:val="libBold1Char"/>
          <w:rtl/>
        </w:rPr>
        <w:t>7</w:t>
      </w:r>
      <w:r w:rsidR="000226EC" w:rsidRPr="0012796C">
        <w:rPr>
          <w:rFonts w:hint="cs"/>
          <w:rtl/>
        </w:rPr>
        <w:t xml:space="preserve"> - </w:t>
      </w:r>
      <w:r w:rsidRPr="0012796C">
        <w:rPr>
          <w:rStyle w:val="libBold1Char"/>
          <w:rtl/>
        </w:rPr>
        <w:t>قال الديار بكري:</w:t>
      </w:r>
    </w:p>
    <w:p w:rsidR="00845433" w:rsidRPr="006F0F88" w:rsidRDefault="00845433" w:rsidP="0012796C">
      <w:pPr>
        <w:pStyle w:val="libNormal"/>
        <w:rPr>
          <w:rtl/>
        </w:rPr>
      </w:pPr>
      <w:r w:rsidRPr="000D0795">
        <w:rPr>
          <w:rtl/>
        </w:rPr>
        <w:t xml:space="preserve">وما </w:t>
      </w:r>
      <w:r w:rsidRPr="000D0795">
        <w:rPr>
          <w:rFonts w:hint="cs"/>
          <w:rtl/>
        </w:rPr>
        <w:t>أحسن قول الحافظ شمس الدين الدمشقي</w:t>
      </w:r>
      <w:r w:rsidRPr="000D0795">
        <w:rPr>
          <w:rtl/>
        </w:rPr>
        <w:t>:</w:t>
      </w:r>
    </w:p>
    <w:p w:rsidR="00845433" w:rsidRDefault="004531DE" w:rsidP="0033166D">
      <w:pPr>
        <w:pStyle w:val="libPoemCenter"/>
        <w:rPr>
          <w:rtl/>
        </w:rPr>
      </w:pPr>
      <w:r w:rsidRPr="006F0F88">
        <w:rPr>
          <w:rtl/>
        </w:rPr>
        <w:t>ين</w:t>
      </w:r>
      <w:r w:rsidR="00845433" w:rsidRPr="006F0F88">
        <w:rPr>
          <w:rtl/>
        </w:rPr>
        <w:t>قل</w:t>
      </w:r>
      <w:r w:rsidR="00845433">
        <w:rPr>
          <w:rtl/>
        </w:rPr>
        <w:t xml:space="preserve"> </w:t>
      </w:r>
      <w:r w:rsidR="00845433" w:rsidRPr="006F0F88">
        <w:rPr>
          <w:rtl/>
        </w:rPr>
        <w:t>أحمد</w:t>
      </w:r>
      <w:r w:rsidR="00845433">
        <w:rPr>
          <w:rtl/>
        </w:rPr>
        <w:t xml:space="preserve"> </w:t>
      </w:r>
      <w:r w:rsidR="00845433" w:rsidRPr="006F0F88">
        <w:rPr>
          <w:rtl/>
        </w:rPr>
        <w:t>نوراً</w:t>
      </w:r>
      <w:r w:rsidR="00845433">
        <w:rPr>
          <w:rtl/>
        </w:rPr>
        <w:t xml:space="preserve"> </w:t>
      </w:r>
      <w:r w:rsidR="00845433" w:rsidRPr="006F0F88">
        <w:rPr>
          <w:rtl/>
        </w:rPr>
        <w:t>عظيماً</w:t>
      </w:r>
      <w:r w:rsidR="00845433">
        <w:rPr>
          <w:rtl/>
        </w:rPr>
        <w:t xml:space="preserve"> </w:t>
      </w:r>
      <w:r w:rsidR="0033166D">
        <w:rPr>
          <w:rFonts w:hint="cs"/>
          <w:rtl/>
        </w:rPr>
        <w:t>*</w:t>
      </w:r>
      <w:r w:rsidR="00845433">
        <w:rPr>
          <w:rtl/>
        </w:rPr>
        <w:t xml:space="preserve"> </w:t>
      </w:r>
      <w:r w:rsidRPr="006F0F88">
        <w:rPr>
          <w:rtl/>
        </w:rPr>
        <w:t>تل</w:t>
      </w:r>
      <w:r w:rsidR="00845433" w:rsidRPr="006F0F88">
        <w:rPr>
          <w:rtl/>
        </w:rPr>
        <w:t>ألأ</w:t>
      </w:r>
      <w:r w:rsidR="00845433">
        <w:rPr>
          <w:rtl/>
        </w:rPr>
        <w:t xml:space="preserve"> </w:t>
      </w:r>
      <w:r w:rsidR="00845433" w:rsidRPr="006F0F88">
        <w:rPr>
          <w:rtl/>
        </w:rPr>
        <w:t>في</w:t>
      </w:r>
      <w:r w:rsidR="00845433">
        <w:rPr>
          <w:rtl/>
        </w:rPr>
        <w:t xml:space="preserve"> </w:t>
      </w:r>
      <w:r w:rsidR="00845433" w:rsidRPr="006F0F88">
        <w:rPr>
          <w:rtl/>
        </w:rPr>
        <w:t>جباه</w:t>
      </w:r>
      <w:r w:rsidR="00845433">
        <w:rPr>
          <w:rtl/>
        </w:rPr>
        <w:t xml:space="preserve"> </w:t>
      </w:r>
      <w:r w:rsidR="00845433" w:rsidRPr="006F0F88">
        <w:rPr>
          <w:rtl/>
        </w:rPr>
        <w:t>الساجدين</w:t>
      </w:r>
    </w:p>
    <w:p w:rsidR="00845433" w:rsidRPr="000226EC" w:rsidRDefault="004531DE" w:rsidP="0033166D">
      <w:pPr>
        <w:pStyle w:val="libPoemCenter"/>
        <w:rPr>
          <w:rtl/>
        </w:rPr>
      </w:pPr>
      <w:r w:rsidRPr="006F0F88">
        <w:rPr>
          <w:rtl/>
        </w:rPr>
        <w:t>تق</w:t>
      </w:r>
      <w:r w:rsidR="00845433" w:rsidRPr="006F0F88">
        <w:rPr>
          <w:rtl/>
        </w:rPr>
        <w:t>لب</w:t>
      </w:r>
      <w:r w:rsidR="00845433">
        <w:rPr>
          <w:rtl/>
        </w:rPr>
        <w:t xml:space="preserve"> </w:t>
      </w:r>
      <w:r w:rsidRPr="006F0F88">
        <w:rPr>
          <w:rtl/>
        </w:rPr>
        <w:t>في</w:t>
      </w:r>
      <w:r w:rsidR="00845433" w:rsidRPr="006F0F88">
        <w:rPr>
          <w:rtl/>
        </w:rPr>
        <w:t>هم</w:t>
      </w:r>
      <w:r w:rsidR="00845433">
        <w:rPr>
          <w:rtl/>
        </w:rPr>
        <w:t xml:space="preserve"> </w:t>
      </w:r>
      <w:r w:rsidR="00845433" w:rsidRPr="006F0F88">
        <w:rPr>
          <w:rtl/>
        </w:rPr>
        <w:t>قرناً</w:t>
      </w:r>
      <w:r w:rsidR="00845433">
        <w:rPr>
          <w:rtl/>
        </w:rPr>
        <w:t xml:space="preserve"> </w:t>
      </w:r>
      <w:r w:rsidR="00845433" w:rsidRPr="006F0F88">
        <w:rPr>
          <w:rtl/>
        </w:rPr>
        <w:t>فقرناً</w:t>
      </w:r>
      <w:r w:rsidR="00845433">
        <w:rPr>
          <w:rtl/>
        </w:rPr>
        <w:t xml:space="preserve"> </w:t>
      </w:r>
      <w:r w:rsidR="0033166D">
        <w:rPr>
          <w:rFonts w:hint="cs"/>
          <w:rtl/>
        </w:rPr>
        <w:t>*</w:t>
      </w:r>
      <w:r w:rsidR="00845433">
        <w:rPr>
          <w:rtl/>
        </w:rPr>
        <w:t xml:space="preserve"> </w:t>
      </w:r>
      <w:r w:rsidR="00845433" w:rsidRPr="006F0F88">
        <w:rPr>
          <w:rtl/>
        </w:rPr>
        <w:t>إلى</w:t>
      </w:r>
      <w:r w:rsidR="00845433">
        <w:rPr>
          <w:rtl/>
        </w:rPr>
        <w:t xml:space="preserve"> </w:t>
      </w:r>
      <w:r w:rsidR="00845433" w:rsidRPr="006F0F88">
        <w:rPr>
          <w:rtl/>
        </w:rPr>
        <w:t>أنْ</w:t>
      </w:r>
      <w:r w:rsidR="00845433">
        <w:rPr>
          <w:rtl/>
        </w:rPr>
        <w:t xml:space="preserve"> </w:t>
      </w:r>
      <w:r w:rsidR="00845433" w:rsidRPr="006F0F88">
        <w:rPr>
          <w:rtl/>
        </w:rPr>
        <w:t>جاء</w:t>
      </w:r>
      <w:r w:rsidR="00845433">
        <w:rPr>
          <w:rtl/>
        </w:rPr>
        <w:t xml:space="preserve"> </w:t>
      </w:r>
      <w:r w:rsidR="00845433" w:rsidRPr="006F0F88">
        <w:rPr>
          <w:rtl/>
        </w:rPr>
        <w:t>خير</w:t>
      </w:r>
      <w:r w:rsidR="00845433">
        <w:rPr>
          <w:rtl/>
        </w:rPr>
        <w:t xml:space="preserve"> </w:t>
      </w:r>
      <w:r w:rsidR="00845433" w:rsidRPr="006F0F88">
        <w:rPr>
          <w:rtl/>
        </w:rPr>
        <w:t>المرسلين</w:t>
      </w:r>
    </w:p>
    <w:p w:rsidR="00845433" w:rsidRPr="006F0F88" w:rsidRDefault="00845433" w:rsidP="000D0795">
      <w:pPr>
        <w:pStyle w:val="libLeft"/>
        <w:rPr>
          <w:rtl/>
        </w:rPr>
      </w:pPr>
      <w:r w:rsidRPr="000D0795">
        <w:rPr>
          <w:rtl/>
        </w:rPr>
        <w:t>(تاريخ الخميس: ج1، ص437)</w:t>
      </w:r>
    </w:p>
    <w:p w:rsidR="00845433" w:rsidRPr="006F0F88" w:rsidRDefault="00845433" w:rsidP="000D0795">
      <w:pPr>
        <w:pStyle w:val="libNormal"/>
        <w:rPr>
          <w:rtl/>
        </w:rPr>
      </w:pPr>
      <w:r w:rsidRPr="0012796C">
        <w:rPr>
          <w:rStyle w:val="libBold1Char"/>
          <w:rtl/>
        </w:rPr>
        <w:t>8</w:t>
      </w:r>
      <w:r w:rsidR="000226EC" w:rsidRPr="0012796C">
        <w:rPr>
          <w:rStyle w:val="libBold1Char"/>
          <w:rtl/>
        </w:rPr>
        <w:t xml:space="preserve"> - </w:t>
      </w:r>
      <w:r w:rsidRPr="0012796C">
        <w:rPr>
          <w:rStyle w:val="libBold1Char"/>
          <w:rtl/>
        </w:rPr>
        <w:t>عن أبي جعفر</w:t>
      </w:r>
      <w:r w:rsidRPr="0012796C">
        <w:rPr>
          <w:rFonts w:hint="cs"/>
          <w:rtl/>
        </w:rPr>
        <w:t xml:space="preserve"> </w:t>
      </w:r>
      <w:r w:rsidRPr="0033166D">
        <w:rPr>
          <w:rStyle w:val="libAlaemChar"/>
          <w:rtl/>
        </w:rPr>
        <w:t>(</w:t>
      </w:r>
      <w:r w:rsidRPr="000226EC">
        <w:rPr>
          <w:rStyle w:val="libAieChar"/>
          <w:rtl/>
        </w:rPr>
        <w:t>وَتَقَلُّبَكَ فِي السَّاجِدِينَ</w:t>
      </w:r>
      <w:r w:rsidRPr="0033166D">
        <w:rPr>
          <w:rStyle w:val="libAlaemChar"/>
          <w:rtl/>
        </w:rPr>
        <w:t>)</w:t>
      </w:r>
      <w:r w:rsidRPr="0012796C">
        <w:rPr>
          <w:rStyle w:val="libBold1Char"/>
          <w:rtl/>
        </w:rPr>
        <w:t>، قال:</w:t>
      </w:r>
    </w:p>
    <w:p w:rsidR="00845433" w:rsidRPr="006F0F88" w:rsidRDefault="00845433" w:rsidP="000D0795">
      <w:pPr>
        <w:pStyle w:val="libNormal"/>
        <w:rPr>
          <w:rtl/>
        </w:rPr>
      </w:pPr>
      <w:r w:rsidRPr="0012796C">
        <w:rPr>
          <w:rFonts w:hint="cs"/>
          <w:rtl/>
        </w:rPr>
        <w:t>(في أصلاب النبيّين).</w:t>
      </w:r>
    </w:p>
    <w:p w:rsidR="00845433" w:rsidRPr="006F0F88" w:rsidRDefault="00845433" w:rsidP="000D0795">
      <w:pPr>
        <w:pStyle w:val="libLeft"/>
        <w:rPr>
          <w:rtl/>
        </w:rPr>
      </w:pPr>
      <w:r w:rsidRPr="000D0795">
        <w:rPr>
          <w:rtl/>
        </w:rPr>
        <w:t>(الصافي / البرهان / نور الثقلين / البحار: ج15، ص12)</w:t>
      </w:r>
    </w:p>
    <w:p w:rsidR="00845433" w:rsidRPr="006F0F88" w:rsidRDefault="00845433" w:rsidP="000D0795">
      <w:pPr>
        <w:pStyle w:val="libNormal"/>
        <w:rPr>
          <w:rtl/>
        </w:rPr>
      </w:pPr>
      <w:r w:rsidRPr="0012796C">
        <w:rPr>
          <w:rStyle w:val="libBold1Char"/>
          <w:rtl/>
        </w:rPr>
        <w:t>9</w:t>
      </w:r>
      <w:r w:rsidR="000226EC" w:rsidRPr="0012796C">
        <w:rPr>
          <w:rStyle w:val="libBold1Char"/>
          <w:rtl/>
        </w:rPr>
        <w:t xml:space="preserve"> - </w:t>
      </w:r>
      <w:r w:rsidRPr="0012796C">
        <w:rPr>
          <w:rStyle w:val="libBold1Char"/>
          <w:rtl/>
        </w:rPr>
        <w:t>عن</w:t>
      </w:r>
      <w:r w:rsidRPr="0012796C">
        <w:rPr>
          <w:rFonts w:hint="cs"/>
          <w:rtl/>
        </w:rPr>
        <w:t xml:space="preserve"> </w:t>
      </w:r>
      <w:r w:rsidRPr="0012796C">
        <w:rPr>
          <w:rStyle w:val="libBold1Char"/>
          <w:rtl/>
        </w:rPr>
        <w:t>أبي الجاروردي، قال:</w:t>
      </w:r>
    </w:p>
    <w:p w:rsidR="00845433" w:rsidRPr="006F0F88" w:rsidRDefault="00845433" w:rsidP="000D0795">
      <w:pPr>
        <w:pStyle w:val="libNormal"/>
        <w:rPr>
          <w:rtl/>
        </w:rPr>
      </w:pPr>
      <w:r w:rsidRPr="0012796C">
        <w:rPr>
          <w:rFonts w:hint="cs"/>
          <w:rtl/>
        </w:rPr>
        <w:t xml:space="preserve">سألتُ أبا جعفر عن قول الله عزّ وجل: </w:t>
      </w:r>
      <w:r w:rsidRPr="0033166D">
        <w:rPr>
          <w:rStyle w:val="libAlaemChar"/>
          <w:rtl/>
        </w:rPr>
        <w:t>(</w:t>
      </w:r>
      <w:r w:rsidRPr="000226EC">
        <w:rPr>
          <w:rStyle w:val="libAieChar"/>
          <w:rtl/>
        </w:rPr>
        <w:t>وَتَقَلُّبَكَ فِي السَّاجِدِينَ</w:t>
      </w:r>
      <w:r w:rsidRPr="0033166D">
        <w:rPr>
          <w:rStyle w:val="libAlaemChar"/>
          <w:rtl/>
        </w:rPr>
        <w:t>)</w:t>
      </w:r>
      <w:r w:rsidRPr="0012796C">
        <w:rPr>
          <w:rFonts w:hint="cs"/>
          <w:rtl/>
        </w:rPr>
        <w:t xml:space="preserve">، قال: </w:t>
      </w:r>
      <w:r w:rsidRPr="0012796C">
        <w:rPr>
          <w:rtl/>
        </w:rPr>
        <w:t>(يرى تقلّبه في أصلاب النبيّين من نبي إلى نبي، حتّى أخرجه من صلب أبيه، من نكاح غير سفاح من لدن آدم)</w:t>
      </w:r>
      <w:r w:rsidRPr="0012796C">
        <w:rPr>
          <w:rFonts w:hint="cs"/>
          <w:rtl/>
        </w:rPr>
        <w:t>.</w:t>
      </w:r>
    </w:p>
    <w:p w:rsidR="00845433" w:rsidRPr="006F0F88" w:rsidRDefault="00845433" w:rsidP="000D0795">
      <w:pPr>
        <w:pStyle w:val="libLeft"/>
        <w:rPr>
          <w:rtl/>
        </w:rPr>
      </w:pPr>
      <w:r w:rsidRPr="000D0795">
        <w:rPr>
          <w:rtl/>
        </w:rPr>
        <w:t>(الصافي / البرهان / نور الثقلين / الميزان / البحار: ج15، ص12)</w:t>
      </w:r>
    </w:p>
    <w:p w:rsidR="00845433" w:rsidRPr="004531DE" w:rsidRDefault="00845433" w:rsidP="0012796C">
      <w:pPr>
        <w:pStyle w:val="libBold1"/>
        <w:rPr>
          <w:rtl/>
        </w:rPr>
      </w:pPr>
      <w:r w:rsidRPr="006F0F88">
        <w:rPr>
          <w:rtl/>
        </w:rPr>
        <w:t>10</w:t>
      </w:r>
      <w:r w:rsidR="000226EC">
        <w:rPr>
          <w:rtl/>
        </w:rPr>
        <w:t xml:space="preserve"> - </w:t>
      </w:r>
      <w:r w:rsidRPr="006F0F88">
        <w:rPr>
          <w:rtl/>
        </w:rPr>
        <w:t>عن أبي جعفر وأبي عبد الله قال:</w:t>
      </w:r>
    </w:p>
    <w:p w:rsidR="00845433" w:rsidRPr="006F0F88" w:rsidRDefault="00845433" w:rsidP="000D0795">
      <w:pPr>
        <w:pStyle w:val="libNormal"/>
        <w:rPr>
          <w:rtl/>
        </w:rPr>
      </w:pPr>
      <w:r w:rsidRPr="0012796C">
        <w:rPr>
          <w:rtl/>
        </w:rPr>
        <w:t>(في أصلاب النبيّين نبي بعد نبي، حتّى أخرجه من صلب أبيه، من نكاح غير سفاح من لدن آدم)</w:t>
      </w:r>
      <w:r w:rsidRPr="0012796C">
        <w:rPr>
          <w:rFonts w:hint="cs"/>
          <w:rtl/>
        </w:rPr>
        <w:t>.</w:t>
      </w:r>
    </w:p>
    <w:p w:rsidR="00845433" w:rsidRPr="006F0F88" w:rsidRDefault="00845433" w:rsidP="000D0795">
      <w:pPr>
        <w:pStyle w:val="libLeft"/>
        <w:rPr>
          <w:rtl/>
        </w:rPr>
      </w:pPr>
      <w:r w:rsidRPr="000D0795">
        <w:rPr>
          <w:rtl/>
        </w:rPr>
        <w:t>(مجمع البيان / الميزان)</w:t>
      </w:r>
    </w:p>
    <w:p w:rsidR="004531DE" w:rsidRPr="0033166D" w:rsidRDefault="00845433" w:rsidP="00243124">
      <w:pPr>
        <w:pStyle w:val="libNormal"/>
      </w:pPr>
      <w:r w:rsidRPr="0033166D">
        <w:rPr>
          <w:rtl/>
        </w:rPr>
        <w:br w:type="page"/>
      </w:r>
    </w:p>
    <w:p w:rsidR="00845433" w:rsidRPr="004531DE" w:rsidRDefault="00845433" w:rsidP="0012796C">
      <w:pPr>
        <w:pStyle w:val="libBold1"/>
        <w:rPr>
          <w:rtl/>
        </w:rPr>
      </w:pPr>
      <w:r w:rsidRPr="006F0F88">
        <w:rPr>
          <w:rFonts w:hint="cs"/>
          <w:rtl/>
        </w:rPr>
        <w:lastRenderedPageBreak/>
        <w:t>فقد ظهر من هذه الأحاديث المتّفق عليها بين الفريقين:</w:t>
      </w:r>
    </w:p>
    <w:p w:rsidR="004531DE" w:rsidRDefault="00845433" w:rsidP="000D0795">
      <w:pPr>
        <w:pStyle w:val="libNormal"/>
        <w:rPr>
          <w:rtl/>
        </w:rPr>
      </w:pPr>
      <w:r w:rsidRPr="0012796C">
        <w:rPr>
          <w:rFonts w:hint="cs"/>
          <w:rtl/>
        </w:rPr>
        <w:t xml:space="preserve">أنّهم الساجدين كانوا نبيّين، </w:t>
      </w:r>
      <w:r w:rsidRPr="0012796C">
        <w:rPr>
          <w:rStyle w:val="libBold2Char"/>
          <w:rFonts w:hint="cs"/>
          <w:rtl/>
        </w:rPr>
        <w:t>فيكون تقرير الآية:</w:t>
      </w:r>
      <w:r w:rsidRPr="0012796C">
        <w:rPr>
          <w:rFonts w:hint="cs"/>
          <w:rtl/>
        </w:rPr>
        <w:t xml:space="preserve"> الذي يرى أنْ يحفظ تقلّبك في أصلاب آبائك الساجدين النبيّين من أوّل الساجدين</w:t>
      </w:r>
      <w:r w:rsidR="000226EC" w:rsidRPr="0012796C">
        <w:rPr>
          <w:rFonts w:hint="cs"/>
          <w:rtl/>
        </w:rPr>
        <w:t xml:space="preserve"> - </w:t>
      </w:r>
      <w:r w:rsidRPr="0012796C">
        <w:rPr>
          <w:rFonts w:hint="cs"/>
          <w:rtl/>
        </w:rPr>
        <w:t>النبيّين</w:t>
      </w:r>
      <w:r w:rsidR="000226EC" w:rsidRPr="0012796C">
        <w:rPr>
          <w:rFonts w:hint="cs"/>
          <w:rtl/>
        </w:rPr>
        <w:t xml:space="preserve"> - </w:t>
      </w:r>
      <w:r w:rsidRPr="0012796C">
        <w:rPr>
          <w:rFonts w:hint="cs"/>
          <w:rtl/>
        </w:rPr>
        <w:t>إلى آخر الساجدين، النبيّين، من آدم إلى عبد الله النبي.</w:t>
      </w:r>
    </w:p>
    <w:p w:rsidR="00845433" w:rsidRPr="0012796C" w:rsidRDefault="00845433" w:rsidP="003E24E2">
      <w:pPr>
        <w:pStyle w:val="Heading2Center"/>
        <w:rPr>
          <w:rtl/>
        </w:rPr>
      </w:pPr>
      <w:bookmarkStart w:id="93" w:name="42"/>
      <w:bookmarkStart w:id="94" w:name="_Toc495493924"/>
      <w:r w:rsidRPr="006F0F88">
        <w:rPr>
          <w:rtl/>
        </w:rPr>
        <w:t>هم السا</w:t>
      </w:r>
      <w:r w:rsidR="004531DE" w:rsidRPr="006F0F88">
        <w:rPr>
          <w:rtl/>
        </w:rPr>
        <w:t>جد</w:t>
      </w:r>
      <w:r w:rsidRPr="006F0F88">
        <w:rPr>
          <w:rtl/>
        </w:rPr>
        <w:t>ون النبي</w:t>
      </w:r>
      <w:r w:rsidR="004531DE" w:rsidRPr="006F0F88">
        <w:t>ّ</w:t>
      </w:r>
      <w:r w:rsidR="004531DE" w:rsidRPr="006F0F88">
        <w:rPr>
          <w:rtl/>
        </w:rPr>
        <w:t>و</w:t>
      </w:r>
      <w:r w:rsidRPr="006F0F88">
        <w:rPr>
          <w:rtl/>
        </w:rPr>
        <w:t>ن كانوا طاهرين</w:t>
      </w:r>
      <w:bookmarkEnd w:id="93"/>
      <w:bookmarkEnd w:id="94"/>
    </w:p>
    <w:p w:rsidR="00845433" w:rsidRPr="004531DE" w:rsidRDefault="00845433" w:rsidP="0012796C">
      <w:pPr>
        <w:pStyle w:val="libBold1"/>
        <w:rPr>
          <w:rtl/>
        </w:rPr>
      </w:pPr>
      <w:r w:rsidRPr="006F0F88">
        <w:rPr>
          <w:rFonts w:hint="cs"/>
          <w:rtl/>
        </w:rPr>
        <w:t>1</w:t>
      </w:r>
      <w:r w:rsidR="000226EC">
        <w:rPr>
          <w:rFonts w:hint="cs"/>
          <w:rtl/>
        </w:rPr>
        <w:t xml:space="preserve"> - </w:t>
      </w:r>
      <w:r w:rsidRPr="006F0F88">
        <w:rPr>
          <w:rFonts w:hint="cs"/>
          <w:rtl/>
        </w:rPr>
        <w:t>عن أبي عثمان الرازي، عن سلمان الفارسي، قال:</w:t>
      </w:r>
    </w:p>
    <w:p w:rsidR="00845433" w:rsidRPr="006F0F88" w:rsidRDefault="00845433" w:rsidP="000D0795">
      <w:pPr>
        <w:pStyle w:val="libNormal"/>
        <w:rPr>
          <w:rtl/>
        </w:rPr>
      </w:pPr>
      <w:r w:rsidRPr="0012796C">
        <w:rPr>
          <w:rFonts w:hint="cs"/>
          <w:rtl/>
        </w:rPr>
        <w:t>سمعتُ رسول الله (صلَّى الله عليه وآله) يقول: (خُلقتُ أنا وعلي بن أبي طالب من نور واحد، عن يمين العرش، نسبّح الله ونقدّسه قبل أنْ يخلق الله آدم بأربع عشر آلاف سنة، فلمّا خُلق آدم نُقلنا إلى أصلاب الرجال الطاهرين وأرحام النساءِ الطاهرات، ثمّ نُقلنا إلى صلب عبد المطّلب، وقُسّمنا نصفين، فجعل النصف في صلب عبد الله وجعل النصف في صلب عمّي أبي طالب، فخُلقتُ أنا من ذلك النصف وخُلق علي من النصف الأخر)</w:t>
      </w:r>
      <w:r w:rsidR="000226EC" w:rsidRPr="0012796C">
        <w:rPr>
          <w:rFonts w:hint="cs"/>
          <w:rtl/>
        </w:rPr>
        <w:t xml:space="preserve"> - </w:t>
      </w:r>
      <w:r w:rsidRPr="0012796C">
        <w:rPr>
          <w:rFonts w:hint="cs"/>
          <w:rtl/>
        </w:rPr>
        <w:t>الحديث</w:t>
      </w:r>
      <w:r w:rsidR="000226EC" w:rsidRPr="0012796C">
        <w:rPr>
          <w:rFonts w:hint="cs"/>
          <w:rtl/>
        </w:rPr>
        <w:t xml:space="preserve"> -</w:t>
      </w:r>
      <w:r w:rsidRPr="0012796C">
        <w:rPr>
          <w:rFonts w:hint="cs"/>
          <w:rtl/>
        </w:rPr>
        <w:t>.</w:t>
      </w:r>
    </w:p>
    <w:p w:rsidR="00845433" w:rsidRPr="006F0F88" w:rsidRDefault="00845433" w:rsidP="000D0795">
      <w:pPr>
        <w:pStyle w:val="libLeft"/>
        <w:rPr>
          <w:rtl/>
        </w:rPr>
      </w:pPr>
      <w:r w:rsidRPr="000D0795">
        <w:rPr>
          <w:rFonts w:hint="cs"/>
          <w:rtl/>
        </w:rPr>
        <w:t>(الرياض النضرة / رياض الفضائل / فرائد السمطين / جواهر النفائس / خصائص العلويّة / تسديد القدس)</w:t>
      </w:r>
    </w:p>
    <w:p w:rsidR="00845433" w:rsidRPr="004531DE" w:rsidRDefault="00845433" w:rsidP="0012796C">
      <w:pPr>
        <w:pStyle w:val="libBold1"/>
        <w:rPr>
          <w:rtl/>
        </w:rPr>
      </w:pPr>
      <w:r w:rsidRPr="006F0F88">
        <w:rPr>
          <w:rFonts w:hint="cs"/>
          <w:rtl/>
        </w:rPr>
        <w:t>2</w:t>
      </w:r>
      <w:r w:rsidR="000226EC">
        <w:rPr>
          <w:rFonts w:hint="cs"/>
          <w:rtl/>
        </w:rPr>
        <w:t xml:space="preserve"> - </w:t>
      </w:r>
      <w:r w:rsidRPr="006F0F88">
        <w:rPr>
          <w:rFonts w:hint="cs"/>
          <w:rtl/>
        </w:rPr>
        <w:t>عن إبراهيم الوصابي، مرفوعاً عن علي بن أبي طالب، قال:</w:t>
      </w:r>
    </w:p>
    <w:p w:rsidR="00845433" w:rsidRPr="0012796C" w:rsidRDefault="00845433" w:rsidP="0012796C">
      <w:pPr>
        <w:pStyle w:val="libNormal"/>
        <w:rPr>
          <w:rtl/>
        </w:rPr>
      </w:pPr>
      <w:r w:rsidRPr="006F0F88">
        <w:rPr>
          <w:rFonts w:hint="cs"/>
          <w:rtl/>
        </w:rPr>
        <w:t>(قال رسول الله (صلَّى الله عليه وآله وسلَّم) خُلقتُ أنا وعلي من نور واحد، نسبّح الله على متن العرش مِن قَبْل أنْ يُخلق أبونا آدم بألفي عام، فلمّا خُلق آدم صرنا في صلبه، ثمّ نُقلنا من كرام الأصلاب إلى مطهّرات الأرحام، حتّى صرنا في صلب عبد المطّلب، ثمّ قسمنا نصفين، فصيّرني في صلب عبد الله وصار علي في صلب أبي طالب، فاختارني للنبوّة والرسالة واختار عليّاً</w:t>
      </w:r>
    </w:p>
    <w:p w:rsidR="004531DE" w:rsidRPr="0033166D" w:rsidRDefault="00845433" w:rsidP="00243124">
      <w:pPr>
        <w:pStyle w:val="libNormal"/>
      </w:pPr>
      <w:r w:rsidRPr="0033166D">
        <w:rPr>
          <w:rtl/>
        </w:rPr>
        <w:br w:type="page"/>
      </w:r>
    </w:p>
    <w:p w:rsidR="00845433" w:rsidRPr="006F0F88" w:rsidRDefault="00845433" w:rsidP="000D0795">
      <w:pPr>
        <w:pStyle w:val="libNormal"/>
        <w:rPr>
          <w:rtl/>
        </w:rPr>
      </w:pPr>
      <w:r w:rsidRPr="0012796C">
        <w:rPr>
          <w:rFonts w:hint="cs"/>
          <w:rtl/>
        </w:rPr>
        <w:lastRenderedPageBreak/>
        <w:t>للشجاعة والعلم والفصاحة).</w:t>
      </w:r>
    </w:p>
    <w:p w:rsidR="00845433" w:rsidRPr="006F0F88" w:rsidRDefault="00845433" w:rsidP="000D0795">
      <w:pPr>
        <w:pStyle w:val="libLeft"/>
        <w:rPr>
          <w:rtl/>
        </w:rPr>
      </w:pPr>
      <w:r w:rsidRPr="000D0795">
        <w:rPr>
          <w:rFonts w:hint="cs"/>
          <w:rtl/>
        </w:rPr>
        <w:t>(الشفاء لابن السبع / روضة الفردوس / معارج العلى / الاكتفاء / بحر الأنساب / الكلمة الطيّبة للإمام الحنفي)</w:t>
      </w:r>
    </w:p>
    <w:p w:rsidR="00845433" w:rsidRPr="006F0F88" w:rsidRDefault="00845433" w:rsidP="000D0795">
      <w:pPr>
        <w:pStyle w:val="libNormal"/>
        <w:rPr>
          <w:rtl/>
        </w:rPr>
      </w:pPr>
      <w:r w:rsidRPr="0012796C">
        <w:rPr>
          <w:rStyle w:val="libBold1Char"/>
          <w:rtl/>
        </w:rPr>
        <w:t>3</w:t>
      </w:r>
      <w:r w:rsidR="000226EC" w:rsidRPr="0012796C">
        <w:rPr>
          <w:rFonts w:hint="cs"/>
          <w:rtl/>
        </w:rPr>
        <w:t xml:space="preserve"> - </w:t>
      </w:r>
      <w:r w:rsidRPr="0012796C">
        <w:rPr>
          <w:rStyle w:val="libBold1Char"/>
          <w:rtl/>
        </w:rPr>
        <w:t>عن أبي ذر الغفاري قال:</w:t>
      </w:r>
    </w:p>
    <w:p w:rsidR="00845433" w:rsidRPr="006F0F88" w:rsidRDefault="00845433" w:rsidP="000D0795">
      <w:pPr>
        <w:pStyle w:val="libNormal"/>
        <w:rPr>
          <w:rtl/>
        </w:rPr>
      </w:pPr>
      <w:r w:rsidRPr="0012796C">
        <w:rPr>
          <w:rFonts w:hint="cs"/>
          <w:rtl/>
        </w:rPr>
        <w:t>سمعتُ رسول الله (صلَّى الله عليه وآله) يقول: (خُلقتُ أنا وعلي بن أبي طالب من نور واحد، نسبّح الله عزّ وجل عند العرش قبل أنْ يُخلق آدم بألفي عام، فلمّا خَلق الله آدم جعل ذلك النور في صلبه، ولقد سكن في الجنّة ونحن في صلبه، ولقد هَمَّ بالخطيَّة ونحن في صلبه، ولقد ركب نوح السفينة ونحن في صلبه، ولقد قُذف إبراهيم في النار ونحن في صلبه، فلم يزل ينقلنا الله عزّ وجل من أصلاب طاهرة إلى أرحام طاهرة، حتّى انتهى إلى عبد المطّلب، فقسّمنا نصفَين، فجعلني في صلب عبد الله وجعل عليّاً في صلب أبي طالب)</w:t>
      </w:r>
      <w:r w:rsidR="000226EC" w:rsidRPr="0012796C">
        <w:rPr>
          <w:rFonts w:hint="cs"/>
          <w:rtl/>
        </w:rPr>
        <w:t xml:space="preserve"> - </w:t>
      </w:r>
      <w:r w:rsidRPr="0012796C">
        <w:rPr>
          <w:rFonts w:hint="cs"/>
          <w:rtl/>
        </w:rPr>
        <w:t>الحديث</w:t>
      </w:r>
      <w:r w:rsidR="000226EC" w:rsidRPr="0012796C">
        <w:rPr>
          <w:rFonts w:hint="cs"/>
          <w:rtl/>
        </w:rPr>
        <w:t xml:space="preserve"> -</w:t>
      </w:r>
      <w:r w:rsidRPr="0012796C">
        <w:rPr>
          <w:rFonts w:hint="cs"/>
          <w:rtl/>
        </w:rPr>
        <w:t>.</w:t>
      </w:r>
    </w:p>
    <w:p w:rsidR="00845433" w:rsidRPr="006F0F88" w:rsidRDefault="00845433" w:rsidP="000D0795">
      <w:pPr>
        <w:pStyle w:val="libLeft"/>
        <w:rPr>
          <w:rtl/>
        </w:rPr>
      </w:pPr>
      <w:r w:rsidRPr="000D0795">
        <w:rPr>
          <w:rtl/>
        </w:rPr>
        <w:t>(البرهان: سورة الشعراء)</w:t>
      </w:r>
    </w:p>
    <w:p w:rsidR="00845433" w:rsidRPr="006F0F88" w:rsidRDefault="00845433" w:rsidP="000D0795">
      <w:pPr>
        <w:pStyle w:val="libNormal"/>
        <w:rPr>
          <w:rtl/>
        </w:rPr>
      </w:pPr>
      <w:r w:rsidRPr="0012796C">
        <w:rPr>
          <w:rStyle w:val="libBold1Char"/>
          <w:rtl/>
        </w:rPr>
        <w:t>4</w:t>
      </w:r>
      <w:r w:rsidR="000226EC" w:rsidRPr="0012796C">
        <w:rPr>
          <w:rFonts w:hint="cs"/>
          <w:rtl/>
        </w:rPr>
        <w:t xml:space="preserve"> - </w:t>
      </w:r>
      <w:r w:rsidRPr="0012796C">
        <w:rPr>
          <w:rStyle w:val="libBold1Char"/>
          <w:rtl/>
        </w:rPr>
        <w:t>عن جابر الأنصاري قال:</w:t>
      </w:r>
    </w:p>
    <w:p w:rsidR="00845433" w:rsidRPr="006F0F88" w:rsidRDefault="00845433" w:rsidP="000D0795">
      <w:pPr>
        <w:pStyle w:val="libNormal"/>
        <w:rPr>
          <w:rtl/>
        </w:rPr>
      </w:pPr>
      <w:r w:rsidRPr="0012796C">
        <w:rPr>
          <w:rFonts w:hint="cs"/>
          <w:rtl/>
        </w:rPr>
        <w:t>قال رسول الله (صلَّى الله عليه وآله وسلَّم): (إنّ الله عزّ وجل خلقني وعليّاً من نور واحد قبل أنْ خلق الخلق بخمسمئة ألف عام، فكنّا نسبّح الله ونقدّسه، فلمّا خلق الله آدم قذف بنا في صلبه فاستقررت أنا في جنبه الأيمن وعلي في جنبه الأيسر، ثمّ نُقلنا من صلبه في الأصلاب الطاهرة إلى الأرحام الطيّبة، فلم نزل كذلك حتّى أطلعني الله عزّ وجلّ من ظهر طاهر وهو عبد الله بن عبد المطّلب، فاستودعني خير رحم وهي آمنة بنت وهب، ثمّ أطلع الله عليّاً من ظهر طاهر وهو أبو طالب، واستودعه خير رحم وهي فاطمة بنت أسد)</w:t>
      </w:r>
      <w:r w:rsidR="000226EC" w:rsidRPr="0012796C">
        <w:rPr>
          <w:rFonts w:hint="cs"/>
          <w:rtl/>
        </w:rPr>
        <w:t xml:space="preserve"> - </w:t>
      </w:r>
      <w:r w:rsidRPr="0012796C">
        <w:rPr>
          <w:rFonts w:hint="cs"/>
          <w:rtl/>
        </w:rPr>
        <w:t>الحديث</w:t>
      </w:r>
      <w:r w:rsidR="000226EC" w:rsidRPr="0012796C">
        <w:rPr>
          <w:rFonts w:hint="cs"/>
          <w:rtl/>
        </w:rPr>
        <w:t xml:space="preserve"> -</w:t>
      </w:r>
      <w:r w:rsidRPr="0012796C">
        <w:rPr>
          <w:rFonts w:hint="cs"/>
          <w:rtl/>
        </w:rPr>
        <w:t>.</w:t>
      </w:r>
    </w:p>
    <w:p w:rsidR="00845433" w:rsidRPr="006F0F88" w:rsidRDefault="00845433" w:rsidP="000D0795">
      <w:pPr>
        <w:pStyle w:val="libLeft"/>
        <w:rPr>
          <w:rtl/>
        </w:rPr>
      </w:pPr>
      <w:r w:rsidRPr="000D0795">
        <w:rPr>
          <w:rtl/>
        </w:rPr>
        <w:t>(البحار: ج35، ب1)</w:t>
      </w:r>
    </w:p>
    <w:p w:rsidR="00845433" w:rsidRPr="006F0F88" w:rsidRDefault="00845433" w:rsidP="000D0795">
      <w:pPr>
        <w:pStyle w:val="libNormal"/>
        <w:rPr>
          <w:rtl/>
        </w:rPr>
      </w:pPr>
      <w:r w:rsidRPr="0012796C">
        <w:rPr>
          <w:rStyle w:val="libBold1Char"/>
          <w:rtl/>
        </w:rPr>
        <w:t>5</w:t>
      </w:r>
      <w:r w:rsidR="000226EC" w:rsidRPr="0012796C">
        <w:rPr>
          <w:rFonts w:hint="cs"/>
          <w:rtl/>
        </w:rPr>
        <w:t xml:space="preserve"> - </w:t>
      </w:r>
      <w:r w:rsidRPr="0012796C">
        <w:rPr>
          <w:rStyle w:val="libBold1Char"/>
          <w:rtl/>
        </w:rPr>
        <w:t>عن الإمام جعفر الصادق (عليه السلام) قال:</w:t>
      </w:r>
    </w:p>
    <w:p w:rsidR="00845433" w:rsidRPr="0012796C" w:rsidRDefault="00845433" w:rsidP="0012796C">
      <w:pPr>
        <w:pStyle w:val="libNormal"/>
        <w:rPr>
          <w:rtl/>
        </w:rPr>
      </w:pPr>
      <w:r w:rsidRPr="006F0F88">
        <w:rPr>
          <w:rFonts w:hint="cs"/>
          <w:rtl/>
        </w:rPr>
        <w:t>(إنّ الله عزّ وجل كان إذْ لا كان، فخلق الكان والمكان، وخلق نور الأنوار الذي نُوّرت منه الأنوار،</w:t>
      </w:r>
    </w:p>
    <w:p w:rsidR="004531DE" w:rsidRPr="0033166D" w:rsidRDefault="00845433" w:rsidP="00243124">
      <w:pPr>
        <w:pStyle w:val="libNormal"/>
      </w:pPr>
      <w:r w:rsidRPr="0033166D">
        <w:rPr>
          <w:rtl/>
        </w:rPr>
        <w:br w:type="page"/>
      </w:r>
    </w:p>
    <w:p w:rsidR="00845433" w:rsidRPr="006F0F88" w:rsidRDefault="00845433" w:rsidP="000D0795">
      <w:pPr>
        <w:pStyle w:val="libNormal"/>
        <w:rPr>
          <w:rtl/>
        </w:rPr>
      </w:pPr>
      <w:r w:rsidRPr="0012796C">
        <w:rPr>
          <w:rtl/>
        </w:rPr>
        <w:lastRenderedPageBreak/>
        <w:t>وأجرى فيه من نوره الذي نورت منه الأنوار، وهو النور الذي خلق منه محمّداً</w:t>
      </w:r>
      <w:r w:rsidRPr="0012796C">
        <w:rPr>
          <w:rFonts w:hint="cs"/>
          <w:rtl/>
        </w:rPr>
        <w:t xml:space="preserve"> (صلَّى الله عليه وآله وسلَّم) </w:t>
      </w:r>
      <w:r w:rsidRPr="0012796C">
        <w:rPr>
          <w:rtl/>
        </w:rPr>
        <w:t>وعليّاً</w:t>
      </w:r>
      <w:r w:rsidRPr="0012796C">
        <w:rPr>
          <w:rFonts w:hint="cs"/>
          <w:rtl/>
        </w:rPr>
        <w:t xml:space="preserve"> (عليه السلام)</w:t>
      </w:r>
      <w:r w:rsidRPr="0012796C">
        <w:rPr>
          <w:rtl/>
        </w:rPr>
        <w:t>، فلم يزالا نورَين أوّلين إذْ لا شيء كون قبلهما، فلم يزالا يجريان طاهرين مطهّرين في الأصلاب الطاهرة حتّى افترقا في أطهر الطاهرين، في عبد الله وأبي طالب)</w:t>
      </w:r>
      <w:r w:rsidRPr="0012796C">
        <w:rPr>
          <w:rFonts w:hint="cs"/>
          <w:rtl/>
        </w:rPr>
        <w:t>.</w:t>
      </w:r>
    </w:p>
    <w:p w:rsidR="00845433" w:rsidRPr="006F0F88" w:rsidRDefault="00845433" w:rsidP="000D0795">
      <w:pPr>
        <w:pStyle w:val="libLeft"/>
        <w:rPr>
          <w:rtl/>
        </w:rPr>
      </w:pPr>
      <w:r w:rsidRPr="000D0795">
        <w:rPr>
          <w:rtl/>
        </w:rPr>
        <w:t>(الكافي: كتاب التواريخ: ب1، مولد النبي (صلَّى الله عليه وآله وسلَّم))</w:t>
      </w:r>
    </w:p>
    <w:p w:rsidR="00845433" w:rsidRPr="004531DE" w:rsidRDefault="00845433" w:rsidP="0012796C">
      <w:pPr>
        <w:pStyle w:val="libBold1"/>
        <w:rPr>
          <w:rtl/>
        </w:rPr>
      </w:pPr>
      <w:r w:rsidRPr="006F0F88">
        <w:rPr>
          <w:rFonts w:hint="cs"/>
          <w:rtl/>
        </w:rPr>
        <w:t>فقد ظهر من هذه الأحاديث المتّفق عليها بين الفريقَين:</w:t>
      </w:r>
    </w:p>
    <w:p w:rsidR="00845433" w:rsidRPr="006F0F88" w:rsidRDefault="00845433" w:rsidP="000D0795">
      <w:pPr>
        <w:pStyle w:val="libNormal"/>
        <w:rPr>
          <w:rtl/>
        </w:rPr>
      </w:pPr>
      <w:r w:rsidRPr="0012796C">
        <w:rPr>
          <w:rFonts w:hint="cs"/>
          <w:rtl/>
        </w:rPr>
        <w:t xml:space="preserve">أنّهم الساجدين النبيّين كانوا طاهرين، </w:t>
      </w:r>
      <w:r w:rsidRPr="0012796C">
        <w:rPr>
          <w:rStyle w:val="libBold2Char"/>
          <w:rFonts w:hint="cs"/>
          <w:rtl/>
        </w:rPr>
        <w:t>فيكون تقرير الآية:</w:t>
      </w:r>
      <w:r w:rsidRPr="0012796C">
        <w:rPr>
          <w:rFonts w:hint="cs"/>
          <w:rtl/>
        </w:rPr>
        <w:t xml:space="preserve"> الذي يرى أنْ يحفظ تقلّبكما في أصلاب آبائكما الساجدين النبيّين الطاهرين، من أوّل الساجدين النبيّين الطاهرين آدم، إلى آخر الساجدين النبيّين الطاهرين عبد الله وأبي طالب.</w:t>
      </w:r>
    </w:p>
    <w:p w:rsidR="00845433" w:rsidRPr="006F0F88" w:rsidRDefault="00845433" w:rsidP="000D0795">
      <w:pPr>
        <w:pStyle w:val="libNormal"/>
        <w:rPr>
          <w:rtl/>
        </w:rPr>
      </w:pPr>
      <w:r w:rsidRPr="0012796C">
        <w:rPr>
          <w:rFonts w:hint="cs"/>
          <w:rtl/>
        </w:rPr>
        <w:t xml:space="preserve">فظهر أنّ كلّ ساجد في هذه الآية كان نبيّاً من الله، وكل نبي من الله كان طاهراً عند الله، كما قال الله تعالى في القرآن: </w:t>
      </w:r>
      <w:r w:rsidRPr="0033166D">
        <w:rPr>
          <w:rStyle w:val="libAlaemChar"/>
          <w:rFonts w:hint="cs"/>
          <w:rtl/>
        </w:rPr>
        <w:t>(</w:t>
      </w:r>
      <w:r w:rsidRPr="000226EC">
        <w:rPr>
          <w:rStyle w:val="libAieChar"/>
          <w:rFonts w:hint="cs"/>
          <w:rtl/>
        </w:rPr>
        <w:t>الَّذِي يَرَاكَ</w:t>
      </w:r>
      <w:r w:rsidR="004531DE">
        <w:rPr>
          <w:rStyle w:val="libAieChar"/>
          <w:rFonts w:hint="cs"/>
          <w:rtl/>
        </w:rPr>
        <w:t>.</w:t>
      </w:r>
      <w:r w:rsidRPr="000226EC">
        <w:rPr>
          <w:rStyle w:val="libAieChar"/>
          <w:rFonts w:hint="cs"/>
          <w:rtl/>
        </w:rPr>
        <w:t>... * وَتَقَلُّبَكَ فِي السَّاجِدِينَ</w:t>
      </w:r>
      <w:r w:rsidRPr="0033166D">
        <w:rPr>
          <w:rStyle w:val="libAlaemChar"/>
          <w:rFonts w:hint="cs"/>
          <w:rtl/>
        </w:rPr>
        <w:t>)</w:t>
      </w:r>
      <w:r w:rsidRPr="0012796C">
        <w:rPr>
          <w:rFonts w:hint="cs"/>
          <w:rtl/>
        </w:rPr>
        <w:t xml:space="preserve"> أي في أصلاب الساجدين.</w:t>
      </w:r>
    </w:p>
    <w:p w:rsidR="00845433" w:rsidRPr="006F0F88" w:rsidRDefault="00845433" w:rsidP="000D0795">
      <w:pPr>
        <w:pStyle w:val="libNormal"/>
        <w:rPr>
          <w:rtl/>
        </w:rPr>
      </w:pPr>
      <w:r w:rsidRPr="0012796C">
        <w:rPr>
          <w:rStyle w:val="libBold2Char"/>
          <w:rFonts w:hint="cs"/>
          <w:rtl/>
        </w:rPr>
        <w:t>وقال (صلَّى الله عليه وآله وسلَّم) في كلامه:</w:t>
      </w:r>
      <w:r w:rsidRPr="0012796C">
        <w:rPr>
          <w:rFonts w:hint="cs"/>
          <w:rtl/>
        </w:rPr>
        <w:t xml:space="preserve"> (في أصلاب النبيّين، من نبي إلى نبي، حتّى أخرجه من صلب أبيه).</w:t>
      </w:r>
    </w:p>
    <w:p w:rsidR="00845433" w:rsidRPr="006F0F88" w:rsidRDefault="00845433" w:rsidP="000D0795">
      <w:pPr>
        <w:pStyle w:val="libNormal"/>
        <w:rPr>
          <w:rtl/>
        </w:rPr>
      </w:pPr>
      <w:r w:rsidRPr="0012796C">
        <w:rPr>
          <w:rStyle w:val="libBold2Char"/>
          <w:rFonts w:hint="cs"/>
          <w:rtl/>
        </w:rPr>
        <w:t xml:space="preserve">وقال النبي (صلَّى الله عليه وآله وسلَّم): </w:t>
      </w:r>
      <w:r w:rsidRPr="0012796C">
        <w:rPr>
          <w:rtl/>
        </w:rPr>
        <w:t>(في أصلاب الرجال الطاهرين، فهم الساجدون النبيّون الطاهرون، كانوا آباء النبي</w:t>
      </w:r>
      <w:r w:rsidRPr="0012796C">
        <w:rPr>
          <w:rFonts w:hint="cs"/>
          <w:rtl/>
        </w:rPr>
        <w:t xml:space="preserve"> (صلَّى الله عليه وآله وسلَّم) </w:t>
      </w:r>
      <w:r w:rsidRPr="0012796C">
        <w:rPr>
          <w:rtl/>
        </w:rPr>
        <w:t>والولي من لدن آدم إلى عبد الله وأبي طالب</w:t>
      </w:r>
      <w:r w:rsidRPr="0012796C">
        <w:rPr>
          <w:rFonts w:hint="cs"/>
          <w:rtl/>
        </w:rPr>
        <w:t xml:space="preserve"> (عليهم السلام)</w:t>
      </w:r>
      <w:r w:rsidR="004531DE">
        <w:rPr>
          <w:rFonts w:hint="cs"/>
          <w:rtl/>
        </w:rPr>
        <w:t>)</w:t>
      </w:r>
      <w:r w:rsidRPr="0012796C">
        <w:rPr>
          <w:rFonts w:hint="cs"/>
          <w:rtl/>
        </w:rPr>
        <w:t>.</w:t>
      </w:r>
    </w:p>
    <w:p w:rsidR="00845433" w:rsidRPr="004531DE" w:rsidRDefault="00845433" w:rsidP="0012796C">
      <w:pPr>
        <w:pStyle w:val="libBold1"/>
        <w:rPr>
          <w:rtl/>
        </w:rPr>
      </w:pPr>
      <w:r w:rsidRPr="006F0F88">
        <w:rPr>
          <w:rFonts w:hint="cs"/>
          <w:rtl/>
        </w:rPr>
        <w:t>فظهر:</w:t>
      </w:r>
    </w:p>
    <w:p w:rsidR="00845433" w:rsidRPr="006F0F88" w:rsidRDefault="00845433" w:rsidP="0012796C">
      <w:pPr>
        <w:pStyle w:val="libNormal"/>
        <w:rPr>
          <w:rtl/>
        </w:rPr>
      </w:pPr>
      <w:r w:rsidRPr="000D0795">
        <w:rPr>
          <w:rFonts w:hint="cs"/>
          <w:rtl/>
        </w:rPr>
        <w:t>أنّ آباء النبي والولي</w:t>
      </w:r>
      <w:r w:rsidR="000226EC" w:rsidRPr="000D0795">
        <w:rPr>
          <w:rFonts w:hint="cs"/>
          <w:rtl/>
        </w:rPr>
        <w:t xml:space="preserve"> - </w:t>
      </w:r>
      <w:r w:rsidRPr="000D0795">
        <w:rPr>
          <w:rFonts w:hint="cs"/>
          <w:rtl/>
        </w:rPr>
        <w:t>من لدن آدم إلى عبد الله وأبي طالب</w:t>
      </w:r>
      <w:r w:rsidR="000226EC" w:rsidRPr="000D0795">
        <w:rPr>
          <w:rFonts w:hint="cs"/>
          <w:rtl/>
        </w:rPr>
        <w:t xml:space="preserve"> - </w:t>
      </w:r>
      <w:r w:rsidRPr="000D0795">
        <w:rPr>
          <w:rFonts w:hint="cs"/>
          <w:rtl/>
        </w:rPr>
        <w:t>كانوا أنبياء الله</w:t>
      </w:r>
      <w:r w:rsidRPr="000D0795">
        <w:rPr>
          <w:rtl/>
        </w:rPr>
        <w:t>.</w:t>
      </w:r>
    </w:p>
    <w:p w:rsidR="004531DE" w:rsidRPr="0033166D" w:rsidRDefault="00845433" w:rsidP="00243124">
      <w:pPr>
        <w:pStyle w:val="libNormal"/>
      </w:pPr>
      <w:r w:rsidRPr="0033166D">
        <w:rPr>
          <w:rtl/>
        </w:rPr>
        <w:br w:type="page"/>
      </w:r>
    </w:p>
    <w:p w:rsidR="00845433" w:rsidRPr="0012796C" w:rsidRDefault="00845433" w:rsidP="003E24E2">
      <w:pPr>
        <w:pStyle w:val="Heading2Center"/>
        <w:rPr>
          <w:rtl/>
        </w:rPr>
      </w:pPr>
      <w:bookmarkStart w:id="95" w:name="43"/>
      <w:bookmarkStart w:id="96" w:name="_Toc495493925"/>
      <w:r w:rsidRPr="006F0F88">
        <w:rPr>
          <w:rFonts w:hint="cs"/>
          <w:rtl/>
        </w:rPr>
        <w:lastRenderedPageBreak/>
        <w:t>إظ</w:t>
      </w:r>
      <w:r w:rsidR="004531DE" w:rsidRPr="006F0F88">
        <w:rPr>
          <w:rFonts w:hint="cs"/>
          <w:rtl/>
        </w:rPr>
        <w:t>ها</w:t>
      </w:r>
      <w:r w:rsidRPr="006F0F88">
        <w:rPr>
          <w:rFonts w:hint="cs"/>
          <w:rtl/>
        </w:rPr>
        <w:t>ر الر</w:t>
      </w:r>
      <w:r w:rsidR="004531DE" w:rsidRPr="006F0F88">
        <w:rPr>
          <w:rFonts w:hint="cs"/>
          <w:rtl/>
        </w:rPr>
        <w:t>سو</w:t>
      </w:r>
      <w:r w:rsidRPr="006F0F88">
        <w:rPr>
          <w:rFonts w:hint="cs"/>
          <w:rtl/>
        </w:rPr>
        <w:t>ل (صلَّى الله عليه وآله وسلَّم) ن</w:t>
      </w:r>
      <w:r w:rsidR="004531DE" w:rsidRPr="006F0F88">
        <w:rPr>
          <w:rFonts w:hint="cs"/>
          <w:rtl/>
        </w:rPr>
        <w:t>بو</w:t>
      </w:r>
      <w:r w:rsidRPr="006F0F88">
        <w:rPr>
          <w:rFonts w:hint="cs"/>
          <w:rtl/>
        </w:rPr>
        <w:t>ّة آبا</w:t>
      </w:r>
      <w:bookmarkEnd w:id="95"/>
      <w:r w:rsidR="004531DE" w:rsidRPr="006F0F88">
        <w:rPr>
          <w:rFonts w:hint="cs"/>
          <w:rtl/>
        </w:rPr>
        <w:t>ئه</w:t>
      </w:r>
      <w:bookmarkEnd w:id="96"/>
    </w:p>
    <w:p w:rsidR="00845433" w:rsidRPr="0012796C" w:rsidRDefault="00845433" w:rsidP="003E24E2">
      <w:pPr>
        <w:pStyle w:val="Heading2Center"/>
        <w:rPr>
          <w:rtl/>
        </w:rPr>
      </w:pPr>
      <w:bookmarkStart w:id="97" w:name="_Toc495493926"/>
      <w:r w:rsidRPr="006F0F88">
        <w:rPr>
          <w:rFonts w:hint="cs"/>
          <w:rtl/>
        </w:rPr>
        <w:t>(الإظهار الأوّل)</w:t>
      </w:r>
      <w:bookmarkEnd w:id="97"/>
    </w:p>
    <w:p w:rsidR="00845433" w:rsidRPr="004531DE" w:rsidRDefault="00845433" w:rsidP="0012796C">
      <w:pPr>
        <w:pStyle w:val="libBold1"/>
        <w:rPr>
          <w:rtl/>
        </w:rPr>
      </w:pPr>
      <w:r w:rsidRPr="006F0F88">
        <w:rPr>
          <w:rFonts w:hint="cs"/>
          <w:rtl/>
        </w:rPr>
        <w:t>1</w:t>
      </w:r>
      <w:r w:rsidR="000226EC">
        <w:rPr>
          <w:rFonts w:hint="cs"/>
          <w:rtl/>
        </w:rPr>
        <w:t xml:space="preserve"> - </w:t>
      </w:r>
      <w:r w:rsidRPr="006F0F88">
        <w:rPr>
          <w:rFonts w:hint="cs"/>
          <w:rtl/>
        </w:rPr>
        <w:t>عن ابن عبّاس في كتب العامّة، وعن حذيفة بن اليمان في كتب الخاصّة، قالا:</w:t>
      </w:r>
    </w:p>
    <w:p w:rsidR="00845433" w:rsidRPr="006F0F88" w:rsidRDefault="00845433" w:rsidP="000D0795">
      <w:pPr>
        <w:pStyle w:val="libNormal"/>
        <w:rPr>
          <w:rtl/>
        </w:rPr>
      </w:pPr>
      <w:r w:rsidRPr="0012796C">
        <w:rPr>
          <w:rFonts w:hint="cs"/>
          <w:rtl/>
        </w:rPr>
        <w:t>قال رسول الله (صلَّى الله عليه وآله): (إنّ الله عزّ وجل قسم الخلق قسمين فجعلني في خيرهما قسماً، فذلك قوله تعالى: أصحاب اليمين وأصحاب الشمال، فأنا من أصحاب اليمين وأنا خير أصحاب اليمين).</w:t>
      </w:r>
    </w:p>
    <w:p w:rsidR="00845433" w:rsidRPr="006F0F88" w:rsidRDefault="00845433" w:rsidP="000D0795">
      <w:pPr>
        <w:pStyle w:val="libLeft"/>
        <w:rPr>
          <w:rtl/>
        </w:rPr>
      </w:pPr>
      <w:r w:rsidRPr="000D0795">
        <w:rPr>
          <w:rtl/>
        </w:rPr>
        <w:t>(الشفا للقاضي / السيرة الحلبية: ج1 / تفسير القمّي / نور الثقلين: ج5)</w:t>
      </w:r>
    </w:p>
    <w:p w:rsidR="004531DE" w:rsidRDefault="00845433" w:rsidP="0012796C">
      <w:pPr>
        <w:pStyle w:val="libBold1"/>
        <w:rPr>
          <w:rtl/>
        </w:rPr>
      </w:pPr>
      <w:r w:rsidRPr="006F0F88">
        <w:rPr>
          <w:rFonts w:hint="cs"/>
          <w:rtl/>
        </w:rPr>
        <w:t>فقد ظهر من هذا الحديث المتّفق عليه بين الفريقَين:</w:t>
      </w:r>
    </w:p>
    <w:p w:rsidR="004531DE" w:rsidRDefault="004531DE" w:rsidP="0012796C">
      <w:pPr>
        <w:pStyle w:val="libNormal"/>
        <w:rPr>
          <w:rtl/>
        </w:rPr>
      </w:pPr>
      <w:r>
        <w:rPr>
          <w:rtl/>
        </w:rPr>
        <w:t>-</w:t>
      </w:r>
      <w:r w:rsidR="00845433" w:rsidRPr="000D0795">
        <w:rPr>
          <w:rtl/>
        </w:rPr>
        <w:t xml:space="preserve"> </w:t>
      </w:r>
      <w:r w:rsidR="00845433" w:rsidRPr="000D0795">
        <w:rPr>
          <w:rFonts w:hint="cs"/>
          <w:rtl/>
        </w:rPr>
        <w:t>أنّ الله تعالى جعل الناس قسمَين: أصحاب اليمين، وأصحاب الشمال.</w:t>
      </w:r>
    </w:p>
    <w:p w:rsidR="004531DE" w:rsidRDefault="004531DE" w:rsidP="0012796C">
      <w:pPr>
        <w:pStyle w:val="libNormal"/>
        <w:rPr>
          <w:rtl/>
        </w:rPr>
      </w:pPr>
      <w:r>
        <w:rPr>
          <w:rtl/>
        </w:rPr>
        <w:t>-</w:t>
      </w:r>
      <w:r w:rsidR="00845433" w:rsidRPr="000D0795">
        <w:rPr>
          <w:rFonts w:hint="cs"/>
          <w:rtl/>
        </w:rPr>
        <w:t xml:space="preserve"> وأيضاً ظهر أنّ أصحاب اليمين خير من أصحاب الشمال.</w:t>
      </w:r>
    </w:p>
    <w:p w:rsidR="00845433" w:rsidRPr="006F0F88" w:rsidRDefault="004531DE" w:rsidP="000D0795">
      <w:pPr>
        <w:pStyle w:val="libNormal"/>
        <w:rPr>
          <w:rtl/>
        </w:rPr>
      </w:pPr>
      <w:r>
        <w:rPr>
          <w:rtl/>
        </w:rPr>
        <w:t>-</w:t>
      </w:r>
      <w:r w:rsidR="00845433" w:rsidRPr="0012796C">
        <w:rPr>
          <w:rFonts w:hint="cs"/>
          <w:rtl/>
        </w:rPr>
        <w:t xml:space="preserve"> وقال الرسول (صلَّى الله عليه وآله): (فجعلني في خيرهما قسماً)، يعني في أصحاب اليمين.</w:t>
      </w:r>
    </w:p>
    <w:p w:rsidR="00845433" w:rsidRPr="006F0F88" w:rsidRDefault="00845433" w:rsidP="000D0795">
      <w:pPr>
        <w:pStyle w:val="libNormal"/>
        <w:rPr>
          <w:rtl/>
        </w:rPr>
      </w:pPr>
      <w:r w:rsidRPr="0012796C">
        <w:rPr>
          <w:rStyle w:val="libBold1Char"/>
          <w:rtl/>
        </w:rPr>
        <w:t>2</w:t>
      </w:r>
      <w:r w:rsidR="000226EC" w:rsidRPr="0012796C">
        <w:rPr>
          <w:rFonts w:hint="cs"/>
          <w:rtl/>
        </w:rPr>
        <w:t xml:space="preserve"> - </w:t>
      </w:r>
      <w:r w:rsidRPr="0012796C">
        <w:rPr>
          <w:rStyle w:val="libBold1Char"/>
          <w:rtl/>
        </w:rPr>
        <w:t>عن إبراهيم عن أبي عبد الله (عليه السلام)، قال:</w:t>
      </w:r>
    </w:p>
    <w:p w:rsidR="00845433" w:rsidRPr="0012796C" w:rsidRDefault="00845433" w:rsidP="0012796C">
      <w:pPr>
        <w:pStyle w:val="libNormal"/>
        <w:rPr>
          <w:rtl/>
        </w:rPr>
      </w:pPr>
      <w:r w:rsidRPr="006F0F88">
        <w:rPr>
          <w:rtl/>
        </w:rPr>
        <w:t>(</w:t>
      </w:r>
      <w:r w:rsidRPr="006F0F88">
        <w:rPr>
          <w:rFonts w:hint="cs"/>
          <w:rtl/>
        </w:rPr>
        <w:t>إنّ الله تعالى لمّا أراد أنْ يخلق آدم بعث جبرئيل في أوّل ساعة من يوم الجمعة، فقبض بيمينه قبضة بلغتْ قبضتُه من السماء السابعة إلى السماء الدنيا، وأخذ من كلّ سماء تربة، وقبض قبضة أخرى من الأرض السابعة العليا إلى الأرض السابعة القصوى، فأمر الله تعالى كلمته (جبرئيل) فأمسك القبضة الأولى بيمينه والقبضة الأخرى بشماله، ففلق الطين فلقتَين، فذرا من الأرض ذَرْوَاً، ومن السموات ذرواً، فقال الله تعالى للذي بيمينه منك الرسل والأنبياء والأوصياء والصدِّيقون والمؤمنون والسعداء ومَن</w:t>
      </w:r>
    </w:p>
    <w:p w:rsidR="004531DE" w:rsidRPr="0033166D" w:rsidRDefault="00845433" w:rsidP="00243124">
      <w:pPr>
        <w:pStyle w:val="libNormal"/>
      </w:pPr>
      <w:r w:rsidRPr="0033166D">
        <w:rPr>
          <w:rtl/>
        </w:rPr>
        <w:br w:type="page"/>
      </w:r>
    </w:p>
    <w:p w:rsidR="00845433" w:rsidRPr="006F0F88" w:rsidRDefault="00845433" w:rsidP="000D0795">
      <w:pPr>
        <w:pStyle w:val="libNormal"/>
        <w:rPr>
          <w:rtl/>
        </w:rPr>
      </w:pPr>
      <w:r w:rsidRPr="0012796C">
        <w:rPr>
          <w:rFonts w:hint="cs"/>
          <w:rtl/>
        </w:rPr>
        <w:lastRenderedPageBreak/>
        <w:t>أُريد كرامته، فوجب لهم ما قال، فهم أصحاب اليمين، وقال للذي بشماله منك الجبّارون والمشركون والكافرون والطواغيت ومَن أُريد هوانه وشقْوته، فوجب لهم ما قال كما قال، فهم أصحاب الشمال).</w:t>
      </w:r>
    </w:p>
    <w:p w:rsidR="00845433" w:rsidRPr="006F0F88" w:rsidRDefault="00845433" w:rsidP="000D0795">
      <w:pPr>
        <w:pStyle w:val="libLeft"/>
        <w:rPr>
          <w:rtl/>
        </w:rPr>
      </w:pPr>
      <w:r w:rsidRPr="000D0795">
        <w:rPr>
          <w:rtl/>
        </w:rPr>
        <w:t>(الكافي: كتاب الإيمان والكفر: ب1)</w:t>
      </w:r>
    </w:p>
    <w:p w:rsidR="004531DE" w:rsidRDefault="00845433" w:rsidP="0012796C">
      <w:pPr>
        <w:pStyle w:val="libBold1"/>
        <w:rPr>
          <w:rtl/>
        </w:rPr>
      </w:pPr>
      <w:r w:rsidRPr="006F0F88">
        <w:rPr>
          <w:rFonts w:hint="cs"/>
          <w:rtl/>
        </w:rPr>
        <w:t>وظهر من هذا الحديث:</w:t>
      </w:r>
    </w:p>
    <w:p w:rsidR="004531DE" w:rsidRDefault="004531DE" w:rsidP="0012796C">
      <w:pPr>
        <w:pStyle w:val="libNormal"/>
        <w:rPr>
          <w:rtl/>
        </w:rPr>
      </w:pPr>
      <w:r>
        <w:rPr>
          <w:rtl/>
        </w:rPr>
        <w:t>-</w:t>
      </w:r>
      <w:r w:rsidR="00845433" w:rsidRPr="000D0795">
        <w:rPr>
          <w:rFonts w:hint="cs"/>
          <w:rtl/>
        </w:rPr>
        <w:t xml:space="preserve"> أنّ الله تعالى جعل أصحاب اليمين قسمَين: أنبياء، ومؤمنين فظهر أنّ الأنبياء خير من المؤمنين.</w:t>
      </w:r>
    </w:p>
    <w:p w:rsidR="004531DE" w:rsidRDefault="004531DE" w:rsidP="000D0795">
      <w:pPr>
        <w:pStyle w:val="libNormal"/>
        <w:rPr>
          <w:rtl/>
        </w:rPr>
      </w:pPr>
      <w:r>
        <w:rPr>
          <w:rtl/>
        </w:rPr>
        <w:t>-</w:t>
      </w:r>
      <w:r w:rsidR="00845433" w:rsidRPr="0012796C">
        <w:rPr>
          <w:rFonts w:hint="cs"/>
          <w:rtl/>
        </w:rPr>
        <w:t xml:space="preserve"> وقال الرسول (صلَّى الله عليه وآله وسلَّم): (فجعلني في خيرهما قسماً)، يعني في الأنبياء.</w:t>
      </w:r>
    </w:p>
    <w:p w:rsidR="004531DE" w:rsidRDefault="004531DE" w:rsidP="000D0795">
      <w:pPr>
        <w:pStyle w:val="libNormal"/>
        <w:rPr>
          <w:rtl/>
        </w:rPr>
      </w:pPr>
      <w:r>
        <w:rPr>
          <w:rtl/>
        </w:rPr>
        <w:t>-</w:t>
      </w:r>
      <w:r w:rsidR="00845433" w:rsidRPr="0012796C">
        <w:rPr>
          <w:rFonts w:hint="cs"/>
          <w:rtl/>
        </w:rPr>
        <w:t xml:space="preserve"> وظهر أنّ الله تعالى جعل الأنبياء قسمَين: آباء النبي (صلَّى الله عليه وآله) والولي، وغيرهم، وقال الرسول (صلَّى الله عليه وآله): (فجعلني في خيرهما قسماً)، فهم آباء النبي (صلَّى الله عليه وآله) والولي، في أصلاب آبائهما النبيّين الذين جعلهم خيراً من النبيّين الذين لم يجعل نورهما في أصلابهم، وما مِن عامٍّ إلاّ وقد خُصّ، فتدبر.</w:t>
      </w:r>
    </w:p>
    <w:p w:rsidR="004531DE" w:rsidRDefault="004531DE" w:rsidP="0012796C">
      <w:pPr>
        <w:pStyle w:val="libNormal"/>
        <w:rPr>
          <w:rtl/>
        </w:rPr>
      </w:pPr>
      <w:r>
        <w:rPr>
          <w:rtl/>
        </w:rPr>
        <w:t>-</w:t>
      </w:r>
      <w:r w:rsidR="00845433" w:rsidRPr="000D0795">
        <w:rPr>
          <w:rFonts w:hint="cs"/>
          <w:rtl/>
        </w:rPr>
        <w:t xml:space="preserve"> فظهر أنّ آباء النبي (صلَّى الله عليه وآله) والولي، كانوا أنبياء من لدن آدم إلى عبد الله وأبي طالب (عليهم السلام).</w:t>
      </w:r>
    </w:p>
    <w:p w:rsidR="00845433" w:rsidRPr="0012796C" w:rsidRDefault="00845433" w:rsidP="003E24E2">
      <w:pPr>
        <w:pStyle w:val="Heading2Center"/>
        <w:rPr>
          <w:rtl/>
        </w:rPr>
      </w:pPr>
      <w:bookmarkStart w:id="98" w:name="44"/>
      <w:bookmarkStart w:id="99" w:name="_Toc495493927"/>
      <w:r w:rsidRPr="006F0F88">
        <w:rPr>
          <w:rtl/>
        </w:rPr>
        <w:t>(الإظ</w:t>
      </w:r>
      <w:r w:rsidR="004531DE" w:rsidRPr="006F0F88">
        <w:rPr>
          <w:rtl/>
        </w:rPr>
        <w:t>ها</w:t>
      </w:r>
      <w:r w:rsidRPr="006F0F88">
        <w:rPr>
          <w:rtl/>
        </w:rPr>
        <w:t>ر الثاني)</w:t>
      </w:r>
      <w:bookmarkEnd w:id="98"/>
      <w:bookmarkEnd w:id="99"/>
    </w:p>
    <w:p w:rsidR="00845433" w:rsidRPr="004531DE" w:rsidRDefault="00845433" w:rsidP="0012796C">
      <w:pPr>
        <w:pStyle w:val="libBold1"/>
        <w:rPr>
          <w:rtl/>
        </w:rPr>
      </w:pPr>
      <w:r w:rsidRPr="006F0F88">
        <w:rPr>
          <w:rtl/>
        </w:rPr>
        <w:t>3</w:t>
      </w:r>
      <w:r w:rsidR="000226EC">
        <w:rPr>
          <w:rtl/>
        </w:rPr>
        <w:t xml:space="preserve"> - </w:t>
      </w:r>
      <w:r w:rsidRPr="006F0F88">
        <w:rPr>
          <w:rtl/>
        </w:rPr>
        <w:t>عن ابن عبّاس في كتب العامّة، وعن حذيفة بن اليمان في كتب الخاصّة، قالا:</w:t>
      </w:r>
    </w:p>
    <w:p w:rsidR="00845433" w:rsidRPr="006F0F88" w:rsidRDefault="00845433" w:rsidP="000D0795">
      <w:pPr>
        <w:pStyle w:val="libNormal"/>
        <w:rPr>
          <w:rtl/>
        </w:rPr>
      </w:pPr>
      <w:r w:rsidRPr="0012796C">
        <w:rPr>
          <w:rFonts w:hint="cs"/>
          <w:rtl/>
        </w:rPr>
        <w:t xml:space="preserve">قال رسول الله (صلَّى الله عليه وآله): </w:t>
      </w:r>
      <w:r w:rsidRPr="0012796C">
        <w:rPr>
          <w:rtl/>
        </w:rPr>
        <w:t>(إنّ الله عزّ وجل قسّم الخَلْق قسمَين، فجعلني في خيرهما قسماً، فذلك قوله تعالى: أصحاب اليمين وأصحاب الشمال، فأنا مِن أصحاب اليمين، وأنا خير من أصحاب اليمين، ثمّ جعل القسمَين أثلاثاً فجعلني في خيرها أثلاثاً، فذلك قوله</w:t>
      </w:r>
    </w:p>
    <w:p w:rsidR="004531DE" w:rsidRDefault="00845433" w:rsidP="00243124">
      <w:pPr>
        <w:pStyle w:val="libNormal"/>
        <w:rPr>
          <w:rFonts w:hint="cs"/>
          <w:rtl/>
        </w:rPr>
      </w:pPr>
      <w:r>
        <w:rPr>
          <w:rFonts w:hint="cs"/>
          <w:rtl/>
        </w:rPr>
        <w:br w:type="page"/>
      </w:r>
    </w:p>
    <w:p w:rsidR="00845433" w:rsidRPr="00BD62B6" w:rsidRDefault="00845433" w:rsidP="000D0795">
      <w:pPr>
        <w:pStyle w:val="libNormal"/>
        <w:rPr>
          <w:rtl/>
        </w:rPr>
      </w:pPr>
      <w:r w:rsidRPr="0012796C">
        <w:rPr>
          <w:rFonts w:hint="cs"/>
          <w:rtl/>
        </w:rPr>
        <w:lastRenderedPageBreak/>
        <w:t>تعالى: أصحاب الميمنة، وأصحاب المشأمة، والسابقون السابقون، فأنا من السابقين، وأنا خير السابقين).</w:t>
      </w:r>
    </w:p>
    <w:p w:rsidR="00845433" w:rsidRPr="00BD62B6" w:rsidRDefault="00845433" w:rsidP="000D0795">
      <w:pPr>
        <w:pStyle w:val="libLeft"/>
        <w:rPr>
          <w:rtl/>
        </w:rPr>
      </w:pPr>
      <w:r w:rsidRPr="000D0795">
        <w:rPr>
          <w:rtl/>
        </w:rPr>
        <w:t>(الشفا للقاضي / السيرة الحلبيّة: ج1 / تفسير القمّي / نور الثقلين: ج5)</w:t>
      </w:r>
    </w:p>
    <w:p w:rsidR="004531DE" w:rsidRDefault="00845433" w:rsidP="0012796C">
      <w:pPr>
        <w:pStyle w:val="libBold1"/>
        <w:rPr>
          <w:rtl/>
        </w:rPr>
      </w:pPr>
      <w:r w:rsidRPr="00BD62B6">
        <w:rPr>
          <w:rFonts w:hint="cs"/>
          <w:rtl/>
        </w:rPr>
        <w:t>فقد ظهر من هذا الحديث المتّفق عليه بين الفريقَين:</w:t>
      </w:r>
    </w:p>
    <w:p w:rsidR="004531DE" w:rsidRDefault="004531DE" w:rsidP="0012796C">
      <w:pPr>
        <w:pStyle w:val="libNormal"/>
        <w:rPr>
          <w:rtl/>
        </w:rPr>
      </w:pPr>
      <w:r>
        <w:rPr>
          <w:rtl/>
        </w:rPr>
        <w:t>-</w:t>
      </w:r>
      <w:r w:rsidR="00845433" w:rsidRPr="000D0795">
        <w:rPr>
          <w:rtl/>
        </w:rPr>
        <w:t xml:space="preserve"> أنّ</w:t>
      </w:r>
      <w:r w:rsidR="00845433" w:rsidRPr="000D0795">
        <w:rPr>
          <w:rFonts w:hint="cs"/>
          <w:rtl/>
        </w:rPr>
        <w:t xml:space="preserve"> الله تعالى جعل الناس قسمَين: أصحاب اليمين، وأصحاب الشمال.</w:t>
      </w:r>
    </w:p>
    <w:p w:rsidR="004531DE" w:rsidRDefault="004531DE" w:rsidP="000D0795">
      <w:pPr>
        <w:pStyle w:val="libNormal"/>
        <w:rPr>
          <w:rtl/>
        </w:rPr>
      </w:pPr>
      <w:r>
        <w:rPr>
          <w:rtl/>
        </w:rPr>
        <w:t>-</w:t>
      </w:r>
      <w:r w:rsidR="00845433" w:rsidRPr="0012796C">
        <w:rPr>
          <w:rtl/>
        </w:rPr>
        <w:t xml:space="preserve"> ثمّ جعل القسمَين أثلاثاً، يعني جعل أصحاب اليمين قسمَين: أصحاب الميمنة والسابقين، وأصحاب الشمال: أصحاب المشأمة، فأصحاب الميمنة خير من أصحاب المشأمة، والسابقون خير من أصحاب الميمنة، فالسابقون خيرها أثلاثاً، وقال الرسول (صلَّى الله عليه وآله): (فجعلني في خيرها أثلاثاً)، أي جعلني في السابقين.</w:t>
      </w:r>
    </w:p>
    <w:p w:rsidR="00845433" w:rsidRPr="0033166D" w:rsidRDefault="00845433" w:rsidP="000D0795">
      <w:pPr>
        <w:pStyle w:val="libNormal"/>
      </w:pPr>
      <w:r w:rsidRPr="0012796C">
        <w:rPr>
          <w:rStyle w:val="libBold1Char"/>
          <w:rtl/>
        </w:rPr>
        <w:t>4</w:t>
      </w:r>
      <w:r w:rsidR="000226EC" w:rsidRPr="0012796C">
        <w:rPr>
          <w:rStyle w:val="libBold1Char"/>
          <w:rtl/>
        </w:rPr>
        <w:t xml:space="preserve"> - </w:t>
      </w:r>
      <w:r w:rsidRPr="0012796C">
        <w:rPr>
          <w:rStyle w:val="libBold1Char"/>
          <w:rtl/>
        </w:rPr>
        <w:t>عن الأصبغ بن نباتة، عن أمير المؤمنين</w:t>
      </w:r>
      <w:r w:rsidRPr="0012796C">
        <w:rPr>
          <w:rFonts w:hint="cs"/>
          <w:rtl/>
        </w:rPr>
        <w:t>:</w:t>
      </w:r>
    </w:p>
    <w:p w:rsidR="00845433" w:rsidRPr="00BD62B6" w:rsidRDefault="00845433" w:rsidP="000D0795">
      <w:pPr>
        <w:pStyle w:val="libNormal"/>
        <w:rPr>
          <w:rtl/>
        </w:rPr>
      </w:pPr>
      <w:r w:rsidRPr="0012796C">
        <w:rPr>
          <w:rFonts w:hint="cs"/>
          <w:rtl/>
        </w:rPr>
        <w:t>حديث طويل قال فيه: (سمعتُ رسول الله (صلَّى الله عليه وآله) يقول: والدليل عليه كتاب الله، إنّ الله عزّ وجل خلق الناس على ثلاث طبقات، وأنزلهم ثلاث منازل، فذلك قول الله عزّ وجل في الكتاب: أصحاب الميمنة، وأصحاب المشأمة، والسابقون السابقون، فأمّا ذكر مِن أمر السابقين فإنّهم أنبياء مرسلون وغير مرسلين).</w:t>
      </w:r>
    </w:p>
    <w:p w:rsidR="00845433" w:rsidRPr="00BD62B6" w:rsidRDefault="00845433" w:rsidP="000D0795">
      <w:pPr>
        <w:pStyle w:val="libLeft"/>
        <w:rPr>
          <w:rtl/>
        </w:rPr>
      </w:pPr>
      <w:r w:rsidRPr="000D0795">
        <w:rPr>
          <w:rtl/>
        </w:rPr>
        <w:t>(نور الثقلين: ج5، في الواقعة)</w:t>
      </w:r>
    </w:p>
    <w:p w:rsidR="004531DE" w:rsidRDefault="00845433" w:rsidP="0012796C">
      <w:pPr>
        <w:pStyle w:val="libBold1"/>
        <w:rPr>
          <w:rtl/>
        </w:rPr>
      </w:pPr>
      <w:r w:rsidRPr="00BD62B6">
        <w:rPr>
          <w:rFonts w:hint="cs"/>
          <w:rtl/>
        </w:rPr>
        <w:t>فقد ظهر من هذا الحديث:</w:t>
      </w:r>
    </w:p>
    <w:p w:rsidR="004531DE" w:rsidRDefault="004531DE" w:rsidP="0012796C">
      <w:pPr>
        <w:pStyle w:val="libNormal"/>
        <w:rPr>
          <w:rtl/>
        </w:rPr>
      </w:pPr>
      <w:r>
        <w:rPr>
          <w:rtl/>
        </w:rPr>
        <w:t>-</w:t>
      </w:r>
      <w:r w:rsidR="00845433" w:rsidRPr="000D0795">
        <w:rPr>
          <w:rFonts w:hint="cs"/>
          <w:rtl/>
        </w:rPr>
        <w:t xml:space="preserve"> أنّ السابقين كانوا أنبياء الله.</w:t>
      </w:r>
    </w:p>
    <w:p w:rsidR="00845433" w:rsidRPr="00BD62B6" w:rsidRDefault="004531DE" w:rsidP="0012796C">
      <w:pPr>
        <w:pStyle w:val="libNormal"/>
        <w:rPr>
          <w:rtl/>
        </w:rPr>
      </w:pPr>
      <w:r>
        <w:rPr>
          <w:rtl/>
        </w:rPr>
        <w:t>-</w:t>
      </w:r>
      <w:r w:rsidR="00845433" w:rsidRPr="000D0795">
        <w:rPr>
          <w:rtl/>
        </w:rPr>
        <w:t xml:space="preserve"> وقال الرسول (صلَّى الله عليه وآله): </w:t>
      </w:r>
    </w:p>
    <w:p w:rsidR="004531DE" w:rsidRDefault="00845433" w:rsidP="000D0795">
      <w:pPr>
        <w:pStyle w:val="libNormal"/>
        <w:rPr>
          <w:rtl/>
        </w:rPr>
      </w:pPr>
      <w:r w:rsidRPr="0033166D">
        <w:rPr>
          <w:rtl/>
        </w:rPr>
        <w:t>(</w:t>
      </w:r>
      <w:r w:rsidRPr="0012796C">
        <w:rPr>
          <w:rtl/>
        </w:rPr>
        <w:t>فجعلني</w:t>
      </w:r>
      <w:r w:rsidRPr="0033166D">
        <w:rPr>
          <w:rtl/>
        </w:rPr>
        <w:t xml:space="preserve"> </w:t>
      </w:r>
      <w:r w:rsidRPr="0012796C">
        <w:rPr>
          <w:rtl/>
        </w:rPr>
        <w:t>في خيرها أثلاثاً</w:t>
      </w:r>
      <w:r w:rsidRPr="0033166D">
        <w:rPr>
          <w:rtl/>
        </w:rPr>
        <w:t>)</w:t>
      </w:r>
      <w:r w:rsidRPr="0012796C">
        <w:rPr>
          <w:rFonts w:hint="cs"/>
          <w:rtl/>
        </w:rPr>
        <w:t>، يعني في النبيّين.</w:t>
      </w:r>
    </w:p>
    <w:p w:rsidR="004531DE" w:rsidRPr="0033166D" w:rsidRDefault="004531DE" w:rsidP="000D0795">
      <w:pPr>
        <w:pStyle w:val="libNormal"/>
        <w:rPr>
          <w:rFonts w:hint="cs"/>
        </w:rPr>
      </w:pPr>
      <w:r>
        <w:rPr>
          <w:rtl/>
        </w:rPr>
        <w:t>-</w:t>
      </w:r>
      <w:r w:rsidR="00845433" w:rsidRPr="0012796C">
        <w:rPr>
          <w:rFonts w:hint="cs"/>
          <w:rtl/>
        </w:rPr>
        <w:t xml:space="preserve"> وظهر أنّ الله تعالى جعل النبيّين قسمّين: آباء النبي (صلَّى الله عليه وآله) والولي، وغيرهم، وقال الرسول (صلَّى الله عليه وآله): (فجعلني في خيرها أثلاثاً)، فهم آباء النبي (صلَّى الله عليه وآله وسلَّم) والولي؛ لأنّ الله تعالى جعل نور النبي (صلَّى الله عليه وآله) والولي في أصلاب آبائهما النبيّين، الذين جعلهم خيراً من النبيّين الذين</w:t>
      </w:r>
    </w:p>
    <w:p w:rsidR="004531DE" w:rsidRPr="0033166D" w:rsidRDefault="00845433" w:rsidP="00243124">
      <w:pPr>
        <w:pStyle w:val="libNormal"/>
      </w:pPr>
      <w:r w:rsidRPr="0033166D">
        <w:rPr>
          <w:rtl/>
        </w:rPr>
        <w:br w:type="page"/>
      </w:r>
    </w:p>
    <w:p w:rsidR="004531DE" w:rsidRDefault="00845433" w:rsidP="0012796C">
      <w:pPr>
        <w:pStyle w:val="libNormal"/>
        <w:rPr>
          <w:rtl/>
        </w:rPr>
      </w:pPr>
      <w:r w:rsidRPr="000D0795">
        <w:rPr>
          <w:rFonts w:hint="cs"/>
          <w:rtl/>
        </w:rPr>
        <w:lastRenderedPageBreak/>
        <w:t>لم يجعل نورهما في أصلابهم، وإلاّ ما أخرجه الدليل فتفكّر، فظهر أنّ آباء النبي (صلَّى الله عليه وآله وسلَّم) والولي كانوا أنبياء من لدن آدم إلى عبد الله وأبي طالب.</w:t>
      </w:r>
    </w:p>
    <w:p w:rsidR="00845433" w:rsidRPr="00BD62B6" w:rsidRDefault="00845433" w:rsidP="0012796C">
      <w:pPr>
        <w:pStyle w:val="Heading2Center"/>
        <w:rPr>
          <w:rtl/>
        </w:rPr>
      </w:pPr>
      <w:bookmarkStart w:id="100" w:name="45"/>
      <w:bookmarkStart w:id="101" w:name="_Toc495493928"/>
      <w:r w:rsidRPr="00BD62B6">
        <w:rPr>
          <w:rtl/>
        </w:rPr>
        <w:t>(الإظ</w:t>
      </w:r>
      <w:r w:rsidR="004531DE" w:rsidRPr="00BD62B6">
        <w:rPr>
          <w:rtl/>
        </w:rPr>
        <w:t>ها</w:t>
      </w:r>
      <w:r w:rsidRPr="00BD62B6">
        <w:rPr>
          <w:rtl/>
        </w:rPr>
        <w:t>ر الثالث)</w:t>
      </w:r>
      <w:bookmarkEnd w:id="100"/>
      <w:bookmarkEnd w:id="101"/>
    </w:p>
    <w:p w:rsidR="00845433" w:rsidRPr="00BD62B6" w:rsidRDefault="00845433" w:rsidP="000D0795">
      <w:pPr>
        <w:pStyle w:val="libNormal"/>
        <w:rPr>
          <w:rtl/>
        </w:rPr>
      </w:pPr>
      <w:r w:rsidRPr="0012796C">
        <w:rPr>
          <w:rStyle w:val="libBold1Char"/>
          <w:rtl/>
        </w:rPr>
        <w:t>5</w:t>
      </w:r>
      <w:r w:rsidR="000226EC" w:rsidRPr="0012796C">
        <w:rPr>
          <w:rStyle w:val="libBold1Char"/>
          <w:rtl/>
        </w:rPr>
        <w:t xml:space="preserve"> - </w:t>
      </w:r>
      <w:r w:rsidRPr="0012796C">
        <w:rPr>
          <w:rStyle w:val="libBold1Char"/>
          <w:rtl/>
        </w:rPr>
        <w:t>عن ابن عبّاس في كتب العامّة، وعن حذيفة بن اليمان</w:t>
      </w:r>
      <w:r w:rsidRPr="0012796C">
        <w:rPr>
          <w:rFonts w:hint="cs"/>
          <w:rtl/>
        </w:rPr>
        <w:t xml:space="preserve"> </w:t>
      </w:r>
      <w:r w:rsidRPr="0012796C">
        <w:rPr>
          <w:rStyle w:val="libBold1Char"/>
          <w:rtl/>
        </w:rPr>
        <w:t>في كتب الخاصّة، قالا:</w:t>
      </w:r>
    </w:p>
    <w:p w:rsidR="00845433" w:rsidRPr="00BD62B6" w:rsidRDefault="00845433" w:rsidP="000D0795">
      <w:pPr>
        <w:pStyle w:val="libNormal"/>
        <w:rPr>
          <w:rtl/>
        </w:rPr>
      </w:pPr>
      <w:r w:rsidRPr="0012796C">
        <w:rPr>
          <w:rFonts w:hint="cs"/>
          <w:rtl/>
        </w:rPr>
        <w:t xml:space="preserve">قال رسول الله (صلَّى الله عليه وآله وسلَّم): </w:t>
      </w:r>
      <w:r w:rsidRPr="0012796C">
        <w:rPr>
          <w:rtl/>
        </w:rPr>
        <w:t>(إنّ الله عزّ وجل قسّم الخَلْق قسمَين فجعلني في خيرهما قسماً فذلك قوله تعالى أصحاب اليمين وأصحاب الشمال، فأنا من أصحاب اليمين وأنا خير أصحاب اليمين، ثمّ جعل القسمَين أثلاثاً فجعلني في خيرها أثلاثاً فذلك قوله تعالى: أصحاب الميمنة، وأصحاب المشأمة، والسابقون السابقون، فأمّا من السابقين وأنا خير السابقين، ثمّ جعل الأثلاث قبائل فجعلني في خيرها قبيلة، فذلك قوله تعالى:</w:t>
      </w:r>
      <w:r w:rsidRPr="0012796C">
        <w:rPr>
          <w:rFonts w:hint="cs"/>
          <w:rtl/>
        </w:rPr>
        <w:t xml:space="preserve"> </w:t>
      </w:r>
      <w:r w:rsidRPr="0033166D">
        <w:rPr>
          <w:rStyle w:val="libAlaemChar"/>
          <w:rFonts w:hint="cs"/>
          <w:rtl/>
        </w:rPr>
        <w:t>(</w:t>
      </w:r>
      <w:r w:rsidRPr="000226EC">
        <w:rPr>
          <w:rStyle w:val="libAieChar"/>
          <w:rFonts w:hint="cs"/>
          <w:rtl/>
        </w:rPr>
        <w:t>وَجَعَلْنَاكُمْ شُعُوباً وَقَبَائِلَ لِتَعَارَفُوا إِنَّ أَكْرَمَكُمْ عِنْدَ اللَّهِ أَتْقَاكُمْ</w:t>
      </w:r>
      <w:r w:rsidRPr="0033166D">
        <w:rPr>
          <w:rStyle w:val="libAlaemChar"/>
          <w:rFonts w:hint="cs"/>
          <w:rtl/>
        </w:rPr>
        <w:t>)</w:t>
      </w:r>
      <w:r w:rsidRPr="0012796C">
        <w:rPr>
          <w:rFonts w:hint="cs"/>
          <w:rtl/>
        </w:rPr>
        <w:t>، فأنا سيّد وُلد آدم، وأنا أبر وُلد آدم وأكرمهم عند الله، ولا فخر).</w:t>
      </w:r>
    </w:p>
    <w:p w:rsidR="00845433" w:rsidRPr="00BD62B6" w:rsidRDefault="00845433" w:rsidP="000D0795">
      <w:pPr>
        <w:pStyle w:val="libLeft"/>
        <w:rPr>
          <w:rtl/>
        </w:rPr>
      </w:pPr>
      <w:r w:rsidRPr="000D0795">
        <w:rPr>
          <w:rtl/>
        </w:rPr>
        <w:t>(الشفا للقاضي / السيرة الحلبيّة: ج 1 / تفسير القمّي / نور الثقلين: ج5)</w:t>
      </w:r>
    </w:p>
    <w:p w:rsidR="004531DE" w:rsidRDefault="00845433" w:rsidP="0012796C">
      <w:pPr>
        <w:pStyle w:val="libBold1"/>
        <w:rPr>
          <w:rtl/>
        </w:rPr>
      </w:pPr>
      <w:r w:rsidRPr="00BD62B6">
        <w:rPr>
          <w:rFonts w:hint="cs"/>
          <w:rtl/>
        </w:rPr>
        <w:t>فقد ظهر من هذا الحديث المتّفق عليه بين الفريقين:</w:t>
      </w:r>
    </w:p>
    <w:p w:rsidR="004531DE" w:rsidRDefault="004531DE" w:rsidP="0012796C">
      <w:pPr>
        <w:pStyle w:val="libNormal"/>
        <w:rPr>
          <w:rtl/>
        </w:rPr>
      </w:pPr>
      <w:r>
        <w:rPr>
          <w:rtl/>
        </w:rPr>
        <w:t>-</w:t>
      </w:r>
      <w:r w:rsidR="00845433" w:rsidRPr="000D0795">
        <w:rPr>
          <w:rFonts w:hint="cs"/>
          <w:rtl/>
        </w:rPr>
        <w:t xml:space="preserve"> أنّ الله تعالى جعل الناس قسمَين: أصحاب اليمين وأصحاب الشمال، ثمّ جعل القسمَين أثلاثاً: أصحاب الميمنة، وأصحاب المشأمة، والسابقين السابقين، ثمّ جعل الأثلاث قبائل.</w:t>
      </w:r>
    </w:p>
    <w:p w:rsidR="00845433" w:rsidRPr="00BD62B6" w:rsidRDefault="004531DE" w:rsidP="0012796C">
      <w:pPr>
        <w:pStyle w:val="libNormal"/>
        <w:rPr>
          <w:rtl/>
        </w:rPr>
      </w:pPr>
      <w:r>
        <w:rPr>
          <w:rtl/>
        </w:rPr>
        <w:t>-</w:t>
      </w:r>
      <w:r w:rsidR="00845433" w:rsidRPr="000D0795">
        <w:rPr>
          <w:rFonts w:hint="cs"/>
          <w:rtl/>
        </w:rPr>
        <w:t xml:space="preserve"> فظهر أنّ الله تعالى جعل أصحاب الميمنة قبائل، أي قبيلة قبيلة، وأصحاب المشأمة قبائل، أي قبيلة قبيلة، والسابقين قبائل، يعني قبيلة قبيلة، فقبائل أصحاب الميمنة خير من قبائل أصحاب المشأمة، وقبائل</w:t>
      </w:r>
    </w:p>
    <w:p w:rsidR="004531DE" w:rsidRPr="0033166D" w:rsidRDefault="00845433" w:rsidP="00243124">
      <w:pPr>
        <w:pStyle w:val="libNormal"/>
      </w:pPr>
      <w:r w:rsidRPr="0033166D">
        <w:rPr>
          <w:rtl/>
        </w:rPr>
        <w:br w:type="page"/>
      </w:r>
    </w:p>
    <w:p w:rsidR="004531DE" w:rsidRDefault="00845433" w:rsidP="0012796C">
      <w:pPr>
        <w:pStyle w:val="libNormal"/>
        <w:rPr>
          <w:rtl/>
        </w:rPr>
      </w:pPr>
      <w:r w:rsidRPr="000D0795">
        <w:rPr>
          <w:rFonts w:hint="cs"/>
          <w:rtl/>
        </w:rPr>
        <w:lastRenderedPageBreak/>
        <w:t>السابقين خير من قبائل أصحاب الميمنة.</w:t>
      </w:r>
    </w:p>
    <w:p w:rsidR="004531DE" w:rsidRDefault="004531DE" w:rsidP="000D0795">
      <w:pPr>
        <w:pStyle w:val="libNormal"/>
        <w:rPr>
          <w:rtl/>
        </w:rPr>
      </w:pPr>
      <w:r>
        <w:rPr>
          <w:rtl/>
        </w:rPr>
        <w:t>-</w:t>
      </w:r>
      <w:r w:rsidR="00845433" w:rsidRPr="0012796C">
        <w:rPr>
          <w:rFonts w:hint="cs"/>
          <w:rtl/>
        </w:rPr>
        <w:t xml:space="preserve"> وقال الرسول (صلَّى الله عليه وآله): (فجعلني في خيرها قبيلة)، أي في قبائل السابقين.</w:t>
      </w:r>
    </w:p>
    <w:p w:rsidR="004531DE" w:rsidRDefault="004531DE" w:rsidP="0012796C">
      <w:pPr>
        <w:pStyle w:val="libNormal"/>
        <w:rPr>
          <w:rtl/>
        </w:rPr>
      </w:pPr>
      <w:r>
        <w:rPr>
          <w:rtl/>
        </w:rPr>
        <w:t>-</w:t>
      </w:r>
      <w:r w:rsidR="00845433" w:rsidRPr="000D0795">
        <w:rPr>
          <w:rFonts w:hint="cs"/>
          <w:rtl/>
        </w:rPr>
        <w:t xml:space="preserve"> وظهر من الحديث السابق (أمر السابقين): أنّ السابقين أنبياء.</w:t>
      </w:r>
    </w:p>
    <w:p w:rsidR="00845433" w:rsidRPr="00BD62B6" w:rsidRDefault="004531DE" w:rsidP="000D0795">
      <w:pPr>
        <w:pStyle w:val="libNormal"/>
        <w:rPr>
          <w:rtl/>
        </w:rPr>
      </w:pPr>
      <w:r>
        <w:rPr>
          <w:rtl/>
        </w:rPr>
        <w:t>-</w:t>
      </w:r>
      <w:r w:rsidR="00845433" w:rsidRPr="0012796C">
        <w:rPr>
          <w:rFonts w:hint="cs"/>
          <w:rtl/>
        </w:rPr>
        <w:t xml:space="preserve"> وظهر أنّ الله تعالى جعل قبائل الأنبياء قسمَين: قبيلة آباء النبي (صلَّى الله عليه وآله)، فجعلني في خيرها قبيلة، فهم خير قبيلة آباء النبي والولي؛ لأنّ الله تعالى جعل نور النبي والولي في أصلاب آبائهما النبيّين، الذين جعلهم خير قبيلة من قبائل النبيّين الذين لم يجعل نورهما في أصلابهم، لقد </w:t>
      </w:r>
      <w:r w:rsidR="00845433" w:rsidRPr="0033166D">
        <w:rPr>
          <w:rStyle w:val="libAlaemChar"/>
          <w:rFonts w:hint="cs"/>
          <w:rtl/>
        </w:rPr>
        <w:t>(</w:t>
      </w:r>
      <w:r w:rsidR="00845433" w:rsidRPr="000226EC">
        <w:rPr>
          <w:rStyle w:val="libAieChar"/>
          <w:rFonts w:hint="cs"/>
          <w:rtl/>
        </w:rPr>
        <w:t>فَضَّلْنَا بَعْضَهُمْ عَلَى بَعْضٍ</w:t>
      </w:r>
      <w:r w:rsidR="00845433" w:rsidRPr="0033166D">
        <w:rPr>
          <w:rStyle w:val="libAlaemChar"/>
          <w:rFonts w:hint="cs"/>
          <w:rtl/>
        </w:rPr>
        <w:t>)</w:t>
      </w:r>
      <w:r w:rsidR="00845433" w:rsidRPr="0012796C">
        <w:rPr>
          <w:rFonts w:hint="cs"/>
          <w:rtl/>
        </w:rPr>
        <w:t>.</w:t>
      </w:r>
    </w:p>
    <w:p w:rsidR="00845433" w:rsidRPr="004531DE" w:rsidRDefault="00845433" w:rsidP="0012796C">
      <w:pPr>
        <w:pStyle w:val="libBold1"/>
        <w:rPr>
          <w:rtl/>
        </w:rPr>
      </w:pPr>
      <w:r w:rsidRPr="00BD62B6">
        <w:rPr>
          <w:rFonts w:hint="cs"/>
          <w:rtl/>
        </w:rPr>
        <w:t>فظهر:</w:t>
      </w:r>
    </w:p>
    <w:p w:rsidR="004531DE" w:rsidRDefault="00845433" w:rsidP="0012796C">
      <w:pPr>
        <w:pStyle w:val="libNormal"/>
        <w:rPr>
          <w:rtl/>
        </w:rPr>
      </w:pPr>
      <w:r w:rsidRPr="000D0795">
        <w:rPr>
          <w:rFonts w:hint="cs"/>
          <w:rtl/>
        </w:rPr>
        <w:t>أنّ آباء النبي (صلَّى الله عليه وآله وسلَّم) والولي كانوا خير قبيلة من قبائل النبيّين، من لدن آدم إلى عبد الله وأبي طالب (عليهم السلام).</w:t>
      </w:r>
    </w:p>
    <w:p w:rsidR="00845433" w:rsidRPr="0012796C" w:rsidRDefault="00845433" w:rsidP="003E24E2">
      <w:pPr>
        <w:pStyle w:val="Heading2Center"/>
        <w:rPr>
          <w:rtl/>
        </w:rPr>
      </w:pPr>
      <w:bookmarkStart w:id="102" w:name="46"/>
      <w:bookmarkStart w:id="103" w:name="_Toc495493929"/>
      <w:r w:rsidRPr="00BD62B6">
        <w:rPr>
          <w:rtl/>
        </w:rPr>
        <w:t>(الإظ</w:t>
      </w:r>
      <w:r w:rsidR="004531DE" w:rsidRPr="00BD62B6">
        <w:rPr>
          <w:rtl/>
        </w:rPr>
        <w:t>ها</w:t>
      </w:r>
      <w:r w:rsidRPr="00BD62B6">
        <w:rPr>
          <w:rtl/>
        </w:rPr>
        <w:t>ر الرابع)</w:t>
      </w:r>
      <w:bookmarkEnd w:id="102"/>
      <w:bookmarkEnd w:id="103"/>
    </w:p>
    <w:p w:rsidR="00845433" w:rsidRPr="00BD62B6" w:rsidRDefault="00845433" w:rsidP="000D0795">
      <w:pPr>
        <w:pStyle w:val="libNormal"/>
        <w:rPr>
          <w:rtl/>
        </w:rPr>
      </w:pPr>
      <w:r w:rsidRPr="0012796C">
        <w:rPr>
          <w:rStyle w:val="libBold1Char"/>
          <w:rtl/>
        </w:rPr>
        <w:t>6</w:t>
      </w:r>
      <w:r w:rsidR="000226EC" w:rsidRPr="0012796C">
        <w:rPr>
          <w:rFonts w:hint="cs"/>
          <w:rtl/>
        </w:rPr>
        <w:t xml:space="preserve"> - </w:t>
      </w:r>
      <w:r w:rsidRPr="0012796C">
        <w:rPr>
          <w:rStyle w:val="libBold1Char"/>
          <w:rtl/>
        </w:rPr>
        <w:t>عن ابن عبّاس في كتب العامّة، وعن حذيفة بن اليمان في كتب الخاصّة، قالا:</w:t>
      </w:r>
    </w:p>
    <w:p w:rsidR="00845433" w:rsidRPr="00BD62B6" w:rsidRDefault="00845433" w:rsidP="000D0795">
      <w:pPr>
        <w:pStyle w:val="libNormal"/>
        <w:rPr>
          <w:rtl/>
        </w:rPr>
      </w:pPr>
      <w:r w:rsidRPr="0012796C">
        <w:rPr>
          <w:rFonts w:hint="cs"/>
          <w:rtl/>
        </w:rPr>
        <w:t xml:space="preserve">قال رسول الله(صلَّى الله عليه وآله وسلَّم): (إنّ الله عزّ وجل قسّم الخَلْق قسمَين فجعلني في خيرهما قسماً، فذلك قوله تعالى أصحاب اليمين وأصحاب الشمال، فأنا من أصحاب اليمين، وأنا خير أصحاب اليمين، ثمّ جعل القسمَين أثلاثاً فجعلني في خيرها أثلاثا، فذلك قوله تعالى: أَصْحَابُ الْمَيْمَنَةِ وَأَصْحَابُ الْمَشْأَمَةِ وَالسَّابِقُونَ السَّابِقُونَ، فأنا من السابقين وأنا خير السابقين، ثمّ جعل الأثلاث قبائل فجعلني في خيرها قبيلة، فذلك قوله تعالى: </w:t>
      </w:r>
      <w:r w:rsidRPr="0033166D">
        <w:rPr>
          <w:rStyle w:val="libAlaemChar"/>
          <w:rFonts w:hint="cs"/>
          <w:rtl/>
        </w:rPr>
        <w:t>(</w:t>
      </w:r>
      <w:r w:rsidRPr="000226EC">
        <w:rPr>
          <w:rStyle w:val="libAieChar"/>
          <w:rFonts w:hint="cs"/>
          <w:rtl/>
        </w:rPr>
        <w:t>وَجَعَلْنَاكُمْ شُعُوباً وَقَبَائِلَ لِتَعَارَفُوا إِنَّ أَكْرَمَكُمْ عِنْدَ اللَّهِ أَتْقَاكُمْ</w:t>
      </w:r>
      <w:r w:rsidRPr="0033166D">
        <w:rPr>
          <w:rStyle w:val="libAlaemChar"/>
          <w:rFonts w:hint="cs"/>
          <w:rtl/>
        </w:rPr>
        <w:t>)</w:t>
      </w:r>
      <w:r w:rsidRPr="0012796C">
        <w:rPr>
          <w:rtl/>
        </w:rPr>
        <w:t>، فأنا سيّد وُلد آدم، وأنا أبر وُلد آدم ولا فخر، وجعل</w:t>
      </w:r>
    </w:p>
    <w:p w:rsidR="004531DE" w:rsidRPr="0033166D" w:rsidRDefault="00845433" w:rsidP="00243124">
      <w:pPr>
        <w:pStyle w:val="libNormal"/>
      </w:pPr>
      <w:r w:rsidRPr="0033166D">
        <w:rPr>
          <w:rtl/>
        </w:rPr>
        <w:br w:type="page"/>
      </w:r>
    </w:p>
    <w:p w:rsidR="00845433" w:rsidRPr="00BD62B6" w:rsidRDefault="00845433" w:rsidP="000D0795">
      <w:pPr>
        <w:pStyle w:val="libNormal"/>
        <w:rPr>
          <w:rtl/>
        </w:rPr>
      </w:pPr>
      <w:r w:rsidRPr="0012796C">
        <w:rPr>
          <w:rtl/>
        </w:rPr>
        <w:lastRenderedPageBreak/>
        <w:t>القبائل بيوتاً فجعلني في خيرها بيتاً ولا فخر، فذلك قوله تعالى:</w:t>
      </w:r>
      <w:r w:rsidRPr="0012796C">
        <w:rPr>
          <w:rFonts w:hint="cs"/>
          <w:rtl/>
        </w:rPr>
        <w:t xml:space="preserve"> </w:t>
      </w:r>
      <w:r w:rsidRPr="0033166D">
        <w:rPr>
          <w:rStyle w:val="libAlaemChar"/>
          <w:rFonts w:hint="cs"/>
          <w:rtl/>
        </w:rPr>
        <w:t>(</w:t>
      </w:r>
      <w:r w:rsidRPr="000226EC">
        <w:rPr>
          <w:rStyle w:val="libAieChar"/>
          <w:rFonts w:hint="cs"/>
          <w:rtl/>
        </w:rPr>
        <w:t>إِنَّمَا يُرِيدُ اللَّهُ لِيُذْهِبَ عَنْكُمُ الرِّجْسَ أَهْلَ الْبَيْتِ وَيُطَهِّرَكُمْ تَطْهِيرًا</w:t>
      </w:r>
      <w:r w:rsidRPr="0033166D">
        <w:rPr>
          <w:rStyle w:val="libAlaemChar"/>
          <w:rFonts w:hint="cs"/>
          <w:rtl/>
        </w:rPr>
        <w:t>)</w:t>
      </w:r>
      <w:r w:rsidRPr="0012796C">
        <w:rPr>
          <w:rFonts w:hint="cs"/>
          <w:rtl/>
        </w:rPr>
        <w:t>.</w:t>
      </w:r>
    </w:p>
    <w:p w:rsidR="00845433" w:rsidRPr="00BD62B6" w:rsidRDefault="00845433" w:rsidP="000D0795">
      <w:pPr>
        <w:pStyle w:val="libLeft"/>
        <w:rPr>
          <w:rtl/>
        </w:rPr>
      </w:pPr>
      <w:r w:rsidRPr="000D0795">
        <w:rPr>
          <w:rtl/>
        </w:rPr>
        <w:t>(الشفا للقاضي / السيرة الحلبيّة / تفسير القمّي / نور الثقلين: ج5)</w:t>
      </w:r>
    </w:p>
    <w:p w:rsidR="004531DE" w:rsidRDefault="00845433" w:rsidP="0012796C">
      <w:pPr>
        <w:pStyle w:val="libBold1"/>
        <w:rPr>
          <w:rtl/>
        </w:rPr>
      </w:pPr>
      <w:r w:rsidRPr="00BD62B6">
        <w:rPr>
          <w:rFonts w:hint="cs"/>
          <w:rtl/>
        </w:rPr>
        <w:t>فقد ظهر من هذا الحديث المتّفق عليه بين الفريقَين:</w:t>
      </w:r>
    </w:p>
    <w:p w:rsidR="004531DE" w:rsidRDefault="004531DE" w:rsidP="0012796C">
      <w:pPr>
        <w:pStyle w:val="libNormal"/>
        <w:rPr>
          <w:rtl/>
        </w:rPr>
      </w:pPr>
      <w:r>
        <w:rPr>
          <w:rtl/>
        </w:rPr>
        <w:t>-</w:t>
      </w:r>
      <w:r w:rsidR="00845433" w:rsidRPr="000D0795">
        <w:rPr>
          <w:rFonts w:hint="cs"/>
          <w:rtl/>
        </w:rPr>
        <w:t xml:space="preserve"> أنّ الله تعالى جعل الناس قسمَين: أصحاب اليمين وأصحاب الشمال.</w:t>
      </w:r>
    </w:p>
    <w:p w:rsidR="004531DE" w:rsidRDefault="004531DE" w:rsidP="0012796C">
      <w:pPr>
        <w:pStyle w:val="libNormal"/>
        <w:rPr>
          <w:rtl/>
        </w:rPr>
      </w:pPr>
      <w:r>
        <w:rPr>
          <w:rtl/>
        </w:rPr>
        <w:t>-</w:t>
      </w:r>
      <w:r w:rsidR="00845433" w:rsidRPr="000D0795">
        <w:rPr>
          <w:rFonts w:hint="cs"/>
          <w:rtl/>
        </w:rPr>
        <w:t xml:space="preserve"> ثمّ جعل القسمَين أثلاثاً: أصحاب الميمنة، وأصحاب المشأمة، والسابقين السابقين.</w:t>
      </w:r>
    </w:p>
    <w:p w:rsidR="004531DE" w:rsidRDefault="004531DE" w:rsidP="0012796C">
      <w:pPr>
        <w:pStyle w:val="libNormal"/>
        <w:rPr>
          <w:rtl/>
        </w:rPr>
      </w:pPr>
      <w:r>
        <w:rPr>
          <w:rtl/>
        </w:rPr>
        <w:t>-</w:t>
      </w:r>
      <w:r w:rsidR="00845433" w:rsidRPr="000D0795">
        <w:rPr>
          <w:rFonts w:hint="cs"/>
          <w:rtl/>
        </w:rPr>
        <w:t xml:space="preserve"> ثمّ جعل الأثلاث قبائل: أصحاب الميمنة يعني قبائل المؤمنين قبيلة قبيلة، وأصاب المشأمة أي قبائل الكافرين قبيلة قبيلة، والسابقين السابقين أي قبائل النبيّين قبيلة قبيلة.</w:t>
      </w:r>
    </w:p>
    <w:p w:rsidR="004531DE" w:rsidRDefault="004531DE" w:rsidP="0012796C">
      <w:pPr>
        <w:pStyle w:val="libNormal"/>
        <w:rPr>
          <w:rtl/>
        </w:rPr>
      </w:pPr>
      <w:r>
        <w:rPr>
          <w:rtl/>
        </w:rPr>
        <w:t>-</w:t>
      </w:r>
      <w:r w:rsidR="00845433" w:rsidRPr="000D0795">
        <w:rPr>
          <w:rFonts w:hint="cs"/>
          <w:rtl/>
        </w:rPr>
        <w:t xml:space="preserve"> ثمّ جعل القبائل بيوتاً، يعني جعل بيوت قبائل المؤمنين بيتاً بيتاً وجعل بيوت قبائل الكافرين بيتاً بيتاً، وجعل بيوت قبائل النبيّين بيتاً بيتاً.</w:t>
      </w:r>
    </w:p>
    <w:p w:rsidR="004531DE" w:rsidRDefault="004531DE" w:rsidP="0012796C">
      <w:pPr>
        <w:pStyle w:val="libNormal"/>
        <w:rPr>
          <w:rtl/>
        </w:rPr>
      </w:pPr>
      <w:r>
        <w:rPr>
          <w:rtl/>
        </w:rPr>
        <w:t>-</w:t>
      </w:r>
      <w:r w:rsidR="00845433" w:rsidRPr="000D0795">
        <w:rPr>
          <w:rFonts w:hint="cs"/>
          <w:rtl/>
        </w:rPr>
        <w:t xml:space="preserve"> فظهر أنّ بيوت قبائل المؤمنين خير من بيوت قبائل الكافرين، وأنّ بيوت قبائل النبيّين خير من بيوت قبائل المؤمنين.</w:t>
      </w:r>
    </w:p>
    <w:p w:rsidR="004531DE" w:rsidRDefault="004531DE" w:rsidP="000D0795">
      <w:pPr>
        <w:pStyle w:val="libNormal"/>
        <w:rPr>
          <w:rtl/>
        </w:rPr>
      </w:pPr>
      <w:r>
        <w:rPr>
          <w:rtl/>
        </w:rPr>
        <w:t>-</w:t>
      </w:r>
      <w:r w:rsidR="00845433" w:rsidRPr="0012796C">
        <w:rPr>
          <w:rFonts w:hint="cs"/>
          <w:rtl/>
        </w:rPr>
        <w:t xml:space="preserve"> وقال الرسول (صلَّى الله عليه وآله): (فجعلني في خيرها بيتاً)، يعني جعلني في بيوت قبائل النبيّين، فظهر أنّ الله تعالى جعل بيوت قبائل النبيّين قسمَين: بيت قبيلة آباء النبي (صلَّى الله عليه وآله) والولي، وبيوت قبائل غيرهم.</w:t>
      </w:r>
    </w:p>
    <w:p w:rsidR="00845433" w:rsidRPr="00BD62B6" w:rsidRDefault="004531DE" w:rsidP="000D0795">
      <w:pPr>
        <w:pStyle w:val="libNormal"/>
        <w:rPr>
          <w:rtl/>
        </w:rPr>
      </w:pPr>
      <w:r>
        <w:rPr>
          <w:rtl/>
        </w:rPr>
        <w:t>-</w:t>
      </w:r>
      <w:r w:rsidR="00845433" w:rsidRPr="0012796C">
        <w:rPr>
          <w:rFonts w:hint="cs"/>
          <w:rtl/>
        </w:rPr>
        <w:t xml:space="preserve"> وقال الرسول (صلَّى الله عليه وآله): </w:t>
      </w:r>
      <w:r w:rsidR="00845433" w:rsidRPr="0012796C">
        <w:rPr>
          <w:rtl/>
        </w:rPr>
        <w:t>(فجعلني في خيرها بيتاً)</w:t>
      </w:r>
      <w:r w:rsidR="00845433" w:rsidRPr="0012796C">
        <w:rPr>
          <w:rFonts w:hint="cs"/>
          <w:rtl/>
        </w:rPr>
        <w:t xml:space="preserve">، فهي بيت قبيلة آباء النبي (صلَّى الله عليه وآله) والولي؛ لأنّ الله تعالى جعل نور النبي (صلَّى الله عليه وآله) والولي في أصلاب آبائهما النبيّين، الذين جعلهم خير بيت من بيوت قبائل النبيّين الذين لم يجعل نورهما في أصلابهم، </w:t>
      </w:r>
      <w:r w:rsidR="00845433" w:rsidRPr="0033166D">
        <w:rPr>
          <w:rStyle w:val="libAlaemChar"/>
          <w:rFonts w:hint="cs"/>
          <w:rtl/>
        </w:rPr>
        <w:t>(</w:t>
      </w:r>
      <w:r w:rsidR="00845433" w:rsidRPr="000226EC">
        <w:rPr>
          <w:rStyle w:val="libAieChar"/>
          <w:rFonts w:hint="cs"/>
          <w:rtl/>
        </w:rPr>
        <w:t>تِلْكَ الرُّسُلُ فَضَّلْنَا بَعْضَهُمْ عَلَى بَعْضٍ</w:t>
      </w:r>
      <w:r w:rsidR="00845433" w:rsidRPr="0033166D">
        <w:rPr>
          <w:rStyle w:val="libAlaemChar"/>
          <w:rFonts w:hint="cs"/>
          <w:rtl/>
        </w:rPr>
        <w:t>)</w:t>
      </w:r>
      <w:r w:rsidR="00845433" w:rsidRPr="0012796C">
        <w:rPr>
          <w:rFonts w:hint="cs"/>
          <w:rtl/>
        </w:rPr>
        <w:t>.</w:t>
      </w:r>
    </w:p>
    <w:p w:rsidR="00845433" w:rsidRPr="004531DE" w:rsidRDefault="00845433" w:rsidP="0012796C">
      <w:pPr>
        <w:pStyle w:val="libBold1"/>
        <w:rPr>
          <w:rtl/>
        </w:rPr>
      </w:pPr>
      <w:r w:rsidRPr="00BD62B6">
        <w:rPr>
          <w:rFonts w:hint="cs"/>
          <w:rtl/>
        </w:rPr>
        <w:t>فظهر:</w:t>
      </w:r>
    </w:p>
    <w:p w:rsidR="00845433" w:rsidRPr="00BD62B6" w:rsidRDefault="00845433" w:rsidP="0012796C">
      <w:pPr>
        <w:pStyle w:val="libNormal"/>
        <w:rPr>
          <w:rtl/>
        </w:rPr>
      </w:pPr>
      <w:r w:rsidRPr="000D0795">
        <w:rPr>
          <w:rFonts w:hint="cs"/>
          <w:rtl/>
        </w:rPr>
        <w:t>أن آباء النبي (صلَّى الله عليه وآله) والولي كانوا خير بيت من بيوت النبيّين، من لدن آدم إلى عبد الله وأبي طالب (عليهم السلام).</w:t>
      </w:r>
    </w:p>
    <w:p w:rsidR="004531DE" w:rsidRPr="0033166D" w:rsidRDefault="00845433" w:rsidP="00243124">
      <w:pPr>
        <w:pStyle w:val="libNormal"/>
      </w:pPr>
      <w:r w:rsidRPr="0033166D">
        <w:rPr>
          <w:rtl/>
        </w:rPr>
        <w:br w:type="page"/>
      </w:r>
    </w:p>
    <w:p w:rsidR="00845433" w:rsidRPr="0012796C" w:rsidRDefault="00845433" w:rsidP="003E24E2">
      <w:pPr>
        <w:pStyle w:val="Heading2Center"/>
        <w:rPr>
          <w:rtl/>
        </w:rPr>
      </w:pPr>
      <w:bookmarkStart w:id="104" w:name="47"/>
      <w:bookmarkStart w:id="105" w:name="_Toc495493930"/>
      <w:r w:rsidRPr="00BD62B6">
        <w:rPr>
          <w:rtl/>
        </w:rPr>
        <w:lastRenderedPageBreak/>
        <w:t>إظهار الأمير (عليه السلام) نبوّة آبائه</w:t>
      </w:r>
      <w:bookmarkEnd w:id="104"/>
      <w:bookmarkEnd w:id="105"/>
    </w:p>
    <w:p w:rsidR="00845433" w:rsidRPr="0012796C" w:rsidRDefault="00845433" w:rsidP="003E24E2">
      <w:pPr>
        <w:pStyle w:val="Heading2Center"/>
        <w:rPr>
          <w:rtl/>
        </w:rPr>
      </w:pPr>
      <w:bookmarkStart w:id="106" w:name="_Toc495493931"/>
      <w:r w:rsidRPr="00BD62B6">
        <w:rPr>
          <w:rtl/>
        </w:rPr>
        <w:t>(الإظهار الأوّل)</w:t>
      </w:r>
      <w:bookmarkEnd w:id="106"/>
    </w:p>
    <w:p w:rsidR="00845433" w:rsidRPr="004531DE" w:rsidRDefault="00845433" w:rsidP="0012796C">
      <w:pPr>
        <w:pStyle w:val="libBold1"/>
        <w:rPr>
          <w:rtl/>
        </w:rPr>
      </w:pPr>
      <w:r w:rsidRPr="00BD62B6">
        <w:rPr>
          <w:rtl/>
        </w:rPr>
        <w:t>* روى العلاّمة المسعودي:</w:t>
      </w:r>
    </w:p>
    <w:p w:rsidR="00845433" w:rsidRPr="004531DE" w:rsidRDefault="00845433" w:rsidP="0012796C">
      <w:pPr>
        <w:pStyle w:val="libBold1"/>
        <w:rPr>
          <w:rtl/>
        </w:rPr>
      </w:pPr>
      <w:r w:rsidRPr="00BD62B6">
        <w:rPr>
          <w:rtl/>
        </w:rPr>
        <w:t>خطب أمير المؤمنين خطبة في انتقال سيّدنا محمّد رسول الله</w:t>
      </w:r>
      <w:r w:rsidRPr="00BD62B6">
        <w:rPr>
          <w:rFonts w:hint="cs"/>
          <w:rtl/>
        </w:rPr>
        <w:t xml:space="preserve"> (صلَّى الله عليه وآله) من لدن آدم إلى أنْ يولد</w:t>
      </w:r>
      <w:r w:rsidRPr="00BD62B6">
        <w:rPr>
          <w:rtl/>
        </w:rPr>
        <w:t>، قال بعد الحمد لله:</w:t>
      </w:r>
    </w:p>
    <w:p w:rsidR="00845433" w:rsidRPr="00BD62B6" w:rsidRDefault="00845433" w:rsidP="000D0795">
      <w:pPr>
        <w:pStyle w:val="libNormal"/>
        <w:rPr>
          <w:rtl/>
        </w:rPr>
      </w:pPr>
      <w:r w:rsidRPr="0012796C">
        <w:rPr>
          <w:rtl/>
        </w:rPr>
        <w:t>(اللّهم، فَمَن جهل فضل محمّد</w:t>
      </w:r>
      <w:r w:rsidRPr="0012796C">
        <w:rPr>
          <w:rFonts w:hint="cs"/>
          <w:rtl/>
        </w:rPr>
        <w:t xml:space="preserve"> صلَّى الله عليه وآله فإنّي مُقِرٌّ بأنّك ما سطحتَ أرضاً ولا برأْتَ خَلْقَاً حتّى أحْكَمْتَ خَلْقه، وأتقنتَ من نور سبقت به السلالة، وأنشأتَ آدم له جرماً، فأودعتَه منه قراراً مكيناً ومستودعاً مأموناً، فنقلتَه من بينهما</w:t>
      </w:r>
      <w:r w:rsidR="000226EC" w:rsidRPr="0012796C">
        <w:rPr>
          <w:rFonts w:hint="cs"/>
          <w:rtl/>
        </w:rPr>
        <w:t xml:space="preserve"> - </w:t>
      </w:r>
      <w:r w:rsidRPr="0012796C">
        <w:rPr>
          <w:rFonts w:hint="cs"/>
          <w:rtl/>
        </w:rPr>
        <w:t>أي من بين آدم وحوّاء</w:t>
      </w:r>
      <w:r w:rsidR="000226EC" w:rsidRPr="0012796C">
        <w:rPr>
          <w:rFonts w:hint="cs"/>
          <w:rtl/>
        </w:rPr>
        <w:t xml:space="preserve"> - </w:t>
      </w:r>
      <w:r w:rsidRPr="0012796C">
        <w:rPr>
          <w:rFonts w:hint="cs"/>
          <w:rtl/>
        </w:rPr>
        <w:t>إلى شيث اختياراً له بعلمك، فأيّ بشر كان اختصاصه برسالتك</w:t>
      </w:r>
      <w:r w:rsidR="000226EC" w:rsidRPr="0012796C">
        <w:rPr>
          <w:rFonts w:hint="cs"/>
          <w:rtl/>
        </w:rPr>
        <w:t xml:space="preserve"> - </w:t>
      </w:r>
      <w:r w:rsidRPr="0012796C">
        <w:rPr>
          <w:rFonts w:hint="cs"/>
          <w:rtl/>
        </w:rPr>
        <w:t>يعني كان شيث رسولاً</w:t>
      </w:r>
      <w:r w:rsidR="000226EC" w:rsidRPr="0012796C">
        <w:rPr>
          <w:rFonts w:hint="cs"/>
          <w:rtl/>
        </w:rPr>
        <w:t xml:space="preserve"> - </w:t>
      </w:r>
      <w:r w:rsidRPr="0012796C">
        <w:rPr>
          <w:rFonts w:hint="cs"/>
          <w:rtl/>
        </w:rPr>
        <w:t>ثمّ نقلته إلى أَنُوش، فكان خلف أبيه في قبول كرامتك واحتمال رسالتك</w:t>
      </w:r>
      <w:r w:rsidR="000226EC" w:rsidRPr="0012796C">
        <w:rPr>
          <w:rFonts w:hint="cs"/>
          <w:rtl/>
        </w:rPr>
        <w:t xml:space="preserve"> - </w:t>
      </w:r>
      <w:r w:rsidRPr="0012796C">
        <w:rPr>
          <w:rFonts w:hint="cs"/>
          <w:rtl/>
        </w:rPr>
        <w:t>أي كان أَنُوش رسولاً</w:t>
      </w:r>
      <w:r w:rsidR="000226EC" w:rsidRPr="0012796C">
        <w:rPr>
          <w:rFonts w:hint="cs"/>
          <w:rtl/>
        </w:rPr>
        <w:t xml:space="preserve"> - </w:t>
      </w:r>
      <w:r w:rsidRPr="0012796C">
        <w:rPr>
          <w:rFonts w:hint="cs"/>
          <w:rtl/>
        </w:rPr>
        <w:t>ثمّ قدرت نقل النور إلى قينان، وألحقتَه في الخطوة بالسابقين وفي المنحة بالباقين</w:t>
      </w:r>
      <w:r w:rsidR="000226EC" w:rsidRPr="0012796C">
        <w:rPr>
          <w:rFonts w:hint="cs"/>
          <w:rtl/>
        </w:rPr>
        <w:t xml:space="preserve"> - </w:t>
      </w:r>
      <w:r w:rsidRPr="0012796C">
        <w:rPr>
          <w:rFonts w:hint="cs"/>
          <w:rtl/>
        </w:rPr>
        <w:t>يعني جعل الله تعالى قينان كآدم وشيث وأَنُوش رسولاً</w:t>
      </w:r>
      <w:r w:rsidR="000226EC" w:rsidRPr="0012796C">
        <w:rPr>
          <w:rFonts w:hint="cs"/>
          <w:rtl/>
        </w:rPr>
        <w:t xml:space="preserve"> - </w:t>
      </w:r>
      <w:r w:rsidRPr="0012796C">
        <w:rPr>
          <w:rFonts w:hint="cs"/>
          <w:rtl/>
        </w:rPr>
        <w:t>ثمّ جعلت مهلائيل رابع اجرامه قدرة تودعها من خلقك</w:t>
      </w:r>
      <w:r w:rsidRPr="0012796C">
        <w:rPr>
          <w:rtl/>
        </w:rPr>
        <w:t xml:space="preserve"> مَن تضرب لهم سهم النبوّة وشرف الأبوّة، حتّى تناهى تدبيرك إلى أخنوخ، فكان أوّل مَن جعلتَ من الأجرام ناقلاً للرسالة وحاملاً لأعباء النبوّة</w:t>
      </w:r>
      <w:r w:rsidR="000226EC" w:rsidRPr="0012796C">
        <w:rPr>
          <w:rtl/>
        </w:rPr>
        <w:t xml:space="preserve"> - </w:t>
      </w:r>
      <w:r w:rsidRPr="0012796C">
        <w:rPr>
          <w:rFonts w:hint="cs"/>
          <w:rtl/>
        </w:rPr>
        <w:t>يعني كانوا من مهلائيل إلى أخنوخ رسلاً</w:t>
      </w:r>
      <w:r w:rsidR="000226EC" w:rsidRPr="0012796C">
        <w:rPr>
          <w:rFonts w:hint="cs"/>
          <w:rtl/>
        </w:rPr>
        <w:t xml:space="preserve"> - </w:t>
      </w:r>
      <w:r w:rsidRPr="0012796C">
        <w:rPr>
          <w:rFonts w:hint="cs"/>
          <w:rtl/>
        </w:rPr>
        <w:t>وسبحانك ما أبين اصطفائك لإدريس على سائر خلقك من العالمين، وأنعمت عليه نعمة حرَّمتها على خلقك إلاّ مَن</w:t>
      </w:r>
    </w:p>
    <w:p w:rsidR="004531DE" w:rsidRPr="0033166D" w:rsidRDefault="00845433" w:rsidP="00243124">
      <w:pPr>
        <w:pStyle w:val="libNormal"/>
      </w:pPr>
      <w:r w:rsidRPr="0033166D">
        <w:rPr>
          <w:rtl/>
        </w:rPr>
        <w:br w:type="page"/>
      </w:r>
    </w:p>
    <w:p w:rsidR="00845433" w:rsidRPr="00BD62B6" w:rsidRDefault="00845433" w:rsidP="000D0795">
      <w:pPr>
        <w:pStyle w:val="libNormal"/>
        <w:rPr>
          <w:rtl/>
        </w:rPr>
      </w:pPr>
      <w:r w:rsidRPr="0012796C">
        <w:rPr>
          <w:rtl/>
        </w:rPr>
        <w:lastRenderedPageBreak/>
        <w:t>نقلت إليه نور الهاشميّين</w:t>
      </w:r>
      <w:r w:rsidR="000226EC" w:rsidRPr="0012796C">
        <w:rPr>
          <w:rtl/>
        </w:rPr>
        <w:t xml:space="preserve"> - </w:t>
      </w:r>
      <w:r w:rsidRPr="0012796C">
        <w:rPr>
          <w:rtl/>
        </w:rPr>
        <w:t xml:space="preserve">يعني إلاّ مَن نقلت إليه نور النبي </w:t>
      </w:r>
      <w:r w:rsidRPr="0012796C">
        <w:rPr>
          <w:rFonts w:hint="cs"/>
          <w:rtl/>
        </w:rPr>
        <w:t>(صلَّى الله عليه وآله) جعلته رسولاً مصطفى</w:t>
      </w:r>
      <w:r w:rsidR="000226EC" w:rsidRPr="0012796C">
        <w:rPr>
          <w:rFonts w:hint="cs"/>
          <w:rtl/>
        </w:rPr>
        <w:t xml:space="preserve"> - </w:t>
      </w:r>
      <w:r w:rsidRPr="0012796C">
        <w:rPr>
          <w:rFonts w:hint="cs"/>
          <w:rtl/>
        </w:rPr>
        <w:t>وجعلتَه</w:t>
      </w:r>
      <w:r w:rsidR="000226EC" w:rsidRPr="0012796C">
        <w:rPr>
          <w:rFonts w:hint="cs"/>
          <w:rtl/>
        </w:rPr>
        <w:t xml:space="preserve"> - </w:t>
      </w:r>
      <w:r w:rsidRPr="0012796C">
        <w:rPr>
          <w:rFonts w:hint="cs"/>
          <w:rtl/>
        </w:rPr>
        <w:t>أي إدريس</w:t>
      </w:r>
      <w:r w:rsidR="000226EC" w:rsidRPr="0012796C">
        <w:rPr>
          <w:rFonts w:hint="cs"/>
          <w:rtl/>
        </w:rPr>
        <w:t xml:space="preserve"> - </w:t>
      </w:r>
      <w:r w:rsidRPr="0012796C">
        <w:rPr>
          <w:rFonts w:hint="cs"/>
          <w:rtl/>
        </w:rPr>
        <w:t>أوّل منذر من أنبيائك، ثمّ أذنت في انتقال نور محمّد (صلَّى الله عليه وآله) من القابلين له مَتوشَلَخِ ولَمَك المفضين به إلى نوح، فأي آلائك يا ربّ لم تُوْلِهِ، وأي خواص كرامتك لم تعطه، ثمّ أذنتَ في إيداعه ساماً دون حام ويافث، ثمّ تتابع عليه القابلون من حامل إلى حامل ومودع إلى مستودع من عترته في فترات الدهور، حتّى قبله تارَخ، أظهر الأجسام وأشرف الأجرام، ونقلته إلى إبراهيم، ثمّ خصصتَ به إسماعيل دون وُلد إبراهيم، فلم تزل تنقله من أب إلى أب حتّى قبله كنانة عن مدركة، فأخذت له مجامع الكرامة، ومواطن السلامة وأحللتَ له البلد الذي قضيت فيه مخرجه، فسبحانك لا إله إلاّ أنت، أيّ صلب أسكنته فيه ولم ترفع ذكره، وأي نبي بشّر به فلم يتقدّم في الأسماء اسمه، ثمّ أذنتَ للنضر في قبوله وإيداعه مالكاً، ثمّ من بعد مالك فهراً، ثمّ خصصت من وُلد فهر غالباً، وجعلتَ كلّ مَن تنقله إليه لحرمك حتّى قبله لؤي بن غالب أنّ له حركة تقديسه، فلم تودعه مِن بعده صلباً إلاّ حللته نوراً تأنس به الأبصار وتطمئنّ إليه القلوب، ولم تزل الآباء تحمله والأصلاب تنقله، كلّما أنزلته ساحة صلب جعلتَ له فيها صنعاً يحثّ العقول على طاعته ويدعوها، حتّى نقلتَه إلى هاشم خير آبائه بعد إسماعيل، فأي أب وجد ووالد أسرة ومجتمع عترة ومخرج طُهْر ومرجع فَخْر جعلتَ يا رب هاشماً، لقد أقمتَه لدن بيتك وجعلتَ له المشاعر والمتاجر، ثمّ نقلتَه من هاشم إلى عبد المطّلب، فأنْهجتَه سبيل إبراهيم، وألْهمتَه رشداً للتأويل وتفصيل الحق، ووهبتَ له عبد الله وأبا طالب وحمزة، وفديت في</w:t>
      </w:r>
    </w:p>
    <w:p w:rsidR="004531DE" w:rsidRPr="0033166D" w:rsidRDefault="00845433" w:rsidP="00243124">
      <w:pPr>
        <w:pStyle w:val="libNormal"/>
      </w:pPr>
      <w:r w:rsidRPr="0033166D">
        <w:rPr>
          <w:rtl/>
        </w:rPr>
        <w:br w:type="page"/>
      </w:r>
    </w:p>
    <w:p w:rsidR="00845433" w:rsidRPr="00BD62B6" w:rsidRDefault="00845433" w:rsidP="000D0795">
      <w:pPr>
        <w:pStyle w:val="libNormal"/>
        <w:rPr>
          <w:rtl/>
        </w:rPr>
      </w:pPr>
      <w:r w:rsidRPr="0012796C">
        <w:rPr>
          <w:rtl/>
        </w:rPr>
        <w:lastRenderedPageBreak/>
        <w:t>القربان بعبد الله كسِمَتِكَ في إبراهيم بإسماعيل، ووسمْتَ بأبي طالب في وُلده كسِمَكِتَك في إسحاق كتقديمك عليهم وصفوة لهم).</w:t>
      </w:r>
    </w:p>
    <w:p w:rsidR="00845433" w:rsidRPr="00BD62B6" w:rsidRDefault="00845433" w:rsidP="000D0795">
      <w:pPr>
        <w:pStyle w:val="libLeft"/>
        <w:rPr>
          <w:rtl/>
        </w:rPr>
      </w:pPr>
      <w:r w:rsidRPr="000D0795">
        <w:rPr>
          <w:rtl/>
        </w:rPr>
        <w:t>(كتاب إثبات الوصيّة للمسعودي)</w:t>
      </w:r>
    </w:p>
    <w:p w:rsidR="004531DE" w:rsidRDefault="00845433" w:rsidP="0012796C">
      <w:pPr>
        <w:pStyle w:val="libBold1"/>
        <w:rPr>
          <w:rtl/>
        </w:rPr>
      </w:pPr>
      <w:r w:rsidRPr="00BD62B6">
        <w:rPr>
          <w:rtl/>
        </w:rPr>
        <w:t>فقد ظهر من إظهار أمير المؤمنين على ولي الله نبوّةَ آباء النبي</w:t>
      </w:r>
      <w:r w:rsidRPr="00BD62B6">
        <w:rPr>
          <w:rFonts w:hint="cs"/>
          <w:rtl/>
        </w:rPr>
        <w:t xml:space="preserve"> (صلَّى الله عليه وآله) محمّد رسول الله (صلَّى الله عليه وآله) بين يدي الله عزّ وجل:</w:t>
      </w:r>
    </w:p>
    <w:p w:rsidR="004531DE" w:rsidRDefault="004531DE" w:rsidP="0012796C">
      <w:pPr>
        <w:pStyle w:val="libNormal"/>
        <w:rPr>
          <w:rtl/>
        </w:rPr>
      </w:pPr>
      <w:r>
        <w:rPr>
          <w:rtl/>
        </w:rPr>
        <w:t>-</w:t>
      </w:r>
      <w:r w:rsidR="00845433" w:rsidRPr="000D0795">
        <w:rPr>
          <w:rFonts w:hint="cs"/>
          <w:rtl/>
        </w:rPr>
        <w:t xml:space="preserve"> أنّ آباء النبي (صلَّى الله عليه وآله) والولي من لدن آدم صفي الله.</w:t>
      </w:r>
    </w:p>
    <w:p w:rsidR="004531DE" w:rsidRDefault="004531DE" w:rsidP="0012796C">
      <w:pPr>
        <w:pStyle w:val="libNormal"/>
        <w:rPr>
          <w:rtl/>
        </w:rPr>
      </w:pPr>
      <w:r>
        <w:rPr>
          <w:rtl/>
        </w:rPr>
        <w:t>-</w:t>
      </w:r>
      <w:r w:rsidR="00845433" w:rsidRPr="000D0795">
        <w:rPr>
          <w:rFonts w:hint="cs"/>
          <w:rtl/>
        </w:rPr>
        <w:t xml:space="preserve"> إلى عبد المطّلب مثيل إبراهيم خليل الله.</w:t>
      </w:r>
    </w:p>
    <w:p w:rsidR="004531DE" w:rsidRDefault="004531DE" w:rsidP="0012796C">
      <w:pPr>
        <w:pStyle w:val="libNormal"/>
        <w:rPr>
          <w:rtl/>
        </w:rPr>
      </w:pPr>
      <w:r>
        <w:rPr>
          <w:rtl/>
        </w:rPr>
        <w:t>-</w:t>
      </w:r>
      <w:r w:rsidR="00845433" w:rsidRPr="000D0795">
        <w:rPr>
          <w:rFonts w:hint="cs"/>
          <w:rtl/>
        </w:rPr>
        <w:t xml:space="preserve"> وعبد الله مثيل إسماعيل ذبيح الله.</w:t>
      </w:r>
    </w:p>
    <w:p w:rsidR="004531DE" w:rsidRDefault="004531DE" w:rsidP="0012796C">
      <w:pPr>
        <w:pStyle w:val="libNormal"/>
        <w:rPr>
          <w:rtl/>
        </w:rPr>
      </w:pPr>
      <w:r>
        <w:rPr>
          <w:rtl/>
        </w:rPr>
        <w:t>-</w:t>
      </w:r>
      <w:r w:rsidR="00845433" w:rsidRPr="000D0795">
        <w:rPr>
          <w:rFonts w:hint="cs"/>
          <w:rtl/>
        </w:rPr>
        <w:t xml:space="preserve"> وأبي طالب مثيل إسحاق نبي الله. كانوا كلّهم أنبياء الله عليهم رحمة الله.</w:t>
      </w:r>
    </w:p>
    <w:p w:rsidR="00845433" w:rsidRPr="0012796C" w:rsidRDefault="00845433" w:rsidP="003E24E2">
      <w:pPr>
        <w:pStyle w:val="Heading2Center"/>
        <w:rPr>
          <w:rtl/>
        </w:rPr>
      </w:pPr>
      <w:bookmarkStart w:id="107" w:name="48"/>
      <w:bookmarkStart w:id="108" w:name="_Toc495493932"/>
      <w:r w:rsidRPr="00BD62B6">
        <w:rPr>
          <w:rtl/>
        </w:rPr>
        <w:t>(الإظ</w:t>
      </w:r>
      <w:r w:rsidR="004531DE" w:rsidRPr="00BD62B6">
        <w:rPr>
          <w:rtl/>
        </w:rPr>
        <w:t>ها</w:t>
      </w:r>
      <w:r w:rsidRPr="00BD62B6">
        <w:rPr>
          <w:rtl/>
        </w:rPr>
        <w:t>ر الثاني)</w:t>
      </w:r>
      <w:bookmarkEnd w:id="107"/>
      <w:bookmarkEnd w:id="108"/>
    </w:p>
    <w:p w:rsidR="00845433" w:rsidRPr="004531DE" w:rsidRDefault="00845433" w:rsidP="0012796C">
      <w:pPr>
        <w:pStyle w:val="libBold1"/>
        <w:rPr>
          <w:rtl/>
        </w:rPr>
      </w:pPr>
      <w:r w:rsidRPr="00BD62B6">
        <w:rPr>
          <w:rtl/>
        </w:rPr>
        <w:t>* عن أمير المؤمنين قال في خطبته التي قال في حال آبائه الأنبياء الكرام</w:t>
      </w:r>
      <w:r w:rsidR="000226EC">
        <w:rPr>
          <w:rtl/>
        </w:rPr>
        <w:t xml:space="preserve"> - </w:t>
      </w:r>
      <w:r w:rsidRPr="00BD62B6">
        <w:rPr>
          <w:rtl/>
        </w:rPr>
        <w:t>منها</w:t>
      </w:r>
      <w:r w:rsidR="000226EC">
        <w:rPr>
          <w:rtl/>
        </w:rPr>
        <w:t xml:space="preserve"> -</w:t>
      </w:r>
      <w:r w:rsidRPr="00BD62B6">
        <w:rPr>
          <w:rtl/>
        </w:rPr>
        <w:t>:</w:t>
      </w:r>
    </w:p>
    <w:p w:rsidR="00845433" w:rsidRPr="00BD62B6" w:rsidRDefault="00845433" w:rsidP="000D0795">
      <w:pPr>
        <w:pStyle w:val="libNormal"/>
        <w:rPr>
          <w:rtl/>
        </w:rPr>
      </w:pPr>
      <w:r w:rsidRPr="0012796C">
        <w:rPr>
          <w:rtl/>
        </w:rPr>
        <w:t>فاستودعهم في أفضل مستودع، وأقرّهم خير مستقر</w:t>
      </w:r>
      <w:r w:rsidR="000226EC" w:rsidRPr="0012796C">
        <w:rPr>
          <w:rtl/>
        </w:rPr>
        <w:t xml:space="preserve"> - </w:t>
      </w:r>
      <w:r w:rsidRPr="0012796C">
        <w:rPr>
          <w:rtl/>
        </w:rPr>
        <w:t>تناسختهم كرائم الأصلاب إلى مطهّرات الأرحام، كلّما مضى منهم سلف قام منهم بدين الله عزّ وجل خلف، حتّى أفضتْ كرامة الله عزّ وجل إلى محمّد</w:t>
      </w:r>
      <w:r w:rsidRPr="0012796C">
        <w:rPr>
          <w:rFonts w:hint="cs"/>
          <w:rtl/>
        </w:rPr>
        <w:t xml:space="preserve"> (صلَّى الله عليه وآله) فأخرجه، من أفضل المعادن منبتاً وأعز الأرومات مغرساً، من الشجرة التي صدع منها أنبياءه، وانتخب منها أمناءه، وعترته خير العتر، وأُسرته خير الأُسر)</w:t>
      </w:r>
      <w:r w:rsidR="000226EC" w:rsidRPr="0012796C">
        <w:rPr>
          <w:rFonts w:hint="cs"/>
          <w:rtl/>
        </w:rPr>
        <w:t xml:space="preserve"> - </w:t>
      </w:r>
      <w:r w:rsidRPr="0012796C">
        <w:rPr>
          <w:rFonts w:hint="cs"/>
          <w:rtl/>
        </w:rPr>
        <w:t>الخ</w:t>
      </w:r>
      <w:r w:rsidR="000226EC" w:rsidRPr="0012796C">
        <w:rPr>
          <w:rFonts w:hint="cs"/>
          <w:rtl/>
        </w:rPr>
        <w:t xml:space="preserve"> -</w:t>
      </w:r>
      <w:r w:rsidRPr="0012796C">
        <w:rPr>
          <w:rFonts w:hint="cs"/>
          <w:rtl/>
        </w:rPr>
        <w:t>.</w:t>
      </w:r>
    </w:p>
    <w:p w:rsidR="00845433" w:rsidRPr="00BD62B6" w:rsidRDefault="00845433" w:rsidP="000D0795">
      <w:pPr>
        <w:pStyle w:val="libLeft"/>
        <w:rPr>
          <w:rtl/>
        </w:rPr>
      </w:pPr>
      <w:r w:rsidRPr="000D0795">
        <w:rPr>
          <w:rtl/>
        </w:rPr>
        <w:t>(نهج البلاغة: الخطبة: 93)</w:t>
      </w:r>
    </w:p>
    <w:p w:rsidR="00845433" w:rsidRPr="00BD62B6" w:rsidRDefault="00845433" w:rsidP="0012796C">
      <w:pPr>
        <w:pStyle w:val="libNormal"/>
        <w:rPr>
          <w:rtl/>
        </w:rPr>
      </w:pPr>
      <w:r w:rsidRPr="000D0795">
        <w:rPr>
          <w:rtl/>
        </w:rPr>
        <w:t>قال السيّد الرضي جامع خطبات الأمير: (منها)، أي من فصول تلك الخطبة في حال الأنبياء، وقال العلاّمة ابن أبي الحديد في شرحه (منها) أي في وصف الأنبياء</w:t>
      </w:r>
      <w:r w:rsidR="000226EC" w:rsidRPr="000D0795">
        <w:rPr>
          <w:rtl/>
        </w:rPr>
        <w:t xml:space="preserve"> - </w:t>
      </w:r>
      <w:r w:rsidRPr="000D0795">
        <w:rPr>
          <w:rtl/>
        </w:rPr>
        <w:t>يعني هذه الخطبة في حال الأنبياء.</w:t>
      </w:r>
    </w:p>
    <w:p w:rsidR="00845433" w:rsidRPr="0033166D" w:rsidRDefault="00845433" w:rsidP="00243124">
      <w:pPr>
        <w:pStyle w:val="libNormal"/>
      </w:pPr>
      <w:r w:rsidRPr="0033166D">
        <w:rPr>
          <w:rtl/>
        </w:rPr>
        <w:br w:type="page"/>
      </w:r>
    </w:p>
    <w:p w:rsidR="00845433" w:rsidRPr="0012796C" w:rsidRDefault="00845433" w:rsidP="003E24E2">
      <w:pPr>
        <w:pStyle w:val="Heading2Center"/>
        <w:rPr>
          <w:rtl/>
        </w:rPr>
      </w:pPr>
      <w:bookmarkStart w:id="109" w:name="49"/>
      <w:bookmarkStart w:id="110" w:name="_Toc495493933"/>
      <w:r w:rsidRPr="00BD62B6">
        <w:rPr>
          <w:rtl/>
        </w:rPr>
        <w:lastRenderedPageBreak/>
        <w:t>فاستودع</w:t>
      </w:r>
      <w:r w:rsidR="004531DE" w:rsidRPr="00BD62B6">
        <w:rPr>
          <w:rtl/>
        </w:rPr>
        <w:t>هم</w:t>
      </w:r>
      <w:r w:rsidRPr="00BD62B6">
        <w:rPr>
          <w:rtl/>
        </w:rPr>
        <w:t xml:space="preserve"> في أفضل مستودع</w:t>
      </w:r>
      <w:bookmarkEnd w:id="109"/>
      <w:bookmarkEnd w:id="110"/>
    </w:p>
    <w:p w:rsidR="004531DE" w:rsidRDefault="00845433" w:rsidP="003E24E2">
      <w:pPr>
        <w:pStyle w:val="Heading2Center"/>
        <w:rPr>
          <w:rtl/>
        </w:rPr>
      </w:pPr>
      <w:bookmarkStart w:id="111" w:name="_Toc495493934"/>
      <w:r w:rsidRPr="00BD62B6">
        <w:rPr>
          <w:rtl/>
        </w:rPr>
        <w:t>وأقرّ</w:t>
      </w:r>
      <w:r w:rsidR="004531DE" w:rsidRPr="00BD62B6">
        <w:rPr>
          <w:rtl/>
        </w:rPr>
        <w:t>هم</w:t>
      </w:r>
      <w:r w:rsidRPr="00BD62B6">
        <w:rPr>
          <w:rtl/>
        </w:rPr>
        <w:t xml:space="preserve"> خ</w:t>
      </w:r>
      <w:r w:rsidR="004531DE" w:rsidRPr="00BD62B6">
        <w:rPr>
          <w:rtl/>
        </w:rPr>
        <w:t>ير</w:t>
      </w:r>
      <w:r w:rsidRPr="00BD62B6">
        <w:rPr>
          <w:rtl/>
        </w:rPr>
        <w:t xml:space="preserve"> مست</w:t>
      </w:r>
      <w:r w:rsidR="004531DE" w:rsidRPr="00BD62B6">
        <w:rPr>
          <w:rtl/>
        </w:rPr>
        <w:t>قر</w:t>
      </w:r>
      <w:bookmarkEnd w:id="111"/>
    </w:p>
    <w:p w:rsidR="00845433" w:rsidRPr="00BD62B6" w:rsidRDefault="00845433" w:rsidP="0012796C">
      <w:pPr>
        <w:pStyle w:val="libNormal"/>
        <w:rPr>
          <w:rtl/>
        </w:rPr>
      </w:pPr>
      <w:r w:rsidRPr="000D0795">
        <w:rPr>
          <w:rtl/>
        </w:rPr>
        <w:t>إنّ الله استودعهم أي محمّداً وآل محمّد في صلب آدم، وهو أفضل مستودع، وأقرّهم أي محمّداً وآل محمّد في رحم حوّاء وهي خير مستقر.</w:t>
      </w:r>
    </w:p>
    <w:p w:rsidR="00845433" w:rsidRPr="0012796C" w:rsidRDefault="00845433" w:rsidP="0012796C">
      <w:pPr>
        <w:pStyle w:val="libNormal"/>
        <w:rPr>
          <w:rtl/>
        </w:rPr>
      </w:pPr>
      <w:r w:rsidRPr="00BD62B6">
        <w:rPr>
          <w:rtl/>
        </w:rPr>
        <w:t>(تناسختْهم كرائم الأصلاب إلى مطهّرات الأرحام):</w:t>
      </w:r>
    </w:p>
    <w:p w:rsidR="00845433" w:rsidRPr="00BD62B6" w:rsidRDefault="00845433" w:rsidP="0012796C">
      <w:pPr>
        <w:pStyle w:val="libNormal"/>
        <w:rPr>
          <w:rtl/>
        </w:rPr>
      </w:pPr>
      <w:r w:rsidRPr="000D0795">
        <w:rPr>
          <w:rtl/>
        </w:rPr>
        <w:t>قال العلاّمة ابن أبي الحديد: تناسختهم أي تناقلتْهم، والتناسخ في الميراث أنّ يموت ورثة بعد ورثة، وأصل الميراث قائم لم يقسّم، كأنّ ذلك تناقل من واحد إلى آخر</w:t>
      </w:r>
      <w:r w:rsidR="000226EC" w:rsidRPr="000D0795">
        <w:rPr>
          <w:rtl/>
        </w:rPr>
        <w:t xml:space="preserve"> - </w:t>
      </w:r>
      <w:r w:rsidRPr="000D0795">
        <w:rPr>
          <w:rtl/>
        </w:rPr>
        <w:t>الخ</w:t>
      </w:r>
      <w:r w:rsidR="000226EC" w:rsidRPr="000D0795">
        <w:rPr>
          <w:rtl/>
        </w:rPr>
        <w:t xml:space="preserve"> -</w:t>
      </w:r>
      <w:r w:rsidRPr="000D0795">
        <w:rPr>
          <w:rtl/>
        </w:rPr>
        <w:t>.</w:t>
      </w:r>
    </w:p>
    <w:p w:rsidR="00845433" w:rsidRPr="00BD62B6" w:rsidRDefault="00845433" w:rsidP="000D0795">
      <w:pPr>
        <w:pStyle w:val="libLeft"/>
        <w:rPr>
          <w:rtl/>
        </w:rPr>
      </w:pPr>
      <w:r w:rsidRPr="000D0795">
        <w:rPr>
          <w:rtl/>
        </w:rPr>
        <w:t>(شرح نهج البلاغة)</w:t>
      </w:r>
    </w:p>
    <w:p w:rsidR="00845433" w:rsidRPr="00BD62B6" w:rsidRDefault="00845433" w:rsidP="000D0795">
      <w:pPr>
        <w:pStyle w:val="libNormal"/>
        <w:rPr>
          <w:rtl/>
        </w:rPr>
      </w:pPr>
      <w:r w:rsidRPr="0012796C">
        <w:rPr>
          <w:rtl/>
        </w:rPr>
        <w:t>فيكون معنى (تناسختْهم كرائم الأصلاب):</w:t>
      </w:r>
    </w:p>
    <w:p w:rsidR="00845433" w:rsidRPr="00BD62B6" w:rsidRDefault="00845433" w:rsidP="0012796C">
      <w:pPr>
        <w:pStyle w:val="libNormal"/>
        <w:rPr>
          <w:rtl/>
        </w:rPr>
      </w:pPr>
      <w:r w:rsidRPr="000D0795">
        <w:rPr>
          <w:rtl/>
        </w:rPr>
        <w:t>نقلت أصلاب الطاهرين محمّداً وآل محمّد إلى أرحام المطهّرات، وراثة بعد وراثة، نقلاً بعد نقل.</w:t>
      </w:r>
    </w:p>
    <w:p w:rsidR="00845433" w:rsidRPr="004531DE" w:rsidRDefault="00845433" w:rsidP="0012796C">
      <w:pPr>
        <w:pStyle w:val="libBold1"/>
        <w:rPr>
          <w:rtl/>
        </w:rPr>
      </w:pPr>
      <w:r w:rsidRPr="00BD62B6">
        <w:rPr>
          <w:rtl/>
        </w:rPr>
        <w:t>* عن إبراهيم الوصالي، مرفوعاً عن علي بن أبي طالب، قال رسول الله:</w:t>
      </w:r>
    </w:p>
    <w:p w:rsidR="00845433" w:rsidRPr="00BD62B6" w:rsidRDefault="00845433" w:rsidP="000D0795">
      <w:pPr>
        <w:pStyle w:val="libNormal"/>
        <w:rPr>
          <w:rtl/>
        </w:rPr>
      </w:pPr>
      <w:r w:rsidRPr="0012796C">
        <w:rPr>
          <w:rtl/>
        </w:rPr>
        <w:t>(خُلقتُ أنا وعلي من نور واحد، نسبح الله عزّ وجلّ على متن العرش من قبل أنْ يُخلق أبونا آدم بألفي عام، فلمّا خُلق آدم صرنا في صلبه، ثمّ نقلنا من كرام الأصلاب إلى مطهّرات الأرحام، حتّى صرنا في صلب عبد المطّلب)، كما مر الحديث (كلّما مضى منهم سلف قام بدين الله تعالى منهم خلف)، أي كلّما مات من الطاهرين نبي قام بدين الله تعالى</w:t>
      </w:r>
    </w:p>
    <w:p w:rsidR="004531DE" w:rsidRPr="0033166D" w:rsidRDefault="00845433" w:rsidP="00243124">
      <w:pPr>
        <w:pStyle w:val="libNormal"/>
      </w:pPr>
      <w:r w:rsidRPr="0033166D">
        <w:rPr>
          <w:rtl/>
        </w:rPr>
        <w:br w:type="page"/>
      </w:r>
    </w:p>
    <w:p w:rsidR="00845433" w:rsidRPr="00BD62B6" w:rsidRDefault="00845433" w:rsidP="0012796C">
      <w:pPr>
        <w:pStyle w:val="libNormal"/>
        <w:rPr>
          <w:rtl/>
        </w:rPr>
      </w:pPr>
      <w:r w:rsidRPr="000D0795">
        <w:rPr>
          <w:rtl/>
        </w:rPr>
        <w:lastRenderedPageBreak/>
        <w:t>منهم خلف، أي كلّما مات من الطاهرين نبي، قام بدين الله تعالى نبي ابنه.</w:t>
      </w:r>
    </w:p>
    <w:p w:rsidR="00845433" w:rsidRPr="0012796C" w:rsidRDefault="00845433" w:rsidP="0012796C">
      <w:pPr>
        <w:pStyle w:val="libNormal"/>
        <w:rPr>
          <w:rtl/>
        </w:rPr>
      </w:pPr>
      <w:r w:rsidRPr="00BD62B6">
        <w:rPr>
          <w:rtl/>
        </w:rPr>
        <w:t>(حتّى أفضتْ كرامة الله تعالى إلى محمّد</w:t>
      </w:r>
      <w:r w:rsidRPr="00BD62B6">
        <w:rPr>
          <w:rFonts w:hint="cs"/>
          <w:rtl/>
        </w:rPr>
        <w:t xml:space="preserve"> صلَّى الله عليه وآله):</w:t>
      </w:r>
    </w:p>
    <w:p w:rsidR="00845433" w:rsidRPr="004531DE" w:rsidRDefault="00845433" w:rsidP="0012796C">
      <w:pPr>
        <w:pStyle w:val="libBold1"/>
        <w:rPr>
          <w:rtl/>
        </w:rPr>
      </w:pPr>
      <w:r w:rsidRPr="00BD62B6">
        <w:rPr>
          <w:rtl/>
        </w:rPr>
        <w:t>* قال صاحب المنهاج ره:</w:t>
      </w:r>
    </w:p>
    <w:p w:rsidR="00845433" w:rsidRPr="00BD62B6" w:rsidRDefault="00845433" w:rsidP="0012796C">
      <w:pPr>
        <w:pStyle w:val="libNormal"/>
        <w:rPr>
          <w:rtl/>
        </w:rPr>
      </w:pPr>
      <w:r w:rsidRPr="000D0795">
        <w:rPr>
          <w:rFonts w:hint="cs"/>
          <w:rtl/>
        </w:rPr>
        <w:t>وانتهتْ نبوّة الله تعالى إلى محمّد (صلَّى الله عليه وآله)، وبلغتْ بوجوده الشريف سلسلة النبوّة والرسالة الغاية، وأشرقتْ وجه الأرض بنور جماله، وأضاءت الدنيا بأشعّة كماله، وقد كان في عالم المعنى الأصلاب الشامخة والأرحام المطهّرة قشوراً لذلك اللب، وأحاطتْ به إحاطة الأشعّة بالسراج، فهو مفارق لتلك المحال الشريفة في التقدير، وإنْ كان مقارناً لها في التدبير؛ ولأجل هذا كان كلّ مَن انتقل ذلك النور إليه أشرقت وجهه حتّى يُعرف بذلك النور، إلى أنْ تضع الجنين فيخرج مشرقاً بما فيه فيسلب الله تعالى ذلك النور.</w:t>
      </w:r>
    </w:p>
    <w:p w:rsidR="00845433" w:rsidRPr="00BD62B6" w:rsidRDefault="00845433" w:rsidP="000D0795">
      <w:pPr>
        <w:pStyle w:val="libLeft"/>
        <w:rPr>
          <w:rtl/>
        </w:rPr>
      </w:pPr>
      <w:r w:rsidRPr="000D0795">
        <w:rPr>
          <w:rtl/>
        </w:rPr>
        <w:t>(منهاج البراعة: ج8، ص101)</w:t>
      </w:r>
    </w:p>
    <w:p w:rsidR="00845433" w:rsidRPr="00BD62B6" w:rsidRDefault="00845433" w:rsidP="000D0795">
      <w:pPr>
        <w:pStyle w:val="libNormal"/>
        <w:rPr>
          <w:rtl/>
        </w:rPr>
      </w:pPr>
      <w:r w:rsidRPr="0012796C">
        <w:rPr>
          <w:rStyle w:val="libBold2Char"/>
          <w:rtl/>
        </w:rPr>
        <w:t xml:space="preserve">فيظهر من بيانه (ره): </w:t>
      </w:r>
      <w:r w:rsidRPr="0012796C">
        <w:rPr>
          <w:rtl/>
        </w:rPr>
        <w:t>أنّ الأصلاب الشامخة كانوا آباء النبي</w:t>
      </w:r>
      <w:r w:rsidRPr="0012796C">
        <w:rPr>
          <w:rFonts w:hint="cs"/>
          <w:rtl/>
        </w:rPr>
        <w:t xml:space="preserve"> (صلَّى الله عليه وآله) والولي.</w:t>
      </w:r>
    </w:p>
    <w:p w:rsidR="00845433" w:rsidRPr="0012796C" w:rsidRDefault="00845433" w:rsidP="0012796C">
      <w:pPr>
        <w:pStyle w:val="libNormal"/>
        <w:rPr>
          <w:rtl/>
        </w:rPr>
      </w:pPr>
      <w:r w:rsidRPr="00BD62B6">
        <w:rPr>
          <w:rFonts w:hint="cs"/>
          <w:rtl/>
        </w:rPr>
        <w:t>(فأخرجه من أفضل المعادن منبتاً، وأعز الأرومات مغرساً):</w:t>
      </w:r>
    </w:p>
    <w:p w:rsidR="00845433" w:rsidRPr="004531DE" w:rsidRDefault="00845433" w:rsidP="0012796C">
      <w:pPr>
        <w:pStyle w:val="libBold1"/>
        <w:rPr>
          <w:rtl/>
        </w:rPr>
      </w:pPr>
      <w:r w:rsidRPr="00BD62B6">
        <w:rPr>
          <w:rtl/>
        </w:rPr>
        <w:t>* قال صاحب المنهاج (ره):</w:t>
      </w:r>
    </w:p>
    <w:p w:rsidR="00845433" w:rsidRPr="00BD62B6" w:rsidRDefault="00845433" w:rsidP="000D0795">
      <w:pPr>
        <w:pStyle w:val="libNormal"/>
        <w:rPr>
          <w:rtl/>
        </w:rPr>
      </w:pPr>
      <w:r w:rsidRPr="0012796C">
        <w:rPr>
          <w:rFonts w:hint="cs"/>
          <w:rtl/>
        </w:rPr>
        <w:t xml:space="preserve">والأظهر أنْ يُراد به إمّا إبراهيم خليل الله، أو إسماعيل ذبيح الله، فإنّ كلاًّ منهما لمّا كان محلاًّ بجوهر الرسالة، وأصلاً لشجرة النبوّة، صار حقيقاً بأنْ يكون </w:t>
      </w:r>
      <w:r w:rsidRPr="0012796C">
        <w:rPr>
          <w:rStyle w:val="libBold2Char"/>
          <w:rFonts w:hint="cs"/>
          <w:rtl/>
        </w:rPr>
        <w:t>(إبراهيم وإسماعيل)</w:t>
      </w:r>
      <w:r w:rsidRPr="0012796C">
        <w:rPr>
          <w:rFonts w:hint="cs"/>
          <w:rtl/>
        </w:rPr>
        <w:t xml:space="preserve"> أفضل المعادن وأعز الأرومات وأعز الأصول.</w:t>
      </w:r>
    </w:p>
    <w:p w:rsidR="00845433" w:rsidRPr="00BD62B6" w:rsidRDefault="00845433" w:rsidP="000D0795">
      <w:pPr>
        <w:pStyle w:val="libLeft"/>
        <w:rPr>
          <w:rtl/>
        </w:rPr>
      </w:pPr>
      <w:r w:rsidRPr="000D0795">
        <w:rPr>
          <w:rtl/>
        </w:rPr>
        <w:t>(منهاج البراعة: ج8، ص105)</w:t>
      </w:r>
    </w:p>
    <w:p w:rsidR="00845433" w:rsidRPr="004531DE" w:rsidRDefault="00845433" w:rsidP="0012796C">
      <w:pPr>
        <w:pStyle w:val="libBold1"/>
        <w:rPr>
          <w:rtl/>
        </w:rPr>
      </w:pPr>
      <w:r w:rsidRPr="00BD62B6">
        <w:rPr>
          <w:rtl/>
        </w:rPr>
        <w:t>* أقول:</w:t>
      </w:r>
    </w:p>
    <w:p w:rsidR="00845433" w:rsidRPr="00BD62B6" w:rsidRDefault="00845433" w:rsidP="0012796C">
      <w:pPr>
        <w:pStyle w:val="libNormal"/>
        <w:rPr>
          <w:rtl/>
        </w:rPr>
      </w:pPr>
      <w:r w:rsidRPr="000D0795">
        <w:rPr>
          <w:rtl/>
        </w:rPr>
        <w:t>إنْ كان المراد من أفضل المعادن وأعز الأرومات عبد المطّلب لكان أحسن وأنسب؛ لأنّه يدل عليه قوله: فأخرجه، أي أخرج الله تعالى محمّداً وعليّاً من أفضل المعادن وأعز الأرومات</w:t>
      </w:r>
      <w:r w:rsidR="000226EC" w:rsidRPr="000D0795">
        <w:rPr>
          <w:rtl/>
        </w:rPr>
        <w:t xml:space="preserve"> - </w:t>
      </w:r>
      <w:r w:rsidRPr="000D0795">
        <w:rPr>
          <w:rtl/>
        </w:rPr>
        <w:t>لوحدة نورهما</w:t>
      </w:r>
      <w:r w:rsidR="000226EC" w:rsidRPr="000D0795">
        <w:rPr>
          <w:rtl/>
        </w:rPr>
        <w:t xml:space="preserve"> -</w:t>
      </w:r>
      <w:r w:rsidRPr="000D0795">
        <w:rPr>
          <w:rtl/>
        </w:rPr>
        <w:t xml:space="preserve">؛ لأنّ الله تعالى استودع نور النبي </w:t>
      </w:r>
      <w:r w:rsidRPr="000D0795">
        <w:rPr>
          <w:rFonts w:hint="cs"/>
          <w:rtl/>
        </w:rPr>
        <w:t>(صلَّى الله عليه وآله) والولي في معادن وأرومات، أي في أصلاب النبيّين، من لدن آدم إلى عبد المطّلب، فهم</w:t>
      </w:r>
    </w:p>
    <w:p w:rsidR="004531DE" w:rsidRPr="0033166D" w:rsidRDefault="00845433" w:rsidP="00243124">
      <w:pPr>
        <w:pStyle w:val="libNormal"/>
      </w:pPr>
      <w:r w:rsidRPr="0033166D">
        <w:rPr>
          <w:rtl/>
        </w:rPr>
        <w:br w:type="page"/>
      </w:r>
    </w:p>
    <w:p w:rsidR="004531DE" w:rsidRDefault="00845433" w:rsidP="0012796C">
      <w:pPr>
        <w:pStyle w:val="libNormal"/>
        <w:rPr>
          <w:rtl/>
        </w:rPr>
      </w:pPr>
      <w:r w:rsidRPr="000D0795">
        <w:rPr>
          <w:rtl/>
        </w:rPr>
        <w:lastRenderedPageBreak/>
        <w:t>النبيّيون كانوا كالمعادن والأرومات يعني كالأصول لنورهما، فكان أفضل المعادن وأعز الأرومات عبد المطّلب؛ لأنّ الله تعالى أخرج نور نبيّه محمّد</w:t>
      </w:r>
      <w:r w:rsidRPr="000D0795">
        <w:rPr>
          <w:rFonts w:hint="cs"/>
          <w:rtl/>
        </w:rPr>
        <w:t xml:space="preserve"> (صلَّى الله عليه وآله) منه إلى صلب عبد الله، وأخرج نور وليّه علي منه إلى صلب أبي طالب، فهذا أحسن وأنسب.</w:t>
      </w:r>
    </w:p>
    <w:p w:rsidR="00845433" w:rsidRPr="0012796C" w:rsidRDefault="004531DE" w:rsidP="003E24E2">
      <w:pPr>
        <w:pStyle w:val="Heading2Center"/>
        <w:rPr>
          <w:rtl/>
        </w:rPr>
      </w:pPr>
      <w:bookmarkStart w:id="112" w:name="50"/>
      <w:bookmarkStart w:id="113" w:name="_Toc495493935"/>
      <w:r w:rsidRPr="00BD62B6">
        <w:rPr>
          <w:rtl/>
        </w:rPr>
        <w:t>من</w:t>
      </w:r>
      <w:r w:rsidR="00845433" w:rsidRPr="00BD62B6">
        <w:rPr>
          <w:rtl/>
        </w:rPr>
        <w:t xml:space="preserve"> الش</w:t>
      </w:r>
      <w:r w:rsidRPr="00BD62B6">
        <w:rPr>
          <w:rtl/>
        </w:rPr>
        <w:t>جر</w:t>
      </w:r>
      <w:r w:rsidR="00845433" w:rsidRPr="00BD62B6">
        <w:rPr>
          <w:rtl/>
        </w:rPr>
        <w:t>ة ال</w:t>
      </w:r>
      <w:r w:rsidRPr="00BD62B6">
        <w:rPr>
          <w:rtl/>
        </w:rPr>
        <w:t>تي</w:t>
      </w:r>
      <w:r w:rsidR="00845433" w:rsidRPr="00BD62B6">
        <w:rPr>
          <w:rtl/>
        </w:rPr>
        <w:t xml:space="preserve"> </w:t>
      </w:r>
      <w:r w:rsidRPr="00BD62B6">
        <w:rPr>
          <w:rtl/>
        </w:rPr>
        <w:t>صد</w:t>
      </w:r>
      <w:r w:rsidR="00845433" w:rsidRPr="00BD62B6">
        <w:rPr>
          <w:rtl/>
        </w:rPr>
        <w:t>ع من</w:t>
      </w:r>
      <w:r w:rsidRPr="00BD62B6">
        <w:rPr>
          <w:rtl/>
        </w:rPr>
        <w:t>ها</w:t>
      </w:r>
      <w:r w:rsidR="00845433" w:rsidRPr="00BD62B6">
        <w:rPr>
          <w:rtl/>
        </w:rPr>
        <w:t xml:space="preserve"> أنبياؤه</w:t>
      </w:r>
      <w:bookmarkEnd w:id="112"/>
      <w:bookmarkEnd w:id="113"/>
    </w:p>
    <w:p w:rsidR="00845433" w:rsidRPr="0012796C" w:rsidRDefault="00845433" w:rsidP="003E24E2">
      <w:pPr>
        <w:pStyle w:val="Heading2Center"/>
        <w:rPr>
          <w:rtl/>
        </w:rPr>
      </w:pPr>
      <w:bookmarkStart w:id="114" w:name="_Toc495493936"/>
      <w:r w:rsidRPr="00BD62B6">
        <w:rPr>
          <w:rtl/>
        </w:rPr>
        <w:t>وانتخب منها أُمناؤه</w:t>
      </w:r>
      <w:bookmarkEnd w:id="114"/>
    </w:p>
    <w:p w:rsidR="00845433" w:rsidRPr="004531DE" w:rsidRDefault="00845433" w:rsidP="0012796C">
      <w:pPr>
        <w:pStyle w:val="libBold1"/>
        <w:rPr>
          <w:rtl/>
        </w:rPr>
      </w:pPr>
      <w:r w:rsidRPr="00BD62B6">
        <w:rPr>
          <w:rtl/>
        </w:rPr>
        <w:t>* قال صاحب المنهاج (ره):</w:t>
      </w:r>
    </w:p>
    <w:p w:rsidR="00845433" w:rsidRPr="00BD62B6" w:rsidRDefault="00845433" w:rsidP="0012796C">
      <w:pPr>
        <w:pStyle w:val="libNormal"/>
        <w:rPr>
          <w:rtl/>
        </w:rPr>
      </w:pPr>
      <w:r w:rsidRPr="000D0795">
        <w:rPr>
          <w:rtl/>
        </w:rPr>
        <w:t>فإنّ الأظهر أنّ المراد بها</w:t>
      </w:r>
      <w:r w:rsidR="000226EC" w:rsidRPr="000D0795">
        <w:rPr>
          <w:rtl/>
        </w:rPr>
        <w:t xml:space="preserve"> - </w:t>
      </w:r>
      <w:r w:rsidRPr="000D0795">
        <w:rPr>
          <w:rtl/>
        </w:rPr>
        <w:t>أي بالشجرة</w:t>
      </w:r>
      <w:r w:rsidR="000226EC" w:rsidRPr="000D0795">
        <w:rPr>
          <w:rtl/>
        </w:rPr>
        <w:t xml:space="preserve"> - </w:t>
      </w:r>
      <w:r w:rsidRPr="000D0795">
        <w:rPr>
          <w:rtl/>
        </w:rPr>
        <w:t xml:space="preserve">أحدهما، أي إبراهيم أو إسماعيل؛ لكون الأنبياء من فروع تلك الشجرة المباركة، وانتهاء سلسلة النبوّة الخاصّة لمحمّد </w:t>
      </w:r>
      <w:r w:rsidRPr="000D0795">
        <w:rPr>
          <w:rFonts w:hint="cs"/>
          <w:rtl/>
        </w:rPr>
        <w:t>(صلَّى الله عليه وآله) إليهما.</w:t>
      </w:r>
    </w:p>
    <w:p w:rsidR="00845433" w:rsidRPr="00BD62B6" w:rsidRDefault="00845433" w:rsidP="000D0795">
      <w:pPr>
        <w:pStyle w:val="libLeft"/>
        <w:rPr>
          <w:rtl/>
        </w:rPr>
      </w:pPr>
      <w:r w:rsidRPr="000D0795">
        <w:rPr>
          <w:rtl/>
        </w:rPr>
        <w:t>(منهاج البراعة: ج7، ص106)</w:t>
      </w:r>
    </w:p>
    <w:p w:rsidR="004531DE" w:rsidRDefault="00845433" w:rsidP="0012796C">
      <w:pPr>
        <w:pStyle w:val="libBold1"/>
        <w:rPr>
          <w:rtl/>
        </w:rPr>
      </w:pPr>
      <w:r w:rsidRPr="00BD62B6">
        <w:rPr>
          <w:rtl/>
        </w:rPr>
        <w:t>فقد ظهر من قوله(ه): (فالأظهر أنّ المراد بها</w:t>
      </w:r>
      <w:r w:rsidR="000226EC">
        <w:rPr>
          <w:rtl/>
        </w:rPr>
        <w:t xml:space="preserve"> - </w:t>
      </w:r>
      <w:r w:rsidRPr="00BD62B6">
        <w:rPr>
          <w:rtl/>
        </w:rPr>
        <w:t>أي بالشجرة</w:t>
      </w:r>
      <w:r w:rsidR="000226EC">
        <w:rPr>
          <w:rtl/>
        </w:rPr>
        <w:t xml:space="preserve"> - </w:t>
      </w:r>
      <w:r w:rsidRPr="00BD62B6">
        <w:rPr>
          <w:rtl/>
        </w:rPr>
        <w:t>أحدهما، أي إبراهيم أو إسماعيل؛ لكون الأنبياء من فروع تلك الشجرة المباركة):</w:t>
      </w:r>
    </w:p>
    <w:p w:rsidR="004531DE" w:rsidRDefault="004531DE" w:rsidP="000D0795">
      <w:pPr>
        <w:pStyle w:val="libNormal"/>
        <w:rPr>
          <w:rtl/>
        </w:rPr>
      </w:pPr>
      <w:r>
        <w:rPr>
          <w:rtl/>
        </w:rPr>
        <w:t>-</w:t>
      </w:r>
      <w:r w:rsidR="00845433" w:rsidRPr="0012796C">
        <w:rPr>
          <w:rStyle w:val="libBold2Char"/>
          <w:rtl/>
        </w:rPr>
        <w:t xml:space="preserve"> </w:t>
      </w:r>
      <w:r w:rsidR="00845433" w:rsidRPr="0012796C">
        <w:rPr>
          <w:rtl/>
        </w:rPr>
        <w:t>أنّ ابتداء سلسلة النبيّين من إسحاق بن إبراهيم كانوا أنبياء من بني إسرائيل.</w:t>
      </w:r>
    </w:p>
    <w:p w:rsidR="004531DE" w:rsidRDefault="004531DE" w:rsidP="0012796C">
      <w:pPr>
        <w:pStyle w:val="libNormal"/>
        <w:rPr>
          <w:rtl/>
        </w:rPr>
      </w:pPr>
      <w:r>
        <w:rPr>
          <w:rtl/>
        </w:rPr>
        <w:t>-</w:t>
      </w:r>
      <w:r w:rsidR="00845433" w:rsidRPr="000D0795">
        <w:rPr>
          <w:rtl/>
        </w:rPr>
        <w:t xml:space="preserve"> وأنّ ابتداء سلسلة النبيّين من إسماعيل بن إبراهيم كانوا آباء النبي </w:t>
      </w:r>
      <w:r w:rsidR="00845433" w:rsidRPr="000D0795">
        <w:rPr>
          <w:rFonts w:hint="cs"/>
          <w:rtl/>
        </w:rPr>
        <w:t>(صلَّى الله عليه وآله) والولي.</w:t>
      </w:r>
    </w:p>
    <w:p w:rsidR="00845433" w:rsidRPr="00BD62B6" w:rsidRDefault="004531DE" w:rsidP="000D0795">
      <w:pPr>
        <w:pStyle w:val="libNormal"/>
        <w:rPr>
          <w:rtl/>
        </w:rPr>
      </w:pPr>
      <w:r>
        <w:rPr>
          <w:rtl/>
        </w:rPr>
        <w:t>-</w:t>
      </w:r>
      <w:r w:rsidR="00845433" w:rsidRPr="0012796C">
        <w:rPr>
          <w:rFonts w:hint="cs"/>
          <w:rtl/>
        </w:rPr>
        <w:t xml:space="preserve"> وانتهاء تلك السلسلة إلى نبيّنا محمّد (صلَّى الله عليه وآله) خاصّة، كما قال الأمير: (من الشجرة التي صدع منها أنبياءه وانتخب منها أمناءه).</w:t>
      </w:r>
    </w:p>
    <w:p w:rsidR="00845433" w:rsidRPr="004531DE" w:rsidRDefault="00845433" w:rsidP="0012796C">
      <w:pPr>
        <w:pStyle w:val="libBold1"/>
        <w:rPr>
          <w:rtl/>
        </w:rPr>
      </w:pPr>
      <w:r w:rsidRPr="00BD62B6">
        <w:rPr>
          <w:rFonts w:hint="cs"/>
          <w:rtl/>
        </w:rPr>
        <w:t>فقد ظهر:</w:t>
      </w:r>
    </w:p>
    <w:p w:rsidR="00845433" w:rsidRPr="00BD62B6" w:rsidRDefault="00845433" w:rsidP="0012796C">
      <w:pPr>
        <w:pStyle w:val="libNormal"/>
        <w:rPr>
          <w:rtl/>
        </w:rPr>
      </w:pPr>
      <w:r w:rsidRPr="000D0795">
        <w:rPr>
          <w:rFonts w:hint="cs"/>
          <w:rtl/>
        </w:rPr>
        <w:t>أنّهم الأنبياء كانوا آباء النبي (صلَّى الله عليه وآله) والولي أمناء نورهما، من لدن آدم إلى إبراهيم، ومِن لدن إسماعيل إلى عبد الله وأبي طالب.</w:t>
      </w:r>
    </w:p>
    <w:p w:rsidR="004531DE" w:rsidRDefault="00845433" w:rsidP="00243124">
      <w:pPr>
        <w:pStyle w:val="libNormal"/>
        <w:rPr>
          <w:rFonts w:hint="cs"/>
          <w:rtl/>
        </w:rPr>
      </w:pPr>
      <w:r>
        <w:rPr>
          <w:rFonts w:hint="cs"/>
          <w:rtl/>
        </w:rPr>
        <w:br w:type="page"/>
      </w:r>
    </w:p>
    <w:p w:rsidR="00845433" w:rsidRPr="0012796C" w:rsidRDefault="00845433" w:rsidP="003E24E2">
      <w:pPr>
        <w:pStyle w:val="Heading2Center"/>
        <w:rPr>
          <w:rtl/>
        </w:rPr>
      </w:pPr>
      <w:bookmarkStart w:id="115" w:name="51"/>
      <w:bookmarkStart w:id="116" w:name="_Toc495493937"/>
      <w:r w:rsidRPr="00917C72">
        <w:rPr>
          <w:rtl/>
        </w:rPr>
        <w:lastRenderedPageBreak/>
        <w:t>(الإظهار الثالث)</w:t>
      </w:r>
      <w:bookmarkEnd w:id="115"/>
      <w:bookmarkEnd w:id="116"/>
    </w:p>
    <w:p w:rsidR="00845433" w:rsidRPr="004531DE" w:rsidRDefault="00845433" w:rsidP="0012796C">
      <w:pPr>
        <w:pStyle w:val="libBold1"/>
        <w:rPr>
          <w:rtl/>
        </w:rPr>
      </w:pPr>
      <w:r w:rsidRPr="00917C72">
        <w:rPr>
          <w:rtl/>
        </w:rPr>
        <w:t xml:space="preserve">* قال أمير المؤمنين </w:t>
      </w:r>
      <w:r w:rsidRPr="00917C72">
        <w:rPr>
          <w:rFonts w:hint="cs"/>
          <w:rtl/>
        </w:rPr>
        <w:t>(عليه السلام) في خطبته:</w:t>
      </w:r>
    </w:p>
    <w:p w:rsidR="00845433" w:rsidRPr="00917C72" w:rsidRDefault="00845433" w:rsidP="000D0795">
      <w:pPr>
        <w:pStyle w:val="libNormal"/>
        <w:rPr>
          <w:rtl/>
        </w:rPr>
      </w:pPr>
      <w:r w:rsidRPr="0012796C">
        <w:rPr>
          <w:rFonts w:hint="cs"/>
          <w:rtl/>
        </w:rPr>
        <w:t>(الحمد الله الذي هدانا من الضلالة وبصّرنا من العمى، ومنّ علينا بالإسلام وجعل فينا النبوّة، وجعلنا النجباء وجعل إفراطنا إفراط الأنبياء).</w:t>
      </w:r>
    </w:p>
    <w:p w:rsidR="00845433" w:rsidRPr="00917C72" w:rsidRDefault="00845433" w:rsidP="000D0795">
      <w:pPr>
        <w:pStyle w:val="libLeft"/>
        <w:rPr>
          <w:rtl/>
        </w:rPr>
      </w:pPr>
      <w:r w:rsidRPr="000D0795">
        <w:rPr>
          <w:rtl/>
        </w:rPr>
        <w:t>(الخطبة في الكافي)</w:t>
      </w:r>
    </w:p>
    <w:p w:rsidR="00845433" w:rsidRPr="004531DE" w:rsidRDefault="00845433" w:rsidP="0012796C">
      <w:pPr>
        <w:pStyle w:val="libBold1"/>
        <w:rPr>
          <w:rtl/>
        </w:rPr>
      </w:pPr>
      <w:r w:rsidRPr="00917C72">
        <w:rPr>
          <w:rtl/>
        </w:rPr>
        <w:t>قال العلاّمة المجلسي (ره) في شرحه:</w:t>
      </w:r>
    </w:p>
    <w:p w:rsidR="00845433" w:rsidRPr="00917C72" w:rsidRDefault="00845433" w:rsidP="000D0795">
      <w:pPr>
        <w:pStyle w:val="libNormal"/>
        <w:rPr>
          <w:rtl/>
        </w:rPr>
      </w:pPr>
      <w:r w:rsidRPr="0012796C">
        <w:rPr>
          <w:rStyle w:val="libBold2Char"/>
          <w:rtl/>
        </w:rPr>
        <w:t xml:space="preserve">فقوله: </w:t>
      </w:r>
      <w:r w:rsidRPr="0012796C">
        <w:rPr>
          <w:rtl/>
        </w:rPr>
        <w:t>(وجل إفراطنا إفراط الأنبياء)، أي جعل أولادنا أولاد الأنبياء، أي نحن وأولادنا من سلالة النبيّين (يعني من أولاد النبيّين عليهم السلام).</w:t>
      </w:r>
    </w:p>
    <w:p w:rsidR="00845433" w:rsidRPr="00917C72" w:rsidRDefault="00845433" w:rsidP="000D0795">
      <w:pPr>
        <w:pStyle w:val="libLeft"/>
        <w:rPr>
          <w:rtl/>
        </w:rPr>
      </w:pPr>
      <w:r w:rsidRPr="000D0795">
        <w:rPr>
          <w:rtl/>
        </w:rPr>
        <w:t>(البحار: ج2، كتاب العلم، ص31)</w:t>
      </w:r>
    </w:p>
    <w:p w:rsidR="004531DE" w:rsidRDefault="00845433" w:rsidP="0012796C">
      <w:pPr>
        <w:pStyle w:val="libNormal"/>
        <w:rPr>
          <w:rtl/>
        </w:rPr>
      </w:pPr>
      <w:r w:rsidRPr="000D0795">
        <w:rPr>
          <w:rtl/>
        </w:rPr>
        <w:t xml:space="preserve">فظهر أنّ أمير المؤمنين </w:t>
      </w:r>
      <w:r w:rsidRPr="000D0795">
        <w:rPr>
          <w:rFonts w:hint="cs"/>
          <w:rtl/>
        </w:rPr>
        <w:t>(عليه السلام) أظهر نبوّة آبائه وآباء النبي (صلَّى الله عليه وآله)، مِن آدم إلى عبد الله وأبي طالب(عليهم السلام).</w:t>
      </w:r>
    </w:p>
    <w:p w:rsidR="00845433" w:rsidRPr="0012796C" w:rsidRDefault="00845433" w:rsidP="003E24E2">
      <w:pPr>
        <w:pStyle w:val="Heading2Center"/>
        <w:rPr>
          <w:rtl/>
        </w:rPr>
      </w:pPr>
      <w:bookmarkStart w:id="117" w:name="52"/>
      <w:bookmarkStart w:id="118" w:name="_Toc495493938"/>
      <w:r w:rsidRPr="00917C72">
        <w:rPr>
          <w:rtl/>
        </w:rPr>
        <w:t>إظهار الإمام الحسن المجتبى</w:t>
      </w:r>
      <w:bookmarkEnd w:id="117"/>
      <w:bookmarkEnd w:id="118"/>
    </w:p>
    <w:p w:rsidR="00845433" w:rsidRPr="0012796C" w:rsidRDefault="00845433" w:rsidP="003E24E2">
      <w:pPr>
        <w:pStyle w:val="Heading2Center"/>
        <w:rPr>
          <w:rtl/>
        </w:rPr>
      </w:pPr>
      <w:bookmarkStart w:id="119" w:name="_Toc495493939"/>
      <w:r w:rsidRPr="00917C72">
        <w:rPr>
          <w:rtl/>
        </w:rPr>
        <w:t>نبوّة آباء النبي (صلَّى الله عليه وآله) والولي</w:t>
      </w:r>
      <w:bookmarkEnd w:id="119"/>
    </w:p>
    <w:p w:rsidR="00845433" w:rsidRPr="004531DE" w:rsidRDefault="00845433" w:rsidP="0012796C">
      <w:pPr>
        <w:pStyle w:val="libBold1"/>
        <w:rPr>
          <w:rtl/>
        </w:rPr>
      </w:pPr>
      <w:r w:rsidRPr="00917C72">
        <w:rPr>
          <w:rtl/>
        </w:rPr>
        <w:t xml:space="preserve">* عن الإمام جعفر بن محمّد </w:t>
      </w:r>
      <w:r w:rsidRPr="00917C72">
        <w:rPr>
          <w:rFonts w:hint="cs"/>
          <w:rtl/>
        </w:rPr>
        <w:t>(عليه السلام) عن أبيه عن جدّه علي بن الحسين قال:</w:t>
      </w:r>
    </w:p>
    <w:p w:rsidR="00845433" w:rsidRPr="00917C72" w:rsidRDefault="00845433" w:rsidP="000D0795">
      <w:pPr>
        <w:pStyle w:val="libNormal"/>
        <w:rPr>
          <w:rtl/>
        </w:rPr>
      </w:pPr>
      <w:r w:rsidRPr="0012796C">
        <w:rPr>
          <w:rFonts w:hint="cs"/>
          <w:rtl/>
        </w:rPr>
        <w:t>(قال الحسن بن علي في مجلس معاوية وقت الصلح بينهما: أقول يا معشر الخلائق فاسمعوا ولكم أفئدة وأسماع فَعُوْا، إنّا أهل بيت أكرمنا الله عزّ وجل بالإسلام، واختارنا واصطفانا واجتبانا، فأذهب عنّا</w:t>
      </w:r>
    </w:p>
    <w:p w:rsidR="004531DE" w:rsidRPr="0033166D" w:rsidRDefault="00845433" w:rsidP="00243124">
      <w:pPr>
        <w:pStyle w:val="libNormal"/>
      </w:pPr>
      <w:r w:rsidRPr="0033166D">
        <w:rPr>
          <w:rtl/>
        </w:rPr>
        <w:br w:type="page"/>
      </w:r>
    </w:p>
    <w:p w:rsidR="00845433" w:rsidRPr="00917C72" w:rsidRDefault="00845433" w:rsidP="000D0795">
      <w:pPr>
        <w:pStyle w:val="libNormal"/>
        <w:rPr>
          <w:rtl/>
        </w:rPr>
      </w:pPr>
      <w:r w:rsidRPr="0012796C">
        <w:rPr>
          <w:rtl/>
        </w:rPr>
        <w:lastRenderedPageBreak/>
        <w:t>الرجس وطهّرنا تطهيراً، والرجس هو الشك، فلا نشك في الله الحق ودينه أبداً، وطهّرنا من كلّ افن وغية، مخلصين إلى آدم نعمة منه، لم يفترق الناس فرقتين إلاّ جعلنا الله عزّ وجل في خيرهما فادت الأمور وأفضتْ الدهور إلى أنْ يبعث الله عزّ وجل محمّداً (صلَّى الله عليه وآله) للنبوّة واختاره للرسالة، وأنزل عليه كتابه)</w:t>
      </w:r>
      <w:r w:rsidR="000226EC" w:rsidRPr="0012796C">
        <w:rPr>
          <w:rFonts w:hint="cs"/>
          <w:rtl/>
        </w:rPr>
        <w:t xml:space="preserve"> - </w:t>
      </w:r>
      <w:r w:rsidRPr="0012796C">
        <w:rPr>
          <w:rFonts w:hint="cs"/>
          <w:rtl/>
        </w:rPr>
        <w:t>الحديث</w:t>
      </w:r>
      <w:r w:rsidR="000226EC" w:rsidRPr="0012796C">
        <w:rPr>
          <w:rFonts w:hint="cs"/>
          <w:rtl/>
        </w:rPr>
        <w:t xml:space="preserve"> -</w:t>
      </w:r>
      <w:r w:rsidRPr="0012796C">
        <w:rPr>
          <w:rFonts w:hint="cs"/>
          <w:rtl/>
        </w:rPr>
        <w:t>.</w:t>
      </w:r>
    </w:p>
    <w:p w:rsidR="004531DE" w:rsidRDefault="00845433" w:rsidP="000D0795">
      <w:pPr>
        <w:pStyle w:val="libLeft"/>
        <w:rPr>
          <w:rtl/>
        </w:rPr>
      </w:pPr>
      <w:r w:rsidRPr="000D0795">
        <w:rPr>
          <w:rtl/>
        </w:rPr>
        <w:t>(البرهان: ج3)</w:t>
      </w:r>
    </w:p>
    <w:p w:rsidR="00845433" w:rsidRPr="00917C72" w:rsidRDefault="004531DE" w:rsidP="000D0795">
      <w:pPr>
        <w:pStyle w:val="libNormal"/>
        <w:rPr>
          <w:rtl/>
        </w:rPr>
      </w:pPr>
      <w:r>
        <w:rPr>
          <w:rtl/>
        </w:rPr>
        <w:t>-</w:t>
      </w:r>
      <w:r w:rsidR="00845433" w:rsidRPr="0012796C">
        <w:rPr>
          <w:rStyle w:val="libBold2Char"/>
          <w:rtl/>
        </w:rPr>
        <w:t xml:space="preserve"> فقد ظهر أنّ كلامه هذا:</w:t>
      </w:r>
      <w:r w:rsidR="00845433" w:rsidRPr="0012796C">
        <w:rPr>
          <w:rtl/>
        </w:rPr>
        <w:t xml:space="preserve"> (إنّا أهل بيت أكرمنا الله تعالى بالإسلام</w:t>
      </w:r>
      <w:r w:rsidR="000226EC" w:rsidRPr="0012796C">
        <w:rPr>
          <w:rtl/>
        </w:rPr>
        <w:t xml:space="preserve"> - </w:t>
      </w:r>
      <w:r w:rsidR="00845433" w:rsidRPr="0012796C">
        <w:rPr>
          <w:rtl/>
        </w:rPr>
        <w:t>إلى</w:t>
      </w:r>
      <w:r w:rsidR="000226EC" w:rsidRPr="0012796C">
        <w:rPr>
          <w:rtl/>
        </w:rPr>
        <w:t xml:space="preserve"> - </w:t>
      </w:r>
      <w:r w:rsidR="00845433" w:rsidRPr="0012796C">
        <w:rPr>
          <w:rtl/>
        </w:rPr>
        <w:t>مخلصين إلى آدم</w:t>
      </w:r>
      <w:r w:rsidR="000226EC" w:rsidRPr="0012796C">
        <w:rPr>
          <w:rtl/>
        </w:rPr>
        <w:t xml:space="preserve"> - </w:t>
      </w:r>
      <w:r w:rsidR="00845433" w:rsidRPr="0012796C">
        <w:rPr>
          <w:rtl/>
        </w:rPr>
        <w:t>وإلى أنْ قال</w:t>
      </w:r>
      <w:r w:rsidR="000226EC" w:rsidRPr="0012796C">
        <w:rPr>
          <w:rtl/>
        </w:rPr>
        <w:t xml:space="preserve"> - </w:t>
      </w:r>
      <w:r w:rsidR="00845433" w:rsidRPr="0012796C">
        <w:rPr>
          <w:rtl/>
        </w:rPr>
        <w:t>إلاّ جعلنا الله تعالى في خيرهما):</w:t>
      </w:r>
    </w:p>
    <w:p w:rsidR="004531DE" w:rsidRDefault="00845433" w:rsidP="000D0795">
      <w:pPr>
        <w:pStyle w:val="libNormal"/>
        <w:rPr>
          <w:rtl/>
        </w:rPr>
      </w:pPr>
      <w:r w:rsidRPr="0012796C">
        <w:rPr>
          <w:rtl/>
        </w:rPr>
        <w:t xml:space="preserve">أنّه يجمع الخمسة النجباء وآبائهم من أبي طالب وعبد الله، إلى أنْ ينتهي إلى آدم؛ لأنّ الضمائر </w:t>
      </w:r>
      <w:r w:rsidRPr="0012796C">
        <w:rPr>
          <w:rStyle w:val="libBold2Char"/>
          <w:rtl/>
        </w:rPr>
        <w:t>(إنّا، ونا)</w:t>
      </w:r>
      <w:r w:rsidRPr="0012796C">
        <w:rPr>
          <w:rtl/>
        </w:rPr>
        <w:t xml:space="preserve"> في كلامه كلّه تجمع الخمسة النجباء وآبائهم، من أبي طالب وعبد الله عليهما السلام إلى آدم.</w:t>
      </w:r>
    </w:p>
    <w:p w:rsidR="00845433" w:rsidRPr="00917C72" w:rsidRDefault="004531DE" w:rsidP="000D0795">
      <w:pPr>
        <w:pStyle w:val="libNormal"/>
        <w:rPr>
          <w:rtl/>
        </w:rPr>
      </w:pPr>
      <w:r>
        <w:rPr>
          <w:rtl/>
        </w:rPr>
        <w:t>-</w:t>
      </w:r>
      <w:r w:rsidR="00845433" w:rsidRPr="0012796C">
        <w:rPr>
          <w:rStyle w:val="libBold2Char"/>
          <w:rtl/>
        </w:rPr>
        <w:t xml:space="preserve"> قوله</w:t>
      </w:r>
      <w:r w:rsidR="00845433" w:rsidRPr="0012796C">
        <w:rPr>
          <w:rStyle w:val="libBold2Char"/>
          <w:rFonts w:hint="cs"/>
          <w:rtl/>
        </w:rPr>
        <w:t xml:space="preserve"> (عليه السلام)</w:t>
      </w:r>
      <w:r w:rsidR="00845433" w:rsidRPr="0012796C">
        <w:rPr>
          <w:rFonts w:hint="cs"/>
          <w:rtl/>
        </w:rPr>
        <w:t xml:space="preserve"> (إنّا أهل بيت أكرمنا الله بالإسلام)</w:t>
      </w:r>
      <w:r w:rsidR="00845433" w:rsidRPr="0012796C">
        <w:rPr>
          <w:rStyle w:val="libBold2Char"/>
          <w:rFonts w:hint="cs"/>
          <w:rtl/>
        </w:rPr>
        <w:t>، فتقريره:</w:t>
      </w:r>
    </w:p>
    <w:p w:rsidR="004531DE" w:rsidRDefault="00845433" w:rsidP="0012796C">
      <w:pPr>
        <w:pStyle w:val="libNormal"/>
        <w:rPr>
          <w:rtl/>
        </w:rPr>
      </w:pPr>
      <w:r w:rsidRPr="000D0795">
        <w:rPr>
          <w:rFonts w:hint="cs"/>
          <w:rtl/>
        </w:rPr>
        <w:t>إنّا نحن الخمسة النجباء وآباؤنا من أبي طالب وعبد الله إلى آدم أهل البيت جعلنا الله تعالى كلّنا مسلمين.</w:t>
      </w:r>
    </w:p>
    <w:p w:rsidR="00845433" w:rsidRPr="004531DE" w:rsidRDefault="004531DE" w:rsidP="0012796C">
      <w:pPr>
        <w:pStyle w:val="libNormal"/>
        <w:rPr>
          <w:rtl/>
        </w:rPr>
      </w:pPr>
      <w:r>
        <w:rPr>
          <w:rtl/>
        </w:rPr>
        <w:t>-</w:t>
      </w:r>
      <w:r w:rsidR="00845433" w:rsidRPr="0012796C">
        <w:rPr>
          <w:rStyle w:val="libBold1Char"/>
          <w:rtl/>
        </w:rPr>
        <w:t xml:space="preserve"> قوله: </w:t>
      </w:r>
      <w:r w:rsidR="00845433" w:rsidRPr="0012796C">
        <w:rPr>
          <w:rtl/>
        </w:rPr>
        <w:t>(واختارنا واصطفانا واجتبانا)</w:t>
      </w:r>
      <w:r w:rsidR="00845433" w:rsidRPr="0012796C">
        <w:rPr>
          <w:rStyle w:val="libBold1Char"/>
          <w:rtl/>
        </w:rPr>
        <w:t xml:space="preserve"> فتقريره:</w:t>
      </w:r>
    </w:p>
    <w:p w:rsidR="00845433" w:rsidRPr="00917C72" w:rsidRDefault="00845433" w:rsidP="000D0795">
      <w:pPr>
        <w:pStyle w:val="libNormal"/>
        <w:rPr>
          <w:rtl/>
        </w:rPr>
      </w:pPr>
      <w:r w:rsidRPr="0012796C">
        <w:rPr>
          <w:rtl/>
        </w:rPr>
        <w:t xml:space="preserve">إنّا نحن الخمسة النجباء وآباؤنا من أبي طالب وعبد الله إلى آدم أهل بيت جعلنا الله تعالى مختارين ومصطفين ومجتبين، فقد ظهر من كلامه أنّ الله تعالى اصطفى آباء النبي </w:t>
      </w:r>
      <w:r w:rsidRPr="0012796C">
        <w:rPr>
          <w:rFonts w:hint="cs"/>
          <w:rtl/>
        </w:rPr>
        <w:t xml:space="preserve">(صلَّى الله عليه وآله) والولي واختارهم واجتباهم، وأنّ الله تعالى لم يصطفِ من الناس إلاّ الذين جعلهم أنبياء ومرسلين، كما قال: </w:t>
      </w:r>
      <w:r w:rsidRPr="0033166D">
        <w:rPr>
          <w:rStyle w:val="libAlaemChar"/>
          <w:rFonts w:hint="cs"/>
          <w:rtl/>
        </w:rPr>
        <w:t>(</w:t>
      </w:r>
      <w:r w:rsidRPr="000226EC">
        <w:rPr>
          <w:rStyle w:val="libAieChar"/>
          <w:rFonts w:hint="cs"/>
          <w:rtl/>
        </w:rPr>
        <w:t>اللَّهُ يَصْطَفِي مِنَ الْمَلاَئِكَةِ رُسُلاً وَمِنَ النَّاسِ</w:t>
      </w:r>
      <w:r w:rsidRPr="0033166D">
        <w:rPr>
          <w:rStyle w:val="libAlaemChar"/>
          <w:rFonts w:hint="cs"/>
          <w:rtl/>
        </w:rPr>
        <w:t>)</w:t>
      </w:r>
      <w:r w:rsidRPr="0012796C">
        <w:rPr>
          <w:rFonts w:hint="cs"/>
          <w:rtl/>
        </w:rPr>
        <w:t>، فثبّت أنّ الله تعالى اصطفى واختار واجتبى، أي جعل آباء النبي (صلَّى الله عليه وآله) والولي من لدن آدم إلى عبد الله وأبي طالب مصطفين مختارين مجتبين أنبياء مرسلين (عليهم السلام)، ومن المعلوم أنّ النبوّة لا يصلها أحد بعد نبيّنا (صلَّى الله عليه وآله) من الملائكة والناس</w:t>
      </w:r>
    </w:p>
    <w:p w:rsidR="004531DE" w:rsidRPr="0033166D" w:rsidRDefault="00845433" w:rsidP="00243124">
      <w:pPr>
        <w:pStyle w:val="libNormal"/>
      </w:pPr>
      <w:r w:rsidRPr="0033166D">
        <w:rPr>
          <w:rtl/>
        </w:rPr>
        <w:br w:type="page"/>
      </w:r>
    </w:p>
    <w:p w:rsidR="004531DE" w:rsidRDefault="00845433" w:rsidP="0012796C">
      <w:pPr>
        <w:pStyle w:val="libNormal"/>
        <w:rPr>
          <w:rtl/>
        </w:rPr>
      </w:pPr>
      <w:r w:rsidRPr="000D0795">
        <w:rPr>
          <w:rtl/>
        </w:rPr>
        <w:lastRenderedPageBreak/>
        <w:t>إلى يوم القيامة، ولكنّ الله تعالى يجعل مَن يختار ويصطفي ويجتبي بعده</w:t>
      </w:r>
      <w:r w:rsidRPr="000D0795">
        <w:rPr>
          <w:rFonts w:hint="cs"/>
          <w:rtl/>
        </w:rPr>
        <w:t xml:space="preserve"> (صلَّى الله عليه وآله) إماماً أو وليّاً من أوليائه، صلوات الله عليهم أجمعين.</w:t>
      </w:r>
    </w:p>
    <w:p w:rsidR="00845433" w:rsidRPr="0012796C" w:rsidRDefault="00845433" w:rsidP="003E24E2">
      <w:pPr>
        <w:pStyle w:val="Heading2Center"/>
        <w:rPr>
          <w:rtl/>
        </w:rPr>
      </w:pPr>
      <w:bookmarkStart w:id="120" w:name="53"/>
      <w:bookmarkStart w:id="121" w:name="_Toc495493940"/>
      <w:r w:rsidRPr="00917C72">
        <w:rPr>
          <w:rtl/>
        </w:rPr>
        <w:t>إظهار الإمام محمّد الباقر</w:t>
      </w:r>
      <w:bookmarkEnd w:id="120"/>
      <w:bookmarkEnd w:id="121"/>
    </w:p>
    <w:p w:rsidR="00845433" w:rsidRPr="0012796C" w:rsidRDefault="00845433" w:rsidP="003E24E2">
      <w:pPr>
        <w:pStyle w:val="Heading2Center"/>
        <w:rPr>
          <w:rtl/>
        </w:rPr>
      </w:pPr>
      <w:bookmarkStart w:id="122" w:name="_Toc495493941"/>
      <w:r w:rsidRPr="00917C72">
        <w:rPr>
          <w:rtl/>
        </w:rPr>
        <w:t>نبوّة آباء النبي (صلَّى الله عليه وآله) والولي</w:t>
      </w:r>
      <w:bookmarkEnd w:id="122"/>
    </w:p>
    <w:p w:rsidR="00845433" w:rsidRPr="004531DE" w:rsidRDefault="00845433" w:rsidP="0012796C">
      <w:pPr>
        <w:pStyle w:val="libBold1"/>
        <w:rPr>
          <w:rtl/>
        </w:rPr>
      </w:pPr>
      <w:r w:rsidRPr="00917C72">
        <w:rPr>
          <w:rtl/>
        </w:rPr>
        <w:t>1</w:t>
      </w:r>
      <w:r w:rsidR="000226EC">
        <w:rPr>
          <w:rtl/>
        </w:rPr>
        <w:t xml:space="preserve"> - </w:t>
      </w:r>
      <w:r w:rsidRPr="00917C72">
        <w:rPr>
          <w:rtl/>
        </w:rPr>
        <w:t>روى شيخنا الصدوق (ره) بإسناده مرفوعاً عن أبي حمزة الثمالي، قال:</w:t>
      </w:r>
    </w:p>
    <w:p w:rsidR="00845433" w:rsidRPr="00917C72" w:rsidRDefault="00845433" w:rsidP="000D0795">
      <w:pPr>
        <w:pStyle w:val="libNormal"/>
        <w:rPr>
          <w:rtl/>
        </w:rPr>
      </w:pPr>
      <w:r w:rsidRPr="0012796C">
        <w:rPr>
          <w:rtl/>
        </w:rPr>
        <w:t>قال الإمام محمّد الباقر في حديث طويل: (فكان بين آدم ونوح عشرة آباء كلّهم أنبياء الله)، يعني:</w:t>
      </w:r>
    </w:p>
    <w:p w:rsidR="00845433" w:rsidRPr="00917C72" w:rsidRDefault="00845433" w:rsidP="0012796C">
      <w:pPr>
        <w:pStyle w:val="libNormal"/>
        <w:rPr>
          <w:rtl/>
        </w:rPr>
      </w:pPr>
      <w:r w:rsidRPr="000D0795">
        <w:rPr>
          <w:rtl/>
        </w:rPr>
        <w:t>1</w:t>
      </w:r>
      <w:r w:rsidR="000226EC" w:rsidRPr="000D0795">
        <w:rPr>
          <w:rtl/>
        </w:rPr>
        <w:t xml:space="preserve"> - </w:t>
      </w:r>
      <w:r w:rsidRPr="000D0795">
        <w:rPr>
          <w:rtl/>
        </w:rPr>
        <w:t>آدم</w:t>
      </w:r>
      <w:r w:rsidR="004531DE">
        <w:rPr>
          <w:rtl/>
        </w:rPr>
        <w:t xml:space="preserve">، </w:t>
      </w:r>
      <w:r w:rsidRPr="000D0795">
        <w:rPr>
          <w:rtl/>
        </w:rPr>
        <w:t>2</w:t>
      </w:r>
      <w:r w:rsidR="000226EC" w:rsidRPr="000D0795">
        <w:rPr>
          <w:rtl/>
        </w:rPr>
        <w:t xml:space="preserve"> - </w:t>
      </w:r>
      <w:r w:rsidRPr="000D0795">
        <w:rPr>
          <w:rtl/>
        </w:rPr>
        <w:t>شيث</w:t>
      </w:r>
      <w:r w:rsidR="004531DE">
        <w:rPr>
          <w:rtl/>
        </w:rPr>
        <w:t xml:space="preserve">، </w:t>
      </w:r>
      <w:r w:rsidRPr="000D0795">
        <w:rPr>
          <w:rtl/>
        </w:rPr>
        <w:t>3</w:t>
      </w:r>
      <w:r w:rsidR="000226EC" w:rsidRPr="000D0795">
        <w:rPr>
          <w:rtl/>
        </w:rPr>
        <w:t xml:space="preserve"> - </w:t>
      </w:r>
      <w:r w:rsidRPr="000D0795">
        <w:rPr>
          <w:rtl/>
        </w:rPr>
        <w:t>أَنُوش</w:t>
      </w:r>
      <w:r w:rsidR="004531DE">
        <w:rPr>
          <w:rtl/>
        </w:rPr>
        <w:t xml:space="preserve">، </w:t>
      </w:r>
      <w:r w:rsidRPr="000D0795">
        <w:rPr>
          <w:rtl/>
        </w:rPr>
        <w:t>4</w:t>
      </w:r>
      <w:r w:rsidR="000226EC" w:rsidRPr="000D0795">
        <w:rPr>
          <w:rtl/>
        </w:rPr>
        <w:t xml:space="preserve"> - </w:t>
      </w:r>
      <w:r w:rsidRPr="000D0795">
        <w:rPr>
          <w:rtl/>
        </w:rPr>
        <w:t>قَيْنَان</w:t>
      </w:r>
      <w:r w:rsidR="004531DE">
        <w:rPr>
          <w:rtl/>
        </w:rPr>
        <w:t xml:space="preserve">، </w:t>
      </w:r>
      <w:r w:rsidRPr="000D0795">
        <w:rPr>
          <w:rtl/>
        </w:rPr>
        <w:t>5</w:t>
      </w:r>
      <w:r w:rsidR="000226EC" w:rsidRPr="000D0795">
        <w:rPr>
          <w:rtl/>
        </w:rPr>
        <w:t xml:space="preserve"> - </w:t>
      </w:r>
      <w:r w:rsidRPr="000D0795">
        <w:rPr>
          <w:rtl/>
        </w:rPr>
        <w:t>مَهْلاَئِيل</w:t>
      </w:r>
      <w:r w:rsidR="004531DE">
        <w:rPr>
          <w:rtl/>
        </w:rPr>
        <w:t xml:space="preserve">، </w:t>
      </w:r>
      <w:r w:rsidRPr="000D0795">
        <w:rPr>
          <w:rtl/>
        </w:rPr>
        <w:t>6</w:t>
      </w:r>
      <w:r w:rsidR="000226EC" w:rsidRPr="000D0795">
        <w:rPr>
          <w:rtl/>
        </w:rPr>
        <w:t xml:space="preserve"> - </w:t>
      </w:r>
      <w:r w:rsidRPr="000D0795">
        <w:rPr>
          <w:rtl/>
        </w:rPr>
        <w:t>يارد</w:t>
      </w:r>
      <w:r w:rsidR="004531DE">
        <w:rPr>
          <w:rtl/>
        </w:rPr>
        <w:t xml:space="preserve">، </w:t>
      </w:r>
      <w:r w:rsidRPr="000D0795">
        <w:rPr>
          <w:rtl/>
        </w:rPr>
        <w:t>7</w:t>
      </w:r>
      <w:r w:rsidR="000226EC" w:rsidRPr="000D0795">
        <w:rPr>
          <w:rtl/>
        </w:rPr>
        <w:t xml:space="preserve"> - </w:t>
      </w:r>
      <w:r w:rsidRPr="000D0795">
        <w:rPr>
          <w:rtl/>
        </w:rPr>
        <w:t>إدريس</w:t>
      </w:r>
      <w:r w:rsidR="004531DE">
        <w:rPr>
          <w:rtl/>
        </w:rPr>
        <w:t xml:space="preserve">، </w:t>
      </w:r>
      <w:r w:rsidRPr="000D0795">
        <w:rPr>
          <w:rtl/>
        </w:rPr>
        <w:t>8</w:t>
      </w:r>
      <w:r w:rsidR="000226EC" w:rsidRPr="000D0795">
        <w:rPr>
          <w:rtl/>
        </w:rPr>
        <w:t xml:space="preserve"> - </w:t>
      </w:r>
      <w:r w:rsidRPr="000D0795">
        <w:rPr>
          <w:rFonts w:hint="cs"/>
          <w:rtl/>
        </w:rPr>
        <w:t>مَتوشَلَخِ</w:t>
      </w:r>
      <w:r w:rsidR="004531DE">
        <w:rPr>
          <w:rtl/>
        </w:rPr>
        <w:t xml:space="preserve">، </w:t>
      </w:r>
      <w:r w:rsidRPr="000D0795">
        <w:rPr>
          <w:rtl/>
        </w:rPr>
        <w:t>9</w:t>
      </w:r>
      <w:r w:rsidR="000226EC" w:rsidRPr="000D0795">
        <w:rPr>
          <w:rtl/>
        </w:rPr>
        <w:t xml:space="preserve"> - </w:t>
      </w:r>
      <w:r w:rsidRPr="000D0795">
        <w:rPr>
          <w:rtl/>
        </w:rPr>
        <w:t>لَمَك</w:t>
      </w:r>
      <w:r w:rsidR="004531DE">
        <w:rPr>
          <w:rtl/>
        </w:rPr>
        <w:t xml:space="preserve">، </w:t>
      </w:r>
      <w:r w:rsidRPr="000D0795">
        <w:rPr>
          <w:rtl/>
        </w:rPr>
        <w:t>10</w:t>
      </w:r>
      <w:r w:rsidR="000226EC" w:rsidRPr="000D0795">
        <w:rPr>
          <w:rtl/>
        </w:rPr>
        <w:t xml:space="preserve"> - </w:t>
      </w:r>
      <w:r w:rsidRPr="000D0795">
        <w:rPr>
          <w:rtl/>
        </w:rPr>
        <w:t>نوح.</w:t>
      </w:r>
    </w:p>
    <w:p w:rsidR="00845433" w:rsidRPr="004531DE" w:rsidRDefault="00845433" w:rsidP="0012796C">
      <w:pPr>
        <w:pStyle w:val="libBold1"/>
        <w:rPr>
          <w:rtl/>
        </w:rPr>
      </w:pPr>
      <w:r w:rsidRPr="00917C72">
        <w:rPr>
          <w:rtl/>
        </w:rPr>
        <w:t>2</w:t>
      </w:r>
      <w:r w:rsidR="000226EC">
        <w:rPr>
          <w:rtl/>
        </w:rPr>
        <w:t xml:space="preserve"> - </w:t>
      </w:r>
      <w:r w:rsidRPr="00917C72">
        <w:rPr>
          <w:rtl/>
        </w:rPr>
        <w:t>وقال الإمام محمّد الباقر في حديث طويل:</w:t>
      </w:r>
    </w:p>
    <w:p w:rsidR="00845433" w:rsidRPr="00917C72" w:rsidRDefault="00845433" w:rsidP="000D0795">
      <w:pPr>
        <w:pStyle w:val="libNormal"/>
        <w:rPr>
          <w:rtl/>
        </w:rPr>
      </w:pPr>
      <w:r w:rsidRPr="0012796C">
        <w:rPr>
          <w:rtl/>
        </w:rPr>
        <w:t>(وليس بعد سام إلاّ هود، وكان بين هود وإبراهيم من الأنبياء عشرة آباء):</w:t>
      </w:r>
    </w:p>
    <w:p w:rsidR="00845433" w:rsidRPr="00917C72" w:rsidRDefault="00845433" w:rsidP="0012796C">
      <w:pPr>
        <w:pStyle w:val="libNormal"/>
        <w:rPr>
          <w:rtl/>
        </w:rPr>
      </w:pPr>
      <w:r w:rsidRPr="000D0795">
        <w:rPr>
          <w:rtl/>
        </w:rPr>
        <w:t>1</w:t>
      </w:r>
      <w:r w:rsidR="000226EC" w:rsidRPr="000D0795">
        <w:rPr>
          <w:rtl/>
        </w:rPr>
        <w:t xml:space="preserve"> - </w:t>
      </w:r>
      <w:r w:rsidRPr="000D0795">
        <w:rPr>
          <w:rtl/>
        </w:rPr>
        <w:t>سام</w:t>
      </w:r>
      <w:r w:rsidR="004531DE">
        <w:rPr>
          <w:rtl/>
        </w:rPr>
        <w:t xml:space="preserve">، </w:t>
      </w:r>
      <w:r w:rsidRPr="000D0795">
        <w:rPr>
          <w:rtl/>
        </w:rPr>
        <w:t>2</w:t>
      </w:r>
      <w:r w:rsidR="000226EC" w:rsidRPr="000D0795">
        <w:rPr>
          <w:rtl/>
        </w:rPr>
        <w:t xml:space="preserve"> - </w:t>
      </w:r>
      <w:r w:rsidRPr="000D0795">
        <w:rPr>
          <w:rtl/>
        </w:rPr>
        <w:t>أَرفَخْشِد</w:t>
      </w:r>
      <w:r w:rsidR="004531DE">
        <w:rPr>
          <w:rtl/>
        </w:rPr>
        <w:t xml:space="preserve">، </w:t>
      </w:r>
      <w:r w:rsidRPr="000D0795">
        <w:rPr>
          <w:rtl/>
        </w:rPr>
        <w:t>3</w:t>
      </w:r>
      <w:r w:rsidR="000226EC" w:rsidRPr="000D0795">
        <w:rPr>
          <w:rtl/>
        </w:rPr>
        <w:t xml:space="preserve"> - </w:t>
      </w:r>
      <w:r w:rsidRPr="000D0795">
        <w:rPr>
          <w:rtl/>
        </w:rPr>
        <w:t>هود</w:t>
      </w:r>
      <w:r w:rsidR="004531DE">
        <w:rPr>
          <w:rtl/>
        </w:rPr>
        <w:t xml:space="preserve">، </w:t>
      </w:r>
      <w:r w:rsidRPr="000D0795">
        <w:rPr>
          <w:rtl/>
        </w:rPr>
        <w:t>4</w:t>
      </w:r>
      <w:r w:rsidR="000226EC" w:rsidRPr="000D0795">
        <w:rPr>
          <w:rtl/>
        </w:rPr>
        <w:t xml:space="preserve"> - </w:t>
      </w:r>
      <w:r w:rsidRPr="000D0795">
        <w:rPr>
          <w:rtl/>
        </w:rPr>
        <w:t>فالَغ</w:t>
      </w:r>
      <w:r w:rsidR="004531DE">
        <w:rPr>
          <w:rtl/>
        </w:rPr>
        <w:t xml:space="preserve">، </w:t>
      </w:r>
      <w:r w:rsidRPr="000D0795">
        <w:rPr>
          <w:rtl/>
        </w:rPr>
        <w:t>5</w:t>
      </w:r>
      <w:r w:rsidR="000226EC" w:rsidRPr="000D0795">
        <w:rPr>
          <w:rtl/>
        </w:rPr>
        <w:t xml:space="preserve"> - </w:t>
      </w:r>
      <w:r w:rsidRPr="000D0795">
        <w:rPr>
          <w:rtl/>
        </w:rPr>
        <w:t>شالغ</w:t>
      </w:r>
      <w:r w:rsidR="004531DE">
        <w:rPr>
          <w:rtl/>
        </w:rPr>
        <w:t xml:space="preserve">، </w:t>
      </w:r>
      <w:r w:rsidRPr="000D0795">
        <w:rPr>
          <w:rtl/>
        </w:rPr>
        <w:t>6</w:t>
      </w:r>
      <w:r w:rsidR="000226EC" w:rsidRPr="000D0795">
        <w:rPr>
          <w:rtl/>
        </w:rPr>
        <w:t xml:space="preserve"> - </w:t>
      </w:r>
      <w:r w:rsidRPr="000D0795">
        <w:rPr>
          <w:rtl/>
        </w:rPr>
        <w:t>أَرْغُو</w:t>
      </w:r>
      <w:r w:rsidR="004531DE">
        <w:rPr>
          <w:rtl/>
        </w:rPr>
        <w:t xml:space="preserve">، </w:t>
      </w:r>
      <w:r w:rsidRPr="000D0795">
        <w:rPr>
          <w:rtl/>
        </w:rPr>
        <w:t>7</w:t>
      </w:r>
      <w:r w:rsidR="000226EC" w:rsidRPr="000D0795">
        <w:rPr>
          <w:rtl/>
        </w:rPr>
        <w:t xml:space="preserve"> - </w:t>
      </w:r>
      <w:r w:rsidRPr="000D0795">
        <w:rPr>
          <w:rtl/>
        </w:rPr>
        <w:t>سروع</w:t>
      </w:r>
      <w:r w:rsidR="004531DE">
        <w:rPr>
          <w:rtl/>
        </w:rPr>
        <w:t xml:space="preserve">، </w:t>
      </w:r>
      <w:r w:rsidRPr="000D0795">
        <w:rPr>
          <w:rtl/>
        </w:rPr>
        <w:t>8</w:t>
      </w:r>
      <w:r w:rsidR="000226EC" w:rsidRPr="000D0795">
        <w:rPr>
          <w:rtl/>
        </w:rPr>
        <w:t xml:space="preserve"> - </w:t>
      </w:r>
      <w:r w:rsidRPr="000D0795">
        <w:rPr>
          <w:rtl/>
        </w:rPr>
        <w:t>نَاحُور</w:t>
      </w:r>
      <w:r w:rsidR="004531DE">
        <w:rPr>
          <w:rtl/>
        </w:rPr>
        <w:t xml:space="preserve">، </w:t>
      </w:r>
      <w:r w:rsidRPr="000D0795">
        <w:rPr>
          <w:rtl/>
        </w:rPr>
        <w:t>9</w:t>
      </w:r>
      <w:r w:rsidR="000226EC" w:rsidRPr="000D0795">
        <w:rPr>
          <w:rtl/>
        </w:rPr>
        <w:t xml:space="preserve"> - </w:t>
      </w:r>
      <w:r w:rsidRPr="000D0795">
        <w:rPr>
          <w:rtl/>
        </w:rPr>
        <w:t>تارَخ</w:t>
      </w:r>
      <w:r w:rsidR="004531DE">
        <w:rPr>
          <w:rtl/>
        </w:rPr>
        <w:t xml:space="preserve">، </w:t>
      </w:r>
      <w:r w:rsidRPr="000D0795">
        <w:rPr>
          <w:rtl/>
        </w:rPr>
        <w:t>10</w:t>
      </w:r>
      <w:r w:rsidR="000226EC" w:rsidRPr="000D0795">
        <w:rPr>
          <w:rtl/>
        </w:rPr>
        <w:t xml:space="preserve"> - </w:t>
      </w:r>
      <w:r w:rsidRPr="000D0795">
        <w:rPr>
          <w:rtl/>
        </w:rPr>
        <w:t>إبراهيم.</w:t>
      </w:r>
    </w:p>
    <w:p w:rsidR="00845433" w:rsidRPr="004531DE" w:rsidRDefault="00845433" w:rsidP="0012796C">
      <w:pPr>
        <w:pStyle w:val="libBold1"/>
        <w:rPr>
          <w:rtl/>
        </w:rPr>
      </w:pPr>
      <w:r w:rsidRPr="00917C72">
        <w:rPr>
          <w:rtl/>
        </w:rPr>
        <w:t>الإظهار الثاني:</w:t>
      </w:r>
    </w:p>
    <w:p w:rsidR="00845433" w:rsidRPr="004531DE" w:rsidRDefault="00845433" w:rsidP="0012796C">
      <w:pPr>
        <w:pStyle w:val="libBold1"/>
        <w:rPr>
          <w:rtl/>
        </w:rPr>
      </w:pPr>
      <w:r w:rsidRPr="00917C72">
        <w:rPr>
          <w:rtl/>
        </w:rPr>
        <w:t>3</w:t>
      </w:r>
      <w:r w:rsidR="000226EC">
        <w:rPr>
          <w:rtl/>
        </w:rPr>
        <w:t xml:space="preserve"> - </w:t>
      </w:r>
      <w:r w:rsidRPr="00917C72">
        <w:rPr>
          <w:rtl/>
        </w:rPr>
        <w:t>قال الإمام محمّد الباقر في حديث طويل:</w:t>
      </w:r>
    </w:p>
    <w:p w:rsidR="00845433" w:rsidRPr="00917C72" w:rsidRDefault="00845433" w:rsidP="000D0795">
      <w:pPr>
        <w:pStyle w:val="libNormal"/>
        <w:rPr>
          <w:rtl/>
        </w:rPr>
      </w:pPr>
      <w:r w:rsidRPr="0012796C">
        <w:rPr>
          <w:rtl/>
        </w:rPr>
        <w:t>(فجرى بين كلّ نبي ونبي</w:t>
      </w:r>
      <w:r w:rsidR="000226EC" w:rsidRPr="0012796C">
        <w:rPr>
          <w:rtl/>
        </w:rPr>
        <w:t xml:space="preserve"> - </w:t>
      </w:r>
      <w:r w:rsidRPr="0012796C">
        <w:rPr>
          <w:rtl/>
        </w:rPr>
        <w:t>أي بين نبيَّين</w:t>
      </w:r>
      <w:r w:rsidR="000226EC" w:rsidRPr="0012796C">
        <w:rPr>
          <w:rtl/>
        </w:rPr>
        <w:t xml:space="preserve"> - </w:t>
      </w:r>
      <w:r w:rsidRPr="0012796C">
        <w:rPr>
          <w:rtl/>
        </w:rPr>
        <w:t>عشرة آباء و</w:t>
      </w:r>
      <w:r w:rsidR="000226EC" w:rsidRPr="0012796C">
        <w:rPr>
          <w:rtl/>
        </w:rPr>
        <w:t xml:space="preserve"> - </w:t>
      </w:r>
      <w:r w:rsidRPr="0012796C">
        <w:rPr>
          <w:rtl/>
        </w:rPr>
        <w:t>بين نبيَّين</w:t>
      </w:r>
      <w:r w:rsidR="000226EC" w:rsidRPr="0012796C">
        <w:rPr>
          <w:rtl/>
        </w:rPr>
        <w:t xml:space="preserve"> - </w:t>
      </w:r>
      <w:r w:rsidRPr="0012796C">
        <w:rPr>
          <w:rtl/>
        </w:rPr>
        <w:t>تسعة آباء و</w:t>
      </w:r>
      <w:r w:rsidR="000226EC" w:rsidRPr="0012796C">
        <w:rPr>
          <w:rtl/>
        </w:rPr>
        <w:t xml:space="preserve"> - </w:t>
      </w:r>
      <w:r w:rsidRPr="0012796C">
        <w:rPr>
          <w:rtl/>
        </w:rPr>
        <w:t>بين نبيّين</w:t>
      </w:r>
      <w:r w:rsidR="000226EC" w:rsidRPr="0012796C">
        <w:rPr>
          <w:rtl/>
        </w:rPr>
        <w:t xml:space="preserve"> - </w:t>
      </w:r>
      <w:r w:rsidRPr="0012796C">
        <w:rPr>
          <w:rtl/>
        </w:rPr>
        <w:t>ثمانية آباء، كلّهم أنبياء الله).</w:t>
      </w:r>
    </w:p>
    <w:p w:rsidR="00845433" w:rsidRPr="00917C72" w:rsidRDefault="00845433" w:rsidP="000D0795">
      <w:pPr>
        <w:pStyle w:val="libLeft"/>
        <w:rPr>
          <w:rtl/>
        </w:rPr>
      </w:pPr>
      <w:r w:rsidRPr="000D0795">
        <w:rPr>
          <w:rtl/>
        </w:rPr>
        <w:t>(إكمال الدين: ب22، ص210)</w:t>
      </w:r>
    </w:p>
    <w:p w:rsidR="004531DE" w:rsidRPr="004531DE" w:rsidRDefault="00845433" w:rsidP="0012796C">
      <w:pPr>
        <w:pStyle w:val="libBold1"/>
        <w:rPr>
          <w:rtl/>
        </w:rPr>
      </w:pPr>
      <w:r w:rsidRPr="00917C72">
        <w:rPr>
          <w:rtl/>
        </w:rPr>
        <w:t>* وهذا تفصيله:</w:t>
      </w:r>
    </w:p>
    <w:p w:rsidR="00845433" w:rsidRPr="0012796C" w:rsidRDefault="00845433" w:rsidP="003E24E2">
      <w:pPr>
        <w:pStyle w:val="Heading2Center"/>
        <w:rPr>
          <w:rtl/>
        </w:rPr>
      </w:pPr>
      <w:bookmarkStart w:id="123" w:name="54"/>
      <w:bookmarkStart w:id="124" w:name="_Toc495493942"/>
      <w:r w:rsidRPr="00917C72">
        <w:rPr>
          <w:rtl/>
        </w:rPr>
        <w:t>إسماع</w:t>
      </w:r>
      <w:r w:rsidR="004531DE" w:rsidRPr="00917C72">
        <w:rPr>
          <w:rtl/>
        </w:rPr>
        <w:t>يل</w:t>
      </w:r>
      <w:r w:rsidRPr="00917C72">
        <w:rPr>
          <w:rtl/>
        </w:rPr>
        <w:t xml:space="preserve"> ن</w:t>
      </w:r>
      <w:r w:rsidR="004531DE" w:rsidRPr="00917C72">
        <w:rPr>
          <w:rtl/>
        </w:rPr>
        <w:t>بي</w:t>
      </w:r>
      <w:r w:rsidRPr="00917C72">
        <w:rPr>
          <w:rtl/>
        </w:rPr>
        <w:t xml:space="preserve"> اللّه</w:t>
      </w:r>
      <w:bookmarkEnd w:id="123"/>
      <w:bookmarkEnd w:id="124"/>
    </w:p>
    <w:p w:rsidR="00845433" w:rsidRPr="00917C72" w:rsidRDefault="00845433" w:rsidP="0012796C">
      <w:pPr>
        <w:pStyle w:val="libNormal"/>
        <w:rPr>
          <w:rtl/>
        </w:rPr>
      </w:pPr>
      <w:r w:rsidRPr="000D0795">
        <w:rPr>
          <w:rtl/>
        </w:rPr>
        <w:t>1</w:t>
      </w:r>
      <w:r w:rsidR="000226EC" w:rsidRPr="000D0795">
        <w:rPr>
          <w:rtl/>
        </w:rPr>
        <w:t xml:space="preserve"> - </w:t>
      </w:r>
      <w:r w:rsidRPr="000D0795">
        <w:rPr>
          <w:rtl/>
        </w:rPr>
        <w:t>قيدار</w:t>
      </w:r>
      <w:r w:rsidR="004531DE">
        <w:rPr>
          <w:rtl/>
        </w:rPr>
        <w:t xml:space="preserve">، </w:t>
      </w:r>
      <w:r w:rsidRPr="000D0795">
        <w:rPr>
          <w:rtl/>
        </w:rPr>
        <w:t>2</w:t>
      </w:r>
      <w:r w:rsidR="000226EC" w:rsidRPr="000D0795">
        <w:rPr>
          <w:rtl/>
        </w:rPr>
        <w:t xml:space="preserve"> - </w:t>
      </w:r>
      <w:r w:rsidRPr="000D0795">
        <w:rPr>
          <w:rtl/>
        </w:rPr>
        <w:t>حمل</w:t>
      </w:r>
      <w:r w:rsidR="004531DE">
        <w:rPr>
          <w:rtl/>
        </w:rPr>
        <w:t xml:space="preserve">، </w:t>
      </w:r>
      <w:r w:rsidRPr="000D0795">
        <w:rPr>
          <w:rtl/>
        </w:rPr>
        <w:t>3</w:t>
      </w:r>
      <w:r w:rsidR="000226EC" w:rsidRPr="000D0795">
        <w:rPr>
          <w:rtl/>
        </w:rPr>
        <w:t xml:space="preserve"> - </w:t>
      </w:r>
      <w:r w:rsidRPr="000D0795">
        <w:rPr>
          <w:rtl/>
        </w:rPr>
        <w:t>نبت</w:t>
      </w:r>
      <w:r w:rsidR="004531DE">
        <w:rPr>
          <w:rtl/>
        </w:rPr>
        <w:t xml:space="preserve">، </w:t>
      </w:r>
      <w:r w:rsidRPr="000D0795">
        <w:rPr>
          <w:rtl/>
        </w:rPr>
        <w:t>4</w:t>
      </w:r>
      <w:r w:rsidR="000226EC" w:rsidRPr="000D0795">
        <w:rPr>
          <w:rtl/>
        </w:rPr>
        <w:t xml:space="preserve"> - </w:t>
      </w:r>
      <w:r w:rsidRPr="000D0795">
        <w:rPr>
          <w:rtl/>
        </w:rPr>
        <w:t>سلامان</w:t>
      </w:r>
      <w:r w:rsidR="004531DE">
        <w:rPr>
          <w:rtl/>
        </w:rPr>
        <w:t xml:space="preserve">، </w:t>
      </w:r>
      <w:r w:rsidRPr="000D0795">
        <w:rPr>
          <w:rtl/>
        </w:rPr>
        <w:t>5</w:t>
      </w:r>
      <w:r w:rsidR="000226EC" w:rsidRPr="000D0795">
        <w:rPr>
          <w:rtl/>
        </w:rPr>
        <w:t xml:space="preserve"> - </w:t>
      </w:r>
      <w:r w:rsidRPr="000D0795">
        <w:rPr>
          <w:rtl/>
        </w:rPr>
        <w:t>الهميسع</w:t>
      </w:r>
    </w:p>
    <w:p w:rsidR="004531DE" w:rsidRPr="0033166D" w:rsidRDefault="00845433" w:rsidP="00243124">
      <w:pPr>
        <w:pStyle w:val="libNormal"/>
      </w:pPr>
      <w:r w:rsidRPr="0033166D">
        <w:rPr>
          <w:rtl/>
        </w:rPr>
        <w:br w:type="page"/>
      </w:r>
    </w:p>
    <w:p w:rsidR="004531DE" w:rsidRDefault="00845433" w:rsidP="0012796C">
      <w:pPr>
        <w:pStyle w:val="libNormal"/>
        <w:rPr>
          <w:rtl/>
        </w:rPr>
      </w:pPr>
      <w:r w:rsidRPr="000D0795">
        <w:rPr>
          <w:rtl/>
        </w:rPr>
        <w:lastRenderedPageBreak/>
        <w:t>6</w:t>
      </w:r>
      <w:r w:rsidR="000226EC" w:rsidRPr="000D0795">
        <w:rPr>
          <w:rtl/>
        </w:rPr>
        <w:t xml:space="preserve"> - </w:t>
      </w:r>
      <w:r w:rsidRPr="000D0795">
        <w:rPr>
          <w:rtl/>
        </w:rPr>
        <w:t>أَلَّيْسَع</w:t>
      </w:r>
      <w:r w:rsidR="004531DE">
        <w:rPr>
          <w:rtl/>
        </w:rPr>
        <w:t xml:space="preserve">، </w:t>
      </w:r>
      <w:r w:rsidRPr="000D0795">
        <w:rPr>
          <w:rtl/>
        </w:rPr>
        <w:t>7</w:t>
      </w:r>
      <w:r w:rsidR="000226EC" w:rsidRPr="000D0795">
        <w:rPr>
          <w:rtl/>
        </w:rPr>
        <w:t xml:space="preserve"> - </w:t>
      </w:r>
      <w:r w:rsidRPr="000D0795">
        <w:rPr>
          <w:rtl/>
        </w:rPr>
        <w:t>أَدّ</w:t>
      </w:r>
      <w:r w:rsidR="004531DE">
        <w:rPr>
          <w:rtl/>
        </w:rPr>
        <w:t xml:space="preserve">، </w:t>
      </w:r>
      <w:r w:rsidRPr="000D0795">
        <w:rPr>
          <w:rtl/>
        </w:rPr>
        <w:t>8</w:t>
      </w:r>
      <w:r w:rsidR="000226EC" w:rsidRPr="000D0795">
        <w:rPr>
          <w:rtl/>
        </w:rPr>
        <w:t xml:space="preserve"> - </w:t>
      </w:r>
      <w:r w:rsidRPr="000D0795">
        <w:rPr>
          <w:rtl/>
        </w:rPr>
        <w:t>أدد</w:t>
      </w:r>
      <w:r w:rsidR="004531DE">
        <w:rPr>
          <w:rtl/>
        </w:rPr>
        <w:t xml:space="preserve">، </w:t>
      </w:r>
      <w:r w:rsidRPr="000D0795">
        <w:rPr>
          <w:rtl/>
        </w:rPr>
        <w:t>9</w:t>
      </w:r>
      <w:r w:rsidR="000226EC" w:rsidRPr="000D0795">
        <w:rPr>
          <w:rtl/>
        </w:rPr>
        <w:t xml:space="preserve"> - </w:t>
      </w:r>
      <w:r w:rsidRPr="000D0795">
        <w:rPr>
          <w:rtl/>
        </w:rPr>
        <w:t>عدنان</w:t>
      </w:r>
      <w:r w:rsidR="004531DE">
        <w:rPr>
          <w:rtl/>
        </w:rPr>
        <w:t xml:space="preserve">، </w:t>
      </w:r>
      <w:r w:rsidRPr="000D0795">
        <w:rPr>
          <w:rtl/>
        </w:rPr>
        <w:t>10</w:t>
      </w:r>
      <w:r w:rsidR="000226EC" w:rsidRPr="000D0795">
        <w:rPr>
          <w:rtl/>
        </w:rPr>
        <w:t xml:space="preserve"> - </w:t>
      </w:r>
      <w:r w:rsidRPr="000D0795">
        <w:rPr>
          <w:rtl/>
        </w:rPr>
        <w:t>معد.</w:t>
      </w:r>
    </w:p>
    <w:p w:rsidR="00845433" w:rsidRPr="0012796C" w:rsidRDefault="00845433" w:rsidP="003E24E2">
      <w:pPr>
        <w:pStyle w:val="Heading2Center"/>
        <w:rPr>
          <w:rtl/>
        </w:rPr>
      </w:pPr>
      <w:bookmarkStart w:id="125" w:name="55"/>
      <w:bookmarkStart w:id="126" w:name="_Toc495493943"/>
      <w:r w:rsidRPr="00917C72">
        <w:rPr>
          <w:rtl/>
        </w:rPr>
        <w:t>نزار ن</w:t>
      </w:r>
      <w:r w:rsidR="004531DE" w:rsidRPr="00917C72">
        <w:rPr>
          <w:rtl/>
        </w:rPr>
        <w:t>بي</w:t>
      </w:r>
      <w:r w:rsidRPr="00917C72">
        <w:rPr>
          <w:rtl/>
        </w:rPr>
        <w:t xml:space="preserve"> اللّه</w:t>
      </w:r>
      <w:bookmarkEnd w:id="125"/>
      <w:bookmarkEnd w:id="126"/>
    </w:p>
    <w:p w:rsidR="004531DE" w:rsidRDefault="00845433" w:rsidP="0012796C">
      <w:pPr>
        <w:pStyle w:val="libNormal"/>
        <w:rPr>
          <w:rtl/>
        </w:rPr>
      </w:pPr>
      <w:r w:rsidRPr="000D0795">
        <w:rPr>
          <w:rtl/>
        </w:rPr>
        <w:t>1</w:t>
      </w:r>
      <w:r w:rsidR="000226EC" w:rsidRPr="000D0795">
        <w:rPr>
          <w:rtl/>
        </w:rPr>
        <w:t xml:space="preserve"> - </w:t>
      </w:r>
      <w:r w:rsidRPr="000D0795">
        <w:rPr>
          <w:rtl/>
        </w:rPr>
        <w:t>مضر</w:t>
      </w:r>
      <w:r w:rsidR="004531DE">
        <w:rPr>
          <w:rtl/>
        </w:rPr>
        <w:t xml:space="preserve">، </w:t>
      </w:r>
      <w:r w:rsidRPr="000D0795">
        <w:rPr>
          <w:rtl/>
        </w:rPr>
        <w:t>2</w:t>
      </w:r>
      <w:r w:rsidR="000226EC" w:rsidRPr="000D0795">
        <w:rPr>
          <w:rtl/>
        </w:rPr>
        <w:t xml:space="preserve"> - </w:t>
      </w:r>
      <w:r w:rsidRPr="000D0795">
        <w:rPr>
          <w:rtl/>
        </w:rPr>
        <w:t>إلياس</w:t>
      </w:r>
      <w:r w:rsidR="004531DE">
        <w:rPr>
          <w:rtl/>
        </w:rPr>
        <w:t xml:space="preserve">، </w:t>
      </w:r>
      <w:r w:rsidRPr="000D0795">
        <w:rPr>
          <w:rtl/>
        </w:rPr>
        <w:t>3</w:t>
      </w:r>
      <w:r w:rsidR="000226EC" w:rsidRPr="000D0795">
        <w:rPr>
          <w:rtl/>
        </w:rPr>
        <w:t xml:space="preserve"> - </w:t>
      </w:r>
      <w:r w:rsidRPr="000D0795">
        <w:rPr>
          <w:rtl/>
        </w:rPr>
        <w:t>مدركة</w:t>
      </w:r>
      <w:r w:rsidR="004531DE">
        <w:rPr>
          <w:rtl/>
        </w:rPr>
        <w:t xml:space="preserve">، </w:t>
      </w:r>
      <w:r w:rsidRPr="000D0795">
        <w:rPr>
          <w:rtl/>
        </w:rPr>
        <w:t>4</w:t>
      </w:r>
      <w:r w:rsidR="000226EC" w:rsidRPr="000D0795">
        <w:rPr>
          <w:rtl/>
        </w:rPr>
        <w:t xml:space="preserve"> - </w:t>
      </w:r>
      <w:r w:rsidRPr="000D0795">
        <w:rPr>
          <w:rtl/>
        </w:rPr>
        <w:t>خزيمة</w:t>
      </w:r>
      <w:r w:rsidR="004531DE">
        <w:rPr>
          <w:rtl/>
        </w:rPr>
        <w:t xml:space="preserve">، </w:t>
      </w:r>
      <w:r w:rsidRPr="000D0795">
        <w:rPr>
          <w:rtl/>
        </w:rPr>
        <w:t>5</w:t>
      </w:r>
      <w:r w:rsidR="000226EC" w:rsidRPr="000D0795">
        <w:rPr>
          <w:rtl/>
        </w:rPr>
        <w:t xml:space="preserve"> - </w:t>
      </w:r>
      <w:r w:rsidRPr="000D0795">
        <w:rPr>
          <w:rtl/>
        </w:rPr>
        <w:t>كنانة</w:t>
      </w:r>
      <w:r w:rsidR="004531DE">
        <w:rPr>
          <w:rtl/>
        </w:rPr>
        <w:t xml:space="preserve">، </w:t>
      </w:r>
      <w:r w:rsidRPr="000D0795">
        <w:rPr>
          <w:rtl/>
        </w:rPr>
        <w:t>6</w:t>
      </w:r>
      <w:r w:rsidR="000226EC" w:rsidRPr="000D0795">
        <w:rPr>
          <w:rtl/>
        </w:rPr>
        <w:t xml:space="preserve"> - </w:t>
      </w:r>
      <w:r w:rsidRPr="000D0795">
        <w:rPr>
          <w:rtl/>
        </w:rPr>
        <w:t>نضر</w:t>
      </w:r>
      <w:r w:rsidR="004531DE">
        <w:rPr>
          <w:rtl/>
        </w:rPr>
        <w:t xml:space="preserve">، </w:t>
      </w:r>
      <w:r w:rsidRPr="000D0795">
        <w:rPr>
          <w:rtl/>
        </w:rPr>
        <w:t>7</w:t>
      </w:r>
      <w:r w:rsidR="000226EC" w:rsidRPr="000D0795">
        <w:rPr>
          <w:rtl/>
        </w:rPr>
        <w:t xml:space="preserve"> - </w:t>
      </w:r>
      <w:r w:rsidRPr="000D0795">
        <w:rPr>
          <w:rtl/>
        </w:rPr>
        <w:t>مالك</w:t>
      </w:r>
      <w:r w:rsidR="004531DE">
        <w:rPr>
          <w:rtl/>
        </w:rPr>
        <w:t xml:space="preserve">، </w:t>
      </w:r>
      <w:r w:rsidRPr="000D0795">
        <w:rPr>
          <w:rtl/>
        </w:rPr>
        <w:t>8</w:t>
      </w:r>
      <w:r w:rsidR="000226EC" w:rsidRPr="000D0795">
        <w:rPr>
          <w:rtl/>
        </w:rPr>
        <w:t xml:space="preserve"> - </w:t>
      </w:r>
      <w:r w:rsidRPr="000D0795">
        <w:rPr>
          <w:rtl/>
        </w:rPr>
        <w:t>فهر</w:t>
      </w:r>
      <w:r w:rsidR="004531DE">
        <w:rPr>
          <w:rtl/>
        </w:rPr>
        <w:t xml:space="preserve">، </w:t>
      </w:r>
      <w:r w:rsidRPr="000D0795">
        <w:rPr>
          <w:rtl/>
        </w:rPr>
        <w:t>9</w:t>
      </w:r>
      <w:r w:rsidR="000226EC" w:rsidRPr="000D0795">
        <w:rPr>
          <w:rtl/>
        </w:rPr>
        <w:t xml:space="preserve"> - </w:t>
      </w:r>
      <w:r w:rsidRPr="000D0795">
        <w:rPr>
          <w:rtl/>
        </w:rPr>
        <w:t>غالب.</w:t>
      </w:r>
    </w:p>
    <w:p w:rsidR="00845433" w:rsidRPr="0012796C" w:rsidRDefault="00845433" w:rsidP="003E24E2">
      <w:pPr>
        <w:pStyle w:val="Heading2Center"/>
        <w:rPr>
          <w:rtl/>
        </w:rPr>
      </w:pPr>
      <w:bookmarkStart w:id="127" w:name="56"/>
      <w:bookmarkStart w:id="128" w:name="_Toc495493944"/>
      <w:r w:rsidRPr="00917C72">
        <w:rPr>
          <w:rtl/>
        </w:rPr>
        <w:t>لؤي ن</w:t>
      </w:r>
      <w:r w:rsidR="004531DE" w:rsidRPr="00917C72">
        <w:rPr>
          <w:rtl/>
        </w:rPr>
        <w:t>بي</w:t>
      </w:r>
      <w:r w:rsidRPr="00917C72">
        <w:rPr>
          <w:rtl/>
        </w:rPr>
        <w:t xml:space="preserve"> اللّه</w:t>
      </w:r>
      <w:bookmarkEnd w:id="127"/>
      <w:bookmarkEnd w:id="128"/>
    </w:p>
    <w:p w:rsidR="004531DE" w:rsidRDefault="00845433" w:rsidP="0012796C">
      <w:pPr>
        <w:pStyle w:val="libNormal"/>
        <w:rPr>
          <w:rtl/>
        </w:rPr>
      </w:pPr>
      <w:r w:rsidRPr="000D0795">
        <w:rPr>
          <w:rtl/>
        </w:rPr>
        <w:t>1</w:t>
      </w:r>
      <w:r w:rsidR="000226EC" w:rsidRPr="000D0795">
        <w:rPr>
          <w:rtl/>
        </w:rPr>
        <w:t xml:space="preserve"> - </w:t>
      </w:r>
      <w:r w:rsidRPr="000D0795">
        <w:rPr>
          <w:rtl/>
        </w:rPr>
        <w:t>كعب</w:t>
      </w:r>
      <w:r w:rsidR="004531DE">
        <w:rPr>
          <w:rtl/>
        </w:rPr>
        <w:t xml:space="preserve">، </w:t>
      </w:r>
      <w:r w:rsidRPr="000D0795">
        <w:rPr>
          <w:rtl/>
        </w:rPr>
        <w:t>2</w:t>
      </w:r>
      <w:r w:rsidR="000226EC" w:rsidRPr="000D0795">
        <w:rPr>
          <w:rtl/>
        </w:rPr>
        <w:t xml:space="preserve"> - </w:t>
      </w:r>
      <w:r w:rsidRPr="000D0795">
        <w:rPr>
          <w:rtl/>
        </w:rPr>
        <w:t>مرّة</w:t>
      </w:r>
      <w:r w:rsidR="004531DE">
        <w:rPr>
          <w:rtl/>
        </w:rPr>
        <w:t xml:space="preserve">، </w:t>
      </w:r>
      <w:r w:rsidRPr="000D0795">
        <w:rPr>
          <w:rtl/>
        </w:rPr>
        <w:t>3</w:t>
      </w:r>
      <w:r w:rsidR="000226EC" w:rsidRPr="000D0795">
        <w:rPr>
          <w:rtl/>
        </w:rPr>
        <w:t xml:space="preserve"> - </w:t>
      </w:r>
      <w:r w:rsidRPr="000D0795">
        <w:rPr>
          <w:rtl/>
        </w:rPr>
        <w:t>كلاب</w:t>
      </w:r>
      <w:r w:rsidR="004531DE">
        <w:rPr>
          <w:rtl/>
        </w:rPr>
        <w:t xml:space="preserve">، </w:t>
      </w:r>
      <w:r w:rsidRPr="000D0795">
        <w:rPr>
          <w:rtl/>
        </w:rPr>
        <w:t>4</w:t>
      </w:r>
      <w:r w:rsidR="000226EC" w:rsidRPr="000D0795">
        <w:rPr>
          <w:rtl/>
        </w:rPr>
        <w:t xml:space="preserve"> - </w:t>
      </w:r>
      <w:r w:rsidRPr="000D0795">
        <w:rPr>
          <w:rtl/>
        </w:rPr>
        <w:t>قصي</w:t>
      </w:r>
      <w:r w:rsidR="004531DE">
        <w:rPr>
          <w:rtl/>
        </w:rPr>
        <w:t xml:space="preserve">، </w:t>
      </w:r>
      <w:r w:rsidRPr="000D0795">
        <w:rPr>
          <w:rtl/>
        </w:rPr>
        <w:t>5</w:t>
      </w:r>
      <w:r w:rsidR="000226EC" w:rsidRPr="000D0795">
        <w:rPr>
          <w:rtl/>
        </w:rPr>
        <w:t xml:space="preserve"> - </w:t>
      </w:r>
      <w:r w:rsidRPr="000D0795">
        <w:rPr>
          <w:rtl/>
        </w:rPr>
        <w:t>عبد مناف</w:t>
      </w:r>
      <w:r w:rsidR="004531DE">
        <w:rPr>
          <w:rtl/>
        </w:rPr>
        <w:t xml:space="preserve">، </w:t>
      </w:r>
      <w:r w:rsidRPr="000D0795">
        <w:rPr>
          <w:rtl/>
        </w:rPr>
        <w:t>6</w:t>
      </w:r>
      <w:r w:rsidR="000226EC" w:rsidRPr="000D0795">
        <w:rPr>
          <w:rtl/>
        </w:rPr>
        <w:t xml:space="preserve"> - </w:t>
      </w:r>
      <w:r w:rsidRPr="000D0795">
        <w:rPr>
          <w:rtl/>
        </w:rPr>
        <w:t>هاشم</w:t>
      </w:r>
      <w:r w:rsidR="004531DE">
        <w:rPr>
          <w:rtl/>
        </w:rPr>
        <w:t xml:space="preserve">، </w:t>
      </w:r>
      <w:r w:rsidRPr="000D0795">
        <w:rPr>
          <w:rtl/>
        </w:rPr>
        <w:t>7</w:t>
      </w:r>
      <w:r w:rsidR="000226EC" w:rsidRPr="000D0795">
        <w:rPr>
          <w:rtl/>
        </w:rPr>
        <w:t xml:space="preserve"> - </w:t>
      </w:r>
      <w:r w:rsidRPr="000D0795">
        <w:rPr>
          <w:rtl/>
        </w:rPr>
        <w:t>عبد المطّلب</w:t>
      </w:r>
      <w:r w:rsidR="004531DE">
        <w:rPr>
          <w:rtl/>
        </w:rPr>
        <w:t xml:space="preserve">، </w:t>
      </w:r>
      <w:r w:rsidRPr="000D0795">
        <w:rPr>
          <w:rtl/>
        </w:rPr>
        <w:t>8</w:t>
      </w:r>
      <w:r w:rsidR="000226EC" w:rsidRPr="000D0795">
        <w:rPr>
          <w:rtl/>
        </w:rPr>
        <w:t xml:space="preserve"> - </w:t>
      </w:r>
      <w:r w:rsidRPr="000D0795">
        <w:rPr>
          <w:rtl/>
        </w:rPr>
        <w:t>عبد الله.</w:t>
      </w:r>
    </w:p>
    <w:p w:rsidR="00845433" w:rsidRPr="0012796C" w:rsidRDefault="00845433" w:rsidP="003E24E2">
      <w:pPr>
        <w:pStyle w:val="Heading2Center"/>
        <w:rPr>
          <w:rtl/>
        </w:rPr>
      </w:pPr>
      <w:bookmarkStart w:id="129" w:name="57"/>
      <w:bookmarkStart w:id="130" w:name="_Toc495493945"/>
      <w:r w:rsidRPr="00917C72">
        <w:rPr>
          <w:rtl/>
        </w:rPr>
        <w:t>أ</w:t>
      </w:r>
      <w:r w:rsidR="004531DE" w:rsidRPr="00917C72">
        <w:rPr>
          <w:rtl/>
        </w:rPr>
        <w:t>بو</w:t>
      </w:r>
      <w:r w:rsidRPr="00917C72">
        <w:rPr>
          <w:rtl/>
        </w:rPr>
        <w:t xml:space="preserve"> طا</w:t>
      </w:r>
      <w:r w:rsidR="004531DE" w:rsidRPr="00917C72">
        <w:rPr>
          <w:rtl/>
        </w:rPr>
        <w:t>لب</w:t>
      </w:r>
      <w:r w:rsidRPr="00917C72">
        <w:rPr>
          <w:rtl/>
        </w:rPr>
        <w:t xml:space="preserve"> ن</w:t>
      </w:r>
      <w:r w:rsidR="004531DE" w:rsidRPr="00917C72">
        <w:rPr>
          <w:rtl/>
        </w:rPr>
        <w:t>بي</w:t>
      </w:r>
      <w:r w:rsidRPr="00917C72">
        <w:rPr>
          <w:rtl/>
        </w:rPr>
        <w:t xml:space="preserve"> اللّه</w:t>
      </w:r>
      <w:bookmarkEnd w:id="129"/>
      <w:bookmarkEnd w:id="130"/>
    </w:p>
    <w:p w:rsidR="00845433" w:rsidRPr="00917C72" w:rsidRDefault="00845433" w:rsidP="0012796C">
      <w:pPr>
        <w:pStyle w:val="libNormal"/>
        <w:rPr>
          <w:rtl/>
        </w:rPr>
      </w:pPr>
      <w:r w:rsidRPr="000D0795">
        <w:rPr>
          <w:rtl/>
        </w:rPr>
        <w:t xml:space="preserve">فقد ظهر من الحديث: أنّ هؤلاء المذكورين أحد وخمسون أباً كانوا آباء النبي </w:t>
      </w:r>
      <w:r w:rsidRPr="000D0795">
        <w:rPr>
          <w:rFonts w:hint="cs"/>
          <w:rtl/>
        </w:rPr>
        <w:t>(صلَّى الله عليه وآله) والولي أنبياء الله (عليهم السلام).</w:t>
      </w:r>
    </w:p>
    <w:p w:rsidR="00845433" w:rsidRPr="004531DE" w:rsidRDefault="00845433" w:rsidP="0012796C">
      <w:pPr>
        <w:pStyle w:val="libNormal"/>
        <w:rPr>
          <w:rtl/>
        </w:rPr>
      </w:pPr>
      <w:r w:rsidRPr="0012796C">
        <w:rPr>
          <w:rStyle w:val="libBold1Char"/>
          <w:rtl/>
        </w:rPr>
        <w:t>1</w:t>
      </w:r>
      <w:r w:rsidR="000226EC" w:rsidRPr="0012796C">
        <w:rPr>
          <w:rStyle w:val="libBold1Char"/>
          <w:rtl/>
        </w:rPr>
        <w:t xml:space="preserve"> - </w:t>
      </w:r>
      <w:r w:rsidRPr="0012796C">
        <w:rPr>
          <w:rStyle w:val="libBold1Char"/>
          <w:rtl/>
        </w:rPr>
        <w:t xml:space="preserve">عن أبي جعفر في قوله تعالى: </w:t>
      </w:r>
      <w:r w:rsidRPr="0033166D">
        <w:rPr>
          <w:rStyle w:val="libAlaemChar"/>
          <w:rtl/>
        </w:rPr>
        <w:t>(</w:t>
      </w:r>
      <w:r w:rsidRPr="000226EC">
        <w:rPr>
          <w:rStyle w:val="libAieChar"/>
          <w:rtl/>
        </w:rPr>
        <w:t>وَتَقَلُّبَكَ فِي السَّاجِدِينَ</w:t>
      </w:r>
      <w:r w:rsidRPr="0033166D">
        <w:rPr>
          <w:rStyle w:val="libAlaemChar"/>
          <w:rtl/>
        </w:rPr>
        <w:t>)</w:t>
      </w:r>
      <w:r w:rsidRPr="0012796C">
        <w:rPr>
          <w:rStyle w:val="libBold1Char"/>
          <w:rtl/>
        </w:rPr>
        <w:t>، قال:</w:t>
      </w:r>
    </w:p>
    <w:p w:rsidR="00845433" w:rsidRPr="00917C72" w:rsidRDefault="00845433" w:rsidP="000D0795">
      <w:pPr>
        <w:pStyle w:val="libNormal"/>
        <w:rPr>
          <w:rtl/>
        </w:rPr>
      </w:pPr>
      <w:r w:rsidRPr="0012796C">
        <w:rPr>
          <w:rtl/>
        </w:rPr>
        <w:t>(في أصلاب النبيّين).</w:t>
      </w:r>
    </w:p>
    <w:p w:rsidR="00845433" w:rsidRPr="00917C72" w:rsidRDefault="00845433" w:rsidP="000D0795">
      <w:pPr>
        <w:pStyle w:val="libLeft"/>
        <w:rPr>
          <w:rtl/>
        </w:rPr>
      </w:pPr>
      <w:r w:rsidRPr="000D0795">
        <w:rPr>
          <w:rtl/>
        </w:rPr>
        <w:t>(الصافي / البرهان / نور الثقلين)</w:t>
      </w:r>
    </w:p>
    <w:p w:rsidR="00845433" w:rsidRPr="00917C72" w:rsidRDefault="00845433" w:rsidP="000D0795">
      <w:pPr>
        <w:pStyle w:val="libNormal"/>
        <w:rPr>
          <w:rtl/>
        </w:rPr>
      </w:pPr>
      <w:r w:rsidRPr="0012796C">
        <w:rPr>
          <w:rStyle w:val="libBold1Char"/>
          <w:rtl/>
        </w:rPr>
        <w:t>2</w:t>
      </w:r>
      <w:r w:rsidR="000226EC" w:rsidRPr="0012796C">
        <w:rPr>
          <w:rtl/>
        </w:rPr>
        <w:t xml:space="preserve"> - </w:t>
      </w:r>
      <w:r w:rsidRPr="0012796C">
        <w:rPr>
          <w:rStyle w:val="libBold1Char"/>
          <w:rtl/>
        </w:rPr>
        <w:t>عن أبي الجاروردي قال:</w:t>
      </w:r>
    </w:p>
    <w:p w:rsidR="00845433" w:rsidRPr="00917C72" w:rsidRDefault="00845433" w:rsidP="000D0795">
      <w:pPr>
        <w:pStyle w:val="libNormal"/>
        <w:rPr>
          <w:rtl/>
        </w:rPr>
      </w:pPr>
      <w:r w:rsidRPr="0012796C">
        <w:rPr>
          <w:rtl/>
        </w:rPr>
        <w:t xml:space="preserve">سألتُ أبا جعفر عن قول الله عزّ وجل: </w:t>
      </w:r>
      <w:r w:rsidRPr="0033166D">
        <w:rPr>
          <w:rStyle w:val="libAlaemChar"/>
          <w:rtl/>
        </w:rPr>
        <w:t>(</w:t>
      </w:r>
      <w:r w:rsidRPr="000226EC">
        <w:rPr>
          <w:rStyle w:val="libAieChar"/>
          <w:rtl/>
        </w:rPr>
        <w:t>وَتَقَلُّبَكَ فِي السَّاجِدِينَ</w:t>
      </w:r>
      <w:r w:rsidRPr="0033166D">
        <w:rPr>
          <w:rStyle w:val="libAlaemChar"/>
          <w:rtl/>
        </w:rPr>
        <w:t>)</w:t>
      </w:r>
      <w:r w:rsidRPr="0012796C">
        <w:rPr>
          <w:rtl/>
        </w:rPr>
        <w:t>، قال:</w:t>
      </w:r>
    </w:p>
    <w:p w:rsidR="00845433" w:rsidRPr="0012796C" w:rsidRDefault="00845433" w:rsidP="0012796C">
      <w:pPr>
        <w:pStyle w:val="libNormal"/>
        <w:rPr>
          <w:rtl/>
        </w:rPr>
      </w:pPr>
      <w:r w:rsidRPr="00917C72">
        <w:rPr>
          <w:rtl/>
        </w:rPr>
        <w:t>(يرى تقلّبه في أصلاب النبيّين من نبي إلى نبي، حتّى أخرجه من صلب أبيه، من نكاح غير سفاح، من</w:t>
      </w:r>
    </w:p>
    <w:p w:rsidR="004531DE" w:rsidRPr="0033166D" w:rsidRDefault="00845433" w:rsidP="00243124">
      <w:pPr>
        <w:pStyle w:val="libNormal"/>
      </w:pPr>
      <w:r w:rsidRPr="0033166D">
        <w:rPr>
          <w:rtl/>
        </w:rPr>
        <w:br w:type="page"/>
      </w:r>
    </w:p>
    <w:p w:rsidR="00845433" w:rsidRPr="00917C72" w:rsidRDefault="00845433" w:rsidP="000D0795">
      <w:pPr>
        <w:pStyle w:val="libNormal"/>
        <w:rPr>
          <w:rtl/>
        </w:rPr>
      </w:pPr>
      <w:r w:rsidRPr="0012796C">
        <w:rPr>
          <w:rtl/>
        </w:rPr>
        <w:lastRenderedPageBreak/>
        <w:t>لدن آدم).</w:t>
      </w:r>
    </w:p>
    <w:p w:rsidR="00845433" w:rsidRPr="00917C72" w:rsidRDefault="00845433" w:rsidP="000D0795">
      <w:pPr>
        <w:pStyle w:val="libLeft"/>
        <w:rPr>
          <w:rtl/>
        </w:rPr>
      </w:pPr>
      <w:r w:rsidRPr="000D0795">
        <w:rPr>
          <w:rtl/>
        </w:rPr>
        <w:t>(الصافي / البرهان / نور الثقلين / الميزان)</w:t>
      </w:r>
    </w:p>
    <w:p w:rsidR="004531DE" w:rsidRDefault="00845433" w:rsidP="0012796C">
      <w:pPr>
        <w:pStyle w:val="libNormal"/>
        <w:rPr>
          <w:rtl/>
        </w:rPr>
      </w:pPr>
      <w:r w:rsidRPr="000D0795">
        <w:rPr>
          <w:rtl/>
        </w:rPr>
        <w:t>فقد ظهر من هذه الأحاديث أنّ هؤلاء النبيين كانوا كلهم آباء النبي</w:t>
      </w:r>
      <w:r w:rsidRPr="000D0795">
        <w:rPr>
          <w:rFonts w:hint="cs"/>
          <w:rtl/>
        </w:rPr>
        <w:t>(صلَّى الله عليه وآله) والولي من لدن ادم إلى عبد الله (عليه السلام).</w:t>
      </w:r>
    </w:p>
    <w:p w:rsidR="00845433" w:rsidRPr="0012796C" w:rsidRDefault="00845433" w:rsidP="003E24E2">
      <w:pPr>
        <w:pStyle w:val="Heading2Center"/>
        <w:rPr>
          <w:rtl/>
        </w:rPr>
      </w:pPr>
      <w:bookmarkStart w:id="131" w:name="58"/>
      <w:bookmarkStart w:id="132" w:name="_Toc495493946"/>
      <w:r w:rsidRPr="00917C72">
        <w:rPr>
          <w:rtl/>
        </w:rPr>
        <w:t>إظهار الإمام محمّد الباقر وجعفر الصادق (عليه السلام)</w:t>
      </w:r>
      <w:bookmarkEnd w:id="131"/>
      <w:bookmarkEnd w:id="132"/>
    </w:p>
    <w:p w:rsidR="00845433" w:rsidRPr="0012796C" w:rsidRDefault="00845433" w:rsidP="003E24E2">
      <w:pPr>
        <w:pStyle w:val="Heading2Center"/>
        <w:rPr>
          <w:rtl/>
        </w:rPr>
      </w:pPr>
      <w:bookmarkStart w:id="133" w:name="_Toc495493947"/>
      <w:r w:rsidRPr="00917C72">
        <w:rPr>
          <w:rtl/>
        </w:rPr>
        <w:t>نبوّة آباء النبي والولي</w:t>
      </w:r>
      <w:bookmarkEnd w:id="133"/>
    </w:p>
    <w:p w:rsidR="00845433" w:rsidRPr="00917C72" w:rsidRDefault="00845433" w:rsidP="000D0795">
      <w:pPr>
        <w:pStyle w:val="libNormal"/>
        <w:rPr>
          <w:rtl/>
        </w:rPr>
      </w:pPr>
      <w:r w:rsidRPr="0012796C">
        <w:rPr>
          <w:rStyle w:val="libBold1Char"/>
          <w:rtl/>
        </w:rPr>
        <w:t>* عن أبي جعفر وأبي عبد الله، قالا في</w:t>
      </w:r>
      <w:r w:rsidRPr="0012796C">
        <w:rPr>
          <w:rtl/>
        </w:rPr>
        <w:t xml:space="preserve"> </w:t>
      </w:r>
      <w:r w:rsidRPr="0033166D">
        <w:rPr>
          <w:rStyle w:val="libAlaemChar"/>
          <w:rtl/>
        </w:rPr>
        <w:t>(</w:t>
      </w:r>
      <w:r w:rsidRPr="000226EC">
        <w:rPr>
          <w:rStyle w:val="libAieChar"/>
          <w:rtl/>
        </w:rPr>
        <w:t>وَتَقَلُّبَكَ فِي السَّاجِدِينَ</w:t>
      </w:r>
      <w:r w:rsidRPr="0033166D">
        <w:rPr>
          <w:rStyle w:val="libAlaemChar"/>
          <w:rtl/>
        </w:rPr>
        <w:t>)</w:t>
      </w:r>
      <w:r w:rsidRPr="0012796C">
        <w:rPr>
          <w:rStyle w:val="libBold1Char"/>
          <w:rtl/>
        </w:rPr>
        <w:t>:</w:t>
      </w:r>
    </w:p>
    <w:p w:rsidR="00845433" w:rsidRPr="00917C72" w:rsidRDefault="00845433" w:rsidP="000D0795">
      <w:pPr>
        <w:pStyle w:val="libNormal"/>
        <w:rPr>
          <w:rtl/>
        </w:rPr>
      </w:pPr>
      <w:r w:rsidRPr="0012796C">
        <w:rPr>
          <w:rtl/>
        </w:rPr>
        <w:t>(في أصلاب النبيّين، نبي بعد نبي، حتّى أخرجه من صلب أبيه، من نكاح غير سفاح، من لدن آدم).</w:t>
      </w:r>
    </w:p>
    <w:p w:rsidR="00845433" w:rsidRPr="00917C72" w:rsidRDefault="00845433" w:rsidP="000D0795">
      <w:pPr>
        <w:pStyle w:val="libLeft"/>
        <w:rPr>
          <w:rtl/>
        </w:rPr>
      </w:pPr>
      <w:r w:rsidRPr="000D0795">
        <w:rPr>
          <w:rtl/>
        </w:rPr>
        <w:t>(مجمع البيان / الميزان)</w:t>
      </w:r>
    </w:p>
    <w:p w:rsidR="004531DE" w:rsidRDefault="00845433" w:rsidP="0012796C">
      <w:pPr>
        <w:pStyle w:val="libBold1"/>
        <w:rPr>
          <w:rtl/>
        </w:rPr>
      </w:pPr>
      <w:r w:rsidRPr="00917C72">
        <w:rPr>
          <w:rtl/>
        </w:rPr>
        <w:t>فقد ظهر من حديثهما:</w:t>
      </w:r>
    </w:p>
    <w:p w:rsidR="004531DE" w:rsidRDefault="004531DE" w:rsidP="0012796C">
      <w:pPr>
        <w:pStyle w:val="libNormal"/>
        <w:rPr>
          <w:rtl/>
        </w:rPr>
      </w:pPr>
      <w:r>
        <w:rPr>
          <w:rtl/>
        </w:rPr>
        <w:t>-</w:t>
      </w:r>
      <w:r w:rsidR="00845433" w:rsidRPr="000D0795">
        <w:rPr>
          <w:rtl/>
        </w:rPr>
        <w:t xml:space="preserve"> أنّ هؤلاء النبيّين كانوا كلّهم آباء النبي </w:t>
      </w:r>
      <w:r w:rsidR="00845433" w:rsidRPr="000D0795">
        <w:rPr>
          <w:rFonts w:hint="cs"/>
          <w:rtl/>
        </w:rPr>
        <w:t>(صلَّى الله عليه وآله وسلَّم) والولي، كانوا كلّهم أنبياء.</w:t>
      </w:r>
    </w:p>
    <w:p w:rsidR="004531DE" w:rsidRDefault="004531DE" w:rsidP="000D0795">
      <w:pPr>
        <w:pStyle w:val="libNormal"/>
        <w:rPr>
          <w:rtl/>
        </w:rPr>
      </w:pPr>
      <w:r>
        <w:rPr>
          <w:rtl/>
        </w:rPr>
        <w:t>-</w:t>
      </w:r>
      <w:r w:rsidR="00845433" w:rsidRPr="0012796C">
        <w:rPr>
          <w:rFonts w:hint="cs"/>
          <w:rtl/>
        </w:rPr>
        <w:t xml:space="preserve"> وقولهما: (نبي بعد نبي، حتّى أخرجه من صلب أبيه):</w:t>
      </w:r>
      <w:r w:rsidR="00845433" w:rsidRPr="0012796C">
        <w:rPr>
          <w:rStyle w:val="libBold2Char"/>
          <w:rFonts w:hint="cs"/>
          <w:rtl/>
        </w:rPr>
        <w:t xml:space="preserve"> </w:t>
      </w:r>
      <w:r w:rsidR="00845433" w:rsidRPr="0012796C">
        <w:rPr>
          <w:rFonts w:hint="cs"/>
          <w:rtl/>
        </w:rPr>
        <w:t>يدلّ على أنّهم الأنبياء نبي بعد نبي، يعنى انتهتْ سلسلة النبيّين آباء النبي (صلَّى الله عليه وآله)، من لدن آدم إلى أبيه عبد الله، ولم يدخل فيهم غير نبي قط.</w:t>
      </w:r>
    </w:p>
    <w:p w:rsidR="004531DE" w:rsidRDefault="004531DE" w:rsidP="000D0795">
      <w:pPr>
        <w:pStyle w:val="libNormal"/>
        <w:rPr>
          <w:rtl/>
        </w:rPr>
      </w:pPr>
      <w:r>
        <w:rPr>
          <w:rtl/>
        </w:rPr>
        <w:t>-</w:t>
      </w:r>
      <w:r w:rsidR="00845433" w:rsidRPr="0012796C">
        <w:rPr>
          <w:rFonts w:hint="cs"/>
          <w:rtl/>
        </w:rPr>
        <w:t xml:space="preserve"> وقولهما: (من نكاح): يدلّ على أنّهم ينكحون أزواجهم بأمر الله تعالى.</w:t>
      </w:r>
    </w:p>
    <w:p w:rsidR="00845433" w:rsidRPr="00917C72" w:rsidRDefault="004531DE" w:rsidP="000D0795">
      <w:pPr>
        <w:pStyle w:val="libNormal"/>
        <w:rPr>
          <w:rtl/>
        </w:rPr>
      </w:pPr>
      <w:r>
        <w:rPr>
          <w:rtl/>
        </w:rPr>
        <w:t>-</w:t>
      </w:r>
      <w:r w:rsidR="00845433" w:rsidRPr="0012796C">
        <w:rPr>
          <w:rFonts w:hint="cs"/>
          <w:rtl/>
        </w:rPr>
        <w:t xml:space="preserve"> وقولهما: (من لدن آدم): يدلّ على أنّ آباء النبي (صلَّى الله عليه وآله) والولي كانوا أنبياء من لدن آدم إلى أبيه عبد الله، ولم يكن فيهم غير نبي.</w:t>
      </w:r>
    </w:p>
    <w:p w:rsidR="004531DE" w:rsidRPr="0033166D" w:rsidRDefault="00845433" w:rsidP="00243124">
      <w:pPr>
        <w:pStyle w:val="libNormal"/>
      </w:pPr>
      <w:r w:rsidRPr="0033166D">
        <w:rPr>
          <w:rtl/>
        </w:rPr>
        <w:br w:type="page"/>
      </w:r>
    </w:p>
    <w:p w:rsidR="00845433" w:rsidRPr="0012796C" w:rsidRDefault="00845433" w:rsidP="003E24E2">
      <w:pPr>
        <w:pStyle w:val="Heading2Center"/>
        <w:rPr>
          <w:rtl/>
        </w:rPr>
      </w:pPr>
      <w:bookmarkStart w:id="134" w:name="59"/>
      <w:bookmarkStart w:id="135" w:name="_Toc495493948"/>
      <w:r w:rsidRPr="00917C72">
        <w:rPr>
          <w:rtl/>
        </w:rPr>
        <w:lastRenderedPageBreak/>
        <w:t>إظهار الإمام الحسن العسكري</w:t>
      </w:r>
      <w:bookmarkEnd w:id="134"/>
      <w:bookmarkEnd w:id="135"/>
    </w:p>
    <w:p w:rsidR="00845433" w:rsidRPr="0012796C" w:rsidRDefault="00845433" w:rsidP="003E24E2">
      <w:pPr>
        <w:pStyle w:val="Heading2Center"/>
        <w:rPr>
          <w:rtl/>
        </w:rPr>
      </w:pPr>
      <w:bookmarkStart w:id="136" w:name="_Toc495493949"/>
      <w:r w:rsidRPr="00917C72">
        <w:rPr>
          <w:rtl/>
        </w:rPr>
        <w:t>نبوّة آباء النبي (صلَّى الله عليه وآله) والولي</w:t>
      </w:r>
      <w:bookmarkEnd w:id="136"/>
    </w:p>
    <w:p w:rsidR="00845433" w:rsidRPr="004531DE" w:rsidRDefault="00845433" w:rsidP="0012796C">
      <w:pPr>
        <w:pStyle w:val="libBold1"/>
        <w:rPr>
          <w:rtl/>
        </w:rPr>
      </w:pPr>
      <w:r w:rsidRPr="00917C72">
        <w:rPr>
          <w:rtl/>
        </w:rPr>
        <w:t>* روى العلاّمة البرسي (ره) في مشارق الأنوار، بإسناده مرفوعاً عن علي بن عاصم الكوفي، قال:</w:t>
      </w:r>
    </w:p>
    <w:p w:rsidR="00845433" w:rsidRPr="00917C72" w:rsidRDefault="00845433" w:rsidP="000D0795">
      <w:pPr>
        <w:pStyle w:val="libNormal"/>
        <w:rPr>
          <w:rtl/>
        </w:rPr>
      </w:pPr>
      <w:r w:rsidRPr="0012796C">
        <w:rPr>
          <w:rtl/>
        </w:rPr>
        <w:t>دخلت على أبي محمّد الحسن العسكري فقال لي: (يا علي، انظر إلى ما تحت قدميك، فإنّك على بساط قد جلس عليه كثير من النبيّين والمرسلين والأئمّة الراشدين.</w:t>
      </w:r>
    </w:p>
    <w:p w:rsidR="00845433" w:rsidRPr="00917C72" w:rsidRDefault="00845433" w:rsidP="000D0795">
      <w:pPr>
        <w:pStyle w:val="libNormal"/>
        <w:rPr>
          <w:rtl/>
        </w:rPr>
      </w:pPr>
      <w:r w:rsidRPr="0012796C">
        <w:rPr>
          <w:rStyle w:val="libBold2Char"/>
          <w:rtl/>
        </w:rPr>
        <w:t>ثمّ قال:</w:t>
      </w:r>
      <w:r w:rsidRPr="0012796C">
        <w:rPr>
          <w:rtl/>
        </w:rPr>
        <w:t xml:space="preserve"> ادنُ منّى، فدنوت منه، فمسح يده على وجهي فصرتُ بصيراً</w:t>
      </w:r>
      <w:r w:rsidR="000226EC" w:rsidRPr="0012796C">
        <w:rPr>
          <w:rtl/>
        </w:rPr>
        <w:t xml:space="preserve"> - </w:t>
      </w:r>
      <w:r w:rsidRPr="0012796C">
        <w:rPr>
          <w:rtl/>
        </w:rPr>
        <w:t>فرأيتُ في البساط أقداما وصوراً.</w:t>
      </w:r>
    </w:p>
    <w:p w:rsidR="00845433" w:rsidRPr="00917C72" w:rsidRDefault="00845433" w:rsidP="000D0795">
      <w:pPr>
        <w:pStyle w:val="libNormal"/>
        <w:rPr>
          <w:rtl/>
        </w:rPr>
      </w:pPr>
      <w:r w:rsidRPr="0012796C">
        <w:rPr>
          <w:rStyle w:val="libBold2Char"/>
          <w:rtl/>
        </w:rPr>
        <w:t>فقال:</w:t>
      </w:r>
      <w:r w:rsidRPr="0012796C">
        <w:rPr>
          <w:rtl/>
        </w:rPr>
        <w:t xml:space="preserve"> هذا أثر قدم آدم عليه السلام وموضع جلوسه، وهذا أثر هابيل، وهذا أثر شيث، وهذا أثر نوح، وهذا أثر قيدار، وهذا أثر مهلائيل، وهذا أثر يارة، وهذا أثر اخنوح، وهذا أثر إدريس، وهذا أثر متوشلخ، وهذا أثر سام، وهذا أثر أَرَفَخْشِد، وهذا أثر هود، وهذا أثر صالح، وهذا أثر لقمان، وهذا أثر إبراهيم، وهذا أثر لوط، وهذا أثر إسماعيل، وهذا أثر إلياس، وهذا أثر إسحاق، وهذا أثر يعقوب، وهذا أثر يوسف، وهذا أثر شعيب، وهذا أثر موسى، وهذا أثر يوشع بن نون، وهذا أثر طالوت، وهذا أثر داود، وهذا أثر سليمان، وهذا أثر الخضر، وهذا أثر دانيال، وهذا أثر اليسع، وهذا أثر ذي القرنين الإسكندر، وهذا أثر شابور بن أردشير، وهذا أثر لؤي، وهذا أثر كلاب، وهذا أثر قصي، وهذا أثر عدنان، وهذا أثر عبد مناف، وهذا أثر عبد المطّلب، وهذا أثر عبد الله، وهذا أثر سيّدنا رسول الله صلّى الله عليه وآله، وهذا أثر أمير المؤمنين عليه السلام، وهذا أثر الأوصياء من بعده إلى المهدي عليهم السلام؛ لأنّه قد وطأ وجلس عليه.</w:t>
      </w:r>
    </w:p>
    <w:p w:rsidR="004531DE" w:rsidRDefault="00845433" w:rsidP="00243124">
      <w:pPr>
        <w:pStyle w:val="libNormal"/>
        <w:rPr>
          <w:rFonts w:hint="cs"/>
          <w:rtl/>
        </w:rPr>
      </w:pPr>
      <w:r>
        <w:rPr>
          <w:rFonts w:hint="cs"/>
          <w:rtl/>
        </w:rPr>
        <w:br w:type="page"/>
      </w:r>
    </w:p>
    <w:p w:rsidR="00845433" w:rsidRPr="004531DE" w:rsidRDefault="00845433" w:rsidP="0012796C">
      <w:pPr>
        <w:pStyle w:val="libBold1"/>
        <w:rPr>
          <w:rtl/>
        </w:rPr>
      </w:pPr>
      <w:r w:rsidRPr="00073A38">
        <w:rPr>
          <w:rtl/>
        </w:rPr>
        <w:lastRenderedPageBreak/>
        <w:t>ثمّ قال:</w:t>
      </w:r>
    </w:p>
    <w:p w:rsidR="00845433" w:rsidRPr="0012796C" w:rsidRDefault="00845433" w:rsidP="0012796C">
      <w:pPr>
        <w:pStyle w:val="libNormal"/>
        <w:rPr>
          <w:rtl/>
        </w:rPr>
      </w:pPr>
      <w:r w:rsidRPr="00073A38">
        <w:rPr>
          <w:rtl/>
        </w:rPr>
        <w:t>انظر إلى الآثار</w:t>
      </w:r>
      <w:r w:rsidR="004531DE">
        <w:rPr>
          <w:rtl/>
        </w:rPr>
        <w:t>،</w:t>
      </w:r>
      <w:r w:rsidRPr="00073A38">
        <w:rPr>
          <w:rtl/>
        </w:rPr>
        <w:t xml:space="preserve"> و اعلم أنّها آثار دين الله، وأنّ الشاك فيهم كالشاك في الله، ومَن جحد فيهم كمن جحد الله.</w:t>
      </w:r>
    </w:p>
    <w:p w:rsidR="00845433" w:rsidRPr="004531DE" w:rsidRDefault="00845433" w:rsidP="0012796C">
      <w:pPr>
        <w:pStyle w:val="libBold1"/>
        <w:rPr>
          <w:rtl/>
        </w:rPr>
      </w:pPr>
      <w:r w:rsidRPr="00073A38">
        <w:rPr>
          <w:rtl/>
        </w:rPr>
        <w:t>ثمّ قال:</w:t>
      </w:r>
    </w:p>
    <w:p w:rsidR="00845433" w:rsidRPr="0012796C" w:rsidRDefault="00845433" w:rsidP="0012796C">
      <w:pPr>
        <w:pStyle w:val="libNormal"/>
        <w:rPr>
          <w:rtl/>
        </w:rPr>
      </w:pPr>
      <w:r w:rsidRPr="00073A38">
        <w:rPr>
          <w:rtl/>
        </w:rPr>
        <w:t>اخفض طرفك يا علي</w:t>
      </w:r>
      <w:r w:rsidR="004531DE">
        <w:rPr>
          <w:rtl/>
        </w:rPr>
        <w:t>،</w:t>
      </w:r>
      <w:r w:rsidRPr="00073A38">
        <w:rPr>
          <w:rtl/>
        </w:rPr>
        <w:t xml:space="preserve"> فرجعت محجوباً كما كنت).</w:t>
      </w:r>
    </w:p>
    <w:p w:rsidR="00845433" w:rsidRPr="00073A38" w:rsidRDefault="00845433" w:rsidP="000D0795">
      <w:pPr>
        <w:pStyle w:val="libLeft"/>
        <w:rPr>
          <w:rtl/>
        </w:rPr>
      </w:pPr>
      <w:r w:rsidRPr="000D0795">
        <w:rPr>
          <w:rtl/>
        </w:rPr>
        <w:t>(البحار: ج11 في النبوّة)</w:t>
      </w:r>
    </w:p>
    <w:p w:rsidR="00845433" w:rsidRPr="004531DE" w:rsidRDefault="00845433" w:rsidP="0012796C">
      <w:pPr>
        <w:pStyle w:val="libBold1"/>
        <w:rPr>
          <w:rtl/>
        </w:rPr>
      </w:pPr>
      <w:r w:rsidRPr="00073A38">
        <w:rPr>
          <w:rtl/>
        </w:rPr>
        <w:t>فقد ظهر من هذا الحديث:</w:t>
      </w:r>
    </w:p>
    <w:p w:rsidR="004531DE" w:rsidRDefault="00845433" w:rsidP="000D0795">
      <w:pPr>
        <w:pStyle w:val="libNormal"/>
        <w:rPr>
          <w:rtl/>
        </w:rPr>
      </w:pPr>
      <w:r w:rsidRPr="0012796C">
        <w:rPr>
          <w:rtl/>
        </w:rPr>
        <w:t xml:space="preserve">أنّ آباء النبي </w:t>
      </w:r>
      <w:r w:rsidRPr="0012796C">
        <w:rPr>
          <w:rFonts w:hint="cs"/>
          <w:rtl/>
        </w:rPr>
        <w:t>(صلَّى الله عليه وآله) والولي كانوا أنبياء، قال الإمام: (مَن كان شاكّاً فيهم كَمَنْ شاكّاً في الله عزّ وجل، ومَن جَحَد فيهم كمَن جحد الله) عزّ وجل.</w:t>
      </w:r>
    </w:p>
    <w:p w:rsidR="00845433" w:rsidRPr="004531DE" w:rsidRDefault="00845433" w:rsidP="0012796C">
      <w:pPr>
        <w:pStyle w:val="Heading2"/>
        <w:rPr>
          <w:rtl/>
        </w:rPr>
      </w:pPr>
      <w:bookmarkStart w:id="137" w:name="60"/>
      <w:bookmarkStart w:id="138" w:name="_Toc495493950"/>
      <w:r w:rsidRPr="00073A38">
        <w:rPr>
          <w:rtl/>
        </w:rPr>
        <w:t>إظ</w:t>
      </w:r>
      <w:r w:rsidR="004531DE" w:rsidRPr="00073A38">
        <w:rPr>
          <w:rtl/>
        </w:rPr>
        <w:t>ها</w:t>
      </w:r>
      <w:r w:rsidRPr="00073A38">
        <w:rPr>
          <w:rtl/>
        </w:rPr>
        <w:t>ر الصحا</w:t>
      </w:r>
      <w:r w:rsidR="004531DE" w:rsidRPr="00073A38">
        <w:rPr>
          <w:rtl/>
        </w:rPr>
        <w:t>بي</w:t>
      </w:r>
      <w:r w:rsidRPr="00073A38">
        <w:rPr>
          <w:rtl/>
        </w:rPr>
        <w:t xml:space="preserve"> ن</w:t>
      </w:r>
      <w:r w:rsidR="004531DE" w:rsidRPr="00073A38">
        <w:rPr>
          <w:rtl/>
        </w:rPr>
        <w:t>بو</w:t>
      </w:r>
      <w:r w:rsidRPr="00073A38">
        <w:rPr>
          <w:rtl/>
        </w:rPr>
        <w:t>ّة آباء النبي والولي</w:t>
      </w:r>
      <w:bookmarkEnd w:id="137"/>
      <w:bookmarkEnd w:id="138"/>
    </w:p>
    <w:p w:rsidR="00845433" w:rsidRPr="00073A38" w:rsidRDefault="00845433" w:rsidP="000D0795">
      <w:pPr>
        <w:pStyle w:val="libNormal"/>
        <w:rPr>
          <w:rtl/>
        </w:rPr>
      </w:pPr>
      <w:r w:rsidRPr="0012796C">
        <w:rPr>
          <w:rStyle w:val="libBold1Char"/>
          <w:rtl/>
        </w:rPr>
        <w:t>1</w:t>
      </w:r>
      <w:r w:rsidR="000226EC" w:rsidRPr="0012796C">
        <w:rPr>
          <w:rtl/>
        </w:rPr>
        <w:t xml:space="preserve"> - </w:t>
      </w:r>
      <w:r w:rsidRPr="0012796C">
        <w:rPr>
          <w:rStyle w:val="libBold1Char"/>
          <w:rtl/>
        </w:rPr>
        <w:t>عن ابن عبّاس</w:t>
      </w:r>
      <w:r w:rsidR="000226EC" w:rsidRPr="0012796C">
        <w:rPr>
          <w:rStyle w:val="libBold1Char"/>
          <w:rtl/>
        </w:rPr>
        <w:t xml:space="preserve"> - </w:t>
      </w:r>
      <w:r w:rsidRPr="0012796C">
        <w:rPr>
          <w:rStyle w:val="libBold1Char"/>
          <w:rtl/>
        </w:rPr>
        <w:t>الصحابي</w:t>
      </w:r>
      <w:r w:rsidR="000226EC" w:rsidRPr="0012796C">
        <w:rPr>
          <w:rStyle w:val="libBold1Char"/>
          <w:rtl/>
        </w:rPr>
        <w:t xml:space="preserve"> - </w:t>
      </w:r>
      <w:r w:rsidRPr="0012796C">
        <w:rPr>
          <w:rStyle w:val="libBold1Char"/>
          <w:rtl/>
        </w:rPr>
        <w:t xml:space="preserve">في قوله تعالى: </w:t>
      </w:r>
      <w:r w:rsidRPr="0033166D">
        <w:rPr>
          <w:rStyle w:val="libAlaemChar"/>
          <w:rtl/>
        </w:rPr>
        <w:t>(</w:t>
      </w:r>
      <w:r w:rsidRPr="000226EC">
        <w:rPr>
          <w:rStyle w:val="libAieChar"/>
          <w:rtl/>
        </w:rPr>
        <w:t>وَتَقَلُّبَكَ فِي السَّاجِدِينَ</w:t>
      </w:r>
      <w:r w:rsidRPr="0033166D">
        <w:rPr>
          <w:rStyle w:val="libAlaemChar"/>
          <w:rtl/>
        </w:rPr>
        <w:t>)</w:t>
      </w:r>
      <w:r w:rsidRPr="0012796C">
        <w:rPr>
          <w:rStyle w:val="libBold1Char"/>
          <w:rtl/>
        </w:rPr>
        <w:t>، قال:</w:t>
      </w:r>
    </w:p>
    <w:p w:rsidR="00845433" w:rsidRPr="00073A38" w:rsidRDefault="00845433" w:rsidP="0012796C">
      <w:pPr>
        <w:pStyle w:val="libNormal"/>
        <w:rPr>
          <w:rtl/>
        </w:rPr>
      </w:pPr>
      <w:r w:rsidRPr="000D0795">
        <w:rPr>
          <w:rtl/>
        </w:rPr>
        <w:t>من نبي إلى نبي، حتّى أخرجك نبيّاً.</w:t>
      </w:r>
    </w:p>
    <w:p w:rsidR="00845433" w:rsidRPr="00073A38" w:rsidRDefault="00845433" w:rsidP="000D0795">
      <w:pPr>
        <w:pStyle w:val="libLeft"/>
        <w:rPr>
          <w:rtl/>
        </w:rPr>
      </w:pPr>
      <w:r w:rsidRPr="000D0795">
        <w:rPr>
          <w:rtl/>
        </w:rPr>
        <w:t>(الشفا / روح البيان)</w:t>
      </w:r>
    </w:p>
    <w:p w:rsidR="00845433" w:rsidRPr="00073A38" w:rsidRDefault="00845433" w:rsidP="000D0795">
      <w:pPr>
        <w:pStyle w:val="libNormal"/>
        <w:rPr>
          <w:rtl/>
        </w:rPr>
      </w:pPr>
      <w:r w:rsidRPr="0012796C">
        <w:rPr>
          <w:rStyle w:val="libBold1Char"/>
          <w:rtl/>
        </w:rPr>
        <w:t>2</w:t>
      </w:r>
      <w:r w:rsidR="000226EC" w:rsidRPr="0012796C">
        <w:rPr>
          <w:rtl/>
        </w:rPr>
        <w:t xml:space="preserve"> - </w:t>
      </w:r>
      <w:r w:rsidRPr="0012796C">
        <w:rPr>
          <w:rStyle w:val="libBold1Char"/>
          <w:rtl/>
        </w:rPr>
        <w:t>أخرج ابن أبي حاتم، وابن مردويه، وأبو نعيم في الدلائل، عن ابن عبّاس، قال:</w:t>
      </w:r>
    </w:p>
    <w:p w:rsidR="00845433" w:rsidRPr="00073A38" w:rsidRDefault="00845433" w:rsidP="0012796C">
      <w:pPr>
        <w:pStyle w:val="libNormal"/>
        <w:rPr>
          <w:rtl/>
        </w:rPr>
      </w:pPr>
      <w:r w:rsidRPr="000D0795">
        <w:rPr>
          <w:rtl/>
        </w:rPr>
        <w:t xml:space="preserve">ما زال النبي </w:t>
      </w:r>
      <w:r w:rsidRPr="000D0795">
        <w:rPr>
          <w:rFonts w:hint="cs"/>
          <w:rtl/>
        </w:rPr>
        <w:t>(صلَّى الله عليه وآله) يتقلّب في أصلاب الأنبياء حتّى ولدتْه أُمّه.</w:t>
      </w:r>
    </w:p>
    <w:p w:rsidR="00845433" w:rsidRPr="00073A38" w:rsidRDefault="00845433" w:rsidP="000D0795">
      <w:pPr>
        <w:pStyle w:val="libLeft"/>
        <w:rPr>
          <w:rtl/>
        </w:rPr>
      </w:pPr>
      <w:r w:rsidRPr="000D0795">
        <w:rPr>
          <w:rtl/>
        </w:rPr>
        <w:t>(فتح القدير / الدر المنثور)</w:t>
      </w:r>
    </w:p>
    <w:p w:rsidR="00845433" w:rsidRPr="00073A38" w:rsidRDefault="00845433" w:rsidP="000D0795">
      <w:pPr>
        <w:pStyle w:val="libNormal"/>
        <w:rPr>
          <w:rtl/>
        </w:rPr>
      </w:pPr>
      <w:r w:rsidRPr="0012796C">
        <w:rPr>
          <w:rStyle w:val="libBold1Char"/>
          <w:rtl/>
        </w:rPr>
        <w:t>3</w:t>
      </w:r>
      <w:r w:rsidR="000226EC" w:rsidRPr="0012796C">
        <w:rPr>
          <w:rtl/>
        </w:rPr>
        <w:t xml:space="preserve"> - </w:t>
      </w:r>
      <w:r w:rsidRPr="0012796C">
        <w:rPr>
          <w:rStyle w:val="libBold1Char"/>
          <w:rtl/>
        </w:rPr>
        <w:t>عن عطا، عن ابن عبّاس، قال:</w:t>
      </w:r>
    </w:p>
    <w:p w:rsidR="00845433" w:rsidRPr="00073A38" w:rsidRDefault="00845433" w:rsidP="000D0795">
      <w:pPr>
        <w:pStyle w:val="libNormal"/>
        <w:rPr>
          <w:rtl/>
        </w:rPr>
      </w:pPr>
      <w:r w:rsidRPr="0012796C">
        <w:rPr>
          <w:rtl/>
        </w:rPr>
        <w:t xml:space="preserve">أراد </w:t>
      </w:r>
      <w:r w:rsidRPr="0033166D">
        <w:rPr>
          <w:rStyle w:val="libAlaemChar"/>
          <w:rtl/>
        </w:rPr>
        <w:t>(</w:t>
      </w:r>
      <w:r w:rsidRPr="000226EC">
        <w:rPr>
          <w:rStyle w:val="libAieChar"/>
          <w:rtl/>
        </w:rPr>
        <w:t>وَتَقَلُّبَكَ فِي السَّاجِدِينَ</w:t>
      </w:r>
      <w:r w:rsidRPr="0033166D">
        <w:rPr>
          <w:rStyle w:val="libAlaemChar"/>
          <w:rtl/>
        </w:rPr>
        <w:t>)</w:t>
      </w:r>
      <w:r w:rsidRPr="0012796C">
        <w:rPr>
          <w:rtl/>
        </w:rPr>
        <w:t>: في أصلاب النبيّين، من نبي إلى نبي، ومن نبي إلى نبي حتّى أخرجك نبيّاً في هذه الأُمّة.</w:t>
      </w:r>
    </w:p>
    <w:p w:rsidR="00845433" w:rsidRPr="00073A38" w:rsidRDefault="00845433" w:rsidP="000D0795">
      <w:pPr>
        <w:pStyle w:val="libLeft"/>
        <w:rPr>
          <w:rtl/>
        </w:rPr>
      </w:pPr>
      <w:r w:rsidRPr="000D0795">
        <w:rPr>
          <w:rtl/>
        </w:rPr>
        <w:t>(السراج المنير / لباب التنزيل / معالم التنزيل)</w:t>
      </w:r>
    </w:p>
    <w:p w:rsidR="004531DE" w:rsidRPr="0033166D" w:rsidRDefault="00845433" w:rsidP="00243124">
      <w:pPr>
        <w:pStyle w:val="libNormal"/>
      </w:pPr>
      <w:r w:rsidRPr="0033166D">
        <w:rPr>
          <w:rtl/>
        </w:rPr>
        <w:br w:type="page"/>
      </w:r>
    </w:p>
    <w:p w:rsidR="00845433" w:rsidRPr="00073A38" w:rsidRDefault="00845433" w:rsidP="000D0795">
      <w:pPr>
        <w:pStyle w:val="libNormal"/>
        <w:rPr>
          <w:rtl/>
        </w:rPr>
      </w:pPr>
      <w:r w:rsidRPr="0012796C">
        <w:rPr>
          <w:rStyle w:val="libBold1Char"/>
          <w:rtl/>
        </w:rPr>
        <w:lastRenderedPageBreak/>
        <w:t>4</w:t>
      </w:r>
      <w:r w:rsidR="000226EC" w:rsidRPr="0012796C">
        <w:rPr>
          <w:rtl/>
        </w:rPr>
        <w:t xml:space="preserve"> - </w:t>
      </w:r>
      <w:r w:rsidRPr="0012796C">
        <w:rPr>
          <w:rStyle w:val="libBold1Char"/>
          <w:rtl/>
        </w:rPr>
        <w:t>عن عكرمة، عن ابن عبّاس قوله تعالى:</w:t>
      </w:r>
      <w:r w:rsidRPr="0012796C">
        <w:rPr>
          <w:rtl/>
        </w:rPr>
        <w:t xml:space="preserve"> </w:t>
      </w:r>
      <w:r w:rsidRPr="0033166D">
        <w:rPr>
          <w:rStyle w:val="libAlaemChar"/>
          <w:rtl/>
        </w:rPr>
        <w:t>(</w:t>
      </w:r>
      <w:r w:rsidRPr="000226EC">
        <w:rPr>
          <w:rStyle w:val="libAieChar"/>
          <w:rtl/>
        </w:rPr>
        <w:t>وَتَقَلُّبَكَ فِي السَّاجِدِينَ</w:t>
      </w:r>
      <w:r w:rsidRPr="0033166D">
        <w:rPr>
          <w:rStyle w:val="libAlaemChar"/>
          <w:rtl/>
        </w:rPr>
        <w:t>)</w:t>
      </w:r>
      <w:r w:rsidRPr="0012796C">
        <w:rPr>
          <w:rStyle w:val="libBold1Char"/>
          <w:rtl/>
        </w:rPr>
        <w:t>، قال:</w:t>
      </w:r>
    </w:p>
    <w:p w:rsidR="00845433" w:rsidRPr="00073A38" w:rsidRDefault="00845433" w:rsidP="0012796C">
      <w:pPr>
        <w:pStyle w:val="libNormal"/>
        <w:rPr>
          <w:rtl/>
        </w:rPr>
      </w:pPr>
      <w:r w:rsidRPr="000D0795">
        <w:rPr>
          <w:rtl/>
        </w:rPr>
        <w:t>من نبي إلى نبي، ومن نبي إلى نبي حتّى أخرجك نبيّاً.</w:t>
      </w:r>
    </w:p>
    <w:p w:rsidR="00845433" w:rsidRPr="00073A38" w:rsidRDefault="00845433" w:rsidP="000D0795">
      <w:pPr>
        <w:pStyle w:val="libLeft"/>
        <w:rPr>
          <w:rtl/>
        </w:rPr>
      </w:pPr>
      <w:r w:rsidRPr="000D0795">
        <w:rPr>
          <w:rtl/>
        </w:rPr>
        <w:t>(تذكرة خواص الأمّة / الطبقات الكبرى / الشفا / السيرة الحلبيّة)</w:t>
      </w:r>
    </w:p>
    <w:p w:rsidR="00845433" w:rsidRPr="004531DE" w:rsidRDefault="00845433" w:rsidP="0012796C">
      <w:pPr>
        <w:pStyle w:val="libBold1"/>
        <w:rPr>
          <w:rtl/>
        </w:rPr>
      </w:pPr>
      <w:r w:rsidRPr="00073A38">
        <w:rPr>
          <w:rtl/>
        </w:rPr>
        <w:t>5</w:t>
      </w:r>
      <w:r w:rsidR="000226EC">
        <w:rPr>
          <w:rtl/>
        </w:rPr>
        <w:t xml:space="preserve"> - </w:t>
      </w:r>
      <w:r w:rsidRPr="00073A38">
        <w:rPr>
          <w:rtl/>
        </w:rPr>
        <w:t>قال بعض المفسّرين، منهم ابن عبّاس وعكرمة:</w:t>
      </w:r>
    </w:p>
    <w:p w:rsidR="00845433" w:rsidRPr="00073A38" w:rsidRDefault="00845433" w:rsidP="0012796C">
      <w:pPr>
        <w:pStyle w:val="libNormal"/>
        <w:rPr>
          <w:rtl/>
        </w:rPr>
      </w:pPr>
      <w:r w:rsidRPr="000D0795">
        <w:rPr>
          <w:rtl/>
        </w:rPr>
        <w:t>أراد حين تقوم بالنبوّة ويرى تقلّبك في الساجدين في أصلاب الموحّدين من نبي إلى نبي؛ حتى أخرجك نبيّاً في هذه الأمّة.</w:t>
      </w:r>
    </w:p>
    <w:p w:rsidR="00845433" w:rsidRPr="00073A38" w:rsidRDefault="00845433" w:rsidP="000D0795">
      <w:pPr>
        <w:pStyle w:val="libLeft"/>
        <w:rPr>
          <w:rtl/>
        </w:rPr>
      </w:pPr>
      <w:r w:rsidRPr="000D0795">
        <w:rPr>
          <w:rtl/>
        </w:rPr>
        <w:t>(تاريخ الخميس: ج1، ص56)</w:t>
      </w:r>
    </w:p>
    <w:p w:rsidR="00845433" w:rsidRPr="004531DE" w:rsidRDefault="00845433" w:rsidP="0012796C">
      <w:pPr>
        <w:pStyle w:val="libBold1"/>
        <w:rPr>
          <w:rtl/>
        </w:rPr>
      </w:pPr>
      <w:r w:rsidRPr="00073A38">
        <w:rPr>
          <w:rtl/>
        </w:rPr>
        <w:t>فقد ظهر من هذا الحديث:</w:t>
      </w:r>
    </w:p>
    <w:p w:rsidR="004531DE" w:rsidRDefault="00845433" w:rsidP="0012796C">
      <w:pPr>
        <w:pStyle w:val="libNormal"/>
        <w:rPr>
          <w:rtl/>
        </w:rPr>
      </w:pPr>
      <w:r w:rsidRPr="000D0795">
        <w:rPr>
          <w:rtl/>
        </w:rPr>
        <w:t>أنّ ابن عبّاس</w:t>
      </w:r>
      <w:r w:rsidR="000226EC" w:rsidRPr="000D0795">
        <w:rPr>
          <w:rtl/>
        </w:rPr>
        <w:t xml:space="preserve"> - </w:t>
      </w:r>
      <w:r w:rsidRPr="000D0795">
        <w:rPr>
          <w:rtl/>
        </w:rPr>
        <w:t>الصحابي</w:t>
      </w:r>
      <w:r w:rsidR="000226EC" w:rsidRPr="000D0795">
        <w:rPr>
          <w:rtl/>
        </w:rPr>
        <w:t xml:space="preserve"> - </w:t>
      </w:r>
      <w:r w:rsidRPr="000D0795">
        <w:rPr>
          <w:rtl/>
        </w:rPr>
        <w:t>حبر الأمّة قال: إنّ آباء النبي</w:t>
      </w:r>
      <w:r w:rsidRPr="000D0795">
        <w:rPr>
          <w:rFonts w:hint="cs"/>
          <w:rtl/>
        </w:rPr>
        <w:t xml:space="preserve"> (صلَّى الله عليه وآله وسلَّم) والولي كانوا أنبياء، نبيّاً بعد نبي، إلى أنْ وُلِدَ نبيّاً، فلم يكن فيهم</w:t>
      </w:r>
      <w:r w:rsidR="000226EC" w:rsidRPr="000D0795">
        <w:rPr>
          <w:rFonts w:hint="cs"/>
          <w:rtl/>
        </w:rPr>
        <w:t xml:space="preserve"> - </w:t>
      </w:r>
      <w:r w:rsidRPr="000D0795">
        <w:rPr>
          <w:rFonts w:hint="cs"/>
          <w:rtl/>
        </w:rPr>
        <w:t>بين النبيّين</w:t>
      </w:r>
      <w:r w:rsidR="000226EC" w:rsidRPr="000D0795">
        <w:rPr>
          <w:rFonts w:hint="cs"/>
          <w:rtl/>
        </w:rPr>
        <w:t xml:space="preserve"> - </w:t>
      </w:r>
      <w:r w:rsidRPr="000D0795">
        <w:rPr>
          <w:rFonts w:hint="cs"/>
          <w:rtl/>
        </w:rPr>
        <w:t>غير نبي، من لدن آدم إلى عبد الله وأبي طالب.</w:t>
      </w:r>
    </w:p>
    <w:p w:rsidR="00845433" w:rsidRPr="004531DE" w:rsidRDefault="00845433" w:rsidP="0012796C">
      <w:pPr>
        <w:pStyle w:val="Heading2"/>
        <w:rPr>
          <w:rtl/>
        </w:rPr>
      </w:pPr>
      <w:bookmarkStart w:id="139" w:name="61"/>
      <w:bookmarkStart w:id="140" w:name="_Toc495493951"/>
      <w:r w:rsidRPr="00073A38">
        <w:rPr>
          <w:rtl/>
        </w:rPr>
        <w:t>إظهار التابعي نبوّة آباء النبي</w:t>
      </w:r>
      <w:r w:rsidRPr="00073A38">
        <w:rPr>
          <w:rFonts w:hint="cs"/>
          <w:rtl/>
        </w:rPr>
        <w:t xml:space="preserve"> (صلَّى الله عليه وآله) والولي</w:t>
      </w:r>
      <w:bookmarkEnd w:id="139"/>
      <w:bookmarkEnd w:id="140"/>
    </w:p>
    <w:p w:rsidR="00845433" w:rsidRPr="004531DE" w:rsidRDefault="00845433" w:rsidP="0012796C">
      <w:pPr>
        <w:pStyle w:val="libNormal"/>
        <w:rPr>
          <w:rtl/>
        </w:rPr>
      </w:pPr>
      <w:r w:rsidRPr="0012796C">
        <w:rPr>
          <w:rStyle w:val="libBold1Char"/>
          <w:rtl/>
        </w:rPr>
        <w:t>* أخرج ابن أبي عمر العدني في مسنده، والبزار، وابن أبي حاتم، والطبراني، وابن مردويه، والبيهقي، في الدلائل عن مجاهد</w:t>
      </w:r>
      <w:r w:rsidR="000226EC" w:rsidRPr="0012796C">
        <w:rPr>
          <w:rStyle w:val="libBold1Char"/>
          <w:rtl/>
        </w:rPr>
        <w:t xml:space="preserve"> - </w:t>
      </w:r>
      <w:r w:rsidRPr="0012796C">
        <w:rPr>
          <w:rStyle w:val="libBold1Char"/>
          <w:rtl/>
        </w:rPr>
        <w:t>التابعي</w:t>
      </w:r>
      <w:r w:rsidR="000226EC" w:rsidRPr="0012796C">
        <w:rPr>
          <w:rStyle w:val="libBold1Char"/>
          <w:rtl/>
        </w:rPr>
        <w:t xml:space="preserve"> - </w:t>
      </w:r>
      <w:r w:rsidRPr="0012796C">
        <w:rPr>
          <w:rStyle w:val="libBold1Char"/>
          <w:rtl/>
        </w:rPr>
        <w:t xml:space="preserve">في قوله تعالى: </w:t>
      </w:r>
      <w:r w:rsidRPr="0033166D">
        <w:rPr>
          <w:rStyle w:val="libAlaemChar"/>
          <w:rtl/>
        </w:rPr>
        <w:t>(</w:t>
      </w:r>
      <w:r w:rsidRPr="000226EC">
        <w:rPr>
          <w:rStyle w:val="libAieChar"/>
          <w:rtl/>
        </w:rPr>
        <w:t>وَتَقَلُّبَكَ فِي السَّاجِدِينَ</w:t>
      </w:r>
      <w:r w:rsidRPr="0033166D">
        <w:rPr>
          <w:rStyle w:val="libAlaemChar"/>
          <w:rtl/>
        </w:rPr>
        <w:t>)</w:t>
      </w:r>
      <w:r w:rsidRPr="0012796C">
        <w:rPr>
          <w:rStyle w:val="libBold1Char"/>
          <w:rtl/>
        </w:rPr>
        <w:t>، قال:</w:t>
      </w:r>
    </w:p>
    <w:p w:rsidR="00845433" w:rsidRPr="00073A38" w:rsidRDefault="00845433" w:rsidP="0012796C">
      <w:pPr>
        <w:pStyle w:val="libNormal"/>
        <w:rPr>
          <w:rtl/>
        </w:rPr>
      </w:pPr>
      <w:r w:rsidRPr="000D0795">
        <w:rPr>
          <w:rtl/>
        </w:rPr>
        <w:t>مِن نبي إلى نبي حتّى أخرجك نبيّاً.</w:t>
      </w:r>
    </w:p>
    <w:p w:rsidR="00845433" w:rsidRPr="00073A38" w:rsidRDefault="00845433" w:rsidP="000D0795">
      <w:pPr>
        <w:pStyle w:val="libLeft"/>
        <w:rPr>
          <w:rtl/>
        </w:rPr>
      </w:pPr>
      <w:r w:rsidRPr="000D0795">
        <w:rPr>
          <w:rtl/>
        </w:rPr>
        <w:t>(الدرّ المنثور: ج5، ص95)</w:t>
      </w:r>
    </w:p>
    <w:p w:rsidR="00845433" w:rsidRPr="004531DE" w:rsidRDefault="00845433" w:rsidP="0012796C">
      <w:pPr>
        <w:pStyle w:val="libBold1"/>
        <w:rPr>
          <w:rtl/>
        </w:rPr>
      </w:pPr>
      <w:r w:rsidRPr="00073A38">
        <w:rPr>
          <w:rtl/>
        </w:rPr>
        <w:t>فقد ظهر من هذا الحديث:</w:t>
      </w:r>
    </w:p>
    <w:p w:rsidR="00845433" w:rsidRPr="00073A38" w:rsidRDefault="00845433" w:rsidP="0012796C">
      <w:pPr>
        <w:pStyle w:val="libNormal"/>
        <w:rPr>
          <w:rtl/>
        </w:rPr>
      </w:pPr>
      <w:r w:rsidRPr="000D0795">
        <w:rPr>
          <w:rtl/>
        </w:rPr>
        <w:t>أنّ مجاهد</w:t>
      </w:r>
      <w:r w:rsidR="000226EC" w:rsidRPr="000D0795">
        <w:rPr>
          <w:rtl/>
        </w:rPr>
        <w:t xml:space="preserve"> - </w:t>
      </w:r>
      <w:r w:rsidRPr="000D0795">
        <w:rPr>
          <w:rtl/>
        </w:rPr>
        <w:t>التابعي، المفسّر</w:t>
      </w:r>
      <w:r w:rsidR="000226EC" w:rsidRPr="000D0795">
        <w:rPr>
          <w:rtl/>
        </w:rPr>
        <w:t xml:space="preserve"> - </w:t>
      </w:r>
      <w:r w:rsidRPr="000D0795">
        <w:rPr>
          <w:rtl/>
        </w:rPr>
        <w:t xml:space="preserve">قال: إنّ آباء النبي </w:t>
      </w:r>
      <w:r w:rsidRPr="000D0795">
        <w:rPr>
          <w:rFonts w:hint="cs"/>
          <w:rtl/>
        </w:rPr>
        <w:t>(صلَّى الله عليه وآله وسلَّم) كانوا أنبياء نبيّاً بعد نبي حتّى أخرجك نبيّاً، يعني: إلى أنْ وُلد نبيّاً، فلم يكن فيهم</w:t>
      </w:r>
      <w:r w:rsidR="000226EC" w:rsidRPr="000D0795">
        <w:rPr>
          <w:rFonts w:hint="cs"/>
          <w:rtl/>
        </w:rPr>
        <w:t xml:space="preserve"> - </w:t>
      </w:r>
      <w:r w:rsidRPr="000D0795">
        <w:rPr>
          <w:rFonts w:hint="cs"/>
          <w:rtl/>
        </w:rPr>
        <w:t>بين النبيّين</w:t>
      </w:r>
      <w:r w:rsidR="000226EC" w:rsidRPr="000D0795">
        <w:rPr>
          <w:rFonts w:hint="cs"/>
          <w:rtl/>
        </w:rPr>
        <w:t xml:space="preserve"> - </w:t>
      </w:r>
      <w:r w:rsidRPr="000D0795">
        <w:rPr>
          <w:rFonts w:hint="cs"/>
          <w:rtl/>
        </w:rPr>
        <w:t>غير نبي، من لدن آدم إلى عبد الله وأبي طالب.</w:t>
      </w:r>
    </w:p>
    <w:p w:rsidR="004531DE" w:rsidRPr="0033166D" w:rsidRDefault="00845433" w:rsidP="00243124">
      <w:pPr>
        <w:pStyle w:val="libNormal"/>
      </w:pPr>
      <w:r w:rsidRPr="0033166D">
        <w:rPr>
          <w:rtl/>
        </w:rPr>
        <w:br w:type="page"/>
      </w:r>
    </w:p>
    <w:p w:rsidR="00845433" w:rsidRPr="0012796C" w:rsidRDefault="00845433" w:rsidP="003E24E2">
      <w:pPr>
        <w:pStyle w:val="Heading2Center"/>
        <w:rPr>
          <w:rtl/>
        </w:rPr>
      </w:pPr>
      <w:bookmarkStart w:id="141" w:name="62"/>
      <w:bookmarkStart w:id="142" w:name="_Toc495493952"/>
      <w:r w:rsidRPr="00073A38">
        <w:rPr>
          <w:rtl/>
        </w:rPr>
        <w:lastRenderedPageBreak/>
        <w:t>إظهار العلاّمة الآلوسي</w:t>
      </w:r>
      <w:bookmarkEnd w:id="141"/>
      <w:bookmarkEnd w:id="142"/>
    </w:p>
    <w:p w:rsidR="00845433" w:rsidRPr="0012796C" w:rsidRDefault="00845433" w:rsidP="003E24E2">
      <w:pPr>
        <w:pStyle w:val="Heading2Center"/>
        <w:rPr>
          <w:rtl/>
        </w:rPr>
      </w:pPr>
      <w:bookmarkStart w:id="143" w:name="_Toc495493953"/>
      <w:r w:rsidRPr="00073A38">
        <w:rPr>
          <w:rtl/>
        </w:rPr>
        <w:t xml:space="preserve">نبوّة آباء النبي </w:t>
      </w:r>
      <w:r w:rsidRPr="00073A38">
        <w:rPr>
          <w:rFonts w:hint="cs"/>
          <w:rtl/>
        </w:rPr>
        <w:t>(صلَّى الله عليه وآله) والولي</w:t>
      </w:r>
      <w:bookmarkEnd w:id="143"/>
    </w:p>
    <w:p w:rsidR="00845433" w:rsidRPr="00073A38" w:rsidRDefault="00845433" w:rsidP="000D0795">
      <w:pPr>
        <w:pStyle w:val="libNormal"/>
        <w:rPr>
          <w:rtl/>
        </w:rPr>
      </w:pPr>
      <w:r w:rsidRPr="0012796C">
        <w:rPr>
          <w:rStyle w:val="libBold1Char"/>
          <w:rtl/>
        </w:rPr>
        <w:t>* قال العلاّمة الآلوسي عن ابن عبّاس في قوله تعالى:</w:t>
      </w:r>
      <w:r w:rsidRPr="0012796C">
        <w:rPr>
          <w:rtl/>
        </w:rPr>
        <w:t xml:space="preserve"> </w:t>
      </w:r>
      <w:r w:rsidRPr="0033166D">
        <w:rPr>
          <w:rStyle w:val="libAlaemChar"/>
          <w:rtl/>
        </w:rPr>
        <w:t>(</w:t>
      </w:r>
      <w:r w:rsidRPr="000226EC">
        <w:rPr>
          <w:rStyle w:val="libAieChar"/>
          <w:rtl/>
        </w:rPr>
        <w:t>وَتَقَلُّبَكَ فِي السَّاجِدِينَ</w:t>
      </w:r>
      <w:r w:rsidRPr="0033166D">
        <w:rPr>
          <w:rStyle w:val="libAlaemChar"/>
          <w:rtl/>
        </w:rPr>
        <w:t>)</w:t>
      </w:r>
      <w:r w:rsidRPr="0012796C">
        <w:rPr>
          <w:rStyle w:val="libBold1Char"/>
          <w:rtl/>
        </w:rPr>
        <w:t>، قال:</w:t>
      </w:r>
    </w:p>
    <w:p w:rsidR="00845433" w:rsidRPr="00073A38" w:rsidRDefault="00845433" w:rsidP="0012796C">
      <w:pPr>
        <w:pStyle w:val="libNormal"/>
        <w:rPr>
          <w:rtl/>
        </w:rPr>
      </w:pPr>
      <w:r w:rsidRPr="000D0795">
        <w:rPr>
          <w:rtl/>
        </w:rPr>
        <w:t>من نبي إلى نبي، حتّى أخرجك نبيّاً، قال: فمعنى في الساجدين: في أصلاب النبيّين والمرسلين، من آدم إلى نوح وإلى إبراهيم وإلى من بعده، إلى أنْ ولدته أمّه.</w:t>
      </w:r>
    </w:p>
    <w:p w:rsidR="00845433" w:rsidRPr="00073A38" w:rsidRDefault="00845433" w:rsidP="000D0795">
      <w:pPr>
        <w:pStyle w:val="libLeft"/>
        <w:rPr>
          <w:rtl/>
        </w:rPr>
      </w:pPr>
      <w:r w:rsidRPr="000D0795">
        <w:rPr>
          <w:rtl/>
        </w:rPr>
        <w:t>(تفسير روح البيان: ج2)</w:t>
      </w:r>
    </w:p>
    <w:p w:rsidR="00845433" w:rsidRPr="004531DE" w:rsidRDefault="00845433" w:rsidP="0012796C">
      <w:pPr>
        <w:pStyle w:val="libBold1"/>
        <w:rPr>
          <w:rtl/>
        </w:rPr>
      </w:pPr>
      <w:r w:rsidRPr="00073A38">
        <w:rPr>
          <w:rtl/>
        </w:rPr>
        <w:t>فقد ظهر من هذا البيان:</w:t>
      </w:r>
    </w:p>
    <w:p w:rsidR="004531DE" w:rsidRDefault="00845433" w:rsidP="0012796C">
      <w:pPr>
        <w:pStyle w:val="libNormal"/>
        <w:rPr>
          <w:rtl/>
        </w:rPr>
      </w:pPr>
      <w:r w:rsidRPr="000D0795">
        <w:rPr>
          <w:rtl/>
        </w:rPr>
        <w:t xml:space="preserve">أنّ العلاّمة الآلوسي مفسّر العامّة قال: إنّ آباء النبي </w:t>
      </w:r>
      <w:r w:rsidRPr="000D0795">
        <w:rPr>
          <w:rFonts w:hint="cs"/>
          <w:rtl/>
        </w:rPr>
        <w:t>(صلَّى الله عليه وآله وسلَّم) والولي كانوا أنبياء، نبيّاً بعد نبي إلى أنْ وُلِدَ نبيّاً، فلم يكن فيهم</w:t>
      </w:r>
      <w:r w:rsidR="000226EC" w:rsidRPr="000D0795">
        <w:rPr>
          <w:rFonts w:hint="cs"/>
          <w:rtl/>
        </w:rPr>
        <w:t xml:space="preserve"> - </w:t>
      </w:r>
      <w:r w:rsidRPr="000D0795">
        <w:rPr>
          <w:rFonts w:hint="cs"/>
          <w:rtl/>
        </w:rPr>
        <w:t>بين النبيّين</w:t>
      </w:r>
      <w:r w:rsidR="000226EC" w:rsidRPr="000D0795">
        <w:rPr>
          <w:rFonts w:hint="cs"/>
          <w:rtl/>
        </w:rPr>
        <w:t xml:space="preserve"> - </w:t>
      </w:r>
      <w:r w:rsidRPr="000D0795">
        <w:rPr>
          <w:rFonts w:hint="cs"/>
          <w:rtl/>
        </w:rPr>
        <w:t>غير نبي، من لدن آدم إلى عبد الله وأبي طالب.</w:t>
      </w:r>
    </w:p>
    <w:p w:rsidR="00845433" w:rsidRPr="004531DE" w:rsidRDefault="00845433" w:rsidP="0012796C">
      <w:pPr>
        <w:pStyle w:val="Heading2"/>
        <w:rPr>
          <w:rtl/>
        </w:rPr>
      </w:pPr>
      <w:bookmarkStart w:id="144" w:name="63"/>
      <w:bookmarkStart w:id="145" w:name="_Toc495493954"/>
      <w:r w:rsidRPr="00073A38">
        <w:rPr>
          <w:rtl/>
        </w:rPr>
        <w:t>إظهار لَمَك</w:t>
      </w:r>
      <w:r w:rsidR="000226EC">
        <w:rPr>
          <w:rtl/>
        </w:rPr>
        <w:t xml:space="preserve"> - </w:t>
      </w:r>
      <w:r w:rsidRPr="00073A38">
        <w:rPr>
          <w:rtl/>
        </w:rPr>
        <w:t>النبي</w:t>
      </w:r>
      <w:r w:rsidR="000226EC">
        <w:rPr>
          <w:rtl/>
        </w:rPr>
        <w:t xml:space="preserve"> - </w:t>
      </w:r>
      <w:r w:rsidRPr="00073A38">
        <w:rPr>
          <w:rtl/>
        </w:rPr>
        <w:t>نبوّة آباء النبي</w:t>
      </w:r>
      <w:r w:rsidRPr="00073A38">
        <w:rPr>
          <w:rFonts w:hint="cs"/>
          <w:rtl/>
        </w:rPr>
        <w:t xml:space="preserve"> (صلَّى الله عليه وآله) والولي</w:t>
      </w:r>
      <w:bookmarkEnd w:id="144"/>
      <w:bookmarkEnd w:id="145"/>
    </w:p>
    <w:p w:rsidR="00845433" w:rsidRPr="004531DE" w:rsidRDefault="00845433" w:rsidP="0012796C">
      <w:pPr>
        <w:pStyle w:val="libBold1"/>
        <w:rPr>
          <w:rtl/>
        </w:rPr>
      </w:pPr>
      <w:r w:rsidRPr="00073A38">
        <w:rPr>
          <w:rtl/>
        </w:rPr>
        <w:t>* قال المسعودي: روى الخاصّة والعامّة (هذا الحديث):</w:t>
      </w:r>
    </w:p>
    <w:p w:rsidR="00845433" w:rsidRPr="0012796C" w:rsidRDefault="00845433" w:rsidP="0012796C">
      <w:pPr>
        <w:pStyle w:val="libNormal"/>
        <w:rPr>
          <w:rtl/>
        </w:rPr>
      </w:pPr>
      <w:r w:rsidRPr="00073A38">
        <w:rPr>
          <w:rtl/>
        </w:rPr>
        <w:t>(لمّا خَلق الله عزّ وجل آدم سمع من تخطيط أسارير جبهته نشيشاً كنشيش الذر، فقال: سبحانك ربّي ما هذا؟</w:t>
      </w:r>
    </w:p>
    <w:p w:rsidR="00845433" w:rsidRPr="0012796C" w:rsidRDefault="00845433" w:rsidP="0012796C">
      <w:pPr>
        <w:pStyle w:val="libNormal"/>
        <w:rPr>
          <w:rtl/>
        </w:rPr>
      </w:pPr>
      <w:r w:rsidRPr="00073A38">
        <w:rPr>
          <w:rtl/>
        </w:rPr>
        <w:t xml:space="preserve">قال الله عزّ وجل: هذا تسبيح محمّد </w:t>
      </w:r>
      <w:r w:rsidRPr="00073A38">
        <w:rPr>
          <w:rFonts w:hint="cs"/>
          <w:rtl/>
        </w:rPr>
        <w:t>(صلَّى الله عليه وآله وسلَّم) خاتم النبيّين وسيّد المرسلين مِن وُلدك، ولولاه لَمَا خلقتُك، ولا خلقتُ سماءً ولا أرضاً، ولا جنّة ولا ناراً، فخذْه بعهدي وميثاقي على أنْ لا تُودعه إلاّ في الأصلاب الطاهرة.</w:t>
      </w:r>
    </w:p>
    <w:p w:rsidR="004531DE" w:rsidRDefault="00845433" w:rsidP="0012796C">
      <w:pPr>
        <w:pStyle w:val="libNormal"/>
        <w:rPr>
          <w:rtl/>
        </w:rPr>
      </w:pPr>
      <w:r w:rsidRPr="00073A38">
        <w:rPr>
          <w:rtl/>
        </w:rPr>
        <w:t>قال آدم: نعم يا إلهي وسيّدي، قد أخذتُه بعهدك وميثاقك على</w:t>
      </w:r>
    </w:p>
    <w:p w:rsidR="004531DE" w:rsidRPr="0033166D" w:rsidRDefault="00845433" w:rsidP="00243124">
      <w:pPr>
        <w:pStyle w:val="libNormal"/>
      </w:pPr>
      <w:r w:rsidRPr="0033166D">
        <w:rPr>
          <w:rtl/>
        </w:rPr>
        <w:br w:type="page"/>
      </w:r>
    </w:p>
    <w:p w:rsidR="00845433" w:rsidRPr="0012796C" w:rsidRDefault="00845433" w:rsidP="0012796C">
      <w:pPr>
        <w:pStyle w:val="libNormal"/>
        <w:rPr>
          <w:rtl/>
        </w:rPr>
      </w:pPr>
      <w:r w:rsidRPr="00073A38">
        <w:rPr>
          <w:rtl/>
        </w:rPr>
        <w:lastRenderedPageBreak/>
        <w:t>أنْ لا أودعه إلاّ في المطهّرين من الرجال والمحصنات من النساء.</w:t>
      </w:r>
    </w:p>
    <w:p w:rsidR="00845433" w:rsidRPr="0012796C" w:rsidRDefault="00845433" w:rsidP="0012796C">
      <w:pPr>
        <w:pStyle w:val="libNormal"/>
        <w:rPr>
          <w:rtl/>
        </w:rPr>
      </w:pPr>
      <w:r w:rsidRPr="00073A38">
        <w:rPr>
          <w:rtl/>
        </w:rPr>
        <w:t>قال آدم: يا حوّاء تطهّري، فلعلّ الله عزّ وجل يستودع هذا النور المستودع ظهري عن قليل طهارة بطنك.</w:t>
      </w:r>
    </w:p>
    <w:p w:rsidR="00845433" w:rsidRPr="00073A38" w:rsidRDefault="00845433" w:rsidP="000D0795">
      <w:pPr>
        <w:pStyle w:val="libNormal"/>
        <w:rPr>
          <w:rtl/>
        </w:rPr>
      </w:pPr>
      <w:r w:rsidRPr="0012796C">
        <w:rPr>
          <w:rtl/>
        </w:rPr>
        <w:t>قال: فلم تزل حوّاء كذلك حتّى بشّرها الله تعالى بشيث أبي الأنبياء ورأس المرسلين، لم يزل ذلك النور ممدوداً حتّى أدرك شيث، فلمّا أيقن آدم بالموت أخذ بيد شيث، وقال: يا بني، إنّ الله تعالى أمرني أنْ آخذ عليك العهد والميثاق من أجل هذا النور المستودع في وجهك وظهرك أنْ لا تضعه إلاّ في أطهر نساء العالمين، واعْلَمْ إنّ ربّي أخذ على فيه قبلك عهداً غليظاً.</w:t>
      </w:r>
    </w:p>
    <w:p w:rsidR="00845433" w:rsidRPr="004531DE" w:rsidRDefault="00845433" w:rsidP="0012796C">
      <w:pPr>
        <w:pStyle w:val="libBold1"/>
        <w:rPr>
          <w:rtl/>
        </w:rPr>
      </w:pPr>
      <w:r w:rsidRPr="00073A38">
        <w:rPr>
          <w:rtl/>
        </w:rPr>
        <w:t>إلى أنْ قال:</w:t>
      </w:r>
    </w:p>
    <w:p w:rsidR="00845433" w:rsidRPr="0012796C" w:rsidRDefault="00845433" w:rsidP="0012796C">
      <w:pPr>
        <w:pStyle w:val="libNormal"/>
        <w:rPr>
          <w:rtl/>
        </w:rPr>
      </w:pPr>
      <w:r w:rsidRPr="00073A38">
        <w:rPr>
          <w:rtl/>
        </w:rPr>
        <w:t>وزوّجه الله عزّ وجل قبل أنْ تزول الملائكة بحوراء اهْبِطتْ له من الجنّة تُسمّى نزلة، فحملت بأَنُوش، فلمّا حملتْ به سمعت الأصوات من كلّ مكان: هنيئاً لك البشرى فقد أودعك الله عزّ وجل نور محمّد المصطفى.</w:t>
      </w:r>
    </w:p>
    <w:p w:rsidR="00845433" w:rsidRPr="0012796C" w:rsidRDefault="00845433" w:rsidP="0012796C">
      <w:pPr>
        <w:pStyle w:val="libNormal"/>
        <w:rPr>
          <w:rtl/>
        </w:rPr>
      </w:pPr>
      <w:r w:rsidRPr="00073A38">
        <w:rPr>
          <w:rtl/>
        </w:rPr>
        <w:t>فلم يزل كذلك حتّى وضعتْ أَنُوش، فلمّا وضعتْ نظرتْ الحوراء نزلة إلى نور رسول الله</w:t>
      </w:r>
      <w:r w:rsidRPr="00073A38">
        <w:rPr>
          <w:rFonts w:hint="cs"/>
          <w:rtl/>
        </w:rPr>
        <w:t xml:space="preserve"> (صلَّى الله عليه وآله وسلَّم) بين عينيه، فلمّا ترعرع دعاه أبوه شيث، فقال له: يا بُني أمرني ربّي أنْ اتخذ عليك العهد والميثاق: أنْ لا تتزوّج إلاّ بأطهر نساء العالمين، </w:t>
      </w:r>
      <w:r w:rsidRPr="00073A38">
        <w:rPr>
          <w:rtl/>
        </w:rPr>
        <w:t>وقَبِلَ وصيّته.</w:t>
      </w:r>
    </w:p>
    <w:p w:rsidR="00845433" w:rsidRPr="0012796C" w:rsidRDefault="00845433" w:rsidP="0012796C">
      <w:pPr>
        <w:pStyle w:val="libNormal"/>
        <w:rPr>
          <w:rtl/>
        </w:rPr>
      </w:pPr>
      <w:r w:rsidRPr="00073A38">
        <w:rPr>
          <w:rtl/>
        </w:rPr>
        <w:t xml:space="preserve">وأوصى أَنُوش إلى ابنه قينان بمثل ذلك من وصيّة آبائه، وأوصى قينان إلى ابنه مهلائيل، وأوصى مهلائيل إلى ابنه بردا فتزوّج بردا امرأةً يُقال لها برة، فحملتْ بأخنوخ وهو إدريس، فلمّا وُلِدَ إدريس نظر أبوه إلى النور يلوح بين عينيه فقال: يا بني أوصيك بهذا النور كلّ الوصاية، قَبِلَ وصيّته وتزوّج امرأة يُقال لها بزرعا، فولدتْ له </w:t>
      </w:r>
      <w:r w:rsidRPr="00073A38">
        <w:rPr>
          <w:rFonts w:hint="cs"/>
          <w:rtl/>
        </w:rPr>
        <w:t>مَتوشَلَخِ</w:t>
      </w:r>
      <w:r w:rsidRPr="00073A38">
        <w:rPr>
          <w:rtl/>
        </w:rPr>
        <w:t>، وولد له لَمَك، وكان لَمَك رجلاً أشقر قد أُعطي قوّة وبطشاً، فتزوّج امرأة يُقال لها قينوس بنت تركاش، فولدت له نوحاً، وتحوّل</w:t>
      </w:r>
    </w:p>
    <w:p w:rsidR="004531DE" w:rsidRPr="0033166D" w:rsidRDefault="00845433" w:rsidP="00243124">
      <w:pPr>
        <w:pStyle w:val="libNormal"/>
      </w:pPr>
      <w:r w:rsidRPr="0033166D">
        <w:rPr>
          <w:rtl/>
        </w:rPr>
        <w:br w:type="page"/>
      </w:r>
    </w:p>
    <w:p w:rsidR="00845433" w:rsidRPr="00073A38" w:rsidRDefault="00845433" w:rsidP="000D0795">
      <w:pPr>
        <w:pStyle w:val="libNormal"/>
        <w:rPr>
          <w:rtl/>
        </w:rPr>
      </w:pPr>
      <w:r w:rsidRPr="0012796C">
        <w:rPr>
          <w:rtl/>
        </w:rPr>
        <w:lastRenderedPageBreak/>
        <w:t>إليه نور رسول الله</w:t>
      </w:r>
      <w:r w:rsidRPr="0012796C">
        <w:rPr>
          <w:rFonts w:hint="cs"/>
          <w:rtl/>
        </w:rPr>
        <w:t xml:space="preserve"> (صلَّى الله عليه وآله)، فلمّا نظر لَمَك إلى النور في وجهه قال: يا بني، إنّ هذا النّور هو الذي تتوارثه الأنبياء، وهو نور محمّد المصطفى، ينتقل بالعهود والمواثيق إلى يوم خروجه)</w:t>
      </w:r>
      <w:r w:rsidR="000226EC" w:rsidRPr="0012796C">
        <w:rPr>
          <w:rFonts w:hint="cs"/>
          <w:rtl/>
        </w:rPr>
        <w:t xml:space="preserve"> - </w:t>
      </w:r>
      <w:r w:rsidRPr="0012796C">
        <w:rPr>
          <w:rFonts w:hint="cs"/>
          <w:rtl/>
        </w:rPr>
        <w:t>الحديث</w:t>
      </w:r>
      <w:r w:rsidR="000226EC" w:rsidRPr="0012796C">
        <w:rPr>
          <w:rFonts w:hint="cs"/>
          <w:rtl/>
        </w:rPr>
        <w:t xml:space="preserve"> -</w:t>
      </w:r>
      <w:r w:rsidRPr="0012796C">
        <w:rPr>
          <w:rFonts w:hint="cs"/>
          <w:rtl/>
        </w:rPr>
        <w:t>.</w:t>
      </w:r>
    </w:p>
    <w:p w:rsidR="00845433" w:rsidRPr="00073A38" w:rsidRDefault="00845433" w:rsidP="000D0795">
      <w:pPr>
        <w:pStyle w:val="libLeft"/>
        <w:rPr>
          <w:rtl/>
        </w:rPr>
      </w:pPr>
      <w:r w:rsidRPr="000D0795">
        <w:rPr>
          <w:rtl/>
        </w:rPr>
        <w:t>(إثبات الوصيّة: ص45)</w:t>
      </w:r>
    </w:p>
    <w:p w:rsidR="00845433" w:rsidRPr="00073A38" w:rsidRDefault="00845433" w:rsidP="000D0795">
      <w:pPr>
        <w:pStyle w:val="libNormal"/>
        <w:rPr>
          <w:rtl/>
        </w:rPr>
      </w:pPr>
      <w:r w:rsidRPr="0012796C">
        <w:rPr>
          <w:rStyle w:val="libBold2Char"/>
          <w:rtl/>
        </w:rPr>
        <w:t>فقد ظهر من إخباره بالغيب</w:t>
      </w:r>
      <w:r w:rsidRPr="0012796C">
        <w:rPr>
          <w:rtl/>
        </w:rPr>
        <w:t xml:space="preserve"> (يا بني، إنّ هذا النور هو الذي تتوارثه الأنبياء وهو نور محمّد المصطفى ينتقل بالعهود والمواثيق إلى يوم خروجه)</w:t>
      </w:r>
      <w:r w:rsidRPr="0012796C">
        <w:rPr>
          <w:rStyle w:val="libBold2Char"/>
          <w:rtl/>
        </w:rPr>
        <w:t>:</w:t>
      </w:r>
    </w:p>
    <w:p w:rsidR="004531DE" w:rsidRDefault="00845433" w:rsidP="0012796C">
      <w:pPr>
        <w:pStyle w:val="libNormal"/>
        <w:rPr>
          <w:rtl/>
        </w:rPr>
      </w:pPr>
      <w:r w:rsidRPr="000D0795">
        <w:rPr>
          <w:rtl/>
        </w:rPr>
        <w:t xml:space="preserve">أنّ آباء النبي </w:t>
      </w:r>
      <w:r w:rsidRPr="000D0795">
        <w:rPr>
          <w:rFonts w:hint="cs"/>
          <w:rtl/>
        </w:rPr>
        <w:t>(صلَّى الله عليه وآله) والولي</w:t>
      </w:r>
      <w:r w:rsidR="000226EC" w:rsidRPr="000D0795">
        <w:rPr>
          <w:rFonts w:hint="cs"/>
          <w:rtl/>
        </w:rPr>
        <w:t xml:space="preserve"> - </w:t>
      </w:r>
      <w:r w:rsidRPr="000D0795">
        <w:rPr>
          <w:rFonts w:hint="cs"/>
          <w:rtl/>
        </w:rPr>
        <w:t>من لدن آدم إلى نوح، ومن لدن نوح إلى يوم خروجه، يعنى يوم خروج النور من عبد الله وأبي طالب</w:t>
      </w:r>
      <w:r w:rsidR="000226EC" w:rsidRPr="000D0795">
        <w:rPr>
          <w:rFonts w:hint="cs"/>
          <w:rtl/>
        </w:rPr>
        <w:t xml:space="preserve"> - </w:t>
      </w:r>
      <w:r w:rsidRPr="000D0795">
        <w:rPr>
          <w:rFonts w:hint="cs"/>
          <w:rtl/>
        </w:rPr>
        <w:t>كانوا كلّهم أنبياء الله (عليه السلام).</w:t>
      </w:r>
    </w:p>
    <w:p w:rsidR="00845433" w:rsidRPr="004531DE" w:rsidRDefault="00845433" w:rsidP="0012796C">
      <w:pPr>
        <w:pStyle w:val="Heading2"/>
        <w:rPr>
          <w:rtl/>
        </w:rPr>
      </w:pPr>
      <w:bookmarkStart w:id="146" w:name="64"/>
      <w:bookmarkStart w:id="147" w:name="_Toc495493955"/>
      <w:r w:rsidRPr="00073A38">
        <w:rPr>
          <w:rtl/>
        </w:rPr>
        <w:t xml:space="preserve">إظهار المطّلب نبوّة آباء النبي </w:t>
      </w:r>
      <w:r w:rsidRPr="00073A38">
        <w:rPr>
          <w:rFonts w:hint="cs"/>
          <w:rtl/>
        </w:rPr>
        <w:t>(صلَّى الله عليه وآله) والولي</w:t>
      </w:r>
      <w:bookmarkEnd w:id="146"/>
      <w:bookmarkEnd w:id="147"/>
    </w:p>
    <w:p w:rsidR="00845433" w:rsidRPr="004531DE" w:rsidRDefault="00845433" w:rsidP="0012796C">
      <w:pPr>
        <w:pStyle w:val="libBold1"/>
        <w:rPr>
          <w:rtl/>
        </w:rPr>
      </w:pPr>
      <w:r w:rsidRPr="00073A38">
        <w:rPr>
          <w:rtl/>
        </w:rPr>
        <w:t>* روى الشيخ أبو الحسن البكري أستاذ الشهيد الثاني، بإسناده عن أمير المؤمنين علي بن أبي طالب، حديث طويل قال فيه:</w:t>
      </w:r>
    </w:p>
    <w:p w:rsidR="00845433" w:rsidRPr="00073A38" w:rsidRDefault="00845433" w:rsidP="000D0795">
      <w:pPr>
        <w:pStyle w:val="libNormal"/>
        <w:rPr>
          <w:rtl/>
        </w:rPr>
      </w:pPr>
      <w:r w:rsidRPr="0012796C">
        <w:rPr>
          <w:rtl/>
        </w:rPr>
        <w:t>فقال المطّلب لسلمى عند ذلك أي عند تزويج هاشم: (اعلمي، إنّ أخي قد تطاولتْ إليه الملوك في خطبته، ورغبوا في تزويجه بناتهم، فإلى حتّى أتاه آتٍ في منامه فأخبره بخبرك فرغب فيك، وأراد أنْ يستودعك هذا النور الذي استودعه الله عزّ وجل إيّاه بعد الأنبياء (عليهم السلام).</w:t>
      </w:r>
    </w:p>
    <w:p w:rsidR="00845433" w:rsidRPr="00073A38" w:rsidRDefault="00845433" w:rsidP="000D0795">
      <w:pPr>
        <w:pStyle w:val="libNormal"/>
        <w:rPr>
          <w:rtl/>
        </w:rPr>
      </w:pPr>
      <w:r w:rsidRPr="0012796C">
        <w:rPr>
          <w:rStyle w:val="libBold2Char"/>
          <w:rtl/>
        </w:rPr>
        <w:t>وقال:</w:t>
      </w:r>
      <w:r w:rsidRPr="0012796C">
        <w:rPr>
          <w:rtl/>
        </w:rPr>
        <w:t xml:space="preserve"> فلمّا تأهّب هاشم للقاء القوم فتزيّنوا بزينتهم، وإذا أهل سلمى قد قدموا فقام مَن كان في الخيمة إجلالاً لهم وجلس هاشم وأخوه وبنو عمّه في صدر الخيمة، فتطاولتْ القوم إلى هاشم فابتدأهم المطّلب بالكلام وقال: يا أهل الشرف والإكرام والفضل والإنعام، نحن وفد</w:t>
      </w:r>
    </w:p>
    <w:p w:rsidR="004531DE" w:rsidRPr="0033166D" w:rsidRDefault="00845433" w:rsidP="00243124">
      <w:pPr>
        <w:pStyle w:val="libNormal"/>
      </w:pPr>
      <w:r w:rsidRPr="0033166D">
        <w:rPr>
          <w:rtl/>
        </w:rPr>
        <w:br w:type="page"/>
      </w:r>
    </w:p>
    <w:p w:rsidR="00845433" w:rsidRPr="00073A38" w:rsidRDefault="00845433" w:rsidP="000D0795">
      <w:pPr>
        <w:pStyle w:val="libNormal"/>
        <w:rPr>
          <w:rtl/>
        </w:rPr>
      </w:pPr>
      <w:r w:rsidRPr="0012796C">
        <w:rPr>
          <w:rtl/>
        </w:rPr>
        <w:lastRenderedPageBreak/>
        <w:t>بيت الله الحرام والمشاعر العظام، وإلينا سعتْ الأقدام وأنتم تعلمون شرفنا وسؤددنا، وما قد خصصنا الله عزّ وجل به من النور الساطع والضياء اللامع، ونحن بنو لؤي بن غالب وقد انتقل هذا النور إلى عبد مناف، ثمّ إلى أخينا هاشم، معنا من آدم إلى أنْ صار إلى هاشم)</w:t>
      </w:r>
      <w:r w:rsidR="000226EC" w:rsidRPr="0012796C">
        <w:rPr>
          <w:rtl/>
        </w:rPr>
        <w:t xml:space="preserve"> - </w:t>
      </w:r>
      <w:r w:rsidRPr="0012796C">
        <w:rPr>
          <w:rtl/>
        </w:rPr>
        <w:t>الحديث</w:t>
      </w:r>
      <w:r w:rsidR="000226EC" w:rsidRPr="0012796C">
        <w:rPr>
          <w:rtl/>
        </w:rPr>
        <w:t xml:space="preserve"> -</w:t>
      </w:r>
      <w:r w:rsidRPr="0012796C">
        <w:rPr>
          <w:rtl/>
        </w:rPr>
        <w:t>.</w:t>
      </w:r>
    </w:p>
    <w:p w:rsidR="00845433" w:rsidRPr="00073A38" w:rsidRDefault="00845433" w:rsidP="000D0795">
      <w:pPr>
        <w:pStyle w:val="libNormal"/>
        <w:rPr>
          <w:rtl/>
        </w:rPr>
      </w:pPr>
      <w:r w:rsidRPr="0012796C">
        <w:rPr>
          <w:rStyle w:val="libBold2Char"/>
          <w:rtl/>
        </w:rPr>
        <w:t xml:space="preserve">فقد ظهر من كلامه هذا النور الذي استودعه الله عزّ وجلّ إيّاه بعد الأنبياء: </w:t>
      </w:r>
      <w:r w:rsidRPr="0012796C">
        <w:rPr>
          <w:rtl/>
        </w:rPr>
        <w:t xml:space="preserve">أنّ آباء النبي </w:t>
      </w:r>
      <w:r w:rsidRPr="0012796C">
        <w:rPr>
          <w:rFonts w:hint="cs"/>
          <w:rtl/>
        </w:rPr>
        <w:t>(صلَّى الله عليه وآله وسلَّم) كانوا أنبياء.</w:t>
      </w:r>
    </w:p>
    <w:p w:rsidR="004531DE" w:rsidRDefault="00845433" w:rsidP="000D0795">
      <w:pPr>
        <w:pStyle w:val="libNormal"/>
        <w:rPr>
          <w:rtl/>
        </w:rPr>
      </w:pPr>
      <w:r w:rsidRPr="0012796C">
        <w:rPr>
          <w:rStyle w:val="libBold2Char"/>
          <w:rFonts w:hint="cs"/>
          <w:rtl/>
        </w:rPr>
        <w:t>وظهر من كلامه:</w:t>
      </w:r>
      <w:r w:rsidRPr="0012796C">
        <w:rPr>
          <w:rFonts w:hint="cs"/>
          <w:rtl/>
        </w:rPr>
        <w:t xml:space="preserve"> </w:t>
      </w:r>
      <w:r w:rsidRPr="0012796C">
        <w:rPr>
          <w:rtl/>
        </w:rPr>
        <w:t>(قد انتقل هذا النور إلى عبد مناف ثمّ إلى أخينا هاشم، ومعنا من آدم إلى أنْ صار إلى هاشم</w:t>
      </w:r>
      <w:r w:rsidRPr="0012796C">
        <w:rPr>
          <w:rFonts w:hint="cs"/>
          <w:rtl/>
        </w:rPr>
        <w:t xml:space="preserve"> (عليه السلام)</w:t>
      </w:r>
      <w:r w:rsidRPr="0012796C">
        <w:rPr>
          <w:rtl/>
        </w:rPr>
        <w:t>):</w:t>
      </w:r>
      <w:r w:rsidRPr="0012796C">
        <w:rPr>
          <w:rFonts w:hint="cs"/>
          <w:rtl/>
        </w:rPr>
        <w:t xml:space="preserve"> أنّ آباء النبي (صلَّى الله عليه وآله وسلَّم) والولي كانوا أنبياء، من لدن آدم إلى هاشم.</w:t>
      </w:r>
    </w:p>
    <w:p w:rsidR="00845433" w:rsidRPr="0012796C" w:rsidRDefault="00845433" w:rsidP="003E24E2">
      <w:pPr>
        <w:pStyle w:val="Heading2Center"/>
        <w:rPr>
          <w:rtl/>
        </w:rPr>
      </w:pPr>
      <w:bookmarkStart w:id="148" w:name="65"/>
      <w:bookmarkStart w:id="149" w:name="_Toc495493956"/>
      <w:r w:rsidRPr="00073A38">
        <w:rPr>
          <w:rtl/>
        </w:rPr>
        <w:t>إظهار ها</w:t>
      </w:r>
      <w:r w:rsidR="004531DE" w:rsidRPr="00073A38">
        <w:rPr>
          <w:rtl/>
        </w:rPr>
        <w:t>شم</w:t>
      </w:r>
      <w:r w:rsidRPr="00073A38">
        <w:rPr>
          <w:rtl/>
        </w:rPr>
        <w:t xml:space="preserve"> نبوّة آبائه</w:t>
      </w:r>
      <w:bookmarkEnd w:id="148"/>
      <w:bookmarkEnd w:id="149"/>
    </w:p>
    <w:p w:rsidR="00845433" w:rsidRPr="004531DE" w:rsidRDefault="00845433" w:rsidP="0012796C">
      <w:pPr>
        <w:pStyle w:val="libBold1"/>
        <w:rPr>
          <w:rtl/>
        </w:rPr>
      </w:pPr>
      <w:r w:rsidRPr="00073A38">
        <w:rPr>
          <w:rtl/>
        </w:rPr>
        <w:t>* وقال أمير المؤمنين</w:t>
      </w:r>
      <w:r w:rsidRPr="00073A38">
        <w:rPr>
          <w:rFonts w:hint="cs"/>
          <w:rtl/>
        </w:rPr>
        <w:t xml:space="preserve"> (عليه السلام):</w:t>
      </w:r>
    </w:p>
    <w:p w:rsidR="00845433" w:rsidRPr="00073A38" w:rsidRDefault="00845433" w:rsidP="000D0795">
      <w:pPr>
        <w:pStyle w:val="libNormal"/>
        <w:rPr>
          <w:rtl/>
        </w:rPr>
      </w:pPr>
      <w:r w:rsidRPr="0012796C">
        <w:rPr>
          <w:rtl/>
        </w:rPr>
        <w:t>(</w:t>
      </w:r>
      <w:r w:rsidRPr="0012796C">
        <w:rPr>
          <w:rFonts w:hint="cs"/>
          <w:rtl/>
        </w:rPr>
        <w:t>ثمّ أقام هاشم في المدينة أياماً حتّى اشتهر حمل سلمى، فقال هاشم: يا سلمى، إنّي أودعتُكِ الوديعة التي أودعها الله عزّ وجل آدم، وأودعها آدمُ وَلَدَه شيثاً، ولم يزالوا يتوارثونها من واحد إلى أنْ وصلتْ إلينا، وشرّفنا الله عزّ وجلّ بهذا النور وقد أودعتُه إياكِ)</w:t>
      </w:r>
      <w:r w:rsidR="000226EC" w:rsidRPr="0012796C">
        <w:rPr>
          <w:rFonts w:hint="cs"/>
          <w:rtl/>
        </w:rPr>
        <w:t xml:space="preserve"> - </w:t>
      </w:r>
      <w:r w:rsidRPr="0012796C">
        <w:rPr>
          <w:rFonts w:hint="cs"/>
          <w:rtl/>
        </w:rPr>
        <w:t>الحديث</w:t>
      </w:r>
      <w:r w:rsidR="000226EC" w:rsidRPr="0012796C">
        <w:rPr>
          <w:rFonts w:hint="cs"/>
          <w:rtl/>
        </w:rPr>
        <w:t xml:space="preserve"> -</w:t>
      </w:r>
      <w:r w:rsidRPr="0012796C">
        <w:rPr>
          <w:rFonts w:hint="cs"/>
          <w:rtl/>
        </w:rPr>
        <w:t>.</w:t>
      </w:r>
    </w:p>
    <w:p w:rsidR="00845433" w:rsidRPr="00073A38" w:rsidRDefault="00845433" w:rsidP="000D0795">
      <w:pPr>
        <w:pStyle w:val="libLeft"/>
        <w:rPr>
          <w:rtl/>
        </w:rPr>
      </w:pPr>
      <w:r w:rsidRPr="000D0795">
        <w:rPr>
          <w:rtl/>
        </w:rPr>
        <w:t>(البحار: ج15، ص61)</w:t>
      </w:r>
    </w:p>
    <w:p w:rsidR="00845433" w:rsidRPr="004531DE" w:rsidRDefault="00845433" w:rsidP="0012796C">
      <w:pPr>
        <w:pStyle w:val="libBold1"/>
        <w:rPr>
          <w:rtl/>
        </w:rPr>
      </w:pPr>
      <w:r w:rsidRPr="00073A38">
        <w:rPr>
          <w:rtl/>
        </w:rPr>
        <w:t>فقد ظهر من كلامه هذا:</w:t>
      </w:r>
    </w:p>
    <w:p w:rsidR="00845433" w:rsidRPr="00073A38" w:rsidRDefault="00845433" w:rsidP="0012796C">
      <w:pPr>
        <w:pStyle w:val="libNormal"/>
        <w:rPr>
          <w:rtl/>
        </w:rPr>
      </w:pPr>
      <w:r w:rsidRPr="000D0795">
        <w:rPr>
          <w:rtl/>
        </w:rPr>
        <w:t>أنّ آباء النبي</w:t>
      </w:r>
      <w:r w:rsidRPr="000D0795">
        <w:rPr>
          <w:rFonts w:hint="cs"/>
          <w:rtl/>
        </w:rPr>
        <w:t xml:space="preserve"> (صلَّى الله عليه وآله وسلَّم) والولي كانوا أنبياء من لدن آدم إلى هاشم (عليهم السلام).</w:t>
      </w:r>
    </w:p>
    <w:p w:rsidR="004531DE" w:rsidRPr="0033166D" w:rsidRDefault="00845433" w:rsidP="00243124">
      <w:pPr>
        <w:pStyle w:val="libNormal"/>
      </w:pPr>
      <w:r w:rsidRPr="0033166D">
        <w:rPr>
          <w:rtl/>
        </w:rPr>
        <w:br w:type="page"/>
      </w:r>
    </w:p>
    <w:p w:rsidR="00845433" w:rsidRPr="0012796C" w:rsidRDefault="00845433" w:rsidP="003E24E2">
      <w:pPr>
        <w:pStyle w:val="Heading2Center"/>
        <w:rPr>
          <w:rtl/>
        </w:rPr>
      </w:pPr>
      <w:bookmarkStart w:id="150" w:name="66"/>
      <w:bookmarkStart w:id="151" w:name="_Toc495493957"/>
      <w:r w:rsidRPr="00073A38">
        <w:rPr>
          <w:rtl/>
        </w:rPr>
        <w:lastRenderedPageBreak/>
        <w:t>إظهار عبد المطّلب نبوّة آبائه</w:t>
      </w:r>
      <w:bookmarkEnd w:id="150"/>
      <w:bookmarkEnd w:id="151"/>
    </w:p>
    <w:p w:rsidR="00845433" w:rsidRPr="004531DE" w:rsidRDefault="00845433" w:rsidP="0012796C">
      <w:pPr>
        <w:pStyle w:val="libBold1"/>
        <w:rPr>
          <w:rtl/>
        </w:rPr>
      </w:pPr>
      <w:r w:rsidRPr="00073A38">
        <w:rPr>
          <w:rtl/>
        </w:rPr>
        <w:t>* روى العلاّمة اليعقوبي بإسناده... وقال عبد المطّلب، لمّا كان من أصحاب الفيل ما كان:</w:t>
      </w:r>
    </w:p>
    <w:p w:rsidR="00845433" w:rsidRPr="0033166D" w:rsidRDefault="00845433" w:rsidP="0033166D">
      <w:pPr>
        <w:pStyle w:val="libPoemCenter"/>
        <w:rPr>
          <w:rtl/>
        </w:rPr>
      </w:pPr>
      <w:r w:rsidRPr="0033166D">
        <w:rPr>
          <w:rtl/>
        </w:rPr>
        <w:t xml:space="preserve">إنّ </w:t>
      </w:r>
      <w:r w:rsidR="004531DE" w:rsidRPr="0033166D">
        <w:rPr>
          <w:rtl/>
        </w:rPr>
        <w:t>لل</w:t>
      </w:r>
      <w:r w:rsidRPr="0033166D">
        <w:rPr>
          <w:rtl/>
        </w:rPr>
        <w:t xml:space="preserve">بيتِ </w:t>
      </w:r>
      <w:r w:rsidR="004531DE" w:rsidRPr="0033166D">
        <w:rPr>
          <w:rtl/>
        </w:rPr>
        <w:t>لر</w:t>
      </w:r>
      <w:r w:rsidRPr="0033166D">
        <w:rPr>
          <w:rtl/>
        </w:rPr>
        <w:t xml:space="preserve">بّاً </w:t>
      </w:r>
      <w:r w:rsidR="004531DE" w:rsidRPr="0033166D">
        <w:rPr>
          <w:rtl/>
        </w:rPr>
        <w:t>صا</w:t>
      </w:r>
      <w:r w:rsidRPr="0033166D">
        <w:rPr>
          <w:rtl/>
        </w:rPr>
        <w:t xml:space="preserve">نعاً </w:t>
      </w:r>
      <w:r w:rsidR="0033166D">
        <w:rPr>
          <w:rFonts w:hint="cs"/>
          <w:rtl/>
        </w:rPr>
        <w:t>*</w:t>
      </w:r>
      <w:r w:rsidRPr="0033166D">
        <w:rPr>
          <w:rtl/>
        </w:rPr>
        <w:t xml:space="preserve"> م</w:t>
      </w:r>
      <w:r w:rsidR="0033166D">
        <w:rPr>
          <w:rFonts w:hint="cs"/>
          <w:rtl/>
        </w:rPr>
        <w:t>َ</w:t>
      </w:r>
      <w:r w:rsidR="004531DE" w:rsidRPr="0033166D">
        <w:rPr>
          <w:rtl/>
        </w:rPr>
        <w:t>ن</w:t>
      </w:r>
      <w:r w:rsidRPr="0033166D">
        <w:rPr>
          <w:rtl/>
        </w:rPr>
        <w:t xml:space="preserve"> ي</w:t>
      </w:r>
      <w:r w:rsidR="0033166D">
        <w:rPr>
          <w:rFonts w:hint="cs"/>
          <w:rtl/>
        </w:rPr>
        <w:t>َ</w:t>
      </w:r>
      <w:r w:rsidR="004531DE" w:rsidRPr="0033166D">
        <w:rPr>
          <w:rtl/>
        </w:rPr>
        <w:t>ر</w:t>
      </w:r>
      <w:r w:rsidRPr="0033166D">
        <w:rPr>
          <w:rtl/>
        </w:rPr>
        <w:t xml:space="preserve">ِدْه </w:t>
      </w:r>
      <w:r w:rsidR="004531DE" w:rsidRPr="0033166D">
        <w:rPr>
          <w:rtl/>
        </w:rPr>
        <w:t>بآ</w:t>
      </w:r>
      <w:r w:rsidRPr="0033166D">
        <w:rPr>
          <w:rtl/>
        </w:rPr>
        <w:t>ثامٍ يصطلم</w:t>
      </w:r>
    </w:p>
    <w:p w:rsidR="00845433" w:rsidRPr="0033166D" w:rsidRDefault="00845433" w:rsidP="0033166D">
      <w:pPr>
        <w:pStyle w:val="libPoemCenter"/>
        <w:rPr>
          <w:rtl/>
        </w:rPr>
      </w:pPr>
      <w:r w:rsidRPr="0033166D">
        <w:rPr>
          <w:rtl/>
        </w:rPr>
        <w:t>و</w:t>
      </w:r>
      <w:r w:rsidR="004531DE" w:rsidRPr="0033166D">
        <w:rPr>
          <w:rtl/>
        </w:rPr>
        <w:t>كذ</w:t>
      </w:r>
      <w:r w:rsidRPr="0033166D">
        <w:rPr>
          <w:rtl/>
        </w:rPr>
        <w:t xml:space="preserve">ا الأمر بِمَنْ كاده بحر </w:t>
      </w:r>
      <w:r w:rsidR="0033166D">
        <w:rPr>
          <w:rFonts w:hint="cs"/>
          <w:rtl/>
        </w:rPr>
        <w:t>*</w:t>
      </w:r>
      <w:r w:rsidRPr="0033166D">
        <w:rPr>
          <w:rtl/>
        </w:rPr>
        <w:t xml:space="preserve"> ب </w:t>
      </w:r>
      <w:r w:rsidR="004531DE" w:rsidRPr="0033166D">
        <w:rPr>
          <w:rtl/>
        </w:rPr>
        <w:t>فأ</w:t>
      </w:r>
      <w:r w:rsidRPr="0033166D">
        <w:rPr>
          <w:rtl/>
        </w:rPr>
        <w:t xml:space="preserve">مْر الله </w:t>
      </w:r>
      <w:r w:rsidR="004531DE" w:rsidRPr="0033166D">
        <w:rPr>
          <w:rtl/>
        </w:rPr>
        <w:t>با</w:t>
      </w:r>
      <w:r w:rsidRPr="0033166D">
        <w:rPr>
          <w:rtl/>
        </w:rPr>
        <w:t>لأمر اللَمَم</w:t>
      </w:r>
    </w:p>
    <w:p w:rsidR="00845433" w:rsidRPr="0033166D" w:rsidRDefault="004531DE" w:rsidP="0033166D">
      <w:pPr>
        <w:pStyle w:val="libPoemCenter"/>
        <w:rPr>
          <w:rtl/>
        </w:rPr>
      </w:pPr>
      <w:r w:rsidRPr="0033166D">
        <w:rPr>
          <w:rtl/>
        </w:rPr>
        <w:t>نع</w:t>
      </w:r>
      <w:r w:rsidR="00845433" w:rsidRPr="0033166D">
        <w:rPr>
          <w:rtl/>
        </w:rPr>
        <w:t>رف اللهَ و</w:t>
      </w:r>
      <w:r w:rsidRPr="0033166D">
        <w:rPr>
          <w:rtl/>
        </w:rPr>
        <w:t>في</w:t>
      </w:r>
      <w:r w:rsidR="00845433" w:rsidRPr="0033166D">
        <w:rPr>
          <w:rtl/>
        </w:rPr>
        <w:t>نا س</w:t>
      </w:r>
      <w:r w:rsidR="0033166D">
        <w:rPr>
          <w:rFonts w:hint="cs"/>
          <w:rtl/>
        </w:rPr>
        <w:t>ُ</w:t>
      </w:r>
      <w:r w:rsidRPr="0033166D">
        <w:rPr>
          <w:rtl/>
        </w:rPr>
        <w:t>ن</w:t>
      </w:r>
      <w:r w:rsidR="00845433" w:rsidRPr="0033166D">
        <w:rPr>
          <w:rtl/>
        </w:rPr>
        <w:t xml:space="preserve">َّةٌ </w:t>
      </w:r>
      <w:r w:rsidR="0033166D">
        <w:rPr>
          <w:rFonts w:hint="cs"/>
          <w:rtl/>
        </w:rPr>
        <w:t>*</w:t>
      </w:r>
      <w:r w:rsidR="00845433" w:rsidRPr="0033166D">
        <w:rPr>
          <w:rtl/>
        </w:rPr>
        <w:t xml:space="preserve"> </w:t>
      </w:r>
      <w:r w:rsidRPr="0033166D">
        <w:rPr>
          <w:rtl/>
        </w:rPr>
        <w:t>صل</w:t>
      </w:r>
      <w:r w:rsidR="00845433" w:rsidRPr="0033166D">
        <w:rPr>
          <w:rtl/>
        </w:rPr>
        <w:t>ةُ الرحمِ وإيفاءُ الذِمَم</w:t>
      </w:r>
    </w:p>
    <w:p w:rsidR="00845433" w:rsidRPr="0033166D" w:rsidRDefault="004531DE" w:rsidP="0033166D">
      <w:pPr>
        <w:pStyle w:val="libPoemCenter"/>
        <w:rPr>
          <w:rtl/>
        </w:rPr>
      </w:pPr>
      <w:r w:rsidRPr="0033166D">
        <w:rPr>
          <w:rtl/>
        </w:rPr>
        <w:t>لم</w:t>
      </w:r>
      <w:r w:rsidR="00845433" w:rsidRPr="0033166D">
        <w:rPr>
          <w:rtl/>
        </w:rPr>
        <w:t xml:space="preserve"> </w:t>
      </w:r>
      <w:r w:rsidRPr="0033166D">
        <w:rPr>
          <w:rtl/>
        </w:rPr>
        <w:t>يز</w:t>
      </w:r>
      <w:r w:rsidR="00845433" w:rsidRPr="0033166D">
        <w:rPr>
          <w:rtl/>
        </w:rPr>
        <w:t xml:space="preserve">لِ اللهُ </w:t>
      </w:r>
      <w:r w:rsidRPr="0033166D">
        <w:rPr>
          <w:rtl/>
        </w:rPr>
        <w:t>في</w:t>
      </w:r>
      <w:r w:rsidR="00845433" w:rsidRPr="0033166D">
        <w:rPr>
          <w:rtl/>
        </w:rPr>
        <w:t xml:space="preserve">نا حجّةً </w:t>
      </w:r>
      <w:r w:rsidR="0033166D">
        <w:rPr>
          <w:rFonts w:hint="cs"/>
          <w:rtl/>
        </w:rPr>
        <w:t>*</w:t>
      </w:r>
      <w:r w:rsidR="00845433" w:rsidRPr="0033166D">
        <w:rPr>
          <w:rtl/>
        </w:rPr>
        <w:t xml:space="preserve"> </w:t>
      </w:r>
      <w:r w:rsidRPr="0033166D">
        <w:rPr>
          <w:rtl/>
        </w:rPr>
        <w:t>يد</w:t>
      </w:r>
      <w:r w:rsidR="00845433" w:rsidRPr="0033166D">
        <w:rPr>
          <w:rtl/>
        </w:rPr>
        <w:t xml:space="preserve">فع اللهُ </w:t>
      </w:r>
      <w:r w:rsidRPr="0033166D">
        <w:rPr>
          <w:rtl/>
        </w:rPr>
        <w:t>به</w:t>
      </w:r>
      <w:r w:rsidR="00845433" w:rsidRPr="0033166D">
        <w:rPr>
          <w:rtl/>
        </w:rPr>
        <w:t xml:space="preserve">ا </w:t>
      </w:r>
      <w:r w:rsidRPr="0033166D">
        <w:rPr>
          <w:rtl/>
        </w:rPr>
        <w:t>عن</w:t>
      </w:r>
      <w:r w:rsidR="00845433" w:rsidRPr="0033166D">
        <w:rPr>
          <w:rtl/>
        </w:rPr>
        <w:t>َّا النِقَم</w:t>
      </w:r>
    </w:p>
    <w:p w:rsidR="00845433" w:rsidRPr="0033166D" w:rsidRDefault="004531DE" w:rsidP="0033166D">
      <w:pPr>
        <w:pStyle w:val="libPoemCenter"/>
        <w:rPr>
          <w:rtl/>
        </w:rPr>
      </w:pPr>
      <w:r w:rsidRPr="0033166D">
        <w:rPr>
          <w:rtl/>
        </w:rPr>
        <w:t>نح</w:t>
      </w:r>
      <w:r w:rsidR="00845433" w:rsidRPr="0033166D">
        <w:rPr>
          <w:rtl/>
        </w:rPr>
        <w:t>ن أ</w:t>
      </w:r>
      <w:r w:rsidRPr="0033166D">
        <w:rPr>
          <w:rtl/>
        </w:rPr>
        <w:t>هل</w:t>
      </w:r>
      <w:r w:rsidR="00845433" w:rsidRPr="0033166D">
        <w:rPr>
          <w:rtl/>
        </w:rPr>
        <w:t xml:space="preserve"> الله في بَلْدَتِهِ </w:t>
      </w:r>
      <w:r w:rsidR="0033166D">
        <w:rPr>
          <w:rFonts w:hint="cs"/>
          <w:rtl/>
        </w:rPr>
        <w:t>*</w:t>
      </w:r>
      <w:r w:rsidR="00845433" w:rsidRPr="0033166D">
        <w:rPr>
          <w:rtl/>
        </w:rPr>
        <w:t xml:space="preserve"> لَمْ يَزَل ذلك على عَهْدِ إبرهم</w:t>
      </w:r>
    </w:p>
    <w:p w:rsidR="00845433" w:rsidRPr="00073A38" w:rsidRDefault="00845433" w:rsidP="000D0795">
      <w:pPr>
        <w:pStyle w:val="libLeft"/>
        <w:rPr>
          <w:rtl/>
        </w:rPr>
      </w:pPr>
      <w:r w:rsidRPr="000D0795">
        <w:rPr>
          <w:rtl/>
        </w:rPr>
        <w:t>(تاريخ اليعقوبي: 72)</w:t>
      </w:r>
    </w:p>
    <w:p w:rsidR="00845433" w:rsidRPr="004531DE" w:rsidRDefault="00845433" w:rsidP="0012796C">
      <w:pPr>
        <w:pStyle w:val="libBold1"/>
        <w:rPr>
          <w:rtl/>
        </w:rPr>
      </w:pPr>
      <w:r w:rsidRPr="00073A38">
        <w:rPr>
          <w:rtl/>
        </w:rPr>
        <w:t>فقد ظهر من كلامه (لم يزل الله فينا حجّة) إلى (لم يزل ذلك على عهد إبرهم):</w:t>
      </w:r>
    </w:p>
    <w:p w:rsidR="00845433" w:rsidRPr="00073A38" w:rsidRDefault="00845433" w:rsidP="0012796C">
      <w:pPr>
        <w:pStyle w:val="libNormal"/>
        <w:rPr>
          <w:rtl/>
        </w:rPr>
      </w:pPr>
      <w:r w:rsidRPr="000D0795">
        <w:rPr>
          <w:rtl/>
        </w:rPr>
        <w:t>أنّ آباء النبي والولي كانوا حجج الله من لدن إبراهيم إلى عبد المطّلب.</w:t>
      </w:r>
    </w:p>
    <w:p w:rsidR="00845433" w:rsidRPr="004531DE" w:rsidRDefault="00845433" w:rsidP="0012796C">
      <w:pPr>
        <w:pStyle w:val="libBold1"/>
        <w:rPr>
          <w:rtl/>
        </w:rPr>
      </w:pPr>
      <w:r w:rsidRPr="00073A38">
        <w:rPr>
          <w:rtl/>
        </w:rPr>
        <w:t>* وقال شيخنا الصدوق (ره):</w:t>
      </w:r>
    </w:p>
    <w:p w:rsidR="00845433" w:rsidRPr="00073A38" w:rsidRDefault="00845433" w:rsidP="0012796C">
      <w:pPr>
        <w:pStyle w:val="libNormal"/>
        <w:rPr>
          <w:rtl/>
        </w:rPr>
      </w:pPr>
      <w:r w:rsidRPr="000D0795">
        <w:rPr>
          <w:rtl/>
        </w:rPr>
        <w:t xml:space="preserve">فالنبي </w:t>
      </w:r>
      <w:r w:rsidRPr="000D0795">
        <w:rPr>
          <w:rFonts w:hint="cs"/>
          <w:rtl/>
        </w:rPr>
        <w:t>(صلَّى الله عليه وآله وسلَّم) حجّة، والوصي حجّة.</w:t>
      </w:r>
    </w:p>
    <w:p w:rsidR="00845433" w:rsidRPr="00073A38" w:rsidRDefault="00845433" w:rsidP="000D0795">
      <w:pPr>
        <w:pStyle w:val="libLeft"/>
        <w:rPr>
          <w:rtl/>
        </w:rPr>
      </w:pPr>
      <w:r w:rsidRPr="000D0795">
        <w:rPr>
          <w:rtl/>
        </w:rPr>
        <w:t>(إكمال الدين: ب1، ص27)</w:t>
      </w:r>
    </w:p>
    <w:p w:rsidR="004531DE" w:rsidRDefault="00845433" w:rsidP="0012796C">
      <w:pPr>
        <w:pStyle w:val="libBold1"/>
        <w:rPr>
          <w:rtl/>
        </w:rPr>
      </w:pPr>
      <w:r w:rsidRPr="00073A38">
        <w:rPr>
          <w:rtl/>
        </w:rPr>
        <w:t>فظهر:</w:t>
      </w:r>
    </w:p>
    <w:p w:rsidR="004531DE" w:rsidRDefault="004531DE" w:rsidP="0012796C">
      <w:pPr>
        <w:pStyle w:val="libNormal"/>
        <w:rPr>
          <w:rtl/>
        </w:rPr>
      </w:pPr>
      <w:r>
        <w:rPr>
          <w:rtl/>
        </w:rPr>
        <w:t>-</w:t>
      </w:r>
      <w:r w:rsidR="00845433" w:rsidRPr="000D0795">
        <w:rPr>
          <w:rtl/>
        </w:rPr>
        <w:t xml:space="preserve"> أنّ الله تعالى لم يجعل حجّة إلاّ الأنبياء والأوصياء.</w:t>
      </w:r>
    </w:p>
    <w:p w:rsidR="00845433" w:rsidRPr="00073A38" w:rsidRDefault="004531DE" w:rsidP="0012796C">
      <w:pPr>
        <w:pStyle w:val="libNormal"/>
        <w:rPr>
          <w:rtl/>
        </w:rPr>
      </w:pPr>
      <w:r>
        <w:rPr>
          <w:rtl/>
        </w:rPr>
        <w:t>-</w:t>
      </w:r>
      <w:r w:rsidR="00845433" w:rsidRPr="000D0795">
        <w:rPr>
          <w:rtl/>
        </w:rPr>
        <w:t xml:space="preserve"> وظهر أنّ آباء النبي </w:t>
      </w:r>
      <w:r w:rsidR="00845433" w:rsidRPr="000D0795">
        <w:rPr>
          <w:rFonts w:hint="cs"/>
          <w:rtl/>
        </w:rPr>
        <w:t>(صلَّى الله عليه وآله وسلَّم) والولي (عليه السلام) كانوا أنبياء وأوصياء من لدن إبراهيم إلى عبد المطّلب.</w:t>
      </w:r>
    </w:p>
    <w:p w:rsidR="004531DE" w:rsidRPr="0033166D" w:rsidRDefault="00845433" w:rsidP="00243124">
      <w:pPr>
        <w:pStyle w:val="libNormal"/>
      </w:pPr>
      <w:r w:rsidRPr="0033166D">
        <w:rPr>
          <w:rtl/>
        </w:rPr>
        <w:br w:type="page"/>
      </w:r>
    </w:p>
    <w:p w:rsidR="00845433" w:rsidRPr="0012796C" w:rsidRDefault="00845433" w:rsidP="003E24E2">
      <w:pPr>
        <w:pStyle w:val="Heading2Center"/>
        <w:rPr>
          <w:rtl/>
        </w:rPr>
      </w:pPr>
      <w:bookmarkStart w:id="152" w:name="67"/>
      <w:bookmarkStart w:id="153" w:name="_Toc495493958"/>
      <w:r w:rsidRPr="00073A38">
        <w:rPr>
          <w:rtl/>
        </w:rPr>
        <w:lastRenderedPageBreak/>
        <w:t>إظهار أ</w:t>
      </w:r>
      <w:r w:rsidR="004531DE" w:rsidRPr="00073A38">
        <w:rPr>
          <w:rtl/>
        </w:rPr>
        <w:t>بي</w:t>
      </w:r>
      <w:r w:rsidRPr="00073A38">
        <w:rPr>
          <w:rtl/>
        </w:rPr>
        <w:t xml:space="preserve"> طا</w:t>
      </w:r>
      <w:r w:rsidR="004531DE" w:rsidRPr="00073A38">
        <w:rPr>
          <w:rtl/>
        </w:rPr>
        <w:t>لب</w:t>
      </w:r>
      <w:r w:rsidRPr="00073A38">
        <w:rPr>
          <w:rtl/>
        </w:rPr>
        <w:t xml:space="preserve"> ن</w:t>
      </w:r>
      <w:r w:rsidR="004531DE" w:rsidRPr="00073A38">
        <w:rPr>
          <w:rtl/>
        </w:rPr>
        <w:t>بو</w:t>
      </w:r>
      <w:r w:rsidRPr="00073A38">
        <w:rPr>
          <w:rtl/>
        </w:rPr>
        <w:t>ّة آبا</w:t>
      </w:r>
      <w:bookmarkEnd w:id="152"/>
      <w:r w:rsidR="004531DE" w:rsidRPr="00073A38">
        <w:rPr>
          <w:rtl/>
        </w:rPr>
        <w:t>ئه</w:t>
      </w:r>
      <w:bookmarkEnd w:id="153"/>
    </w:p>
    <w:p w:rsidR="00845433" w:rsidRPr="0012796C" w:rsidRDefault="00845433" w:rsidP="003E24E2">
      <w:pPr>
        <w:pStyle w:val="Heading2Center"/>
        <w:rPr>
          <w:rtl/>
        </w:rPr>
      </w:pPr>
      <w:bookmarkStart w:id="154" w:name="_Toc495493959"/>
      <w:r w:rsidRPr="00073A38">
        <w:rPr>
          <w:rtl/>
        </w:rPr>
        <w:t>(الإظهار الأوّل)</w:t>
      </w:r>
      <w:bookmarkEnd w:id="154"/>
    </w:p>
    <w:p w:rsidR="00845433" w:rsidRPr="004531DE" w:rsidRDefault="00845433" w:rsidP="0012796C">
      <w:pPr>
        <w:pStyle w:val="libBold1"/>
        <w:rPr>
          <w:rtl/>
        </w:rPr>
      </w:pPr>
      <w:r w:rsidRPr="00073A38">
        <w:rPr>
          <w:rtl/>
        </w:rPr>
        <w:t>* قال العلاّمة ابن شهرآشوب، والعلاّمة المجلسي والطبسي:</w:t>
      </w:r>
    </w:p>
    <w:p w:rsidR="00845433" w:rsidRPr="00073A38" w:rsidRDefault="00845433" w:rsidP="000D0795">
      <w:pPr>
        <w:pStyle w:val="libNormal"/>
        <w:rPr>
          <w:rtl/>
        </w:rPr>
      </w:pPr>
      <w:r w:rsidRPr="0012796C">
        <w:rPr>
          <w:rtl/>
        </w:rPr>
        <w:t xml:space="preserve">خطب أبو طالب في نكاح فاطمة بنت أسد فقال: </w:t>
      </w:r>
      <w:r w:rsidRPr="0012796C">
        <w:rPr>
          <w:rStyle w:val="libBold2Char"/>
          <w:rtl/>
        </w:rPr>
        <w:t>(الحمد لله ربّ العالمين، ربّ العرش العظيم والمقام الكريم والمشعر والحطيم، الذي اصطفانا أعلاماً وسدنة وعرفاء وخلصاء وحججه، بهاليل وأطهاراً من الخنى، والريب والأذى والعيب، وأقام لنا المشاعر وفضّلنا على العشائر، نخب آل إبراهيم وصفوته، وزرع إسماعيل)</w:t>
      </w:r>
      <w:r w:rsidR="000226EC" w:rsidRPr="0012796C">
        <w:rPr>
          <w:rtl/>
        </w:rPr>
        <w:t xml:space="preserve"> - </w:t>
      </w:r>
      <w:r w:rsidRPr="0012796C">
        <w:rPr>
          <w:rtl/>
        </w:rPr>
        <w:t>إلخ</w:t>
      </w:r>
      <w:r w:rsidR="000226EC" w:rsidRPr="0012796C">
        <w:rPr>
          <w:rtl/>
        </w:rPr>
        <w:t xml:space="preserve"> -</w:t>
      </w:r>
      <w:r w:rsidRPr="0012796C">
        <w:rPr>
          <w:rtl/>
        </w:rPr>
        <w:t>.</w:t>
      </w:r>
    </w:p>
    <w:p w:rsidR="00845433" w:rsidRPr="00073A38" w:rsidRDefault="00845433" w:rsidP="000D0795">
      <w:pPr>
        <w:pStyle w:val="libLeft"/>
        <w:rPr>
          <w:rtl/>
        </w:rPr>
      </w:pPr>
      <w:r w:rsidRPr="000D0795">
        <w:rPr>
          <w:rtl/>
        </w:rPr>
        <w:t>(المناقب: ج1، ص171 / البحار: ج35، ب3، ص98 / منية الراغب: ص76)</w:t>
      </w:r>
    </w:p>
    <w:p w:rsidR="004531DE" w:rsidRDefault="00845433" w:rsidP="0012796C">
      <w:pPr>
        <w:pStyle w:val="libBold1"/>
        <w:rPr>
          <w:rtl/>
        </w:rPr>
      </w:pPr>
      <w:r w:rsidRPr="00073A38">
        <w:rPr>
          <w:rtl/>
        </w:rPr>
        <w:t>فقد ظهر من كلامه: (الذي اصطفانا):</w:t>
      </w:r>
    </w:p>
    <w:p w:rsidR="004531DE" w:rsidRDefault="004531DE" w:rsidP="0012796C">
      <w:pPr>
        <w:pStyle w:val="libNormal"/>
        <w:rPr>
          <w:rtl/>
        </w:rPr>
      </w:pPr>
      <w:r>
        <w:rPr>
          <w:rtl/>
        </w:rPr>
        <w:t>-</w:t>
      </w:r>
      <w:r w:rsidR="00845433" w:rsidRPr="000D0795">
        <w:rPr>
          <w:rtl/>
        </w:rPr>
        <w:t xml:space="preserve"> أنّ الله عزّ وجل اصطفى من آل إبراهيم إسماعيل ومن ذرِّيَّته الطاهرين، إلى عبد الله وأبي طالب (عليهم السلام).</w:t>
      </w:r>
    </w:p>
    <w:p w:rsidR="00845433" w:rsidRPr="00073A38" w:rsidRDefault="004531DE" w:rsidP="000D0795">
      <w:pPr>
        <w:pStyle w:val="libNormal"/>
        <w:rPr>
          <w:rtl/>
        </w:rPr>
      </w:pPr>
      <w:r>
        <w:rPr>
          <w:rtl/>
        </w:rPr>
        <w:t>-</w:t>
      </w:r>
      <w:r w:rsidR="00845433" w:rsidRPr="0012796C">
        <w:rPr>
          <w:rtl/>
        </w:rPr>
        <w:t xml:space="preserve"> وأنّ الله عزّ وجل لم يصطفِ إلاّ الذين جعلهم أنبياء، والمرسلين مصطفين كما قال: </w:t>
      </w:r>
      <w:r w:rsidR="00845433" w:rsidRPr="0033166D">
        <w:rPr>
          <w:rStyle w:val="libAlaemChar"/>
          <w:rtl/>
        </w:rPr>
        <w:t>(</w:t>
      </w:r>
      <w:r w:rsidR="00845433" w:rsidRPr="000226EC">
        <w:rPr>
          <w:rStyle w:val="libAieChar"/>
          <w:rtl/>
        </w:rPr>
        <w:t>اللَّهُ يَصْطَفِي مِنَ الْمَلاَئِكَةِ رُسُلاَ وَمِنَ النَّاسِ</w:t>
      </w:r>
      <w:r w:rsidR="00845433" w:rsidRPr="0033166D">
        <w:rPr>
          <w:rStyle w:val="libAlaemChar"/>
          <w:rtl/>
        </w:rPr>
        <w:t>)</w:t>
      </w:r>
      <w:r w:rsidR="00845433" w:rsidRPr="0012796C">
        <w:rPr>
          <w:rtl/>
        </w:rPr>
        <w:t>.</w:t>
      </w:r>
    </w:p>
    <w:p w:rsidR="00845433" w:rsidRPr="00073A38" w:rsidRDefault="00845433" w:rsidP="000D0795">
      <w:pPr>
        <w:pStyle w:val="libLeft"/>
        <w:rPr>
          <w:rtl/>
        </w:rPr>
      </w:pPr>
      <w:r w:rsidRPr="000D0795">
        <w:rPr>
          <w:rtl/>
        </w:rPr>
        <w:t>(سورة الحج: آية: 75)</w:t>
      </w:r>
    </w:p>
    <w:p w:rsidR="00845433" w:rsidRPr="004531DE" w:rsidRDefault="00845433" w:rsidP="0012796C">
      <w:pPr>
        <w:pStyle w:val="libBold1"/>
        <w:rPr>
          <w:rtl/>
        </w:rPr>
      </w:pPr>
      <w:r w:rsidRPr="00073A38">
        <w:rPr>
          <w:rtl/>
        </w:rPr>
        <w:t>فظهر:</w:t>
      </w:r>
    </w:p>
    <w:p w:rsidR="00845433" w:rsidRPr="00073A38" w:rsidRDefault="00845433" w:rsidP="0012796C">
      <w:pPr>
        <w:pStyle w:val="libNormal"/>
        <w:rPr>
          <w:rtl/>
        </w:rPr>
      </w:pPr>
      <w:r w:rsidRPr="000D0795">
        <w:rPr>
          <w:rtl/>
        </w:rPr>
        <w:t>أنّ الله عزّ وجلّ جعل آباء النبي</w:t>
      </w:r>
      <w:r w:rsidRPr="000D0795">
        <w:rPr>
          <w:rFonts w:hint="cs"/>
          <w:rtl/>
        </w:rPr>
        <w:t xml:space="preserve"> (صلَّى الله عليه وآله وسلَّم) والولي أنبياء ومرسلين، من لدن إسماعيل إلى عبد الله وأبي طالب (عليهم السلام).</w:t>
      </w:r>
    </w:p>
    <w:p w:rsidR="004531DE" w:rsidRPr="0033166D" w:rsidRDefault="00845433" w:rsidP="00243124">
      <w:pPr>
        <w:pStyle w:val="libNormal"/>
      </w:pPr>
      <w:r w:rsidRPr="0033166D">
        <w:rPr>
          <w:rtl/>
        </w:rPr>
        <w:br w:type="page"/>
      </w:r>
    </w:p>
    <w:p w:rsidR="00845433" w:rsidRPr="0012796C" w:rsidRDefault="00845433" w:rsidP="003E24E2">
      <w:pPr>
        <w:pStyle w:val="Heading2Center"/>
        <w:rPr>
          <w:rtl/>
        </w:rPr>
      </w:pPr>
      <w:bookmarkStart w:id="155" w:name="68"/>
      <w:bookmarkStart w:id="156" w:name="_Toc495493960"/>
      <w:r w:rsidRPr="00073A38">
        <w:rPr>
          <w:rtl/>
        </w:rPr>
        <w:lastRenderedPageBreak/>
        <w:t>(الإظهار الثاني)</w:t>
      </w:r>
      <w:bookmarkEnd w:id="155"/>
      <w:bookmarkEnd w:id="156"/>
    </w:p>
    <w:p w:rsidR="00845433" w:rsidRPr="00073A38" w:rsidRDefault="00845433" w:rsidP="000D0795">
      <w:pPr>
        <w:pStyle w:val="libNormal"/>
        <w:rPr>
          <w:rtl/>
        </w:rPr>
      </w:pPr>
      <w:r w:rsidRPr="0012796C">
        <w:rPr>
          <w:rStyle w:val="libBold1Char"/>
          <w:rtl/>
        </w:rPr>
        <w:t>1</w:t>
      </w:r>
      <w:r w:rsidR="000226EC" w:rsidRPr="0012796C">
        <w:rPr>
          <w:rtl/>
        </w:rPr>
        <w:t xml:space="preserve"> - </w:t>
      </w:r>
      <w:r w:rsidRPr="0012796C">
        <w:rPr>
          <w:rStyle w:val="libBold1Char"/>
          <w:rtl/>
        </w:rPr>
        <w:t>قال العلاّمة النسوي في تاريخه، والحرفوشي في شرف المصطفى (صلى الله عليه وآله)، والزمخشري في ربيع الأبرار وفي تفسيره الكشّاف، وابن بطّة في الإنابة، والجويني في السِيَر، والواقدي، وأبو صالح، والعتبي، بأنّه قال عند تزويج النبي (صلَّى الله عليه وآله) بخديجة:</w:t>
      </w:r>
    </w:p>
    <w:p w:rsidR="00845433" w:rsidRPr="00073A38" w:rsidRDefault="00845433" w:rsidP="000D0795">
      <w:pPr>
        <w:pStyle w:val="libNormal"/>
        <w:rPr>
          <w:rtl/>
        </w:rPr>
      </w:pPr>
      <w:r w:rsidRPr="0012796C">
        <w:rPr>
          <w:rStyle w:val="libBold2Char"/>
          <w:rtl/>
        </w:rPr>
        <w:t>(الحمد لله الذي جعلنا من زرع إبراهيم الخليل، وذرِّيَّة المصطفى إسماعيل وضئضئ معد، وعنصر مضر، وجعلنا حضنة بيته وسواس حرمه، وجعل مسكننا بيتاً محجوجاً وحَرَمَاً آمنا، وجعلنا الحكّام على الناس)</w:t>
      </w:r>
      <w:r w:rsidR="000226EC" w:rsidRPr="0012796C">
        <w:rPr>
          <w:rtl/>
        </w:rPr>
        <w:t xml:space="preserve"> - </w:t>
      </w:r>
      <w:r w:rsidRPr="0012796C">
        <w:rPr>
          <w:rtl/>
        </w:rPr>
        <w:t>إلخ</w:t>
      </w:r>
      <w:r w:rsidR="000226EC" w:rsidRPr="0012796C">
        <w:rPr>
          <w:rtl/>
        </w:rPr>
        <w:t xml:space="preserve"> -</w:t>
      </w:r>
      <w:r w:rsidRPr="0012796C">
        <w:rPr>
          <w:rtl/>
        </w:rPr>
        <w:t>.</w:t>
      </w:r>
    </w:p>
    <w:p w:rsidR="00845433" w:rsidRPr="00073A38" w:rsidRDefault="00845433" w:rsidP="000D0795">
      <w:pPr>
        <w:pStyle w:val="libLeft"/>
        <w:rPr>
          <w:rtl/>
        </w:rPr>
      </w:pPr>
      <w:r w:rsidRPr="000D0795">
        <w:rPr>
          <w:rtl/>
        </w:rPr>
        <w:t>(منية الراغب: ص57)</w:t>
      </w:r>
    </w:p>
    <w:p w:rsidR="00845433" w:rsidRPr="00073A38" w:rsidRDefault="00845433" w:rsidP="000D0795">
      <w:pPr>
        <w:pStyle w:val="libNormal"/>
        <w:rPr>
          <w:rtl/>
        </w:rPr>
      </w:pPr>
      <w:r w:rsidRPr="0012796C">
        <w:rPr>
          <w:rStyle w:val="libBold1Char"/>
          <w:rtl/>
        </w:rPr>
        <w:t>2</w:t>
      </w:r>
      <w:r w:rsidR="000226EC" w:rsidRPr="0012796C">
        <w:rPr>
          <w:rtl/>
        </w:rPr>
        <w:t xml:space="preserve"> - </w:t>
      </w:r>
      <w:r w:rsidRPr="0012796C">
        <w:rPr>
          <w:rStyle w:val="libBold1Char"/>
          <w:rtl/>
        </w:rPr>
        <w:t>قال العلاّمة اليعقوبي:</w:t>
      </w:r>
    </w:p>
    <w:p w:rsidR="00845433" w:rsidRPr="00073A38" w:rsidRDefault="00845433" w:rsidP="0012796C">
      <w:pPr>
        <w:pStyle w:val="libNormal"/>
        <w:rPr>
          <w:rtl/>
        </w:rPr>
      </w:pPr>
      <w:r w:rsidRPr="000D0795">
        <w:rPr>
          <w:rtl/>
        </w:rPr>
        <w:t>ثمّ جاء رسول الله</w:t>
      </w:r>
      <w:r w:rsidRPr="000D0795">
        <w:rPr>
          <w:rFonts w:hint="cs"/>
          <w:rtl/>
        </w:rPr>
        <w:t xml:space="preserve"> (صلَّى الله عليه وآله وسلَّم) في نفر من أعمامه، تقدّمهم أبو طالب عند نكاح الرسول (صلَّى الله عليه وآله وسلَّم) بخديجة، فخطب أبو طالب قال:</w:t>
      </w:r>
    </w:p>
    <w:p w:rsidR="00845433" w:rsidRPr="00073A38" w:rsidRDefault="00845433" w:rsidP="000D0795">
      <w:pPr>
        <w:pStyle w:val="libNormal"/>
        <w:rPr>
          <w:rtl/>
        </w:rPr>
      </w:pPr>
      <w:r w:rsidRPr="0012796C">
        <w:rPr>
          <w:rStyle w:val="libBold2Char"/>
          <w:rtl/>
        </w:rPr>
        <w:t>(الحمد لله الذي جعلنا من زرع إبراهيم وذرِّيَّة إسماعيل، وجعل لنا بيتاً محجوجاً، وحَرَمَاً آمناً وجعلنا الحكّام على الناس، وبارك لنا في بلدنا الذي نحن فيه)</w:t>
      </w:r>
      <w:r w:rsidR="000226EC" w:rsidRPr="0012796C">
        <w:rPr>
          <w:rtl/>
        </w:rPr>
        <w:t xml:space="preserve"> - </w:t>
      </w:r>
      <w:r w:rsidRPr="0012796C">
        <w:rPr>
          <w:rtl/>
        </w:rPr>
        <w:t>إلخ</w:t>
      </w:r>
      <w:r w:rsidR="000226EC" w:rsidRPr="0012796C">
        <w:rPr>
          <w:rtl/>
        </w:rPr>
        <w:t xml:space="preserve"> -</w:t>
      </w:r>
      <w:r w:rsidRPr="0012796C">
        <w:rPr>
          <w:rtl/>
        </w:rPr>
        <w:t>.</w:t>
      </w:r>
    </w:p>
    <w:p w:rsidR="00845433" w:rsidRPr="00073A38" w:rsidRDefault="00845433" w:rsidP="000D0795">
      <w:pPr>
        <w:pStyle w:val="libLeft"/>
        <w:rPr>
          <w:rtl/>
        </w:rPr>
      </w:pPr>
      <w:r w:rsidRPr="000D0795">
        <w:rPr>
          <w:rtl/>
        </w:rPr>
        <w:t>(تاريخ اليعقوبي: ج2)</w:t>
      </w:r>
    </w:p>
    <w:p w:rsidR="00845433" w:rsidRPr="00073A38" w:rsidRDefault="00845433" w:rsidP="000D0795">
      <w:pPr>
        <w:pStyle w:val="libNormal"/>
        <w:rPr>
          <w:rtl/>
        </w:rPr>
      </w:pPr>
      <w:r w:rsidRPr="0012796C">
        <w:rPr>
          <w:rStyle w:val="libBold1Char"/>
          <w:rtl/>
        </w:rPr>
        <w:t>3</w:t>
      </w:r>
      <w:r w:rsidR="000226EC" w:rsidRPr="0012796C">
        <w:rPr>
          <w:rtl/>
        </w:rPr>
        <w:t xml:space="preserve"> - </w:t>
      </w:r>
      <w:r w:rsidRPr="0012796C">
        <w:rPr>
          <w:rStyle w:val="libBold1Char"/>
          <w:rtl/>
        </w:rPr>
        <w:t>عن عبد الرحمان بن كثير، عن الصادق قال:</w:t>
      </w:r>
    </w:p>
    <w:p w:rsidR="00845433" w:rsidRPr="0012796C" w:rsidRDefault="00845433" w:rsidP="0012796C">
      <w:pPr>
        <w:pStyle w:val="libNormal"/>
        <w:rPr>
          <w:rtl/>
        </w:rPr>
      </w:pPr>
      <w:r w:rsidRPr="00073A38">
        <w:rPr>
          <w:rtl/>
        </w:rPr>
        <w:t>(لمّا أراد رسول</w:t>
      </w:r>
    </w:p>
    <w:p w:rsidR="004531DE" w:rsidRPr="0033166D" w:rsidRDefault="00845433" w:rsidP="00243124">
      <w:pPr>
        <w:pStyle w:val="libNormal"/>
      </w:pPr>
      <w:r w:rsidRPr="0033166D">
        <w:rPr>
          <w:rtl/>
        </w:rPr>
        <w:br w:type="page"/>
      </w:r>
    </w:p>
    <w:p w:rsidR="00845433" w:rsidRPr="0012796C" w:rsidRDefault="00845433" w:rsidP="0012796C">
      <w:pPr>
        <w:pStyle w:val="libNormal"/>
        <w:rPr>
          <w:rtl/>
        </w:rPr>
      </w:pPr>
      <w:r w:rsidRPr="00073A38">
        <w:rPr>
          <w:rtl/>
        </w:rPr>
        <w:lastRenderedPageBreak/>
        <w:t>الله (صلَّى الله عليه وآله وسلَّم) أنْ يتزوّج بخديجة بنت خويلد، أقبل أبو طالب في أهل بيته ومعه نفر من قريش، حتّى دخل على ورقة بن نوفل عم خديجة، فابتدأ أبو طالب بالكلام، فقال:</w:t>
      </w:r>
    </w:p>
    <w:p w:rsidR="00845433" w:rsidRPr="00073A38" w:rsidRDefault="00845433" w:rsidP="000D0795">
      <w:pPr>
        <w:pStyle w:val="libNormal"/>
        <w:rPr>
          <w:rtl/>
        </w:rPr>
      </w:pPr>
      <w:r w:rsidRPr="0012796C">
        <w:rPr>
          <w:rFonts w:hint="cs"/>
          <w:rtl/>
        </w:rPr>
        <w:t>الحمد لله ربّ هذا البيت الذي جعلنا من زرع إبراهيم وذرِّيَّة إسماعيل، وأنزلنا حَرَمَاً آمناً، وجعل لنا بيتاً محجوجاً، وجعلنا الحكّام على الناس، وبارك لنا في بلدنا الذي نحن فيه)</w:t>
      </w:r>
      <w:r w:rsidR="000226EC" w:rsidRPr="0012796C">
        <w:rPr>
          <w:rFonts w:hint="cs"/>
          <w:rtl/>
        </w:rPr>
        <w:t xml:space="preserve"> - </w:t>
      </w:r>
      <w:r w:rsidRPr="0012796C">
        <w:rPr>
          <w:rFonts w:hint="cs"/>
          <w:rtl/>
        </w:rPr>
        <w:t>إلخ</w:t>
      </w:r>
      <w:r w:rsidR="000226EC" w:rsidRPr="0012796C">
        <w:rPr>
          <w:rFonts w:hint="cs"/>
          <w:rtl/>
        </w:rPr>
        <w:t xml:space="preserve"> -</w:t>
      </w:r>
      <w:r w:rsidRPr="0012796C">
        <w:rPr>
          <w:rFonts w:hint="cs"/>
          <w:rtl/>
        </w:rPr>
        <w:t>.</w:t>
      </w:r>
    </w:p>
    <w:p w:rsidR="00845433" w:rsidRPr="00073A38" w:rsidRDefault="00845433" w:rsidP="000D0795">
      <w:pPr>
        <w:pStyle w:val="libLeft"/>
        <w:rPr>
          <w:rtl/>
        </w:rPr>
      </w:pPr>
      <w:r w:rsidRPr="000D0795">
        <w:rPr>
          <w:rtl/>
        </w:rPr>
        <w:t>(من فروع الكافي، منية الراغب: ص56)</w:t>
      </w:r>
    </w:p>
    <w:p w:rsidR="00845433" w:rsidRPr="00073A38" w:rsidRDefault="00845433" w:rsidP="0012796C">
      <w:pPr>
        <w:pStyle w:val="libNormal"/>
        <w:rPr>
          <w:rtl/>
        </w:rPr>
      </w:pPr>
      <w:r w:rsidRPr="000D0795">
        <w:rPr>
          <w:rtl/>
        </w:rPr>
        <w:t xml:space="preserve">أظهر أبو طالب نبوّة آبائه بين يدي رسول الله </w:t>
      </w:r>
      <w:r w:rsidRPr="000D0795">
        <w:rPr>
          <w:rFonts w:hint="cs"/>
          <w:rtl/>
        </w:rPr>
        <w:t xml:space="preserve">(صلَّى الله عليه وآله وسلَّم) في وجوه الناس: </w:t>
      </w:r>
      <w:r w:rsidRPr="000D0795">
        <w:rPr>
          <w:rtl/>
        </w:rPr>
        <w:t>إ</w:t>
      </w:r>
      <w:r w:rsidRPr="000D0795">
        <w:rPr>
          <w:rFonts w:hint="cs"/>
          <w:rtl/>
        </w:rPr>
        <w:t>نّ الله جعلنا الحكّام على الناس من لدن إبراهيم إمام الناس. وما جعل الله الحكّام على الناس إلاّ الأنبياء والرسل من الناس.</w:t>
      </w:r>
    </w:p>
    <w:p w:rsidR="00845433" w:rsidRPr="00073A38" w:rsidRDefault="00845433" w:rsidP="0012796C">
      <w:pPr>
        <w:pStyle w:val="libNormal"/>
        <w:rPr>
          <w:rtl/>
        </w:rPr>
      </w:pPr>
      <w:r w:rsidRPr="000D0795">
        <w:rPr>
          <w:rtl/>
        </w:rPr>
        <w:t>فقد ظهر أنّ الله جعل آباء النبي والولي أنبياء ومرسلين في الناس، لِمَا تنكرون نبوّة الذين جعلهم الله الحكّام على الناس من الناس؟!</w:t>
      </w:r>
    </w:p>
    <w:p w:rsidR="00845433" w:rsidRPr="00073A38" w:rsidRDefault="00845433" w:rsidP="0012796C">
      <w:pPr>
        <w:pStyle w:val="libNormal"/>
        <w:rPr>
          <w:rtl/>
        </w:rPr>
      </w:pPr>
      <w:r w:rsidRPr="000D0795">
        <w:rPr>
          <w:rtl/>
        </w:rPr>
        <w:t>لِمَا تنكرون نبوّة الذين باركهم الله في هذا البلد ولم يبارك غيرهم فيه من الناس؟!</w:t>
      </w:r>
    </w:p>
    <w:p w:rsidR="00845433" w:rsidRPr="00073A38" w:rsidRDefault="00845433" w:rsidP="0012796C">
      <w:pPr>
        <w:pStyle w:val="libNormal"/>
        <w:rPr>
          <w:rtl/>
        </w:rPr>
      </w:pPr>
      <w:r w:rsidRPr="000D0795">
        <w:rPr>
          <w:rtl/>
        </w:rPr>
        <w:t>لِمَا تنكرون نبوّة الذين جعل الله الحرم آمناً خاصّاً لهم وعامّاً للناس؟!</w:t>
      </w:r>
    </w:p>
    <w:p w:rsidR="00845433" w:rsidRPr="00073A38" w:rsidRDefault="00845433" w:rsidP="0012796C">
      <w:pPr>
        <w:pStyle w:val="libNormal"/>
        <w:rPr>
          <w:rtl/>
        </w:rPr>
      </w:pPr>
      <w:r w:rsidRPr="000D0795">
        <w:rPr>
          <w:rtl/>
        </w:rPr>
        <w:t>فتوجد نبوّتهم في الكتاب والسنّة، وفي كتب العامّة والخاصّة من الناس، وكانت تجرى نبوّتهم على السنّة الأنبياء منهم والأوصياء أئمّة الناس، وما قولنا فيهم بالحقّ بين الناس وما قولكم فيهم إلاّ الباطل بين الناس، فما عندنا فيهم فهو خير للناس، وما عندكم فيهم فهو شرّ للناس، فلم نكُ من المبتدعين الطغاة فيجب ردّ مقالنا على رعاة الناس، ولم نكُ من المنحرفين عن الهداة فلنْ يلتفت إلى مقالنا حفّاظ الناس.</w:t>
      </w:r>
    </w:p>
    <w:p w:rsidR="00845433" w:rsidRPr="00073A38" w:rsidRDefault="00845433" w:rsidP="0012796C">
      <w:pPr>
        <w:pStyle w:val="libNormal"/>
        <w:rPr>
          <w:rtl/>
        </w:rPr>
      </w:pPr>
      <w:r w:rsidRPr="000D0795">
        <w:rPr>
          <w:rtl/>
        </w:rPr>
        <w:t>ولا ريب في متقدّمينا أنّهم جاهدوا في إسلامهم جهاداً بين الناس، ولكنّ المعاندين لم يقبلوا منهم بل جحدوهم عناداً بين الناس، سنلقى عليكم فيهم قولاً</w:t>
      </w:r>
    </w:p>
    <w:p w:rsidR="004531DE" w:rsidRDefault="00845433" w:rsidP="00243124">
      <w:pPr>
        <w:pStyle w:val="libNormal"/>
        <w:rPr>
          <w:rtl/>
        </w:rPr>
      </w:pPr>
      <w:r>
        <w:rPr>
          <w:rtl/>
        </w:rPr>
        <w:br w:type="page"/>
      </w:r>
    </w:p>
    <w:p w:rsidR="00845433" w:rsidRPr="00C2552F" w:rsidRDefault="00845433" w:rsidP="0012796C">
      <w:pPr>
        <w:pStyle w:val="libNormal"/>
        <w:rPr>
          <w:rtl/>
        </w:rPr>
      </w:pPr>
      <w:r w:rsidRPr="000D0795">
        <w:rPr>
          <w:rtl/>
        </w:rPr>
        <w:lastRenderedPageBreak/>
        <w:t>ثقيلاً بين الناس، ولم يلقَ مثله قول من الناس.</w:t>
      </w:r>
    </w:p>
    <w:p w:rsidR="004531DE" w:rsidRDefault="00845433" w:rsidP="0012796C">
      <w:pPr>
        <w:pStyle w:val="libNormal"/>
        <w:rPr>
          <w:rtl/>
        </w:rPr>
      </w:pPr>
      <w:r w:rsidRPr="000D0795">
        <w:rPr>
          <w:rtl/>
        </w:rPr>
        <w:t>وما توفيقي إلاّ بالله العظيم ربّ الناس، وصلّى الله على محمّد وآله هداة الناس.</w:t>
      </w:r>
    </w:p>
    <w:p w:rsidR="00845433" w:rsidRPr="0012796C" w:rsidRDefault="00845433" w:rsidP="003E24E2">
      <w:pPr>
        <w:pStyle w:val="Heading2Center"/>
        <w:rPr>
          <w:rtl/>
        </w:rPr>
      </w:pPr>
      <w:bookmarkStart w:id="157" w:name="69"/>
      <w:bookmarkStart w:id="158" w:name="_Toc495493961"/>
      <w:r w:rsidRPr="00C2552F">
        <w:rPr>
          <w:rtl/>
        </w:rPr>
        <w:t>إظ</w:t>
      </w:r>
      <w:r w:rsidR="004531DE" w:rsidRPr="00C2552F">
        <w:rPr>
          <w:rtl/>
        </w:rPr>
        <w:t>ها</w:t>
      </w:r>
      <w:r w:rsidRPr="00C2552F">
        <w:rPr>
          <w:rtl/>
        </w:rPr>
        <w:t>ر العل</w:t>
      </w:r>
      <w:r w:rsidR="004531DE" w:rsidRPr="00C2552F">
        <w:rPr>
          <w:rtl/>
        </w:rPr>
        <w:t>ما</w:t>
      </w:r>
      <w:r w:rsidRPr="00C2552F">
        <w:rPr>
          <w:rtl/>
        </w:rPr>
        <w:t>ء الأ</w:t>
      </w:r>
      <w:r w:rsidR="004531DE" w:rsidRPr="00C2552F">
        <w:rPr>
          <w:rtl/>
        </w:rPr>
        <w:t>عل</w:t>
      </w:r>
      <w:r w:rsidRPr="00C2552F">
        <w:rPr>
          <w:rtl/>
        </w:rPr>
        <w:t>ام ن</w:t>
      </w:r>
      <w:r w:rsidR="004531DE" w:rsidRPr="00C2552F">
        <w:rPr>
          <w:rtl/>
        </w:rPr>
        <w:t>بو</w:t>
      </w:r>
      <w:r w:rsidRPr="00C2552F">
        <w:rPr>
          <w:rtl/>
        </w:rPr>
        <w:t>ّة</w:t>
      </w:r>
      <w:bookmarkEnd w:id="157"/>
      <w:bookmarkEnd w:id="158"/>
    </w:p>
    <w:p w:rsidR="00845433" w:rsidRPr="0012796C" w:rsidRDefault="00845433" w:rsidP="003E24E2">
      <w:pPr>
        <w:pStyle w:val="Heading2Center"/>
        <w:rPr>
          <w:rtl/>
        </w:rPr>
      </w:pPr>
      <w:bookmarkStart w:id="159" w:name="_Toc495493962"/>
      <w:r w:rsidRPr="00C2552F">
        <w:rPr>
          <w:rtl/>
        </w:rPr>
        <w:t>آ</w:t>
      </w:r>
      <w:r w:rsidR="004531DE" w:rsidRPr="00C2552F">
        <w:rPr>
          <w:rtl/>
        </w:rPr>
        <w:t>با</w:t>
      </w:r>
      <w:r w:rsidRPr="00C2552F">
        <w:rPr>
          <w:rtl/>
        </w:rPr>
        <w:t>ء الن</w:t>
      </w:r>
      <w:r w:rsidR="004531DE" w:rsidRPr="00C2552F">
        <w:rPr>
          <w:rtl/>
        </w:rPr>
        <w:t>بي</w:t>
      </w:r>
      <w:r w:rsidRPr="00C2552F">
        <w:rPr>
          <w:rtl/>
        </w:rPr>
        <w:t xml:space="preserve"> والو</w:t>
      </w:r>
      <w:r w:rsidR="004531DE" w:rsidRPr="00C2552F">
        <w:rPr>
          <w:rtl/>
        </w:rPr>
        <w:t>لي</w:t>
      </w:r>
      <w:bookmarkEnd w:id="159"/>
    </w:p>
    <w:p w:rsidR="00845433" w:rsidRPr="004531DE" w:rsidRDefault="00845433" w:rsidP="0012796C">
      <w:pPr>
        <w:pStyle w:val="libBold1"/>
        <w:rPr>
          <w:rtl/>
        </w:rPr>
      </w:pPr>
      <w:r w:rsidRPr="00C2552F">
        <w:rPr>
          <w:rtl/>
        </w:rPr>
        <w:t>* قال العلاّمة المجلسي (ره):</w:t>
      </w:r>
    </w:p>
    <w:p w:rsidR="00845433" w:rsidRPr="00C2552F" w:rsidRDefault="00845433" w:rsidP="0012796C">
      <w:pPr>
        <w:pStyle w:val="libNormal"/>
        <w:rPr>
          <w:rtl/>
        </w:rPr>
      </w:pPr>
      <w:r w:rsidRPr="000D0795">
        <w:rPr>
          <w:rtl/>
        </w:rPr>
        <w:t>اتفقتْ الإماميّة</w:t>
      </w:r>
      <w:r w:rsidR="000226EC" w:rsidRPr="000D0795">
        <w:rPr>
          <w:rtl/>
        </w:rPr>
        <w:t xml:space="preserve"> - </w:t>
      </w:r>
      <w:r w:rsidRPr="000D0795">
        <w:rPr>
          <w:rtl/>
        </w:rPr>
        <w:t>رضوان الله عليهم</w:t>
      </w:r>
      <w:r w:rsidR="000226EC" w:rsidRPr="000D0795">
        <w:rPr>
          <w:rtl/>
        </w:rPr>
        <w:t xml:space="preserve"> - </w:t>
      </w:r>
      <w:r w:rsidRPr="000D0795">
        <w:rPr>
          <w:rtl/>
        </w:rPr>
        <w:t>على أنّ والد الرسول</w:t>
      </w:r>
      <w:r w:rsidRPr="000D0795">
        <w:rPr>
          <w:rFonts w:hint="cs"/>
          <w:rtl/>
        </w:rPr>
        <w:t xml:space="preserve"> (صلَّى الله عليه وآله وسلَّم) وكلّ أجداده كانوا مسلمين، بل كانوا من الصدّيقين، إمّا أنبياء مرسلين وإمّا أوصياء معصومين، لعلّ بعضهم لم يُظهِر الإسلام لتقيّةٍ أو لمصلحة دينيّة.</w:t>
      </w:r>
    </w:p>
    <w:p w:rsidR="00845433" w:rsidRPr="00C2552F" w:rsidRDefault="00845433" w:rsidP="000D0795">
      <w:pPr>
        <w:pStyle w:val="libLeft"/>
        <w:rPr>
          <w:rtl/>
        </w:rPr>
      </w:pPr>
      <w:r w:rsidRPr="000D0795">
        <w:rPr>
          <w:rtl/>
        </w:rPr>
        <w:t>(البحار: ج15، ص41)</w:t>
      </w:r>
    </w:p>
    <w:p w:rsidR="00845433" w:rsidRPr="00C2552F" w:rsidRDefault="00845433" w:rsidP="0012796C">
      <w:pPr>
        <w:pStyle w:val="libNormal"/>
        <w:rPr>
          <w:rtl/>
        </w:rPr>
      </w:pPr>
      <w:r w:rsidRPr="000D0795">
        <w:rPr>
          <w:rtl/>
        </w:rPr>
        <w:t>فكما كان موسى في دار فرعون متّقياً لم يُظهر الإسلام، وكما كان في دار شعيب لم يُظهر النبوّة؛ لمصلحة دينيّة.</w:t>
      </w:r>
    </w:p>
    <w:p w:rsidR="004531DE" w:rsidRDefault="00845433" w:rsidP="0012796C">
      <w:pPr>
        <w:pStyle w:val="libNormal"/>
        <w:rPr>
          <w:rtl/>
        </w:rPr>
      </w:pPr>
      <w:r w:rsidRPr="000D0795">
        <w:rPr>
          <w:rtl/>
        </w:rPr>
        <w:t>فقد ظهر من اتّفاق العلماء الإماميّة أنّ آباء النبي والولي كانوا أنبياء مرسلين، وأوصياء معصومين، من لدن آدم إلى عبد الله وأبي طالب.</w:t>
      </w:r>
    </w:p>
    <w:p w:rsidR="00845433" w:rsidRPr="0012796C" w:rsidRDefault="00845433" w:rsidP="003E24E2">
      <w:pPr>
        <w:pStyle w:val="Heading2Center"/>
        <w:rPr>
          <w:rtl/>
        </w:rPr>
      </w:pPr>
      <w:bookmarkStart w:id="160" w:name="70"/>
      <w:bookmarkStart w:id="161" w:name="_Toc495493963"/>
      <w:r w:rsidRPr="00C2552F">
        <w:rPr>
          <w:rtl/>
        </w:rPr>
        <w:t>إظهار العلاّمة المجلسي (ره) نبوّة</w:t>
      </w:r>
      <w:bookmarkEnd w:id="160"/>
      <w:bookmarkEnd w:id="161"/>
    </w:p>
    <w:p w:rsidR="00845433" w:rsidRPr="0012796C" w:rsidRDefault="00845433" w:rsidP="003E24E2">
      <w:pPr>
        <w:pStyle w:val="Heading2Center"/>
        <w:rPr>
          <w:rtl/>
        </w:rPr>
      </w:pPr>
      <w:bookmarkStart w:id="162" w:name="_Toc495493964"/>
      <w:r w:rsidRPr="00C2552F">
        <w:rPr>
          <w:rtl/>
        </w:rPr>
        <w:t>آباء النبي</w:t>
      </w:r>
      <w:r w:rsidRPr="00C2552F">
        <w:rPr>
          <w:rFonts w:hint="cs"/>
          <w:rtl/>
        </w:rPr>
        <w:t xml:space="preserve"> (صلَّى الله عليه وآله) والولي</w:t>
      </w:r>
      <w:bookmarkEnd w:id="162"/>
    </w:p>
    <w:p w:rsidR="00845433" w:rsidRPr="004531DE" w:rsidRDefault="00845433" w:rsidP="0012796C">
      <w:pPr>
        <w:pStyle w:val="libBold1"/>
        <w:rPr>
          <w:rtl/>
        </w:rPr>
      </w:pPr>
      <w:r w:rsidRPr="00C2552F">
        <w:rPr>
          <w:rtl/>
        </w:rPr>
        <w:t>* قال:</w:t>
      </w:r>
    </w:p>
    <w:p w:rsidR="00845433" w:rsidRPr="00C2552F" w:rsidRDefault="00845433" w:rsidP="0012796C">
      <w:pPr>
        <w:pStyle w:val="libNormal"/>
        <w:rPr>
          <w:rtl/>
        </w:rPr>
      </w:pPr>
      <w:r w:rsidRPr="000D0795">
        <w:rPr>
          <w:rtl/>
        </w:rPr>
        <w:t xml:space="preserve">بل يظهر من الأحاديث المتواترة أنّ آباء النبي </w:t>
      </w:r>
      <w:r w:rsidRPr="000D0795">
        <w:rPr>
          <w:rFonts w:hint="cs"/>
          <w:rtl/>
        </w:rPr>
        <w:t>(صلَّى الله عليه وآله وسلَّم) وأجداده كانوا كلّهم أنبياء وأوصياء وحَمَلَةَ دين الله، وهم بنو إسماعيل وأوصياء إبراهيم، ولم يزالوا رؤساء مكّة ويتعلّق بهم تعمير الكعبة وحجابته، ولم تنسخ فيهم شريعة إبراهيم بشريعة موسى ولا بشريعة عيسى،</w:t>
      </w:r>
    </w:p>
    <w:p w:rsidR="004531DE" w:rsidRPr="0033166D" w:rsidRDefault="00845433" w:rsidP="00243124">
      <w:pPr>
        <w:pStyle w:val="libNormal"/>
      </w:pPr>
      <w:r w:rsidRPr="0033166D">
        <w:rPr>
          <w:rtl/>
        </w:rPr>
        <w:br w:type="page"/>
      </w:r>
    </w:p>
    <w:p w:rsidR="00845433" w:rsidRPr="00C2552F" w:rsidRDefault="00845433" w:rsidP="0012796C">
      <w:pPr>
        <w:pStyle w:val="libNormal"/>
        <w:rPr>
          <w:rtl/>
        </w:rPr>
      </w:pPr>
      <w:r w:rsidRPr="000D0795">
        <w:rPr>
          <w:rtl/>
        </w:rPr>
        <w:lastRenderedPageBreak/>
        <w:t>وأنّهم كانوا كلّهم حَفَظَة شريعة إبراهيم ويُوصي بها بعضهم بعضاً، ويستودع بعضهم بعضاً كتب الأنبياء وودائعهم وأماناتهم من لدن إسماعيل إلى عبد المطّلب، حتّى استودع أبو طالب كتب الأنبياء وآثارهم وودائعهم وأماناتهم النبي</w:t>
      </w:r>
      <w:r w:rsidRPr="000D0795">
        <w:rPr>
          <w:rFonts w:hint="cs"/>
          <w:rtl/>
        </w:rPr>
        <w:t>َّ (صلَّى الله عليه وآله) بعد مبعثه.</w:t>
      </w:r>
    </w:p>
    <w:p w:rsidR="00845433" w:rsidRPr="00C2552F" w:rsidRDefault="00845433" w:rsidP="000D0795">
      <w:pPr>
        <w:pStyle w:val="libLeft"/>
        <w:rPr>
          <w:rtl/>
        </w:rPr>
      </w:pPr>
      <w:r w:rsidRPr="000D0795">
        <w:rPr>
          <w:rtl/>
        </w:rPr>
        <w:t>(حيات القلوب: ج2، فصل: 3)</w:t>
      </w:r>
    </w:p>
    <w:p w:rsidR="00845433" w:rsidRPr="004531DE" w:rsidRDefault="00845433" w:rsidP="0012796C">
      <w:pPr>
        <w:pStyle w:val="libBold1"/>
        <w:rPr>
          <w:rtl/>
        </w:rPr>
      </w:pPr>
      <w:r w:rsidRPr="00C2552F">
        <w:rPr>
          <w:rtl/>
        </w:rPr>
        <w:t>فقد ظهر من تحقيق العلاّمة المجلسي:</w:t>
      </w:r>
    </w:p>
    <w:p w:rsidR="00845433" w:rsidRPr="00C2552F" w:rsidRDefault="00845433" w:rsidP="0012796C">
      <w:pPr>
        <w:pStyle w:val="libNormal"/>
        <w:rPr>
          <w:rtl/>
        </w:rPr>
      </w:pPr>
      <w:r w:rsidRPr="000D0795">
        <w:rPr>
          <w:rtl/>
        </w:rPr>
        <w:t xml:space="preserve">أنّ آباء النبي والولي كانوا أنبياء وأوصياء، من لدن إسماعيل إلى عبد الله وأبي طالب. </w:t>
      </w:r>
    </w:p>
    <w:p w:rsidR="00845433" w:rsidRPr="0012796C" w:rsidRDefault="00845433" w:rsidP="003E24E2">
      <w:pPr>
        <w:pStyle w:val="Heading2Center"/>
        <w:rPr>
          <w:rtl/>
        </w:rPr>
      </w:pPr>
      <w:bookmarkStart w:id="163" w:name="71"/>
      <w:bookmarkStart w:id="164" w:name="_Toc495493965"/>
      <w:r w:rsidRPr="00C2552F">
        <w:rPr>
          <w:rtl/>
        </w:rPr>
        <w:t>إظهار العلاّمة الإمامي (م</w:t>
      </w:r>
      <w:r w:rsidR="004531DE" w:rsidRPr="00C2552F">
        <w:t>ُ</w:t>
      </w:r>
      <w:r w:rsidR="004531DE" w:rsidRPr="00C2552F">
        <w:rPr>
          <w:rtl/>
        </w:rPr>
        <w:t>د</w:t>
      </w:r>
      <w:r w:rsidRPr="00C2552F">
        <w:rPr>
          <w:rtl/>
        </w:rPr>
        <w:t>ّ ظِل</w:t>
      </w:r>
      <w:r w:rsidR="004531DE" w:rsidRPr="00C2552F">
        <w:t>ّ</w:t>
      </w:r>
      <w:r w:rsidR="004531DE" w:rsidRPr="00C2552F">
        <w:rPr>
          <w:rtl/>
        </w:rPr>
        <w:t>ُ</w:t>
      </w:r>
      <w:r w:rsidRPr="00C2552F">
        <w:rPr>
          <w:rtl/>
        </w:rPr>
        <w:t>ه)</w:t>
      </w:r>
      <w:bookmarkEnd w:id="163"/>
      <w:bookmarkEnd w:id="164"/>
    </w:p>
    <w:p w:rsidR="00845433" w:rsidRPr="0012796C" w:rsidRDefault="00845433" w:rsidP="003E24E2">
      <w:pPr>
        <w:pStyle w:val="Heading2Center"/>
        <w:rPr>
          <w:rtl/>
        </w:rPr>
      </w:pPr>
      <w:bookmarkStart w:id="165" w:name="_Toc495493966"/>
      <w:r w:rsidRPr="00C2552F">
        <w:rPr>
          <w:rtl/>
        </w:rPr>
        <w:t xml:space="preserve">نبوّة آباء النبي </w:t>
      </w:r>
      <w:r w:rsidRPr="00C2552F">
        <w:rPr>
          <w:rFonts w:hint="cs"/>
          <w:rtl/>
        </w:rPr>
        <w:t>(صلَّى الله عليه وآله) والولي</w:t>
      </w:r>
      <w:bookmarkEnd w:id="165"/>
    </w:p>
    <w:p w:rsidR="00845433" w:rsidRPr="004531DE" w:rsidRDefault="00845433" w:rsidP="0012796C">
      <w:pPr>
        <w:pStyle w:val="libBold1"/>
        <w:rPr>
          <w:rtl/>
        </w:rPr>
      </w:pPr>
      <w:r w:rsidRPr="00C2552F">
        <w:rPr>
          <w:rtl/>
        </w:rPr>
        <w:t>* قال العلاّمة الشيخ محمّد الإمامي دام ظلّه:</w:t>
      </w:r>
    </w:p>
    <w:p w:rsidR="00845433" w:rsidRPr="00C2552F" w:rsidRDefault="00845433" w:rsidP="0012796C">
      <w:pPr>
        <w:pStyle w:val="libNormal"/>
        <w:rPr>
          <w:rtl/>
        </w:rPr>
      </w:pPr>
      <w:r w:rsidRPr="000D0795">
        <w:rPr>
          <w:rtl/>
        </w:rPr>
        <w:t>اعتقاد الفرقة الناجية أنّ آباء النبي والولي إلى آدم كانوا كلّهم أنبياء وأوصياء، وأنّ والد إبراهيم كان تارَخ، وآزر كان عمّه.</w:t>
      </w:r>
    </w:p>
    <w:p w:rsidR="00845433" w:rsidRPr="004531DE" w:rsidRDefault="00845433" w:rsidP="0012796C">
      <w:pPr>
        <w:pStyle w:val="libBold1"/>
        <w:rPr>
          <w:rtl/>
        </w:rPr>
      </w:pPr>
      <w:r w:rsidRPr="00C2552F">
        <w:rPr>
          <w:rtl/>
        </w:rPr>
        <w:t>إلى أنْ قال:</w:t>
      </w:r>
    </w:p>
    <w:p w:rsidR="00845433" w:rsidRPr="00C2552F" w:rsidRDefault="00845433" w:rsidP="0012796C">
      <w:pPr>
        <w:pStyle w:val="libNormal"/>
        <w:rPr>
          <w:rtl/>
        </w:rPr>
      </w:pPr>
      <w:r w:rsidRPr="000D0795">
        <w:rPr>
          <w:rtl/>
        </w:rPr>
        <w:t xml:space="preserve">وأنّ عبد المطّلب وآبائه من لدن إسماعيل كانوا كلّهم أوصياء إبراهيم، وأنّ أبا طالب كان بعد عبد المطّلب وصيّاً، وكانت عنده كتب إبراهيم وإسماعيل وسائر الأنبياء والأوصياء وودائعهم، فدفعها كلّها إلى النبي </w:t>
      </w:r>
      <w:r w:rsidRPr="000D0795">
        <w:rPr>
          <w:rFonts w:hint="cs"/>
          <w:rtl/>
        </w:rPr>
        <w:t>(صلَّى الله عليه وآله).</w:t>
      </w:r>
    </w:p>
    <w:p w:rsidR="00845433" w:rsidRPr="00C2552F" w:rsidRDefault="00845433" w:rsidP="000D0795">
      <w:pPr>
        <w:pStyle w:val="libLeft"/>
        <w:rPr>
          <w:rtl/>
        </w:rPr>
      </w:pPr>
      <w:r w:rsidRPr="000D0795">
        <w:rPr>
          <w:rtl/>
        </w:rPr>
        <w:t>(شرح دعاء الصباح: ص240)</w:t>
      </w:r>
    </w:p>
    <w:p w:rsidR="004531DE" w:rsidRPr="0033166D" w:rsidRDefault="00845433" w:rsidP="00243124">
      <w:pPr>
        <w:pStyle w:val="libNormal"/>
      </w:pPr>
      <w:r w:rsidRPr="0033166D">
        <w:rPr>
          <w:rtl/>
        </w:rPr>
        <w:br w:type="page"/>
      </w:r>
    </w:p>
    <w:p w:rsidR="00845433" w:rsidRPr="0012796C" w:rsidRDefault="00845433" w:rsidP="003E24E2">
      <w:pPr>
        <w:pStyle w:val="Heading2Center"/>
        <w:rPr>
          <w:rtl/>
        </w:rPr>
      </w:pPr>
      <w:bookmarkStart w:id="166" w:name="72"/>
      <w:bookmarkStart w:id="167" w:name="_Toc495493967"/>
      <w:r w:rsidRPr="00C2552F">
        <w:rPr>
          <w:rtl/>
        </w:rPr>
        <w:lastRenderedPageBreak/>
        <w:t>إظهار المؤرّخ الخراساني</w:t>
      </w:r>
      <w:bookmarkEnd w:id="166"/>
      <w:bookmarkEnd w:id="167"/>
    </w:p>
    <w:p w:rsidR="00845433" w:rsidRPr="0012796C" w:rsidRDefault="00845433" w:rsidP="003E24E2">
      <w:pPr>
        <w:pStyle w:val="Heading2Center"/>
        <w:rPr>
          <w:rtl/>
        </w:rPr>
      </w:pPr>
      <w:bookmarkStart w:id="168" w:name="_Toc495493968"/>
      <w:r w:rsidRPr="00C2552F">
        <w:rPr>
          <w:rtl/>
        </w:rPr>
        <w:t xml:space="preserve">نبوّة آباء النبي </w:t>
      </w:r>
      <w:r w:rsidRPr="00C2552F">
        <w:rPr>
          <w:rFonts w:hint="cs"/>
          <w:rtl/>
        </w:rPr>
        <w:t>(صلَّى الله عليه وآله وسلَّم) والولي</w:t>
      </w:r>
      <w:bookmarkEnd w:id="168"/>
    </w:p>
    <w:p w:rsidR="00845433" w:rsidRPr="004531DE" w:rsidRDefault="00845433" w:rsidP="0012796C">
      <w:pPr>
        <w:pStyle w:val="libBold1"/>
        <w:rPr>
          <w:rtl/>
        </w:rPr>
      </w:pPr>
      <w:r w:rsidRPr="00C2552F">
        <w:rPr>
          <w:rtl/>
        </w:rPr>
        <w:t xml:space="preserve">* </w:t>
      </w:r>
      <w:r w:rsidR="004531DE" w:rsidRPr="00C2552F">
        <w:rPr>
          <w:rtl/>
        </w:rPr>
        <w:t>فا</w:t>
      </w:r>
      <w:r w:rsidRPr="00C2552F">
        <w:rPr>
          <w:rtl/>
        </w:rPr>
        <w:t>ئدة:</w:t>
      </w:r>
    </w:p>
    <w:p w:rsidR="004531DE" w:rsidRDefault="00845433" w:rsidP="0012796C">
      <w:pPr>
        <w:pStyle w:val="libNormal"/>
        <w:rPr>
          <w:rtl/>
        </w:rPr>
      </w:pPr>
      <w:r w:rsidRPr="000D0795">
        <w:rPr>
          <w:rtl/>
        </w:rPr>
        <w:t xml:space="preserve">قيل: إنّ آباء النبي </w:t>
      </w:r>
      <w:r w:rsidRPr="000D0795">
        <w:rPr>
          <w:rFonts w:hint="cs"/>
          <w:rtl/>
        </w:rPr>
        <w:t>(صلَّى الله عليه وآله وسلَّم) من لدن آدم إلى عبد الله بن عبد المطّلب كانوا واحداً وخمسين أباً، مع عدد ركعات الصلاة اليوميّة من الفرائض والنوافل، فـ:</w:t>
      </w:r>
    </w:p>
    <w:p w:rsidR="004531DE" w:rsidRDefault="004531DE" w:rsidP="0012796C">
      <w:pPr>
        <w:pStyle w:val="libNormal"/>
        <w:rPr>
          <w:rtl/>
        </w:rPr>
      </w:pPr>
      <w:r>
        <w:rPr>
          <w:rtl/>
        </w:rPr>
        <w:t>-</w:t>
      </w:r>
      <w:r w:rsidR="00845433" w:rsidRPr="000D0795">
        <w:rPr>
          <w:rFonts w:hint="cs"/>
          <w:rtl/>
        </w:rPr>
        <w:t xml:space="preserve"> سبعة عشر أباً منهم كانوا أنبياء على عدد فرائض الصلاة اليوميّة.</w:t>
      </w:r>
    </w:p>
    <w:p w:rsidR="004531DE" w:rsidRDefault="004531DE" w:rsidP="0012796C">
      <w:pPr>
        <w:pStyle w:val="libNormal"/>
        <w:rPr>
          <w:rtl/>
        </w:rPr>
      </w:pPr>
      <w:r>
        <w:rPr>
          <w:rtl/>
        </w:rPr>
        <w:t>-</w:t>
      </w:r>
      <w:r w:rsidR="00845433" w:rsidRPr="000D0795">
        <w:rPr>
          <w:rFonts w:hint="cs"/>
          <w:rtl/>
        </w:rPr>
        <w:t xml:space="preserve"> وسبعة عشر أباً منهم كانوا أوصياء أنبياء.</w:t>
      </w:r>
    </w:p>
    <w:p w:rsidR="00845433" w:rsidRPr="00C2552F" w:rsidRDefault="004531DE" w:rsidP="0012796C">
      <w:pPr>
        <w:pStyle w:val="libNormal"/>
        <w:rPr>
          <w:rtl/>
        </w:rPr>
      </w:pPr>
      <w:r>
        <w:rPr>
          <w:rtl/>
        </w:rPr>
        <w:t>-</w:t>
      </w:r>
      <w:r w:rsidR="00845433" w:rsidRPr="000D0795">
        <w:rPr>
          <w:rFonts w:hint="cs"/>
          <w:rtl/>
        </w:rPr>
        <w:t xml:space="preserve"> وسبعة عشر أباً منهم كانوا ملوكاً وسلاطين.</w:t>
      </w:r>
    </w:p>
    <w:p w:rsidR="00845433" w:rsidRPr="00C2552F" w:rsidRDefault="00845433" w:rsidP="000D0795">
      <w:pPr>
        <w:pStyle w:val="libNormal"/>
        <w:rPr>
          <w:rtl/>
        </w:rPr>
      </w:pPr>
      <w:r w:rsidRPr="0012796C">
        <w:rPr>
          <w:rFonts w:hint="cs"/>
          <w:rtl/>
        </w:rPr>
        <w:t xml:space="preserve">وإنّهم كانوا على المذهب الحق، وموحّدين وساجدين لله تعالى، بدليل قوله تعالى: </w:t>
      </w:r>
      <w:r w:rsidRPr="0033166D">
        <w:rPr>
          <w:rStyle w:val="libAlaemChar"/>
          <w:rtl/>
        </w:rPr>
        <w:t>(</w:t>
      </w:r>
      <w:r w:rsidRPr="000226EC">
        <w:rPr>
          <w:rStyle w:val="libAieChar"/>
          <w:rtl/>
        </w:rPr>
        <w:t>الَّذِي يَرَاكَ حِينَ تَقُومُ * وَتَقَلُّبَكَ فِي السَّاجِدِينَ</w:t>
      </w:r>
      <w:r w:rsidRPr="0033166D">
        <w:rPr>
          <w:rStyle w:val="libAlaemChar"/>
          <w:rtl/>
        </w:rPr>
        <w:t>)</w:t>
      </w:r>
      <w:r w:rsidRPr="0012796C">
        <w:rPr>
          <w:rtl/>
        </w:rPr>
        <w:t>.</w:t>
      </w:r>
    </w:p>
    <w:p w:rsidR="00845433" w:rsidRPr="00C2552F" w:rsidRDefault="00845433" w:rsidP="000D0795">
      <w:pPr>
        <w:pStyle w:val="libLeft"/>
        <w:rPr>
          <w:rtl/>
        </w:rPr>
      </w:pPr>
      <w:r w:rsidRPr="000D0795">
        <w:rPr>
          <w:rtl/>
        </w:rPr>
        <w:t>(منتخب التواريخ: ص2)</w:t>
      </w:r>
    </w:p>
    <w:p w:rsidR="00845433" w:rsidRPr="0012796C" w:rsidRDefault="00845433" w:rsidP="003E24E2">
      <w:pPr>
        <w:pStyle w:val="Heading2Center"/>
        <w:rPr>
          <w:rtl/>
        </w:rPr>
      </w:pPr>
      <w:bookmarkStart w:id="169" w:name="73"/>
      <w:bookmarkStart w:id="170" w:name="_Toc495493969"/>
      <w:r w:rsidRPr="00C2552F">
        <w:rPr>
          <w:rtl/>
        </w:rPr>
        <w:t>إظهار محشِّي شرح الباب الحادي عشر</w:t>
      </w:r>
      <w:bookmarkEnd w:id="169"/>
      <w:bookmarkEnd w:id="170"/>
    </w:p>
    <w:p w:rsidR="00845433" w:rsidRPr="0012796C" w:rsidRDefault="00845433" w:rsidP="003E24E2">
      <w:pPr>
        <w:pStyle w:val="Heading2Center"/>
        <w:rPr>
          <w:rtl/>
        </w:rPr>
      </w:pPr>
      <w:bookmarkStart w:id="171" w:name="_Toc495493970"/>
      <w:r w:rsidRPr="00C2552F">
        <w:rPr>
          <w:rtl/>
        </w:rPr>
        <w:t>نبوّة آباء النبي (صلَّى الله عليه وآله وسلَّم) والولي</w:t>
      </w:r>
      <w:bookmarkEnd w:id="171"/>
    </w:p>
    <w:p w:rsidR="00845433" w:rsidRPr="004531DE" w:rsidRDefault="00845433" w:rsidP="0012796C">
      <w:pPr>
        <w:pStyle w:val="libBold1"/>
        <w:rPr>
          <w:rtl/>
        </w:rPr>
      </w:pPr>
      <w:r w:rsidRPr="00C2552F">
        <w:rPr>
          <w:rtl/>
        </w:rPr>
        <w:t xml:space="preserve">* </w:t>
      </w:r>
      <w:r w:rsidR="004531DE" w:rsidRPr="00C2552F">
        <w:rPr>
          <w:rtl/>
        </w:rPr>
        <w:t>فا</w:t>
      </w:r>
      <w:r w:rsidRPr="00C2552F">
        <w:rPr>
          <w:rtl/>
        </w:rPr>
        <w:t>ئدة:</w:t>
      </w:r>
    </w:p>
    <w:p w:rsidR="004531DE" w:rsidRDefault="00845433" w:rsidP="0012796C">
      <w:pPr>
        <w:pStyle w:val="libNormal"/>
        <w:rPr>
          <w:rtl/>
        </w:rPr>
      </w:pPr>
      <w:r w:rsidRPr="000D0795">
        <w:rPr>
          <w:rFonts w:hint="cs"/>
          <w:rtl/>
        </w:rPr>
        <w:t>قيل: آباء النبي (صلَّى الله عليه وآله) من آدم إلى عبد الله كانوا واحداً وخمسين أباً، مع عدد ركعات الصلاة اليوميّة:</w:t>
      </w:r>
    </w:p>
    <w:p w:rsidR="004531DE" w:rsidRDefault="004531DE" w:rsidP="0012796C">
      <w:pPr>
        <w:pStyle w:val="libNormal"/>
        <w:rPr>
          <w:rtl/>
        </w:rPr>
      </w:pPr>
      <w:r>
        <w:rPr>
          <w:rtl/>
        </w:rPr>
        <w:t>-</w:t>
      </w:r>
      <w:r w:rsidR="00845433" w:rsidRPr="000D0795">
        <w:rPr>
          <w:rFonts w:hint="cs"/>
          <w:rtl/>
        </w:rPr>
        <w:t xml:space="preserve"> سبعة عشر منهم كانوا أنبياء.</w:t>
      </w:r>
    </w:p>
    <w:p w:rsidR="004531DE" w:rsidRDefault="004531DE" w:rsidP="0012796C">
      <w:pPr>
        <w:pStyle w:val="libNormal"/>
        <w:rPr>
          <w:rtl/>
        </w:rPr>
      </w:pPr>
      <w:r>
        <w:rPr>
          <w:rtl/>
        </w:rPr>
        <w:t>-</w:t>
      </w:r>
      <w:r w:rsidR="00845433" w:rsidRPr="000D0795">
        <w:rPr>
          <w:rFonts w:hint="cs"/>
          <w:rtl/>
        </w:rPr>
        <w:t xml:space="preserve"> وسبعة عشر كانوا أوصياء.</w:t>
      </w:r>
    </w:p>
    <w:p w:rsidR="00845433" w:rsidRPr="00C2552F" w:rsidRDefault="004531DE" w:rsidP="0012796C">
      <w:pPr>
        <w:pStyle w:val="libNormal"/>
        <w:rPr>
          <w:rtl/>
        </w:rPr>
      </w:pPr>
      <w:r>
        <w:rPr>
          <w:rtl/>
        </w:rPr>
        <w:t>-</w:t>
      </w:r>
      <w:r w:rsidR="00845433" w:rsidRPr="000D0795">
        <w:rPr>
          <w:rFonts w:hint="cs"/>
          <w:rtl/>
        </w:rPr>
        <w:t xml:space="preserve"> وسبعة عشر كانوا ملوكاً.</w:t>
      </w:r>
    </w:p>
    <w:p w:rsidR="00845433" w:rsidRPr="00C2552F" w:rsidRDefault="00845433" w:rsidP="0012796C">
      <w:pPr>
        <w:pStyle w:val="libNormal"/>
        <w:rPr>
          <w:rtl/>
        </w:rPr>
      </w:pPr>
      <w:r w:rsidRPr="000D0795">
        <w:rPr>
          <w:rtl/>
        </w:rPr>
        <w:t>والظاهر أنّ هؤلاء لم يكونوا أهل الفترة كما ذكره البعض، بل كانوا على المذهب الحق، موحّدين عاملين بشريعة الحقّ، ويؤيّد هذا ما رواه أبو جعفر محمّد بن بابويه عن النبي</w:t>
      </w:r>
      <w:r w:rsidRPr="000D0795">
        <w:rPr>
          <w:rFonts w:hint="cs"/>
          <w:rtl/>
        </w:rPr>
        <w:t xml:space="preserve"> (صلَّى الله عليه وآله وسلَّم) في حقّ عبد المطّلب</w:t>
      </w:r>
      <w:r w:rsidR="000226EC" w:rsidRPr="000D0795">
        <w:rPr>
          <w:rFonts w:hint="cs"/>
          <w:rtl/>
        </w:rPr>
        <w:t xml:space="preserve"> - </w:t>
      </w:r>
      <w:r w:rsidRPr="000D0795">
        <w:rPr>
          <w:rtl/>
        </w:rPr>
        <w:t xml:space="preserve">(شرح الطريحي). </w:t>
      </w:r>
    </w:p>
    <w:p w:rsidR="00845433" w:rsidRPr="00C2552F" w:rsidRDefault="00845433" w:rsidP="000D0795">
      <w:pPr>
        <w:pStyle w:val="libLeft"/>
        <w:rPr>
          <w:rtl/>
        </w:rPr>
      </w:pPr>
      <w:r w:rsidRPr="000D0795">
        <w:rPr>
          <w:rtl/>
        </w:rPr>
        <w:t>(شرح الباب الحادي عشر: ص43)</w:t>
      </w:r>
    </w:p>
    <w:p w:rsidR="004531DE" w:rsidRPr="0033166D" w:rsidRDefault="00845433" w:rsidP="00243124">
      <w:pPr>
        <w:pStyle w:val="libNormal"/>
      </w:pPr>
      <w:r w:rsidRPr="0033166D">
        <w:rPr>
          <w:rtl/>
        </w:rPr>
        <w:br w:type="page"/>
      </w:r>
    </w:p>
    <w:p w:rsidR="00845433" w:rsidRPr="0012796C" w:rsidRDefault="00845433" w:rsidP="003E24E2">
      <w:pPr>
        <w:pStyle w:val="Heading2Center"/>
        <w:rPr>
          <w:rtl/>
        </w:rPr>
      </w:pPr>
      <w:bookmarkStart w:id="172" w:name="74"/>
      <w:bookmarkStart w:id="173" w:name="_Toc495493971"/>
      <w:r w:rsidRPr="00C2552F">
        <w:rPr>
          <w:rtl/>
        </w:rPr>
        <w:lastRenderedPageBreak/>
        <w:t>آباء النبي</w:t>
      </w:r>
      <w:r w:rsidRPr="00C2552F">
        <w:rPr>
          <w:rFonts w:hint="cs"/>
          <w:rtl/>
        </w:rPr>
        <w:t xml:space="preserve"> (صلَّى الله عليه وآله) والولي كانوا حُكّام الناس</w:t>
      </w:r>
      <w:bookmarkEnd w:id="172"/>
      <w:bookmarkEnd w:id="173"/>
    </w:p>
    <w:p w:rsidR="00845433" w:rsidRPr="004531DE" w:rsidRDefault="00845433" w:rsidP="0012796C">
      <w:pPr>
        <w:pStyle w:val="libBold1"/>
        <w:rPr>
          <w:rtl/>
        </w:rPr>
      </w:pPr>
      <w:r w:rsidRPr="00C2552F">
        <w:rPr>
          <w:rtl/>
        </w:rPr>
        <w:t>* قال الله تعالى:</w:t>
      </w:r>
    </w:p>
    <w:p w:rsidR="00845433" w:rsidRPr="00C2552F" w:rsidRDefault="004531DE" w:rsidP="000D0795">
      <w:pPr>
        <w:pStyle w:val="libNormal"/>
        <w:rPr>
          <w:rtl/>
        </w:rPr>
      </w:pPr>
      <w:r w:rsidRPr="0033166D">
        <w:rPr>
          <w:rStyle w:val="libAlaemChar"/>
          <w:rtl/>
        </w:rPr>
        <w:t>(</w:t>
      </w:r>
      <w:r w:rsidR="00845433" w:rsidRPr="000226EC">
        <w:rPr>
          <w:rStyle w:val="libAieChar"/>
          <w:rtl/>
        </w:rPr>
        <w:t>إنّ اللَّهَ اصْطَفَى آَدَمَ وَنُوحاً وَآَلَ إِبْرَاهِيمَ وَآَلَ عِمْرَانَ عَلَى الْعَالَمِينَ * ذُرِّيَّةً بَعْضُهَا مِنْ بَعْضٍ وَاللَّهُ سَمِيعٌ عَلِيمٌ</w:t>
      </w:r>
      <w:r w:rsidR="00845433" w:rsidRPr="0033166D">
        <w:rPr>
          <w:rStyle w:val="libAlaemChar"/>
          <w:rtl/>
        </w:rPr>
        <w:t>)</w:t>
      </w:r>
      <w:r w:rsidR="00845433" w:rsidRPr="0012796C">
        <w:rPr>
          <w:rtl/>
        </w:rPr>
        <w:t>.</w:t>
      </w:r>
    </w:p>
    <w:p w:rsidR="00845433" w:rsidRPr="00C2552F" w:rsidRDefault="00845433" w:rsidP="000D0795">
      <w:pPr>
        <w:pStyle w:val="libLeft"/>
        <w:rPr>
          <w:rtl/>
        </w:rPr>
      </w:pPr>
      <w:r w:rsidRPr="000D0795">
        <w:rPr>
          <w:rtl/>
        </w:rPr>
        <w:t>(سورة آل عمران: آية: 33</w:t>
      </w:r>
      <w:r w:rsidR="000226EC" w:rsidRPr="000D0795">
        <w:rPr>
          <w:rtl/>
        </w:rPr>
        <w:t xml:space="preserve"> - </w:t>
      </w:r>
      <w:r w:rsidRPr="000D0795">
        <w:rPr>
          <w:rtl/>
        </w:rPr>
        <w:t>34)</w:t>
      </w:r>
    </w:p>
    <w:p w:rsidR="00845433" w:rsidRPr="004531DE" w:rsidRDefault="00845433" w:rsidP="0012796C">
      <w:pPr>
        <w:pStyle w:val="libBold1"/>
        <w:rPr>
          <w:rtl/>
        </w:rPr>
      </w:pPr>
      <w:r w:rsidRPr="00C2552F">
        <w:rPr>
          <w:rtl/>
        </w:rPr>
        <w:t>فقد ظهر من هذه الآية:</w:t>
      </w:r>
    </w:p>
    <w:p w:rsidR="004531DE" w:rsidRDefault="00845433" w:rsidP="0012796C">
      <w:pPr>
        <w:pStyle w:val="libNormal"/>
        <w:rPr>
          <w:rtl/>
        </w:rPr>
      </w:pPr>
      <w:r w:rsidRPr="000D0795">
        <w:rPr>
          <w:rtl/>
        </w:rPr>
        <w:t>أنّ الله عزّ وجل جعل آدم أوّلاً مصطفى، ثمّ جعل نوحاً ثانياً مصطفى، ثمّ جعل آل إبراهيم ثالثاً مصطفين، ثمّ جعل آل عمران رابعاً مصطفين.</w:t>
      </w:r>
    </w:p>
    <w:p w:rsidR="00845433" w:rsidRPr="0012796C" w:rsidRDefault="00845433" w:rsidP="003E24E2">
      <w:pPr>
        <w:pStyle w:val="Heading2Center"/>
        <w:rPr>
          <w:rtl/>
        </w:rPr>
      </w:pPr>
      <w:bookmarkStart w:id="174" w:name="75"/>
      <w:bookmarkStart w:id="175" w:name="_Toc495493972"/>
      <w:r w:rsidRPr="00C2552F">
        <w:rPr>
          <w:rtl/>
        </w:rPr>
        <w:t>تفس</w:t>
      </w:r>
      <w:r w:rsidR="004531DE" w:rsidRPr="00C2552F">
        <w:rPr>
          <w:rtl/>
        </w:rPr>
        <w:t>ير</w:t>
      </w:r>
      <w:r w:rsidRPr="00C2552F">
        <w:rPr>
          <w:rtl/>
        </w:rPr>
        <w:t xml:space="preserve"> الآ</w:t>
      </w:r>
      <w:r w:rsidR="004531DE" w:rsidRPr="00C2552F">
        <w:rPr>
          <w:rtl/>
        </w:rPr>
        <w:t>ية</w:t>
      </w:r>
      <w:r w:rsidRPr="00C2552F">
        <w:rPr>
          <w:rtl/>
        </w:rPr>
        <w:t xml:space="preserve"> </w:t>
      </w:r>
      <w:r w:rsidR="004531DE" w:rsidRPr="00C2552F">
        <w:rPr>
          <w:rtl/>
        </w:rPr>
        <w:t>عن</w:t>
      </w:r>
      <w:r w:rsidRPr="00C2552F">
        <w:rPr>
          <w:rtl/>
        </w:rPr>
        <w:t xml:space="preserve"> علما</w:t>
      </w:r>
      <w:r w:rsidR="004531DE" w:rsidRPr="00C2552F">
        <w:rPr>
          <w:rtl/>
        </w:rPr>
        <w:t>ئن</w:t>
      </w:r>
      <w:r w:rsidRPr="00C2552F">
        <w:rPr>
          <w:rtl/>
        </w:rPr>
        <w:t>ا المتقدّم</w:t>
      </w:r>
      <w:bookmarkEnd w:id="174"/>
      <w:r w:rsidR="004531DE" w:rsidRPr="00C2552F">
        <w:rPr>
          <w:rtl/>
        </w:rPr>
        <w:t>ين</w:t>
      </w:r>
      <w:bookmarkEnd w:id="175"/>
    </w:p>
    <w:p w:rsidR="00845433" w:rsidRPr="004531DE" w:rsidRDefault="00845433" w:rsidP="0012796C">
      <w:pPr>
        <w:pStyle w:val="libBold1"/>
        <w:rPr>
          <w:rtl/>
        </w:rPr>
      </w:pPr>
      <w:r w:rsidRPr="00C2552F">
        <w:rPr>
          <w:rtl/>
        </w:rPr>
        <w:t>* قال الشيخ الصدوق رحمه الله:</w:t>
      </w:r>
    </w:p>
    <w:p w:rsidR="00845433" w:rsidRPr="00C2552F" w:rsidRDefault="00845433" w:rsidP="0012796C">
      <w:pPr>
        <w:pStyle w:val="libNormal"/>
        <w:rPr>
          <w:rtl/>
        </w:rPr>
      </w:pPr>
      <w:r w:rsidRPr="000D0795">
        <w:rPr>
          <w:rtl/>
        </w:rPr>
        <w:t>قال علماء الإماميّة رضوان الله عليهم: إنّ الله اصطفى آدم ونوحاً</w:t>
      </w:r>
      <w:r w:rsidR="000226EC" w:rsidRPr="000D0795">
        <w:rPr>
          <w:rtl/>
        </w:rPr>
        <w:t xml:space="preserve"> - </w:t>
      </w:r>
      <w:r w:rsidRPr="000D0795">
        <w:rPr>
          <w:rtl/>
        </w:rPr>
        <w:t>الخ</w:t>
      </w:r>
      <w:r w:rsidR="000226EC" w:rsidRPr="000D0795">
        <w:rPr>
          <w:rtl/>
        </w:rPr>
        <w:t xml:space="preserve"> - </w:t>
      </w:r>
      <w:r w:rsidRPr="000D0795">
        <w:rPr>
          <w:rtl/>
        </w:rPr>
        <w:t>إنّ الله جنّس الناس في هذا الكتاب جنسَين: فاصطفى جنساً منهم وهم الأنبياء والرسل والخلفاء، وجنساً منهم أُمِرُوا باتّباعهم.</w:t>
      </w:r>
    </w:p>
    <w:p w:rsidR="00845433" w:rsidRPr="00C2552F" w:rsidRDefault="00845433" w:rsidP="000D0795">
      <w:pPr>
        <w:pStyle w:val="libLeft"/>
        <w:rPr>
          <w:rtl/>
        </w:rPr>
      </w:pPr>
      <w:r w:rsidRPr="000D0795">
        <w:rPr>
          <w:rtl/>
        </w:rPr>
        <w:t>(إكمال الدين: ب1، ص63)</w:t>
      </w:r>
    </w:p>
    <w:p w:rsidR="00845433" w:rsidRPr="004531DE" w:rsidRDefault="00845433" w:rsidP="0012796C">
      <w:pPr>
        <w:pStyle w:val="libBold1"/>
        <w:rPr>
          <w:rtl/>
        </w:rPr>
      </w:pPr>
      <w:r w:rsidRPr="00C2552F">
        <w:rPr>
          <w:rtl/>
        </w:rPr>
        <w:t>فظهر من هذا التفسير:</w:t>
      </w:r>
    </w:p>
    <w:p w:rsidR="004531DE" w:rsidRDefault="00845433" w:rsidP="0012796C">
      <w:pPr>
        <w:pStyle w:val="libBold1"/>
        <w:rPr>
          <w:rtl/>
        </w:rPr>
      </w:pPr>
      <w:r w:rsidRPr="00C2552F">
        <w:rPr>
          <w:rtl/>
        </w:rPr>
        <w:t>* أنّ الله عزّ وجل بيّن في القرآن طبقتَين من الناس:</w:t>
      </w:r>
    </w:p>
    <w:p w:rsidR="004531DE" w:rsidRDefault="004531DE" w:rsidP="000D0795">
      <w:pPr>
        <w:pStyle w:val="libNormal"/>
        <w:rPr>
          <w:rtl/>
        </w:rPr>
      </w:pPr>
      <w:r>
        <w:rPr>
          <w:rtl/>
        </w:rPr>
        <w:t>-</w:t>
      </w:r>
      <w:r w:rsidR="00845433" w:rsidRPr="0012796C">
        <w:rPr>
          <w:rStyle w:val="libBold2Char"/>
          <w:rtl/>
        </w:rPr>
        <w:t xml:space="preserve"> فأمّا الطبقة العليا فهم: </w:t>
      </w:r>
      <w:r w:rsidR="00845433" w:rsidRPr="0012796C">
        <w:rPr>
          <w:rtl/>
        </w:rPr>
        <w:t>الحكّام، أنبياء كانوا، أم مرسلين، أَمْ كانوا أوصياء، أمْ كانوا خلفاء معصومين.</w:t>
      </w:r>
    </w:p>
    <w:p w:rsidR="00845433" w:rsidRPr="00C2552F" w:rsidRDefault="004531DE" w:rsidP="000D0795">
      <w:pPr>
        <w:pStyle w:val="libNormal"/>
        <w:rPr>
          <w:rtl/>
        </w:rPr>
      </w:pPr>
      <w:r>
        <w:rPr>
          <w:rtl/>
        </w:rPr>
        <w:t>-</w:t>
      </w:r>
      <w:r w:rsidR="00845433" w:rsidRPr="0012796C">
        <w:rPr>
          <w:rStyle w:val="libBold2Char"/>
          <w:rtl/>
        </w:rPr>
        <w:t xml:space="preserve"> وأمّا الطبقة السفلى فهم: </w:t>
      </w:r>
      <w:r w:rsidR="00845433" w:rsidRPr="0012796C">
        <w:rPr>
          <w:rtl/>
        </w:rPr>
        <w:t>المحكومون، مؤمنين كانوا أمْ كافرين.</w:t>
      </w:r>
    </w:p>
    <w:p w:rsidR="004531DE" w:rsidRDefault="00845433" w:rsidP="0012796C">
      <w:pPr>
        <w:pStyle w:val="libBold1"/>
        <w:rPr>
          <w:rtl/>
        </w:rPr>
      </w:pPr>
      <w:r w:rsidRPr="00C2552F">
        <w:rPr>
          <w:rtl/>
        </w:rPr>
        <w:t>* وأنّ الحكّام طبقتان:</w:t>
      </w:r>
    </w:p>
    <w:p w:rsidR="004531DE" w:rsidRDefault="004531DE" w:rsidP="000D0795">
      <w:pPr>
        <w:pStyle w:val="libNormal"/>
        <w:rPr>
          <w:rtl/>
        </w:rPr>
      </w:pPr>
      <w:r>
        <w:rPr>
          <w:rtl/>
        </w:rPr>
        <w:t>-</w:t>
      </w:r>
      <w:r w:rsidR="00845433" w:rsidRPr="0012796C">
        <w:rPr>
          <w:rStyle w:val="libBold2Char"/>
          <w:rtl/>
        </w:rPr>
        <w:t xml:space="preserve"> فأمّا الأوّليّون فهم: </w:t>
      </w:r>
      <w:r w:rsidR="00845433" w:rsidRPr="0012796C">
        <w:rPr>
          <w:rtl/>
        </w:rPr>
        <w:t>محمّد وآل محمّد (عليهم السلام).</w:t>
      </w:r>
    </w:p>
    <w:p w:rsidR="00845433" w:rsidRPr="004531DE" w:rsidRDefault="004531DE" w:rsidP="0012796C">
      <w:pPr>
        <w:pStyle w:val="libBold1"/>
        <w:rPr>
          <w:rtl/>
        </w:rPr>
      </w:pPr>
      <w:r>
        <w:rPr>
          <w:rtl/>
        </w:rPr>
        <w:t>-</w:t>
      </w:r>
      <w:r w:rsidR="00845433" w:rsidRPr="00C2552F">
        <w:rPr>
          <w:rtl/>
        </w:rPr>
        <w:t xml:space="preserve"> وأمّا</w:t>
      </w:r>
    </w:p>
    <w:p w:rsidR="004531DE" w:rsidRPr="0033166D" w:rsidRDefault="00845433" w:rsidP="00243124">
      <w:pPr>
        <w:pStyle w:val="libNormal"/>
      </w:pPr>
      <w:r w:rsidRPr="0033166D">
        <w:rPr>
          <w:rtl/>
        </w:rPr>
        <w:br w:type="page"/>
      </w:r>
    </w:p>
    <w:p w:rsidR="00845433" w:rsidRPr="00C2552F" w:rsidRDefault="00845433" w:rsidP="000D0795">
      <w:pPr>
        <w:pStyle w:val="libNormal"/>
        <w:rPr>
          <w:rtl/>
        </w:rPr>
      </w:pPr>
      <w:r w:rsidRPr="0012796C">
        <w:rPr>
          <w:rStyle w:val="libBold2Char"/>
          <w:rtl/>
        </w:rPr>
        <w:lastRenderedPageBreak/>
        <w:t>الثانويّون فهم:</w:t>
      </w:r>
      <w:r w:rsidRPr="0012796C">
        <w:rPr>
          <w:rtl/>
        </w:rPr>
        <w:t xml:space="preserve"> الأنبياء والمرسلون.</w:t>
      </w:r>
    </w:p>
    <w:p w:rsidR="004531DE" w:rsidRDefault="00845433" w:rsidP="0012796C">
      <w:pPr>
        <w:pStyle w:val="libBold1"/>
        <w:rPr>
          <w:rtl/>
        </w:rPr>
      </w:pPr>
      <w:r w:rsidRPr="00C2552F">
        <w:rPr>
          <w:rtl/>
        </w:rPr>
        <w:t>* وأنّ المحكومين طبقتان:</w:t>
      </w:r>
    </w:p>
    <w:p w:rsidR="004531DE" w:rsidRDefault="004531DE" w:rsidP="000D0795">
      <w:pPr>
        <w:pStyle w:val="libNormal"/>
        <w:rPr>
          <w:rtl/>
        </w:rPr>
      </w:pPr>
      <w:r>
        <w:rPr>
          <w:rtl/>
        </w:rPr>
        <w:t>-</w:t>
      </w:r>
      <w:r w:rsidR="00845433" w:rsidRPr="0012796C">
        <w:rPr>
          <w:rStyle w:val="libBold2Char"/>
          <w:rtl/>
        </w:rPr>
        <w:t xml:space="preserve"> فأمّا الأوّليّون فهم:</w:t>
      </w:r>
      <w:r w:rsidR="00845433" w:rsidRPr="0012796C">
        <w:rPr>
          <w:rtl/>
        </w:rPr>
        <w:t xml:space="preserve"> المؤمنين.</w:t>
      </w:r>
    </w:p>
    <w:p w:rsidR="004531DE" w:rsidRDefault="004531DE" w:rsidP="000D0795">
      <w:pPr>
        <w:pStyle w:val="libNormal"/>
        <w:rPr>
          <w:rtl/>
        </w:rPr>
      </w:pPr>
      <w:r>
        <w:rPr>
          <w:rtl/>
        </w:rPr>
        <w:t>-</w:t>
      </w:r>
      <w:r w:rsidR="00845433" w:rsidRPr="0012796C">
        <w:rPr>
          <w:rStyle w:val="libBold2Char"/>
          <w:rtl/>
        </w:rPr>
        <w:t xml:space="preserve"> وأمّا الثانويّون فهم:</w:t>
      </w:r>
      <w:r w:rsidR="00845433" w:rsidRPr="0012796C">
        <w:rPr>
          <w:rtl/>
        </w:rPr>
        <w:t xml:space="preserve"> الكافرون.</w:t>
      </w:r>
    </w:p>
    <w:p w:rsidR="00845433" w:rsidRPr="0012796C" w:rsidRDefault="00845433" w:rsidP="003E24E2">
      <w:pPr>
        <w:pStyle w:val="Heading2Center"/>
        <w:rPr>
          <w:rtl/>
        </w:rPr>
      </w:pPr>
      <w:bookmarkStart w:id="176" w:name="76"/>
      <w:bookmarkStart w:id="177" w:name="_Toc495493973"/>
      <w:r w:rsidRPr="00C2552F">
        <w:rPr>
          <w:rtl/>
        </w:rPr>
        <w:t>الحكّام والمح</w:t>
      </w:r>
      <w:r w:rsidR="004531DE" w:rsidRPr="00C2552F">
        <w:rPr>
          <w:rtl/>
        </w:rPr>
        <w:t>كو</w:t>
      </w:r>
      <w:r w:rsidRPr="00C2552F">
        <w:rPr>
          <w:rtl/>
        </w:rPr>
        <w:t>مون</w:t>
      </w:r>
      <w:bookmarkEnd w:id="176"/>
      <w:bookmarkEnd w:id="177"/>
    </w:p>
    <w:p w:rsidR="00845433" w:rsidRPr="004531DE" w:rsidRDefault="00845433" w:rsidP="0012796C">
      <w:pPr>
        <w:pStyle w:val="libBold1"/>
        <w:rPr>
          <w:rtl/>
        </w:rPr>
      </w:pPr>
      <w:r w:rsidRPr="00C2552F">
        <w:rPr>
          <w:rtl/>
        </w:rPr>
        <w:t>1</w:t>
      </w:r>
      <w:r w:rsidR="000226EC">
        <w:rPr>
          <w:rtl/>
        </w:rPr>
        <w:t xml:space="preserve"> - </w:t>
      </w:r>
      <w:r w:rsidRPr="00C2552F">
        <w:rPr>
          <w:rtl/>
        </w:rPr>
        <w:t>عن محمّد بن سنان قال:</w:t>
      </w:r>
    </w:p>
    <w:p w:rsidR="00845433" w:rsidRPr="00C2552F" w:rsidRDefault="00845433" w:rsidP="000D0795">
      <w:pPr>
        <w:pStyle w:val="libNormal"/>
        <w:rPr>
          <w:rtl/>
        </w:rPr>
      </w:pPr>
      <w:r w:rsidRPr="0012796C">
        <w:rPr>
          <w:rtl/>
        </w:rPr>
        <w:t>كنتُ عند أبي جعفر الثاني، فأجريت اختلاف الشيعة، فقال: (يا محمّد، إنّ الله لم يزل منفرداً بوحدانيّته، ثمّ خلق محمّداً وعليّاً وفاطمة، فمكثوا ألف دهر، ثمّ خلق جميع الأشياء فأشهدهم خَلْقَهَا، وأجرى طاعتهم عليها، وفوّض أمورها إليهم)</w:t>
      </w:r>
      <w:r w:rsidR="000226EC" w:rsidRPr="0012796C">
        <w:rPr>
          <w:rtl/>
        </w:rPr>
        <w:t xml:space="preserve"> - </w:t>
      </w:r>
      <w:r w:rsidRPr="0012796C">
        <w:rPr>
          <w:rtl/>
        </w:rPr>
        <w:t>الحديث</w:t>
      </w:r>
      <w:r w:rsidR="000226EC" w:rsidRPr="0012796C">
        <w:rPr>
          <w:rtl/>
        </w:rPr>
        <w:t xml:space="preserve"> -</w:t>
      </w:r>
      <w:r w:rsidRPr="0012796C">
        <w:rPr>
          <w:rtl/>
        </w:rPr>
        <w:t>.</w:t>
      </w:r>
    </w:p>
    <w:p w:rsidR="00845433" w:rsidRPr="00C2552F" w:rsidRDefault="00845433" w:rsidP="000D0795">
      <w:pPr>
        <w:pStyle w:val="libLeft"/>
        <w:rPr>
          <w:rtl/>
        </w:rPr>
      </w:pPr>
      <w:r w:rsidRPr="000D0795">
        <w:rPr>
          <w:rtl/>
        </w:rPr>
        <w:t xml:space="preserve">(لوامع التنزيل ببني إسرائيل / الكافي: كتاب التواريخ، باب مولد النبي </w:t>
      </w:r>
      <w:r w:rsidRPr="000D0795">
        <w:rPr>
          <w:rFonts w:hint="cs"/>
          <w:rtl/>
        </w:rPr>
        <w:t>(صلَّى الله عليه وآله وسلَّم) / الصافي: ج1)</w:t>
      </w:r>
    </w:p>
    <w:p w:rsidR="00845433" w:rsidRPr="00C2552F" w:rsidRDefault="00845433" w:rsidP="000D0795">
      <w:pPr>
        <w:pStyle w:val="libNormal"/>
        <w:rPr>
          <w:rtl/>
        </w:rPr>
      </w:pPr>
      <w:r w:rsidRPr="0012796C">
        <w:rPr>
          <w:rStyle w:val="libBold1Char"/>
          <w:rtl/>
        </w:rPr>
        <w:t>2</w:t>
      </w:r>
      <w:r w:rsidR="000226EC" w:rsidRPr="0012796C">
        <w:rPr>
          <w:rtl/>
        </w:rPr>
        <w:t xml:space="preserve"> - </w:t>
      </w:r>
      <w:r w:rsidRPr="0012796C">
        <w:rPr>
          <w:rStyle w:val="libBold1Char"/>
          <w:rtl/>
        </w:rPr>
        <w:t>عن المفضّل بن عمر قال:</w:t>
      </w:r>
    </w:p>
    <w:p w:rsidR="00845433" w:rsidRPr="00C2552F" w:rsidRDefault="00845433" w:rsidP="000D0795">
      <w:pPr>
        <w:pStyle w:val="libNormal"/>
        <w:rPr>
          <w:rtl/>
        </w:rPr>
      </w:pPr>
      <w:r w:rsidRPr="0012796C">
        <w:rPr>
          <w:rtl/>
        </w:rPr>
        <w:t>قال أبو عبد الله: (إنّ الله عزّ وجل خلق الأرواح قبل الأجساد بألفي عالم، فجعل أعلاها وأشرفها أرواح محمّد وعلي والحسن والحسين والأئمّة من وُلد الحسين، فعرضها على السموات والأرض والجبال فغشيها نورهم، فقال للسموات والأرض والجبال: هؤلاء أحبّائي وأوليائي، وحُجَجِي على خلقي، وأئمّة بريّتي، ما خلقتُ خلْقاً هو أحبّ إليّ منهم، ولِمَنْ تولاّهم خلقتُ جنّتي، ولِمَنْ خالفهم وعاداهم خلقتُ ناري)</w:t>
      </w:r>
      <w:r w:rsidR="000226EC" w:rsidRPr="0012796C">
        <w:rPr>
          <w:rtl/>
        </w:rPr>
        <w:t xml:space="preserve"> - </w:t>
      </w:r>
      <w:r w:rsidRPr="0012796C">
        <w:rPr>
          <w:rtl/>
        </w:rPr>
        <w:t>الحديث</w:t>
      </w:r>
      <w:r w:rsidR="000226EC" w:rsidRPr="0012796C">
        <w:rPr>
          <w:rtl/>
        </w:rPr>
        <w:t xml:space="preserve"> -</w:t>
      </w:r>
      <w:r w:rsidRPr="0012796C">
        <w:rPr>
          <w:rtl/>
        </w:rPr>
        <w:t>.</w:t>
      </w:r>
    </w:p>
    <w:p w:rsidR="00845433" w:rsidRPr="00C2552F" w:rsidRDefault="00845433" w:rsidP="000D0795">
      <w:pPr>
        <w:pStyle w:val="libLeft"/>
        <w:rPr>
          <w:rtl/>
        </w:rPr>
      </w:pPr>
      <w:r w:rsidRPr="000D0795">
        <w:rPr>
          <w:rtl/>
        </w:rPr>
        <w:t>(الأنوار النعمانيّة: باب نور علي)</w:t>
      </w:r>
    </w:p>
    <w:p w:rsidR="00845433" w:rsidRPr="00C2552F" w:rsidRDefault="00845433" w:rsidP="000D0795">
      <w:pPr>
        <w:pStyle w:val="libNormal"/>
        <w:rPr>
          <w:rtl/>
        </w:rPr>
      </w:pPr>
      <w:r w:rsidRPr="0012796C">
        <w:rPr>
          <w:rStyle w:val="libBold1Char"/>
          <w:rtl/>
        </w:rPr>
        <w:t>3</w:t>
      </w:r>
      <w:r w:rsidR="000226EC" w:rsidRPr="0012796C">
        <w:rPr>
          <w:rtl/>
        </w:rPr>
        <w:t xml:space="preserve"> - </w:t>
      </w:r>
      <w:r w:rsidRPr="0012796C">
        <w:rPr>
          <w:rStyle w:val="libBold1Char"/>
          <w:rtl/>
        </w:rPr>
        <w:t xml:space="preserve">عن عبد الرحمن بن كثير، عن أبي عبد الله، في قوله تعالى: </w:t>
      </w:r>
      <w:r w:rsidRPr="0033166D">
        <w:rPr>
          <w:rStyle w:val="libAlaemChar"/>
          <w:rtl/>
        </w:rPr>
        <w:t>(</w:t>
      </w:r>
      <w:r w:rsidRPr="000226EC">
        <w:rPr>
          <w:rStyle w:val="libAieChar"/>
          <w:rtl/>
        </w:rPr>
        <w:t>وَإِذْ أَخَذَ رَبُّكَ مِنْ بَنِي آَدَمَ مِنْ ظُهُورِهِمْ ذُرِّيَّتَهُمْ...</w:t>
      </w:r>
      <w:r w:rsidRPr="0033166D">
        <w:rPr>
          <w:rStyle w:val="libAlaemChar"/>
          <w:rtl/>
        </w:rPr>
        <w:t>)</w:t>
      </w:r>
      <w:r w:rsidRPr="0012796C">
        <w:rPr>
          <w:rtl/>
        </w:rPr>
        <w:t xml:space="preserve"> </w:t>
      </w:r>
      <w:r w:rsidRPr="0012796C">
        <w:rPr>
          <w:rStyle w:val="libBold1Char"/>
          <w:rtl/>
        </w:rPr>
        <w:t>قال:</w:t>
      </w:r>
    </w:p>
    <w:p w:rsidR="00845433" w:rsidRPr="0012796C" w:rsidRDefault="00845433" w:rsidP="0012796C">
      <w:pPr>
        <w:pStyle w:val="libNormal"/>
        <w:rPr>
          <w:rtl/>
        </w:rPr>
      </w:pPr>
      <w:r w:rsidRPr="00C2552F">
        <w:rPr>
          <w:rtl/>
        </w:rPr>
        <w:t>(أخذ الله تعالى من ظهر آدم ذرِّيَّته إلى يوم القيامة، وهم</w:t>
      </w:r>
    </w:p>
    <w:p w:rsidR="004531DE" w:rsidRPr="0033166D" w:rsidRDefault="00845433" w:rsidP="00243124">
      <w:pPr>
        <w:pStyle w:val="libNormal"/>
      </w:pPr>
      <w:r w:rsidRPr="0033166D">
        <w:rPr>
          <w:rtl/>
        </w:rPr>
        <w:br w:type="page"/>
      </w:r>
    </w:p>
    <w:p w:rsidR="00845433" w:rsidRPr="00C2552F" w:rsidRDefault="00845433" w:rsidP="000D0795">
      <w:pPr>
        <w:pStyle w:val="libNormal"/>
        <w:rPr>
          <w:rtl/>
        </w:rPr>
      </w:pPr>
      <w:r w:rsidRPr="0012796C">
        <w:rPr>
          <w:rtl/>
        </w:rPr>
        <w:lastRenderedPageBreak/>
        <w:t>كالذرّ، فعرّفهم نفسَه، ولولا ذلك لم يعرف أحدٌ ربّه، وقال: ألستُ بربّكم؟ قالوا: بلى. وأنّ محمّداً رسول الله وأنّ عليّاً أمير المؤمنين).</w:t>
      </w:r>
    </w:p>
    <w:p w:rsidR="00845433" w:rsidRPr="00C2552F" w:rsidRDefault="00845433" w:rsidP="000D0795">
      <w:pPr>
        <w:pStyle w:val="libLeft"/>
        <w:rPr>
          <w:rtl/>
        </w:rPr>
      </w:pPr>
      <w:r w:rsidRPr="000D0795">
        <w:rPr>
          <w:rtl/>
        </w:rPr>
        <w:t>(البرهان: ج2 / سورة الأعراف: الآية: 172)</w:t>
      </w:r>
    </w:p>
    <w:p w:rsidR="00845433" w:rsidRPr="00C2552F" w:rsidRDefault="00845433" w:rsidP="000D0795">
      <w:pPr>
        <w:pStyle w:val="libNormal"/>
        <w:rPr>
          <w:rtl/>
        </w:rPr>
      </w:pPr>
      <w:r w:rsidRPr="0012796C">
        <w:rPr>
          <w:rStyle w:val="libBold1Char"/>
          <w:rtl/>
        </w:rPr>
        <w:t>4</w:t>
      </w:r>
      <w:r w:rsidR="000226EC" w:rsidRPr="0012796C">
        <w:rPr>
          <w:rtl/>
        </w:rPr>
        <w:t xml:space="preserve"> - </w:t>
      </w:r>
      <w:r w:rsidRPr="0012796C">
        <w:rPr>
          <w:rStyle w:val="libBold1Char"/>
          <w:rtl/>
        </w:rPr>
        <w:t>عن حمران، عن أبي جعفر:</w:t>
      </w:r>
    </w:p>
    <w:p w:rsidR="00845433" w:rsidRPr="00C2552F" w:rsidRDefault="00845433" w:rsidP="000D0795">
      <w:pPr>
        <w:pStyle w:val="libNormal"/>
        <w:rPr>
          <w:rtl/>
        </w:rPr>
      </w:pPr>
      <w:r w:rsidRPr="0012796C">
        <w:rPr>
          <w:rtl/>
        </w:rPr>
        <w:t>(....</w:t>
      </w:r>
      <w:r w:rsidRPr="0012796C">
        <w:rPr>
          <w:rStyle w:val="libBold1Char"/>
          <w:rtl/>
        </w:rPr>
        <w:t xml:space="preserve"> </w:t>
      </w:r>
      <w:r w:rsidRPr="0012796C">
        <w:rPr>
          <w:rStyle w:val="libBold2Char"/>
          <w:rtl/>
        </w:rPr>
        <w:t>إلى أنْ قال:</w:t>
      </w:r>
      <w:r w:rsidRPr="0012796C">
        <w:rPr>
          <w:rtl/>
        </w:rPr>
        <w:t xml:space="preserve"> ثمّ أخذ الميثاق على النبيّين فقال: ألستُ بربّكم وأنّ هذا محمّداً رسولي، وأنّ هذا عليّاً أمير المؤمنين؟ قالوا: بلى. فثبتت لهم النبوّة، وأخذ الميثاق على أولي العزم من الرسل، أنّني ربّكم ومحمّد رسولي، وعلي أمير المؤمنين وأوصياؤه من بعده وُلاة أمري وخُزّان علمي وأنّ المهدي أنتصر به لديني وأُطهّر به أرضي وأُظهر به دولتي وانتقم به من أعدائي، وأُعْبَد به طوعاً وكرماً، قالوا: أقررنا يا ربّ وشهرنا ولم يجحد آدم ولم يقر</w:t>
      </w:r>
      <w:r w:rsidR="000226EC" w:rsidRPr="0012796C">
        <w:rPr>
          <w:rtl/>
        </w:rPr>
        <w:t xml:space="preserve"> - </w:t>
      </w:r>
      <w:r w:rsidRPr="0012796C">
        <w:rPr>
          <w:rtl/>
        </w:rPr>
        <w:t xml:space="preserve">فثبتت العزيمة لهؤلاء الخمسة في المهدي ولم يكن لآدم عزم على الإقرار به، وهو قوله تعالى: </w:t>
      </w:r>
      <w:r w:rsidRPr="0033166D">
        <w:rPr>
          <w:rStyle w:val="libAlaemChar"/>
          <w:rtl/>
        </w:rPr>
        <w:t>(</w:t>
      </w:r>
      <w:r w:rsidRPr="000226EC">
        <w:rPr>
          <w:rStyle w:val="libAieChar"/>
          <w:rtl/>
        </w:rPr>
        <w:t>وَلَقَدْ عَهِدْنَا إِلَى آَدَمَ مِنْ قَبْلُ فَنَسِيَ وَلَمْ نَجِدْ لَهُ عَزْماً</w:t>
      </w:r>
      <w:r w:rsidRPr="0033166D">
        <w:rPr>
          <w:rStyle w:val="libAlaemChar"/>
          <w:rtl/>
        </w:rPr>
        <w:t>)</w:t>
      </w:r>
      <w:r w:rsidRPr="0012796C">
        <w:rPr>
          <w:rtl/>
        </w:rPr>
        <w:t xml:space="preserve"> قال: إنّما هو فترك، يعني معنى نسي ترك، كما قال: </w:t>
      </w:r>
      <w:r w:rsidRPr="0033166D">
        <w:rPr>
          <w:rStyle w:val="libAlaemChar"/>
          <w:rtl/>
        </w:rPr>
        <w:t>(</w:t>
      </w:r>
      <w:r w:rsidRPr="000226EC">
        <w:rPr>
          <w:rStyle w:val="libAieChar"/>
          <w:rtl/>
        </w:rPr>
        <w:t>نَسُوا مَا ذُكِّرُوا بِهِ</w:t>
      </w:r>
      <w:r w:rsidRPr="0033166D">
        <w:rPr>
          <w:rStyle w:val="libAlaemChar"/>
          <w:rtl/>
        </w:rPr>
        <w:t>)</w:t>
      </w:r>
      <w:r w:rsidRPr="0012796C">
        <w:rPr>
          <w:rtl/>
        </w:rPr>
        <w:t>.</w:t>
      </w:r>
    </w:p>
    <w:p w:rsidR="00845433" w:rsidRPr="00C2552F" w:rsidRDefault="00845433" w:rsidP="000D0795">
      <w:pPr>
        <w:pStyle w:val="libLeft"/>
        <w:rPr>
          <w:rtl/>
        </w:rPr>
      </w:pPr>
      <w:r w:rsidRPr="000D0795">
        <w:rPr>
          <w:rtl/>
        </w:rPr>
        <w:t>(البرهان: ج2، وج3)</w:t>
      </w:r>
    </w:p>
    <w:p w:rsidR="00845433" w:rsidRPr="004531DE" w:rsidRDefault="00845433" w:rsidP="0012796C">
      <w:pPr>
        <w:pStyle w:val="libBold1"/>
        <w:rPr>
          <w:rtl/>
        </w:rPr>
      </w:pPr>
      <w:r w:rsidRPr="00C2552F">
        <w:rPr>
          <w:rtl/>
        </w:rPr>
        <w:t>5</w:t>
      </w:r>
      <w:r w:rsidR="000226EC">
        <w:rPr>
          <w:rtl/>
        </w:rPr>
        <w:t xml:space="preserve"> - </w:t>
      </w:r>
      <w:r w:rsidRPr="00C2552F">
        <w:rPr>
          <w:rtl/>
        </w:rPr>
        <w:t>عن سنان بن طريف عن أبي عبد الله، يقول:</w:t>
      </w:r>
    </w:p>
    <w:p w:rsidR="00845433" w:rsidRPr="0012796C" w:rsidRDefault="00845433" w:rsidP="0012796C">
      <w:pPr>
        <w:pStyle w:val="libNormal"/>
        <w:rPr>
          <w:rtl/>
        </w:rPr>
      </w:pPr>
      <w:r w:rsidRPr="00C2552F">
        <w:rPr>
          <w:rtl/>
        </w:rPr>
        <w:t>(إنّا أوّل أهل بيتٍ نوّه الله بأسمائنا، أنّه لمّا خلق السموات والأرض أمر منادياً فنادى:</w:t>
      </w:r>
    </w:p>
    <w:p w:rsidR="00845433" w:rsidRPr="0012796C" w:rsidRDefault="00845433" w:rsidP="0012796C">
      <w:pPr>
        <w:pStyle w:val="libNormal"/>
        <w:rPr>
          <w:rtl/>
        </w:rPr>
      </w:pPr>
      <w:r w:rsidRPr="00C2552F">
        <w:rPr>
          <w:rtl/>
        </w:rPr>
        <w:t>أشهد أنْ لا اله ألاّ الله، ثلاثاً.</w:t>
      </w:r>
    </w:p>
    <w:p w:rsidR="00845433" w:rsidRPr="0012796C" w:rsidRDefault="00845433" w:rsidP="0012796C">
      <w:pPr>
        <w:pStyle w:val="libNormal"/>
        <w:rPr>
          <w:rtl/>
        </w:rPr>
      </w:pPr>
      <w:r w:rsidRPr="00C2552F">
        <w:rPr>
          <w:rtl/>
        </w:rPr>
        <w:t>أشهد أنّ محمّداً رسولُ الله، ثلاثاً.</w:t>
      </w:r>
    </w:p>
    <w:p w:rsidR="00845433" w:rsidRPr="00C2552F" w:rsidRDefault="00845433" w:rsidP="000D0795">
      <w:pPr>
        <w:pStyle w:val="libNormal"/>
        <w:rPr>
          <w:rtl/>
        </w:rPr>
      </w:pPr>
      <w:r w:rsidRPr="0012796C">
        <w:rPr>
          <w:rtl/>
        </w:rPr>
        <w:t>أشهد أنّ عليّاً أمير المؤمنين حقّاً، ثلاثاً).</w:t>
      </w:r>
    </w:p>
    <w:p w:rsidR="00845433" w:rsidRPr="00C2552F" w:rsidRDefault="00845433" w:rsidP="000D0795">
      <w:pPr>
        <w:pStyle w:val="libLeft"/>
        <w:rPr>
          <w:rtl/>
        </w:rPr>
      </w:pPr>
      <w:r w:rsidRPr="000D0795">
        <w:rPr>
          <w:rtl/>
        </w:rPr>
        <w:t xml:space="preserve">(الكافي: كتاب التواريخ، باب مولى النبي </w:t>
      </w:r>
      <w:r w:rsidRPr="000D0795">
        <w:rPr>
          <w:rFonts w:hint="cs"/>
          <w:rtl/>
        </w:rPr>
        <w:t>صلَّى الله عليه وآله وسلَّم)</w:t>
      </w:r>
    </w:p>
    <w:p w:rsidR="00845433" w:rsidRPr="004531DE" w:rsidRDefault="00845433" w:rsidP="0012796C">
      <w:pPr>
        <w:pStyle w:val="libBold1"/>
        <w:rPr>
          <w:rtl/>
        </w:rPr>
      </w:pPr>
      <w:r w:rsidRPr="00C2552F">
        <w:rPr>
          <w:rtl/>
        </w:rPr>
        <w:t>فقد ظهر من هذه الأحاديث الخمسة أنّ الله عزّ وجل جعل:</w:t>
      </w:r>
    </w:p>
    <w:p w:rsidR="004531DE" w:rsidRPr="0033166D" w:rsidRDefault="00845433" w:rsidP="00243124">
      <w:pPr>
        <w:pStyle w:val="libNormal"/>
      </w:pPr>
      <w:r w:rsidRPr="0033166D">
        <w:rPr>
          <w:rtl/>
        </w:rPr>
        <w:br w:type="page"/>
      </w:r>
    </w:p>
    <w:p w:rsidR="004531DE" w:rsidRDefault="004531DE" w:rsidP="000D0795">
      <w:pPr>
        <w:pStyle w:val="libNormal"/>
        <w:rPr>
          <w:rtl/>
        </w:rPr>
      </w:pPr>
      <w:r>
        <w:rPr>
          <w:rtl/>
        </w:rPr>
        <w:lastRenderedPageBreak/>
        <w:t>-</w:t>
      </w:r>
      <w:r w:rsidR="00845433" w:rsidRPr="0012796C">
        <w:rPr>
          <w:rtl/>
        </w:rPr>
        <w:t xml:space="preserve"> </w:t>
      </w:r>
      <w:r w:rsidR="00845433" w:rsidRPr="0012796C">
        <w:rPr>
          <w:rStyle w:val="libBold2Char"/>
          <w:rtl/>
        </w:rPr>
        <w:t>الحكّام الأوّليِّين:</w:t>
      </w:r>
      <w:r w:rsidR="00845433" w:rsidRPr="0012796C">
        <w:rPr>
          <w:rtl/>
        </w:rPr>
        <w:t xml:space="preserve"> محمّداً وآل محمّد</w:t>
      </w:r>
      <w:r w:rsidR="00845433" w:rsidRPr="0012796C">
        <w:rPr>
          <w:rFonts w:hint="cs"/>
          <w:rtl/>
        </w:rPr>
        <w:t xml:space="preserve"> (صلَّى الله عليه وآله).</w:t>
      </w:r>
    </w:p>
    <w:p w:rsidR="004531DE" w:rsidRDefault="004531DE" w:rsidP="000D0795">
      <w:pPr>
        <w:pStyle w:val="libNormal"/>
        <w:rPr>
          <w:rtl/>
        </w:rPr>
      </w:pPr>
      <w:r>
        <w:rPr>
          <w:rtl/>
        </w:rPr>
        <w:t>-</w:t>
      </w:r>
      <w:r w:rsidR="00845433" w:rsidRPr="0012796C">
        <w:rPr>
          <w:rStyle w:val="libBold2Char"/>
          <w:rtl/>
        </w:rPr>
        <w:t xml:space="preserve"> وجعل الحكّام الثانويّين:</w:t>
      </w:r>
      <w:r w:rsidR="00845433" w:rsidRPr="0012796C">
        <w:rPr>
          <w:rFonts w:hint="cs"/>
          <w:rtl/>
        </w:rPr>
        <w:t xml:space="preserve"> نبيّين ومرسلين أولي العزم.</w:t>
      </w:r>
    </w:p>
    <w:p w:rsidR="004531DE" w:rsidRDefault="004531DE" w:rsidP="000D0795">
      <w:pPr>
        <w:pStyle w:val="libNormal"/>
        <w:rPr>
          <w:rtl/>
        </w:rPr>
      </w:pPr>
      <w:r>
        <w:rPr>
          <w:rtl/>
        </w:rPr>
        <w:t>-</w:t>
      </w:r>
      <w:r w:rsidR="00845433" w:rsidRPr="0012796C">
        <w:rPr>
          <w:rStyle w:val="libBold2Char"/>
          <w:rtl/>
        </w:rPr>
        <w:t xml:space="preserve"> وجعل المحكومين الأوّليّين:</w:t>
      </w:r>
      <w:r w:rsidR="00845433" w:rsidRPr="0012796C">
        <w:rPr>
          <w:rFonts w:hint="cs"/>
          <w:rtl/>
        </w:rPr>
        <w:t xml:space="preserve"> مؤمنين.</w:t>
      </w:r>
    </w:p>
    <w:p w:rsidR="00845433" w:rsidRPr="00C2552F" w:rsidRDefault="004531DE" w:rsidP="000D0795">
      <w:pPr>
        <w:pStyle w:val="libNormal"/>
        <w:rPr>
          <w:rtl/>
        </w:rPr>
      </w:pPr>
      <w:r>
        <w:rPr>
          <w:rtl/>
        </w:rPr>
        <w:t>-</w:t>
      </w:r>
      <w:r w:rsidR="00845433" w:rsidRPr="0012796C">
        <w:rPr>
          <w:rStyle w:val="libBold2Char"/>
          <w:rtl/>
        </w:rPr>
        <w:t xml:space="preserve"> والمحكومين الثانويّين:</w:t>
      </w:r>
      <w:r w:rsidR="00845433" w:rsidRPr="0012796C">
        <w:rPr>
          <w:rFonts w:hint="cs"/>
          <w:rtl/>
        </w:rPr>
        <w:t xml:space="preserve"> كافرين.</w:t>
      </w:r>
    </w:p>
    <w:p w:rsidR="00845433" w:rsidRPr="004531DE" w:rsidRDefault="00845433" w:rsidP="0012796C">
      <w:pPr>
        <w:pStyle w:val="libBold1"/>
        <w:rPr>
          <w:rtl/>
        </w:rPr>
      </w:pPr>
      <w:r w:rsidRPr="00C2552F">
        <w:rPr>
          <w:rtl/>
        </w:rPr>
        <w:t>قال صاحب الصافي:</w:t>
      </w:r>
    </w:p>
    <w:p w:rsidR="00845433" w:rsidRPr="00C2552F" w:rsidRDefault="00845433" w:rsidP="0012796C">
      <w:pPr>
        <w:pStyle w:val="libNormal"/>
        <w:rPr>
          <w:rtl/>
        </w:rPr>
      </w:pPr>
      <w:r w:rsidRPr="000D0795">
        <w:rPr>
          <w:rtl/>
        </w:rPr>
        <w:t>آل إبراهيم: إسماعيل وإسحاق وأولادهما.</w:t>
      </w:r>
    </w:p>
    <w:p w:rsidR="00845433" w:rsidRPr="00C2552F" w:rsidRDefault="00845433" w:rsidP="000D0795">
      <w:pPr>
        <w:pStyle w:val="libLeft"/>
        <w:rPr>
          <w:rtl/>
        </w:rPr>
      </w:pPr>
      <w:r w:rsidRPr="000D0795">
        <w:rPr>
          <w:rtl/>
        </w:rPr>
        <w:t>(تفسير الصافي: ج1)</w:t>
      </w:r>
    </w:p>
    <w:p w:rsidR="00845433" w:rsidRPr="004531DE" w:rsidRDefault="00845433" w:rsidP="0012796C">
      <w:pPr>
        <w:pStyle w:val="libBold1"/>
        <w:rPr>
          <w:rtl/>
        </w:rPr>
      </w:pPr>
      <w:r w:rsidRPr="00C2552F">
        <w:rPr>
          <w:rtl/>
        </w:rPr>
        <w:t>فظهر أن مراده (ره):</w:t>
      </w:r>
    </w:p>
    <w:p w:rsidR="00845433" w:rsidRPr="00C2552F" w:rsidRDefault="00845433" w:rsidP="0012796C">
      <w:pPr>
        <w:pStyle w:val="libNormal"/>
        <w:rPr>
          <w:rtl/>
        </w:rPr>
      </w:pPr>
      <w:r w:rsidRPr="000D0795">
        <w:rPr>
          <w:rtl/>
        </w:rPr>
        <w:t>أنّ المصطفين من آل إبراهيم: إسماعيل وبنوه وإسحاق وبنوه.</w:t>
      </w:r>
    </w:p>
    <w:p w:rsidR="004531DE" w:rsidRDefault="00845433" w:rsidP="0012796C">
      <w:pPr>
        <w:pStyle w:val="libBold1"/>
        <w:rPr>
          <w:rtl/>
        </w:rPr>
      </w:pPr>
      <w:r w:rsidRPr="00C2552F">
        <w:rPr>
          <w:rtl/>
        </w:rPr>
        <w:t>فيكون تقرير الآية:</w:t>
      </w:r>
    </w:p>
    <w:p w:rsidR="004531DE" w:rsidRDefault="004531DE" w:rsidP="0012796C">
      <w:pPr>
        <w:pStyle w:val="libNormal"/>
        <w:rPr>
          <w:rtl/>
        </w:rPr>
      </w:pPr>
      <w:r>
        <w:rPr>
          <w:rtl/>
        </w:rPr>
        <w:t>-</w:t>
      </w:r>
      <w:r w:rsidR="00845433" w:rsidRPr="000D0795">
        <w:rPr>
          <w:rtl/>
        </w:rPr>
        <w:t xml:space="preserve"> أنّ الله اصطفى آدم أي جعله نبيّاً حاكماً.</w:t>
      </w:r>
    </w:p>
    <w:p w:rsidR="004531DE" w:rsidRDefault="004531DE" w:rsidP="0012796C">
      <w:pPr>
        <w:pStyle w:val="libNormal"/>
        <w:rPr>
          <w:rtl/>
        </w:rPr>
      </w:pPr>
      <w:r>
        <w:rPr>
          <w:rtl/>
        </w:rPr>
        <w:t>-</w:t>
      </w:r>
      <w:r w:rsidR="00845433" w:rsidRPr="000D0795">
        <w:rPr>
          <w:rtl/>
        </w:rPr>
        <w:t xml:space="preserve"> واصطفى نوحاً أي جعله نبيّاً حاكماً.</w:t>
      </w:r>
    </w:p>
    <w:p w:rsidR="004531DE" w:rsidRDefault="004531DE" w:rsidP="0012796C">
      <w:pPr>
        <w:pStyle w:val="libNormal"/>
        <w:rPr>
          <w:rtl/>
        </w:rPr>
      </w:pPr>
      <w:r>
        <w:rPr>
          <w:rtl/>
        </w:rPr>
        <w:t>-</w:t>
      </w:r>
      <w:r w:rsidR="00845433" w:rsidRPr="000D0795">
        <w:rPr>
          <w:rtl/>
        </w:rPr>
        <w:t xml:space="preserve"> واصطفى من آل إبراهيم إسماعيلَ وبَنِيْه أي جعلهم أنبياء حكّاماً.</w:t>
      </w:r>
    </w:p>
    <w:p w:rsidR="004531DE" w:rsidRDefault="004531DE" w:rsidP="0012796C">
      <w:pPr>
        <w:pStyle w:val="libNormal"/>
        <w:rPr>
          <w:rtl/>
        </w:rPr>
      </w:pPr>
      <w:r>
        <w:rPr>
          <w:rtl/>
        </w:rPr>
        <w:t>-</w:t>
      </w:r>
      <w:r w:rsidR="00845433" w:rsidRPr="000D0795">
        <w:rPr>
          <w:rtl/>
        </w:rPr>
        <w:t xml:space="preserve"> وإسحاق وبَنِيْه أي جعلهم أنبياء حكّاماً؛ لأنّ إسماعيل وبَنِيْه كانوا بمكّة، وإسحاق وبَنِيْه كانوا في الشام.</w:t>
      </w:r>
    </w:p>
    <w:p w:rsidR="004531DE" w:rsidRDefault="004531DE" w:rsidP="0012796C">
      <w:pPr>
        <w:pStyle w:val="libNormal"/>
        <w:rPr>
          <w:rtl/>
        </w:rPr>
      </w:pPr>
      <w:r>
        <w:rPr>
          <w:rtl/>
        </w:rPr>
        <w:t>-</w:t>
      </w:r>
      <w:r w:rsidR="00845433" w:rsidRPr="000D0795">
        <w:rPr>
          <w:rtl/>
        </w:rPr>
        <w:t xml:space="preserve"> واصطفى آل عمران: موسى بن عمران، أم عيسى بن مريم بنت عمران، عند جمهور المفسّرين عامّة وخاصّة، أي جعل موسى نبيّاً حاكماً، أم جعل عيسى نبيّاً حاكماً.</w:t>
      </w:r>
    </w:p>
    <w:p w:rsidR="00845433" w:rsidRPr="0012796C" w:rsidRDefault="00845433" w:rsidP="003E24E2">
      <w:pPr>
        <w:pStyle w:val="Heading2Center"/>
        <w:rPr>
          <w:rtl/>
        </w:rPr>
      </w:pPr>
      <w:bookmarkStart w:id="178" w:name="77"/>
      <w:bookmarkStart w:id="179" w:name="_Toc495493974"/>
      <w:r w:rsidRPr="00C2552F">
        <w:rPr>
          <w:rtl/>
        </w:rPr>
        <w:t xml:space="preserve">ادّعاء الرسول </w:t>
      </w:r>
      <w:r w:rsidRPr="00C2552F">
        <w:rPr>
          <w:rFonts w:hint="cs"/>
          <w:rtl/>
        </w:rPr>
        <w:t>(صلَّى الله عليه وآله) اصطفاء آبائه</w:t>
      </w:r>
      <w:bookmarkEnd w:id="178"/>
      <w:bookmarkEnd w:id="179"/>
    </w:p>
    <w:p w:rsidR="00845433" w:rsidRPr="004531DE" w:rsidRDefault="00845433" w:rsidP="0012796C">
      <w:pPr>
        <w:pStyle w:val="libBold1"/>
        <w:rPr>
          <w:rtl/>
        </w:rPr>
      </w:pPr>
      <w:r w:rsidRPr="00C2552F">
        <w:rPr>
          <w:rtl/>
        </w:rPr>
        <w:t>* عن واثلة بن الاسقع قال:</w:t>
      </w:r>
    </w:p>
    <w:p w:rsidR="00845433" w:rsidRPr="00C2552F" w:rsidRDefault="00845433" w:rsidP="000D0795">
      <w:pPr>
        <w:pStyle w:val="libNormal"/>
        <w:rPr>
          <w:rtl/>
        </w:rPr>
      </w:pPr>
      <w:r w:rsidRPr="0012796C">
        <w:rPr>
          <w:rtl/>
        </w:rPr>
        <w:t>قال رسول الله</w:t>
      </w:r>
      <w:r w:rsidRPr="0012796C">
        <w:rPr>
          <w:rFonts w:hint="cs"/>
          <w:rtl/>
        </w:rPr>
        <w:t xml:space="preserve"> (صلَّى الله عليه وآله): (إنّ الله اصطفى من وُلد آدم إبراهيم واتّخذه خليلاً، واصطفى مِن وُلد إبراهيم</w:t>
      </w:r>
    </w:p>
    <w:p w:rsidR="004531DE" w:rsidRDefault="00845433" w:rsidP="00243124">
      <w:pPr>
        <w:pStyle w:val="libNormal"/>
        <w:rPr>
          <w:rtl/>
        </w:rPr>
      </w:pPr>
      <w:r>
        <w:rPr>
          <w:rtl/>
        </w:rPr>
        <w:br w:type="page"/>
      </w:r>
    </w:p>
    <w:p w:rsidR="00845433" w:rsidRPr="00663B08" w:rsidRDefault="00845433" w:rsidP="000D0795">
      <w:pPr>
        <w:pStyle w:val="libNormal"/>
        <w:rPr>
          <w:rtl/>
        </w:rPr>
      </w:pPr>
      <w:r w:rsidRPr="0012796C">
        <w:rPr>
          <w:rtl/>
        </w:rPr>
        <w:lastRenderedPageBreak/>
        <w:t xml:space="preserve">إسماعيلَ، ثمّ اصطفى مِن وُلد إسماعيل نزاراً، ثمّ اصطفى مِن وُلد نزار مضراً، ثمّ اصطفى مِن مضر كنانة، ثمّ اصطفى مِن كنانة قريشاً </w:t>
      </w:r>
      <w:r w:rsidRPr="0012796C">
        <w:rPr>
          <w:rStyle w:val="libBold2Char"/>
          <w:rtl/>
        </w:rPr>
        <w:t>(نضراً)</w:t>
      </w:r>
      <w:r w:rsidRPr="0012796C">
        <w:rPr>
          <w:rtl/>
        </w:rPr>
        <w:t xml:space="preserve">، ثمّ اصطفى مِن قريش </w:t>
      </w:r>
      <w:r w:rsidRPr="0012796C">
        <w:rPr>
          <w:rStyle w:val="libBold2Char"/>
          <w:rtl/>
        </w:rPr>
        <w:t>(مِن نضر)</w:t>
      </w:r>
      <w:r w:rsidRPr="0012796C">
        <w:rPr>
          <w:rtl/>
        </w:rPr>
        <w:t xml:space="preserve"> بني هاشم </w:t>
      </w:r>
      <w:r w:rsidRPr="0012796C">
        <w:rPr>
          <w:rStyle w:val="libBold2Char"/>
          <w:rtl/>
        </w:rPr>
        <w:t>(هاشماً)</w:t>
      </w:r>
      <w:r w:rsidRPr="0012796C">
        <w:rPr>
          <w:rtl/>
        </w:rPr>
        <w:t>، ثمّ اصطفى مِن بني هاشم عبد المطّلب، ثمّ اصطفاني مِن بني عبد المطّلب).</w:t>
      </w:r>
    </w:p>
    <w:p w:rsidR="00845433" w:rsidRPr="00663B08" w:rsidRDefault="00845433" w:rsidP="000D0795">
      <w:pPr>
        <w:pStyle w:val="libLeft"/>
        <w:rPr>
          <w:rtl/>
        </w:rPr>
      </w:pPr>
      <w:r w:rsidRPr="000D0795">
        <w:rPr>
          <w:rtl/>
        </w:rPr>
        <w:t>(صحيح المسلم / والترمذي / وأبو حاتم / وأبو القاسم السهمي / وذخائر العقبى)</w:t>
      </w:r>
    </w:p>
    <w:p w:rsidR="004531DE" w:rsidRDefault="00845433" w:rsidP="0012796C">
      <w:pPr>
        <w:pStyle w:val="libNormal"/>
        <w:rPr>
          <w:rtl/>
        </w:rPr>
      </w:pPr>
      <w:r w:rsidRPr="000D0795">
        <w:rPr>
          <w:rtl/>
        </w:rPr>
        <w:t xml:space="preserve">فقد ظهر من ادعاء الرسول </w:t>
      </w:r>
      <w:r w:rsidRPr="000D0795">
        <w:rPr>
          <w:rFonts w:hint="cs"/>
          <w:rtl/>
        </w:rPr>
        <w:t>(صلَّى الله عليه وآله) أنّ الله اصطفى من آل إبراهيم: إسماعيلَ أي جعله نبيّاً حاكماً، واصطفى من وُلد إسماعيل</w:t>
      </w:r>
      <w:r w:rsidRPr="000D0795">
        <w:rPr>
          <w:rtl/>
        </w:rPr>
        <w:t xml:space="preserve"> آباء النبي والولي، من لدن نزار إلى عبد المطّلب، أي جعلهم أنبياء حكّاماً.</w:t>
      </w:r>
    </w:p>
    <w:p w:rsidR="00845433" w:rsidRPr="0012796C" w:rsidRDefault="00845433" w:rsidP="003E24E2">
      <w:pPr>
        <w:pStyle w:val="Heading2Center"/>
        <w:rPr>
          <w:rtl/>
        </w:rPr>
      </w:pPr>
      <w:bookmarkStart w:id="180" w:name="78"/>
      <w:bookmarkStart w:id="181" w:name="_Toc495493975"/>
      <w:r w:rsidRPr="00663B08">
        <w:rPr>
          <w:rtl/>
        </w:rPr>
        <w:t>ادّ</w:t>
      </w:r>
      <w:r w:rsidR="004531DE" w:rsidRPr="00663B08">
        <w:rPr>
          <w:rtl/>
        </w:rPr>
        <w:t>عا</w:t>
      </w:r>
      <w:r w:rsidRPr="00663B08">
        <w:rPr>
          <w:rtl/>
        </w:rPr>
        <w:t>ء أ</w:t>
      </w:r>
      <w:r w:rsidR="004531DE" w:rsidRPr="00663B08">
        <w:rPr>
          <w:rtl/>
        </w:rPr>
        <w:t>بي</w:t>
      </w:r>
      <w:r w:rsidRPr="00663B08">
        <w:rPr>
          <w:rtl/>
        </w:rPr>
        <w:t xml:space="preserve"> طا</w:t>
      </w:r>
      <w:r w:rsidR="004531DE" w:rsidRPr="00663B08">
        <w:rPr>
          <w:rtl/>
        </w:rPr>
        <w:t>لب</w:t>
      </w:r>
      <w:r w:rsidRPr="00663B08">
        <w:rPr>
          <w:rtl/>
        </w:rPr>
        <w:t xml:space="preserve"> ح</w:t>
      </w:r>
      <w:r w:rsidR="004531DE" w:rsidRPr="00663B08">
        <w:rPr>
          <w:rtl/>
        </w:rPr>
        <w:t>كو</w:t>
      </w:r>
      <w:r w:rsidRPr="00663B08">
        <w:rPr>
          <w:rtl/>
        </w:rPr>
        <w:t>مة آ</w:t>
      </w:r>
      <w:r w:rsidR="004531DE" w:rsidRPr="00663B08">
        <w:rPr>
          <w:rtl/>
        </w:rPr>
        <w:t>با</w:t>
      </w:r>
      <w:r w:rsidRPr="00663B08">
        <w:rPr>
          <w:rtl/>
        </w:rPr>
        <w:t>ئه</w:t>
      </w:r>
      <w:bookmarkEnd w:id="180"/>
      <w:bookmarkEnd w:id="181"/>
    </w:p>
    <w:p w:rsidR="00845433" w:rsidRPr="004531DE" w:rsidRDefault="00845433" w:rsidP="0012796C">
      <w:pPr>
        <w:pStyle w:val="libBold1"/>
        <w:rPr>
          <w:rtl/>
        </w:rPr>
      </w:pPr>
      <w:r w:rsidRPr="00663B08">
        <w:rPr>
          <w:rtl/>
        </w:rPr>
        <w:t>* قال النسوي في تاريخه، والحرفوشي في شرف المصطفى، والزمخشري في ربيع الأبرار والكشّاف، وابن بطّة في الإنابة، والجويني في السِيَر، والواقدي، وأبو صالح، والعتبي، واليعقوبي في تاريخه، وغيرهم، بأنّه قال:</w:t>
      </w:r>
    </w:p>
    <w:p w:rsidR="00845433" w:rsidRPr="00663B08" w:rsidRDefault="00845433" w:rsidP="000D0795">
      <w:pPr>
        <w:pStyle w:val="libNormal"/>
        <w:rPr>
          <w:rtl/>
        </w:rPr>
      </w:pPr>
      <w:r w:rsidRPr="0012796C">
        <w:rPr>
          <w:rStyle w:val="libBold2Char"/>
          <w:rtl/>
        </w:rPr>
        <w:t>(الحمد لله الذي جعلنا من زرع إبراهيم الخليل، وذرِّيَّة المصطفى إسماعيل وضئضئ معد، وعنصر مضر، وجعلنا حضنة بيته وسواس حرمه، وجعل مسكننا بيتاً محجوجاً وحَرَمَاً آمنا، وجعلنا الحكّام على الناس)</w:t>
      </w:r>
      <w:r w:rsidR="000226EC" w:rsidRPr="0012796C">
        <w:rPr>
          <w:rtl/>
        </w:rPr>
        <w:t xml:space="preserve"> - </w:t>
      </w:r>
      <w:r w:rsidRPr="0012796C">
        <w:rPr>
          <w:rtl/>
        </w:rPr>
        <w:t>الخ</w:t>
      </w:r>
      <w:r w:rsidR="000226EC" w:rsidRPr="0012796C">
        <w:rPr>
          <w:rtl/>
        </w:rPr>
        <w:t xml:space="preserve"> -</w:t>
      </w:r>
      <w:r w:rsidRPr="0012796C">
        <w:rPr>
          <w:rtl/>
        </w:rPr>
        <w:t>.</w:t>
      </w:r>
    </w:p>
    <w:p w:rsidR="00845433" w:rsidRPr="00663B08" w:rsidRDefault="00845433" w:rsidP="000D0795">
      <w:pPr>
        <w:pStyle w:val="libLeft"/>
        <w:rPr>
          <w:rtl/>
        </w:rPr>
      </w:pPr>
      <w:r w:rsidRPr="000D0795">
        <w:rPr>
          <w:rtl/>
        </w:rPr>
        <w:t>(منية الراغب: ص57، الطبعة الأولى)</w:t>
      </w:r>
    </w:p>
    <w:p w:rsidR="00845433" w:rsidRPr="004531DE" w:rsidRDefault="00845433" w:rsidP="0012796C">
      <w:pPr>
        <w:pStyle w:val="libBold1"/>
        <w:rPr>
          <w:rtl/>
        </w:rPr>
      </w:pPr>
      <w:r w:rsidRPr="00663B08">
        <w:rPr>
          <w:rtl/>
        </w:rPr>
        <w:t>* عن عبد الرحمان بن كثير، عن أبي عبد الله الصادق قال:</w:t>
      </w:r>
    </w:p>
    <w:p w:rsidR="00845433" w:rsidRPr="0012796C" w:rsidRDefault="00845433" w:rsidP="0012796C">
      <w:pPr>
        <w:pStyle w:val="libNormal"/>
        <w:rPr>
          <w:rtl/>
        </w:rPr>
      </w:pPr>
      <w:r w:rsidRPr="00663B08">
        <w:rPr>
          <w:rtl/>
        </w:rPr>
        <w:t>(لمّا أراد رسول الله أنْ يتزوّج بخديجة بنت خويلد أقبل أبو طالب في أهل بيته ومعه نفر من قريش، حتّى دخل على ورقة بن نوفل عمّ خديجة فابتدأ أبو طالب بالكلام، قال:</w:t>
      </w:r>
    </w:p>
    <w:p w:rsidR="004531DE" w:rsidRPr="0033166D" w:rsidRDefault="00845433" w:rsidP="00243124">
      <w:pPr>
        <w:pStyle w:val="libNormal"/>
      </w:pPr>
      <w:r w:rsidRPr="0033166D">
        <w:rPr>
          <w:rtl/>
        </w:rPr>
        <w:br w:type="page"/>
      </w:r>
    </w:p>
    <w:p w:rsidR="00845433" w:rsidRPr="00663B08" w:rsidRDefault="00845433" w:rsidP="000D0795">
      <w:pPr>
        <w:pStyle w:val="libNormal"/>
        <w:rPr>
          <w:rtl/>
        </w:rPr>
      </w:pPr>
      <w:r w:rsidRPr="0012796C">
        <w:rPr>
          <w:rtl/>
        </w:rPr>
        <w:lastRenderedPageBreak/>
        <w:t>الحمد لله الذي جعلنا من زرع إبراهيم وذرِّيَّة إسماعيل، وأنزلنا حَرَمَاً آمناً، وجعلنا الحكّام على الناس، وبارك لنا في بلدنا الذي نحن فيه)</w:t>
      </w:r>
      <w:r w:rsidR="000226EC" w:rsidRPr="0012796C">
        <w:rPr>
          <w:rtl/>
        </w:rPr>
        <w:t xml:space="preserve"> - </w:t>
      </w:r>
      <w:r w:rsidRPr="0012796C">
        <w:rPr>
          <w:rtl/>
        </w:rPr>
        <w:t>الخ</w:t>
      </w:r>
      <w:r w:rsidR="000226EC" w:rsidRPr="0012796C">
        <w:rPr>
          <w:rtl/>
        </w:rPr>
        <w:t xml:space="preserve"> -</w:t>
      </w:r>
      <w:r w:rsidRPr="0012796C">
        <w:rPr>
          <w:rtl/>
        </w:rPr>
        <w:t>.</w:t>
      </w:r>
    </w:p>
    <w:p w:rsidR="00845433" w:rsidRPr="00663B08" w:rsidRDefault="00845433" w:rsidP="000D0795">
      <w:pPr>
        <w:pStyle w:val="libLeft"/>
        <w:rPr>
          <w:rtl/>
        </w:rPr>
      </w:pPr>
      <w:r w:rsidRPr="000D0795">
        <w:rPr>
          <w:rtl/>
        </w:rPr>
        <w:t>(عن فروع الكافي، منية الراغب: ص56)</w:t>
      </w:r>
    </w:p>
    <w:p w:rsidR="004531DE" w:rsidRDefault="00845433" w:rsidP="0012796C">
      <w:pPr>
        <w:pStyle w:val="libBold1"/>
        <w:rPr>
          <w:rtl/>
        </w:rPr>
      </w:pPr>
      <w:r w:rsidRPr="00663B08">
        <w:rPr>
          <w:rtl/>
        </w:rPr>
        <w:t>فقد ظهر من ادعاء أبي طالب بدلالة ضمير المتكلم مع الغير:</w:t>
      </w:r>
    </w:p>
    <w:p w:rsidR="004531DE" w:rsidRDefault="004531DE" w:rsidP="0012796C">
      <w:pPr>
        <w:pStyle w:val="libNormal"/>
        <w:rPr>
          <w:rtl/>
        </w:rPr>
      </w:pPr>
      <w:r>
        <w:rPr>
          <w:rtl/>
        </w:rPr>
        <w:t>-</w:t>
      </w:r>
      <w:r w:rsidR="00845433" w:rsidRPr="000D0795">
        <w:rPr>
          <w:rtl/>
        </w:rPr>
        <w:t xml:space="preserve"> أنّ الله عزّ وجل جعل آباء النبي والولي من لدن إبراهيم إلى أبي طالب حكّاماً على الناس.</w:t>
      </w:r>
    </w:p>
    <w:p w:rsidR="004531DE" w:rsidRDefault="004531DE" w:rsidP="0012796C">
      <w:pPr>
        <w:pStyle w:val="libNormal"/>
        <w:rPr>
          <w:rtl/>
        </w:rPr>
      </w:pPr>
      <w:r>
        <w:rPr>
          <w:rtl/>
        </w:rPr>
        <w:t>-</w:t>
      </w:r>
      <w:r w:rsidR="00845433" w:rsidRPr="000D0795">
        <w:rPr>
          <w:rtl/>
        </w:rPr>
        <w:t xml:space="preserve"> وأنّ الله لم يجعل حكّاماً على الناس إلاّ محمّداً وآل محمّد، والنبيين والمرسلين (عليهم السلام).</w:t>
      </w:r>
    </w:p>
    <w:p w:rsidR="004531DE" w:rsidRDefault="004531DE" w:rsidP="0012796C">
      <w:pPr>
        <w:pStyle w:val="libNormal"/>
        <w:rPr>
          <w:rtl/>
        </w:rPr>
      </w:pPr>
      <w:r>
        <w:rPr>
          <w:rtl/>
        </w:rPr>
        <w:t>-</w:t>
      </w:r>
      <w:r w:rsidR="00845433" w:rsidRPr="000D0795">
        <w:rPr>
          <w:rtl/>
        </w:rPr>
        <w:t xml:space="preserve"> فظهر أنّ الله تعالى جعل آباء النبي والولي</w:t>
      </w:r>
      <w:r w:rsidR="000226EC" w:rsidRPr="000D0795">
        <w:rPr>
          <w:rtl/>
        </w:rPr>
        <w:t xml:space="preserve"> - </w:t>
      </w:r>
      <w:r w:rsidR="00845433" w:rsidRPr="000D0795">
        <w:rPr>
          <w:rtl/>
        </w:rPr>
        <w:t>من لدن إبراهيم إلى أبي طالب</w:t>
      </w:r>
      <w:r w:rsidR="000226EC" w:rsidRPr="000D0795">
        <w:rPr>
          <w:rtl/>
        </w:rPr>
        <w:t xml:space="preserve"> - </w:t>
      </w:r>
      <w:r w:rsidR="00845433" w:rsidRPr="000D0795">
        <w:rPr>
          <w:rtl/>
        </w:rPr>
        <w:t>أنبياء حكّاماً على الناس.</w:t>
      </w:r>
    </w:p>
    <w:p w:rsidR="00845433" w:rsidRPr="0012796C" w:rsidRDefault="00845433" w:rsidP="003E24E2">
      <w:pPr>
        <w:pStyle w:val="Heading2Center"/>
        <w:rPr>
          <w:rtl/>
        </w:rPr>
      </w:pPr>
      <w:bookmarkStart w:id="182" w:name="79"/>
      <w:bookmarkStart w:id="183" w:name="_Toc495493976"/>
      <w:r w:rsidRPr="00663B08">
        <w:rPr>
          <w:rtl/>
        </w:rPr>
        <w:t>تفس</w:t>
      </w:r>
      <w:r w:rsidR="004531DE" w:rsidRPr="00663B08">
        <w:rPr>
          <w:rtl/>
        </w:rPr>
        <w:t>ير</w:t>
      </w:r>
      <w:r w:rsidRPr="00663B08">
        <w:rPr>
          <w:rtl/>
        </w:rPr>
        <w:t xml:space="preserve"> الآ</w:t>
      </w:r>
      <w:r w:rsidR="004531DE" w:rsidRPr="00663B08">
        <w:rPr>
          <w:rtl/>
        </w:rPr>
        <w:t>ية</w:t>
      </w:r>
      <w:r w:rsidRPr="00663B08">
        <w:rPr>
          <w:rtl/>
        </w:rPr>
        <w:t xml:space="preserve"> </w:t>
      </w:r>
      <w:r w:rsidR="004531DE" w:rsidRPr="00663B08">
        <w:rPr>
          <w:rtl/>
        </w:rPr>
        <w:t>عن</w:t>
      </w:r>
      <w:r w:rsidRPr="00663B08">
        <w:rPr>
          <w:rtl/>
        </w:rPr>
        <w:t xml:space="preserve"> علمائ</w:t>
      </w:r>
      <w:r w:rsidR="004531DE" w:rsidRPr="00663B08">
        <w:rPr>
          <w:rtl/>
        </w:rPr>
        <w:t>نا</w:t>
      </w:r>
      <w:r w:rsidRPr="00663B08">
        <w:rPr>
          <w:rtl/>
        </w:rPr>
        <w:t xml:space="preserve"> المتأخ</w:t>
      </w:r>
      <w:r w:rsidR="004531DE" w:rsidRPr="00663B08">
        <w:t>ّ</w:t>
      </w:r>
      <w:r w:rsidR="004531DE" w:rsidRPr="00663B08">
        <w:rPr>
          <w:rtl/>
        </w:rPr>
        <w:t>ر</w:t>
      </w:r>
      <w:r w:rsidRPr="00663B08">
        <w:rPr>
          <w:rtl/>
        </w:rPr>
        <w:t>ين</w:t>
      </w:r>
      <w:bookmarkEnd w:id="182"/>
      <w:bookmarkEnd w:id="183"/>
    </w:p>
    <w:p w:rsidR="00845433" w:rsidRPr="004531DE" w:rsidRDefault="00845433" w:rsidP="0012796C">
      <w:pPr>
        <w:pStyle w:val="libBold1"/>
        <w:rPr>
          <w:rtl/>
        </w:rPr>
      </w:pPr>
      <w:r w:rsidRPr="00663B08">
        <w:rPr>
          <w:rtl/>
        </w:rPr>
        <w:t>* قال شيخنا الطبرسي:</w:t>
      </w:r>
    </w:p>
    <w:p w:rsidR="00845433" w:rsidRPr="00663B08" w:rsidRDefault="00845433" w:rsidP="000D0795">
      <w:pPr>
        <w:pStyle w:val="libNormal"/>
        <w:rPr>
          <w:rtl/>
        </w:rPr>
      </w:pPr>
      <w:r w:rsidRPr="0033166D">
        <w:rPr>
          <w:rStyle w:val="libAlaemChar"/>
          <w:rtl/>
        </w:rPr>
        <w:t>(</w:t>
      </w:r>
      <w:r w:rsidRPr="000226EC">
        <w:rPr>
          <w:rStyle w:val="libAieChar"/>
          <w:rtl/>
        </w:rPr>
        <w:t>إِنَّ اللَّهَ اصْطَفَى</w:t>
      </w:r>
      <w:r w:rsidRPr="0033166D">
        <w:rPr>
          <w:rStyle w:val="libAlaemChar"/>
          <w:rtl/>
        </w:rPr>
        <w:t>)</w:t>
      </w:r>
      <w:r w:rsidRPr="0012796C">
        <w:rPr>
          <w:rStyle w:val="libBold2Char"/>
          <w:rtl/>
        </w:rPr>
        <w:t>:</w:t>
      </w:r>
      <w:r w:rsidRPr="0012796C">
        <w:rPr>
          <w:rtl/>
        </w:rPr>
        <w:t xml:space="preserve"> اختار واجتبى.</w:t>
      </w:r>
    </w:p>
    <w:p w:rsidR="00845433" w:rsidRPr="00663B08" w:rsidRDefault="00845433" w:rsidP="000D0795">
      <w:pPr>
        <w:pStyle w:val="libNormal"/>
        <w:rPr>
          <w:rtl/>
        </w:rPr>
      </w:pPr>
      <w:r w:rsidRPr="0033166D">
        <w:rPr>
          <w:rStyle w:val="libAlaemChar"/>
          <w:rtl/>
        </w:rPr>
        <w:t>(</w:t>
      </w:r>
      <w:r w:rsidRPr="000226EC">
        <w:rPr>
          <w:rStyle w:val="libAieChar"/>
          <w:rtl/>
        </w:rPr>
        <w:t>آَدَمَ وَنُوحًا</w:t>
      </w:r>
      <w:r w:rsidRPr="0033166D">
        <w:rPr>
          <w:rStyle w:val="libAlaemChar"/>
          <w:rtl/>
        </w:rPr>
        <w:t>)</w:t>
      </w:r>
      <w:r w:rsidRPr="0012796C">
        <w:rPr>
          <w:rStyle w:val="libBold2Char"/>
          <w:rtl/>
        </w:rPr>
        <w:t>:</w:t>
      </w:r>
      <w:r w:rsidRPr="0012796C">
        <w:rPr>
          <w:rtl/>
        </w:rPr>
        <w:t xml:space="preserve"> لنبوّته، يعنى: إنّ الله جعل آدم ونوحاً نبيّين.</w:t>
      </w:r>
    </w:p>
    <w:p w:rsidR="00845433" w:rsidRPr="00663B08" w:rsidRDefault="00845433" w:rsidP="000D0795">
      <w:pPr>
        <w:pStyle w:val="libNormal"/>
        <w:rPr>
          <w:rtl/>
        </w:rPr>
      </w:pPr>
      <w:r w:rsidRPr="0033166D">
        <w:rPr>
          <w:rStyle w:val="libAlaemChar"/>
          <w:rtl/>
        </w:rPr>
        <w:t>(</w:t>
      </w:r>
      <w:r w:rsidRPr="000226EC">
        <w:rPr>
          <w:rStyle w:val="libAieChar"/>
          <w:rtl/>
        </w:rPr>
        <w:t>وَآَلَ إِبْرَاهِيمَ وَآَلَ عِمْرَانَ عَلَى الْعَالَمِينَ</w:t>
      </w:r>
      <w:r w:rsidRPr="0033166D">
        <w:rPr>
          <w:rStyle w:val="libAlaemChar"/>
          <w:rtl/>
        </w:rPr>
        <w:t>)</w:t>
      </w:r>
      <w:r w:rsidRPr="0012796C">
        <w:rPr>
          <w:rStyle w:val="libBold2Char"/>
          <w:rtl/>
        </w:rPr>
        <w:t>:</w:t>
      </w:r>
      <w:r w:rsidRPr="0012796C">
        <w:rPr>
          <w:rtl/>
        </w:rPr>
        <w:t xml:space="preserve"> بأنْ جعل الأنبياء منهم.</w:t>
      </w:r>
    </w:p>
    <w:p w:rsidR="00845433" w:rsidRPr="004531DE" w:rsidRDefault="00845433" w:rsidP="0012796C">
      <w:pPr>
        <w:pStyle w:val="libBold1"/>
        <w:rPr>
          <w:rtl/>
        </w:rPr>
      </w:pPr>
      <w:r w:rsidRPr="00663B08">
        <w:rPr>
          <w:rtl/>
        </w:rPr>
        <w:t>إلى أنْ قال:</w:t>
      </w:r>
    </w:p>
    <w:p w:rsidR="00845433" w:rsidRPr="00663B08" w:rsidRDefault="00845433" w:rsidP="0012796C">
      <w:pPr>
        <w:pStyle w:val="libNormal"/>
        <w:rPr>
          <w:rtl/>
        </w:rPr>
      </w:pPr>
      <w:r w:rsidRPr="000D0795">
        <w:rPr>
          <w:rtl/>
        </w:rPr>
        <w:t>ويجب أنْ يكون الذين اصطفاهم الله مطهّرين معصومين منزّهين عن القبائح؛ لأنّ الله تعالى لا يختار ولا يصطفى إلاّ مَن كان كذلك، ويكون ظاهره مثل باطنه في الطهارة والعصمة، فعلى هذا يختص الاصطفاء بمَن كان من آل إبراهيم وآل عمران، سواء كان نبيّاً أو إماماً.</w:t>
      </w:r>
    </w:p>
    <w:p w:rsidR="00845433" w:rsidRPr="00663B08" w:rsidRDefault="00845433" w:rsidP="000D0795">
      <w:pPr>
        <w:pStyle w:val="libLeft"/>
        <w:rPr>
          <w:rtl/>
        </w:rPr>
      </w:pPr>
      <w:r w:rsidRPr="000D0795">
        <w:rPr>
          <w:rtl/>
        </w:rPr>
        <w:t>(مجمع البيان: ج1، ص433)</w:t>
      </w:r>
    </w:p>
    <w:p w:rsidR="00845433" w:rsidRPr="004531DE" w:rsidRDefault="00845433" w:rsidP="0012796C">
      <w:pPr>
        <w:pStyle w:val="libBold1"/>
        <w:rPr>
          <w:rtl/>
        </w:rPr>
      </w:pPr>
      <w:r w:rsidRPr="00663B08">
        <w:rPr>
          <w:rtl/>
        </w:rPr>
        <w:t>فيظهر من تفسير الآية هذه:</w:t>
      </w:r>
    </w:p>
    <w:p w:rsidR="00845433" w:rsidRPr="00663B08" w:rsidRDefault="00845433" w:rsidP="0012796C">
      <w:pPr>
        <w:pStyle w:val="libNormal"/>
        <w:rPr>
          <w:rtl/>
        </w:rPr>
      </w:pPr>
      <w:r w:rsidRPr="000D0795">
        <w:rPr>
          <w:rtl/>
        </w:rPr>
        <w:t>أنّ الله مَن اصطفاه، فكان قبل</w:t>
      </w:r>
    </w:p>
    <w:p w:rsidR="004531DE" w:rsidRPr="0033166D" w:rsidRDefault="00845433" w:rsidP="00243124">
      <w:pPr>
        <w:pStyle w:val="libNormal"/>
      </w:pPr>
      <w:r w:rsidRPr="0033166D">
        <w:rPr>
          <w:rtl/>
        </w:rPr>
        <w:br w:type="page"/>
      </w:r>
    </w:p>
    <w:p w:rsidR="00845433" w:rsidRPr="00663B08" w:rsidRDefault="00845433" w:rsidP="0012796C">
      <w:pPr>
        <w:pStyle w:val="libNormal"/>
        <w:rPr>
          <w:rtl/>
        </w:rPr>
      </w:pPr>
      <w:r w:rsidRPr="000D0795">
        <w:rPr>
          <w:rtl/>
        </w:rPr>
        <w:lastRenderedPageBreak/>
        <w:t>اصطفائه تعالى طاهراً مطهّراً معصوماً منزّهاً عن القبائح.</w:t>
      </w:r>
    </w:p>
    <w:p w:rsidR="00845433" w:rsidRPr="004531DE" w:rsidRDefault="00845433" w:rsidP="0012796C">
      <w:pPr>
        <w:pStyle w:val="libBold1"/>
        <w:rPr>
          <w:rtl/>
        </w:rPr>
      </w:pPr>
      <w:r w:rsidRPr="00663B08">
        <w:rPr>
          <w:rtl/>
        </w:rPr>
        <w:t>فيكون تقرير الآية:</w:t>
      </w:r>
    </w:p>
    <w:p w:rsidR="00845433" w:rsidRPr="00663B08" w:rsidRDefault="00845433" w:rsidP="000D0795">
      <w:pPr>
        <w:pStyle w:val="libNormal"/>
        <w:rPr>
          <w:rtl/>
        </w:rPr>
      </w:pPr>
      <w:r w:rsidRPr="0033166D">
        <w:rPr>
          <w:rStyle w:val="libAlaemChar"/>
          <w:rtl/>
        </w:rPr>
        <w:t>(</w:t>
      </w:r>
      <w:r w:rsidRPr="000226EC">
        <w:rPr>
          <w:rStyle w:val="libAieChar"/>
          <w:rtl/>
        </w:rPr>
        <w:t>إِنَّ اللَّهَ اصْطَفَى آدَمَ</w:t>
      </w:r>
      <w:r w:rsidRPr="0033166D">
        <w:rPr>
          <w:rStyle w:val="libAlaemChar"/>
          <w:rtl/>
        </w:rPr>
        <w:t>)</w:t>
      </w:r>
      <w:r w:rsidRPr="0012796C">
        <w:rPr>
          <w:rtl/>
        </w:rPr>
        <w:t>؛ لأنّ آدم كان قبل اصطفائه طاهراً مطهّراً معصوماً منزّهاً عن القبائح، ثمّ اصطفاه الله أي جعله نبيّاً حجّة.</w:t>
      </w:r>
    </w:p>
    <w:p w:rsidR="00845433" w:rsidRPr="00663B08" w:rsidRDefault="00845433" w:rsidP="000D0795">
      <w:pPr>
        <w:pStyle w:val="libNormal"/>
        <w:rPr>
          <w:rtl/>
        </w:rPr>
      </w:pPr>
      <w:r w:rsidRPr="0033166D">
        <w:rPr>
          <w:rStyle w:val="libAlaemChar"/>
          <w:rtl/>
        </w:rPr>
        <w:t>(</w:t>
      </w:r>
      <w:r w:rsidRPr="000226EC">
        <w:rPr>
          <w:rStyle w:val="libAieChar"/>
          <w:rtl/>
        </w:rPr>
        <w:t>وَنُوحاً</w:t>
      </w:r>
      <w:r w:rsidRPr="0033166D">
        <w:rPr>
          <w:rStyle w:val="libAlaemChar"/>
          <w:rtl/>
        </w:rPr>
        <w:t>)</w:t>
      </w:r>
      <w:r w:rsidRPr="0012796C">
        <w:rPr>
          <w:rStyle w:val="libBold2Char"/>
          <w:rtl/>
        </w:rPr>
        <w:t xml:space="preserve">: </w:t>
      </w:r>
      <w:r w:rsidRPr="0012796C">
        <w:rPr>
          <w:rtl/>
        </w:rPr>
        <w:t>أي: إنّ الله اصطفى نوحاً؛ لأنّ نوحاً كان قبل اصطفائه طاهراً مطهّراً معصوماً منزّهاً عن القبائح، ثمّ اصطفاه الله أي جعله نبيّاً حجّة.</w:t>
      </w:r>
    </w:p>
    <w:p w:rsidR="00845433" w:rsidRPr="00663B08" w:rsidRDefault="00845433" w:rsidP="000D0795">
      <w:pPr>
        <w:pStyle w:val="libNormal"/>
        <w:rPr>
          <w:rtl/>
        </w:rPr>
      </w:pPr>
      <w:r w:rsidRPr="0033166D">
        <w:rPr>
          <w:rStyle w:val="libAlaemChar"/>
          <w:rtl/>
        </w:rPr>
        <w:t>(</w:t>
      </w:r>
      <w:r w:rsidRPr="000226EC">
        <w:rPr>
          <w:rStyle w:val="libAieChar"/>
          <w:rtl/>
        </w:rPr>
        <w:t>وَآَلَ إِبْرَاهِيمَ</w:t>
      </w:r>
      <w:r w:rsidRPr="0033166D">
        <w:rPr>
          <w:rStyle w:val="libAlaemChar"/>
          <w:rtl/>
        </w:rPr>
        <w:t>)</w:t>
      </w:r>
      <w:r w:rsidRPr="0012796C">
        <w:rPr>
          <w:rStyle w:val="libBold2Char"/>
          <w:rtl/>
        </w:rPr>
        <w:t>:</w:t>
      </w:r>
      <w:r w:rsidRPr="0012796C">
        <w:rPr>
          <w:rtl/>
        </w:rPr>
        <w:t xml:space="preserve"> أي إنّ الله اصطفى آل إبراهيم، كانوا قبل اصطفائهم طاهرين مطهّرين معصومين منزّهين عن القبائح، ثمّ اصطفاهم الله أي جعلهم أنبياء حججاً.</w:t>
      </w:r>
    </w:p>
    <w:p w:rsidR="00845433" w:rsidRPr="004531DE" w:rsidRDefault="00845433" w:rsidP="0012796C">
      <w:pPr>
        <w:pStyle w:val="libBold1"/>
        <w:rPr>
          <w:rtl/>
        </w:rPr>
      </w:pPr>
      <w:r w:rsidRPr="00663B08">
        <w:rPr>
          <w:rtl/>
        </w:rPr>
        <w:t>فظهر من هذه الآية:</w:t>
      </w:r>
    </w:p>
    <w:p w:rsidR="00845433" w:rsidRPr="00663B08" w:rsidRDefault="00845433" w:rsidP="000D0795">
      <w:pPr>
        <w:pStyle w:val="libNormal"/>
        <w:rPr>
          <w:rtl/>
        </w:rPr>
      </w:pPr>
      <w:r w:rsidRPr="0033166D">
        <w:rPr>
          <w:rStyle w:val="libAlaemChar"/>
          <w:rtl/>
        </w:rPr>
        <w:t>(</w:t>
      </w:r>
      <w:r w:rsidRPr="000226EC">
        <w:rPr>
          <w:rStyle w:val="libAieChar"/>
          <w:rtl/>
        </w:rPr>
        <w:t>وَلَقَدْ أَرْسَلْنَا نُوحاً وَإِبْرَاهِيمَ وَجَعَلْنَا فِي ذُرِّيَّتِهِمَا النُّبُوَّةَ وَالْكِتَابَ فَمِنْهُمْ مُهْتَدٍ وَكَثِيرٌ مِنْهُمْ فَاسِقُونَ</w:t>
      </w:r>
      <w:r w:rsidRPr="0033166D">
        <w:rPr>
          <w:rStyle w:val="libAlaemChar"/>
          <w:rtl/>
        </w:rPr>
        <w:t>)</w:t>
      </w:r>
      <w:r w:rsidRPr="0012796C">
        <w:rPr>
          <w:rStyle w:val="libBold2Char"/>
          <w:rtl/>
        </w:rPr>
        <w:t>:</w:t>
      </w:r>
      <w:r w:rsidRPr="0012796C">
        <w:rPr>
          <w:rtl/>
        </w:rPr>
        <w:t xml:space="preserve"> أنّ سائر آل إبراهيم لم يكونوا مصطفين؛ لأنّ الله اصطفى من آل إبراهيم مَن كان قبل اصطفائه طاهراً مطهّراً معصوماً منزّهاً عن القبائح، أي إنّ الله جعله نبيّاً حجّة.</w:t>
      </w:r>
    </w:p>
    <w:p w:rsidR="00845433" w:rsidRPr="00663B08" w:rsidRDefault="00845433" w:rsidP="0012796C">
      <w:pPr>
        <w:pStyle w:val="libNormal"/>
        <w:rPr>
          <w:rtl/>
        </w:rPr>
      </w:pPr>
      <w:r w:rsidRPr="000D0795">
        <w:rPr>
          <w:rtl/>
        </w:rPr>
        <w:t>فظهر أنّ الله جعل بعض آل إبراهيم: إسماعيلَ وبعضَ بَنِيْه، وإسحاقَ وبعضَ بَنِيْه أنبياءً حججاً، الذين كانوا قبل اصطفائهم طاهرين طيّبين.</w:t>
      </w:r>
    </w:p>
    <w:p w:rsidR="00845433" w:rsidRPr="004531DE" w:rsidRDefault="00845433" w:rsidP="0012796C">
      <w:pPr>
        <w:pStyle w:val="libBold1"/>
        <w:rPr>
          <w:rtl/>
        </w:rPr>
      </w:pPr>
      <w:r w:rsidRPr="00663B08">
        <w:rPr>
          <w:rtl/>
        </w:rPr>
        <w:t>* قال صاحب الميزان مدّ ظلّه:</w:t>
      </w:r>
    </w:p>
    <w:p w:rsidR="00845433" w:rsidRPr="00663B08" w:rsidRDefault="00845433" w:rsidP="0012796C">
      <w:pPr>
        <w:pStyle w:val="libNormal"/>
        <w:rPr>
          <w:rtl/>
        </w:rPr>
      </w:pPr>
      <w:r w:rsidRPr="000D0795">
        <w:rPr>
          <w:rtl/>
        </w:rPr>
        <w:t xml:space="preserve">فأمّا آل إبراهيم فظاهر لفظه أنّهم الطيّبون من ذرِّيَّته كـ: إسحاق، وإسرائيل، والأنبياء مِن بني إسرائيل، وإسماعيل، والطاهرون من ذرِّيَته، وسيّدهم محمّد </w:t>
      </w:r>
      <w:r w:rsidRPr="000D0795">
        <w:rPr>
          <w:rFonts w:hint="cs"/>
          <w:rtl/>
        </w:rPr>
        <w:t>(صلَّى الله عليه وآله وسلَّم)، والملحقون بهم في مقامات الولاية (يعني الأئمّة المعصومين).</w:t>
      </w:r>
    </w:p>
    <w:p w:rsidR="00845433" w:rsidRPr="00663B08" w:rsidRDefault="00845433" w:rsidP="000D0795">
      <w:pPr>
        <w:pStyle w:val="libLeft"/>
        <w:rPr>
          <w:rtl/>
        </w:rPr>
      </w:pPr>
      <w:r w:rsidRPr="000D0795">
        <w:rPr>
          <w:rtl/>
        </w:rPr>
        <w:t>(تفسير الميزان: ج3، ص178)</w:t>
      </w:r>
    </w:p>
    <w:p w:rsidR="004531DE" w:rsidRDefault="00845433" w:rsidP="0012796C">
      <w:pPr>
        <w:pStyle w:val="libBold1"/>
        <w:rPr>
          <w:rtl/>
        </w:rPr>
      </w:pPr>
      <w:r w:rsidRPr="00663B08">
        <w:rPr>
          <w:rtl/>
        </w:rPr>
        <w:t>فيظهر من هذا التفسير:</w:t>
      </w:r>
    </w:p>
    <w:p w:rsidR="00845433" w:rsidRPr="00663B08" w:rsidRDefault="004531DE" w:rsidP="0012796C">
      <w:pPr>
        <w:pStyle w:val="libNormal"/>
        <w:rPr>
          <w:rtl/>
        </w:rPr>
      </w:pPr>
      <w:r>
        <w:rPr>
          <w:rtl/>
        </w:rPr>
        <w:t>-</w:t>
      </w:r>
      <w:r w:rsidR="00845433" w:rsidRPr="000D0795">
        <w:rPr>
          <w:rtl/>
        </w:rPr>
        <w:t xml:space="preserve"> أنّ الله اصطفى من آل إبراهيم: إسحاقَ، </w:t>
      </w:r>
    </w:p>
    <w:p w:rsidR="004531DE" w:rsidRPr="0033166D" w:rsidRDefault="00845433" w:rsidP="00243124">
      <w:pPr>
        <w:pStyle w:val="libNormal"/>
      </w:pPr>
      <w:r w:rsidRPr="0033166D">
        <w:rPr>
          <w:rtl/>
        </w:rPr>
        <w:br w:type="page"/>
      </w:r>
    </w:p>
    <w:p w:rsidR="00845433" w:rsidRPr="00663B08" w:rsidRDefault="00845433" w:rsidP="0012796C">
      <w:pPr>
        <w:pStyle w:val="libNormal"/>
        <w:rPr>
          <w:rtl/>
        </w:rPr>
      </w:pPr>
      <w:r w:rsidRPr="000D0795">
        <w:rPr>
          <w:rtl/>
        </w:rPr>
        <w:lastRenderedPageBreak/>
        <w:t>لدن إسماعيل إلى عبد الله وأبي طالب</w:t>
      </w:r>
      <w:r w:rsidR="000226EC" w:rsidRPr="000D0795">
        <w:rPr>
          <w:rtl/>
        </w:rPr>
        <w:t xml:space="preserve"> - </w:t>
      </w:r>
      <w:r w:rsidRPr="000D0795">
        <w:rPr>
          <w:rtl/>
        </w:rPr>
        <w:t>أنبياء، فكان هذا البلد آمنا، وكان أهله بهم مأمونين.</w:t>
      </w:r>
    </w:p>
    <w:p w:rsidR="00845433" w:rsidRPr="0012796C" w:rsidRDefault="00845433" w:rsidP="003E24E2">
      <w:pPr>
        <w:pStyle w:val="Heading2Center"/>
        <w:rPr>
          <w:rtl/>
        </w:rPr>
      </w:pPr>
      <w:bookmarkStart w:id="184" w:name="80"/>
      <w:bookmarkStart w:id="185" w:name="_Toc495493977"/>
      <w:r w:rsidRPr="00663B08">
        <w:rPr>
          <w:rtl/>
        </w:rPr>
        <w:t>ادّ</w:t>
      </w:r>
      <w:r w:rsidR="004531DE" w:rsidRPr="00663B08">
        <w:rPr>
          <w:rtl/>
        </w:rPr>
        <w:t>عا</w:t>
      </w:r>
      <w:r w:rsidRPr="00663B08">
        <w:rPr>
          <w:rtl/>
        </w:rPr>
        <w:t>ء إمام</w:t>
      </w:r>
      <w:r w:rsidR="004531DE" w:rsidRPr="00663B08">
        <w:rPr>
          <w:rtl/>
        </w:rPr>
        <w:t>نا</w:t>
      </w:r>
      <w:r w:rsidRPr="00663B08">
        <w:rPr>
          <w:rtl/>
        </w:rPr>
        <w:t xml:space="preserve"> البا</w:t>
      </w:r>
      <w:r w:rsidR="004531DE" w:rsidRPr="00663B08">
        <w:rPr>
          <w:rtl/>
        </w:rPr>
        <w:t>قر</w:t>
      </w:r>
      <w:r w:rsidRPr="00663B08">
        <w:rPr>
          <w:rtl/>
        </w:rPr>
        <w:t xml:space="preserve"> </w:t>
      </w:r>
      <w:r w:rsidRPr="00663B08">
        <w:rPr>
          <w:rFonts w:hint="cs"/>
          <w:rtl/>
        </w:rPr>
        <w:t>(عليه السلام) حكو</w:t>
      </w:r>
      <w:r w:rsidR="004531DE" w:rsidRPr="00663B08">
        <w:rPr>
          <w:rFonts w:hint="cs"/>
          <w:rtl/>
        </w:rPr>
        <w:t>مة</w:t>
      </w:r>
      <w:r w:rsidRPr="00663B08">
        <w:rPr>
          <w:rFonts w:hint="cs"/>
          <w:rtl/>
        </w:rPr>
        <w:t xml:space="preserve"> آبائه</w:t>
      </w:r>
      <w:bookmarkEnd w:id="184"/>
      <w:bookmarkEnd w:id="185"/>
    </w:p>
    <w:p w:rsidR="00845433" w:rsidRPr="004531DE" w:rsidRDefault="00845433" w:rsidP="0012796C">
      <w:pPr>
        <w:pStyle w:val="libBold1"/>
        <w:rPr>
          <w:rtl/>
        </w:rPr>
      </w:pPr>
      <w:r w:rsidRPr="00663B08">
        <w:rPr>
          <w:rtl/>
        </w:rPr>
        <w:t>* قال العلاّمة المجلسي (ره):</w:t>
      </w:r>
    </w:p>
    <w:p w:rsidR="00845433" w:rsidRPr="00663B08" w:rsidRDefault="00845433" w:rsidP="000D0795">
      <w:pPr>
        <w:pStyle w:val="libNormal"/>
        <w:rPr>
          <w:rtl/>
        </w:rPr>
      </w:pPr>
      <w:r w:rsidRPr="0012796C">
        <w:rPr>
          <w:rtl/>
        </w:rPr>
        <w:t>عن الإمام محمّد الباقر: (لم يزالوا بنو إسماعيل وُلاة البيت، يقيمون للناس حجّهم وأمْر دينهم، يتوارثون كابراً عن كابر، حتّى كان زمن عدنان بن أدد).</w:t>
      </w:r>
    </w:p>
    <w:p w:rsidR="00845433" w:rsidRPr="00663B08" w:rsidRDefault="00845433" w:rsidP="000D0795">
      <w:pPr>
        <w:pStyle w:val="libLeft"/>
        <w:rPr>
          <w:rtl/>
        </w:rPr>
      </w:pPr>
      <w:r w:rsidRPr="000D0795">
        <w:rPr>
          <w:rtl/>
        </w:rPr>
        <w:t>(البحار: ج15)</w:t>
      </w:r>
    </w:p>
    <w:p w:rsidR="00845433" w:rsidRPr="00663B08" w:rsidRDefault="00845433" w:rsidP="0012796C">
      <w:pPr>
        <w:pStyle w:val="libNormal"/>
        <w:rPr>
          <w:rtl/>
        </w:rPr>
      </w:pPr>
      <w:r w:rsidRPr="000D0795">
        <w:rPr>
          <w:rtl/>
        </w:rPr>
        <w:t>فقد ظهر من ادّعاء إمامنا محمّد الباقر أنّ بني إسماعيل كانوا وُلاة البيت، أي جعلهم الله أنبياءً، حكّاماً، روحانيّين، من لدن إسماعيل إلى عدنان، فكان هذا البلد آمناً، وكان أهله مأمونين.</w:t>
      </w:r>
    </w:p>
    <w:p w:rsidR="00845433" w:rsidRPr="0012796C" w:rsidRDefault="00845433" w:rsidP="003E24E2">
      <w:pPr>
        <w:pStyle w:val="Heading2Center"/>
        <w:rPr>
          <w:rtl/>
        </w:rPr>
      </w:pPr>
      <w:bookmarkStart w:id="186" w:name="81"/>
      <w:bookmarkStart w:id="187" w:name="_Toc495493978"/>
      <w:r w:rsidRPr="00663B08">
        <w:rPr>
          <w:rtl/>
        </w:rPr>
        <w:t>تقو</w:t>
      </w:r>
      <w:r w:rsidR="004531DE" w:rsidRPr="00663B08">
        <w:rPr>
          <w:rtl/>
        </w:rPr>
        <w:t>يض</w:t>
      </w:r>
      <w:r w:rsidRPr="00663B08">
        <w:rPr>
          <w:rtl/>
        </w:rPr>
        <w:t xml:space="preserve"> ا</w:t>
      </w:r>
      <w:r w:rsidR="004531DE" w:rsidRPr="00663B08">
        <w:rPr>
          <w:rtl/>
        </w:rPr>
        <w:t>لو</w:t>
      </w:r>
      <w:r w:rsidRPr="00663B08">
        <w:rPr>
          <w:rtl/>
        </w:rPr>
        <w:t>لاية</w:t>
      </w:r>
      <w:bookmarkEnd w:id="186"/>
      <w:bookmarkEnd w:id="187"/>
    </w:p>
    <w:p w:rsidR="00845433" w:rsidRPr="004531DE" w:rsidRDefault="00845433" w:rsidP="0012796C">
      <w:pPr>
        <w:pStyle w:val="libBold1"/>
        <w:rPr>
          <w:rtl/>
        </w:rPr>
      </w:pPr>
      <w:r w:rsidRPr="00663B08">
        <w:rPr>
          <w:rtl/>
        </w:rPr>
        <w:t>* قال محمّد خاوند شاه:</w:t>
      </w:r>
    </w:p>
    <w:p w:rsidR="00845433" w:rsidRPr="00663B08" w:rsidRDefault="00845433" w:rsidP="0012796C">
      <w:pPr>
        <w:pStyle w:val="libNormal"/>
        <w:rPr>
          <w:rtl/>
        </w:rPr>
      </w:pPr>
      <w:r w:rsidRPr="000D0795">
        <w:rPr>
          <w:rtl/>
        </w:rPr>
        <w:t>إنّ إبراهيم فوّض ولاية أرض مكّة المباركة إلى إسماعيل، وأوصاه بحفاظة البيت كلِّيَّاً.</w:t>
      </w:r>
    </w:p>
    <w:p w:rsidR="00845433" w:rsidRPr="004531DE" w:rsidRDefault="00845433" w:rsidP="0012796C">
      <w:pPr>
        <w:pStyle w:val="libBold1"/>
        <w:rPr>
          <w:rtl/>
        </w:rPr>
      </w:pPr>
      <w:r w:rsidRPr="00663B08">
        <w:rPr>
          <w:rtl/>
        </w:rPr>
        <w:t>إلى أنْ قال:</w:t>
      </w:r>
    </w:p>
    <w:p w:rsidR="00845433" w:rsidRPr="00663B08" w:rsidRDefault="00845433" w:rsidP="0012796C">
      <w:pPr>
        <w:pStyle w:val="libNormal"/>
        <w:rPr>
          <w:rtl/>
        </w:rPr>
      </w:pPr>
      <w:r w:rsidRPr="000D0795">
        <w:rPr>
          <w:rtl/>
        </w:rPr>
        <w:t>ولمّا رأى إسماعيل في آخر عمره آثار الشيب والضعف فأوصى ابنه قيدار واستخلفه.</w:t>
      </w:r>
    </w:p>
    <w:p w:rsidR="00845433" w:rsidRPr="00663B08" w:rsidRDefault="00845433" w:rsidP="000D0795">
      <w:pPr>
        <w:pStyle w:val="libLeft"/>
        <w:rPr>
          <w:rtl/>
        </w:rPr>
      </w:pPr>
      <w:r w:rsidRPr="000D0795">
        <w:rPr>
          <w:rtl/>
        </w:rPr>
        <w:t>(روضة الصفا: ج1)</w:t>
      </w:r>
    </w:p>
    <w:p w:rsidR="00845433" w:rsidRPr="004531DE" w:rsidRDefault="00845433" w:rsidP="0012796C">
      <w:pPr>
        <w:pStyle w:val="libBold1"/>
        <w:rPr>
          <w:rtl/>
        </w:rPr>
      </w:pPr>
      <w:r w:rsidRPr="00663B08">
        <w:rPr>
          <w:rtl/>
        </w:rPr>
        <w:t>* قال اليعقوبي:</w:t>
      </w:r>
    </w:p>
    <w:p w:rsidR="00845433" w:rsidRPr="00663B08" w:rsidRDefault="00845433" w:rsidP="0012796C">
      <w:pPr>
        <w:pStyle w:val="libNormal"/>
        <w:rPr>
          <w:rtl/>
        </w:rPr>
      </w:pPr>
      <w:r w:rsidRPr="000D0795">
        <w:rPr>
          <w:rtl/>
        </w:rPr>
        <w:t>ذكرتْ الرواة والعلماء: فلمّا فرغ إبراهيم من حجّه وأراد أنْ يرتحل فأوصى ابنه إسماعيل أنْ يُقيم عند البيت الحرام، ويقيم للناس حجّهم ومناسكهم، وقال له: إنّ الله تعالى مُكْثِر عدده، ومُثْمِر نَسْله، وجاعل في وُلده البركة والخير.</w:t>
      </w:r>
    </w:p>
    <w:p w:rsidR="00845433" w:rsidRPr="004531DE" w:rsidRDefault="00845433" w:rsidP="0012796C">
      <w:pPr>
        <w:pStyle w:val="libBold1"/>
        <w:rPr>
          <w:rtl/>
        </w:rPr>
      </w:pPr>
      <w:r w:rsidRPr="00663B08">
        <w:rPr>
          <w:rtl/>
        </w:rPr>
        <w:t>إلى أنْ قال:</w:t>
      </w:r>
    </w:p>
    <w:p w:rsidR="004531DE" w:rsidRPr="0033166D" w:rsidRDefault="00845433" w:rsidP="00243124">
      <w:pPr>
        <w:pStyle w:val="libNormal"/>
      </w:pPr>
      <w:r w:rsidRPr="0033166D">
        <w:rPr>
          <w:rtl/>
        </w:rPr>
        <w:br w:type="page"/>
      </w:r>
    </w:p>
    <w:p w:rsidR="00845433" w:rsidRPr="00663B08" w:rsidRDefault="00845433" w:rsidP="000D0795">
      <w:pPr>
        <w:pStyle w:val="libNormal"/>
        <w:rPr>
          <w:rtl/>
        </w:rPr>
      </w:pPr>
      <w:r w:rsidRPr="0012796C">
        <w:rPr>
          <w:rtl/>
        </w:rPr>
        <w:lastRenderedPageBreak/>
        <w:t xml:space="preserve">وكان إلياس بن مضر قد شرف وبَانَ فضلُه، وكان أوّل مَن أنْكر على بني إسماعيل ما غيّروا من سنن آبائهم، وظهرتْ منه أُمور جميلة حتّى رضوا به لم يرضوا بأحد مِن وُلد إسماعيل بعد </w:t>
      </w:r>
      <w:r w:rsidRPr="0012796C">
        <w:rPr>
          <w:rStyle w:val="libBold2Char"/>
          <w:rtl/>
        </w:rPr>
        <w:t>(أَدَد)</w:t>
      </w:r>
      <w:r w:rsidRPr="0012796C">
        <w:rPr>
          <w:rtl/>
        </w:rPr>
        <w:t>، فردّهم إلى سنن آبائهم حتّى رجعت سنّتهم تامّة على أوّلها، وهو أوّل من أهدى البدن إلى البيت وأوّل مَن وضع الركن بعد هلاك إبراهيم</w:t>
      </w:r>
      <w:r w:rsidRPr="0012796C">
        <w:rPr>
          <w:rFonts w:hint="cs"/>
          <w:rtl/>
        </w:rPr>
        <w:t xml:space="preserve"> (عليه السلام).</w:t>
      </w:r>
    </w:p>
    <w:p w:rsidR="00845433" w:rsidRPr="004531DE" w:rsidRDefault="00845433" w:rsidP="0012796C">
      <w:pPr>
        <w:pStyle w:val="libBold1"/>
        <w:rPr>
          <w:rtl/>
        </w:rPr>
      </w:pPr>
      <w:r w:rsidRPr="00663B08">
        <w:rPr>
          <w:rFonts w:hint="cs"/>
          <w:rtl/>
        </w:rPr>
        <w:t>إلى أنْ قال:</w:t>
      </w:r>
    </w:p>
    <w:p w:rsidR="00845433" w:rsidRPr="00663B08" w:rsidRDefault="00845433" w:rsidP="0012796C">
      <w:pPr>
        <w:pStyle w:val="libNormal"/>
        <w:rPr>
          <w:rtl/>
        </w:rPr>
      </w:pPr>
      <w:r w:rsidRPr="000D0795">
        <w:rPr>
          <w:rFonts w:hint="cs"/>
          <w:rtl/>
        </w:rPr>
        <w:t>وشرف كلاب بن مرّة، وجلّ قدرة، واجتمع له شرف الأب والجد مِن قِبل الأُم؛ لأنّهم يجيزون الحج ويحرّمون الشهور ويجلّلونها.</w:t>
      </w:r>
    </w:p>
    <w:p w:rsidR="00845433" w:rsidRPr="004531DE" w:rsidRDefault="00845433" w:rsidP="0012796C">
      <w:pPr>
        <w:pStyle w:val="libBold1"/>
        <w:rPr>
          <w:rtl/>
        </w:rPr>
      </w:pPr>
      <w:r w:rsidRPr="00663B08">
        <w:rPr>
          <w:rFonts w:hint="cs"/>
          <w:rtl/>
        </w:rPr>
        <w:t>إلى أنْ قال:</w:t>
      </w:r>
    </w:p>
    <w:p w:rsidR="00845433" w:rsidRPr="00663B08" w:rsidRDefault="00845433" w:rsidP="0012796C">
      <w:pPr>
        <w:pStyle w:val="libNormal"/>
        <w:rPr>
          <w:rtl/>
        </w:rPr>
      </w:pPr>
      <w:r w:rsidRPr="000D0795">
        <w:rPr>
          <w:rtl/>
        </w:rPr>
        <w:t>فوُلِّي قصي بن كلاب البيتَ وأمْرَ مكّة والحكمَ وأجمع قبائل قريش، ومات قصي ودُفن بالحجون ورأّس عبد مناف بن قصي، وجلّ قدره وعظم شأنه، ولمّا كبر عبد مناف أمر ابنَه هاشماً، وَشَرُفَ هاشم بعد أبيه وجلّ قدره، واتّفقت قريش على أنْ يولّى هاشم بن عبد مناف الرياسة والسقاية والرفادة (ضيافة الحجّاج).</w:t>
      </w:r>
    </w:p>
    <w:p w:rsidR="00845433" w:rsidRPr="004531DE" w:rsidRDefault="00845433" w:rsidP="0012796C">
      <w:pPr>
        <w:pStyle w:val="libBold1"/>
        <w:rPr>
          <w:rtl/>
        </w:rPr>
      </w:pPr>
      <w:r w:rsidRPr="00663B08">
        <w:rPr>
          <w:rtl/>
        </w:rPr>
        <w:t>إلى أنْ قال:</w:t>
      </w:r>
    </w:p>
    <w:p w:rsidR="00845433" w:rsidRPr="00663B08" w:rsidRDefault="00845433" w:rsidP="0012796C">
      <w:pPr>
        <w:pStyle w:val="libNormal"/>
        <w:rPr>
          <w:rtl/>
        </w:rPr>
      </w:pPr>
      <w:r w:rsidRPr="000D0795">
        <w:rPr>
          <w:rtl/>
        </w:rPr>
        <w:t>فقام عبد المطّلب بأمر الكعبة وشَرُفَ وساد وأطعم الطعام وسقى اللبن والعسل، حتّى علا اسمه وظهر فضله وأقرّ له قريش بالشرف، فلا يزال كذلك.</w:t>
      </w:r>
    </w:p>
    <w:p w:rsidR="00845433" w:rsidRPr="00663B08" w:rsidRDefault="00845433" w:rsidP="0012796C">
      <w:pPr>
        <w:pStyle w:val="libNormal"/>
        <w:rPr>
          <w:rtl/>
        </w:rPr>
      </w:pPr>
      <w:r w:rsidRPr="000D0795">
        <w:rPr>
          <w:rtl/>
        </w:rPr>
        <w:t>فكانت قريش تقول: عبد المطّلب إبراهيم الثاني، وكان المبشِّر لقريش بما فعل الله بأصحاب الفيل عبد الله بن عبد المطّلب أبو رسول الله</w:t>
      </w:r>
      <w:r w:rsidRPr="000D0795">
        <w:rPr>
          <w:rFonts w:hint="cs"/>
          <w:rtl/>
        </w:rPr>
        <w:t xml:space="preserve"> (صلَّى الله عليه وآله).</w:t>
      </w:r>
    </w:p>
    <w:p w:rsidR="00845433" w:rsidRPr="00663B08" w:rsidRDefault="00845433" w:rsidP="000D0795">
      <w:pPr>
        <w:pStyle w:val="libLeft"/>
        <w:rPr>
          <w:rtl/>
        </w:rPr>
      </w:pPr>
      <w:r w:rsidRPr="000D0795">
        <w:rPr>
          <w:rtl/>
        </w:rPr>
        <w:t>(تاريخ اليعقوبي: ج1)</w:t>
      </w:r>
    </w:p>
    <w:p w:rsidR="00845433" w:rsidRPr="004531DE" w:rsidRDefault="00845433" w:rsidP="0012796C">
      <w:pPr>
        <w:pStyle w:val="libBold1"/>
        <w:rPr>
          <w:rtl/>
        </w:rPr>
      </w:pPr>
      <w:r w:rsidRPr="00663B08">
        <w:rPr>
          <w:rtl/>
        </w:rPr>
        <w:t>* قال الديار بكري:</w:t>
      </w:r>
    </w:p>
    <w:p w:rsidR="00845433" w:rsidRPr="00663B08" w:rsidRDefault="00845433" w:rsidP="0012796C">
      <w:pPr>
        <w:pStyle w:val="libNormal"/>
        <w:rPr>
          <w:rtl/>
        </w:rPr>
      </w:pPr>
      <w:r w:rsidRPr="000D0795">
        <w:rPr>
          <w:rtl/>
        </w:rPr>
        <w:t>في الروض الأنف للسهيلي: إنّ كعب بن لؤي أوّل مَن جمع يوم العروبة، فكانت قريش تجتمع إليه في هذا اليوم فيخطبهم ويذكّرهم بمبعث النبي</w:t>
      </w:r>
      <w:r w:rsidRPr="000D0795">
        <w:rPr>
          <w:rFonts w:hint="cs"/>
          <w:rtl/>
        </w:rPr>
        <w:t xml:space="preserve"> (صلَّى الله عليه وآله وسلَّم)، ويُعْلِمُهُم أنّه مِن وُلده، ويأمرهم باتّباعه والإيمان به، ويُنشد في هذا أبياتاً، منها:</w:t>
      </w:r>
    </w:p>
    <w:p w:rsidR="004531DE" w:rsidRPr="0033166D" w:rsidRDefault="00845433" w:rsidP="00243124">
      <w:pPr>
        <w:pStyle w:val="libNormal"/>
      </w:pPr>
      <w:r w:rsidRPr="0033166D">
        <w:rPr>
          <w:rtl/>
        </w:rPr>
        <w:br w:type="page"/>
      </w:r>
    </w:p>
    <w:p w:rsidR="00845433" w:rsidRPr="000226EC" w:rsidRDefault="00845433" w:rsidP="0033166D">
      <w:pPr>
        <w:pStyle w:val="libPoemCenter"/>
        <w:rPr>
          <w:rtl/>
        </w:rPr>
      </w:pPr>
      <w:r w:rsidRPr="00663B08">
        <w:rPr>
          <w:rtl/>
        </w:rPr>
        <w:lastRenderedPageBreak/>
        <w:t>يا</w:t>
      </w:r>
      <w:r>
        <w:rPr>
          <w:rtl/>
        </w:rPr>
        <w:t xml:space="preserve"> </w:t>
      </w:r>
      <w:r w:rsidRPr="00663B08">
        <w:rPr>
          <w:rtl/>
        </w:rPr>
        <w:t>ليتني</w:t>
      </w:r>
      <w:r>
        <w:rPr>
          <w:rtl/>
        </w:rPr>
        <w:t xml:space="preserve"> </w:t>
      </w:r>
      <w:r w:rsidRPr="00663B08">
        <w:rPr>
          <w:rtl/>
        </w:rPr>
        <w:t>شاهد</w:t>
      </w:r>
      <w:r>
        <w:rPr>
          <w:rtl/>
        </w:rPr>
        <w:t xml:space="preserve"> </w:t>
      </w:r>
      <w:r w:rsidRPr="00663B08">
        <w:rPr>
          <w:rtl/>
        </w:rPr>
        <w:t>نجواء</w:t>
      </w:r>
      <w:r>
        <w:rPr>
          <w:rtl/>
        </w:rPr>
        <w:t xml:space="preserve"> </w:t>
      </w:r>
      <w:r w:rsidRPr="00663B08">
        <w:rPr>
          <w:rtl/>
        </w:rPr>
        <w:t>دعوته</w:t>
      </w:r>
      <w:r>
        <w:rPr>
          <w:rtl/>
        </w:rPr>
        <w:t xml:space="preserve"> </w:t>
      </w:r>
      <w:r w:rsidR="0033166D">
        <w:rPr>
          <w:rFonts w:hint="cs"/>
          <w:rtl/>
        </w:rPr>
        <w:t>*</w:t>
      </w:r>
      <w:r>
        <w:rPr>
          <w:rtl/>
        </w:rPr>
        <w:t xml:space="preserve"> </w:t>
      </w:r>
      <w:r w:rsidRPr="00663B08">
        <w:rPr>
          <w:rtl/>
        </w:rPr>
        <w:t>إذا</w:t>
      </w:r>
      <w:r>
        <w:rPr>
          <w:rtl/>
        </w:rPr>
        <w:t xml:space="preserve"> </w:t>
      </w:r>
      <w:r w:rsidRPr="00663B08">
        <w:rPr>
          <w:rtl/>
        </w:rPr>
        <w:t>قريش</w:t>
      </w:r>
      <w:r>
        <w:rPr>
          <w:rtl/>
        </w:rPr>
        <w:t xml:space="preserve"> </w:t>
      </w:r>
      <w:r w:rsidRPr="00663B08">
        <w:rPr>
          <w:rtl/>
        </w:rPr>
        <w:t>تبغي</w:t>
      </w:r>
      <w:r>
        <w:rPr>
          <w:rtl/>
        </w:rPr>
        <w:t xml:space="preserve"> </w:t>
      </w:r>
      <w:r w:rsidRPr="00663B08">
        <w:rPr>
          <w:rtl/>
        </w:rPr>
        <w:t>الحقّ</w:t>
      </w:r>
      <w:r>
        <w:rPr>
          <w:rtl/>
        </w:rPr>
        <w:t xml:space="preserve"> </w:t>
      </w:r>
      <w:r w:rsidRPr="00663B08">
        <w:rPr>
          <w:rtl/>
        </w:rPr>
        <w:t>خذلانا</w:t>
      </w:r>
    </w:p>
    <w:p w:rsidR="00845433" w:rsidRPr="00663B08" w:rsidRDefault="00845433" w:rsidP="0012796C">
      <w:pPr>
        <w:pStyle w:val="libNormal"/>
        <w:rPr>
          <w:rtl/>
        </w:rPr>
      </w:pPr>
      <w:r w:rsidRPr="000D0795">
        <w:rPr>
          <w:rtl/>
        </w:rPr>
        <w:t>وقال السهيلي: وذكر الماوردي هذا الخبر، عن كعب في كتابه: الأعلام.</w:t>
      </w:r>
    </w:p>
    <w:p w:rsidR="00845433" w:rsidRPr="00663B08" w:rsidRDefault="00845433" w:rsidP="000D0795">
      <w:pPr>
        <w:pStyle w:val="libNormal"/>
        <w:rPr>
          <w:rtl/>
        </w:rPr>
      </w:pPr>
      <w:r w:rsidRPr="0012796C">
        <w:rPr>
          <w:rStyle w:val="libBold2Char"/>
          <w:rtl/>
        </w:rPr>
        <w:t xml:space="preserve">وقال: </w:t>
      </w:r>
      <w:r w:rsidRPr="0012796C">
        <w:rPr>
          <w:rtl/>
        </w:rPr>
        <w:t>وكان عبد المطّلب بعد هاشم يلي الرفادة، فلمّا تُوفِّي قام بذلك أبو طالب في كلّ موسم، حتّى جاء الإسلام.</w:t>
      </w:r>
    </w:p>
    <w:p w:rsidR="00845433" w:rsidRPr="00663B08" w:rsidRDefault="00845433" w:rsidP="000D0795">
      <w:pPr>
        <w:pStyle w:val="libLeft"/>
        <w:rPr>
          <w:rtl/>
        </w:rPr>
      </w:pPr>
      <w:r w:rsidRPr="000D0795">
        <w:rPr>
          <w:rtl/>
        </w:rPr>
        <w:t>(تاريخ الخميس: ج1، ص157، وص236)</w:t>
      </w:r>
    </w:p>
    <w:p w:rsidR="00845433" w:rsidRPr="0012796C" w:rsidRDefault="00845433" w:rsidP="003E24E2">
      <w:pPr>
        <w:pStyle w:val="Heading2Center"/>
        <w:rPr>
          <w:rtl/>
        </w:rPr>
      </w:pPr>
      <w:bookmarkStart w:id="188" w:name="82"/>
      <w:bookmarkStart w:id="189" w:name="_Toc495493979"/>
      <w:r w:rsidRPr="00663B08">
        <w:rPr>
          <w:rtl/>
        </w:rPr>
        <w:t>ادّعاء المجلسي (ره) حكومة آباء</w:t>
      </w:r>
      <w:bookmarkEnd w:id="188"/>
      <w:bookmarkEnd w:id="189"/>
    </w:p>
    <w:p w:rsidR="00845433" w:rsidRPr="0012796C" w:rsidRDefault="00845433" w:rsidP="003E24E2">
      <w:pPr>
        <w:pStyle w:val="Heading2Center"/>
        <w:rPr>
          <w:rtl/>
        </w:rPr>
      </w:pPr>
      <w:bookmarkStart w:id="190" w:name="_Toc495493980"/>
      <w:r w:rsidRPr="00663B08">
        <w:rPr>
          <w:rtl/>
        </w:rPr>
        <w:t xml:space="preserve">النبي </w:t>
      </w:r>
      <w:r w:rsidRPr="00663B08">
        <w:rPr>
          <w:rFonts w:hint="cs"/>
          <w:rtl/>
        </w:rPr>
        <w:t>(صلَّى الله عليه وآله) والولي (عليه السلام)</w:t>
      </w:r>
      <w:bookmarkEnd w:id="190"/>
    </w:p>
    <w:p w:rsidR="00845433" w:rsidRPr="004531DE" w:rsidRDefault="00845433" w:rsidP="0012796C">
      <w:pPr>
        <w:pStyle w:val="libBold1"/>
        <w:rPr>
          <w:rtl/>
        </w:rPr>
      </w:pPr>
      <w:r w:rsidRPr="00663B08">
        <w:rPr>
          <w:rtl/>
        </w:rPr>
        <w:t>* قال العلاّمة المجلسي:</w:t>
      </w:r>
    </w:p>
    <w:p w:rsidR="00845433" w:rsidRPr="00663B08" w:rsidRDefault="00845433" w:rsidP="0012796C">
      <w:pPr>
        <w:pStyle w:val="libNormal"/>
        <w:rPr>
          <w:rtl/>
        </w:rPr>
      </w:pPr>
      <w:r w:rsidRPr="000D0795">
        <w:rPr>
          <w:rtl/>
        </w:rPr>
        <w:t>بل يظهر من الأحاديث المتواترة أنّ آباء النبي</w:t>
      </w:r>
      <w:r w:rsidRPr="000D0795">
        <w:rPr>
          <w:rFonts w:hint="cs"/>
          <w:rtl/>
        </w:rPr>
        <w:t xml:space="preserve"> (صلَّى الله عليه وآله) وأجداده كانوا أنبياء وأوصياء وحَمَلَةَ دين الله، وهم بنو إسماعيل أوصياء إبراهيم، ولم يزالوا رؤساء مكّة (يعني وُلاة البيت الحرام)، ويتعلّق بهم تعمير الكعبة وحجابته</w:t>
      </w:r>
      <w:r w:rsidR="000226EC" w:rsidRPr="000D0795">
        <w:rPr>
          <w:rFonts w:hint="cs"/>
          <w:rtl/>
        </w:rPr>
        <w:t xml:space="preserve"> - </w:t>
      </w:r>
      <w:r w:rsidRPr="000D0795">
        <w:rPr>
          <w:rFonts w:hint="cs"/>
          <w:rtl/>
        </w:rPr>
        <w:t>الخ</w:t>
      </w:r>
      <w:r w:rsidR="000226EC" w:rsidRPr="000D0795">
        <w:rPr>
          <w:rFonts w:hint="cs"/>
          <w:rtl/>
        </w:rPr>
        <w:t xml:space="preserve"> -</w:t>
      </w:r>
      <w:r w:rsidRPr="000D0795">
        <w:rPr>
          <w:rFonts w:hint="cs"/>
          <w:rtl/>
        </w:rPr>
        <w:t>.</w:t>
      </w:r>
    </w:p>
    <w:p w:rsidR="00845433" w:rsidRPr="00663B08" w:rsidRDefault="00845433" w:rsidP="000D0795">
      <w:pPr>
        <w:pStyle w:val="libLeft"/>
        <w:rPr>
          <w:rtl/>
        </w:rPr>
      </w:pPr>
      <w:r w:rsidRPr="000D0795">
        <w:rPr>
          <w:rtl/>
        </w:rPr>
        <w:t>(حياة القلوب: ب2، فصل 3)</w:t>
      </w:r>
    </w:p>
    <w:p w:rsidR="00845433" w:rsidRPr="004531DE" w:rsidRDefault="00845433" w:rsidP="0012796C">
      <w:pPr>
        <w:pStyle w:val="libBold1"/>
        <w:rPr>
          <w:rtl/>
        </w:rPr>
      </w:pPr>
      <w:r w:rsidRPr="00663B08">
        <w:rPr>
          <w:rtl/>
        </w:rPr>
        <w:t>فقد ظهر من التواريخ العامّة والأحاديث الخاصّة:</w:t>
      </w:r>
    </w:p>
    <w:p w:rsidR="00845433" w:rsidRPr="00663B08" w:rsidRDefault="00845433" w:rsidP="0012796C">
      <w:pPr>
        <w:pStyle w:val="libNormal"/>
        <w:rPr>
          <w:rtl/>
        </w:rPr>
      </w:pPr>
      <w:r w:rsidRPr="000D0795">
        <w:rPr>
          <w:rtl/>
        </w:rPr>
        <w:t xml:space="preserve">أنّ الله أجاب دعاء إبراهيم أنْ جعل من ذرِّيَّته آباء النبي </w:t>
      </w:r>
      <w:r w:rsidRPr="000D0795">
        <w:rPr>
          <w:rFonts w:hint="cs"/>
          <w:rtl/>
        </w:rPr>
        <w:t>(صلَّى الله عليه وآله) والولي (عليه السلام)</w:t>
      </w:r>
      <w:r w:rsidR="000226EC" w:rsidRPr="000D0795">
        <w:rPr>
          <w:rFonts w:hint="cs"/>
          <w:rtl/>
        </w:rPr>
        <w:t xml:space="preserve"> - </w:t>
      </w:r>
      <w:r w:rsidRPr="000D0795">
        <w:rPr>
          <w:rFonts w:hint="cs"/>
          <w:rtl/>
        </w:rPr>
        <w:t>مِن لدن إسماعيل إلى أبي طالب</w:t>
      </w:r>
      <w:r w:rsidR="000226EC" w:rsidRPr="000D0795">
        <w:rPr>
          <w:rFonts w:hint="cs"/>
          <w:rtl/>
        </w:rPr>
        <w:t xml:space="preserve"> - </w:t>
      </w:r>
      <w:r w:rsidRPr="000D0795">
        <w:rPr>
          <w:rFonts w:hint="cs"/>
          <w:rtl/>
        </w:rPr>
        <w:t>وُلاة بيت الله الحرام رؤساء هذا البلد (مكّة) حكّاماً، روحانيّين، أنبياء، فكان هذا البلد آمناً، وكان أهله مأمونين</w:t>
      </w:r>
      <w:r w:rsidR="000226EC" w:rsidRPr="000D0795">
        <w:rPr>
          <w:rFonts w:hint="cs"/>
          <w:rtl/>
        </w:rPr>
        <w:t xml:space="preserve"> - </w:t>
      </w:r>
      <w:r w:rsidRPr="000D0795">
        <w:rPr>
          <w:rFonts w:hint="cs"/>
          <w:rtl/>
        </w:rPr>
        <w:t>من الفتنة والفساد والظلم والعناد</w:t>
      </w:r>
      <w:r w:rsidR="000226EC" w:rsidRPr="000D0795">
        <w:rPr>
          <w:rFonts w:hint="cs"/>
          <w:rtl/>
        </w:rPr>
        <w:t xml:space="preserve"> - </w:t>
      </w:r>
      <w:r w:rsidRPr="000D0795">
        <w:rPr>
          <w:rFonts w:hint="cs"/>
          <w:rtl/>
        </w:rPr>
        <w:t>بهم (عليهم السلام).</w:t>
      </w:r>
    </w:p>
    <w:p w:rsidR="004531DE" w:rsidRPr="0033166D" w:rsidRDefault="00845433" w:rsidP="00243124">
      <w:pPr>
        <w:pStyle w:val="libNormal"/>
      </w:pPr>
      <w:r w:rsidRPr="0033166D">
        <w:rPr>
          <w:rtl/>
        </w:rPr>
        <w:br w:type="page"/>
      </w:r>
    </w:p>
    <w:p w:rsidR="004531DE" w:rsidRDefault="00845433" w:rsidP="0012796C">
      <w:pPr>
        <w:pStyle w:val="libNormal"/>
        <w:rPr>
          <w:rtl/>
        </w:rPr>
      </w:pPr>
      <w:r w:rsidRPr="000D0795">
        <w:rPr>
          <w:rtl/>
        </w:rPr>
        <w:lastRenderedPageBreak/>
        <w:t>وإسرائيل، والأنبياء من بني إسرائيل، فهم المصطفون، كانوا قبل اصطفائهم طاهرين طيّبين، ثمّ اصطفاهم الله أي جعلهم أنبياء حججه.</w:t>
      </w:r>
    </w:p>
    <w:p w:rsidR="00845433" w:rsidRPr="00663B08" w:rsidRDefault="004531DE" w:rsidP="0012796C">
      <w:pPr>
        <w:pStyle w:val="libNormal"/>
        <w:rPr>
          <w:rtl/>
        </w:rPr>
      </w:pPr>
      <w:r>
        <w:rPr>
          <w:rtl/>
        </w:rPr>
        <w:t>-</w:t>
      </w:r>
      <w:r w:rsidR="00845433" w:rsidRPr="000D0795">
        <w:rPr>
          <w:rtl/>
        </w:rPr>
        <w:t xml:space="preserve"> واصطفى من آل إبراهيم: إسماعيلَ، والطاهرين من ذرِّيَّته إلى سيّدهم محمّد خاتم النبيّين</w:t>
      </w:r>
      <w:r w:rsidR="00845433" w:rsidRPr="000D0795">
        <w:rPr>
          <w:rFonts w:hint="cs"/>
          <w:rtl/>
        </w:rPr>
        <w:t xml:space="preserve"> (صلَّى الله عليه وآله وسلَّم)، والملحقين بهم، الذين ألحقهم الله في مقامات الولاية أي جعلهم أوليائه المصطفين؛ لأنّه خاتم النبيّين لا نبيَّ بعده، فجعلهم أوصياءه المصطفين.</w:t>
      </w:r>
    </w:p>
    <w:p w:rsidR="00845433" w:rsidRPr="00663B08" w:rsidRDefault="00845433" w:rsidP="0012796C">
      <w:pPr>
        <w:pStyle w:val="libNormal"/>
        <w:rPr>
          <w:rtl/>
        </w:rPr>
      </w:pPr>
      <w:r w:rsidRPr="000D0795">
        <w:rPr>
          <w:rtl/>
        </w:rPr>
        <w:t xml:space="preserve">فظهر أنّ الله اصطفى من بني إسماعيل إلى سيّدهم محمّد </w:t>
      </w:r>
      <w:r w:rsidRPr="000D0795">
        <w:rPr>
          <w:rFonts w:hint="cs"/>
          <w:rtl/>
        </w:rPr>
        <w:t>(صلَّى الله عليه وآله وسلَّم) خاتم النبيّين الذين كانوا قبل اصطفائهم طاهرين طيّبين، ثمّ اصطفاهم الله أي جعلهم أنبياء حججه.</w:t>
      </w:r>
    </w:p>
    <w:p w:rsidR="00845433" w:rsidRPr="0012796C" w:rsidRDefault="00845433" w:rsidP="003E24E2">
      <w:pPr>
        <w:pStyle w:val="Heading2Center"/>
        <w:rPr>
          <w:rtl/>
        </w:rPr>
      </w:pPr>
      <w:bookmarkStart w:id="191" w:name="83"/>
      <w:bookmarkStart w:id="192" w:name="_Toc495493981"/>
      <w:r w:rsidRPr="00663B08">
        <w:rPr>
          <w:rtl/>
        </w:rPr>
        <w:t>ادّ</w:t>
      </w:r>
      <w:r w:rsidR="004531DE" w:rsidRPr="00663B08">
        <w:rPr>
          <w:rtl/>
        </w:rPr>
        <w:t>عا</w:t>
      </w:r>
      <w:r w:rsidRPr="00663B08">
        <w:rPr>
          <w:rtl/>
        </w:rPr>
        <w:t>ء أ</w:t>
      </w:r>
      <w:r w:rsidR="004531DE" w:rsidRPr="00663B08">
        <w:rPr>
          <w:rtl/>
        </w:rPr>
        <w:t>بي</w:t>
      </w:r>
      <w:r w:rsidRPr="00663B08">
        <w:rPr>
          <w:rtl/>
        </w:rPr>
        <w:t xml:space="preserve"> طا</w:t>
      </w:r>
      <w:r w:rsidR="004531DE" w:rsidRPr="00663B08">
        <w:rPr>
          <w:rtl/>
        </w:rPr>
        <w:t>لب</w:t>
      </w:r>
      <w:r w:rsidRPr="00663B08">
        <w:rPr>
          <w:rtl/>
        </w:rPr>
        <w:t xml:space="preserve"> </w:t>
      </w:r>
      <w:r w:rsidRPr="00663B08">
        <w:rPr>
          <w:rFonts w:hint="cs"/>
          <w:rtl/>
        </w:rPr>
        <w:t>(عليه السلام) ن</w:t>
      </w:r>
      <w:r w:rsidR="004531DE" w:rsidRPr="00663B08">
        <w:rPr>
          <w:rFonts w:hint="cs"/>
          <w:rtl/>
        </w:rPr>
        <w:t>بو</w:t>
      </w:r>
      <w:r w:rsidRPr="00663B08">
        <w:rPr>
          <w:rFonts w:hint="cs"/>
          <w:rtl/>
        </w:rPr>
        <w:t>ّة آبائه</w:t>
      </w:r>
      <w:bookmarkEnd w:id="191"/>
      <w:bookmarkEnd w:id="192"/>
    </w:p>
    <w:p w:rsidR="00845433" w:rsidRPr="004531DE" w:rsidRDefault="00845433" w:rsidP="0012796C">
      <w:pPr>
        <w:pStyle w:val="libBold1"/>
        <w:rPr>
          <w:rtl/>
        </w:rPr>
      </w:pPr>
      <w:r w:rsidRPr="00663B08">
        <w:rPr>
          <w:rtl/>
        </w:rPr>
        <w:t>* قال العلاّمة المجلسي (ره):</w:t>
      </w:r>
    </w:p>
    <w:p w:rsidR="00845433" w:rsidRPr="00663B08" w:rsidRDefault="00845433" w:rsidP="0012796C">
      <w:pPr>
        <w:pStyle w:val="libNormal"/>
        <w:rPr>
          <w:rtl/>
        </w:rPr>
      </w:pPr>
      <w:r w:rsidRPr="000D0795">
        <w:rPr>
          <w:rtl/>
        </w:rPr>
        <w:t>قال ابن شهرآشوب في المناقب: خطب أبو طالب في نكاح فاطمة بنت أسد:</w:t>
      </w:r>
    </w:p>
    <w:p w:rsidR="00845433" w:rsidRPr="00663B08" w:rsidRDefault="00845433" w:rsidP="000D0795">
      <w:pPr>
        <w:pStyle w:val="libNormal"/>
        <w:rPr>
          <w:rtl/>
        </w:rPr>
      </w:pPr>
      <w:r w:rsidRPr="0012796C">
        <w:rPr>
          <w:rStyle w:val="libBold2Char"/>
          <w:rtl/>
        </w:rPr>
        <w:t>(الحمد لله ربّ العالمين، ربّ العرش العظيم، والمقام الكريم، والمشعر والحطيم، الذي اصطفانا أعلاماً وسَدَنَةً، وعرفاء خلصاء، وحجيّته بهاليل أطهاراً من الخنا والريب والأذى والعيب، وأقام لنا المشاعر، وفضّلنا على العشائر نُجَب آل إبراهيم وصفوته، وزرع إسماعيل)</w:t>
      </w:r>
      <w:r w:rsidR="000226EC" w:rsidRPr="0012796C">
        <w:rPr>
          <w:rtl/>
        </w:rPr>
        <w:t xml:space="preserve"> - </w:t>
      </w:r>
      <w:r w:rsidRPr="0012796C">
        <w:rPr>
          <w:rtl/>
        </w:rPr>
        <w:t>الخ</w:t>
      </w:r>
      <w:r w:rsidR="000226EC" w:rsidRPr="0012796C">
        <w:rPr>
          <w:rtl/>
        </w:rPr>
        <w:t xml:space="preserve"> -</w:t>
      </w:r>
      <w:r w:rsidRPr="0012796C">
        <w:rPr>
          <w:rtl/>
        </w:rPr>
        <w:t>.</w:t>
      </w:r>
    </w:p>
    <w:p w:rsidR="00845433" w:rsidRPr="00663B08" w:rsidRDefault="00845433" w:rsidP="000D0795">
      <w:pPr>
        <w:pStyle w:val="libLeft"/>
        <w:rPr>
          <w:rtl/>
        </w:rPr>
      </w:pPr>
      <w:r w:rsidRPr="000D0795">
        <w:rPr>
          <w:rtl/>
        </w:rPr>
        <w:t>(البحار: ج35، ب3، ص98، الطبع الجديد)</w:t>
      </w:r>
    </w:p>
    <w:p w:rsidR="00845433" w:rsidRPr="00663B08" w:rsidRDefault="00845433" w:rsidP="0012796C">
      <w:pPr>
        <w:pStyle w:val="libNormal"/>
        <w:rPr>
          <w:rtl/>
        </w:rPr>
      </w:pPr>
      <w:r w:rsidRPr="000D0795">
        <w:rPr>
          <w:rtl/>
        </w:rPr>
        <w:t>فقد ظهر من ادّعاء أبي طالب بدلالة ضمير المتكلّم مع الغير أنّ الله اصطفى وانتخب من آل إبراهيم إسماعيلَ وبعضَ بَنِيْه، إلى عبد الله وأبي طالب، أي جعلهم أعلاماً يعنى رايات الهدى أنبياء حجيّته بهاليل؛</w:t>
      </w:r>
    </w:p>
    <w:p w:rsidR="004531DE" w:rsidRPr="0033166D" w:rsidRDefault="00845433" w:rsidP="00243124">
      <w:pPr>
        <w:pStyle w:val="libNormal"/>
      </w:pPr>
      <w:r w:rsidRPr="0033166D">
        <w:rPr>
          <w:rtl/>
        </w:rPr>
        <w:br w:type="page"/>
      </w:r>
    </w:p>
    <w:p w:rsidR="00845433" w:rsidRPr="00663B08" w:rsidRDefault="00845433" w:rsidP="0012796C">
      <w:pPr>
        <w:pStyle w:val="libNormal"/>
        <w:rPr>
          <w:rtl/>
        </w:rPr>
      </w:pPr>
      <w:r w:rsidRPr="000D0795">
        <w:rPr>
          <w:rtl/>
        </w:rPr>
        <w:lastRenderedPageBreak/>
        <w:t xml:space="preserve">لأنّ الله جعلهم قبل اصطفائهم طاهرين مطهّرين، معصومين منزّهين عن القبائح، وأقام لهم المشاعر، وفضّلهم على العشائر، فهم المصطفون الأنبياء حجج الله كانوا آباء النبي والولي، من لدن إسماعيل إلى عبد الله وأبي طالب </w:t>
      </w:r>
      <w:r w:rsidRPr="000D0795">
        <w:rPr>
          <w:rFonts w:hint="cs"/>
          <w:rtl/>
        </w:rPr>
        <w:t>(عليه السلام).</w:t>
      </w:r>
    </w:p>
    <w:p w:rsidR="00845433" w:rsidRPr="0012796C" w:rsidRDefault="00845433" w:rsidP="003E24E2">
      <w:pPr>
        <w:pStyle w:val="Heading2Center"/>
        <w:rPr>
          <w:rtl/>
        </w:rPr>
      </w:pPr>
      <w:bookmarkStart w:id="193" w:name="84"/>
      <w:bookmarkStart w:id="194" w:name="_Toc495493982"/>
      <w:r w:rsidRPr="00663B08">
        <w:rPr>
          <w:rtl/>
        </w:rPr>
        <w:t xml:space="preserve">آباء النبي </w:t>
      </w:r>
      <w:r w:rsidRPr="00663B08">
        <w:rPr>
          <w:rFonts w:hint="cs"/>
          <w:rtl/>
        </w:rPr>
        <w:t>(صلَّى الله عليه وآله وسلَّم) والولي</w:t>
      </w:r>
      <w:bookmarkEnd w:id="193"/>
      <w:bookmarkEnd w:id="194"/>
    </w:p>
    <w:p w:rsidR="00845433" w:rsidRPr="0012796C" w:rsidRDefault="00845433" w:rsidP="003E24E2">
      <w:pPr>
        <w:pStyle w:val="Heading2Center"/>
        <w:rPr>
          <w:rtl/>
        </w:rPr>
      </w:pPr>
      <w:bookmarkStart w:id="195" w:name="_Toc495493983"/>
      <w:r w:rsidRPr="00663B08">
        <w:rPr>
          <w:rFonts w:hint="cs"/>
          <w:rtl/>
        </w:rPr>
        <w:t>كا</w:t>
      </w:r>
      <w:r w:rsidR="004531DE" w:rsidRPr="00663B08">
        <w:rPr>
          <w:rFonts w:hint="cs"/>
          <w:rtl/>
        </w:rPr>
        <w:t>نو</w:t>
      </w:r>
      <w:r w:rsidRPr="00663B08">
        <w:rPr>
          <w:rFonts w:hint="cs"/>
          <w:rtl/>
        </w:rPr>
        <w:t>ا أئم</w:t>
      </w:r>
      <w:r w:rsidR="004531DE" w:rsidRPr="00663B08">
        <w:rPr>
          <w:rFonts w:hint="cs"/>
        </w:rPr>
        <w:t>ّ</w:t>
      </w:r>
      <w:r w:rsidR="004531DE" w:rsidRPr="00663B08">
        <w:rPr>
          <w:rFonts w:hint="cs"/>
          <w:rtl/>
        </w:rPr>
        <w:t>ة</w:t>
      </w:r>
      <w:r w:rsidRPr="00663B08">
        <w:rPr>
          <w:rFonts w:hint="cs"/>
          <w:rtl/>
        </w:rPr>
        <w:t xml:space="preserve"> م</w:t>
      </w:r>
      <w:r w:rsidR="004531DE" w:rsidRPr="00663B08">
        <w:rPr>
          <w:rFonts w:hint="cs"/>
          <w:rtl/>
        </w:rPr>
        <w:t>ثل</w:t>
      </w:r>
      <w:r w:rsidRPr="00663B08">
        <w:rPr>
          <w:rFonts w:hint="cs"/>
          <w:rtl/>
        </w:rPr>
        <w:t xml:space="preserve"> إبراه</w:t>
      </w:r>
      <w:r w:rsidR="004531DE" w:rsidRPr="00663B08">
        <w:rPr>
          <w:rFonts w:hint="cs"/>
          <w:rtl/>
        </w:rPr>
        <w:t>يم</w:t>
      </w:r>
      <w:bookmarkEnd w:id="195"/>
    </w:p>
    <w:p w:rsidR="00845433" w:rsidRPr="004531DE" w:rsidRDefault="00845433" w:rsidP="0012796C">
      <w:pPr>
        <w:pStyle w:val="libBold1"/>
        <w:rPr>
          <w:rtl/>
        </w:rPr>
      </w:pPr>
      <w:r w:rsidRPr="00663B08">
        <w:rPr>
          <w:rtl/>
        </w:rPr>
        <w:t>قال الله تعالى:</w:t>
      </w:r>
    </w:p>
    <w:p w:rsidR="00845433" w:rsidRPr="00663B08" w:rsidRDefault="00845433" w:rsidP="000D0795">
      <w:pPr>
        <w:pStyle w:val="libNormal"/>
        <w:rPr>
          <w:rtl/>
        </w:rPr>
      </w:pPr>
      <w:r w:rsidRPr="0033166D">
        <w:rPr>
          <w:rStyle w:val="libAlaemChar"/>
          <w:rtl/>
        </w:rPr>
        <w:t>(</w:t>
      </w:r>
      <w:r w:rsidRPr="000226EC">
        <w:rPr>
          <w:rStyle w:val="libAieChar"/>
          <w:rtl/>
        </w:rPr>
        <w:t>وَإِذِ ابْتَلَى إِبْرَاهِيمَ رَبُّهُ بِكَلِمَاتٍ فَأَتَمَّهُنَّ قَالَ إِنِّي جَاعِلُكَ لِلنَّاسِ إِمَاماً قَالَ وَمِنْ ذُرِّيَّتِي قَالَ لاَ يَنَالُ عَهْدِي الظَّالِمِينَ</w:t>
      </w:r>
      <w:r w:rsidRPr="0033166D">
        <w:rPr>
          <w:rStyle w:val="libAlaemChar"/>
          <w:rtl/>
        </w:rPr>
        <w:t>)</w:t>
      </w:r>
      <w:r w:rsidRPr="0012796C">
        <w:rPr>
          <w:rtl/>
        </w:rPr>
        <w:t>.</w:t>
      </w:r>
    </w:p>
    <w:p w:rsidR="00845433" w:rsidRPr="00663B08" w:rsidRDefault="00845433" w:rsidP="000D0795">
      <w:pPr>
        <w:pStyle w:val="libLeft"/>
        <w:rPr>
          <w:rtl/>
        </w:rPr>
      </w:pPr>
      <w:r w:rsidRPr="000D0795">
        <w:rPr>
          <w:rtl/>
        </w:rPr>
        <w:t>(سورة البقرة: آية: 124)</w:t>
      </w:r>
    </w:p>
    <w:p w:rsidR="00845433" w:rsidRPr="004531DE" w:rsidRDefault="00845433" w:rsidP="0012796C">
      <w:pPr>
        <w:pStyle w:val="libBold1"/>
        <w:rPr>
          <w:rtl/>
        </w:rPr>
      </w:pPr>
      <w:r w:rsidRPr="00663B08">
        <w:rPr>
          <w:rtl/>
        </w:rPr>
        <w:t>* قال صاحب آلاء الرحمان:</w:t>
      </w:r>
    </w:p>
    <w:p w:rsidR="00845433" w:rsidRPr="00663B08" w:rsidRDefault="00845433" w:rsidP="000D0795">
      <w:pPr>
        <w:pStyle w:val="libNormal"/>
        <w:rPr>
          <w:rtl/>
        </w:rPr>
      </w:pPr>
      <w:r w:rsidRPr="0033166D">
        <w:rPr>
          <w:rStyle w:val="libAlaemChar"/>
          <w:rtl/>
        </w:rPr>
        <w:t>(</w:t>
      </w:r>
      <w:r w:rsidRPr="000226EC">
        <w:rPr>
          <w:rStyle w:val="libAieChar"/>
          <w:rtl/>
        </w:rPr>
        <w:t>لِلنَّاسِ إِمَاماً</w:t>
      </w:r>
      <w:r w:rsidRPr="0033166D">
        <w:rPr>
          <w:rStyle w:val="libAlaemChar"/>
          <w:rtl/>
        </w:rPr>
        <w:t>)</w:t>
      </w:r>
      <w:r w:rsidRPr="0012796C">
        <w:rPr>
          <w:rtl/>
        </w:rPr>
        <w:t xml:space="preserve"> يعنى مرجعاً ومقصداً وزعيماً في أمور الدين والدنيا</w:t>
      </w:r>
    </w:p>
    <w:p w:rsidR="00845433" w:rsidRPr="00663B08" w:rsidRDefault="00845433" w:rsidP="000D0795">
      <w:pPr>
        <w:pStyle w:val="libLeft"/>
        <w:rPr>
          <w:rtl/>
        </w:rPr>
      </w:pPr>
      <w:r w:rsidRPr="000D0795">
        <w:rPr>
          <w:rtl/>
        </w:rPr>
        <w:t>(تفسير آلاء الرحمان)</w:t>
      </w:r>
    </w:p>
    <w:p w:rsidR="00845433" w:rsidRPr="004531DE" w:rsidRDefault="00845433" w:rsidP="0012796C">
      <w:pPr>
        <w:pStyle w:val="libBold1"/>
        <w:rPr>
          <w:rtl/>
        </w:rPr>
      </w:pPr>
      <w:r w:rsidRPr="00663B08">
        <w:rPr>
          <w:rtl/>
        </w:rPr>
        <w:t>* قال العيّاشي:</w:t>
      </w:r>
    </w:p>
    <w:p w:rsidR="00845433" w:rsidRPr="00663B08" w:rsidRDefault="00845433" w:rsidP="000D0795">
      <w:pPr>
        <w:pStyle w:val="libNormal"/>
        <w:rPr>
          <w:rtl/>
        </w:rPr>
      </w:pPr>
      <w:r w:rsidRPr="0012796C">
        <w:rPr>
          <w:rtl/>
        </w:rPr>
        <w:t xml:space="preserve">عن أبي جعفر في قول الله </w:t>
      </w:r>
      <w:r w:rsidRPr="0033166D">
        <w:rPr>
          <w:rStyle w:val="libAlaemChar"/>
          <w:rFonts w:hint="cs"/>
          <w:rtl/>
        </w:rPr>
        <w:t>(</w:t>
      </w:r>
      <w:r w:rsidRPr="000226EC">
        <w:rPr>
          <w:rStyle w:val="libAieChar"/>
          <w:rFonts w:hint="cs"/>
          <w:rtl/>
        </w:rPr>
        <w:t>لا يَنَالُ عَهْدِي الظَّالِمِينَ</w:t>
      </w:r>
      <w:r w:rsidRPr="0033166D">
        <w:rPr>
          <w:rStyle w:val="libAlaemChar"/>
          <w:rFonts w:hint="cs"/>
          <w:rtl/>
        </w:rPr>
        <w:t>)</w:t>
      </w:r>
      <w:r w:rsidRPr="0012796C">
        <w:rPr>
          <w:rStyle w:val="libBold2Char"/>
          <w:rtl/>
        </w:rPr>
        <w:t>:</w:t>
      </w:r>
      <w:r w:rsidRPr="0012796C">
        <w:rPr>
          <w:rtl/>
        </w:rPr>
        <w:t xml:space="preserve"> أي لا يكون إماماً ظالماً</w:t>
      </w:r>
    </w:p>
    <w:p w:rsidR="00845433" w:rsidRPr="00663B08" w:rsidRDefault="00845433" w:rsidP="000D0795">
      <w:pPr>
        <w:pStyle w:val="libLeft"/>
        <w:rPr>
          <w:rtl/>
        </w:rPr>
      </w:pPr>
      <w:r w:rsidRPr="000D0795">
        <w:rPr>
          <w:rtl/>
        </w:rPr>
        <w:t>(تفسير العيّاشي)</w:t>
      </w:r>
    </w:p>
    <w:p w:rsidR="00845433" w:rsidRPr="004531DE" w:rsidRDefault="00845433" w:rsidP="0012796C">
      <w:pPr>
        <w:pStyle w:val="libBold1"/>
        <w:rPr>
          <w:rtl/>
        </w:rPr>
      </w:pPr>
      <w:r w:rsidRPr="00663B08">
        <w:rPr>
          <w:rtl/>
        </w:rPr>
        <w:t>فقد ظهر من هذا التفسير والحديث:</w:t>
      </w:r>
    </w:p>
    <w:p w:rsidR="00845433" w:rsidRPr="00663B08" w:rsidRDefault="00845433" w:rsidP="0012796C">
      <w:pPr>
        <w:pStyle w:val="libNormal"/>
        <w:rPr>
          <w:rtl/>
        </w:rPr>
      </w:pPr>
      <w:r w:rsidRPr="000D0795">
        <w:rPr>
          <w:rtl/>
        </w:rPr>
        <w:t>أنّ الله لمّا جعل إبراهيم للناس إماماً فدعا ربّه أنْ يجعل من ذرِّيَّته أئمّة مثله: مراجع الناس، ومقاصد الناس، ورؤساء الناس، في أمور دينهم ودنياهم، فأجابه الله أنْ اجعل إماماً من ذرِّيَّتك مثلك، مَن يكون غير ظالم مثلك، أي مَن لم يظلم من المهد مثلك؛ لأنّ مَن ظلم مِن ذرِّيَّتك طرفةَ عينٍ فإنّي لم أجعله إماماً أبداً، فإنّه لم يصلح للإمامة.</w:t>
      </w:r>
    </w:p>
    <w:p w:rsidR="00845433" w:rsidRPr="004531DE" w:rsidRDefault="00845433" w:rsidP="0012796C">
      <w:pPr>
        <w:pStyle w:val="libBold1"/>
        <w:rPr>
          <w:rtl/>
        </w:rPr>
      </w:pPr>
      <w:r w:rsidRPr="00663B08">
        <w:rPr>
          <w:rtl/>
        </w:rPr>
        <w:t>فظهر:</w:t>
      </w:r>
    </w:p>
    <w:p w:rsidR="00845433" w:rsidRPr="00663B08" w:rsidRDefault="00845433" w:rsidP="0012796C">
      <w:pPr>
        <w:pStyle w:val="libNormal"/>
        <w:rPr>
          <w:rtl/>
        </w:rPr>
      </w:pPr>
      <w:r w:rsidRPr="000D0795">
        <w:rPr>
          <w:rtl/>
        </w:rPr>
        <w:t>أنّ الله يجعل من ذرِّيَّة إبراهيم أئمّة الذين لم يظلموا طرفة عينٍ، حتّى يكونوا مثل إبراهيم معصومين من عبادة الأصنام.</w:t>
      </w:r>
    </w:p>
    <w:p w:rsidR="004531DE" w:rsidRPr="0033166D" w:rsidRDefault="00845433" w:rsidP="00243124">
      <w:pPr>
        <w:pStyle w:val="libNormal"/>
      </w:pPr>
      <w:r w:rsidRPr="0033166D">
        <w:rPr>
          <w:rtl/>
        </w:rPr>
        <w:br w:type="page"/>
      </w:r>
    </w:p>
    <w:p w:rsidR="00845433" w:rsidRPr="0012796C" w:rsidRDefault="00845433" w:rsidP="003E24E2">
      <w:pPr>
        <w:pStyle w:val="Heading2Center"/>
        <w:rPr>
          <w:rtl/>
        </w:rPr>
      </w:pPr>
      <w:bookmarkStart w:id="196" w:name="85"/>
      <w:bookmarkStart w:id="197" w:name="_Toc495493984"/>
      <w:r w:rsidRPr="00663B08">
        <w:rPr>
          <w:rtl/>
        </w:rPr>
        <w:lastRenderedPageBreak/>
        <w:t>ادّعاء الرسول (صلَّى الله عليه وآله وسلَّم) عصمة آبائه</w:t>
      </w:r>
      <w:bookmarkEnd w:id="196"/>
      <w:bookmarkEnd w:id="197"/>
    </w:p>
    <w:p w:rsidR="00845433" w:rsidRPr="004531DE" w:rsidRDefault="00845433" w:rsidP="0012796C">
      <w:pPr>
        <w:pStyle w:val="libBold1"/>
        <w:rPr>
          <w:rtl/>
        </w:rPr>
      </w:pPr>
      <w:r w:rsidRPr="00663B08">
        <w:rPr>
          <w:rtl/>
        </w:rPr>
        <w:t>* عن عبد الله بن مسعود قال:</w:t>
      </w:r>
    </w:p>
    <w:p w:rsidR="00845433" w:rsidRPr="00663B08" w:rsidRDefault="00845433" w:rsidP="000D0795">
      <w:pPr>
        <w:pStyle w:val="libNormal"/>
        <w:rPr>
          <w:rtl/>
        </w:rPr>
      </w:pPr>
      <w:r w:rsidRPr="0012796C">
        <w:rPr>
          <w:rtl/>
        </w:rPr>
        <w:t>قال رسول الله</w:t>
      </w:r>
      <w:r w:rsidRPr="0012796C">
        <w:rPr>
          <w:rFonts w:hint="cs"/>
          <w:rtl/>
        </w:rPr>
        <w:t xml:space="preserve"> (صلَّى الله عليه وآله): (أنا دعوة أبي إبراهيم.</w:t>
      </w:r>
    </w:p>
    <w:p w:rsidR="00845433" w:rsidRPr="00663B08" w:rsidRDefault="00845433" w:rsidP="000D0795">
      <w:pPr>
        <w:pStyle w:val="libNormal"/>
        <w:rPr>
          <w:rtl/>
        </w:rPr>
      </w:pPr>
      <w:r w:rsidRPr="0012796C">
        <w:rPr>
          <w:rStyle w:val="libBold2Char"/>
          <w:rtl/>
        </w:rPr>
        <w:t>قلنا:</w:t>
      </w:r>
      <w:r w:rsidRPr="0012796C">
        <w:rPr>
          <w:rtl/>
        </w:rPr>
        <w:t xml:space="preserve"> يا رسول الله، وكيف صرتَ دعوة أبيك إبراهيم؟</w:t>
      </w:r>
    </w:p>
    <w:p w:rsidR="00845433" w:rsidRPr="00663B08" w:rsidRDefault="00845433" w:rsidP="0012796C">
      <w:pPr>
        <w:pStyle w:val="libBold2"/>
        <w:rPr>
          <w:rtl/>
        </w:rPr>
      </w:pPr>
      <w:r w:rsidRPr="00663B08">
        <w:rPr>
          <w:rtl/>
        </w:rPr>
        <w:t>قال:</w:t>
      </w:r>
      <w:r w:rsidRPr="0012796C">
        <w:rPr>
          <w:rtl/>
        </w:rPr>
        <w:t xml:space="preserve"> </w:t>
      </w:r>
    </w:p>
    <w:p w:rsidR="00845433" w:rsidRPr="0012796C" w:rsidRDefault="00845433" w:rsidP="0012796C">
      <w:pPr>
        <w:pStyle w:val="libNormal"/>
        <w:rPr>
          <w:rtl/>
        </w:rPr>
      </w:pPr>
      <w:r w:rsidRPr="00663B08">
        <w:rPr>
          <w:rtl/>
        </w:rPr>
        <w:t>أوحى الله إلى إبراهيم</w:t>
      </w:r>
      <w:r w:rsidRPr="0033166D">
        <w:rPr>
          <w:rtl/>
        </w:rPr>
        <w:t xml:space="preserve"> </w:t>
      </w:r>
      <w:r w:rsidRPr="00663B08">
        <w:rPr>
          <w:rtl/>
        </w:rPr>
        <w:t>أنّي جاعلك للناس إماماً فاستخف إبراهيم الفرح، فقال: ربّ ومِن ذرِّيَّتي</w:t>
      </w:r>
      <w:r w:rsidRPr="0033166D">
        <w:rPr>
          <w:rtl/>
        </w:rPr>
        <w:t xml:space="preserve"> </w:t>
      </w:r>
      <w:r w:rsidRPr="00663B08">
        <w:rPr>
          <w:rtl/>
        </w:rPr>
        <w:t>أئمّة مثلي؟</w:t>
      </w:r>
    </w:p>
    <w:p w:rsidR="00845433" w:rsidRPr="00663B08" w:rsidRDefault="00845433" w:rsidP="000D0795">
      <w:pPr>
        <w:pStyle w:val="libNormal"/>
        <w:rPr>
          <w:rFonts w:hint="cs"/>
          <w:rtl/>
        </w:rPr>
      </w:pPr>
      <w:r w:rsidRPr="0012796C">
        <w:rPr>
          <w:rtl/>
        </w:rPr>
        <w:t>فأوحى</w:t>
      </w:r>
      <w:r w:rsidRPr="0033166D">
        <w:rPr>
          <w:rtl/>
        </w:rPr>
        <w:t xml:space="preserve"> </w:t>
      </w:r>
      <w:r w:rsidRPr="0012796C">
        <w:rPr>
          <w:rtl/>
        </w:rPr>
        <w:t>الله إليه: أنْ يا إبراهيم: إنّي لا أُعطيك عهدك ولا أفي لك به</w:t>
      </w:r>
      <w:r w:rsidRPr="0012796C">
        <w:rPr>
          <w:rFonts w:hint="cs"/>
          <w:rtl/>
        </w:rPr>
        <w:t>.</w:t>
      </w:r>
    </w:p>
    <w:p w:rsidR="00845433" w:rsidRPr="0012796C" w:rsidRDefault="00845433" w:rsidP="0012796C">
      <w:pPr>
        <w:pStyle w:val="libNormal"/>
        <w:rPr>
          <w:rFonts w:hint="cs"/>
          <w:rtl/>
        </w:rPr>
      </w:pPr>
      <w:r w:rsidRPr="00663B08">
        <w:rPr>
          <w:rtl/>
        </w:rPr>
        <w:t>قال: يا ربّ ما</w:t>
      </w:r>
      <w:r w:rsidRPr="0033166D">
        <w:rPr>
          <w:rtl/>
        </w:rPr>
        <w:t xml:space="preserve"> </w:t>
      </w:r>
      <w:r w:rsidRPr="00663B08">
        <w:rPr>
          <w:rtl/>
        </w:rPr>
        <w:t>العهد الذي لا تفي لي به؟</w:t>
      </w:r>
      <w:r w:rsidRPr="0033166D">
        <w:rPr>
          <w:rtl/>
        </w:rPr>
        <w:t xml:space="preserve"> </w:t>
      </w:r>
    </w:p>
    <w:p w:rsidR="00845433" w:rsidRPr="0033166D" w:rsidRDefault="00845433" w:rsidP="000D0795">
      <w:pPr>
        <w:pStyle w:val="libNormal"/>
      </w:pPr>
      <w:r w:rsidRPr="0012796C">
        <w:rPr>
          <w:rtl/>
        </w:rPr>
        <w:t>قال: لا أعطيك عهداً لظالم مِن ذرِّيَّتك.</w:t>
      </w:r>
    </w:p>
    <w:p w:rsidR="00845433" w:rsidRPr="0012796C" w:rsidRDefault="00845433" w:rsidP="0012796C">
      <w:pPr>
        <w:pStyle w:val="libNormal"/>
        <w:rPr>
          <w:rtl/>
        </w:rPr>
      </w:pPr>
      <w:r w:rsidRPr="00663B08">
        <w:rPr>
          <w:rtl/>
        </w:rPr>
        <w:t>قال: يا ربّ، ومَن الظالم مِن وُلدي لا ينال عهدي؟</w:t>
      </w:r>
    </w:p>
    <w:p w:rsidR="00845433" w:rsidRPr="00663B08" w:rsidRDefault="00845433" w:rsidP="000D0795">
      <w:pPr>
        <w:pStyle w:val="libNormal"/>
        <w:rPr>
          <w:rtl/>
        </w:rPr>
      </w:pPr>
      <w:r w:rsidRPr="0012796C">
        <w:rPr>
          <w:rtl/>
        </w:rPr>
        <w:t>قال: مَن سجد لصنم من دوني لا أجعله إماماً أبداً، ولا يصلح أنْ يكون إماماً.</w:t>
      </w:r>
    </w:p>
    <w:p w:rsidR="00845433" w:rsidRPr="00663B08" w:rsidRDefault="00845433" w:rsidP="000D0795">
      <w:pPr>
        <w:pStyle w:val="libNormal"/>
        <w:rPr>
          <w:rtl/>
        </w:rPr>
      </w:pPr>
      <w:r w:rsidRPr="0012796C">
        <w:rPr>
          <w:rtl/>
        </w:rPr>
        <w:t>قال إبراهيم عندها: واجنبني وبَنِيَّ أنْ نعبد الأصنام، ربّ إنّهن أضللن كثيراً من الناس.</w:t>
      </w:r>
    </w:p>
    <w:p w:rsidR="00845433" w:rsidRPr="00663B08" w:rsidRDefault="00845433" w:rsidP="000D0795">
      <w:pPr>
        <w:pStyle w:val="libNormal"/>
        <w:rPr>
          <w:rtl/>
        </w:rPr>
      </w:pPr>
      <w:r w:rsidRPr="0012796C">
        <w:rPr>
          <w:rtl/>
        </w:rPr>
        <w:t xml:space="preserve">قال النبي </w:t>
      </w:r>
      <w:r w:rsidRPr="0012796C">
        <w:rPr>
          <w:rFonts w:hint="cs"/>
          <w:rtl/>
        </w:rPr>
        <w:t xml:space="preserve">(صلَّى الله عليه وآله وسلَّم): </w:t>
      </w:r>
      <w:r w:rsidRPr="0012796C">
        <w:rPr>
          <w:rtl/>
        </w:rPr>
        <w:t>فانتهتْ الدعوة إلي وإلى أخي علي، لم يسجد أحد منّا لصنم قط، فاتّخذني نبيّاً وعليّاً وصيّاً)</w:t>
      </w:r>
      <w:r w:rsidRPr="0012796C">
        <w:rPr>
          <w:rFonts w:hint="cs"/>
          <w:rtl/>
        </w:rPr>
        <w:t>.</w:t>
      </w:r>
    </w:p>
    <w:p w:rsidR="00845433" w:rsidRPr="00663B08" w:rsidRDefault="00845433" w:rsidP="000D0795">
      <w:pPr>
        <w:pStyle w:val="libLeft"/>
        <w:rPr>
          <w:rtl/>
        </w:rPr>
      </w:pPr>
      <w:r w:rsidRPr="000D0795">
        <w:rPr>
          <w:rtl/>
        </w:rPr>
        <w:t>(أمالي الشيخ الطوسي: ج1، ص388 / البحار: ج16)</w:t>
      </w:r>
    </w:p>
    <w:p w:rsidR="00845433" w:rsidRPr="004531DE" w:rsidRDefault="00845433" w:rsidP="0012796C">
      <w:pPr>
        <w:pStyle w:val="libBold1"/>
        <w:rPr>
          <w:rtl/>
        </w:rPr>
      </w:pPr>
      <w:r w:rsidRPr="00663B08">
        <w:rPr>
          <w:rtl/>
        </w:rPr>
        <w:t xml:space="preserve">فقد ظهر من ادّعاء الرسول </w:t>
      </w:r>
      <w:r w:rsidRPr="00663B08">
        <w:rPr>
          <w:rFonts w:hint="cs"/>
          <w:rtl/>
        </w:rPr>
        <w:t>(صلَّى الله عليه وآله وسلَّم):</w:t>
      </w:r>
    </w:p>
    <w:p w:rsidR="00845433" w:rsidRPr="00663B08" w:rsidRDefault="00845433" w:rsidP="000D0795">
      <w:pPr>
        <w:pStyle w:val="libNormal"/>
        <w:rPr>
          <w:rtl/>
        </w:rPr>
      </w:pPr>
      <w:r w:rsidRPr="0012796C">
        <w:rPr>
          <w:rFonts w:hint="cs"/>
          <w:rtl/>
        </w:rPr>
        <w:t>أنّ مِن ذرِّيَّة إبراهيم آباء النبي والولي، بدلالة ضمير المتكلّم مع الغير (منّا) في قوله (صلَّى الله عليه وآله وسلَّم): (فانتهت الدعوة إلي وإلى أخي علي، لم يسجد أحد منّا لصنم قط) من لدن إسماعيل إلى عبد الله، وأبي طالب، ومحمّد، وعلي، لم يسجد أحد منهم لصنم قط، فإنّهم كانوا مثل إبراهيم معصومين من عبادة الأصنام.</w:t>
      </w:r>
    </w:p>
    <w:p w:rsidR="004531DE" w:rsidRPr="0033166D" w:rsidRDefault="00845433" w:rsidP="00243124">
      <w:pPr>
        <w:pStyle w:val="libNormal"/>
      </w:pPr>
      <w:r w:rsidRPr="0033166D">
        <w:rPr>
          <w:rtl/>
        </w:rPr>
        <w:br w:type="page"/>
      </w:r>
    </w:p>
    <w:p w:rsidR="00845433" w:rsidRPr="004531DE" w:rsidRDefault="00845433" w:rsidP="0012796C">
      <w:pPr>
        <w:pStyle w:val="libBold1"/>
        <w:rPr>
          <w:rtl/>
        </w:rPr>
      </w:pPr>
      <w:r w:rsidRPr="00663B08">
        <w:rPr>
          <w:rtl/>
        </w:rPr>
        <w:lastRenderedPageBreak/>
        <w:t>فقد ظهر:</w:t>
      </w:r>
    </w:p>
    <w:p w:rsidR="00845433" w:rsidRPr="00663B08" w:rsidRDefault="00845433" w:rsidP="0012796C">
      <w:pPr>
        <w:pStyle w:val="libNormal"/>
        <w:rPr>
          <w:rtl/>
        </w:rPr>
      </w:pPr>
      <w:r w:rsidRPr="000D0795">
        <w:rPr>
          <w:rtl/>
        </w:rPr>
        <w:t>أنّ الله جعل من ذرِّيَّة إبراهيم آباء النبي والولي</w:t>
      </w:r>
      <w:r w:rsidR="000226EC" w:rsidRPr="000D0795">
        <w:rPr>
          <w:rtl/>
        </w:rPr>
        <w:t xml:space="preserve"> - </w:t>
      </w:r>
      <w:r w:rsidRPr="000D0795">
        <w:rPr>
          <w:rtl/>
        </w:rPr>
        <w:t>من لدن إسماعيل إلى عبد الله، وأبي طالب، أئمّةً مثل إبراهيم في زمانهم</w:t>
      </w:r>
      <w:r w:rsidR="000226EC" w:rsidRPr="000D0795">
        <w:rPr>
          <w:rtl/>
        </w:rPr>
        <w:t xml:space="preserve"> - </w:t>
      </w:r>
      <w:r w:rsidRPr="000D0795">
        <w:rPr>
          <w:rtl/>
        </w:rPr>
        <w:t>أنبياء (عليهم السلام).</w:t>
      </w:r>
    </w:p>
    <w:p w:rsidR="00845433" w:rsidRPr="0012796C" w:rsidRDefault="00845433" w:rsidP="003E24E2">
      <w:pPr>
        <w:pStyle w:val="Heading2Center"/>
        <w:rPr>
          <w:rtl/>
        </w:rPr>
      </w:pPr>
      <w:bookmarkStart w:id="198" w:name="86"/>
      <w:bookmarkStart w:id="199" w:name="_Toc495493985"/>
      <w:r w:rsidRPr="00663B08">
        <w:rPr>
          <w:rtl/>
        </w:rPr>
        <w:t>آ</w:t>
      </w:r>
      <w:r w:rsidR="004531DE" w:rsidRPr="00663B08">
        <w:rPr>
          <w:rtl/>
        </w:rPr>
        <w:t>با</w:t>
      </w:r>
      <w:r w:rsidRPr="00663B08">
        <w:rPr>
          <w:rtl/>
        </w:rPr>
        <w:t>ء الن</w:t>
      </w:r>
      <w:r w:rsidR="004531DE" w:rsidRPr="00663B08">
        <w:rPr>
          <w:rtl/>
        </w:rPr>
        <w:t>بي</w:t>
      </w:r>
      <w:r w:rsidRPr="00663B08">
        <w:rPr>
          <w:rtl/>
        </w:rPr>
        <w:t xml:space="preserve"> والو</w:t>
      </w:r>
      <w:r w:rsidR="004531DE" w:rsidRPr="00663B08">
        <w:rPr>
          <w:rtl/>
        </w:rPr>
        <w:t>لي</w:t>
      </w:r>
      <w:r w:rsidRPr="00663B08">
        <w:rPr>
          <w:rtl/>
        </w:rPr>
        <w:t xml:space="preserve"> كا</w:t>
      </w:r>
      <w:r w:rsidR="004531DE" w:rsidRPr="00663B08">
        <w:rPr>
          <w:rtl/>
        </w:rPr>
        <w:t>نو</w:t>
      </w:r>
      <w:r w:rsidRPr="00663B08">
        <w:rPr>
          <w:rtl/>
        </w:rPr>
        <w:t>ا ولاة البيت</w:t>
      </w:r>
      <w:bookmarkEnd w:id="198"/>
      <w:bookmarkEnd w:id="199"/>
    </w:p>
    <w:p w:rsidR="00845433" w:rsidRPr="004531DE" w:rsidRDefault="00845433" w:rsidP="0012796C">
      <w:pPr>
        <w:pStyle w:val="libBold1"/>
        <w:rPr>
          <w:rtl/>
        </w:rPr>
      </w:pPr>
      <w:r w:rsidRPr="00663B08">
        <w:rPr>
          <w:rtl/>
        </w:rPr>
        <w:t>قال الله تعالى:</w:t>
      </w:r>
    </w:p>
    <w:p w:rsidR="00845433" w:rsidRPr="00663B08" w:rsidRDefault="00845433" w:rsidP="000D0795">
      <w:pPr>
        <w:pStyle w:val="libNormal"/>
        <w:rPr>
          <w:rtl/>
        </w:rPr>
      </w:pPr>
      <w:r w:rsidRPr="0033166D">
        <w:rPr>
          <w:rStyle w:val="libAlaemChar"/>
          <w:rtl/>
        </w:rPr>
        <w:t>(</w:t>
      </w:r>
      <w:r w:rsidRPr="000226EC">
        <w:rPr>
          <w:rStyle w:val="libAieChar"/>
          <w:rtl/>
        </w:rPr>
        <w:t>وَإِذْ قَالَ إِبْرَاهِيمُ رَبِّ اجْعَلْ هَذَا الْبَلَدَ آَمِناً</w:t>
      </w:r>
      <w:r w:rsidRPr="0033166D">
        <w:rPr>
          <w:rStyle w:val="libAlaemChar"/>
          <w:rtl/>
        </w:rPr>
        <w:t>)</w:t>
      </w:r>
      <w:r w:rsidRPr="0012796C">
        <w:rPr>
          <w:rtl/>
        </w:rPr>
        <w:t>.</w:t>
      </w:r>
    </w:p>
    <w:p w:rsidR="00845433" w:rsidRPr="00663B08" w:rsidRDefault="00845433" w:rsidP="000D0795">
      <w:pPr>
        <w:pStyle w:val="libLeft"/>
        <w:rPr>
          <w:rtl/>
        </w:rPr>
      </w:pPr>
      <w:r w:rsidRPr="000D0795">
        <w:rPr>
          <w:rtl/>
        </w:rPr>
        <w:t>(سورة إبراهيم: آية: 35)</w:t>
      </w:r>
    </w:p>
    <w:p w:rsidR="00845433" w:rsidRPr="004531DE" w:rsidRDefault="00845433" w:rsidP="0012796C">
      <w:pPr>
        <w:pStyle w:val="libBold1"/>
        <w:rPr>
          <w:rtl/>
        </w:rPr>
      </w:pPr>
      <w:r w:rsidRPr="00663B08">
        <w:rPr>
          <w:rtl/>
        </w:rPr>
        <w:t>فقد ظهر من هذه الآية:</w:t>
      </w:r>
    </w:p>
    <w:p w:rsidR="004531DE" w:rsidRDefault="00845433" w:rsidP="0012796C">
      <w:pPr>
        <w:pStyle w:val="libNormal"/>
        <w:rPr>
          <w:rtl/>
        </w:rPr>
      </w:pPr>
      <w:r w:rsidRPr="000D0795">
        <w:rPr>
          <w:rtl/>
        </w:rPr>
        <w:t>أنّ إبراهيم دعا ربّه أنْ يجعل هذا البلد آمناً لأهله يعني مكّة؛ آمناً ليكون أهله مأمونين عن الفتنة والفساد والظلم والعناد، ولا يمكن أنْ يكون بلداً آمناً لأهله إلاّ بواليه. وإنّ ولاة البلدان إمّا روحانيّون وإمّا مادّيُّون:</w:t>
      </w:r>
    </w:p>
    <w:p w:rsidR="004531DE" w:rsidRDefault="004531DE" w:rsidP="0012796C">
      <w:pPr>
        <w:pStyle w:val="libNormal"/>
        <w:rPr>
          <w:rtl/>
        </w:rPr>
      </w:pPr>
      <w:r>
        <w:rPr>
          <w:rtl/>
        </w:rPr>
        <w:t>-</w:t>
      </w:r>
      <w:r w:rsidR="00845433" w:rsidRPr="000D0795">
        <w:rPr>
          <w:rtl/>
        </w:rPr>
        <w:t xml:space="preserve"> فأمّا الروحانيّون: فهم الأنبياء والمرسلون.</w:t>
      </w:r>
    </w:p>
    <w:p w:rsidR="00845433" w:rsidRPr="00663B08" w:rsidRDefault="004531DE" w:rsidP="0012796C">
      <w:pPr>
        <w:pStyle w:val="libNormal"/>
        <w:rPr>
          <w:rtl/>
        </w:rPr>
      </w:pPr>
      <w:r>
        <w:rPr>
          <w:rtl/>
        </w:rPr>
        <w:t>-</w:t>
      </w:r>
      <w:r w:rsidR="00845433" w:rsidRPr="000D0795">
        <w:rPr>
          <w:rtl/>
        </w:rPr>
        <w:t xml:space="preserve"> وأمّا المادِّيُّون: فهم الملوك والسلاطين.</w:t>
      </w:r>
    </w:p>
    <w:p w:rsidR="00845433" w:rsidRPr="00663B08" w:rsidRDefault="00845433" w:rsidP="0012796C">
      <w:pPr>
        <w:pStyle w:val="libNormal"/>
        <w:rPr>
          <w:rtl/>
        </w:rPr>
      </w:pPr>
      <w:r w:rsidRPr="000D0795">
        <w:rPr>
          <w:rtl/>
        </w:rPr>
        <w:t>وأمّا الأنبياء والمرسلون: فهم معصومون، ولا يمكن عنهم الفتنة والفساد والظلم والعناد.</w:t>
      </w:r>
    </w:p>
    <w:p w:rsidR="00845433" w:rsidRPr="00663B08" w:rsidRDefault="00845433" w:rsidP="0012796C">
      <w:pPr>
        <w:pStyle w:val="libNormal"/>
        <w:rPr>
          <w:rtl/>
        </w:rPr>
      </w:pPr>
      <w:r w:rsidRPr="000D0795">
        <w:rPr>
          <w:rtl/>
        </w:rPr>
        <w:t>وأمّا الملوك والسلاطين: فهم غير معصومين، فيمكن عنهم الفتنة والفساد والظلم والعناد.</w:t>
      </w:r>
    </w:p>
    <w:p w:rsidR="00845433" w:rsidRPr="00663B08" w:rsidRDefault="00845433" w:rsidP="0012796C">
      <w:pPr>
        <w:pStyle w:val="libNormal"/>
        <w:rPr>
          <w:rtl/>
        </w:rPr>
      </w:pPr>
      <w:r w:rsidRPr="000D0795">
        <w:rPr>
          <w:rtl/>
        </w:rPr>
        <w:t>وإنّ شرف هذا البلد (مكّة) ببيت الله الحرام، وهو قبلة العباد، ومبارك وهدىً للعالمين.</w:t>
      </w:r>
    </w:p>
    <w:p w:rsidR="00845433" w:rsidRPr="00663B08" w:rsidRDefault="00845433" w:rsidP="0012796C">
      <w:pPr>
        <w:pStyle w:val="libNormal"/>
        <w:rPr>
          <w:rtl/>
        </w:rPr>
      </w:pPr>
      <w:r w:rsidRPr="000D0795">
        <w:rPr>
          <w:rtl/>
        </w:rPr>
        <w:t>فظهر أنّ إبراهيم خليل الله دعا ربّه أنْ يجعل ولاة هذا البيت</w:t>
      </w:r>
      <w:r w:rsidR="000226EC" w:rsidRPr="000D0795">
        <w:rPr>
          <w:rtl/>
        </w:rPr>
        <w:t xml:space="preserve"> - </w:t>
      </w:r>
      <w:r w:rsidRPr="000D0795">
        <w:rPr>
          <w:rtl/>
        </w:rPr>
        <w:t>أي بيت الله الحرام</w:t>
      </w:r>
      <w:r w:rsidR="000226EC" w:rsidRPr="000D0795">
        <w:rPr>
          <w:rtl/>
        </w:rPr>
        <w:t xml:space="preserve"> - </w:t>
      </w:r>
      <w:r w:rsidRPr="000D0795">
        <w:rPr>
          <w:rtl/>
        </w:rPr>
        <w:t>أنبياء؛ ليكون هذا البلد (مكّة) آمناً لأهله، ويكون أهله مأمونين عن الفتنة والفساد والظلم والعناد.</w:t>
      </w:r>
    </w:p>
    <w:p w:rsidR="00845433" w:rsidRPr="004531DE" w:rsidRDefault="00845433" w:rsidP="0012796C">
      <w:pPr>
        <w:pStyle w:val="libBold1"/>
        <w:rPr>
          <w:rtl/>
        </w:rPr>
      </w:pPr>
      <w:r w:rsidRPr="00663B08">
        <w:rPr>
          <w:rtl/>
        </w:rPr>
        <w:t>* قال صاحب الميزان:</w:t>
      </w:r>
    </w:p>
    <w:p w:rsidR="00845433" w:rsidRPr="00663B08" w:rsidRDefault="00845433" w:rsidP="0012796C">
      <w:pPr>
        <w:pStyle w:val="libNormal"/>
        <w:rPr>
          <w:rtl/>
        </w:rPr>
      </w:pPr>
      <w:r w:rsidRPr="000D0795">
        <w:rPr>
          <w:rtl/>
        </w:rPr>
        <w:t>تتضمّن الآيات تذكرة ثانية بجملة من نعمه عقيب التذكرة الأولى التي يتضمّنها قوله تعالى:</w:t>
      </w:r>
    </w:p>
    <w:p w:rsidR="00845433" w:rsidRPr="000D0795" w:rsidRDefault="00845433" w:rsidP="00243124">
      <w:pPr>
        <w:pStyle w:val="libNormal"/>
        <w:rPr>
          <w:rtl/>
        </w:rPr>
      </w:pPr>
      <w:r w:rsidRPr="000226EC">
        <w:rPr>
          <w:rStyle w:val="libAlaemChar"/>
          <w:rtl/>
        </w:rPr>
        <w:t>(</w:t>
      </w:r>
      <w:r w:rsidRPr="000226EC">
        <w:rPr>
          <w:rStyle w:val="libAieChar"/>
          <w:rtl/>
        </w:rPr>
        <w:t>وَإِذْ قَالَ مُوسَى لِقَوْمِهِ اذْكُرُوا نِعْمَةَ اللَّهِ عَلَيْكُمْ</w:t>
      </w:r>
      <w:r w:rsidR="000226EC">
        <w:rPr>
          <w:rStyle w:val="libAieChar"/>
          <w:rFonts w:hint="cs"/>
          <w:rtl/>
        </w:rPr>
        <w:t>.</w:t>
      </w:r>
      <w:r w:rsidRPr="000226EC">
        <w:rPr>
          <w:rStyle w:val="libAieChar"/>
          <w:rtl/>
        </w:rPr>
        <w:t>.. بَلاَءٌ مِنْ</w:t>
      </w:r>
      <w:r w:rsidRPr="00663B08">
        <w:rPr>
          <w:rtl/>
        </w:rPr>
        <w:t xml:space="preserve"> </w:t>
      </w:r>
    </w:p>
    <w:p w:rsidR="004531DE" w:rsidRPr="0033166D" w:rsidRDefault="00845433" w:rsidP="00243124">
      <w:pPr>
        <w:pStyle w:val="libNormal"/>
      </w:pPr>
      <w:r w:rsidRPr="0033166D">
        <w:rPr>
          <w:rtl/>
        </w:rPr>
        <w:br w:type="page"/>
      </w:r>
    </w:p>
    <w:p w:rsidR="00845433" w:rsidRPr="00663B08" w:rsidRDefault="00845433" w:rsidP="000D0795">
      <w:pPr>
        <w:pStyle w:val="libNormal"/>
        <w:rPr>
          <w:rtl/>
        </w:rPr>
      </w:pPr>
      <w:r w:rsidRPr="000226EC">
        <w:rPr>
          <w:rStyle w:val="libAieChar"/>
          <w:rtl/>
        </w:rPr>
        <w:lastRenderedPageBreak/>
        <w:t>رَبِّكُمْ عَظِيمٌ</w:t>
      </w:r>
      <w:r w:rsidRPr="0033166D">
        <w:rPr>
          <w:rStyle w:val="libAlaemChar"/>
          <w:rtl/>
        </w:rPr>
        <w:t>)</w:t>
      </w:r>
      <w:r w:rsidRPr="0012796C">
        <w:rPr>
          <w:rtl/>
        </w:rPr>
        <w:t>.</w:t>
      </w:r>
    </w:p>
    <w:p w:rsidR="00845433" w:rsidRPr="00663B08" w:rsidRDefault="00845433" w:rsidP="000D0795">
      <w:pPr>
        <w:pStyle w:val="libNormal"/>
        <w:rPr>
          <w:rtl/>
        </w:rPr>
      </w:pPr>
      <w:r w:rsidRPr="0012796C">
        <w:rPr>
          <w:rStyle w:val="libBold2Char"/>
          <w:rtl/>
        </w:rPr>
        <w:t>فذكَّرَ سبحانه أوّلاً:</w:t>
      </w:r>
      <w:r w:rsidRPr="0012796C">
        <w:rPr>
          <w:rtl/>
        </w:rPr>
        <w:t xml:space="preserve"> نعمته (هذه المذكورة) على جمع من عباده المؤمنين وهم بنو إسرائيل من ولد إبراهيم.</w:t>
      </w:r>
    </w:p>
    <w:p w:rsidR="00845433" w:rsidRPr="00663B08" w:rsidRDefault="00845433" w:rsidP="000D0795">
      <w:pPr>
        <w:pStyle w:val="libNormal"/>
        <w:rPr>
          <w:rtl/>
        </w:rPr>
      </w:pPr>
      <w:r w:rsidRPr="0012796C">
        <w:rPr>
          <w:rStyle w:val="libBold2Char"/>
          <w:rtl/>
        </w:rPr>
        <w:t>ثمّ ذكر ثانياً:</w:t>
      </w:r>
      <w:r w:rsidRPr="0012796C">
        <w:rPr>
          <w:rtl/>
        </w:rPr>
        <w:t xml:space="preserve"> نعمته على جمع آخر منهم (يعني من عباده المؤمنين) وهم بنو إسماعيل من ولد إبراهيم، وهي (النعمة) يتضمّنها دعاء إبراهيم: </w:t>
      </w:r>
      <w:r w:rsidRPr="0033166D">
        <w:rPr>
          <w:rStyle w:val="libAlaemChar"/>
          <w:rtl/>
        </w:rPr>
        <w:t>(</w:t>
      </w:r>
      <w:r w:rsidRPr="000226EC">
        <w:rPr>
          <w:rStyle w:val="libAieChar"/>
          <w:rtl/>
        </w:rPr>
        <w:t>رَبِّ اجْعَلْ هَذَا الْبَلَدَ آَمِناً</w:t>
      </w:r>
      <w:r w:rsidRPr="0033166D">
        <w:rPr>
          <w:rStyle w:val="libAlaemChar"/>
          <w:rtl/>
        </w:rPr>
        <w:t>)</w:t>
      </w:r>
      <w:r w:rsidRPr="0012796C">
        <w:rPr>
          <w:rtl/>
        </w:rPr>
        <w:t>.</w:t>
      </w:r>
    </w:p>
    <w:p w:rsidR="00845433" w:rsidRPr="004531DE" w:rsidRDefault="00845433" w:rsidP="0012796C">
      <w:pPr>
        <w:pStyle w:val="libBold1"/>
        <w:rPr>
          <w:rtl/>
        </w:rPr>
      </w:pPr>
      <w:r w:rsidRPr="00663B08">
        <w:rPr>
          <w:rtl/>
        </w:rPr>
        <w:t>إلى أنْ قال:</w:t>
      </w:r>
    </w:p>
    <w:p w:rsidR="00845433" w:rsidRPr="00663B08" w:rsidRDefault="00845433" w:rsidP="0012796C">
      <w:pPr>
        <w:pStyle w:val="libNormal"/>
        <w:rPr>
          <w:rtl/>
        </w:rPr>
      </w:pPr>
      <w:r w:rsidRPr="000D0795">
        <w:rPr>
          <w:rtl/>
        </w:rPr>
        <w:t>وعلى هذا يكون هذا الدعاء المحكي عن إبراهيم في هذه الآيات آخر ما أورده الله في كتابه من كلام إبراهيم ودعائه، وقد دعا ربّه بعد ما أسكن إسماعيل وأُمّه بها وجاورتْهما قبيلة جُرْهُم، وبنى البيت الحرام، وبُنيتْ بلدة مكّة بأيدي القاطنين هناك كما تدلّ عليه فقرات الآيات.</w:t>
      </w:r>
    </w:p>
    <w:p w:rsidR="00845433" w:rsidRPr="00663B08" w:rsidRDefault="00845433" w:rsidP="000D0795">
      <w:pPr>
        <w:pStyle w:val="libLeft"/>
        <w:rPr>
          <w:rtl/>
        </w:rPr>
      </w:pPr>
      <w:r w:rsidRPr="000D0795">
        <w:rPr>
          <w:rtl/>
        </w:rPr>
        <w:t>(الميزان: ج12، ص68)</w:t>
      </w:r>
    </w:p>
    <w:p w:rsidR="00845433" w:rsidRPr="004531DE" w:rsidRDefault="00845433" w:rsidP="0012796C">
      <w:pPr>
        <w:pStyle w:val="libBold1"/>
        <w:rPr>
          <w:rtl/>
        </w:rPr>
      </w:pPr>
      <w:r w:rsidRPr="00663B08">
        <w:rPr>
          <w:rtl/>
        </w:rPr>
        <w:t>فقد ظهر من هذا التفسير:</w:t>
      </w:r>
    </w:p>
    <w:p w:rsidR="00845433" w:rsidRPr="00663B08" w:rsidRDefault="00845433" w:rsidP="000D0795">
      <w:pPr>
        <w:pStyle w:val="libNormal"/>
        <w:rPr>
          <w:rtl/>
        </w:rPr>
      </w:pPr>
      <w:r w:rsidRPr="0012796C">
        <w:rPr>
          <w:rtl/>
        </w:rPr>
        <w:t xml:space="preserve">أنّ دعاء إبراهيم الخليل يتعلّق بإسماعيل وبَنِيْه أنْ يجعل الله من ذرِّيَّه إبراهيم إسماعيلَ ومِن بنيه ولاةَ بيته الحرام أنبياءً ليكون هذا البلد (مكّة) آمناً لأهله؛ حتّى يكون أهله مأمونين عن الفتنه والفساد والظلم والعناد، </w:t>
      </w:r>
      <w:r w:rsidRPr="0012796C">
        <w:rPr>
          <w:rStyle w:val="libBold2Char"/>
          <w:rtl/>
        </w:rPr>
        <w:t>لأنّ الوُلاة:</w:t>
      </w:r>
      <w:r w:rsidRPr="0012796C">
        <w:rPr>
          <w:rtl/>
        </w:rPr>
        <w:t xml:space="preserve"> جمع والٍ، </w:t>
      </w:r>
      <w:r w:rsidRPr="0012796C">
        <w:rPr>
          <w:rStyle w:val="libBold2Char"/>
          <w:rtl/>
        </w:rPr>
        <w:t>ومعنى</w:t>
      </w:r>
      <w:r w:rsidRPr="0012796C">
        <w:rPr>
          <w:rtl/>
        </w:rPr>
        <w:t xml:space="preserve"> </w:t>
      </w:r>
      <w:r w:rsidRPr="0012796C">
        <w:rPr>
          <w:rStyle w:val="libBold2Char"/>
          <w:rtl/>
        </w:rPr>
        <w:t>الوالي:</w:t>
      </w:r>
      <w:r w:rsidRPr="0012796C">
        <w:rPr>
          <w:rtl/>
        </w:rPr>
        <w:t xml:space="preserve"> حاكم، فمعنى وُلاة البيت الحرام حكّامه روحانيّون.</w:t>
      </w:r>
    </w:p>
    <w:p w:rsidR="00845433" w:rsidRPr="0012796C" w:rsidRDefault="00845433" w:rsidP="003E24E2">
      <w:pPr>
        <w:pStyle w:val="Heading2Center"/>
        <w:rPr>
          <w:rtl/>
        </w:rPr>
      </w:pPr>
      <w:bookmarkStart w:id="200" w:name="87"/>
      <w:bookmarkStart w:id="201" w:name="_Toc495493986"/>
      <w:r w:rsidRPr="00663B08">
        <w:rPr>
          <w:rtl/>
        </w:rPr>
        <w:t>ادّ</w:t>
      </w:r>
      <w:r w:rsidR="004531DE" w:rsidRPr="00663B08">
        <w:rPr>
          <w:rtl/>
        </w:rPr>
        <w:t>عا</w:t>
      </w:r>
      <w:r w:rsidRPr="00663B08">
        <w:rPr>
          <w:rtl/>
        </w:rPr>
        <w:t>ء أ</w:t>
      </w:r>
      <w:r w:rsidR="004531DE" w:rsidRPr="00663B08">
        <w:rPr>
          <w:rtl/>
        </w:rPr>
        <w:t>بي</w:t>
      </w:r>
      <w:r w:rsidRPr="00663B08">
        <w:rPr>
          <w:rtl/>
        </w:rPr>
        <w:t xml:space="preserve"> طا</w:t>
      </w:r>
      <w:r w:rsidR="004531DE" w:rsidRPr="00663B08">
        <w:rPr>
          <w:rtl/>
        </w:rPr>
        <w:t>لب</w:t>
      </w:r>
      <w:r w:rsidRPr="00663B08">
        <w:rPr>
          <w:rtl/>
        </w:rPr>
        <w:t xml:space="preserve"> حكو</w:t>
      </w:r>
      <w:r w:rsidR="004531DE" w:rsidRPr="00663B08">
        <w:rPr>
          <w:rtl/>
        </w:rPr>
        <w:t>مة</w:t>
      </w:r>
      <w:r w:rsidRPr="00663B08">
        <w:rPr>
          <w:rtl/>
        </w:rPr>
        <w:t xml:space="preserve"> آبائه</w:t>
      </w:r>
      <w:bookmarkEnd w:id="200"/>
      <w:bookmarkEnd w:id="201"/>
    </w:p>
    <w:p w:rsidR="004531DE" w:rsidRDefault="00845433" w:rsidP="000D0795">
      <w:pPr>
        <w:pStyle w:val="libNormal"/>
        <w:rPr>
          <w:rtl/>
        </w:rPr>
      </w:pPr>
      <w:r w:rsidRPr="0012796C">
        <w:rPr>
          <w:rtl/>
        </w:rPr>
        <w:t xml:space="preserve">كما مرّ خطبة أبي طالب عند نكاح الرسول </w:t>
      </w:r>
      <w:r w:rsidRPr="0012796C">
        <w:rPr>
          <w:rFonts w:hint="cs"/>
          <w:rtl/>
        </w:rPr>
        <w:t xml:space="preserve">(صلَّى الله عليه وآله وسلَّم) بخديجة قال في خطبته: </w:t>
      </w:r>
      <w:r w:rsidRPr="0012796C">
        <w:rPr>
          <w:rStyle w:val="libBold2Char"/>
          <w:rtl/>
        </w:rPr>
        <w:t>(</w:t>
      </w:r>
      <w:r w:rsidRPr="0012796C">
        <w:rPr>
          <w:rStyle w:val="libBold2Char"/>
          <w:rFonts w:hint="cs"/>
          <w:rtl/>
        </w:rPr>
        <w:t>وجَعَلَنَا الحكّام على الناس)</w:t>
      </w:r>
      <w:r w:rsidRPr="0012796C">
        <w:rPr>
          <w:rFonts w:hint="cs"/>
          <w:rtl/>
        </w:rPr>
        <w:t xml:space="preserve"> فظهر:</w:t>
      </w:r>
    </w:p>
    <w:p w:rsidR="004531DE" w:rsidRDefault="004531DE" w:rsidP="0012796C">
      <w:pPr>
        <w:pStyle w:val="libNormal"/>
        <w:rPr>
          <w:rtl/>
        </w:rPr>
      </w:pPr>
      <w:r>
        <w:rPr>
          <w:rtl/>
        </w:rPr>
        <w:t>-</w:t>
      </w:r>
      <w:r w:rsidR="00845433" w:rsidRPr="000D0795">
        <w:rPr>
          <w:rFonts w:hint="cs"/>
          <w:rtl/>
        </w:rPr>
        <w:t xml:space="preserve"> أنّ الله جعل آباء النبي (صلَّى الله عليه وآله وسلَّم) والولي حكّاماً روحانيّين، ولم يجعل الله حكّاماً روحانيّين إلاّ الأنبياء.</w:t>
      </w:r>
    </w:p>
    <w:p w:rsidR="00845433" w:rsidRPr="00663B08" w:rsidRDefault="004531DE" w:rsidP="0012796C">
      <w:pPr>
        <w:pStyle w:val="libNormal"/>
        <w:rPr>
          <w:rtl/>
        </w:rPr>
      </w:pPr>
      <w:r>
        <w:rPr>
          <w:rtl/>
        </w:rPr>
        <w:t>-</w:t>
      </w:r>
      <w:r w:rsidR="00845433" w:rsidRPr="000D0795">
        <w:rPr>
          <w:rtl/>
        </w:rPr>
        <w:t xml:space="preserve"> فظهر من دعاء أبي طالب أنّ الله جعل آباء النبي والولي</w:t>
      </w:r>
      <w:r w:rsidR="000226EC" w:rsidRPr="000D0795">
        <w:rPr>
          <w:rtl/>
        </w:rPr>
        <w:t xml:space="preserve"> - </w:t>
      </w:r>
      <w:r w:rsidR="00845433" w:rsidRPr="000D0795">
        <w:rPr>
          <w:rtl/>
        </w:rPr>
        <w:t>من</w:t>
      </w:r>
    </w:p>
    <w:p w:rsidR="004531DE" w:rsidRDefault="00845433" w:rsidP="00243124">
      <w:pPr>
        <w:pStyle w:val="libNormal"/>
        <w:rPr>
          <w:rtl/>
        </w:rPr>
      </w:pPr>
      <w:r>
        <w:rPr>
          <w:rtl/>
        </w:rPr>
        <w:br w:type="page"/>
      </w:r>
    </w:p>
    <w:p w:rsidR="00845433" w:rsidRPr="0012796C" w:rsidRDefault="00845433" w:rsidP="003E24E2">
      <w:pPr>
        <w:pStyle w:val="Heading2Center"/>
        <w:rPr>
          <w:rtl/>
        </w:rPr>
      </w:pPr>
      <w:bookmarkStart w:id="202" w:name="88"/>
      <w:bookmarkStart w:id="203" w:name="_Toc495493987"/>
      <w:r w:rsidRPr="00E33847">
        <w:rPr>
          <w:rtl/>
        </w:rPr>
        <w:lastRenderedPageBreak/>
        <w:t xml:space="preserve">آباء النبي </w:t>
      </w:r>
      <w:r w:rsidRPr="00E33847">
        <w:rPr>
          <w:rFonts w:hint="cs"/>
          <w:rtl/>
        </w:rPr>
        <w:t>(صلَّى الله عليه وآله) والولي (عليه السلام) كانوا معصومين</w:t>
      </w:r>
      <w:bookmarkEnd w:id="202"/>
      <w:bookmarkEnd w:id="203"/>
    </w:p>
    <w:p w:rsidR="00845433" w:rsidRPr="004531DE" w:rsidRDefault="00845433" w:rsidP="0012796C">
      <w:pPr>
        <w:pStyle w:val="libBold1"/>
        <w:rPr>
          <w:rtl/>
        </w:rPr>
      </w:pPr>
      <w:r w:rsidRPr="00E33847">
        <w:rPr>
          <w:rtl/>
        </w:rPr>
        <w:t>قال الله تعالى:</w:t>
      </w:r>
    </w:p>
    <w:p w:rsidR="00845433" w:rsidRPr="00E33847" w:rsidRDefault="00845433" w:rsidP="000D0795">
      <w:pPr>
        <w:pStyle w:val="libNormal"/>
        <w:rPr>
          <w:rtl/>
        </w:rPr>
      </w:pPr>
      <w:r w:rsidRPr="0033166D">
        <w:rPr>
          <w:rStyle w:val="libAlaemChar"/>
          <w:rtl/>
        </w:rPr>
        <w:t>(</w:t>
      </w:r>
      <w:r w:rsidRPr="000226EC">
        <w:rPr>
          <w:rStyle w:val="libAieChar"/>
          <w:rtl/>
        </w:rPr>
        <w:t>وَإِذْ قَالَ إِبْرَاهِيمُ</w:t>
      </w:r>
      <w:r w:rsidR="004531DE">
        <w:rPr>
          <w:rStyle w:val="libAieChar"/>
          <w:rtl/>
        </w:rPr>
        <w:t>.</w:t>
      </w:r>
      <w:r w:rsidRPr="000226EC">
        <w:rPr>
          <w:rStyle w:val="libAieChar"/>
          <w:rtl/>
        </w:rPr>
        <w:t>...... وَاجْنُبْنِي وَبَنِيَّ أَنْ نَعْبُدَ الأَصْنَامَ * رَبِّ إِنَّهُنَّ أَضْلَلْنَ كَثِيرًا مِنَ النَّاسِ</w:t>
      </w:r>
      <w:r w:rsidRPr="0033166D">
        <w:rPr>
          <w:rStyle w:val="libAlaemChar"/>
          <w:rtl/>
        </w:rPr>
        <w:t>)</w:t>
      </w:r>
      <w:r w:rsidR="000226EC" w:rsidRPr="0012796C">
        <w:rPr>
          <w:rtl/>
        </w:rPr>
        <w:t xml:space="preserve"> - </w:t>
      </w:r>
      <w:r w:rsidRPr="0012796C">
        <w:rPr>
          <w:rtl/>
        </w:rPr>
        <w:t>الآية</w:t>
      </w:r>
      <w:r w:rsidR="000226EC" w:rsidRPr="0012796C">
        <w:rPr>
          <w:rtl/>
        </w:rPr>
        <w:t xml:space="preserve"> -</w:t>
      </w:r>
      <w:r w:rsidRPr="0012796C">
        <w:rPr>
          <w:rtl/>
        </w:rPr>
        <w:t>.</w:t>
      </w:r>
    </w:p>
    <w:p w:rsidR="00845433" w:rsidRPr="00E33847" w:rsidRDefault="00845433" w:rsidP="000D0795">
      <w:pPr>
        <w:pStyle w:val="libLeft"/>
        <w:rPr>
          <w:rtl/>
        </w:rPr>
      </w:pPr>
      <w:r w:rsidRPr="000D0795">
        <w:rPr>
          <w:rtl/>
        </w:rPr>
        <w:t>(سورة إبراهيم: آية: 35</w:t>
      </w:r>
      <w:r w:rsidR="000226EC" w:rsidRPr="000D0795">
        <w:rPr>
          <w:rtl/>
        </w:rPr>
        <w:t xml:space="preserve"> - </w:t>
      </w:r>
      <w:r w:rsidRPr="000D0795">
        <w:rPr>
          <w:rtl/>
        </w:rPr>
        <w:t>36)</w:t>
      </w:r>
    </w:p>
    <w:p w:rsidR="00845433" w:rsidRPr="004531DE" w:rsidRDefault="00845433" w:rsidP="0012796C">
      <w:pPr>
        <w:pStyle w:val="libBold1"/>
        <w:rPr>
          <w:rtl/>
        </w:rPr>
      </w:pPr>
      <w:r w:rsidRPr="00E33847">
        <w:rPr>
          <w:rtl/>
        </w:rPr>
        <w:t>* قال فخر الدين الطريحي:</w:t>
      </w:r>
    </w:p>
    <w:p w:rsidR="00845433" w:rsidRPr="00E33847" w:rsidRDefault="00845433" w:rsidP="000D0795">
      <w:pPr>
        <w:pStyle w:val="libNormal"/>
        <w:rPr>
          <w:rtl/>
        </w:rPr>
      </w:pPr>
      <w:r w:rsidRPr="0012796C">
        <w:rPr>
          <w:rtl/>
        </w:rPr>
        <w:t xml:space="preserve">قوله: </w:t>
      </w:r>
      <w:r w:rsidRPr="0033166D">
        <w:rPr>
          <w:rStyle w:val="libAlaemChar"/>
          <w:rtl/>
        </w:rPr>
        <w:t>(</w:t>
      </w:r>
      <w:r w:rsidRPr="000226EC">
        <w:rPr>
          <w:rStyle w:val="libAieChar"/>
          <w:rtl/>
        </w:rPr>
        <w:t>وَاجْنُبْنِي وَبَنِيَّ أَنْ نَعْبُدَ الأَصْنَامَ</w:t>
      </w:r>
      <w:r w:rsidRPr="0033166D">
        <w:rPr>
          <w:rStyle w:val="libAlaemChar"/>
          <w:rtl/>
        </w:rPr>
        <w:t>)</w:t>
      </w:r>
      <w:r w:rsidRPr="0012796C">
        <w:rPr>
          <w:rtl/>
        </w:rPr>
        <w:t xml:space="preserve"> وهذا دعائه في حقّه لزيادة العصمة، وفي حقّ بَنِيْه مِن صلبه.</w:t>
      </w:r>
    </w:p>
    <w:p w:rsidR="00845433" w:rsidRPr="00E33847" w:rsidRDefault="00845433" w:rsidP="000D0795">
      <w:pPr>
        <w:pStyle w:val="libLeft"/>
        <w:rPr>
          <w:rtl/>
        </w:rPr>
      </w:pPr>
      <w:r w:rsidRPr="000D0795">
        <w:rPr>
          <w:rtl/>
        </w:rPr>
        <w:t>(مجمع البحرين: ص103)</w:t>
      </w:r>
    </w:p>
    <w:p w:rsidR="00845433" w:rsidRPr="00E33847" w:rsidRDefault="00845433" w:rsidP="0012796C">
      <w:pPr>
        <w:pStyle w:val="libNormal"/>
        <w:rPr>
          <w:rtl/>
        </w:rPr>
      </w:pPr>
      <w:r w:rsidRPr="000D0795">
        <w:rPr>
          <w:rtl/>
        </w:rPr>
        <w:t>فقد ظهر أنّ إبراهيم</w:t>
      </w:r>
      <w:r w:rsidR="000226EC" w:rsidRPr="000D0795">
        <w:rPr>
          <w:rtl/>
        </w:rPr>
        <w:t xml:space="preserve"> - </w:t>
      </w:r>
      <w:r w:rsidRPr="000D0795">
        <w:rPr>
          <w:rtl/>
        </w:rPr>
        <w:t>لمّا دعا ربّه أنْ يجنبه وبَنِيْه عن عبادة الأصنام</w:t>
      </w:r>
      <w:r w:rsidR="000226EC" w:rsidRPr="000D0795">
        <w:rPr>
          <w:rtl/>
        </w:rPr>
        <w:t xml:space="preserve"> - </w:t>
      </w:r>
      <w:r w:rsidRPr="000D0795">
        <w:rPr>
          <w:rtl/>
        </w:rPr>
        <w:t>كان نبيّنا معصوماً.</w:t>
      </w:r>
    </w:p>
    <w:p w:rsidR="00845433" w:rsidRPr="00E33847" w:rsidRDefault="00845433" w:rsidP="0012796C">
      <w:pPr>
        <w:pStyle w:val="libNormal"/>
        <w:rPr>
          <w:rtl/>
        </w:rPr>
      </w:pPr>
      <w:r w:rsidRPr="000D0795">
        <w:rPr>
          <w:rtl/>
        </w:rPr>
        <w:t>فكان مقتضى دعائه طلب زيادة العصمة في حقّه، أي ثبات النبوّة له دائماً أنْ لا يسلبها الله عنه، وطلب العصمة لِبَنِيْه.</w:t>
      </w:r>
    </w:p>
    <w:p w:rsidR="00845433" w:rsidRPr="0012796C" w:rsidRDefault="00845433" w:rsidP="003E24E2">
      <w:pPr>
        <w:pStyle w:val="Heading2Center"/>
        <w:rPr>
          <w:rtl/>
        </w:rPr>
      </w:pPr>
      <w:bookmarkStart w:id="204" w:name="89"/>
      <w:bookmarkStart w:id="205" w:name="_Toc495493988"/>
      <w:r w:rsidRPr="00E33847">
        <w:rPr>
          <w:rtl/>
        </w:rPr>
        <w:t>ادّ</w:t>
      </w:r>
      <w:r w:rsidR="004531DE" w:rsidRPr="00E33847">
        <w:rPr>
          <w:rtl/>
        </w:rPr>
        <w:t>عا</w:t>
      </w:r>
      <w:r w:rsidRPr="00E33847">
        <w:rPr>
          <w:rtl/>
        </w:rPr>
        <w:t>ء الرسول</w:t>
      </w:r>
      <w:r w:rsidRPr="00E33847">
        <w:rPr>
          <w:rFonts w:hint="cs"/>
          <w:rtl/>
        </w:rPr>
        <w:t xml:space="preserve"> (صلَّى الله عليه وآله) عص</w:t>
      </w:r>
      <w:r w:rsidR="004531DE" w:rsidRPr="00E33847">
        <w:rPr>
          <w:rFonts w:hint="cs"/>
          <w:rtl/>
        </w:rPr>
        <w:t>مة</w:t>
      </w:r>
      <w:r w:rsidRPr="00E33847">
        <w:rPr>
          <w:rFonts w:hint="cs"/>
          <w:rtl/>
        </w:rPr>
        <w:t xml:space="preserve"> آبائه</w:t>
      </w:r>
      <w:bookmarkEnd w:id="204"/>
      <w:bookmarkEnd w:id="205"/>
    </w:p>
    <w:p w:rsidR="00845433" w:rsidRPr="004531DE" w:rsidRDefault="00845433" w:rsidP="0012796C">
      <w:pPr>
        <w:pStyle w:val="libBold1"/>
        <w:rPr>
          <w:rtl/>
        </w:rPr>
      </w:pPr>
      <w:r w:rsidRPr="00E33847">
        <w:rPr>
          <w:rtl/>
        </w:rPr>
        <w:t xml:space="preserve">* قال النبي </w:t>
      </w:r>
      <w:r w:rsidRPr="00E33847">
        <w:rPr>
          <w:rFonts w:hint="cs"/>
          <w:rtl/>
        </w:rPr>
        <w:t>(صلَّى الله عليه وآله):</w:t>
      </w:r>
    </w:p>
    <w:p w:rsidR="00845433" w:rsidRPr="00E33847" w:rsidRDefault="00845433" w:rsidP="000D0795">
      <w:pPr>
        <w:pStyle w:val="libNormal"/>
        <w:rPr>
          <w:rtl/>
        </w:rPr>
      </w:pPr>
      <w:r w:rsidRPr="0012796C">
        <w:rPr>
          <w:rFonts w:hint="cs"/>
          <w:rtl/>
        </w:rPr>
        <w:t>(فانتهتْ الدعوة إليّ وإلى أخي علي، لم يسجد أحدٌ منّا لصنم قط)</w:t>
      </w:r>
      <w:r w:rsidR="000226EC" w:rsidRPr="0012796C">
        <w:rPr>
          <w:rFonts w:hint="cs"/>
          <w:rtl/>
        </w:rPr>
        <w:t xml:space="preserve"> - </w:t>
      </w:r>
      <w:r w:rsidRPr="0012796C">
        <w:rPr>
          <w:rFonts w:hint="cs"/>
          <w:rtl/>
        </w:rPr>
        <w:t>الحديث</w:t>
      </w:r>
      <w:r w:rsidR="000226EC" w:rsidRPr="0012796C">
        <w:rPr>
          <w:rFonts w:hint="cs"/>
          <w:rtl/>
        </w:rPr>
        <w:t xml:space="preserve"> -</w:t>
      </w:r>
      <w:r w:rsidRPr="0012796C">
        <w:rPr>
          <w:rFonts w:hint="cs"/>
          <w:rtl/>
        </w:rPr>
        <w:t>.</w:t>
      </w:r>
    </w:p>
    <w:p w:rsidR="00845433" w:rsidRPr="00E33847" w:rsidRDefault="00845433" w:rsidP="000D0795">
      <w:pPr>
        <w:pStyle w:val="libLeft"/>
        <w:rPr>
          <w:rtl/>
        </w:rPr>
      </w:pPr>
      <w:r w:rsidRPr="000D0795">
        <w:rPr>
          <w:rFonts w:hint="cs"/>
          <w:rtl/>
        </w:rPr>
        <w:t>(أمالي الشيخ الطوسي)</w:t>
      </w:r>
    </w:p>
    <w:p w:rsidR="00845433" w:rsidRPr="0012796C" w:rsidRDefault="00845433" w:rsidP="003E24E2">
      <w:pPr>
        <w:pStyle w:val="Heading2Center"/>
        <w:rPr>
          <w:rtl/>
        </w:rPr>
      </w:pPr>
      <w:bookmarkStart w:id="206" w:name="90"/>
      <w:bookmarkStart w:id="207" w:name="_Toc495493989"/>
      <w:r w:rsidRPr="00E33847">
        <w:rPr>
          <w:rtl/>
        </w:rPr>
        <w:t>ادّ</w:t>
      </w:r>
      <w:r w:rsidR="004531DE" w:rsidRPr="00E33847">
        <w:rPr>
          <w:rtl/>
        </w:rPr>
        <w:t>عا</w:t>
      </w:r>
      <w:r w:rsidRPr="00E33847">
        <w:rPr>
          <w:rtl/>
        </w:rPr>
        <w:t>ء إمام</w:t>
      </w:r>
      <w:r w:rsidR="004531DE" w:rsidRPr="00E33847">
        <w:rPr>
          <w:rtl/>
        </w:rPr>
        <w:t>نا</w:t>
      </w:r>
      <w:r w:rsidRPr="00E33847">
        <w:rPr>
          <w:rtl/>
        </w:rPr>
        <w:t xml:space="preserve"> ال</w:t>
      </w:r>
      <w:r w:rsidR="004531DE" w:rsidRPr="00E33847">
        <w:rPr>
          <w:rtl/>
        </w:rPr>
        <w:t>صا</w:t>
      </w:r>
      <w:r w:rsidRPr="00E33847">
        <w:rPr>
          <w:rtl/>
        </w:rPr>
        <w:t>دق عص</w:t>
      </w:r>
      <w:r w:rsidR="004531DE" w:rsidRPr="00E33847">
        <w:rPr>
          <w:rtl/>
        </w:rPr>
        <w:t>مة</w:t>
      </w:r>
      <w:r w:rsidRPr="00E33847">
        <w:rPr>
          <w:rtl/>
        </w:rPr>
        <w:t xml:space="preserve"> آبائه</w:t>
      </w:r>
      <w:bookmarkEnd w:id="206"/>
      <w:bookmarkEnd w:id="207"/>
    </w:p>
    <w:p w:rsidR="00845433" w:rsidRPr="004531DE" w:rsidRDefault="00845433" w:rsidP="0012796C">
      <w:pPr>
        <w:pStyle w:val="libBold1"/>
        <w:rPr>
          <w:rtl/>
        </w:rPr>
      </w:pPr>
      <w:r w:rsidRPr="00E33847">
        <w:rPr>
          <w:rtl/>
        </w:rPr>
        <w:t>* عن الزهري قال:</w:t>
      </w:r>
    </w:p>
    <w:p w:rsidR="00845433" w:rsidRPr="00E33847" w:rsidRDefault="00845433" w:rsidP="0012796C">
      <w:pPr>
        <w:pStyle w:val="libNormal"/>
        <w:rPr>
          <w:rtl/>
        </w:rPr>
      </w:pPr>
      <w:r w:rsidRPr="000D0795">
        <w:rPr>
          <w:rtl/>
        </w:rPr>
        <w:t>أتى رجل أبا عبد الله فسأله فلم يُجِبْهُ، قال له</w:t>
      </w:r>
    </w:p>
    <w:p w:rsidR="004531DE" w:rsidRPr="0033166D" w:rsidRDefault="00845433" w:rsidP="00243124">
      <w:pPr>
        <w:pStyle w:val="libNormal"/>
      </w:pPr>
      <w:r w:rsidRPr="0033166D">
        <w:rPr>
          <w:rtl/>
        </w:rPr>
        <w:br w:type="page"/>
      </w:r>
    </w:p>
    <w:p w:rsidR="00845433" w:rsidRPr="00E33847" w:rsidRDefault="00845433" w:rsidP="0012796C">
      <w:pPr>
        <w:pStyle w:val="libNormal"/>
        <w:rPr>
          <w:rtl/>
        </w:rPr>
      </w:pPr>
      <w:r w:rsidRPr="000D0795">
        <w:rPr>
          <w:rtl/>
        </w:rPr>
        <w:lastRenderedPageBreak/>
        <w:t>الرجل: فإنْ كنتَ ابن أبيك فإنّك من أبناء عبدة الأصنام.</w:t>
      </w:r>
    </w:p>
    <w:p w:rsidR="00845433" w:rsidRPr="00E33847" w:rsidRDefault="00845433" w:rsidP="000D0795">
      <w:pPr>
        <w:pStyle w:val="libNormal"/>
        <w:rPr>
          <w:rtl/>
        </w:rPr>
      </w:pPr>
      <w:r w:rsidRPr="0012796C">
        <w:rPr>
          <w:rStyle w:val="libBold2Char"/>
          <w:rtl/>
        </w:rPr>
        <w:t>فقال له:</w:t>
      </w:r>
      <w:r w:rsidRPr="0012796C">
        <w:rPr>
          <w:rtl/>
        </w:rPr>
        <w:t xml:space="preserve"> (كذبتَ، إنّ الله أمر إبراهيم أنْ ينزل إسماعيل بمكّة ففعل، وقال إبراهيم: (رَبِّ اجْعَلْ هَذَا الْبَلَدَ آَمِناً وَاجْنُبْنِي وَبَنِيَّ أَنْ نَعْبُدَ الأَصْنَامَ)، فلم يعبد أحد مِن وُلد إسماعيل صنماً قط)</w:t>
      </w:r>
      <w:r w:rsidR="000226EC" w:rsidRPr="0012796C">
        <w:rPr>
          <w:rtl/>
        </w:rPr>
        <w:t xml:space="preserve"> - </w:t>
      </w:r>
      <w:r w:rsidRPr="0012796C">
        <w:rPr>
          <w:rtl/>
        </w:rPr>
        <w:t>الحديث</w:t>
      </w:r>
      <w:r w:rsidR="000226EC" w:rsidRPr="0012796C">
        <w:rPr>
          <w:rtl/>
        </w:rPr>
        <w:t xml:space="preserve"> -</w:t>
      </w:r>
      <w:r w:rsidRPr="0012796C">
        <w:rPr>
          <w:rtl/>
        </w:rPr>
        <w:t>.</w:t>
      </w:r>
    </w:p>
    <w:p w:rsidR="00845433" w:rsidRPr="00E33847" w:rsidRDefault="00845433" w:rsidP="000D0795">
      <w:pPr>
        <w:pStyle w:val="libLeft"/>
        <w:rPr>
          <w:rtl/>
        </w:rPr>
      </w:pPr>
      <w:r w:rsidRPr="000D0795">
        <w:rPr>
          <w:rtl/>
        </w:rPr>
        <w:t>(العيّاشي / الصافي / البرهان)</w:t>
      </w:r>
    </w:p>
    <w:p w:rsidR="00845433" w:rsidRPr="00E33847" w:rsidRDefault="00845433" w:rsidP="0012796C">
      <w:pPr>
        <w:pStyle w:val="libNormal"/>
        <w:rPr>
          <w:rtl/>
        </w:rPr>
      </w:pPr>
      <w:r w:rsidRPr="000D0795">
        <w:rPr>
          <w:rtl/>
        </w:rPr>
        <w:t xml:space="preserve">فقد ظهر من ادّعاء الرسول </w:t>
      </w:r>
      <w:r w:rsidRPr="000D0795">
        <w:rPr>
          <w:rFonts w:hint="cs"/>
          <w:rtl/>
        </w:rPr>
        <w:t>(صلَّى الله عليه وآله) وإمامنا الصادق أنّ الله عصم آباء النبي (صلَّى الله عليه وآله) والولي</w:t>
      </w:r>
      <w:r w:rsidR="000226EC" w:rsidRPr="000D0795">
        <w:rPr>
          <w:rFonts w:hint="cs"/>
          <w:rtl/>
        </w:rPr>
        <w:t xml:space="preserve"> - </w:t>
      </w:r>
      <w:r w:rsidRPr="000D0795">
        <w:rPr>
          <w:rFonts w:hint="cs"/>
          <w:rtl/>
        </w:rPr>
        <w:t>من لدن إسماعيل إلى عبد الله وأبي طالب</w:t>
      </w:r>
      <w:r w:rsidR="000226EC" w:rsidRPr="000D0795">
        <w:rPr>
          <w:rFonts w:hint="cs"/>
          <w:rtl/>
        </w:rPr>
        <w:t xml:space="preserve"> - </w:t>
      </w:r>
      <w:r w:rsidRPr="000D0795">
        <w:rPr>
          <w:rFonts w:hint="cs"/>
          <w:rtl/>
        </w:rPr>
        <w:t>من عبادة الأصنام، كما عصم إبراهيم الخليل.</w:t>
      </w:r>
    </w:p>
    <w:p w:rsidR="004531DE" w:rsidRDefault="00845433" w:rsidP="0012796C">
      <w:pPr>
        <w:pStyle w:val="libBold1"/>
        <w:rPr>
          <w:rtl/>
        </w:rPr>
      </w:pPr>
      <w:r w:rsidRPr="00E33847">
        <w:rPr>
          <w:rtl/>
        </w:rPr>
        <w:t>فظهر:</w:t>
      </w:r>
    </w:p>
    <w:p w:rsidR="004531DE" w:rsidRDefault="004531DE" w:rsidP="0012796C">
      <w:pPr>
        <w:pStyle w:val="libNormal"/>
        <w:rPr>
          <w:rtl/>
        </w:rPr>
      </w:pPr>
      <w:r>
        <w:rPr>
          <w:rtl/>
        </w:rPr>
        <w:t>-</w:t>
      </w:r>
      <w:r w:rsidR="00845433" w:rsidRPr="000D0795">
        <w:rPr>
          <w:rtl/>
        </w:rPr>
        <w:t xml:space="preserve"> أنّ الله جعل آباء النبي</w:t>
      </w:r>
      <w:r w:rsidR="00845433" w:rsidRPr="000D0795">
        <w:rPr>
          <w:rFonts w:hint="cs"/>
          <w:rtl/>
        </w:rPr>
        <w:t xml:space="preserve"> (صلَّى الله عليه وآله) والولي</w:t>
      </w:r>
      <w:r w:rsidR="000226EC" w:rsidRPr="000D0795">
        <w:rPr>
          <w:rFonts w:hint="cs"/>
          <w:rtl/>
        </w:rPr>
        <w:t xml:space="preserve"> - </w:t>
      </w:r>
      <w:r w:rsidR="00845433" w:rsidRPr="000D0795">
        <w:rPr>
          <w:rFonts w:hint="cs"/>
          <w:rtl/>
        </w:rPr>
        <w:t>من لدن إسماعيل إلى عبد الله وأبي طالب</w:t>
      </w:r>
      <w:r w:rsidR="000226EC" w:rsidRPr="000D0795">
        <w:rPr>
          <w:rFonts w:hint="cs"/>
          <w:rtl/>
        </w:rPr>
        <w:t xml:space="preserve"> - </w:t>
      </w:r>
      <w:r w:rsidR="00845433" w:rsidRPr="000D0795">
        <w:rPr>
          <w:rFonts w:hint="cs"/>
          <w:rtl/>
        </w:rPr>
        <w:t>كمثل إبراهيم معصومين (عليهم السلام).</w:t>
      </w:r>
    </w:p>
    <w:p w:rsidR="004531DE" w:rsidRDefault="004531DE" w:rsidP="0012796C">
      <w:pPr>
        <w:pStyle w:val="libNormal"/>
        <w:rPr>
          <w:rtl/>
        </w:rPr>
      </w:pPr>
      <w:r>
        <w:rPr>
          <w:rtl/>
        </w:rPr>
        <w:t>-</w:t>
      </w:r>
      <w:r w:rsidR="00845433" w:rsidRPr="000D0795">
        <w:rPr>
          <w:rFonts w:hint="cs"/>
          <w:rtl/>
        </w:rPr>
        <w:t xml:space="preserve"> </w:t>
      </w:r>
      <w:r w:rsidR="00845433" w:rsidRPr="000D0795">
        <w:rPr>
          <w:rtl/>
        </w:rPr>
        <w:t>وأنّ الله لم يجعل معصوماً إلاّ الأنبياء.</w:t>
      </w:r>
    </w:p>
    <w:p w:rsidR="004531DE" w:rsidRDefault="004531DE" w:rsidP="0012796C">
      <w:pPr>
        <w:pStyle w:val="libNormal"/>
        <w:rPr>
          <w:rtl/>
        </w:rPr>
      </w:pPr>
      <w:r>
        <w:rPr>
          <w:rtl/>
        </w:rPr>
        <w:t>-</w:t>
      </w:r>
      <w:r w:rsidR="00845433" w:rsidRPr="000D0795">
        <w:rPr>
          <w:rtl/>
        </w:rPr>
        <w:t xml:space="preserve"> فظهر أنّ الله جعل آباء النبي </w:t>
      </w:r>
      <w:r w:rsidR="00845433" w:rsidRPr="000D0795">
        <w:rPr>
          <w:rFonts w:hint="cs"/>
          <w:rtl/>
        </w:rPr>
        <w:t>(صلَّى الله عليه وآله) والولي من لدن إسماعيل إلى عبد الله وأبي طالب كإبراهيم معصومين أنبياء (عليهم السلام).</w:t>
      </w:r>
    </w:p>
    <w:p w:rsidR="00845433" w:rsidRPr="0012796C" w:rsidRDefault="00845433" w:rsidP="003E24E2">
      <w:pPr>
        <w:pStyle w:val="Heading2Center"/>
        <w:rPr>
          <w:rtl/>
        </w:rPr>
      </w:pPr>
      <w:bookmarkStart w:id="208" w:name="91"/>
      <w:bookmarkStart w:id="209" w:name="_Toc495493990"/>
      <w:r w:rsidRPr="00E33847">
        <w:rPr>
          <w:rtl/>
        </w:rPr>
        <w:t>ادّعاء التابعين عصمة آباء</w:t>
      </w:r>
      <w:bookmarkEnd w:id="208"/>
      <w:bookmarkEnd w:id="209"/>
    </w:p>
    <w:p w:rsidR="004531DE" w:rsidRDefault="00845433" w:rsidP="003E24E2">
      <w:pPr>
        <w:pStyle w:val="Heading2Center"/>
        <w:rPr>
          <w:rtl/>
        </w:rPr>
      </w:pPr>
      <w:bookmarkStart w:id="210" w:name="_Toc495493991"/>
      <w:r w:rsidRPr="00E33847">
        <w:rPr>
          <w:rtl/>
        </w:rPr>
        <w:t xml:space="preserve">النبي </w:t>
      </w:r>
      <w:r w:rsidRPr="00E33847">
        <w:rPr>
          <w:rFonts w:hint="cs"/>
          <w:rtl/>
        </w:rPr>
        <w:t>(صلَّى الله عليه وآله) والولي (عليه السلام)</w:t>
      </w:r>
      <w:bookmarkEnd w:id="210"/>
    </w:p>
    <w:p w:rsidR="00845433" w:rsidRPr="00E33847" w:rsidRDefault="00845433" w:rsidP="000D0795">
      <w:pPr>
        <w:pStyle w:val="libNormal"/>
        <w:rPr>
          <w:rtl/>
        </w:rPr>
      </w:pPr>
      <w:r w:rsidRPr="0012796C">
        <w:rPr>
          <w:rStyle w:val="libBold1Char"/>
          <w:rtl/>
        </w:rPr>
        <w:t xml:space="preserve">* أخرج ابن جرير عن مجاهد في هذه الآية: </w:t>
      </w:r>
      <w:r w:rsidRPr="0033166D">
        <w:rPr>
          <w:rStyle w:val="libAlaemChar"/>
          <w:rtl/>
        </w:rPr>
        <w:t>(</w:t>
      </w:r>
      <w:r w:rsidRPr="000226EC">
        <w:rPr>
          <w:rStyle w:val="libAieChar"/>
          <w:rtl/>
        </w:rPr>
        <w:t>وَاجْنُبْنِي وَبَنِيَّ أَنْ نَعْبُدَ الأَصْنَامَ</w:t>
      </w:r>
      <w:r w:rsidRPr="0033166D">
        <w:rPr>
          <w:rStyle w:val="libAlaemChar"/>
          <w:rtl/>
        </w:rPr>
        <w:t>)</w:t>
      </w:r>
      <w:r w:rsidR="000226EC" w:rsidRPr="0012796C">
        <w:rPr>
          <w:rtl/>
        </w:rPr>
        <w:t xml:space="preserve"> - </w:t>
      </w:r>
      <w:r w:rsidRPr="0012796C">
        <w:rPr>
          <w:rtl/>
        </w:rPr>
        <w:t>الآية</w:t>
      </w:r>
      <w:r w:rsidR="000226EC" w:rsidRPr="0012796C">
        <w:rPr>
          <w:rtl/>
        </w:rPr>
        <w:t xml:space="preserve"> - </w:t>
      </w:r>
      <w:r w:rsidRPr="0012796C">
        <w:rPr>
          <w:rStyle w:val="libBold1Char"/>
          <w:rtl/>
        </w:rPr>
        <w:t>قال:</w:t>
      </w:r>
    </w:p>
    <w:p w:rsidR="00845433" w:rsidRPr="00E33847" w:rsidRDefault="00845433" w:rsidP="0012796C">
      <w:pPr>
        <w:pStyle w:val="libNormal"/>
        <w:rPr>
          <w:rtl/>
        </w:rPr>
      </w:pPr>
      <w:r w:rsidRPr="000D0795">
        <w:rPr>
          <w:rtl/>
        </w:rPr>
        <w:t>فاستجاب الله لإبراهيم دعوتَه في وُلده، فلم يعبد أحد مِن وُلده صنماً</w:t>
      </w:r>
      <w:r w:rsidR="000226EC" w:rsidRPr="000D0795">
        <w:rPr>
          <w:rtl/>
        </w:rPr>
        <w:t xml:space="preserve"> - </w:t>
      </w:r>
      <w:r w:rsidRPr="000D0795">
        <w:rPr>
          <w:rtl/>
        </w:rPr>
        <w:t>الخ</w:t>
      </w:r>
      <w:r w:rsidR="000226EC" w:rsidRPr="000D0795">
        <w:rPr>
          <w:rtl/>
        </w:rPr>
        <w:t xml:space="preserve"> -</w:t>
      </w:r>
      <w:r w:rsidRPr="000D0795">
        <w:rPr>
          <w:rtl/>
        </w:rPr>
        <w:t>.</w:t>
      </w:r>
    </w:p>
    <w:p w:rsidR="00845433" w:rsidRPr="004531DE" w:rsidRDefault="00845433" w:rsidP="0012796C">
      <w:pPr>
        <w:pStyle w:val="libBold1"/>
        <w:rPr>
          <w:rtl/>
        </w:rPr>
      </w:pPr>
      <w:r w:rsidRPr="00E33847">
        <w:rPr>
          <w:rtl/>
        </w:rPr>
        <w:t>* وأخرج ابن أبي حاتم، عن سفيان بن عيينة أنّه سُئِلَ:</w:t>
      </w:r>
    </w:p>
    <w:p w:rsidR="00845433" w:rsidRPr="00E33847" w:rsidRDefault="00845433" w:rsidP="0012796C">
      <w:pPr>
        <w:pStyle w:val="libNormal"/>
        <w:rPr>
          <w:rtl/>
        </w:rPr>
      </w:pPr>
      <w:r w:rsidRPr="000D0795">
        <w:rPr>
          <w:rtl/>
        </w:rPr>
        <w:t>هل عبد أحدٌ من وُلد إسماعيل الأصنام؟</w:t>
      </w:r>
    </w:p>
    <w:p w:rsidR="00845433" w:rsidRPr="00E33847" w:rsidRDefault="00845433" w:rsidP="000D0795">
      <w:pPr>
        <w:pStyle w:val="libNormal"/>
        <w:rPr>
          <w:rtl/>
        </w:rPr>
      </w:pPr>
      <w:r w:rsidRPr="0012796C">
        <w:rPr>
          <w:rStyle w:val="libBold2Char"/>
          <w:rtl/>
        </w:rPr>
        <w:t>قال:</w:t>
      </w:r>
      <w:r w:rsidRPr="0012796C">
        <w:rPr>
          <w:rtl/>
        </w:rPr>
        <w:t xml:space="preserve"> لا. أَلَمْ تَسْمع قولَه: </w:t>
      </w:r>
      <w:r w:rsidRPr="0033166D">
        <w:rPr>
          <w:rStyle w:val="libAlaemChar"/>
          <w:rtl/>
        </w:rPr>
        <w:t>(</w:t>
      </w:r>
      <w:r w:rsidRPr="000226EC">
        <w:rPr>
          <w:rStyle w:val="libAieChar"/>
          <w:rtl/>
        </w:rPr>
        <w:t>وَاجْنُبْنِي</w:t>
      </w:r>
    </w:p>
    <w:p w:rsidR="004531DE" w:rsidRPr="0033166D" w:rsidRDefault="00845433" w:rsidP="00243124">
      <w:pPr>
        <w:pStyle w:val="libNormal"/>
      </w:pPr>
      <w:r w:rsidRPr="0033166D">
        <w:rPr>
          <w:rtl/>
        </w:rPr>
        <w:br w:type="page"/>
      </w:r>
    </w:p>
    <w:p w:rsidR="00845433" w:rsidRPr="00E33847" w:rsidRDefault="00845433" w:rsidP="000D0795">
      <w:pPr>
        <w:pStyle w:val="libNormal"/>
        <w:rPr>
          <w:rtl/>
        </w:rPr>
      </w:pPr>
      <w:r w:rsidRPr="000226EC">
        <w:rPr>
          <w:rStyle w:val="libAieChar"/>
          <w:rtl/>
        </w:rPr>
        <w:lastRenderedPageBreak/>
        <w:t>وَبَنِيَّ أَنْ نَعْبُدَ الأَصْنَامَ</w:t>
      </w:r>
      <w:r w:rsidRPr="0033166D">
        <w:rPr>
          <w:rStyle w:val="libAlaemChar"/>
          <w:rtl/>
        </w:rPr>
        <w:t>)</w:t>
      </w:r>
      <w:r w:rsidRPr="0012796C">
        <w:rPr>
          <w:rtl/>
        </w:rPr>
        <w:t>؟</w:t>
      </w:r>
    </w:p>
    <w:p w:rsidR="00845433" w:rsidRPr="00E33847" w:rsidRDefault="00845433" w:rsidP="000D0795">
      <w:pPr>
        <w:pStyle w:val="libNormal"/>
        <w:rPr>
          <w:rtl/>
        </w:rPr>
      </w:pPr>
      <w:r w:rsidRPr="0012796C">
        <w:rPr>
          <w:rStyle w:val="libBold2Char"/>
          <w:rtl/>
        </w:rPr>
        <w:t>قيل:</w:t>
      </w:r>
      <w:r w:rsidRPr="0012796C">
        <w:rPr>
          <w:rtl/>
        </w:rPr>
        <w:t xml:space="preserve"> كيف لم يدخل وُلد إسحاق وسائر وُلد إبراهيم؟</w:t>
      </w:r>
    </w:p>
    <w:p w:rsidR="00845433" w:rsidRPr="00E33847" w:rsidRDefault="00845433" w:rsidP="000D0795">
      <w:pPr>
        <w:pStyle w:val="libNormal"/>
        <w:rPr>
          <w:rtl/>
        </w:rPr>
      </w:pPr>
      <w:r w:rsidRPr="0012796C">
        <w:rPr>
          <w:rStyle w:val="libBold2Char"/>
          <w:rtl/>
        </w:rPr>
        <w:t>قال:</w:t>
      </w:r>
      <w:r w:rsidRPr="0012796C">
        <w:rPr>
          <w:rtl/>
        </w:rPr>
        <w:t xml:space="preserve"> لأنّه دعاء لأهل البلد خاصّة أنْ لا يعبدوا الأصنام إذا أسكنهم، فقال: </w:t>
      </w:r>
      <w:r w:rsidRPr="0033166D">
        <w:rPr>
          <w:rStyle w:val="libAlaemChar"/>
          <w:rtl/>
        </w:rPr>
        <w:t>(</w:t>
      </w:r>
      <w:r w:rsidRPr="000226EC">
        <w:rPr>
          <w:rStyle w:val="libAieChar"/>
          <w:rtl/>
        </w:rPr>
        <w:t>اجْعَلْ هَذَا الْبَلَدَ</w:t>
      </w:r>
      <w:r w:rsidRPr="0033166D">
        <w:rPr>
          <w:rStyle w:val="libAlaemChar"/>
          <w:rtl/>
        </w:rPr>
        <w:t>)</w:t>
      </w:r>
      <w:r w:rsidRPr="0012796C">
        <w:rPr>
          <w:rtl/>
        </w:rPr>
        <w:t xml:space="preserve"> أنْ يخصّ ذلك. وقال: </w:t>
      </w:r>
      <w:r w:rsidRPr="0033166D">
        <w:rPr>
          <w:rStyle w:val="libAlaemChar"/>
          <w:rtl/>
        </w:rPr>
        <w:t>(</w:t>
      </w:r>
      <w:r w:rsidRPr="000226EC">
        <w:rPr>
          <w:rStyle w:val="libAieChar"/>
          <w:rtl/>
        </w:rPr>
        <w:t>وَاجْنُبْنِي وَبَنِيَّ أَنْ نَعْبُدَ الأَصْنَامَ</w:t>
      </w:r>
      <w:r w:rsidRPr="0033166D">
        <w:rPr>
          <w:rStyle w:val="libAlaemChar"/>
          <w:rtl/>
        </w:rPr>
        <w:t>)</w:t>
      </w:r>
      <w:r w:rsidRPr="0012796C">
        <w:rPr>
          <w:rtl/>
        </w:rPr>
        <w:t xml:space="preserve"> فيه</w:t>
      </w:r>
      <w:r w:rsidR="000226EC" w:rsidRPr="0012796C">
        <w:rPr>
          <w:rtl/>
        </w:rPr>
        <w:t xml:space="preserve"> - </w:t>
      </w:r>
      <w:r w:rsidRPr="0012796C">
        <w:rPr>
          <w:rtl/>
        </w:rPr>
        <w:t>فقد خصّ أهله دون غيره.</w:t>
      </w:r>
    </w:p>
    <w:p w:rsidR="00845433" w:rsidRPr="00E33847" w:rsidRDefault="00845433" w:rsidP="000D0795">
      <w:pPr>
        <w:pStyle w:val="libLeft"/>
        <w:rPr>
          <w:rtl/>
        </w:rPr>
      </w:pPr>
      <w:r w:rsidRPr="000D0795">
        <w:rPr>
          <w:rtl/>
        </w:rPr>
        <w:t>(تاريخ الخميس: ج1، ص237)</w:t>
      </w:r>
    </w:p>
    <w:p w:rsidR="00845433" w:rsidRPr="00E33847" w:rsidRDefault="00845433" w:rsidP="000D0795">
      <w:pPr>
        <w:pStyle w:val="libNormal"/>
        <w:rPr>
          <w:rtl/>
        </w:rPr>
      </w:pPr>
      <w:r w:rsidRPr="0012796C">
        <w:rPr>
          <w:rStyle w:val="libBold2Char"/>
          <w:rtl/>
        </w:rPr>
        <w:t xml:space="preserve">فقد ظهر من ادّعاء التابعين: </w:t>
      </w:r>
      <w:r w:rsidRPr="0012796C">
        <w:rPr>
          <w:rtl/>
        </w:rPr>
        <w:t>أنّ الله عصم وُلد إسماعيل من عبادة الأصنام.</w:t>
      </w:r>
    </w:p>
    <w:p w:rsidR="00845433" w:rsidRPr="00E33847" w:rsidRDefault="00845433" w:rsidP="000D0795">
      <w:pPr>
        <w:pStyle w:val="libNormal"/>
        <w:rPr>
          <w:rtl/>
        </w:rPr>
      </w:pPr>
      <w:r w:rsidRPr="0012796C">
        <w:rPr>
          <w:rStyle w:val="libBold2Char"/>
          <w:rtl/>
        </w:rPr>
        <w:t xml:space="preserve">وظهر من ادّعاء الرسول </w:t>
      </w:r>
      <w:r w:rsidRPr="0012796C">
        <w:rPr>
          <w:rStyle w:val="libBold2Char"/>
          <w:rFonts w:hint="cs"/>
          <w:rtl/>
        </w:rPr>
        <w:t>(صلَّى الله عليه وآله):</w:t>
      </w:r>
      <w:r w:rsidRPr="0012796C">
        <w:rPr>
          <w:rFonts w:hint="cs"/>
          <w:rtl/>
        </w:rPr>
        <w:t xml:space="preserve"> أنّ الله عصم آباء النبي (صلَّى الله عليه وآله) والولي من عبادة الأصنام، فظهر أنّ الله عصم آباء النبي (صلَّى الله عليه وآله) والولي من لدن إسماعيل إلى عبد الله وأبي طالب من عبادة الأصنام.</w:t>
      </w:r>
    </w:p>
    <w:p w:rsidR="00845433" w:rsidRPr="00E33847" w:rsidRDefault="00845433" w:rsidP="000D0795">
      <w:pPr>
        <w:pStyle w:val="libNormal"/>
        <w:rPr>
          <w:rtl/>
        </w:rPr>
      </w:pPr>
      <w:r w:rsidRPr="0012796C">
        <w:rPr>
          <w:rStyle w:val="libBold2Char"/>
          <w:rFonts w:hint="cs"/>
          <w:rtl/>
        </w:rPr>
        <w:t>وظهر:</w:t>
      </w:r>
      <w:r w:rsidRPr="0012796C">
        <w:rPr>
          <w:rFonts w:hint="cs"/>
          <w:rtl/>
        </w:rPr>
        <w:t xml:space="preserve"> أنّ الله مَن جعله معصوماً فجعله نبيّاً فجعل الله آباء النبي (صلَّى الله عليه وآله) والولي</w:t>
      </w:r>
      <w:r w:rsidR="000226EC" w:rsidRPr="0012796C">
        <w:rPr>
          <w:rFonts w:hint="cs"/>
          <w:rtl/>
        </w:rPr>
        <w:t xml:space="preserve"> - </w:t>
      </w:r>
      <w:r w:rsidRPr="0012796C">
        <w:rPr>
          <w:rFonts w:hint="cs"/>
          <w:rtl/>
        </w:rPr>
        <w:t>من لدن إسماعيل إلى عبد الله وأبي طالب</w:t>
      </w:r>
      <w:r w:rsidR="000226EC" w:rsidRPr="0012796C">
        <w:rPr>
          <w:rFonts w:hint="cs"/>
          <w:rtl/>
        </w:rPr>
        <w:t xml:space="preserve"> - </w:t>
      </w:r>
      <w:r w:rsidRPr="0012796C">
        <w:rPr>
          <w:rFonts w:hint="cs"/>
          <w:rtl/>
        </w:rPr>
        <w:t>أنبياء معصومين كإبراهيم الخليل (عليهم السلام).</w:t>
      </w:r>
    </w:p>
    <w:p w:rsidR="00845433" w:rsidRPr="0012796C" w:rsidRDefault="00845433" w:rsidP="003E24E2">
      <w:pPr>
        <w:pStyle w:val="Heading2Center"/>
        <w:rPr>
          <w:rtl/>
        </w:rPr>
      </w:pPr>
      <w:bookmarkStart w:id="211" w:name="92"/>
      <w:bookmarkStart w:id="212" w:name="_Toc495493992"/>
      <w:r w:rsidRPr="00E33847">
        <w:rPr>
          <w:rtl/>
        </w:rPr>
        <w:t xml:space="preserve">آباء النبي </w:t>
      </w:r>
      <w:r w:rsidRPr="00E33847">
        <w:rPr>
          <w:rFonts w:hint="cs"/>
          <w:rtl/>
        </w:rPr>
        <w:t>(صلَّى الله عليه وآله) والولي</w:t>
      </w:r>
      <w:bookmarkEnd w:id="211"/>
      <w:bookmarkEnd w:id="212"/>
    </w:p>
    <w:p w:rsidR="00845433" w:rsidRPr="0012796C" w:rsidRDefault="00845433" w:rsidP="003E24E2">
      <w:pPr>
        <w:pStyle w:val="Heading2Center"/>
        <w:rPr>
          <w:rtl/>
        </w:rPr>
      </w:pPr>
      <w:bookmarkStart w:id="213" w:name="_Toc495493993"/>
      <w:r w:rsidRPr="00E33847">
        <w:rPr>
          <w:rFonts w:hint="cs"/>
          <w:rtl/>
        </w:rPr>
        <w:t>كا</w:t>
      </w:r>
      <w:r w:rsidR="004531DE" w:rsidRPr="00E33847">
        <w:rPr>
          <w:rFonts w:hint="cs"/>
          <w:rtl/>
        </w:rPr>
        <w:t>نو</w:t>
      </w:r>
      <w:r w:rsidRPr="00E33847">
        <w:rPr>
          <w:rFonts w:hint="cs"/>
          <w:rtl/>
        </w:rPr>
        <w:t>ا أوص</w:t>
      </w:r>
      <w:r w:rsidR="004531DE" w:rsidRPr="00E33847">
        <w:rPr>
          <w:rFonts w:hint="cs"/>
          <w:rtl/>
        </w:rPr>
        <w:t>يا</w:t>
      </w:r>
      <w:r w:rsidRPr="00E33847">
        <w:rPr>
          <w:rFonts w:hint="cs"/>
          <w:rtl/>
        </w:rPr>
        <w:t>ء إبراه</w:t>
      </w:r>
      <w:r w:rsidR="004531DE" w:rsidRPr="00E33847">
        <w:rPr>
          <w:rFonts w:hint="cs"/>
          <w:rtl/>
        </w:rPr>
        <w:t>يم</w:t>
      </w:r>
      <w:bookmarkEnd w:id="213"/>
    </w:p>
    <w:p w:rsidR="00845433" w:rsidRPr="004531DE" w:rsidRDefault="00845433" w:rsidP="0012796C">
      <w:pPr>
        <w:pStyle w:val="libBold1"/>
        <w:rPr>
          <w:rtl/>
        </w:rPr>
      </w:pPr>
      <w:r w:rsidRPr="00E33847">
        <w:rPr>
          <w:rtl/>
        </w:rPr>
        <w:t>قال الله تعالى:</w:t>
      </w:r>
    </w:p>
    <w:p w:rsidR="00845433" w:rsidRPr="00E33847" w:rsidRDefault="00845433" w:rsidP="000D0795">
      <w:pPr>
        <w:pStyle w:val="libNormal"/>
        <w:rPr>
          <w:rtl/>
        </w:rPr>
      </w:pPr>
      <w:r w:rsidRPr="0033166D">
        <w:rPr>
          <w:rStyle w:val="libAlaemChar"/>
          <w:rtl/>
        </w:rPr>
        <w:t>(</w:t>
      </w:r>
      <w:r w:rsidRPr="000226EC">
        <w:rPr>
          <w:rStyle w:val="libAieChar"/>
          <w:rtl/>
        </w:rPr>
        <w:t>وَإِذْ قَالَ إِبْرَاهِيمُ</w:t>
      </w:r>
      <w:r w:rsidR="004531DE">
        <w:rPr>
          <w:rStyle w:val="libAieChar"/>
          <w:rtl/>
        </w:rPr>
        <w:t>.</w:t>
      </w:r>
      <w:r w:rsidRPr="000226EC">
        <w:rPr>
          <w:rStyle w:val="libAieChar"/>
          <w:rtl/>
        </w:rPr>
        <w:t>... فَمَنْ تَبِعَنِي فَإِنَّهُ مِنِّي وَمَنْ عَصَانِي فَإِنَّكَ غَفُورٌ رَحِيمٌ</w:t>
      </w:r>
      <w:r w:rsidRPr="0033166D">
        <w:rPr>
          <w:rStyle w:val="libAlaemChar"/>
          <w:rtl/>
        </w:rPr>
        <w:t>)</w:t>
      </w:r>
      <w:r w:rsidRPr="0012796C">
        <w:rPr>
          <w:rtl/>
        </w:rPr>
        <w:t>.</w:t>
      </w:r>
    </w:p>
    <w:p w:rsidR="00845433" w:rsidRPr="00E33847" w:rsidRDefault="00845433" w:rsidP="000D0795">
      <w:pPr>
        <w:pStyle w:val="libLeft"/>
        <w:rPr>
          <w:rtl/>
        </w:rPr>
      </w:pPr>
      <w:r w:rsidRPr="000D0795">
        <w:rPr>
          <w:rtl/>
        </w:rPr>
        <w:t>(سورة إبراهيم: آية: 36)</w:t>
      </w:r>
    </w:p>
    <w:p w:rsidR="00845433" w:rsidRPr="00E33847" w:rsidRDefault="00845433" w:rsidP="000D0795">
      <w:pPr>
        <w:pStyle w:val="libNormal"/>
        <w:rPr>
          <w:rtl/>
        </w:rPr>
      </w:pPr>
      <w:r w:rsidRPr="0012796C">
        <w:rPr>
          <w:rtl/>
        </w:rPr>
        <w:t xml:space="preserve">فقد ظهر من دعاء إبراهيم: </w:t>
      </w:r>
      <w:r w:rsidRPr="0033166D">
        <w:rPr>
          <w:rStyle w:val="libAlaemChar"/>
          <w:rtl/>
        </w:rPr>
        <w:t>(</w:t>
      </w:r>
      <w:r w:rsidRPr="000226EC">
        <w:rPr>
          <w:rStyle w:val="libAieChar"/>
          <w:rtl/>
        </w:rPr>
        <w:t>وَاجْنُبْنِي وَبَنِيَّ أَنْ نَعْبُدَ الأَصْنَامَ</w:t>
      </w:r>
      <w:r w:rsidRPr="0033166D">
        <w:rPr>
          <w:rStyle w:val="libAlaemChar"/>
          <w:rtl/>
        </w:rPr>
        <w:t>)</w:t>
      </w:r>
      <w:r w:rsidRPr="0012796C">
        <w:rPr>
          <w:rtl/>
        </w:rPr>
        <w:t xml:space="preserve"> أنّه قال عقيب تلك الدعاء: فمَن تبعني فإنّه منّي يا رب، يعني مَن عصمتَه مثلي من عبادة الأصنام فجعلته مثلي معصوماً، فَمَنْ جعلتَه معصوماً مثلى فتبعني فجعلتَه نبيّاً مثلي، فَمَنْ لَمْ تعصمْه مثلي من عبادة الأصنام</w:t>
      </w:r>
    </w:p>
    <w:p w:rsidR="00845433" w:rsidRPr="0033166D" w:rsidRDefault="00845433" w:rsidP="00243124">
      <w:pPr>
        <w:pStyle w:val="libNormal"/>
      </w:pPr>
      <w:r w:rsidRPr="0033166D">
        <w:rPr>
          <w:rtl/>
        </w:rPr>
        <w:br w:type="page"/>
      </w:r>
    </w:p>
    <w:p w:rsidR="00845433" w:rsidRPr="00E33847" w:rsidRDefault="00845433" w:rsidP="0012796C">
      <w:pPr>
        <w:pStyle w:val="libNormal"/>
        <w:rPr>
          <w:rtl/>
        </w:rPr>
      </w:pPr>
      <w:r w:rsidRPr="000D0795">
        <w:rPr>
          <w:rtl/>
        </w:rPr>
        <w:lastRenderedPageBreak/>
        <w:t>فجعلته غير معصوم، فمَن جعلتَه غير معصوم فإنْ عصاني فكان عاصياً، وإنْ تاب فإنّك غفور، وإنْ أصلح فإنّك رحيم.</w:t>
      </w:r>
    </w:p>
    <w:p w:rsidR="00845433" w:rsidRPr="004531DE" w:rsidRDefault="00845433" w:rsidP="0012796C">
      <w:pPr>
        <w:pStyle w:val="libBold1"/>
        <w:rPr>
          <w:rtl/>
        </w:rPr>
      </w:pPr>
      <w:r w:rsidRPr="00E33847">
        <w:rPr>
          <w:rtl/>
        </w:rPr>
        <w:t>* عن عبد الله بن مسعود قال:</w:t>
      </w:r>
    </w:p>
    <w:p w:rsidR="00845433" w:rsidRPr="00E33847" w:rsidRDefault="00845433" w:rsidP="000D0795">
      <w:pPr>
        <w:pStyle w:val="libNormal"/>
        <w:rPr>
          <w:rtl/>
        </w:rPr>
      </w:pPr>
      <w:r w:rsidRPr="0012796C">
        <w:rPr>
          <w:rtl/>
        </w:rPr>
        <w:t>قال رسول الله</w:t>
      </w:r>
      <w:r w:rsidRPr="0012796C">
        <w:rPr>
          <w:rFonts w:hint="cs"/>
          <w:rtl/>
        </w:rPr>
        <w:t xml:space="preserve"> (صلَّى الله عليه وآله): </w:t>
      </w:r>
      <w:r w:rsidRPr="0012796C">
        <w:rPr>
          <w:rtl/>
        </w:rPr>
        <w:t>(أنا دعوة أبي إبراهيم</w:t>
      </w:r>
      <w:r w:rsidRPr="0012796C">
        <w:rPr>
          <w:rFonts w:hint="cs"/>
          <w:rtl/>
        </w:rPr>
        <w:t>.</w:t>
      </w:r>
    </w:p>
    <w:p w:rsidR="00845433" w:rsidRPr="00E33847" w:rsidRDefault="00845433" w:rsidP="000D0795">
      <w:pPr>
        <w:pStyle w:val="libNormal"/>
        <w:rPr>
          <w:rtl/>
        </w:rPr>
      </w:pPr>
      <w:r w:rsidRPr="0012796C">
        <w:rPr>
          <w:rStyle w:val="libBold2Char"/>
          <w:rtl/>
        </w:rPr>
        <w:t>فقلنا:</w:t>
      </w:r>
      <w:r w:rsidRPr="0012796C">
        <w:rPr>
          <w:rtl/>
        </w:rPr>
        <w:t xml:space="preserve"> يا رسول الله، وكيف صرتَ دعوة أبيك إبراهيم؟</w:t>
      </w:r>
    </w:p>
    <w:p w:rsidR="004531DE" w:rsidRDefault="00845433" w:rsidP="000D0795">
      <w:pPr>
        <w:pStyle w:val="libNormal"/>
        <w:rPr>
          <w:rtl/>
        </w:rPr>
      </w:pPr>
      <w:r w:rsidRPr="0012796C">
        <w:rPr>
          <w:rStyle w:val="libBold2Char"/>
          <w:rtl/>
        </w:rPr>
        <w:t xml:space="preserve">قال: </w:t>
      </w:r>
      <w:r w:rsidRPr="0012796C">
        <w:rPr>
          <w:rtl/>
        </w:rPr>
        <w:t>إنّ إبراهيم قال: رَبِّ إِنَّهُنَّ أَضْلَلْنَ كَثِيراً مِنَ النَّاسِ فَمَنْ تَبِعَنِي فَإِنَّهُ مِنِّي وَمَنْ عَصَانِي فَإِنَّكَ غَفُورٌ رَحِيمٌ). كما قد مرّ الحديث.</w:t>
      </w:r>
    </w:p>
    <w:p w:rsidR="00845433" w:rsidRPr="0033166D" w:rsidRDefault="00845433" w:rsidP="0012796C">
      <w:pPr>
        <w:pStyle w:val="libBold1"/>
      </w:pPr>
      <w:r w:rsidRPr="00E33847">
        <w:rPr>
          <w:rtl/>
        </w:rPr>
        <w:t>فقد ظهر من هذا الحديث:</w:t>
      </w:r>
    </w:p>
    <w:p w:rsidR="00845433" w:rsidRPr="00E33847" w:rsidRDefault="00845433" w:rsidP="0012796C">
      <w:pPr>
        <w:pStyle w:val="libNormal"/>
        <w:rPr>
          <w:rtl/>
        </w:rPr>
      </w:pPr>
      <w:r w:rsidRPr="000D0795">
        <w:rPr>
          <w:rtl/>
        </w:rPr>
        <w:t>أنّ الله جعل آباء النبي</w:t>
      </w:r>
      <w:r w:rsidRPr="000D0795">
        <w:rPr>
          <w:rFonts w:hint="cs"/>
          <w:rtl/>
        </w:rPr>
        <w:t xml:space="preserve"> (صلَّى الله عليه وآله) والولي مثل إبراهيم</w:t>
      </w:r>
      <w:r w:rsidR="000226EC" w:rsidRPr="000D0795">
        <w:rPr>
          <w:rFonts w:hint="cs"/>
          <w:rtl/>
        </w:rPr>
        <w:t xml:space="preserve"> - </w:t>
      </w:r>
      <w:r w:rsidRPr="000D0795">
        <w:rPr>
          <w:rFonts w:hint="cs"/>
          <w:rtl/>
        </w:rPr>
        <w:t>معصومين، من لدن إسماعيل إلى عبد الله وأبي طالب</w:t>
      </w:r>
      <w:r w:rsidR="000226EC" w:rsidRPr="000D0795">
        <w:rPr>
          <w:rFonts w:hint="cs"/>
          <w:rtl/>
        </w:rPr>
        <w:t xml:space="preserve"> - </w:t>
      </w:r>
      <w:r w:rsidRPr="000D0795">
        <w:rPr>
          <w:rFonts w:hint="cs"/>
          <w:rtl/>
        </w:rPr>
        <w:t>متبعيه أنبياء، فجعلهم أوصياءه (عليه وعليهم السلام).</w:t>
      </w:r>
    </w:p>
    <w:p w:rsidR="00845433" w:rsidRPr="0012796C" w:rsidRDefault="00845433" w:rsidP="003E24E2">
      <w:pPr>
        <w:pStyle w:val="Heading2Center"/>
        <w:rPr>
          <w:rtl/>
        </w:rPr>
      </w:pPr>
      <w:bookmarkStart w:id="214" w:name="93"/>
      <w:bookmarkStart w:id="215" w:name="_Toc495493994"/>
      <w:r w:rsidRPr="00E33847">
        <w:rPr>
          <w:rtl/>
        </w:rPr>
        <w:t xml:space="preserve">آباء النبي </w:t>
      </w:r>
      <w:r w:rsidRPr="00E33847">
        <w:rPr>
          <w:rFonts w:hint="cs"/>
          <w:rtl/>
        </w:rPr>
        <w:t>(صلَّى الله عليه وآله) والولي</w:t>
      </w:r>
      <w:bookmarkEnd w:id="214"/>
      <w:bookmarkEnd w:id="215"/>
    </w:p>
    <w:p w:rsidR="00845433" w:rsidRPr="0012796C" w:rsidRDefault="00845433" w:rsidP="003E24E2">
      <w:pPr>
        <w:pStyle w:val="Heading2Center"/>
        <w:rPr>
          <w:rtl/>
        </w:rPr>
      </w:pPr>
      <w:bookmarkStart w:id="216" w:name="_Toc495493995"/>
      <w:r w:rsidRPr="00E33847">
        <w:rPr>
          <w:rFonts w:hint="cs"/>
          <w:rtl/>
        </w:rPr>
        <w:t>كا</w:t>
      </w:r>
      <w:r w:rsidR="004531DE" w:rsidRPr="00E33847">
        <w:rPr>
          <w:rFonts w:hint="cs"/>
          <w:rtl/>
        </w:rPr>
        <w:t>نو</w:t>
      </w:r>
      <w:r w:rsidRPr="00E33847">
        <w:rPr>
          <w:rFonts w:hint="cs"/>
          <w:rtl/>
        </w:rPr>
        <w:t>ا مقي</w:t>
      </w:r>
      <w:r w:rsidR="004531DE" w:rsidRPr="00E33847">
        <w:rPr>
          <w:rFonts w:hint="cs"/>
          <w:rtl/>
        </w:rPr>
        <w:t>مي</w:t>
      </w:r>
      <w:r w:rsidRPr="00E33847">
        <w:rPr>
          <w:rFonts w:hint="cs"/>
          <w:rtl/>
        </w:rPr>
        <w:t xml:space="preserve"> ال</w:t>
      </w:r>
      <w:r w:rsidR="004531DE" w:rsidRPr="00E33847">
        <w:rPr>
          <w:rFonts w:hint="cs"/>
          <w:rtl/>
        </w:rPr>
        <w:t>صل</w:t>
      </w:r>
      <w:r w:rsidRPr="00E33847">
        <w:rPr>
          <w:rFonts w:hint="cs"/>
          <w:rtl/>
        </w:rPr>
        <w:t>اة</w:t>
      </w:r>
      <w:bookmarkEnd w:id="216"/>
    </w:p>
    <w:p w:rsidR="00845433" w:rsidRPr="004531DE" w:rsidRDefault="00845433" w:rsidP="0012796C">
      <w:pPr>
        <w:pStyle w:val="libBold1"/>
        <w:rPr>
          <w:rtl/>
        </w:rPr>
      </w:pPr>
      <w:r w:rsidRPr="00E33847">
        <w:rPr>
          <w:rtl/>
        </w:rPr>
        <w:t>قال الله تعالى:</w:t>
      </w:r>
    </w:p>
    <w:p w:rsidR="00845433" w:rsidRPr="00E33847" w:rsidRDefault="00845433" w:rsidP="000D0795">
      <w:pPr>
        <w:pStyle w:val="libNormal"/>
        <w:rPr>
          <w:rtl/>
        </w:rPr>
      </w:pPr>
      <w:r w:rsidRPr="0033166D">
        <w:rPr>
          <w:rStyle w:val="libAlaemChar"/>
          <w:rtl/>
        </w:rPr>
        <w:t>(</w:t>
      </w:r>
      <w:r w:rsidRPr="000226EC">
        <w:rPr>
          <w:rStyle w:val="libAieChar"/>
          <w:rtl/>
        </w:rPr>
        <w:t>وَإِذْ قَالَ إِبْرَاهِيمُ</w:t>
      </w:r>
      <w:r w:rsidR="004531DE">
        <w:rPr>
          <w:rStyle w:val="libAieChar"/>
          <w:rtl/>
        </w:rPr>
        <w:t>.</w:t>
      </w:r>
      <w:r w:rsidRPr="000226EC">
        <w:rPr>
          <w:rStyle w:val="libAieChar"/>
          <w:rtl/>
        </w:rPr>
        <w:t>........ رَبَّنَا إِنِّي أَسْكَنْتُ مِنْ ذُرِّيَّتِي بِوَادٍ غَيْرِ ذِي زَرْعٍ عِنْدَ بَيْتِكَ الْمُحَرَّمِ رَبَّنَا لِيُقِيمُوا الصَّلاَةَ</w:t>
      </w:r>
      <w:r w:rsidRPr="0033166D">
        <w:rPr>
          <w:rStyle w:val="libAlaemChar"/>
          <w:rtl/>
        </w:rPr>
        <w:t>)</w:t>
      </w:r>
      <w:r w:rsidRPr="0012796C">
        <w:rPr>
          <w:rtl/>
        </w:rPr>
        <w:t xml:space="preserve"> الآية. </w:t>
      </w:r>
    </w:p>
    <w:p w:rsidR="00845433" w:rsidRPr="00E33847" w:rsidRDefault="00845433" w:rsidP="000D0795">
      <w:pPr>
        <w:pStyle w:val="libLeft"/>
        <w:rPr>
          <w:rtl/>
        </w:rPr>
      </w:pPr>
      <w:r w:rsidRPr="000D0795">
        <w:rPr>
          <w:rtl/>
        </w:rPr>
        <w:t>(سورة إبراهيم: آية: 37)</w:t>
      </w:r>
    </w:p>
    <w:p w:rsidR="00845433" w:rsidRPr="004531DE" w:rsidRDefault="00845433" w:rsidP="0012796C">
      <w:pPr>
        <w:pStyle w:val="libBold1"/>
        <w:rPr>
          <w:rtl/>
        </w:rPr>
      </w:pPr>
      <w:r w:rsidRPr="00E33847">
        <w:rPr>
          <w:rtl/>
        </w:rPr>
        <w:t>فقد ظهر من هذه الآية:</w:t>
      </w:r>
    </w:p>
    <w:p w:rsidR="00845433" w:rsidRPr="00E33847" w:rsidRDefault="00845433" w:rsidP="000D0795">
      <w:pPr>
        <w:pStyle w:val="libNormal"/>
        <w:rPr>
          <w:rtl/>
        </w:rPr>
      </w:pPr>
      <w:r w:rsidRPr="0012796C">
        <w:rPr>
          <w:rtl/>
        </w:rPr>
        <w:t>أنّ إبراهيم لمّا أسكن مِن ذرِّيَّته، يعني: بعض ذرِّيَّته</w:t>
      </w:r>
      <w:r w:rsidR="000226EC" w:rsidRPr="0012796C">
        <w:rPr>
          <w:rtl/>
        </w:rPr>
        <w:t xml:space="preserve"> - </w:t>
      </w:r>
      <w:r w:rsidRPr="0012796C">
        <w:rPr>
          <w:rtl/>
        </w:rPr>
        <w:t>وإسماعيل كان رضيعاً عند بيت الله الحرام</w:t>
      </w:r>
      <w:r w:rsidR="000226EC" w:rsidRPr="0012796C">
        <w:rPr>
          <w:rtl/>
        </w:rPr>
        <w:t xml:space="preserve"> - </w:t>
      </w:r>
      <w:r w:rsidRPr="0012796C">
        <w:rPr>
          <w:rtl/>
        </w:rPr>
        <w:t xml:space="preserve">دعا ربّه أنْ يجعل إسماعيل وبعده بعض بنيه مقيمي الصلاة؛ لأنّ لفظة </w:t>
      </w:r>
      <w:r w:rsidRPr="0033166D">
        <w:rPr>
          <w:rStyle w:val="libAlaemChar"/>
          <w:rtl/>
        </w:rPr>
        <w:t>(</w:t>
      </w:r>
      <w:r w:rsidRPr="000226EC">
        <w:rPr>
          <w:rStyle w:val="libAieChar"/>
          <w:rtl/>
        </w:rPr>
        <w:t>من</w:t>
      </w:r>
      <w:r w:rsidRPr="0033166D">
        <w:rPr>
          <w:rStyle w:val="libAlaemChar"/>
          <w:rtl/>
        </w:rPr>
        <w:t>)</w:t>
      </w:r>
      <w:r w:rsidRPr="0012796C">
        <w:rPr>
          <w:rtl/>
        </w:rPr>
        <w:t xml:space="preserve"> في </w:t>
      </w:r>
      <w:r w:rsidRPr="0033166D">
        <w:rPr>
          <w:rStyle w:val="libAlaemChar"/>
          <w:rtl/>
        </w:rPr>
        <w:t>(</w:t>
      </w:r>
      <w:r w:rsidRPr="000226EC">
        <w:rPr>
          <w:rStyle w:val="libAieChar"/>
          <w:rtl/>
        </w:rPr>
        <w:t>من ذرِّيَّتي</w:t>
      </w:r>
      <w:r w:rsidRPr="0033166D">
        <w:rPr>
          <w:rStyle w:val="libAlaemChar"/>
          <w:rtl/>
        </w:rPr>
        <w:t>)</w:t>
      </w:r>
      <w:r w:rsidRPr="0012796C">
        <w:rPr>
          <w:rtl/>
        </w:rPr>
        <w:t xml:space="preserve"> تبعيضيّة ولا تبيينية.</w:t>
      </w:r>
    </w:p>
    <w:p w:rsidR="004531DE" w:rsidRPr="0033166D" w:rsidRDefault="00845433" w:rsidP="00243124">
      <w:pPr>
        <w:pStyle w:val="libNormal"/>
      </w:pPr>
      <w:r w:rsidRPr="0033166D">
        <w:rPr>
          <w:rtl/>
        </w:rPr>
        <w:br w:type="page"/>
      </w:r>
    </w:p>
    <w:p w:rsidR="00845433" w:rsidRPr="0012796C" w:rsidRDefault="004531DE" w:rsidP="003E24E2">
      <w:pPr>
        <w:pStyle w:val="Heading2Center"/>
        <w:rPr>
          <w:rtl/>
        </w:rPr>
      </w:pPr>
      <w:bookmarkStart w:id="217" w:name="94"/>
      <w:bookmarkStart w:id="218" w:name="_Toc495493996"/>
      <w:r w:rsidRPr="00E33847">
        <w:rPr>
          <w:rtl/>
        </w:rPr>
        <w:lastRenderedPageBreak/>
        <w:t>تف</w:t>
      </w:r>
      <w:r w:rsidR="00845433" w:rsidRPr="00E33847">
        <w:rPr>
          <w:rtl/>
        </w:rPr>
        <w:t>سير الم</w:t>
      </w:r>
      <w:r w:rsidRPr="00E33847">
        <w:rPr>
          <w:rtl/>
        </w:rPr>
        <w:t>تق</w:t>
      </w:r>
      <w:r w:rsidR="00845433" w:rsidRPr="00E33847">
        <w:rPr>
          <w:rtl/>
        </w:rPr>
        <w:t>دمين</w:t>
      </w:r>
      <w:bookmarkEnd w:id="217"/>
      <w:bookmarkEnd w:id="218"/>
    </w:p>
    <w:p w:rsidR="00845433" w:rsidRPr="004531DE" w:rsidRDefault="00845433" w:rsidP="0012796C">
      <w:pPr>
        <w:pStyle w:val="libBold1"/>
        <w:rPr>
          <w:rtl/>
        </w:rPr>
      </w:pPr>
      <w:r w:rsidRPr="00E33847">
        <w:rPr>
          <w:rtl/>
        </w:rPr>
        <w:t>* قال شيخنا الطبرسي:</w:t>
      </w:r>
    </w:p>
    <w:p w:rsidR="00845433" w:rsidRPr="00E33847" w:rsidRDefault="00845433" w:rsidP="000D0795">
      <w:pPr>
        <w:pStyle w:val="libNormal"/>
        <w:rPr>
          <w:rtl/>
        </w:rPr>
      </w:pPr>
      <w:r w:rsidRPr="0033166D">
        <w:rPr>
          <w:rStyle w:val="libAlaemChar"/>
          <w:rtl/>
        </w:rPr>
        <w:t>(</w:t>
      </w:r>
      <w:r w:rsidRPr="000226EC">
        <w:rPr>
          <w:rStyle w:val="libAieChar"/>
          <w:rtl/>
        </w:rPr>
        <w:t>رَبَّنَا لِيُقِيمُوا الصَّلاَةَ</w:t>
      </w:r>
      <w:r w:rsidRPr="0033166D">
        <w:rPr>
          <w:rStyle w:val="libAlaemChar"/>
          <w:rtl/>
        </w:rPr>
        <w:t>)</w:t>
      </w:r>
      <w:r w:rsidRPr="0012796C">
        <w:rPr>
          <w:rStyle w:val="libBold2Char"/>
          <w:rtl/>
        </w:rPr>
        <w:t>:</w:t>
      </w:r>
      <w:r w:rsidRPr="0012796C">
        <w:rPr>
          <w:rtl/>
        </w:rPr>
        <w:t xml:space="preserve"> أي أسكنْتَهم هذا الوادي ليداوموا على الصلاة ويقيموها بشرائطها.</w:t>
      </w:r>
    </w:p>
    <w:p w:rsidR="00845433" w:rsidRPr="00E33847" w:rsidRDefault="00845433" w:rsidP="000D0795">
      <w:pPr>
        <w:pStyle w:val="libLeft"/>
        <w:rPr>
          <w:rtl/>
        </w:rPr>
      </w:pPr>
      <w:r w:rsidRPr="000D0795">
        <w:rPr>
          <w:rtl/>
        </w:rPr>
        <w:t>(مجمع البيان)</w:t>
      </w:r>
    </w:p>
    <w:p w:rsidR="00845433" w:rsidRPr="00E33847" w:rsidRDefault="00845433" w:rsidP="000D0795">
      <w:pPr>
        <w:pStyle w:val="libNormal"/>
        <w:rPr>
          <w:rtl/>
        </w:rPr>
      </w:pPr>
      <w:r w:rsidRPr="0012796C">
        <w:rPr>
          <w:rtl/>
        </w:rPr>
        <w:t xml:space="preserve">فظهر أنّ المداومة على الصلاة وإقامتها بشرائطها للإنسان لا يمكن إلاّ بتعليم الله تعالى، ولا يمكن تعليمه تعالى إلاّ بالوحي، كما قال تعالى: </w:t>
      </w:r>
      <w:r w:rsidRPr="0033166D">
        <w:rPr>
          <w:rStyle w:val="libAlaemChar"/>
          <w:rtl/>
        </w:rPr>
        <w:t>(</w:t>
      </w:r>
      <w:r w:rsidRPr="000226EC">
        <w:rPr>
          <w:rStyle w:val="libAieChar"/>
          <w:rtl/>
        </w:rPr>
        <w:t>وَمَا كَانَ لِبَشَرٍ أَنْ يُكَلِّمَهُ اللَّهُ إِلاَّ وَحْياً أَوْ مِنْ وَرَاءِ حِجَابٍ أَوْ يُرْسِلَ رَسُولاً</w:t>
      </w:r>
      <w:r w:rsidRPr="0033166D">
        <w:rPr>
          <w:rStyle w:val="libAlaemChar"/>
          <w:rtl/>
        </w:rPr>
        <w:t>)</w:t>
      </w:r>
      <w:r w:rsidR="000226EC" w:rsidRPr="0012796C">
        <w:rPr>
          <w:rtl/>
        </w:rPr>
        <w:t xml:space="preserve"> - </w:t>
      </w:r>
      <w:r w:rsidRPr="0012796C">
        <w:rPr>
          <w:rtl/>
        </w:rPr>
        <w:t>الآية</w:t>
      </w:r>
      <w:r w:rsidR="000226EC" w:rsidRPr="0012796C">
        <w:rPr>
          <w:rtl/>
        </w:rPr>
        <w:t xml:space="preserve"> -</w:t>
      </w:r>
      <w:r w:rsidRPr="0012796C">
        <w:rPr>
          <w:rtl/>
        </w:rPr>
        <w:t>.</w:t>
      </w:r>
    </w:p>
    <w:p w:rsidR="00845433" w:rsidRPr="00E33847" w:rsidRDefault="00845433" w:rsidP="000D0795">
      <w:pPr>
        <w:pStyle w:val="libLeft"/>
        <w:rPr>
          <w:rtl/>
        </w:rPr>
      </w:pPr>
      <w:r w:rsidRPr="000D0795">
        <w:rPr>
          <w:rtl/>
        </w:rPr>
        <w:t>(سورة الشورى: آية: 51)</w:t>
      </w:r>
    </w:p>
    <w:p w:rsidR="00845433" w:rsidRPr="00E33847" w:rsidRDefault="00845433" w:rsidP="000D0795">
      <w:pPr>
        <w:pStyle w:val="libNormal"/>
        <w:rPr>
          <w:rtl/>
        </w:rPr>
      </w:pPr>
      <w:r w:rsidRPr="0012796C">
        <w:rPr>
          <w:rtl/>
        </w:rPr>
        <w:t xml:space="preserve">ولا يمكن الوحي بالصلاة من الله تعالى إلاّ إلى الأنبياء والمرسلين كما ظهر من كلام عيسى: </w:t>
      </w:r>
      <w:r w:rsidRPr="0033166D">
        <w:rPr>
          <w:rStyle w:val="libAlaemChar"/>
          <w:rtl/>
        </w:rPr>
        <w:t>(</w:t>
      </w:r>
      <w:r w:rsidRPr="000226EC">
        <w:rPr>
          <w:rStyle w:val="libAieChar"/>
          <w:rtl/>
        </w:rPr>
        <w:t xml:space="preserve">قَالَ إِنِّي عَبْدُ اللَّهِ آَتَانِيَ الْكِتَابَ وَجَعَلَنِي نَبِيّاً * وَجَعَلَنِي مُبَارَكاً أَيْنَ مَا كُنْتُ </w:t>
      </w:r>
      <w:r w:rsidRPr="000226EC">
        <w:rPr>
          <w:rStyle w:val="libAieChar"/>
          <w:cs/>
        </w:rPr>
        <w:t>‎</w:t>
      </w:r>
      <w:r w:rsidRPr="000226EC">
        <w:rPr>
          <w:rStyle w:val="libAieChar"/>
          <w:rtl/>
        </w:rPr>
        <w:t>وَأَوْصَانِي بِالصَّلاَةِ وَالزَّكَاةِ مَا دُمْتُ حَيّاً</w:t>
      </w:r>
      <w:r w:rsidRPr="0033166D">
        <w:rPr>
          <w:rStyle w:val="libAlaemChar"/>
          <w:rtl/>
        </w:rPr>
        <w:t>)</w:t>
      </w:r>
      <w:r w:rsidRPr="0012796C">
        <w:rPr>
          <w:rtl/>
        </w:rPr>
        <w:t>.</w:t>
      </w:r>
    </w:p>
    <w:p w:rsidR="00845433" w:rsidRPr="00E33847" w:rsidRDefault="00845433" w:rsidP="000D0795">
      <w:pPr>
        <w:pStyle w:val="libLeft"/>
        <w:rPr>
          <w:rtl/>
        </w:rPr>
      </w:pPr>
      <w:r w:rsidRPr="000D0795">
        <w:rPr>
          <w:rtl/>
        </w:rPr>
        <w:t>(سورة مريم: آية: 30</w:t>
      </w:r>
      <w:r w:rsidR="000226EC" w:rsidRPr="000D0795">
        <w:rPr>
          <w:rtl/>
        </w:rPr>
        <w:t xml:space="preserve"> - </w:t>
      </w:r>
      <w:r w:rsidRPr="000D0795">
        <w:rPr>
          <w:rtl/>
        </w:rPr>
        <w:t>31)</w:t>
      </w:r>
    </w:p>
    <w:p w:rsidR="00845433" w:rsidRPr="00E33847" w:rsidRDefault="00845433" w:rsidP="000D0795">
      <w:pPr>
        <w:pStyle w:val="libNormal"/>
        <w:rPr>
          <w:rtl/>
        </w:rPr>
      </w:pPr>
      <w:r w:rsidRPr="0012796C">
        <w:rPr>
          <w:rStyle w:val="libBold2Char"/>
          <w:rtl/>
        </w:rPr>
        <w:t>ومعنى الإتيان:</w:t>
      </w:r>
      <w:r w:rsidRPr="0012796C">
        <w:rPr>
          <w:rtl/>
        </w:rPr>
        <w:t xml:space="preserve"> وحي.</w:t>
      </w:r>
    </w:p>
    <w:p w:rsidR="00845433" w:rsidRPr="00E33847" w:rsidRDefault="00845433" w:rsidP="000D0795">
      <w:pPr>
        <w:pStyle w:val="libNormal"/>
        <w:rPr>
          <w:rtl/>
        </w:rPr>
      </w:pPr>
      <w:r w:rsidRPr="0012796C">
        <w:rPr>
          <w:rStyle w:val="libBold2Char"/>
          <w:rtl/>
        </w:rPr>
        <w:t>ومعنى الإيصاء:</w:t>
      </w:r>
      <w:r w:rsidRPr="0012796C">
        <w:rPr>
          <w:rtl/>
        </w:rPr>
        <w:t xml:space="preserve"> وحي.</w:t>
      </w:r>
    </w:p>
    <w:p w:rsidR="00845433" w:rsidRPr="00E33847" w:rsidRDefault="00845433" w:rsidP="000D0795">
      <w:pPr>
        <w:pStyle w:val="libNormal"/>
        <w:rPr>
          <w:rtl/>
        </w:rPr>
      </w:pPr>
      <w:r w:rsidRPr="0012796C">
        <w:rPr>
          <w:rStyle w:val="libBold2Char"/>
          <w:rtl/>
        </w:rPr>
        <w:t xml:space="preserve">فكان تقرير الآية: </w:t>
      </w:r>
      <w:r w:rsidRPr="0033166D">
        <w:rPr>
          <w:rStyle w:val="libAlaemChar"/>
          <w:rtl/>
        </w:rPr>
        <w:t>(</w:t>
      </w:r>
      <w:r w:rsidRPr="000226EC">
        <w:rPr>
          <w:rStyle w:val="libAieChar"/>
          <w:rtl/>
        </w:rPr>
        <w:t>رَبَّنَا لِيُقِيمُوا الصَّلاَةَ</w:t>
      </w:r>
      <w:r w:rsidRPr="0033166D">
        <w:rPr>
          <w:rStyle w:val="libAlaemChar"/>
          <w:rtl/>
        </w:rPr>
        <w:t>)</w:t>
      </w:r>
      <w:r w:rsidRPr="0012796C">
        <w:rPr>
          <w:rStyle w:val="libBold2Char"/>
          <w:rtl/>
        </w:rPr>
        <w:t xml:space="preserve">: </w:t>
      </w:r>
      <w:r w:rsidRPr="0012796C">
        <w:rPr>
          <w:rtl/>
        </w:rPr>
        <w:t>أنْ يجعل الله تعالى من ذرّية إبراهيم إسماعيلَ وبعضَ بَنِيْه مقيمي الصلاة ليداوموها بشرائطها، فظهر أنّ دعاء إبراهيم هذا دعاء النبوّة، حتّى يقيموا الصلاة بشرائطها دواماً ومداومةً (لإسماعيل وبعض بنيه).</w:t>
      </w:r>
    </w:p>
    <w:p w:rsidR="00845433" w:rsidRPr="004531DE" w:rsidRDefault="00845433" w:rsidP="0012796C">
      <w:pPr>
        <w:pStyle w:val="libBold1"/>
        <w:rPr>
          <w:rtl/>
        </w:rPr>
      </w:pPr>
      <w:r w:rsidRPr="00E33847">
        <w:rPr>
          <w:rtl/>
        </w:rPr>
        <w:t>* قال الطباطبائي مدّ ظلّه:</w:t>
      </w:r>
    </w:p>
    <w:p w:rsidR="00845433" w:rsidRPr="00E33847" w:rsidRDefault="00845433" w:rsidP="000D0795">
      <w:pPr>
        <w:pStyle w:val="libNormal"/>
        <w:rPr>
          <w:rtl/>
        </w:rPr>
      </w:pPr>
      <w:r w:rsidRPr="0033166D">
        <w:rPr>
          <w:rStyle w:val="libAlaemChar"/>
          <w:rtl/>
        </w:rPr>
        <w:t>(</w:t>
      </w:r>
      <w:r w:rsidRPr="000226EC">
        <w:rPr>
          <w:rStyle w:val="libAieChar"/>
          <w:rtl/>
        </w:rPr>
        <w:t>أَسْكَنْتُ مِنْ ذُرِّيَّتِي</w:t>
      </w:r>
      <w:r w:rsidRPr="0033166D">
        <w:rPr>
          <w:rStyle w:val="libAlaemChar"/>
          <w:rtl/>
        </w:rPr>
        <w:t>)</w:t>
      </w:r>
      <w:r w:rsidRPr="0012796C">
        <w:rPr>
          <w:rStyle w:val="libBold2Char"/>
          <w:rtl/>
        </w:rPr>
        <w:t xml:space="preserve">: </w:t>
      </w:r>
      <w:r w:rsidRPr="0012796C">
        <w:rPr>
          <w:rtl/>
        </w:rPr>
        <w:t>و</w:t>
      </w:r>
      <w:r w:rsidRPr="0033166D">
        <w:rPr>
          <w:rStyle w:val="libAlaemChar"/>
          <w:rtl/>
        </w:rPr>
        <w:t>(</w:t>
      </w:r>
      <w:r w:rsidRPr="000226EC">
        <w:rPr>
          <w:rStyle w:val="libAieChar"/>
          <w:rtl/>
        </w:rPr>
        <w:t>مِنْ</w:t>
      </w:r>
      <w:r w:rsidRPr="0033166D">
        <w:rPr>
          <w:rStyle w:val="libAlaemChar"/>
          <w:rtl/>
        </w:rPr>
        <w:t>)</w:t>
      </w:r>
      <w:r w:rsidRPr="0012796C">
        <w:rPr>
          <w:rtl/>
        </w:rPr>
        <w:t xml:space="preserve"> فيه للتبعيض، ومراده (عليه السلام) ببعض ذرِّيَّته ابنه إسماعيل وحده، بدليل قوله بعد: </w:t>
      </w:r>
      <w:r w:rsidRPr="0033166D">
        <w:rPr>
          <w:rStyle w:val="libAlaemChar"/>
          <w:rtl/>
        </w:rPr>
        <w:t>(</w:t>
      </w:r>
      <w:r w:rsidRPr="000226EC">
        <w:rPr>
          <w:rStyle w:val="libAieChar"/>
          <w:rtl/>
        </w:rPr>
        <w:t>لِيُقِيمُوا الصَّلاَةَ</w:t>
      </w:r>
      <w:r w:rsidRPr="0033166D">
        <w:rPr>
          <w:rStyle w:val="libAlaemChar"/>
          <w:rtl/>
        </w:rPr>
        <w:t>)</w:t>
      </w:r>
      <w:r w:rsidRPr="0012796C">
        <w:rPr>
          <w:rStyle w:val="libBold2Char"/>
          <w:rtl/>
        </w:rPr>
        <w:t xml:space="preserve">: </w:t>
      </w:r>
      <w:r w:rsidRPr="0012796C">
        <w:rPr>
          <w:rtl/>
        </w:rPr>
        <w:t>يعني جماعة المصلّين من بني إسماعيل (عليه السلام).</w:t>
      </w:r>
    </w:p>
    <w:p w:rsidR="004531DE" w:rsidRPr="0033166D" w:rsidRDefault="00845433" w:rsidP="00243124">
      <w:pPr>
        <w:pStyle w:val="libNormal"/>
      </w:pPr>
      <w:r w:rsidRPr="0033166D">
        <w:rPr>
          <w:rtl/>
        </w:rPr>
        <w:br w:type="page"/>
      </w:r>
    </w:p>
    <w:p w:rsidR="00845433" w:rsidRPr="00E33847" w:rsidRDefault="00845433" w:rsidP="000D0795">
      <w:pPr>
        <w:pStyle w:val="libNormal"/>
        <w:rPr>
          <w:rtl/>
        </w:rPr>
      </w:pPr>
      <w:r w:rsidRPr="0012796C">
        <w:rPr>
          <w:rtl/>
        </w:rPr>
        <w:lastRenderedPageBreak/>
        <w:t xml:space="preserve">وقوله </w:t>
      </w:r>
      <w:r w:rsidRPr="0012796C">
        <w:rPr>
          <w:rFonts w:hint="cs"/>
          <w:rtl/>
        </w:rPr>
        <w:t xml:space="preserve">(عليه السلام): </w:t>
      </w:r>
      <w:r w:rsidRPr="0033166D">
        <w:rPr>
          <w:rStyle w:val="libAlaemChar"/>
          <w:rtl/>
        </w:rPr>
        <w:t>(</w:t>
      </w:r>
      <w:r w:rsidRPr="000226EC">
        <w:rPr>
          <w:rStyle w:val="libAieChar"/>
          <w:rtl/>
        </w:rPr>
        <w:t>بِوَادٍ غَيْرِ ذِي زَرْعٍ</w:t>
      </w:r>
      <w:r w:rsidRPr="0033166D">
        <w:rPr>
          <w:rStyle w:val="libAlaemChar"/>
          <w:rtl/>
        </w:rPr>
        <w:t>)</w:t>
      </w:r>
      <w:r w:rsidRPr="0012796C">
        <w:rPr>
          <w:rStyle w:val="libBold2Char"/>
          <w:rFonts w:hint="cs"/>
          <w:rtl/>
        </w:rPr>
        <w:t xml:space="preserve">: </w:t>
      </w:r>
      <w:r w:rsidRPr="0012796C">
        <w:rPr>
          <w:rFonts w:hint="cs"/>
          <w:rtl/>
        </w:rPr>
        <w:t>يفيد أنّه إنّما اختار وادياً غير ذي زرع: أعزل مِن أمتعة الحياة، من ماء عذب ونبات ذي خضرة وشجرة ذي بهجة وهواء معتدل خالياً من السكنة؛ ليتمحّضوا في عبادة الله تعالى من غير أنْ يشغلهم عنها شواغل الدنيا.</w:t>
      </w:r>
    </w:p>
    <w:p w:rsidR="00845433" w:rsidRPr="00E33847" w:rsidRDefault="00845433" w:rsidP="000D0795">
      <w:pPr>
        <w:pStyle w:val="libLeft"/>
        <w:rPr>
          <w:rtl/>
        </w:rPr>
      </w:pPr>
      <w:r w:rsidRPr="000D0795">
        <w:rPr>
          <w:rtl/>
        </w:rPr>
        <w:t>(الميزان: ج12، ص78</w:t>
      </w:r>
      <w:r w:rsidR="000226EC" w:rsidRPr="000D0795">
        <w:rPr>
          <w:rtl/>
        </w:rPr>
        <w:t xml:space="preserve"> - </w:t>
      </w:r>
      <w:r w:rsidRPr="000D0795">
        <w:rPr>
          <w:rtl/>
        </w:rPr>
        <w:t>88)</w:t>
      </w:r>
    </w:p>
    <w:p w:rsidR="00845433" w:rsidRPr="00E33847" w:rsidRDefault="00845433" w:rsidP="000D0795">
      <w:pPr>
        <w:pStyle w:val="libNormal"/>
        <w:rPr>
          <w:rtl/>
        </w:rPr>
      </w:pPr>
      <w:r w:rsidRPr="0012796C">
        <w:rPr>
          <w:rtl/>
        </w:rPr>
        <w:t xml:space="preserve">فظهر أنّ مراده من: </w:t>
      </w:r>
      <w:r w:rsidRPr="0033166D">
        <w:rPr>
          <w:rStyle w:val="libAlaemChar"/>
          <w:rtl/>
        </w:rPr>
        <w:t>(</w:t>
      </w:r>
      <w:r w:rsidRPr="000226EC">
        <w:rPr>
          <w:rStyle w:val="libAieChar"/>
          <w:rtl/>
        </w:rPr>
        <w:t>لِيُقِيمُوا الصَّلاَةَ</w:t>
      </w:r>
      <w:r w:rsidRPr="0033166D">
        <w:rPr>
          <w:rStyle w:val="libAlaemChar"/>
          <w:rtl/>
        </w:rPr>
        <w:t>)</w:t>
      </w:r>
      <w:r w:rsidRPr="0012796C">
        <w:rPr>
          <w:rStyle w:val="libBold2Char"/>
          <w:rtl/>
        </w:rPr>
        <w:t xml:space="preserve">: </w:t>
      </w:r>
      <w:r w:rsidRPr="0012796C">
        <w:rPr>
          <w:rtl/>
        </w:rPr>
        <w:t xml:space="preserve">أنْ الله جعل من ذرِّيَّة إبراهيم </w:t>
      </w:r>
      <w:r w:rsidRPr="0012796C">
        <w:rPr>
          <w:rFonts w:hint="cs"/>
          <w:rtl/>
        </w:rPr>
        <w:t xml:space="preserve">(عليه السلام) وبعض بَنِيْه جماعة المصلّين الذين يتمحّضون في عبادة الله، لا يغفلهم عنها شواغل الدنيا طرفة عين من المهد إلى اللحد، وظهر أنّ التمحض في عبادة الله من غير تغافل طرفة عين خاصّة النبوّة، وخاصّة الشيء لا ينفك عنه، فيكون تقرير الآية: </w:t>
      </w:r>
      <w:r w:rsidRPr="0033166D">
        <w:rPr>
          <w:rStyle w:val="libAlaemChar"/>
          <w:rtl/>
        </w:rPr>
        <w:t>(</w:t>
      </w:r>
      <w:r w:rsidRPr="000226EC">
        <w:rPr>
          <w:rStyle w:val="libAieChar"/>
          <w:rtl/>
        </w:rPr>
        <w:t>رَبَّنَا لِيُقِيمُوا الصَّلاَةَ</w:t>
      </w:r>
      <w:r w:rsidRPr="0033166D">
        <w:rPr>
          <w:rStyle w:val="libAlaemChar"/>
          <w:rtl/>
        </w:rPr>
        <w:t>)</w:t>
      </w:r>
      <w:r w:rsidRPr="0012796C">
        <w:rPr>
          <w:rStyle w:val="libBold2Char"/>
          <w:rtl/>
        </w:rPr>
        <w:t>:</w:t>
      </w:r>
      <w:r w:rsidRPr="0012796C">
        <w:rPr>
          <w:rFonts w:hint="cs"/>
          <w:rtl/>
        </w:rPr>
        <w:t xml:space="preserve"> أنْ يجعل الله تعالى من ذرِّيَّة إبراهيم (عليه السلام) إسماعيلَ وبعضَ بَنِيْه أنبياء مرسلين؛ حتّى يتمحّضوا في عبادة الله، من غير تغافل طرفة عين من المهد إلى اللحد.</w:t>
      </w:r>
    </w:p>
    <w:p w:rsidR="00845433" w:rsidRPr="00E33847" w:rsidRDefault="00845433" w:rsidP="0012796C">
      <w:pPr>
        <w:pStyle w:val="libNormal"/>
        <w:rPr>
          <w:rtl/>
        </w:rPr>
      </w:pPr>
      <w:r w:rsidRPr="000D0795">
        <w:rPr>
          <w:rtl/>
        </w:rPr>
        <w:t xml:space="preserve">فظهر أنّ دعاء إبراهيم هذا دعاء النبوّة لإسماعيل وبعض بَنِيْه؛ حتّى يقيموا الصلاة تمحّضاً فيها، وظهر أنّ آباء النبي </w:t>
      </w:r>
      <w:r w:rsidRPr="000D0795">
        <w:rPr>
          <w:rFonts w:hint="cs"/>
          <w:rtl/>
        </w:rPr>
        <w:t>(صلَّى الله عليه وآله) من لدن إسماعيل إلى عبد الله وأبي طالب كانوا أنبياء (عليهم السلام).</w:t>
      </w:r>
    </w:p>
    <w:p w:rsidR="00845433" w:rsidRPr="0012796C" w:rsidRDefault="00845433" w:rsidP="003E24E2">
      <w:pPr>
        <w:pStyle w:val="Heading2Center"/>
        <w:rPr>
          <w:rtl/>
        </w:rPr>
      </w:pPr>
      <w:bookmarkStart w:id="219" w:name="95"/>
      <w:bookmarkStart w:id="220" w:name="_Toc495493997"/>
      <w:r w:rsidRPr="00E33847">
        <w:rPr>
          <w:rtl/>
        </w:rPr>
        <w:t xml:space="preserve">آباء النبي </w:t>
      </w:r>
      <w:r w:rsidRPr="00E33847">
        <w:rPr>
          <w:rFonts w:hint="cs"/>
          <w:rtl/>
        </w:rPr>
        <w:t>(صلَّى الله عليه وآله) والولي (عليه السلام) كانوا</w:t>
      </w:r>
      <w:bookmarkEnd w:id="219"/>
      <w:bookmarkEnd w:id="220"/>
    </w:p>
    <w:p w:rsidR="00845433" w:rsidRPr="0012796C" w:rsidRDefault="00845433" w:rsidP="003E24E2">
      <w:pPr>
        <w:pStyle w:val="Heading2Center"/>
        <w:rPr>
          <w:rtl/>
        </w:rPr>
      </w:pPr>
      <w:bookmarkStart w:id="221" w:name="_Toc495493998"/>
      <w:r w:rsidRPr="00E33847">
        <w:rPr>
          <w:rtl/>
        </w:rPr>
        <w:t>حكّاماً روحانيّين (عليهم السلام)</w:t>
      </w:r>
      <w:bookmarkEnd w:id="221"/>
    </w:p>
    <w:p w:rsidR="00845433" w:rsidRPr="004531DE" w:rsidRDefault="00845433" w:rsidP="0012796C">
      <w:pPr>
        <w:pStyle w:val="libBold1"/>
        <w:rPr>
          <w:rtl/>
        </w:rPr>
      </w:pPr>
      <w:r w:rsidRPr="00E33847">
        <w:rPr>
          <w:rtl/>
        </w:rPr>
        <w:t>قال الله تعالى:</w:t>
      </w:r>
    </w:p>
    <w:p w:rsidR="00845433" w:rsidRPr="00E33847" w:rsidRDefault="00845433" w:rsidP="000D0795">
      <w:pPr>
        <w:pStyle w:val="libNormal"/>
        <w:rPr>
          <w:rtl/>
        </w:rPr>
      </w:pPr>
      <w:r w:rsidRPr="0033166D">
        <w:rPr>
          <w:rStyle w:val="libAlaemChar"/>
          <w:rtl/>
        </w:rPr>
        <w:t>(</w:t>
      </w:r>
      <w:r w:rsidRPr="000226EC">
        <w:rPr>
          <w:rStyle w:val="libAieChar"/>
          <w:rtl/>
        </w:rPr>
        <w:t>وَإِذْ قَالَ إِبْرَاهِيمُ</w:t>
      </w:r>
      <w:r w:rsidR="004531DE">
        <w:rPr>
          <w:rStyle w:val="libAieChar"/>
          <w:rtl/>
        </w:rPr>
        <w:t>.</w:t>
      </w:r>
      <w:r w:rsidRPr="000226EC">
        <w:rPr>
          <w:rStyle w:val="libAieChar"/>
          <w:rtl/>
        </w:rPr>
        <w:t>........ فَاجْعَلْ أَفْئِدَةً مِنَ النَّاسِ تَهْوِي إِلَيْهِمْ</w:t>
      </w:r>
      <w:r w:rsidRPr="0033166D">
        <w:rPr>
          <w:rStyle w:val="libAlaemChar"/>
          <w:rtl/>
        </w:rPr>
        <w:t>)</w:t>
      </w:r>
      <w:r w:rsidRPr="0012796C">
        <w:rPr>
          <w:rtl/>
        </w:rPr>
        <w:t>.</w:t>
      </w:r>
    </w:p>
    <w:p w:rsidR="00845433" w:rsidRPr="00E33847" w:rsidRDefault="00845433" w:rsidP="000D0795">
      <w:pPr>
        <w:pStyle w:val="libLeft"/>
        <w:rPr>
          <w:rtl/>
        </w:rPr>
      </w:pPr>
      <w:r w:rsidRPr="000D0795">
        <w:rPr>
          <w:rtl/>
        </w:rPr>
        <w:t>(سورة إبراهيم: آية: 37)</w:t>
      </w:r>
    </w:p>
    <w:p w:rsidR="004531DE" w:rsidRPr="0033166D" w:rsidRDefault="00845433" w:rsidP="00243124">
      <w:pPr>
        <w:pStyle w:val="libNormal"/>
      </w:pPr>
      <w:r w:rsidRPr="0033166D">
        <w:rPr>
          <w:rtl/>
        </w:rPr>
        <w:br w:type="page"/>
      </w:r>
    </w:p>
    <w:p w:rsidR="004531DE" w:rsidRDefault="00845433" w:rsidP="0012796C">
      <w:pPr>
        <w:pStyle w:val="libBold1"/>
        <w:rPr>
          <w:rtl/>
        </w:rPr>
      </w:pPr>
      <w:r w:rsidRPr="00E33847">
        <w:rPr>
          <w:rtl/>
        </w:rPr>
        <w:lastRenderedPageBreak/>
        <w:t>فقد ظهر من هذا الدعاء:</w:t>
      </w:r>
    </w:p>
    <w:p w:rsidR="004531DE" w:rsidRDefault="004531DE" w:rsidP="000D0795">
      <w:pPr>
        <w:pStyle w:val="libNormal"/>
        <w:rPr>
          <w:rtl/>
        </w:rPr>
      </w:pPr>
      <w:r>
        <w:rPr>
          <w:rtl/>
        </w:rPr>
        <w:t>-</w:t>
      </w:r>
      <w:r w:rsidR="00845433" w:rsidRPr="0012796C">
        <w:rPr>
          <w:rtl/>
        </w:rPr>
        <w:t xml:space="preserve"> أنّ إبراهيم دعا ربّه أنْ يجعل محبّة إسماعيل ومحبّة ذرِّيَّته في قلوب بعض الناس لتميل إليهم؛ لأنّ لفظة </w:t>
      </w:r>
      <w:r w:rsidR="00845433" w:rsidRPr="0033166D">
        <w:rPr>
          <w:rStyle w:val="libAlaemChar"/>
          <w:rtl/>
        </w:rPr>
        <w:t>(</w:t>
      </w:r>
      <w:r w:rsidR="00845433" w:rsidRPr="000226EC">
        <w:rPr>
          <w:rStyle w:val="libAieChar"/>
          <w:rtl/>
        </w:rPr>
        <w:t>مِنْ</w:t>
      </w:r>
      <w:r w:rsidR="00845433" w:rsidRPr="0033166D">
        <w:rPr>
          <w:rStyle w:val="libAlaemChar"/>
          <w:rtl/>
        </w:rPr>
        <w:t>)</w:t>
      </w:r>
      <w:r w:rsidR="00845433" w:rsidRPr="0012796C">
        <w:rPr>
          <w:rtl/>
        </w:rPr>
        <w:t xml:space="preserve"> في </w:t>
      </w:r>
      <w:r w:rsidR="00845433" w:rsidRPr="0033166D">
        <w:rPr>
          <w:rStyle w:val="libAlaemChar"/>
          <w:rtl/>
        </w:rPr>
        <w:t>(</w:t>
      </w:r>
      <w:r w:rsidR="00845433" w:rsidRPr="000226EC">
        <w:rPr>
          <w:rStyle w:val="libAieChar"/>
          <w:rtl/>
        </w:rPr>
        <w:t>مِنَ النَّاسِ</w:t>
      </w:r>
      <w:r w:rsidR="00845433" w:rsidRPr="0033166D">
        <w:rPr>
          <w:rStyle w:val="libAlaemChar"/>
          <w:rtl/>
        </w:rPr>
        <w:t>)</w:t>
      </w:r>
      <w:r w:rsidR="00845433" w:rsidRPr="0012796C">
        <w:rPr>
          <w:rtl/>
        </w:rPr>
        <w:t xml:space="preserve"> تبعيضيّة، وأنّ الناس بعضهم مؤمنون وأكثرهم غير مؤمنين.</w:t>
      </w:r>
    </w:p>
    <w:p w:rsidR="00845433" w:rsidRPr="00E33847" w:rsidRDefault="004531DE" w:rsidP="0012796C">
      <w:pPr>
        <w:pStyle w:val="libNormal"/>
        <w:rPr>
          <w:rtl/>
        </w:rPr>
      </w:pPr>
      <w:r>
        <w:rPr>
          <w:rtl/>
        </w:rPr>
        <w:t>-</w:t>
      </w:r>
      <w:r w:rsidR="00845433" w:rsidRPr="000D0795">
        <w:rPr>
          <w:rtl/>
        </w:rPr>
        <w:t xml:space="preserve"> وأنّ قلوب الناس تميل إلى حكّامهم في أمورهم، وأنّ الحكام روحانيّون ومادّيون:</w:t>
      </w:r>
    </w:p>
    <w:p w:rsidR="00845433" w:rsidRPr="00E33847" w:rsidRDefault="00845433" w:rsidP="000D0795">
      <w:pPr>
        <w:pStyle w:val="libNormal"/>
        <w:rPr>
          <w:rtl/>
        </w:rPr>
      </w:pPr>
      <w:r w:rsidRPr="0012796C">
        <w:rPr>
          <w:rStyle w:val="libBold2Char"/>
          <w:rtl/>
        </w:rPr>
        <w:t>فأمّا الروحانيّون:</w:t>
      </w:r>
      <w:r w:rsidRPr="0012796C">
        <w:rPr>
          <w:rtl/>
        </w:rPr>
        <w:t xml:space="preserve"> فهم الأنبياء والمرسلون، فيميل إليهم المؤمنون محبّة لهم في أُمور دينهم.</w:t>
      </w:r>
    </w:p>
    <w:p w:rsidR="00845433" w:rsidRPr="00E33847" w:rsidRDefault="00845433" w:rsidP="000D0795">
      <w:pPr>
        <w:pStyle w:val="libNormal"/>
        <w:rPr>
          <w:rtl/>
        </w:rPr>
      </w:pPr>
      <w:r w:rsidRPr="0012796C">
        <w:rPr>
          <w:rStyle w:val="libBold2Char"/>
          <w:rtl/>
        </w:rPr>
        <w:t>وأمّا المادِّيّون:</w:t>
      </w:r>
      <w:r w:rsidRPr="0012796C">
        <w:rPr>
          <w:rtl/>
        </w:rPr>
        <w:t xml:space="preserve"> فهم الملوك والسلاطين، فيميل إليهم غير المؤمنين في أمور دنياهم، محبّة لهم.</w:t>
      </w:r>
    </w:p>
    <w:p w:rsidR="00845433" w:rsidRPr="00E33847" w:rsidRDefault="00845433" w:rsidP="0012796C">
      <w:pPr>
        <w:pStyle w:val="libNormal"/>
        <w:rPr>
          <w:rtl/>
        </w:rPr>
      </w:pPr>
      <w:r w:rsidRPr="000D0795">
        <w:rPr>
          <w:rtl/>
        </w:rPr>
        <w:t>فإنّ مقتضى دعاء إبراهيم أنْ يجعل الله إسماعيل وذرِّيَّته حكّاماً روحانيّين يعني الأنبياء والمرسلين؛ حتّى تهوى إليهم قلوب المؤمنون، محبّة لهم في أمور دينهم.</w:t>
      </w:r>
    </w:p>
    <w:p w:rsidR="00845433" w:rsidRPr="0012796C" w:rsidRDefault="00845433" w:rsidP="003E24E2">
      <w:pPr>
        <w:pStyle w:val="Heading2Center"/>
        <w:rPr>
          <w:rtl/>
        </w:rPr>
      </w:pPr>
      <w:bookmarkStart w:id="222" w:name="96"/>
      <w:bookmarkStart w:id="223" w:name="_Toc495493999"/>
      <w:r w:rsidRPr="00E33847">
        <w:rPr>
          <w:rtl/>
        </w:rPr>
        <w:t>إظ</w:t>
      </w:r>
      <w:r w:rsidR="004531DE" w:rsidRPr="00E33847">
        <w:rPr>
          <w:rtl/>
        </w:rPr>
        <w:t>ها</w:t>
      </w:r>
      <w:r w:rsidRPr="00E33847">
        <w:rPr>
          <w:rtl/>
        </w:rPr>
        <w:t>ر أ</w:t>
      </w:r>
      <w:r w:rsidR="004531DE" w:rsidRPr="00E33847">
        <w:rPr>
          <w:rtl/>
        </w:rPr>
        <w:t>بي</w:t>
      </w:r>
      <w:r w:rsidRPr="00E33847">
        <w:rPr>
          <w:rtl/>
        </w:rPr>
        <w:t xml:space="preserve"> طا</w:t>
      </w:r>
      <w:r w:rsidR="004531DE" w:rsidRPr="00E33847">
        <w:rPr>
          <w:rtl/>
        </w:rPr>
        <w:t>لب</w:t>
      </w:r>
      <w:r w:rsidRPr="00E33847">
        <w:rPr>
          <w:rtl/>
        </w:rPr>
        <w:t xml:space="preserve"> حكو</w:t>
      </w:r>
      <w:r w:rsidR="004531DE" w:rsidRPr="00E33847">
        <w:rPr>
          <w:rtl/>
        </w:rPr>
        <w:t>مة</w:t>
      </w:r>
      <w:r w:rsidRPr="00E33847">
        <w:rPr>
          <w:rtl/>
        </w:rPr>
        <w:t xml:space="preserve"> آ</w:t>
      </w:r>
      <w:r w:rsidR="004531DE" w:rsidRPr="00E33847">
        <w:rPr>
          <w:rtl/>
        </w:rPr>
        <w:t>با</w:t>
      </w:r>
      <w:r w:rsidRPr="00E33847">
        <w:rPr>
          <w:rtl/>
        </w:rPr>
        <w:t>ئه</w:t>
      </w:r>
      <w:bookmarkEnd w:id="222"/>
      <w:bookmarkEnd w:id="223"/>
    </w:p>
    <w:p w:rsidR="00845433" w:rsidRPr="00E33847" w:rsidRDefault="00845433" w:rsidP="000D0795">
      <w:pPr>
        <w:pStyle w:val="libNormal"/>
        <w:rPr>
          <w:rtl/>
        </w:rPr>
      </w:pPr>
      <w:r w:rsidRPr="0012796C">
        <w:rPr>
          <w:rtl/>
        </w:rPr>
        <w:t xml:space="preserve">كما مرّ في خطبة أبي طالب عند نكاح الرسول </w:t>
      </w:r>
      <w:r w:rsidRPr="0012796C">
        <w:rPr>
          <w:rFonts w:hint="cs"/>
          <w:rtl/>
        </w:rPr>
        <w:t xml:space="preserve">(صلَّى الله عليه وآله) بخديجة (عليه السلام) وقال: </w:t>
      </w:r>
      <w:r w:rsidRPr="0012796C">
        <w:rPr>
          <w:rStyle w:val="libBold2Char"/>
          <w:rFonts w:hint="cs"/>
          <w:rtl/>
        </w:rPr>
        <w:t>(وجعلنا الحكّام على الناس)</w:t>
      </w:r>
      <w:r w:rsidR="000226EC" w:rsidRPr="0012796C">
        <w:rPr>
          <w:rFonts w:hint="cs"/>
          <w:rtl/>
        </w:rPr>
        <w:t xml:space="preserve"> - </w:t>
      </w:r>
      <w:r w:rsidRPr="0012796C">
        <w:rPr>
          <w:rFonts w:hint="cs"/>
          <w:rtl/>
        </w:rPr>
        <w:t>إلخ</w:t>
      </w:r>
      <w:r w:rsidR="000226EC" w:rsidRPr="0012796C">
        <w:rPr>
          <w:rFonts w:hint="cs"/>
          <w:rtl/>
        </w:rPr>
        <w:t xml:space="preserve"> -</w:t>
      </w:r>
      <w:r w:rsidRPr="0012796C">
        <w:rPr>
          <w:rFonts w:hint="cs"/>
          <w:rtl/>
        </w:rPr>
        <w:t>.</w:t>
      </w:r>
    </w:p>
    <w:p w:rsidR="00845433" w:rsidRPr="00E33847" w:rsidRDefault="00845433" w:rsidP="0012796C">
      <w:pPr>
        <w:pStyle w:val="libNormal"/>
        <w:rPr>
          <w:rtl/>
        </w:rPr>
      </w:pPr>
      <w:r w:rsidRPr="000D0795">
        <w:rPr>
          <w:rtl/>
        </w:rPr>
        <w:t xml:space="preserve">فقد ظهر من خطبته: أنّ الله جعل آباء النبي </w:t>
      </w:r>
      <w:r w:rsidRPr="000D0795">
        <w:rPr>
          <w:rFonts w:hint="cs"/>
          <w:rtl/>
        </w:rPr>
        <w:t>(صلَّى الله عليه وآله وسلَّم) من لدن إسماعيل إلى عبد الله وأبي طالب حكّام الناس، وأنّ الله لم يجعل حكّام الناس إلاّ الأنبياء والمرسلين.</w:t>
      </w:r>
    </w:p>
    <w:p w:rsidR="00845433" w:rsidRPr="00E33847" w:rsidRDefault="00845433" w:rsidP="0012796C">
      <w:pPr>
        <w:pStyle w:val="libNormal"/>
        <w:rPr>
          <w:rtl/>
        </w:rPr>
      </w:pPr>
      <w:r w:rsidRPr="000D0795">
        <w:rPr>
          <w:rtl/>
        </w:rPr>
        <w:t>فظهر أنّ الله جعل آباء النبي</w:t>
      </w:r>
      <w:r w:rsidRPr="000D0795">
        <w:rPr>
          <w:rFonts w:hint="cs"/>
          <w:rtl/>
        </w:rPr>
        <w:t xml:space="preserve"> (صلَّى الله عليه وآله وسلَّم) والولي (عليه السلام) من لدن إسماعيل إلى عبد الله وأبي طالب حكّام الناس الروحانيّين، يعني الأنبياء</w:t>
      </w:r>
    </w:p>
    <w:p w:rsidR="00845433" w:rsidRPr="0033166D" w:rsidRDefault="00845433" w:rsidP="00243124">
      <w:pPr>
        <w:pStyle w:val="libNormal"/>
      </w:pPr>
      <w:r w:rsidRPr="0033166D">
        <w:rPr>
          <w:rtl/>
        </w:rPr>
        <w:br w:type="page"/>
      </w:r>
    </w:p>
    <w:p w:rsidR="00845433" w:rsidRPr="00E33847" w:rsidRDefault="00845433" w:rsidP="0012796C">
      <w:pPr>
        <w:pStyle w:val="libNormal"/>
        <w:rPr>
          <w:rtl/>
        </w:rPr>
      </w:pPr>
      <w:r w:rsidRPr="000D0795">
        <w:rPr>
          <w:rtl/>
        </w:rPr>
        <w:lastRenderedPageBreak/>
        <w:t>والمرسلين؛ حتّى تهوى إليهم قلوب المؤمنين محبّة لهم في أمور دينهم.</w:t>
      </w:r>
    </w:p>
    <w:p w:rsidR="00845433" w:rsidRPr="0012796C" w:rsidRDefault="00845433" w:rsidP="003E24E2">
      <w:pPr>
        <w:pStyle w:val="Heading2Center"/>
        <w:rPr>
          <w:rtl/>
        </w:rPr>
      </w:pPr>
      <w:bookmarkStart w:id="224" w:name="97"/>
      <w:bookmarkStart w:id="225" w:name="_Toc495494000"/>
      <w:r w:rsidRPr="00E33847">
        <w:rPr>
          <w:rtl/>
        </w:rPr>
        <w:t>إظهار الم</w:t>
      </w:r>
      <w:r w:rsidR="004531DE" w:rsidRPr="00E33847">
        <w:rPr>
          <w:rtl/>
        </w:rPr>
        <w:t>جل</w:t>
      </w:r>
      <w:r w:rsidRPr="00E33847">
        <w:rPr>
          <w:rtl/>
        </w:rPr>
        <w:t xml:space="preserve">سي (ره) </w:t>
      </w:r>
      <w:r w:rsidR="004531DE" w:rsidRPr="00E33847">
        <w:rPr>
          <w:rtl/>
        </w:rPr>
        <w:t>حك</w:t>
      </w:r>
      <w:r w:rsidRPr="00E33847">
        <w:rPr>
          <w:rtl/>
        </w:rPr>
        <w:t>ومة</w:t>
      </w:r>
      <w:bookmarkEnd w:id="224"/>
      <w:bookmarkEnd w:id="225"/>
    </w:p>
    <w:p w:rsidR="00845433" w:rsidRPr="0012796C" w:rsidRDefault="00845433" w:rsidP="003E24E2">
      <w:pPr>
        <w:pStyle w:val="Heading2Center"/>
        <w:rPr>
          <w:rtl/>
        </w:rPr>
      </w:pPr>
      <w:bookmarkStart w:id="226" w:name="_Toc495494001"/>
      <w:r w:rsidRPr="00E33847">
        <w:rPr>
          <w:rtl/>
        </w:rPr>
        <w:t xml:space="preserve">آباء النبي </w:t>
      </w:r>
      <w:r w:rsidRPr="00E33847">
        <w:rPr>
          <w:rFonts w:hint="cs"/>
          <w:rtl/>
        </w:rPr>
        <w:t>(صلَّى الله عليه وآله) والولي (عليه السلام)</w:t>
      </w:r>
      <w:bookmarkEnd w:id="226"/>
    </w:p>
    <w:p w:rsidR="00845433" w:rsidRPr="00E33847" w:rsidRDefault="00845433" w:rsidP="000D0795">
      <w:pPr>
        <w:pStyle w:val="libNormal"/>
        <w:rPr>
          <w:rtl/>
        </w:rPr>
      </w:pPr>
      <w:r w:rsidRPr="0012796C">
        <w:rPr>
          <w:rStyle w:val="libBold2Char"/>
          <w:rtl/>
        </w:rPr>
        <w:t xml:space="preserve">قال: </w:t>
      </w:r>
      <w:r w:rsidRPr="0012796C">
        <w:rPr>
          <w:rtl/>
        </w:rPr>
        <w:t xml:space="preserve">بل يظهر من الأحاديث المتواترة أنّ آباء النبي </w:t>
      </w:r>
      <w:r w:rsidRPr="0012796C">
        <w:rPr>
          <w:rFonts w:hint="cs"/>
          <w:rtl/>
        </w:rPr>
        <w:t>(صلَّى الله عليه وآله وسلَّم) وأجداده كانوا كلّهم أنبياء وأوصياء، حَمَلَةَ دين الله وهم بنو إسماعيل أوصياء إبراهيم، ولم يزالوا رؤساء مكّة، يعنى كانوا حكّام الناس روحانيّين، أي جعل الله آباء النبي (صلَّى الله عليه وآله وسلَّم) والولي (عليه السلام) من لدن إسماعيل إلى عبد الله وأبي طالب أنبياء (عليهم السلام).</w:t>
      </w:r>
    </w:p>
    <w:p w:rsidR="00845433" w:rsidRPr="0012796C" w:rsidRDefault="00845433" w:rsidP="003E24E2">
      <w:pPr>
        <w:pStyle w:val="Heading2Center"/>
        <w:rPr>
          <w:rtl/>
        </w:rPr>
      </w:pPr>
      <w:bookmarkStart w:id="227" w:name="98"/>
      <w:bookmarkStart w:id="228" w:name="_Toc495494002"/>
      <w:r w:rsidRPr="00E33847">
        <w:rPr>
          <w:rtl/>
        </w:rPr>
        <w:t>آ</w:t>
      </w:r>
      <w:r w:rsidR="004531DE" w:rsidRPr="00E33847">
        <w:rPr>
          <w:rtl/>
        </w:rPr>
        <w:t>با</w:t>
      </w:r>
      <w:r w:rsidRPr="00E33847">
        <w:rPr>
          <w:rtl/>
        </w:rPr>
        <w:t>ء الن</w:t>
      </w:r>
      <w:r w:rsidR="004531DE" w:rsidRPr="00E33847">
        <w:rPr>
          <w:rtl/>
        </w:rPr>
        <w:t>بي</w:t>
      </w:r>
      <w:r w:rsidRPr="00E33847">
        <w:rPr>
          <w:rtl/>
        </w:rPr>
        <w:t xml:space="preserve"> والو</w:t>
      </w:r>
      <w:r w:rsidR="004531DE" w:rsidRPr="00E33847">
        <w:rPr>
          <w:rtl/>
        </w:rPr>
        <w:t>لي</w:t>
      </w:r>
      <w:r w:rsidRPr="00E33847">
        <w:rPr>
          <w:rtl/>
        </w:rPr>
        <w:t xml:space="preserve"> كا</w:t>
      </w:r>
      <w:r w:rsidR="004531DE" w:rsidRPr="00E33847">
        <w:rPr>
          <w:rtl/>
        </w:rPr>
        <w:t>نو</w:t>
      </w:r>
      <w:r w:rsidRPr="00E33847">
        <w:rPr>
          <w:rtl/>
        </w:rPr>
        <w:t>ا مبلّغ</w:t>
      </w:r>
      <w:r w:rsidR="004531DE" w:rsidRPr="00E33847">
        <w:rPr>
          <w:rtl/>
        </w:rPr>
        <w:t>ين</w:t>
      </w:r>
      <w:r w:rsidRPr="00E33847">
        <w:rPr>
          <w:rtl/>
        </w:rPr>
        <w:t xml:space="preserve"> كإبراه</w:t>
      </w:r>
      <w:bookmarkEnd w:id="227"/>
      <w:r w:rsidR="004531DE" w:rsidRPr="00E33847">
        <w:rPr>
          <w:rtl/>
        </w:rPr>
        <w:t>يم</w:t>
      </w:r>
      <w:bookmarkEnd w:id="228"/>
    </w:p>
    <w:p w:rsidR="00845433" w:rsidRPr="004531DE" w:rsidRDefault="00845433" w:rsidP="0012796C">
      <w:pPr>
        <w:pStyle w:val="libBold1"/>
        <w:rPr>
          <w:rtl/>
        </w:rPr>
      </w:pPr>
      <w:r w:rsidRPr="00E33847">
        <w:rPr>
          <w:rtl/>
        </w:rPr>
        <w:t>قال الله تعالى:</w:t>
      </w:r>
    </w:p>
    <w:p w:rsidR="00845433" w:rsidRPr="00E33847" w:rsidRDefault="00845433" w:rsidP="000D0795">
      <w:pPr>
        <w:pStyle w:val="libNormal"/>
        <w:rPr>
          <w:rtl/>
        </w:rPr>
      </w:pPr>
      <w:r w:rsidRPr="0033166D">
        <w:rPr>
          <w:rStyle w:val="libAlaemChar"/>
          <w:rtl/>
        </w:rPr>
        <w:t>(</w:t>
      </w:r>
      <w:r w:rsidRPr="000226EC">
        <w:rPr>
          <w:rStyle w:val="libAieChar"/>
          <w:rtl/>
        </w:rPr>
        <w:t>وَإِذْ قَالَ إِبْرَاهِيمُ</w:t>
      </w:r>
      <w:r w:rsidR="004531DE">
        <w:rPr>
          <w:rStyle w:val="libAieChar"/>
          <w:rtl/>
        </w:rPr>
        <w:t>.</w:t>
      </w:r>
      <w:r w:rsidRPr="000226EC">
        <w:rPr>
          <w:rStyle w:val="libAieChar"/>
          <w:rtl/>
        </w:rPr>
        <w:t>........ رَبِّ اجْعَلْنِي مُقِيمَ الصَّلاَةِ وَمِنْ ذُرِّيَّتِي رَبَّنَا وَتَقَبَّلْ دُعَاءِ</w:t>
      </w:r>
      <w:r w:rsidRPr="0033166D">
        <w:rPr>
          <w:rStyle w:val="libAlaemChar"/>
          <w:rtl/>
        </w:rPr>
        <w:t>)</w:t>
      </w:r>
      <w:r w:rsidRPr="0012796C">
        <w:rPr>
          <w:rtl/>
        </w:rPr>
        <w:t>.</w:t>
      </w:r>
    </w:p>
    <w:p w:rsidR="00845433" w:rsidRPr="00E33847" w:rsidRDefault="00845433" w:rsidP="000D0795">
      <w:pPr>
        <w:pStyle w:val="libLeft"/>
        <w:rPr>
          <w:rtl/>
        </w:rPr>
      </w:pPr>
      <w:r w:rsidRPr="000D0795">
        <w:rPr>
          <w:rtl/>
        </w:rPr>
        <w:t>(سورة إبراهيم: آية: 40)</w:t>
      </w:r>
    </w:p>
    <w:p w:rsidR="00845433" w:rsidRPr="004531DE" w:rsidRDefault="00845433" w:rsidP="0012796C">
      <w:pPr>
        <w:pStyle w:val="libBold1"/>
        <w:rPr>
          <w:rtl/>
        </w:rPr>
      </w:pPr>
      <w:r w:rsidRPr="00E33847">
        <w:rPr>
          <w:rtl/>
        </w:rPr>
        <w:t>* قال الشيخ الطبرسي:</w:t>
      </w:r>
    </w:p>
    <w:p w:rsidR="00845433" w:rsidRPr="00E33847" w:rsidRDefault="00845433" w:rsidP="000D0795">
      <w:pPr>
        <w:pStyle w:val="libNormal"/>
        <w:rPr>
          <w:rtl/>
        </w:rPr>
      </w:pPr>
      <w:r w:rsidRPr="0033166D">
        <w:rPr>
          <w:rStyle w:val="libAlaemChar"/>
          <w:rtl/>
        </w:rPr>
        <w:t>(</w:t>
      </w:r>
      <w:r w:rsidRPr="000226EC">
        <w:rPr>
          <w:rStyle w:val="libAieChar"/>
          <w:rtl/>
        </w:rPr>
        <w:t>رَبِّ اجْعَلْنِي مُقِيمَ الصَّلاَةِ وَمِنْ ذُرِّيَّتِي</w:t>
      </w:r>
      <w:r w:rsidRPr="0033166D">
        <w:rPr>
          <w:rStyle w:val="libAlaemChar"/>
          <w:rtl/>
        </w:rPr>
        <w:t>)</w:t>
      </w:r>
      <w:r w:rsidRPr="0012796C">
        <w:rPr>
          <w:rtl/>
        </w:rPr>
        <w:t xml:space="preserve"> </w:t>
      </w:r>
      <w:r w:rsidRPr="0012796C">
        <w:rPr>
          <w:rStyle w:val="libBold2Char"/>
          <w:rtl/>
        </w:rPr>
        <w:t>تقريره:</w:t>
      </w:r>
      <w:r w:rsidRPr="0012796C">
        <w:rPr>
          <w:rtl/>
        </w:rPr>
        <w:t xml:space="preserve"> واجعل من ذرِّيَّتي مقيم الصلاة، فحذف الفعل </w:t>
      </w:r>
      <w:r w:rsidRPr="0012796C">
        <w:rPr>
          <w:rStyle w:val="libBold2Char"/>
          <w:rtl/>
        </w:rPr>
        <w:t>(واجعل)</w:t>
      </w:r>
      <w:r w:rsidRPr="0012796C">
        <w:rPr>
          <w:rtl/>
        </w:rPr>
        <w:t xml:space="preserve">؛ لأنّ ما قبله كان الفعل </w:t>
      </w:r>
      <w:r w:rsidRPr="0012796C">
        <w:rPr>
          <w:rStyle w:val="libBold2Char"/>
          <w:rtl/>
        </w:rPr>
        <w:t>(واجعل)</w:t>
      </w:r>
      <w:r w:rsidRPr="0012796C">
        <w:rPr>
          <w:rtl/>
        </w:rPr>
        <w:t xml:space="preserve"> يدلّ عليه، يعني </w:t>
      </w:r>
      <w:r w:rsidRPr="0012796C">
        <w:rPr>
          <w:rStyle w:val="libBold2Char"/>
          <w:rtl/>
        </w:rPr>
        <w:t>(ربِّ اجعلني مقيم الصلاة واجعل من ذرِّيَّتي)</w:t>
      </w:r>
      <w:r w:rsidRPr="0012796C">
        <w:rPr>
          <w:rtl/>
        </w:rPr>
        <w:t xml:space="preserve"> بعضَ ذرِّيَّتي مقيم الصلاة، فحذف الفعل </w:t>
      </w:r>
      <w:r w:rsidRPr="0012796C">
        <w:rPr>
          <w:rStyle w:val="libBold2Char"/>
          <w:rtl/>
        </w:rPr>
        <w:t>(اجعل)</w:t>
      </w:r>
      <w:r w:rsidRPr="0012796C">
        <w:rPr>
          <w:rtl/>
        </w:rPr>
        <w:t xml:space="preserve"> وقام مقامه واو العطف، وهذا سؤال من إبراهيم من الله تعالى بأنْ يلطف له اللطف الذي عنده، يقيم الصلاة به ويتمسّك بالدين به، وأنْ يفعل مثل </w:t>
      </w:r>
    </w:p>
    <w:p w:rsidR="004531DE" w:rsidRDefault="00845433" w:rsidP="00243124">
      <w:pPr>
        <w:pStyle w:val="libNormal"/>
        <w:rPr>
          <w:rtl/>
        </w:rPr>
      </w:pPr>
      <w:r>
        <w:rPr>
          <w:rtl/>
        </w:rPr>
        <w:br w:type="page"/>
      </w:r>
    </w:p>
    <w:p w:rsidR="00845433" w:rsidRPr="00334123" w:rsidRDefault="00845433" w:rsidP="0012796C">
      <w:pPr>
        <w:pStyle w:val="libNormal"/>
        <w:rPr>
          <w:rtl/>
        </w:rPr>
      </w:pPr>
      <w:r w:rsidRPr="000D0795">
        <w:rPr>
          <w:rtl/>
        </w:rPr>
        <w:lastRenderedPageBreak/>
        <w:t>ذلك بجماعة من ذرِّيَّته وهم الذين أسلموا منهم، فسأل لهم مثل ما سأل لنفسه.</w:t>
      </w:r>
    </w:p>
    <w:p w:rsidR="00845433" w:rsidRPr="00334123" w:rsidRDefault="00845433" w:rsidP="000D0795">
      <w:pPr>
        <w:pStyle w:val="libLeft"/>
        <w:rPr>
          <w:rtl/>
        </w:rPr>
      </w:pPr>
      <w:r w:rsidRPr="000D0795">
        <w:rPr>
          <w:rtl/>
        </w:rPr>
        <w:t>(مجمع البيان)</w:t>
      </w:r>
    </w:p>
    <w:p w:rsidR="00845433" w:rsidRPr="00334123" w:rsidRDefault="00845433" w:rsidP="000D0795">
      <w:pPr>
        <w:pStyle w:val="libNormal"/>
        <w:rPr>
          <w:rtl/>
        </w:rPr>
      </w:pPr>
      <w:r w:rsidRPr="0012796C">
        <w:rPr>
          <w:rStyle w:val="libBold2Char"/>
          <w:rtl/>
        </w:rPr>
        <w:t xml:space="preserve">فقوله: </w:t>
      </w:r>
      <w:r w:rsidRPr="0012796C">
        <w:rPr>
          <w:rtl/>
        </w:rPr>
        <w:t>هذا سؤال من إبراهيم من الله تعالى بأنْ يلطف له اللطف الذي عنده: يقيم الصلاة ويتمسّك بالدين.</w:t>
      </w:r>
    </w:p>
    <w:p w:rsidR="00845433" w:rsidRPr="00334123" w:rsidRDefault="00845433" w:rsidP="000D0795">
      <w:pPr>
        <w:pStyle w:val="libNormal"/>
        <w:rPr>
          <w:rtl/>
        </w:rPr>
      </w:pPr>
      <w:r w:rsidRPr="0012796C">
        <w:rPr>
          <w:rStyle w:val="libBold2Char"/>
          <w:rtl/>
        </w:rPr>
        <w:t>فيكون تقريره:</w:t>
      </w:r>
      <w:r w:rsidRPr="0012796C">
        <w:rPr>
          <w:rtl/>
        </w:rPr>
        <w:t xml:space="preserve"> ربّ اجعلني مقيم الصلاة: أي ثبّتْني على إقامة الصلاة بلطفك الذي كان عندي، فأُقيم الصلاة به، وأتمسّك به بدينك أبداً.</w:t>
      </w:r>
    </w:p>
    <w:p w:rsidR="00845433" w:rsidRPr="00334123" w:rsidRDefault="00845433" w:rsidP="000D0795">
      <w:pPr>
        <w:pStyle w:val="libNormal"/>
        <w:rPr>
          <w:rtl/>
        </w:rPr>
      </w:pPr>
      <w:r w:rsidRPr="0012796C">
        <w:rPr>
          <w:rStyle w:val="libBold2Char"/>
          <w:rtl/>
        </w:rPr>
        <w:t>وقوله (ره):</w:t>
      </w:r>
      <w:r w:rsidRPr="0012796C">
        <w:rPr>
          <w:rtl/>
        </w:rPr>
        <w:t xml:space="preserve"> وأنْ يفعل مثل ذلك بجماعة من ذرِّيّتي، وهم الذين أسلموا منهم.</w:t>
      </w:r>
    </w:p>
    <w:p w:rsidR="00845433" w:rsidRPr="00334123" w:rsidRDefault="00845433" w:rsidP="000D0795">
      <w:pPr>
        <w:pStyle w:val="libNormal"/>
        <w:rPr>
          <w:rtl/>
        </w:rPr>
      </w:pPr>
      <w:r w:rsidRPr="0012796C">
        <w:rPr>
          <w:rStyle w:val="libBold2Char"/>
          <w:rtl/>
        </w:rPr>
        <w:t>فيكون تقريره:</w:t>
      </w:r>
      <w:r w:rsidRPr="0012796C">
        <w:rPr>
          <w:rtl/>
        </w:rPr>
        <w:t xml:space="preserve"> واجعل على إقامة الصلاة جماعة من ذرِّيَّتي الذين أسلموا منهم بلطفك الذي لطفْتَه عليّ فألْطفْه عليهم، حتّى يقيموا الصلاة به ويتمسّكوا به لدينك</w:t>
      </w:r>
      <w:r w:rsidR="000226EC" w:rsidRPr="0012796C">
        <w:rPr>
          <w:rtl/>
        </w:rPr>
        <w:t xml:space="preserve"> - </w:t>
      </w:r>
      <w:r w:rsidRPr="0012796C">
        <w:rPr>
          <w:rtl/>
        </w:rPr>
        <w:t>أبداً</w:t>
      </w:r>
      <w:r w:rsidR="000226EC" w:rsidRPr="0012796C">
        <w:rPr>
          <w:rtl/>
        </w:rPr>
        <w:t xml:space="preserve"> -</w:t>
      </w:r>
      <w:r w:rsidRPr="0012796C">
        <w:rPr>
          <w:rtl/>
        </w:rPr>
        <w:t>.</w:t>
      </w:r>
    </w:p>
    <w:p w:rsidR="00845433" w:rsidRPr="00334123" w:rsidRDefault="00845433" w:rsidP="000D0795">
      <w:pPr>
        <w:pStyle w:val="libNormal"/>
        <w:rPr>
          <w:rtl/>
        </w:rPr>
      </w:pPr>
      <w:r w:rsidRPr="0012796C">
        <w:rPr>
          <w:rStyle w:val="libBold2Char"/>
          <w:rtl/>
        </w:rPr>
        <w:t>وقوله (ره):</w:t>
      </w:r>
      <w:r w:rsidRPr="0012796C">
        <w:rPr>
          <w:rtl/>
        </w:rPr>
        <w:t xml:space="preserve"> فسأل لهم مثل ما سأل لنفسه.</w:t>
      </w:r>
    </w:p>
    <w:p w:rsidR="00845433" w:rsidRPr="00334123" w:rsidRDefault="00845433" w:rsidP="000D0795">
      <w:pPr>
        <w:pStyle w:val="libNormal"/>
        <w:rPr>
          <w:rtl/>
        </w:rPr>
      </w:pPr>
      <w:r w:rsidRPr="0012796C">
        <w:rPr>
          <w:rStyle w:val="libBold2Char"/>
          <w:rtl/>
        </w:rPr>
        <w:t>فيكون تقريره:</w:t>
      </w:r>
      <w:r w:rsidRPr="0012796C">
        <w:rPr>
          <w:rtl/>
        </w:rPr>
        <w:t xml:space="preserve"> سأل إبراهيم ربّه أنْ يجعل من ذرِّيّته الذين أسلموا منهم بلطفه جماعة مثله أنبياء، يعني جماعة النبيِّين مثله بعض بني إسماعيل وجماعة النبيّين مثله بعض بني إسحاق، حتّى يقيموا الصلاة بلطفه مثله، ويتمسّكوا به بالدين مثله أبداً.</w:t>
      </w:r>
    </w:p>
    <w:p w:rsidR="004531DE" w:rsidRDefault="00845433" w:rsidP="0012796C">
      <w:pPr>
        <w:pStyle w:val="libBold1"/>
        <w:rPr>
          <w:rtl/>
        </w:rPr>
      </w:pPr>
      <w:r w:rsidRPr="00334123">
        <w:rPr>
          <w:rtl/>
        </w:rPr>
        <w:t>* اعلم أنّ التبليغ قولي وفعلي:</w:t>
      </w:r>
    </w:p>
    <w:p w:rsidR="00845433" w:rsidRPr="00334123" w:rsidRDefault="004531DE" w:rsidP="000D0795">
      <w:pPr>
        <w:pStyle w:val="libNormal"/>
        <w:rPr>
          <w:rtl/>
        </w:rPr>
      </w:pPr>
      <w:r>
        <w:rPr>
          <w:rtl/>
        </w:rPr>
        <w:t>-</w:t>
      </w:r>
      <w:r w:rsidR="00845433" w:rsidRPr="0012796C">
        <w:rPr>
          <w:rStyle w:val="libBold2Char"/>
          <w:rtl/>
        </w:rPr>
        <w:t xml:space="preserve"> فأمّا القولي:</w:t>
      </w:r>
      <w:r w:rsidR="00845433" w:rsidRPr="0012796C">
        <w:rPr>
          <w:rtl/>
        </w:rPr>
        <w:t xml:space="preserve"> فهي خاصّة الأنبياء بالوحي من الله تعالى قوله: </w:t>
      </w:r>
      <w:r w:rsidR="00845433" w:rsidRPr="0033166D">
        <w:rPr>
          <w:rStyle w:val="libAlaemChar"/>
          <w:rtl/>
        </w:rPr>
        <w:t>(</w:t>
      </w:r>
      <w:r w:rsidR="00845433" w:rsidRPr="000226EC">
        <w:rPr>
          <w:rStyle w:val="libAieChar"/>
          <w:rtl/>
        </w:rPr>
        <w:t>وَمَا أَرْسَلْنَا مِنْ قَبْلِكَ مِنْ رَسُولٍ إِلاَّ نُوحِي إِلَيْهِ أَنَّهُ لاَ إِلَهَ إِلاَّ أَنَا فَاعْبُدُونِ</w:t>
      </w:r>
      <w:r w:rsidR="00845433" w:rsidRPr="0033166D">
        <w:rPr>
          <w:rStyle w:val="libAlaemChar"/>
          <w:rtl/>
        </w:rPr>
        <w:t>)</w:t>
      </w:r>
      <w:r w:rsidR="00845433" w:rsidRPr="0012796C">
        <w:rPr>
          <w:rtl/>
        </w:rPr>
        <w:t>.</w:t>
      </w:r>
    </w:p>
    <w:p w:rsidR="00845433" w:rsidRPr="00334123" w:rsidRDefault="00845433" w:rsidP="000D0795">
      <w:pPr>
        <w:pStyle w:val="libLeft"/>
        <w:rPr>
          <w:rtl/>
        </w:rPr>
      </w:pPr>
      <w:r w:rsidRPr="000D0795">
        <w:rPr>
          <w:rtl/>
        </w:rPr>
        <w:t>(سورة الأنبياء: آية: 25)</w:t>
      </w:r>
    </w:p>
    <w:p w:rsidR="00845433" w:rsidRPr="00334123" w:rsidRDefault="00845433" w:rsidP="000D0795">
      <w:pPr>
        <w:pStyle w:val="libNormal"/>
        <w:rPr>
          <w:rtl/>
        </w:rPr>
      </w:pPr>
      <w:r w:rsidRPr="0012796C">
        <w:rPr>
          <w:rtl/>
        </w:rPr>
        <w:t xml:space="preserve">وقوله: </w:t>
      </w:r>
      <w:r w:rsidRPr="0033166D">
        <w:rPr>
          <w:rStyle w:val="libAlaemChar"/>
          <w:rtl/>
        </w:rPr>
        <w:t>(</w:t>
      </w:r>
      <w:r w:rsidRPr="000226EC">
        <w:rPr>
          <w:rStyle w:val="libAieChar"/>
          <w:rtl/>
        </w:rPr>
        <w:t>يُنَزِّلُ الْمَلاَئِكَةَ بِالرُّوحِ مِنْ أَمْرِهِ عَلَى مَنْ يَشَاءُ مِنْ عِبَادِهِ أَنْ أَنْذِرُوا أَنَّهُ لاَ إِلَهَ إِلاَّ أَنَا فَاتَّقُونِ</w:t>
      </w:r>
      <w:r w:rsidRPr="0033166D">
        <w:rPr>
          <w:rStyle w:val="libAlaemChar"/>
          <w:rtl/>
        </w:rPr>
        <w:t>)</w:t>
      </w:r>
      <w:r w:rsidRPr="0012796C">
        <w:rPr>
          <w:rtl/>
        </w:rPr>
        <w:t>.</w:t>
      </w:r>
    </w:p>
    <w:p w:rsidR="00845433" w:rsidRPr="00334123" w:rsidRDefault="00845433" w:rsidP="000D0795">
      <w:pPr>
        <w:pStyle w:val="libLeft"/>
        <w:rPr>
          <w:rtl/>
        </w:rPr>
      </w:pPr>
      <w:r w:rsidRPr="000D0795">
        <w:rPr>
          <w:rtl/>
        </w:rPr>
        <w:t>(سورة النحل: آية: 2)</w:t>
      </w:r>
    </w:p>
    <w:p w:rsidR="004531DE" w:rsidRPr="0033166D" w:rsidRDefault="00845433" w:rsidP="00243124">
      <w:pPr>
        <w:pStyle w:val="libNormal"/>
      </w:pPr>
      <w:r w:rsidRPr="0033166D">
        <w:rPr>
          <w:rtl/>
        </w:rPr>
        <w:br w:type="page"/>
      </w:r>
    </w:p>
    <w:p w:rsidR="00845433" w:rsidRPr="00334123" w:rsidRDefault="00845433" w:rsidP="0012796C">
      <w:pPr>
        <w:pStyle w:val="libNormal"/>
        <w:rPr>
          <w:rtl/>
        </w:rPr>
      </w:pPr>
      <w:r w:rsidRPr="000D0795">
        <w:rPr>
          <w:rtl/>
        </w:rPr>
        <w:lastRenderedPageBreak/>
        <w:t>فظهر أنّ التبليغ القولي خاصّة الأنبياء بالوحي من الله تعالى، فإنّهم كانوا يقولون للمشركين تبليغاً قوليّاً.</w:t>
      </w:r>
    </w:p>
    <w:p w:rsidR="004531DE" w:rsidRDefault="00845433" w:rsidP="0012796C">
      <w:pPr>
        <w:pStyle w:val="libNormal"/>
        <w:rPr>
          <w:rtl/>
        </w:rPr>
      </w:pPr>
      <w:r w:rsidRPr="000D0795">
        <w:rPr>
          <w:rtl/>
        </w:rPr>
        <w:t>قولوا: لا اله إلاّ الله تفلحوا.</w:t>
      </w:r>
    </w:p>
    <w:p w:rsidR="00845433" w:rsidRPr="00334123" w:rsidRDefault="004531DE" w:rsidP="000D0795">
      <w:pPr>
        <w:pStyle w:val="libNormal"/>
        <w:rPr>
          <w:rtl/>
        </w:rPr>
      </w:pPr>
      <w:r>
        <w:rPr>
          <w:rtl/>
        </w:rPr>
        <w:t>-</w:t>
      </w:r>
      <w:r w:rsidR="00845433" w:rsidRPr="0012796C">
        <w:rPr>
          <w:rStyle w:val="libBold2Char"/>
          <w:rtl/>
        </w:rPr>
        <w:t xml:space="preserve"> وأمّا الفعلي:</w:t>
      </w:r>
      <w:r w:rsidR="00845433" w:rsidRPr="0012796C">
        <w:rPr>
          <w:rtl/>
        </w:rPr>
        <w:t xml:space="preserve"> فهي خاصّة الأنبياء باللطف من الله تعالى قوله: </w:t>
      </w:r>
      <w:r w:rsidR="00845433" w:rsidRPr="0033166D">
        <w:rPr>
          <w:rStyle w:val="libAlaemChar"/>
          <w:rtl/>
        </w:rPr>
        <w:t>(</w:t>
      </w:r>
      <w:r w:rsidR="00845433" w:rsidRPr="000226EC">
        <w:rPr>
          <w:rStyle w:val="libAieChar"/>
          <w:rtl/>
        </w:rPr>
        <w:t>وَلَقَدْ بَعَثْنَا فِي كُلِّ أُمَّةٍ رَسُولاً أَنِ اعْبُدُوا اللَّهَ وَاجْتَنِبُوا الطَّاغُوتَ</w:t>
      </w:r>
      <w:r w:rsidR="00845433" w:rsidRPr="0033166D">
        <w:rPr>
          <w:rStyle w:val="libAlaemChar"/>
          <w:rtl/>
        </w:rPr>
        <w:t>)</w:t>
      </w:r>
      <w:r w:rsidR="00845433" w:rsidRPr="0012796C">
        <w:rPr>
          <w:rtl/>
        </w:rPr>
        <w:t>.</w:t>
      </w:r>
    </w:p>
    <w:p w:rsidR="00845433" w:rsidRPr="00334123" w:rsidRDefault="00845433" w:rsidP="000D0795">
      <w:pPr>
        <w:pStyle w:val="libLeft"/>
        <w:rPr>
          <w:rtl/>
        </w:rPr>
      </w:pPr>
      <w:r w:rsidRPr="000D0795">
        <w:rPr>
          <w:rtl/>
        </w:rPr>
        <w:t>(سورة النحل: آية: 36)</w:t>
      </w:r>
    </w:p>
    <w:p w:rsidR="00845433" w:rsidRPr="00334123" w:rsidRDefault="00845433" w:rsidP="000D0795">
      <w:pPr>
        <w:pStyle w:val="libNormal"/>
        <w:rPr>
          <w:rtl/>
        </w:rPr>
      </w:pPr>
      <w:r w:rsidRPr="0012796C">
        <w:rPr>
          <w:rtl/>
        </w:rPr>
        <w:t xml:space="preserve">وقوله: </w:t>
      </w:r>
      <w:r w:rsidRPr="0033166D">
        <w:rPr>
          <w:rStyle w:val="libAlaemChar"/>
          <w:rtl/>
        </w:rPr>
        <w:t>(</w:t>
      </w:r>
      <w:r w:rsidRPr="000226EC">
        <w:rPr>
          <w:rStyle w:val="libAieChar"/>
          <w:rtl/>
        </w:rPr>
        <w:t>قَالَتْ لَهُمْ رُسُلُهُمْ إِنْ نَحْنُ إِلاَّ بَشَرٌ مِثْلُكُمْ وَلَكِنَّ اللَّهَ يَمُنُّ عَلَى مَنْ يَشَاءُ مِنْ عِبَادِهِ</w:t>
      </w:r>
      <w:r w:rsidRPr="0033166D">
        <w:rPr>
          <w:rStyle w:val="libAlaemChar"/>
          <w:rtl/>
        </w:rPr>
        <w:t>)</w:t>
      </w:r>
      <w:r w:rsidRPr="0012796C">
        <w:rPr>
          <w:rtl/>
        </w:rPr>
        <w:t>.</w:t>
      </w:r>
    </w:p>
    <w:p w:rsidR="00845433" w:rsidRPr="00334123" w:rsidRDefault="00845433" w:rsidP="000D0795">
      <w:pPr>
        <w:pStyle w:val="libLeft"/>
        <w:rPr>
          <w:rtl/>
        </w:rPr>
      </w:pPr>
      <w:r w:rsidRPr="000D0795">
        <w:rPr>
          <w:rtl/>
        </w:rPr>
        <w:t>(سورة إبراهيم: آية: 11)</w:t>
      </w:r>
    </w:p>
    <w:p w:rsidR="004531DE" w:rsidRDefault="00845433" w:rsidP="0012796C">
      <w:pPr>
        <w:pStyle w:val="libNormal"/>
        <w:rPr>
          <w:rtl/>
        </w:rPr>
      </w:pPr>
      <w:r w:rsidRPr="000D0795">
        <w:rPr>
          <w:rtl/>
        </w:rPr>
        <w:t>فظهر أنّ التبليغ الفعلي خاصّة الأنبياء باللطف من الله تعالى، فإنّهم كانوا يقيمون الصلاة لله تعالى استحقاقاً له تبليغاً فعليّاً للمشركين والمؤمنين؛ لأنّ إقامة الصلاة لله:</w:t>
      </w:r>
    </w:p>
    <w:p w:rsidR="004531DE" w:rsidRDefault="004531DE" w:rsidP="0012796C">
      <w:pPr>
        <w:pStyle w:val="libNormal"/>
        <w:rPr>
          <w:rtl/>
        </w:rPr>
      </w:pPr>
      <w:r>
        <w:rPr>
          <w:rtl/>
        </w:rPr>
        <w:t>-</w:t>
      </w:r>
      <w:r w:rsidR="00845433" w:rsidRPr="000D0795">
        <w:rPr>
          <w:rtl/>
        </w:rPr>
        <w:t xml:space="preserve"> تبليغ فعلي.</w:t>
      </w:r>
    </w:p>
    <w:p w:rsidR="004531DE" w:rsidRDefault="004531DE" w:rsidP="0012796C">
      <w:pPr>
        <w:pStyle w:val="libNormal"/>
        <w:rPr>
          <w:rtl/>
        </w:rPr>
      </w:pPr>
      <w:r>
        <w:rPr>
          <w:rtl/>
        </w:rPr>
        <w:t>-</w:t>
      </w:r>
      <w:r w:rsidR="00845433" w:rsidRPr="000D0795">
        <w:rPr>
          <w:rtl/>
        </w:rPr>
        <w:t xml:space="preserve"> وهي شهادة اركانيّة للمعبود الحق، وبراءة كلِّيّة عن المعبود الباطل.</w:t>
      </w:r>
    </w:p>
    <w:p w:rsidR="004531DE" w:rsidRDefault="004531DE" w:rsidP="0012796C">
      <w:pPr>
        <w:pStyle w:val="libNormal"/>
        <w:rPr>
          <w:rtl/>
        </w:rPr>
      </w:pPr>
      <w:r>
        <w:rPr>
          <w:rtl/>
        </w:rPr>
        <w:t>-</w:t>
      </w:r>
      <w:r w:rsidR="00845433" w:rsidRPr="000D0795">
        <w:rPr>
          <w:rtl/>
        </w:rPr>
        <w:t xml:space="preserve"> ووسيلة واصلة إلى المحبوبيّة الإلهيّة، وواسطة قاطعة عن الشهوات الشيطانيّة.</w:t>
      </w:r>
    </w:p>
    <w:p w:rsidR="004531DE" w:rsidRDefault="004531DE" w:rsidP="0012796C">
      <w:pPr>
        <w:pStyle w:val="libNormal"/>
        <w:rPr>
          <w:rtl/>
        </w:rPr>
      </w:pPr>
      <w:r>
        <w:rPr>
          <w:rtl/>
        </w:rPr>
        <w:t>-</w:t>
      </w:r>
      <w:r w:rsidR="00845433" w:rsidRPr="000D0795">
        <w:rPr>
          <w:rtl/>
        </w:rPr>
        <w:t xml:space="preserve"> وأنّها لا يمكن إلاّ باللطف والمَنّ من الله تعالى.</w:t>
      </w:r>
    </w:p>
    <w:p w:rsidR="00845433" w:rsidRPr="00334123" w:rsidRDefault="004531DE" w:rsidP="000D0795">
      <w:pPr>
        <w:pStyle w:val="libNormal"/>
        <w:rPr>
          <w:rtl/>
        </w:rPr>
      </w:pPr>
      <w:r>
        <w:rPr>
          <w:rtl/>
        </w:rPr>
        <w:t>-</w:t>
      </w:r>
      <w:r w:rsidR="00845433" w:rsidRPr="0012796C">
        <w:rPr>
          <w:rtl/>
        </w:rPr>
        <w:t xml:space="preserve"> وأنّ اللطف والمنّ من الله تعالى قوّة رحمانيّة وصلاحيّة روحانيّة ومعرفة إيمانيّة، فهي خاصّة الأنبياء فطريّة تخليقيّة، فلذا قال إبراهيم: </w:t>
      </w:r>
      <w:r w:rsidR="00845433" w:rsidRPr="0033166D">
        <w:rPr>
          <w:rStyle w:val="libAlaemChar"/>
          <w:rtl/>
        </w:rPr>
        <w:t>(</w:t>
      </w:r>
      <w:r w:rsidR="00845433" w:rsidRPr="000226EC">
        <w:rPr>
          <w:rStyle w:val="libAieChar"/>
          <w:rtl/>
        </w:rPr>
        <w:t>رَبِّ اجْعَلْنِي مُقِيمَ الصَّلاَةِ وَمِنْ ذُرِّيَّتِي</w:t>
      </w:r>
      <w:r w:rsidR="00845433" w:rsidRPr="0033166D">
        <w:rPr>
          <w:rStyle w:val="libAlaemChar"/>
          <w:rtl/>
        </w:rPr>
        <w:t>)</w:t>
      </w:r>
      <w:r w:rsidR="00845433" w:rsidRPr="0012796C">
        <w:rPr>
          <w:rtl/>
        </w:rPr>
        <w:t xml:space="preserve"> يعني: واجعل بعض ذرِّيّتي مثلي</w:t>
      </w:r>
      <w:r w:rsidR="000226EC" w:rsidRPr="0012796C">
        <w:rPr>
          <w:rtl/>
        </w:rPr>
        <w:t xml:space="preserve"> - </w:t>
      </w:r>
      <w:r w:rsidR="00845433" w:rsidRPr="0012796C">
        <w:rPr>
          <w:rtl/>
        </w:rPr>
        <w:t>جماعة النبيّين من بني إسماعيل وجماعة النبيّين من بني إسحاق</w:t>
      </w:r>
      <w:r w:rsidR="000226EC" w:rsidRPr="0012796C">
        <w:rPr>
          <w:rtl/>
        </w:rPr>
        <w:t xml:space="preserve"> - </w:t>
      </w:r>
      <w:r w:rsidR="00845433" w:rsidRPr="0012796C">
        <w:rPr>
          <w:rtl/>
        </w:rPr>
        <w:t>بلطفك ومَنِّك.</w:t>
      </w:r>
    </w:p>
    <w:p w:rsidR="004531DE" w:rsidRPr="0033166D" w:rsidRDefault="00845433" w:rsidP="00243124">
      <w:pPr>
        <w:pStyle w:val="libNormal"/>
      </w:pPr>
      <w:r w:rsidRPr="0033166D">
        <w:rPr>
          <w:rtl/>
        </w:rPr>
        <w:br w:type="page"/>
      </w:r>
    </w:p>
    <w:p w:rsidR="00845433" w:rsidRPr="0012796C" w:rsidRDefault="00845433" w:rsidP="003E24E2">
      <w:pPr>
        <w:pStyle w:val="Heading2Center"/>
        <w:rPr>
          <w:rtl/>
        </w:rPr>
      </w:pPr>
      <w:bookmarkStart w:id="229" w:name="99"/>
      <w:bookmarkStart w:id="230" w:name="_Toc495494003"/>
      <w:r w:rsidRPr="00334123">
        <w:rPr>
          <w:rtl/>
        </w:rPr>
        <w:lastRenderedPageBreak/>
        <w:t>إنّ الل</w:t>
      </w:r>
      <w:r w:rsidR="004531DE" w:rsidRPr="00334123">
        <w:rPr>
          <w:rtl/>
        </w:rPr>
        <w:t>طف</w:t>
      </w:r>
      <w:r w:rsidRPr="00334123">
        <w:rPr>
          <w:rtl/>
        </w:rPr>
        <w:t xml:space="preserve"> والم</w:t>
      </w:r>
      <w:r w:rsidR="004531DE" w:rsidRPr="00334123">
        <w:t>َ</w:t>
      </w:r>
      <w:r w:rsidR="004531DE" w:rsidRPr="00334123">
        <w:rPr>
          <w:rtl/>
        </w:rPr>
        <w:t>ن</w:t>
      </w:r>
      <w:r w:rsidRPr="00334123">
        <w:rPr>
          <w:rtl/>
        </w:rPr>
        <w:t xml:space="preserve">ّ </w:t>
      </w:r>
      <w:r w:rsidR="004531DE" w:rsidRPr="00334123">
        <w:rPr>
          <w:rtl/>
        </w:rPr>
        <w:t>من</w:t>
      </w:r>
      <w:r w:rsidRPr="00334123">
        <w:rPr>
          <w:rtl/>
        </w:rPr>
        <w:t xml:space="preserve"> اللّه</w:t>
      </w:r>
      <w:bookmarkEnd w:id="229"/>
      <w:bookmarkEnd w:id="230"/>
    </w:p>
    <w:p w:rsidR="00845433" w:rsidRPr="004531DE" w:rsidRDefault="00845433" w:rsidP="0012796C">
      <w:pPr>
        <w:pStyle w:val="libBold1"/>
        <w:rPr>
          <w:rtl/>
        </w:rPr>
      </w:pPr>
      <w:r w:rsidRPr="00334123">
        <w:rPr>
          <w:rtl/>
        </w:rPr>
        <w:t>* عن الأصبغ بن نباتة عن أمير المؤمنين في حديث طويل أنّه قال فيه:</w:t>
      </w:r>
    </w:p>
    <w:p w:rsidR="00845433" w:rsidRPr="0012796C" w:rsidRDefault="00845433" w:rsidP="0012796C">
      <w:pPr>
        <w:pStyle w:val="libNormal"/>
        <w:rPr>
          <w:rtl/>
        </w:rPr>
      </w:pPr>
      <w:r w:rsidRPr="00334123">
        <w:rPr>
          <w:rtl/>
        </w:rPr>
        <w:t xml:space="preserve">(سمعتُ رسول الله </w:t>
      </w:r>
      <w:r w:rsidRPr="00334123">
        <w:rPr>
          <w:rFonts w:hint="cs"/>
          <w:rtl/>
        </w:rPr>
        <w:t>(صلَّى الله عليه وآله وسلَّم) يقول في حديث طويل فأمّا ما ذكر تعالى من أمر السابقين فهم أنبياء ومرسلون، فجعل الله تعالى فيهم خمسة أرواح:</w:t>
      </w:r>
    </w:p>
    <w:p w:rsidR="00845433" w:rsidRPr="0012796C" w:rsidRDefault="00845433" w:rsidP="0012796C">
      <w:pPr>
        <w:pStyle w:val="libNormal"/>
        <w:rPr>
          <w:rtl/>
        </w:rPr>
      </w:pPr>
      <w:r w:rsidRPr="00334123">
        <w:rPr>
          <w:rFonts w:hint="cs"/>
          <w:rtl/>
        </w:rPr>
        <w:t>روح القدس / وروح الإيمان / وروح القوّة / وروح الشهوة / وروح البدن.</w:t>
      </w:r>
    </w:p>
    <w:p w:rsidR="00845433" w:rsidRPr="0012796C" w:rsidRDefault="00845433" w:rsidP="0012796C">
      <w:pPr>
        <w:pStyle w:val="libNormal"/>
        <w:rPr>
          <w:rtl/>
        </w:rPr>
      </w:pPr>
      <w:r w:rsidRPr="00334123">
        <w:rPr>
          <w:rFonts w:hint="cs"/>
          <w:rtl/>
        </w:rPr>
        <w:t>فروح القدس: بعثوا أنبياء، مرسلين وغير مرسلين، وبها علموا الأشياء.</w:t>
      </w:r>
    </w:p>
    <w:p w:rsidR="00845433" w:rsidRPr="0012796C" w:rsidRDefault="00845433" w:rsidP="0012796C">
      <w:pPr>
        <w:pStyle w:val="libNormal"/>
        <w:rPr>
          <w:rtl/>
        </w:rPr>
      </w:pPr>
      <w:r w:rsidRPr="00334123">
        <w:rPr>
          <w:rFonts w:hint="cs"/>
          <w:rtl/>
        </w:rPr>
        <w:t>وبروح الإيمان: عبدوا الله تعالى ولم يشركوا به شيئاً.</w:t>
      </w:r>
    </w:p>
    <w:p w:rsidR="00845433" w:rsidRPr="0012796C" w:rsidRDefault="00845433" w:rsidP="0012796C">
      <w:pPr>
        <w:pStyle w:val="libNormal"/>
        <w:rPr>
          <w:rtl/>
        </w:rPr>
      </w:pPr>
      <w:r w:rsidRPr="00334123">
        <w:rPr>
          <w:rFonts w:hint="cs"/>
          <w:rtl/>
        </w:rPr>
        <w:t>وبروح القوّة: جاهدوا عدوّهم، وعالجوا معاشهم.</w:t>
      </w:r>
    </w:p>
    <w:p w:rsidR="00845433" w:rsidRPr="0012796C" w:rsidRDefault="00845433" w:rsidP="0012796C">
      <w:pPr>
        <w:pStyle w:val="libNormal"/>
        <w:rPr>
          <w:rtl/>
        </w:rPr>
      </w:pPr>
      <w:r w:rsidRPr="00334123">
        <w:rPr>
          <w:rFonts w:hint="cs"/>
          <w:rtl/>
        </w:rPr>
        <w:t>وبروح الشهوة: أصابوا لذائذ الطعام، ونكحوا الحلال من شباب النساء.</w:t>
      </w:r>
    </w:p>
    <w:p w:rsidR="00845433" w:rsidRPr="00334123" w:rsidRDefault="00845433" w:rsidP="000D0795">
      <w:pPr>
        <w:pStyle w:val="libNormal"/>
        <w:rPr>
          <w:rtl/>
        </w:rPr>
      </w:pPr>
      <w:r w:rsidRPr="0012796C">
        <w:rPr>
          <w:rFonts w:hint="cs"/>
          <w:rtl/>
        </w:rPr>
        <w:t>وبروح البدن: دبوا ودرجوا، فهؤلاء مغفور لهم ومصفوح ذنوبهم)</w:t>
      </w:r>
      <w:r w:rsidR="000226EC" w:rsidRPr="0012796C">
        <w:rPr>
          <w:rFonts w:hint="cs"/>
          <w:rtl/>
        </w:rPr>
        <w:t xml:space="preserve"> - </w:t>
      </w:r>
      <w:r w:rsidRPr="0012796C">
        <w:rPr>
          <w:rFonts w:hint="cs"/>
          <w:rtl/>
        </w:rPr>
        <w:t>الحديث</w:t>
      </w:r>
      <w:r w:rsidR="000226EC" w:rsidRPr="0012796C">
        <w:rPr>
          <w:rFonts w:hint="cs"/>
          <w:rtl/>
        </w:rPr>
        <w:t xml:space="preserve"> -</w:t>
      </w:r>
      <w:r w:rsidRPr="0012796C">
        <w:rPr>
          <w:rFonts w:hint="cs"/>
          <w:rtl/>
        </w:rPr>
        <w:t>.</w:t>
      </w:r>
    </w:p>
    <w:p w:rsidR="00845433" w:rsidRPr="00334123" w:rsidRDefault="00845433" w:rsidP="000D0795">
      <w:pPr>
        <w:pStyle w:val="libLeft"/>
        <w:rPr>
          <w:rtl/>
        </w:rPr>
      </w:pPr>
      <w:r w:rsidRPr="000D0795">
        <w:rPr>
          <w:rtl/>
        </w:rPr>
        <w:t>(نور الثقلين: ج5، الواقعة)</w:t>
      </w:r>
    </w:p>
    <w:p w:rsidR="00845433" w:rsidRPr="004531DE" w:rsidRDefault="00845433" w:rsidP="0012796C">
      <w:pPr>
        <w:pStyle w:val="libBold1"/>
        <w:rPr>
          <w:rtl/>
        </w:rPr>
      </w:pPr>
      <w:r w:rsidRPr="00334123">
        <w:rPr>
          <w:rtl/>
        </w:rPr>
        <w:t>فظهر من هذا الحديث:</w:t>
      </w:r>
    </w:p>
    <w:p w:rsidR="00845433" w:rsidRPr="00334123" w:rsidRDefault="00845433" w:rsidP="000D0795">
      <w:pPr>
        <w:pStyle w:val="libNormal"/>
        <w:rPr>
          <w:rtl/>
        </w:rPr>
      </w:pPr>
      <w:r w:rsidRPr="0012796C">
        <w:rPr>
          <w:rtl/>
        </w:rPr>
        <w:t>أنّ اللطف والمَنّ من الله تعالى على الأنبياء</w:t>
      </w:r>
      <w:r w:rsidR="000226EC" w:rsidRPr="0012796C">
        <w:rPr>
          <w:rtl/>
        </w:rPr>
        <w:t xml:space="preserve"> - </w:t>
      </w:r>
      <w:r w:rsidRPr="0012796C">
        <w:rPr>
          <w:rtl/>
        </w:rPr>
        <w:t>مرسلين وغير مرسلين</w:t>
      </w:r>
      <w:r w:rsidR="000226EC" w:rsidRPr="0012796C">
        <w:rPr>
          <w:rtl/>
        </w:rPr>
        <w:t xml:space="preserve"> - </w:t>
      </w:r>
      <w:r w:rsidRPr="0012796C">
        <w:rPr>
          <w:rtl/>
        </w:rPr>
        <w:t xml:space="preserve">خمسة أرواح، فكانوا مبعوثين بها وعالِمِين بها الأشياء، وله عابدين بها الله، ومقيمين بها الصلاة، استحقاقاً غير مشركين به شيئاً، ومجاهدين بها أعداء الله، ومعالجين بها معائشهم، ومصيبين بها لذائذ الطعام، ومناكحين بها الحلال من النساء الصالحات، وجائين بها إلى الناس، وذاهبين بها إليهم، فأجاب الله تعالى إبراهيم دعائه </w:t>
      </w:r>
      <w:r w:rsidRPr="0033166D">
        <w:rPr>
          <w:rStyle w:val="libAlaemChar"/>
          <w:rtl/>
        </w:rPr>
        <w:t>(</w:t>
      </w:r>
      <w:r w:rsidRPr="000226EC">
        <w:rPr>
          <w:rStyle w:val="libAieChar"/>
          <w:rtl/>
        </w:rPr>
        <w:t>رَبِّ اجْعَلْنِي مُقِيمَ الصَّلاَةِ وَمِنْ ذُرِّيَّتِي</w:t>
      </w:r>
      <w:r w:rsidRPr="0033166D">
        <w:rPr>
          <w:rStyle w:val="libAlaemChar"/>
          <w:rtl/>
        </w:rPr>
        <w:t>)</w:t>
      </w:r>
      <w:r w:rsidRPr="0012796C">
        <w:rPr>
          <w:rtl/>
        </w:rPr>
        <w:t xml:space="preserve"> أنْ جعل بعض ذرِّيّته جماعة النبيّين بلطفه ومَنِّه، مِن لَدُن إسماعيل آباء النبي والولي إلى نبيّنا محمّد خاتم</w:t>
      </w:r>
    </w:p>
    <w:p w:rsidR="004531DE" w:rsidRPr="0033166D" w:rsidRDefault="00845433" w:rsidP="00243124">
      <w:pPr>
        <w:pStyle w:val="libNormal"/>
      </w:pPr>
      <w:r w:rsidRPr="0033166D">
        <w:rPr>
          <w:rtl/>
        </w:rPr>
        <w:br w:type="page"/>
      </w:r>
    </w:p>
    <w:p w:rsidR="00845433" w:rsidRPr="00334123" w:rsidRDefault="00845433" w:rsidP="0012796C">
      <w:pPr>
        <w:pStyle w:val="libNormal"/>
        <w:rPr>
          <w:rtl/>
        </w:rPr>
      </w:pPr>
      <w:r w:rsidRPr="000D0795">
        <w:rPr>
          <w:rtl/>
        </w:rPr>
        <w:lastRenderedPageBreak/>
        <w:t>النبيين</w:t>
      </w:r>
      <w:r w:rsidRPr="000D0795">
        <w:rPr>
          <w:rFonts w:hint="cs"/>
          <w:rtl/>
        </w:rPr>
        <w:t>(صلَّى الله عليه وآله وسلَّم) وجماعة النبيّين بلطفه ومَنِّه، من لدن إسحاق وموسى وعيسى إلى نبيّنا محمّد خاتم النبيّين (صلَّى الله عليه وآله وسلَّم)، فهم كانوا مقيمين بلطفه ومَنِّه الصلاة لله تعالى استحقاقاً له وإخلاصاً له دواماً ومداومة.</w:t>
      </w:r>
    </w:p>
    <w:p w:rsidR="00845433" w:rsidRPr="004531DE" w:rsidRDefault="00845433" w:rsidP="0012796C">
      <w:pPr>
        <w:pStyle w:val="libBold1"/>
        <w:rPr>
          <w:rtl/>
        </w:rPr>
      </w:pPr>
      <w:r w:rsidRPr="00334123">
        <w:rPr>
          <w:rtl/>
        </w:rPr>
        <w:t>* قال الديار بكرى:</w:t>
      </w:r>
    </w:p>
    <w:p w:rsidR="00845433" w:rsidRPr="004531DE" w:rsidRDefault="00845433" w:rsidP="0012796C">
      <w:pPr>
        <w:pStyle w:val="libBold1"/>
        <w:rPr>
          <w:rtl/>
        </w:rPr>
      </w:pPr>
      <w:r w:rsidRPr="00334123">
        <w:rPr>
          <w:rtl/>
        </w:rPr>
        <w:t>أخرج المنذري عن ابن جرير في قوله تعالى:</w:t>
      </w:r>
    </w:p>
    <w:p w:rsidR="00845433" w:rsidRPr="00334123" w:rsidRDefault="00845433" w:rsidP="000D0795">
      <w:pPr>
        <w:pStyle w:val="libNormal"/>
        <w:rPr>
          <w:rtl/>
        </w:rPr>
      </w:pPr>
      <w:r w:rsidRPr="0033166D">
        <w:rPr>
          <w:rStyle w:val="libAlaemChar"/>
          <w:rtl/>
        </w:rPr>
        <w:t>(</w:t>
      </w:r>
      <w:r w:rsidRPr="000226EC">
        <w:rPr>
          <w:rStyle w:val="libAieChar"/>
          <w:rtl/>
        </w:rPr>
        <w:t>رَبِّ اجْعَلْنِي مُقِيمَ الصَّلاَةِ وَمِنْ ذُرِّيَّتِي</w:t>
      </w:r>
      <w:r w:rsidRPr="0033166D">
        <w:rPr>
          <w:rStyle w:val="libAlaemChar"/>
          <w:rtl/>
        </w:rPr>
        <w:t>)</w:t>
      </w:r>
      <w:r w:rsidRPr="0012796C">
        <w:rPr>
          <w:rtl/>
        </w:rPr>
        <w:t>، قال: فلا يزال من ذرِّيَّة إبراهيم ناس على الفطرة يعبدون الله.</w:t>
      </w:r>
    </w:p>
    <w:p w:rsidR="00845433" w:rsidRPr="004531DE" w:rsidRDefault="00845433" w:rsidP="0012796C">
      <w:pPr>
        <w:pStyle w:val="libBold1"/>
        <w:rPr>
          <w:rtl/>
        </w:rPr>
      </w:pPr>
      <w:r w:rsidRPr="00334123">
        <w:rPr>
          <w:rtl/>
        </w:rPr>
        <w:t>وأخرج ابن جرير عن مجاهد في هذا الآية، قال:</w:t>
      </w:r>
    </w:p>
    <w:p w:rsidR="00845433" w:rsidRPr="00334123" w:rsidRDefault="00845433" w:rsidP="0012796C">
      <w:pPr>
        <w:pStyle w:val="libNormal"/>
        <w:rPr>
          <w:rtl/>
        </w:rPr>
      </w:pPr>
      <w:r w:rsidRPr="000D0795">
        <w:rPr>
          <w:rtl/>
        </w:rPr>
        <w:t xml:space="preserve">فاستجاب الله لإبراهيم </w:t>
      </w:r>
      <w:r w:rsidRPr="000D0795">
        <w:rPr>
          <w:rFonts w:hint="cs"/>
          <w:rtl/>
        </w:rPr>
        <w:t>(عليه السلام) دعوته في ولده</w:t>
      </w:r>
      <w:r w:rsidR="000226EC" w:rsidRPr="000D0795">
        <w:rPr>
          <w:rFonts w:hint="cs"/>
          <w:rtl/>
        </w:rPr>
        <w:t xml:space="preserve"> - </w:t>
      </w:r>
      <w:r w:rsidRPr="000D0795">
        <w:rPr>
          <w:rFonts w:hint="cs"/>
          <w:rtl/>
        </w:rPr>
        <w:t>فلم يعبد أحد من ولده صنماً، فقبل دعوته واستجاب الله له، وجعل هذا البلد آمنا ورزق أهله من الثمرات وجعله إماماً وجعل من ذرِّيّته مَن يقيم الصلاة.</w:t>
      </w:r>
    </w:p>
    <w:p w:rsidR="00845433" w:rsidRPr="00334123" w:rsidRDefault="00845433" w:rsidP="000D0795">
      <w:pPr>
        <w:pStyle w:val="libLeft"/>
        <w:rPr>
          <w:rtl/>
        </w:rPr>
      </w:pPr>
      <w:r w:rsidRPr="000D0795">
        <w:rPr>
          <w:rtl/>
        </w:rPr>
        <w:t>(تاريخ الخميس: ج1، ص236)</w:t>
      </w:r>
    </w:p>
    <w:p w:rsidR="00845433" w:rsidRPr="004531DE" w:rsidRDefault="00845433" w:rsidP="0012796C">
      <w:pPr>
        <w:pStyle w:val="libBold1"/>
        <w:rPr>
          <w:rtl/>
        </w:rPr>
      </w:pPr>
      <w:r w:rsidRPr="00334123">
        <w:rPr>
          <w:rtl/>
        </w:rPr>
        <w:t>عن الأصبغ بن نباتة قال: سمعتُ أمير المؤمنين (عليه السلام) يقول:</w:t>
      </w:r>
    </w:p>
    <w:p w:rsidR="00845433" w:rsidRPr="00334123" w:rsidRDefault="00845433" w:rsidP="000D0795">
      <w:pPr>
        <w:pStyle w:val="libNormal"/>
        <w:rPr>
          <w:rtl/>
        </w:rPr>
      </w:pPr>
      <w:r w:rsidRPr="0012796C">
        <w:rPr>
          <w:rFonts w:hint="cs"/>
          <w:rtl/>
        </w:rPr>
        <w:t>(والله ما عَبَدَ أبي ولا جدّي عبد المطّلب ولا هاشم ولا عبد مناف صنماً قط).</w:t>
      </w:r>
    </w:p>
    <w:p w:rsidR="00845433" w:rsidRPr="00334123" w:rsidRDefault="00845433" w:rsidP="0012796C">
      <w:pPr>
        <w:pStyle w:val="libNormal"/>
        <w:rPr>
          <w:rtl/>
        </w:rPr>
      </w:pPr>
      <w:r w:rsidRPr="000D0795">
        <w:rPr>
          <w:rFonts w:hint="cs"/>
          <w:rtl/>
        </w:rPr>
        <w:t>قيل: فما يعبدون؟</w:t>
      </w:r>
    </w:p>
    <w:p w:rsidR="00845433" w:rsidRPr="00334123" w:rsidRDefault="00845433" w:rsidP="000D0795">
      <w:pPr>
        <w:pStyle w:val="libNormal"/>
        <w:rPr>
          <w:rtl/>
        </w:rPr>
      </w:pPr>
      <w:r w:rsidRPr="0012796C">
        <w:rPr>
          <w:rFonts w:hint="cs"/>
          <w:rtl/>
        </w:rPr>
        <w:t xml:space="preserve">قال: </w:t>
      </w:r>
      <w:r w:rsidRPr="0012796C">
        <w:rPr>
          <w:rtl/>
        </w:rPr>
        <w:t>(كانوا يصلّون إلى البيت على دين إبراهيم ومتمسِّكين به)</w:t>
      </w:r>
      <w:r w:rsidRPr="0012796C">
        <w:rPr>
          <w:rFonts w:hint="cs"/>
          <w:rtl/>
        </w:rPr>
        <w:t>.</w:t>
      </w:r>
    </w:p>
    <w:p w:rsidR="00845433" w:rsidRPr="00334123" w:rsidRDefault="00845433" w:rsidP="000D0795">
      <w:pPr>
        <w:pStyle w:val="libLeft"/>
        <w:rPr>
          <w:rtl/>
        </w:rPr>
      </w:pPr>
      <w:r w:rsidRPr="000D0795">
        <w:rPr>
          <w:rtl/>
        </w:rPr>
        <w:t>(إكمال الدين: ب13، ص172)</w:t>
      </w:r>
    </w:p>
    <w:p w:rsidR="00845433" w:rsidRPr="004531DE" w:rsidRDefault="00845433" w:rsidP="0012796C">
      <w:pPr>
        <w:pStyle w:val="libBold1"/>
        <w:rPr>
          <w:rtl/>
        </w:rPr>
      </w:pPr>
      <w:r w:rsidRPr="00334123">
        <w:rPr>
          <w:rtl/>
        </w:rPr>
        <w:t>* قال العلاّمة المجلسي (ره):</w:t>
      </w:r>
    </w:p>
    <w:p w:rsidR="00845433" w:rsidRPr="00334123" w:rsidRDefault="00845433" w:rsidP="0012796C">
      <w:pPr>
        <w:pStyle w:val="libNormal"/>
        <w:rPr>
          <w:rtl/>
        </w:rPr>
      </w:pPr>
      <w:r w:rsidRPr="000D0795">
        <w:rPr>
          <w:rtl/>
        </w:rPr>
        <w:t xml:space="preserve">يظهر من الأحاديث المتواترة أنّ آباء النبي </w:t>
      </w:r>
      <w:r w:rsidRPr="000D0795">
        <w:rPr>
          <w:rFonts w:hint="cs"/>
          <w:rtl/>
        </w:rPr>
        <w:t>(صلَّى الله عليه وآله وسلَّم) وأجداده كلّهم كانوا أنبياء وأوصياء وحَمَلَة دين الله، وهم بنو إسماعيل أوصياء إبراهيم (صلَّى الله عليه وآله).</w:t>
      </w:r>
    </w:p>
    <w:p w:rsidR="00845433" w:rsidRPr="00334123" w:rsidRDefault="00845433" w:rsidP="000D0795">
      <w:pPr>
        <w:pStyle w:val="libLeft"/>
        <w:rPr>
          <w:rtl/>
        </w:rPr>
      </w:pPr>
      <w:r w:rsidRPr="000D0795">
        <w:rPr>
          <w:rtl/>
        </w:rPr>
        <w:t>(حياة القلوب: ج2، فصل3)</w:t>
      </w:r>
    </w:p>
    <w:p w:rsidR="00845433" w:rsidRPr="00334123" w:rsidRDefault="00845433" w:rsidP="0012796C">
      <w:pPr>
        <w:pStyle w:val="libNormal"/>
        <w:rPr>
          <w:rtl/>
        </w:rPr>
      </w:pPr>
      <w:r w:rsidRPr="000D0795">
        <w:rPr>
          <w:rtl/>
        </w:rPr>
        <w:t xml:space="preserve">فقد ظهر أنّ الله جعل من ذرِّيَّة إبراهيم </w:t>
      </w:r>
      <w:r w:rsidRPr="000D0795">
        <w:rPr>
          <w:rFonts w:hint="cs"/>
          <w:rtl/>
        </w:rPr>
        <w:t>(عليه السلام) بلطفه ومَنِّه بعض بني إسماعيل آباء النبي (صلَّى الله عليه وآله وسلَّم) والولي (عليه السلام) جماعة النبيّين يقيمون الصلاة من لدن إسماعيل إلى أبي طالب (عليه السلام).</w:t>
      </w:r>
    </w:p>
    <w:p w:rsidR="004531DE" w:rsidRPr="0033166D" w:rsidRDefault="00845433" w:rsidP="00243124">
      <w:pPr>
        <w:pStyle w:val="libNormal"/>
      </w:pPr>
      <w:r w:rsidRPr="0033166D">
        <w:rPr>
          <w:rtl/>
        </w:rPr>
        <w:br w:type="page"/>
      </w:r>
    </w:p>
    <w:p w:rsidR="00845433" w:rsidRPr="0012796C" w:rsidRDefault="00845433" w:rsidP="003E24E2">
      <w:pPr>
        <w:pStyle w:val="Heading2Center"/>
        <w:rPr>
          <w:rtl/>
        </w:rPr>
      </w:pPr>
      <w:bookmarkStart w:id="231" w:name="100"/>
      <w:bookmarkStart w:id="232" w:name="_Toc495494004"/>
      <w:r w:rsidRPr="00334123">
        <w:rPr>
          <w:rtl/>
        </w:rPr>
        <w:lastRenderedPageBreak/>
        <w:t>آباء النبي والولي كانوا مسلمين كإبراهيم</w:t>
      </w:r>
      <w:r w:rsidRPr="00334123">
        <w:rPr>
          <w:rFonts w:hint="cs"/>
          <w:rtl/>
        </w:rPr>
        <w:t xml:space="preserve"> (عليه السلام)</w:t>
      </w:r>
      <w:bookmarkEnd w:id="231"/>
      <w:bookmarkEnd w:id="232"/>
    </w:p>
    <w:p w:rsidR="00845433" w:rsidRPr="004531DE" w:rsidRDefault="00845433" w:rsidP="0012796C">
      <w:pPr>
        <w:pStyle w:val="libBold1"/>
        <w:rPr>
          <w:rtl/>
        </w:rPr>
      </w:pPr>
      <w:r w:rsidRPr="00334123">
        <w:rPr>
          <w:rtl/>
        </w:rPr>
        <w:t>قال الله تعالى:</w:t>
      </w:r>
    </w:p>
    <w:p w:rsidR="00845433" w:rsidRPr="000D0795" w:rsidRDefault="00845433" w:rsidP="00243124">
      <w:pPr>
        <w:pStyle w:val="libNormal"/>
        <w:rPr>
          <w:rtl/>
        </w:rPr>
      </w:pPr>
      <w:r w:rsidRPr="00243124">
        <w:rPr>
          <w:rStyle w:val="libAlaemChar"/>
          <w:rtl/>
        </w:rPr>
        <w:t>(</w:t>
      </w:r>
      <w:r w:rsidRPr="00243124">
        <w:rPr>
          <w:rStyle w:val="libAieChar"/>
          <w:rFonts w:hint="cs"/>
          <w:rtl/>
        </w:rPr>
        <w:t xml:space="preserve">وَإِذْ يَرْفَعُ إِبْرَاهِيمُ الْقَوَاعِدَ مِنَ الْبَيْتِ وَإِسْمَاعِيلُ...... * </w:t>
      </w:r>
      <w:r w:rsidRPr="00243124">
        <w:rPr>
          <w:rStyle w:val="libAieChar"/>
          <w:rtl/>
        </w:rPr>
        <w:t>رَبَّنَا وَاجْعَلْنَا مُسْلِمَيْنِ لَكَ وَمِنْ ذُرِّيَّتِنَا أُمَّةً مُسْلِمَةً لَكَ....</w:t>
      </w:r>
      <w:r w:rsidRPr="00243124">
        <w:rPr>
          <w:rStyle w:val="libAlaemChar"/>
          <w:rtl/>
        </w:rPr>
        <w:t>)</w:t>
      </w:r>
    </w:p>
    <w:p w:rsidR="00845433" w:rsidRPr="00334123" w:rsidRDefault="00845433" w:rsidP="000D0795">
      <w:pPr>
        <w:pStyle w:val="libLeft"/>
        <w:rPr>
          <w:rtl/>
        </w:rPr>
      </w:pPr>
      <w:r w:rsidRPr="000D0795">
        <w:rPr>
          <w:rtl/>
        </w:rPr>
        <w:t xml:space="preserve">(سورة البقرة: </w:t>
      </w:r>
      <w:r w:rsidRPr="000D0795">
        <w:rPr>
          <w:rFonts w:hint="cs"/>
          <w:rtl/>
        </w:rPr>
        <w:t>آية:</w:t>
      </w:r>
      <w:r w:rsidRPr="000D0795">
        <w:rPr>
          <w:rtl/>
        </w:rPr>
        <w:t xml:space="preserve"> 127</w:t>
      </w:r>
      <w:r w:rsidR="000226EC" w:rsidRPr="000D0795">
        <w:rPr>
          <w:rtl/>
        </w:rPr>
        <w:t xml:space="preserve"> - </w:t>
      </w:r>
      <w:r w:rsidRPr="000D0795">
        <w:rPr>
          <w:rtl/>
        </w:rPr>
        <w:t>128)</w:t>
      </w:r>
    </w:p>
    <w:p w:rsidR="00845433" w:rsidRPr="00334123" w:rsidRDefault="00845433" w:rsidP="000D0795">
      <w:pPr>
        <w:pStyle w:val="libNormal"/>
        <w:rPr>
          <w:rtl/>
        </w:rPr>
      </w:pPr>
      <w:r w:rsidRPr="0012796C">
        <w:rPr>
          <w:rStyle w:val="libBold1Char"/>
          <w:rtl/>
        </w:rPr>
        <w:t xml:space="preserve">* إنّ المسلمين ثلاثة أنواع: </w:t>
      </w:r>
      <w:r w:rsidRPr="0012796C">
        <w:rPr>
          <w:rtl/>
        </w:rPr>
        <w:t>حقيقي، وتحقيقي، وتقليدي.</w:t>
      </w:r>
    </w:p>
    <w:p w:rsidR="00845433" w:rsidRPr="004531DE" w:rsidRDefault="00845433" w:rsidP="0012796C">
      <w:pPr>
        <w:pStyle w:val="libBold1"/>
        <w:rPr>
          <w:rtl/>
        </w:rPr>
      </w:pPr>
      <w:r w:rsidRPr="00334123">
        <w:rPr>
          <w:rtl/>
        </w:rPr>
        <w:t>1</w:t>
      </w:r>
      <w:r w:rsidR="000226EC">
        <w:rPr>
          <w:rtl/>
        </w:rPr>
        <w:t xml:space="preserve"> - </w:t>
      </w:r>
      <w:r w:rsidRPr="00334123">
        <w:rPr>
          <w:rtl/>
        </w:rPr>
        <w:t>فأمّا الحقيقي:</w:t>
      </w:r>
    </w:p>
    <w:p w:rsidR="00845433" w:rsidRPr="00334123" w:rsidRDefault="00845433" w:rsidP="0012796C">
      <w:pPr>
        <w:pStyle w:val="libNormal"/>
        <w:rPr>
          <w:rtl/>
        </w:rPr>
      </w:pPr>
      <w:r w:rsidRPr="000D0795">
        <w:rPr>
          <w:rtl/>
        </w:rPr>
        <w:t>فهم المسلمون الذين جعلهم الله مسلمين له، داعين إلى الإسلام، فهم المسلمون حقيقيّاً.</w:t>
      </w:r>
    </w:p>
    <w:p w:rsidR="00845433" w:rsidRPr="004531DE" w:rsidRDefault="00845433" w:rsidP="0012796C">
      <w:pPr>
        <w:pStyle w:val="libBold1"/>
        <w:rPr>
          <w:rtl/>
        </w:rPr>
      </w:pPr>
      <w:r w:rsidRPr="00334123">
        <w:rPr>
          <w:rtl/>
        </w:rPr>
        <w:t>2</w:t>
      </w:r>
      <w:r w:rsidR="000226EC">
        <w:rPr>
          <w:rtl/>
        </w:rPr>
        <w:t xml:space="preserve"> - </w:t>
      </w:r>
      <w:r w:rsidRPr="00334123">
        <w:rPr>
          <w:rtl/>
        </w:rPr>
        <w:t>وأمّا التحقيقي:</w:t>
      </w:r>
    </w:p>
    <w:p w:rsidR="00845433" w:rsidRPr="00334123" w:rsidRDefault="00845433" w:rsidP="0012796C">
      <w:pPr>
        <w:pStyle w:val="libNormal"/>
        <w:rPr>
          <w:rtl/>
        </w:rPr>
      </w:pPr>
      <w:r w:rsidRPr="000D0795">
        <w:rPr>
          <w:rtl/>
        </w:rPr>
        <w:t>فهم المسلمون الذين جعلهم مدعوّين إلى الإسلام، فلمّا قبلوا دعوة الإسلام تحقيقاً فصاروا مسلمين له تحقيقيّاً.</w:t>
      </w:r>
    </w:p>
    <w:p w:rsidR="00845433" w:rsidRPr="004531DE" w:rsidRDefault="00845433" w:rsidP="0012796C">
      <w:pPr>
        <w:pStyle w:val="libBold1"/>
        <w:rPr>
          <w:rtl/>
        </w:rPr>
      </w:pPr>
      <w:r w:rsidRPr="00334123">
        <w:rPr>
          <w:rtl/>
        </w:rPr>
        <w:t>3</w:t>
      </w:r>
      <w:r w:rsidR="000226EC">
        <w:rPr>
          <w:rtl/>
        </w:rPr>
        <w:t xml:space="preserve"> - </w:t>
      </w:r>
      <w:r w:rsidRPr="00334123">
        <w:rPr>
          <w:rtl/>
        </w:rPr>
        <w:t>وأمّا التقليدي:</w:t>
      </w:r>
    </w:p>
    <w:p w:rsidR="00845433" w:rsidRPr="00334123" w:rsidRDefault="00845433" w:rsidP="0012796C">
      <w:pPr>
        <w:pStyle w:val="libNormal"/>
        <w:rPr>
          <w:rtl/>
        </w:rPr>
      </w:pPr>
      <w:r w:rsidRPr="000D0795">
        <w:rPr>
          <w:rtl/>
        </w:rPr>
        <w:t>فهم المسلمون الذين جعلهم الله مدعوّين إلى الإسلام فصاروا مسلمين؛ اتّباعاً وتقليداً لآبائهم المسلمين، فهم المسلمون تقليديّاً.</w:t>
      </w:r>
    </w:p>
    <w:p w:rsidR="00845433" w:rsidRPr="00334123" w:rsidRDefault="00845433" w:rsidP="0012796C">
      <w:pPr>
        <w:pStyle w:val="libNormal"/>
        <w:rPr>
          <w:rtl/>
        </w:rPr>
      </w:pPr>
      <w:r w:rsidRPr="000D0795">
        <w:rPr>
          <w:rtl/>
        </w:rPr>
        <w:t>وإنّ الله لم يجعل مسلمين له داعين إلى الإسلام إلاّ الأنبياء والمرسلين، فالمسلم الحقيقي نبي، والنبي مسلم حقيقي.</w:t>
      </w:r>
    </w:p>
    <w:p w:rsidR="004531DE" w:rsidRDefault="00845433" w:rsidP="0012796C">
      <w:pPr>
        <w:pStyle w:val="libNormal"/>
        <w:rPr>
          <w:rtl/>
        </w:rPr>
      </w:pPr>
      <w:r w:rsidRPr="000D0795">
        <w:rPr>
          <w:rtl/>
        </w:rPr>
        <w:t>وإنّ إبراهيم وإسماعيل كانا قبل دعائهما هذا نبيَّيْن، يعني مسلمَين لله، داعين إلى الإسلام، فظهر أنّهما أراد من دعائهما هذا:</w:t>
      </w:r>
    </w:p>
    <w:p w:rsidR="004531DE" w:rsidRDefault="004531DE" w:rsidP="0012796C">
      <w:pPr>
        <w:pStyle w:val="libNormal"/>
        <w:rPr>
          <w:rtl/>
        </w:rPr>
      </w:pPr>
      <w:r>
        <w:rPr>
          <w:rtl/>
        </w:rPr>
        <w:t>-</w:t>
      </w:r>
      <w:r w:rsidR="00845433" w:rsidRPr="000D0795">
        <w:rPr>
          <w:rtl/>
        </w:rPr>
        <w:t xml:space="preserve"> أنْ يثبّتهما الله على نبوّتهما مدّة عمرهما.</w:t>
      </w:r>
    </w:p>
    <w:p w:rsidR="00845433" w:rsidRPr="00334123" w:rsidRDefault="004531DE" w:rsidP="0012796C">
      <w:pPr>
        <w:pStyle w:val="libNormal"/>
        <w:rPr>
          <w:rtl/>
        </w:rPr>
      </w:pPr>
      <w:r>
        <w:rPr>
          <w:rtl/>
        </w:rPr>
        <w:t>-</w:t>
      </w:r>
      <w:r w:rsidR="00845433" w:rsidRPr="000D0795">
        <w:rPr>
          <w:rtl/>
        </w:rPr>
        <w:t xml:space="preserve"> وأراد أنْ يجعل الله من ذرِّيَّتهما جماعة المسلمين له داعين إلى الإسلام، يعني جماعة النبيّين.</w:t>
      </w:r>
    </w:p>
    <w:p w:rsidR="00845433" w:rsidRPr="004531DE" w:rsidRDefault="00845433" w:rsidP="0012796C">
      <w:pPr>
        <w:pStyle w:val="libBold1"/>
        <w:rPr>
          <w:rtl/>
        </w:rPr>
      </w:pPr>
      <w:r w:rsidRPr="00334123">
        <w:rPr>
          <w:rtl/>
        </w:rPr>
        <w:t>كما قال صاحب آلاء الرحمان (ره):</w:t>
      </w:r>
    </w:p>
    <w:p w:rsidR="00845433" w:rsidRPr="00334123" w:rsidRDefault="00845433" w:rsidP="0012796C">
      <w:pPr>
        <w:pStyle w:val="libNormal"/>
        <w:rPr>
          <w:rtl/>
        </w:rPr>
      </w:pPr>
      <w:r w:rsidRPr="000D0795">
        <w:rPr>
          <w:rtl/>
        </w:rPr>
        <w:t>(والإسلام الحقيقي: هو الإذعان في النفس المساوق للإيمان وهو المراد هنا، أي اجعلنا مسلمَين لك مدّة عمرنا بمعنى ثبِّتنا بهدايتك وتوفيقك على الإسلام كما هديتنا له).</w:t>
      </w:r>
    </w:p>
    <w:p w:rsidR="00845433" w:rsidRPr="00334123" w:rsidRDefault="00845433" w:rsidP="000D0795">
      <w:pPr>
        <w:pStyle w:val="libLeft"/>
        <w:rPr>
          <w:rtl/>
        </w:rPr>
      </w:pPr>
      <w:r w:rsidRPr="000D0795">
        <w:rPr>
          <w:rtl/>
        </w:rPr>
        <w:t>(تفسير آلاء الرحمان)</w:t>
      </w:r>
    </w:p>
    <w:p w:rsidR="004531DE" w:rsidRPr="0033166D" w:rsidRDefault="00845433" w:rsidP="00243124">
      <w:pPr>
        <w:pStyle w:val="libNormal"/>
      </w:pPr>
      <w:r w:rsidRPr="0033166D">
        <w:rPr>
          <w:rtl/>
        </w:rPr>
        <w:br w:type="page"/>
      </w:r>
    </w:p>
    <w:p w:rsidR="00845433" w:rsidRPr="00334123" w:rsidRDefault="00845433" w:rsidP="0012796C">
      <w:pPr>
        <w:pStyle w:val="libNormal"/>
        <w:rPr>
          <w:rtl/>
        </w:rPr>
      </w:pPr>
      <w:r w:rsidRPr="000D0795">
        <w:rPr>
          <w:rtl/>
        </w:rPr>
        <w:lastRenderedPageBreak/>
        <w:t>فكذلك كانت غايتهما أنْ يجعل الله بعض ذرِّيّتهما جماعة المسلمين له حقيقيّاً أنبياء كإبراهيم وإسماعيل.</w:t>
      </w:r>
    </w:p>
    <w:p w:rsidR="00845433" w:rsidRPr="0012796C" w:rsidRDefault="00845433" w:rsidP="003E24E2">
      <w:pPr>
        <w:pStyle w:val="Heading2Center"/>
        <w:rPr>
          <w:rtl/>
        </w:rPr>
      </w:pPr>
      <w:bookmarkStart w:id="233" w:name="101"/>
      <w:bookmarkStart w:id="234" w:name="_Toc495494005"/>
      <w:r w:rsidRPr="00334123">
        <w:rPr>
          <w:rtl/>
        </w:rPr>
        <w:t>أنبياء بني إسماعيل كانوا بمكّة</w:t>
      </w:r>
      <w:bookmarkEnd w:id="233"/>
      <w:bookmarkEnd w:id="234"/>
    </w:p>
    <w:p w:rsidR="00845433" w:rsidRPr="004531DE" w:rsidRDefault="00845433" w:rsidP="0012796C">
      <w:pPr>
        <w:pStyle w:val="libBold1"/>
        <w:rPr>
          <w:rtl/>
        </w:rPr>
      </w:pPr>
      <w:r w:rsidRPr="00334123">
        <w:rPr>
          <w:rtl/>
        </w:rPr>
        <w:t>* قال اليعقوبي:</w:t>
      </w:r>
    </w:p>
    <w:p w:rsidR="00845433" w:rsidRPr="004531DE" w:rsidRDefault="00845433" w:rsidP="0012796C">
      <w:pPr>
        <w:pStyle w:val="libBold1"/>
        <w:rPr>
          <w:rtl/>
        </w:rPr>
      </w:pPr>
      <w:r w:rsidRPr="00334123">
        <w:rPr>
          <w:rtl/>
        </w:rPr>
        <w:t>ذكرتْ الرواة والعلماء:</w:t>
      </w:r>
    </w:p>
    <w:p w:rsidR="00845433" w:rsidRPr="00334123" w:rsidRDefault="00845433" w:rsidP="0012796C">
      <w:pPr>
        <w:pStyle w:val="libNormal"/>
        <w:rPr>
          <w:rtl/>
        </w:rPr>
      </w:pPr>
      <w:r w:rsidRPr="000D0795">
        <w:rPr>
          <w:rtl/>
        </w:rPr>
        <w:t>فلمّا فرغ إبراهيم من حجّه أراد أنْ يرتحل، فأوصي إلى ابنه إسماعيل أنْ يقيم عند البيت الحرام ويقيم للناس حجّهم ومناسكهم.</w:t>
      </w:r>
    </w:p>
    <w:p w:rsidR="00845433" w:rsidRPr="004531DE" w:rsidRDefault="00845433" w:rsidP="0012796C">
      <w:pPr>
        <w:pStyle w:val="libBold1"/>
        <w:rPr>
          <w:rtl/>
        </w:rPr>
      </w:pPr>
      <w:r w:rsidRPr="00334123">
        <w:rPr>
          <w:rtl/>
        </w:rPr>
        <w:t>إلى أنْ قالوا:</w:t>
      </w:r>
    </w:p>
    <w:p w:rsidR="004531DE" w:rsidRDefault="00845433" w:rsidP="000D0795">
      <w:pPr>
        <w:pStyle w:val="libNormal"/>
        <w:rPr>
          <w:rtl/>
        </w:rPr>
      </w:pPr>
      <w:r w:rsidRPr="0012796C">
        <w:rPr>
          <w:rtl/>
        </w:rPr>
        <w:t xml:space="preserve">وافترق وُلد إسماعيل بعد </w:t>
      </w:r>
      <w:r w:rsidRPr="0012796C">
        <w:rPr>
          <w:rStyle w:val="libBold2Char"/>
          <w:rtl/>
        </w:rPr>
        <w:t>(قيدار)</w:t>
      </w:r>
      <w:r w:rsidRPr="0012796C">
        <w:rPr>
          <w:rtl/>
        </w:rPr>
        <w:t xml:space="preserve"> يطلبون السعة في البلاد، وحبس قومٌ أنفسهم على الحرم، فقالوا لا نبرح من حرم الله، ولمّا توفّي </w:t>
      </w:r>
      <w:r w:rsidRPr="0012796C">
        <w:rPr>
          <w:rStyle w:val="libBold2Char"/>
          <w:rtl/>
        </w:rPr>
        <w:t>(نابت)</w:t>
      </w:r>
      <w:r w:rsidRPr="0012796C">
        <w:rPr>
          <w:rtl/>
        </w:rPr>
        <w:t xml:space="preserve"> وقد تفرّق وُلد إسماعيل وَلِي البيت </w:t>
      </w:r>
      <w:r w:rsidRPr="0012796C">
        <w:rPr>
          <w:rStyle w:val="libBold2Char"/>
          <w:rtl/>
        </w:rPr>
        <w:t>(مضاض بن عمرو الجرهمي)</w:t>
      </w:r>
      <w:r w:rsidRPr="0012796C">
        <w:rPr>
          <w:rtl/>
        </w:rPr>
        <w:t xml:space="preserve"> جدّ ولد إسماعيل، وذلك أنّ مَن بقى في الحرم كانوا صغاراً، وكانت جُرْهُم تطيعهم في أيّامهم، ولم يكن أحد يقوم بأمر الكعبة في أيّام جُرْهُم غير ولد إسماعيل، تعظيماً لهم منهم، ومعرفةً بقدرهم، فقام بأمر الكعبة بعد نابت:</w:t>
      </w:r>
    </w:p>
    <w:p w:rsidR="004531DE" w:rsidRDefault="004531DE" w:rsidP="000D0795">
      <w:pPr>
        <w:pStyle w:val="libNormal"/>
        <w:rPr>
          <w:rtl/>
        </w:rPr>
      </w:pPr>
      <w:r>
        <w:rPr>
          <w:rtl/>
        </w:rPr>
        <w:t>-</w:t>
      </w:r>
      <w:r w:rsidR="00845433" w:rsidRPr="0012796C">
        <w:rPr>
          <w:rStyle w:val="libBold2Char"/>
          <w:rtl/>
        </w:rPr>
        <w:t xml:space="preserve"> (أمين)</w:t>
      </w:r>
      <w:r w:rsidR="00845433" w:rsidRPr="0012796C">
        <w:rPr>
          <w:rtl/>
        </w:rPr>
        <w:t xml:space="preserve"> ابنه.</w:t>
      </w:r>
    </w:p>
    <w:p w:rsidR="004531DE" w:rsidRDefault="004531DE" w:rsidP="000D0795">
      <w:pPr>
        <w:pStyle w:val="libNormal"/>
        <w:rPr>
          <w:rtl/>
        </w:rPr>
      </w:pPr>
      <w:r>
        <w:rPr>
          <w:rtl/>
        </w:rPr>
        <w:t>-</w:t>
      </w:r>
      <w:r w:rsidR="00845433" w:rsidRPr="0012796C">
        <w:rPr>
          <w:rtl/>
        </w:rPr>
        <w:t xml:space="preserve"> ثمّ </w:t>
      </w:r>
      <w:r w:rsidR="00845433" w:rsidRPr="0012796C">
        <w:rPr>
          <w:rStyle w:val="libBold2Char"/>
          <w:rtl/>
        </w:rPr>
        <w:t>(يشحب بن أمين)</w:t>
      </w:r>
      <w:r w:rsidR="00845433" w:rsidRPr="0012796C">
        <w:rPr>
          <w:rtl/>
        </w:rPr>
        <w:t>.</w:t>
      </w:r>
    </w:p>
    <w:p w:rsidR="004531DE" w:rsidRDefault="004531DE" w:rsidP="000D0795">
      <w:pPr>
        <w:pStyle w:val="libNormal"/>
        <w:rPr>
          <w:rtl/>
        </w:rPr>
      </w:pPr>
      <w:r>
        <w:rPr>
          <w:rtl/>
        </w:rPr>
        <w:t>-</w:t>
      </w:r>
      <w:r w:rsidR="00845433" w:rsidRPr="0012796C">
        <w:rPr>
          <w:rtl/>
        </w:rPr>
        <w:t xml:space="preserve"> ثمّ </w:t>
      </w:r>
      <w:r w:rsidR="00845433" w:rsidRPr="0012796C">
        <w:rPr>
          <w:rStyle w:val="libBold2Char"/>
          <w:rtl/>
        </w:rPr>
        <w:t>(الهميسع)</w:t>
      </w:r>
      <w:r w:rsidR="00845433" w:rsidRPr="0012796C">
        <w:rPr>
          <w:rtl/>
        </w:rPr>
        <w:t>.</w:t>
      </w:r>
    </w:p>
    <w:p w:rsidR="004531DE" w:rsidRDefault="004531DE" w:rsidP="000D0795">
      <w:pPr>
        <w:pStyle w:val="libNormal"/>
        <w:rPr>
          <w:rtl/>
        </w:rPr>
      </w:pPr>
      <w:r>
        <w:rPr>
          <w:rtl/>
        </w:rPr>
        <w:t>-</w:t>
      </w:r>
      <w:r w:rsidR="00845433" w:rsidRPr="0012796C">
        <w:rPr>
          <w:rtl/>
        </w:rPr>
        <w:t xml:space="preserve"> ثمّ </w:t>
      </w:r>
      <w:r w:rsidR="00845433" w:rsidRPr="0012796C">
        <w:rPr>
          <w:rStyle w:val="libBold2Char"/>
          <w:rtl/>
        </w:rPr>
        <w:t>(أَدَد)</w:t>
      </w:r>
      <w:r w:rsidR="00845433" w:rsidRPr="0012796C">
        <w:rPr>
          <w:rtl/>
        </w:rPr>
        <w:t>، فعظُم شأنه في قومه وجلّ قدره، وأنكر على جُرْهُم أفعالها، وهلكتْ جُرْهُم في عصره.</w:t>
      </w:r>
    </w:p>
    <w:p w:rsidR="004531DE" w:rsidRDefault="004531DE" w:rsidP="000D0795">
      <w:pPr>
        <w:pStyle w:val="libNormal"/>
        <w:rPr>
          <w:rtl/>
        </w:rPr>
      </w:pPr>
      <w:r>
        <w:rPr>
          <w:rtl/>
        </w:rPr>
        <w:t>-</w:t>
      </w:r>
      <w:r w:rsidR="00845433" w:rsidRPr="0012796C">
        <w:rPr>
          <w:rtl/>
        </w:rPr>
        <w:t xml:space="preserve"> ثمّ </w:t>
      </w:r>
      <w:r w:rsidR="00845433" w:rsidRPr="0012796C">
        <w:rPr>
          <w:rStyle w:val="libBold2Char"/>
          <w:rtl/>
        </w:rPr>
        <w:t>(عدنان بن أَدَد)</w:t>
      </w:r>
      <w:r w:rsidR="00845433" w:rsidRPr="0012796C">
        <w:rPr>
          <w:rtl/>
        </w:rPr>
        <w:t>.</w:t>
      </w:r>
    </w:p>
    <w:p w:rsidR="004531DE" w:rsidRDefault="004531DE" w:rsidP="000D0795">
      <w:pPr>
        <w:pStyle w:val="libNormal"/>
        <w:rPr>
          <w:rtl/>
        </w:rPr>
      </w:pPr>
      <w:r>
        <w:rPr>
          <w:rtl/>
        </w:rPr>
        <w:t>-</w:t>
      </w:r>
      <w:r w:rsidR="00845433" w:rsidRPr="0012796C">
        <w:rPr>
          <w:rtl/>
        </w:rPr>
        <w:t xml:space="preserve"> ثمّ </w:t>
      </w:r>
      <w:r w:rsidR="00845433" w:rsidRPr="0012796C">
        <w:rPr>
          <w:rStyle w:val="libBold2Char"/>
          <w:rtl/>
        </w:rPr>
        <w:t>(معد بن عدنان)</w:t>
      </w:r>
      <w:r w:rsidR="00845433" w:rsidRPr="0012796C">
        <w:rPr>
          <w:rtl/>
        </w:rPr>
        <w:t xml:space="preserve"> أشرف ولد إسماعيل في عصره، وكانت أًمّه من جُرْهُم، ولم يبرح الحرم.</w:t>
      </w:r>
    </w:p>
    <w:p w:rsidR="004531DE" w:rsidRDefault="004531DE" w:rsidP="000D0795">
      <w:pPr>
        <w:pStyle w:val="libNormal"/>
        <w:rPr>
          <w:rtl/>
        </w:rPr>
      </w:pPr>
      <w:r>
        <w:rPr>
          <w:rtl/>
        </w:rPr>
        <w:t>-</w:t>
      </w:r>
      <w:r w:rsidR="00845433" w:rsidRPr="0012796C">
        <w:rPr>
          <w:rtl/>
        </w:rPr>
        <w:t xml:space="preserve"> وكان </w:t>
      </w:r>
      <w:r w:rsidR="00845433" w:rsidRPr="0012796C">
        <w:rPr>
          <w:rStyle w:val="libBold2Char"/>
          <w:rtl/>
        </w:rPr>
        <w:t>(نزار بن معد)</w:t>
      </w:r>
      <w:r w:rsidR="00845433" w:rsidRPr="0012796C">
        <w:rPr>
          <w:rtl/>
        </w:rPr>
        <w:t xml:space="preserve"> سيّد بني أبيه وعظيمهم ومقامه بمكّة.</w:t>
      </w:r>
    </w:p>
    <w:p w:rsidR="004531DE" w:rsidRDefault="004531DE" w:rsidP="000D0795">
      <w:pPr>
        <w:pStyle w:val="libNormal"/>
        <w:rPr>
          <w:rtl/>
        </w:rPr>
      </w:pPr>
      <w:r>
        <w:rPr>
          <w:rtl/>
        </w:rPr>
        <w:t>-</w:t>
      </w:r>
      <w:r w:rsidR="00845433" w:rsidRPr="0012796C">
        <w:rPr>
          <w:rtl/>
        </w:rPr>
        <w:t xml:space="preserve"> وأمّا </w:t>
      </w:r>
      <w:r w:rsidR="00845433" w:rsidRPr="0012796C">
        <w:rPr>
          <w:rStyle w:val="libBold2Char"/>
          <w:rtl/>
        </w:rPr>
        <w:t>(مضر بن نزار)</w:t>
      </w:r>
      <w:r w:rsidR="00845433" w:rsidRPr="0012796C">
        <w:rPr>
          <w:rtl/>
        </w:rPr>
        <w:t xml:space="preserve"> فسيّد ولد أبيه، وكان كريماً حكيماً.</w:t>
      </w:r>
    </w:p>
    <w:p w:rsidR="00845433" w:rsidRPr="00334123" w:rsidRDefault="004531DE" w:rsidP="000D0795">
      <w:pPr>
        <w:pStyle w:val="libNormal"/>
        <w:rPr>
          <w:rtl/>
        </w:rPr>
      </w:pPr>
      <w:r>
        <w:rPr>
          <w:rtl/>
        </w:rPr>
        <w:t>-</w:t>
      </w:r>
      <w:r w:rsidR="00845433" w:rsidRPr="0012796C">
        <w:rPr>
          <w:rtl/>
        </w:rPr>
        <w:t xml:space="preserve"> وكان </w:t>
      </w:r>
      <w:r w:rsidR="00845433" w:rsidRPr="0012796C">
        <w:rPr>
          <w:rStyle w:val="libBold2Char"/>
          <w:rtl/>
        </w:rPr>
        <w:t>(إلياس بن مضر)</w:t>
      </w:r>
      <w:r w:rsidR="00845433" w:rsidRPr="0012796C">
        <w:rPr>
          <w:rtl/>
        </w:rPr>
        <w:t xml:space="preserve"> قد شرف وبَانَ فضله، وكان أوّل مَن أنكر على بني إسماعيل ما غيّروا من سنن آبائهم، وظهر منه أمور جميلة حتّى رضوا به رضاً لم يرضوه بأحد مِن ولد إسماعيل بعد أدد، فردّهم إلى سنن آبائهم حتّى</w:t>
      </w:r>
    </w:p>
    <w:p w:rsidR="004531DE" w:rsidRPr="0033166D" w:rsidRDefault="00845433" w:rsidP="00243124">
      <w:pPr>
        <w:pStyle w:val="libNormal"/>
      </w:pPr>
      <w:r w:rsidRPr="0033166D">
        <w:rPr>
          <w:rtl/>
        </w:rPr>
        <w:br w:type="page"/>
      </w:r>
    </w:p>
    <w:p w:rsidR="004531DE" w:rsidRDefault="00845433" w:rsidP="0012796C">
      <w:pPr>
        <w:pStyle w:val="libNormal"/>
        <w:rPr>
          <w:rtl/>
        </w:rPr>
      </w:pPr>
      <w:r w:rsidRPr="000D0795">
        <w:rPr>
          <w:rtl/>
        </w:rPr>
        <w:lastRenderedPageBreak/>
        <w:t>رجعت سننهم تامّة على أوّلها، وهو مَن أهدى البُدْن إلى البيت، وأوّل مَن وضع الركن بعد هلاك إبراهيم.</w:t>
      </w:r>
    </w:p>
    <w:p w:rsidR="004531DE" w:rsidRDefault="004531DE" w:rsidP="000D0795">
      <w:pPr>
        <w:pStyle w:val="libNormal"/>
        <w:rPr>
          <w:rtl/>
        </w:rPr>
      </w:pPr>
      <w:r>
        <w:rPr>
          <w:rtl/>
        </w:rPr>
        <w:t>-</w:t>
      </w:r>
      <w:r w:rsidR="00845433" w:rsidRPr="0012796C">
        <w:rPr>
          <w:rtl/>
        </w:rPr>
        <w:t xml:space="preserve"> وكان </w:t>
      </w:r>
      <w:r w:rsidR="00845433" w:rsidRPr="0012796C">
        <w:rPr>
          <w:rStyle w:val="libBold2Char"/>
          <w:rtl/>
        </w:rPr>
        <w:t>(مدركة بن إلْياس)</w:t>
      </w:r>
      <w:r w:rsidR="00845433" w:rsidRPr="0012796C">
        <w:rPr>
          <w:rtl/>
        </w:rPr>
        <w:t xml:space="preserve"> سيّد ولد نزار، قد بانَ فضله وظهر مجده.</w:t>
      </w:r>
    </w:p>
    <w:p w:rsidR="004531DE" w:rsidRDefault="004531DE" w:rsidP="000D0795">
      <w:pPr>
        <w:pStyle w:val="libNormal"/>
        <w:rPr>
          <w:rtl/>
        </w:rPr>
      </w:pPr>
      <w:r>
        <w:rPr>
          <w:rtl/>
        </w:rPr>
        <w:t>-</w:t>
      </w:r>
      <w:r w:rsidR="00845433" w:rsidRPr="0012796C">
        <w:rPr>
          <w:rtl/>
        </w:rPr>
        <w:t xml:space="preserve"> وكان </w:t>
      </w:r>
      <w:r w:rsidR="00845433" w:rsidRPr="0012796C">
        <w:rPr>
          <w:rStyle w:val="libBold2Char"/>
          <w:rtl/>
        </w:rPr>
        <w:t>(خزيمة بن مدركة)</w:t>
      </w:r>
      <w:r w:rsidR="00845433" w:rsidRPr="0012796C">
        <w:rPr>
          <w:rtl/>
        </w:rPr>
        <w:t xml:space="preserve"> أحد حكّام العرب ومَن يعدله الفضل والسدد.</w:t>
      </w:r>
    </w:p>
    <w:p w:rsidR="004531DE" w:rsidRDefault="004531DE" w:rsidP="000D0795">
      <w:pPr>
        <w:pStyle w:val="libNormal"/>
        <w:rPr>
          <w:rtl/>
        </w:rPr>
      </w:pPr>
      <w:r>
        <w:rPr>
          <w:rtl/>
        </w:rPr>
        <w:t>-</w:t>
      </w:r>
      <w:r w:rsidR="00845433" w:rsidRPr="0012796C">
        <w:rPr>
          <w:rtl/>
        </w:rPr>
        <w:t xml:space="preserve"> وظهر في </w:t>
      </w:r>
      <w:r w:rsidR="00845433" w:rsidRPr="0012796C">
        <w:rPr>
          <w:rStyle w:val="libBold2Char"/>
          <w:rtl/>
        </w:rPr>
        <w:t>(كنانة بن خزيمة)</w:t>
      </w:r>
      <w:r w:rsidR="00845433" w:rsidRPr="0012796C">
        <w:rPr>
          <w:rtl/>
        </w:rPr>
        <w:t xml:space="preserve"> فضائل لا يُحصى شرفها، وعظّمتْه العرب.</w:t>
      </w:r>
    </w:p>
    <w:p w:rsidR="004531DE" w:rsidRDefault="004531DE" w:rsidP="000D0795">
      <w:pPr>
        <w:pStyle w:val="libNormal"/>
        <w:rPr>
          <w:rtl/>
        </w:rPr>
      </w:pPr>
      <w:r>
        <w:rPr>
          <w:rtl/>
        </w:rPr>
        <w:t>-</w:t>
      </w:r>
      <w:r w:rsidR="00845433" w:rsidRPr="0012796C">
        <w:rPr>
          <w:rtl/>
        </w:rPr>
        <w:t xml:space="preserve"> وأمّا </w:t>
      </w:r>
      <w:r w:rsidR="00845433" w:rsidRPr="0012796C">
        <w:rPr>
          <w:rStyle w:val="libBold2Char"/>
          <w:rtl/>
        </w:rPr>
        <w:t>(النضر بن كنانة)</w:t>
      </w:r>
      <w:r w:rsidR="00845433" w:rsidRPr="0012796C">
        <w:rPr>
          <w:rtl/>
        </w:rPr>
        <w:t xml:space="preserve"> فكان أوّل من سُمّي القرشي، ويُقال إنّه سُمِّي القرشي؛ لتقرّشه وارتفاع همّته.</w:t>
      </w:r>
    </w:p>
    <w:p w:rsidR="004531DE" w:rsidRDefault="004531DE" w:rsidP="000D0795">
      <w:pPr>
        <w:pStyle w:val="libNormal"/>
        <w:rPr>
          <w:rtl/>
        </w:rPr>
      </w:pPr>
      <w:r>
        <w:rPr>
          <w:rtl/>
        </w:rPr>
        <w:t>-</w:t>
      </w:r>
      <w:r w:rsidR="00845433" w:rsidRPr="0012796C">
        <w:rPr>
          <w:rtl/>
        </w:rPr>
        <w:t xml:space="preserve"> وكان </w:t>
      </w:r>
      <w:r w:rsidR="00845433" w:rsidRPr="0012796C">
        <w:rPr>
          <w:rStyle w:val="libBold2Char"/>
          <w:rtl/>
        </w:rPr>
        <w:t>(مالك بن النضر)</w:t>
      </w:r>
      <w:r w:rsidR="00845433" w:rsidRPr="0012796C">
        <w:rPr>
          <w:rtl/>
        </w:rPr>
        <w:t xml:space="preserve"> عظيم شأن.</w:t>
      </w:r>
    </w:p>
    <w:p w:rsidR="004531DE" w:rsidRDefault="004531DE" w:rsidP="000D0795">
      <w:pPr>
        <w:pStyle w:val="libNormal"/>
        <w:rPr>
          <w:rtl/>
        </w:rPr>
      </w:pPr>
      <w:r>
        <w:rPr>
          <w:rtl/>
        </w:rPr>
        <w:t>-</w:t>
      </w:r>
      <w:r w:rsidR="00845433" w:rsidRPr="0012796C">
        <w:rPr>
          <w:rtl/>
        </w:rPr>
        <w:t xml:space="preserve"> وظهر في </w:t>
      </w:r>
      <w:r w:rsidR="00845433" w:rsidRPr="0012796C">
        <w:rPr>
          <w:rStyle w:val="libBold2Char"/>
          <w:rtl/>
        </w:rPr>
        <w:t>(فهر بن مالك)</w:t>
      </w:r>
      <w:r w:rsidR="00845433" w:rsidRPr="0012796C">
        <w:rPr>
          <w:rtl/>
        </w:rPr>
        <w:t xml:space="preserve"> علامات فضل في حياة أبيه، فلمّا مات أبوه قام مقامه.</w:t>
      </w:r>
    </w:p>
    <w:p w:rsidR="004531DE" w:rsidRDefault="004531DE" w:rsidP="000D0795">
      <w:pPr>
        <w:pStyle w:val="libNormal"/>
        <w:rPr>
          <w:rtl/>
        </w:rPr>
      </w:pPr>
      <w:r>
        <w:rPr>
          <w:rtl/>
        </w:rPr>
        <w:t>-</w:t>
      </w:r>
      <w:r w:rsidR="00845433" w:rsidRPr="0012796C">
        <w:rPr>
          <w:rtl/>
        </w:rPr>
        <w:t xml:space="preserve"> فلمّا مات فهر شَرُفَ </w:t>
      </w:r>
      <w:r w:rsidR="00845433" w:rsidRPr="0012796C">
        <w:rPr>
          <w:rStyle w:val="libBold2Char"/>
          <w:rtl/>
        </w:rPr>
        <w:t>(غالب بن فهر)</w:t>
      </w:r>
      <w:r w:rsidR="00845433" w:rsidRPr="0012796C">
        <w:rPr>
          <w:rtl/>
        </w:rPr>
        <w:t xml:space="preserve"> وعلا أمره، ولؤي بن غالب سيّداً شريفاً بَيِّن الفضل.</w:t>
      </w:r>
    </w:p>
    <w:p w:rsidR="004531DE" w:rsidRDefault="004531DE" w:rsidP="000D0795">
      <w:pPr>
        <w:pStyle w:val="libNormal"/>
        <w:rPr>
          <w:rtl/>
        </w:rPr>
      </w:pPr>
      <w:r>
        <w:rPr>
          <w:rtl/>
        </w:rPr>
        <w:t>-</w:t>
      </w:r>
      <w:r w:rsidR="00845433" w:rsidRPr="0012796C">
        <w:rPr>
          <w:rtl/>
        </w:rPr>
        <w:t xml:space="preserve"> فلمّا مات غالب بن فهر قام </w:t>
      </w:r>
      <w:r w:rsidR="00845433" w:rsidRPr="0012796C">
        <w:rPr>
          <w:rStyle w:val="libBold2Char"/>
          <w:rtl/>
        </w:rPr>
        <w:t>(لؤي بن غالب)</w:t>
      </w:r>
      <w:r w:rsidR="00845433" w:rsidRPr="0012796C">
        <w:rPr>
          <w:rtl/>
        </w:rPr>
        <w:t xml:space="preserve"> مقامه.</w:t>
      </w:r>
    </w:p>
    <w:p w:rsidR="004531DE" w:rsidRDefault="004531DE" w:rsidP="000D0795">
      <w:pPr>
        <w:pStyle w:val="libNormal"/>
        <w:rPr>
          <w:rtl/>
        </w:rPr>
      </w:pPr>
      <w:r>
        <w:rPr>
          <w:rtl/>
        </w:rPr>
        <w:t>-</w:t>
      </w:r>
      <w:r w:rsidR="00845433" w:rsidRPr="0012796C">
        <w:rPr>
          <w:rtl/>
        </w:rPr>
        <w:t xml:space="preserve"> فلمّا قام </w:t>
      </w:r>
      <w:r w:rsidR="00845433" w:rsidRPr="0012796C">
        <w:rPr>
          <w:rStyle w:val="libBold2Char"/>
          <w:rtl/>
        </w:rPr>
        <w:t>(كعب بن لؤي)</w:t>
      </w:r>
      <w:r w:rsidR="00845433" w:rsidRPr="0012796C">
        <w:rPr>
          <w:rtl/>
        </w:rPr>
        <w:t xml:space="preserve"> فكان أعظم ولد أبيه قدراً وأعظم شرفاً، وكان أوّل مَن سَمّى يوم الجمعة بالجمعة، وكانت العرب تُسمّيه </w:t>
      </w:r>
      <w:r w:rsidR="00845433" w:rsidRPr="0012796C">
        <w:rPr>
          <w:rStyle w:val="libBold2Char"/>
          <w:rtl/>
        </w:rPr>
        <w:t>(عروبة)</w:t>
      </w:r>
      <w:r w:rsidR="00845433" w:rsidRPr="0012796C">
        <w:rPr>
          <w:rtl/>
        </w:rPr>
        <w:t>، فجمعهم فيه وكان يخطب عليهم.</w:t>
      </w:r>
    </w:p>
    <w:p w:rsidR="004531DE" w:rsidRDefault="004531DE" w:rsidP="000D0795">
      <w:pPr>
        <w:pStyle w:val="libNormal"/>
        <w:rPr>
          <w:rtl/>
        </w:rPr>
      </w:pPr>
      <w:r>
        <w:rPr>
          <w:rtl/>
        </w:rPr>
        <w:t>-</w:t>
      </w:r>
      <w:r w:rsidR="00845433" w:rsidRPr="0012796C">
        <w:rPr>
          <w:rtl/>
        </w:rPr>
        <w:t xml:space="preserve"> وكان </w:t>
      </w:r>
      <w:r w:rsidR="00845433" w:rsidRPr="0012796C">
        <w:rPr>
          <w:rStyle w:val="libBold2Char"/>
          <w:rtl/>
        </w:rPr>
        <w:t>(مرّة بن كعب)</w:t>
      </w:r>
      <w:r w:rsidR="00845433" w:rsidRPr="0012796C">
        <w:rPr>
          <w:rtl/>
        </w:rPr>
        <w:t xml:space="preserve"> سيّداً هُمَامَاً.</w:t>
      </w:r>
    </w:p>
    <w:p w:rsidR="004531DE" w:rsidRDefault="004531DE" w:rsidP="000D0795">
      <w:pPr>
        <w:pStyle w:val="libNormal"/>
        <w:rPr>
          <w:rtl/>
        </w:rPr>
      </w:pPr>
      <w:r>
        <w:rPr>
          <w:rtl/>
        </w:rPr>
        <w:t>-</w:t>
      </w:r>
      <w:r w:rsidR="00845433" w:rsidRPr="0012796C">
        <w:rPr>
          <w:rtl/>
        </w:rPr>
        <w:t xml:space="preserve"> وشرف </w:t>
      </w:r>
      <w:r w:rsidR="00845433" w:rsidRPr="0012796C">
        <w:rPr>
          <w:rStyle w:val="libBold2Char"/>
          <w:rtl/>
        </w:rPr>
        <w:t>(كلاب بن مرّة)</w:t>
      </w:r>
      <w:r w:rsidR="00845433" w:rsidRPr="0012796C">
        <w:rPr>
          <w:rtl/>
        </w:rPr>
        <w:t xml:space="preserve"> وجلّ قدره، واجتمع له شرف الأب والجد من قِبل الأُم؛ لأنّهم كانوا يجيزون الحجّ ويحرّمون الشهور ويحلّلونها.</w:t>
      </w:r>
    </w:p>
    <w:p w:rsidR="004531DE" w:rsidRDefault="004531DE" w:rsidP="000D0795">
      <w:pPr>
        <w:pStyle w:val="libNormal"/>
        <w:rPr>
          <w:rtl/>
        </w:rPr>
      </w:pPr>
      <w:r>
        <w:rPr>
          <w:rtl/>
        </w:rPr>
        <w:t>-</w:t>
      </w:r>
      <w:r w:rsidR="00845433" w:rsidRPr="0012796C">
        <w:rPr>
          <w:rtl/>
        </w:rPr>
        <w:t xml:space="preserve"> فولي </w:t>
      </w:r>
      <w:r w:rsidR="00845433" w:rsidRPr="0012796C">
        <w:rPr>
          <w:rStyle w:val="libBold2Char"/>
          <w:rtl/>
        </w:rPr>
        <w:t>(قصي بن كلاب)</w:t>
      </w:r>
      <w:r w:rsidR="00845433" w:rsidRPr="0012796C">
        <w:rPr>
          <w:rtl/>
        </w:rPr>
        <w:t xml:space="preserve"> البيت وأَمْر الكعبة والحكم، وجَمَعَ قبائل قريش، ومات قصي فدُفن بالحجون.</w:t>
      </w:r>
    </w:p>
    <w:p w:rsidR="004531DE" w:rsidRDefault="004531DE" w:rsidP="000D0795">
      <w:pPr>
        <w:pStyle w:val="libNormal"/>
        <w:rPr>
          <w:rtl/>
        </w:rPr>
      </w:pPr>
      <w:r>
        <w:rPr>
          <w:rtl/>
        </w:rPr>
        <w:t>-</w:t>
      </w:r>
      <w:r w:rsidR="00845433" w:rsidRPr="0012796C">
        <w:rPr>
          <w:rtl/>
        </w:rPr>
        <w:t xml:space="preserve"> ورُأِّسَ </w:t>
      </w:r>
      <w:r w:rsidR="00845433" w:rsidRPr="0012796C">
        <w:rPr>
          <w:rStyle w:val="libBold2Char"/>
          <w:rtl/>
        </w:rPr>
        <w:t>(عبد مناف بن قصي)</w:t>
      </w:r>
      <w:r w:rsidR="00845433" w:rsidRPr="0012796C">
        <w:rPr>
          <w:rtl/>
        </w:rPr>
        <w:t xml:space="preserve"> وجلّ قدره وعظم شأنه.</w:t>
      </w:r>
    </w:p>
    <w:p w:rsidR="004531DE" w:rsidRDefault="004531DE" w:rsidP="000D0795">
      <w:pPr>
        <w:pStyle w:val="libNormal"/>
        <w:rPr>
          <w:rtl/>
        </w:rPr>
      </w:pPr>
      <w:r>
        <w:rPr>
          <w:rtl/>
        </w:rPr>
        <w:t>-</w:t>
      </w:r>
      <w:r w:rsidR="00845433" w:rsidRPr="0012796C">
        <w:rPr>
          <w:rtl/>
        </w:rPr>
        <w:t xml:space="preserve"> ولمّا كبر عبد مناف أمر ابنه </w:t>
      </w:r>
      <w:r w:rsidR="00845433" w:rsidRPr="0012796C">
        <w:rPr>
          <w:rStyle w:val="libBold2Char"/>
          <w:rtl/>
        </w:rPr>
        <w:t>(هاشماً)</w:t>
      </w:r>
      <w:r w:rsidR="00845433" w:rsidRPr="0012796C">
        <w:rPr>
          <w:rtl/>
        </w:rPr>
        <w:t xml:space="preserve">، وشرف هاشم بعد أبيه وجلّ أمره، واجتمعتْ قريش على أنْ يُولَّى هاشم بن عبد مناف الرياسة والسقاية والرفادة </w:t>
      </w:r>
      <w:r w:rsidR="00845433" w:rsidRPr="0012796C">
        <w:rPr>
          <w:rStyle w:val="libBold2Char"/>
          <w:rtl/>
        </w:rPr>
        <w:t>(ضيافة الحجّاج)</w:t>
      </w:r>
      <w:r w:rsidR="00845433" w:rsidRPr="0012796C">
        <w:rPr>
          <w:rtl/>
        </w:rPr>
        <w:t>.</w:t>
      </w:r>
    </w:p>
    <w:p w:rsidR="00845433" w:rsidRPr="00334123" w:rsidRDefault="004531DE" w:rsidP="000D0795">
      <w:pPr>
        <w:pStyle w:val="libNormal"/>
        <w:rPr>
          <w:rtl/>
        </w:rPr>
      </w:pPr>
      <w:r>
        <w:rPr>
          <w:rtl/>
        </w:rPr>
        <w:t>-</w:t>
      </w:r>
      <w:r w:rsidR="00845433" w:rsidRPr="0012796C">
        <w:rPr>
          <w:rtl/>
        </w:rPr>
        <w:t xml:space="preserve"> فقام </w:t>
      </w:r>
      <w:r w:rsidR="00845433" w:rsidRPr="0012796C">
        <w:rPr>
          <w:rStyle w:val="libBold2Char"/>
          <w:rtl/>
        </w:rPr>
        <w:t>(عبد المطّلب)</w:t>
      </w:r>
      <w:r w:rsidR="00845433" w:rsidRPr="0012796C">
        <w:rPr>
          <w:rtl/>
        </w:rPr>
        <w:t xml:space="preserve"> بعد أبيه بأمر الكعبة، وشَرُفَ وَسَادَ وأطْعَمَ الطعام وسقى اللبن والعسل، حتّى علا اسمه وظهر فضله، وأقرّتْ له قريش بالشرف، فلم يزل كذلك،</w:t>
      </w:r>
    </w:p>
    <w:p w:rsidR="00845433" w:rsidRPr="0033166D" w:rsidRDefault="00845433" w:rsidP="00243124">
      <w:pPr>
        <w:pStyle w:val="libNormal"/>
      </w:pPr>
      <w:r w:rsidRPr="0033166D">
        <w:rPr>
          <w:rtl/>
        </w:rPr>
        <w:br w:type="page"/>
      </w:r>
    </w:p>
    <w:p w:rsidR="004531DE" w:rsidRDefault="00845433" w:rsidP="0012796C">
      <w:pPr>
        <w:pStyle w:val="libNormal"/>
        <w:rPr>
          <w:rtl/>
        </w:rPr>
      </w:pPr>
      <w:r w:rsidRPr="000D0795">
        <w:rPr>
          <w:rtl/>
        </w:rPr>
        <w:lastRenderedPageBreak/>
        <w:t>فكانت قريش تقول: عبد المطّلب إبراهيم الثاني، وكان المبشّر لقريش بما فعل الله بأصحاب الفيل.</w:t>
      </w:r>
    </w:p>
    <w:p w:rsidR="00845433" w:rsidRPr="00334123" w:rsidRDefault="004531DE" w:rsidP="000D0795">
      <w:pPr>
        <w:pStyle w:val="libNormal"/>
        <w:rPr>
          <w:rtl/>
        </w:rPr>
      </w:pPr>
      <w:r>
        <w:rPr>
          <w:rtl/>
        </w:rPr>
        <w:t>-</w:t>
      </w:r>
      <w:r w:rsidR="00845433" w:rsidRPr="0012796C">
        <w:rPr>
          <w:rtl/>
        </w:rPr>
        <w:t xml:space="preserve"> </w:t>
      </w:r>
      <w:r w:rsidR="00845433" w:rsidRPr="0012796C">
        <w:rPr>
          <w:rStyle w:val="libBold2Char"/>
          <w:rtl/>
        </w:rPr>
        <w:t>(عبد الله بن عبد المطّلب)</w:t>
      </w:r>
      <w:r w:rsidR="00845433" w:rsidRPr="0012796C">
        <w:rPr>
          <w:rtl/>
        </w:rPr>
        <w:t xml:space="preserve"> أبو رسول الله</w:t>
      </w:r>
      <w:r w:rsidR="00845433" w:rsidRPr="0012796C">
        <w:rPr>
          <w:rFonts w:hint="cs"/>
          <w:rtl/>
        </w:rPr>
        <w:t xml:space="preserve"> (صلَّى الله عليه وآله وسلَّم) فقال عبد المطّلب: قد جاءكم عبد الله بشيراً نذيراً فأخبرهم بما نزل بأصحاب الفيل، فقالوا: إنّك كنت لعظيم البركة ولميمون الطائر منذ كنت.</w:t>
      </w:r>
    </w:p>
    <w:p w:rsidR="00845433" w:rsidRPr="00334123" w:rsidRDefault="00845433" w:rsidP="000D0795">
      <w:pPr>
        <w:pStyle w:val="libLeft"/>
        <w:rPr>
          <w:rtl/>
        </w:rPr>
      </w:pPr>
      <w:r w:rsidRPr="000D0795">
        <w:rPr>
          <w:rtl/>
        </w:rPr>
        <w:t>(تاريخ اليعقوبي: ج2)</w:t>
      </w:r>
    </w:p>
    <w:p w:rsidR="00845433" w:rsidRPr="004531DE" w:rsidRDefault="00845433" w:rsidP="0012796C">
      <w:pPr>
        <w:pStyle w:val="libBold1"/>
        <w:rPr>
          <w:rtl/>
        </w:rPr>
      </w:pPr>
      <w:r w:rsidRPr="00334123">
        <w:rPr>
          <w:rtl/>
        </w:rPr>
        <w:t>* قال الديار بكرى:</w:t>
      </w:r>
    </w:p>
    <w:p w:rsidR="00845433" w:rsidRPr="00334123" w:rsidRDefault="00845433" w:rsidP="0012796C">
      <w:pPr>
        <w:pStyle w:val="libNormal"/>
        <w:rPr>
          <w:rtl/>
        </w:rPr>
      </w:pPr>
      <w:r w:rsidRPr="000D0795">
        <w:rPr>
          <w:rtl/>
        </w:rPr>
        <w:t>وكان عبد المطّلب بعد هاشم يلي الرفادة، فلمّا توفّي قام بذلك أبو طالب في كلّ موسم حتّى جاء الإسلام.</w:t>
      </w:r>
    </w:p>
    <w:p w:rsidR="00845433" w:rsidRPr="00334123" w:rsidRDefault="00845433" w:rsidP="000D0795">
      <w:pPr>
        <w:pStyle w:val="libLeft"/>
        <w:rPr>
          <w:rtl/>
        </w:rPr>
      </w:pPr>
      <w:r w:rsidRPr="000D0795">
        <w:rPr>
          <w:rtl/>
        </w:rPr>
        <w:t>(تاريخ الخميس: ج1)</w:t>
      </w:r>
    </w:p>
    <w:p w:rsidR="00845433" w:rsidRPr="0012796C" w:rsidRDefault="00845433" w:rsidP="003E24E2">
      <w:pPr>
        <w:pStyle w:val="Heading2Center"/>
        <w:rPr>
          <w:rtl/>
        </w:rPr>
      </w:pPr>
      <w:bookmarkStart w:id="235" w:name="102"/>
      <w:bookmarkStart w:id="236" w:name="_Toc495494006"/>
      <w:r w:rsidRPr="00334123">
        <w:rPr>
          <w:rtl/>
        </w:rPr>
        <w:t xml:space="preserve">ادّعاء أمير المؤمنين </w:t>
      </w:r>
      <w:r w:rsidRPr="00334123">
        <w:rPr>
          <w:rFonts w:hint="cs"/>
          <w:rtl/>
        </w:rPr>
        <w:t>(عليه السلام) نبوّة آبائه</w:t>
      </w:r>
      <w:bookmarkEnd w:id="235"/>
      <w:bookmarkEnd w:id="236"/>
    </w:p>
    <w:p w:rsidR="00845433" w:rsidRPr="004531DE" w:rsidRDefault="00845433" w:rsidP="0012796C">
      <w:pPr>
        <w:pStyle w:val="libBold1"/>
        <w:rPr>
          <w:rtl/>
        </w:rPr>
      </w:pPr>
      <w:r w:rsidRPr="00334123">
        <w:rPr>
          <w:rtl/>
        </w:rPr>
        <w:t>* قال المسعودي:</w:t>
      </w:r>
    </w:p>
    <w:p w:rsidR="00845433" w:rsidRPr="00334123" w:rsidRDefault="00845433" w:rsidP="0012796C">
      <w:pPr>
        <w:pStyle w:val="libNormal"/>
        <w:rPr>
          <w:rtl/>
        </w:rPr>
      </w:pPr>
      <w:r w:rsidRPr="000D0795">
        <w:rPr>
          <w:rtl/>
        </w:rPr>
        <w:t>خطب أمير المؤمنين</w:t>
      </w:r>
      <w:r w:rsidRPr="000D0795">
        <w:rPr>
          <w:rFonts w:hint="cs"/>
          <w:rtl/>
        </w:rPr>
        <w:t xml:space="preserve"> (عليه السلام) في انتقال نور محمّد (صلَّى الله عليه وآله وسلَّم) مِن آدم إلى أنْ يولد.</w:t>
      </w:r>
    </w:p>
    <w:p w:rsidR="00845433" w:rsidRPr="004531DE" w:rsidRDefault="00845433" w:rsidP="0012796C">
      <w:pPr>
        <w:pStyle w:val="libBold1"/>
        <w:rPr>
          <w:rtl/>
        </w:rPr>
      </w:pPr>
      <w:r w:rsidRPr="00334123">
        <w:rPr>
          <w:rFonts w:hint="cs"/>
          <w:rtl/>
        </w:rPr>
        <w:t>إلى أنْ قال:</w:t>
      </w:r>
    </w:p>
    <w:p w:rsidR="00845433" w:rsidRPr="0012796C" w:rsidRDefault="00845433" w:rsidP="0012796C">
      <w:pPr>
        <w:pStyle w:val="libNormal"/>
        <w:rPr>
          <w:rtl/>
        </w:rPr>
      </w:pPr>
      <w:r w:rsidRPr="00334123">
        <w:rPr>
          <w:rFonts w:hint="cs"/>
          <w:rtl/>
        </w:rPr>
        <w:t>(حتّى قبله (تارَخ) أطهر الأجسام وأشرف الأجرام، ونقلتَه منه إلى (إبراهيم)، ثمّ خصصتَ به (إسماعيل) دون ولد إبراهيم، فلم تزل تنقله من أب إلى أب حتّى قبله (كنانة) عن (مدركة)، فأخذتَ له مجامع الكرامة ومواطن السلامة، وأحللتَ له البلد الذي قضيتَ فيه مخرجه، فسبحانك لا إله إلاّ أنت أيّ صلب أسكنتَه فيه ولم ترفع ذكره، وأي نبي بُشّر به فلم تقدّم في الأسماء اسمه، لم تزل الآباء تحمله والأصلاب تنقله، كلّما أنزلته ساحة صلب جعلتَ له صنعاً يحثّ العقول على طاعته ويدعو إلى مقته، حتّى نقلته إلى هاشم خير آبائه بعد إسماعيل، فأيّ أبٍ وجدٍّ ووالدِ أسرةٍ ومجتمع عترة ومَخرج طُهْر ومَخْرج فَخْر يا ربّ جعلتَ هاشماً، لقد أقَمْتَه لدن بيتك</w:t>
      </w:r>
    </w:p>
    <w:p w:rsidR="00845433" w:rsidRPr="0033166D" w:rsidRDefault="00845433" w:rsidP="00243124">
      <w:pPr>
        <w:pStyle w:val="libNormal"/>
      </w:pPr>
      <w:r w:rsidRPr="0033166D">
        <w:rPr>
          <w:rtl/>
        </w:rPr>
        <w:br w:type="page"/>
      </w:r>
    </w:p>
    <w:p w:rsidR="00845433" w:rsidRPr="00334123" w:rsidRDefault="00845433" w:rsidP="000D0795">
      <w:pPr>
        <w:pStyle w:val="libNormal"/>
        <w:rPr>
          <w:rtl/>
        </w:rPr>
      </w:pPr>
      <w:r w:rsidRPr="0012796C">
        <w:rPr>
          <w:rtl/>
        </w:rPr>
        <w:lastRenderedPageBreak/>
        <w:t>وجعلتَ له المشاعر والمتاجر، ثمّ نقلته من هاشم إلى عبد المطّلب، فأنْهَجْتَه سبيل إبراهيم وأَلْهمْته رشداً للتأويل وتفصيل الحقّ، ووهبتَ له عبد الله وأبا طالب وحمزة وفديتَ في القربان بعبد الله كَسِمَتِكَ في إبراهيم بإسماعيل، ووسمتَ في بأبي طالب في ولده كَسِمَتِكَ في إسحاق لتقديمك عليهم وتقديم صفوة لهم).</w:t>
      </w:r>
    </w:p>
    <w:p w:rsidR="00845433" w:rsidRPr="00334123" w:rsidRDefault="00845433" w:rsidP="000D0795">
      <w:pPr>
        <w:pStyle w:val="libLeft"/>
        <w:rPr>
          <w:rtl/>
        </w:rPr>
      </w:pPr>
      <w:r w:rsidRPr="000D0795">
        <w:rPr>
          <w:rtl/>
        </w:rPr>
        <w:t>(إثبات الوصيّة: ب2)</w:t>
      </w:r>
    </w:p>
    <w:p w:rsidR="00845433" w:rsidRPr="004531DE" w:rsidRDefault="00845433" w:rsidP="0012796C">
      <w:pPr>
        <w:pStyle w:val="libBold1"/>
        <w:rPr>
          <w:rtl/>
        </w:rPr>
      </w:pPr>
      <w:r w:rsidRPr="00334123">
        <w:rPr>
          <w:rtl/>
        </w:rPr>
        <w:t>فقد ظهر من هذه التواريخ لا سيّما من هذا الحديث:</w:t>
      </w:r>
    </w:p>
    <w:p w:rsidR="00845433" w:rsidRPr="00334123" w:rsidRDefault="00845433" w:rsidP="000D0795">
      <w:pPr>
        <w:pStyle w:val="libNormal"/>
        <w:rPr>
          <w:rtl/>
        </w:rPr>
      </w:pPr>
      <w:r w:rsidRPr="0012796C">
        <w:rPr>
          <w:rFonts w:hint="cs"/>
          <w:rtl/>
        </w:rPr>
        <w:t>(كلّما أنزلته ساحة صلب جعلتَ له صنعاً يحثّ العقول على طاعته ويدعو إلى مقته)</w:t>
      </w:r>
      <w:r w:rsidRPr="0012796C">
        <w:rPr>
          <w:rtl/>
        </w:rPr>
        <w:t>: إنّ الله أجاب دعوة إبراهيم وإسماعيل، أنْ جعل من ذرِّيَّتهما آباء النبي والولي إلى عبد الله وأبي طالب مسلمَين له داعين إلى الإسلام حقيقيّاً، ومنذرَين من عذابه وسخطه، أي نبيّين كما جعل إبراهيم وإسماعيل مسلمَين له داعين إلى الإسلام.</w:t>
      </w:r>
    </w:p>
    <w:p w:rsidR="004531DE" w:rsidRDefault="00845433" w:rsidP="0012796C">
      <w:pPr>
        <w:pStyle w:val="libNormal"/>
        <w:rPr>
          <w:rtl/>
        </w:rPr>
      </w:pPr>
      <w:r w:rsidRPr="000D0795">
        <w:rPr>
          <w:rtl/>
        </w:rPr>
        <w:t>فيظهر أنّ الله جعل آباء النبي والولي من لدن إبراهيم وإسماعيل أبي عبد الله وأبي طالب أنبياء، لا سيّما جعل عبد المطّلب مثيل إبراهيم، وعبد الله مثيل إسماعيل، وأبا طالب مثيل إسحاق أنبياء (عليهم السلام).</w:t>
      </w:r>
    </w:p>
    <w:p w:rsidR="00845433" w:rsidRPr="0012796C" w:rsidRDefault="00845433" w:rsidP="003E24E2">
      <w:pPr>
        <w:pStyle w:val="Heading2Center"/>
        <w:rPr>
          <w:rtl/>
        </w:rPr>
      </w:pPr>
      <w:bookmarkStart w:id="237" w:name="103"/>
      <w:bookmarkStart w:id="238" w:name="_Toc495494007"/>
      <w:r w:rsidRPr="00334123">
        <w:rPr>
          <w:rtl/>
        </w:rPr>
        <w:t>كان أبو طالب (عليه السلام) أُمّة مسلمة كإبراهيم (عليه السلام)</w:t>
      </w:r>
      <w:bookmarkEnd w:id="237"/>
      <w:bookmarkEnd w:id="238"/>
    </w:p>
    <w:p w:rsidR="00845433" w:rsidRPr="0012796C" w:rsidRDefault="00845433" w:rsidP="003E24E2">
      <w:pPr>
        <w:pStyle w:val="Heading2Center"/>
        <w:rPr>
          <w:rtl/>
        </w:rPr>
      </w:pPr>
      <w:bookmarkStart w:id="239" w:name="_Toc495494008"/>
      <w:r w:rsidRPr="00334123">
        <w:rPr>
          <w:rtl/>
        </w:rPr>
        <w:t>قال الطريحي: وأُمّة رجل جامع للخير يُقتدى به</w:t>
      </w:r>
      <w:bookmarkEnd w:id="239"/>
    </w:p>
    <w:p w:rsidR="00845433" w:rsidRPr="004531DE" w:rsidRDefault="00845433" w:rsidP="0012796C">
      <w:pPr>
        <w:pStyle w:val="libBold1"/>
        <w:rPr>
          <w:rtl/>
        </w:rPr>
      </w:pPr>
      <w:r w:rsidRPr="00334123">
        <w:rPr>
          <w:rtl/>
        </w:rPr>
        <w:t>قال الله تعالى:</w:t>
      </w:r>
    </w:p>
    <w:p w:rsidR="00845433" w:rsidRPr="00334123" w:rsidRDefault="00845433" w:rsidP="000D0795">
      <w:pPr>
        <w:pStyle w:val="libNormal"/>
        <w:rPr>
          <w:rtl/>
        </w:rPr>
      </w:pPr>
      <w:r w:rsidRPr="0033166D">
        <w:rPr>
          <w:rStyle w:val="libAlaemChar"/>
          <w:rtl/>
        </w:rPr>
        <w:t>(</w:t>
      </w:r>
      <w:r w:rsidRPr="000226EC">
        <w:rPr>
          <w:rStyle w:val="libAieChar"/>
          <w:rtl/>
        </w:rPr>
        <w:t>وَإِذْ يَرْفَعُ إِبْرَاهِيمُ الْقَوَاعِدَ مِنَ الْبَيْتِ وَإِسْمَاعِيلُ... * رَبَّنَا وَابْعَثْ فِيهِمْ رَسُولاً مِنْهُمْ</w:t>
      </w:r>
      <w:r w:rsidRPr="0033166D">
        <w:rPr>
          <w:rStyle w:val="libAlaemChar"/>
          <w:rtl/>
        </w:rPr>
        <w:t>)</w:t>
      </w:r>
      <w:r w:rsidR="000226EC" w:rsidRPr="0012796C">
        <w:rPr>
          <w:rtl/>
        </w:rPr>
        <w:t xml:space="preserve"> - </w:t>
      </w:r>
      <w:r w:rsidRPr="0012796C">
        <w:rPr>
          <w:rtl/>
        </w:rPr>
        <w:t>الآية</w:t>
      </w:r>
      <w:r w:rsidR="000226EC" w:rsidRPr="0012796C">
        <w:rPr>
          <w:rtl/>
        </w:rPr>
        <w:t xml:space="preserve"> -</w:t>
      </w:r>
      <w:r w:rsidRPr="0012796C">
        <w:rPr>
          <w:rtl/>
        </w:rPr>
        <w:t>.</w:t>
      </w:r>
    </w:p>
    <w:p w:rsidR="00845433" w:rsidRPr="00334123" w:rsidRDefault="00845433" w:rsidP="000D0795">
      <w:pPr>
        <w:pStyle w:val="libLeft"/>
        <w:rPr>
          <w:rtl/>
        </w:rPr>
      </w:pPr>
      <w:r w:rsidRPr="000D0795">
        <w:rPr>
          <w:rtl/>
        </w:rPr>
        <w:t>(سورة البقرة: آية: 127 / 129)</w:t>
      </w:r>
    </w:p>
    <w:p w:rsidR="00845433" w:rsidRPr="004531DE" w:rsidRDefault="00845433" w:rsidP="0012796C">
      <w:pPr>
        <w:pStyle w:val="libBold1"/>
        <w:rPr>
          <w:rtl/>
        </w:rPr>
      </w:pPr>
      <w:r w:rsidRPr="00334123">
        <w:rPr>
          <w:rtl/>
        </w:rPr>
        <w:t>* عن إمامنا محمّد الباقر قال:</w:t>
      </w:r>
    </w:p>
    <w:p w:rsidR="00845433" w:rsidRPr="0012796C" w:rsidRDefault="00845433" w:rsidP="0012796C">
      <w:pPr>
        <w:pStyle w:val="libNormal"/>
        <w:rPr>
          <w:rtl/>
        </w:rPr>
      </w:pPr>
      <w:r w:rsidRPr="00334123">
        <w:rPr>
          <w:rtl/>
        </w:rPr>
        <w:t>(ليس شيء أبعد من عقول الرجال</w:t>
      </w:r>
    </w:p>
    <w:p w:rsidR="00845433" w:rsidRPr="0033166D" w:rsidRDefault="00845433" w:rsidP="00243124">
      <w:pPr>
        <w:pStyle w:val="libNormal"/>
      </w:pPr>
      <w:r w:rsidRPr="0033166D">
        <w:rPr>
          <w:rtl/>
        </w:rPr>
        <w:br w:type="page"/>
      </w:r>
    </w:p>
    <w:p w:rsidR="00845433" w:rsidRPr="00334123" w:rsidRDefault="00845433" w:rsidP="000D0795">
      <w:pPr>
        <w:pStyle w:val="libNormal"/>
        <w:rPr>
          <w:rtl/>
        </w:rPr>
      </w:pPr>
      <w:r w:rsidRPr="0012796C">
        <w:rPr>
          <w:rtl/>
        </w:rPr>
        <w:lastRenderedPageBreak/>
        <w:t>من تفسير القرآن، إنّ الآية أوّلها في شيء، وأوسطها في شيء، وآخرها في شيء).</w:t>
      </w:r>
    </w:p>
    <w:p w:rsidR="00845433" w:rsidRPr="00334123" w:rsidRDefault="00845433" w:rsidP="000D0795">
      <w:pPr>
        <w:pStyle w:val="libLeft"/>
        <w:rPr>
          <w:rtl/>
        </w:rPr>
      </w:pPr>
      <w:r w:rsidRPr="000D0795">
        <w:rPr>
          <w:rtl/>
        </w:rPr>
        <w:t>(تفسير العيّاشي / الصافي: الأحزاب)</w:t>
      </w:r>
    </w:p>
    <w:p w:rsidR="00845433" w:rsidRPr="004531DE" w:rsidRDefault="00845433" w:rsidP="0012796C">
      <w:pPr>
        <w:pStyle w:val="libBold1"/>
        <w:rPr>
          <w:rtl/>
        </w:rPr>
      </w:pPr>
      <w:r w:rsidRPr="00334123">
        <w:rPr>
          <w:rtl/>
        </w:rPr>
        <w:t>فقد ظهر من هذه الآية:</w:t>
      </w:r>
    </w:p>
    <w:p w:rsidR="00845433" w:rsidRPr="00334123" w:rsidRDefault="00845433" w:rsidP="0012796C">
      <w:pPr>
        <w:pStyle w:val="libNormal"/>
        <w:rPr>
          <w:rtl/>
        </w:rPr>
      </w:pPr>
      <w:r w:rsidRPr="000D0795">
        <w:rPr>
          <w:rtl/>
        </w:rPr>
        <w:t>أنّ إبراهيم وإسماعيل دعا ربّهما عند الكعبة أوّلاً أنْ يجعلهما مسلمَين له ومن ذريّتهما أُمّة مسْلمة له، أنّ الجعل واحد بلا فصل، فيكون تقرير الآية:</w:t>
      </w:r>
    </w:p>
    <w:p w:rsidR="00845433" w:rsidRPr="00334123" w:rsidRDefault="00845433" w:rsidP="0012796C">
      <w:pPr>
        <w:pStyle w:val="libNormal"/>
        <w:rPr>
          <w:rtl/>
        </w:rPr>
      </w:pPr>
      <w:r w:rsidRPr="000D0795">
        <w:rPr>
          <w:rtl/>
        </w:rPr>
        <w:t>أنْ يجعل ربّهما مسلمَين له وداعين إلى الإسلام، وبعض ذرِّيّتهما مثلهما مسلمِين له.</w:t>
      </w:r>
    </w:p>
    <w:p w:rsidR="00845433" w:rsidRPr="00334123" w:rsidRDefault="00845433" w:rsidP="0012796C">
      <w:pPr>
        <w:pStyle w:val="libNormal"/>
        <w:rPr>
          <w:rtl/>
        </w:rPr>
      </w:pPr>
      <w:r w:rsidRPr="000D0795">
        <w:rPr>
          <w:rtl/>
        </w:rPr>
        <w:t>ثمّ دعا ربّهما ثانياً أنْ يبعث فيهم رسولاً منهم، فيكون تقرير هذه الآية:</w:t>
      </w:r>
    </w:p>
    <w:p w:rsidR="00845433" w:rsidRPr="00334123" w:rsidRDefault="00845433" w:rsidP="0012796C">
      <w:pPr>
        <w:pStyle w:val="libNormal"/>
        <w:rPr>
          <w:rtl/>
        </w:rPr>
      </w:pPr>
      <w:r w:rsidRPr="000D0795">
        <w:rPr>
          <w:rtl/>
        </w:rPr>
        <w:t>أنْ يبعث ربّهما في زمان هؤلاء المسلمين له رسولاً من جنس هؤلاء المسلمين له، الذين جعلهم الله كإبراهيم وإسماعيل مسلمين له داعين إلى الإسلام أنبياء، وأنّ الله أجاب إبراهيم وإسماعيل أنْ بعث في زمان هؤلاء المسلمين له رسولاً من جنس هؤلاء المسلمين له داعين إلى الإسلام.</w:t>
      </w:r>
    </w:p>
    <w:p w:rsidR="00845433" w:rsidRPr="004531DE" w:rsidRDefault="00845433" w:rsidP="0012796C">
      <w:pPr>
        <w:pStyle w:val="libBold1"/>
        <w:rPr>
          <w:rtl/>
        </w:rPr>
      </w:pPr>
      <w:r w:rsidRPr="00334123">
        <w:rPr>
          <w:rtl/>
        </w:rPr>
        <w:t>* عن أبي عمير والزبيري عن الإمام جعفر الصادق قال:</w:t>
      </w:r>
    </w:p>
    <w:p w:rsidR="00845433" w:rsidRPr="00334123" w:rsidRDefault="00845433" w:rsidP="000D0795">
      <w:pPr>
        <w:pStyle w:val="libNormal"/>
        <w:rPr>
          <w:rtl/>
        </w:rPr>
      </w:pPr>
      <w:r w:rsidRPr="0012796C">
        <w:rPr>
          <w:rStyle w:val="libBold2Char"/>
          <w:rtl/>
        </w:rPr>
        <w:t>قلتُ له:</w:t>
      </w:r>
      <w:r w:rsidRPr="0012796C">
        <w:rPr>
          <w:rtl/>
        </w:rPr>
        <w:t xml:space="preserve"> أخبرني عن أُمّة محمّد (صلَّى الله عليه وآله وسلَّم) مَن هم؟</w:t>
      </w:r>
    </w:p>
    <w:p w:rsidR="00845433" w:rsidRPr="00334123" w:rsidRDefault="00845433" w:rsidP="000D0795">
      <w:pPr>
        <w:pStyle w:val="libNormal"/>
        <w:rPr>
          <w:rtl/>
        </w:rPr>
      </w:pPr>
      <w:r w:rsidRPr="0012796C">
        <w:rPr>
          <w:rStyle w:val="libBold2Char"/>
          <w:rtl/>
        </w:rPr>
        <w:t>قال:</w:t>
      </w:r>
      <w:r w:rsidRPr="0012796C">
        <w:rPr>
          <w:rtl/>
        </w:rPr>
        <w:t xml:space="preserve"> (أُمّة محمّد </w:t>
      </w:r>
      <w:r w:rsidRPr="0012796C">
        <w:rPr>
          <w:rStyle w:val="libBold2Char"/>
          <w:rtl/>
        </w:rPr>
        <w:t>(صلَّى الله عليه وآله وسلَّم)</w:t>
      </w:r>
      <w:r w:rsidRPr="0012796C">
        <w:rPr>
          <w:rtl/>
        </w:rPr>
        <w:t xml:space="preserve"> بنو هاشم خاصّة.</w:t>
      </w:r>
    </w:p>
    <w:p w:rsidR="00845433" w:rsidRPr="00334123" w:rsidRDefault="00845433" w:rsidP="000D0795">
      <w:pPr>
        <w:pStyle w:val="libNormal"/>
        <w:rPr>
          <w:rtl/>
        </w:rPr>
      </w:pPr>
      <w:r w:rsidRPr="0012796C">
        <w:rPr>
          <w:rStyle w:val="libBold2Char"/>
          <w:rtl/>
        </w:rPr>
        <w:t>قلتُ:</w:t>
      </w:r>
      <w:r w:rsidRPr="0012796C">
        <w:rPr>
          <w:rtl/>
        </w:rPr>
        <w:t xml:space="preserve"> فما الحجّة في أُمّة محمّد (صلَّى الله عليه وآله وسلَّم) أنّهم أهل بيته الذين ذكرتَ دون غيرهم؟</w:t>
      </w:r>
    </w:p>
    <w:p w:rsidR="00845433" w:rsidRPr="00334123" w:rsidRDefault="00845433" w:rsidP="000D0795">
      <w:pPr>
        <w:pStyle w:val="libNormal"/>
        <w:rPr>
          <w:rtl/>
        </w:rPr>
      </w:pPr>
      <w:r w:rsidRPr="0012796C">
        <w:rPr>
          <w:rStyle w:val="libBold2Char"/>
          <w:rtl/>
        </w:rPr>
        <w:t>قال:</w:t>
      </w:r>
      <w:r w:rsidRPr="0012796C">
        <w:rPr>
          <w:rtl/>
        </w:rPr>
        <w:t xml:space="preserve"> (قول الله: </w:t>
      </w:r>
      <w:r w:rsidR="000226EC" w:rsidRPr="0033166D">
        <w:rPr>
          <w:rStyle w:val="libAlaemChar"/>
          <w:rFonts w:hint="cs"/>
          <w:rtl/>
        </w:rPr>
        <w:t>(</w:t>
      </w:r>
      <w:r w:rsidRPr="000226EC">
        <w:rPr>
          <w:rStyle w:val="libAieChar"/>
          <w:rtl/>
        </w:rPr>
        <w:t>وَإِذْ يَرْفَعُ إِبْرَاهِيمُ الْقَوَاعِدَ مِنَ الْبَيْتِ وَإِسْمَاعِيلُ رَبَّنَا تَقَبَّلْ مِنَّا إِنَّكَ أَنْتَ السَّمِيعُ الْعَلِيمُ * رَبَّنَا وَاجْعَلْنَا مُسْلِمَيْنِ لَكَ وَمِنْ ذُرِّيَّتِنَا أُمَّةً مُسْلِمَةً لَكَ وَأَرِنَا مَنَاسِكَنَا وَتُبْ عَلَيْنَا إِنَّكَ أَنْتَ التَّوَّابُ الرَّحِيمُ * رَبَّنَا وَابْعَثْ فِيهِمْ رَسُولاً مِنْهُمْ....</w:t>
      </w:r>
      <w:r w:rsidR="000226EC" w:rsidRPr="0033166D">
        <w:rPr>
          <w:rStyle w:val="libAlaemChar"/>
          <w:rFonts w:hint="cs"/>
          <w:rtl/>
        </w:rPr>
        <w:t>)</w:t>
      </w:r>
      <w:r w:rsidRPr="0012796C">
        <w:rPr>
          <w:rtl/>
        </w:rPr>
        <w:t>)</w:t>
      </w:r>
      <w:r w:rsidR="000226EC" w:rsidRPr="0012796C">
        <w:rPr>
          <w:rtl/>
        </w:rPr>
        <w:t xml:space="preserve"> - </w:t>
      </w:r>
      <w:r w:rsidRPr="0012796C">
        <w:rPr>
          <w:rtl/>
        </w:rPr>
        <w:t>الآية</w:t>
      </w:r>
      <w:r w:rsidR="000226EC" w:rsidRPr="0012796C">
        <w:rPr>
          <w:rtl/>
        </w:rPr>
        <w:t xml:space="preserve"> -</w:t>
      </w:r>
      <w:r w:rsidRPr="0012796C">
        <w:rPr>
          <w:rtl/>
        </w:rPr>
        <w:t>.</w:t>
      </w:r>
    </w:p>
    <w:p w:rsidR="00845433" w:rsidRPr="00334123" w:rsidRDefault="00845433" w:rsidP="0012796C">
      <w:pPr>
        <w:pStyle w:val="libNormal"/>
        <w:rPr>
          <w:rtl/>
        </w:rPr>
      </w:pPr>
      <w:r w:rsidRPr="000D0795">
        <w:rPr>
          <w:rtl/>
        </w:rPr>
        <w:t>فأجاب الله إبراهيم وإسماعيل وجعل من ذرِّيَّتهما أُمّة مسْلمة له، وبعث فيها رسولاً منها يعني من تلك الأمّة، يتلو عليهم آياته</w:t>
      </w:r>
      <w:r w:rsidR="000226EC" w:rsidRPr="000D0795">
        <w:rPr>
          <w:rtl/>
        </w:rPr>
        <w:t xml:space="preserve"> - </w:t>
      </w:r>
      <w:r w:rsidRPr="000D0795">
        <w:rPr>
          <w:rtl/>
        </w:rPr>
        <w:t>الآية</w:t>
      </w:r>
      <w:r w:rsidR="000226EC" w:rsidRPr="000D0795">
        <w:rPr>
          <w:rtl/>
        </w:rPr>
        <w:t xml:space="preserve"> -</w:t>
      </w:r>
      <w:r w:rsidRPr="000D0795">
        <w:rPr>
          <w:rtl/>
        </w:rPr>
        <w:t>.</w:t>
      </w:r>
    </w:p>
    <w:p w:rsidR="00845433" w:rsidRPr="00334123" w:rsidRDefault="00845433" w:rsidP="0012796C">
      <w:pPr>
        <w:pStyle w:val="libNormal"/>
        <w:rPr>
          <w:rtl/>
        </w:rPr>
      </w:pPr>
      <w:r w:rsidRPr="000D0795">
        <w:rPr>
          <w:rtl/>
        </w:rPr>
        <w:t>ردف إبراهيم دعوته الأولى بدعوته الأخرى، فسأل لهم تطهيراً مِن الشرك ومِن</w:t>
      </w:r>
    </w:p>
    <w:p w:rsidR="004531DE" w:rsidRDefault="00845433" w:rsidP="00243124">
      <w:pPr>
        <w:pStyle w:val="libNormal"/>
        <w:rPr>
          <w:rFonts w:hint="cs"/>
          <w:rtl/>
        </w:rPr>
      </w:pPr>
      <w:r>
        <w:rPr>
          <w:rFonts w:hint="cs"/>
          <w:rtl/>
        </w:rPr>
        <w:br w:type="page"/>
      </w:r>
    </w:p>
    <w:p w:rsidR="00845433" w:rsidRPr="00B459E2" w:rsidRDefault="00845433" w:rsidP="000D0795">
      <w:pPr>
        <w:pStyle w:val="libNormal"/>
        <w:rPr>
          <w:rtl/>
        </w:rPr>
      </w:pPr>
      <w:r w:rsidRPr="0012796C">
        <w:rPr>
          <w:rtl/>
        </w:rPr>
        <w:lastRenderedPageBreak/>
        <w:t xml:space="preserve">عبادة الأصنام؛ ليصحّ أَمره فيهم ولا يتّبعوا غيرهم، فقال: </w:t>
      </w:r>
      <w:r w:rsidRPr="0033166D">
        <w:rPr>
          <w:rStyle w:val="libAlaemChar"/>
          <w:rtl/>
        </w:rPr>
        <w:t>(</w:t>
      </w:r>
      <w:r w:rsidRPr="000226EC">
        <w:rPr>
          <w:rStyle w:val="libAieChar"/>
          <w:rtl/>
        </w:rPr>
        <w:t>وَاجْنُبْنِي وَبَنِيَّ أَنْ نَعْبُدَ الأَصْنَامَ</w:t>
      </w:r>
      <w:r w:rsidRPr="0033166D">
        <w:rPr>
          <w:rStyle w:val="libAlaemChar"/>
          <w:rtl/>
        </w:rPr>
        <w:t>)</w:t>
      </w:r>
      <w:r w:rsidR="000226EC" w:rsidRPr="0012796C">
        <w:rPr>
          <w:rtl/>
        </w:rPr>
        <w:t xml:space="preserve"> - </w:t>
      </w:r>
      <w:r w:rsidRPr="0012796C">
        <w:rPr>
          <w:rtl/>
        </w:rPr>
        <w:t>الآية</w:t>
      </w:r>
      <w:r w:rsidR="000226EC" w:rsidRPr="0012796C">
        <w:rPr>
          <w:rtl/>
        </w:rPr>
        <w:t xml:space="preserve"> -</w:t>
      </w:r>
      <w:r w:rsidRPr="0012796C">
        <w:rPr>
          <w:rtl/>
        </w:rPr>
        <w:t>.</w:t>
      </w:r>
    </w:p>
    <w:p w:rsidR="00845433" w:rsidRPr="00B459E2" w:rsidRDefault="00845433" w:rsidP="000D0795">
      <w:pPr>
        <w:pStyle w:val="libNormal"/>
        <w:rPr>
          <w:rtl/>
        </w:rPr>
      </w:pPr>
      <w:r w:rsidRPr="0012796C">
        <w:rPr>
          <w:rtl/>
        </w:rPr>
        <w:t xml:space="preserve">فهذه دلالة على أنْ لا تكون الأئمّة والأمّة المسلمة التي بعث فيها محمّد (صلَّى الله عليه وآله وسلَّم) إلاّ من ذرِّيّة إبراهيم؛ لقوله: </w:t>
      </w:r>
      <w:r w:rsidRPr="0033166D">
        <w:rPr>
          <w:rStyle w:val="libAlaemChar"/>
          <w:rtl/>
        </w:rPr>
        <w:t>(</w:t>
      </w:r>
      <w:r w:rsidRPr="000226EC">
        <w:rPr>
          <w:rStyle w:val="libAieChar"/>
          <w:rtl/>
        </w:rPr>
        <w:t>وَاجْنُبْنِي وَبَنِيَّ أَنْ نَعْبُدَ الأَصْنَامَ</w:t>
      </w:r>
      <w:r w:rsidRPr="0033166D">
        <w:rPr>
          <w:rStyle w:val="libAlaemChar"/>
          <w:rtl/>
        </w:rPr>
        <w:t>)</w:t>
      </w:r>
      <w:r w:rsidRPr="0012796C">
        <w:rPr>
          <w:rtl/>
        </w:rPr>
        <w:t>.</w:t>
      </w:r>
    </w:p>
    <w:p w:rsidR="00845433" w:rsidRPr="00B459E2" w:rsidRDefault="00845433" w:rsidP="000D0795">
      <w:pPr>
        <w:pStyle w:val="libLeft"/>
        <w:rPr>
          <w:rtl/>
        </w:rPr>
      </w:pPr>
      <w:r w:rsidRPr="000D0795">
        <w:rPr>
          <w:rtl/>
        </w:rPr>
        <w:t>(العيّاشي / الصافي / البرهان)</w:t>
      </w:r>
    </w:p>
    <w:p w:rsidR="00845433" w:rsidRPr="004531DE" w:rsidRDefault="00845433" w:rsidP="0012796C">
      <w:pPr>
        <w:pStyle w:val="libBold1"/>
        <w:rPr>
          <w:rtl/>
        </w:rPr>
      </w:pPr>
      <w:r w:rsidRPr="00B459E2">
        <w:rPr>
          <w:rtl/>
        </w:rPr>
        <w:t>فقد ظهر من هذا الحديث:</w:t>
      </w:r>
    </w:p>
    <w:p w:rsidR="00845433" w:rsidRPr="00B459E2" w:rsidRDefault="00845433" w:rsidP="000D0795">
      <w:pPr>
        <w:pStyle w:val="libNormal"/>
        <w:rPr>
          <w:rtl/>
        </w:rPr>
      </w:pPr>
      <w:r w:rsidRPr="0012796C">
        <w:rPr>
          <w:rtl/>
        </w:rPr>
        <w:t>أنّ الله بعث رسوله محمّداً (صلَّى الله عليه وآله وسلَّم) في تلك الأمّة المسلمة التي عصمها الله من عبادة الأصنام، كما عصم الله عن عبادتها إبراهيم وإسماعيل</w:t>
      </w:r>
      <w:r w:rsidR="000226EC" w:rsidRPr="0012796C">
        <w:rPr>
          <w:rtl/>
        </w:rPr>
        <w:t xml:space="preserve"> - </w:t>
      </w:r>
      <w:r w:rsidRPr="0012796C">
        <w:rPr>
          <w:rtl/>
        </w:rPr>
        <w:t>ومن تلك الأمّة المسلمة</w:t>
      </w:r>
      <w:r w:rsidR="000226EC" w:rsidRPr="0012796C">
        <w:rPr>
          <w:rtl/>
        </w:rPr>
        <w:t xml:space="preserve"> - </w:t>
      </w:r>
      <w:r w:rsidRPr="0012796C">
        <w:rPr>
          <w:rtl/>
        </w:rPr>
        <w:t xml:space="preserve">لأنّ الضمير </w:t>
      </w:r>
      <w:r w:rsidRPr="0033166D">
        <w:rPr>
          <w:rStyle w:val="libAlaemChar"/>
          <w:rtl/>
        </w:rPr>
        <w:t>(</w:t>
      </w:r>
      <w:r w:rsidRPr="000226EC">
        <w:rPr>
          <w:rStyle w:val="libAieChar"/>
          <w:rtl/>
        </w:rPr>
        <w:t>هم</w:t>
      </w:r>
      <w:r w:rsidRPr="0033166D">
        <w:rPr>
          <w:rStyle w:val="libAlaemChar"/>
          <w:rtl/>
        </w:rPr>
        <w:t>)</w:t>
      </w:r>
      <w:r w:rsidRPr="0012796C">
        <w:rPr>
          <w:rtl/>
        </w:rPr>
        <w:t xml:space="preserve"> في </w:t>
      </w:r>
      <w:r w:rsidRPr="0033166D">
        <w:rPr>
          <w:rStyle w:val="libAlaemChar"/>
          <w:rtl/>
        </w:rPr>
        <w:t>(</w:t>
      </w:r>
      <w:r w:rsidRPr="000226EC">
        <w:rPr>
          <w:rStyle w:val="libAieChar"/>
          <w:rtl/>
        </w:rPr>
        <w:t>فيهم رسولاً</w:t>
      </w:r>
      <w:r w:rsidRPr="0033166D">
        <w:rPr>
          <w:rStyle w:val="libAlaemChar"/>
          <w:rtl/>
        </w:rPr>
        <w:t>)</w:t>
      </w:r>
      <w:r w:rsidRPr="0012796C">
        <w:rPr>
          <w:rtl/>
        </w:rPr>
        <w:t xml:space="preserve"> والضمير </w:t>
      </w:r>
      <w:r w:rsidRPr="0033166D">
        <w:rPr>
          <w:rStyle w:val="libAlaemChar"/>
          <w:rtl/>
        </w:rPr>
        <w:t>(</w:t>
      </w:r>
      <w:r w:rsidRPr="000226EC">
        <w:rPr>
          <w:rStyle w:val="libAieChar"/>
          <w:rtl/>
        </w:rPr>
        <w:t>هم</w:t>
      </w:r>
      <w:r w:rsidRPr="0033166D">
        <w:rPr>
          <w:rStyle w:val="libAlaemChar"/>
          <w:rtl/>
        </w:rPr>
        <w:t>)</w:t>
      </w:r>
      <w:r w:rsidRPr="0012796C">
        <w:rPr>
          <w:rtl/>
        </w:rPr>
        <w:t xml:space="preserve"> في </w:t>
      </w:r>
      <w:r w:rsidRPr="0033166D">
        <w:rPr>
          <w:rStyle w:val="libAlaemChar"/>
          <w:rtl/>
        </w:rPr>
        <w:t>(</w:t>
      </w:r>
      <w:r w:rsidRPr="000226EC">
        <w:rPr>
          <w:rStyle w:val="libAieChar"/>
          <w:rtl/>
        </w:rPr>
        <w:t>منهم</w:t>
      </w:r>
      <w:r w:rsidRPr="0033166D">
        <w:rPr>
          <w:rStyle w:val="libAlaemChar"/>
          <w:rtl/>
        </w:rPr>
        <w:t>)</w:t>
      </w:r>
      <w:r w:rsidRPr="0012796C">
        <w:rPr>
          <w:rtl/>
        </w:rPr>
        <w:t xml:space="preserve"> راجع إلى تلك الأمّة المسلمة التي بعث الله رسوله محمّداً (صلَّى الله عليه وآله وسلَّم)، في زمان تلك الأمّة المسلمة، ومن جنس تلك الأمّة المسلمة.</w:t>
      </w:r>
    </w:p>
    <w:p w:rsidR="00845433" w:rsidRPr="00B459E2" w:rsidRDefault="00845433" w:rsidP="0012796C">
      <w:pPr>
        <w:pStyle w:val="libNormal"/>
        <w:rPr>
          <w:rtl/>
        </w:rPr>
      </w:pPr>
      <w:r w:rsidRPr="000D0795">
        <w:rPr>
          <w:rtl/>
        </w:rPr>
        <w:t>فلمّا بعث الله رسوله محمّداً فما كانتْ تلك الأمّة المسلمة إلاّ أبا طالب وعليّاً (عليهما السلام).</w:t>
      </w:r>
    </w:p>
    <w:p w:rsidR="00845433" w:rsidRPr="00B459E2" w:rsidRDefault="00845433" w:rsidP="0012796C">
      <w:pPr>
        <w:pStyle w:val="libNormal"/>
        <w:rPr>
          <w:rtl/>
        </w:rPr>
      </w:pPr>
      <w:r w:rsidRPr="000D0795">
        <w:rPr>
          <w:rtl/>
        </w:rPr>
        <w:t>فظهر أنّ الله بعث رسوله محمّداً (صلَّى الله عليه وآله وسلَّم) في زمان أبي طالب، وكان أبو طالب أُمّة مسلمة كما كان إبراهيم أُمّة قانتاً لله حنيفاً.</w:t>
      </w:r>
    </w:p>
    <w:p w:rsidR="00845433" w:rsidRPr="00B459E2" w:rsidRDefault="00845433" w:rsidP="000D0795">
      <w:pPr>
        <w:pStyle w:val="libLeft"/>
        <w:rPr>
          <w:rtl/>
        </w:rPr>
      </w:pPr>
      <w:r w:rsidRPr="000D0795">
        <w:rPr>
          <w:rtl/>
        </w:rPr>
        <w:t>(سورة النحل: آية: 120</w:t>
      </w:r>
      <w:r w:rsidR="000226EC" w:rsidRPr="000D0795">
        <w:rPr>
          <w:rtl/>
        </w:rPr>
        <w:t xml:space="preserve"> - </w:t>
      </w:r>
      <w:r w:rsidRPr="000D0795">
        <w:rPr>
          <w:rtl/>
        </w:rPr>
        <w:t>123)</w:t>
      </w:r>
    </w:p>
    <w:p w:rsidR="00845433" w:rsidRPr="00B459E2" w:rsidRDefault="00845433" w:rsidP="0012796C">
      <w:pPr>
        <w:pStyle w:val="libNormal"/>
        <w:rPr>
          <w:rtl/>
        </w:rPr>
      </w:pPr>
      <w:r w:rsidRPr="000D0795">
        <w:rPr>
          <w:rtl/>
        </w:rPr>
        <w:t>وإنّا أثبتنا من قَبْل أنّ المراد من الإمامة المسلمة: جماعة النبيّين، فكان أبو طالب نبيّاً كإبراهيم، وكان وصيّه، وما كانت تلك الأمّة المسلمة إلاّ عليّاً.</w:t>
      </w:r>
    </w:p>
    <w:p w:rsidR="00845433" w:rsidRPr="00B459E2" w:rsidRDefault="00845433" w:rsidP="000D0795">
      <w:pPr>
        <w:pStyle w:val="libNormal"/>
        <w:rPr>
          <w:rtl/>
        </w:rPr>
      </w:pPr>
      <w:r w:rsidRPr="0012796C">
        <w:rPr>
          <w:rtl/>
        </w:rPr>
        <w:t xml:space="preserve">فظهر أنّ الله بعث رسوله محمّداً (صلَّى الله عليه وآله وسلَّم) من جنس علي، وكان علي أُمّة مسلمة كما كان إبراهيم أُمّة قانتاً لله حنيفاً، ألا ولم يكن عليٌّ نبيّاً؛ لأنّ محمّداً رسول الله (صلَّى الله عليه وآله وسلَّم) كان خاتم النبيّين، أي لا نبيّ بعده كما قال رسول الله (صلَّى الله عليه وآله): (يا علي، أنت منّي بمنزلة هارون من موسى إلاّ أنّه </w:t>
      </w:r>
    </w:p>
    <w:p w:rsidR="004531DE" w:rsidRPr="0033166D" w:rsidRDefault="00845433" w:rsidP="00243124">
      <w:pPr>
        <w:pStyle w:val="libNormal"/>
      </w:pPr>
      <w:r w:rsidRPr="0033166D">
        <w:rPr>
          <w:rtl/>
        </w:rPr>
        <w:br w:type="page"/>
      </w:r>
    </w:p>
    <w:p w:rsidR="00845433" w:rsidRPr="00B459E2" w:rsidRDefault="00845433" w:rsidP="000D0795">
      <w:pPr>
        <w:pStyle w:val="libNormal"/>
        <w:rPr>
          <w:rtl/>
        </w:rPr>
      </w:pPr>
      <w:r w:rsidRPr="0012796C">
        <w:rPr>
          <w:rtl/>
        </w:rPr>
        <w:lastRenderedPageBreak/>
        <w:t>لا نبيّ بعدي)، كما كان موسى من جنس هارون كذلك كان محمّد رسول الله (صلَّى الله عليه وآله وسلَّم) من جنس علي بن أبي طالب.</w:t>
      </w:r>
    </w:p>
    <w:p w:rsidR="00845433" w:rsidRPr="0012796C" w:rsidRDefault="004531DE" w:rsidP="003E24E2">
      <w:pPr>
        <w:pStyle w:val="Heading2Center"/>
        <w:rPr>
          <w:rtl/>
        </w:rPr>
      </w:pPr>
      <w:bookmarkStart w:id="240" w:name="104"/>
      <w:bookmarkStart w:id="241" w:name="_Toc495494009"/>
      <w:r w:rsidRPr="00B459E2">
        <w:rPr>
          <w:rtl/>
        </w:rPr>
        <w:t>كا</w:t>
      </w:r>
      <w:r w:rsidR="00845433" w:rsidRPr="00B459E2">
        <w:rPr>
          <w:rtl/>
        </w:rPr>
        <w:t>ن أ</w:t>
      </w:r>
      <w:r w:rsidRPr="00B459E2">
        <w:rPr>
          <w:rtl/>
        </w:rPr>
        <w:t>بو</w:t>
      </w:r>
      <w:r w:rsidR="00845433" w:rsidRPr="00B459E2">
        <w:rPr>
          <w:rtl/>
        </w:rPr>
        <w:t xml:space="preserve"> طا</w:t>
      </w:r>
      <w:r w:rsidRPr="00B459E2">
        <w:rPr>
          <w:rtl/>
        </w:rPr>
        <w:t>لب</w:t>
      </w:r>
      <w:r w:rsidR="00845433" w:rsidRPr="00B459E2">
        <w:rPr>
          <w:rtl/>
        </w:rPr>
        <w:t xml:space="preserve"> أًُمِّيّ</w:t>
      </w:r>
      <w:r w:rsidRPr="00B459E2">
        <w:t>َ</w:t>
      </w:r>
      <w:r w:rsidRPr="00B459E2">
        <w:rPr>
          <w:rtl/>
        </w:rPr>
        <w:t>ا</w:t>
      </w:r>
      <w:r w:rsidR="00845433" w:rsidRPr="00B459E2">
        <w:rPr>
          <w:rtl/>
        </w:rPr>
        <w:t>ً حقيقيّاً</w:t>
      </w:r>
      <w:bookmarkEnd w:id="240"/>
      <w:bookmarkEnd w:id="241"/>
    </w:p>
    <w:p w:rsidR="00845433" w:rsidRPr="004531DE" w:rsidRDefault="00845433" w:rsidP="0012796C">
      <w:pPr>
        <w:pStyle w:val="libBold1"/>
        <w:rPr>
          <w:rtl/>
        </w:rPr>
      </w:pPr>
      <w:r w:rsidRPr="00B459E2">
        <w:rPr>
          <w:rtl/>
        </w:rPr>
        <w:t>قال الله تعالى:</w:t>
      </w:r>
    </w:p>
    <w:p w:rsidR="00845433" w:rsidRPr="00B459E2" w:rsidRDefault="00845433" w:rsidP="000D0795">
      <w:pPr>
        <w:pStyle w:val="libNormal"/>
        <w:rPr>
          <w:rtl/>
        </w:rPr>
      </w:pPr>
      <w:r w:rsidRPr="0033166D">
        <w:rPr>
          <w:rStyle w:val="libAlaemChar"/>
          <w:rtl/>
        </w:rPr>
        <w:t>(</w:t>
      </w:r>
      <w:r w:rsidRPr="000226EC">
        <w:rPr>
          <w:rStyle w:val="libAieChar"/>
          <w:rtl/>
        </w:rPr>
        <w:t>الَّذِي بَعَثَ فِي الأُمِّيِّينَ رَسُولاً مِنْهُمْ</w:t>
      </w:r>
      <w:r w:rsidRPr="0033166D">
        <w:rPr>
          <w:rStyle w:val="libAlaemChar"/>
          <w:rtl/>
        </w:rPr>
        <w:t>)</w:t>
      </w:r>
      <w:r w:rsidRPr="0012796C">
        <w:rPr>
          <w:rtl/>
        </w:rPr>
        <w:t>.</w:t>
      </w:r>
    </w:p>
    <w:p w:rsidR="00845433" w:rsidRPr="00B459E2" w:rsidRDefault="00845433" w:rsidP="000D0795">
      <w:pPr>
        <w:pStyle w:val="libLeft"/>
        <w:rPr>
          <w:rtl/>
        </w:rPr>
      </w:pPr>
      <w:r w:rsidRPr="000D0795">
        <w:rPr>
          <w:rtl/>
        </w:rPr>
        <w:t>(سورة الجمعة: آية: 2)</w:t>
      </w:r>
    </w:p>
    <w:p w:rsidR="00845433" w:rsidRPr="004531DE" w:rsidRDefault="00845433" w:rsidP="0012796C">
      <w:pPr>
        <w:pStyle w:val="libBold1"/>
        <w:rPr>
          <w:rtl/>
        </w:rPr>
      </w:pPr>
      <w:r w:rsidRPr="00B459E2">
        <w:rPr>
          <w:rtl/>
        </w:rPr>
        <w:t>* عن علي بن حسّان، وعلي بن أسباط وغيره، رفعه عن أبي جعفر قال:</w:t>
      </w:r>
    </w:p>
    <w:p w:rsidR="00845433" w:rsidRPr="00B459E2" w:rsidRDefault="00845433" w:rsidP="000D0795">
      <w:pPr>
        <w:pStyle w:val="libNormal"/>
        <w:rPr>
          <w:rtl/>
        </w:rPr>
      </w:pPr>
      <w:r w:rsidRPr="0012796C">
        <w:rPr>
          <w:rStyle w:val="libBold2Char"/>
          <w:rtl/>
        </w:rPr>
        <w:t>قلتُ:</w:t>
      </w:r>
      <w:r w:rsidRPr="0012796C">
        <w:rPr>
          <w:rtl/>
        </w:rPr>
        <w:t xml:space="preserve"> إنّ الناس يزعمون أنّ رسول الله (صلَّى الله عليه وآله وسلَّم) لم يكتب ولا يقرأ؟</w:t>
      </w:r>
    </w:p>
    <w:p w:rsidR="00845433" w:rsidRPr="00B459E2" w:rsidRDefault="00845433" w:rsidP="000D0795">
      <w:pPr>
        <w:pStyle w:val="libNormal"/>
        <w:rPr>
          <w:rtl/>
        </w:rPr>
      </w:pPr>
      <w:r w:rsidRPr="0012796C">
        <w:rPr>
          <w:rStyle w:val="libBold2Char"/>
          <w:rtl/>
        </w:rPr>
        <w:t xml:space="preserve">فقال: </w:t>
      </w:r>
      <w:r w:rsidRPr="0012796C">
        <w:rPr>
          <w:rtl/>
        </w:rPr>
        <w:t>كذبوا، لعنهم الله أنّي يكون ذلك، وقال الله:</w:t>
      </w:r>
      <w:r w:rsidRPr="0012796C">
        <w:rPr>
          <w:rStyle w:val="libBold2Char"/>
          <w:rtl/>
        </w:rPr>
        <w:t xml:space="preserve"> </w:t>
      </w:r>
      <w:r w:rsidRPr="0033166D">
        <w:rPr>
          <w:rStyle w:val="libAlaemChar"/>
          <w:rFonts w:hint="cs"/>
          <w:rtl/>
        </w:rPr>
        <w:t>(</w:t>
      </w:r>
      <w:r w:rsidRPr="000226EC">
        <w:rPr>
          <w:rStyle w:val="libAieChar"/>
          <w:rFonts w:hint="cs"/>
          <w:rtl/>
        </w:rPr>
        <w:t xml:space="preserve">هُوَ </w:t>
      </w:r>
      <w:r w:rsidRPr="000226EC">
        <w:rPr>
          <w:rStyle w:val="libAieChar"/>
          <w:rtl/>
        </w:rPr>
        <w:t>الَّذِي بَعَثَ فِي الأُمِّيِّينَ رَسُولاً مِنْهُمْ يَتْلُو عَلَيْهِمْ آَيَاتِهِ وَيُزَكِّيهِمْ وَيُعَلِّمُهُمُ الْكِتَابَ وَالْحِكْمَةَ</w:t>
      </w:r>
      <w:r w:rsidRPr="0033166D">
        <w:rPr>
          <w:rStyle w:val="libAlaemChar"/>
          <w:rtl/>
        </w:rPr>
        <w:t>)</w:t>
      </w:r>
      <w:r w:rsidRPr="0012796C">
        <w:rPr>
          <w:rtl/>
        </w:rPr>
        <w:t>، فكيف يعلّمهم الكتاب والحكمة وليس هو يحسن أنْ يقرأ ويكتب؟ (في زعمهم)</w:t>
      </w:r>
    </w:p>
    <w:p w:rsidR="00845433" w:rsidRPr="00B459E2" w:rsidRDefault="00845433" w:rsidP="000D0795">
      <w:pPr>
        <w:pStyle w:val="libNormal"/>
        <w:rPr>
          <w:rtl/>
        </w:rPr>
      </w:pPr>
      <w:r w:rsidRPr="0012796C">
        <w:rPr>
          <w:rStyle w:val="libBold2Char"/>
          <w:rtl/>
        </w:rPr>
        <w:t>قال: قلتُ:</w:t>
      </w:r>
      <w:r w:rsidRPr="0012796C">
        <w:rPr>
          <w:rtl/>
        </w:rPr>
        <w:t xml:space="preserve"> فلم سُمِّي النبي الأمّي (صلَّى الله عليه وآله وسلَّم)؟</w:t>
      </w:r>
    </w:p>
    <w:p w:rsidR="00845433" w:rsidRPr="00B459E2" w:rsidRDefault="00845433" w:rsidP="000D0795">
      <w:pPr>
        <w:pStyle w:val="libNormal"/>
        <w:rPr>
          <w:rtl/>
        </w:rPr>
      </w:pPr>
      <w:r w:rsidRPr="0012796C">
        <w:rPr>
          <w:rStyle w:val="libBold2Char"/>
          <w:rtl/>
        </w:rPr>
        <w:t>قال:</w:t>
      </w:r>
      <w:r w:rsidRPr="0012796C">
        <w:rPr>
          <w:rtl/>
        </w:rPr>
        <w:t xml:space="preserve"> لأنّه نسب إلى مكّة وذلك قول الله: </w:t>
      </w:r>
      <w:r w:rsidRPr="0033166D">
        <w:rPr>
          <w:rStyle w:val="libAlaemChar"/>
          <w:rtl/>
        </w:rPr>
        <w:t>(</w:t>
      </w:r>
      <w:r w:rsidRPr="000226EC">
        <w:rPr>
          <w:rStyle w:val="libAieChar"/>
          <w:rtl/>
        </w:rPr>
        <w:t>لِتُنْذِرَ أُمَّ الْقُرَى وَمَنْ حَوْلَهَا</w:t>
      </w:r>
      <w:r w:rsidRPr="0033166D">
        <w:rPr>
          <w:rStyle w:val="libAlaemChar"/>
          <w:rtl/>
        </w:rPr>
        <w:t>)</w:t>
      </w:r>
      <w:r w:rsidRPr="0012796C">
        <w:rPr>
          <w:rtl/>
        </w:rPr>
        <w:t xml:space="preserve"> فأُمّ القرى: مكّة، فقيل: أُمّي لذلك).</w:t>
      </w:r>
    </w:p>
    <w:p w:rsidR="00845433" w:rsidRPr="00B459E2" w:rsidRDefault="00845433" w:rsidP="000D0795">
      <w:pPr>
        <w:pStyle w:val="libLeft"/>
        <w:rPr>
          <w:rtl/>
        </w:rPr>
      </w:pPr>
      <w:r w:rsidRPr="000D0795">
        <w:rPr>
          <w:rtl/>
        </w:rPr>
        <w:t>(علل الشرائع: ص105)</w:t>
      </w:r>
    </w:p>
    <w:p w:rsidR="00845433" w:rsidRPr="004531DE" w:rsidRDefault="00845433" w:rsidP="0012796C">
      <w:pPr>
        <w:pStyle w:val="libBold1"/>
        <w:rPr>
          <w:rtl/>
        </w:rPr>
      </w:pPr>
      <w:r w:rsidRPr="00B459E2">
        <w:rPr>
          <w:rtl/>
        </w:rPr>
        <w:t>فيكون تقرير الآية:</w:t>
      </w:r>
    </w:p>
    <w:p w:rsidR="00845433" w:rsidRPr="00B459E2" w:rsidRDefault="00845433" w:rsidP="0012796C">
      <w:pPr>
        <w:pStyle w:val="libNormal"/>
        <w:rPr>
          <w:rtl/>
        </w:rPr>
      </w:pPr>
      <w:r w:rsidRPr="000D0795">
        <w:rPr>
          <w:rtl/>
        </w:rPr>
        <w:t>هو الذي بعث في المكِّيِّين رسولاً محمّداً (صلَّى الله عليه وآله) من المكِّيِّين.</w:t>
      </w:r>
      <w:r w:rsidR="000226EC" w:rsidRPr="000D0795">
        <w:rPr>
          <w:rtl/>
        </w:rPr>
        <w:t xml:space="preserve"> - </w:t>
      </w:r>
      <w:r w:rsidRPr="000D0795">
        <w:rPr>
          <w:rtl/>
        </w:rPr>
        <w:t>الآية</w:t>
      </w:r>
      <w:r w:rsidR="000226EC" w:rsidRPr="000D0795">
        <w:rPr>
          <w:rtl/>
        </w:rPr>
        <w:t xml:space="preserve"> -</w:t>
      </w:r>
      <w:r w:rsidRPr="000D0795">
        <w:rPr>
          <w:rtl/>
        </w:rPr>
        <w:t>.</w:t>
      </w:r>
    </w:p>
    <w:p w:rsidR="00845433" w:rsidRPr="004531DE" w:rsidRDefault="00845433" w:rsidP="0012796C">
      <w:pPr>
        <w:pStyle w:val="libBold1"/>
        <w:rPr>
          <w:rtl/>
        </w:rPr>
      </w:pPr>
      <w:r w:rsidRPr="00B459E2">
        <w:rPr>
          <w:rtl/>
        </w:rPr>
        <w:t>* عن الزهري قال:</w:t>
      </w:r>
    </w:p>
    <w:p w:rsidR="00845433" w:rsidRPr="00B459E2" w:rsidRDefault="00845433" w:rsidP="0012796C">
      <w:pPr>
        <w:pStyle w:val="libNormal"/>
        <w:rPr>
          <w:rtl/>
        </w:rPr>
      </w:pPr>
      <w:r w:rsidRPr="000D0795">
        <w:rPr>
          <w:rtl/>
        </w:rPr>
        <w:t>أتى رجل أبا عبد الله فسأله عن شيء فلم يجبْه، فقال له الرجل: فإنْ كنت ابن أبيك فإنّك من أبناء عبدة الأصنام.</w:t>
      </w:r>
    </w:p>
    <w:p w:rsidR="00845433" w:rsidRPr="00B459E2" w:rsidRDefault="00845433" w:rsidP="000D0795">
      <w:pPr>
        <w:pStyle w:val="libNormal"/>
        <w:rPr>
          <w:rtl/>
        </w:rPr>
      </w:pPr>
      <w:r w:rsidRPr="0012796C">
        <w:rPr>
          <w:rtl/>
        </w:rPr>
        <w:t>فقال له: (كذبتَ، إنّ الله أمر إبراهيم أنْ ينزل إسماعيل بمكّة ففعل.</w:t>
      </w:r>
    </w:p>
    <w:p w:rsidR="004531DE" w:rsidRPr="0033166D" w:rsidRDefault="00845433" w:rsidP="00243124">
      <w:pPr>
        <w:pStyle w:val="libNormal"/>
      </w:pPr>
      <w:r w:rsidRPr="0033166D">
        <w:rPr>
          <w:rtl/>
        </w:rPr>
        <w:br w:type="page"/>
      </w:r>
    </w:p>
    <w:p w:rsidR="00845433" w:rsidRPr="00B459E2" w:rsidRDefault="00845433" w:rsidP="000D0795">
      <w:pPr>
        <w:pStyle w:val="libNormal"/>
        <w:rPr>
          <w:rtl/>
        </w:rPr>
      </w:pPr>
      <w:r w:rsidRPr="0012796C">
        <w:rPr>
          <w:rtl/>
        </w:rPr>
        <w:lastRenderedPageBreak/>
        <w:t xml:space="preserve">فقال إبراهيم: </w:t>
      </w:r>
      <w:r w:rsidRPr="0033166D">
        <w:rPr>
          <w:rStyle w:val="libAlaemChar"/>
          <w:rtl/>
        </w:rPr>
        <w:t>(</w:t>
      </w:r>
      <w:r w:rsidRPr="000226EC">
        <w:rPr>
          <w:rStyle w:val="libAieChar"/>
          <w:rtl/>
        </w:rPr>
        <w:t>رَبِّ اجْعَلْ هَذَا الْبَلَدَ آَمِنًا وَاجْنُبْنِي وَبَنِيَّ أَنْ نَعْبُدَ الأَصْنَامَ</w:t>
      </w:r>
      <w:r w:rsidRPr="0033166D">
        <w:rPr>
          <w:rStyle w:val="libAlaemChar"/>
          <w:rtl/>
        </w:rPr>
        <w:t>)</w:t>
      </w:r>
      <w:r w:rsidRPr="0012796C">
        <w:rPr>
          <w:rtl/>
        </w:rPr>
        <w:t xml:space="preserve"> فلم يعبد أحد من ولد إسماعيل صنماً قط، ولكنّ العرب عبدة الأصنام، وقالت بنو إسماعيل: هؤلاء شفعاؤنا عند الله فكفرتْ ولم تعبد الأصنام).</w:t>
      </w:r>
    </w:p>
    <w:p w:rsidR="00845433" w:rsidRPr="00B459E2" w:rsidRDefault="00845433" w:rsidP="000D0795">
      <w:pPr>
        <w:pStyle w:val="libLeft"/>
        <w:rPr>
          <w:rtl/>
        </w:rPr>
      </w:pPr>
      <w:r w:rsidRPr="000D0795">
        <w:rPr>
          <w:rtl/>
        </w:rPr>
        <w:t>(العيّاشي)</w:t>
      </w:r>
    </w:p>
    <w:p w:rsidR="00845433" w:rsidRPr="004531DE" w:rsidRDefault="00845433" w:rsidP="0012796C">
      <w:pPr>
        <w:pStyle w:val="libBold1"/>
        <w:rPr>
          <w:rtl/>
        </w:rPr>
      </w:pPr>
      <w:r w:rsidRPr="00B459E2">
        <w:rPr>
          <w:rtl/>
        </w:rPr>
        <w:t>فقد ظهر من هذا الحديث:</w:t>
      </w:r>
    </w:p>
    <w:p w:rsidR="00845433" w:rsidRPr="00B459E2" w:rsidRDefault="00845433" w:rsidP="0012796C">
      <w:pPr>
        <w:pStyle w:val="libNormal"/>
        <w:rPr>
          <w:rtl/>
        </w:rPr>
      </w:pPr>
      <w:r w:rsidRPr="000D0795">
        <w:rPr>
          <w:rtl/>
        </w:rPr>
        <w:t>أنّ العرب كانوا مشركين، وأنّ ذرِّيَّة إسماعيل بني إبراهيم كانوا كلّهم مكِّيِّين، ولكنّ بعضهم كانوا مسلمين وبعضهم كانوا كافرين، فيكون تقرير الآية: هو الذي بعث في المكِّيِّين المسلمين رسولاً محمّداً (صلَّى الله عليه وآله وسلَّم) من المكِّيِّين المسلمين</w:t>
      </w:r>
      <w:r w:rsidR="000226EC" w:rsidRPr="000D0795">
        <w:rPr>
          <w:rtl/>
        </w:rPr>
        <w:t xml:space="preserve"> - </w:t>
      </w:r>
      <w:r w:rsidRPr="000D0795">
        <w:rPr>
          <w:rtl/>
        </w:rPr>
        <w:t>الآية</w:t>
      </w:r>
      <w:r w:rsidR="000226EC" w:rsidRPr="000D0795">
        <w:rPr>
          <w:rtl/>
        </w:rPr>
        <w:t xml:space="preserve"> -</w:t>
      </w:r>
      <w:r w:rsidRPr="000D0795">
        <w:rPr>
          <w:rtl/>
        </w:rPr>
        <w:t>.</w:t>
      </w:r>
    </w:p>
    <w:p w:rsidR="00845433" w:rsidRPr="004531DE" w:rsidRDefault="00845433" w:rsidP="0012796C">
      <w:pPr>
        <w:pStyle w:val="libBold1"/>
        <w:rPr>
          <w:rtl/>
        </w:rPr>
      </w:pPr>
      <w:r w:rsidRPr="00B459E2">
        <w:rPr>
          <w:rtl/>
        </w:rPr>
        <w:t xml:space="preserve">* عن أبي عمرو الزبيري عن الإمام جعفر الصادق </w:t>
      </w:r>
      <w:r w:rsidRPr="00B459E2">
        <w:rPr>
          <w:rFonts w:hint="cs"/>
          <w:rtl/>
        </w:rPr>
        <w:t>(عليه السلام):</w:t>
      </w:r>
    </w:p>
    <w:p w:rsidR="00845433" w:rsidRPr="00B459E2" w:rsidRDefault="00845433" w:rsidP="0012796C">
      <w:pPr>
        <w:pStyle w:val="libNormal"/>
        <w:rPr>
          <w:rtl/>
        </w:rPr>
      </w:pPr>
      <w:r w:rsidRPr="000D0795">
        <w:rPr>
          <w:rFonts w:hint="cs"/>
          <w:rtl/>
        </w:rPr>
        <w:t>فلمّا أجاب الله إبراهيم وإسماعيل وجعل من ذرِّيَّتهما أُمّة مسلمة، وبعث فيها رسولاً منهما يتلو عليهم آياته ويزكّيهم ويعلّمهم الكتاب والحكمة</w:t>
      </w:r>
      <w:r w:rsidR="000226EC" w:rsidRPr="000D0795">
        <w:rPr>
          <w:rFonts w:hint="cs"/>
          <w:rtl/>
        </w:rPr>
        <w:t xml:space="preserve"> - </w:t>
      </w:r>
      <w:r w:rsidRPr="000D0795">
        <w:rPr>
          <w:rFonts w:hint="cs"/>
          <w:rtl/>
        </w:rPr>
        <w:t>ردف إبراهيم دعوته الأُولى بدعوته الأخرى...</w:t>
      </w:r>
    </w:p>
    <w:p w:rsidR="00845433" w:rsidRPr="00B459E2" w:rsidRDefault="00845433" w:rsidP="000D0795">
      <w:pPr>
        <w:pStyle w:val="libNormal"/>
        <w:rPr>
          <w:rtl/>
        </w:rPr>
      </w:pPr>
      <w:r w:rsidRPr="0012796C">
        <w:rPr>
          <w:rtl/>
        </w:rPr>
        <w:t>فهذه دلالة على أنْ لا تكون الأئمّة والأمّة المسلمة التي بعث فيها محمّد (صلَّى الله عليه وآله وسلَّم) إلاّ من ذرِّيّة إبراهيم؛ لقوله</w:t>
      </w:r>
      <w:r w:rsidR="004531DE">
        <w:rPr>
          <w:rtl/>
        </w:rPr>
        <w:t>:</w:t>
      </w:r>
      <w:r w:rsidRPr="0012796C">
        <w:rPr>
          <w:rtl/>
        </w:rPr>
        <w:t xml:space="preserve"> </w:t>
      </w:r>
      <w:r w:rsidRPr="0033166D">
        <w:rPr>
          <w:rStyle w:val="libAlaemChar"/>
          <w:rtl/>
        </w:rPr>
        <w:t>(</w:t>
      </w:r>
      <w:r w:rsidRPr="000226EC">
        <w:rPr>
          <w:rStyle w:val="libAieChar"/>
          <w:rtl/>
        </w:rPr>
        <w:t>وَاجْنُبْنِي وَبَنِيَّ أَنْ نَعْبُدَ الأَصْنَامَ</w:t>
      </w:r>
      <w:r w:rsidRPr="0033166D">
        <w:rPr>
          <w:rStyle w:val="libAlaemChar"/>
          <w:rtl/>
        </w:rPr>
        <w:t>)</w:t>
      </w:r>
      <w:r w:rsidRPr="0012796C">
        <w:rPr>
          <w:rtl/>
        </w:rPr>
        <w:t>.</w:t>
      </w:r>
    </w:p>
    <w:p w:rsidR="00845433" w:rsidRPr="00B459E2" w:rsidRDefault="00845433" w:rsidP="000D0795">
      <w:pPr>
        <w:pStyle w:val="libLeft"/>
        <w:rPr>
          <w:rtl/>
        </w:rPr>
      </w:pPr>
      <w:r w:rsidRPr="000D0795">
        <w:rPr>
          <w:rtl/>
        </w:rPr>
        <w:t>(العيّاشي / الصافي / البرهان)</w:t>
      </w:r>
    </w:p>
    <w:p w:rsidR="00845433" w:rsidRPr="004531DE" w:rsidRDefault="00845433" w:rsidP="0012796C">
      <w:pPr>
        <w:pStyle w:val="libBold1"/>
        <w:rPr>
          <w:rtl/>
        </w:rPr>
      </w:pPr>
      <w:r w:rsidRPr="00B459E2">
        <w:rPr>
          <w:rtl/>
        </w:rPr>
        <w:t>فقد ظهر من هذا الحديث:</w:t>
      </w:r>
    </w:p>
    <w:p w:rsidR="00845433" w:rsidRPr="00B459E2" w:rsidRDefault="00845433" w:rsidP="0012796C">
      <w:pPr>
        <w:pStyle w:val="libNormal"/>
        <w:rPr>
          <w:rtl/>
        </w:rPr>
      </w:pPr>
      <w:r w:rsidRPr="000D0795">
        <w:rPr>
          <w:rtl/>
        </w:rPr>
        <w:t>أنّ الله أجاب إبراهيم وإسماعيل أنْ بعث محمّداً (صلَّى الله عليه وآله) في تلك الأمّة المسلمة رسولاً من تلك الأمّة المسلمة، ولم تكن تلك الأمّة المسلمة من ذرِّيّتهما في مكّة إلاّ أبا طالب وعليّاً.</w:t>
      </w:r>
    </w:p>
    <w:p w:rsidR="00845433" w:rsidRPr="00B459E2" w:rsidRDefault="00845433" w:rsidP="0012796C">
      <w:pPr>
        <w:pStyle w:val="libNormal"/>
        <w:rPr>
          <w:rtl/>
        </w:rPr>
      </w:pPr>
      <w:r w:rsidRPr="000D0795">
        <w:rPr>
          <w:rtl/>
        </w:rPr>
        <w:t>فيكون تقرير الآية هذا بعث محمداً (صلَّى الله عليه وآله) في زمان أبي طالب</w:t>
      </w:r>
      <w:r w:rsidRPr="000D0795">
        <w:rPr>
          <w:rFonts w:hint="cs"/>
          <w:rtl/>
        </w:rPr>
        <w:t xml:space="preserve"> (عليه السلام) فكان أبو طالب أُمّة مسلمة، وكان المراد من الأمّة</w:t>
      </w:r>
    </w:p>
    <w:p w:rsidR="004531DE" w:rsidRPr="0033166D" w:rsidRDefault="00845433" w:rsidP="00243124">
      <w:pPr>
        <w:pStyle w:val="libNormal"/>
      </w:pPr>
      <w:r w:rsidRPr="0033166D">
        <w:rPr>
          <w:rtl/>
        </w:rPr>
        <w:br w:type="page"/>
      </w:r>
    </w:p>
    <w:p w:rsidR="00845433" w:rsidRPr="00B459E2" w:rsidRDefault="00845433" w:rsidP="0012796C">
      <w:pPr>
        <w:pStyle w:val="libNormal"/>
        <w:rPr>
          <w:rtl/>
        </w:rPr>
      </w:pPr>
      <w:r w:rsidRPr="000D0795">
        <w:rPr>
          <w:rtl/>
        </w:rPr>
        <w:lastRenderedPageBreak/>
        <w:t xml:space="preserve">المسلمة جماعة النبيِّين، فكان أبو طالب نبيّاً كإبراهيم وإسماعيل، وكان آخر وصي لإبراهيم ورسولاً من جنس علي </w:t>
      </w:r>
      <w:r w:rsidRPr="000D0795">
        <w:rPr>
          <w:rFonts w:hint="cs"/>
          <w:rtl/>
        </w:rPr>
        <w:t>(عليه السلام)، فكان علي أُمّة مسلمة كما كان إبراهيم أُمّة قانتاً لله حنيفاً.</w:t>
      </w:r>
    </w:p>
    <w:p w:rsidR="00845433" w:rsidRPr="00B459E2" w:rsidRDefault="00845433" w:rsidP="000D0795">
      <w:pPr>
        <w:pStyle w:val="libLeft"/>
        <w:rPr>
          <w:rtl/>
        </w:rPr>
      </w:pPr>
      <w:r w:rsidRPr="000D0795">
        <w:rPr>
          <w:rtl/>
        </w:rPr>
        <w:t>(راجع سورة النحل: آية: 120</w:t>
      </w:r>
      <w:r w:rsidR="000226EC" w:rsidRPr="000D0795">
        <w:rPr>
          <w:rtl/>
        </w:rPr>
        <w:t xml:space="preserve"> - </w:t>
      </w:r>
      <w:r w:rsidRPr="000D0795">
        <w:rPr>
          <w:rtl/>
        </w:rPr>
        <w:t>123)</w:t>
      </w:r>
    </w:p>
    <w:p w:rsidR="00845433" w:rsidRPr="0012796C" w:rsidRDefault="004531DE" w:rsidP="003E24E2">
      <w:pPr>
        <w:pStyle w:val="Heading2Center"/>
        <w:rPr>
          <w:rtl/>
        </w:rPr>
      </w:pPr>
      <w:bookmarkStart w:id="242" w:name="105"/>
      <w:bookmarkStart w:id="243" w:name="_Toc495494010"/>
      <w:r w:rsidRPr="00B459E2">
        <w:rPr>
          <w:rtl/>
        </w:rPr>
        <w:t>كا</w:t>
      </w:r>
      <w:r w:rsidR="00845433" w:rsidRPr="00B459E2">
        <w:rPr>
          <w:rtl/>
        </w:rPr>
        <w:t>ن أ</w:t>
      </w:r>
      <w:r w:rsidRPr="00B459E2">
        <w:rPr>
          <w:rtl/>
        </w:rPr>
        <w:t>بو</w:t>
      </w:r>
      <w:r w:rsidR="00845433" w:rsidRPr="00B459E2">
        <w:rPr>
          <w:rtl/>
        </w:rPr>
        <w:t xml:space="preserve"> طا</w:t>
      </w:r>
      <w:r w:rsidRPr="00B459E2">
        <w:rPr>
          <w:rtl/>
        </w:rPr>
        <w:t>لب</w:t>
      </w:r>
      <w:r w:rsidR="00845433" w:rsidRPr="00B459E2">
        <w:rPr>
          <w:rtl/>
        </w:rPr>
        <w:t xml:space="preserve"> </w:t>
      </w:r>
      <w:r w:rsidR="00845433" w:rsidRPr="00B459E2">
        <w:rPr>
          <w:rFonts w:hint="cs"/>
          <w:rtl/>
        </w:rPr>
        <w:t xml:space="preserve">(عليه السلام) </w:t>
      </w:r>
      <w:r w:rsidRPr="00B459E2">
        <w:rPr>
          <w:rFonts w:hint="cs"/>
          <w:rtl/>
        </w:rPr>
        <w:t>من</w:t>
      </w:r>
      <w:r w:rsidR="00845433" w:rsidRPr="00B459E2">
        <w:rPr>
          <w:rFonts w:hint="cs"/>
          <w:rtl/>
        </w:rPr>
        <w:t xml:space="preserve"> المؤمنين</w:t>
      </w:r>
      <w:bookmarkEnd w:id="242"/>
      <w:bookmarkEnd w:id="243"/>
    </w:p>
    <w:p w:rsidR="00845433" w:rsidRPr="0012796C" w:rsidRDefault="00845433" w:rsidP="003E24E2">
      <w:pPr>
        <w:pStyle w:val="Heading2Center"/>
        <w:rPr>
          <w:rtl/>
        </w:rPr>
      </w:pPr>
      <w:bookmarkStart w:id="244" w:name="_Toc495494011"/>
      <w:r w:rsidRPr="00B459E2">
        <w:rPr>
          <w:rtl/>
        </w:rPr>
        <w:t>إنّ المشتق المتلبّس بالمبدأ في الحال حقيقة</w:t>
      </w:r>
      <w:bookmarkEnd w:id="244"/>
    </w:p>
    <w:p w:rsidR="00845433" w:rsidRPr="004531DE" w:rsidRDefault="00845433" w:rsidP="0012796C">
      <w:pPr>
        <w:pStyle w:val="libBold1"/>
        <w:rPr>
          <w:rtl/>
        </w:rPr>
      </w:pPr>
      <w:r w:rsidRPr="00B459E2">
        <w:rPr>
          <w:rtl/>
        </w:rPr>
        <w:t>قال الله تعالى:</w:t>
      </w:r>
    </w:p>
    <w:p w:rsidR="00845433" w:rsidRPr="00B459E2" w:rsidRDefault="00845433" w:rsidP="000D0795">
      <w:pPr>
        <w:pStyle w:val="libNormal"/>
        <w:rPr>
          <w:rtl/>
        </w:rPr>
      </w:pPr>
      <w:r w:rsidRPr="0033166D">
        <w:rPr>
          <w:rStyle w:val="libAlaemChar"/>
          <w:rtl/>
        </w:rPr>
        <w:t>(</w:t>
      </w:r>
      <w:r w:rsidRPr="000226EC">
        <w:rPr>
          <w:rStyle w:val="libAieChar"/>
          <w:rtl/>
        </w:rPr>
        <w:t>لَقَدْ مَنَّ اللَّهُ عَلَى الْمُؤْمِنِينَ إِذْ بَعَثَ فِيهِمْ رَسُولاً مِنْ أَنْفُسِهِمْ</w:t>
      </w:r>
      <w:r w:rsidRPr="0033166D">
        <w:rPr>
          <w:rStyle w:val="libAlaemChar"/>
          <w:rtl/>
        </w:rPr>
        <w:t>)</w:t>
      </w:r>
      <w:r w:rsidR="000226EC" w:rsidRPr="0012796C">
        <w:rPr>
          <w:rtl/>
        </w:rPr>
        <w:t xml:space="preserve"> - </w:t>
      </w:r>
      <w:r w:rsidRPr="0012796C">
        <w:rPr>
          <w:rtl/>
        </w:rPr>
        <w:t>الآية</w:t>
      </w:r>
      <w:r w:rsidR="000226EC" w:rsidRPr="0012796C">
        <w:rPr>
          <w:rtl/>
        </w:rPr>
        <w:t xml:space="preserve"> -</w:t>
      </w:r>
      <w:r w:rsidRPr="0012796C">
        <w:rPr>
          <w:rtl/>
        </w:rPr>
        <w:t>.</w:t>
      </w:r>
    </w:p>
    <w:p w:rsidR="00845433" w:rsidRPr="00B459E2" w:rsidRDefault="00845433" w:rsidP="000D0795">
      <w:pPr>
        <w:pStyle w:val="libLeft"/>
        <w:rPr>
          <w:rtl/>
        </w:rPr>
      </w:pPr>
      <w:r w:rsidRPr="000D0795">
        <w:rPr>
          <w:rtl/>
        </w:rPr>
        <w:t>(سورة آل عمران: آية: 162)</w:t>
      </w:r>
    </w:p>
    <w:p w:rsidR="00845433" w:rsidRPr="004531DE" w:rsidRDefault="00845433" w:rsidP="0012796C">
      <w:pPr>
        <w:pStyle w:val="libBold1"/>
        <w:rPr>
          <w:rtl/>
        </w:rPr>
      </w:pPr>
      <w:r w:rsidRPr="00B459E2">
        <w:rPr>
          <w:rtl/>
        </w:rPr>
        <w:t>فقد ظهر من هذه الآية:</w:t>
      </w:r>
    </w:p>
    <w:p w:rsidR="00845433" w:rsidRPr="00B459E2" w:rsidRDefault="00845433" w:rsidP="000D0795">
      <w:pPr>
        <w:pStyle w:val="libNormal"/>
        <w:rPr>
          <w:rtl/>
        </w:rPr>
      </w:pPr>
      <w:r w:rsidRPr="0012796C">
        <w:rPr>
          <w:rtl/>
        </w:rPr>
        <w:t xml:space="preserve">إنّ المؤمنين الذين مَنّ الله عليهم إذْ بعث فيهم رسولاً من أنفسهم كانوا من مكّة حين البعثة موجودين؛ لأنّ لفظة </w:t>
      </w:r>
      <w:r w:rsidRPr="0033166D">
        <w:rPr>
          <w:rStyle w:val="libAlaemChar"/>
          <w:rtl/>
        </w:rPr>
        <w:t>(</w:t>
      </w:r>
      <w:r w:rsidRPr="000226EC">
        <w:rPr>
          <w:rStyle w:val="libAieChar"/>
          <w:rtl/>
        </w:rPr>
        <w:t>إذْ</w:t>
      </w:r>
      <w:r w:rsidRPr="0033166D">
        <w:rPr>
          <w:rStyle w:val="libAlaemChar"/>
          <w:rtl/>
        </w:rPr>
        <w:t>)</w:t>
      </w:r>
      <w:r w:rsidRPr="0012796C">
        <w:rPr>
          <w:rtl/>
        </w:rPr>
        <w:t>:</w:t>
      </w:r>
    </w:p>
    <w:p w:rsidR="00845433" w:rsidRPr="00B459E2" w:rsidRDefault="00845433" w:rsidP="000D0795">
      <w:pPr>
        <w:pStyle w:val="libNormal"/>
        <w:rPr>
          <w:rtl/>
        </w:rPr>
      </w:pPr>
      <w:r w:rsidRPr="0012796C">
        <w:rPr>
          <w:rtl/>
        </w:rPr>
        <w:t xml:space="preserve">ظرف زماني متعلّق بزمان الـ </w:t>
      </w:r>
      <w:r w:rsidRPr="0033166D">
        <w:rPr>
          <w:rStyle w:val="libAlaemChar"/>
          <w:rtl/>
        </w:rPr>
        <w:t>(</w:t>
      </w:r>
      <w:r w:rsidRPr="000226EC">
        <w:rPr>
          <w:rStyle w:val="libAieChar"/>
          <w:rtl/>
        </w:rPr>
        <w:t>مَنّ</w:t>
      </w:r>
      <w:r w:rsidRPr="0033166D">
        <w:rPr>
          <w:rStyle w:val="libAlaemChar"/>
          <w:rtl/>
        </w:rPr>
        <w:t>)</w:t>
      </w:r>
      <w:r w:rsidRPr="0012796C">
        <w:rPr>
          <w:rtl/>
        </w:rPr>
        <w:t xml:space="preserve"> من الله على هؤلاء المؤمنين، ولم يكن المؤمنين موجودين حين البعثة بمكّة إلاّ تلك الأمّة المسلمة التي دعا إبراهيم وإسماعيل ربّهما أنْ يجعل مِن ذرِّيَّتهما مثلهما أُمّة مسلمة له، ثمّ يبعث في تلك الأمّة المسلمة رسولاً من أنفسهم، أي من جنس تلك الآمّة المسلمة، فما كانت تلك الأمّة المسلمة إلاّ أبا طالب وعليّا</w:t>
      </w:r>
      <w:r w:rsidRPr="0012796C">
        <w:rPr>
          <w:rFonts w:hint="cs"/>
          <w:rtl/>
        </w:rPr>
        <w:t>ً (عليه السلام).</w:t>
      </w:r>
    </w:p>
    <w:p w:rsidR="00845433" w:rsidRPr="004531DE" w:rsidRDefault="00845433" w:rsidP="0012796C">
      <w:pPr>
        <w:pStyle w:val="libBold1"/>
        <w:rPr>
          <w:rtl/>
        </w:rPr>
      </w:pPr>
      <w:r w:rsidRPr="00B459E2">
        <w:rPr>
          <w:rtl/>
        </w:rPr>
        <w:t>فيكون تقرير الآية:</w:t>
      </w:r>
    </w:p>
    <w:p w:rsidR="00845433" w:rsidRPr="00B459E2" w:rsidRDefault="00845433" w:rsidP="0012796C">
      <w:pPr>
        <w:pStyle w:val="libNormal"/>
        <w:rPr>
          <w:rtl/>
        </w:rPr>
      </w:pPr>
      <w:r w:rsidRPr="000D0795">
        <w:rPr>
          <w:rtl/>
        </w:rPr>
        <w:t xml:space="preserve">لقد مَنّ الله على أبي طالب وعلي </w:t>
      </w:r>
      <w:r w:rsidRPr="000D0795">
        <w:rPr>
          <w:rFonts w:hint="cs"/>
          <w:rtl/>
        </w:rPr>
        <w:t>(عليه السلام) إذْ بعث في زمان أبي طالب، وكان أبو طالب أُمّة مسلمة، وكان المراد من تلك الأمّة المسلمة جماعة النبيِّين، فكان أبو طالب نبيّاً كإبراهيم، وكان وصيّه ورسولاً من جنس علي (عليه السلام)، فكان علي أُمّة مسلمة كما كان إبراهيم أُمّة قانتاً لله حنيفاً.</w:t>
      </w:r>
    </w:p>
    <w:p w:rsidR="00845433" w:rsidRPr="00B459E2" w:rsidRDefault="00845433" w:rsidP="000D0795">
      <w:pPr>
        <w:pStyle w:val="libLeft"/>
        <w:rPr>
          <w:rtl/>
        </w:rPr>
      </w:pPr>
      <w:r w:rsidRPr="000D0795">
        <w:rPr>
          <w:rtl/>
        </w:rPr>
        <w:t>(راجع سورة النحل: آية: 120</w:t>
      </w:r>
      <w:r w:rsidR="000226EC" w:rsidRPr="000D0795">
        <w:rPr>
          <w:rtl/>
        </w:rPr>
        <w:t xml:space="preserve"> - </w:t>
      </w:r>
      <w:r w:rsidRPr="000D0795">
        <w:rPr>
          <w:rtl/>
        </w:rPr>
        <w:t>123)</w:t>
      </w:r>
    </w:p>
    <w:p w:rsidR="004531DE" w:rsidRPr="0033166D" w:rsidRDefault="00845433" w:rsidP="00243124">
      <w:pPr>
        <w:pStyle w:val="libNormal"/>
      </w:pPr>
      <w:r w:rsidRPr="0033166D">
        <w:rPr>
          <w:rtl/>
        </w:rPr>
        <w:br w:type="page"/>
      </w:r>
    </w:p>
    <w:p w:rsidR="00845433" w:rsidRPr="00B459E2" w:rsidRDefault="00845433" w:rsidP="000D0795">
      <w:pPr>
        <w:pStyle w:val="libNormal"/>
        <w:rPr>
          <w:rtl/>
        </w:rPr>
      </w:pPr>
      <w:r w:rsidRPr="0012796C">
        <w:rPr>
          <w:rtl/>
        </w:rPr>
        <w:lastRenderedPageBreak/>
        <w:t xml:space="preserve">وما كانت نفس مولانا علي إلاّ رسولنا محمّداً (ص) وما كانت نفس رسولنا محمّد (ص) إلاّ مولانا عليّاً </w:t>
      </w:r>
      <w:r w:rsidRPr="0012796C">
        <w:rPr>
          <w:rFonts w:hint="cs"/>
          <w:rtl/>
        </w:rPr>
        <w:t xml:space="preserve">(عليه السلام) كما في الآية: </w:t>
      </w:r>
      <w:r w:rsidRPr="0033166D">
        <w:rPr>
          <w:rStyle w:val="libAlaemChar"/>
          <w:rFonts w:hint="cs"/>
          <w:rtl/>
        </w:rPr>
        <w:t>(</w:t>
      </w:r>
      <w:r w:rsidRPr="000226EC">
        <w:rPr>
          <w:rStyle w:val="libAieChar"/>
          <w:rFonts w:hint="cs"/>
          <w:rtl/>
        </w:rPr>
        <w:t>أَنْفُسَنَا</w:t>
      </w:r>
      <w:r w:rsidRPr="0033166D">
        <w:rPr>
          <w:rStyle w:val="libAlaemChar"/>
          <w:rFonts w:hint="cs"/>
          <w:rtl/>
        </w:rPr>
        <w:t>)</w:t>
      </w:r>
      <w:r w:rsidRPr="0012796C">
        <w:rPr>
          <w:rFonts w:hint="cs"/>
          <w:rtl/>
        </w:rPr>
        <w:t>.</w:t>
      </w:r>
    </w:p>
    <w:p w:rsidR="00845433" w:rsidRPr="00B459E2" w:rsidRDefault="00845433" w:rsidP="000D0795">
      <w:pPr>
        <w:pStyle w:val="libNormal"/>
        <w:rPr>
          <w:rtl/>
        </w:rPr>
      </w:pPr>
      <w:r w:rsidRPr="0012796C">
        <w:rPr>
          <w:rtl/>
        </w:rPr>
        <w:t xml:space="preserve">وما كانت جنس رسولنا محمّد (ص) إلاّ مولانا عليّاً </w:t>
      </w:r>
      <w:r w:rsidRPr="0012796C">
        <w:rPr>
          <w:rFonts w:hint="cs"/>
          <w:rtl/>
        </w:rPr>
        <w:t>(عليه السلام)، وما كان جنس مولانا علي (عليه السلام) إلاّ رسولنا محمّداً</w:t>
      </w:r>
      <w:r w:rsidRPr="0012796C">
        <w:rPr>
          <w:rtl/>
        </w:rPr>
        <w:t xml:space="preserve"> (ص) كما قال الرسول (ص): (خُلقتُ أنا وعلي من نور واحد).</w:t>
      </w:r>
    </w:p>
    <w:p w:rsidR="00845433" w:rsidRPr="00B459E2" w:rsidRDefault="00845433" w:rsidP="0012796C">
      <w:pPr>
        <w:pStyle w:val="libNormal"/>
        <w:rPr>
          <w:rtl/>
        </w:rPr>
      </w:pPr>
      <w:r w:rsidRPr="000D0795">
        <w:rPr>
          <w:rtl/>
        </w:rPr>
        <w:t>وكما كان حديث النور في كتب الفريقين متَّفقاً عليه.</w:t>
      </w:r>
    </w:p>
    <w:p w:rsidR="00845433" w:rsidRPr="0012796C" w:rsidRDefault="004531DE" w:rsidP="003E24E2">
      <w:pPr>
        <w:pStyle w:val="Heading2Center"/>
        <w:rPr>
          <w:rtl/>
        </w:rPr>
      </w:pPr>
      <w:bookmarkStart w:id="245" w:name="106"/>
      <w:bookmarkStart w:id="246" w:name="_Toc495494012"/>
      <w:r w:rsidRPr="00B459E2">
        <w:rPr>
          <w:rtl/>
        </w:rPr>
        <w:t>تب</w:t>
      </w:r>
      <w:r w:rsidR="00845433" w:rsidRPr="00B459E2">
        <w:rPr>
          <w:rtl/>
        </w:rPr>
        <w:t>ادر الآيات</w:t>
      </w:r>
      <w:bookmarkEnd w:id="245"/>
      <w:bookmarkEnd w:id="246"/>
    </w:p>
    <w:p w:rsidR="00845433" w:rsidRPr="004531DE" w:rsidRDefault="00845433" w:rsidP="0012796C">
      <w:pPr>
        <w:pStyle w:val="libBold1"/>
        <w:rPr>
          <w:rtl/>
        </w:rPr>
      </w:pPr>
      <w:r w:rsidRPr="00B459E2">
        <w:rPr>
          <w:rtl/>
        </w:rPr>
        <w:t>1</w:t>
      </w:r>
      <w:r w:rsidR="000226EC">
        <w:rPr>
          <w:rtl/>
        </w:rPr>
        <w:t xml:space="preserve"> - </w:t>
      </w:r>
      <w:r w:rsidRPr="00B459E2">
        <w:rPr>
          <w:rtl/>
        </w:rPr>
        <w:t>إنّ الآية الأولَى:</w:t>
      </w:r>
    </w:p>
    <w:p w:rsidR="00845433" w:rsidRPr="00B459E2" w:rsidRDefault="00845433" w:rsidP="000D0795">
      <w:pPr>
        <w:pStyle w:val="libNormal"/>
        <w:rPr>
          <w:rtl/>
        </w:rPr>
      </w:pPr>
      <w:r w:rsidRPr="0033166D">
        <w:rPr>
          <w:rStyle w:val="libAlaemChar"/>
          <w:rtl/>
        </w:rPr>
        <w:t>(</w:t>
      </w:r>
      <w:r w:rsidRPr="000226EC">
        <w:rPr>
          <w:rStyle w:val="libAieChar"/>
          <w:rFonts w:hint="cs"/>
          <w:rtl/>
        </w:rPr>
        <w:t>وَإِذْ يَرْفَعُ إِبْرَاهِيمُ الْقَوَاعِدَ مِنَ الْبَيْتِ وَإِسْمَاعِيلُ رَبَّنَا تَقَبَّلْ مِنَّا إِنَّكَ أَنْتَ السَّمِيعُ الْعَلِيمُ * رَبَّنَا وَاجْعَلْنَا مُسْلِمَيْنِ لَكَ وَمِنْ ذُرِّيَّتِنَا أُمَّةً مُسْلِمَةً لَكَ</w:t>
      </w:r>
      <w:r w:rsidRPr="0033166D">
        <w:rPr>
          <w:rStyle w:val="libAlaemChar"/>
          <w:rtl/>
        </w:rPr>
        <w:t>)</w:t>
      </w:r>
      <w:r w:rsidR="000226EC" w:rsidRPr="0012796C">
        <w:rPr>
          <w:rtl/>
        </w:rPr>
        <w:t xml:space="preserve"> - </w:t>
      </w:r>
      <w:r w:rsidRPr="0012796C">
        <w:rPr>
          <w:rtl/>
        </w:rPr>
        <w:t>الآية</w:t>
      </w:r>
      <w:r w:rsidR="000226EC" w:rsidRPr="0012796C">
        <w:rPr>
          <w:rtl/>
        </w:rPr>
        <w:t xml:space="preserve"> -</w:t>
      </w:r>
      <w:r w:rsidRPr="0012796C">
        <w:rPr>
          <w:rtl/>
        </w:rPr>
        <w:t>.</w:t>
      </w:r>
    </w:p>
    <w:p w:rsidR="00845433" w:rsidRPr="00B459E2" w:rsidRDefault="00845433" w:rsidP="000D0795">
      <w:pPr>
        <w:pStyle w:val="libLeft"/>
        <w:rPr>
          <w:rtl/>
        </w:rPr>
      </w:pPr>
      <w:r w:rsidRPr="000D0795">
        <w:rPr>
          <w:rtl/>
        </w:rPr>
        <w:t>(سورة البقرة: آية: 127</w:t>
      </w:r>
      <w:r w:rsidR="000226EC" w:rsidRPr="000D0795">
        <w:rPr>
          <w:rtl/>
        </w:rPr>
        <w:t xml:space="preserve"> - </w:t>
      </w:r>
      <w:r w:rsidRPr="000D0795">
        <w:rPr>
          <w:rtl/>
        </w:rPr>
        <w:t>128)</w:t>
      </w:r>
    </w:p>
    <w:p w:rsidR="00845433" w:rsidRPr="00B459E2" w:rsidRDefault="00845433" w:rsidP="0012796C">
      <w:pPr>
        <w:pStyle w:val="libNormal"/>
        <w:rPr>
          <w:rtl/>
        </w:rPr>
      </w:pPr>
      <w:r w:rsidRPr="000D0795">
        <w:rPr>
          <w:rtl/>
        </w:rPr>
        <w:t>فالمتبادر منها أنّ إبراهيم وإسماعيل دعا ربّهما أنْ يجعل ربّهما عند البيت في كلّ عصر وزمان من ذرِّيَّتهما مثلهما مسلمين له حقيقيّاً.</w:t>
      </w:r>
    </w:p>
    <w:p w:rsidR="00845433" w:rsidRPr="004531DE" w:rsidRDefault="00845433" w:rsidP="0012796C">
      <w:pPr>
        <w:pStyle w:val="libBold1"/>
        <w:rPr>
          <w:rtl/>
        </w:rPr>
      </w:pPr>
      <w:r w:rsidRPr="00B459E2">
        <w:rPr>
          <w:rtl/>
        </w:rPr>
        <w:t>2</w:t>
      </w:r>
      <w:r w:rsidR="000226EC">
        <w:rPr>
          <w:rtl/>
        </w:rPr>
        <w:t xml:space="preserve"> - </w:t>
      </w:r>
      <w:r w:rsidRPr="00B459E2">
        <w:rPr>
          <w:rtl/>
        </w:rPr>
        <w:t>وإنّ الآية الثانية:</w:t>
      </w:r>
    </w:p>
    <w:p w:rsidR="00845433" w:rsidRPr="00B459E2" w:rsidRDefault="00845433" w:rsidP="000D0795">
      <w:pPr>
        <w:pStyle w:val="libNormal"/>
        <w:rPr>
          <w:rtl/>
        </w:rPr>
      </w:pPr>
      <w:r w:rsidRPr="0033166D">
        <w:rPr>
          <w:rStyle w:val="libAlaemChar"/>
          <w:rtl/>
        </w:rPr>
        <w:t>(</w:t>
      </w:r>
      <w:r w:rsidRPr="000226EC">
        <w:rPr>
          <w:rStyle w:val="libAieChar"/>
          <w:rFonts w:hint="cs"/>
          <w:rtl/>
        </w:rPr>
        <w:t>رَبَّنَا وَابْعَثْ فِيهِمْ رَسُولاً مِنْهُمْ</w:t>
      </w:r>
      <w:r w:rsidRPr="0033166D">
        <w:rPr>
          <w:rStyle w:val="libAlaemChar"/>
          <w:rtl/>
        </w:rPr>
        <w:t>)</w:t>
      </w:r>
      <w:r w:rsidR="000226EC" w:rsidRPr="0012796C">
        <w:rPr>
          <w:rtl/>
        </w:rPr>
        <w:t xml:space="preserve"> - </w:t>
      </w:r>
      <w:r w:rsidRPr="0012796C">
        <w:rPr>
          <w:rtl/>
        </w:rPr>
        <w:t>الآية</w:t>
      </w:r>
      <w:r w:rsidR="000226EC" w:rsidRPr="0012796C">
        <w:rPr>
          <w:rtl/>
        </w:rPr>
        <w:t xml:space="preserve"> -</w:t>
      </w:r>
      <w:r w:rsidRPr="0012796C">
        <w:rPr>
          <w:rtl/>
        </w:rPr>
        <w:t>.</w:t>
      </w:r>
    </w:p>
    <w:p w:rsidR="00845433" w:rsidRPr="00B459E2" w:rsidRDefault="00845433" w:rsidP="000D0795">
      <w:pPr>
        <w:pStyle w:val="libLeft"/>
        <w:rPr>
          <w:rtl/>
        </w:rPr>
      </w:pPr>
      <w:r w:rsidRPr="000D0795">
        <w:rPr>
          <w:rtl/>
        </w:rPr>
        <w:t>(سورة البقرة: آية: 129)</w:t>
      </w:r>
    </w:p>
    <w:p w:rsidR="00845433" w:rsidRPr="00B459E2" w:rsidRDefault="00845433" w:rsidP="0012796C">
      <w:pPr>
        <w:pStyle w:val="libNormal"/>
        <w:rPr>
          <w:rtl/>
        </w:rPr>
      </w:pPr>
      <w:r w:rsidRPr="000D0795">
        <w:rPr>
          <w:rtl/>
        </w:rPr>
        <w:t>فالتبادر منها أنّ ربّهما أنْ يبعث في زمان أولئك المسلمين له حقيقيّاً.</w:t>
      </w:r>
    </w:p>
    <w:p w:rsidR="00845433" w:rsidRPr="004531DE" w:rsidRDefault="00845433" w:rsidP="0012796C">
      <w:pPr>
        <w:pStyle w:val="libBold1"/>
        <w:rPr>
          <w:rtl/>
        </w:rPr>
      </w:pPr>
      <w:r w:rsidRPr="00B459E2">
        <w:rPr>
          <w:rtl/>
        </w:rPr>
        <w:t>3</w:t>
      </w:r>
      <w:r w:rsidR="000226EC">
        <w:rPr>
          <w:rtl/>
        </w:rPr>
        <w:t xml:space="preserve"> - </w:t>
      </w:r>
      <w:r w:rsidRPr="00B459E2">
        <w:rPr>
          <w:rtl/>
        </w:rPr>
        <w:t>وإنّ الآية الثالثة:</w:t>
      </w:r>
    </w:p>
    <w:p w:rsidR="00845433" w:rsidRPr="00B459E2" w:rsidRDefault="00845433" w:rsidP="000D0795">
      <w:pPr>
        <w:pStyle w:val="libNormal"/>
        <w:rPr>
          <w:rtl/>
        </w:rPr>
      </w:pPr>
      <w:r w:rsidRPr="0033166D">
        <w:rPr>
          <w:rStyle w:val="libAlaemChar"/>
          <w:rtl/>
        </w:rPr>
        <w:t>(</w:t>
      </w:r>
      <w:r w:rsidRPr="000226EC">
        <w:rPr>
          <w:rStyle w:val="libAieChar"/>
          <w:rtl/>
        </w:rPr>
        <w:t>هُوَ الَّذِي بَعَثَ فِي الأُمِّيِّينَ رَسُولاً مِنْهُمْ</w:t>
      </w:r>
      <w:r w:rsidRPr="0033166D">
        <w:rPr>
          <w:rStyle w:val="libAlaemChar"/>
          <w:rtl/>
        </w:rPr>
        <w:t>)</w:t>
      </w:r>
      <w:r w:rsidR="000226EC" w:rsidRPr="0012796C">
        <w:rPr>
          <w:rtl/>
        </w:rPr>
        <w:t xml:space="preserve"> - </w:t>
      </w:r>
      <w:r w:rsidRPr="0012796C">
        <w:rPr>
          <w:rtl/>
        </w:rPr>
        <w:t>الآية</w:t>
      </w:r>
      <w:r w:rsidR="000226EC" w:rsidRPr="0012796C">
        <w:rPr>
          <w:rtl/>
        </w:rPr>
        <w:t xml:space="preserve"> -</w:t>
      </w:r>
      <w:r w:rsidRPr="0012796C">
        <w:rPr>
          <w:rtl/>
        </w:rPr>
        <w:t>.</w:t>
      </w:r>
    </w:p>
    <w:p w:rsidR="00845433" w:rsidRPr="00B459E2" w:rsidRDefault="00845433" w:rsidP="000D0795">
      <w:pPr>
        <w:pStyle w:val="libLeft"/>
        <w:rPr>
          <w:rtl/>
        </w:rPr>
      </w:pPr>
      <w:r w:rsidRPr="000D0795">
        <w:rPr>
          <w:rtl/>
        </w:rPr>
        <w:t>(سورة الجمعة: آية: 2)</w:t>
      </w:r>
    </w:p>
    <w:p w:rsidR="00845433" w:rsidRPr="00B459E2" w:rsidRDefault="00845433" w:rsidP="0012796C">
      <w:pPr>
        <w:pStyle w:val="libNormal"/>
        <w:rPr>
          <w:rtl/>
        </w:rPr>
      </w:pPr>
      <w:r w:rsidRPr="000D0795">
        <w:rPr>
          <w:rtl/>
        </w:rPr>
        <w:t>فالتبادر منها أنّ الله أجاب دعوة إبراهيم وإسماعيل أنْ جعل من ذرِّيّتهما مثلهما مسلمين له حقيقيّاً عند البيت في كلّ عصر وزمان، ثمّ بعث في زمان أولئك المسلمين له المكِّيِّين رسولاً محمّداً من جنس أولئك المسلمين له المكِّيِّين حقيقيّاً.</w:t>
      </w:r>
    </w:p>
    <w:p w:rsidR="004531DE" w:rsidRPr="0033166D" w:rsidRDefault="00845433" w:rsidP="00243124">
      <w:pPr>
        <w:pStyle w:val="libNormal"/>
      </w:pPr>
      <w:r w:rsidRPr="0033166D">
        <w:rPr>
          <w:rtl/>
        </w:rPr>
        <w:br w:type="page"/>
      </w:r>
    </w:p>
    <w:p w:rsidR="00845433" w:rsidRPr="004531DE" w:rsidRDefault="00845433" w:rsidP="0012796C">
      <w:pPr>
        <w:pStyle w:val="libBold1"/>
        <w:rPr>
          <w:rtl/>
        </w:rPr>
      </w:pPr>
      <w:r w:rsidRPr="00B459E2">
        <w:rPr>
          <w:rtl/>
        </w:rPr>
        <w:lastRenderedPageBreak/>
        <w:t>4</w:t>
      </w:r>
      <w:r w:rsidR="000226EC">
        <w:rPr>
          <w:rtl/>
        </w:rPr>
        <w:t xml:space="preserve"> - </w:t>
      </w:r>
      <w:r w:rsidRPr="00B459E2">
        <w:rPr>
          <w:rtl/>
        </w:rPr>
        <w:t>وإنّ الآية الرابعة:</w:t>
      </w:r>
    </w:p>
    <w:p w:rsidR="00845433" w:rsidRPr="00B459E2" w:rsidRDefault="00845433" w:rsidP="000D0795">
      <w:pPr>
        <w:pStyle w:val="libNormal"/>
        <w:rPr>
          <w:rtl/>
        </w:rPr>
      </w:pPr>
      <w:r w:rsidRPr="0033166D">
        <w:rPr>
          <w:rStyle w:val="libAlaemChar"/>
          <w:rtl/>
        </w:rPr>
        <w:t>(</w:t>
      </w:r>
      <w:r w:rsidRPr="000226EC">
        <w:rPr>
          <w:rStyle w:val="libAieChar"/>
          <w:rtl/>
        </w:rPr>
        <w:t>لَقَدْ مَنَّ اللَّهُ عَلَى الْمُؤْمِنِينَ إِذْ بَعَثَ فِيهِمْ رَسُولاً مِنْ أَنْفُسِهِمْ</w:t>
      </w:r>
      <w:r w:rsidRPr="0033166D">
        <w:rPr>
          <w:rStyle w:val="libAlaemChar"/>
          <w:rtl/>
        </w:rPr>
        <w:t>)</w:t>
      </w:r>
      <w:r w:rsidRPr="0012796C">
        <w:rPr>
          <w:rtl/>
        </w:rPr>
        <w:t>.</w:t>
      </w:r>
      <w:r w:rsidR="000226EC" w:rsidRPr="0012796C">
        <w:rPr>
          <w:rtl/>
        </w:rPr>
        <w:t xml:space="preserve"> - </w:t>
      </w:r>
      <w:r w:rsidRPr="0012796C">
        <w:rPr>
          <w:rtl/>
        </w:rPr>
        <w:t>الآية</w:t>
      </w:r>
      <w:r w:rsidR="000226EC" w:rsidRPr="0012796C">
        <w:rPr>
          <w:rtl/>
        </w:rPr>
        <w:t xml:space="preserve"> -</w:t>
      </w:r>
      <w:r w:rsidRPr="0012796C">
        <w:rPr>
          <w:rtl/>
        </w:rPr>
        <w:t>.</w:t>
      </w:r>
    </w:p>
    <w:p w:rsidR="00845433" w:rsidRPr="00B459E2" w:rsidRDefault="00845433" w:rsidP="000D0795">
      <w:pPr>
        <w:pStyle w:val="libLeft"/>
        <w:rPr>
          <w:rtl/>
        </w:rPr>
      </w:pPr>
      <w:r w:rsidRPr="000D0795">
        <w:rPr>
          <w:rtl/>
        </w:rPr>
        <w:t>(سورة آل عمران: آية: 164)</w:t>
      </w:r>
    </w:p>
    <w:p w:rsidR="00845433" w:rsidRPr="00B459E2" w:rsidRDefault="00845433" w:rsidP="0012796C">
      <w:pPr>
        <w:pStyle w:val="libNormal"/>
        <w:rPr>
          <w:rtl/>
        </w:rPr>
      </w:pPr>
      <w:r w:rsidRPr="000D0795">
        <w:rPr>
          <w:rtl/>
        </w:rPr>
        <w:t>فالتبادر منها أنّ الله ذكر لطفه على أولئك المسلمين له حقيقيّاً أنْ أجاب دعاء إبراهيم وإسماعيل، وأنْ جعل من ذرِّيَّتهما مثلهما مسلمين له حقيقيّاً في كلّ عصر وزمان، ثمّ بعث في زمان أولئك المسلمين له حقيقةً رسولاً محمّداً (صلَّى الله عليه وآله وسلَّم) من جنس أولئك المسلمين له حقيقيّاً.</w:t>
      </w:r>
    </w:p>
    <w:p w:rsidR="00845433" w:rsidRPr="004531DE" w:rsidRDefault="00845433" w:rsidP="0012796C">
      <w:pPr>
        <w:pStyle w:val="libBold1"/>
        <w:rPr>
          <w:rtl/>
        </w:rPr>
      </w:pPr>
      <w:r w:rsidRPr="00B459E2">
        <w:rPr>
          <w:rtl/>
        </w:rPr>
        <w:t>* عن إمامنا محمّد الباقر</w:t>
      </w:r>
      <w:r w:rsidRPr="00B459E2">
        <w:rPr>
          <w:rFonts w:hint="cs"/>
          <w:rtl/>
        </w:rPr>
        <w:t xml:space="preserve"> (عليه السلام):</w:t>
      </w:r>
    </w:p>
    <w:p w:rsidR="00845433" w:rsidRPr="00B459E2" w:rsidRDefault="00845433" w:rsidP="000D0795">
      <w:pPr>
        <w:pStyle w:val="libNormal"/>
        <w:rPr>
          <w:rtl/>
        </w:rPr>
      </w:pPr>
      <w:r w:rsidRPr="0012796C">
        <w:rPr>
          <w:rtl/>
        </w:rPr>
        <w:t>(</w:t>
      </w:r>
      <w:r w:rsidRPr="0012796C">
        <w:rPr>
          <w:rFonts w:hint="cs"/>
          <w:rtl/>
        </w:rPr>
        <w:t>ليس شيء أبعد من عقول الرجال من تفسير القرآن، إنّ الآية أوّلها في شيء، وأوسطها في شيء، وآخرها في شيء)</w:t>
      </w:r>
      <w:r w:rsidR="000226EC" w:rsidRPr="0012796C">
        <w:rPr>
          <w:rFonts w:hint="cs"/>
          <w:rtl/>
        </w:rPr>
        <w:t xml:space="preserve"> - </w:t>
      </w:r>
      <w:r w:rsidRPr="0012796C">
        <w:rPr>
          <w:rFonts w:hint="cs"/>
          <w:rtl/>
        </w:rPr>
        <w:t>الحديث</w:t>
      </w:r>
      <w:r w:rsidR="000226EC" w:rsidRPr="0012796C">
        <w:rPr>
          <w:rFonts w:hint="cs"/>
          <w:rtl/>
        </w:rPr>
        <w:t xml:space="preserve"> -</w:t>
      </w:r>
      <w:r w:rsidRPr="0012796C">
        <w:rPr>
          <w:rFonts w:hint="cs"/>
          <w:rtl/>
        </w:rPr>
        <w:t>.</w:t>
      </w:r>
    </w:p>
    <w:p w:rsidR="00845433" w:rsidRPr="00B459E2" w:rsidRDefault="00845433" w:rsidP="000D0795">
      <w:pPr>
        <w:pStyle w:val="libNormal"/>
        <w:rPr>
          <w:rtl/>
        </w:rPr>
      </w:pPr>
      <w:r w:rsidRPr="0012796C">
        <w:rPr>
          <w:rStyle w:val="libBold2Char"/>
          <w:rtl/>
        </w:rPr>
        <w:t>إنّ في الآية الأولى:</w:t>
      </w:r>
      <w:r w:rsidRPr="0012796C">
        <w:rPr>
          <w:rtl/>
        </w:rPr>
        <w:t xml:space="preserve"> </w:t>
      </w:r>
      <w:r w:rsidRPr="0033166D">
        <w:rPr>
          <w:rStyle w:val="libAlaemChar"/>
          <w:rtl/>
        </w:rPr>
        <w:t>(</w:t>
      </w:r>
      <w:r w:rsidRPr="000226EC">
        <w:rPr>
          <w:rStyle w:val="libAieChar"/>
          <w:rtl/>
        </w:rPr>
        <w:t>أُمَّةً مُسْلِمَةً لَكَ</w:t>
      </w:r>
      <w:r w:rsidRPr="0033166D">
        <w:rPr>
          <w:rStyle w:val="libAlaemChar"/>
          <w:rtl/>
        </w:rPr>
        <w:t>)</w:t>
      </w:r>
      <w:r w:rsidRPr="0012796C">
        <w:rPr>
          <w:rtl/>
        </w:rPr>
        <w:t xml:space="preserve"> متعلّق بآباء النبي (صلَّى الله عليه وآله وسلَّم) والولي </w:t>
      </w:r>
      <w:r w:rsidRPr="0012796C">
        <w:rPr>
          <w:rFonts w:hint="cs"/>
          <w:rtl/>
        </w:rPr>
        <w:t>(عليه السلام) من ذرِّيَّة إبراهيم وإسماعيل في كلّ عصر وزمان إلى عبد الله وأبي طالب كانوا عند بيت الله الحرام في مكّة.</w:t>
      </w:r>
    </w:p>
    <w:p w:rsidR="00845433" w:rsidRPr="00B459E2" w:rsidRDefault="00845433" w:rsidP="000D0795">
      <w:pPr>
        <w:pStyle w:val="libNormal"/>
        <w:rPr>
          <w:rtl/>
        </w:rPr>
      </w:pPr>
      <w:r w:rsidRPr="0012796C">
        <w:rPr>
          <w:rStyle w:val="libBold2Char"/>
          <w:rtl/>
        </w:rPr>
        <w:t xml:space="preserve">وفي الآية الثانية: </w:t>
      </w:r>
      <w:r w:rsidRPr="0033166D">
        <w:rPr>
          <w:rStyle w:val="libAlaemChar"/>
          <w:rFonts w:hint="cs"/>
          <w:rtl/>
        </w:rPr>
        <w:t>(</w:t>
      </w:r>
      <w:r w:rsidRPr="000226EC">
        <w:rPr>
          <w:rStyle w:val="libAieChar"/>
          <w:rFonts w:hint="cs"/>
          <w:rtl/>
        </w:rPr>
        <w:t>وَابْعَثْ فِيهِمْ</w:t>
      </w:r>
      <w:r w:rsidRPr="0033166D">
        <w:rPr>
          <w:rStyle w:val="libAlaemChar"/>
          <w:rFonts w:hint="cs"/>
          <w:rtl/>
        </w:rPr>
        <w:t>)</w:t>
      </w:r>
      <w:r w:rsidRPr="0012796C">
        <w:rPr>
          <w:rFonts w:hint="cs"/>
          <w:rtl/>
        </w:rPr>
        <w:t>.</w:t>
      </w:r>
    </w:p>
    <w:p w:rsidR="00845433" w:rsidRPr="00B459E2" w:rsidRDefault="00845433" w:rsidP="000D0795">
      <w:pPr>
        <w:pStyle w:val="libNormal"/>
        <w:rPr>
          <w:rtl/>
        </w:rPr>
      </w:pPr>
      <w:r w:rsidRPr="0012796C">
        <w:rPr>
          <w:rStyle w:val="libBold2Char"/>
          <w:rtl/>
        </w:rPr>
        <w:t xml:space="preserve">وفي الآية الثالثة: </w:t>
      </w:r>
      <w:r w:rsidRPr="0033166D">
        <w:rPr>
          <w:rStyle w:val="libAlaemChar"/>
          <w:rtl/>
        </w:rPr>
        <w:t>(</w:t>
      </w:r>
      <w:r w:rsidRPr="000226EC">
        <w:rPr>
          <w:rStyle w:val="libAieChar"/>
          <w:rtl/>
        </w:rPr>
        <w:t>هُوَ الَّذِي بَعَثَ فِي الأُمِّيِّينَ</w:t>
      </w:r>
      <w:r w:rsidRPr="0033166D">
        <w:rPr>
          <w:rStyle w:val="libAlaemChar"/>
          <w:rtl/>
        </w:rPr>
        <w:t>)</w:t>
      </w:r>
      <w:r w:rsidRPr="0012796C">
        <w:rPr>
          <w:rtl/>
        </w:rPr>
        <w:t>.</w:t>
      </w:r>
    </w:p>
    <w:p w:rsidR="00845433" w:rsidRPr="00B459E2" w:rsidRDefault="00845433" w:rsidP="000D0795">
      <w:pPr>
        <w:pStyle w:val="libNormal"/>
        <w:rPr>
          <w:rtl/>
        </w:rPr>
      </w:pPr>
      <w:r w:rsidRPr="0012796C">
        <w:rPr>
          <w:rStyle w:val="libBold2Char"/>
          <w:rtl/>
        </w:rPr>
        <w:t xml:space="preserve">وفي الآية الرابعة: </w:t>
      </w:r>
      <w:r w:rsidRPr="0033166D">
        <w:rPr>
          <w:rStyle w:val="libAlaemChar"/>
          <w:rtl/>
        </w:rPr>
        <w:t>(</w:t>
      </w:r>
      <w:r w:rsidRPr="000226EC">
        <w:rPr>
          <w:rStyle w:val="libAieChar"/>
          <w:rtl/>
        </w:rPr>
        <w:t>لَقَدْ مَنَّ اللَّهُ عَلَى الْمُؤْمِنِينَ إِذْ بَعَثَ فِيهِمْ</w:t>
      </w:r>
      <w:r w:rsidRPr="0033166D">
        <w:rPr>
          <w:rStyle w:val="libAlaemChar"/>
          <w:rtl/>
        </w:rPr>
        <w:t>)</w:t>
      </w:r>
      <w:r w:rsidRPr="0012796C">
        <w:rPr>
          <w:rtl/>
        </w:rPr>
        <w:t xml:space="preserve"> متعلّق بأبي طالب (عليه السلام).</w:t>
      </w:r>
    </w:p>
    <w:p w:rsidR="00845433" w:rsidRPr="00B459E2" w:rsidRDefault="00845433" w:rsidP="000D0795">
      <w:pPr>
        <w:pStyle w:val="libNormal"/>
        <w:rPr>
          <w:rtl/>
        </w:rPr>
      </w:pPr>
      <w:r w:rsidRPr="0012796C">
        <w:rPr>
          <w:rStyle w:val="libBold2Char"/>
          <w:rtl/>
        </w:rPr>
        <w:t xml:space="preserve">وأوسط الآيات: </w:t>
      </w:r>
      <w:r w:rsidRPr="0033166D">
        <w:rPr>
          <w:rStyle w:val="libAlaemChar"/>
          <w:rtl/>
        </w:rPr>
        <w:t>(</w:t>
      </w:r>
      <w:r w:rsidRPr="000226EC">
        <w:rPr>
          <w:rStyle w:val="libAieChar"/>
          <w:rtl/>
        </w:rPr>
        <w:t>رَسُولاً مِنْهُمْ</w:t>
      </w:r>
      <w:r w:rsidRPr="0033166D">
        <w:rPr>
          <w:rStyle w:val="libAlaemChar"/>
          <w:rtl/>
        </w:rPr>
        <w:t>)</w:t>
      </w:r>
      <w:r w:rsidRPr="0012796C">
        <w:rPr>
          <w:rtl/>
        </w:rPr>
        <w:t xml:space="preserve"> أو من أنفسهم، إلى </w:t>
      </w:r>
      <w:r w:rsidRPr="0033166D">
        <w:rPr>
          <w:rStyle w:val="libAlaemChar"/>
          <w:rtl/>
        </w:rPr>
        <w:t>(</w:t>
      </w:r>
      <w:r w:rsidRPr="000226EC">
        <w:rPr>
          <w:rStyle w:val="libAieChar"/>
          <w:rtl/>
        </w:rPr>
        <w:t>يُعَلِّمُهُمُ الْكِتَابَ وَالْحِكْمَةَ</w:t>
      </w:r>
      <w:r w:rsidRPr="0033166D">
        <w:rPr>
          <w:rStyle w:val="libAlaemChar"/>
          <w:rtl/>
        </w:rPr>
        <w:t>)</w:t>
      </w:r>
      <w:r w:rsidRPr="0012796C">
        <w:rPr>
          <w:rtl/>
        </w:rPr>
        <w:t xml:space="preserve"> متعلّق بعلي بن أبي طالب (عليه السلام).</w:t>
      </w:r>
    </w:p>
    <w:p w:rsidR="00845433" w:rsidRPr="00B459E2" w:rsidRDefault="00845433" w:rsidP="000D0795">
      <w:pPr>
        <w:pStyle w:val="libNormal"/>
        <w:rPr>
          <w:rtl/>
        </w:rPr>
      </w:pPr>
      <w:r w:rsidRPr="0012796C">
        <w:rPr>
          <w:rStyle w:val="libBold2Char"/>
          <w:rtl/>
        </w:rPr>
        <w:t xml:space="preserve">وآخر الآيات: </w:t>
      </w:r>
      <w:r w:rsidRPr="0033166D">
        <w:rPr>
          <w:rStyle w:val="libAlaemChar"/>
          <w:rtl/>
        </w:rPr>
        <w:t>(</w:t>
      </w:r>
      <w:r w:rsidRPr="000226EC">
        <w:rPr>
          <w:rStyle w:val="libAieChar"/>
          <w:rtl/>
        </w:rPr>
        <w:t>وَإِنْ كَانُوا مِنْ قَبْلُ لَفِي ضَلاَلٍ مُبِينٍ</w:t>
      </w:r>
      <w:r w:rsidRPr="0033166D">
        <w:rPr>
          <w:rStyle w:val="libAlaemChar"/>
          <w:rtl/>
        </w:rPr>
        <w:t>)</w:t>
      </w:r>
      <w:r w:rsidRPr="0012796C">
        <w:rPr>
          <w:rtl/>
        </w:rPr>
        <w:t xml:space="preserve"> متعلّق بكفار مكّة ومشركيها.</w:t>
      </w:r>
    </w:p>
    <w:p w:rsidR="004531DE" w:rsidRPr="0033166D" w:rsidRDefault="00845433" w:rsidP="00243124">
      <w:pPr>
        <w:pStyle w:val="libNormal"/>
      </w:pPr>
      <w:r w:rsidRPr="0033166D">
        <w:rPr>
          <w:rtl/>
        </w:rPr>
        <w:br w:type="page"/>
      </w:r>
    </w:p>
    <w:p w:rsidR="00845433" w:rsidRPr="0012796C" w:rsidRDefault="00845433" w:rsidP="003E24E2">
      <w:pPr>
        <w:pStyle w:val="Heading2Center"/>
        <w:rPr>
          <w:rtl/>
        </w:rPr>
      </w:pPr>
      <w:bookmarkStart w:id="247" w:name="107"/>
      <w:bookmarkStart w:id="248" w:name="_Toc495494013"/>
      <w:r w:rsidRPr="00B459E2">
        <w:rPr>
          <w:rtl/>
        </w:rPr>
        <w:lastRenderedPageBreak/>
        <w:t>آباء النبي (صلَّى الله عليه وآله وسلَّم) والولي</w:t>
      </w:r>
      <w:r w:rsidRPr="00B459E2">
        <w:rPr>
          <w:rFonts w:hint="cs"/>
          <w:rtl/>
        </w:rPr>
        <w:t xml:space="preserve"> (عليه السلام) كانوا</w:t>
      </w:r>
      <w:bookmarkEnd w:id="247"/>
      <w:bookmarkEnd w:id="248"/>
    </w:p>
    <w:p w:rsidR="00845433" w:rsidRPr="0012796C" w:rsidRDefault="00845433" w:rsidP="003E24E2">
      <w:pPr>
        <w:pStyle w:val="Heading2Center"/>
        <w:rPr>
          <w:rtl/>
        </w:rPr>
      </w:pPr>
      <w:bookmarkStart w:id="249" w:name="_Toc495494014"/>
      <w:r w:rsidRPr="00B459E2">
        <w:rPr>
          <w:rtl/>
        </w:rPr>
        <w:t>أنبياء مهتدين (عليهم السلام)</w:t>
      </w:r>
      <w:bookmarkEnd w:id="249"/>
    </w:p>
    <w:p w:rsidR="00845433" w:rsidRPr="004531DE" w:rsidRDefault="00845433" w:rsidP="0012796C">
      <w:pPr>
        <w:pStyle w:val="libBold1"/>
        <w:rPr>
          <w:rtl/>
        </w:rPr>
      </w:pPr>
      <w:r w:rsidRPr="00B459E2">
        <w:rPr>
          <w:rtl/>
        </w:rPr>
        <w:t>قال الله تعالى:</w:t>
      </w:r>
    </w:p>
    <w:p w:rsidR="00845433" w:rsidRPr="00B459E2" w:rsidRDefault="00845433" w:rsidP="000D0795">
      <w:pPr>
        <w:pStyle w:val="libNormal"/>
        <w:rPr>
          <w:rtl/>
        </w:rPr>
      </w:pPr>
      <w:r w:rsidRPr="0033166D">
        <w:rPr>
          <w:rStyle w:val="libAlaemChar"/>
          <w:rtl/>
        </w:rPr>
        <w:t>(</w:t>
      </w:r>
      <w:r w:rsidRPr="000226EC">
        <w:rPr>
          <w:rStyle w:val="libAieChar"/>
          <w:rtl/>
        </w:rPr>
        <w:t>وَلَقَدْ أَرْسَلْنَا نُوحًا وَإِبْرَاهِيمَ وَجَعَلْنَا فِي ذُرِّيَّتِهِمَا النُّبُوَّةَ وَالْكِتَابَ فَمِنْهُمْ مُهْتَدٍ وَكَثِيرٌ مِنْهُمْ فَاسِقُونَ</w:t>
      </w:r>
      <w:r w:rsidRPr="0033166D">
        <w:rPr>
          <w:rStyle w:val="libAlaemChar"/>
          <w:rtl/>
        </w:rPr>
        <w:t>)</w:t>
      </w:r>
      <w:r w:rsidRPr="0012796C">
        <w:rPr>
          <w:rtl/>
        </w:rPr>
        <w:t>.</w:t>
      </w:r>
    </w:p>
    <w:p w:rsidR="00845433" w:rsidRPr="00B459E2" w:rsidRDefault="00845433" w:rsidP="000D0795">
      <w:pPr>
        <w:pStyle w:val="libLeft"/>
        <w:rPr>
          <w:rtl/>
        </w:rPr>
      </w:pPr>
      <w:r w:rsidRPr="000D0795">
        <w:rPr>
          <w:rtl/>
        </w:rPr>
        <w:t>(سورة الحديد: آية: 26)</w:t>
      </w:r>
    </w:p>
    <w:p w:rsidR="00845433" w:rsidRPr="00B459E2" w:rsidRDefault="00845433" w:rsidP="0012796C">
      <w:pPr>
        <w:pStyle w:val="libNormal"/>
        <w:rPr>
          <w:rtl/>
        </w:rPr>
      </w:pPr>
      <w:r w:rsidRPr="000D0795">
        <w:rPr>
          <w:rtl/>
        </w:rPr>
        <w:t>فإنّ مَن أطاع الله مخلصاً له لا رياء ولا سمعة فهو مهتدٍ، ومَن لم يطع الله تعمّداً فهو فاسق، وإنّ المهتدين صنفان: أنبياء ومؤمنون.</w:t>
      </w:r>
    </w:p>
    <w:p w:rsidR="00845433" w:rsidRPr="00B459E2" w:rsidRDefault="00845433" w:rsidP="000D0795">
      <w:pPr>
        <w:pStyle w:val="libNormal"/>
        <w:rPr>
          <w:rtl/>
        </w:rPr>
      </w:pPr>
      <w:r w:rsidRPr="0012796C">
        <w:rPr>
          <w:rStyle w:val="libBold2Char"/>
          <w:rtl/>
        </w:rPr>
        <w:t>1</w:t>
      </w:r>
      <w:r w:rsidR="000226EC" w:rsidRPr="0012796C">
        <w:rPr>
          <w:rStyle w:val="libBold2Char"/>
          <w:rtl/>
        </w:rPr>
        <w:t xml:space="preserve"> - </w:t>
      </w:r>
      <w:r w:rsidRPr="0012796C">
        <w:rPr>
          <w:rStyle w:val="libBold2Char"/>
          <w:rtl/>
        </w:rPr>
        <w:t>فأمّا الأنبياء:</w:t>
      </w:r>
      <w:r w:rsidRPr="0012796C">
        <w:rPr>
          <w:rtl/>
        </w:rPr>
        <w:t xml:space="preserve"> فهم الذين جعل الله فيهم خمسة أرواح: روح القدس، وروح الإيمان، وروح الشهوة، وروح القوّة، وروح المدرج.</w:t>
      </w:r>
    </w:p>
    <w:p w:rsidR="00845433" w:rsidRPr="00B459E2" w:rsidRDefault="00845433" w:rsidP="000D0795">
      <w:pPr>
        <w:pStyle w:val="libNormal"/>
        <w:rPr>
          <w:rtl/>
        </w:rPr>
      </w:pPr>
      <w:r w:rsidRPr="0012796C">
        <w:rPr>
          <w:rStyle w:val="libBold2Char"/>
          <w:rtl/>
        </w:rPr>
        <w:t>2</w:t>
      </w:r>
      <w:r w:rsidR="000226EC" w:rsidRPr="0012796C">
        <w:rPr>
          <w:rStyle w:val="libBold2Char"/>
          <w:rtl/>
        </w:rPr>
        <w:t xml:space="preserve"> - </w:t>
      </w:r>
      <w:r w:rsidRPr="0012796C">
        <w:rPr>
          <w:rStyle w:val="libBold2Char"/>
          <w:rtl/>
        </w:rPr>
        <w:t>وأما المؤمنون:</w:t>
      </w:r>
      <w:r w:rsidRPr="0012796C">
        <w:rPr>
          <w:rtl/>
        </w:rPr>
        <w:t xml:space="preserve"> فهم الذين جعل الله فيهم أربعة أرواح: روح الإيمان، وروح القوّة، وروح الشهوة، وروح المدرج.</w:t>
      </w:r>
    </w:p>
    <w:p w:rsidR="00845433" w:rsidRPr="004531DE" w:rsidRDefault="00845433" w:rsidP="0012796C">
      <w:pPr>
        <w:pStyle w:val="libBold1"/>
        <w:rPr>
          <w:rtl/>
        </w:rPr>
      </w:pPr>
      <w:r w:rsidRPr="00B459E2">
        <w:rPr>
          <w:rtl/>
        </w:rPr>
        <w:t>* عن جابر الجعفي قال:</w:t>
      </w:r>
    </w:p>
    <w:p w:rsidR="00845433" w:rsidRPr="00B459E2" w:rsidRDefault="00845433" w:rsidP="000D0795">
      <w:pPr>
        <w:pStyle w:val="libNormal"/>
        <w:rPr>
          <w:rtl/>
        </w:rPr>
      </w:pPr>
      <w:r w:rsidRPr="0012796C">
        <w:rPr>
          <w:rtl/>
        </w:rPr>
        <w:t>قال أبو عبد الله</w:t>
      </w:r>
      <w:r w:rsidRPr="0012796C">
        <w:rPr>
          <w:rFonts w:hint="cs"/>
          <w:rtl/>
        </w:rPr>
        <w:t xml:space="preserve"> (عليه السلام): (يا جابر، إنّ الله خلق الله ثلاثة أصناف، وهو قول الله:</w:t>
      </w:r>
    </w:p>
    <w:p w:rsidR="00845433" w:rsidRPr="00B459E2" w:rsidRDefault="00845433" w:rsidP="000D0795">
      <w:pPr>
        <w:pStyle w:val="libNormal"/>
        <w:rPr>
          <w:rtl/>
        </w:rPr>
      </w:pPr>
      <w:r w:rsidRPr="0033166D">
        <w:rPr>
          <w:rStyle w:val="libAlaemChar"/>
          <w:rtl/>
        </w:rPr>
        <w:t>(</w:t>
      </w:r>
      <w:r w:rsidRPr="000226EC">
        <w:rPr>
          <w:rStyle w:val="libAieChar"/>
          <w:rFonts w:hint="cs"/>
          <w:rtl/>
        </w:rPr>
        <w:t>وَكُنْتُمْ أَزْوَاجًا ثَلاثَةً * فَأَصْحَابُ الْمَيْمَنَةِ مَا أَصْحَابُ الْمَيْمَنَةِ * وَأَصْحَابُ الْمَشْأَمَةِ مَا أَصْحَابُ الْمَشْأَمَةِ * وَالسَّابِقُونَ السَّابِقُونَ * أُولَئِكَ الْمُقَرَّبُونَ</w:t>
      </w:r>
      <w:r w:rsidRPr="0033166D">
        <w:rPr>
          <w:rStyle w:val="libAlaemChar"/>
          <w:rtl/>
        </w:rPr>
        <w:t>)</w:t>
      </w:r>
      <w:r w:rsidRPr="0012796C">
        <w:rPr>
          <w:rtl/>
        </w:rPr>
        <w:t>.</w:t>
      </w:r>
    </w:p>
    <w:p w:rsidR="00845433" w:rsidRPr="00B459E2" w:rsidRDefault="00845433" w:rsidP="000D0795">
      <w:pPr>
        <w:pStyle w:val="libNormal"/>
        <w:rPr>
          <w:rtl/>
        </w:rPr>
      </w:pPr>
      <w:r w:rsidRPr="0012796C">
        <w:rPr>
          <w:rtl/>
        </w:rPr>
        <w:t>فالسابقون: هم رسل الله (صلَّى الله عليه وآله وسلَّم) وخاصّة من خلقه جعل فيهم خمسة أرواح: أيّدهم بروح القدس فبه عرفوا الأشياء (وفي حديث فيه بعثوا أنبياء)، وأيّدهم بروح الإيمان فبه خافوا الله عزّ وجل، وأيّدهم</w:t>
      </w:r>
    </w:p>
    <w:p w:rsidR="004531DE" w:rsidRPr="0033166D" w:rsidRDefault="00845433" w:rsidP="00243124">
      <w:pPr>
        <w:pStyle w:val="libNormal"/>
      </w:pPr>
      <w:r w:rsidRPr="0033166D">
        <w:rPr>
          <w:rtl/>
        </w:rPr>
        <w:br w:type="page"/>
      </w:r>
    </w:p>
    <w:p w:rsidR="00845433" w:rsidRPr="0012796C" w:rsidRDefault="00845433" w:rsidP="0012796C">
      <w:pPr>
        <w:pStyle w:val="libNormal"/>
        <w:rPr>
          <w:rtl/>
        </w:rPr>
      </w:pPr>
      <w:r w:rsidRPr="00B459E2">
        <w:rPr>
          <w:rtl/>
        </w:rPr>
        <w:lastRenderedPageBreak/>
        <w:t>بروح القوّة فبه قدروا على طاعة الله، وأيّدهم بروح الشهوة فبه اشتهوا طاعة الله وكرهوا معصية الله، وجعل فيهم روح المدرج الذي به يذهب الناس ويجيئون.</w:t>
      </w:r>
    </w:p>
    <w:p w:rsidR="00845433" w:rsidRPr="00B459E2" w:rsidRDefault="00845433" w:rsidP="000D0795">
      <w:pPr>
        <w:pStyle w:val="libNormal"/>
        <w:rPr>
          <w:rtl/>
        </w:rPr>
      </w:pPr>
      <w:r w:rsidRPr="0012796C">
        <w:rPr>
          <w:rtl/>
        </w:rPr>
        <w:t>وجعل في المؤمنين وأصحاب الميمنة روح الإيمان فبه خافوا الله، وفيهم روح القوّة فيه قدروا على طاعة الله، وفيهم روح الشهوة فبه اشتهوا طاعة الله، وجعل فيهم روح المدرج الذي به يذهب الناس ويجيئون). (فهم كانوا كلّهم مهتدين).</w:t>
      </w:r>
    </w:p>
    <w:p w:rsidR="00845433" w:rsidRPr="00B459E2" w:rsidRDefault="00845433" w:rsidP="000D0795">
      <w:pPr>
        <w:pStyle w:val="libLeft"/>
        <w:rPr>
          <w:rtl/>
        </w:rPr>
      </w:pPr>
      <w:r w:rsidRPr="000D0795">
        <w:rPr>
          <w:rtl/>
        </w:rPr>
        <w:t>(الكافي: كتاب الحجّة: باب فيه ذكر الأرواح التي في الأئمّة: ص 166)</w:t>
      </w:r>
    </w:p>
    <w:p w:rsidR="00845433" w:rsidRPr="004531DE" w:rsidRDefault="00845433" w:rsidP="0012796C">
      <w:pPr>
        <w:pStyle w:val="libBold1"/>
        <w:rPr>
          <w:rtl/>
        </w:rPr>
      </w:pPr>
      <w:r w:rsidRPr="00B459E2">
        <w:rPr>
          <w:rtl/>
        </w:rPr>
        <w:t>* قال صاحب نور الثقلين:</w:t>
      </w:r>
    </w:p>
    <w:p w:rsidR="00845433" w:rsidRPr="00B459E2" w:rsidRDefault="00845433" w:rsidP="0012796C">
      <w:pPr>
        <w:pStyle w:val="libNormal"/>
        <w:rPr>
          <w:rtl/>
        </w:rPr>
      </w:pPr>
      <w:r w:rsidRPr="000D0795">
        <w:rPr>
          <w:rtl/>
        </w:rPr>
        <w:t xml:space="preserve">في عيون الأخبار، في باب مجلس الرضا </w:t>
      </w:r>
      <w:r w:rsidRPr="000D0795">
        <w:rPr>
          <w:rFonts w:hint="cs"/>
          <w:rtl/>
        </w:rPr>
        <w:t>(عليه السلام) مع المأمون في الفرق بين العترة والأمّة، حديث طويل يقول فيه:</w:t>
      </w:r>
    </w:p>
    <w:p w:rsidR="00845433" w:rsidRPr="0012796C" w:rsidRDefault="00845433" w:rsidP="0012796C">
      <w:pPr>
        <w:pStyle w:val="libNormal"/>
        <w:rPr>
          <w:rtl/>
        </w:rPr>
      </w:pPr>
      <w:r w:rsidRPr="00B459E2">
        <w:rPr>
          <w:rtl/>
        </w:rPr>
        <w:t>(أَمَا علمتم أنّه وقعتْ الوراثة والطهارة على المصطفين المهتدين دون سائرهم؟</w:t>
      </w:r>
    </w:p>
    <w:p w:rsidR="00845433" w:rsidRPr="00B459E2" w:rsidRDefault="00845433" w:rsidP="0012796C">
      <w:pPr>
        <w:pStyle w:val="libNormal"/>
        <w:rPr>
          <w:rtl/>
        </w:rPr>
      </w:pPr>
      <w:r w:rsidRPr="000D0795">
        <w:rPr>
          <w:rFonts w:hint="cs"/>
          <w:rtl/>
        </w:rPr>
        <w:t>قالوا: وَمِن أينّ يا أبا الحسن؟</w:t>
      </w:r>
    </w:p>
    <w:p w:rsidR="00845433" w:rsidRPr="00B459E2" w:rsidRDefault="00845433" w:rsidP="000D0795">
      <w:pPr>
        <w:pStyle w:val="libNormal"/>
        <w:rPr>
          <w:rtl/>
        </w:rPr>
      </w:pPr>
      <w:r w:rsidRPr="0012796C">
        <w:rPr>
          <w:rFonts w:hint="cs"/>
          <w:rtl/>
        </w:rPr>
        <w:t>قال: قول الله:</w:t>
      </w:r>
    </w:p>
    <w:p w:rsidR="00845433" w:rsidRPr="00B459E2" w:rsidRDefault="00845433" w:rsidP="000D0795">
      <w:pPr>
        <w:pStyle w:val="libNormal"/>
        <w:rPr>
          <w:rtl/>
        </w:rPr>
      </w:pPr>
      <w:r w:rsidRPr="0033166D">
        <w:rPr>
          <w:rStyle w:val="libAlaemChar"/>
          <w:rtl/>
        </w:rPr>
        <w:t>(</w:t>
      </w:r>
      <w:r w:rsidRPr="000226EC">
        <w:rPr>
          <w:rStyle w:val="libAieChar"/>
          <w:rtl/>
        </w:rPr>
        <w:t>وَلَقَدْ أَرْسَلْنَا نُوحًا وَإِبْرَاهِيمَ وَجَعَلْنَا فِي ذُرِّيَّتِهِمَا النُّبُوَّةَ وَالْكِتَابَ فَمِنْهُمْ مُهْتَدٍ وَكَثِيرٌ مِنْهُمْ فَاسِقُونَ</w:t>
      </w:r>
      <w:r w:rsidRPr="0033166D">
        <w:rPr>
          <w:rStyle w:val="libAlaemChar"/>
          <w:rtl/>
        </w:rPr>
        <w:t>)</w:t>
      </w:r>
      <w:r w:rsidRPr="0012796C">
        <w:rPr>
          <w:rtl/>
        </w:rPr>
        <w:t>.</w:t>
      </w:r>
    </w:p>
    <w:p w:rsidR="00845433" w:rsidRPr="00B459E2" w:rsidRDefault="00845433" w:rsidP="000D0795">
      <w:pPr>
        <w:pStyle w:val="libNormal"/>
        <w:rPr>
          <w:rtl/>
        </w:rPr>
      </w:pPr>
      <w:r w:rsidRPr="0012796C">
        <w:rPr>
          <w:rtl/>
        </w:rPr>
        <w:t>فصارت وراثة النبوّة والكتاب للمهتدين دون الفاسقين).</w:t>
      </w:r>
    </w:p>
    <w:p w:rsidR="00845433" w:rsidRPr="00B459E2" w:rsidRDefault="00845433" w:rsidP="000D0795">
      <w:pPr>
        <w:pStyle w:val="libLeft"/>
        <w:rPr>
          <w:rtl/>
        </w:rPr>
      </w:pPr>
      <w:r w:rsidRPr="000D0795">
        <w:rPr>
          <w:rtl/>
        </w:rPr>
        <w:t>(نور الثقلين: ج5، ص250)</w:t>
      </w:r>
    </w:p>
    <w:p w:rsidR="00845433" w:rsidRPr="004531DE" w:rsidRDefault="00845433" w:rsidP="0012796C">
      <w:pPr>
        <w:pStyle w:val="libBold1"/>
        <w:rPr>
          <w:rtl/>
        </w:rPr>
      </w:pPr>
      <w:r w:rsidRPr="00B459E2">
        <w:rPr>
          <w:rtl/>
        </w:rPr>
        <w:t>فقد ظهر من هذه الآية وتفسيرها:</w:t>
      </w:r>
    </w:p>
    <w:p w:rsidR="00845433" w:rsidRPr="00B459E2" w:rsidRDefault="00845433" w:rsidP="0012796C">
      <w:pPr>
        <w:pStyle w:val="libNormal"/>
        <w:rPr>
          <w:rtl/>
        </w:rPr>
      </w:pPr>
      <w:r w:rsidRPr="000D0795">
        <w:rPr>
          <w:rtl/>
        </w:rPr>
        <w:t>أنّ الله جعل من ذرِّيَّة نوح المهتدين، وجعلهم أنبياء، وأعطاهم الكتاب وراثة عنه، ثمّ جعل من ذرِّيَّة إبراهيم المهتدين، وجعلهم أنبياء، وأعطاهم الكتاب وراثة ووصاية.</w:t>
      </w:r>
    </w:p>
    <w:p w:rsidR="00845433" w:rsidRPr="00B459E2" w:rsidRDefault="00845433" w:rsidP="0012796C">
      <w:pPr>
        <w:pStyle w:val="libNormal"/>
        <w:rPr>
          <w:rtl/>
        </w:rPr>
      </w:pPr>
      <w:r w:rsidRPr="000D0795">
        <w:rPr>
          <w:rtl/>
        </w:rPr>
        <w:t>فظهر أنّ الله جعل نوحاً رسولاً صاحب الكتاب، ثمّ جعل من ذرِّيّته أنبياء مهتدين، وجعلهم ورثاء كتابه، وكذلك جعل إبراهيم رسولاً صاحب الكتاب، ثمّ جعل من ذرِّيَّته أنبياء مهتدين، وجعلهم ورثاء كتابه</w:t>
      </w:r>
    </w:p>
    <w:p w:rsidR="004531DE" w:rsidRDefault="00845433" w:rsidP="00243124">
      <w:pPr>
        <w:pStyle w:val="libNormal"/>
        <w:rPr>
          <w:rFonts w:hint="cs"/>
          <w:rtl/>
        </w:rPr>
      </w:pPr>
      <w:r>
        <w:rPr>
          <w:rFonts w:hint="cs"/>
          <w:rtl/>
        </w:rPr>
        <w:br w:type="page"/>
      </w:r>
    </w:p>
    <w:p w:rsidR="00845433" w:rsidRPr="0056751C" w:rsidRDefault="00845433" w:rsidP="0012796C">
      <w:pPr>
        <w:pStyle w:val="libNormal"/>
        <w:rPr>
          <w:rtl/>
        </w:rPr>
      </w:pPr>
      <w:r w:rsidRPr="000D0795">
        <w:rPr>
          <w:rtl/>
        </w:rPr>
        <w:lastRenderedPageBreak/>
        <w:t xml:space="preserve">فهم كانوا أوصياءه </w:t>
      </w:r>
      <w:r w:rsidRPr="000D0795">
        <w:rPr>
          <w:rFonts w:hint="cs"/>
          <w:rtl/>
        </w:rPr>
        <w:t>(عليه السلام).</w:t>
      </w:r>
    </w:p>
    <w:p w:rsidR="00845433" w:rsidRPr="004531DE" w:rsidRDefault="00845433" w:rsidP="0012796C">
      <w:pPr>
        <w:pStyle w:val="libBold1"/>
        <w:rPr>
          <w:rtl/>
        </w:rPr>
      </w:pPr>
      <w:r w:rsidRPr="0056751C">
        <w:rPr>
          <w:rtl/>
        </w:rPr>
        <w:t xml:space="preserve">* </w:t>
      </w:r>
      <w:r w:rsidRPr="0056751C">
        <w:rPr>
          <w:rFonts w:hint="cs"/>
          <w:rtl/>
        </w:rPr>
        <w:t>قال العلاّمة المجلسي (ره):</w:t>
      </w:r>
    </w:p>
    <w:p w:rsidR="00845433" w:rsidRPr="0056751C" w:rsidRDefault="00845433" w:rsidP="0012796C">
      <w:pPr>
        <w:pStyle w:val="libNormal"/>
        <w:rPr>
          <w:rtl/>
        </w:rPr>
      </w:pPr>
      <w:r w:rsidRPr="000D0795">
        <w:rPr>
          <w:rFonts w:hint="cs"/>
          <w:rtl/>
        </w:rPr>
        <w:t xml:space="preserve">بل يظهر من الأحاديث المتواترة آباء النبي </w:t>
      </w:r>
      <w:r w:rsidRPr="000D0795">
        <w:rPr>
          <w:rtl/>
        </w:rPr>
        <w:t>(صلَّى الله عليه وآله وسلَّم) وأجداده كانوا أنبياء وأوصياء وحملة دين الله، هم كانوا بنو إسماعيل أوصياء إبراهيم، ولم يزالوا رؤساء مكّة، ويتعلّق بهم تعمير الكعبة وحجابته، ولم تنسخ فيهم شريعة إبراهيم</w:t>
      </w:r>
      <w:r w:rsidRPr="000D0795">
        <w:rPr>
          <w:rFonts w:hint="cs"/>
          <w:rtl/>
        </w:rPr>
        <w:t>(عليه السلام) بشريعة موسى (عليه السلام) ولا بشريعة عيسى (عليه السلام)، وإنّهم كانوا حفظة شريعة إبراهيم (عليه السلام) يوصي بها بعضهم بعضاً، ويستودع بعضهم بعضاً كتب الأنبياء (عليهم السلام) وودائعهم وأماناتهم، من لدن إسماعيل (عليه السلام) إلى عبد المطّلب، حتّى استودع عبد المطّلب إيّاها كلّها أبا طالب ونصبه وصيّه، وهو وصيّه، واستودع أبو طالب كتب الأنبياء وودائعهم وأماناتهم، وآثارهم النبي</w:t>
      </w:r>
      <w:r w:rsidRPr="000D0795">
        <w:rPr>
          <w:rtl/>
        </w:rPr>
        <w:t xml:space="preserve"> (صلَّى الله عليه وآله وسلَّم) بعد مبعثه.</w:t>
      </w:r>
    </w:p>
    <w:p w:rsidR="00845433" w:rsidRPr="0056751C" w:rsidRDefault="00845433" w:rsidP="000D0795">
      <w:pPr>
        <w:pStyle w:val="libLeft"/>
        <w:rPr>
          <w:rtl/>
        </w:rPr>
      </w:pPr>
      <w:r w:rsidRPr="000D0795">
        <w:rPr>
          <w:rtl/>
        </w:rPr>
        <w:t>(حياة القلوب: ج2، ف ص 3)</w:t>
      </w:r>
    </w:p>
    <w:p w:rsidR="004531DE" w:rsidRDefault="00845433" w:rsidP="0012796C">
      <w:pPr>
        <w:pStyle w:val="libBold1"/>
        <w:rPr>
          <w:rtl/>
        </w:rPr>
      </w:pPr>
      <w:r w:rsidRPr="0056751C">
        <w:rPr>
          <w:rtl/>
        </w:rPr>
        <w:t>فقد ظهر من ادعاء العلاّمة المجلسي (رض):</w:t>
      </w:r>
    </w:p>
    <w:p w:rsidR="004531DE" w:rsidRDefault="004531DE" w:rsidP="0012796C">
      <w:pPr>
        <w:pStyle w:val="libNormal"/>
        <w:rPr>
          <w:rtl/>
        </w:rPr>
      </w:pPr>
      <w:r>
        <w:rPr>
          <w:rtl/>
        </w:rPr>
        <w:t>-</w:t>
      </w:r>
      <w:r w:rsidR="00845433" w:rsidRPr="000D0795">
        <w:rPr>
          <w:rtl/>
        </w:rPr>
        <w:t xml:space="preserve"> أنّ الأحاديث المتواترة تدلّ على أنّ الله جعل آباء النبي (صلَّى الله عليه وآله وسلَّم) والولي </w:t>
      </w:r>
      <w:r w:rsidR="00845433" w:rsidRPr="000D0795">
        <w:rPr>
          <w:rFonts w:hint="cs"/>
          <w:rtl/>
        </w:rPr>
        <w:t>(عليه السلام) من لدن إسماعيل إلى أبي طالب أنبياءه وأوصياء إبراهيم (عليه السلام).</w:t>
      </w:r>
    </w:p>
    <w:p w:rsidR="00845433" w:rsidRPr="0056751C" w:rsidRDefault="004531DE" w:rsidP="0012796C">
      <w:pPr>
        <w:pStyle w:val="libNormal"/>
        <w:rPr>
          <w:rtl/>
        </w:rPr>
      </w:pPr>
      <w:r>
        <w:rPr>
          <w:rtl/>
        </w:rPr>
        <w:t>-</w:t>
      </w:r>
      <w:r w:rsidR="00845433" w:rsidRPr="000D0795">
        <w:rPr>
          <w:rtl/>
        </w:rPr>
        <w:t xml:space="preserve"> وظهر أنّ هؤلاء الأنبياء الذين كانت كتبهم من لدن إسماعيل إلى أبي طالب مستودعه عنده، فهم كانوا أنبياء بني إسماعيل </w:t>
      </w:r>
      <w:r w:rsidR="00845433" w:rsidRPr="000D0795">
        <w:rPr>
          <w:rFonts w:hint="cs"/>
          <w:rtl/>
        </w:rPr>
        <w:t xml:space="preserve">(عليه السلام) وهم كانوا آباء النبي </w:t>
      </w:r>
      <w:r w:rsidR="00845433" w:rsidRPr="000D0795">
        <w:rPr>
          <w:rtl/>
        </w:rPr>
        <w:t xml:space="preserve">(صلَّى الله عليه وآله) والولي </w:t>
      </w:r>
      <w:r w:rsidR="00845433" w:rsidRPr="000D0795">
        <w:rPr>
          <w:rFonts w:hint="cs"/>
          <w:rtl/>
        </w:rPr>
        <w:t>(عليه السلام).</w:t>
      </w:r>
    </w:p>
    <w:p w:rsidR="00845433" w:rsidRPr="0012796C" w:rsidRDefault="00845433" w:rsidP="003E24E2">
      <w:pPr>
        <w:pStyle w:val="Heading2Center"/>
        <w:rPr>
          <w:rtl/>
        </w:rPr>
      </w:pPr>
      <w:bookmarkStart w:id="250" w:name="108"/>
      <w:bookmarkStart w:id="251" w:name="_Toc495494015"/>
      <w:r w:rsidRPr="0056751C">
        <w:rPr>
          <w:rtl/>
        </w:rPr>
        <w:t>كان أبو طالب</w:t>
      </w:r>
      <w:r w:rsidRPr="0056751C">
        <w:rPr>
          <w:rFonts w:hint="cs"/>
          <w:rtl/>
        </w:rPr>
        <w:t xml:space="preserve"> (عليه السلام) أولى الناس بإبراهيم (عليه السلام)</w:t>
      </w:r>
      <w:bookmarkEnd w:id="250"/>
      <w:bookmarkEnd w:id="251"/>
    </w:p>
    <w:p w:rsidR="00845433" w:rsidRPr="004531DE" w:rsidRDefault="00845433" w:rsidP="0012796C">
      <w:pPr>
        <w:pStyle w:val="libBold1"/>
        <w:rPr>
          <w:rtl/>
        </w:rPr>
      </w:pPr>
      <w:r w:rsidRPr="0056751C">
        <w:rPr>
          <w:rtl/>
        </w:rPr>
        <w:t>قال الله تعالى:</w:t>
      </w:r>
    </w:p>
    <w:p w:rsidR="00845433" w:rsidRPr="0056751C" w:rsidRDefault="00845433" w:rsidP="000D0795">
      <w:pPr>
        <w:pStyle w:val="libNormal"/>
        <w:rPr>
          <w:rtl/>
        </w:rPr>
      </w:pPr>
      <w:r w:rsidRPr="0033166D">
        <w:rPr>
          <w:rStyle w:val="libAlaemChar"/>
          <w:rtl/>
        </w:rPr>
        <w:t>(</w:t>
      </w:r>
      <w:r w:rsidRPr="000226EC">
        <w:rPr>
          <w:rStyle w:val="libAieChar"/>
          <w:rtl/>
        </w:rPr>
        <w:t>إِنَّ أَوْلَى النَّاسِ بِإِبْرَاهِيمَ لَلَّذِينَ اتَّبَعُوهُ وَهَذَا النَّبِيُّ وَالَّذِينَ آَمَنُوا وَاللَّهُ وَلِيُّ الْمُؤْمِنِينَ</w:t>
      </w:r>
      <w:r w:rsidR="004531DE" w:rsidRPr="0033166D">
        <w:rPr>
          <w:rStyle w:val="libAlaemChar"/>
          <w:rtl/>
        </w:rPr>
        <w:t>)</w:t>
      </w:r>
      <w:r w:rsidRPr="0012796C">
        <w:rPr>
          <w:rtl/>
        </w:rPr>
        <w:t>.</w:t>
      </w:r>
    </w:p>
    <w:p w:rsidR="00845433" w:rsidRPr="0056751C" w:rsidRDefault="00845433" w:rsidP="000D0795">
      <w:pPr>
        <w:pStyle w:val="libLeft"/>
        <w:rPr>
          <w:rtl/>
        </w:rPr>
      </w:pPr>
      <w:r w:rsidRPr="000D0795">
        <w:rPr>
          <w:rtl/>
        </w:rPr>
        <w:t>(سورة آل عمران: آية: 68)</w:t>
      </w:r>
    </w:p>
    <w:p w:rsidR="00845433" w:rsidRPr="004531DE" w:rsidRDefault="00845433" w:rsidP="0012796C">
      <w:pPr>
        <w:pStyle w:val="libBold1"/>
        <w:rPr>
          <w:rtl/>
        </w:rPr>
      </w:pPr>
      <w:r w:rsidRPr="0056751C">
        <w:rPr>
          <w:rtl/>
        </w:rPr>
        <w:t>فقد ظهر من هذه الآية:</w:t>
      </w:r>
    </w:p>
    <w:p w:rsidR="00845433" w:rsidRPr="0056751C" w:rsidRDefault="00845433" w:rsidP="0012796C">
      <w:pPr>
        <w:pStyle w:val="libNormal"/>
        <w:rPr>
          <w:rtl/>
        </w:rPr>
      </w:pPr>
      <w:r w:rsidRPr="000D0795">
        <w:rPr>
          <w:rtl/>
        </w:rPr>
        <w:t xml:space="preserve">أنّ الله تعالى جعل ورثاء إبراهيم </w:t>
      </w:r>
      <w:r w:rsidRPr="000D0795">
        <w:rPr>
          <w:rFonts w:hint="cs"/>
          <w:rtl/>
        </w:rPr>
        <w:t>(عليه السلام) ثلاثة:</w:t>
      </w:r>
    </w:p>
    <w:p w:rsidR="004531DE" w:rsidRPr="0033166D" w:rsidRDefault="00845433" w:rsidP="00243124">
      <w:pPr>
        <w:pStyle w:val="libNormal"/>
      </w:pPr>
      <w:r w:rsidRPr="0033166D">
        <w:rPr>
          <w:rtl/>
        </w:rPr>
        <w:br w:type="page"/>
      </w:r>
    </w:p>
    <w:p w:rsidR="00845433" w:rsidRPr="0056751C" w:rsidRDefault="00845433" w:rsidP="0012796C">
      <w:pPr>
        <w:pStyle w:val="libNormal"/>
        <w:rPr>
          <w:rtl/>
        </w:rPr>
      </w:pPr>
      <w:r w:rsidRPr="000D0795">
        <w:rPr>
          <w:rtl/>
        </w:rPr>
        <w:lastRenderedPageBreak/>
        <w:t>1</w:t>
      </w:r>
      <w:r w:rsidR="000226EC" w:rsidRPr="000D0795">
        <w:rPr>
          <w:rtl/>
        </w:rPr>
        <w:t xml:space="preserve"> - </w:t>
      </w:r>
      <w:r w:rsidRPr="000D0795">
        <w:rPr>
          <w:rtl/>
        </w:rPr>
        <w:t>متّبعو إبراهيم.</w:t>
      </w:r>
    </w:p>
    <w:p w:rsidR="00845433" w:rsidRPr="0056751C" w:rsidRDefault="00845433" w:rsidP="0012796C">
      <w:pPr>
        <w:pStyle w:val="libNormal"/>
        <w:rPr>
          <w:rtl/>
        </w:rPr>
      </w:pPr>
      <w:r w:rsidRPr="000D0795">
        <w:rPr>
          <w:rtl/>
        </w:rPr>
        <w:t>2</w:t>
      </w:r>
      <w:r w:rsidR="000226EC" w:rsidRPr="000D0795">
        <w:rPr>
          <w:rtl/>
        </w:rPr>
        <w:t xml:space="preserve"> - </w:t>
      </w:r>
      <w:r w:rsidRPr="000D0795">
        <w:rPr>
          <w:rtl/>
        </w:rPr>
        <w:t>هذا النبي محمّد (صلَّى الله عليه وآله وسلَّم).</w:t>
      </w:r>
    </w:p>
    <w:p w:rsidR="00845433" w:rsidRPr="0056751C" w:rsidRDefault="00845433" w:rsidP="0012796C">
      <w:pPr>
        <w:pStyle w:val="libNormal"/>
        <w:rPr>
          <w:rtl/>
        </w:rPr>
      </w:pPr>
      <w:r w:rsidRPr="000D0795">
        <w:rPr>
          <w:rtl/>
        </w:rPr>
        <w:t>3</w:t>
      </w:r>
      <w:r w:rsidR="000226EC" w:rsidRPr="000D0795">
        <w:rPr>
          <w:rtl/>
        </w:rPr>
        <w:t xml:space="preserve"> - </w:t>
      </w:r>
      <w:r w:rsidRPr="000D0795">
        <w:rPr>
          <w:rtl/>
        </w:rPr>
        <w:t>المؤمنون.</w:t>
      </w:r>
    </w:p>
    <w:p w:rsidR="00845433" w:rsidRPr="0056751C" w:rsidRDefault="00845433" w:rsidP="000D0795">
      <w:pPr>
        <w:pStyle w:val="libNormal"/>
        <w:rPr>
          <w:rtl/>
        </w:rPr>
      </w:pPr>
      <w:r w:rsidRPr="0012796C">
        <w:rPr>
          <w:rStyle w:val="libBold2Char"/>
          <w:rtl/>
        </w:rPr>
        <w:t xml:space="preserve">* عن إمامنا الصادق </w:t>
      </w:r>
      <w:r w:rsidRPr="0012796C">
        <w:rPr>
          <w:rStyle w:val="libBold2Char"/>
          <w:rFonts w:hint="cs"/>
          <w:rtl/>
        </w:rPr>
        <w:t xml:space="preserve">(عليه السلام) قال: </w:t>
      </w:r>
      <w:r w:rsidRPr="0012796C">
        <w:rPr>
          <w:rtl/>
        </w:rPr>
        <w:t>(</w:t>
      </w:r>
      <w:r w:rsidR="000226EC" w:rsidRPr="0033166D">
        <w:rPr>
          <w:rStyle w:val="libAlaemChar"/>
          <w:rFonts w:hint="cs"/>
          <w:rtl/>
        </w:rPr>
        <w:t>(</w:t>
      </w:r>
      <w:r w:rsidRPr="000226EC">
        <w:rPr>
          <w:rStyle w:val="libAieChar"/>
          <w:rtl/>
        </w:rPr>
        <w:t>وَالَّذِينَ آَمَنُوا</w:t>
      </w:r>
      <w:r w:rsidR="000226EC" w:rsidRPr="0033166D">
        <w:rPr>
          <w:rStyle w:val="libAlaemChar"/>
          <w:rFonts w:hint="cs"/>
          <w:rtl/>
        </w:rPr>
        <w:t>)</w:t>
      </w:r>
      <w:r w:rsidRPr="0012796C">
        <w:rPr>
          <w:rFonts w:hint="cs"/>
          <w:rtl/>
        </w:rPr>
        <w:t>: هم الأئمّة وأتباعهم).</w:t>
      </w:r>
    </w:p>
    <w:p w:rsidR="00845433" w:rsidRPr="0056751C" w:rsidRDefault="00845433" w:rsidP="000D0795">
      <w:pPr>
        <w:pStyle w:val="libLeft"/>
        <w:rPr>
          <w:rtl/>
        </w:rPr>
      </w:pPr>
      <w:r w:rsidRPr="000D0795">
        <w:rPr>
          <w:rFonts w:hint="cs"/>
          <w:rtl/>
        </w:rPr>
        <w:t>(مجمع البيان)</w:t>
      </w:r>
    </w:p>
    <w:p w:rsidR="00845433" w:rsidRPr="004531DE" w:rsidRDefault="00845433" w:rsidP="0012796C">
      <w:pPr>
        <w:pStyle w:val="libBold1"/>
        <w:rPr>
          <w:rtl/>
        </w:rPr>
      </w:pPr>
      <w:r w:rsidRPr="0056751C">
        <w:rPr>
          <w:rtl/>
        </w:rPr>
        <w:t xml:space="preserve">* وعن إمامنا الصادق </w:t>
      </w:r>
      <w:r w:rsidRPr="0056751C">
        <w:rPr>
          <w:rFonts w:hint="cs"/>
          <w:rtl/>
        </w:rPr>
        <w:t>(عليه السلام) قال:</w:t>
      </w:r>
    </w:p>
    <w:p w:rsidR="00845433" w:rsidRPr="0056751C" w:rsidRDefault="00845433" w:rsidP="004531DE">
      <w:pPr>
        <w:pStyle w:val="libNormal"/>
        <w:rPr>
          <w:rtl/>
        </w:rPr>
      </w:pPr>
      <w:r w:rsidRPr="0012796C">
        <w:rPr>
          <w:rtl/>
        </w:rPr>
        <w:t>(</w:t>
      </w:r>
      <w:r w:rsidRPr="0012796C">
        <w:rPr>
          <w:rFonts w:hint="cs"/>
          <w:rtl/>
        </w:rPr>
        <w:t>قال أمير المؤمنين (عليه السلام): إنّ أولى الناس بالأنبياء (عليهم السلام) أعلمهم بما جاؤا به</w:t>
      </w:r>
      <w:r w:rsidR="000226EC" w:rsidRPr="0012796C">
        <w:rPr>
          <w:rFonts w:hint="cs"/>
          <w:rtl/>
        </w:rPr>
        <w:t xml:space="preserve"> - </w:t>
      </w:r>
      <w:r w:rsidRPr="0012796C">
        <w:rPr>
          <w:rStyle w:val="libBold2Char"/>
          <w:rFonts w:hint="cs"/>
          <w:rtl/>
        </w:rPr>
        <w:t>ثمّ تلا هذه الآية</w:t>
      </w:r>
      <w:r w:rsidR="000226EC" w:rsidRPr="0012796C">
        <w:rPr>
          <w:rFonts w:hint="cs"/>
          <w:rtl/>
        </w:rPr>
        <w:t xml:space="preserve"> - </w:t>
      </w:r>
      <w:r w:rsidRPr="0033166D">
        <w:rPr>
          <w:rStyle w:val="libAlaemChar"/>
          <w:rtl/>
        </w:rPr>
        <w:t>(</w:t>
      </w:r>
      <w:r w:rsidRPr="000226EC">
        <w:rPr>
          <w:rStyle w:val="libAieChar"/>
          <w:rtl/>
        </w:rPr>
        <w:t>إِنَّ أَوْلَى النَّاسِ بِإِبْرَاهِيمَ لَلَّذِينَ اتَّبَعُوهُ</w:t>
      </w:r>
      <w:r w:rsidRPr="0033166D">
        <w:rPr>
          <w:rStyle w:val="libAlaemChar"/>
          <w:rtl/>
        </w:rPr>
        <w:t>)</w:t>
      </w:r>
      <w:r w:rsidR="004531DE">
        <w:rPr>
          <w:rFonts w:hint="cs"/>
          <w:rtl/>
        </w:rPr>
        <w:t>) -</w:t>
      </w:r>
      <w:r w:rsidRPr="0012796C">
        <w:rPr>
          <w:rFonts w:hint="cs"/>
          <w:rtl/>
        </w:rPr>
        <w:t xml:space="preserve"> الآية</w:t>
      </w:r>
      <w:r w:rsidR="000226EC" w:rsidRPr="0012796C">
        <w:rPr>
          <w:rFonts w:hint="cs"/>
          <w:rtl/>
        </w:rPr>
        <w:t xml:space="preserve"> -</w:t>
      </w:r>
      <w:r w:rsidRPr="0012796C">
        <w:rPr>
          <w:rFonts w:hint="cs"/>
          <w:rtl/>
        </w:rPr>
        <w:t>.</w:t>
      </w:r>
    </w:p>
    <w:p w:rsidR="00845433" w:rsidRPr="0056751C" w:rsidRDefault="00845433" w:rsidP="000D0795">
      <w:pPr>
        <w:pStyle w:val="libLeft"/>
        <w:rPr>
          <w:rtl/>
        </w:rPr>
      </w:pPr>
      <w:r w:rsidRPr="000D0795">
        <w:rPr>
          <w:rtl/>
        </w:rPr>
        <w:t>(مجمع البيان / الصافي / البرهان / نور الثقلين)</w:t>
      </w:r>
    </w:p>
    <w:p w:rsidR="00845433" w:rsidRPr="004531DE" w:rsidRDefault="00845433" w:rsidP="0012796C">
      <w:pPr>
        <w:pStyle w:val="libBold1"/>
        <w:rPr>
          <w:rtl/>
        </w:rPr>
      </w:pPr>
      <w:r w:rsidRPr="0056751C">
        <w:rPr>
          <w:rtl/>
        </w:rPr>
        <w:t>فقد ظهر من تفسير هذه الآية:</w:t>
      </w:r>
    </w:p>
    <w:p w:rsidR="00845433" w:rsidRPr="0056751C" w:rsidRDefault="00845433" w:rsidP="0012796C">
      <w:pPr>
        <w:pStyle w:val="libNormal"/>
        <w:rPr>
          <w:rtl/>
        </w:rPr>
      </w:pPr>
      <w:r w:rsidRPr="000D0795">
        <w:rPr>
          <w:rtl/>
        </w:rPr>
        <w:t>أنّ الأعلميّة بما جاء به الأنبياء شرط للأولويّة بالأنبياء، والأولويّة بالأنبياء مشروط بالأعلميّة بما جاء به الأنبياء (عليهم السلام).</w:t>
      </w:r>
    </w:p>
    <w:p w:rsidR="00845433" w:rsidRPr="0056751C" w:rsidRDefault="00845433" w:rsidP="0012796C">
      <w:pPr>
        <w:pStyle w:val="libNormal"/>
        <w:rPr>
          <w:rtl/>
        </w:rPr>
      </w:pPr>
      <w:r w:rsidRPr="000D0795">
        <w:rPr>
          <w:rtl/>
        </w:rPr>
        <w:t>وأنّ الأعلميّة بما جاء به الأنبياء لا يمكن إلاّ بتعليمهم وبوصيّتهم أوصيائهم؛ لأنّ أوصياء الأنبياء (عليهم السلام) كانوا أعلم الناس بما جاء به الأنبياء وصيّةً ووراثةً، فهم أولى الناس بهم وورثاؤهم.</w:t>
      </w:r>
    </w:p>
    <w:p w:rsidR="004531DE" w:rsidRDefault="00845433" w:rsidP="0012796C">
      <w:pPr>
        <w:pStyle w:val="libBold1"/>
        <w:rPr>
          <w:rtl/>
        </w:rPr>
      </w:pPr>
      <w:r w:rsidRPr="0056751C">
        <w:rPr>
          <w:rtl/>
        </w:rPr>
        <w:t>فقد ظهر:</w:t>
      </w:r>
    </w:p>
    <w:p w:rsidR="004531DE" w:rsidRDefault="004531DE" w:rsidP="000D0795">
      <w:pPr>
        <w:pStyle w:val="libNormal"/>
        <w:rPr>
          <w:rtl/>
        </w:rPr>
      </w:pPr>
      <w:r>
        <w:rPr>
          <w:rtl/>
        </w:rPr>
        <w:t>-</w:t>
      </w:r>
      <w:r w:rsidR="00845433" w:rsidRPr="0012796C">
        <w:rPr>
          <w:rStyle w:val="libBold2Char"/>
          <w:rtl/>
        </w:rPr>
        <w:t xml:space="preserve"> </w:t>
      </w:r>
      <w:r w:rsidR="00845433" w:rsidRPr="0012796C">
        <w:rPr>
          <w:rtl/>
        </w:rPr>
        <w:t>أنّ أوصياء إبراهيم كانوا أعلم الناس بما جاء به إبراهيم، وهم كانوا أولى الناس بهم وورثاءه.</w:t>
      </w:r>
    </w:p>
    <w:p w:rsidR="004531DE" w:rsidRDefault="004531DE" w:rsidP="0012796C">
      <w:pPr>
        <w:pStyle w:val="libNormal"/>
        <w:rPr>
          <w:rtl/>
        </w:rPr>
      </w:pPr>
      <w:r>
        <w:rPr>
          <w:rtl/>
        </w:rPr>
        <w:t>-</w:t>
      </w:r>
      <w:r w:rsidR="00845433" w:rsidRPr="000D0795">
        <w:rPr>
          <w:rtl/>
        </w:rPr>
        <w:t xml:space="preserve"> وأنّ أوصياء الرسل كانوا أنبياء </w:t>
      </w:r>
      <w:r w:rsidR="00845433" w:rsidRPr="000D0795">
        <w:rPr>
          <w:rFonts w:hint="cs"/>
          <w:rtl/>
        </w:rPr>
        <w:t xml:space="preserve">(عليه السلام) من لدن آدم إلى عصر نبيّنا محمّد خاتم النبيّين </w:t>
      </w:r>
      <w:r w:rsidR="00845433" w:rsidRPr="000D0795">
        <w:rPr>
          <w:rtl/>
        </w:rPr>
        <w:t>(صلَّى الله عليه وآله وسلَّم).</w:t>
      </w:r>
    </w:p>
    <w:p w:rsidR="00845433" w:rsidRPr="0056751C" w:rsidRDefault="004531DE" w:rsidP="0012796C">
      <w:pPr>
        <w:pStyle w:val="libNormal"/>
        <w:rPr>
          <w:rtl/>
        </w:rPr>
      </w:pPr>
      <w:r>
        <w:rPr>
          <w:rtl/>
        </w:rPr>
        <w:t>-</w:t>
      </w:r>
      <w:r w:rsidR="00845433" w:rsidRPr="000D0795">
        <w:rPr>
          <w:rtl/>
        </w:rPr>
        <w:t xml:space="preserve"> وأنّ إبراهيم كان رسولاً من الرسل، أولي العزم وأوصياءه كانوا أنبياء (عليهم السلام).</w:t>
      </w:r>
    </w:p>
    <w:p w:rsidR="00845433" w:rsidRPr="004531DE" w:rsidRDefault="00845433" w:rsidP="0012796C">
      <w:pPr>
        <w:pStyle w:val="libBold1"/>
        <w:rPr>
          <w:rtl/>
        </w:rPr>
      </w:pPr>
      <w:r w:rsidRPr="0056751C">
        <w:rPr>
          <w:rtl/>
        </w:rPr>
        <w:t>وقد ظهر من هذه الآية:</w:t>
      </w:r>
    </w:p>
    <w:p w:rsidR="00845433" w:rsidRPr="0056751C" w:rsidRDefault="00845433" w:rsidP="0012796C">
      <w:pPr>
        <w:pStyle w:val="libNormal"/>
        <w:rPr>
          <w:rtl/>
        </w:rPr>
      </w:pPr>
      <w:r w:rsidRPr="000D0795">
        <w:rPr>
          <w:rtl/>
        </w:rPr>
        <w:t>أنّ متّبعي إبراهيم هؤلاء كانوا موجودين عند نبيّنا محمّد (صلَّى الله عليه وآله وسلَّم) كما كان هؤلاء المؤمنون موجودين عنده، ولا يمكن اتّباع إبراهيم إلاّ بشريعته، وظهر أنّ شريعة إبراهيم كانت إلى بعثة نبيِّنا محمّد (صلَّى الله عليه وآله) موجودة ولم تنسخ</w:t>
      </w:r>
    </w:p>
    <w:p w:rsidR="004531DE" w:rsidRPr="0033166D" w:rsidRDefault="00845433" w:rsidP="00243124">
      <w:pPr>
        <w:pStyle w:val="libNormal"/>
      </w:pPr>
      <w:r w:rsidRPr="0033166D">
        <w:rPr>
          <w:rtl/>
        </w:rPr>
        <w:br w:type="page"/>
      </w:r>
    </w:p>
    <w:p w:rsidR="00845433" w:rsidRPr="0056751C" w:rsidRDefault="00845433" w:rsidP="0012796C">
      <w:pPr>
        <w:pStyle w:val="libNormal"/>
        <w:rPr>
          <w:rtl/>
        </w:rPr>
      </w:pPr>
      <w:r w:rsidRPr="000D0795">
        <w:rPr>
          <w:rtl/>
        </w:rPr>
        <w:lastRenderedPageBreak/>
        <w:t>بشريعة موسى ولا بشريعة عيسى، وإلاّ لم يتصوّر متّبعوا إبراهيم إلى بعثة نبيّنا محمّد (صلَّى الله عليه وآله وسلَّم)، والآية دالّة على وجودهم بوجودها.</w:t>
      </w:r>
    </w:p>
    <w:p w:rsidR="00845433" w:rsidRPr="004531DE" w:rsidRDefault="00845433" w:rsidP="0012796C">
      <w:pPr>
        <w:pStyle w:val="libBold1"/>
        <w:rPr>
          <w:rtl/>
        </w:rPr>
      </w:pPr>
      <w:r w:rsidRPr="0056751C">
        <w:rPr>
          <w:rtl/>
        </w:rPr>
        <w:t xml:space="preserve">* وعن إمامنا الصادق </w:t>
      </w:r>
      <w:r w:rsidRPr="0056751C">
        <w:rPr>
          <w:rFonts w:hint="cs"/>
          <w:rtl/>
        </w:rPr>
        <w:t>(عليه السلام) قال:</w:t>
      </w:r>
    </w:p>
    <w:p w:rsidR="00845433" w:rsidRPr="0056751C" w:rsidRDefault="00845433" w:rsidP="000D0795">
      <w:pPr>
        <w:pStyle w:val="libNormal"/>
        <w:rPr>
          <w:rtl/>
        </w:rPr>
      </w:pPr>
      <w:r w:rsidRPr="0012796C">
        <w:rPr>
          <w:rtl/>
        </w:rPr>
        <w:t>(</w:t>
      </w:r>
      <w:r w:rsidRPr="0012796C">
        <w:rPr>
          <w:rFonts w:hint="cs"/>
          <w:rtl/>
        </w:rPr>
        <w:t xml:space="preserve">قال أمير المؤمنين (عليه السلام): في هذه الآية: </w:t>
      </w:r>
      <w:r w:rsidRPr="0033166D">
        <w:rPr>
          <w:rStyle w:val="libAlaemChar"/>
          <w:rtl/>
        </w:rPr>
        <w:t>(</w:t>
      </w:r>
      <w:r w:rsidRPr="000226EC">
        <w:rPr>
          <w:rStyle w:val="libAieChar"/>
          <w:rtl/>
        </w:rPr>
        <w:t>مَا كَانَ إِبْرَاهِيمُ يَهُودِيًّا وَلاَ نَصْرَانِيًّا</w:t>
      </w:r>
      <w:r w:rsidRPr="0033166D">
        <w:rPr>
          <w:rStyle w:val="libAlaemChar"/>
          <w:rtl/>
        </w:rPr>
        <w:t>)</w:t>
      </w:r>
      <w:r w:rsidRPr="0012796C">
        <w:rPr>
          <w:rFonts w:hint="cs"/>
          <w:rtl/>
        </w:rPr>
        <w:t xml:space="preserve"> </w:t>
      </w:r>
      <w:r w:rsidRPr="0012796C">
        <w:rPr>
          <w:rtl/>
        </w:rPr>
        <w:t>لا يهوديّاً يصلِّي إلى المغرب، ولا</w:t>
      </w:r>
      <w:r w:rsidRPr="0012796C">
        <w:rPr>
          <w:rFonts w:hint="cs"/>
          <w:rtl/>
        </w:rPr>
        <w:t xml:space="preserve"> </w:t>
      </w:r>
      <w:r w:rsidRPr="0012796C">
        <w:rPr>
          <w:rtl/>
        </w:rPr>
        <w:t>نصرانيّاً يُصلِّي إلى المشرق،</w:t>
      </w:r>
      <w:r w:rsidRPr="0012796C">
        <w:rPr>
          <w:rFonts w:hint="cs"/>
          <w:rtl/>
        </w:rPr>
        <w:t xml:space="preserve"> </w:t>
      </w:r>
      <w:r w:rsidRPr="0033166D">
        <w:rPr>
          <w:rStyle w:val="libAlaemChar"/>
          <w:rFonts w:hint="cs"/>
          <w:rtl/>
        </w:rPr>
        <w:t>(</w:t>
      </w:r>
      <w:r w:rsidRPr="000226EC">
        <w:rPr>
          <w:rStyle w:val="libAieChar"/>
          <w:rFonts w:hint="cs"/>
          <w:rtl/>
        </w:rPr>
        <w:t>وَلَكِنْ كَانَ حَنِيفًا مُسْلِمًا</w:t>
      </w:r>
      <w:r w:rsidRPr="0033166D">
        <w:rPr>
          <w:rStyle w:val="libAlaemChar"/>
          <w:rFonts w:hint="cs"/>
          <w:rtl/>
        </w:rPr>
        <w:t>)</w:t>
      </w:r>
      <w:r w:rsidR="004531DE">
        <w:rPr>
          <w:rFonts w:hint="cs"/>
          <w:rtl/>
        </w:rPr>
        <w:t>)</w:t>
      </w:r>
      <w:r w:rsidR="000226EC" w:rsidRPr="0012796C">
        <w:rPr>
          <w:rtl/>
        </w:rPr>
        <w:t xml:space="preserve"> - </w:t>
      </w:r>
      <w:r w:rsidRPr="0012796C">
        <w:rPr>
          <w:rFonts w:hint="cs"/>
          <w:rtl/>
        </w:rPr>
        <w:t>الحديث</w:t>
      </w:r>
      <w:r w:rsidR="000226EC" w:rsidRPr="0012796C">
        <w:rPr>
          <w:rFonts w:hint="cs"/>
          <w:rtl/>
        </w:rPr>
        <w:t xml:space="preserve"> -</w:t>
      </w:r>
      <w:r w:rsidRPr="0012796C">
        <w:rPr>
          <w:rFonts w:hint="cs"/>
          <w:rtl/>
        </w:rPr>
        <w:t>.</w:t>
      </w:r>
    </w:p>
    <w:p w:rsidR="00845433" w:rsidRPr="0056751C" w:rsidRDefault="00845433" w:rsidP="000D0795">
      <w:pPr>
        <w:pStyle w:val="libLeft"/>
        <w:rPr>
          <w:rtl/>
        </w:rPr>
      </w:pPr>
      <w:r w:rsidRPr="000D0795">
        <w:rPr>
          <w:rFonts w:hint="cs"/>
          <w:rtl/>
        </w:rPr>
        <w:t>(العيّاشي / الصافي / البرهان / نور الثقلين)</w:t>
      </w:r>
    </w:p>
    <w:p w:rsidR="00845433" w:rsidRPr="004531DE" w:rsidRDefault="00845433" w:rsidP="0012796C">
      <w:pPr>
        <w:pStyle w:val="libNormal"/>
        <w:rPr>
          <w:rtl/>
        </w:rPr>
      </w:pPr>
      <w:r w:rsidRPr="0012796C">
        <w:rPr>
          <w:rStyle w:val="libBold1Char"/>
          <w:rtl/>
        </w:rPr>
        <w:t xml:space="preserve">* وعن إمامنا أبي جعفر </w:t>
      </w:r>
      <w:r w:rsidRPr="0012796C">
        <w:rPr>
          <w:rStyle w:val="libBold1Char"/>
          <w:rFonts w:hint="cs"/>
          <w:rtl/>
        </w:rPr>
        <w:t xml:space="preserve">(عليه السلام): في قوله تعالى: </w:t>
      </w:r>
      <w:r w:rsidRPr="0033166D">
        <w:rPr>
          <w:rStyle w:val="libAlaemChar"/>
          <w:rtl/>
        </w:rPr>
        <w:t>(</w:t>
      </w:r>
      <w:r w:rsidRPr="000226EC">
        <w:rPr>
          <w:rStyle w:val="libAieChar"/>
          <w:rtl/>
        </w:rPr>
        <w:t>لاَ شَرْقِيَّةٍ وَلاَ غَرْبِيَّةٍ</w:t>
      </w:r>
      <w:r w:rsidRPr="0033166D">
        <w:rPr>
          <w:rStyle w:val="libAlaemChar"/>
          <w:rtl/>
        </w:rPr>
        <w:t>)</w:t>
      </w:r>
      <w:r w:rsidRPr="0012796C">
        <w:rPr>
          <w:rStyle w:val="libBold1Char"/>
          <w:rFonts w:hint="cs"/>
          <w:rtl/>
        </w:rPr>
        <w:t xml:space="preserve"> يقول:</w:t>
      </w:r>
    </w:p>
    <w:p w:rsidR="00845433" w:rsidRPr="0056751C" w:rsidRDefault="00845433" w:rsidP="0012796C">
      <w:pPr>
        <w:pStyle w:val="libNormal"/>
        <w:rPr>
          <w:rtl/>
        </w:rPr>
      </w:pPr>
      <w:r w:rsidRPr="000D0795">
        <w:rPr>
          <w:rFonts w:hint="cs"/>
          <w:rtl/>
        </w:rPr>
        <w:t>لستم بيهود فتصلّوا قبل المغرب، ولا بنصارى فتصلّوا قبل المشرق، وأنتم على ملّة إبراهيم (عليه السلام).</w:t>
      </w:r>
    </w:p>
    <w:p w:rsidR="00845433" w:rsidRPr="0056751C" w:rsidRDefault="00845433" w:rsidP="000D0795">
      <w:pPr>
        <w:pStyle w:val="libLeft"/>
        <w:rPr>
          <w:rtl/>
        </w:rPr>
      </w:pPr>
      <w:r w:rsidRPr="000D0795">
        <w:rPr>
          <w:rFonts w:hint="cs"/>
          <w:rtl/>
        </w:rPr>
        <w:t>(روضة الكافي / الصافي)</w:t>
      </w:r>
    </w:p>
    <w:p w:rsidR="00845433" w:rsidRPr="004531DE" w:rsidRDefault="00845433" w:rsidP="0012796C">
      <w:pPr>
        <w:pStyle w:val="libBold1"/>
        <w:rPr>
          <w:rtl/>
        </w:rPr>
      </w:pPr>
      <w:r w:rsidRPr="0056751C">
        <w:rPr>
          <w:rtl/>
        </w:rPr>
        <w:t xml:space="preserve">* وعن مولانا أمير المؤمنين </w:t>
      </w:r>
      <w:r w:rsidRPr="0056751C">
        <w:rPr>
          <w:rFonts w:hint="cs"/>
          <w:rtl/>
        </w:rPr>
        <w:t>(عليه السلام) قال:</w:t>
      </w:r>
    </w:p>
    <w:p w:rsidR="00845433" w:rsidRPr="0056751C" w:rsidRDefault="00845433" w:rsidP="000D0795">
      <w:pPr>
        <w:pStyle w:val="libNormal"/>
        <w:rPr>
          <w:rtl/>
        </w:rPr>
      </w:pPr>
      <w:r w:rsidRPr="0012796C">
        <w:rPr>
          <w:rtl/>
        </w:rPr>
        <w:t>(والله ما عَبد أبي، ولا جدّي، عبد المطّلب، ولا هاشم، ولا عبد مناف، صنماً قط</w:t>
      </w:r>
      <w:r w:rsidRPr="0012796C">
        <w:rPr>
          <w:rFonts w:hint="cs"/>
          <w:rtl/>
        </w:rPr>
        <w:t>.</w:t>
      </w:r>
    </w:p>
    <w:p w:rsidR="00845433" w:rsidRPr="0056751C" w:rsidRDefault="00845433" w:rsidP="000D0795">
      <w:pPr>
        <w:pStyle w:val="libNormal"/>
        <w:rPr>
          <w:rtl/>
        </w:rPr>
      </w:pPr>
      <w:r w:rsidRPr="0012796C">
        <w:rPr>
          <w:rStyle w:val="libBold2Char"/>
          <w:rFonts w:hint="cs"/>
          <w:rtl/>
        </w:rPr>
        <w:t>قيل له:</w:t>
      </w:r>
      <w:r w:rsidRPr="0012796C">
        <w:rPr>
          <w:rFonts w:hint="cs"/>
          <w:rtl/>
        </w:rPr>
        <w:t xml:space="preserve"> فما كانوا يعبدون؟</w:t>
      </w:r>
    </w:p>
    <w:p w:rsidR="00845433" w:rsidRPr="0056751C" w:rsidRDefault="00845433" w:rsidP="000D0795">
      <w:pPr>
        <w:pStyle w:val="libNormal"/>
        <w:rPr>
          <w:rtl/>
        </w:rPr>
      </w:pPr>
      <w:r w:rsidRPr="0012796C">
        <w:rPr>
          <w:rStyle w:val="libBold2Char"/>
          <w:rFonts w:hint="cs"/>
          <w:rtl/>
        </w:rPr>
        <w:t>قال:</w:t>
      </w:r>
      <w:r w:rsidRPr="0012796C">
        <w:rPr>
          <w:rFonts w:hint="cs"/>
          <w:rtl/>
        </w:rPr>
        <w:t xml:space="preserve"> كانوا يصلّون إلى البيت على دين إبراهيم متمسّكين به).</w:t>
      </w:r>
    </w:p>
    <w:p w:rsidR="00845433" w:rsidRPr="0056751C" w:rsidRDefault="00845433" w:rsidP="000D0795">
      <w:pPr>
        <w:pStyle w:val="libLeft"/>
        <w:rPr>
          <w:rtl/>
        </w:rPr>
      </w:pPr>
      <w:r w:rsidRPr="000D0795">
        <w:rPr>
          <w:rtl/>
        </w:rPr>
        <w:t>(البحار: ج15، الطبع الجديد)</w:t>
      </w:r>
    </w:p>
    <w:p w:rsidR="004531DE" w:rsidRDefault="00845433" w:rsidP="0012796C">
      <w:pPr>
        <w:pStyle w:val="libBold1"/>
        <w:rPr>
          <w:rtl/>
        </w:rPr>
      </w:pPr>
      <w:r w:rsidRPr="0056751C">
        <w:rPr>
          <w:rtl/>
        </w:rPr>
        <w:t>فقد ظهر من هذه الأحاديث:</w:t>
      </w:r>
    </w:p>
    <w:p w:rsidR="004531DE" w:rsidRDefault="004531DE" w:rsidP="000D0795">
      <w:pPr>
        <w:pStyle w:val="libNormal"/>
        <w:rPr>
          <w:rtl/>
        </w:rPr>
      </w:pPr>
      <w:r>
        <w:rPr>
          <w:rtl/>
        </w:rPr>
        <w:t>-</w:t>
      </w:r>
      <w:r w:rsidR="00845433" w:rsidRPr="0012796C">
        <w:rPr>
          <w:rStyle w:val="libBold2Char"/>
          <w:rtl/>
        </w:rPr>
        <w:t xml:space="preserve"> </w:t>
      </w:r>
      <w:r w:rsidR="00845433" w:rsidRPr="0012796C">
        <w:rPr>
          <w:rtl/>
        </w:rPr>
        <w:t>أنّ القبلة في شريعة موسى كانت إلى المغرب، وفي شريعة عيسى كانت إلى المشرق، وفي شريعة إبراهيم كانت بيت الله الحرام.</w:t>
      </w:r>
    </w:p>
    <w:p w:rsidR="00845433" w:rsidRPr="0056751C" w:rsidRDefault="004531DE" w:rsidP="0012796C">
      <w:pPr>
        <w:pStyle w:val="libNormal"/>
        <w:rPr>
          <w:rtl/>
        </w:rPr>
      </w:pPr>
      <w:r>
        <w:rPr>
          <w:rtl/>
        </w:rPr>
        <w:t>-</w:t>
      </w:r>
      <w:r w:rsidR="00845433" w:rsidRPr="000D0795">
        <w:rPr>
          <w:rtl/>
        </w:rPr>
        <w:t xml:space="preserve"> وظهر أنّ شريعة إبراهيم كانت موجودة عند آباء النبي (صلَّى الله عليه وآله وسلَّم) والولي </w:t>
      </w:r>
      <w:r w:rsidR="00845433" w:rsidRPr="000D0795">
        <w:rPr>
          <w:rFonts w:hint="cs"/>
          <w:rtl/>
        </w:rPr>
        <w:t xml:space="preserve">(عليه السلام) كانوا يصلون إلى بيت الله الحرام على شريعة إبراهيم، متمسّكين به لا سيّما أبا طالب كان أولى الناس بإبراهيم (عليه السلام)، وأعلم الناس بشريعته ووصيّة نبيّنا محمّد </w:t>
      </w:r>
      <w:r w:rsidR="00845433" w:rsidRPr="000D0795">
        <w:rPr>
          <w:rtl/>
        </w:rPr>
        <w:t>(صلَّى الله عليه وآله).</w:t>
      </w:r>
    </w:p>
    <w:p w:rsidR="004531DE" w:rsidRPr="0033166D" w:rsidRDefault="00845433" w:rsidP="00243124">
      <w:pPr>
        <w:pStyle w:val="libNormal"/>
      </w:pPr>
      <w:r w:rsidRPr="0033166D">
        <w:rPr>
          <w:rtl/>
        </w:rPr>
        <w:br w:type="page"/>
      </w:r>
    </w:p>
    <w:p w:rsidR="00845433" w:rsidRPr="0012796C" w:rsidRDefault="00845433" w:rsidP="003E24E2">
      <w:pPr>
        <w:pStyle w:val="Heading2Center"/>
        <w:rPr>
          <w:rtl/>
        </w:rPr>
      </w:pPr>
      <w:bookmarkStart w:id="252" w:name="109"/>
      <w:bookmarkStart w:id="253" w:name="_Toc495494016"/>
      <w:r w:rsidRPr="0056751C">
        <w:rPr>
          <w:rtl/>
        </w:rPr>
        <w:lastRenderedPageBreak/>
        <w:t>آباء النبي (صلَّى الله عليه وآله وسلَّم) والولي</w:t>
      </w:r>
      <w:r w:rsidRPr="0056751C">
        <w:rPr>
          <w:rFonts w:hint="cs"/>
          <w:rtl/>
        </w:rPr>
        <w:t xml:space="preserve"> (عليه السلام) كانوا</w:t>
      </w:r>
      <w:bookmarkEnd w:id="252"/>
      <w:bookmarkEnd w:id="253"/>
    </w:p>
    <w:p w:rsidR="00845433" w:rsidRPr="0012796C" w:rsidRDefault="00845433" w:rsidP="003E24E2">
      <w:pPr>
        <w:pStyle w:val="Heading2Center"/>
        <w:rPr>
          <w:rtl/>
        </w:rPr>
      </w:pPr>
      <w:bookmarkStart w:id="254" w:name="_Toc495494017"/>
      <w:r w:rsidRPr="0056751C">
        <w:rPr>
          <w:rtl/>
        </w:rPr>
        <w:t>أنبياء معصومين (عليهم السلام)</w:t>
      </w:r>
      <w:bookmarkEnd w:id="254"/>
    </w:p>
    <w:p w:rsidR="00845433" w:rsidRPr="004531DE" w:rsidRDefault="00845433" w:rsidP="0012796C">
      <w:pPr>
        <w:pStyle w:val="libBold1"/>
        <w:rPr>
          <w:rtl/>
        </w:rPr>
      </w:pPr>
      <w:r w:rsidRPr="0056751C">
        <w:rPr>
          <w:rtl/>
        </w:rPr>
        <w:t>قال الله تعالى:</w:t>
      </w:r>
    </w:p>
    <w:p w:rsidR="00845433" w:rsidRPr="0056751C" w:rsidRDefault="00845433" w:rsidP="000D0795">
      <w:pPr>
        <w:pStyle w:val="libNormal"/>
        <w:rPr>
          <w:rtl/>
        </w:rPr>
      </w:pPr>
      <w:r w:rsidRPr="0033166D">
        <w:rPr>
          <w:rStyle w:val="libAlaemChar"/>
          <w:rtl/>
        </w:rPr>
        <w:t>(</w:t>
      </w:r>
      <w:r w:rsidRPr="000226EC">
        <w:rPr>
          <w:rStyle w:val="libAieChar"/>
          <w:rtl/>
        </w:rPr>
        <w:t>قَالَ رَبِّ بِمَا أَغْوَيْتَنِي لأُزَيِّنَنَّ لَهُمْ فِي الأَرْضِ وَلأُغْوِيَنَّهُمْ أَجْمَعِينَ * إِلاَّ عِبَادَكَ مِنْهُمُ الْمُخْلَصِينَ * قَالَ هَذَا صِرَاطٌ عَلَيَّ مُسْتَقِيمٌ * إِنَّ عِبَادِي لَيْسَ لَكَ عَلَيْهِمْ سُلْطَانٌ إِلاَّ مَنِ اتَّبَعَكَ مِنَ الْغَاوِينَ</w:t>
      </w:r>
      <w:r w:rsidRPr="0033166D">
        <w:rPr>
          <w:rStyle w:val="libAlaemChar"/>
          <w:rtl/>
        </w:rPr>
        <w:t>)</w:t>
      </w:r>
      <w:r w:rsidRPr="0012796C">
        <w:rPr>
          <w:rtl/>
        </w:rPr>
        <w:t>.</w:t>
      </w:r>
    </w:p>
    <w:p w:rsidR="00845433" w:rsidRPr="0056751C" w:rsidRDefault="00845433" w:rsidP="000D0795">
      <w:pPr>
        <w:pStyle w:val="libLeft"/>
        <w:rPr>
          <w:rtl/>
        </w:rPr>
      </w:pPr>
      <w:r w:rsidRPr="000D0795">
        <w:rPr>
          <w:rtl/>
        </w:rPr>
        <w:t>(سورة الحجر: آية:39</w:t>
      </w:r>
      <w:r w:rsidR="000226EC" w:rsidRPr="000D0795">
        <w:rPr>
          <w:rtl/>
        </w:rPr>
        <w:t xml:space="preserve"> - </w:t>
      </w:r>
      <w:r w:rsidRPr="000D0795">
        <w:rPr>
          <w:rtl/>
        </w:rPr>
        <w:t>42)</w:t>
      </w:r>
    </w:p>
    <w:p w:rsidR="00845433" w:rsidRPr="004531DE" w:rsidRDefault="00845433" w:rsidP="0012796C">
      <w:pPr>
        <w:pStyle w:val="libBold1"/>
        <w:rPr>
          <w:rtl/>
        </w:rPr>
      </w:pPr>
      <w:r w:rsidRPr="0056751C">
        <w:rPr>
          <w:rtl/>
        </w:rPr>
        <w:t>فقد ظهر من هذه الآيات:</w:t>
      </w:r>
    </w:p>
    <w:p w:rsidR="00845433" w:rsidRPr="0056751C" w:rsidRDefault="00845433" w:rsidP="000D0795">
      <w:pPr>
        <w:pStyle w:val="libNormal"/>
        <w:rPr>
          <w:rtl/>
        </w:rPr>
      </w:pPr>
      <w:r w:rsidRPr="0012796C">
        <w:rPr>
          <w:rtl/>
        </w:rPr>
        <w:t xml:space="preserve">أنّ عباد الله المخلصين ليس عليهم تسلّط الشيطان، كما أقرّ لهم الشيطان </w:t>
      </w:r>
      <w:r w:rsidRPr="0033166D">
        <w:rPr>
          <w:rStyle w:val="libAlaemChar"/>
          <w:rtl/>
        </w:rPr>
        <w:t>(</w:t>
      </w:r>
      <w:r w:rsidRPr="000226EC">
        <w:rPr>
          <w:rStyle w:val="libAieChar"/>
          <w:rtl/>
        </w:rPr>
        <w:t>وَلأُغْوِيَنَّهُمْ أَجْمَعِينَ * إِلاَّ عِبَادَكَ مِنْهُمُ الْمُخْلَصِينَ</w:t>
      </w:r>
      <w:r w:rsidRPr="0033166D">
        <w:rPr>
          <w:rStyle w:val="libAlaemChar"/>
          <w:rtl/>
        </w:rPr>
        <w:t>)</w:t>
      </w:r>
      <w:r w:rsidRPr="0012796C">
        <w:rPr>
          <w:rtl/>
        </w:rPr>
        <w:t>.</w:t>
      </w:r>
    </w:p>
    <w:p w:rsidR="00845433" w:rsidRPr="0056751C" w:rsidRDefault="00845433" w:rsidP="000D0795">
      <w:pPr>
        <w:pStyle w:val="libNormal"/>
        <w:rPr>
          <w:rtl/>
        </w:rPr>
      </w:pPr>
      <w:r w:rsidRPr="0012796C">
        <w:rPr>
          <w:rtl/>
        </w:rPr>
        <w:t xml:space="preserve">وكما قال الرحمن: </w:t>
      </w:r>
      <w:r w:rsidRPr="0033166D">
        <w:rPr>
          <w:rStyle w:val="libAlaemChar"/>
          <w:rtl/>
        </w:rPr>
        <w:t>(</w:t>
      </w:r>
      <w:r w:rsidRPr="000226EC">
        <w:rPr>
          <w:rStyle w:val="libAieChar"/>
          <w:rtl/>
        </w:rPr>
        <w:t>إِنَّ عِبَادِي لَيْسَ لَكَ عَلَيْهِمْ سُلْطَانٌ</w:t>
      </w:r>
      <w:r w:rsidRPr="0033166D">
        <w:rPr>
          <w:rStyle w:val="libAlaemChar"/>
          <w:rtl/>
        </w:rPr>
        <w:t>)</w:t>
      </w:r>
      <w:r w:rsidRPr="0012796C">
        <w:rPr>
          <w:rtl/>
        </w:rPr>
        <w:t>.</w:t>
      </w:r>
    </w:p>
    <w:p w:rsidR="00845433" w:rsidRPr="0012796C" w:rsidRDefault="00845433" w:rsidP="003E24E2">
      <w:pPr>
        <w:pStyle w:val="Heading2Center"/>
        <w:rPr>
          <w:rtl/>
        </w:rPr>
      </w:pPr>
      <w:bookmarkStart w:id="255" w:name="110"/>
      <w:bookmarkStart w:id="256" w:name="_Toc495494018"/>
      <w:r w:rsidRPr="0056751C">
        <w:rPr>
          <w:rtl/>
        </w:rPr>
        <w:t>الإخلاص للّه من العبد</w:t>
      </w:r>
      <w:bookmarkEnd w:id="255"/>
      <w:bookmarkEnd w:id="256"/>
    </w:p>
    <w:p w:rsidR="00845433" w:rsidRPr="004531DE" w:rsidRDefault="00845433" w:rsidP="0012796C">
      <w:pPr>
        <w:pStyle w:val="libBold1"/>
        <w:rPr>
          <w:rtl/>
        </w:rPr>
      </w:pPr>
      <w:r w:rsidRPr="0056751C">
        <w:rPr>
          <w:rtl/>
        </w:rPr>
        <w:t>* قال صاحب المفردات الراغبُ:</w:t>
      </w:r>
    </w:p>
    <w:p w:rsidR="00845433" w:rsidRPr="0056751C" w:rsidRDefault="00845433" w:rsidP="0012796C">
      <w:pPr>
        <w:pStyle w:val="libNormal"/>
        <w:rPr>
          <w:rtl/>
        </w:rPr>
      </w:pPr>
      <w:r w:rsidRPr="000D0795">
        <w:rPr>
          <w:rtl/>
        </w:rPr>
        <w:t>فحقيقة الإخلاص: التبرّي من كلّ مادون الله تعالى.</w:t>
      </w:r>
    </w:p>
    <w:p w:rsidR="00845433" w:rsidRPr="0056751C" w:rsidRDefault="00845433" w:rsidP="000D0795">
      <w:pPr>
        <w:pStyle w:val="libNormal"/>
        <w:rPr>
          <w:rtl/>
        </w:rPr>
      </w:pPr>
      <w:r w:rsidRPr="0012796C">
        <w:rPr>
          <w:rtl/>
        </w:rPr>
        <w:t>فظهر أنّ المخلِص لله</w:t>
      </w:r>
      <w:r w:rsidR="000226EC" w:rsidRPr="0012796C">
        <w:rPr>
          <w:rtl/>
        </w:rPr>
        <w:t xml:space="preserve"> - </w:t>
      </w:r>
      <w:r w:rsidRPr="0012796C">
        <w:rPr>
          <w:rtl/>
        </w:rPr>
        <w:t>بكسر اللام</w:t>
      </w:r>
      <w:r w:rsidR="000226EC" w:rsidRPr="0012796C">
        <w:rPr>
          <w:rtl/>
        </w:rPr>
        <w:t xml:space="preserve"> -</w:t>
      </w:r>
      <w:r w:rsidRPr="0012796C">
        <w:rPr>
          <w:rtl/>
        </w:rPr>
        <w:t>: هو الذي يتولّى الله ويتبرّى مِن كلّ ما خالف الله، فهذا الإخلاص لله من العبد، كما قال الله</w:t>
      </w:r>
      <w:r w:rsidR="004531DE">
        <w:rPr>
          <w:rtl/>
        </w:rPr>
        <w:t>:</w:t>
      </w:r>
      <w:r w:rsidRPr="0012796C">
        <w:rPr>
          <w:rtl/>
        </w:rPr>
        <w:t xml:space="preserve"> </w:t>
      </w:r>
      <w:r w:rsidRPr="0033166D">
        <w:rPr>
          <w:rStyle w:val="libAlaemChar"/>
          <w:rtl/>
        </w:rPr>
        <w:t>(</w:t>
      </w:r>
      <w:r w:rsidRPr="000226EC">
        <w:rPr>
          <w:rStyle w:val="libAieChar"/>
          <w:rtl/>
        </w:rPr>
        <w:t>قُلْ إِنِّي أُمِرْتُ أَنْ أَعْبُدَ اللَّهَ مُخْلِصًا لَهُ الدِّينَ</w:t>
      </w:r>
      <w:r w:rsidRPr="0033166D">
        <w:rPr>
          <w:rStyle w:val="libAlaemChar"/>
          <w:rtl/>
        </w:rPr>
        <w:t>)</w:t>
      </w:r>
      <w:r w:rsidRPr="0012796C">
        <w:rPr>
          <w:rtl/>
        </w:rPr>
        <w:t xml:space="preserve"> الإخلاص من الله للعبد.</w:t>
      </w:r>
    </w:p>
    <w:p w:rsidR="00845433" w:rsidRPr="004531DE" w:rsidRDefault="00845433" w:rsidP="0012796C">
      <w:pPr>
        <w:pStyle w:val="libBold1"/>
        <w:rPr>
          <w:rtl/>
        </w:rPr>
      </w:pPr>
      <w:r w:rsidRPr="0056751C">
        <w:rPr>
          <w:rtl/>
        </w:rPr>
        <w:t>* قال صاحب المنجد:</w:t>
      </w:r>
    </w:p>
    <w:p w:rsidR="00845433" w:rsidRPr="0056751C" w:rsidRDefault="00845433" w:rsidP="0012796C">
      <w:pPr>
        <w:pStyle w:val="libNormal"/>
        <w:rPr>
          <w:rtl/>
        </w:rPr>
      </w:pPr>
      <w:r w:rsidRPr="000D0795">
        <w:rPr>
          <w:rtl/>
        </w:rPr>
        <w:t>أخلص الشيء: أخذ خلاصته، اختاره الله: جعله مختاراً خالصاً من الدنس للطاعة.</w:t>
      </w:r>
    </w:p>
    <w:p w:rsidR="004531DE" w:rsidRPr="0033166D" w:rsidRDefault="00845433" w:rsidP="00243124">
      <w:pPr>
        <w:pStyle w:val="libNormal"/>
      </w:pPr>
      <w:r w:rsidRPr="0033166D">
        <w:rPr>
          <w:rtl/>
        </w:rPr>
        <w:br w:type="page"/>
      </w:r>
    </w:p>
    <w:p w:rsidR="00845433" w:rsidRPr="0056751C" w:rsidRDefault="00845433" w:rsidP="000D0795">
      <w:pPr>
        <w:pStyle w:val="libNormal"/>
        <w:rPr>
          <w:rtl/>
        </w:rPr>
      </w:pPr>
      <w:r w:rsidRPr="0012796C">
        <w:rPr>
          <w:rStyle w:val="libBold2Char"/>
          <w:rtl/>
        </w:rPr>
        <w:lastRenderedPageBreak/>
        <w:t>فظهر أنّ المخلَص من الله</w:t>
      </w:r>
      <w:r w:rsidR="000226EC" w:rsidRPr="0012796C">
        <w:rPr>
          <w:rStyle w:val="libBold2Char"/>
          <w:rtl/>
        </w:rPr>
        <w:t xml:space="preserve"> - </w:t>
      </w:r>
      <w:r w:rsidRPr="0012796C">
        <w:rPr>
          <w:rStyle w:val="libBold2Char"/>
          <w:rtl/>
        </w:rPr>
        <w:t>بفتح اللام</w:t>
      </w:r>
      <w:r w:rsidR="000226EC" w:rsidRPr="0012796C">
        <w:rPr>
          <w:rStyle w:val="libBold2Char"/>
          <w:rtl/>
        </w:rPr>
        <w:t xml:space="preserve"> -</w:t>
      </w:r>
      <w:r w:rsidRPr="0012796C">
        <w:rPr>
          <w:rStyle w:val="libBold2Char"/>
          <w:rtl/>
        </w:rPr>
        <w:t xml:space="preserve">: </w:t>
      </w:r>
      <w:r w:rsidRPr="0012796C">
        <w:rPr>
          <w:rtl/>
        </w:rPr>
        <w:t>هو الذي اختاره الله للطاعة مخلصاً، وطهّر قلبَه من دنس الشرك والشك والريب، فهذا الإخلاص من الله للعبد أي اختياره تعالى.</w:t>
      </w:r>
    </w:p>
    <w:p w:rsidR="00845433" w:rsidRPr="0056751C" w:rsidRDefault="00845433" w:rsidP="000D0795">
      <w:pPr>
        <w:pStyle w:val="libNormal"/>
        <w:rPr>
          <w:rtl/>
        </w:rPr>
      </w:pPr>
      <w:r w:rsidRPr="0012796C">
        <w:rPr>
          <w:rStyle w:val="libBold2Char"/>
          <w:rtl/>
        </w:rPr>
        <w:t>وفي سورة الحِجْر:</w:t>
      </w:r>
      <w:r w:rsidRPr="0012796C">
        <w:rPr>
          <w:rtl/>
        </w:rPr>
        <w:t xml:space="preserve"> </w:t>
      </w:r>
      <w:r w:rsidRPr="0033166D">
        <w:rPr>
          <w:rStyle w:val="libAlaemChar"/>
          <w:rtl/>
        </w:rPr>
        <w:t>(</w:t>
      </w:r>
      <w:r w:rsidRPr="000226EC">
        <w:rPr>
          <w:rStyle w:val="libAieChar"/>
          <w:rtl/>
        </w:rPr>
        <w:t>إِلاَّ عِبَادَكَ مِنْهُمُ الْمُخْلَصِينَ</w:t>
      </w:r>
      <w:r w:rsidRPr="0033166D">
        <w:rPr>
          <w:rStyle w:val="libAlaemChar"/>
          <w:rtl/>
        </w:rPr>
        <w:t>)</w:t>
      </w:r>
      <w:r w:rsidR="000226EC" w:rsidRPr="0012796C">
        <w:rPr>
          <w:rStyle w:val="libBold2Char"/>
          <w:rtl/>
        </w:rPr>
        <w:t xml:space="preserve"> - </w:t>
      </w:r>
      <w:r w:rsidRPr="0012796C">
        <w:rPr>
          <w:rtl/>
        </w:rPr>
        <w:t>بفتح اللام</w:t>
      </w:r>
      <w:r w:rsidR="000226EC" w:rsidRPr="0012796C">
        <w:rPr>
          <w:rtl/>
        </w:rPr>
        <w:t xml:space="preserve"> -</w:t>
      </w:r>
      <w:r w:rsidRPr="0012796C">
        <w:rPr>
          <w:rtl/>
        </w:rPr>
        <w:t>.</w:t>
      </w:r>
    </w:p>
    <w:p w:rsidR="00845433" w:rsidRPr="0056751C" w:rsidRDefault="00845433" w:rsidP="000D0795">
      <w:pPr>
        <w:pStyle w:val="libNormal"/>
        <w:rPr>
          <w:rtl/>
        </w:rPr>
      </w:pPr>
      <w:r w:rsidRPr="0012796C">
        <w:rPr>
          <w:rStyle w:val="libBold2Char"/>
          <w:rtl/>
        </w:rPr>
        <w:t>وفي سورة ص:</w:t>
      </w:r>
      <w:r w:rsidRPr="0012796C">
        <w:rPr>
          <w:rtl/>
        </w:rPr>
        <w:t xml:space="preserve"> </w:t>
      </w:r>
      <w:r w:rsidRPr="0033166D">
        <w:rPr>
          <w:rStyle w:val="libAlaemChar"/>
          <w:rtl/>
        </w:rPr>
        <w:t>(</w:t>
      </w:r>
      <w:r w:rsidRPr="000226EC">
        <w:rPr>
          <w:rStyle w:val="libAieChar"/>
          <w:rtl/>
        </w:rPr>
        <w:t>وَاذْكُرْ عِبَادَنَا إِبْرَاهِيمَ وَإِسْحَاقَ وَيَعْقُوبَ أُولِي الأَيْدِي وَالأَبْصَارِ</w:t>
      </w:r>
      <w:r w:rsidRPr="0033166D">
        <w:rPr>
          <w:rStyle w:val="libAlaemChar"/>
          <w:rtl/>
        </w:rPr>
        <w:t>)</w:t>
      </w:r>
      <w:r w:rsidRPr="0012796C">
        <w:rPr>
          <w:rtl/>
        </w:rPr>
        <w:t>.</w:t>
      </w:r>
    </w:p>
    <w:p w:rsidR="00845433" w:rsidRPr="0056751C" w:rsidRDefault="00845433" w:rsidP="000D0795">
      <w:pPr>
        <w:pStyle w:val="libNormal"/>
        <w:rPr>
          <w:rtl/>
        </w:rPr>
      </w:pPr>
      <w:r w:rsidRPr="0033166D">
        <w:rPr>
          <w:rStyle w:val="libAlaemChar"/>
          <w:rtl/>
        </w:rPr>
        <w:t>(</w:t>
      </w:r>
      <w:r w:rsidRPr="000226EC">
        <w:rPr>
          <w:rStyle w:val="libAieChar"/>
          <w:rtl/>
        </w:rPr>
        <w:t>إِنَّا أَخْلَصْنَاهُمْ بِخَالِصَةٍ ذِكْرَى الدَّارِ</w:t>
      </w:r>
      <w:r w:rsidRPr="0033166D">
        <w:rPr>
          <w:rStyle w:val="libAlaemChar"/>
          <w:rtl/>
        </w:rPr>
        <w:t>)</w:t>
      </w:r>
      <w:r w:rsidRPr="0012796C">
        <w:rPr>
          <w:rtl/>
        </w:rPr>
        <w:t>.</w:t>
      </w:r>
    </w:p>
    <w:p w:rsidR="00845433" w:rsidRPr="0056751C" w:rsidRDefault="00845433" w:rsidP="000D0795">
      <w:pPr>
        <w:pStyle w:val="libNormal"/>
        <w:rPr>
          <w:rtl/>
        </w:rPr>
      </w:pPr>
      <w:r w:rsidRPr="0033166D">
        <w:rPr>
          <w:rStyle w:val="libAlaemChar"/>
          <w:rtl/>
        </w:rPr>
        <w:t>(</w:t>
      </w:r>
      <w:r w:rsidRPr="000226EC">
        <w:rPr>
          <w:rStyle w:val="libAieChar"/>
          <w:rtl/>
        </w:rPr>
        <w:t>وَإِنَّهُمْ عِنْدَنَا لَمِنَ الْمُصْطَفَيْنَ</w:t>
      </w:r>
      <w:r w:rsidRPr="0033166D">
        <w:rPr>
          <w:rStyle w:val="libAlaemChar"/>
          <w:rtl/>
        </w:rPr>
        <w:t>)</w:t>
      </w:r>
      <w:r w:rsidRPr="0012796C">
        <w:rPr>
          <w:rtl/>
        </w:rPr>
        <w:t>.</w:t>
      </w:r>
    </w:p>
    <w:p w:rsidR="00845433" w:rsidRPr="0056751C" w:rsidRDefault="00845433" w:rsidP="0012796C">
      <w:pPr>
        <w:pStyle w:val="libNormal"/>
        <w:rPr>
          <w:rtl/>
        </w:rPr>
      </w:pPr>
      <w:r w:rsidRPr="000D0795">
        <w:rPr>
          <w:rtl/>
        </w:rPr>
        <w:t>فقد ظهر أنّ عباد الله المخلَصين</w:t>
      </w:r>
      <w:r w:rsidR="000226EC" w:rsidRPr="000D0795">
        <w:rPr>
          <w:rtl/>
        </w:rPr>
        <w:t xml:space="preserve"> - </w:t>
      </w:r>
      <w:r w:rsidRPr="000D0795">
        <w:rPr>
          <w:rtl/>
        </w:rPr>
        <w:t>بفتح اللام</w:t>
      </w:r>
      <w:r w:rsidR="000226EC" w:rsidRPr="000D0795">
        <w:rPr>
          <w:rtl/>
        </w:rPr>
        <w:t xml:space="preserve"> -</w:t>
      </w:r>
      <w:r w:rsidRPr="000D0795">
        <w:rPr>
          <w:rtl/>
        </w:rPr>
        <w:t>: الذين أخلصهم الله لطاعته، وطهّر قلوبهم من دنس الشرك والشكّ والريب، واختارهم واصطفاهم فجعلهم أنبياءه المعصومين عن تسلط الشيطان.</w:t>
      </w:r>
    </w:p>
    <w:p w:rsidR="00845433" w:rsidRPr="004531DE" w:rsidRDefault="00845433" w:rsidP="0012796C">
      <w:pPr>
        <w:pStyle w:val="libBold1"/>
        <w:rPr>
          <w:rtl/>
        </w:rPr>
      </w:pPr>
      <w:r w:rsidRPr="0056751C">
        <w:rPr>
          <w:rtl/>
        </w:rPr>
        <w:t>* قال الطريحي (ره):</w:t>
      </w:r>
    </w:p>
    <w:p w:rsidR="00845433" w:rsidRPr="0056751C" w:rsidRDefault="00845433" w:rsidP="000D0795">
      <w:pPr>
        <w:pStyle w:val="libNormal"/>
        <w:rPr>
          <w:rtl/>
        </w:rPr>
      </w:pPr>
      <w:r w:rsidRPr="0012796C">
        <w:rPr>
          <w:rtl/>
        </w:rPr>
        <w:t xml:space="preserve">قوله تعالى: </w:t>
      </w:r>
      <w:r w:rsidRPr="0033166D">
        <w:rPr>
          <w:rStyle w:val="libAlaemChar"/>
          <w:rtl/>
        </w:rPr>
        <w:t>(</w:t>
      </w:r>
      <w:r w:rsidRPr="000226EC">
        <w:rPr>
          <w:rStyle w:val="libAieChar"/>
          <w:rtl/>
        </w:rPr>
        <w:t>إِنَّا أَخْلَصْنَاهُمْ بِخَالِصَةٍ ذِكْرَى الدَّارِ</w:t>
      </w:r>
      <w:r w:rsidRPr="0033166D">
        <w:rPr>
          <w:rStyle w:val="libAlaemChar"/>
          <w:rtl/>
        </w:rPr>
        <w:t>)</w:t>
      </w:r>
      <w:r w:rsidRPr="0012796C">
        <w:rPr>
          <w:rtl/>
        </w:rPr>
        <w:t>: أي جعلناهم لنا خالصين بخصلة خالصة لا شوب فيها، وهي ذكرى الدار أي ذكرهم الآخرة دائما بطاعة الله.</w:t>
      </w:r>
    </w:p>
    <w:p w:rsidR="00845433" w:rsidRPr="004531DE" w:rsidRDefault="00845433" w:rsidP="0012796C">
      <w:pPr>
        <w:pStyle w:val="libBold1"/>
        <w:rPr>
          <w:rtl/>
        </w:rPr>
      </w:pPr>
      <w:r w:rsidRPr="0056751C">
        <w:rPr>
          <w:rtl/>
        </w:rPr>
        <w:t>إلى أنْ قال:</w:t>
      </w:r>
    </w:p>
    <w:p w:rsidR="00845433" w:rsidRPr="0056751C" w:rsidRDefault="00845433" w:rsidP="0012796C">
      <w:pPr>
        <w:pStyle w:val="libNormal"/>
        <w:rPr>
          <w:rtl/>
        </w:rPr>
      </w:pPr>
      <w:r w:rsidRPr="000D0795">
        <w:rPr>
          <w:rtl/>
        </w:rPr>
        <w:t>بفتح اللام الذين أخلصهم الله تعالى لرسالته، أي اختارهم (يعني جعلهم مرسلين).</w:t>
      </w:r>
    </w:p>
    <w:p w:rsidR="00845433" w:rsidRPr="0056751C" w:rsidRDefault="00845433" w:rsidP="000D0795">
      <w:pPr>
        <w:pStyle w:val="libLeft"/>
        <w:rPr>
          <w:rtl/>
        </w:rPr>
      </w:pPr>
      <w:r w:rsidRPr="000D0795">
        <w:rPr>
          <w:rtl/>
        </w:rPr>
        <w:t>(مجمع البحرين: ص322)</w:t>
      </w:r>
    </w:p>
    <w:p w:rsidR="004531DE" w:rsidRDefault="00845433" w:rsidP="0012796C">
      <w:pPr>
        <w:pStyle w:val="libNormal"/>
        <w:rPr>
          <w:rtl/>
        </w:rPr>
      </w:pPr>
      <w:r w:rsidRPr="000D0795">
        <w:rPr>
          <w:rtl/>
        </w:rPr>
        <w:t>فقد ظهر أنّ كل مَن أخلصه الله من الناس فقد جعله نبيّه ومَن جعله نبيّه فقد جعله معصوماً من تسلط الشيطان عليه.</w:t>
      </w:r>
    </w:p>
    <w:p w:rsidR="00845433" w:rsidRPr="0012796C" w:rsidRDefault="00845433" w:rsidP="003E24E2">
      <w:pPr>
        <w:pStyle w:val="Heading2Center"/>
        <w:rPr>
          <w:rtl/>
        </w:rPr>
      </w:pPr>
      <w:bookmarkStart w:id="257" w:name="111"/>
      <w:bookmarkStart w:id="258" w:name="_Toc495494019"/>
      <w:r w:rsidRPr="0056751C">
        <w:rPr>
          <w:rtl/>
        </w:rPr>
        <w:t>ادّ</w:t>
      </w:r>
      <w:r w:rsidR="004531DE" w:rsidRPr="0056751C">
        <w:rPr>
          <w:rtl/>
        </w:rPr>
        <w:t>عا</w:t>
      </w:r>
      <w:r w:rsidRPr="0056751C">
        <w:rPr>
          <w:rtl/>
        </w:rPr>
        <w:t>ء إمام</w:t>
      </w:r>
      <w:r w:rsidR="004531DE" w:rsidRPr="0056751C">
        <w:rPr>
          <w:rtl/>
        </w:rPr>
        <w:t>نا</w:t>
      </w:r>
      <w:r w:rsidRPr="0056751C">
        <w:rPr>
          <w:rtl/>
        </w:rPr>
        <w:t xml:space="preserve"> الح</w:t>
      </w:r>
      <w:r w:rsidR="004531DE" w:rsidRPr="0056751C">
        <w:rPr>
          <w:rtl/>
        </w:rPr>
        <w:t>سن</w:t>
      </w:r>
      <w:r w:rsidRPr="0056751C">
        <w:rPr>
          <w:rtl/>
        </w:rPr>
        <w:t xml:space="preserve"> ن</w:t>
      </w:r>
      <w:r w:rsidR="004531DE" w:rsidRPr="0056751C">
        <w:rPr>
          <w:rtl/>
        </w:rPr>
        <w:t>بو</w:t>
      </w:r>
      <w:r w:rsidRPr="0056751C">
        <w:rPr>
          <w:rtl/>
        </w:rPr>
        <w:t>ّة آبا</w:t>
      </w:r>
      <w:r w:rsidR="004531DE" w:rsidRPr="0056751C">
        <w:rPr>
          <w:rtl/>
        </w:rPr>
        <w:t>ئه</w:t>
      </w:r>
      <w:r w:rsidRPr="0056751C">
        <w:rPr>
          <w:rtl/>
        </w:rPr>
        <w:t xml:space="preserve"> (عليهم السلام)</w:t>
      </w:r>
      <w:bookmarkEnd w:id="257"/>
      <w:bookmarkEnd w:id="258"/>
    </w:p>
    <w:p w:rsidR="00845433" w:rsidRPr="004531DE" w:rsidRDefault="00845433" w:rsidP="0012796C">
      <w:pPr>
        <w:pStyle w:val="libBold1"/>
        <w:rPr>
          <w:rtl/>
        </w:rPr>
      </w:pPr>
      <w:r w:rsidRPr="0056751C">
        <w:rPr>
          <w:rtl/>
        </w:rPr>
        <w:t xml:space="preserve">* عن إمامنا جعفر بن محمّد عن أبيه عن جدّه عن عليّ بن الحسين </w:t>
      </w:r>
      <w:r w:rsidRPr="0056751C">
        <w:rPr>
          <w:rFonts w:hint="cs"/>
          <w:rtl/>
        </w:rPr>
        <w:t>(عليه السلام) قال:</w:t>
      </w:r>
    </w:p>
    <w:p w:rsidR="00845433" w:rsidRPr="0012796C" w:rsidRDefault="00845433" w:rsidP="0012796C">
      <w:pPr>
        <w:pStyle w:val="libNormal"/>
        <w:rPr>
          <w:rtl/>
        </w:rPr>
      </w:pPr>
      <w:r w:rsidRPr="0056751C">
        <w:rPr>
          <w:rFonts w:hint="cs"/>
          <w:rtl/>
        </w:rPr>
        <w:t>(قال الحسن بن علي (عليه السلام) في مجلس معاوية وقت</w:t>
      </w:r>
    </w:p>
    <w:p w:rsidR="004531DE" w:rsidRPr="0033166D" w:rsidRDefault="00845433" w:rsidP="00243124">
      <w:pPr>
        <w:pStyle w:val="libNormal"/>
      </w:pPr>
      <w:r w:rsidRPr="0033166D">
        <w:rPr>
          <w:rtl/>
        </w:rPr>
        <w:br w:type="page"/>
      </w:r>
    </w:p>
    <w:p w:rsidR="00845433" w:rsidRPr="0012796C" w:rsidRDefault="00845433" w:rsidP="0012796C">
      <w:pPr>
        <w:pStyle w:val="libNormal"/>
        <w:rPr>
          <w:rtl/>
        </w:rPr>
      </w:pPr>
      <w:r w:rsidRPr="0056751C">
        <w:rPr>
          <w:rtl/>
        </w:rPr>
        <w:lastRenderedPageBreak/>
        <w:t>الصلح بينهما:</w:t>
      </w:r>
    </w:p>
    <w:p w:rsidR="00845433" w:rsidRPr="0056751C" w:rsidRDefault="00845433" w:rsidP="000D0795">
      <w:pPr>
        <w:pStyle w:val="libNormal"/>
        <w:rPr>
          <w:rtl/>
        </w:rPr>
      </w:pPr>
      <w:r w:rsidRPr="0012796C">
        <w:rPr>
          <w:rtl/>
        </w:rPr>
        <w:t>وأقول: يا معشر الخلائق فاسمعوا، ولكم أفئدة وأسماع فَعُوا، إنّا أهل بيت أكرمنا الله بالإسلام واختارنا واصطفانا واجتبانا فأذهب عنّا الرجس وطهّرنا تطهيراً، والرجس هو الشك فلا نشك في الله الحق ودينه أبداً، وطهّرنا مِن كلّ أَفن وغيّة، مخلصين إلى آدم (عليه السلام) نعمة منه.</w:t>
      </w:r>
    </w:p>
    <w:p w:rsidR="00845433" w:rsidRPr="0056751C" w:rsidRDefault="00845433" w:rsidP="000D0795">
      <w:pPr>
        <w:pStyle w:val="libNormal"/>
        <w:rPr>
          <w:rtl/>
        </w:rPr>
      </w:pPr>
      <w:r w:rsidRPr="0012796C">
        <w:rPr>
          <w:rtl/>
        </w:rPr>
        <w:t>لم يفترق الناس فرقتين إلاّ جعلنا الله في خيرها، فأدّت الأمور وأفضتْ الدهور إلى أنْ بعث الله محمّداً للنبوّة واختاره للرسالة وأنزل عليه كتابه)</w:t>
      </w:r>
      <w:r w:rsidR="000226EC" w:rsidRPr="0012796C">
        <w:rPr>
          <w:rtl/>
        </w:rPr>
        <w:t xml:space="preserve"> - </w:t>
      </w:r>
      <w:r w:rsidRPr="0012796C">
        <w:rPr>
          <w:rtl/>
        </w:rPr>
        <w:t>الحديث</w:t>
      </w:r>
      <w:r w:rsidR="000226EC" w:rsidRPr="0012796C">
        <w:rPr>
          <w:rtl/>
        </w:rPr>
        <w:t xml:space="preserve"> -</w:t>
      </w:r>
      <w:r w:rsidRPr="0012796C">
        <w:rPr>
          <w:rtl/>
        </w:rPr>
        <w:t>.</w:t>
      </w:r>
    </w:p>
    <w:p w:rsidR="00845433" w:rsidRPr="0056751C" w:rsidRDefault="00845433" w:rsidP="000D0795">
      <w:pPr>
        <w:pStyle w:val="libLeft"/>
        <w:rPr>
          <w:rtl/>
        </w:rPr>
      </w:pPr>
      <w:r w:rsidRPr="000D0795">
        <w:rPr>
          <w:rtl/>
        </w:rPr>
        <w:t>(البرهان: ج3)</w:t>
      </w:r>
    </w:p>
    <w:p w:rsidR="00845433" w:rsidRPr="0056751C" w:rsidRDefault="00845433" w:rsidP="000D0795">
      <w:pPr>
        <w:pStyle w:val="libNormal"/>
        <w:rPr>
          <w:rtl/>
        </w:rPr>
      </w:pPr>
      <w:r w:rsidRPr="0012796C">
        <w:rPr>
          <w:rtl/>
        </w:rPr>
        <w:t>فقد ظهر من آخر ادّعائه (إلى أنْ بعث الله محمّداً (ص)) أنّ أوّل ادّعائه (إنّا أهل بيت أكرمنا الله) إلى (آدم) يشمله مع آبائه من عبد الله وأبي طالب إلى آدم (عليه السلام)، وظهر أنّ الضمائر (إنّا / نا) كلّها تجمع الخمسة النجباء وآبائهم من أبي طالب وعبد الله إلى آدم كلّهم (عليهم السلام).</w:t>
      </w:r>
    </w:p>
    <w:p w:rsidR="00845433" w:rsidRPr="0056751C" w:rsidRDefault="00845433" w:rsidP="000D0795">
      <w:pPr>
        <w:pStyle w:val="libNormal"/>
        <w:rPr>
          <w:rtl/>
        </w:rPr>
      </w:pPr>
      <w:r w:rsidRPr="0012796C">
        <w:rPr>
          <w:rStyle w:val="libBold2Char"/>
          <w:rtl/>
        </w:rPr>
        <w:t>فقوله:</w:t>
      </w:r>
      <w:r w:rsidRPr="0012796C">
        <w:rPr>
          <w:rtl/>
        </w:rPr>
        <w:t xml:space="preserve"> (إنّا أهل بيت أكرمنا الله بالإسلام)</w:t>
      </w:r>
      <w:r w:rsidRPr="0012796C">
        <w:rPr>
          <w:rStyle w:val="libBold2Char"/>
          <w:rtl/>
        </w:rPr>
        <w:t>، تقريره:</w:t>
      </w:r>
    </w:p>
    <w:p w:rsidR="00845433" w:rsidRPr="0056751C" w:rsidRDefault="00845433" w:rsidP="0012796C">
      <w:pPr>
        <w:pStyle w:val="libNormal"/>
        <w:rPr>
          <w:rtl/>
        </w:rPr>
      </w:pPr>
      <w:r w:rsidRPr="000D0795">
        <w:rPr>
          <w:rtl/>
        </w:rPr>
        <w:t>إنّا نحن الخمسة النجباء وآبائنا من أبي طالب وعبد الله إلى آدم (عليه السلام) أهل بيت جعلنا الله مسلمين.</w:t>
      </w:r>
    </w:p>
    <w:p w:rsidR="00845433" w:rsidRPr="0056751C" w:rsidRDefault="00845433" w:rsidP="000D0795">
      <w:pPr>
        <w:pStyle w:val="libNormal"/>
        <w:rPr>
          <w:rtl/>
        </w:rPr>
      </w:pPr>
      <w:r w:rsidRPr="0012796C">
        <w:rPr>
          <w:rStyle w:val="libBold2Char"/>
          <w:rtl/>
        </w:rPr>
        <w:t>وقوله:</w:t>
      </w:r>
      <w:r w:rsidRPr="0012796C">
        <w:rPr>
          <w:rtl/>
        </w:rPr>
        <w:t xml:space="preserve"> (واختارنا واصطفانا واجتبانا)</w:t>
      </w:r>
      <w:r w:rsidRPr="0012796C">
        <w:rPr>
          <w:rStyle w:val="libBold2Char"/>
          <w:rtl/>
        </w:rPr>
        <w:t>،</w:t>
      </w:r>
      <w:r w:rsidRPr="0012796C">
        <w:rPr>
          <w:rtl/>
        </w:rPr>
        <w:t xml:space="preserve"> </w:t>
      </w:r>
      <w:r w:rsidRPr="0012796C">
        <w:rPr>
          <w:rStyle w:val="libBold2Char"/>
          <w:rtl/>
        </w:rPr>
        <w:t>تقريره:</w:t>
      </w:r>
    </w:p>
    <w:p w:rsidR="00845433" w:rsidRPr="0056751C" w:rsidRDefault="00845433" w:rsidP="0012796C">
      <w:pPr>
        <w:pStyle w:val="libNormal"/>
        <w:rPr>
          <w:rtl/>
        </w:rPr>
      </w:pPr>
      <w:r w:rsidRPr="000D0795">
        <w:rPr>
          <w:rtl/>
        </w:rPr>
        <w:t xml:space="preserve">إنّا نحن الخمسة النجباء وآبائنا من أبي طالب وعبد الله إلى آدم </w:t>
      </w:r>
      <w:r w:rsidRPr="000D0795">
        <w:rPr>
          <w:rFonts w:hint="cs"/>
          <w:rtl/>
        </w:rPr>
        <w:t>(عليه السلام) أهل بيت جعلنا الله مجتبين، ومصطفين ومختارين.</w:t>
      </w:r>
    </w:p>
    <w:p w:rsidR="00845433" w:rsidRPr="0056751C" w:rsidRDefault="00845433" w:rsidP="000D0795">
      <w:pPr>
        <w:pStyle w:val="libNormal"/>
        <w:rPr>
          <w:rtl/>
        </w:rPr>
      </w:pPr>
      <w:r w:rsidRPr="0012796C">
        <w:rPr>
          <w:rStyle w:val="libBold2Char"/>
          <w:rtl/>
        </w:rPr>
        <w:t>وقوله:</w:t>
      </w:r>
      <w:r w:rsidRPr="0012796C">
        <w:rPr>
          <w:rtl/>
        </w:rPr>
        <w:t xml:space="preserve"> (فأذهب عنّا الرجس): وهو الشك، (وطهّرنا تطهيراً) تقريره:</w:t>
      </w:r>
    </w:p>
    <w:p w:rsidR="00845433" w:rsidRPr="0056751C" w:rsidRDefault="00845433" w:rsidP="0012796C">
      <w:pPr>
        <w:pStyle w:val="libNormal"/>
        <w:rPr>
          <w:rtl/>
        </w:rPr>
      </w:pPr>
      <w:r w:rsidRPr="000D0795">
        <w:rPr>
          <w:rtl/>
        </w:rPr>
        <w:t xml:space="preserve">إنّا نحن الخمسة النجباء وآبائنا من أبي طالب وعبد الله إلى آدم </w:t>
      </w:r>
      <w:r w:rsidRPr="000D0795">
        <w:rPr>
          <w:rFonts w:hint="cs"/>
          <w:rtl/>
        </w:rPr>
        <w:t>(عليه السلام)</w:t>
      </w:r>
    </w:p>
    <w:p w:rsidR="004531DE" w:rsidRPr="0033166D" w:rsidRDefault="00845433" w:rsidP="00243124">
      <w:pPr>
        <w:pStyle w:val="libNormal"/>
      </w:pPr>
      <w:r w:rsidRPr="0033166D">
        <w:rPr>
          <w:rtl/>
        </w:rPr>
        <w:br w:type="page"/>
      </w:r>
    </w:p>
    <w:p w:rsidR="00845433" w:rsidRPr="0056751C" w:rsidRDefault="00845433" w:rsidP="0012796C">
      <w:pPr>
        <w:pStyle w:val="libNormal"/>
        <w:rPr>
          <w:rtl/>
        </w:rPr>
      </w:pPr>
      <w:r w:rsidRPr="000D0795">
        <w:rPr>
          <w:rtl/>
        </w:rPr>
        <w:lastRenderedPageBreak/>
        <w:t>أهل بيت جعلنا الله غير شاكّين فيه ودينه أبداً ومطهّرين تطهيراً.</w:t>
      </w:r>
    </w:p>
    <w:p w:rsidR="00845433" w:rsidRPr="0056751C" w:rsidRDefault="00845433" w:rsidP="000D0795">
      <w:pPr>
        <w:pStyle w:val="libNormal"/>
        <w:rPr>
          <w:rtl/>
        </w:rPr>
      </w:pPr>
      <w:r w:rsidRPr="0012796C">
        <w:rPr>
          <w:rStyle w:val="libBold2Char"/>
          <w:rtl/>
        </w:rPr>
        <w:t>وقوله:</w:t>
      </w:r>
      <w:r w:rsidRPr="0012796C">
        <w:rPr>
          <w:rtl/>
        </w:rPr>
        <w:t xml:space="preserve"> (وطهّرنا مِن كلّ أَفن وغيّة)</w:t>
      </w:r>
      <w:r w:rsidRPr="0012796C">
        <w:rPr>
          <w:rStyle w:val="libBold2Char"/>
          <w:rtl/>
        </w:rPr>
        <w:t>، تقريره:</w:t>
      </w:r>
    </w:p>
    <w:p w:rsidR="00845433" w:rsidRPr="0056751C" w:rsidRDefault="00845433" w:rsidP="0012796C">
      <w:pPr>
        <w:pStyle w:val="libNormal"/>
        <w:rPr>
          <w:rtl/>
        </w:rPr>
      </w:pPr>
      <w:r w:rsidRPr="000D0795">
        <w:rPr>
          <w:rtl/>
        </w:rPr>
        <w:t>إنّا نحن الخمسة النجباء وآبائنا</w:t>
      </w:r>
      <w:r w:rsidR="000226EC" w:rsidRPr="000D0795">
        <w:rPr>
          <w:rtl/>
        </w:rPr>
        <w:t xml:space="preserve"> - </w:t>
      </w:r>
      <w:r w:rsidRPr="000D0795">
        <w:rPr>
          <w:rtl/>
        </w:rPr>
        <w:t xml:space="preserve">من أبي طالب وعبد الله إلى آدم </w:t>
      </w:r>
      <w:r w:rsidRPr="000D0795">
        <w:rPr>
          <w:rFonts w:hint="cs"/>
          <w:rtl/>
        </w:rPr>
        <w:t>(عليه السلام)</w:t>
      </w:r>
      <w:r w:rsidR="000226EC" w:rsidRPr="000D0795">
        <w:rPr>
          <w:rFonts w:hint="cs"/>
          <w:rtl/>
        </w:rPr>
        <w:t xml:space="preserve"> - </w:t>
      </w:r>
      <w:r w:rsidRPr="000D0795">
        <w:rPr>
          <w:rFonts w:hint="cs"/>
          <w:rtl/>
        </w:rPr>
        <w:t>أهل بيت، جعلنا الله معصومين من الأخلاق الفضيحة والعادات القبيحة.</w:t>
      </w:r>
    </w:p>
    <w:p w:rsidR="00845433" w:rsidRPr="0056751C" w:rsidRDefault="00845433" w:rsidP="000D0795">
      <w:pPr>
        <w:pStyle w:val="libNormal"/>
        <w:rPr>
          <w:rtl/>
        </w:rPr>
      </w:pPr>
      <w:r w:rsidRPr="0012796C">
        <w:rPr>
          <w:rStyle w:val="libBold2Char"/>
          <w:rtl/>
        </w:rPr>
        <w:t>وقوله:</w:t>
      </w:r>
      <w:r w:rsidRPr="0012796C">
        <w:rPr>
          <w:rtl/>
        </w:rPr>
        <w:t xml:space="preserve"> (مخلصين إلى آدم (عليه السلام) نعمة منه)</w:t>
      </w:r>
      <w:r w:rsidRPr="0012796C">
        <w:rPr>
          <w:rStyle w:val="libBold2Char"/>
          <w:rFonts w:hint="cs"/>
          <w:rtl/>
        </w:rPr>
        <w:t>، تقريره:</w:t>
      </w:r>
    </w:p>
    <w:p w:rsidR="00845433" w:rsidRPr="0056751C" w:rsidRDefault="00845433" w:rsidP="0012796C">
      <w:pPr>
        <w:pStyle w:val="libNormal"/>
        <w:rPr>
          <w:rtl/>
        </w:rPr>
      </w:pPr>
      <w:r w:rsidRPr="000D0795">
        <w:rPr>
          <w:rFonts w:hint="cs"/>
          <w:rtl/>
        </w:rPr>
        <w:t>إنّا نحن الخمسة النجباء وآبائنا</w:t>
      </w:r>
      <w:r w:rsidR="000226EC" w:rsidRPr="000D0795">
        <w:rPr>
          <w:rFonts w:hint="cs"/>
          <w:rtl/>
        </w:rPr>
        <w:t xml:space="preserve"> - </w:t>
      </w:r>
      <w:r w:rsidRPr="000D0795">
        <w:rPr>
          <w:rFonts w:hint="cs"/>
          <w:rtl/>
        </w:rPr>
        <w:t>من أبي طالب وعبد الله إلى آدم (عليه السلام)</w:t>
      </w:r>
      <w:r w:rsidR="000226EC" w:rsidRPr="000D0795">
        <w:rPr>
          <w:rFonts w:hint="cs"/>
          <w:rtl/>
        </w:rPr>
        <w:t xml:space="preserve"> - </w:t>
      </w:r>
      <w:r w:rsidRPr="000D0795">
        <w:rPr>
          <w:rFonts w:hint="cs"/>
          <w:rtl/>
        </w:rPr>
        <w:t>أهل بيت جعلنا الله مخلصين ومنعَمِين منه.</w:t>
      </w:r>
    </w:p>
    <w:p w:rsidR="00845433" w:rsidRPr="004531DE" w:rsidRDefault="00845433" w:rsidP="0012796C">
      <w:pPr>
        <w:pStyle w:val="libNormal"/>
        <w:rPr>
          <w:rtl/>
        </w:rPr>
      </w:pPr>
      <w:r w:rsidRPr="0012796C">
        <w:rPr>
          <w:rStyle w:val="libBold1Char"/>
          <w:rtl/>
        </w:rPr>
        <w:t>وقوله:</w:t>
      </w:r>
      <w:r w:rsidRPr="0012796C">
        <w:rPr>
          <w:rtl/>
        </w:rPr>
        <w:t>(لم يفترق الناس فرقتين إلاّ جعلنا الله في خيرها)</w:t>
      </w:r>
      <w:r w:rsidRPr="0012796C">
        <w:rPr>
          <w:rStyle w:val="libBold1Char"/>
          <w:rtl/>
        </w:rPr>
        <w:t>، تقريره:</w:t>
      </w:r>
    </w:p>
    <w:p w:rsidR="00845433" w:rsidRPr="0056751C" w:rsidRDefault="00845433" w:rsidP="0012796C">
      <w:pPr>
        <w:pStyle w:val="libNormal"/>
        <w:rPr>
          <w:rtl/>
        </w:rPr>
      </w:pPr>
      <w:r w:rsidRPr="000D0795">
        <w:rPr>
          <w:rtl/>
        </w:rPr>
        <w:t>إنّا نحن الخمسة النجباء وآبائنا</w:t>
      </w:r>
      <w:r w:rsidR="000226EC" w:rsidRPr="000D0795">
        <w:rPr>
          <w:rtl/>
        </w:rPr>
        <w:t xml:space="preserve"> - </w:t>
      </w:r>
      <w:r w:rsidRPr="000D0795">
        <w:rPr>
          <w:rtl/>
        </w:rPr>
        <w:t>من أبي طالب وعبد الله</w:t>
      </w:r>
      <w:r w:rsidR="000226EC" w:rsidRPr="000D0795">
        <w:rPr>
          <w:rtl/>
        </w:rPr>
        <w:t xml:space="preserve"> - </w:t>
      </w:r>
      <w:r w:rsidRPr="000D0795">
        <w:rPr>
          <w:rtl/>
        </w:rPr>
        <w:t>أهل بيت لم يجعلنا الله إلاّ في خير قبائل الناس، فقد ظهر من ادّعاء الإمام الحسن (عليه السلام) أنّ الله جعل الخمسة النجباء وآبائهم</w:t>
      </w:r>
      <w:r w:rsidR="000226EC" w:rsidRPr="000D0795">
        <w:rPr>
          <w:rtl/>
        </w:rPr>
        <w:t xml:space="preserve"> - </w:t>
      </w:r>
      <w:r w:rsidRPr="000D0795">
        <w:rPr>
          <w:rtl/>
        </w:rPr>
        <w:t>من لدن آدم إلى عبد الله وأبي طالب</w:t>
      </w:r>
      <w:r w:rsidR="000226EC" w:rsidRPr="000D0795">
        <w:rPr>
          <w:rtl/>
        </w:rPr>
        <w:t xml:space="preserve"> - </w:t>
      </w:r>
      <w:r w:rsidRPr="000D0795">
        <w:rPr>
          <w:rtl/>
        </w:rPr>
        <w:t>عباده المسلمين ومجتبين ومصطفين ومختارين، وموقنين به غير شاكين فيه ودينه الحق، ومطهّرين ومعصومين ومخلصين، خير الناس أجمعين، وأنّ الله لم يجعل دون الخمسة النجباء وأوصياءهم (عليهم السلام) عباده المخلصين إلاّ الأنبياء، مرسلين وغير مرسلين (عليهم السلام).</w:t>
      </w:r>
    </w:p>
    <w:p w:rsidR="00845433" w:rsidRPr="0056751C" w:rsidRDefault="00845433" w:rsidP="0012796C">
      <w:pPr>
        <w:pStyle w:val="libNormal"/>
        <w:rPr>
          <w:rtl/>
        </w:rPr>
      </w:pPr>
      <w:r w:rsidRPr="000D0795">
        <w:rPr>
          <w:rtl/>
        </w:rPr>
        <w:t>فظهر أنّ الله جعل آباء النبي (صلَّى الله عليه وآله) والولي (عليه السلام)</w:t>
      </w:r>
      <w:r w:rsidR="000226EC" w:rsidRPr="000D0795">
        <w:rPr>
          <w:rtl/>
        </w:rPr>
        <w:t xml:space="preserve"> - </w:t>
      </w:r>
      <w:r w:rsidRPr="000D0795">
        <w:rPr>
          <w:rtl/>
        </w:rPr>
        <w:t>من لدن آدم إلى عبد الله وأبي طالب</w:t>
      </w:r>
      <w:r w:rsidR="000226EC" w:rsidRPr="000D0795">
        <w:rPr>
          <w:rtl/>
        </w:rPr>
        <w:t xml:space="preserve"> - </w:t>
      </w:r>
      <w:r w:rsidRPr="000D0795">
        <w:rPr>
          <w:rtl/>
        </w:rPr>
        <w:t>أنبياء مرسلين وغير مرسلين (عليهم السلام).</w:t>
      </w:r>
    </w:p>
    <w:p w:rsidR="004531DE" w:rsidRPr="0033166D" w:rsidRDefault="00845433" w:rsidP="00243124">
      <w:pPr>
        <w:pStyle w:val="libNormal"/>
      </w:pPr>
      <w:r w:rsidRPr="0033166D">
        <w:rPr>
          <w:rtl/>
        </w:rPr>
        <w:br w:type="page"/>
      </w:r>
    </w:p>
    <w:p w:rsidR="00845433" w:rsidRPr="0012796C" w:rsidRDefault="00845433" w:rsidP="003E24E2">
      <w:pPr>
        <w:pStyle w:val="Heading2Center"/>
        <w:rPr>
          <w:rtl/>
        </w:rPr>
      </w:pPr>
      <w:bookmarkStart w:id="259" w:name="112"/>
      <w:bookmarkStart w:id="260" w:name="_Toc495494020"/>
      <w:r w:rsidRPr="0056751C">
        <w:rPr>
          <w:rtl/>
        </w:rPr>
        <w:lastRenderedPageBreak/>
        <w:t>آباء النبي (صلَّى الله عليه وآله) والولي</w:t>
      </w:r>
      <w:r w:rsidRPr="0056751C">
        <w:rPr>
          <w:rFonts w:hint="cs"/>
          <w:rtl/>
        </w:rPr>
        <w:t xml:space="preserve"> (عليه السلام) كانوا</w:t>
      </w:r>
      <w:bookmarkEnd w:id="259"/>
      <w:bookmarkEnd w:id="260"/>
    </w:p>
    <w:p w:rsidR="00845433" w:rsidRPr="0012796C" w:rsidRDefault="00845433" w:rsidP="003E24E2">
      <w:pPr>
        <w:pStyle w:val="Heading2Center"/>
        <w:rPr>
          <w:rtl/>
        </w:rPr>
      </w:pPr>
      <w:bookmarkStart w:id="261" w:name="_Toc495494021"/>
      <w:r w:rsidRPr="0056751C">
        <w:rPr>
          <w:rtl/>
        </w:rPr>
        <w:t>أنبياء محفوظين</w:t>
      </w:r>
      <w:bookmarkEnd w:id="261"/>
    </w:p>
    <w:p w:rsidR="00845433" w:rsidRPr="004531DE" w:rsidRDefault="00845433" w:rsidP="0012796C">
      <w:pPr>
        <w:pStyle w:val="libBold1"/>
        <w:rPr>
          <w:rtl/>
        </w:rPr>
      </w:pPr>
      <w:r w:rsidRPr="0056751C">
        <w:rPr>
          <w:rtl/>
        </w:rPr>
        <w:t>قال الله تعالى:</w:t>
      </w:r>
    </w:p>
    <w:p w:rsidR="00845433" w:rsidRPr="0056751C" w:rsidRDefault="00845433" w:rsidP="000D0795">
      <w:pPr>
        <w:pStyle w:val="libNormal"/>
        <w:rPr>
          <w:rtl/>
        </w:rPr>
      </w:pPr>
      <w:r w:rsidRPr="0033166D">
        <w:rPr>
          <w:rStyle w:val="libAlaemChar"/>
          <w:rtl/>
        </w:rPr>
        <w:t>(</w:t>
      </w:r>
      <w:r w:rsidRPr="000226EC">
        <w:rPr>
          <w:rStyle w:val="libAieChar"/>
          <w:rtl/>
        </w:rPr>
        <w:t>إِنَّمَا يُرِيدُ اللَّهُ لِيُذْهِبَ عَنْكُمُ الرِّجْسَ أَهْلَ الْبَيْتِ وَيُطَهِّرَكُمْ تَطْهِيراً</w:t>
      </w:r>
      <w:r w:rsidRPr="0033166D">
        <w:rPr>
          <w:rStyle w:val="libAlaemChar"/>
          <w:rtl/>
        </w:rPr>
        <w:t>)</w:t>
      </w:r>
      <w:r w:rsidRPr="0012796C">
        <w:rPr>
          <w:rtl/>
        </w:rPr>
        <w:t>.</w:t>
      </w:r>
    </w:p>
    <w:p w:rsidR="00845433" w:rsidRPr="0056751C" w:rsidRDefault="00845433" w:rsidP="000D0795">
      <w:pPr>
        <w:pStyle w:val="libLeft"/>
        <w:rPr>
          <w:rtl/>
        </w:rPr>
      </w:pPr>
      <w:r w:rsidRPr="000D0795">
        <w:rPr>
          <w:rtl/>
        </w:rPr>
        <w:t>(سورة الأحزاب: آية: 33)</w:t>
      </w:r>
    </w:p>
    <w:p w:rsidR="004531DE" w:rsidRDefault="00845433" w:rsidP="0012796C">
      <w:pPr>
        <w:pStyle w:val="libBold1"/>
        <w:rPr>
          <w:rtl/>
        </w:rPr>
      </w:pPr>
      <w:r w:rsidRPr="0056751C">
        <w:rPr>
          <w:rtl/>
        </w:rPr>
        <w:t>فقد ظهر من هذه الآية أنّ إرادة الله فيها محصورة لأمرَين:</w:t>
      </w:r>
    </w:p>
    <w:p w:rsidR="004531DE" w:rsidRDefault="004531DE" w:rsidP="000D0795">
      <w:pPr>
        <w:pStyle w:val="libNormal"/>
        <w:rPr>
          <w:rtl/>
        </w:rPr>
      </w:pPr>
      <w:r>
        <w:rPr>
          <w:rtl/>
        </w:rPr>
        <w:t>-</w:t>
      </w:r>
      <w:r w:rsidR="00845433" w:rsidRPr="0012796C">
        <w:rPr>
          <w:rStyle w:val="libBold2Char"/>
          <w:rtl/>
        </w:rPr>
        <w:t xml:space="preserve"> فالأوّل:</w:t>
      </w:r>
      <w:r w:rsidR="00845433" w:rsidRPr="0012796C">
        <w:rPr>
          <w:rtl/>
        </w:rPr>
        <w:t xml:space="preserve"> لإذهاب الله الرجس عن أهل البيت.</w:t>
      </w:r>
    </w:p>
    <w:p w:rsidR="00845433" w:rsidRPr="0056751C" w:rsidRDefault="004531DE" w:rsidP="000D0795">
      <w:pPr>
        <w:pStyle w:val="libNormal"/>
        <w:rPr>
          <w:rtl/>
        </w:rPr>
      </w:pPr>
      <w:r>
        <w:rPr>
          <w:rtl/>
        </w:rPr>
        <w:t>-</w:t>
      </w:r>
      <w:r w:rsidR="00845433" w:rsidRPr="0012796C">
        <w:rPr>
          <w:rStyle w:val="libBold2Char"/>
          <w:rtl/>
        </w:rPr>
        <w:t xml:space="preserve"> والثاني:</w:t>
      </w:r>
      <w:r w:rsidR="00845433" w:rsidRPr="0012796C">
        <w:rPr>
          <w:rtl/>
        </w:rPr>
        <w:t xml:space="preserve"> لتطهيره أهل البيت تطهيراً.</w:t>
      </w:r>
    </w:p>
    <w:p w:rsidR="00845433" w:rsidRPr="004531DE" w:rsidRDefault="00845433" w:rsidP="0012796C">
      <w:pPr>
        <w:pStyle w:val="libBold1"/>
        <w:rPr>
          <w:rtl/>
        </w:rPr>
      </w:pPr>
      <w:r w:rsidRPr="0056751C">
        <w:rPr>
          <w:rtl/>
        </w:rPr>
        <w:t>* عن صفوان بن يحيى قال:</w:t>
      </w:r>
    </w:p>
    <w:p w:rsidR="00845433" w:rsidRPr="0056751C" w:rsidRDefault="00845433" w:rsidP="0012796C">
      <w:pPr>
        <w:pStyle w:val="libNormal"/>
        <w:rPr>
          <w:rtl/>
        </w:rPr>
      </w:pPr>
      <w:r w:rsidRPr="000D0795">
        <w:rPr>
          <w:rtl/>
        </w:rPr>
        <w:t>قلتُ لأبي الحسن (عليه السلام): أخبرني عن إرادة الله وإرادة الخلق؟</w:t>
      </w:r>
    </w:p>
    <w:p w:rsidR="00845433" w:rsidRPr="0056751C" w:rsidRDefault="00845433" w:rsidP="000D0795">
      <w:pPr>
        <w:pStyle w:val="libNormal"/>
        <w:rPr>
          <w:rtl/>
        </w:rPr>
      </w:pPr>
      <w:r w:rsidRPr="0012796C">
        <w:rPr>
          <w:rStyle w:val="libBold2Char"/>
          <w:rtl/>
        </w:rPr>
        <w:t>فقال:</w:t>
      </w:r>
      <w:r w:rsidRPr="0012796C">
        <w:rPr>
          <w:rtl/>
        </w:rPr>
        <w:t xml:space="preserve"> (الإرادة من المخلوق الضمير ويبدو له بعد ذلك الفعل، وأمّا مِن الله فإرادته إحداثه لا غير ذلك؛ لأنّه لا يروى، ولا يهم، ولا يتفكّر، وهذه الصفات منفيّة عنه، وهي صفات الخلق، فإرادة الله هي الفعل لا غير ذلك، يقول: كن فيكون: بلا لفظ، ولا نطق، ولا همّة، ولا تفكّر، ولا كيف لذلك، كما أنّه بلا كيف).</w:t>
      </w:r>
    </w:p>
    <w:p w:rsidR="00845433" w:rsidRPr="0056751C" w:rsidRDefault="00845433" w:rsidP="000D0795">
      <w:pPr>
        <w:pStyle w:val="libLeft"/>
        <w:rPr>
          <w:rtl/>
        </w:rPr>
      </w:pPr>
      <w:r w:rsidRPr="000D0795">
        <w:rPr>
          <w:rtl/>
        </w:rPr>
        <w:t>(البحار: ج1 في التوحيد)</w:t>
      </w:r>
    </w:p>
    <w:p w:rsidR="00845433" w:rsidRPr="004531DE" w:rsidRDefault="00845433" w:rsidP="0012796C">
      <w:pPr>
        <w:pStyle w:val="libBold1"/>
        <w:rPr>
          <w:rtl/>
        </w:rPr>
      </w:pPr>
      <w:r w:rsidRPr="0056751C">
        <w:rPr>
          <w:rtl/>
        </w:rPr>
        <w:t>فظهر من هذا الحديث:</w:t>
      </w:r>
    </w:p>
    <w:p w:rsidR="00845433" w:rsidRPr="0056751C" w:rsidRDefault="00845433" w:rsidP="000D0795">
      <w:pPr>
        <w:pStyle w:val="libNormal"/>
        <w:rPr>
          <w:rtl/>
        </w:rPr>
      </w:pPr>
      <w:r w:rsidRPr="0012796C">
        <w:rPr>
          <w:rtl/>
        </w:rPr>
        <w:t>أنّ إرادة الله إحداثه وفعله أنْ يقول: كن فيكون</w:t>
      </w:r>
      <w:r w:rsidR="000226EC" w:rsidRPr="0012796C">
        <w:rPr>
          <w:rtl/>
        </w:rPr>
        <w:t xml:space="preserve"> - </w:t>
      </w:r>
      <w:r w:rsidRPr="0012796C">
        <w:rPr>
          <w:rtl/>
        </w:rPr>
        <w:t>آناً فآناً</w:t>
      </w:r>
      <w:r w:rsidR="000226EC" w:rsidRPr="0012796C">
        <w:rPr>
          <w:rtl/>
        </w:rPr>
        <w:t xml:space="preserve"> - </w:t>
      </w:r>
      <w:r w:rsidRPr="0012796C">
        <w:rPr>
          <w:rStyle w:val="libBold2Char"/>
          <w:rtl/>
        </w:rPr>
        <w:t>فيكون تقرير الآية:</w:t>
      </w:r>
      <w:r w:rsidRPr="0012796C">
        <w:rPr>
          <w:rtl/>
        </w:rPr>
        <w:t xml:space="preserve"> لمّا أراد الله أنْ يخلق أهل البيت فأذهب عنهم الرجس وطهّرهم تطهيراً، فلا معنى إرادة الله المحصورة إلاّ ذلك.</w:t>
      </w:r>
    </w:p>
    <w:p w:rsidR="00845433" w:rsidRPr="004531DE" w:rsidRDefault="00845433" w:rsidP="0012796C">
      <w:pPr>
        <w:pStyle w:val="libBold1"/>
        <w:rPr>
          <w:rtl/>
        </w:rPr>
      </w:pPr>
      <w:r w:rsidRPr="0056751C">
        <w:rPr>
          <w:rtl/>
        </w:rPr>
        <w:t>* قال إمامنا محمّد الباقر (عليه السلام):</w:t>
      </w:r>
    </w:p>
    <w:p w:rsidR="00845433" w:rsidRPr="0012796C" w:rsidRDefault="00845433" w:rsidP="0012796C">
      <w:pPr>
        <w:pStyle w:val="libNormal"/>
        <w:rPr>
          <w:rtl/>
        </w:rPr>
      </w:pPr>
      <w:r w:rsidRPr="0056751C">
        <w:rPr>
          <w:rtl/>
        </w:rPr>
        <w:t>(ليس شيء أبعد من عقول</w:t>
      </w:r>
    </w:p>
    <w:p w:rsidR="004531DE" w:rsidRDefault="00845433" w:rsidP="00243124">
      <w:pPr>
        <w:pStyle w:val="libNormal"/>
        <w:rPr>
          <w:rFonts w:hint="cs"/>
          <w:rtl/>
        </w:rPr>
      </w:pPr>
      <w:r>
        <w:rPr>
          <w:rFonts w:hint="cs"/>
          <w:rtl/>
        </w:rPr>
        <w:br w:type="page"/>
      </w:r>
    </w:p>
    <w:p w:rsidR="00845433" w:rsidRPr="00397E9F" w:rsidRDefault="00845433" w:rsidP="000D0795">
      <w:pPr>
        <w:pStyle w:val="libNormal"/>
        <w:rPr>
          <w:rtl/>
        </w:rPr>
      </w:pPr>
      <w:r w:rsidRPr="0012796C">
        <w:rPr>
          <w:rtl/>
        </w:rPr>
        <w:lastRenderedPageBreak/>
        <w:t>الرجال من تفسير القرآن، إنّ الآية أوّلها في شيء، وأوسطها في شيء، وآخرها في شيء.</w:t>
      </w:r>
    </w:p>
    <w:p w:rsidR="00845433" w:rsidRPr="00397E9F" w:rsidRDefault="00845433" w:rsidP="000D0795">
      <w:pPr>
        <w:pStyle w:val="libNormal"/>
        <w:rPr>
          <w:rtl/>
        </w:rPr>
      </w:pPr>
      <w:r w:rsidRPr="0012796C">
        <w:rPr>
          <w:rStyle w:val="libBold2Char"/>
          <w:rtl/>
        </w:rPr>
        <w:t>ثمّ قال:</w:t>
      </w:r>
      <w:r w:rsidRPr="0012796C">
        <w:rPr>
          <w:rtl/>
        </w:rPr>
        <w:t xml:space="preserve"> إِنَّمَا يُرِيدُ اللَّهُ لِيُذْهِبَ عَنْكُمُ الرِّجْسَ أَهْلَ الْبَيْتِ وَيُطَهِّرَكُمْ تَطْهِيراً</w:t>
      </w:r>
      <w:r w:rsidRPr="0012796C">
        <w:rPr>
          <w:rFonts w:hint="cs"/>
          <w:rtl/>
        </w:rPr>
        <w:t xml:space="preserve"> </w:t>
      </w:r>
      <w:r w:rsidRPr="0012796C">
        <w:rPr>
          <w:rtl/>
        </w:rPr>
        <w:t>من ميلاد الجاهليّة).</w:t>
      </w:r>
    </w:p>
    <w:p w:rsidR="00845433" w:rsidRPr="00397E9F" w:rsidRDefault="00845433" w:rsidP="000D0795">
      <w:pPr>
        <w:pStyle w:val="libLeft"/>
        <w:rPr>
          <w:rtl/>
        </w:rPr>
      </w:pPr>
      <w:r w:rsidRPr="000D0795">
        <w:rPr>
          <w:rtl/>
        </w:rPr>
        <w:t>(العيّاشي / الصافي)</w:t>
      </w:r>
    </w:p>
    <w:p w:rsidR="00845433" w:rsidRPr="004531DE" w:rsidRDefault="00845433" w:rsidP="0012796C">
      <w:pPr>
        <w:pStyle w:val="libBold1"/>
        <w:rPr>
          <w:rtl/>
        </w:rPr>
      </w:pPr>
      <w:r w:rsidRPr="00397E9F">
        <w:rPr>
          <w:rtl/>
        </w:rPr>
        <w:t>فقد ظهر من هذا الحديث:</w:t>
      </w:r>
    </w:p>
    <w:p w:rsidR="00845433" w:rsidRPr="00397E9F" w:rsidRDefault="00845433" w:rsidP="0012796C">
      <w:pPr>
        <w:pStyle w:val="libNormal"/>
        <w:rPr>
          <w:rtl/>
        </w:rPr>
      </w:pPr>
      <w:r w:rsidRPr="000D0795">
        <w:rPr>
          <w:rtl/>
        </w:rPr>
        <w:t>أنّ إذهاب الله الرجس عن أهل البيت وتطهيره أهل البيت تطهيراً يختصّان بولادتهم، يعنى إنّ الله يدفع عن أهل البيت الرجس ويحفظهم عن ولادة الجاهليّة حفاظةً تكويناً، فالرجس وولادة الجاهليّة من الشيطان.</w:t>
      </w:r>
    </w:p>
    <w:p w:rsidR="00845433" w:rsidRPr="004531DE" w:rsidRDefault="00845433" w:rsidP="0012796C">
      <w:pPr>
        <w:pStyle w:val="libBold1"/>
        <w:rPr>
          <w:rtl/>
        </w:rPr>
      </w:pPr>
      <w:r w:rsidRPr="00397E9F">
        <w:rPr>
          <w:rtl/>
        </w:rPr>
        <w:t>* قال إمامنا الحسن (عليه السلام):</w:t>
      </w:r>
    </w:p>
    <w:p w:rsidR="00845433" w:rsidRPr="00397E9F" w:rsidRDefault="00845433" w:rsidP="000D0795">
      <w:pPr>
        <w:pStyle w:val="libNormal"/>
        <w:rPr>
          <w:rtl/>
        </w:rPr>
      </w:pPr>
      <w:r w:rsidRPr="0012796C">
        <w:rPr>
          <w:rFonts w:hint="cs"/>
          <w:rtl/>
        </w:rPr>
        <w:t>(فأذهب عنّا الرجس وطهّرنا تطهيراً، والرجس هو الشك، فلا نشكّ في الله الحق ودينه أبداً). فإنّ الشكّ في الله الحق ودينه لا يتولّد إلاّ مِن تسلّط الشيطان، وإنّ عباد الله المخلصين محفوظون مِن تسلّط الشيطان عن الله تكويناً، وأهل البيت عباد الله المخلصون فإنّهم محفوظون مِن تسلّط الشيطان عن الله تعالى تكويناً.</w:t>
      </w:r>
    </w:p>
    <w:p w:rsidR="00845433" w:rsidRPr="00397E9F" w:rsidRDefault="00845433" w:rsidP="000D0795">
      <w:pPr>
        <w:pStyle w:val="libNormal"/>
        <w:rPr>
          <w:rtl/>
        </w:rPr>
      </w:pPr>
      <w:r w:rsidRPr="0012796C">
        <w:rPr>
          <w:rtl/>
        </w:rPr>
        <w:t>فظهر أنّ معنى إذهاب الله الرجس عن أهل البيت حفاظتُهم عن الله مِن تسلّط الشيطان عليهم تكويناً، فقال الإمام</w:t>
      </w:r>
      <w:r w:rsidRPr="0012796C">
        <w:rPr>
          <w:rFonts w:hint="cs"/>
          <w:rtl/>
        </w:rPr>
        <w:t xml:space="preserve"> (عليه السلام): فلا نشكّ في الله الحق ودينه أبداً، وولادة الجاهليّة لا تكون إلاّ مِن تسلّط الشيطان على الوالدين، فإنْ كان الوالدان محفوظين عن الله مِن تسلّط الشيطان تكويناً، فيكون المولود منهما محفوظاً عن الله مِن تسلّط الشيطان تكويناً، وإلاّ فلا يكون المولود محفوظاً عن الله مِن تسلّط الشيطان تكويناً.</w:t>
      </w:r>
    </w:p>
    <w:p w:rsidR="00845433" w:rsidRPr="00397E9F" w:rsidRDefault="00845433" w:rsidP="0012796C">
      <w:pPr>
        <w:pStyle w:val="libNormal"/>
        <w:rPr>
          <w:rtl/>
        </w:rPr>
      </w:pPr>
      <w:r w:rsidRPr="000D0795">
        <w:rPr>
          <w:rtl/>
        </w:rPr>
        <w:t xml:space="preserve">فيلزم أنْ يكون آباء أهل البيت محفوظين عن الله مِن تسلّط الشيطان تكويناً حتّى يكون أهل البيت محفوظين عن الله </w:t>
      </w:r>
    </w:p>
    <w:p w:rsidR="004531DE" w:rsidRPr="0033166D" w:rsidRDefault="00845433" w:rsidP="00243124">
      <w:pPr>
        <w:pStyle w:val="libNormal"/>
      </w:pPr>
      <w:r w:rsidRPr="0033166D">
        <w:rPr>
          <w:rtl/>
        </w:rPr>
        <w:br w:type="page"/>
      </w:r>
    </w:p>
    <w:p w:rsidR="00845433" w:rsidRPr="00397E9F" w:rsidRDefault="00845433" w:rsidP="0012796C">
      <w:pPr>
        <w:pStyle w:val="libNormal"/>
        <w:rPr>
          <w:rtl/>
        </w:rPr>
      </w:pPr>
      <w:r w:rsidRPr="000D0795">
        <w:rPr>
          <w:rtl/>
        </w:rPr>
        <w:lastRenderedPageBreak/>
        <w:t>مِن تسلّط الشيطان.</w:t>
      </w:r>
    </w:p>
    <w:p w:rsidR="00845433" w:rsidRPr="004531DE" w:rsidRDefault="00845433" w:rsidP="0012796C">
      <w:pPr>
        <w:pStyle w:val="libBold1"/>
        <w:rPr>
          <w:rtl/>
        </w:rPr>
      </w:pPr>
      <w:r w:rsidRPr="00397E9F">
        <w:rPr>
          <w:rtl/>
        </w:rPr>
        <w:t>* حرف إنّما: كلمة الحصر للإذهاب والتطهير:</w:t>
      </w:r>
    </w:p>
    <w:p w:rsidR="00845433" w:rsidRPr="00397E9F" w:rsidRDefault="00845433" w:rsidP="0012796C">
      <w:pPr>
        <w:pStyle w:val="libNormal"/>
        <w:rPr>
          <w:rtl/>
        </w:rPr>
      </w:pPr>
      <w:r w:rsidRPr="000D0795">
        <w:rPr>
          <w:rtl/>
        </w:rPr>
        <w:t>فلا يتمّ الحصر في إرادة الله لإذهاب الله الرجس عن أهل البيت في ولادتهم إلاّ أنْ يُذهب الله الرجس عن ولادة آبائهم وأمّهاتهم حتّى يتم الحصر في إرادة الله الرجس عن أهل البيت تكويناً، وإلاّ فلا يتصوّر إذهاب الله الرجس عنهم، ولا يتمّ الحصر في إرادة الله لتطهير أهل البيت في ولادتهم من ولادة الجاهليّة تطهيراً، يعني حفاظتهم في ولادتهم عن الله من ولادة الجاهليّة تحفّظاً، إلاّ أنْ يحفظ الله آبائهم وأمّهاتهم في ولادتهم من ولادة الجاهليّة حتّى يتمّ الحصر في إرادة الله لتطهير أهل البيت في ولادتهم تطهيراً من ولادة الجاهليّة تكويناً، وإلاّ لم يتصوّر تطهير الله أهل البيت في ولادتهم تطهيراً من ولادة الجاهليّة تكويناً.</w:t>
      </w:r>
    </w:p>
    <w:p w:rsidR="00845433" w:rsidRPr="004531DE" w:rsidRDefault="00845433" w:rsidP="0012796C">
      <w:pPr>
        <w:pStyle w:val="libBold1"/>
        <w:rPr>
          <w:rtl/>
        </w:rPr>
      </w:pPr>
      <w:r w:rsidRPr="00397E9F">
        <w:rPr>
          <w:rtl/>
        </w:rPr>
        <w:t>* عن جابر بن عبد الله الأنصاري حديث في كيفيّة خلقة الإنسان قال فيه:</w:t>
      </w:r>
    </w:p>
    <w:p w:rsidR="00845433" w:rsidRPr="00397E9F" w:rsidRDefault="00845433" w:rsidP="000D0795">
      <w:pPr>
        <w:pStyle w:val="libNormal"/>
        <w:rPr>
          <w:rtl/>
        </w:rPr>
      </w:pPr>
      <w:r w:rsidRPr="0012796C">
        <w:rPr>
          <w:rStyle w:val="libBold2Char"/>
          <w:rtl/>
        </w:rPr>
        <w:t>قلتُ:</w:t>
      </w:r>
      <w:r w:rsidRPr="0012796C">
        <w:rPr>
          <w:rtl/>
        </w:rPr>
        <w:t xml:space="preserve"> يا رسول الله هذا حالنا فكيف حالك وحال الأوصياء بعدك في الولادة؟ فسكت رسول الله مليّاً، </w:t>
      </w:r>
      <w:r w:rsidRPr="0012796C">
        <w:rPr>
          <w:rStyle w:val="libBold2Char"/>
          <w:rtl/>
        </w:rPr>
        <w:t>ثمّ قال:</w:t>
      </w:r>
    </w:p>
    <w:p w:rsidR="00845433" w:rsidRPr="00397E9F" w:rsidRDefault="00845433" w:rsidP="000D0795">
      <w:pPr>
        <w:pStyle w:val="libNormal"/>
        <w:rPr>
          <w:rtl/>
        </w:rPr>
      </w:pPr>
      <w:r w:rsidRPr="0012796C">
        <w:rPr>
          <w:rtl/>
        </w:rPr>
        <w:t>(يا جابر، لقد سألتَ عن أمر جسيم لا يحتمله إلاّ ذو حظّ عظيم، إنّ الأنبياء والأوصياء يعني أنا وأوصيائي مخلوقون من نور عظمة الله، يودع الله تعالى أنوارهم أصلاباً طيّبة وأرحاماً طاهرة، ويحفظها بملائكته، ويربّيها بحكمته، ويغذوها بعلمه، فأمرهم يجلّ عن أنْ يوصف، وأحوالهم تدقّ عن أنْ تعلم)</w:t>
      </w:r>
      <w:r w:rsidR="000226EC" w:rsidRPr="0012796C">
        <w:rPr>
          <w:rtl/>
        </w:rPr>
        <w:t xml:space="preserve"> - </w:t>
      </w:r>
      <w:r w:rsidRPr="0012796C">
        <w:rPr>
          <w:rtl/>
        </w:rPr>
        <w:t>الحديث</w:t>
      </w:r>
      <w:r w:rsidR="000226EC" w:rsidRPr="0012796C">
        <w:rPr>
          <w:rtl/>
        </w:rPr>
        <w:t xml:space="preserve"> -</w:t>
      </w:r>
      <w:r w:rsidRPr="0012796C">
        <w:rPr>
          <w:rtl/>
        </w:rPr>
        <w:t>.</w:t>
      </w:r>
    </w:p>
    <w:p w:rsidR="00845433" w:rsidRPr="00397E9F" w:rsidRDefault="00845433" w:rsidP="000D0795">
      <w:pPr>
        <w:pStyle w:val="libLeft"/>
        <w:rPr>
          <w:rtl/>
        </w:rPr>
      </w:pPr>
      <w:r w:rsidRPr="000D0795">
        <w:rPr>
          <w:rtl/>
        </w:rPr>
        <w:t>(مواعظ الصدوق</w:t>
      </w:r>
      <w:r w:rsidR="000226EC" w:rsidRPr="000D0795">
        <w:rPr>
          <w:rtl/>
        </w:rPr>
        <w:t xml:space="preserve"> - </w:t>
      </w:r>
      <w:r w:rsidRPr="000D0795">
        <w:rPr>
          <w:rtl/>
        </w:rPr>
        <w:t>ره</w:t>
      </w:r>
      <w:r w:rsidR="000226EC" w:rsidRPr="000D0795">
        <w:rPr>
          <w:rtl/>
        </w:rPr>
        <w:t xml:space="preserve"> - </w:t>
      </w:r>
      <w:r w:rsidRPr="000D0795">
        <w:rPr>
          <w:rtl/>
        </w:rPr>
        <w:t>/ مَن لا يحضره الفقيه ج4 / منهاج البراعة ج7)</w:t>
      </w:r>
    </w:p>
    <w:p w:rsidR="00845433" w:rsidRPr="004531DE" w:rsidRDefault="00845433" w:rsidP="0012796C">
      <w:pPr>
        <w:pStyle w:val="libBold1"/>
        <w:rPr>
          <w:rtl/>
        </w:rPr>
      </w:pPr>
      <w:r w:rsidRPr="00397E9F">
        <w:rPr>
          <w:rtl/>
        </w:rPr>
        <w:t>فقد ظهر من هذا الحديث:</w:t>
      </w:r>
    </w:p>
    <w:p w:rsidR="00845433" w:rsidRPr="00397E9F" w:rsidRDefault="00845433" w:rsidP="0012796C">
      <w:pPr>
        <w:pStyle w:val="libNormal"/>
        <w:rPr>
          <w:rtl/>
        </w:rPr>
      </w:pPr>
      <w:r w:rsidRPr="000D0795">
        <w:rPr>
          <w:rtl/>
        </w:rPr>
        <w:t>أنّ الله كان يحفظ أنوار محمّد (صلَّى الله عليه وآله وسلَّم) وآل محمّد (صلَّى الله عليه وآله) في أصلاب آبائهم الطيّبة صلباً صلباً</w:t>
      </w:r>
      <w:r w:rsidR="000226EC" w:rsidRPr="000D0795">
        <w:rPr>
          <w:rtl/>
        </w:rPr>
        <w:t xml:space="preserve"> - </w:t>
      </w:r>
      <w:r w:rsidRPr="000D0795">
        <w:rPr>
          <w:rtl/>
        </w:rPr>
        <w:t>وفي أرحام أمّهاتهم</w:t>
      </w:r>
    </w:p>
    <w:p w:rsidR="004531DE" w:rsidRPr="0033166D" w:rsidRDefault="00845433" w:rsidP="00243124">
      <w:pPr>
        <w:pStyle w:val="libNormal"/>
      </w:pPr>
      <w:r w:rsidRPr="0033166D">
        <w:rPr>
          <w:rtl/>
        </w:rPr>
        <w:br w:type="page"/>
      </w:r>
    </w:p>
    <w:p w:rsidR="00845433" w:rsidRPr="00397E9F" w:rsidRDefault="00845433" w:rsidP="000D0795">
      <w:pPr>
        <w:pStyle w:val="libNormal"/>
        <w:rPr>
          <w:rtl/>
        </w:rPr>
      </w:pPr>
      <w:r w:rsidRPr="0012796C">
        <w:rPr>
          <w:rtl/>
        </w:rPr>
        <w:lastRenderedPageBreak/>
        <w:t>الطاهرة رحماً رحماً بملائكته ويطهّرهم تطهيراً من ولادة الجاهليّة مِن لدن آدم إلى عبد الله وأبي طالب</w:t>
      </w:r>
      <w:r w:rsidRPr="0012796C">
        <w:rPr>
          <w:rFonts w:hint="cs"/>
          <w:rtl/>
        </w:rPr>
        <w:t xml:space="preserve"> (عليه السلام)، ومن لدن حوّاء إلى آمنة بنت وهب وفاطمة بنت أسد (ع)، حتّى يتم الحصر في إرادة الله تعالى لتطهير أهل البيت من ولادة الجاهليّة تطهيراً</w:t>
      </w:r>
      <w:r w:rsidR="000226EC" w:rsidRPr="0012796C">
        <w:rPr>
          <w:rFonts w:hint="cs"/>
          <w:rtl/>
        </w:rPr>
        <w:t xml:space="preserve"> - </w:t>
      </w:r>
      <w:r w:rsidRPr="0012796C">
        <w:rPr>
          <w:rFonts w:hint="cs"/>
          <w:rtl/>
        </w:rPr>
        <w:t>فقال</w:t>
      </w:r>
      <w:r w:rsidR="004531DE">
        <w:rPr>
          <w:rFonts w:hint="cs"/>
          <w:rtl/>
        </w:rPr>
        <w:t>:</w:t>
      </w:r>
      <w:r w:rsidRPr="0012796C">
        <w:rPr>
          <w:rFonts w:hint="cs"/>
          <w:rtl/>
        </w:rPr>
        <w:t xml:space="preserve"> </w:t>
      </w:r>
      <w:r w:rsidRPr="0033166D">
        <w:rPr>
          <w:rStyle w:val="libAlaemChar"/>
          <w:rFonts w:hint="cs"/>
          <w:rtl/>
        </w:rPr>
        <w:t>(</w:t>
      </w:r>
      <w:r w:rsidRPr="000226EC">
        <w:rPr>
          <w:rStyle w:val="libAieChar"/>
          <w:rFonts w:hint="cs"/>
          <w:rtl/>
        </w:rPr>
        <w:t>إِنَّمَا يُرِيدُ اللَّهُ لِيُذْهِبَ عَنْكُمُ الرِّجْسَ أَهْلَ الْبَيْتِ وَيُطَهِّرَكُمْ تَطْهِيراً</w:t>
      </w:r>
      <w:r w:rsidRPr="0033166D">
        <w:rPr>
          <w:rStyle w:val="libAlaemChar"/>
          <w:rFonts w:hint="cs"/>
          <w:rtl/>
        </w:rPr>
        <w:t>)</w:t>
      </w:r>
      <w:r w:rsidRPr="0012796C">
        <w:rPr>
          <w:rFonts w:hint="cs"/>
          <w:rtl/>
        </w:rPr>
        <w:t>.</w:t>
      </w:r>
    </w:p>
    <w:p w:rsidR="00845433" w:rsidRPr="004531DE" w:rsidRDefault="00845433" w:rsidP="0012796C">
      <w:pPr>
        <w:pStyle w:val="libBold1"/>
        <w:rPr>
          <w:rtl/>
        </w:rPr>
      </w:pPr>
      <w:r w:rsidRPr="00397E9F">
        <w:rPr>
          <w:rtl/>
        </w:rPr>
        <w:t>فقد ظهر أيضا من هذا الحديث:</w:t>
      </w:r>
    </w:p>
    <w:p w:rsidR="00845433" w:rsidRPr="00397E9F" w:rsidRDefault="00845433" w:rsidP="000D0795">
      <w:pPr>
        <w:pStyle w:val="libNormal"/>
        <w:rPr>
          <w:rtl/>
        </w:rPr>
      </w:pPr>
      <w:r w:rsidRPr="0012796C">
        <w:rPr>
          <w:rtl/>
        </w:rPr>
        <w:t>أنّ الله كما كان يحفظ محمّداً وآل محمّد (صلَّى الله عليه وآله) بملائكته من ولادة الجاهليّة في أصلاب آبائهم الطيّبة صلباً صلباً وأرحام أمّهاتهم رحماً رحماً، كذلك كان يحفظ آبائهم الطيّبين وأمّهاتهم الطاهرات في ولادتهم بملائكته من ولادة الجاهليّة من لدن آدم إلى عبد الله وأبي طالب، ومن حوّاء إلى آمنة بنت وهب وفاطمة بنت أسد (ع)، حتّى يتمّ الحصر في إرادة الله تعالى لتطهير أهل البيت من ولادة الجاهليّة تطهيراً</w:t>
      </w:r>
      <w:r w:rsidR="000226EC" w:rsidRPr="0012796C">
        <w:rPr>
          <w:rtl/>
        </w:rPr>
        <w:t xml:space="preserve"> - </w:t>
      </w:r>
      <w:r w:rsidRPr="0012796C">
        <w:rPr>
          <w:rtl/>
        </w:rPr>
        <w:t xml:space="preserve">فقال: </w:t>
      </w:r>
      <w:r w:rsidRPr="0033166D">
        <w:rPr>
          <w:rStyle w:val="libAlaemChar"/>
          <w:rtl/>
        </w:rPr>
        <w:t>(</w:t>
      </w:r>
      <w:r w:rsidRPr="000226EC">
        <w:rPr>
          <w:rStyle w:val="libAieChar"/>
          <w:rFonts w:hint="cs"/>
          <w:rtl/>
        </w:rPr>
        <w:t>إِنَّمَا يُرِيدُ اللَّهُ لِيُذْهِبَ عَنْكُمُ الرِّجْسَ أَهْلَ الْبَيْتِ وَيُطَهِّرَكُمْ تَطْهِيراً</w:t>
      </w:r>
      <w:r w:rsidRPr="0033166D">
        <w:rPr>
          <w:rStyle w:val="libAlaemChar"/>
          <w:rFonts w:hint="cs"/>
          <w:rtl/>
        </w:rPr>
        <w:t>)</w:t>
      </w:r>
      <w:r w:rsidR="004531DE">
        <w:rPr>
          <w:rtl/>
        </w:rPr>
        <w:t>.</w:t>
      </w:r>
    </w:p>
    <w:p w:rsidR="00845433" w:rsidRPr="004531DE" w:rsidRDefault="00845433" w:rsidP="0012796C">
      <w:pPr>
        <w:pStyle w:val="libBold1"/>
        <w:rPr>
          <w:rtl/>
        </w:rPr>
      </w:pPr>
      <w:r w:rsidRPr="00397E9F">
        <w:rPr>
          <w:rtl/>
        </w:rPr>
        <w:t>فقد ظهر أيضاً من هذا الحديث:</w:t>
      </w:r>
    </w:p>
    <w:p w:rsidR="00845433" w:rsidRPr="00397E9F" w:rsidRDefault="00845433" w:rsidP="0012796C">
      <w:pPr>
        <w:pStyle w:val="libNormal"/>
        <w:rPr>
          <w:rtl/>
        </w:rPr>
      </w:pPr>
      <w:r w:rsidRPr="000D0795">
        <w:rPr>
          <w:rtl/>
        </w:rPr>
        <w:t>أنّ الله كما كان يحفظ محمّداً وآل محمّد (صلَّى الله عليه وآله) بملائكته من ولادة الجاهليّة في أصلاب آبائهم الطيّبة صلباً صلباً وأرحام أمّهاتهم رحماً رحماً، كذلك كان يحفظ آبائهم الطيّبين وأمّهاتهم الطاهرات في ولادتهم بملائكته من ولادة الجاهليّة من لدن آدم إلى عبد الله وأبي طالب، ومن حوّاء إلى آمنة بنت وهب وفاطمة بنت أسد (ع).</w:t>
      </w:r>
    </w:p>
    <w:p w:rsidR="00845433" w:rsidRPr="00397E9F" w:rsidRDefault="00845433" w:rsidP="0012796C">
      <w:pPr>
        <w:pStyle w:val="libNormal"/>
        <w:rPr>
          <w:rtl/>
        </w:rPr>
      </w:pPr>
      <w:r w:rsidRPr="000D0795">
        <w:rPr>
          <w:rtl/>
        </w:rPr>
        <w:t>وظهر أنّ ولادة الجاهليّة تكون من تسلّط الشيطان، وأنّ عبّاد الله المخلصين محفوظون عن الله مِن تسلّط الشيطان.</w:t>
      </w:r>
    </w:p>
    <w:p w:rsidR="00845433" w:rsidRPr="00397E9F" w:rsidRDefault="00845433" w:rsidP="0012796C">
      <w:pPr>
        <w:pStyle w:val="libNormal"/>
        <w:rPr>
          <w:rtl/>
        </w:rPr>
      </w:pPr>
      <w:r w:rsidRPr="000D0795">
        <w:rPr>
          <w:rtl/>
        </w:rPr>
        <w:t>فظهر أنّ محمّداً وآل محمّد (صلَّى الله عليه وآله) وآبائهم وأمّهاتهم كانوا عبّاد الله المخلصين، وأنّ الله لم يجعل عباده المخلصين إلاّ محمّداً وآل محمّد (صلَّى الله عليه وآله) والأنبياء مرسلين وغير مرسلين (عليهم السلام).</w:t>
      </w:r>
    </w:p>
    <w:p w:rsidR="00845433" w:rsidRPr="00397E9F" w:rsidRDefault="00845433" w:rsidP="0012796C">
      <w:pPr>
        <w:pStyle w:val="libNormal"/>
        <w:rPr>
          <w:rtl/>
        </w:rPr>
      </w:pPr>
      <w:r w:rsidRPr="000D0795">
        <w:rPr>
          <w:rtl/>
        </w:rPr>
        <w:t xml:space="preserve">فظهر أنّ آباء النبي (صلَّى الله عليه وآله) والولي </w:t>
      </w:r>
      <w:r w:rsidRPr="000D0795">
        <w:rPr>
          <w:rFonts w:hint="cs"/>
          <w:rtl/>
        </w:rPr>
        <w:t>(عليه السلام) من لدن آدم إلى عبد الله وأبي طالب كانوا أنبياء مرسلين وغير مرسلين (عليهم السلام).</w:t>
      </w:r>
    </w:p>
    <w:p w:rsidR="004531DE" w:rsidRPr="0033166D" w:rsidRDefault="00845433" w:rsidP="00243124">
      <w:pPr>
        <w:pStyle w:val="libNormal"/>
      </w:pPr>
      <w:r w:rsidRPr="0033166D">
        <w:rPr>
          <w:rtl/>
        </w:rPr>
        <w:br w:type="page"/>
      </w:r>
    </w:p>
    <w:p w:rsidR="00845433" w:rsidRPr="0012796C" w:rsidRDefault="00845433" w:rsidP="003E24E2">
      <w:pPr>
        <w:pStyle w:val="Heading2Center"/>
        <w:rPr>
          <w:rtl/>
        </w:rPr>
      </w:pPr>
      <w:bookmarkStart w:id="262" w:name="113"/>
      <w:bookmarkStart w:id="263" w:name="_Toc495494022"/>
      <w:r w:rsidRPr="00397E9F">
        <w:rPr>
          <w:rtl/>
        </w:rPr>
        <w:lastRenderedPageBreak/>
        <w:t xml:space="preserve">آباء النبي (صلَّى الله عليه وآله) والولي </w:t>
      </w:r>
      <w:r w:rsidRPr="00397E9F">
        <w:rPr>
          <w:rFonts w:hint="cs"/>
          <w:rtl/>
        </w:rPr>
        <w:t>(عليه السلام) كانوا</w:t>
      </w:r>
      <w:bookmarkEnd w:id="262"/>
      <w:bookmarkEnd w:id="263"/>
    </w:p>
    <w:p w:rsidR="00845433" w:rsidRPr="0012796C" w:rsidRDefault="00845433" w:rsidP="003E24E2">
      <w:pPr>
        <w:pStyle w:val="Heading2Center"/>
        <w:rPr>
          <w:rtl/>
        </w:rPr>
      </w:pPr>
      <w:bookmarkStart w:id="264" w:name="_Toc495494023"/>
      <w:r w:rsidRPr="00397E9F">
        <w:rPr>
          <w:rtl/>
        </w:rPr>
        <w:t>أف</w:t>
      </w:r>
      <w:r w:rsidR="004531DE" w:rsidRPr="00397E9F">
        <w:rPr>
          <w:rtl/>
        </w:rPr>
        <w:t>ضل</w:t>
      </w:r>
      <w:r w:rsidRPr="00397E9F">
        <w:rPr>
          <w:rtl/>
        </w:rPr>
        <w:t xml:space="preserve"> ال</w:t>
      </w:r>
      <w:r w:rsidR="004531DE" w:rsidRPr="00397E9F">
        <w:rPr>
          <w:rtl/>
        </w:rPr>
        <w:t>نا</w:t>
      </w:r>
      <w:r w:rsidRPr="00397E9F">
        <w:rPr>
          <w:rtl/>
        </w:rPr>
        <w:t>س</w:t>
      </w:r>
      <w:bookmarkEnd w:id="264"/>
    </w:p>
    <w:p w:rsidR="00845433" w:rsidRPr="004531DE" w:rsidRDefault="00845433" w:rsidP="0012796C">
      <w:pPr>
        <w:pStyle w:val="libBold1"/>
        <w:rPr>
          <w:rtl/>
        </w:rPr>
      </w:pPr>
      <w:r w:rsidRPr="00397E9F">
        <w:rPr>
          <w:rtl/>
        </w:rPr>
        <w:t>قال الله تعالى:</w:t>
      </w:r>
    </w:p>
    <w:p w:rsidR="00845433" w:rsidRPr="00397E9F" w:rsidRDefault="00845433" w:rsidP="000D0795">
      <w:pPr>
        <w:pStyle w:val="libNormal"/>
        <w:rPr>
          <w:rtl/>
        </w:rPr>
      </w:pPr>
      <w:r w:rsidRPr="0033166D">
        <w:rPr>
          <w:rStyle w:val="libAlaemChar"/>
          <w:rtl/>
        </w:rPr>
        <w:t>(</w:t>
      </w:r>
      <w:r w:rsidRPr="000226EC">
        <w:rPr>
          <w:rStyle w:val="libAieChar"/>
          <w:rtl/>
        </w:rPr>
        <w:t>وَلَقَدْ فَضَّلْنَا بَعْضَ النَّبِيِّينَ عَلَى بَعْضٍ وَآتَيْنَا دَاوُودَ زَبُوراً</w:t>
      </w:r>
      <w:r w:rsidRPr="0033166D">
        <w:rPr>
          <w:rStyle w:val="libAlaemChar"/>
          <w:rtl/>
        </w:rPr>
        <w:t>)</w:t>
      </w:r>
      <w:r w:rsidRPr="0012796C">
        <w:rPr>
          <w:rtl/>
        </w:rPr>
        <w:t>.</w:t>
      </w:r>
    </w:p>
    <w:p w:rsidR="00845433" w:rsidRPr="00397E9F" w:rsidRDefault="00845433" w:rsidP="000D0795">
      <w:pPr>
        <w:pStyle w:val="libLeft"/>
        <w:rPr>
          <w:rtl/>
        </w:rPr>
      </w:pPr>
      <w:r w:rsidRPr="000D0795">
        <w:rPr>
          <w:rtl/>
        </w:rPr>
        <w:t>(سورة الإسراء: آية: 55)</w:t>
      </w:r>
    </w:p>
    <w:p w:rsidR="00845433" w:rsidRPr="004531DE" w:rsidRDefault="00845433" w:rsidP="0012796C">
      <w:pPr>
        <w:pStyle w:val="libBold1"/>
        <w:rPr>
          <w:rtl/>
        </w:rPr>
      </w:pPr>
      <w:r w:rsidRPr="00397E9F">
        <w:rPr>
          <w:rtl/>
        </w:rPr>
        <w:t>فقد ظهر من هذا الآية:</w:t>
      </w:r>
    </w:p>
    <w:p w:rsidR="00845433" w:rsidRPr="00397E9F" w:rsidRDefault="00845433" w:rsidP="0012796C">
      <w:pPr>
        <w:pStyle w:val="libNormal"/>
        <w:rPr>
          <w:rtl/>
        </w:rPr>
      </w:pPr>
      <w:r w:rsidRPr="000D0795">
        <w:rPr>
          <w:rtl/>
        </w:rPr>
        <w:t>أنّ الله جعل بعض النبيّين أفضل من بعضهم، وبعضهم مفضولين من بعضهم.</w:t>
      </w:r>
    </w:p>
    <w:p w:rsidR="00845433" w:rsidRPr="00397E9F" w:rsidRDefault="00845433" w:rsidP="000D0795">
      <w:pPr>
        <w:pStyle w:val="libNormal"/>
        <w:rPr>
          <w:rtl/>
        </w:rPr>
      </w:pPr>
      <w:r w:rsidRPr="0012796C">
        <w:rPr>
          <w:rStyle w:val="libBold1Char"/>
          <w:rtl/>
        </w:rPr>
        <w:t>* اعلم أنّ التفضيل على ثلاثة أقسام:</w:t>
      </w:r>
      <w:r w:rsidRPr="0012796C">
        <w:rPr>
          <w:rtl/>
        </w:rPr>
        <w:t xml:space="preserve"> تخليقي، استحقاقي، ابتلائي.</w:t>
      </w:r>
    </w:p>
    <w:p w:rsidR="00845433" w:rsidRPr="004531DE" w:rsidRDefault="00845433" w:rsidP="0012796C">
      <w:pPr>
        <w:pStyle w:val="libBold1"/>
        <w:rPr>
          <w:rtl/>
        </w:rPr>
      </w:pPr>
      <w:r w:rsidRPr="00397E9F">
        <w:rPr>
          <w:rtl/>
        </w:rPr>
        <w:t>1</w:t>
      </w:r>
      <w:r w:rsidR="000226EC">
        <w:rPr>
          <w:rtl/>
        </w:rPr>
        <w:t xml:space="preserve"> - </w:t>
      </w:r>
      <w:r w:rsidRPr="00397E9F">
        <w:rPr>
          <w:rtl/>
        </w:rPr>
        <w:t>فأمّا التخليقي:</w:t>
      </w:r>
    </w:p>
    <w:p w:rsidR="00845433" w:rsidRPr="00397E9F" w:rsidRDefault="00845433" w:rsidP="000D0795">
      <w:pPr>
        <w:pStyle w:val="libNormal"/>
        <w:rPr>
          <w:rtl/>
        </w:rPr>
      </w:pPr>
      <w:r w:rsidRPr="0012796C">
        <w:rPr>
          <w:rtl/>
        </w:rPr>
        <w:t xml:space="preserve">فقال الله فيه: </w:t>
      </w:r>
      <w:r w:rsidRPr="0033166D">
        <w:rPr>
          <w:rStyle w:val="libAlaemChar"/>
          <w:rtl/>
        </w:rPr>
        <w:t>(</w:t>
      </w:r>
      <w:r w:rsidRPr="000226EC">
        <w:rPr>
          <w:rStyle w:val="libAieChar"/>
          <w:rtl/>
        </w:rPr>
        <w:t>الرِّجَالُ قَوَّامُونَ عَلَى النِّسَاءِ بِمَا فَضَّلَ اللَّهُ بَعْضَهُمْ عَلَى بَعْضٍ</w:t>
      </w:r>
      <w:r w:rsidRPr="0033166D">
        <w:rPr>
          <w:rStyle w:val="libAlaemChar"/>
          <w:rtl/>
        </w:rPr>
        <w:t>)</w:t>
      </w:r>
      <w:r w:rsidRPr="0012796C">
        <w:rPr>
          <w:rtl/>
        </w:rPr>
        <w:t>.</w:t>
      </w:r>
    </w:p>
    <w:p w:rsidR="00845433" w:rsidRPr="00397E9F" w:rsidRDefault="00845433" w:rsidP="000D0795">
      <w:pPr>
        <w:pStyle w:val="libLeft"/>
        <w:rPr>
          <w:rtl/>
        </w:rPr>
      </w:pPr>
      <w:r w:rsidRPr="000D0795">
        <w:rPr>
          <w:rtl/>
        </w:rPr>
        <w:t>(سورة النساء: آية: 34)</w:t>
      </w:r>
    </w:p>
    <w:p w:rsidR="00845433" w:rsidRPr="004531DE" w:rsidRDefault="00845433" w:rsidP="0012796C">
      <w:pPr>
        <w:pStyle w:val="libBold1"/>
        <w:rPr>
          <w:rtl/>
        </w:rPr>
      </w:pPr>
      <w:r w:rsidRPr="00397E9F">
        <w:rPr>
          <w:rtl/>
        </w:rPr>
        <w:t>2</w:t>
      </w:r>
      <w:r w:rsidR="000226EC">
        <w:rPr>
          <w:rtl/>
        </w:rPr>
        <w:t xml:space="preserve"> - </w:t>
      </w:r>
      <w:r w:rsidRPr="00397E9F">
        <w:rPr>
          <w:rtl/>
        </w:rPr>
        <w:t>وأمّا الاستحقاقي:</w:t>
      </w:r>
    </w:p>
    <w:p w:rsidR="00845433" w:rsidRPr="00397E9F" w:rsidRDefault="00845433" w:rsidP="000D0795">
      <w:pPr>
        <w:pStyle w:val="libNormal"/>
        <w:rPr>
          <w:rtl/>
        </w:rPr>
      </w:pPr>
      <w:r w:rsidRPr="0012796C">
        <w:rPr>
          <w:rtl/>
        </w:rPr>
        <w:t xml:space="preserve">فقال الله فيه: </w:t>
      </w:r>
      <w:r w:rsidRPr="0033166D">
        <w:rPr>
          <w:rStyle w:val="libAlaemChar"/>
          <w:rtl/>
        </w:rPr>
        <w:t>(</w:t>
      </w:r>
      <w:r w:rsidRPr="000226EC">
        <w:rPr>
          <w:rStyle w:val="libAieChar"/>
          <w:rtl/>
        </w:rPr>
        <w:t>لاَ يَسْتَوِي الْقَاعِدُونَ مِنَ الْمُؤْمِنِينَ غَيْرُ أُولِي الضَّرَرِ وَالْمُجَاهِدُونَ فِي سَبِيلِ اللَّهِ بِأَمْوَالِهِمْ وَأَنْفُسِهِمْ فَضَّلَ اللَّهُ الْمُجَاهِدِينَ بِأَمْوَالِهِمْ وَأَنْفُسِهِمْ عَلَى الْقَاعِدِينَ دَرَجَةً</w:t>
      </w:r>
      <w:r w:rsidRPr="0033166D">
        <w:rPr>
          <w:rStyle w:val="libAlaemChar"/>
          <w:rtl/>
        </w:rPr>
        <w:t>)</w:t>
      </w:r>
      <w:r w:rsidRPr="0012796C">
        <w:rPr>
          <w:rtl/>
        </w:rPr>
        <w:t>.</w:t>
      </w:r>
    </w:p>
    <w:p w:rsidR="00845433" w:rsidRPr="00397E9F" w:rsidRDefault="00845433" w:rsidP="000D0795">
      <w:pPr>
        <w:pStyle w:val="libLeft"/>
        <w:rPr>
          <w:rtl/>
        </w:rPr>
      </w:pPr>
      <w:r w:rsidRPr="000D0795">
        <w:rPr>
          <w:rtl/>
        </w:rPr>
        <w:t>(سورة النساء: آية: 95)</w:t>
      </w:r>
    </w:p>
    <w:p w:rsidR="00845433" w:rsidRPr="004531DE" w:rsidRDefault="00845433" w:rsidP="0012796C">
      <w:pPr>
        <w:pStyle w:val="libBold1"/>
        <w:rPr>
          <w:rtl/>
        </w:rPr>
      </w:pPr>
      <w:r w:rsidRPr="00397E9F">
        <w:rPr>
          <w:rtl/>
        </w:rPr>
        <w:t>3</w:t>
      </w:r>
      <w:r w:rsidR="000226EC">
        <w:rPr>
          <w:rtl/>
        </w:rPr>
        <w:t xml:space="preserve"> - </w:t>
      </w:r>
      <w:r w:rsidRPr="00397E9F">
        <w:rPr>
          <w:rtl/>
        </w:rPr>
        <w:t>وأمّا الابتلائي:</w:t>
      </w:r>
    </w:p>
    <w:p w:rsidR="00845433" w:rsidRPr="00397E9F" w:rsidRDefault="00845433" w:rsidP="000D0795">
      <w:pPr>
        <w:pStyle w:val="libNormal"/>
        <w:rPr>
          <w:rtl/>
        </w:rPr>
      </w:pPr>
      <w:r w:rsidRPr="0012796C">
        <w:rPr>
          <w:rtl/>
        </w:rPr>
        <w:t xml:space="preserve">فقال الله فيه: </w:t>
      </w:r>
      <w:r w:rsidRPr="0033166D">
        <w:rPr>
          <w:rStyle w:val="libAlaemChar"/>
          <w:rtl/>
        </w:rPr>
        <w:t>(</w:t>
      </w:r>
      <w:r w:rsidRPr="000226EC">
        <w:rPr>
          <w:rStyle w:val="libAieChar"/>
          <w:rtl/>
        </w:rPr>
        <w:t>وَاللَّهُ فَضَّلَ بَعْضَكُمْ عَلَى بَعْضٍ فِي الرِّزْقِ فَمَا الَّذِينَ فُضِّلُوا بِرَادِّي رِزْقِهِمْ عَلَى مَا مَلَكَتْ أَيْمَانُهُمْ فَهُمْ فِيهِ سَوَاءٌ أَفَبِنِعْمَةِ اللَّهِ يَجْحَدُونَ</w:t>
      </w:r>
      <w:r w:rsidRPr="0033166D">
        <w:rPr>
          <w:rStyle w:val="libAlaemChar"/>
          <w:rtl/>
        </w:rPr>
        <w:t>)</w:t>
      </w:r>
      <w:r w:rsidRPr="0012796C">
        <w:rPr>
          <w:rtl/>
        </w:rPr>
        <w:t>.</w:t>
      </w:r>
    </w:p>
    <w:p w:rsidR="00845433" w:rsidRPr="00397E9F" w:rsidRDefault="00845433" w:rsidP="000D0795">
      <w:pPr>
        <w:pStyle w:val="libLeft"/>
        <w:rPr>
          <w:rtl/>
        </w:rPr>
      </w:pPr>
      <w:r w:rsidRPr="000D0795">
        <w:rPr>
          <w:rtl/>
        </w:rPr>
        <w:t>(سورة النحل: آية: 71)</w:t>
      </w:r>
    </w:p>
    <w:p w:rsidR="00845433" w:rsidRPr="00397E9F" w:rsidRDefault="00845433" w:rsidP="000D0795">
      <w:pPr>
        <w:pStyle w:val="libNormal"/>
        <w:rPr>
          <w:rtl/>
        </w:rPr>
      </w:pPr>
      <w:r w:rsidRPr="0012796C">
        <w:rPr>
          <w:rtl/>
        </w:rPr>
        <w:t xml:space="preserve">وقال الله: </w:t>
      </w:r>
      <w:r w:rsidRPr="0033166D">
        <w:rPr>
          <w:rStyle w:val="libAlaemChar"/>
          <w:rtl/>
        </w:rPr>
        <w:t>(</w:t>
      </w:r>
      <w:r w:rsidRPr="000226EC">
        <w:rPr>
          <w:rStyle w:val="libAieChar"/>
          <w:rtl/>
        </w:rPr>
        <w:t>وَفَضَّلْنَاهُمْ عَلَى كَثِيرٍ مِمَّنْ خَلَقْنَا تَفْضِيلاً</w:t>
      </w:r>
      <w:r w:rsidRPr="0033166D">
        <w:rPr>
          <w:rStyle w:val="libAlaemChar"/>
          <w:rtl/>
        </w:rPr>
        <w:t>)</w:t>
      </w:r>
      <w:r w:rsidRPr="0012796C">
        <w:rPr>
          <w:rtl/>
        </w:rPr>
        <w:t>.</w:t>
      </w:r>
    </w:p>
    <w:p w:rsidR="00845433" w:rsidRPr="004531DE" w:rsidRDefault="00845433" w:rsidP="0012796C">
      <w:pPr>
        <w:pStyle w:val="libBold1"/>
        <w:rPr>
          <w:rtl/>
        </w:rPr>
      </w:pPr>
      <w:r w:rsidRPr="00397E9F">
        <w:rPr>
          <w:rtl/>
        </w:rPr>
        <w:t>* عن عبد السلام بن صالح الهروي، عن علي بن موسى الرضا، عن آبائه مرفوعاً، عن علي بن أبي طالب قال:</w:t>
      </w:r>
    </w:p>
    <w:p w:rsidR="00845433" w:rsidRPr="00397E9F" w:rsidRDefault="00845433" w:rsidP="000D0795">
      <w:pPr>
        <w:pStyle w:val="libNormal"/>
        <w:rPr>
          <w:rtl/>
        </w:rPr>
      </w:pPr>
      <w:r w:rsidRPr="0012796C">
        <w:rPr>
          <w:rtl/>
        </w:rPr>
        <w:t>(قال رسول الله (صلَّى الله عليه وآله وسلَّم): ما خلق الله خَلْقاً أفضل منّي، ولا أكرم عليه منّي.</w:t>
      </w:r>
    </w:p>
    <w:p w:rsidR="00845433" w:rsidRPr="004531DE" w:rsidRDefault="00845433" w:rsidP="0012796C">
      <w:pPr>
        <w:pStyle w:val="libBold1"/>
        <w:rPr>
          <w:rtl/>
        </w:rPr>
      </w:pPr>
      <w:r w:rsidRPr="00397E9F">
        <w:rPr>
          <w:rtl/>
        </w:rPr>
        <w:t>قال علي:</w:t>
      </w:r>
    </w:p>
    <w:p w:rsidR="00845433" w:rsidRPr="0033166D" w:rsidRDefault="00845433" w:rsidP="00243124">
      <w:pPr>
        <w:pStyle w:val="libNormal"/>
      </w:pPr>
      <w:r w:rsidRPr="0033166D">
        <w:rPr>
          <w:rtl/>
        </w:rPr>
        <w:br w:type="page"/>
      </w:r>
    </w:p>
    <w:p w:rsidR="00845433" w:rsidRPr="0012796C" w:rsidRDefault="00845433" w:rsidP="0012796C">
      <w:pPr>
        <w:pStyle w:val="libNormal"/>
        <w:rPr>
          <w:rtl/>
        </w:rPr>
      </w:pPr>
      <w:r w:rsidRPr="00397E9F">
        <w:rPr>
          <w:rtl/>
        </w:rPr>
        <w:lastRenderedPageBreak/>
        <w:t>قلتُ: يا رسول الله أَفأَنتَ أفضل أَمْ جبرئيل؟</w:t>
      </w:r>
    </w:p>
    <w:p w:rsidR="00845433" w:rsidRPr="00397E9F" w:rsidRDefault="00845433" w:rsidP="000D0795">
      <w:pPr>
        <w:pStyle w:val="libNormal"/>
        <w:rPr>
          <w:rtl/>
        </w:rPr>
      </w:pPr>
      <w:r w:rsidRPr="0012796C">
        <w:rPr>
          <w:rtl/>
        </w:rPr>
        <w:t>فقال: يا علي، إنّ الله فضّل أنبياءه والمرسلين على الملائكة المقرّبين، وفضّلني على جميع النبيِّين والمرسلين، والفضل بعدي لك يا علي وللأئمّة من بعدك، وإنّ الملائكة لخدّامنا وخدّام محبِّينا، يا علي الذين يحملون العرش ومَن حوله يسبّحون بحمد ربّهم ويستغفرون للذين آمنوا بولايتنا)</w:t>
      </w:r>
      <w:r w:rsidR="000226EC" w:rsidRPr="0012796C">
        <w:rPr>
          <w:rtl/>
        </w:rPr>
        <w:t xml:space="preserve"> - </w:t>
      </w:r>
      <w:r w:rsidRPr="0012796C">
        <w:rPr>
          <w:rtl/>
        </w:rPr>
        <w:t>الحديث</w:t>
      </w:r>
      <w:r w:rsidR="000226EC" w:rsidRPr="0012796C">
        <w:rPr>
          <w:rtl/>
        </w:rPr>
        <w:t xml:space="preserve"> -</w:t>
      </w:r>
      <w:r w:rsidRPr="0012796C">
        <w:rPr>
          <w:rtl/>
        </w:rPr>
        <w:t>.</w:t>
      </w:r>
    </w:p>
    <w:p w:rsidR="00845433" w:rsidRPr="00397E9F" w:rsidRDefault="00845433" w:rsidP="000D0795">
      <w:pPr>
        <w:pStyle w:val="libLeft"/>
        <w:rPr>
          <w:rtl/>
        </w:rPr>
      </w:pPr>
      <w:r w:rsidRPr="000D0795">
        <w:rPr>
          <w:rtl/>
        </w:rPr>
        <w:t>(علل الشرائع: ص5)</w:t>
      </w:r>
    </w:p>
    <w:p w:rsidR="004531DE" w:rsidRDefault="00845433" w:rsidP="0012796C">
      <w:pPr>
        <w:pStyle w:val="libBold1"/>
        <w:rPr>
          <w:rtl/>
        </w:rPr>
      </w:pPr>
      <w:r w:rsidRPr="00397E9F">
        <w:rPr>
          <w:rtl/>
        </w:rPr>
        <w:t>فقد ظهر من هذا الحديث:</w:t>
      </w:r>
    </w:p>
    <w:p w:rsidR="004531DE" w:rsidRDefault="004531DE" w:rsidP="0012796C">
      <w:pPr>
        <w:pStyle w:val="libNormal"/>
        <w:rPr>
          <w:rtl/>
        </w:rPr>
      </w:pPr>
      <w:r>
        <w:rPr>
          <w:rtl/>
        </w:rPr>
        <w:t>-</w:t>
      </w:r>
      <w:r w:rsidR="00845433" w:rsidRPr="000D0795">
        <w:rPr>
          <w:rtl/>
        </w:rPr>
        <w:t xml:space="preserve"> أنّ الله خَلَق محمّداً وآل محمّد (صلَّى الله عليه وآله) أفضل من الأنبياء والمرسلين.</w:t>
      </w:r>
    </w:p>
    <w:p w:rsidR="004531DE" w:rsidRDefault="004531DE" w:rsidP="0012796C">
      <w:pPr>
        <w:pStyle w:val="libNormal"/>
        <w:rPr>
          <w:rtl/>
        </w:rPr>
      </w:pPr>
      <w:r>
        <w:rPr>
          <w:rtl/>
        </w:rPr>
        <w:t>-</w:t>
      </w:r>
      <w:r w:rsidR="00845433" w:rsidRPr="000D0795">
        <w:rPr>
          <w:rtl/>
        </w:rPr>
        <w:t xml:space="preserve"> وخلق الأنبياء والمرسلين أفضل من المؤمنين.</w:t>
      </w:r>
    </w:p>
    <w:p w:rsidR="004531DE" w:rsidRDefault="004531DE" w:rsidP="0012796C">
      <w:pPr>
        <w:pStyle w:val="libNormal"/>
        <w:rPr>
          <w:rtl/>
        </w:rPr>
      </w:pPr>
      <w:r>
        <w:rPr>
          <w:rtl/>
        </w:rPr>
        <w:t>-</w:t>
      </w:r>
      <w:r w:rsidR="00845433" w:rsidRPr="000D0795">
        <w:rPr>
          <w:rtl/>
        </w:rPr>
        <w:t xml:space="preserve"> وخَلَق المؤمنين أفضل من الملائكة المقرّبين.</w:t>
      </w:r>
    </w:p>
    <w:p w:rsidR="00845433" w:rsidRPr="00397E9F" w:rsidRDefault="004531DE" w:rsidP="0012796C">
      <w:pPr>
        <w:pStyle w:val="libNormal"/>
        <w:rPr>
          <w:rtl/>
        </w:rPr>
      </w:pPr>
      <w:r>
        <w:rPr>
          <w:rtl/>
        </w:rPr>
        <w:t>-</w:t>
      </w:r>
      <w:r w:rsidR="00845433" w:rsidRPr="000D0795">
        <w:rPr>
          <w:rtl/>
        </w:rPr>
        <w:t xml:space="preserve"> وجعل الملائكة المقرّبين خدّام محمّد وآل محمّد، وخدّام محبّيهم إلى يوم القيامة.</w:t>
      </w:r>
    </w:p>
    <w:p w:rsidR="00845433" w:rsidRPr="004531DE" w:rsidRDefault="00845433" w:rsidP="0012796C">
      <w:pPr>
        <w:pStyle w:val="libBold1"/>
        <w:rPr>
          <w:rtl/>
        </w:rPr>
      </w:pPr>
      <w:r w:rsidRPr="00397E9F">
        <w:rPr>
          <w:rtl/>
        </w:rPr>
        <w:t>* عن جابر الجعفي عن الإمام موسى بن جعفر الكاظم</w:t>
      </w:r>
      <w:r w:rsidRPr="00397E9F">
        <w:rPr>
          <w:rFonts w:hint="cs"/>
          <w:rtl/>
        </w:rPr>
        <w:t xml:space="preserve"> (عليه السلام) قال:</w:t>
      </w:r>
    </w:p>
    <w:p w:rsidR="00845433" w:rsidRPr="00397E9F" w:rsidRDefault="00845433" w:rsidP="000D0795">
      <w:pPr>
        <w:pStyle w:val="libNormal"/>
        <w:rPr>
          <w:rtl/>
        </w:rPr>
      </w:pPr>
      <w:r w:rsidRPr="0012796C">
        <w:rPr>
          <w:rFonts w:hint="cs"/>
          <w:rtl/>
        </w:rPr>
        <w:t xml:space="preserve">(إنّ الله تعالى خلق نور محمّد </w:t>
      </w:r>
      <w:r w:rsidRPr="0012796C">
        <w:rPr>
          <w:rtl/>
        </w:rPr>
        <w:t xml:space="preserve">(صلَّى الله عليه وآله وسلَّم) مِن نورٍ اخترعه مِن عظمته وجلاله، وهو نور لاهوتيته، الذي تبدى إلاه، وتجلّى لموسى بن عمران </w:t>
      </w:r>
      <w:r w:rsidRPr="0012796C">
        <w:rPr>
          <w:rFonts w:hint="cs"/>
          <w:rtl/>
        </w:rPr>
        <w:t xml:space="preserve">(عليه السلام) لطلب رؤيته، فما ثبت ولا استقرّ ولا طاقة له لرؤيته </w:t>
      </w:r>
      <w:r w:rsidRPr="0012796C">
        <w:rPr>
          <w:rtl/>
        </w:rPr>
        <w:t>حتّى خرّ مغشيّاً عليه</w:t>
      </w:r>
      <w:r w:rsidR="004531DE">
        <w:rPr>
          <w:rtl/>
        </w:rPr>
        <w:t>،</w:t>
      </w:r>
      <w:r w:rsidRPr="0012796C">
        <w:rPr>
          <w:rtl/>
        </w:rPr>
        <w:t xml:space="preserve"> وكان ذلك نور محمّد (صلَّى الله عليه وآله وسلَّم)، فلمّا أراد الله تعالى أنْ يخلق محمّداً منه قَسَمَ ذلك النور شطرَين، فخلق من الشطر الأوّل محمّداً (صلَّى الله عليه وآله وسلَّم)، ومِن الشطر الثاني علي بن أبي طالب</w:t>
      </w:r>
      <w:r w:rsidRPr="0012796C">
        <w:rPr>
          <w:rFonts w:hint="cs"/>
          <w:rtl/>
        </w:rPr>
        <w:t xml:space="preserve"> (عليه السلام)، ولم يخلق من ذلك النور غيرهما.</w:t>
      </w:r>
    </w:p>
    <w:p w:rsidR="00845433" w:rsidRPr="004531DE" w:rsidRDefault="00845433" w:rsidP="0012796C">
      <w:pPr>
        <w:pStyle w:val="libBold1"/>
        <w:rPr>
          <w:rtl/>
        </w:rPr>
      </w:pPr>
      <w:r w:rsidRPr="00397E9F">
        <w:rPr>
          <w:rFonts w:hint="cs"/>
          <w:rtl/>
        </w:rPr>
        <w:t>إلى أنْ قال:</w:t>
      </w:r>
    </w:p>
    <w:p w:rsidR="00845433" w:rsidRPr="0012796C" w:rsidRDefault="00845433" w:rsidP="0012796C">
      <w:pPr>
        <w:pStyle w:val="libNormal"/>
        <w:rPr>
          <w:rtl/>
        </w:rPr>
      </w:pPr>
      <w:r w:rsidRPr="00397E9F">
        <w:rPr>
          <w:rtl/>
        </w:rPr>
        <w:t>ثمّ اقتبس من نور محمّد (صلَّى الله عليه وآله) فاطمة ابنته (عليه السلام)، كما اقتبس نورَه مِن نوره تعالى، واقتبس من نور فاطمة الحسن والحسين (عليه السلام) كاقتباس المصابيح، هم خلقوا من الأنوار وانتقلوا مِن ظَهْرٍ إلى ظهر ومِن صُلْب إلى صلب في الطبقة العليا من غير نحاسة، بل نقلاً بعد نقل لا من ماءٍ مهين ولا من نطفة جشرة كسائر خلقه، بل أنوار انتقلوا من أصلاب</w:t>
      </w:r>
    </w:p>
    <w:p w:rsidR="004531DE" w:rsidRPr="0033166D" w:rsidRDefault="00845433" w:rsidP="00243124">
      <w:pPr>
        <w:pStyle w:val="libNormal"/>
      </w:pPr>
      <w:r w:rsidRPr="0033166D">
        <w:rPr>
          <w:rtl/>
        </w:rPr>
        <w:br w:type="page"/>
      </w:r>
    </w:p>
    <w:p w:rsidR="00845433" w:rsidRPr="00397E9F" w:rsidRDefault="00845433" w:rsidP="000D0795">
      <w:pPr>
        <w:pStyle w:val="libNormal"/>
        <w:rPr>
          <w:rtl/>
        </w:rPr>
      </w:pPr>
      <w:r w:rsidRPr="0012796C">
        <w:rPr>
          <w:rtl/>
        </w:rPr>
        <w:lastRenderedPageBreak/>
        <w:t>الرجال الطاهرين إلى أرحام النساء الطاهرات)</w:t>
      </w:r>
      <w:r w:rsidR="000226EC" w:rsidRPr="0012796C">
        <w:rPr>
          <w:rtl/>
        </w:rPr>
        <w:t xml:space="preserve"> - </w:t>
      </w:r>
      <w:r w:rsidRPr="0012796C">
        <w:rPr>
          <w:rtl/>
        </w:rPr>
        <w:t>الحديث</w:t>
      </w:r>
      <w:r w:rsidR="000226EC" w:rsidRPr="0012796C">
        <w:rPr>
          <w:rtl/>
        </w:rPr>
        <w:t xml:space="preserve"> -</w:t>
      </w:r>
      <w:r w:rsidRPr="0012796C">
        <w:rPr>
          <w:rtl/>
        </w:rPr>
        <w:t>.</w:t>
      </w:r>
    </w:p>
    <w:p w:rsidR="00845433" w:rsidRPr="00397E9F" w:rsidRDefault="00845433" w:rsidP="000D0795">
      <w:pPr>
        <w:pStyle w:val="libLeft"/>
        <w:rPr>
          <w:rtl/>
        </w:rPr>
      </w:pPr>
      <w:r w:rsidRPr="000D0795">
        <w:rPr>
          <w:rtl/>
        </w:rPr>
        <w:t>(البرهان: سورة الشعراء)</w:t>
      </w:r>
    </w:p>
    <w:p w:rsidR="00845433" w:rsidRPr="004531DE" w:rsidRDefault="00845433" w:rsidP="0012796C">
      <w:pPr>
        <w:pStyle w:val="libBold1"/>
        <w:rPr>
          <w:rtl/>
        </w:rPr>
      </w:pPr>
      <w:r w:rsidRPr="00397E9F">
        <w:rPr>
          <w:rtl/>
        </w:rPr>
        <w:t>فقد ظهر من هذا الحديث:</w:t>
      </w:r>
    </w:p>
    <w:p w:rsidR="00845433" w:rsidRPr="00397E9F" w:rsidRDefault="00845433" w:rsidP="0012796C">
      <w:pPr>
        <w:pStyle w:val="libNormal"/>
        <w:rPr>
          <w:rtl/>
        </w:rPr>
      </w:pPr>
      <w:r w:rsidRPr="000D0795">
        <w:rPr>
          <w:rtl/>
        </w:rPr>
        <w:t xml:space="preserve">أنّ الله جعل حَمَلَةَ أنوار محمّد وآل محمّد (صلَّى الله عليه وآله) أصلاب الطبقة العليا (أصلاب الأنبياء)، فكان آباء النبي (صلَّى الله عليه وآله وسلَّم) والولي </w:t>
      </w:r>
      <w:r w:rsidRPr="000D0795">
        <w:rPr>
          <w:rFonts w:hint="cs"/>
          <w:rtl/>
        </w:rPr>
        <w:t>(عليه السلام)</w:t>
      </w:r>
      <w:r w:rsidR="000226EC" w:rsidRPr="000D0795">
        <w:rPr>
          <w:rFonts w:hint="cs"/>
          <w:rtl/>
        </w:rPr>
        <w:t xml:space="preserve"> - </w:t>
      </w:r>
      <w:r w:rsidRPr="000D0795">
        <w:rPr>
          <w:rFonts w:hint="cs"/>
          <w:rtl/>
        </w:rPr>
        <w:t>من لدن آدم إلى عبد الله وأبي طالب</w:t>
      </w:r>
      <w:r w:rsidR="000226EC" w:rsidRPr="000D0795">
        <w:rPr>
          <w:rFonts w:hint="cs"/>
          <w:rtl/>
        </w:rPr>
        <w:t xml:space="preserve"> - </w:t>
      </w:r>
      <w:r w:rsidRPr="000D0795">
        <w:rPr>
          <w:rFonts w:hint="cs"/>
          <w:rtl/>
        </w:rPr>
        <w:t>أنبياء (عليهم السلام).</w:t>
      </w:r>
    </w:p>
    <w:p w:rsidR="00845433" w:rsidRPr="004531DE" w:rsidRDefault="00845433" w:rsidP="0012796C">
      <w:pPr>
        <w:pStyle w:val="libBold1"/>
        <w:rPr>
          <w:rtl/>
        </w:rPr>
      </w:pPr>
      <w:r w:rsidRPr="00397E9F">
        <w:rPr>
          <w:rtl/>
        </w:rPr>
        <w:t xml:space="preserve">* </w:t>
      </w:r>
      <w:r w:rsidRPr="00397E9F">
        <w:rPr>
          <w:rFonts w:hint="cs"/>
          <w:rtl/>
        </w:rPr>
        <w:t>عن إسماعيل بن الفيض الهاشمي قال:</w:t>
      </w:r>
    </w:p>
    <w:p w:rsidR="00845433" w:rsidRPr="00397E9F" w:rsidRDefault="00845433" w:rsidP="0012796C">
      <w:pPr>
        <w:pStyle w:val="libNormal"/>
        <w:rPr>
          <w:rtl/>
        </w:rPr>
      </w:pPr>
      <w:r w:rsidRPr="000D0795">
        <w:rPr>
          <w:rFonts w:hint="cs"/>
          <w:rtl/>
        </w:rPr>
        <w:t>سألتُ أبا عبد الله (عليه السلام) عن موسى بن عمران (عليه السلام) لمّا رأى حبالهم وعصيّهم أوجس في نفسه خِيْفَة، ولم يوجس إبراهيم (عليه السلام) حين وُضع في المنجنيق وقُذف في النار؟</w:t>
      </w:r>
    </w:p>
    <w:p w:rsidR="00845433" w:rsidRPr="00397E9F" w:rsidRDefault="00845433" w:rsidP="000D0795">
      <w:pPr>
        <w:pStyle w:val="libNormal"/>
        <w:rPr>
          <w:rtl/>
        </w:rPr>
      </w:pPr>
      <w:r w:rsidRPr="0012796C">
        <w:rPr>
          <w:rStyle w:val="libBold2Char"/>
          <w:rFonts w:hint="cs"/>
          <w:rtl/>
        </w:rPr>
        <w:t xml:space="preserve">فقال: </w:t>
      </w:r>
      <w:r w:rsidRPr="0012796C">
        <w:rPr>
          <w:rFonts w:hint="cs"/>
          <w:rtl/>
        </w:rPr>
        <w:t>(</w:t>
      </w:r>
      <w:r w:rsidRPr="0012796C">
        <w:rPr>
          <w:rtl/>
        </w:rPr>
        <w:t xml:space="preserve">إنّ إبراهيم </w:t>
      </w:r>
      <w:r w:rsidRPr="0012796C">
        <w:rPr>
          <w:rFonts w:hint="cs"/>
          <w:rtl/>
        </w:rPr>
        <w:t>عليه السلام حين وُضع في المنجنيق كان مستنداً إلى ما في صلبه من أنوار حجج الله تعالى، ولم يكن موسى عليه السلام كذلك، فلهذا أوجس في نفسه ولم يوجس إبراهيم عليه السلام).</w:t>
      </w:r>
    </w:p>
    <w:p w:rsidR="00845433" w:rsidRPr="00397E9F" w:rsidRDefault="00845433" w:rsidP="000D0795">
      <w:pPr>
        <w:pStyle w:val="libLeft"/>
        <w:rPr>
          <w:rtl/>
        </w:rPr>
      </w:pPr>
      <w:r w:rsidRPr="000D0795">
        <w:rPr>
          <w:rtl/>
        </w:rPr>
        <w:t>(أمالي الصدوق: ب 94، ص655)</w:t>
      </w:r>
    </w:p>
    <w:p w:rsidR="004531DE" w:rsidRDefault="00845433" w:rsidP="0012796C">
      <w:pPr>
        <w:pStyle w:val="libBold1"/>
        <w:rPr>
          <w:rtl/>
        </w:rPr>
      </w:pPr>
      <w:r w:rsidRPr="00397E9F">
        <w:rPr>
          <w:rtl/>
        </w:rPr>
        <w:t>فقد ظهر من هذا الحديث:</w:t>
      </w:r>
    </w:p>
    <w:p w:rsidR="004531DE" w:rsidRDefault="004531DE" w:rsidP="000D0795">
      <w:pPr>
        <w:pStyle w:val="libNormal"/>
        <w:rPr>
          <w:rtl/>
        </w:rPr>
      </w:pPr>
      <w:r>
        <w:rPr>
          <w:rtl/>
        </w:rPr>
        <w:t>-</w:t>
      </w:r>
      <w:r w:rsidR="00845433" w:rsidRPr="0012796C">
        <w:rPr>
          <w:rtl/>
        </w:rPr>
        <w:t xml:space="preserve"> أنّ الله جعل إبراهيم الخليل </w:t>
      </w:r>
      <w:r w:rsidR="00845433" w:rsidRPr="0012796C">
        <w:rPr>
          <w:rFonts w:hint="cs"/>
          <w:rtl/>
        </w:rPr>
        <w:t xml:space="preserve">(عليه السلام) حامل أنوار محمّد وآل محمّد </w:t>
      </w:r>
      <w:r w:rsidR="00845433" w:rsidRPr="0012796C">
        <w:rPr>
          <w:rtl/>
        </w:rPr>
        <w:t>(صلَّى الله عليه وآله).</w:t>
      </w:r>
    </w:p>
    <w:p w:rsidR="004531DE" w:rsidRDefault="004531DE" w:rsidP="0012796C">
      <w:pPr>
        <w:pStyle w:val="libNormal"/>
        <w:rPr>
          <w:rtl/>
        </w:rPr>
      </w:pPr>
      <w:r>
        <w:rPr>
          <w:rtl/>
        </w:rPr>
        <w:t>-</w:t>
      </w:r>
      <w:r w:rsidR="00845433" w:rsidRPr="000D0795">
        <w:rPr>
          <w:rtl/>
        </w:rPr>
        <w:t xml:space="preserve"> ولم يجعل موسى الكليم </w:t>
      </w:r>
      <w:r w:rsidR="00845433" w:rsidRPr="000D0795">
        <w:rPr>
          <w:rFonts w:hint="cs"/>
          <w:rtl/>
        </w:rPr>
        <w:t>(عليه السلام) حامل أنوارهم.</w:t>
      </w:r>
    </w:p>
    <w:p w:rsidR="004531DE" w:rsidRDefault="004531DE" w:rsidP="0012796C">
      <w:pPr>
        <w:pStyle w:val="libNormal"/>
        <w:rPr>
          <w:rtl/>
        </w:rPr>
      </w:pPr>
      <w:r>
        <w:rPr>
          <w:rtl/>
        </w:rPr>
        <w:t>-</w:t>
      </w:r>
      <w:r w:rsidR="00845433" w:rsidRPr="000D0795">
        <w:rPr>
          <w:rFonts w:hint="cs"/>
          <w:rtl/>
        </w:rPr>
        <w:t xml:space="preserve"> فكان إبراهيم الخليل (عليه السلام) أقوى طاقة من موسى الكليم (عليه السلام).</w:t>
      </w:r>
    </w:p>
    <w:p w:rsidR="00845433" w:rsidRPr="00397E9F" w:rsidRDefault="004531DE" w:rsidP="0012796C">
      <w:pPr>
        <w:pStyle w:val="libNormal"/>
        <w:rPr>
          <w:rtl/>
        </w:rPr>
      </w:pPr>
      <w:r>
        <w:rPr>
          <w:rtl/>
        </w:rPr>
        <w:t>-</w:t>
      </w:r>
      <w:r w:rsidR="00845433" w:rsidRPr="000D0795">
        <w:rPr>
          <w:rFonts w:hint="cs"/>
          <w:rtl/>
        </w:rPr>
        <w:t xml:space="preserve"> وظهر أنّ الله جعل إبراهيم الخليل (عليه السلام) أفضل من موسى الكليم (عليه السلام)، استحقاقاً له.</w:t>
      </w:r>
    </w:p>
    <w:p w:rsidR="00845433" w:rsidRPr="004531DE" w:rsidRDefault="00845433" w:rsidP="0012796C">
      <w:pPr>
        <w:pStyle w:val="libBold1"/>
        <w:rPr>
          <w:rtl/>
        </w:rPr>
      </w:pPr>
      <w:r w:rsidRPr="00397E9F">
        <w:rPr>
          <w:rtl/>
        </w:rPr>
        <w:t>فظهر:</w:t>
      </w:r>
    </w:p>
    <w:p w:rsidR="00845433" w:rsidRPr="00397E9F" w:rsidRDefault="00845433" w:rsidP="0012796C">
      <w:pPr>
        <w:pStyle w:val="libNormal"/>
        <w:rPr>
          <w:rtl/>
        </w:rPr>
      </w:pPr>
      <w:r w:rsidRPr="000D0795">
        <w:rPr>
          <w:rtl/>
        </w:rPr>
        <w:t>أنّ مَن جعله اللهُ من الطبقة العليا</w:t>
      </w:r>
      <w:r w:rsidR="000226EC" w:rsidRPr="000D0795">
        <w:rPr>
          <w:rtl/>
        </w:rPr>
        <w:t xml:space="preserve"> - </w:t>
      </w:r>
      <w:r w:rsidRPr="000D0795">
        <w:rPr>
          <w:rtl/>
        </w:rPr>
        <w:t>يعني من الأنبياء (عليهم السلام)</w:t>
      </w:r>
      <w:r w:rsidR="000226EC" w:rsidRPr="000D0795">
        <w:rPr>
          <w:rtl/>
        </w:rPr>
        <w:t xml:space="preserve"> - </w:t>
      </w:r>
      <w:r w:rsidRPr="000D0795">
        <w:rPr>
          <w:rtl/>
        </w:rPr>
        <w:t>حامل أنوار محمّد وآل محمّد (صلَّى الله عليه وآله)، جعله أقوى طاقة وأفضل مِن الذي لم يجعله حامل أنوارهم من الأنبياء (عليهم السلام).</w:t>
      </w:r>
    </w:p>
    <w:p w:rsidR="00845433" w:rsidRPr="004531DE" w:rsidRDefault="00845433" w:rsidP="0012796C">
      <w:pPr>
        <w:pStyle w:val="libBold1"/>
        <w:rPr>
          <w:rtl/>
        </w:rPr>
      </w:pPr>
      <w:r w:rsidRPr="00397E9F">
        <w:rPr>
          <w:rtl/>
        </w:rPr>
        <w:t>* عن أبي سعيد الخدري قال:</w:t>
      </w:r>
    </w:p>
    <w:p w:rsidR="00845433" w:rsidRPr="00397E9F" w:rsidRDefault="00845433" w:rsidP="000D0795">
      <w:pPr>
        <w:pStyle w:val="libNormal"/>
        <w:rPr>
          <w:rtl/>
        </w:rPr>
      </w:pPr>
      <w:r w:rsidRPr="0012796C">
        <w:rPr>
          <w:rtl/>
        </w:rPr>
        <w:t xml:space="preserve">كنّا جلوساً عند رسول الله (صلَّى الله عليه وآله)، </w:t>
      </w:r>
      <w:r w:rsidRPr="0012796C">
        <w:rPr>
          <w:rStyle w:val="libBold2Char"/>
          <w:rtl/>
        </w:rPr>
        <w:t>الى أنْ قال:</w:t>
      </w:r>
      <w:r w:rsidRPr="0012796C">
        <w:rPr>
          <w:rtl/>
        </w:rPr>
        <w:t xml:space="preserve"> قال</w:t>
      </w:r>
    </w:p>
    <w:p w:rsidR="004531DE" w:rsidRPr="0033166D" w:rsidRDefault="00845433" w:rsidP="00243124">
      <w:pPr>
        <w:pStyle w:val="libNormal"/>
      </w:pPr>
      <w:r w:rsidRPr="0033166D">
        <w:rPr>
          <w:rtl/>
        </w:rPr>
        <w:br w:type="page"/>
      </w:r>
    </w:p>
    <w:p w:rsidR="00845433" w:rsidRPr="00397E9F" w:rsidRDefault="00845433" w:rsidP="0012796C">
      <w:pPr>
        <w:pStyle w:val="libNormal"/>
        <w:rPr>
          <w:rtl/>
        </w:rPr>
      </w:pPr>
      <w:r w:rsidRPr="000D0795">
        <w:rPr>
          <w:rtl/>
        </w:rPr>
        <w:lastRenderedPageBreak/>
        <w:t>النبي (صلَّى الله عليه وآله):</w:t>
      </w:r>
    </w:p>
    <w:p w:rsidR="00845433" w:rsidRPr="00397E9F" w:rsidRDefault="00845433" w:rsidP="000D0795">
      <w:pPr>
        <w:pStyle w:val="libNormal"/>
        <w:rPr>
          <w:rtl/>
        </w:rPr>
      </w:pPr>
      <w:r w:rsidRPr="0012796C">
        <w:rPr>
          <w:rtl/>
        </w:rPr>
        <w:t xml:space="preserve">(وقد علمتم جميعاً أنّ الله خلقني وعليّاً مِن نور واحد، إنّا كنّا في صُلْب آدم نسبح الله عزّ وجل، ثمّ نقلنا إلى أصلاب الرجال وأرحام النساء (عليهم السلام)، يُسمع تسبيحنا في الظهور والبطون في كلّ عصر وعهد إلى عبد المطّلب </w:t>
      </w:r>
      <w:r w:rsidRPr="0012796C">
        <w:rPr>
          <w:rFonts w:hint="cs"/>
          <w:rtl/>
        </w:rPr>
        <w:t>(عليه السلام)، وإنّ نورنا كان يظهر في وجوه آبائنا وأمّهاتنا حتّى تبيّن أسماؤنا مخطوطة بالنور على جباههم، وافترق نورنا فصار نصفه في عبد الله أبي (عليه السلام)، ونصفه في أبي طالب عمّي (عليه السلام)، فكان يُسمع تسبيحنا من ظهورهما، وكان أبي وعمّي إذا جلسا في ملأ قريش يتلألأ نورنا ووجوههما دونهم، حتّى أنّ الهوام والسباع يسلِّمان عليهما لأجل نورهما، إلى أنْ خرجنا من أصلاب آبائنا وبطون أمّهاتنا).</w:t>
      </w:r>
    </w:p>
    <w:p w:rsidR="00845433" w:rsidRPr="00397E9F" w:rsidRDefault="00845433" w:rsidP="000D0795">
      <w:pPr>
        <w:pStyle w:val="libLeft"/>
        <w:rPr>
          <w:rtl/>
        </w:rPr>
      </w:pPr>
      <w:r w:rsidRPr="000D0795">
        <w:rPr>
          <w:rtl/>
        </w:rPr>
        <w:t>(كتاب الروضة للحفيني)</w:t>
      </w:r>
    </w:p>
    <w:p w:rsidR="00845433" w:rsidRPr="004531DE" w:rsidRDefault="00845433" w:rsidP="0012796C">
      <w:pPr>
        <w:pStyle w:val="libBold1"/>
        <w:rPr>
          <w:rtl/>
        </w:rPr>
      </w:pPr>
      <w:r w:rsidRPr="00397E9F">
        <w:rPr>
          <w:rtl/>
        </w:rPr>
        <w:t>فقد ظهر من هذا الحديث:</w:t>
      </w:r>
    </w:p>
    <w:p w:rsidR="00845433" w:rsidRPr="00397E9F" w:rsidRDefault="00845433" w:rsidP="000D0795">
      <w:pPr>
        <w:pStyle w:val="libNormal"/>
        <w:rPr>
          <w:rtl/>
        </w:rPr>
      </w:pPr>
      <w:r w:rsidRPr="0012796C">
        <w:rPr>
          <w:rtl/>
        </w:rPr>
        <w:t xml:space="preserve">أنّ الله جعل آباء النبي (ص) والولي </w:t>
      </w:r>
      <w:r w:rsidRPr="0012796C">
        <w:rPr>
          <w:rFonts w:hint="cs"/>
          <w:rtl/>
        </w:rPr>
        <w:t>عليه السلام حملة نورهما من الطبقة العليا من الأنبياء، من لدن آدم (عليه السلام) إلى عبد الله وأبي طالب عليه السلام، وجعلهم أقوى طاقة وأفضل من الطبقة العليا من الأنبياء، الذين لم يجعلهم حملة نورهما</w:t>
      </w:r>
      <w:r w:rsidRPr="0012796C">
        <w:rPr>
          <w:rtl/>
        </w:rPr>
        <w:t xml:space="preserve"> (ص)، كما قال: </w:t>
      </w:r>
      <w:r w:rsidRPr="0033166D">
        <w:rPr>
          <w:rStyle w:val="libAlaemChar"/>
          <w:rtl/>
        </w:rPr>
        <w:t>(</w:t>
      </w:r>
      <w:r w:rsidRPr="000226EC">
        <w:rPr>
          <w:rStyle w:val="libAieChar"/>
          <w:rtl/>
        </w:rPr>
        <w:t>وَلَقَدْ فَضَّلْنَا بَعْضَ النَّبِيِّينَ عَلَى بَعْضٍ</w:t>
      </w:r>
      <w:r w:rsidRPr="0033166D">
        <w:rPr>
          <w:rStyle w:val="libAlaemChar"/>
          <w:rtl/>
        </w:rPr>
        <w:t>)</w:t>
      </w:r>
      <w:r w:rsidRPr="0012796C">
        <w:rPr>
          <w:rtl/>
        </w:rPr>
        <w:t>.</w:t>
      </w:r>
    </w:p>
    <w:p w:rsidR="00845433" w:rsidRPr="0012796C" w:rsidRDefault="00845433" w:rsidP="003E24E2">
      <w:pPr>
        <w:pStyle w:val="Heading2Center"/>
        <w:rPr>
          <w:rtl/>
        </w:rPr>
      </w:pPr>
      <w:bookmarkStart w:id="265" w:name="114"/>
      <w:bookmarkStart w:id="266" w:name="_Toc495494024"/>
      <w:r w:rsidRPr="00397E9F">
        <w:rPr>
          <w:rtl/>
        </w:rPr>
        <w:t>آ</w:t>
      </w:r>
      <w:r w:rsidR="004531DE" w:rsidRPr="00397E9F">
        <w:rPr>
          <w:rtl/>
        </w:rPr>
        <w:t>با</w:t>
      </w:r>
      <w:r w:rsidRPr="00397E9F">
        <w:rPr>
          <w:rtl/>
        </w:rPr>
        <w:t>ء الن</w:t>
      </w:r>
      <w:r w:rsidR="004531DE" w:rsidRPr="00397E9F">
        <w:rPr>
          <w:rtl/>
        </w:rPr>
        <w:t>بي</w:t>
      </w:r>
      <w:r w:rsidRPr="00397E9F">
        <w:rPr>
          <w:rtl/>
        </w:rPr>
        <w:t xml:space="preserve"> والو</w:t>
      </w:r>
      <w:r w:rsidR="004531DE" w:rsidRPr="00397E9F">
        <w:rPr>
          <w:rtl/>
        </w:rPr>
        <w:t>لي</w:t>
      </w:r>
      <w:r w:rsidRPr="00397E9F">
        <w:rPr>
          <w:rtl/>
        </w:rPr>
        <w:t xml:space="preserve"> كا</w:t>
      </w:r>
      <w:r w:rsidR="004531DE" w:rsidRPr="00397E9F">
        <w:rPr>
          <w:rtl/>
        </w:rPr>
        <w:t>نو</w:t>
      </w:r>
      <w:r w:rsidRPr="00397E9F">
        <w:rPr>
          <w:rtl/>
        </w:rPr>
        <w:t>ا م</w:t>
      </w:r>
      <w:r w:rsidR="004531DE" w:rsidRPr="00397E9F">
        <w:rPr>
          <w:rtl/>
        </w:rPr>
        <w:t>حا</w:t>
      </w:r>
      <w:r w:rsidRPr="00397E9F">
        <w:rPr>
          <w:rtl/>
        </w:rPr>
        <w:t>ل نورهما</w:t>
      </w:r>
      <w:bookmarkEnd w:id="265"/>
      <w:bookmarkEnd w:id="266"/>
    </w:p>
    <w:p w:rsidR="00845433" w:rsidRPr="004531DE" w:rsidRDefault="00845433" w:rsidP="0012796C">
      <w:pPr>
        <w:pStyle w:val="libBold1"/>
        <w:rPr>
          <w:rtl/>
        </w:rPr>
      </w:pPr>
      <w:r w:rsidRPr="00397E9F">
        <w:rPr>
          <w:rtl/>
        </w:rPr>
        <w:t>* قال الله تعالى:</w:t>
      </w:r>
    </w:p>
    <w:p w:rsidR="00845433" w:rsidRPr="00397E9F" w:rsidRDefault="004531DE" w:rsidP="000D0795">
      <w:pPr>
        <w:pStyle w:val="libNormal"/>
        <w:rPr>
          <w:rtl/>
        </w:rPr>
      </w:pPr>
      <w:r w:rsidRPr="0033166D">
        <w:rPr>
          <w:rStyle w:val="libAlaemChar"/>
          <w:rtl/>
        </w:rPr>
        <w:t>(</w:t>
      </w:r>
      <w:r w:rsidR="00845433" w:rsidRPr="000226EC">
        <w:rPr>
          <w:rStyle w:val="libAieChar"/>
          <w:rtl/>
        </w:rPr>
        <w:t>قَدْ جَاءَكُمْ مِنَ اللَّهِ نُورٌ وَكِتَابٌ مُبِينٌ</w:t>
      </w:r>
      <w:r w:rsidR="00845433" w:rsidRPr="0033166D">
        <w:rPr>
          <w:rStyle w:val="libAlaemChar"/>
          <w:rtl/>
        </w:rPr>
        <w:t>)</w:t>
      </w:r>
      <w:r w:rsidR="00845433" w:rsidRPr="0012796C">
        <w:rPr>
          <w:rtl/>
        </w:rPr>
        <w:t>.</w:t>
      </w:r>
    </w:p>
    <w:p w:rsidR="00845433" w:rsidRPr="00397E9F" w:rsidRDefault="00845433" w:rsidP="000D0795">
      <w:pPr>
        <w:pStyle w:val="libLeft"/>
        <w:rPr>
          <w:rtl/>
        </w:rPr>
      </w:pPr>
      <w:r w:rsidRPr="000D0795">
        <w:rPr>
          <w:rtl/>
        </w:rPr>
        <w:t>(سورة المائدة: آية: 15)</w:t>
      </w:r>
    </w:p>
    <w:p w:rsidR="00845433" w:rsidRPr="00397E9F" w:rsidRDefault="00845433" w:rsidP="000D0795">
      <w:pPr>
        <w:pStyle w:val="libNormal"/>
        <w:rPr>
          <w:rtl/>
        </w:rPr>
      </w:pPr>
      <w:r w:rsidRPr="0012796C">
        <w:rPr>
          <w:rStyle w:val="libBold2Char"/>
          <w:rtl/>
        </w:rPr>
        <w:t>* قال الشيخ الطبرسي ره:</w:t>
      </w:r>
      <w:r w:rsidRPr="0012796C">
        <w:rPr>
          <w:rStyle w:val="libBold1Char"/>
          <w:rtl/>
        </w:rPr>
        <w:t xml:space="preserve"> </w:t>
      </w:r>
      <w:r w:rsidRPr="0012796C">
        <w:rPr>
          <w:rtl/>
        </w:rPr>
        <w:t>يعني بالنور محمّداً (ص).</w:t>
      </w:r>
    </w:p>
    <w:p w:rsidR="00845433" w:rsidRPr="00397E9F" w:rsidRDefault="00845433" w:rsidP="000D0795">
      <w:pPr>
        <w:pStyle w:val="libLeft"/>
        <w:rPr>
          <w:rtl/>
        </w:rPr>
      </w:pPr>
      <w:r w:rsidRPr="000D0795">
        <w:rPr>
          <w:rtl/>
        </w:rPr>
        <w:t>(مجمع البيان)</w:t>
      </w:r>
    </w:p>
    <w:p w:rsidR="004531DE" w:rsidRPr="0033166D" w:rsidRDefault="00845433" w:rsidP="00243124">
      <w:pPr>
        <w:pStyle w:val="libNormal"/>
      </w:pPr>
      <w:r w:rsidRPr="0033166D">
        <w:rPr>
          <w:rtl/>
        </w:rPr>
        <w:br w:type="page"/>
      </w:r>
    </w:p>
    <w:p w:rsidR="00845433" w:rsidRPr="004531DE" w:rsidRDefault="00845433" w:rsidP="0012796C">
      <w:pPr>
        <w:pStyle w:val="libBold1"/>
        <w:rPr>
          <w:rtl/>
        </w:rPr>
      </w:pPr>
      <w:r w:rsidRPr="00397E9F">
        <w:rPr>
          <w:rtl/>
        </w:rPr>
        <w:lastRenderedPageBreak/>
        <w:t>* وقال تعالى:</w:t>
      </w:r>
    </w:p>
    <w:p w:rsidR="00845433" w:rsidRPr="00397E9F" w:rsidRDefault="00845433" w:rsidP="000D0795">
      <w:pPr>
        <w:pStyle w:val="libNormal"/>
        <w:rPr>
          <w:rtl/>
        </w:rPr>
      </w:pPr>
      <w:r w:rsidRPr="0033166D">
        <w:rPr>
          <w:rStyle w:val="libAlaemChar"/>
          <w:rtl/>
        </w:rPr>
        <w:t>(</w:t>
      </w:r>
      <w:r w:rsidRPr="000226EC">
        <w:rPr>
          <w:rStyle w:val="libAieChar"/>
          <w:rtl/>
        </w:rPr>
        <w:t>وَاتَّبَعُوا النُّورَ الَّذِي أُنْزِلَ مَعَهُ</w:t>
      </w:r>
      <w:r w:rsidRPr="0033166D">
        <w:rPr>
          <w:rStyle w:val="libAlaemChar"/>
          <w:rtl/>
        </w:rPr>
        <w:t>)</w:t>
      </w:r>
      <w:r w:rsidRPr="0012796C">
        <w:rPr>
          <w:rtl/>
        </w:rPr>
        <w:t>.</w:t>
      </w:r>
    </w:p>
    <w:p w:rsidR="00845433" w:rsidRPr="00397E9F" w:rsidRDefault="00845433" w:rsidP="000D0795">
      <w:pPr>
        <w:pStyle w:val="libLeft"/>
        <w:rPr>
          <w:rtl/>
        </w:rPr>
      </w:pPr>
      <w:r w:rsidRPr="000D0795">
        <w:rPr>
          <w:rtl/>
        </w:rPr>
        <w:t>(سورة الأعراف: آية: 157)</w:t>
      </w:r>
    </w:p>
    <w:p w:rsidR="00845433" w:rsidRPr="00397E9F" w:rsidRDefault="00845433" w:rsidP="000D0795">
      <w:pPr>
        <w:pStyle w:val="libNormal"/>
        <w:rPr>
          <w:rtl/>
        </w:rPr>
      </w:pPr>
      <w:r w:rsidRPr="0012796C">
        <w:rPr>
          <w:rStyle w:val="libBold2Char"/>
          <w:rtl/>
        </w:rPr>
        <w:t>* عن أبي عبد الله في قوله تعالى:</w:t>
      </w:r>
      <w:r w:rsidRPr="0012796C">
        <w:rPr>
          <w:rtl/>
        </w:rPr>
        <w:t xml:space="preserve"> </w:t>
      </w:r>
      <w:r w:rsidRPr="0033166D">
        <w:rPr>
          <w:rStyle w:val="libAlaemChar"/>
          <w:rtl/>
        </w:rPr>
        <w:t>(</w:t>
      </w:r>
      <w:r w:rsidRPr="000226EC">
        <w:rPr>
          <w:rStyle w:val="libAieChar"/>
          <w:rtl/>
        </w:rPr>
        <w:t>وَاتَّبَعُوا النُّورَ الَّذِي أُنْزِلَ مَعَهُ</w:t>
      </w:r>
      <w:r w:rsidRPr="0033166D">
        <w:rPr>
          <w:rStyle w:val="libAlaemChar"/>
          <w:rtl/>
        </w:rPr>
        <w:t>)</w:t>
      </w:r>
      <w:r w:rsidRPr="0012796C">
        <w:rPr>
          <w:rtl/>
        </w:rPr>
        <w:t xml:space="preserve"> </w:t>
      </w:r>
      <w:r w:rsidRPr="0012796C">
        <w:rPr>
          <w:rStyle w:val="libBold2Char"/>
          <w:rtl/>
        </w:rPr>
        <w:t>قال:</w:t>
      </w:r>
      <w:r w:rsidRPr="0012796C">
        <w:rPr>
          <w:rtl/>
        </w:rPr>
        <w:t xml:space="preserve"> (النور في هذا الموضع أمير المؤمنين والأئمّة).</w:t>
      </w:r>
    </w:p>
    <w:p w:rsidR="00845433" w:rsidRPr="00397E9F" w:rsidRDefault="00845433" w:rsidP="000D0795">
      <w:pPr>
        <w:pStyle w:val="libLeft"/>
        <w:rPr>
          <w:rtl/>
        </w:rPr>
      </w:pPr>
      <w:r w:rsidRPr="000D0795">
        <w:rPr>
          <w:rtl/>
        </w:rPr>
        <w:t>(الكافي: كتاب الحجّة: ب13)</w:t>
      </w:r>
    </w:p>
    <w:p w:rsidR="00845433" w:rsidRPr="004531DE" w:rsidRDefault="00845433" w:rsidP="0012796C">
      <w:pPr>
        <w:pStyle w:val="libBold1"/>
        <w:rPr>
          <w:rtl/>
        </w:rPr>
      </w:pPr>
      <w:r w:rsidRPr="00397E9F">
        <w:rPr>
          <w:rtl/>
        </w:rPr>
        <w:t>* وقال:</w:t>
      </w:r>
    </w:p>
    <w:p w:rsidR="00845433" w:rsidRPr="00397E9F" w:rsidRDefault="00845433" w:rsidP="000D0795">
      <w:pPr>
        <w:pStyle w:val="libNormal"/>
        <w:rPr>
          <w:rtl/>
        </w:rPr>
      </w:pPr>
      <w:r w:rsidRPr="0033166D">
        <w:rPr>
          <w:rStyle w:val="libAlaemChar"/>
          <w:rtl/>
        </w:rPr>
        <w:t>(</w:t>
      </w:r>
      <w:r w:rsidRPr="000226EC">
        <w:rPr>
          <w:rStyle w:val="libAieChar"/>
          <w:rtl/>
        </w:rPr>
        <w:t>فَآَمِنُوا بِاللَّهِ وَرَسُولِهِ وَالنُّورِ الَّذِي أَنْزَلْنَا</w:t>
      </w:r>
      <w:r w:rsidRPr="0033166D">
        <w:rPr>
          <w:rStyle w:val="libAlaemChar"/>
          <w:rtl/>
        </w:rPr>
        <w:t>)</w:t>
      </w:r>
      <w:r w:rsidRPr="0012796C">
        <w:rPr>
          <w:rtl/>
        </w:rPr>
        <w:t>.</w:t>
      </w:r>
    </w:p>
    <w:p w:rsidR="00845433" w:rsidRPr="00397E9F" w:rsidRDefault="00845433" w:rsidP="000D0795">
      <w:pPr>
        <w:pStyle w:val="libLeft"/>
        <w:rPr>
          <w:rtl/>
        </w:rPr>
      </w:pPr>
      <w:r w:rsidRPr="000D0795">
        <w:rPr>
          <w:rtl/>
        </w:rPr>
        <w:t>(سورة التغابن: آية: 8)</w:t>
      </w:r>
    </w:p>
    <w:p w:rsidR="00845433" w:rsidRPr="00397E9F" w:rsidRDefault="00845433" w:rsidP="000D0795">
      <w:pPr>
        <w:pStyle w:val="libNormal"/>
        <w:rPr>
          <w:rtl/>
        </w:rPr>
      </w:pPr>
      <w:r w:rsidRPr="0012796C">
        <w:rPr>
          <w:rStyle w:val="libBold2Char"/>
          <w:rtl/>
        </w:rPr>
        <w:t xml:space="preserve">* عن الإمام موسى الكاظم قال: </w:t>
      </w:r>
      <w:r w:rsidRPr="0012796C">
        <w:rPr>
          <w:rtl/>
        </w:rPr>
        <w:t xml:space="preserve">(النور هو الإمام وذلك قول الله: </w:t>
      </w:r>
      <w:r w:rsidRPr="0033166D">
        <w:rPr>
          <w:rStyle w:val="libAlaemChar"/>
          <w:rtl/>
        </w:rPr>
        <w:t>(</w:t>
      </w:r>
      <w:r w:rsidRPr="000226EC">
        <w:rPr>
          <w:rStyle w:val="libAieChar"/>
          <w:rtl/>
        </w:rPr>
        <w:t>فَآمِنُوا بِاللَّهِ وَرَسُولِهِ وَالنُّورِ الَّذِي أَنْزَلْنَا</w:t>
      </w:r>
      <w:r w:rsidRPr="0033166D">
        <w:rPr>
          <w:rStyle w:val="libAlaemChar"/>
          <w:rtl/>
        </w:rPr>
        <w:t>)</w:t>
      </w:r>
      <w:r w:rsidR="004531DE">
        <w:rPr>
          <w:rtl/>
        </w:rPr>
        <w:t>)</w:t>
      </w:r>
      <w:r w:rsidRPr="0012796C">
        <w:rPr>
          <w:rtl/>
        </w:rPr>
        <w:t>.</w:t>
      </w:r>
    </w:p>
    <w:p w:rsidR="00845433" w:rsidRPr="00397E9F" w:rsidRDefault="00845433" w:rsidP="000D0795">
      <w:pPr>
        <w:pStyle w:val="libLeft"/>
        <w:rPr>
          <w:rtl/>
        </w:rPr>
      </w:pPr>
      <w:r w:rsidRPr="000D0795">
        <w:rPr>
          <w:rtl/>
        </w:rPr>
        <w:t>(الصافي من الكافي)</w:t>
      </w:r>
    </w:p>
    <w:p w:rsidR="00845433" w:rsidRPr="00397E9F" w:rsidRDefault="00845433" w:rsidP="0012796C">
      <w:pPr>
        <w:pStyle w:val="libNormal"/>
        <w:rPr>
          <w:rtl/>
        </w:rPr>
      </w:pPr>
      <w:r w:rsidRPr="000D0795">
        <w:rPr>
          <w:rtl/>
        </w:rPr>
        <w:t>فظهر أنّ الله أنزل محمّداً (صلَّى الله عليه وآله) وعليّاً وأولاده المعصومين نوراً إلى الناس، أنْ يؤمنوا بهم ويتّبعوهم إلى يوم القيامة.</w:t>
      </w:r>
    </w:p>
    <w:p w:rsidR="00845433" w:rsidRPr="0012796C" w:rsidRDefault="004531DE" w:rsidP="003E24E2">
      <w:pPr>
        <w:pStyle w:val="Heading2Center"/>
        <w:rPr>
          <w:rtl/>
        </w:rPr>
      </w:pPr>
      <w:bookmarkStart w:id="267" w:name="115"/>
      <w:bookmarkStart w:id="268" w:name="_Toc495494025"/>
      <w:r w:rsidRPr="00397E9F">
        <w:rPr>
          <w:rtl/>
        </w:rPr>
        <w:t>نز</w:t>
      </w:r>
      <w:r w:rsidR="00845433" w:rsidRPr="00397E9F">
        <w:rPr>
          <w:rtl/>
        </w:rPr>
        <w:t xml:space="preserve">ول </w:t>
      </w:r>
      <w:r w:rsidRPr="00397E9F">
        <w:rPr>
          <w:rtl/>
        </w:rPr>
        <w:t>نو</w:t>
      </w:r>
      <w:r w:rsidR="00845433" w:rsidRPr="00397E9F">
        <w:rPr>
          <w:rtl/>
        </w:rPr>
        <w:t>ر الن</w:t>
      </w:r>
      <w:r w:rsidRPr="00397E9F">
        <w:rPr>
          <w:rtl/>
        </w:rPr>
        <w:t>بي</w:t>
      </w:r>
      <w:r w:rsidR="00845433" w:rsidRPr="00397E9F">
        <w:rPr>
          <w:rtl/>
        </w:rPr>
        <w:t xml:space="preserve"> والو</w:t>
      </w:r>
      <w:r w:rsidRPr="00397E9F">
        <w:rPr>
          <w:rtl/>
        </w:rPr>
        <w:t>لي</w:t>
      </w:r>
      <w:r w:rsidR="00845433" w:rsidRPr="00397E9F">
        <w:rPr>
          <w:rtl/>
        </w:rPr>
        <w:t xml:space="preserve"> </w:t>
      </w:r>
      <w:r w:rsidRPr="00397E9F">
        <w:rPr>
          <w:rtl/>
        </w:rPr>
        <w:t>في</w:t>
      </w:r>
      <w:r w:rsidR="00845433" w:rsidRPr="00397E9F">
        <w:rPr>
          <w:rtl/>
        </w:rPr>
        <w:t xml:space="preserve"> أ</w:t>
      </w:r>
      <w:r w:rsidRPr="00397E9F">
        <w:rPr>
          <w:rtl/>
        </w:rPr>
        <w:t>صل</w:t>
      </w:r>
      <w:r w:rsidR="00845433" w:rsidRPr="00397E9F">
        <w:rPr>
          <w:rtl/>
        </w:rPr>
        <w:t>اب آبائه</w:t>
      </w:r>
      <w:bookmarkEnd w:id="267"/>
      <w:r w:rsidRPr="00397E9F">
        <w:rPr>
          <w:rtl/>
        </w:rPr>
        <w:t>ما</w:t>
      </w:r>
      <w:bookmarkEnd w:id="268"/>
    </w:p>
    <w:p w:rsidR="00845433" w:rsidRPr="004531DE" w:rsidRDefault="00845433" w:rsidP="0012796C">
      <w:pPr>
        <w:pStyle w:val="libBold1"/>
        <w:rPr>
          <w:rtl/>
        </w:rPr>
      </w:pPr>
      <w:r w:rsidRPr="00397E9F">
        <w:rPr>
          <w:rtl/>
        </w:rPr>
        <w:t>* قال الشيخ أبو الحسن البكري أُستاذ الشهيد الثاني (ره):</w:t>
      </w:r>
    </w:p>
    <w:p w:rsidR="00845433" w:rsidRPr="00397E9F" w:rsidRDefault="00845433" w:rsidP="0012796C">
      <w:pPr>
        <w:pStyle w:val="libNormal"/>
        <w:rPr>
          <w:rtl/>
        </w:rPr>
      </w:pPr>
      <w:r w:rsidRPr="000D0795">
        <w:rPr>
          <w:rtl/>
        </w:rPr>
        <w:t>روي عن أمير المؤمنين حديث طويل قال فيه:</w:t>
      </w:r>
    </w:p>
    <w:p w:rsidR="00845433" w:rsidRPr="0012796C" w:rsidRDefault="00845433" w:rsidP="0012796C">
      <w:pPr>
        <w:pStyle w:val="libNormal"/>
        <w:rPr>
          <w:rtl/>
        </w:rPr>
      </w:pPr>
      <w:r w:rsidRPr="00397E9F">
        <w:rPr>
          <w:rtl/>
        </w:rPr>
        <w:t>(وكانت الملائكة يقفون من وراء آدم، قال آدم: لأيّ شيء يا رب تقف الملائكة من ورائي؟</w:t>
      </w:r>
    </w:p>
    <w:p w:rsidR="00845433" w:rsidRPr="00397E9F" w:rsidRDefault="00845433" w:rsidP="000D0795">
      <w:pPr>
        <w:pStyle w:val="libNormal"/>
        <w:rPr>
          <w:rtl/>
        </w:rPr>
      </w:pPr>
      <w:r w:rsidRPr="0012796C">
        <w:rPr>
          <w:rtl/>
        </w:rPr>
        <w:t>فقال الله تعالى: لينظروا إلى نور ولدك محمّد (صلَّى الله عليه وآله).</w:t>
      </w:r>
    </w:p>
    <w:p w:rsidR="00845433" w:rsidRPr="0012796C" w:rsidRDefault="00845433" w:rsidP="0012796C">
      <w:pPr>
        <w:pStyle w:val="libNormal"/>
        <w:rPr>
          <w:rtl/>
        </w:rPr>
      </w:pPr>
      <w:r w:rsidRPr="00397E9F">
        <w:rPr>
          <w:rtl/>
        </w:rPr>
        <w:t>قال: يا رب اجعله أمامي حتّى تستقبلني الملائكة، فجعله الله في جبهته، فكانت الملائكة يقفون قدّامه صفوفاً، ثمّ سأل آدمُ ربَّه أنْ يجعله في مكان يراه آدم فجعله الله في الإصبع السبّابة، فكان نور محمّد (صلَّى الله عليه وآله) فيها، ونور علي في الإصبع الوسطى، ونور فاطمة في الإصبع التي تليها، ونور</w:t>
      </w:r>
    </w:p>
    <w:p w:rsidR="004531DE" w:rsidRDefault="00845433" w:rsidP="00243124">
      <w:pPr>
        <w:pStyle w:val="libNormal"/>
        <w:rPr>
          <w:rFonts w:hint="cs"/>
          <w:rtl/>
        </w:rPr>
      </w:pPr>
      <w:r>
        <w:rPr>
          <w:rFonts w:hint="cs"/>
          <w:rtl/>
        </w:rPr>
        <w:br w:type="page"/>
      </w:r>
    </w:p>
    <w:p w:rsidR="00845433" w:rsidRPr="000654A6" w:rsidRDefault="00845433" w:rsidP="000D0795">
      <w:pPr>
        <w:pStyle w:val="libNormal"/>
        <w:rPr>
          <w:rtl/>
        </w:rPr>
      </w:pPr>
      <w:r w:rsidRPr="0012796C">
        <w:rPr>
          <w:rtl/>
        </w:rPr>
        <w:lastRenderedPageBreak/>
        <w:t>الحسن في الخنصر، ونور الحسين في الإبهام، وكانت أنوارهم كغرّة الشمس في قبّة الفلك، أو كالقمر في ليلة البدر.</w:t>
      </w:r>
    </w:p>
    <w:p w:rsidR="00845433" w:rsidRPr="004531DE" w:rsidRDefault="00845433" w:rsidP="0012796C">
      <w:pPr>
        <w:pStyle w:val="libBold1"/>
        <w:rPr>
          <w:rtl/>
        </w:rPr>
      </w:pPr>
      <w:r w:rsidRPr="000654A6">
        <w:rPr>
          <w:rtl/>
        </w:rPr>
        <w:t>إلى أنْ قال:</w:t>
      </w:r>
    </w:p>
    <w:p w:rsidR="00845433" w:rsidRPr="000654A6" w:rsidRDefault="00845433" w:rsidP="000D0795">
      <w:pPr>
        <w:pStyle w:val="libNormal"/>
        <w:rPr>
          <w:rtl/>
        </w:rPr>
      </w:pPr>
      <w:r w:rsidRPr="0012796C">
        <w:rPr>
          <w:rtl/>
        </w:rPr>
        <w:t>فلم يزل نور رسول الله (صلَّى الله عليه وآله) في غرّة آدم حتّى حملتْ حوّاء بشيث، وكانت الملائكة يأتون حوّاء يهنّئونها، فلمّا وضعتْه نظرتْ بين عينيه إلى نور رسول (صلَّى الله عليه وآله) حتّى بلغ شيث مبالغ الرجال والنور يشرق في غُرّته، فلمّا علم آدم أنّ ولده شيث بلغ مبالغ الرجال قال له: يا بني، إنّي مفارقك عن قريب فادْنُ مِنِّي حتّى آخذ عليك العهد والميثاق كما أخذه الله علي مِن قَبْلِك.</w:t>
      </w:r>
    </w:p>
    <w:p w:rsidR="00845433" w:rsidRPr="004531DE" w:rsidRDefault="00845433" w:rsidP="0012796C">
      <w:pPr>
        <w:pStyle w:val="libBold1"/>
        <w:rPr>
          <w:rtl/>
        </w:rPr>
      </w:pPr>
      <w:r w:rsidRPr="000654A6">
        <w:rPr>
          <w:rtl/>
        </w:rPr>
        <w:t>إلى أنْ قال:</w:t>
      </w:r>
    </w:p>
    <w:p w:rsidR="00845433" w:rsidRPr="000654A6" w:rsidRDefault="00845433" w:rsidP="000D0795">
      <w:pPr>
        <w:pStyle w:val="libNormal"/>
        <w:rPr>
          <w:rtl/>
        </w:rPr>
      </w:pPr>
      <w:r w:rsidRPr="0012796C">
        <w:rPr>
          <w:rtl/>
        </w:rPr>
        <w:t>وقبل شيث العهد والميثاق، وأَلزمه نفسه ولم يزل ذلك النور بين عينيه حتّى تزوج الحوريّة المحاولة البيضاء وكانت بطول حوّاء، واقترن إليها بخطبة جبرئيل، فلمّا وطأها حملت بانوش، فلمّا حملتْ به سمعتْ منادياً ينادي هناك يا بيضاء لقد استودعك الله تعالى نور سيّد المرسلين وخاتم النبيّين وسيّد الأوّلين والآخرين.</w:t>
      </w:r>
    </w:p>
    <w:p w:rsidR="00845433" w:rsidRPr="004531DE" w:rsidRDefault="00845433" w:rsidP="0012796C">
      <w:pPr>
        <w:pStyle w:val="libNormal"/>
        <w:rPr>
          <w:rtl/>
        </w:rPr>
      </w:pPr>
      <w:r w:rsidRPr="0012796C">
        <w:rPr>
          <w:rtl/>
        </w:rPr>
        <w:t xml:space="preserve">فلمّا ولدتْه أخذ عليه شيث العهد كما أُخذ عليه، وانتقل النور إلى ولده قينان، ومنه إلى مهلائيل، ومنه إلى أدد </w:t>
      </w:r>
      <w:r w:rsidRPr="0012796C">
        <w:rPr>
          <w:rStyle w:val="libBold1Char"/>
          <w:rtl/>
        </w:rPr>
        <w:t>(وهو يارد)</w:t>
      </w:r>
      <w:r w:rsidRPr="0012796C">
        <w:rPr>
          <w:rtl/>
        </w:rPr>
        <w:t xml:space="preserve">، ومنه إلى أخنوخ وهو إدريس عليه السلام، ثمّ أودعه إدريس ولدَه متوشلخ وأخذ عليه العهد، ثمّ انتقل النور إلى لمك، ثمّ إلى نوح، ومِن نوح إلى سام، ومنه إلى ولدِه أَرْفَخَشِد، ثمّ إلى ولده غابر </w:t>
      </w:r>
      <w:r w:rsidRPr="0012796C">
        <w:rPr>
          <w:rStyle w:val="libBold1Char"/>
          <w:rtl/>
        </w:rPr>
        <w:t>(وهو هود)</w:t>
      </w:r>
      <w:r w:rsidRPr="0012796C">
        <w:rPr>
          <w:rtl/>
        </w:rPr>
        <w:t>، ثمّ إلى قالع، ثمّ إلى شالخ، ثمّ إلى أَرْغُو، ومنه إلى شاروع، ومنه إلى تاحور، ثمّ انتقل إلى تَارَخ، ومنه إلى إبراهيم، ثمّ إلى إسماعيل، ثمّ إلى قيدار، ومنه إلى حمل، ومنه إلى نبت، ثمّ إلى يشحب، ومنه إلى الهميسع، ثمّ إلى اليسع، ثمّ إلى الأود، ثمّ إلى أدد، ثمّ إلى عدنان، ثمّ إلى معد، ومنه إلى نزار، ومنه إلى</w:t>
      </w:r>
    </w:p>
    <w:p w:rsidR="004531DE" w:rsidRPr="0033166D" w:rsidRDefault="00845433" w:rsidP="00243124">
      <w:pPr>
        <w:pStyle w:val="libNormal"/>
      </w:pPr>
      <w:r w:rsidRPr="0033166D">
        <w:rPr>
          <w:rtl/>
        </w:rPr>
        <w:br w:type="page"/>
      </w:r>
    </w:p>
    <w:p w:rsidR="00845433" w:rsidRPr="000654A6" w:rsidRDefault="00845433" w:rsidP="000D0795">
      <w:pPr>
        <w:pStyle w:val="libNormal"/>
        <w:rPr>
          <w:rtl/>
        </w:rPr>
      </w:pPr>
      <w:r w:rsidRPr="0012796C">
        <w:rPr>
          <w:rtl/>
        </w:rPr>
        <w:lastRenderedPageBreak/>
        <w:t xml:space="preserve">مضر، ومنه إلى إلياس، ومنه إلى مدركة، ومنه إلى خزيمة، ومنه إلى كنانة، ومنه إلى نضر، ومنه إلى مالك، ومنه إلى فهر، ومنه إلى غالب، ومنه إلى لؤي، ومنه إلى كعب، ومنه إلى مرّة، ومنه إلى كلاب، ومنه إلى قصي، ومنه إلى عبد مناف، ومن عبد مناف </w:t>
      </w:r>
      <w:r w:rsidRPr="0012796C">
        <w:rPr>
          <w:rFonts w:hint="cs"/>
          <w:rtl/>
        </w:rPr>
        <w:t>(عليه السلام) إلى هاشم (عليه السلام).</w:t>
      </w:r>
    </w:p>
    <w:p w:rsidR="00845433" w:rsidRPr="004531DE" w:rsidRDefault="00845433" w:rsidP="0012796C">
      <w:pPr>
        <w:pStyle w:val="libBold1"/>
        <w:rPr>
          <w:rtl/>
        </w:rPr>
      </w:pPr>
      <w:r w:rsidRPr="000654A6">
        <w:rPr>
          <w:rFonts w:hint="cs"/>
          <w:rtl/>
        </w:rPr>
        <w:t>إلى أنْ قال:</w:t>
      </w:r>
    </w:p>
    <w:p w:rsidR="00845433" w:rsidRPr="000654A6" w:rsidRDefault="00845433" w:rsidP="000D0795">
      <w:pPr>
        <w:pStyle w:val="libNormal"/>
        <w:rPr>
          <w:rtl/>
        </w:rPr>
      </w:pPr>
      <w:r w:rsidRPr="0012796C">
        <w:rPr>
          <w:rtl/>
        </w:rPr>
        <w:t xml:space="preserve">فلمّا حضرت عبد مناف الوفاة أخد العهد على هاشم </w:t>
      </w:r>
      <w:r w:rsidRPr="0012796C">
        <w:rPr>
          <w:rFonts w:hint="cs"/>
          <w:rtl/>
        </w:rPr>
        <w:t xml:space="preserve">(عليه السلام) أنْ يودع نور رسول الله </w:t>
      </w:r>
      <w:r w:rsidRPr="0012796C">
        <w:rPr>
          <w:rtl/>
        </w:rPr>
        <w:t xml:space="preserve">(صلَّى الله عليه وآله وسلَّم) في الأرحام الزكيّة من النساء الزكيّة، فقبل هاشم </w:t>
      </w:r>
      <w:r w:rsidRPr="0012796C">
        <w:rPr>
          <w:rFonts w:hint="cs"/>
          <w:rtl/>
        </w:rPr>
        <w:t>(عليه السلام) العهد وأَلْزَمَه نفسه.</w:t>
      </w:r>
    </w:p>
    <w:p w:rsidR="00845433" w:rsidRPr="004531DE" w:rsidRDefault="00845433" w:rsidP="0012796C">
      <w:pPr>
        <w:pStyle w:val="libBold1"/>
        <w:rPr>
          <w:rtl/>
        </w:rPr>
      </w:pPr>
      <w:r w:rsidRPr="000654A6">
        <w:rPr>
          <w:rFonts w:hint="cs"/>
          <w:rtl/>
        </w:rPr>
        <w:t>وإلى أنْ قال الشيخ أبو الحسن البكري: حدّثنا أشياخنا وأسلافنا الرواة لهذا الحديث:</w:t>
      </w:r>
    </w:p>
    <w:p w:rsidR="00845433" w:rsidRPr="004531DE" w:rsidRDefault="00845433" w:rsidP="0012796C">
      <w:pPr>
        <w:pStyle w:val="libBold1"/>
        <w:rPr>
          <w:rtl/>
        </w:rPr>
      </w:pPr>
      <w:r w:rsidRPr="000654A6">
        <w:rPr>
          <w:rFonts w:hint="cs"/>
          <w:rtl/>
        </w:rPr>
        <w:t xml:space="preserve">أنّه لمّا تزوّج هاشم بن عبد مناف بسلمى بنت عمرو النجاريّة ودخل بها، حملت بعبد المطّلب (عليه السلام) جدّ رسول الله </w:t>
      </w:r>
      <w:r w:rsidRPr="000654A6">
        <w:rPr>
          <w:rtl/>
        </w:rPr>
        <w:t>(صلَّى الله عليه وآله)، وانتقل النور الذي كان في وجهه إلى سلمى</w:t>
      </w:r>
      <w:r w:rsidRPr="000654A6">
        <w:rPr>
          <w:rFonts w:hint="cs"/>
          <w:rtl/>
        </w:rPr>
        <w:t xml:space="preserve"> (عليها السلام)، زادها حسناً وجمالاً وبهجةً وكمالاً، حتّى شاع حسنها في الآفاق واشتهر حمل سلمى (عليها السلام)، فقال لها هاشم (عليه السلام) يا سلمى، إنّي أودعك الوديعة التي أودعها الله تعالى آدم (عليه السلام) وأودعها آدم (عليه السلام) ولده شيث (عليه السلام)، ولم يزالوا يتوارثونها من واحد إلى واحد إلى أنْ وصلتْ إلينا، وشرّفنا الله تعالى بهذا النور وقد أودعتك إيّاك، وما أنا آخذ عليك العهد والميثاق بأنْ تَقِيْه وتَحْفَظِيْهِ.</w:t>
      </w:r>
    </w:p>
    <w:p w:rsidR="00845433" w:rsidRPr="004531DE" w:rsidRDefault="00845433" w:rsidP="0012796C">
      <w:pPr>
        <w:pStyle w:val="libBold1"/>
        <w:rPr>
          <w:rtl/>
        </w:rPr>
      </w:pPr>
      <w:r w:rsidRPr="000654A6">
        <w:rPr>
          <w:rFonts w:hint="cs"/>
          <w:rtl/>
        </w:rPr>
        <w:t>إلى أنْ قال:</w:t>
      </w:r>
    </w:p>
    <w:p w:rsidR="00845433" w:rsidRPr="0012796C" w:rsidRDefault="00845433" w:rsidP="0012796C">
      <w:pPr>
        <w:pStyle w:val="libNormal"/>
        <w:rPr>
          <w:rtl/>
        </w:rPr>
      </w:pPr>
      <w:r w:rsidRPr="000654A6">
        <w:rPr>
          <w:rFonts w:hint="cs"/>
          <w:rtl/>
        </w:rPr>
        <w:t>فلمّا اشتدّ لسلمى الحمل وجاءها المخاض وهي لم تجد ألماً، إذ سمعت هاتفاً يقول:</w:t>
      </w:r>
    </w:p>
    <w:p w:rsidR="00845433" w:rsidRDefault="00845433" w:rsidP="0033166D">
      <w:pPr>
        <w:pStyle w:val="libPoemCenter"/>
        <w:rPr>
          <w:rtl/>
        </w:rPr>
      </w:pPr>
      <w:r w:rsidRPr="000654A6">
        <w:rPr>
          <w:rtl/>
        </w:rPr>
        <w:t>يَا</w:t>
      </w:r>
      <w:r>
        <w:rPr>
          <w:rtl/>
        </w:rPr>
        <w:t xml:space="preserve"> </w:t>
      </w:r>
      <w:r w:rsidRPr="000654A6">
        <w:rPr>
          <w:rtl/>
        </w:rPr>
        <w:t>زِيْنَةَ</w:t>
      </w:r>
      <w:r>
        <w:rPr>
          <w:rtl/>
        </w:rPr>
        <w:t xml:space="preserve"> </w:t>
      </w:r>
      <w:r w:rsidRPr="000654A6">
        <w:rPr>
          <w:rtl/>
        </w:rPr>
        <w:t>النِسَاءِ</w:t>
      </w:r>
      <w:r>
        <w:rPr>
          <w:rtl/>
        </w:rPr>
        <w:t xml:space="preserve"> </w:t>
      </w:r>
      <w:r w:rsidRPr="000654A6">
        <w:rPr>
          <w:rtl/>
        </w:rPr>
        <w:t>مِنْ</w:t>
      </w:r>
      <w:r>
        <w:rPr>
          <w:rtl/>
        </w:rPr>
        <w:t xml:space="preserve"> </w:t>
      </w:r>
      <w:r w:rsidRPr="000654A6">
        <w:rPr>
          <w:rtl/>
        </w:rPr>
        <w:t>بَنِي</w:t>
      </w:r>
      <w:r>
        <w:rPr>
          <w:rtl/>
        </w:rPr>
        <w:t xml:space="preserve"> </w:t>
      </w:r>
      <w:r w:rsidRPr="000654A6">
        <w:rPr>
          <w:rtl/>
        </w:rPr>
        <w:t>النَجَّارِ</w:t>
      </w:r>
      <w:r>
        <w:rPr>
          <w:rtl/>
        </w:rPr>
        <w:t xml:space="preserve"> </w:t>
      </w:r>
      <w:r w:rsidR="0033166D">
        <w:rPr>
          <w:rFonts w:hint="cs"/>
          <w:rtl/>
        </w:rPr>
        <w:t>*</w:t>
      </w:r>
      <w:r>
        <w:rPr>
          <w:rtl/>
        </w:rPr>
        <w:t xml:space="preserve"> </w:t>
      </w:r>
      <w:r w:rsidRPr="000654A6">
        <w:rPr>
          <w:rtl/>
        </w:rPr>
        <w:t>بَاللهِ</w:t>
      </w:r>
      <w:r>
        <w:rPr>
          <w:rtl/>
        </w:rPr>
        <w:t xml:space="preserve"> </w:t>
      </w:r>
      <w:r w:rsidRPr="000654A6">
        <w:rPr>
          <w:rtl/>
        </w:rPr>
        <w:t>أَس</w:t>
      </w:r>
      <w:r w:rsidR="0033166D">
        <w:rPr>
          <w:rFonts w:hint="cs"/>
          <w:rtl/>
        </w:rPr>
        <w:t>ْ</w:t>
      </w:r>
      <w:r w:rsidR="004531DE" w:rsidRPr="000654A6">
        <w:rPr>
          <w:rtl/>
        </w:rPr>
        <w:t>د</w:t>
      </w:r>
      <w:r w:rsidRPr="000654A6">
        <w:rPr>
          <w:rtl/>
        </w:rPr>
        <w:t>ِلِي</w:t>
      </w:r>
      <w:r>
        <w:rPr>
          <w:rtl/>
        </w:rPr>
        <w:t xml:space="preserve"> </w:t>
      </w:r>
      <w:r w:rsidRPr="000654A6">
        <w:rPr>
          <w:rtl/>
        </w:rPr>
        <w:t>ع</w:t>
      </w:r>
      <w:r w:rsidR="0033166D">
        <w:rPr>
          <w:rFonts w:hint="cs"/>
          <w:rtl/>
        </w:rPr>
        <w:t>َ</w:t>
      </w:r>
      <w:r w:rsidR="004531DE" w:rsidRPr="000654A6">
        <w:rPr>
          <w:rtl/>
        </w:rPr>
        <w:t>ل</w:t>
      </w:r>
      <w:r w:rsidRPr="000654A6">
        <w:rPr>
          <w:rtl/>
        </w:rPr>
        <w:t>َيْهِ</w:t>
      </w:r>
      <w:r>
        <w:rPr>
          <w:rtl/>
        </w:rPr>
        <w:t xml:space="preserve"> </w:t>
      </w:r>
      <w:r w:rsidRPr="000654A6">
        <w:rPr>
          <w:rtl/>
        </w:rPr>
        <w:t>بَالأَسْتَارِ</w:t>
      </w:r>
    </w:p>
    <w:p w:rsidR="00845433" w:rsidRPr="000654A6" w:rsidRDefault="00845433" w:rsidP="0033166D">
      <w:pPr>
        <w:pStyle w:val="libPoemCenter"/>
        <w:rPr>
          <w:rtl/>
        </w:rPr>
      </w:pPr>
      <w:r w:rsidRPr="000654A6">
        <w:rPr>
          <w:rtl/>
        </w:rPr>
        <w:t>واح</w:t>
      </w:r>
      <w:r w:rsidR="0033166D">
        <w:rPr>
          <w:rFonts w:hint="cs"/>
          <w:rtl/>
        </w:rPr>
        <w:t>ْ</w:t>
      </w:r>
      <w:r w:rsidR="004531DE" w:rsidRPr="000654A6">
        <w:rPr>
          <w:rtl/>
        </w:rPr>
        <w:t>ج</w:t>
      </w:r>
      <w:r w:rsidRPr="000654A6">
        <w:rPr>
          <w:rtl/>
        </w:rPr>
        <w:t>ُبِيْهِ</w:t>
      </w:r>
      <w:r>
        <w:rPr>
          <w:rtl/>
        </w:rPr>
        <w:t xml:space="preserve"> </w:t>
      </w:r>
      <w:r w:rsidRPr="000654A6">
        <w:rPr>
          <w:rtl/>
        </w:rPr>
        <w:t>ع</w:t>
      </w:r>
      <w:r w:rsidR="0033166D">
        <w:rPr>
          <w:rFonts w:hint="cs"/>
          <w:rtl/>
        </w:rPr>
        <w:t>َ</w:t>
      </w:r>
      <w:r w:rsidR="004531DE" w:rsidRPr="000654A6">
        <w:rPr>
          <w:rtl/>
        </w:rPr>
        <w:t>ن</w:t>
      </w:r>
      <w:r w:rsidRPr="000654A6">
        <w:rPr>
          <w:rtl/>
        </w:rPr>
        <w:t>ْ</w:t>
      </w:r>
      <w:r>
        <w:rPr>
          <w:rtl/>
        </w:rPr>
        <w:t xml:space="preserve"> </w:t>
      </w:r>
      <w:r w:rsidRPr="000654A6">
        <w:rPr>
          <w:rtl/>
        </w:rPr>
        <w:t>أَعْيُنِ</w:t>
      </w:r>
      <w:r>
        <w:rPr>
          <w:rtl/>
        </w:rPr>
        <w:t xml:space="preserve"> </w:t>
      </w:r>
      <w:r w:rsidRPr="000654A6">
        <w:rPr>
          <w:rtl/>
        </w:rPr>
        <w:t>النُظَّارِ</w:t>
      </w:r>
      <w:r>
        <w:rPr>
          <w:rtl/>
        </w:rPr>
        <w:t xml:space="preserve"> </w:t>
      </w:r>
      <w:r w:rsidR="0033166D">
        <w:rPr>
          <w:rFonts w:hint="cs"/>
          <w:rtl/>
        </w:rPr>
        <w:t>*</w:t>
      </w:r>
      <w:r>
        <w:rPr>
          <w:rtl/>
        </w:rPr>
        <w:t xml:space="preserve"> </w:t>
      </w:r>
      <w:r w:rsidRPr="000654A6">
        <w:rPr>
          <w:rtl/>
        </w:rPr>
        <w:t>كَيْ</w:t>
      </w:r>
      <w:r>
        <w:rPr>
          <w:rtl/>
        </w:rPr>
        <w:t xml:space="preserve"> </w:t>
      </w:r>
      <w:r w:rsidRPr="000654A6">
        <w:rPr>
          <w:rtl/>
        </w:rPr>
        <w:t>تَسْعَدِي</w:t>
      </w:r>
      <w:r>
        <w:rPr>
          <w:rtl/>
        </w:rPr>
        <w:t xml:space="preserve"> </w:t>
      </w:r>
      <w:r w:rsidRPr="000654A6">
        <w:rPr>
          <w:rtl/>
        </w:rPr>
        <w:t>فِي</w:t>
      </w:r>
      <w:r>
        <w:rPr>
          <w:rtl/>
        </w:rPr>
        <w:t xml:space="preserve"> </w:t>
      </w:r>
      <w:r w:rsidRPr="000654A6">
        <w:rPr>
          <w:rtl/>
        </w:rPr>
        <w:t>جُمْلَةِ</w:t>
      </w:r>
      <w:r>
        <w:rPr>
          <w:rtl/>
        </w:rPr>
        <w:t xml:space="preserve"> </w:t>
      </w:r>
      <w:r w:rsidRPr="000654A6">
        <w:rPr>
          <w:rtl/>
        </w:rPr>
        <w:t>الأَقْطَارِ</w:t>
      </w:r>
    </w:p>
    <w:p w:rsidR="00845433" w:rsidRPr="004531DE" w:rsidRDefault="00845433" w:rsidP="0012796C">
      <w:pPr>
        <w:pStyle w:val="libBold1"/>
        <w:rPr>
          <w:rtl/>
        </w:rPr>
      </w:pPr>
      <w:r w:rsidRPr="000654A6">
        <w:rPr>
          <w:rFonts w:hint="cs"/>
          <w:rtl/>
        </w:rPr>
        <w:t>إلى أنْ قال:</w:t>
      </w:r>
    </w:p>
    <w:p w:rsidR="00845433" w:rsidRPr="000654A6" w:rsidRDefault="00845433" w:rsidP="000D0795">
      <w:pPr>
        <w:pStyle w:val="libNormal"/>
        <w:rPr>
          <w:rtl/>
        </w:rPr>
      </w:pPr>
      <w:r w:rsidRPr="0012796C">
        <w:rPr>
          <w:rFonts w:hint="cs"/>
          <w:rtl/>
        </w:rPr>
        <w:t>فولدت شيبة الحمد، وقامت وتولّت أمرها، فلمّا وضعتْه سطع مِن غُرَّته نور شعشعاني، وكان نور رسول الله</w:t>
      </w:r>
      <w:r w:rsidRPr="0012796C">
        <w:rPr>
          <w:rtl/>
        </w:rPr>
        <w:t xml:space="preserve"> (صلَّى الله عليه وآله وسلَّم) فضحك وتبسّم.</w:t>
      </w:r>
    </w:p>
    <w:p w:rsidR="00845433" w:rsidRPr="004531DE" w:rsidRDefault="00845433" w:rsidP="0012796C">
      <w:pPr>
        <w:pStyle w:val="libBold1"/>
        <w:rPr>
          <w:rtl/>
        </w:rPr>
      </w:pPr>
      <w:r w:rsidRPr="000654A6">
        <w:rPr>
          <w:rtl/>
        </w:rPr>
        <w:t>إلى أنْ قال:</w:t>
      </w:r>
    </w:p>
    <w:p w:rsidR="00845433" w:rsidRPr="0012796C" w:rsidRDefault="00845433" w:rsidP="0012796C">
      <w:pPr>
        <w:pStyle w:val="libNormal"/>
        <w:rPr>
          <w:rtl/>
        </w:rPr>
      </w:pPr>
      <w:r w:rsidRPr="000654A6">
        <w:rPr>
          <w:rtl/>
        </w:rPr>
        <w:t xml:space="preserve">وقال علي </w:t>
      </w:r>
      <w:r w:rsidRPr="000654A6">
        <w:rPr>
          <w:rFonts w:hint="cs"/>
          <w:rtl/>
        </w:rPr>
        <w:t>(عليه السلام): تزوّج عبد المطّلب (عليه السلام) بستِّ نساء، فَرُزِقَ مِنْهُنَّ</w:t>
      </w:r>
    </w:p>
    <w:p w:rsidR="004531DE" w:rsidRPr="0033166D" w:rsidRDefault="00845433" w:rsidP="00243124">
      <w:pPr>
        <w:pStyle w:val="libNormal"/>
      </w:pPr>
      <w:r w:rsidRPr="0033166D">
        <w:rPr>
          <w:rtl/>
        </w:rPr>
        <w:br w:type="page"/>
      </w:r>
    </w:p>
    <w:p w:rsidR="00845433" w:rsidRPr="000654A6" w:rsidRDefault="00845433" w:rsidP="000D0795">
      <w:pPr>
        <w:pStyle w:val="libNormal"/>
        <w:rPr>
          <w:rtl/>
        </w:rPr>
      </w:pPr>
      <w:r w:rsidRPr="0012796C">
        <w:rPr>
          <w:rtl/>
        </w:rPr>
        <w:lastRenderedPageBreak/>
        <w:t>عشرة أولاد.</w:t>
      </w:r>
    </w:p>
    <w:p w:rsidR="00845433" w:rsidRPr="004531DE" w:rsidRDefault="00845433" w:rsidP="0012796C">
      <w:pPr>
        <w:pStyle w:val="libBold1"/>
        <w:rPr>
          <w:rtl/>
        </w:rPr>
      </w:pPr>
      <w:r w:rsidRPr="000654A6">
        <w:rPr>
          <w:rtl/>
        </w:rPr>
        <w:t>إلى أنْ قال:</w:t>
      </w:r>
    </w:p>
    <w:p w:rsidR="00845433" w:rsidRPr="0012796C" w:rsidRDefault="00845433" w:rsidP="0012796C">
      <w:pPr>
        <w:pStyle w:val="libNormal"/>
        <w:rPr>
          <w:rtl/>
        </w:rPr>
      </w:pPr>
      <w:r w:rsidRPr="000654A6">
        <w:rPr>
          <w:rtl/>
        </w:rPr>
        <w:t>وأمّا فاطمة</w:t>
      </w:r>
      <w:r w:rsidRPr="000654A6">
        <w:rPr>
          <w:rFonts w:hint="cs"/>
          <w:rtl/>
        </w:rPr>
        <w:t xml:space="preserve"> (عليه السلام) فولدتْ له ولدَين:</w:t>
      </w:r>
    </w:p>
    <w:p w:rsidR="00845433" w:rsidRPr="0012796C" w:rsidRDefault="00845433" w:rsidP="0012796C">
      <w:pPr>
        <w:pStyle w:val="libNormal"/>
        <w:rPr>
          <w:rtl/>
        </w:rPr>
      </w:pPr>
      <w:r w:rsidRPr="000654A6">
        <w:rPr>
          <w:rFonts w:hint="cs"/>
          <w:rtl/>
        </w:rPr>
        <w:t>أحدهما: عبد مناف، ويُقال له أبو طالب.</w:t>
      </w:r>
    </w:p>
    <w:p w:rsidR="00845433" w:rsidRPr="000654A6" w:rsidRDefault="00845433" w:rsidP="000D0795">
      <w:pPr>
        <w:pStyle w:val="libNormal"/>
        <w:rPr>
          <w:rtl/>
        </w:rPr>
      </w:pPr>
      <w:r w:rsidRPr="0012796C">
        <w:rPr>
          <w:rtl/>
        </w:rPr>
        <w:t>والآخر:</w:t>
      </w:r>
      <w:r w:rsidRPr="0012796C">
        <w:rPr>
          <w:rFonts w:hint="cs"/>
          <w:rtl/>
        </w:rPr>
        <w:t xml:space="preserve"> عبد الله أبو رسول الله </w:t>
      </w:r>
      <w:r w:rsidRPr="0012796C">
        <w:rPr>
          <w:rtl/>
        </w:rPr>
        <w:t>(صلَّى الله عليه وآله)، وكان عبد الله أصغر أولاده، وكان في وجهه نور رسول الله (صلَّى الله عليه وآله)، وكان عبد الله يشب في اليوم مثل ما يشب أولاد الناس في السَنَة، وكان الناس يزورونه ويتعجّبون مِن حسنه وجماله وأنواره.</w:t>
      </w:r>
    </w:p>
    <w:p w:rsidR="00845433" w:rsidRPr="004531DE" w:rsidRDefault="00845433" w:rsidP="0012796C">
      <w:pPr>
        <w:pStyle w:val="libBold1"/>
        <w:rPr>
          <w:rtl/>
        </w:rPr>
      </w:pPr>
      <w:r w:rsidRPr="000654A6">
        <w:rPr>
          <w:rtl/>
        </w:rPr>
        <w:t>إلى أنْ قال:</w:t>
      </w:r>
    </w:p>
    <w:p w:rsidR="00845433" w:rsidRPr="000654A6" w:rsidRDefault="00845433" w:rsidP="000D0795">
      <w:pPr>
        <w:pStyle w:val="libNormal"/>
        <w:rPr>
          <w:rtl/>
        </w:rPr>
      </w:pPr>
      <w:r w:rsidRPr="0012796C">
        <w:rPr>
          <w:rtl/>
        </w:rPr>
        <w:t>فتزوّج أبوه آمنة فضل عندها يوماً وليلة فحملتْ بالنبي (صلَّى الله عليه وآله)</w:t>
      </w:r>
      <w:r w:rsidR="004531DE">
        <w:rPr>
          <w:rtl/>
        </w:rPr>
        <w:t>)</w:t>
      </w:r>
      <w:r w:rsidRPr="0012796C">
        <w:rPr>
          <w:rtl/>
        </w:rPr>
        <w:t>.</w:t>
      </w:r>
    </w:p>
    <w:p w:rsidR="00845433" w:rsidRPr="000654A6" w:rsidRDefault="00845433" w:rsidP="000D0795">
      <w:pPr>
        <w:pStyle w:val="libLeft"/>
        <w:rPr>
          <w:rtl/>
        </w:rPr>
      </w:pPr>
      <w:r w:rsidRPr="000D0795">
        <w:rPr>
          <w:rtl/>
        </w:rPr>
        <w:t>(البحار: ج15، الطبع الجديد)</w:t>
      </w:r>
    </w:p>
    <w:p w:rsidR="00845433" w:rsidRPr="004531DE" w:rsidRDefault="00845433" w:rsidP="0012796C">
      <w:pPr>
        <w:pStyle w:val="libBold1"/>
        <w:rPr>
          <w:rtl/>
        </w:rPr>
      </w:pPr>
      <w:r w:rsidRPr="000654A6">
        <w:rPr>
          <w:rtl/>
        </w:rPr>
        <w:t>* عن جابر بن عبد الله الأنصاري قال:</w:t>
      </w:r>
    </w:p>
    <w:p w:rsidR="00845433" w:rsidRPr="000654A6" w:rsidRDefault="00845433" w:rsidP="000D0795">
      <w:pPr>
        <w:pStyle w:val="libNormal"/>
        <w:rPr>
          <w:rtl/>
        </w:rPr>
      </w:pPr>
      <w:r w:rsidRPr="0012796C">
        <w:rPr>
          <w:rtl/>
        </w:rPr>
        <w:t>قال النبي (صلَّى الله عليه وآله): (إنّ الله عزّ وجل أنزل قطعة من نور</w:t>
      </w:r>
      <w:r w:rsidR="000226EC" w:rsidRPr="0012796C">
        <w:rPr>
          <w:rtl/>
        </w:rPr>
        <w:t xml:space="preserve"> - </w:t>
      </w:r>
      <w:r w:rsidRPr="0012796C">
        <w:rPr>
          <w:rtl/>
        </w:rPr>
        <w:t xml:space="preserve">فأسكنها في صلب آدم </w:t>
      </w:r>
      <w:r w:rsidRPr="0012796C">
        <w:rPr>
          <w:rFonts w:hint="cs"/>
          <w:rtl/>
        </w:rPr>
        <w:t>(عليه السلام)، فساقها حتّى قسمها جزءين، جرأ في صلب عبد الله وجزأ في صلب أبي طالب (عليه السلام)، فأخرجني نبيّاً وأخرج عليّاً وصيّاً).</w:t>
      </w:r>
    </w:p>
    <w:p w:rsidR="00845433" w:rsidRPr="000654A6" w:rsidRDefault="00845433" w:rsidP="000D0795">
      <w:pPr>
        <w:pStyle w:val="libLeft"/>
        <w:rPr>
          <w:rtl/>
        </w:rPr>
      </w:pPr>
      <w:r w:rsidRPr="000D0795">
        <w:rPr>
          <w:rtl/>
        </w:rPr>
        <w:t>(المناقب لابن المغازلي: ص32)</w:t>
      </w:r>
    </w:p>
    <w:p w:rsidR="004531DE" w:rsidRDefault="00845433" w:rsidP="0012796C">
      <w:pPr>
        <w:pStyle w:val="libBold1"/>
        <w:rPr>
          <w:rtl/>
        </w:rPr>
      </w:pPr>
      <w:r w:rsidRPr="000654A6">
        <w:rPr>
          <w:rtl/>
        </w:rPr>
        <w:t>فقد ظهر من هذه الأحاديث:</w:t>
      </w:r>
    </w:p>
    <w:p w:rsidR="004531DE" w:rsidRDefault="004531DE" w:rsidP="000D0795">
      <w:pPr>
        <w:pStyle w:val="libNormal"/>
        <w:rPr>
          <w:rtl/>
        </w:rPr>
      </w:pPr>
      <w:r>
        <w:rPr>
          <w:rtl/>
        </w:rPr>
        <w:t>-</w:t>
      </w:r>
      <w:r w:rsidR="00845433" w:rsidRPr="0012796C">
        <w:rPr>
          <w:rtl/>
        </w:rPr>
        <w:t xml:space="preserve"> أنّ الله أنزل نور النبي (صلَّى الله عليه وآله) والولي </w:t>
      </w:r>
      <w:r w:rsidR="00845433" w:rsidRPr="0012796C">
        <w:rPr>
          <w:rFonts w:hint="cs"/>
          <w:rtl/>
        </w:rPr>
        <w:t>(عليه السلام) في أصلاب آبائهما صُلْبَاً صُلْبَاً بالعهد والميثاق.</w:t>
      </w:r>
    </w:p>
    <w:p w:rsidR="004531DE" w:rsidRDefault="004531DE" w:rsidP="0012796C">
      <w:pPr>
        <w:pStyle w:val="libNormal"/>
        <w:rPr>
          <w:rtl/>
        </w:rPr>
      </w:pPr>
      <w:r>
        <w:rPr>
          <w:rtl/>
        </w:rPr>
        <w:t>-</w:t>
      </w:r>
      <w:r w:rsidR="00845433" w:rsidRPr="000D0795">
        <w:rPr>
          <w:rtl/>
        </w:rPr>
        <w:t xml:space="preserve"> توارثا من لدن آدم (عليه السلام).</w:t>
      </w:r>
    </w:p>
    <w:p w:rsidR="004531DE" w:rsidRDefault="004531DE" w:rsidP="0012796C">
      <w:pPr>
        <w:pStyle w:val="libNormal"/>
        <w:rPr>
          <w:rtl/>
        </w:rPr>
      </w:pPr>
      <w:r>
        <w:rPr>
          <w:rtl/>
        </w:rPr>
        <w:t>-</w:t>
      </w:r>
      <w:r w:rsidR="00845433" w:rsidRPr="000D0795">
        <w:rPr>
          <w:rtl/>
        </w:rPr>
        <w:t xml:space="preserve"> حتّى جاء نور النبي محمّد</w:t>
      </w:r>
      <w:r w:rsidR="00243124" w:rsidRPr="000D0795">
        <w:rPr>
          <w:rFonts w:hint="cs"/>
          <w:rtl/>
        </w:rPr>
        <w:t xml:space="preserve"> (</w:t>
      </w:r>
      <w:r w:rsidR="00845433" w:rsidRPr="000D0795">
        <w:rPr>
          <w:rtl/>
        </w:rPr>
        <w:t>صلَّى الله عليه وآله) من صلب عبد الله إلى الناس.</w:t>
      </w:r>
      <w:r w:rsidR="00845433" w:rsidRPr="0033166D">
        <w:rPr>
          <w:rtl/>
        </w:rPr>
        <w:t xml:space="preserve"> </w:t>
      </w:r>
    </w:p>
    <w:p w:rsidR="00845433" w:rsidRPr="0033166D" w:rsidRDefault="004531DE" w:rsidP="0012796C">
      <w:pPr>
        <w:pStyle w:val="libNormal"/>
      </w:pPr>
      <w:r>
        <w:rPr>
          <w:rtl/>
        </w:rPr>
        <w:t>-</w:t>
      </w:r>
      <w:r w:rsidR="00845433" w:rsidRPr="000D0795">
        <w:rPr>
          <w:rtl/>
        </w:rPr>
        <w:t xml:space="preserve"> وجاء نور الولي علي </w:t>
      </w:r>
      <w:r w:rsidR="00845433" w:rsidRPr="000D0795">
        <w:rPr>
          <w:rFonts w:hint="cs"/>
          <w:rtl/>
        </w:rPr>
        <w:t>(عليه السلام) من صلب أبي طالب إلى الناس.</w:t>
      </w:r>
    </w:p>
    <w:p w:rsidR="00845433" w:rsidRPr="000654A6" w:rsidRDefault="00845433" w:rsidP="000D0795">
      <w:pPr>
        <w:pStyle w:val="libNormal"/>
        <w:rPr>
          <w:rtl/>
        </w:rPr>
      </w:pPr>
      <w:r w:rsidRPr="0012796C">
        <w:rPr>
          <w:rStyle w:val="libBold2Char"/>
          <w:rFonts w:hint="cs"/>
          <w:rtl/>
        </w:rPr>
        <w:t>فقال الله تعالى:</w:t>
      </w:r>
      <w:r w:rsidRPr="0012796C">
        <w:rPr>
          <w:rFonts w:hint="cs"/>
          <w:rtl/>
        </w:rPr>
        <w:t xml:space="preserve"> </w:t>
      </w:r>
      <w:r w:rsidRPr="0033166D">
        <w:rPr>
          <w:rStyle w:val="libAlaemChar"/>
          <w:rtl/>
        </w:rPr>
        <w:t>(</w:t>
      </w:r>
      <w:r w:rsidRPr="000226EC">
        <w:rPr>
          <w:rStyle w:val="libAieChar"/>
          <w:rtl/>
        </w:rPr>
        <w:t>قَدْ جَاءَكُمْ مِنَ اللَّهِ نُورٌ وَكِتَابٌ مُبِينٌ</w:t>
      </w:r>
      <w:r w:rsidRPr="0033166D">
        <w:rPr>
          <w:rStyle w:val="libAlaemChar"/>
          <w:rtl/>
        </w:rPr>
        <w:t>)</w:t>
      </w:r>
      <w:r w:rsidRPr="0012796C">
        <w:rPr>
          <w:rtl/>
        </w:rPr>
        <w:t xml:space="preserve">. </w:t>
      </w:r>
      <w:r w:rsidRPr="0012796C">
        <w:rPr>
          <w:rStyle w:val="libBold2Char"/>
          <w:rtl/>
        </w:rPr>
        <w:t>وقال:</w:t>
      </w:r>
      <w:r w:rsidRPr="0012796C">
        <w:rPr>
          <w:rtl/>
        </w:rPr>
        <w:t xml:space="preserve"> </w:t>
      </w:r>
      <w:r w:rsidRPr="0033166D">
        <w:rPr>
          <w:rStyle w:val="libAlaemChar"/>
          <w:rtl/>
        </w:rPr>
        <w:t>(</w:t>
      </w:r>
      <w:r w:rsidRPr="000226EC">
        <w:rPr>
          <w:rStyle w:val="libAieChar"/>
          <w:rtl/>
        </w:rPr>
        <w:t>فَآمِنُوا بِاللَّهِ وَرَسُولِهِ وَالنُّورِ الَّذِي أَنْزَلْنَا</w:t>
      </w:r>
      <w:r w:rsidRPr="0033166D">
        <w:rPr>
          <w:rStyle w:val="libAlaemChar"/>
          <w:rtl/>
        </w:rPr>
        <w:t>)</w:t>
      </w:r>
      <w:r w:rsidRPr="0012796C">
        <w:rPr>
          <w:rtl/>
        </w:rPr>
        <w:t>.</w:t>
      </w:r>
    </w:p>
    <w:p w:rsidR="004531DE" w:rsidRPr="0033166D" w:rsidRDefault="00845433" w:rsidP="00243124">
      <w:pPr>
        <w:pStyle w:val="libNormal"/>
      </w:pPr>
      <w:r w:rsidRPr="0033166D">
        <w:rPr>
          <w:rtl/>
        </w:rPr>
        <w:br w:type="page"/>
      </w:r>
    </w:p>
    <w:p w:rsidR="00845433" w:rsidRPr="0012796C" w:rsidRDefault="00845433" w:rsidP="003E24E2">
      <w:pPr>
        <w:pStyle w:val="Heading2Center"/>
        <w:rPr>
          <w:rtl/>
        </w:rPr>
      </w:pPr>
      <w:bookmarkStart w:id="269" w:name="116"/>
      <w:bookmarkStart w:id="270" w:name="_Toc495494026"/>
      <w:r w:rsidRPr="000654A6">
        <w:rPr>
          <w:rtl/>
        </w:rPr>
        <w:lastRenderedPageBreak/>
        <w:t xml:space="preserve">كان هؤلاء آباء النبي (صلَّى الله عليه وآله) والولي </w:t>
      </w:r>
      <w:r w:rsidRPr="000654A6">
        <w:rPr>
          <w:rFonts w:hint="cs"/>
          <w:rtl/>
        </w:rPr>
        <w:t>(عليه السلام)</w:t>
      </w:r>
      <w:bookmarkEnd w:id="269"/>
      <w:bookmarkEnd w:id="270"/>
    </w:p>
    <w:p w:rsidR="00845433" w:rsidRPr="0012796C" w:rsidRDefault="00845433" w:rsidP="003E24E2">
      <w:pPr>
        <w:pStyle w:val="Heading2Center"/>
        <w:rPr>
          <w:rtl/>
        </w:rPr>
      </w:pPr>
      <w:bookmarkStart w:id="271" w:name="_Toc495494027"/>
      <w:r w:rsidRPr="000654A6">
        <w:rPr>
          <w:rtl/>
        </w:rPr>
        <w:t>أنبياء الله (عليهم السلام)</w:t>
      </w:r>
      <w:bookmarkEnd w:id="271"/>
    </w:p>
    <w:p w:rsidR="00845433" w:rsidRPr="000654A6" w:rsidRDefault="00845433" w:rsidP="000D0795">
      <w:pPr>
        <w:pStyle w:val="libNormal"/>
        <w:rPr>
          <w:rtl/>
        </w:rPr>
      </w:pPr>
      <w:r w:rsidRPr="0012796C">
        <w:rPr>
          <w:rStyle w:val="libBold2Char"/>
          <w:rtl/>
        </w:rPr>
        <w:t>عن أبي حمزة عن أبي جعفر</w:t>
      </w:r>
      <w:r w:rsidRPr="0012796C">
        <w:rPr>
          <w:rStyle w:val="libBold2Char"/>
          <w:rFonts w:hint="cs"/>
          <w:rtl/>
        </w:rPr>
        <w:t xml:space="preserve"> (عليه السلام)، قال:</w:t>
      </w:r>
      <w:r w:rsidRPr="0012796C">
        <w:rPr>
          <w:rFonts w:hint="cs"/>
          <w:rtl/>
        </w:rPr>
        <w:t xml:space="preserve"> (فكان بين آدم ونوح عشرة آباء)</w:t>
      </w:r>
      <w:r w:rsidRPr="0012796C">
        <w:rPr>
          <w:rStyle w:val="libBold2Char"/>
          <w:rFonts w:hint="cs"/>
          <w:rtl/>
        </w:rPr>
        <w:t>:</w:t>
      </w:r>
    </w:p>
    <w:p w:rsidR="00845433" w:rsidRPr="0012796C" w:rsidRDefault="00845433" w:rsidP="003E24E2">
      <w:pPr>
        <w:pStyle w:val="Heading2Center"/>
        <w:rPr>
          <w:rtl/>
        </w:rPr>
      </w:pPr>
      <w:bookmarkStart w:id="272" w:name="117"/>
      <w:bookmarkStart w:id="273" w:name="_Toc495494028"/>
      <w:r w:rsidRPr="000654A6">
        <w:rPr>
          <w:rtl/>
        </w:rPr>
        <w:t>كلّ</w:t>
      </w:r>
      <w:r w:rsidR="004531DE" w:rsidRPr="000654A6">
        <w:rPr>
          <w:rtl/>
        </w:rPr>
        <w:t>هم</w:t>
      </w:r>
      <w:r w:rsidRPr="000654A6">
        <w:rPr>
          <w:rtl/>
        </w:rPr>
        <w:t xml:space="preserve"> أنب</w:t>
      </w:r>
      <w:r w:rsidR="004531DE" w:rsidRPr="000654A6">
        <w:rPr>
          <w:rtl/>
        </w:rPr>
        <w:t>يا</w:t>
      </w:r>
      <w:r w:rsidRPr="000654A6">
        <w:rPr>
          <w:rtl/>
        </w:rPr>
        <w:t>ء اللّه (عليهم السلام)</w:t>
      </w:r>
      <w:bookmarkEnd w:id="272"/>
      <w:bookmarkEnd w:id="273"/>
    </w:p>
    <w:p w:rsidR="004531DE" w:rsidRDefault="00845433" w:rsidP="0012796C">
      <w:pPr>
        <w:pStyle w:val="libNormal"/>
        <w:rPr>
          <w:rtl/>
        </w:rPr>
      </w:pPr>
      <w:r w:rsidRPr="000D0795">
        <w:rPr>
          <w:rtl/>
        </w:rPr>
        <w:t>1</w:t>
      </w:r>
      <w:r w:rsidR="000226EC" w:rsidRPr="000D0795">
        <w:rPr>
          <w:rtl/>
        </w:rPr>
        <w:t xml:space="preserve"> - </w:t>
      </w:r>
      <w:r w:rsidRPr="000D0795">
        <w:rPr>
          <w:rtl/>
        </w:rPr>
        <w:t>آدم</w:t>
      </w:r>
      <w:r w:rsidRPr="000D0795">
        <w:rPr>
          <w:rFonts w:hint="cs"/>
          <w:rtl/>
        </w:rPr>
        <w:t xml:space="preserve"> (عليه السلام)</w:t>
      </w:r>
      <w:r w:rsidR="004531DE">
        <w:rPr>
          <w:rFonts w:hint="cs"/>
          <w:rtl/>
        </w:rPr>
        <w:t xml:space="preserve">، </w:t>
      </w:r>
      <w:r w:rsidRPr="000D0795">
        <w:rPr>
          <w:rtl/>
        </w:rPr>
        <w:t>2</w:t>
      </w:r>
      <w:r w:rsidR="000226EC" w:rsidRPr="000D0795">
        <w:rPr>
          <w:rtl/>
        </w:rPr>
        <w:t xml:space="preserve"> - </w:t>
      </w:r>
      <w:r w:rsidRPr="000D0795">
        <w:rPr>
          <w:rtl/>
        </w:rPr>
        <w:t>شيث</w:t>
      </w:r>
      <w:r w:rsidR="004531DE">
        <w:rPr>
          <w:rtl/>
        </w:rPr>
        <w:t xml:space="preserve">، </w:t>
      </w:r>
      <w:r w:rsidRPr="000D0795">
        <w:rPr>
          <w:rtl/>
        </w:rPr>
        <w:t>3</w:t>
      </w:r>
      <w:r w:rsidR="000226EC" w:rsidRPr="000D0795">
        <w:rPr>
          <w:rtl/>
        </w:rPr>
        <w:t xml:space="preserve"> - </w:t>
      </w:r>
      <w:r w:rsidRPr="000D0795">
        <w:rPr>
          <w:rtl/>
        </w:rPr>
        <w:t>انوش</w:t>
      </w:r>
      <w:r w:rsidR="004531DE">
        <w:rPr>
          <w:rtl/>
        </w:rPr>
        <w:t xml:space="preserve">، </w:t>
      </w:r>
      <w:r w:rsidRPr="000D0795">
        <w:rPr>
          <w:rtl/>
        </w:rPr>
        <w:t>4</w:t>
      </w:r>
      <w:r w:rsidR="000226EC" w:rsidRPr="000D0795">
        <w:rPr>
          <w:rtl/>
        </w:rPr>
        <w:t xml:space="preserve"> - </w:t>
      </w:r>
      <w:r w:rsidRPr="000D0795">
        <w:rPr>
          <w:rtl/>
        </w:rPr>
        <w:t>قينان</w:t>
      </w:r>
      <w:r w:rsidR="004531DE">
        <w:rPr>
          <w:rtl/>
        </w:rPr>
        <w:t xml:space="preserve">، </w:t>
      </w:r>
      <w:r w:rsidRPr="000D0795">
        <w:rPr>
          <w:rtl/>
        </w:rPr>
        <w:t>5</w:t>
      </w:r>
      <w:r w:rsidR="000226EC" w:rsidRPr="000D0795">
        <w:rPr>
          <w:rtl/>
        </w:rPr>
        <w:t xml:space="preserve"> - </w:t>
      </w:r>
      <w:r w:rsidRPr="000D0795">
        <w:rPr>
          <w:rtl/>
        </w:rPr>
        <w:t>مهلائيل</w:t>
      </w:r>
      <w:r w:rsidR="004531DE">
        <w:rPr>
          <w:rtl/>
        </w:rPr>
        <w:t xml:space="preserve">، </w:t>
      </w:r>
      <w:r w:rsidRPr="000D0795">
        <w:rPr>
          <w:rtl/>
        </w:rPr>
        <w:t>6</w:t>
      </w:r>
      <w:r w:rsidR="000226EC" w:rsidRPr="000D0795">
        <w:rPr>
          <w:rtl/>
        </w:rPr>
        <w:t xml:space="preserve"> - </w:t>
      </w:r>
      <w:r w:rsidRPr="000D0795">
        <w:rPr>
          <w:rtl/>
        </w:rPr>
        <w:t>يارد</w:t>
      </w:r>
      <w:r w:rsidR="004531DE">
        <w:rPr>
          <w:rtl/>
        </w:rPr>
        <w:t xml:space="preserve">، </w:t>
      </w:r>
      <w:r w:rsidRPr="000D0795">
        <w:rPr>
          <w:rtl/>
        </w:rPr>
        <w:t>7</w:t>
      </w:r>
      <w:r w:rsidR="000226EC" w:rsidRPr="000D0795">
        <w:rPr>
          <w:rtl/>
        </w:rPr>
        <w:t xml:space="preserve"> - </w:t>
      </w:r>
      <w:r w:rsidRPr="000D0795">
        <w:rPr>
          <w:rtl/>
        </w:rPr>
        <w:t>إدريس</w:t>
      </w:r>
      <w:r w:rsidR="004531DE">
        <w:rPr>
          <w:rtl/>
        </w:rPr>
        <w:t xml:space="preserve">، </w:t>
      </w:r>
      <w:r w:rsidRPr="000D0795">
        <w:rPr>
          <w:rtl/>
        </w:rPr>
        <w:t>8</w:t>
      </w:r>
      <w:r w:rsidR="000226EC" w:rsidRPr="000D0795">
        <w:rPr>
          <w:rtl/>
        </w:rPr>
        <w:t xml:space="preserve"> - </w:t>
      </w:r>
      <w:r w:rsidRPr="000D0795">
        <w:rPr>
          <w:rtl/>
        </w:rPr>
        <w:t>متوشلخ</w:t>
      </w:r>
      <w:r w:rsidR="004531DE">
        <w:rPr>
          <w:rtl/>
        </w:rPr>
        <w:t xml:space="preserve">، </w:t>
      </w:r>
      <w:r w:rsidRPr="000D0795">
        <w:rPr>
          <w:rtl/>
        </w:rPr>
        <w:t>9</w:t>
      </w:r>
      <w:r w:rsidR="000226EC" w:rsidRPr="000D0795">
        <w:rPr>
          <w:rtl/>
        </w:rPr>
        <w:t xml:space="preserve"> - </w:t>
      </w:r>
      <w:r w:rsidRPr="000D0795">
        <w:rPr>
          <w:rtl/>
        </w:rPr>
        <w:t>لمك</w:t>
      </w:r>
      <w:r w:rsidR="004531DE">
        <w:rPr>
          <w:rtl/>
        </w:rPr>
        <w:t xml:space="preserve">، </w:t>
      </w:r>
      <w:r w:rsidRPr="000D0795">
        <w:rPr>
          <w:rtl/>
        </w:rPr>
        <w:t>10</w:t>
      </w:r>
      <w:r w:rsidR="000226EC" w:rsidRPr="000D0795">
        <w:rPr>
          <w:rtl/>
        </w:rPr>
        <w:t xml:space="preserve"> - </w:t>
      </w:r>
      <w:r w:rsidRPr="000D0795">
        <w:rPr>
          <w:rtl/>
        </w:rPr>
        <w:t>نوح (عليه السلام).</w:t>
      </w:r>
    </w:p>
    <w:p w:rsidR="00845433" w:rsidRPr="0033166D" w:rsidRDefault="00845433" w:rsidP="0012796C">
      <w:pPr>
        <w:pStyle w:val="libCenter"/>
      </w:pPr>
      <w:r w:rsidRPr="000654A6">
        <w:rPr>
          <w:rtl/>
        </w:rPr>
        <w:t>***</w:t>
      </w:r>
    </w:p>
    <w:p w:rsidR="00845433" w:rsidRPr="000654A6" w:rsidRDefault="00845433" w:rsidP="000D0795">
      <w:pPr>
        <w:pStyle w:val="libNormal"/>
        <w:rPr>
          <w:rtl/>
        </w:rPr>
      </w:pPr>
      <w:r w:rsidRPr="0012796C">
        <w:rPr>
          <w:rStyle w:val="libBold2Char"/>
          <w:rtl/>
        </w:rPr>
        <w:t>وقال:</w:t>
      </w:r>
      <w:r w:rsidRPr="0012796C">
        <w:rPr>
          <w:rtl/>
        </w:rPr>
        <w:t xml:space="preserve"> (وليس بعد سام </w:t>
      </w:r>
      <w:r w:rsidRPr="0012796C">
        <w:rPr>
          <w:rStyle w:val="libBold2Char"/>
          <w:rtl/>
        </w:rPr>
        <w:t>(رسولاً)</w:t>
      </w:r>
      <w:r w:rsidRPr="0012796C">
        <w:rPr>
          <w:rtl/>
        </w:rPr>
        <w:t xml:space="preserve"> إلاّ هود، وكان بين هود </w:t>
      </w:r>
      <w:r w:rsidRPr="0012796C">
        <w:rPr>
          <w:rFonts w:hint="cs"/>
          <w:rtl/>
        </w:rPr>
        <w:t>(عليه السلام) وإبراهيم (عليه السلام) من الأنبياء (عليهم السلام) عشرة آباء)</w:t>
      </w:r>
      <w:r w:rsidRPr="0012796C">
        <w:rPr>
          <w:rtl/>
        </w:rPr>
        <w:t>:</w:t>
      </w:r>
    </w:p>
    <w:p w:rsidR="00845433" w:rsidRPr="000654A6" w:rsidRDefault="00845433" w:rsidP="0012796C">
      <w:pPr>
        <w:pStyle w:val="libNormal"/>
        <w:rPr>
          <w:rtl/>
        </w:rPr>
      </w:pPr>
      <w:r w:rsidRPr="000D0795">
        <w:rPr>
          <w:rtl/>
        </w:rPr>
        <w:t>1</w:t>
      </w:r>
      <w:r w:rsidR="000226EC" w:rsidRPr="000D0795">
        <w:rPr>
          <w:rtl/>
        </w:rPr>
        <w:t xml:space="preserve"> - </w:t>
      </w:r>
      <w:r w:rsidRPr="000D0795">
        <w:rPr>
          <w:rtl/>
        </w:rPr>
        <w:t>سام</w:t>
      </w:r>
      <w:r w:rsidR="004531DE">
        <w:rPr>
          <w:rtl/>
        </w:rPr>
        <w:t xml:space="preserve">، </w:t>
      </w:r>
      <w:r w:rsidRPr="000D0795">
        <w:rPr>
          <w:rtl/>
        </w:rPr>
        <w:t>2</w:t>
      </w:r>
      <w:r w:rsidR="000226EC" w:rsidRPr="000D0795">
        <w:rPr>
          <w:rtl/>
        </w:rPr>
        <w:t xml:space="preserve"> - </w:t>
      </w:r>
      <w:r w:rsidRPr="000D0795">
        <w:rPr>
          <w:rtl/>
        </w:rPr>
        <w:t>أَرْفَخَشِد</w:t>
      </w:r>
      <w:r w:rsidR="004531DE">
        <w:rPr>
          <w:rtl/>
        </w:rPr>
        <w:t xml:space="preserve">، </w:t>
      </w:r>
      <w:r w:rsidRPr="000D0795">
        <w:rPr>
          <w:rtl/>
        </w:rPr>
        <w:t>3</w:t>
      </w:r>
      <w:r w:rsidR="000226EC" w:rsidRPr="000D0795">
        <w:rPr>
          <w:rtl/>
        </w:rPr>
        <w:t xml:space="preserve"> - </w:t>
      </w:r>
      <w:r w:rsidRPr="000D0795">
        <w:rPr>
          <w:rtl/>
        </w:rPr>
        <w:t>هود</w:t>
      </w:r>
      <w:r w:rsidR="004531DE">
        <w:rPr>
          <w:rtl/>
        </w:rPr>
        <w:t xml:space="preserve">، </w:t>
      </w:r>
      <w:r w:rsidRPr="000D0795">
        <w:rPr>
          <w:rtl/>
        </w:rPr>
        <w:t>4</w:t>
      </w:r>
      <w:r w:rsidR="000226EC" w:rsidRPr="000D0795">
        <w:rPr>
          <w:rtl/>
        </w:rPr>
        <w:t xml:space="preserve"> - </w:t>
      </w:r>
      <w:r w:rsidRPr="000D0795">
        <w:rPr>
          <w:rtl/>
        </w:rPr>
        <w:t>قانع</w:t>
      </w:r>
      <w:r w:rsidR="004531DE">
        <w:rPr>
          <w:rtl/>
        </w:rPr>
        <w:t xml:space="preserve">، </w:t>
      </w:r>
      <w:r w:rsidRPr="000D0795">
        <w:rPr>
          <w:rtl/>
        </w:rPr>
        <w:t>5</w:t>
      </w:r>
      <w:r w:rsidR="000226EC" w:rsidRPr="000D0795">
        <w:rPr>
          <w:rtl/>
        </w:rPr>
        <w:t xml:space="preserve"> - </w:t>
      </w:r>
      <w:r w:rsidRPr="000D0795">
        <w:rPr>
          <w:rtl/>
        </w:rPr>
        <w:t>شالَخ</w:t>
      </w:r>
      <w:r w:rsidR="004531DE">
        <w:rPr>
          <w:rtl/>
        </w:rPr>
        <w:t xml:space="preserve">، </w:t>
      </w:r>
      <w:r w:rsidRPr="000D0795">
        <w:rPr>
          <w:rtl/>
        </w:rPr>
        <w:t>6</w:t>
      </w:r>
      <w:r w:rsidR="000226EC" w:rsidRPr="000D0795">
        <w:rPr>
          <w:rtl/>
        </w:rPr>
        <w:t xml:space="preserve"> - </w:t>
      </w:r>
      <w:r w:rsidRPr="000D0795">
        <w:rPr>
          <w:rtl/>
        </w:rPr>
        <w:t>أرغو</w:t>
      </w:r>
      <w:r w:rsidR="004531DE">
        <w:rPr>
          <w:rtl/>
        </w:rPr>
        <w:t xml:space="preserve">، </w:t>
      </w:r>
      <w:r w:rsidRPr="000D0795">
        <w:rPr>
          <w:rtl/>
        </w:rPr>
        <w:t>7</w:t>
      </w:r>
      <w:r w:rsidR="000226EC" w:rsidRPr="000D0795">
        <w:rPr>
          <w:rtl/>
        </w:rPr>
        <w:t xml:space="preserve"> - </w:t>
      </w:r>
      <w:r w:rsidRPr="000D0795">
        <w:rPr>
          <w:rtl/>
        </w:rPr>
        <w:t>تاحور</w:t>
      </w:r>
      <w:r w:rsidR="004531DE">
        <w:rPr>
          <w:rtl/>
        </w:rPr>
        <w:t xml:space="preserve">، </w:t>
      </w:r>
      <w:r w:rsidRPr="000D0795">
        <w:rPr>
          <w:rtl/>
        </w:rPr>
        <w:t>8</w:t>
      </w:r>
      <w:r w:rsidR="000226EC" w:rsidRPr="000D0795">
        <w:rPr>
          <w:rtl/>
        </w:rPr>
        <w:t xml:space="preserve"> - </w:t>
      </w:r>
      <w:r w:rsidRPr="000D0795">
        <w:rPr>
          <w:rtl/>
        </w:rPr>
        <w:t>شاروع</w:t>
      </w:r>
      <w:r w:rsidR="004531DE">
        <w:rPr>
          <w:rtl/>
        </w:rPr>
        <w:t xml:space="preserve">، </w:t>
      </w:r>
      <w:r w:rsidRPr="000D0795">
        <w:rPr>
          <w:rtl/>
        </w:rPr>
        <w:t>9</w:t>
      </w:r>
      <w:r w:rsidR="000226EC" w:rsidRPr="000D0795">
        <w:rPr>
          <w:rtl/>
        </w:rPr>
        <w:t xml:space="preserve"> - </w:t>
      </w:r>
      <w:r w:rsidRPr="000D0795">
        <w:rPr>
          <w:rtl/>
        </w:rPr>
        <w:t>تارَخ</w:t>
      </w:r>
      <w:r w:rsidR="004531DE">
        <w:rPr>
          <w:rtl/>
        </w:rPr>
        <w:t xml:space="preserve">، </w:t>
      </w:r>
      <w:r w:rsidRPr="000D0795">
        <w:rPr>
          <w:rtl/>
        </w:rPr>
        <w:t>10</w:t>
      </w:r>
      <w:r w:rsidR="000226EC" w:rsidRPr="000D0795">
        <w:rPr>
          <w:rtl/>
        </w:rPr>
        <w:t xml:space="preserve"> - </w:t>
      </w:r>
      <w:r w:rsidRPr="000D0795">
        <w:rPr>
          <w:rtl/>
        </w:rPr>
        <w:t xml:space="preserve">إبراهيم </w:t>
      </w:r>
      <w:r w:rsidRPr="000D0795">
        <w:rPr>
          <w:rFonts w:hint="cs"/>
          <w:rtl/>
        </w:rPr>
        <w:t>(عليه السلام).</w:t>
      </w:r>
    </w:p>
    <w:p w:rsidR="00845433" w:rsidRPr="0012796C" w:rsidRDefault="00845433" w:rsidP="0012796C">
      <w:pPr>
        <w:pStyle w:val="libCenter"/>
        <w:rPr>
          <w:rtl/>
        </w:rPr>
      </w:pPr>
      <w:r w:rsidRPr="000654A6">
        <w:rPr>
          <w:rtl/>
        </w:rPr>
        <w:t>***</w:t>
      </w:r>
    </w:p>
    <w:p w:rsidR="00845433" w:rsidRPr="000654A6" w:rsidRDefault="00845433" w:rsidP="000D0795">
      <w:pPr>
        <w:pStyle w:val="libNormal"/>
        <w:rPr>
          <w:rtl/>
        </w:rPr>
      </w:pPr>
      <w:r w:rsidRPr="0012796C">
        <w:rPr>
          <w:rStyle w:val="libBold2Char"/>
          <w:rFonts w:hint="cs"/>
          <w:rtl/>
        </w:rPr>
        <w:t xml:space="preserve">وقال: </w:t>
      </w:r>
      <w:r w:rsidRPr="0012796C">
        <w:rPr>
          <w:rtl/>
        </w:rPr>
        <w:t>(فجرى بين كلّ نبي ونبي</w:t>
      </w:r>
      <w:r w:rsidR="000226EC" w:rsidRPr="0012796C">
        <w:rPr>
          <w:rtl/>
        </w:rPr>
        <w:t xml:space="preserve"> - </w:t>
      </w:r>
      <w:r w:rsidRPr="0012796C">
        <w:rPr>
          <w:rtl/>
        </w:rPr>
        <w:t>يعني بين نبيَّين</w:t>
      </w:r>
      <w:r w:rsidR="000226EC" w:rsidRPr="0012796C">
        <w:rPr>
          <w:rtl/>
        </w:rPr>
        <w:t xml:space="preserve"> - </w:t>
      </w:r>
      <w:r w:rsidRPr="0012796C">
        <w:rPr>
          <w:rtl/>
        </w:rPr>
        <w:t>عشرة أنبياء)</w:t>
      </w:r>
      <w:r w:rsidRPr="0012796C">
        <w:rPr>
          <w:rStyle w:val="libBold2Char"/>
          <w:rtl/>
        </w:rPr>
        <w:t>:</w:t>
      </w:r>
    </w:p>
    <w:p w:rsidR="00845433" w:rsidRPr="0012796C" w:rsidRDefault="00845433" w:rsidP="003E24E2">
      <w:pPr>
        <w:pStyle w:val="Heading2Center"/>
        <w:rPr>
          <w:rtl/>
        </w:rPr>
      </w:pPr>
      <w:bookmarkStart w:id="274" w:name="118"/>
      <w:bookmarkStart w:id="275" w:name="_Toc495494029"/>
      <w:r w:rsidRPr="000654A6">
        <w:rPr>
          <w:rtl/>
        </w:rPr>
        <w:t>إسماعيل نبي اللّه</w:t>
      </w:r>
      <w:bookmarkEnd w:id="274"/>
      <w:bookmarkEnd w:id="275"/>
    </w:p>
    <w:p w:rsidR="00845433" w:rsidRPr="000654A6" w:rsidRDefault="00845433" w:rsidP="0012796C">
      <w:pPr>
        <w:pStyle w:val="libNormal"/>
        <w:rPr>
          <w:rtl/>
        </w:rPr>
      </w:pPr>
      <w:r w:rsidRPr="000D0795">
        <w:rPr>
          <w:rtl/>
        </w:rPr>
        <w:t>1</w:t>
      </w:r>
      <w:r w:rsidR="000226EC" w:rsidRPr="000D0795">
        <w:rPr>
          <w:rtl/>
        </w:rPr>
        <w:t xml:space="preserve"> - </w:t>
      </w:r>
      <w:r w:rsidRPr="000D0795">
        <w:rPr>
          <w:rtl/>
        </w:rPr>
        <w:t>قيدار</w:t>
      </w:r>
      <w:r w:rsidR="004531DE">
        <w:rPr>
          <w:rtl/>
        </w:rPr>
        <w:t xml:space="preserve">، </w:t>
      </w:r>
      <w:r w:rsidRPr="000D0795">
        <w:rPr>
          <w:rtl/>
        </w:rPr>
        <w:t>2</w:t>
      </w:r>
      <w:r w:rsidR="000226EC" w:rsidRPr="000D0795">
        <w:rPr>
          <w:rtl/>
        </w:rPr>
        <w:t xml:space="preserve"> - </w:t>
      </w:r>
      <w:r w:rsidRPr="000D0795">
        <w:rPr>
          <w:rtl/>
        </w:rPr>
        <w:t>حمل</w:t>
      </w:r>
      <w:r w:rsidR="004531DE">
        <w:rPr>
          <w:rtl/>
        </w:rPr>
        <w:t xml:space="preserve">، </w:t>
      </w:r>
      <w:r w:rsidRPr="000D0795">
        <w:rPr>
          <w:rtl/>
        </w:rPr>
        <w:t>3</w:t>
      </w:r>
      <w:r w:rsidR="000226EC" w:rsidRPr="000D0795">
        <w:rPr>
          <w:rtl/>
        </w:rPr>
        <w:t xml:space="preserve"> - </w:t>
      </w:r>
      <w:r w:rsidRPr="000D0795">
        <w:rPr>
          <w:rtl/>
        </w:rPr>
        <w:t>نبت</w:t>
      </w:r>
      <w:r w:rsidR="004531DE">
        <w:rPr>
          <w:rtl/>
        </w:rPr>
        <w:t xml:space="preserve">، </w:t>
      </w:r>
      <w:r w:rsidRPr="000D0795">
        <w:rPr>
          <w:rtl/>
        </w:rPr>
        <w:t>4</w:t>
      </w:r>
      <w:r w:rsidR="000226EC" w:rsidRPr="000D0795">
        <w:rPr>
          <w:rtl/>
        </w:rPr>
        <w:t xml:space="preserve"> - </w:t>
      </w:r>
      <w:r w:rsidRPr="000D0795">
        <w:rPr>
          <w:rtl/>
        </w:rPr>
        <w:t>يشحب</w:t>
      </w:r>
      <w:r w:rsidR="004531DE">
        <w:rPr>
          <w:rtl/>
        </w:rPr>
        <w:t xml:space="preserve">، </w:t>
      </w:r>
      <w:r w:rsidRPr="000D0795">
        <w:rPr>
          <w:rtl/>
        </w:rPr>
        <w:t>5</w:t>
      </w:r>
      <w:r w:rsidR="000226EC" w:rsidRPr="000D0795">
        <w:rPr>
          <w:rtl/>
        </w:rPr>
        <w:t xml:space="preserve"> - </w:t>
      </w:r>
      <w:r w:rsidRPr="000D0795">
        <w:rPr>
          <w:rtl/>
        </w:rPr>
        <w:t>الهميسع</w:t>
      </w:r>
      <w:r w:rsidR="004531DE">
        <w:rPr>
          <w:rtl/>
        </w:rPr>
        <w:t xml:space="preserve">، </w:t>
      </w:r>
      <w:r w:rsidRPr="000D0795">
        <w:rPr>
          <w:rtl/>
        </w:rPr>
        <w:t>6</w:t>
      </w:r>
      <w:r w:rsidR="000226EC" w:rsidRPr="000D0795">
        <w:rPr>
          <w:rtl/>
        </w:rPr>
        <w:t xml:space="preserve"> - </w:t>
      </w:r>
      <w:r w:rsidRPr="000D0795">
        <w:rPr>
          <w:rtl/>
        </w:rPr>
        <w:t>إليسع</w:t>
      </w:r>
      <w:r w:rsidR="004531DE">
        <w:rPr>
          <w:rtl/>
        </w:rPr>
        <w:t xml:space="preserve">، </w:t>
      </w:r>
      <w:r w:rsidRPr="000D0795">
        <w:rPr>
          <w:rtl/>
        </w:rPr>
        <w:t>7</w:t>
      </w:r>
      <w:r w:rsidR="000226EC" w:rsidRPr="000D0795">
        <w:rPr>
          <w:rtl/>
        </w:rPr>
        <w:t xml:space="preserve"> - </w:t>
      </w:r>
      <w:r w:rsidRPr="000D0795">
        <w:rPr>
          <w:rtl/>
        </w:rPr>
        <w:t>أود</w:t>
      </w:r>
      <w:r w:rsidR="004531DE">
        <w:rPr>
          <w:rtl/>
        </w:rPr>
        <w:t xml:space="preserve">، </w:t>
      </w:r>
      <w:r w:rsidRPr="000D0795">
        <w:rPr>
          <w:rtl/>
        </w:rPr>
        <w:t>8</w:t>
      </w:r>
      <w:r w:rsidR="000226EC" w:rsidRPr="000D0795">
        <w:rPr>
          <w:rtl/>
        </w:rPr>
        <w:t xml:space="preserve"> - </w:t>
      </w:r>
      <w:r w:rsidRPr="000D0795">
        <w:rPr>
          <w:rtl/>
        </w:rPr>
        <w:t>أدد</w:t>
      </w:r>
      <w:r w:rsidR="004531DE">
        <w:rPr>
          <w:rtl/>
        </w:rPr>
        <w:t xml:space="preserve">، </w:t>
      </w:r>
      <w:r w:rsidRPr="000D0795">
        <w:rPr>
          <w:rtl/>
        </w:rPr>
        <w:t>9</w:t>
      </w:r>
      <w:r w:rsidR="000226EC" w:rsidRPr="000D0795">
        <w:rPr>
          <w:rtl/>
        </w:rPr>
        <w:t xml:space="preserve"> - </w:t>
      </w:r>
      <w:r w:rsidRPr="000D0795">
        <w:rPr>
          <w:rtl/>
        </w:rPr>
        <w:t>عدنان</w:t>
      </w:r>
      <w:r w:rsidR="004531DE">
        <w:rPr>
          <w:rtl/>
        </w:rPr>
        <w:t xml:space="preserve">، </w:t>
      </w:r>
      <w:r w:rsidRPr="000D0795">
        <w:rPr>
          <w:rtl/>
        </w:rPr>
        <w:t>10</w:t>
      </w:r>
      <w:r w:rsidR="000226EC" w:rsidRPr="000D0795">
        <w:rPr>
          <w:rtl/>
        </w:rPr>
        <w:t xml:space="preserve"> - </w:t>
      </w:r>
      <w:r w:rsidRPr="000D0795">
        <w:rPr>
          <w:rtl/>
        </w:rPr>
        <w:t>معد.</w:t>
      </w:r>
    </w:p>
    <w:p w:rsidR="00845433" w:rsidRPr="0012796C" w:rsidRDefault="00845433" w:rsidP="0012796C">
      <w:pPr>
        <w:pStyle w:val="libCenter"/>
        <w:rPr>
          <w:rtl/>
        </w:rPr>
      </w:pPr>
      <w:r w:rsidRPr="000654A6">
        <w:rPr>
          <w:rtl/>
        </w:rPr>
        <w:t>***</w:t>
      </w:r>
    </w:p>
    <w:p w:rsidR="00845433" w:rsidRPr="0012796C" w:rsidRDefault="00845433" w:rsidP="0012796C">
      <w:pPr>
        <w:pStyle w:val="libNormal"/>
        <w:rPr>
          <w:rtl/>
        </w:rPr>
      </w:pPr>
      <w:r w:rsidRPr="0012796C">
        <w:rPr>
          <w:rStyle w:val="libBold2Char"/>
          <w:rtl/>
        </w:rPr>
        <w:t>وقال:</w:t>
      </w:r>
      <w:r w:rsidRPr="000654A6">
        <w:rPr>
          <w:rtl/>
        </w:rPr>
        <w:t xml:space="preserve"> </w:t>
      </w:r>
      <w:r w:rsidRPr="0012796C">
        <w:rPr>
          <w:rtl/>
        </w:rPr>
        <w:t>(تسعة</w:t>
      </w:r>
    </w:p>
    <w:p w:rsidR="004531DE" w:rsidRPr="0033166D" w:rsidRDefault="00845433" w:rsidP="00243124">
      <w:pPr>
        <w:pStyle w:val="libNormal"/>
      </w:pPr>
      <w:r w:rsidRPr="0033166D">
        <w:rPr>
          <w:rtl/>
        </w:rPr>
        <w:br w:type="page"/>
      </w:r>
    </w:p>
    <w:p w:rsidR="00845433" w:rsidRPr="000654A6" w:rsidRDefault="00845433" w:rsidP="000D0795">
      <w:pPr>
        <w:pStyle w:val="libNormal"/>
        <w:rPr>
          <w:rtl/>
        </w:rPr>
      </w:pPr>
      <w:r w:rsidRPr="0012796C">
        <w:rPr>
          <w:rtl/>
        </w:rPr>
        <w:lastRenderedPageBreak/>
        <w:t>آباء</w:t>
      </w:r>
      <w:r w:rsidR="000226EC" w:rsidRPr="0012796C">
        <w:rPr>
          <w:rtl/>
        </w:rPr>
        <w:t xml:space="preserve"> - </w:t>
      </w:r>
      <w:r w:rsidRPr="0012796C">
        <w:rPr>
          <w:rtl/>
        </w:rPr>
        <w:t>يعني بين نبيّين تسعة آباء</w:t>
      </w:r>
      <w:r w:rsidR="000226EC" w:rsidRPr="0012796C">
        <w:rPr>
          <w:rtl/>
        </w:rPr>
        <w:t xml:space="preserve"> - </w:t>
      </w:r>
      <w:r w:rsidRPr="0012796C">
        <w:rPr>
          <w:rtl/>
        </w:rPr>
        <w:t>كلّهم أنبياء لله)</w:t>
      </w:r>
      <w:r w:rsidRPr="0012796C">
        <w:rPr>
          <w:rStyle w:val="libBold2Char"/>
          <w:rtl/>
        </w:rPr>
        <w:t>:</w:t>
      </w:r>
    </w:p>
    <w:p w:rsidR="00845433" w:rsidRPr="0012796C" w:rsidRDefault="00845433" w:rsidP="003E24E2">
      <w:pPr>
        <w:pStyle w:val="Heading2Center"/>
        <w:rPr>
          <w:rtl/>
        </w:rPr>
      </w:pPr>
      <w:bookmarkStart w:id="276" w:name="119"/>
      <w:bookmarkStart w:id="277" w:name="_Toc495494030"/>
      <w:r w:rsidRPr="000654A6">
        <w:rPr>
          <w:rtl/>
        </w:rPr>
        <w:t>نزار نبي اللّه</w:t>
      </w:r>
      <w:bookmarkEnd w:id="276"/>
      <w:bookmarkEnd w:id="277"/>
    </w:p>
    <w:p w:rsidR="00845433" w:rsidRPr="000654A6" w:rsidRDefault="00845433" w:rsidP="0012796C">
      <w:pPr>
        <w:pStyle w:val="libNormal"/>
        <w:rPr>
          <w:rtl/>
        </w:rPr>
      </w:pPr>
      <w:r w:rsidRPr="000D0795">
        <w:rPr>
          <w:rtl/>
        </w:rPr>
        <w:t>1</w:t>
      </w:r>
      <w:r w:rsidR="000226EC" w:rsidRPr="000D0795">
        <w:rPr>
          <w:rtl/>
        </w:rPr>
        <w:t xml:space="preserve"> - </w:t>
      </w:r>
      <w:r w:rsidRPr="000D0795">
        <w:rPr>
          <w:rtl/>
        </w:rPr>
        <w:t>مضر</w:t>
      </w:r>
      <w:r w:rsidR="004531DE">
        <w:rPr>
          <w:rtl/>
        </w:rPr>
        <w:t xml:space="preserve">، </w:t>
      </w:r>
      <w:r w:rsidRPr="000D0795">
        <w:rPr>
          <w:rtl/>
        </w:rPr>
        <w:t>2</w:t>
      </w:r>
      <w:r w:rsidR="000226EC" w:rsidRPr="000D0795">
        <w:rPr>
          <w:rtl/>
        </w:rPr>
        <w:t xml:space="preserve"> - </w:t>
      </w:r>
      <w:r w:rsidRPr="000D0795">
        <w:rPr>
          <w:rtl/>
        </w:rPr>
        <w:t>إلياس</w:t>
      </w:r>
      <w:r w:rsidR="004531DE">
        <w:rPr>
          <w:rtl/>
        </w:rPr>
        <w:t xml:space="preserve">، </w:t>
      </w:r>
      <w:r w:rsidRPr="000D0795">
        <w:rPr>
          <w:rtl/>
        </w:rPr>
        <w:t>3</w:t>
      </w:r>
      <w:r w:rsidR="000226EC" w:rsidRPr="000D0795">
        <w:rPr>
          <w:rtl/>
        </w:rPr>
        <w:t xml:space="preserve"> - </w:t>
      </w:r>
      <w:r w:rsidRPr="000D0795">
        <w:rPr>
          <w:rtl/>
        </w:rPr>
        <w:t>مدركة</w:t>
      </w:r>
      <w:r w:rsidR="004531DE">
        <w:rPr>
          <w:rtl/>
        </w:rPr>
        <w:t xml:space="preserve">، </w:t>
      </w:r>
      <w:r w:rsidRPr="000D0795">
        <w:rPr>
          <w:rtl/>
        </w:rPr>
        <w:t>4</w:t>
      </w:r>
      <w:r w:rsidR="000226EC" w:rsidRPr="000D0795">
        <w:rPr>
          <w:rtl/>
        </w:rPr>
        <w:t xml:space="preserve"> - </w:t>
      </w:r>
      <w:r w:rsidRPr="000D0795">
        <w:rPr>
          <w:rtl/>
        </w:rPr>
        <w:t>خزيمة</w:t>
      </w:r>
      <w:r w:rsidR="004531DE">
        <w:rPr>
          <w:rtl/>
        </w:rPr>
        <w:t xml:space="preserve">، </w:t>
      </w:r>
      <w:r w:rsidRPr="000D0795">
        <w:rPr>
          <w:rtl/>
        </w:rPr>
        <w:t>5</w:t>
      </w:r>
      <w:r w:rsidR="000226EC" w:rsidRPr="000D0795">
        <w:rPr>
          <w:rtl/>
        </w:rPr>
        <w:t xml:space="preserve"> - </w:t>
      </w:r>
      <w:r w:rsidRPr="000D0795">
        <w:rPr>
          <w:rtl/>
        </w:rPr>
        <w:t>كنانة</w:t>
      </w:r>
      <w:r w:rsidR="004531DE">
        <w:rPr>
          <w:rtl/>
        </w:rPr>
        <w:t xml:space="preserve">، </w:t>
      </w:r>
      <w:r w:rsidRPr="000D0795">
        <w:rPr>
          <w:rtl/>
        </w:rPr>
        <w:t>6</w:t>
      </w:r>
      <w:r w:rsidR="000226EC" w:rsidRPr="000D0795">
        <w:rPr>
          <w:rtl/>
        </w:rPr>
        <w:t xml:space="preserve"> - </w:t>
      </w:r>
      <w:r w:rsidRPr="000D0795">
        <w:rPr>
          <w:rtl/>
        </w:rPr>
        <w:t>نضر</w:t>
      </w:r>
      <w:r w:rsidR="004531DE">
        <w:rPr>
          <w:rtl/>
        </w:rPr>
        <w:t xml:space="preserve">، </w:t>
      </w:r>
      <w:r w:rsidRPr="000D0795">
        <w:rPr>
          <w:rtl/>
        </w:rPr>
        <w:t>7</w:t>
      </w:r>
      <w:r w:rsidR="000226EC" w:rsidRPr="000D0795">
        <w:rPr>
          <w:rtl/>
        </w:rPr>
        <w:t xml:space="preserve"> - </w:t>
      </w:r>
      <w:r w:rsidRPr="000D0795">
        <w:rPr>
          <w:rtl/>
        </w:rPr>
        <w:t>مالك</w:t>
      </w:r>
      <w:r w:rsidR="004531DE">
        <w:rPr>
          <w:rtl/>
        </w:rPr>
        <w:t xml:space="preserve">، </w:t>
      </w:r>
      <w:r w:rsidRPr="000D0795">
        <w:rPr>
          <w:rtl/>
        </w:rPr>
        <w:t>8</w:t>
      </w:r>
      <w:r w:rsidR="000226EC" w:rsidRPr="000D0795">
        <w:rPr>
          <w:rtl/>
        </w:rPr>
        <w:t xml:space="preserve"> - </w:t>
      </w:r>
      <w:r w:rsidRPr="000D0795">
        <w:rPr>
          <w:rtl/>
        </w:rPr>
        <w:t>فهر</w:t>
      </w:r>
      <w:r w:rsidR="004531DE">
        <w:rPr>
          <w:rtl/>
        </w:rPr>
        <w:t xml:space="preserve">، </w:t>
      </w:r>
      <w:r w:rsidRPr="000D0795">
        <w:rPr>
          <w:rtl/>
        </w:rPr>
        <w:t>9</w:t>
      </w:r>
      <w:r w:rsidR="000226EC" w:rsidRPr="000D0795">
        <w:rPr>
          <w:rtl/>
        </w:rPr>
        <w:t xml:space="preserve"> - </w:t>
      </w:r>
      <w:r w:rsidRPr="000D0795">
        <w:rPr>
          <w:rtl/>
        </w:rPr>
        <w:t>غالب.</w:t>
      </w:r>
    </w:p>
    <w:p w:rsidR="00845433" w:rsidRPr="0012796C" w:rsidRDefault="00845433" w:rsidP="0012796C">
      <w:pPr>
        <w:pStyle w:val="libCenter"/>
        <w:rPr>
          <w:rtl/>
        </w:rPr>
      </w:pPr>
      <w:r w:rsidRPr="000654A6">
        <w:rPr>
          <w:rtl/>
        </w:rPr>
        <w:t>***</w:t>
      </w:r>
    </w:p>
    <w:p w:rsidR="00845433" w:rsidRPr="000654A6" w:rsidRDefault="00845433" w:rsidP="000D0795">
      <w:pPr>
        <w:pStyle w:val="libNormal"/>
        <w:rPr>
          <w:rtl/>
        </w:rPr>
      </w:pPr>
      <w:r w:rsidRPr="0012796C">
        <w:rPr>
          <w:rStyle w:val="libBold2Char"/>
          <w:rtl/>
        </w:rPr>
        <w:t>وقال:</w:t>
      </w:r>
      <w:r w:rsidRPr="0012796C">
        <w:rPr>
          <w:rtl/>
        </w:rPr>
        <w:t xml:space="preserve"> (وثمانية آباء</w:t>
      </w:r>
      <w:r w:rsidR="000226EC" w:rsidRPr="0012796C">
        <w:rPr>
          <w:rtl/>
        </w:rPr>
        <w:t xml:space="preserve"> - </w:t>
      </w:r>
      <w:r w:rsidRPr="0012796C">
        <w:rPr>
          <w:rtl/>
        </w:rPr>
        <w:t>يعني بين نبيّين ثمانية آباء</w:t>
      </w:r>
      <w:r w:rsidR="000226EC" w:rsidRPr="0012796C">
        <w:rPr>
          <w:rtl/>
        </w:rPr>
        <w:t xml:space="preserve"> - </w:t>
      </w:r>
      <w:r w:rsidRPr="0012796C">
        <w:rPr>
          <w:rtl/>
        </w:rPr>
        <w:t>كلّهم أنبياء الله)</w:t>
      </w:r>
      <w:r w:rsidRPr="0012796C">
        <w:rPr>
          <w:rStyle w:val="libBold2Char"/>
          <w:rtl/>
        </w:rPr>
        <w:t>:</w:t>
      </w:r>
    </w:p>
    <w:p w:rsidR="00845433" w:rsidRPr="0012796C" w:rsidRDefault="00845433" w:rsidP="003E24E2">
      <w:pPr>
        <w:pStyle w:val="Heading2Center"/>
        <w:rPr>
          <w:rtl/>
        </w:rPr>
      </w:pPr>
      <w:bookmarkStart w:id="278" w:name="120"/>
      <w:bookmarkStart w:id="279" w:name="_Toc495494031"/>
      <w:r w:rsidRPr="000654A6">
        <w:rPr>
          <w:rtl/>
        </w:rPr>
        <w:t>لؤي نبيّ اللّه</w:t>
      </w:r>
      <w:bookmarkEnd w:id="278"/>
      <w:bookmarkEnd w:id="279"/>
    </w:p>
    <w:p w:rsidR="00845433" w:rsidRPr="000654A6" w:rsidRDefault="00845433" w:rsidP="0012796C">
      <w:pPr>
        <w:pStyle w:val="libNormal"/>
        <w:rPr>
          <w:rtl/>
        </w:rPr>
      </w:pPr>
      <w:r w:rsidRPr="000D0795">
        <w:rPr>
          <w:rtl/>
        </w:rPr>
        <w:t>1</w:t>
      </w:r>
      <w:r w:rsidR="000226EC" w:rsidRPr="000D0795">
        <w:rPr>
          <w:rtl/>
        </w:rPr>
        <w:t xml:space="preserve"> - </w:t>
      </w:r>
      <w:r w:rsidRPr="000D0795">
        <w:rPr>
          <w:rtl/>
        </w:rPr>
        <w:t>كعب</w:t>
      </w:r>
      <w:r w:rsidR="004531DE">
        <w:rPr>
          <w:rtl/>
        </w:rPr>
        <w:t xml:space="preserve">، </w:t>
      </w:r>
      <w:r w:rsidRPr="000D0795">
        <w:rPr>
          <w:rtl/>
        </w:rPr>
        <w:t>2</w:t>
      </w:r>
      <w:r w:rsidR="000226EC" w:rsidRPr="000D0795">
        <w:rPr>
          <w:rtl/>
        </w:rPr>
        <w:t xml:space="preserve"> - </w:t>
      </w:r>
      <w:r w:rsidRPr="000D0795">
        <w:rPr>
          <w:rtl/>
        </w:rPr>
        <w:t>مرّة</w:t>
      </w:r>
      <w:r w:rsidR="004531DE">
        <w:rPr>
          <w:rtl/>
        </w:rPr>
        <w:t xml:space="preserve">، </w:t>
      </w:r>
      <w:r w:rsidRPr="000D0795">
        <w:rPr>
          <w:rtl/>
        </w:rPr>
        <w:t>3</w:t>
      </w:r>
      <w:r w:rsidR="000226EC" w:rsidRPr="000D0795">
        <w:rPr>
          <w:rtl/>
        </w:rPr>
        <w:t xml:space="preserve"> - </w:t>
      </w:r>
      <w:r w:rsidRPr="000D0795">
        <w:rPr>
          <w:rtl/>
        </w:rPr>
        <w:t>كلاب</w:t>
      </w:r>
      <w:r w:rsidR="004531DE">
        <w:rPr>
          <w:rtl/>
        </w:rPr>
        <w:t xml:space="preserve">، </w:t>
      </w:r>
      <w:r w:rsidRPr="000D0795">
        <w:rPr>
          <w:rtl/>
        </w:rPr>
        <w:t>4</w:t>
      </w:r>
      <w:r w:rsidR="000226EC" w:rsidRPr="000D0795">
        <w:rPr>
          <w:rtl/>
        </w:rPr>
        <w:t xml:space="preserve"> - </w:t>
      </w:r>
      <w:r w:rsidRPr="000D0795">
        <w:rPr>
          <w:rtl/>
        </w:rPr>
        <w:t>قصي</w:t>
      </w:r>
      <w:r w:rsidR="004531DE">
        <w:rPr>
          <w:rtl/>
        </w:rPr>
        <w:t xml:space="preserve">، </w:t>
      </w:r>
      <w:r w:rsidRPr="000D0795">
        <w:rPr>
          <w:rtl/>
        </w:rPr>
        <w:t>5</w:t>
      </w:r>
      <w:r w:rsidR="000226EC" w:rsidRPr="000D0795">
        <w:rPr>
          <w:rtl/>
        </w:rPr>
        <w:t xml:space="preserve"> - </w:t>
      </w:r>
      <w:r w:rsidRPr="000D0795">
        <w:rPr>
          <w:rtl/>
        </w:rPr>
        <w:t>عبد مناف</w:t>
      </w:r>
      <w:r w:rsidR="004531DE">
        <w:rPr>
          <w:rtl/>
        </w:rPr>
        <w:t xml:space="preserve">، </w:t>
      </w:r>
      <w:r w:rsidRPr="000D0795">
        <w:rPr>
          <w:rtl/>
        </w:rPr>
        <w:t>6</w:t>
      </w:r>
      <w:r w:rsidR="000226EC" w:rsidRPr="000D0795">
        <w:rPr>
          <w:rtl/>
        </w:rPr>
        <w:t xml:space="preserve"> - </w:t>
      </w:r>
      <w:r w:rsidRPr="000D0795">
        <w:rPr>
          <w:rtl/>
        </w:rPr>
        <w:t>هاشم</w:t>
      </w:r>
      <w:r w:rsidR="004531DE">
        <w:rPr>
          <w:rtl/>
        </w:rPr>
        <w:t xml:space="preserve">، </w:t>
      </w:r>
      <w:r w:rsidRPr="000D0795">
        <w:rPr>
          <w:rtl/>
        </w:rPr>
        <w:t>7</w:t>
      </w:r>
      <w:r w:rsidR="000226EC" w:rsidRPr="000D0795">
        <w:rPr>
          <w:rtl/>
        </w:rPr>
        <w:t xml:space="preserve"> - </w:t>
      </w:r>
      <w:r w:rsidRPr="000D0795">
        <w:rPr>
          <w:rtl/>
        </w:rPr>
        <w:t>عبد المطّلب</w:t>
      </w:r>
      <w:r w:rsidR="004531DE">
        <w:rPr>
          <w:rtl/>
        </w:rPr>
        <w:t xml:space="preserve">، </w:t>
      </w:r>
      <w:r w:rsidRPr="000D0795">
        <w:rPr>
          <w:rtl/>
        </w:rPr>
        <w:t>8</w:t>
      </w:r>
      <w:r w:rsidR="000226EC" w:rsidRPr="000D0795">
        <w:rPr>
          <w:rtl/>
        </w:rPr>
        <w:t xml:space="preserve"> - </w:t>
      </w:r>
      <w:r w:rsidRPr="000D0795">
        <w:rPr>
          <w:rtl/>
        </w:rPr>
        <w:t>عبد الله</w:t>
      </w:r>
      <w:r w:rsidR="000226EC" w:rsidRPr="000D0795">
        <w:rPr>
          <w:rtl/>
        </w:rPr>
        <w:t xml:space="preserve"> - </w:t>
      </w:r>
      <w:r w:rsidRPr="000D0795">
        <w:rPr>
          <w:rtl/>
        </w:rPr>
        <w:t>أبو طالب نبي الله.</w:t>
      </w:r>
    </w:p>
    <w:p w:rsidR="00845433" w:rsidRPr="0012796C" w:rsidRDefault="00845433" w:rsidP="003E24E2">
      <w:pPr>
        <w:pStyle w:val="Heading2Center"/>
        <w:rPr>
          <w:rtl/>
        </w:rPr>
      </w:pPr>
      <w:bookmarkStart w:id="280" w:name="121"/>
      <w:bookmarkStart w:id="281" w:name="_Toc495494032"/>
      <w:r w:rsidRPr="000654A6">
        <w:rPr>
          <w:rtl/>
        </w:rPr>
        <w:t xml:space="preserve">آباء النبي (صلَّى الله عليه وآله) والولي </w:t>
      </w:r>
      <w:r w:rsidRPr="000654A6">
        <w:rPr>
          <w:rFonts w:hint="cs"/>
          <w:rtl/>
        </w:rPr>
        <w:t>(عليه السلام) كانوا</w:t>
      </w:r>
      <w:bookmarkEnd w:id="280"/>
      <w:bookmarkEnd w:id="281"/>
    </w:p>
    <w:p w:rsidR="00845433" w:rsidRPr="0012796C" w:rsidRDefault="00845433" w:rsidP="003E24E2">
      <w:pPr>
        <w:pStyle w:val="Heading2Center"/>
        <w:rPr>
          <w:rtl/>
        </w:rPr>
      </w:pPr>
      <w:bookmarkStart w:id="282" w:name="_Toc495494033"/>
      <w:r w:rsidRPr="000654A6">
        <w:rPr>
          <w:rtl/>
        </w:rPr>
        <w:t>أنبياء مصطفين (عليهم السلام)</w:t>
      </w:r>
      <w:bookmarkEnd w:id="282"/>
    </w:p>
    <w:p w:rsidR="00845433" w:rsidRPr="004531DE" w:rsidRDefault="00845433" w:rsidP="0012796C">
      <w:pPr>
        <w:pStyle w:val="libBold1"/>
        <w:rPr>
          <w:rtl/>
        </w:rPr>
      </w:pPr>
      <w:r w:rsidRPr="000654A6">
        <w:rPr>
          <w:rtl/>
        </w:rPr>
        <w:t>قال الله تعالى:</w:t>
      </w:r>
    </w:p>
    <w:p w:rsidR="00845433" w:rsidRPr="000654A6" w:rsidRDefault="00845433" w:rsidP="000D0795">
      <w:pPr>
        <w:pStyle w:val="libNormal"/>
        <w:rPr>
          <w:rtl/>
        </w:rPr>
      </w:pPr>
      <w:r w:rsidRPr="0033166D">
        <w:rPr>
          <w:rStyle w:val="libAlaemChar"/>
          <w:rtl/>
        </w:rPr>
        <w:t>(</w:t>
      </w:r>
      <w:r w:rsidRPr="000226EC">
        <w:rPr>
          <w:rStyle w:val="libAieChar"/>
          <w:rtl/>
        </w:rPr>
        <w:t>اللَّهُ يَصْطَفِي مِنَ الْمَلاَئِكَةِ رُسُلاً وَمِنَ النَّاسِ إِنَّ اللَّهَ سَمِيعٌ بَصِيرٌ</w:t>
      </w:r>
      <w:r w:rsidRPr="0033166D">
        <w:rPr>
          <w:rStyle w:val="libAlaemChar"/>
          <w:rtl/>
        </w:rPr>
        <w:t>)</w:t>
      </w:r>
      <w:r w:rsidRPr="0012796C">
        <w:rPr>
          <w:rtl/>
        </w:rPr>
        <w:t>.</w:t>
      </w:r>
    </w:p>
    <w:p w:rsidR="00845433" w:rsidRPr="000654A6" w:rsidRDefault="00845433" w:rsidP="000D0795">
      <w:pPr>
        <w:pStyle w:val="libLeft"/>
        <w:rPr>
          <w:rtl/>
        </w:rPr>
      </w:pPr>
      <w:r w:rsidRPr="000D0795">
        <w:rPr>
          <w:rtl/>
        </w:rPr>
        <w:t>(سورة الحج: آية: 75)</w:t>
      </w:r>
    </w:p>
    <w:p w:rsidR="00845433" w:rsidRPr="004531DE" w:rsidRDefault="00845433" w:rsidP="0012796C">
      <w:pPr>
        <w:pStyle w:val="libBold1"/>
        <w:rPr>
          <w:rtl/>
        </w:rPr>
      </w:pPr>
      <w:r w:rsidRPr="000654A6">
        <w:rPr>
          <w:rtl/>
        </w:rPr>
        <w:t>فقد ظهر من هذه الآية:</w:t>
      </w:r>
    </w:p>
    <w:p w:rsidR="00845433" w:rsidRPr="000654A6" w:rsidRDefault="00845433" w:rsidP="0012796C">
      <w:pPr>
        <w:pStyle w:val="libNormal"/>
        <w:rPr>
          <w:rtl/>
        </w:rPr>
      </w:pPr>
      <w:r w:rsidRPr="000D0795">
        <w:rPr>
          <w:rtl/>
        </w:rPr>
        <w:t>أنّ الله تعالى اصطفى يعنى جعل بعض الناس مرسلين (عليهم السلام).</w:t>
      </w:r>
    </w:p>
    <w:p w:rsidR="00845433" w:rsidRPr="000654A6" w:rsidRDefault="00845433" w:rsidP="000D0795">
      <w:pPr>
        <w:pStyle w:val="libNormal"/>
        <w:rPr>
          <w:rtl/>
        </w:rPr>
      </w:pPr>
      <w:r w:rsidRPr="0012796C">
        <w:rPr>
          <w:rStyle w:val="libBold1Char"/>
          <w:rtl/>
        </w:rPr>
        <w:t>* قال علي بن إبراهيم القمّي (ره):</w:t>
      </w:r>
      <w:r w:rsidRPr="0012796C">
        <w:rPr>
          <w:rStyle w:val="libBold2Char"/>
          <w:rtl/>
        </w:rPr>
        <w:t xml:space="preserve"> </w:t>
      </w:r>
      <w:r w:rsidRPr="0033166D">
        <w:rPr>
          <w:rStyle w:val="libAlaemChar"/>
          <w:rtl/>
        </w:rPr>
        <w:t>(</w:t>
      </w:r>
      <w:r w:rsidRPr="000226EC">
        <w:rPr>
          <w:rStyle w:val="libAieChar"/>
          <w:rtl/>
        </w:rPr>
        <w:t>مِنَ الْمَلاَئِكَةِ رُسُلاً</w:t>
      </w:r>
      <w:r w:rsidRPr="0033166D">
        <w:rPr>
          <w:rStyle w:val="libAlaemChar"/>
          <w:rtl/>
        </w:rPr>
        <w:t>)</w:t>
      </w:r>
      <w:r w:rsidRPr="0012796C">
        <w:rPr>
          <w:rtl/>
        </w:rPr>
        <w:t>: وهم جبرئيل،</w:t>
      </w:r>
    </w:p>
    <w:p w:rsidR="004531DE" w:rsidRDefault="00845433" w:rsidP="00243124">
      <w:pPr>
        <w:pStyle w:val="libNormal"/>
        <w:rPr>
          <w:rFonts w:hint="cs"/>
          <w:rtl/>
        </w:rPr>
      </w:pPr>
      <w:r>
        <w:rPr>
          <w:rFonts w:hint="cs"/>
          <w:rtl/>
        </w:rPr>
        <w:br w:type="page"/>
      </w:r>
    </w:p>
    <w:p w:rsidR="00845433" w:rsidRPr="009F79AF" w:rsidRDefault="00845433" w:rsidP="000D0795">
      <w:pPr>
        <w:pStyle w:val="libNormal"/>
        <w:rPr>
          <w:rtl/>
        </w:rPr>
      </w:pPr>
      <w:r w:rsidRPr="0012796C">
        <w:rPr>
          <w:rtl/>
        </w:rPr>
        <w:lastRenderedPageBreak/>
        <w:t xml:space="preserve">وميكائيل، وإسرافيل، وعزرائيل </w:t>
      </w:r>
      <w:r w:rsidRPr="0012796C">
        <w:rPr>
          <w:rFonts w:hint="cs"/>
          <w:rtl/>
        </w:rPr>
        <w:t xml:space="preserve">(عليه السلام)، </w:t>
      </w:r>
      <w:r w:rsidRPr="0033166D">
        <w:rPr>
          <w:rStyle w:val="libAlaemChar"/>
          <w:rtl/>
        </w:rPr>
        <w:t>(</w:t>
      </w:r>
      <w:r w:rsidRPr="000226EC">
        <w:rPr>
          <w:rStyle w:val="libAieChar"/>
          <w:rtl/>
        </w:rPr>
        <w:t>وَمِنَ النَّاسِ</w:t>
      </w:r>
      <w:r w:rsidRPr="0033166D">
        <w:rPr>
          <w:rStyle w:val="libAlaemChar"/>
          <w:rtl/>
        </w:rPr>
        <w:t>)</w:t>
      </w:r>
      <w:r w:rsidRPr="0012796C">
        <w:rPr>
          <w:rFonts w:hint="cs"/>
          <w:rtl/>
        </w:rPr>
        <w:t>: أي رسلاً، هم الأنبياء والأوصياء.</w:t>
      </w:r>
    </w:p>
    <w:p w:rsidR="00845433" w:rsidRPr="009F79AF" w:rsidRDefault="00845433" w:rsidP="000D0795">
      <w:pPr>
        <w:pStyle w:val="libLeft"/>
        <w:rPr>
          <w:rtl/>
        </w:rPr>
      </w:pPr>
      <w:r w:rsidRPr="000D0795">
        <w:rPr>
          <w:rFonts w:hint="cs"/>
          <w:rtl/>
        </w:rPr>
        <w:t>(تفسير القمّي / الصافي)</w:t>
      </w:r>
    </w:p>
    <w:p w:rsidR="00845433" w:rsidRPr="009F79AF" w:rsidRDefault="00845433" w:rsidP="0012796C">
      <w:pPr>
        <w:pStyle w:val="libNormal"/>
        <w:rPr>
          <w:rtl/>
        </w:rPr>
      </w:pPr>
      <w:r w:rsidRPr="000D0795">
        <w:rPr>
          <w:rtl/>
        </w:rPr>
        <w:t>فظهر أنّ الله مَن اصطفاه مِن الناس جعله رسولاً، نبيّاً كان أو وصيّاً.</w:t>
      </w:r>
    </w:p>
    <w:p w:rsidR="00845433" w:rsidRPr="0012796C" w:rsidRDefault="00845433" w:rsidP="003E24E2">
      <w:pPr>
        <w:pStyle w:val="Heading2Center"/>
        <w:rPr>
          <w:rtl/>
        </w:rPr>
      </w:pPr>
      <w:bookmarkStart w:id="283" w:name="122"/>
      <w:bookmarkStart w:id="284" w:name="_Toc495494034"/>
      <w:r w:rsidRPr="009F79AF">
        <w:rPr>
          <w:rtl/>
        </w:rPr>
        <w:t>امتياز الأنب</w:t>
      </w:r>
      <w:r w:rsidR="004531DE" w:rsidRPr="009F79AF">
        <w:rPr>
          <w:rtl/>
        </w:rPr>
        <w:t>يا</w:t>
      </w:r>
      <w:r w:rsidRPr="009F79AF">
        <w:rPr>
          <w:rtl/>
        </w:rPr>
        <w:t xml:space="preserve">ء </w:t>
      </w:r>
      <w:r w:rsidR="004531DE" w:rsidRPr="009F79AF">
        <w:rPr>
          <w:rtl/>
        </w:rPr>
        <w:t>عن</w:t>
      </w:r>
      <w:r w:rsidRPr="009F79AF">
        <w:rPr>
          <w:rtl/>
        </w:rPr>
        <w:t xml:space="preserve"> ال</w:t>
      </w:r>
      <w:r w:rsidR="004531DE" w:rsidRPr="009F79AF">
        <w:rPr>
          <w:rtl/>
        </w:rPr>
        <w:t>نا</w:t>
      </w:r>
      <w:r w:rsidRPr="009F79AF">
        <w:rPr>
          <w:rtl/>
        </w:rPr>
        <w:t xml:space="preserve">س </w:t>
      </w:r>
      <w:r w:rsidR="004531DE" w:rsidRPr="009F79AF">
        <w:rPr>
          <w:rtl/>
        </w:rPr>
        <w:t>في</w:t>
      </w:r>
      <w:r w:rsidRPr="009F79AF">
        <w:rPr>
          <w:rtl/>
        </w:rPr>
        <w:t xml:space="preserve"> الخلق</w:t>
      </w:r>
      <w:bookmarkEnd w:id="283"/>
      <w:bookmarkEnd w:id="284"/>
    </w:p>
    <w:p w:rsidR="00845433" w:rsidRPr="004531DE" w:rsidRDefault="00845433" w:rsidP="0012796C">
      <w:pPr>
        <w:pStyle w:val="libBold1"/>
        <w:rPr>
          <w:rtl/>
        </w:rPr>
      </w:pPr>
      <w:r w:rsidRPr="009F79AF">
        <w:rPr>
          <w:rtl/>
        </w:rPr>
        <w:t>1</w:t>
      </w:r>
      <w:r w:rsidR="000226EC">
        <w:rPr>
          <w:rtl/>
        </w:rPr>
        <w:t xml:space="preserve"> - </w:t>
      </w:r>
      <w:r w:rsidRPr="009F79AF">
        <w:rPr>
          <w:rtl/>
        </w:rPr>
        <w:t xml:space="preserve">عن الأصبغ بن نباتة، عن أمير المؤمنين </w:t>
      </w:r>
      <w:r w:rsidRPr="009F79AF">
        <w:rPr>
          <w:rFonts w:hint="cs"/>
          <w:rtl/>
        </w:rPr>
        <w:t>(عليه السلام)، قال:</w:t>
      </w:r>
    </w:p>
    <w:p w:rsidR="004531DE" w:rsidRDefault="00845433" w:rsidP="0012796C">
      <w:pPr>
        <w:pStyle w:val="libNormal"/>
        <w:rPr>
          <w:rtl/>
        </w:rPr>
      </w:pPr>
      <w:r w:rsidRPr="009F79AF">
        <w:rPr>
          <w:rtl/>
        </w:rPr>
        <w:t>(سمعتُ رسول الله (صلَّى الله عليه وآله) يقول</w:t>
      </w:r>
      <w:r w:rsidR="004531DE">
        <w:rPr>
          <w:rtl/>
        </w:rPr>
        <w:t>:</w:t>
      </w:r>
      <w:r w:rsidRPr="009F79AF">
        <w:rPr>
          <w:rtl/>
        </w:rPr>
        <w:t xml:space="preserve"> خلق الله الناس على ثلاث طبقات، وأنزلهم ثلاث منازل، فذلك قول الله في الكتاب:</w:t>
      </w:r>
    </w:p>
    <w:p w:rsidR="004531DE" w:rsidRDefault="004531DE" w:rsidP="0012796C">
      <w:pPr>
        <w:pStyle w:val="libNormal"/>
        <w:rPr>
          <w:rtl/>
        </w:rPr>
      </w:pPr>
      <w:r>
        <w:rPr>
          <w:rtl/>
        </w:rPr>
        <w:t>-</w:t>
      </w:r>
      <w:r w:rsidR="00845433" w:rsidRPr="009F79AF">
        <w:rPr>
          <w:rtl/>
        </w:rPr>
        <w:t xml:space="preserve"> أصحاب الميمنة.</w:t>
      </w:r>
    </w:p>
    <w:p w:rsidR="004531DE" w:rsidRDefault="004531DE" w:rsidP="0012796C">
      <w:pPr>
        <w:pStyle w:val="libNormal"/>
        <w:rPr>
          <w:rtl/>
        </w:rPr>
      </w:pPr>
      <w:r>
        <w:rPr>
          <w:rtl/>
        </w:rPr>
        <w:t>-</w:t>
      </w:r>
      <w:r w:rsidR="00845433" w:rsidRPr="009F79AF">
        <w:rPr>
          <w:rtl/>
        </w:rPr>
        <w:t xml:space="preserve"> وأصحاب المشأمة.</w:t>
      </w:r>
    </w:p>
    <w:p w:rsidR="00845433" w:rsidRPr="0012796C" w:rsidRDefault="004531DE" w:rsidP="0012796C">
      <w:pPr>
        <w:pStyle w:val="libNormal"/>
        <w:rPr>
          <w:rtl/>
        </w:rPr>
      </w:pPr>
      <w:r>
        <w:rPr>
          <w:rtl/>
        </w:rPr>
        <w:t>-</w:t>
      </w:r>
      <w:r w:rsidR="00845433" w:rsidRPr="009F79AF">
        <w:rPr>
          <w:rtl/>
        </w:rPr>
        <w:t xml:space="preserve"> والسابقون السابقون</w:t>
      </w:r>
    </w:p>
    <w:p w:rsidR="00845433" w:rsidRPr="0012796C" w:rsidRDefault="00845433" w:rsidP="0012796C">
      <w:pPr>
        <w:pStyle w:val="libNormal"/>
        <w:rPr>
          <w:rtl/>
        </w:rPr>
      </w:pPr>
      <w:r w:rsidRPr="009F79AF">
        <w:rPr>
          <w:rtl/>
        </w:rPr>
        <w:t>فهم أنبياء ومرسلون، وجعل الله فيهم خمسة أرواح:</w:t>
      </w:r>
    </w:p>
    <w:p w:rsidR="00845433" w:rsidRPr="0012796C" w:rsidRDefault="00845433" w:rsidP="0012796C">
      <w:pPr>
        <w:pStyle w:val="libNormal"/>
        <w:rPr>
          <w:rtl/>
        </w:rPr>
      </w:pPr>
      <w:r w:rsidRPr="0012796C">
        <w:rPr>
          <w:rtl/>
        </w:rPr>
        <w:t>روح القدس / وروح الإيمان / وروح القوّة / وروح الشهوة / وروح البدن.</w:t>
      </w:r>
    </w:p>
    <w:p w:rsidR="00845433" w:rsidRPr="009F79AF" w:rsidRDefault="00845433" w:rsidP="000D0795">
      <w:pPr>
        <w:pStyle w:val="libNormal"/>
        <w:rPr>
          <w:rtl/>
        </w:rPr>
      </w:pPr>
      <w:r w:rsidRPr="0012796C">
        <w:rPr>
          <w:rtl/>
        </w:rPr>
        <w:t>فبروح القدس: بعثوا أنبياء، مرسلين وغير مرسلين، وبها علموا الأشياء.</w:t>
      </w:r>
    </w:p>
    <w:p w:rsidR="00845433" w:rsidRPr="009F79AF" w:rsidRDefault="00845433" w:rsidP="000D0795">
      <w:pPr>
        <w:pStyle w:val="libNormal"/>
        <w:rPr>
          <w:rtl/>
        </w:rPr>
      </w:pPr>
      <w:r w:rsidRPr="0012796C">
        <w:rPr>
          <w:rtl/>
        </w:rPr>
        <w:t>وبروح الإيمان: عبدوا الله ولم يشركوا به شيئاً.</w:t>
      </w:r>
    </w:p>
    <w:p w:rsidR="00845433" w:rsidRPr="009F79AF" w:rsidRDefault="00845433" w:rsidP="000D0795">
      <w:pPr>
        <w:pStyle w:val="libNormal"/>
        <w:rPr>
          <w:rtl/>
        </w:rPr>
      </w:pPr>
      <w:r w:rsidRPr="0012796C">
        <w:rPr>
          <w:rtl/>
        </w:rPr>
        <w:t>وبروح القوّة: جاهدوا عدوّهم، وعالجوا معاشهم.</w:t>
      </w:r>
    </w:p>
    <w:p w:rsidR="00845433" w:rsidRPr="009F79AF" w:rsidRDefault="00845433" w:rsidP="000D0795">
      <w:pPr>
        <w:pStyle w:val="libNormal"/>
        <w:rPr>
          <w:rtl/>
        </w:rPr>
      </w:pPr>
      <w:r w:rsidRPr="0012796C">
        <w:rPr>
          <w:rtl/>
        </w:rPr>
        <w:t>وبروح الشهوة: أصابوا لذيذ الطعام، ونكحوا الحلال من شباب النساء.</w:t>
      </w:r>
    </w:p>
    <w:p w:rsidR="00845433" w:rsidRPr="009F79AF" w:rsidRDefault="00845433" w:rsidP="000D0795">
      <w:pPr>
        <w:pStyle w:val="libNormal"/>
        <w:rPr>
          <w:rtl/>
        </w:rPr>
      </w:pPr>
      <w:r w:rsidRPr="0012796C">
        <w:rPr>
          <w:rtl/>
        </w:rPr>
        <w:t>وبروح البدن: دبوا ودرجوا.</w:t>
      </w:r>
    </w:p>
    <w:p w:rsidR="00845433" w:rsidRPr="004531DE" w:rsidRDefault="00845433" w:rsidP="0012796C">
      <w:pPr>
        <w:pStyle w:val="libBold1"/>
        <w:rPr>
          <w:rtl/>
        </w:rPr>
      </w:pPr>
      <w:r w:rsidRPr="009F79AF">
        <w:rPr>
          <w:rtl/>
        </w:rPr>
        <w:t>إلى أنْ قال:</w:t>
      </w:r>
    </w:p>
    <w:p w:rsidR="00845433" w:rsidRPr="0012796C" w:rsidRDefault="00845433" w:rsidP="0012796C">
      <w:pPr>
        <w:pStyle w:val="libNormal"/>
        <w:rPr>
          <w:rtl/>
        </w:rPr>
      </w:pPr>
      <w:r w:rsidRPr="009F79AF">
        <w:rPr>
          <w:rtl/>
        </w:rPr>
        <w:t>ثمّ ذكر أصحاب الميمنة وهم المؤمنون حقّاً بأعيانهم جعل الله فيهم أربعة أرواح:</w:t>
      </w:r>
    </w:p>
    <w:p w:rsidR="00845433" w:rsidRPr="0012796C" w:rsidRDefault="00845433" w:rsidP="0012796C">
      <w:pPr>
        <w:pStyle w:val="libNormal"/>
        <w:rPr>
          <w:rtl/>
        </w:rPr>
      </w:pPr>
      <w:r w:rsidRPr="0012796C">
        <w:rPr>
          <w:rtl/>
        </w:rPr>
        <w:t>روح الإيمان / وروح القوّة / وروح الشهوة / وروح البدن.</w:t>
      </w:r>
    </w:p>
    <w:p w:rsidR="00845433" w:rsidRPr="004531DE" w:rsidRDefault="00845433" w:rsidP="0012796C">
      <w:pPr>
        <w:pStyle w:val="libBold1"/>
        <w:rPr>
          <w:rtl/>
        </w:rPr>
      </w:pPr>
      <w:r w:rsidRPr="009F79AF">
        <w:rPr>
          <w:rtl/>
        </w:rPr>
        <w:t>إلى أنْ قال:</w:t>
      </w:r>
    </w:p>
    <w:p w:rsidR="00845433" w:rsidRPr="009F79AF" w:rsidRDefault="00845433" w:rsidP="000D0795">
      <w:pPr>
        <w:pStyle w:val="libNormal"/>
        <w:rPr>
          <w:rtl/>
        </w:rPr>
      </w:pPr>
      <w:r w:rsidRPr="0012796C">
        <w:rPr>
          <w:rtl/>
        </w:rPr>
        <w:t>فأمّا أصحاب المشأمة فهم اليهود والنصارى).</w:t>
      </w:r>
    </w:p>
    <w:p w:rsidR="00845433" w:rsidRPr="004531DE" w:rsidRDefault="00845433" w:rsidP="0012796C">
      <w:pPr>
        <w:pStyle w:val="libBold1"/>
        <w:rPr>
          <w:rtl/>
        </w:rPr>
      </w:pPr>
      <w:r w:rsidRPr="009F79AF">
        <w:rPr>
          <w:rtl/>
        </w:rPr>
        <w:t>فقال السائل:</w:t>
      </w:r>
    </w:p>
    <w:p w:rsidR="00845433" w:rsidRPr="009F79AF" w:rsidRDefault="00845433" w:rsidP="0012796C">
      <w:pPr>
        <w:pStyle w:val="libNormal"/>
        <w:rPr>
          <w:rtl/>
        </w:rPr>
      </w:pPr>
      <w:r w:rsidRPr="000D0795">
        <w:rPr>
          <w:rtl/>
        </w:rPr>
        <w:t>أحييت قلبي بإذن الله يا أمير المؤمنين.</w:t>
      </w:r>
    </w:p>
    <w:p w:rsidR="00845433" w:rsidRPr="009F79AF" w:rsidRDefault="00845433" w:rsidP="000D0795">
      <w:pPr>
        <w:pStyle w:val="libLeft"/>
        <w:rPr>
          <w:rtl/>
        </w:rPr>
      </w:pPr>
      <w:r w:rsidRPr="000D0795">
        <w:rPr>
          <w:rtl/>
        </w:rPr>
        <w:t>(نور الثقلين: ج5، ص205، الواقعة)</w:t>
      </w:r>
    </w:p>
    <w:p w:rsidR="00845433" w:rsidRPr="004531DE" w:rsidRDefault="00845433" w:rsidP="0012796C">
      <w:pPr>
        <w:pStyle w:val="libBold1"/>
        <w:rPr>
          <w:rtl/>
        </w:rPr>
      </w:pPr>
      <w:r w:rsidRPr="009F79AF">
        <w:rPr>
          <w:rtl/>
        </w:rPr>
        <w:t>2</w:t>
      </w:r>
      <w:r w:rsidR="000226EC">
        <w:rPr>
          <w:rtl/>
        </w:rPr>
        <w:t xml:space="preserve"> - </w:t>
      </w:r>
      <w:r w:rsidRPr="009F79AF">
        <w:rPr>
          <w:rtl/>
        </w:rPr>
        <w:t>عن جابر الجعفي عن أبي عبد الله حديث قد سبق كذلك.</w:t>
      </w:r>
    </w:p>
    <w:p w:rsidR="00845433" w:rsidRPr="009F79AF" w:rsidRDefault="00845433" w:rsidP="000D0795">
      <w:pPr>
        <w:pStyle w:val="libLeft"/>
        <w:rPr>
          <w:rtl/>
        </w:rPr>
      </w:pPr>
      <w:r w:rsidRPr="000D0795">
        <w:rPr>
          <w:rtl/>
        </w:rPr>
        <w:t>(الصافي من الكافي: كتاب الحجّة)</w:t>
      </w:r>
    </w:p>
    <w:p w:rsidR="004531DE" w:rsidRPr="0033166D" w:rsidRDefault="00845433" w:rsidP="004531DE">
      <w:pPr>
        <w:pStyle w:val="libPoemTiniChar"/>
      </w:pPr>
      <w:r w:rsidRPr="0033166D">
        <w:rPr>
          <w:rtl/>
        </w:rPr>
        <w:br w:type="page"/>
      </w:r>
    </w:p>
    <w:p w:rsidR="00845433" w:rsidRPr="004531DE" w:rsidRDefault="00845433" w:rsidP="0012796C">
      <w:pPr>
        <w:pStyle w:val="libBold1"/>
        <w:rPr>
          <w:rtl/>
        </w:rPr>
      </w:pPr>
      <w:r w:rsidRPr="009F79AF">
        <w:rPr>
          <w:rtl/>
        </w:rPr>
        <w:lastRenderedPageBreak/>
        <w:t>3</w:t>
      </w:r>
      <w:r w:rsidR="000226EC">
        <w:rPr>
          <w:rtl/>
        </w:rPr>
        <w:t xml:space="preserve"> - </w:t>
      </w:r>
      <w:r w:rsidRPr="009F79AF">
        <w:rPr>
          <w:rtl/>
        </w:rPr>
        <w:t>عن هشام بن الحكم، عن أبي عبد الله قال للزنديق الذي سأله: مِن أين أثبت الأنبياء والرسل؟</w:t>
      </w:r>
    </w:p>
    <w:p w:rsidR="00845433" w:rsidRPr="004531DE" w:rsidRDefault="00845433" w:rsidP="0012796C">
      <w:pPr>
        <w:pStyle w:val="libBold1"/>
        <w:rPr>
          <w:rtl/>
        </w:rPr>
      </w:pPr>
      <w:r w:rsidRPr="009F79AF">
        <w:rPr>
          <w:rtl/>
        </w:rPr>
        <w:t>قال:</w:t>
      </w:r>
    </w:p>
    <w:p w:rsidR="00845433" w:rsidRPr="009F79AF" w:rsidRDefault="00845433" w:rsidP="000D0795">
      <w:pPr>
        <w:pStyle w:val="libNormal"/>
        <w:rPr>
          <w:rtl/>
        </w:rPr>
      </w:pPr>
      <w:r w:rsidRPr="0012796C">
        <w:rPr>
          <w:rtl/>
        </w:rPr>
        <w:t>(لمّا أثبتنا أنّ لنا خالقاً صانعاً متعالياً عنّا وعن جميع ما خلق، وكان ذلك الصانع حكيما متعالياً، لم يجز أنْ يشاهده خلقه ولا يلامسوه فيباشرهم ويباشرونه ويحاجّهم ويحاجّونه، فثبت أنّ له سفراء في خَلْقه يعبرون عنه إلى خلقه وعباده، ويدلّونهم على مصالحهم ومنافعهم وما به بقاؤهم وفي تركه فناؤهم.</w:t>
      </w:r>
    </w:p>
    <w:p w:rsidR="00845433" w:rsidRPr="009F79AF" w:rsidRDefault="00845433" w:rsidP="000D0795">
      <w:pPr>
        <w:pStyle w:val="libNormal"/>
        <w:rPr>
          <w:rtl/>
        </w:rPr>
      </w:pPr>
      <w:r w:rsidRPr="0012796C">
        <w:rPr>
          <w:rtl/>
        </w:rPr>
        <w:t>فثبت الآمرون والناهون عن الحكيم العليم في خلقه والمعبّرون عنه عزّ وجل، وهم الأنبياء وصفوته من خلقه، حكماء مؤدّبين بالحكمة، مبعوثين بها، غير مشاركين للناس</w:t>
      </w:r>
      <w:r w:rsidR="000226EC" w:rsidRPr="0012796C">
        <w:rPr>
          <w:rtl/>
        </w:rPr>
        <w:t xml:space="preserve"> - </w:t>
      </w:r>
      <w:r w:rsidRPr="0012796C">
        <w:rPr>
          <w:rtl/>
        </w:rPr>
        <w:t>على مشاركتهم لهم في الخلق والتركيب</w:t>
      </w:r>
      <w:r w:rsidR="000226EC" w:rsidRPr="0012796C">
        <w:rPr>
          <w:rtl/>
        </w:rPr>
        <w:t xml:space="preserve"> - </w:t>
      </w:r>
      <w:r w:rsidRPr="0012796C">
        <w:rPr>
          <w:rtl/>
        </w:rPr>
        <w:t>في شيء من أحوالهم، مؤيّدين عن الحكيم العليم بالحكمة).</w:t>
      </w:r>
    </w:p>
    <w:p w:rsidR="00845433" w:rsidRPr="009F79AF" w:rsidRDefault="00845433" w:rsidP="000D0795">
      <w:pPr>
        <w:pStyle w:val="libLeft"/>
        <w:rPr>
          <w:rtl/>
        </w:rPr>
      </w:pPr>
      <w:r w:rsidRPr="000D0795">
        <w:rPr>
          <w:rtl/>
        </w:rPr>
        <w:t>(الكافي: كتاب الحجّة: ب1، ص1)</w:t>
      </w:r>
    </w:p>
    <w:p w:rsidR="00845433" w:rsidRPr="004531DE" w:rsidRDefault="00845433" w:rsidP="0012796C">
      <w:pPr>
        <w:pStyle w:val="libBold1"/>
        <w:rPr>
          <w:rtl/>
        </w:rPr>
      </w:pPr>
      <w:r w:rsidRPr="009F79AF">
        <w:rPr>
          <w:rtl/>
        </w:rPr>
        <w:t>فقد ظهر من هذه الأحاديث:</w:t>
      </w:r>
    </w:p>
    <w:p w:rsidR="00845433" w:rsidRPr="009F79AF" w:rsidRDefault="00845433" w:rsidP="0012796C">
      <w:pPr>
        <w:pStyle w:val="libNormal"/>
        <w:rPr>
          <w:rtl/>
        </w:rPr>
      </w:pPr>
      <w:r w:rsidRPr="000D0795">
        <w:rPr>
          <w:rtl/>
        </w:rPr>
        <w:t>أنّ الله تعالى لمّا خلق الأنبياء، مرسلين وغير مرسلين، فجعل فيهم روح القدس، وجعلهم به علماء الأشياء وعرفاء بها، حتّى يتميّزوا عن الناس كلّهم أجمعين ولا يحتاجوا إلى غير الله في شيء، بل الناس يحتاجون إليهم، وجعلهم صفوته: أي اصطفاهم من الناس مرسلين.</w:t>
      </w:r>
    </w:p>
    <w:p w:rsidR="00845433" w:rsidRPr="0012796C" w:rsidRDefault="00845433" w:rsidP="0012796C">
      <w:pPr>
        <w:pStyle w:val="libCenter"/>
        <w:rPr>
          <w:rtl/>
        </w:rPr>
      </w:pPr>
      <w:r w:rsidRPr="009F79AF">
        <w:rPr>
          <w:rtl/>
        </w:rPr>
        <w:t>***</w:t>
      </w:r>
    </w:p>
    <w:p w:rsidR="00845433" w:rsidRPr="004531DE" w:rsidRDefault="00845433" w:rsidP="0012796C">
      <w:pPr>
        <w:pStyle w:val="libBold1"/>
        <w:rPr>
          <w:rtl/>
        </w:rPr>
      </w:pPr>
      <w:r w:rsidRPr="009F79AF">
        <w:rPr>
          <w:rtl/>
        </w:rPr>
        <w:t>1</w:t>
      </w:r>
      <w:r w:rsidR="000226EC">
        <w:rPr>
          <w:rtl/>
        </w:rPr>
        <w:t xml:space="preserve"> - </w:t>
      </w:r>
      <w:r w:rsidRPr="009F79AF">
        <w:rPr>
          <w:rtl/>
        </w:rPr>
        <w:t>عن واثلة بن الأسقع، قال: قال رسول الله (صلَّى الله عليه وآله):</w:t>
      </w:r>
    </w:p>
    <w:p w:rsidR="00845433" w:rsidRPr="009F79AF" w:rsidRDefault="00845433" w:rsidP="000D0795">
      <w:pPr>
        <w:pStyle w:val="libNormal"/>
        <w:rPr>
          <w:rtl/>
        </w:rPr>
      </w:pPr>
      <w:r w:rsidRPr="0012796C">
        <w:rPr>
          <w:rtl/>
        </w:rPr>
        <w:t>(إنّ الله اصطفى مِن وُلد آدم إبراهيم واتّخذه خليلاً، واصطفى من وُلد إبراهيم إسماعيل، واصطفى من ولد إسماعيل نزاراً، ثمّ اصطفى من نزار مضراً، ثمّ اصطفى من مضر كنانة، ثمّ اصطفى من كنانة قريشاً (النضر)، ثمّ اصطفى من قريش (من النضر) بني هاشم (أي هاشماً)، ثمّ اصطفى عبد المطّلب، ثمّ اصطفاني من بني عبد المطّلب (عليه السلام)</w:t>
      </w:r>
      <w:r w:rsidR="004531DE">
        <w:rPr>
          <w:rtl/>
        </w:rPr>
        <w:t>)</w:t>
      </w:r>
      <w:r w:rsidRPr="0012796C">
        <w:rPr>
          <w:rtl/>
        </w:rPr>
        <w:t>.</w:t>
      </w:r>
    </w:p>
    <w:p w:rsidR="00845433" w:rsidRPr="009F79AF" w:rsidRDefault="00845433" w:rsidP="000D0795">
      <w:pPr>
        <w:pStyle w:val="libLeft"/>
        <w:rPr>
          <w:rtl/>
        </w:rPr>
      </w:pPr>
      <w:r w:rsidRPr="000D0795">
        <w:rPr>
          <w:rtl/>
        </w:rPr>
        <w:t>(صحيح المسلم /</w:t>
      </w:r>
    </w:p>
    <w:p w:rsidR="004531DE" w:rsidRPr="0033166D" w:rsidRDefault="00845433" w:rsidP="00243124">
      <w:pPr>
        <w:pStyle w:val="libNormal"/>
      </w:pPr>
      <w:r w:rsidRPr="0033166D">
        <w:rPr>
          <w:rtl/>
        </w:rPr>
        <w:br w:type="page"/>
      </w:r>
    </w:p>
    <w:p w:rsidR="00845433" w:rsidRPr="009F79AF" w:rsidRDefault="00845433" w:rsidP="000D0795">
      <w:pPr>
        <w:pStyle w:val="libLeft"/>
        <w:rPr>
          <w:rtl/>
        </w:rPr>
      </w:pPr>
      <w:r w:rsidRPr="000D0795">
        <w:rPr>
          <w:rtl/>
        </w:rPr>
        <w:lastRenderedPageBreak/>
        <w:t>والترمذي / وأبو حاتم / وأبو القاسم السهمي / وذخائر العقبى)</w:t>
      </w:r>
    </w:p>
    <w:p w:rsidR="00845433" w:rsidRPr="004531DE" w:rsidRDefault="00845433" w:rsidP="0012796C">
      <w:pPr>
        <w:pStyle w:val="libBold1"/>
        <w:rPr>
          <w:rtl/>
        </w:rPr>
      </w:pPr>
      <w:r w:rsidRPr="009F79AF">
        <w:rPr>
          <w:rtl/>
        </w:rPr>
        <w:t>2</w:t>
      </w:r>
      <w:r w:rsidR="000226EC">
        <w:rPr>
          <w:rtl/>
        </w:rPr>
        <w:t xml:space="preserve"> - </w:t>
      </w:r>
      <w:r w:rsidRPr="009F79AF">
        <w:rPr>
          <w:rtl/>
        </w:rPr>
        <w:t>عن علي بن الحسين قال: قال الحسن بن علي:</w:t>
      </w:r>
    </w:p>
    <w:p w:rsidR="00845433" w:rsidRPr="009F79AF" w:rsidRDefault="00845433" w:rsidP="000D0795">
      <w:pPr>
        <w:pStyle w:val="libNormal"/>
        <w:rPr>
          <w:rtl/>
        </w:rPr>
      </w:pPr>
      <w:r w:rsidRPr="0012796C">
        <w:rPr>
          <w:rtl/>
        </w:rPr>
        <w:t>(....... إنّا أهل بيت أكرمنا الله بالإسلام، واختارنا واصطفانا واجتبانا.</w:t>
      </w:r>
    </w:p>
    <w:p w:rsidR="00845433" w:rsidRPr="004531DE" w:rsidRDefault="00845433" w:rsidP="0012796C">
      <w:pPr>
        <w:pStyle w:val="libBold1"/>
        <w:rPr>
          <w:rtl/>
        </w:rPr>
      </w:pPr>
      <w:r w:rsidRPr="009F79AF">
        <w:rPr>
          <w:rtl/>
        </w:rPr>
        <w:t>إلى أنْ قال:</w:t>
      </w:r>
    </w:p>
    <w:p w:rsidR="00845433" w:rsidRPr="009F79AF" w:rsidRDefault="00845433" w:rsidP="000D0795">
      <w:pPr>
        <w:pStyle w:val="libNormal"/>
        <w:rPr>
          <w:rtl/>
        </w:rPr>
      </w:pPr>
      <w:r w:rsidRPr="0012796C">
        <w:rPr>
          <w:rtl/>
        </w:rPr>
        <w:t>مخلصين إلى آدم (عليه السلام)</w:t>
      </w:r>
      <w:r w:rsidR="004531DE">
        <w:rPr>
          <w:rtl/>
        </w:rPr>
        <w:t>)</w:t>
      </w:r>
      <w:r w:rsidRPr="0012796C">
        <w:rPr>
          <w:rtl/>
        </w:rPr>
        <w:t>.</w:t>
      </w:r>
    </w:p>
    <w:p w:rsidR="00845433" w:rsidRPr="009F79AF" w:rsidRDefault="00845433" w:rsidP="000D0795">
      <w:pPr>
        <w:pStyle w:val="libLeft"/>
        <w:rPr>
          <w:rtl/>
        </w:rPr>
      </w:pPr>
      <w:r w:rsidRPr="000D0795">
        <w:rPr>
          <w:rtl/>
        </w:rPr>
        <w:t>(وقد سبق الحديث من البرهان: ج3)</w:t>
      </w:r>
    </w:p>
    <w:p w:rsidR="00845433" w:rsidRPr="004531DE" w:rsidRDefault="00845433" w:rsidP="0012796C">
      <w:pPr>
        <w:pStyle w:val="libBold1"/>
        <w:rPr>
          <w:rtl/>
        </w:rPr>
      </w:pPr>
      <w:r w:rsidRPr="009F79AF">
        <w:rPr>
          <w:rtl/>
        </w:rPr>
        <w:t>3</w:t>
      </w:r>
      <w:r w:rsidR="000226EC">
        <w:rPr>
          <w:rtl/>
        </w:rPr>
        <w:t xml:space="preserve"> - </w:t>
      </w:r>
      <w:r w:rsidRPr="009F79AF">
        <w:rPr>
          <w:rtl/>
        </w:rPr>
        <w:t>قال ابن شهرآشوب: قال أبو طالب:</w:t>
      </w:r>
    </w:p>
    <w:p w:rsidR="00845433" w:rsidRPr="009F79AF" w:rsidRDefault="00845433" w:rsidP="000D0795">
      <w:pPr>
        <w:pStyle w:val="libNormal"/>
        <w:rPr>
          <w:rtl/>
        </w:rPr>
      </w:pPr>
      <w:r w:rsidRPr="0012796C">
        <w:rPr>
          <w:rStyle w:val="libBold2Char"/>
          <w:rtl/>
        </w:rPr>
        <w:t>الحمد لله ربّ العالمين الذي اصطفانا أعلاماً</w:t>
      </w:r>
      <w:r w:rsidRPr="0012796C">
        <w:rPr>
          <w:rtl/>
        </w:rPr>
        <w:t>.</w:t>
      </w:r>
    </w:p>
    <w:p w:rsidR="00845433" w:rsidRPr="004531DE" w:rsidRDefault="00845433" w:rsidP="0012796C">
      <w:pPr>
        <w:pStyle w:val="libBold1"/>
        <w:rPr>
          <w:rtl/>
        </w:rPr>
      </w:pPr>
      <w:r w:rsidRPr="009F79AF">
        <w:rPr>
          <w:rtl/>
        </w:rPr>
        <w:t>إلى أنْ قال:</w:t>
      </w:r>
    </w:p>
    <w:p w:rsidR="00845433" w:rsidRPr="009F79AF" w:rsidRDefault="00845433" w:rsidP="000D0795">
      <w:pPr>
        <w:pStyle w:val="libNormal"/>
        <w:rPr>
          <w:rtl/>
        </w:rPr>
      </w:pPr>
      <w:r w:rsidRPr="0012796C">
        <w:rPr>
          <w:rStyle w:val="libBold2Char"/>
          <w:rtl/>
        </w:rPr>
        <w:t>وفضّلنا على العشائر نخب آل إبراهيم وصفوته، وزرع إسماعيل (عليه السلام)</w:t>
      </w:r>
      <w:r w:rsidRPr="0012796C">
        <w:rPr>
          <w:rtl/>
        </w:rPr>
        <w:t>.</w:t>
      </w:r>
    </w:p>
    <w:p w:rsidR="00845433" w:rsidRPr="009F79AF" w:rsidRDefault="00845433" w:rsidP="000D0795">
      <w:pPr>
        <w:pStyle w:val="libLeft"/>
        <w:rPr>
          <w:rtl/>
        </w:rPr>
      </w:pPr>
      <w:r w:rsidRPr="000D0795">
        <w:rPr>
          <w:rtl/>
        </w:rPr>
        <w:t>(وقد سبق الخطبة من البحار: ج35، ب ص93)</w:t>
      </w:r>
    </w:p>
    <w:p w:rsidR="004531DE" w:rsidRDefault="00845433" w:rsidP="0012796C">
      <w:pPr>
        <w:pStyle w:val="libNormal"/>
        <w:rPr>
          <w:rtl/>
        </w:rPr>
      </w:pPr>
      <w:r w:rsidRPr="000D0795">
        <w:rPr>
          <w:rtl/>
        </w:rPr>
        <w:t>فقد ظهر من ادّعاء الرسول (صلَّى الله عليه وآله) والإمام الحسن وأبي طالب:</w:t>
      </w:r>
    </w:p>
    <w:p w:rsidR="004531DE" w:rsidRDefault="004531DE" w:rsidP="0012796C">
      <w:pPr>
        <w:pStyle w:val="libNormal"/>
        <w:rPr>
          <w:rtl/>
        </w:rPr>
      </w:pPr>
      <w:r>
        <w:rPr>
          <w:rtl/>
        </w:rPr>
        <w:t>-</w:t>
      </w:r>
      <w:r w:rsidR="00845433" w:rsidRPr="000D0795">
        <w:rPr>
          <w:rtl/>
        </w:rPr>
        <w:t xml:space="preserve"> أنّ الله اصطفى آباء النبي (صلَّى الله عليه وآله وسلَّم) والولي (عليه السلام) من أبي طالب وعبد الله إلى آدم (عليه السلام).</w:t>
      </w:r>
    </w:p>
    <w:p w:rsidR="00845433" w:rsidRPr="009F79AF" w:rsidRDefault="004531DE" w:rsidP="0012796C">
      <w:pPr>
        <w:pStyle w:val="libNormal"/>
        <w:rPr>
          <w:rtl/>
        </w:rPr>
      </w:pPr>
      <w:r>
        <w:rPr>
          <w:rtl/>
        </w:rPr>
        <w:t>-</w:t>
      </w:r>
      <w:r w:rsidR="00845433" w:rsidRPr="000D0795">
        <w:rPr>
          <w:rtl/>
        </w:rPr>
        <w:t xml:space="preserve"> وأنّ الله لم يصطفِ من الناس إلاّ جَعَلَهُم أنبياء، مرسلين وغير مرسلين (عليه السلام).</w:t>
      </w:r>
    </w:p>
    <w:p w:rsidR="00845433" w:rsidRPr="009F79AF" w:rsidRDefault="00845433" w:rsidP="0012796C">
      <w:pPr>
        <w:pStyle w:val="libNormal"/>
        <w:rPr>
          <w:rtl/>
        </w:rPr>
      </w:pPr>
      <w:r w:rsidRPr="000D0795">
        <w:rPr>
          <w:rtl/>
        </w:rPr>
        <w:t>فظهر أنّ الله جعل آباء النبي (صلَّى الله عليه وآله) والولي (عليه السلام) من لدن آدم إلى عبد الله وأبي طالب أنبياء مرسلين(عليهم السلام).</w:t>
      </w:r>
    </w:p>
    <w:p w:rsidR="00845433" w:rsidRPr="0012796C" w:rsidRDefault="004531DE" w:rsidP="003E24E2">
      <w:pPr>
        <w:pStyle w:val="Heading2Center"/>
        <w:rPr>
          <w:rtl/>
        </w:rPr>
      </w:pPr>
      <w:bookmarkStart w:id="285" w:name="123"/>
      <w:bookmarkStart w:id="286" w:name="_Toc495494035"/>
      <w:r w:rsidRPr="009F79AF">
        <w:rPr>
          <w:rtl/>
        </w:rPr>
        <w:t>كا</w:t>
      </w:r>
      <w:r w:rsidR="00845433" w:rsidRPr="009F79AF">
        <w:rPr>
          <w:rtl/>
        </w:rPr>
        <w:t>ن آ</w:t>
      </w:r>
      <w:r w:rsidRPr="009F79AF">
        <w:rPr>
          <w:rtl/>
        </w:rPr>
        <w:t>با</w:t>
      </w:r>
      <w:r w:rsidR="00845433" w:rsidRPr="009F79AF">
        <w:rPr>
          <w:rtl/>
        </w:rPr>
        <w:t>ء الن</w:t>
      </w:r>
      <w:r w:rsidRPr="009F79AF">
        <w:rPr>
          <w:rtl/>
        </w:rPr>
        <w:t>بي</w:t>
      </w:r>
      <w:r w:rsidR="00845433" w:rsidRPr="009F79AF">
        <w:rPr>
          <w:rtl/>
        </w:rPr>
        <w:t xml:space="preserve"> والو</w:t>
      </w:r>
      <w:r w:rsidRPr="009F79AF">
        <w:rPr>
          <w:rtl/>
        </w:rPr>
        <w:t>لي</w:t>
      </w:r>
      <w:r w:rsidR="00845433" w:rsidRPr="009F79AF">
        <w:rPr>
          <w:rtl/>
        </w:rPr>
        <w:t xml:space="preserve"> مسلم</w:t>
      </w:r>
      <w:r w:rsidRPr="009F79AF">
        <w:rPr>
          <w:rtl/>
        </w:rPr>
        <w:t>ين</w:t>
      </w:r>
      <w:r w:rsidR="00845433" w:rsidRPr="009F79AF">
        <w:rPr>
          <w:rtl/>
        </w:rPr>
        <w:t xml:space="preserve"> حقيقيّ</w:t>
      </w:r>
      <w:r w:rsidRPr="009F79AF">
        <w:rPr>
          <w:rtl/>
        </w:rPr>
        <w:t>ين</w:t>
      </w:r>
      <w:bookmarkEnd w:id="286"/>
      <w:r w:rsidR="00845433" w:rsidRPr="009F79AF">
        <w:rPr>
          <w:rtl/>
        </w:rPr>
        <w:t xml:space="preserve"> </w:t>
      </w:r>
      <w:bookmarkEnd w:id="285"/>
    </w:p>
    <w:p w:rsidR="00845433" w:rsidRPr="004531DE" w:rsidRDefault="00845433" w:rsidP="0012796C">
      <w:pPr>
        <w:pStyle w:val="libBold1"/>
        <w:rPr>
          <w:rtl/>
        </w:rPr>
      </w:pPr>
      <w:r w:rsidRPr="009F79AF">
        <w:rPr>
          <w:rtl/>
        </w:rPr>
        <w:t>قال الله تعالى:</w:t>
      </w:r>
    </w:p>
    <w:p w:rsidR="00845433" w:rsidRPr="009F79AF" w:rsidRDefault="00845433" w:rsidP="000D0795">
      <w:pPr>
        <w:pStyle w:val="libNormal"/>
        <w:rPr>
          <w:rtl/>
        </w:rPr>
      </w:pPr>
      <w:r w:rsidRPr="0033166D">
        <w:rPr>
          <w:rStyle w:val="libAlaemChar"/>
          <w:rtl/>
        </w:rPr>
        <w:t>(</w:t>
      </w:r>
      <w:r w:rsidRPr="000226EC">
        <w:rPr>
          <w:rStyle w:val="libAieChar"/>
          <w:rtl/>
        </w:rPr>
        <w:t>وَإِذْ جَعَلْنَا الْبَيْتَ مَثَابَةً لِلنَّاسِ وَأَمْناً</w:t>
      </w:r>
      <w:r w:rsidRPr="0033166D">
        <w:rPr>
          <w:rStyle w:val="libAlaemChar"/>
          <w:rtl/>
        </w:rPr>
        <w:t>)</w:t>
      </w:r>
      <w:r w:rsidRPr="0012796C">
        <w:rPr>
          <w:rtl/>
        </w:rPr>
        <w:t>.</w:t>
      </w:r>
    </w:p>
    <w:p w:rsidR="00845433" w:rsidRPr="009F79AF" w:rsidRDefault="00845433" w:rsidP="000D0795">
      <w:pPr>
        <w:pStyle w:val="libLeft"/>
        <w:rPr>
          <w:rtl/>
        </w:rPr>
      </w:pPr>
      <w:r w:rsidRPr="000D0795">
        <w:rPr>
          <w:rtl/>
        </w:rPr>
        <w:t>(سورة البقرة: آية: 125)</w:t>
      </w:r>
    </w:p>
    <w:p w:rsidR="00845433" w:rsidRPr="004531DE" w:rsidRDefault="00845433" w:rsidP="0012796C">
      <w:pPr>
        <w:pStyle w:val="libBold1"/>
        <w:rPr>
          <w:rtl/>
        </w:rPr>
      </w:pPr>
      <w:r w:rsidRPr="009F79AF">
        <w:rPr>
          <w:rtl/>
        </w:rPr>
        <w:t>* إنّ الناس كانوا قسمين: حقيقي، ومجازي.</w:t>
      </w:r>
    </w:p>
    <w:p w:rsidR="00845433" w:rsidRPr="004531DE" w:rsidRDefault="00845433" w:rsidP="0012796C">
      <w:pPr>
        <w:pStyle w:val="libBold1"/>
        <w:rPr>
          <w:rtl/>
        </w:rPr>
      </w:pPr>
      <w:r w:rsidRPr="009F79AF">
        <w:rPr>
          <w:rtl/>
        </w:rPr>
        <w:t>1</w:t>
      </w:r>
      <w:r w:rsidR="000226EC">
        <w:rPr>
          <w:rtl/>
        </w:rPr>
        <w:t xml:space="preserve"> - </w:t>
      </w:r>
      <w:r w:rsidRPr="009F79AF">
        <w:rPr>
          <w:rtl/>
        </w:rPr>
        <w:t>فأمّا الحقيقي:</w:t>
      </w:r>
    </w:p>
    <w:p w:rsidR="00845433" w:rsidRPr="009F79AF" w:rsidRDefault="00845433" w:rsidP="0012796C">
      <w:pPr>
        <w:pStyle w:val="libNormal"/>
        <w:rPr>
          <w:rtl/>
        </w:rPr>
      </w:pPr>
      <w:r w:rsidRPr="000D0795">
        <w:rPr>
          <w:rtl/>
        </w:rPr>
        <w:t>فهم الذين لا يسلب عنهم الإنسانيّة، فهم ناس حقيقيّون.</w:t>
      </w:r>
    </w:p>
    <w:p w:rsidR="004531DE" w:rsidRPr="0033166D" w:rsidRDefault="00845433" w:rsidP="00243124">
      <w:pPr>
        <w:pStyle w:val="libNormal"/>
      </w:pPr>
      <w:r w:rsidRPr="0033166D">
        <w:rPr>
          <w:rtl/>
        </w:rPr>
        <w:br w:type="page"/>
      </w:r>
    </w:p>
    <w:p w:rsidR="00845433" w:rsidRPr="009F79AF" w:rsidRDefault="00845433" w:rsidP="004531DE">
      <w:pPr>
        <w:pStyle w:val="libNormal"/>
        <w:rPr>
          <w:rtl/>
        </w:rPr>
      </w:pPr>
      <w:r w:rsidRPr="009F79AF">
        <w:rPr>
          <w:rtl/>
        </w:rPr>
        <w:lastRenderedPageBreak/>
        <w:t>قال الله تعالى:</w:t>
      </w:r>
      <w:r w:rsidR="004531DE">
        <w:rPr>
          <w:rFonts w:hint="cs"/>
          <w:rtl/>
        </w:rPr>
        <w:t xml:space="preserve"> </w:t>
      </w:r>
      <w:r w:rsidRPr="0033166D">
        <w:rPr>
          <w:rStyle w:val="libAlaemChar"/>
          <w:rtl/>
        </w:rPr>
        <w:t>(</w:t>
      </w:r>
      <w:r w:rsidRPr="000226EC">
        <w:rPr>
          <w:rStyle w:val="libAieChar"/>
          <w:rtl/>
        </w:rPr>
        <w:t>إِذَا جَاءَ نَصْرُ اللَّهِ وَالْفَتْحُ * وَرَأَيْتَ النَّاسَ يَدْخُلُونَ فِي دِينِ اللَّهِ أَفْوَاجاً</w:t>
      </w:r>
      <w:r w:rsidRPr="0033166D">
        <w:rPr>
          <w:rStyle w:val="libAlaemChar"/>
          <w:rtl/>
        </w:rPr>
        <w:t>)</w:t>
      </w:r>
      <w:r w:rsidRPr="0012796C">
        <w:rPr>
          <w:rtl/>
        </w:rPr>
        <w:t>.</w:t>
      </w:r>
    </w:p>
    <w:p w:rsidR="00845433" w:rsidRPr="009F79AF" w:rsidRDefault="00845433" w:rsidP="000D0795">
      <w:pPr>
        <w:pStyle w:val="libLeft"/>
        <w:rPr>
          <w:rtl/>
        </w:rPr>
      </w:pPr>
      <w:r w:rsidRPr="000D0795">
        <w:rPr>
          <w:rtl/>
        </w:rPr>
        <w:t>(سورة النصر: آية: 1</w:t>
      </w:r>
      <w:r w:rsidR="000226EC" w:rsidRPr="000D0795">
        <w:rPr>
          <w:rtl/>
        </w:rPr>
        <w:t xml:space="preserve"> - </w:t>
      </w:r>
      <w:r w:rsidRPr="000D0795">
        <w:rPr>
          <w:rtl/>
        </w:rPr>
        <w:t>2)</w:t>
      </w:r>
    </w:p>
    <w:p w:rsidR="00845433" w:rsidRPr="009F79AF" w:rsidRDefault="00845433" w:rsidP="004531DE">
      <w:pPr>
        <w:pStyle w:val="libNormal"/>
        <w:rPr>
          <w:rtl/>
        </w:rPr>
      </w:pPr>
      <w:r w:rsidRPr="009F79AF">
        <w:rPr>
          <w:rtl/>
        </w:rPr>
        <w:t>وقال تعالى:</w:t>
      </w:r>
      <w:r w:rsidR="004531DE">
        <w:rPr>
          <w:rFonts w:hint="cs"/>
          <w:rtl/>
        </w:rPr>
        <w:t xml:space="preserve"> </w:t>
      </w:r>
      <w:r w:rsidR="004531DE" w:rsidRPr="0033166D">
        <w:rPr>
          <w:rStyle w:val="libAlaemChar"/>
          <w:rtl/>
        </w:rPr>
        <w:t>(</w:t>
      </w:r>
      <w:r w:rsidRPr="000226EC">
        <w:rPr>
          <w:rStyle w:val="libAieChar"/>
          <w:rtl/>
        </w:rPr>
        <w:t>أَفَنَجْعَلُ الْمُسْلِمِينَ كَالْمُجْرِمِينَ * مَا لَكُمْ كَيْفَ تَحْكُمُونَ</w:t>
      </w:r>
      <w:r w:rsidRPr="0033166D">
        <w:rPr>
          <w:rStyle w:val="libAlaemChar"/>
          <w:rtl/>
        </w:rPr>
        <w:t>)</w:t>
      </w:r>
      <w:r w:rsidRPr="0012796C">
        <w:rPr>
          <w:rtl/>
        </w:rPr>
        <w:t>.</w:t>
      </w:r>
    </w:p>
    <w:p w:rsidR="00845433" w:rsidRPr="009F79AF" w:rsidRDefault="00845433" w:rsidP="000D0795">
      <w:pPr>
        <w:pStyle w:val="libLeft"/>
        <w:rPr>
          <w:rtl/>
        </w:rPr>
      </w:pPr>
      <w:r w:rsidRPr="000D0795">
        <w:rPr>
          <w:rtl/>
        </w:rPr>
        <w:t>(سورة القلم: آية: 35</w:t>
      </w:r>
      <w:r w:rsidR="000226EC" w:rsidRPr="000D0795">
        <w:rPr>
          <w:rtl/>
        </w:rPr>
        <w:t xml:space="preserve"> - </w:t>
      </w:r>
      <w:r w:rsidRPr="000D0795">
        <w:rPr>
          <w:rtl/>
        </w:rPr>
        <w:t>36)</w:t>
      </w:r>
    </w:p>
    <w:p w:rsidR="00845433" w:rsidRPr="009F79AF" w:rsidRDefault="00845433" w:rsidP="004531DE">
      <w:pPr>
        <w:pStyle w:val="libNormal"/>
        <w:rPr>
          <w:rtl/>
        </w:rPr>
      </w:pPr>
      <w:r w:rsidRPr="009F79AF">
        <w:rPr>
          <w:rtl/>
        </w:rPr>
        <w:t>وقال تعالى:</w:t>
      </w:r>
      <w:r w:rsidR="004531DE">
        <w:rPr>
          <w:rFonts w:hint="cs"/>
          <w:rtl/>
        </w:rPr>
        <w:t xml:space="preserve"> </w:t>
      </w:r>
      <w:r w:rsidRPr="0033166D">
        <w:rPr>
          <w:rStyle w:val="libAlaemChar"/>
          <w:rtl/>
        </w:rPr>
        <w:t>(</w:t>
      </w:r>
      <w:r w:rsidRPr="000226EC">
        <w:rPr>
          <w:rStyle w:val="libAieChar"/>
          <w:rtl/>
        </w:rPr>
        <w:t>وَلِلَّهِ عَلَى النَّاسِ حِجُّ الْبَيْتِ</w:t>
      </w:r>
      <w:r w:rsidRPr="0033166D">
        <w:rPr>
          <w:rStyle w:val="libAlaemChar"/>
          <w:rtl/>
        </w:rPr>
        <w:t>)</w:t>
      </w:r>
      <w:r w:rsidRPr="0012796C">
        <w:rPr>
          <w:rtl/>
        </w:rPr>
        <w:t>.</w:t>
      </w:r>
    </w:p>
    <w:p w:rsidR="00845433" w:rsidRPr="009F79AF" w:rsidRDefault="00845433" w:rsidP="000D0795">
      <w:pPr>
        <w:pStyle w:val="libLeft"/>
        <w:rPr>
          <w:rtl/>
        </w:rPr>
      </w:pPr>
      <w:r w:rsidRPr="000D0795">
        <w:rPr>
          <w:rtl/>
        </w:rPr>
        <w:t>(سورة آل عمران: آية: 97)</w:t>
      </w:r>
    </w:p>
    <w:p w:rsidR="00845433" w:rsidRPr="009F79AF" w:rsidRDefault="00845433" w:rsidP="000D0795">
      <w:pPr>
        <w:pStyle w:val="libNormal"/>
        <w:rPr>
          <w:rtl/>
        </w:rPr>
      </w:pPr>
      <w:r w:rsidRPr="0033166D">
        <w:rPr>
          <w:rStyle w:val="libAlaemChar"/>
          <w:rtl/>
        </w:rPr>
        <w:t>(</w:t>
      </w:r>
      <w:r w:rsidRPr="000226EC">
        <w:rPr>
          <w:rStyle w:val="libAieChar"/>
          <w:rtl/>
        </w:rPr>
        <w:t>وَإِذْ جَعَلْنَا الْبَيْتَ مَثَابَةً لِلنَّاسِ وَأَمْناً</w:t>
      </w:r>
      <w:r w:rsidRPr="0033166D">
        <w:rPr>
          <w:rStyle w:val="libAlaemChar"/>
          <w:rtl/>
        </w:rPr>
        <w:t>)</w:t>
      </w:r>
      <w:r w:rsidRPr="0012796C">
        <w:rPr>
          <w:rtl/>
        </w:rPr>
        <w:t>.</w:t>
      </w:r>
    </w:p>
    <w:p w:rsidR="00845433" w:rsidRPr="009F79AF" w:rsidRDefault="00845433" w:rsidP="000D0795">
      <w:pPr>
        <w:pStyle w:val="libLeft"/>
        <w:rPr>
          <w:rtl/>
        </w:rPr>
      </w:pPr>
      <w:r w:rsidRPr="000D0795">
        <w:rPr>
          <w:rtl/>
        </w:rPr>
        <w:t>(سورة البقرة: آية: 125)</w:t>
      </w:r>
    </w:p>
    <w:p w:rsidR="00845433" w:rsidRPr="004531DE" w:rsidRDefault="00845433" w:rsidP="0012796C">
      <w:pPr>
        <w:pStyle w:val="libBold1"/>
        <w:rPr>
          <w:rtl/>
        </w:rPr>
      </w:pPr>
      <w:r w:rsidRPr="009F79AF">
        <w:rPr>
          <w:rtl/>
        </w:rPr>
        <w:t>2</w:t>
      </w:r>
      <w:r w:rsidR="000226EC">
        <w:rPr>
          <w:rtl/>
        </w:rPr>
        <w:t xml:space="preserve"> - </w:t>
      </w:r>
      <w:r w:rsidRPr="009F79AF">
        <w:rPr>
          <w:rtl/>
        </w:rPr>
        <w:t>وأمّا المجازي:</w:t>
      </w:r>
    </w:p>
    <w:p w:rsidR="00845433" w:rsidRPr="009F79AF" w:rsidRDefault="00845433" w:rsidP="0012796C">
      <w:pPr>
        <w:pStyle w:val="libNormal"/>
        <w:rPr>
          <w:rtl/>
        </w:rPr>
      </w:pPr>
      <w:r w:rsidRPr="000D0795">
        <w:rPr>
          <w:rtl/>
        </w:rPr>
        <w:t>فهم الذي يسلب عنهم الإنسانيّة فهم ناس مجازيّون.</w:t>
      </w:r>
    </w:p>
    <w:p w:rsidR="00845433" w:rsidRPr="009F79AF" w:rsidRDefault="00845433" w:rsidP="004531DE">
      <w:pPr>
        <w:pStyle w:val="libNormal"/>
        <w:rPr>
          <w:rtl/>
        </w:rPr>
      </w:pPr>
      <w:r w:rsidRPr="009F79AF">
        <w:rPr>
          <w:rtl/>
        </w:rPr>
        <w:t>قال الله تعالى:</w:t>
      </w:r>
      <w:r w:rsidR="004531DE">
        <w:rPr>
          <w:rFonts w:hint="cs"/>
          <w:rtl/>
        </w:rPr>
        <w:t xml:space="preserve"> </w:t>
      </w:r>
      <w:r w:rsidRPr="0033166D">
        <w:rPr>
          <w:rStyle w:val="libAlaemChar"/>
          <w:rtl/>
        </w:rPr>
        <w:t>(</w:t>
      </w:r>
      <w:r w:rsidRPr="000226EC">
        <w:rPr>
          <w:rStyle w:val="libAieChar"/>
          <w:rtl/>
        </w:rPr>
        <w:t>أَمْ تَحْسَبُ أَنَّ أَكْثَرَهُمْ يَسْمَعُونَ أَوْ يَعْقِلُونَ إِنْ هُمْ إِلاَّ كَالأَنْعَامِ بَلْ هُمْ أَضَلُّ سَبِيلاً</w:t>
      </w:r>
      <w:r w:rsidRPr="0033166D">
        <w:rPr>
          <w:rStyle w:val="libAlaemChar"/>
          <w:rtl/>
        </w:rPr>
        <w:t>)</w:t>
      </w:r>
      <w:r w:rsidRPr="0012796C">
        <w:rPr>
          <w:rtl/>
        </w:rPr>
        <w:t>.</w:t>
      </w:r>
    </w:p>
    <w:p w:rsidR="00845433" w:rsidRPr="009F79AF" w:rsidRDefault="00845433" w:rsidP="000D0795">
      <w:pPr>
        <w:pStyle w:val="libLeft"/>
        <w:rPr>
          <w:rtl/>
        </w:rPr>
      </w:pPr>
      <w:r w:rsidRPr="000D0795">
        <w:rPr>
          <w:rtl/>
        </w:rPr>
        <w:t>(سورة الفرقان: آية: 44)</w:t>
      </w:r>
    </w:p>
    <w:p w:rsidR="00845433" w:rsidRPr="009F79AF" w:rsidRDefault="00845433" w:rsidP="004531DE">
      <w:pPr>
        <w:pStyle w:val="libNormal"/>
        <w:rPr>
          <w:rtl/>
        </w:rPr>
      </w:pPr>
      <w:r w:rsidRPr="009F79AF">
        <w:rPr>
          <w:rtl/>
        </w:rPr>
        <w:t>وقال تعالى:</w:t>
      </w:r>
      <w:r w:rsidR="004531DE">
        <w:rPr>
          <w:rFonts w:hint="cs"/>
          <w:rtl/>
        </w:rPr>
        <w:t xml:space="preserve"> </w:t>
      </w:r>
      <w:r w:rsidRPr="0033166D">
        <w:rPr>
          <w:rStyle w:val="libAlaemChar"/>
          <w:rtl/>
        </w:rPr>
        <w:t>(</w:t>
      </w:r>
      <w:r w:rsidRPr="000226EC">
        <w:rPr>
          <w:rStyle w:val="libAieChar"/>
          <w:rtl/>
        </w:rPr>
        <w:t>وَلَقَدْ ذَرَأْنَا لِجَهَنَّمَ كَثِيرًا مِنَ الْجِنِّ وَالإِنْسِ لَهُمْ قُلُوبٌ لاَ يَفْقَهُونَ بِهَا وَلَهُمْ أَعْيُنٌ لاَ يُبْصِرُونَ بِهَا وَلَهُمْ آذَانٌ لاَ يَسْمَعُونَ بِهَا أُولَئِكَ كَالأَنْعَامِ بَلْ هُمْ أَضَلُّ أُولَئِكَ هُمُ الْغَافِلُونَ</w:t>
      </w:r>
      <w:r w:rsidRPr="0033166D">
        <w:rPr>
          <w:rStyle w:val="libAlaemChar"/>
          <w:rtl/>
        </w:rPr>
        <w:t>)</w:t>
      </w:r>
      <w:r w:rsidRPr="0012796C">
        <w:rPr>
          <w:rtl/>
        </w:rPr>
        <w:t>.</w:t>
      </w:r>
    </w:p>
    <w:p w:rsidR="00845433" w:rsidRPr="000D0795" w:rsidRDefault="00845433" w:rsidP="000D0795">
      <w:pPr>
        <w:pStyle w:val="libLeft"/>
        <w:rPr>
          <w:rtl/>
        </w:rPr>
      </w:pPr>
      <w:r w:rsidRPr="009F79AF">
        <w:rPr>
          <w:rtl/>
        </w:rPr>
        <w:t>(سورة الأعراف: آية: 179)</w:t>
      </w:r>
    </w:p>
    <w:p w:rsidR="00845433" w:rsidRPr="009F79AF" w:rsidRDefault="00845433" w:rsidP="004531DE">
      <w:pPr>
        <w:pStyle w:val="libNormal"/>
        <w:rPr>
          <w:rtl/>
        </w:rPr>
      </w:pPr>
      <w:r w:rsidRPr="009F79AF">
        <w:rPr>
          <w:rtl/>
        </w:rPr>
        <w:t>وقال تعالى:</w:t>
      </w:r>
      <w:r w:rsidR="004531DE">
        <w:rPr>
          <w:rFonts w:hint="cs"/>
          <w:rtl/>
        </w:rPr>
        <w:t xml:space="preserve"> </w:t>
      </w:r>
      <w:r w:rsidRPr="0033166D">
        <w:rPr>
          <w:rStyle w:val="libAlaemChar"/>
          <w:rtl/>
        </w:rPr>
        <w:t>(</w:t>
      </w:r>
      <w:r w:rsidRPr="000226EC">
        <w:rPr>
          <w:rStyle w:val="libAieChar"/>
          <w:rtl/>
        </w:rPr>
        <w:t>فَلاَ يَقْرَبُوا الْمَسْجِدَ الْحَرَامَ بَعْدَ عَامِهِمْ هَذَا</w:t>
      </w:r>
      <w:r w:rsidRPr="0033166D">
        <w:rPr>
          <w:rStyle w:val="libAlaemChar"/>
          <w:rtl/>
        </w:rPr>
        <w:t>)</w:t>
      </w:r>
      <w:r w:rsidR="000226EC" w:rsidRPr="0012796C">
        <w:rPr>
          <w:rtl/>
        </w:rPr>
        <w:t xml:space="preserve"> - </w:t>
      </w:r>
      <w:r w:rsidRPr="0012796C">
        <w:rPr>
          <w:rtl/>
        </w:rPr>
        <w:t>الآية</w:t>
      </w:r>
      <w:r w:rsidR="000226EC" w:rsidRPr="0012796C">
        <w:rPr>
          <w:rtl/>
        </w:rPr>
        <w:t xml:space="preserve"> -</w:t>
      </w:r>
      <w:r w:rsidRPr="0012796C">
        <w:rPr>
          <w:rtl/>
        </w:rPr>
        <w:t>.</w:t>
      </w:r>
    </w:p>
    <w:p w:rsidR="00845433" w:rsidRPr="000D0795" w:rsidRDefault="00845433" w:rsidP="000D0795">
      <w:pPr>
        <w:pStyle w:val="libLeft"/>
        <w:rPr>
          <w:rtl/>
        </w:rPr>
      </w:pPr>
      <w:r w:rsidRPr="009F79AF">
        <w:rPr>
          <w:rtl/>
        </w:rPr>
        <w:t>(سورة التوبة: آية: 28)</w:t>
      </w:r>
    </w:p>
    <w:p w:rsidR="00845433" w:rsidRPr="009F79AF" w:rsidRDefault="00845433" w:rsidP="004531DE">
      <w:pPr>
        <w:pStyle w:val="libNormal"/>
        <w:rPr>
          <w:rtl/>
        </w:rPr>
      </w:pPr>
      <w:r w:rsidRPr="009F79AF">
        <w:rPr>
          <w:rtl/>
        </w:rPr>
        <w:t>وقال تعالى:</w:t>
      </w:r>
      <w:r w:rsidR="004531DE">
        <w:rPr>
          <w:rFonts w:hint="cs"/>
          <w:rtl/>
        </w:rPr>
        <w:t xml:space="preserve"> </w:t>
      </w:r>
      <w:r w:rsidRPr="0033166D">
        <w:rPr>
          <w:rStyle w:val="libAlaemChar"/>
          <w:rtl/>
        </w:rPr>
        <w:t>(</w:t>
      </w:r>
      <w:r w:rsidRPr="000226EC">
        <w:rPr>
          <w:rStyle w:val="libAieChar"/>
          <w:rtl/>
        </w:rPr>
        <w:t>مَا كَانَ لِلْمُشْرِكِينَ أَنْ يَعْمُرُوا مَسَاجِدَ اللَّهِ</w:t>
      </w:r>
      <w:r w:rsidRPr="0033166D">
        <w:rPr>
          <w:rStyle w:val="libAlaemChar"/>
          <w:rtl/>
        </w:rPr>
        <w:t>)</w:t>
      </w:r>
      <w:r w:rsidR="000226EC" w:rsidRPr="0012796C">
        <w:rPr>
          <w:rtl/>
        </w:rPr>
        <w:t xml:space="preserve"> - </w:t>
      </w:r>
      <w:r w:rsidRPr="0012796C">
        <w:rPr>
          <w:rtl/>
        </w:rPr>
        <w:t>الآية</w:t>
      </w:r>
      <w:r w:rsidR="000226EC" w:rsidRPr="0012796C">
        <w:rPr>
          <w:rtl/>
        </w:rPr>
        <w:t xml:space="preserve"> -</w:t>
      </w:r>
      <w:r w:rsidRPr="0012796C">
        <w:rPr>
          <w:rtl/>
        </w:rPr>
        <w:t>.</w:t>
      </w:r>
    </w:p>
    <w:p w:rsidR="00845433" w:rsidRPr="000D0795" w:rsidRDefault="00845433" w:rsidP="000D0795">
      <w:pPr>
        <w:pStyle w:val="libLeft"/>
        <w:rPr>
          <w:rtl/>
        </w:rPr>
      </w:pPr>
      <w:r w:rsidRPr="009F79AF">
        <w:rPr>
          <w:rtl/>
        </w:rPr>
        <w:t>(سورة التوبة: آية: 17)</w:t>
      </w:r>
    </w:p>
    <w:p w:rsidR="004531DE" w:rsidRDefault="00845433" w:rsidP="0012796C">
      <w:pPr>
        <w:pStyle w:val="libBold1"/>
        <w:rPr>
          <w:rtl/>
        </w:rPr>
      </w:pPr>
      <w:r w:rsidRPr="009F79AF">
        <w:rPr>
          <w:rtl/>
        </w:rPr>
        <w:t>فقد ظهر أنّ الله جعل الناس قسمين حقيقيّين ومجازيّين:</w:t>
      </w:r>
    </w:p>
    <w:p w:rsidR="004531DE" w:rsidRDefault="004531DE" w:rsidP="0012796C">
      <w:pPr>
        <w:pStyle w:val="libNormal"/>
        <w:rPr>
          <w:rtl/>
        </w:rPr>
      </w:pPr>
      <w:r>
        <w:rPr>
          <w:rtl/>
        </w:rPr>
        <w:t>-</w:t>
      </w:r>
      <w:r w:rsidR="00845433" w:rsidRPr="000D0795">
        <w:rPr>
          <w:rtl/>
        </w:rPr>
        <w:t xml:space="preserve"> فأمّا الحقيقيّون فهم المسلمون.</w:t>
      </w:r>
    </w:p>
    <w:p w:rsidR="00845433" w:rsidRPr="009F79AF" w:rsidRDefault="004531DE" w:rsidP="0012796C">
      <w:pPr>
        <w:pStyle w:val="libNormal"/>
        <w:rPr>
          <w:rtl/>
        </w:rPr>
      </w:pPr>
      <w:r>
        <w:rPr>
          <w:rtl/>
        </w:rPr>
        <w:t>-</w:t>
      </w:r>
      <w:r w:rsidR="00845433" w:rsidRPr="000D0795">
        <w:rPr>
          <w:rtl/>
        </w:rPr>
        <w:t xml:space="preserve"> وأمّا المجازيّون فهم المشركون.</w:t>
      </w:r>
    </w:p>
    <w:p w:rsidR="00845433" w:rsidRPr="009F79AF" w:rsidRDefault="00845433" w:rsidP="000D0795">
      <w:pPr>
        <w:pStyle w:val="libNormal"/>
        <w:rPr>
          <w:rtl/>
        </w:rPr>
      </w:pPr>
      <w:r w:rsidRPr="0012796C">
        <w:rPr>
          <w:rStyle w:val="libBold1Char"/>
          <w:rtl/>
        </w:rPr>
        <w:t xml:space="preserve">* وإنّ المسلمين على ثلاثة أقسام: </w:t>
      </w:r>
      <w:r w:rsidRPr="0012796C">
        <w:rPr>
          <w:rtl/>
        </w:rPr>
        <w:t>حقيقي، وتحقيقي، وتقليدي.</w:t>
      </w:r>
    </w:p>
    <w:p w:rsidR="00845433" w:rsidRPr="009F79AF" w:rsidRDefault="00845433" w:rsidP="004531DE">
      <w:pPr>
        <w:pStyle w:val="libNormal"/>
        <w:rPr>
          <w:rtl/>
        </w:rPr>
      </w:pPr>
      <w:r w:rsidRPr="004531DE">
        <w:rPr>
          <w:rStyle w:val="libBold2Char"/>
          <w:rtl/>
        </w:rPr>
        <w:t>1</w:t>
      </w:r>
      <w:r w:rsidR="000226EC" w:rsidRPr="004531DE">
        <w:rPr>
          <w:rStyle w:val="libBold2Char"/>
          <w:rtl/>
        </w:rPr>
        <w:t xml:space="preserve"> - </w:t>
      </w:r>
      <w:r w:rsidRPr="004531DE">
        <w:rPr>
          <w:rStyle w:val="libBold2Char"/>
          <w:rtl/>
        </w:rPr>
        <w:t>فأمّا الحقيقي:</w:t>
      </w:r>
      <w:r w:rsidR="004531DE">
        <w:rPr>
          <w:rFonts w:hint="cs"/>
          <w:rtl/>
        </w:rPr>
        <w:t xml:space="preserve"> </w:t>
      </w:r>
      <w:r w:rsidRPr="000D0795">
        <w:rPr>
          <w:rtl/>
        </w:rPr>
        <w:t>فهم المسلمون الذين جعلهم الله داعين إلى الإنسانيّة الحقيقيّة، فهي الإسلام وهم الأنبياء والمرسلون، فهم المسلمون الحقيقيّون.</w:t>
      </w:r>
    </w:p>
    <w:p w:rsidR="00845433" w:rsidRPr="009F79AF" w:rsidRDefault="00845433" w:rsidP="004531DE">
      <w:pPr>
        <w:pStyle w:val="libNormal"/>
        <w:rPr>
          <w:rtl/>
        </w:rPr>
      </w:pPr>
      <w:r w:rsidRPr="004531DE">
        <w:rPr>
          <w:rStyle w:val="libBold2Char"/>
          <w:rtl/>
        </w:rPr>
        <w:t>2</w:t>
      </w:r>
      <w:r w:rsidR="000226EC" w:rsidRPr="004531DE">
        <w:rPr>
          <w:rStyle w:val="libBold2Char"/>
          <w:rtl/>
        </w:rPr>
        <w:t xml:space="preserve"> - </w:t>
      </w:r>
      <w:r w:rsidRPr="004531DE">
        <w:rPr>
          <w:rStyle w:val="libBold2Char"/>
          <w:rtl/>
        </w:rPr>
        <w:t>وأمّا التحقيقي:</w:t>
      </w:r>
      <w:r w:rsidR="004531DE">
        <w:rPr>
          <w:rFonts w:hint="cs"/>
          <w:rtl/>
        </w:rPr>
        <w:t xml:space="preserve"> </w:t>
      </w:r>
      <w:r w:rsidRPr="000D0795">
        <w:rPr>
          <w:rtl/>
        </w:rPr>
        <w:t>فهم المسلمون الذين جعلهم الله مدعوّين إلى الإنسانيّة الحقّة، فلمّا قبلوها فصاروا مسلمين تحقيقيّين، فهم المسلمون</w:t>
      </w:r>
    </w:p>
    <w:p w:rsidR="004531DE" w:rsidRPr="0033166D" w:rsidRDefault="00845433" w:rsidP="00243124">
      <w:pPr>
        <w:pStyle w:val="libNormal"/>
      </w:pPr>
      <w:r w:rsidRPr="0033166D">
        <w:rPr>
          <w:rtl/>
        </w:rPr>
        <w:br w:type="page"/>
      </w:r>
    </w:p>
    <w:p w:rsidR="00845433" w:rsidRPr="009F79AF" w:rsidRDefault="00845433" w:rsidP="0012796C">
      <w:pPr>
        <w:pStyle w:val="libNormal"/>
        <w:rPr>
          <w:rtl/>
        </w:rPr>
      </w:pPr>
      <w:r w:rsidRPr="000D0795">
        <w:rPr>
          <w:rtl/>
        </w:rPr>
        <w:lastRenderedPageBreak/>
        <w:t>التحقيقيّون.</w:t>
      </w:r>
    </w:p>
    <w:p w:rsidR="00845433" w:rsidRPr="0012796C" w:rsidRDefault="00845433" w:rsidP="000D0795">
      <w:pPr>
        <w:pStyle w:val="libBold1"/>
        <w:rPr>
          <w:rtl/>
        </w:rPr>
      </w:pPr>
      <w:r w:rsidRPr="009F79AF">
        <w:rPr>
          <w:rtl/>
        </w:rPr>
        <w:t>3</w:t>
      </w:r>
      <w:r w:rsidR="000226EC">
        <w:rPr>
          <w:rtl/>
        </w:rPr>
        <w:t xml:space="preserve"> - </w:t>
      </w:r>
      <w:r w:rsidRPr="009F79AF">
        <w:rPr>
          <w:rtl/>
        </w:rPr>
        <w:t>وأمّا التقليدي:</w:t>
      </w:r>
    </w:p>
    <w:p w:rsidR="00845433" w:rsidRPr="009F79AF" w:rsidRDefault="00845433" w:rsidP="0012796C">
      <w:pPr>
        <w:pStyle w:val="libNormal"/>
        <w:rPr>
          <w:rtl/>
        </w:rPr>
      </w:pPr>
      <w:r w:rsidRPr="000D0795">
        <w:rPr>
          <w:rtl/>
        </w:rPr>
        <w:t>فهم المسلمون الذين صاروا مسلمين تقليداً لآبائهم المسلمين الحقيقيّين أَمْ التحقيقيّين، فهم المسلمون التقليديّون.</w:t>
      </w:r>
    </w:p>
    <w:p w:rsidR="00845433" w:rsidRPr="009F79AF" w:rsidRDefault="00845433" w:rsidP="0012796C">
      <w:pPr>
        <w:pStyle w:val="libNormal"/>
        <w:rPr>
          <w:rtl/>
        </w:rPr>
      </w:pPr>
      <w:r w:rsidRPr="000D0795">
        <w:rPr>
          <w:rtl/>
        </w:rPr>
        <w:t>فظهر أنّ الله جعل البيت للأنبياء والمرسلين خاصّاً وللمسلمين عامّاً، مثابة وأمناً.</w:t>
      </w:r>
    </w:p>
    <w:p w:rsidR="00845433" w:rsidRPr="009F79AF" w:rsidRDefault="00845433" w:rsidP="0012796C">
      <w:pPr>
        <w:pStyle w:val="libNormal"/>
        <w:rPr>
          <w:rtl/>
        </w:rPr>
      </w:pPr>
      <w:r w:rsidRPr="000D0795">
        <w:rPr>
          <w:rtl/>
        </w:rPr>
        <w:t>فادّعى أبو طالب في خطبته التي خطبها عند تزويج النبي (صلَّى الله عليه وآله وسلَّم) له ولآبائه النبوّة، قال:</w:t>
      </w:r>
    </w:p>
    <w:p w:rsidR="00845433" w:rsidRPr="0012796C" w:rsidRDefault="00845433" w:rsidP="000D0795">
      <w:pPr>
        <w:pStyle w:val="libCenterBold2"/>
        <w:rPr>
          <w:rtl/>
        </w:rPr>
      </w:pPr>
      <w:r w:rsidRPr="009F79AF">
        <w:rPr>
          <w:rtl/>
        </w:rPr>
        <w:t>وجعل لنا بيتاً محجوجاً، وحرماً آمنا.</w:t>
      </w:r>
    </w:p>
    <w:p w:rsidR="00845433" w:rsidRPr="009F79AF" w:rsidRDefault="00845433" w:rsidP="0012796C">
      <w:pPr>
        <w:pStyle w:val="libNormal"/>
        <w:rPr>
          <w:rtl/>
        </w:rPr>
      </w:pPr>
      <w:r w:rsidRPr="000D0795">
        <w:rPr>
          <w:rtl/>
        </w:rPr>
        <w:t>فإنّ ضمير المتكلّم مع الغير يجمعهم كلّهم من لدن آدم إلى أبي طالب، فظهر أنّ الله جعل البيت خاصّاً لآباء النبي (صلَّى الله عليه وآله وسلَّم) والولي الأنبياء، من لدن آدم إلى أبي طالب وللمسلمين عامّاً، مثابة وآمناً.</w:t>
      </w:r>
    </w:p>
    <w:p w:rsidR="00845433" w:rsidRPr="009F79AF" w:rsidRDefault="00845433" w:rsidP="0012796C">
      <w:pPr>
        <w:pStyle w:val="libNormal"/>
        <w:rPr>
          <w:rtl/>
        </w:rPr>
      </w:pPr>
      <w:r w:rsidRPr="000D0795">
        <w:rPr>
          <w:rtl/>
        </w:rPr>
        <w:t>فظهر أنّ آباء النبي (صلَّى الله عليه وآله وسلَّم) والولي</w:t>
      </w:r>
      <w:r w:rsidR="000226EC" w:rsidRPr="000D0795">
        <w:rPr>
          <w:rtl/>
        </w:rPr>
        <w:t xml:space="preserve"> - </w:t>
      </w:r>
      <w:r w:rsidRPr="000D0795">
        <w:rPr>
          <w:rtl/>
        </w:rPr>
        <w:t>من لدن آدم إلى عبد الله وأبي طالب</w:t>
      </w:r>
      <w:r w:rsidR="000226EC" w:rsidRPr="000D0795">
        <w:rPr>
          <w:rtl/>
        </w:rPr>
        <w:t xml:space="preserve"> - </w:t>
      </w:r>
      <w:r w:rsidRPr="000D0795">
        <w:rPr>
          <w:rtl/>
        </w:rPr>
        <w:t>كانوا أنبياء (عليهم السلام).</w:t>
      </w:r>
    </w:p>
    <w:p w:rsidR="00845433" w:rsidRPr="0012796C" w:rsidRDefault="00845433" w:rsidP="000D0795">
      <w:pPr>
        <w:pStyle w:val="libLeftBold"/>
        <w:rPr>
          <w:rtl/>
        </w:rPr>
      </w:pPr>
      <w:r w:rsidRPr="009F79AF">
        <w:rPr>
          <w:rtl/>
        </w:rPr>
        <w:t>(قد تمّ الكتاب في رجب المرجّب 1400 هـ ق)</w:t>
      </w:r>
    </w:p>
    <w:p w:rsidR="000D0795" w:rsidRDefault="000D0795" w:rsidP="000D0795">
      <w:pPr>
        <w:pStyle w:val="libNormal"/>
        <w:rPr>
          <w:rtl/>
        </w:rPr>
      </w:pPr>
      <w:bookmarkStart w:id="287" w:name="124"/>
      <w:r>
        <w:rPr>
          <w:rtl/>
        </w:rPr>
        <w:br w:type="page"/>
      </w:r>
    </w:p>
    <w:p w:rsidR="00845433" w:rsidRPr="0012796C" w:rsidRDefault="00845433" w:rsidP="000D0795">
      <w:pPr>
        <w:pStyle w:val="Heading2Center"/>
        <w:rPr>
          <w:rtl/>
        </w:rPr>
      </w:pPr>
      <w:bookmarkStart w:id="288" w:name="_Toc495494036"/>
      <w:r w:rsidRPr="009F79AF">
        <w:rPr>
          <w:rtl/>
        </w:rPr>
        <w:lastRenderedPageBreak/>
        <w:t>صفات أبي طالب عبد مناف (عليه السلام)</w:t>
      </w:r>
      <w:bookmarkEnd w:id="287"/>
      <w:bookmarkEnd w:id="288"/>
    </w:p>
    <w:p w:rsidR="00845433" w:rsidRDefault="00845433" w:rsidP="000D0795">
      <w:pPr>
        <w:pStyle w:val="libBold2"/>
        <w:rPr>
          <w:rFonts w:hint="cs"/>
          <w:rtl/>
        </w:rPr>
      </w:pPr>
      <w:r w:rsidRPr="009F79AF">
        <w:rPr>
          <w:rtl/>
        </w:rPr>
        <w:t>إنّي قد استدللتُ على نبوّة آباء النبي (صلَّى الله عليه وآله)</w:t>
      </w:r>
      <w:r>
        <w:rPr>
          <w:rtl/>
        </w:rPr>
        <w:t xml:space="preserve"> </w:t>
      </w:r>
      <w:r w:rsidRPr="009F79AF">
        <w:rPr>
          <w:rtl/>
        </w:rPr>
        <w:t>والولي عليه الصلاة والسلام</w:t>
      </w:r>
      <w:r w:rsidR="000226EC">
        <w:rPr>
          <w:rtl/>
        </w:rPr>
        <w:t xml:space="preserve"> - </w:t>
      </w:r>
      <w:r w:rsidRPr="009F79AF">
        <w:rPr>
          <w:rtl/>
        </w:rPr>
        <w:t>من لدن آدم إلى عبد الله وأبي طالب عبد مناف (عليهم السلام)</w:t>
      </w:r>
      <w:r w:rsidR="000226EC">
        <w:rPr>
          <w:rtl/>
        </w:rPr>
        <w:t xml:space="preserve"> - </w:t>
      </w:r>
      <w:r w:rsidRPr="009F79AF">
        <w:rPr>
          <w:rtl/>
        </w:rPr>
        <w:t>بثلاثين آية وثمانين حديثاً من العامّة والخاصّة، وبكثير من أقوال المفسّرين والمحدّثين والشارحين من الفريقَين، ومن آثار المؤرّخين، رضاً لله والرسول (صلَّى الله عليه وآله) والأئمّة المعصومين عليهم الصلاة والسلام، لا سمعةً ولا رياءً ولا قياساً ولا تفسيراً بالرأي، ويليه الكتاب المستطاب صفات أبي طالب عبد مناف (عليه السلام)، وفيه ستّون ومئة صفة له إنْ شاء الله تعالى.</w:t>
      </w:r>
    </w:p>
    <w:p w:rsidR="003E24E2" w:rsidRDefault="003E24E2" w:rsidP="003E24E2">
      <w:pPr>
        <w:pStyle w:val="libNormal"/>
        <w:rPr>
          <w:rtl/>
        </w:rPr>
      </w:pPr>
      <w:r>
        <w:rPr>
          <w:rtl/>
        </w:rPr>
        <w:br w:type="page"/>
      </w:r>
    </w:p>
    <w:sdt>
      <w:sdtPr>
        <w:rPr>
          <w:rtl/>
        </w:rPr>
        <w:id w:val="9881610"/>
        <w:docPartObj>
          <w:docPartGallery w:val="Table of Contents"/>
          <w:docPartUnique/>
        </w:docPartObj>
      </w:sdtPr>
      <w:sdtEndPr>
        <w:rPr>
          <w:b w:val="0"/>
          <w:bCs w:val="0"/>
        </w:rPr>
      </w:sdtEndPr>
      <w:sdtContent>
        <w:p w:rsidR="003E24E2" w:rsidRDefault="003E24E2" w:rsidP="003E24E2">
          <w:pPr>
            <w:pStyle w:val="libCenterBold1"/>
          </w:pPr>
          <w:r>
            <w:rPr>
              <w:rFonts w:hint="cs"/>
              <w:rtl/>
            </w:rPr>
            <w:t>الفهرس</w:t>
          </w:r>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5493872" w:history="1">
            <w:r w:rsidRPr="00ED02F1">
              <w:rPr>
                <w:rStyle w:val="Hyperlink"/>
                <w:noProof/>
                <w:rtl/>
              </w:rPr>
              <w:t>المدخل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Toc495493872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3E24E2" w:rsidRDefault="003E24E2" w:rsidP="003E24E2">
          <w:pPr>
            <w:pStyle w:val="TOC1"/>
            <w:rPr>
              <w:rFonts w:asciiTheme="minorHAnsi" w:eastAsiaTheme="minorEastAsia" w:hAnsiTheme="minorHAnsi" w:cstheme="minorBidi"/>
              <w:noProof/>
              <w:color w:val="auto"/>
              <w:sz w:val="22"/>
              <w:szCs w:val="22"/>
              <w:rtl/>
            </w:rPr>
          </w:pPr>
          <w:hyperlink w:anchor="_Toc495493873" w:history="1">
            <w:r w:rsidRPr="00ED02F1">
              <w:rPr>
                <w:rStyle w:val="Hyperlink"/>
                <w:noProof/>
                <w:rtl/>
              </w:rPr>
              <w:t>* باب الاسم: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Toc495493873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874" w:history="1">
            <w:r w:rsidRPr="00ED02F1">
              <w:rPr>
                <w:rStyle w:val="Hyperlink"/>
                <w:noProof/>
                <w:rtl/>
              </w:rPr>
              <w:t>إظهار الأشراف اسم أبي طالب عبد مناف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Toc495493874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875" w:history="1">
            <w:r w:rsidRPr="00ED02F1">
              <w:rPr>
                <w:rStyle w:val="Hyperlink"/>
                <w:noProof/>
                <w:rtl/>
              </w:rPr>
              <w:t>إظهار الأسلاف اسم أبي طالب عبد مناف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Toc495493875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876" w:history="1">
            <w:r w:rsidRPr="00ED02F1">
              <w:rPr>
                <w:rStyle w:val="Hyperlink"/>
                <w:noProof/>
                <w:rtl/>
              </w:rPr>
              <w:t>عمران أبي بكر الطرسوسي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Toc495493876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877" w:history="1">
            <w:r w:rsidRPr="00ED02F1">
              <w:rPr>
                <w:rStyle w:val="Hyperlink"/>
                <w:noProof/>
                <w:rtl/>
              </w:rPr>
              <w:t>واجتنبوا قول الزور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Toc495493877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878" w:history="1">
            <w:r w:rsidRPr="00ED02F1">
              <w:rPr>
                <w:rStyle w:val="Hyperlink"/>
                <w:noProof/>
                <w:rtl/>
              </w:rPr>
              <w:t>التحقيق في عبد مناف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Toc495493878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879" w:history="1">
            <w:r w:rsidRPr="00ED02F1">
              <w:rPr>
                <w:rStyle w:val="Hyperlink"/>
                <w:noProof/>
                <w:rtl/>
              </w:rPr>
              <w:t>سادة الأنبياء خمسة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Toc495493879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3E24E2" w:rsidRDefault="003E24E2" w:rsidP="003E24E2">
          <w:pPr>
            <w:pStyle w:val="TOC1"/>
            <w:rPr>
              <w:rFonts w:asciiTheme="minorHAnsi" w:eastAsiaTheme="minorEastAsia" w:hAnsiTheme="minorHAnsi" w:cstheme="minorBidi"/>
              <w:noProof/>
              <w:color w:val="auto"/>
              <w:sz w:val="22"/>
              <w:szCs w:val="22"/>
              <w:rtl/>
            </w:rPr>
          </w:pPr>
          <w:hyperlink w:anchor="_Toc495493880" w:history="1">
            <w:r w:rsidRPr="00ED02F1">
              <w:rPr>
                <w:rStyle w:val="Hyperlink"/>
                <w:noProof/>
                <w:rtl/>
              </w:rPr>
              <w:t>* باب الوصاية: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Toc495493880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881" w:history="1">
            <w:r w:rsidRPr="00ED02F1">
              <w:rPr>
                <w:rStyle w:val="Hyperlink"/>
                <w:noProof/>
                <w:rtl/>
              </w:rPr>
              <w:t>كان أبو طالب وصي إبراهيم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Toc495493881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882" w:history="1">
            <w:r w:rsidRPr="00ED02F1">
              <w:rPr>
                <w:rStyle w:val="Hyperlink"/>
                <w:noProof/>
                <w:rtl/>
              </w:rPr>
              <w:t>أوصياء الرسل كانوا أنبياء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Toc495493882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883" w:history="1">
            <w:r w:rsidRPr="00ED02F1">
              <w:rPr>
                <w:rStyle w:val="Hyperlink"/>
                <w:noProof/>
                <w:rtl/>
              </w:rPr>
              <w:t>كانت أوصياء عيسى أنبياء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Toc495493883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3E24E2" w:rsidRDefault="003E24E2" w:rsidP="003E24E2">
          <w:pPr>
            <w:pStyle w:val="TOC1"/>
            <w:rPr>
              <w:rFonts w:asciiTheme="minorHAnsi" w:eastAsiaTheme="minorEastAsia" w:hAnsiTheme="minorHAnsi" w:cstheme="minorBidi"/>
              <w:noProof/>
              <w:color w:val="auto"/>
              <w:sz w:val="22"/>
              <w:szCs w:val="22"/>
              <w:rtl/>
            </w:rPr>
          </w:pPr>
          <w:hyperlink w:anchor="_Toc495493884" w:history="1">
            <w:r w:rsidRPr="00ED02F1">
              <w:rPr>
                <w:rStyle w:val="Hyperlink"/>
                <w:noProof/>
                <w:rtl/>
              </w:rPr>
              <w:t>* باب النبوّة: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Toc495493884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885" w:history="1">
            <w:r w:rsidRPr="00ED02F1">
              <w:rPr>
                <w:rStyle w:val="Hyperlink"/>
                <w:noProof/>
                <w:rtl/>
              </w:rPr>
              <w:t>عدد الأنبياء وأُولي العزم منهم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Toc495493885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886" w:history="1">
            <w:r w:rsidRPr="00ED02F1">
              <w:rPr>
                <w:rStyle w:val="Hyperlink"/>
                <w:noProof/>
                <w:rtl/>
              </w:rPr>
              <w:t>كانت الأنبياء (عليه السلام) مسلمين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Toc495493886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887" w:history="1">
            <w:r w:rsidRPr="00ED02F1">
              <w:rPr>
                <w:rStyle w:val="Hyperlink"/>
                <w:noProof/>
                <w:rtl/>
              </w:rPr>
              <w:t>فريضة الأنبياء (ع) دعوة التوحيد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Toc495493887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888" w:history="1">
            <w:r w:rsidRPr="00ED02F1">
              <w:rPr>
                <w:rStyle w:val="Hyperlink"/>
                <w:noProof/>
                <w:rtl/>
              </w:rPr>
              <w:t>النبي نبيّان: رفيع المرتبة والداعي إلى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Toc495493888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889" w:history="1">
            <w:r w:rsidRPr="00ED02F1">
              <w:rPr>
                <w:rStyle w:val="Hyperlink"/>
                <w:noProof/>
                <w:rtl/>
              </w:rPr>
              <w:t>إقرارنا بهذه النبوّة لآباء النبي (صلَّى الله عليه وآله وسلَّم) والولي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Toc495493889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890" w:history="1">
            <w:r w:rsidRPr="00ED02F1">
              <w:rPr>
                <w:rStyle w:val="Hyperlink"/>
                <w:noProof/>
                <w:rtl/>
              </w:rPr>
              <w:t>اعتقاد الخاصّة في آباء النبي (صلَّى الله عليه وآله وسلَّم) والولي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Toc495493890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891" w:history="1">
            <w:r w:rsidRPr="00ED02F1">
              <w:rPr>
                <w:rStyle w:val="Hyperlink"/>
                <w:noProof/>
                <w:rtl/>
              </w:rPr>
              <w:t>اعتقاد العامّة في آباء النبي (صلَّى الله عليه وآله 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Toc495493891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892" w:history="1">
            <w:r w:rsidRPr="00ED02F1">
              <w:rPr>
                <w:rStyle w:val="Hyperlink"/>
                <w:noProof/>
                <w:rtl/>
              </w:rPr>
              <w:t>تفهيم الموحّدين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Toc495493892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3E24E2" w:rsidRDefault="003E24E2" w:rsidP="003E24E2">
          <w:pPr>
            <w:pStyle w:val="libNormal"/>
            <w:rPr>
              <w:rtl/>
            </w:rPr>
          </w:pPr>
          <w:r>
            <w:rPr>
              <w:rtl/>
            </w:rPr>
            <w:br w:type="page"/>
          </w:r>
        </w:p>
        <w:p w:rsidR="003E24E2" w:rsidRDefault="003E24E2" w:rsidP="003E24E2">
          <w:pPr>
            <w:pStyle w:val="TOC1"/>
            <w:rPr>
              <w:rFonts w:asciiTheme="minorHAnsi" w:eastAsiaTheme="minorEastAsia" w:hAnsiTheme="minorHAnsi" w:cstheme="minorBidi"/>
              <w:noProof/>
              <w:color w:val="auto"/>
              <w:sz w:val="22"/>
              <w:szCs w:val="22"/>
              <w:rtl/>
            </w:rPr>
          </w:pPr>
          <w:hyperlink w:anchor="_Toc495493893" w:history="1">
            <w:r w:rsidRPr="00ED02F1">
              <w:rPr>
                <w:rStyle w:val="Hyperlink"/>
                <w:noProof/>
                <w:rtl/>
              </w:rPr>
              <w:t>* باب البراهين: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Toc495493893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894" w:history="1">
            <w:r w:rsidRPr="00ED02F1">
              <w:rPr>
                <w:rStyle w:val="Hyperlink"/>
                <w:noProof/>
                <w:rtl/>
              </w:rPr>
              <w:t>البرهان القوي على نبوّة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Toc495493894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895" w:history="1">
            <w:r w:rsidRPr="00ED02F1">
              <w:rPr>
                <w:rStyle w:val="Hyperlink"/>
                <w:noProof/>
                <w:rtl/>
              </w:rPr>
              <w:t>آباء النبي (صلَّى الله عليه وآله وسلَّم) والولي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Toc495493895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896" w:history="1">
            <w:r w:rsidRPr="00ED02F1">
              <w:rPr>
                <w:rStyle w:val="Hyperlink"/>
                <w:noProof/>
                <w:rtl/>
              </w:rPr>
              <w:t>عشرة أنبياء كانوا آباء النبي (صلَّى الله عليه وآله وسلَّم) والولي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Toc495493896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897" w:history="1">
            <w:r w:rsidRPr="00ED02F1">
              <w:rPr>
                <w:rStyle w:val="Hyperlink"/>
                <w:noProof/>
                <w:rtl/>
              </w:rPr>
              <w:t>البرهان الجلي على نبوّة آباء النبي (صلَّى الله عليه وآله وسلَّم) والولي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Toc495493897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898" w:history="1">
            <w:r w:rsidRPr="00ED02F1">
              <w:rPr>
                <w:rStyle w:val="Hyperlink"/>
                <w:noProof/>
                <w:rtl/>
              </w:rPr>
              <w:t>عشرة أنبياء كانوا آباء النبي (صلَّى الله عليه وآله وسلَّم) والولي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Toc495493898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899" w:history="1">
            <w:r w:rsidRPr="00ED02F1">
              <w:rPr>
                <w:rStyle w:val="Hyperlink"/>
                <w:noProof/>
                <w:rtl/>
              </w:rPr>
              <w:t>البرهان الكشّاف عن نبوّة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Toc495493899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00" w:history="1">
            <w:r w:rsidRPr="00ED02F1">
              <w:rPr>
                <w:rStyle w:val="Hyperlink"/>
                <w:noProof/>
                <w:rtl/>
              </w:rPr>
              <w:t>آباء النبي (صلَّى الله عليه وآله وسلَّم) والولي الأشراف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Toc495493900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01" w:history="1">
            <w:r w:rsidRPr="00ED02F1">
              <w:rPr>
                <w:rStyle w:val="Hyperlink"/>
                <w:noProof/>
                <w:rtl/>
              </w:rPr>
              <w:t>كانت الأنبياء من ذرِّيّة إبراهيم بمكّة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Toc495493901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02" w:history="1">
            <w:r w:rsidRPr="00ED02F1">
              <w:rPr>
                <w:rStyle w:val="Hyperlink"/>
                <w:noProof/>
                <w:rtl/>
              </w:rPr>
              <w:t>تفسير العامّة والخاصّة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Toc495493902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03" w:history="1">
            <w:r w:rsidRPr="00ED02F1">
              <w:rPr>
                <w:rStyle w:val="Hyperlink"/>
                <w:noProof/>
                <w:rtl/>
              </w:rPr>
              <w:t>(تفسير الميزان)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Toc495493903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04" w:history="1">
            <w:r w:rsidRPr="00ED02F1">
              <w:rPr>
                <w:rStyle w:val="Hyperlink"/>
                <w:noProof/>
                <w:rtl/>
              </w:rPr>
              <w:t>كانت أنبياء بني إسماعيل بمكّة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Toc495493904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05" w:history="1">
            <w:r w:rsidRPr="00ED02F1">
              <w:rPr>
                <w:rStyle w:val="Hyperlink"/>
                <w:noProof/>
                <w:rtl/>
              </w:rPr>
              <w:t>إسماعيل نبيّ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Toc495493905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06" w:history="1">
            <w:r w:rsidRPr="00ED02F1">
              <w:rPr>
                <w:rStyle w:val="Hyperlink"/>
                <w:noProof/>
                <w:rtl/>
              </w:rPr>
              <w:t>نزار نبيّ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Toc495493906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07" w:history="1">
            <w:r w:rsidRPr="00ED02F1">
              <w:rPr>
                <w:rStyle w:val="Hyperlink"/>
                <w:noProof/>
                <w:rtl/>
              </w:rPr>
              <w:t>لؤي نبيّ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Toc495493907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08" w:history="1">
            <w:r w:rsidRPr="00ED02F1">
              <w:rPr>
                <w:rStyle w:val="Hyperlink"/>
                <w:noProof/>
                <w:rtl/>
              </w:rPr>
              <w:t>أبو طالب نبي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Toc495493908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09" w:history="1">
            <w:r w:rsidRPr="00ED02F1">
              <w:rPr>
                <w:rStyle w:val="Hyperlink"/>
                <w:noProof/>
                <w:rtl/>
              </w:rPr>
              <w:t>كان أنبياء بني إسرائيل في غير مكّة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Toc495493909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10" w:history="1">
            <w:r w:rsidRPr="00ED02F1">
              <w:rPr>
                <w:rStyle w:val="Hyperlink"/>
                <w:noProof/>
                <w:rtl/>
              </w:rPr>
              <w:t>البرهان الوصّاف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Toc495493910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11" w:history="1">
            <w:r w:rsidRPr="00ED02F1">
              <w:rPr>
                <w:rStyle w:val="Hyperlink"/>
                <w:noProof/>
                <w:rtl/>
              </w:rPr>
              <w:t>في نبوة آباء النبي (صلَّى الله عليه وآله وسلَّم) والولي الأسلاف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Toc495493911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12" w:history="1">
            <w:r w:rsidRPr="00ED02F1">
              <w:rPr>
                <w:rStyle w:val="Hyperlink"/>
                <w:noProof/>
                <w:rtl/>
              </w:rPr>
              <w:t>كان أهل الشريعة قبل نبيّنا (صلَّى الله عليه وآله وسلَّم) فرقتَين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Toc495493912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13" w:history="1">
            <w:r w:rsidRPr="00ED02F1">
              <w:rPr>
                <w:rStyle w:val="Hyperlink"/>
                <w:noProof/>
                <w:rtl/>
              </w:rPr>
              <w:t>كان أهل الكتاب فرقتَين: مدنيّين ومكِّيِّين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Toc495493913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14" w:history="1">
            <w:r w:rsidRPr="00ED02F1">
              <w:rPr>
                <w:rStyle w:val="Hyperlink"/>
                <w:noProof/>
                <w:rtl/>
              </w:rPr>
              <w:t>تقابل الفريقين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Toc495493914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15" w:history="1">
            <w:r w:rsidRPr="00ED02F1">
              <w:rPr>
                <w:rStyle w:val="Hyperlink"/>
                <w:noProof/>
                <w:rtl/>
              </w:rPr>
              <w:t>النور المخفي والأشخاص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Toc495493915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16" w:history="1">
            <w:r w:rsidRPr="00ED02F1">
              <w:rPr>
                <w:rStyle w:val="Hyperlink"/>
                <w:noProof/>
                <w:rtl/>
              </w:rPr>
              <w:t>نور النبي (صلَّى الله عليه وآله وسلَّم) والولي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Toc495493916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17" w:history="1">
            <w:r w:rsidRPr="00ED02F1">
              <w:rPr>
                <w:rStyle w:val="Hyperlink"/>
                <w:noProof/>
                <w:rtl/>
              </w:rPr>
              <w:t>في أصلاب آبائهما معاً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Toc495493917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18" w:history="1">
            <w:r w:rsidRPr="00ED02F1">
              <w:rPr>
                <w:rStyle w:val="Hyperlink"/>
                <w:noProof/>
                <w:rtl/>
              </w:rPr>
              <w:t>إكمال الميثاق بأبي طالب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Toc495493918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3E24E2" w:rsidRDefault="003E24E2" w:rsidP="003E24E2">
          <w:pPr>
            <w:pStyle w:val="libNormal"/>
            <w:rPr>
              <w:rtl/>
            </w:rPr>
          </w:pPr>
          <w:r>
            <w:rPr>
              <w:rtl/>
            </w:rPr>
            <w:br w:type="page"/>
          </w:r>
        </w:p>
        <w:p w:rsidR="003E24E2" w:rsidRDefault="003E24E2" w:rsidP="003E24E2">
          <w:pPr>
            <w:pStyle w:val="TOC1"/>
            <w:rPr>
              <w:rFonts w:asciiTheme="minorHAnsi" w:eastAsiaTheme="minorEastAsia" w:hAnsiTheme="minorHAnsi" w:cstheme="minorBidi"/>
              <w:noProof/>
              <w:color w:val="auto"/>
              <w:sz w:val="22"/>
              <w:szCs w:val="22"/>
              <w:rtl/>
            </w:rPr>
          </w:pPr>
          <w:hyperlink w:anchor="_Toc495493919" w:history="1">
            <w:r w:rsidRPr="00ED02F1">
              <w:rPr>
                <w:rStyle w:val="Hyperlink"/>
                <w:noProof/>
                <w:rtl/>
              </w:rPr>
              <w:t>* باب الإظهارات: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Toc495493919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20" w:history="1">
            <w:r w:rsidRPr="00ED02F1">
              <w:rPr>
                <w:rStyle w:val="Hyperlink"/>
                <w:noProof/>
                <w:rtl/>
              </w:rPr>
              <w:t>إظهار الله تعالى نبوّة آباء النبي (صلَّى الله عليه وآله) والولي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Toc495493920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21" w:history="1">
            <w:r w:rsidRPr="00ED02F1">
              <w:rPr>
                <w:rStyle w:val="Hyperlink"/>
                <w:noProof/>
                <w:rtl/>
              </w:rPr>
              <w:t xml:space="preserve">تفسير </w:t>
            </w:r>
            <w:r w:rsidRPr="00ED02F1">
              <w:rPr>
                <w:rStyle w:val="Hyperlink"/>
                <w:rFonts w:cs="Rafed Alaem"/>
                <w:noProof/>
                <w:rtl/>
              </w:rPr>
              <w:t>(</w:t>
            </w:r>
            <w:r w:rsidRPr="00ED02F1">
              <w:rPr>
                <w:rStyle w:val="Hyperlink"/>
                <w:rFonts w:ascii="Arial" w:hAnsi="Arial" w:cs="KFGQPC Uthman Taha Naskh"/>
                <w:noProof/>
                <w:rtl/>
              </w:rPr>
              <w:t>حِينَ تَقُومُ</w:t>
            </w:r>
            <w:r w:rsidRPr="00ED02F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Toc495493921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22" w:history="1">
            <w:r w:rsidRPr="00ED02F1">
              <w:rPr>
                <w:rStyle w:val="Hyperlink"/>
                <w:noProof/>
                <w:rtl/>
              </w:rPr>
              <w:t>متى قام الرسول (صلَّى الله عليه وآله) في النبوّة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Toc495493922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23" w:history="1">
            <w:r w:rsidRPr="00ED02F1">
              <w:rPr>
                <w:rStyle w:val="Hyperlink"/>
                <w:noProof/>
                <w:rtl/>
              </w:rPr>
              <w:t>هم الساجدون نبيّون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Toc495493923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24" w:history="1">
            <w:r w:rsidRPr="00ED02F1">
              <w:rPr>
                <w:rStyle w:val="Hyperlink"/>
                <w:noProof/>
                <w:rtl/>
              </w:rPr>
              <w:t>هم الساجدون النبيّون كانوا طاهرين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Toc495493924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25" w:history="1">
            <w:r w:rsidRPr="00ED02F1">
              <w:rPr>
                <w:rStyle w:val="Hyperlink"/>
                <w:noProof/>
                <w:rtl/>
              </w:rPr>
              <w:t>إظهار الرسول (صلَّى الله عليه وآله وسلَّم) نبوّة آبائه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Toc495493925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26" w:history="1">
            <w:r w:rsidRPr="00ED02F1">
              <w:rPr>
                <w:rStyle w:val="Hyperlink"/>
                <w:noProof/>
                <w:rtl/>
              </w:rPr>
              <w:t>(الإظهار 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Toc495493926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27" w:history="1">
            <w:r w:rsidRPr="00ED02F1">
              <w:rPr>
                <w:rStyle w:val="Hyperlink"/>
                <w:noProof/>
                <w:rtl/>
              </w:rPr>
              <w:t>(الإظهار 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Toc495493927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28" w:history="1">
            <w:r w:rsidRPr="00ED02F1">
              <w:rPr>
                <w:rStyle w:val="Hyperlink"/>
                <w:noProof/>
                <w:rtl/>
              </w:rPr>
              <w:t>(الإظهار 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Toc495493928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29" w:history="1">
            <w:r w:rsidRPr="00ED02F1">
              <w:rPr>
                <w:rStyle w:val="Hyperlink"/>
                <w:noProof/>
                <w:rtl/>
              </w:rPr>
              <w:t>(الإظهار الرابع)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Toc495493929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30" w:history="1">
            <w:r w:rsidRPr="00ED02F1">
              <w:rPr>
                <w:rStyle w:val="Hyperlink"/>
                <w:noProof/>
                <w:rtl/>
              </w:rPr>
              <w:t>إظهار الأمير (عليه السلام) نبوّة آبائه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Toc495493930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31" w:history="1">
            <w:r w:rsidRPr="00ED02F1">
              <w:rPr>
                <w:rStyle w:val="Hyperlink"/>
                <w:noProof/>
                <w:rtl/>
              </w:rPr>
              <w:t>(الإظهار 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Toc495493931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32" w:history="1">
            <w:r w:rsidRPr="00ED02F1">
              <w:rPr>
                <w:rStyle w:val="Hyperlink"/>
                <w:noProof/>
                <w:rtl/>
              </w:rPr>
              <w:t>(الإظهار 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Toc495493932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33" w:history="1">
            <w:r w:rsidRPr="00ED02F1">
              <w:rPr>
                <w:rStyle w:val="Hyperlink"/>
                <w:noProof/>
                <w:rtl/>
              </w:rPr>
              <w:t>فاستودعهم في أفضل مستودع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Toc495493933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34" w:history="1">
            <w:r w:rsidRPr="00ED02F1">
              <w:rPr>
                <w:rStyle w:val="Hyperlink"/>
                <w:noProof/>
                <w:rtl/>
              </w:rPr>
              <w:t>وأقرّهم خير مستقر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Toc495493934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35" w:history="1">
            <w:r w:rsidRPr="00ED02F1">
              <w:rPr>
                <w:rStyle w:val="Hyperlink"/>
                <w:noProof/>
                <w:rtl/>
              </w:rPr>
              <w:t>من الشجرة التي صدع منها أنبياؤه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Toc495493935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36" w:history="1">
            <w:r w:rsidRPr="00ED02F1">
              <w:rPr>
                <w:rStyle w:val="Hyperlink"/>
                <w:noProof/>
                <w:rtl/>
              </w:rPr>
              <w:t>وانتخب منها أُمناؤه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Toc495493936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37" w:history="1">
            <w:r w:rsidRPr="00ED02F1">
              <w:rPr>
                <w:rStyle w:val="Hyperlink"/>
                <w:noProof/>
                <w:rtl/>
              </w:rPr>
              <w:t>(الإظهار 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Toc495493937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38" w:history="1">
            <w:r w:rsidRPr="00ED02F1">
              <w:rPr>
                <w:rStyle w:val="Hyperlink"/>
                <w:noProof/>
                <w:rtl/>
              </w:rPr>
              <w:t>إظهار الإمام الحسن المجتبى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Toc495493938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39" w:history="1">
            <w:r w:rsidRPr="00ED02F1">
              <w:rPr>
                <w:rStyle w:val="Hyperlink"/>
                <w:noProof/>
                <w:rtl/>
              </w:rPr>
              <w:t>نبوّة آباء النبي (صلَّى الله عليه وآله) والولي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Toc495493939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40" w:history="1">
            <w:r w:rsidRPr="00ED02F1">
              <w:rPr>
                <w:rStyle w:val="Hyperlink"/>
                <w:noProof/>
                <w:rtl/>
              </w:rPr>
              <w:t>إظهار الإمام محمّد الباقر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Toc495493940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41" w:history="1">
            <w:r w:rsidRPr="00ED02F1">
              <w:rPr>
                <w:rStyle w:val="Hyperlink"/>
                <w:noProof/>
                <w:rtl/>
              </w:rPr>
              <w:t>نبوّة آباء النبي (صلَّى الله عليه وآله) والولي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Toc495493941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42" w:history="1">
            <w:r w:rsidRPr="00ED02F1">
              <w:rPr>
                <w:rStyle w:val="Hyperlink"/>
                <w:noProof/>
                <w:rtl/>
              </w:rPr>
              <w:t>إسماعيل نبي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Toc495493942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43" w:history="1">
            <w:r w:rsidRPr="00ED02F1">
              <w:rPr>
                <w:rStyle w:val="Hyperlink"/>
                <w:noProof/>
                <w:rtl/>
              </w:rPr>
              <w:t>نزار نبي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Toc495493943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3E24E2" w:rsidRDefault="003E24E2" w:rsidP="003E24E2">
          <w:pPr>
            <w:pStyle w:val="libNormal"/>
            <w:rPr>
              <w:rtl/>
            </w:rPr>
          </w:pPr>
          <w:r>
            <w:rPr>
              <w:rtl/>
            </w:rPr>
            <w:br w:type="page"/>
          </w:r>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44" w:history="1">
            <w:r w:rsidRPr="00ED02F1">
              <w:rPr>
                <w:rStyle w:val="Hyperlink"/>
                <w:noProof/>
                <w:rtl/>
              </w:rPr>
              <w:t>لؤي نبي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Toc495493944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45" w:history="1">
            <w:r w:rsidRPr="00ED02F1">
              <w:rPr>
                <w:rStyle w:val="Hyperlink"/>
                <w:noProof/>
                <w:rtl/>
              </w:rPr>
              <w:t>أبو طالب نبي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Toc495493945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46" w:history="1">
            <w:r w:rsidRPr="00ED02F1">
              <w:rPr>
                <w:rStyle w:val="Hyperlink"/>
                <w:noProof/>
                <w:rtl/>
              </w:rPr>
              <w:t>إظهار الإمام محمّد الباقر وجعفر الصادق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Toc495493946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47" w:history="1">
            <w:r w:rsidRPr="00ED02F1">
              <w:rPr>
                <w:rStyle w:val="Hyperlink"/>
                <w:noProof/>
                <w:rtl/>
              </w:rPr>
              <w:t>نبوّة آباء النبي والولي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Toc495493947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48" w:history="1">
            <w:r w:rsidRPr="00ED02F1">
              <w:rPr>
                <w:rStyle w:val="Hyperlink"/>
                <w:noProof/>
                <w:rtl/>
              </w:rPr>
              <w:t>إظهار الإمام الحسن العسكري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Toc495493948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49" w:history="1">
            <w:r w:rsidRPr="00ED02F1">
              <w:rPr>
                <w:rStyle w:val="Hyperlink"/>
                <w:noProof/>
                <w:rtl/>
              </w:rPr>
              <w:t>نبوّة آباء النبي (صلَّى الله عليه وآله) والولي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Toc495493949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50" w:history="1">
            <w:r w:rsidRPr="00ED02F1">
              <w:rPr>
                <w:rStyle w:val="Hyperlink"/>
                <w:noProof/>
                <w:rtl/>
              </w:rPr>
              <w:t>إظهار الصحابي نبوّة آباء النبي والولي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Toc495493950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51" w:history="1">
            <w:r w:rsidRPr="00ED02F1">
              <w:rPr>
                <w:rStyle w:val="Hyperlink"/>
                <w:noProof/>
                <w:rtl/>
              </w:rPr>
              <w:t>إظهار التابعي نبوّة آباء النبي (صلَّى الله عليه وآله) والولي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Toc495493951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52" w:history="1">
            <w:r w:rsidRPr="00ED02F1">
              <w:rPr>
                <w:rStyle w:val="Hyperlink"/>
                <w:noProof/>
                <w:rtl/>
              </w:rPr>
              <w:t>إظهار العلاّمة الآلوسي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Toc495493952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53" w:history="1">
            <w:r w:rsidRPr="00ED02F1">
              <w:rPr>
                <w:rStyle w:val="Hyperlink"/>
                <w:noProof/>
                <w:rtl/>
              </w:rPr>
              <w:t>نبوّة آباء النبي (صلَّى الله عليه وآله) والولي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Toc495493953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54" w:history="1">
            <w:r w:rsidRPr="00ED02F1">
              <w:rPr>
                <w:rStyle w:val="Hyperlink"/>
                <w:noProof/>
                <w:rtl/>
              </w:rPr>
              <w:t>إظهار لَمَك - النبي - نبوّة آباء النبي (صلَّى الله عليه وآله) والولي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Toc495493954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55" w:history="1">
            <w:r w:rsidRPr="00ED02F1">
              <w:rPr>
                <w:rStyle w:val="Hyperlink"/>
                <w:noProof/>
                <w:rtl/>
              </w:rPr>
              <w:t>إظهار المطّلب نبوّة آباء النبي (صلَّى الله عليه وآله) والولي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Toc495493955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56" w:history="1">
            <w:r w:rsidRPr="00ED02F1">
              <w:rPr>
                <w:rStyle w:val="Hyperlink"/>
                <w:noProof/>
                <w:rtl/>
              </w:rPr>
              <w:t>إظهار هاشم نبوّة آبائه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Toc495493956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57" w:history="1">
            <w:r w:rsidRPr="00ED02F1">
              <w:rPr>
                <w:rStyle w:val="Hyperlink"/>
                <w:noProof/>
                <w:rtl/>
              </w:rPr>
              <w:t>إظهار عبد المطّلب نبوّة آبائه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Toc495493957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58" w:history="1">
            <w:r w:rsidRPr="00ED02F1">
              <w:rPr>
                <w:rStyle w:val="Hyperlink"/>
                <w:noProof/>
                <w:rtl/>
              </w:rPr>
              <w:t>إظهار أبي طالب نبوّة آبائه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Toc495493958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59" w:history="1">
            <w:r w:rsidRPr="00ED02F1">
              <w:rPr>
                <w:rStyle w:val="Hyperlink"/>
                <w:noProof/>
                <w:rtl/>
              </w:rPr>
              <w:t>(الإظهار 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Toc495493959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60" w:history="1">
            <w:r w:rsidRPr="00ED02F1">
              <w:rPr>
                <w:rStyle w:val="Hyperlink"/>
                <w:noProof/>
                <w:rtl/>
              </w:rPr>
              <w:t>(الإظهار 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Toc495493960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61" w:history="1">
            <w:r w:rsidRPr="00ED02F1">
              <w:rPr>
                <w:rStyle w:val="Hyperlink"/>
                <w:noProof/>
                <w:rtl/>
              </w:rPr>
              <w:t>إظهار العلماء الأعلام نبوّة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Toc495493961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62" w:history="1">
            <w:r w:rsidRPr="00ED02F1">
              <w:rPr>
                <w:rStyle w:val="Hyperlink"/>
                <w:noProof/>
                <w:rtl/>
              </w:rPr>
              <w:t>آباء النبي والولي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Toc495493962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63" w:history="1">
            <w:r w:rsidRPr="00ED02F1">
              <w:rPr>
                <w:rStyle w:val="Hyperlink"/>
                <w:noProof/>
                <w:rtl/>
              </w:rPr>
              <w:t>إظهار العلاّمة المجلسي (ره) نبوّة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Toc495493963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64" w:history="1">
            <w:r w:rsidRPr="00ED02F1">
              <w:rPr>
                <w:rStyle w:val="Hyperlink"/>
                <w:noProof/>
                <w:rtl/>
              </w:rPr>
              <w:t>آباء النبي (صلَّى الله عليه وآله) والولي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Toc495493964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65" w:history="1">
            <w:r w:rsidRPr="00ED02F1">
              <w:rPr>
                <w:rStyle w:val="Hyperlink"/>
                <w:noProof/>
                <w:rtl/>
              </w:rPr>
              <w:t>إظهار العلاّمة الإمامي (مُدّ ظِلُّه)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Toc495493965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66" w:history="1">
            <w:r w:rsidRPr="00ED02F1">
              <w:rPr>
                <w:rStyle w:val="Hyperlink"/>
                <w:noProof/>
                <w:rtl/>
              </w:rPr>
              <w:t>نبوّة آباء النبي (صلَّى الله عليه وآله) والولي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Toc495493966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67" w:history="1">
            <w:r w:rsidRPr="00ED02F1">
              <w:rPr>
                <w:rStyle w:val="Hyperlink"/>
                <w:noProof/>
                <w:rtl/>
              </w:rPr>
              <w:t>إظهار المؤرّخ الخراساني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Toc495493967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68" w:history="1">
            <w:r w:rsidRPr="00ED02F1">
              <w:rPr>
                <w:rStyle w:val="Hyperlink"/>
                <w:noProof/>
                <w:rtl/>
              </w:rPr>
              <w:t>نبوّة آباء النبي (صلَّى الله عليه وآله وسلَّم) والولي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Toc495493968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69" w:history="1">
            <w:r w:rsidRPr="00ED02F1">
              <w:rPr>
                <w:rStyle w:val="Hyperlink"/>
                <w:noProof/>
                <w:rtl/>
              </w:rPr>
              <w:t>إظهار محشِّي شرح الباب الحادي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Toc495493969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3E24E2" w:rsidRDefault="003E24E2" w:rsidP="003E24E2">
          <w:pPr>
            <w:pStyle w:val="libNormal"/>
            <w:rPr>
              <w:rtl/>
            </w:rPr>
          </w:pPr>
          <w:r>
            <w:rPr>
              <w:rtl/>
            </w:rPr>
            <w:br w:type="page"/>
          </w:r>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70" w:history="1">
            <w:r w:rsidRPr="00ED02F1">
              <w:rPr>
                <w:rStyle w:val="Hyperlink"/>
                <w:noProof/>
                <w:rtl/>
              </w:rPr>
              <w:t>نبوّة آباء النبي (صلَّى الله عليه وآله وسلَّم) والولي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Toc495493970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71" w:history="1">
            <w:r w:rsidRPr="00ED02F1">
              <w:rPr>
                <w:rStyle w:val="Hyperlink"/>
                <w:noProof/>
                <w:rtl/>
              </w:rPr>
              <w:t>آباء النبي (صلَّى الله عليه وآله) والولي كانوا حُكّام الناس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Toc495493971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72" w:history="1">
            <w:r w:rsidRPr="00ED02F1">
              <w:rPr>
                <w:rStyle w:val="Hyperlink"/>
                <w:noProof/>
                <w:rtl/>
              </w:rPr>
              <w:t>تفسير الآية عن علمائنا المتقدّمين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Toc495493972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73" w:history="1">
            <w:r w:rsidRPr="00ED02F1">
              <w:rPr>
                <w:rStyle w:val="Hyperlink"/>
                <w:noProof/>
                <w:rtl/>
              </w:rPr>
              <w:t>الحكّام والمحكومون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Toc495493973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74" w:history="1">
            <w:r w:rsidRPr="00ED02F1">
              <w:rPr>
                <w:rStyle w:val="Hyperlink"/>
                <w:noProof/>
                <w:rtl/>
              </w:rPr>
              <w:t>ادّعاء الرسول (صلَّى الله عليه وآله) اصطفاء آبائه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Toc495493974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75" w:history="1">
            <w:r w:rsidRPr="00ED02F1">
              <w:rPr>
                <w:rStyle w:val="Hyperlink"/>
                <w:noProof/>
                <w:rtl/>
              </w:rPr>
              <w:t>ادّعاء أبي طالب حكومة آبائه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Toc495493975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76" w:history="1">
            <w:r w:rsidRPr="00ED02F1">
              <w:rPr>
                <w:rStyle w:val="Hyperlink"/>
                <w:noProof/>
                <w:rtl/>
              </w:rPr>
              <w:t>تفسير الآية عن علمائنا المتأخّرين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Toc495493976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77" w:history="1">
            <w:r w:rsidRPr="00ED02F1">
              <w:rPr>
                <w:rStyle w:val="Hyperlink"/>
                <w:noProof/>
                <w:rtl/>
              </w:rPr>
              <w:t>ادّعاء إمامنا الباقر (عليه السلام) حكومة آبائه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Toc495493977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78" w:history="1">
            <w:r w:rsidRPr="00ED02F1">
              <w:rPr>
                <w:rStyle w:val="Hyperlink"/>
                <w:noProof/>
                <w:rtl/>
              </w:rPr>
              <w:t>تقويض الولاية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Toc495493978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79" w:history="1">
            <w:r w:rsidRPr="00ED02F1">
              <w:rPr>
                <w:rStyle w:val="Hyperlink"/>
                <w:noProof/>
                <w:rtl/>
              </w:rPr>
              <w:t>ادّعاء المجلسي (ره) حكومة آباء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Toc495493979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80" w:history="1">
            <w:r w:rsidRPr="00ED02F1">
              <w:rPr>
                <w:rStyle w:val="Hyperlink"/>
                <w:noProof/>
                <w:rtl/>
              </w:rPr>
              <w:t>النبي (صلَّى الله عليه وآله) والولي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Toc495493980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81" w:history="1">
            <w:r w:rsidRPr="00ED02F1">
              <w:rPr>
                <w:rStyle w:val="Hyperlink"/>
                <w:noProof/>
                <w:rtl/>
              </w:rPr>
              <w:t>ادّعاء أبي طالب (عليه السلام) نبوّة آبائه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Toc495493981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82" w:history="1">
            <w:r w:rsidRPr="00ED02F1">
              <w:rPr>
                <w:rStyle w:val="Hyperlink"/>
                <w:noProof/>
                <w:rtl/>
              </w:rPr>
              <w:t>آباء النبي (صلَّى الله عليه وآله وسلَّم) والولي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Toc495493982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83" w:history="1">
            <w:r w:rsidRPr="00ED02F1">
              <w:rPr>
                <w:rStyle w:val="Hyperlink"/>
                <w:noProof/>
                <w:rtl/>
              </w:rPr>
              <w:t>كانوا أئمّة مثل إبراهيم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Toc495493983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84" w:history="1">
            <w:r w:rsidRPr="00ED02F1">
              <w:rPr>
                <w:rStyle w:val="Hyperlink"/>
                <w:noProof/>
                <w:rtl/>
              </w:rPr>
              <w:t>ادّعاء الرسول (صلَّى الله عليه وآله وسلَّم) عصمة آبائه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Toc495493984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85" w:history="1">
            <w:r w:rsidRPr="00ED02F1">
              <w:rPr>
                <w:rStyle w:val="Hyperlink"/>
                <w:noProof/>
                <w:rtl/>
              </w:rPr>
              <w:t>آباء النبي والولي كانوا ولاة البيت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Toc495493985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86" w:history="1">
            <w:r w:rsidRPr="00ED02F1">
              <w:rPr>
                <w:rStyle w:val="Hyperlink"/>
                <w:noProof/>
                <w:rtl/>
              </w:rPr>
              <w:t>ادّعاء أبي طالب حكومة آبائه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Toc495493986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87" w:history="1">
            <w:r w:rsidRPr="00ED02F1">
              <w:rPr>
                <w:rStyle w:val="Hyperlink"/>
                <w:noProof/>
                <w:rtl/>
              </w:rPr>
              <w:t>آباء النبي (صلَّى الله عليه وآله) والولي (عليه السلام) كانوا معصومين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Toc495493987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88" w:history="1">
            <w:r w:rsidRPr="00ED02F1">
              <w:rPr>
                <w:rStyle w:val="Hyperlink"/>
                <w:noProof/>
                <w:rtl/>
              </w:rPr>
              <w:t>ادّعاء الرسول (صلَّى الله عليه وآله) عصمة آبائه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Toc495493988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89" w:history="1">
            <w:r w:rsidRPr="00ED02F1">
              <w:rPr>
                <w:rStyle w:val="Hyperlink"/>
                <w:noProof/>
                <w:rtl/>
              </w:rPr>
              <w:t>ادّعاء إمامنا الصادق عصمة آبائه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Toc495493989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90" w:history="1">
            <w:r w:rsidRPr="00ED02F1">
              <w:rPr>
                <w:rStyle w:val="Hyperlink"/>
                <w:noProof/>
                <w:rtl/>
              </w:rPr>
              <w:t>ادّعاء التابعين عصمة آباء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Toc495493990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91" w:history="1">
            <w:r w:rsidRPr="00ED02F1">
              <w:rPr>
                <w:rStyle w:val="Hyperlink"/>
                <w:noProof/>
                <w:rtl/>
              </w:rPr>
              <w:t>النبي (صلَّى الله عليه وآله) والولي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Toc495493991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92" w:history="1">
            <w:r w:rsidRPr="00ED02F1">
              <w:rPr>
                <w:rStyle w:val="Hyperlink"/>
                <w:noProof/>
                <w:rtl/>
              </w:rPr>
              <w:t>آباء النبي (صلَّى الله عليه وآله) والولي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Toc495493992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93" w:history="1">
            <w:r w:rsidRPr="00ED02F1">
              <w:rPr>
                <w:rStyle w:val="Hyperlink"/>
                <w:noProof/>
                <w:rtl/>
              </w:rPr>
              <w:t>كانوا أوصياء إبراهيم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Toc495493993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94" w:history="1">
            <w:r w:rsidRPr="00ED02F1">
              <w:rPr>
                <w:rStyle w:val="Hyperlink"/>
                <w:noProof/>
                <w:rtl/>
              </w:rPr>
              <w:t>آباء النبي (صلَّى الله عليه وآله) والولي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Toc495493994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95" w:history="1">
            <w:r w:rsidRPr="00ED02F1">
              <w:rPr>
                <w:rStyle w:val="Hyperlink"/>
                <w:noProof/>
                <w:rtl/>
              </w:rPr>
              <w:t>كانوا مقيمي 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Toc495493995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3E24E2" w:rsidRDefault="003E24E2" w:rsidP="003E24E2">
          <w:pPr>
            <w:pStyle w:val="libNormal"/>
            <w:rPr>
              <w:rtl/>
            </w:rPr>
          </w:pPr>
          <w:r>
            <w:rPr>
              <w:rtl/>
            </w:rPr>
            <w:br w:type="page"/>
          </w:r>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96" w:history="1">
            <w:r w:rsidRPr="00ED02F1">
              <w:rPr>
                <w:rStyle w:val="Hyperlink"/>
                <w:noProof/>
                <w:rtl/>
              </w:rPr>
              <w:t>تفسير المتقدمين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Toc495493996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97" w:history="1">
            <w:r w:rsidRPr="00ED02F1">
              <w:rPr>
                <w:rStyle w:val="Hyperlink"/>
                <w:noProof/>
                <w:rtl/>
              </w:rPr>
              <w:t>آباء النبي (صلَّى الله عليه وآله) والولي (عليه السلام) كانوا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Toc495493997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98" w:history="1">
            <w:r w:rsidRPr="00ED02F1">
              <w:rPr>
                <w:rStyle w:val="Hyperlink"/>
                <w:noProof/>
                <w:rtl/>
              </w:rPr>
              <w:t>حكّاماً روحانيّين (عليهم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Toc495493998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3999" w:history="1">
            <w:r w:rsidRPr="00ED02F1">
              <w:rPr>
                <w:rStyle w:val="Hyperlink"/>
                <w:noProof/>
                <w:rtl/>
              </w:rPr>
              <w:t>إظهار أبي طالب حكومة آبائه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Toc495493999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4000" w:history="1">
            <w:r w:rsidRPr="00ED02F1">
              <w:rPr>
                <w:rStyle w:val="Hyperlink"/>
                <w:noProof/>
                <w:rtl/>
              </w:rPr>
              <w:t>إظهار المجلسي (ره) حكومة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Toc495494000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4001" w:history="1">
            <w:r w:rsidRPr="00ED02F1">
              <w:rPr>
                <w:rStyle w:val="Hyperlink"/>
                <w:noProof/>
                <w:rtl/>
              </w:rPr>
              <w:t>آباء النبي (صلَّى الله عليه وآله) والولي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Toc495494001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4002" w:history="1">
            <w:r w:rsidRPr="00ED02F1">
              <w:rPr>
                <w:rStyle w:val="Hyperlink"/>
                <w:noProof/>
                <w:rtl/>
              </w:rPr>
              <w:t>آباء النبي والولي كانوا مبلّغين كإبراهيم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Toc495494002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4003" w:history="1">
            <w:r w:rsidRPr="00ED02F1">
              <w:rPr>
                <w:rStyle w:val="Hyperlink"/>
                <w:noProof/>
                <w:rtl/>
              </w:rPr>
              <w:t>إنّ اللطف والمَنّ من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Toc495494003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4004" w:history="1">
            <w:r w:rsidRPr="00ED02F1">
              <w:rPr>
                <w:rStyle w:val="Hyperlink"/>
                <w:noProof/>
                <w:rtl/>
              </w:rPr>
              <w:t>آباء النبي والولي كانوا مسلمين كإبراهيم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Toc495494004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4005" w:history="1">
            <w:r w:rsidRPr="00ED02F1">
              <w:rPr>
                <w:rStyle w:val="Hyperlink"/>
                <w:noProof/>
                <w:rtl/>
              </w:rPr>
              <w:t>أنبياء بني إسماعيل كانوا بمكّة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Toc495494005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4006" w:history="1">
            <w:r w:rsidRPr="00ED02F1">
              <w:rPr>
                <w:rStyle w:val="Hyperlink"/>
                <w:noProof/>
                <w:rtl/>
              </w:rPr>
              <w:t>ادّعاء أمير المؤمنين (عليه السلام) نبوّة آبائه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Toc495494006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4007" w:history="1">
            <w:r w:rsidRPr="00ED02F1">
              <w:rPr>
                <w:rStyle w:val="Hyperlink"/>
                <w:noProof/>
                <w:rtl/>
              </w:rPr>
              <w:t>كان أبو طالب (عليه السلام) أُمّة مسلمة كإبراهيم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Toc495494007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4008" w:history="1">
            <w:r w:rsidRPr="00ED02F1">
              <w:rPr>
                <w:rStyle w:val="Hyperlink"/>
                <w:noProof/>
                <w:rtl/>
              </w:rPr>
              <w:t>قال الطريحي: وأُمّة رجل جامع للخير يُقتدى 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Toc495494008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4009" w:history="1">
            <w:r w:rsidRPr="00ED02F1">
              <w:rPr>
                <w:rStyle w:val="Hyperlink"/>
                <w:noProof/>
                <w:rtl/>
              </w:rPr>
              <w:t>كان أبو طالب أًُمِّيَّاً حقيقيّاً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Toc495494009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4010" w:history="1">
            <w:r w:rsidRPr="00ED02F1">
              <w:rPr>
                <w:rStyle w:val="Hyperlink"/>
                <w:noProof/>
                <w:rtl/>
              </w:rPr>
              <w:t>كان أبو طالب (عليه السلام) من المؤمنين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Toc495494010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4011" w:history="1">
            <w:r w:rsidRPr="00ED02F1">
              <w:rPr>
                <w:rStyle w:val="Hyperlink"/>
                <w:noProof/>
                <w:rtl/>
              </w:rPr>
              <w:t>إنّ المشتق المتلبّس بالمبدأ في الحال حقيقة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Toc495494011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4012" w:history="1">
            <w:r w:rsidRPr="00ED02F1">
              <w:rPr>
                <w:rStyle w:val="Hyperlink"/>
                <w:noProof/>
                <w:rtl/>
              </w:rPr>
              <w:t>تبادر الآيات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Toc495494012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4013" w:history="1">
            <w:r w:rsidRPr="00ED02F1">
              <w:rPr>
                <w:rStyle w:val="Hyperlink"/>
                <w:noProof/>
                <w:rtl/>
              </w:rPr>
              <w:t>آباء النبي (صلَّى الله عليه وآله وسلَّم) والولي (عليه السلام) كانوا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Toc495494013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4014" w:history="1">
            <w:r w:rsidRPr="00ED02F1">
              <w:rPr>
                <w:rStyle w:val="Hyperlink"/>
                <w:noProof/>
                <w:rtl/>
              </w:rPr>
              <w:t>أنبياء مهتدين (عليهم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Toc495494014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4015" w:history="1">
            <w:r w:rsidRPr="00ED02F1">
              <w:rPr>
                <w:rStyle w:val="Hyperlink"/>
                <w:noProof/>
                <w:rtl/>
              </w:rPr>
              <w:t>كان أبو طالب (عليه السلام) أولى الناس بإبراهيم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Toc495494015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4016" w:history="1">
            <w:r w:rsidRPr="00ED02F1">
              <w:rPr>
                <w:rStyle w:val="Hyperlink"/>
                <w:noProof/>
                <w:rtl/>
              </w:rPr>
              <w:t>آباء النبي (صلَّى الله عليه وآله وسلَّم) والولي (عليه السلام) كانوا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Toc495494016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4017" w:history="1">
            <w:r w:rsidRPr="00ED02F1">
              <w:rPr>
                <w:rStyle w:val="Hyperlink"/>
                <w:noProof/>
                <w:rtl/>
              </w:rPr>
              <w:t>أنبياء معصومين (عليهم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Toc495494017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4018" w:history="1">
            <w:r w:rsidRPr="00ED02F1">
              <w:rPr>
                <w:rStyle w:val="Hyperlink"/>
                <w:noProof/>
                <w:rtl/>
              </w:rPr>
              <w:t>الإخلاص للّه من العبد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Toc495494018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4019" w:history="1">
            <w:r w:rsidRPr="00ED02F1">
              <w:rPr>
                <w:rStyle w:val="Hyperlink"/>
                <w:noProof/>
                <w:rtl/>
              </w:rPr>
              <w:t>ادّعاء إمامنا الحسن نبوّة آبائه (عليهم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Toc495494019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4020" w:history="1">
            <w:r w:rsidRPr="00ED02F1">
              <w:rPr>
                <w:rStyle w:val="Hyperlink"/>
                <w:noProof/>
                <w:rtl/>
              </w:rPr>
              <w:t>آباء النبي (صلَّى الله عليه وآله) والولي (عليه السلام) كانوا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Toc495494020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4021" w:history="1">
            <w:r w:rsidRPr="00ED02F1">
              <w:rPr>
                <w:rStyle w:val="Hyperlink"/>
                <w:noProof/>
                <w:rtl/>
              </w:rPr>
              <w:t>أنبياء محفوظين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Toc495494021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3E24E2" w:rsidRDefault="003E24E2" w:rsidP="003E24E2">
          <w:pPr>
            <w:pStyle w:val="libNormal"/>
            <w:rPr>
              <w:rtl/>
            </w:rPr>
          </w:pPr>
          <w:r>
            <w:rPr>
              <w:rtl/>
            </w:rPr>
            <w:br w:type="page"/>
          </w:r>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4022" w:history="1">
            <w:r w:rsidRPr="00ED02F1">
              <w:rPr>
                <w:rStyle w:val="Hyperlink"/>
                <w:noProof/>
                <w:rtl/>
              </w:rPr>
              <w:t>آباء النبي (صلَّى الله عليه وآله) والولي (عليه السلام) كانوا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Toc495494022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4023" w:history="1">
            <w:r w:rsidRPr="00ED02F1">
              <w:rPr>
                <w:rStyle w:val="Hyperlink"/>
                <w:noProof/>
                <w:rtl/>
              </w:rPr>
              <w:t>أفضل الناس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Toc495494023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4024" w:history="1">
            <w:r w:rsidRPr="00ED02F1">
              <w:rPr>
                <w:rStyle w:val="Hyperlink"/>
                <w:noProof/>
                <w:rtl/>
              </w:rPr>
              <w:t>آباء النبي والولي كانوا محال نورهما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Toc495494024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4025" w:history="1">
            <w:r w:rsidRPr="00ED02F1">
              <w:rPr>
                <w:rStyle w:val="Hyperlink"/>
                <w:noProof/>
                <w:rtl/>
              </w:rPr>
              <w:t>نزول نور النبي والولي في أصلاب آبائهما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Toc495494025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4026" w:history="1">
            <w:r w:rsidRPr="00ED02F1">
              <w:rPr>
                <w:rStyle w:val="Hyperlink"/>
                <w:noProof/>
                <w:rtl/>
              </w:rPr>
              <w:t>كان هؤلاء آباء النبي (صلَّى الله عليه وآله) والولي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Toc495494026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4027" w:history="1">
            <w:r w:rsidRPr="00ED02F1">
              <w:rPr>
                <w:rStyle w:val="Hyperlink"/>
                <w:noProof/>
                <w:rtl/>
              </w:rPr>
              <w:t>أنبياء الله (عليهم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Toc495494027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4028" w:history="1">
            <w:r w:rsidRPr="00ED02F1">
              <w:rPr>
                <w:rStyle w:val="Hyperlink"/>
                <w:noProof/>
                <w:rtl/>
              </w:rPr>
              <w:t>كلّهم أنبياء اللّه (عليهم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Toc495494028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4029" w:history="1">
            <w:r w:rsidRPr="00ED02F1">
              <w:rPr>
                <w:rStyle w:val="Hyperlink"/>
                <w:noProof/>
                <w:rtl/>
              </w:rPr>
              <w:t>إسماعيل نبي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Toc495494029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4030" w:history="1">
            <w:r w:rsidRPr="00ED02F1">
              <w:rPr>
                <w:rStyle w:val="Hyperlink"/>
                <w:noProof/>
                <w:rtl/>
              </w:rPr>
              <w:t>نزار نبي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Toc495494030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4031" w:history="1">
            <w:r w:rsidRPr="00ED02F1">
              <w:rPr>
                <w:rStyle w:val="Hyperlink"/>
                <w:noProof/>
                <w:rtl/>
              </w:rPr>
              <w:t>لؤي نبيّ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Toc495494031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4032" w:history="1">
            <w:r w:rsidRPr="00ED02F1">
              <w:rPr>
                <w:rStyle w:val="Hyperlink"/>
                <w:noProof/>
                <w:rtl/>
              </w:rPr>
              <w:t>آباء النبي (صلَّى الله عليه وآله) والولي (عليه السلام) كانوا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Toc495494032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4033" w:history="1">
            <w:r w:rsidRPr="00ED02F1">
              <w:rPr>
                <w:rStyle w:val="Hyperlink"/>
                <w:noProof/>
                <w:rtl/>
              </w:rPr>
              <w:t>أنبياء مصطفين (عليهم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Toc495494033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4034" w:history="1">
            <w:r w:rsidRPr="00ED02F1">
              <w:rPr>
                <w:rStyle w:val="Hyperlink"/>
                <w:noProof/>
                <w:rtl/>
              </w:rPr>
              <w:t>امتياز الأنبياء عن الناس في الخلق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Toc495494034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4035" w:history="1">
            <w:r w:rsidRPr="00ED02F1">
              <w:rPr>
                <w:rStyle w:val="Hyperlink"/>
                <w:noProof/>
                <w:rtl/>
              </w:rPr>
              <w:t>كان آباء النبي والولي مسلمين حقيقيّين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Toc495494035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3E24E2" w:rsidRDefault="003E24E2">
          <w:pPr>
            <w:pStyle w:val="TOC2"/>
            <w:tabs>
              <w:tab w:val="right" w:leader="dot" w:pos="9345"/>
            </w:tabs>
            <w:rPr>
              <w:rFonts w:asciiTheme="minorHAnsi" w:eastAsiaTheme="minorEastAsia" w:hAnsiTheme="minorHAnsi" w:cstheme="minorBidi"/>
              <w:noProof/>
              <w:color w:val="auto"/>
              <w:sz w:val="22"/>
              <w:szCs w:val="22"/>
              <w:rtl/>
            </w:rPr>
          </w:pPr>
          <w:hyperlink w:anchor="_Toc495494036" w:history="1">
            <w:r w:rsidRPr="00ED02F1">
              <w:rPr>
                <w:rStyle w:val="Hyperlink"/>
                <w:noProof/>
                <w:rtl/>
              </w:rPr>
              <w:t>صفات أبي طالب عبد مناف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Toc495494036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3E24E2" w:rsidRDefault="003E24E2" w:rsidP="003E24E2">
          <w:pPr>
            <w:pStyle w:val="libNormal"/>
          </w:pPr>
          <w:r>
            <w:fldChar w:fldCharType="end"/>
          </w:r>
        </w:p>
      </w:sdtContent>
    </w:sdt>
    <w:sectPr w:rsidR="003E24E2" w:rsidSect="00E95828">
      <w:footerReference w:type="even" r:id="rId9"/>
      <w:footerReference w:type="default" r:id="rId10"/>
      <w:footerReference w:type="first" r:id="rId11"/>
      <w:type w:val="continuous"/>
      <w:pgSz w:w="11907" w:h="16840" w:code="9"/>
      <w:pgMar w:top="1701" w:right="1134" w:bottom="1701" w:left="141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1DE" w:rsidRDefault="004531DE">
      <w:r>
        <w:separator/>
      </w:r>
    </w:p>
  </w:endnote>
  <w:endnote w:type="continuationSeparator" w:id="0">
    <w:p w:rsidR="004531DE" w:rsidRDefault="004531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DE" w:rsidRPr="0033166D" w:rsidRDefault="004531D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E24E2">
      <w:rPr>
        <w:rFonts w:ascii="Traditional Arabic" w:hAnsi="Traditional Arabic"/>
        <w:noProof/>
        <w:sz w:val="28"/>
        <w:szCs w:val="28"/>
        <w:rtl/>
      </w:rPr>
      <w:t>38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DE" w:rsidRPr="0033166D" w:rsidRDefault="004531D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E24E2">
      <w:rPr>
        <w:rFonts w:ascii="Traditional Arabic" w:hAnsi="Traditional Arabic"/>
        <w:noProof/>
        <w:sz w:val="28"/>
        <w:szCs w:val="28"/>
        <w:rtl/>
      </w:rPr>
      <w:t>37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DE" w:rsidRPr="0033166D" w:rsidRDefault="004531D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E24E2">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1DE" w:rsidRDefault="004531DE">
      <w:r>
        <w:separator/>
      </w:r>
    </w:p>
  </w:footnote>
  <w:footnote w:type="continuationSeparator" w:id="0">
    <w:p w:rsidR="004531DE" w:rsidRDefault="004531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06BC1B06"/>
    <w:multiLevelType w:val="hybridMultilevel"/>
    <w:tmpl w:val="25E40462"/>
    <w:lvl w:ilvl="0" w:tplc="522028CA">
      <w:numFmt w:val="bullet"/>
      <w:lvlText w:val=""/>
      <w:lvlJc w:val="left"/>
      <w:pPr>
        <w:tabs>
          <w:tab w:val="num" w:pos="720"/>
        </w:tabs>
        <w:ind w:left="720" w:hanging="360"/>
      </w:pPr>
      <w:rPr>
        <w:rFonts w:ascii="Symbol" w:eastAsia="Calibri"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498A68AE"/>
    <w:multiLevelType w:val="multilevel"/>
    <w:tmpl w:val="3ED6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5DDC0FC1"/>
    <w:multiLevelType w:val="multilevel"/>
    <w:tmpl w:val="46FA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2"/>
  </w:num>
  <w:num w:numId="12">
    <w:abstractNumId w:val="13"/>
  </w:num>
  <w:num w:numId="13">
    <w:abstractNumId w:val="10"/>
  </w:num>
  <w:num w:numId="14">
    <w:abstractNumId w:val="15"/>
  </w:num>
  <w:num w:numId="15">
    <w:abstractNumId w:val="17"/>
  </w:num>
  <w:num w:numId="16">
    <w:abstractNumId w:val="11"/>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226EC"/>
    <w:rsid w:val="00005A19"/>
    <w:rsid w:val="000226EC"/>
    <w:rsid w:val="00024DBC"/>
    <w:rsid w:val="000267FE"/>
    <w:rsid w:val="00034DB7"/>
    <w:rsid w:val="00040798"/>
    <w:rsid w:val="00042F45"/>
    <w:rsid w:val="00043023"/>
    <w:rsid w:val="00054406"/>
    <w:rsid w:val="00054F15"/>
    <w:rsid w:val="0006216A"/>
    <w:rsid w:val="00066C43"/>
    <w:rsid w:val="00067F84"/>
    <w:rsid w:val="00071C97"/>
    <w:rsid w:val="000731CF"/>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795"/>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2796C"/>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67969"/>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124"/>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166D"/>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4DE"/>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24E2"/>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1DE"/>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EB9"/>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7259"/>
    <w:rsid w:val="0084238B"/>
    <w:rsid w:val="008430A5"/>
    <w:rsid w:val="0084318E"/>
    <w:rsid w:val="0084496F"/>
    <w:rsid w:val="00845433"/>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3DBB"/>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0AC"/>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5828"/>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3530D"/>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45433"/>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3E24E2"/>
    <w:pPr>
      <w:tabs>
        <w:tab w:val="right" w:leader="dot" w:pos="9355"/>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rsid w:val="00B55E19"/>
    <w:rPr>
      <w:rFonts w:ascii="Calibri" w:eastAsia="Calibri" w:hAnsi="Calibri" w:cs="Arial"/>
      <w:sz w:val="22"/>
      <w:szCs w:val="22"/>
      <w:lang w:bidi="ar-SA"/>
    </w:rPr>
  </w:style>
  <w:style w:type="paragraph" w:styleId="Header">
    <w:name w:val="header"/>
    <w:basedOn w:val="Normal"/>
    <w:link w:val="HeaderChar"/>
    <w:uiPriority w:val="99"/>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rPr>
      <w:rFonts w:ascii="Tahoma" w:hAnsi="Tahoma" w:cs="Tahoma"/>
      <w:sz w:val="16"/>
      <w:szCs w:val="16"/>
    </w:rPr>
  </w:style>
  <w:style w:type="character" w:styleId="FollowedHyperlink">
    <w:name w:val="FollowedHyperlink"/>
    <w:basedOn w:val="DefaultParagraphFont"/>
    <w:uiPriority w:val="99"/>
    <w:semiHidden/>
    <w:unhideWhenUsed/>
    <w:rsid w:val="0016796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23885510">
      <w:bodyDiv w:val="1"/>
      <w:marLeft w:val="0"/>
      <w:marRight w:val="0"/>
      <w:marTop w:val="0"/>
      <w:marBottom w:val="0"/>
      <w:divBdr>
        <w:top w:val="none" w:sz="0" w:space="0" w:color="auto"/>
        <w:left w:val="none" w:sz="0" w:space="0" w:color="auto"/>
        <w:bottom w:val="none" w:sz="0" w:space="0" w:color="auto"/>
        <w:right w:val="none" w:sz="0" w:space="0" w:color="auto"/>
      </w:divBdr>
      <w:divsChild>
        <w:div w:id="1103837096">
          <w:marLeft w:val="0"/>
          <w:marRight w:val="0"/>
          <w:marTop w:val="0"/>
          <w:marBottom w:val="200"/>
          <w:divBdr>
            <w:top w:val="none" w:sz="0" w:space="0" w:color="auto"/>
            <w:left w:val="none" w:sz="0" w:space="0" w:color="auto"/>
            <w:bottom w:val="none" w:sz="0" w:space="0" w:color="auto"/>
            <w:right w:val="none" w:sz="0" w:space="0" w:color="auto"/>
          </w:divBdr>
        </w:div>
        <w:div w:id="1166938623">
          <w:marLeft w:val="0"/>
          <w:marRight w:val="0"/>
          <w:marTop w:val="0"/>
          <w:marBottom w:val="200"/>
          <w:divBdr>
            <w:top w:val="none" w:sz="0" w:space="0" w:color="auto"/>
            <w:left w:val="none" w:sz="0" w:space="0" w:color="auto"/>
            <w:bottom w:val="none" w:sz="0" w:space="0" w:color="auto"/>
            <w:right w:val="none" w:sz="0" w:space="0" w:color="auto"/>
          </w:divBdr>
        </w:div>
        <w:div w:id="1846742381">
          <w:marLeft w:val="0"/>
          <w:marRight w:val="0"/>
          <w:marTop w:val="0"/>
          <w:marBottom w:val="200"/>
          <w:divBdr>
            <w:top w:val="none" w:sz="0" w:space="0" w:color="auto"/>
            <w:left w:val="none" w:sz="0" w:space="0" w:color="auto"/>
            <w:bottom w:val="none" w:sz="0" w:space="0" w:color="auto"/>
            <w:right w:val="none" w:sz="0" w:space="0" w:color="auto"/>
          </w:divBdr>
        </w:div>
        <w:div w:id="248275493">
          <w:marLeft w:val="0"/>
          <w:marRight w:val="0"/>
          <w:marTop w:val="0"/>
          <w:marBottom w:val="200"/>
          <w:divBdr>
            <w:top w:val="none" w:sz="0" w:space="0" w:color="auto"/>
            <w:left w:val="none" w:sz="0" w:space="0" w:color="auto"/>
            <w:bottom w:val="none" w:sz="0" w:space="0" w:color="auto"/>
            <w:right w:val="none" w:sz="0" w:space="0" w:color="auto"/>
          </w:divBdr>
        </w:div>
        <w:div w:id="1056662297">
          <w:marLeft w:val="0"/>
          <w:marRight w:val="0"/>
          <w:marTop w:val="0"/>
          <w:marBottom w:val="200"/>
          <w:divBdr>
            <w:top w:val="none" w:sz="0" w:space="0" w:color="auto"/>
            <w:left w:val="none" w:sz="0" w:space="0" w:color="auto"/>
            <w:bottom w:val="none" w:sz="0" w:space="0" w:color="auto"/>
            <w:right w:val="none" w:sz="0" w:space="0" w:color="auto"/>
          </w:divBdr>
        </w:div>
        <w:div w:id="1306160137">
          <w:marLeft w:val="0"/>
          <w:marRight w:val="0"/>
          <w:marTop w:val="0"/>
          <w:marBottom w:val="200"/>
          <w:divBdr>
            <w:top w:val="none" w:sz="0" w:space="0" w:color="auto"/>
            <w:left w:val="none" w:sz="0" w:space="0" w:color="auto"/>
            <w:bottom w:val="none" w:sz="0" w:space="0" w:color="auto"/>
            <w:right w:val="none" w:sz="0" w:space="0" w:color="auto"/>
          </w:divBdr>
        </w:div>
        <w:div w:id="928932410">
          <w:marLeft w:val="0"/>
          <w:marRight w:val="0"/>
          <w:marTop w:val="0"/>
          <w:marBottom w:val="200"/>
          <w:divBdr>
            <w:top w:val="none" w:sz="0" w:space="0" w:color="auto"/>
            <w:left w:val="none" w:sz="0" w:space="0" w:color="auto"/>
            <w:bottom w:val="none" w:sz="0" w:space="0" w:color="auto"/>
            <w:right w:val="none" w:sz="0" w:space="0" w:color="auto"/>
          </w:divBdr>
        </w:div>
        <w:div w:id="1704790164">
          <w:marLeft w:val="0"/>
          <w:marRight w:val="0"/>
          <w:marTop w:val="0"/>
          <w:marBottom w:val="200"/>
          <w:divBdr>
            <w:top w:val="none" w:sz="0" w:space="0" w:color="auto"/>
            <w:left w:val="none" w:sz="0" w:space="0" w:color="auto"/>
            <w:bottom w:val="none" w:sz="0" w:space="0" w:color="auto"/>
            <w:right w:val="none" w:sz="0" w:space="0" w:color="auto"/>
          </w:divBdr>
        </w:div>
        <w:div w:id="310989077">
          <w:marLeft w:val="0"/>
          <w:marRight w:val="0"/>
          <w:marTop w:val="0"/>
          <w:marBottom w:val="200"/>
          <w:divBdr>
            <w:top w:val="none" w:sz="0" w:space="0" w:color="auto"/>
            <w:left w:val="none" w:sz="0" w:space="0" w:color="auto"/>
            <w:bottom w:val="none" w:sz="0" w:space="0" w:color="auto"/>
            <w:right w:val="none" w:sz="0" w:space="0" w:color="auto"/>
          </w:divBdr>
        </w:div>
        <w:div w:id="941456057">
          <w:marLeft w:val="0"/>
          <w:marRight w:val="0"/>
          <w:marTop w:val="0"/>
          <w:marBottom w:val="200"/>
          <w:divBdr>
            <w:top w:val="none" w:sz="0" w:space="0" w:color="auto"/>
            <w:left w:val="none" w:sz="0" w:space="0" w:color="auto"/>
            <w:bottom w:val="none" w:sz="0" w:space="0" w:color="auto"/>
            <w:right w:val="none" w:sz="0" w:space="0" w:color="auto"/>
          </w:divBdr>
        </w:div>
        <w:div w:id="953026876">
          <w:marLeft w:val="0"/>
          <w:marRight w:val="0"/>
          <w:marTop w:val="0"/>
          <w:marBottom w:val="200"/>
          <w:divBdr>
            <w:top w:val="none" w:sz="0" w:space="0" w:color="auto"/>
            <w:left w:val="none" w:sz="0" w:space="0" w:color="auto"/>
            <w:bottom w:val="none" w:sz="0" w:space="0" w:color="auto"/>
            <w:right w:val="none" w:sz="0" w:space="0" w:color="auto"/>
          </w:divBdr>
        </w:div>
        <w:div w:id="1556427845">
          <w:marLeft w:val="0"/>
          <w:marRight w:val="0"/>
          <w:marTop w:val="0"/>
          <w:marBottom w:val="200"/>
          <w:divBdr>
            <w:top w:val="none" w:sz="0" w:space="0" w:color="auto"/>
            <w:left w:val="none" w:sz="0" w:space="0" w:color="auto"/>
            <w:bottom w:val="none" w:sz="0" w:space="0" w:color="auto"/>
            <w:right w:val="none" w:sz="0" w:space="0" w:color="auto"/>
          </w:divBdr>
        </w:div>
        <w:div w:id="1334453664">
          <w:marLeft w:val="0"/>
          <w:marRight w:val="0"/>
          <w:marTop w:val="0"/>
          <w:marBottom w:val="200"/>
          <w:divBdr>
            <w:top w:val="none" w:sz="0" w:space="0" w:color="auto"/>
            <w:left w:val="none" w:sz="0" w:space="0" w:color="auto"/>
            <w:bottom w:val="none" w:sz="0" w:space="0" w:color="auto"/>
            <w:right w:val="none" w:sz="0" w:space="0" w:color="auto"/>
          </w:divBdr>
        </w:div>
        <w:div w:id="2057658968">
          <w:marLeft w:val="0"/>
          <w:marRight w:val="0"/>
          <w:marTop w:val="0"/>
          <w:marBottom w:val="200"/>
          <w:divBdr>
            <w:top w:val="none" w:sz="0" w:space="0" w:color="auto"/>
            <w:left w:val="none" w:sz="0" w:space="0" w:color="auto"/>
            <w:bottom w:val="none" w:sz="0" w:space="0" w:color="auto"/>
            <w:right w:val="none" w:sz="0" w:space="0" w:color="auto"/>
          </w:divBdr>
        </w:div>
        <w:div w:id="1827167718">
          <w:marLeft w:val="0"/>
          <w:marRight w:val="0"/>
          <w:marTop w:val="0"/>
          <w:marBottom w:val="200"/>
          <w:divBdr>
            <w:top w:val="none" w:sz="0" w:space="0" w:color="auto"/>
            <w:left w:val="none" w:sz="0" w:space="0" w:color="auto"/>
            <w:bottom w:val="none" w:sz="0" w:space="0" w:color="auto"/>
            <w:right w:val="none" w:sz="0" w:space="0" w:color="auto"/>
          </w:divBdr>
        </w:div>
        <w:div w:id="1912305384">
          <w:marLeft w:val="0"/>
          <w:marRight w:val="0"/>
          <w:marTop w:val="0"/>
          <w:marBottom w:val="200"/>
          <w:divBdr>
            <w:top w:val="none" w:sz="0" w:space="0" w:color="auto"/>
            <w:left w:val="none" w:sz="0" w:space="0" w:color="auto"/>
            <w:bottom w:val="none" w:sz="0" w:space="0" w:color="auto"/>
            <w:right w:val="none" w:sz="0" w:space="0" w:color="auto"/>
          </w:divBdr>
        </w:div>
        <w:div w:id="1271475239">
          <w:marLeft w:val="0"/>
          <w:marRight w:val="0"/>
          <w:marTop w:val="0"/>
          <w:marBottom w:val="200"/>
          <w:divBdr>
            <w:top w:val="none" w:sz="0" w:space="0" w:color="auto"/>
            <w:left w:val="none" w:sz="0" w:space="0" w:color="auto"/>
            <w:bottom w:val="none" w:sz="0" w:space="0" w:color="auto"/>
            <w:right w:val="none" w:sz="0" w:space="0" w:color="auto"/>
          </w:divBdr>
        </w:div>
        <w:div w:id="1951038970">
          <w:marLeft w:val="0"/>
          <w:marRight w:val="0"/>
          <w:marTop w:val="0"/>
          <w:marBottom w:val="200"/>
          <w:divBdr>
            <w:top w:val="none" w:sz="0" w:space="0" w:color="auto"/>
            <w:left w:val="none" w:sz="0" w:space="0" w:color="auto"/>
            <w:bottom w:val="none" w:sz="0" w:space="0" w:color="auto"/>
            <w:right w:val="none" w:sz="0" w:space="0" w:color="auto"/>
          </w:divBdr>
        </w:div>
        <w:div w:id="296419705">
          <w:marLeft w:val="0"/>
          <w:marRight w:val="0"/>
          <w:marTop w:val="0"/>
          <w:marBottom w:val="200"/>
          <w:divBdr>
            <w:top w:val="none" w:sz="0" w:space="0" w:color="auto"/>
            <w:left w:val="none" w:sz="0" w:space="0" w:color="auto"/>
            <w:bottom w:val="none" w:sz="0" w:space="0" w:color="auto"/>
            <w:right w:val="none" w:sz="0" w:space="0" w:color="auto"/>
          </w:divBdr>
        </w:div>
        <w:div w:id="2143694318">
          <w:marLeft w:val="0"/>
          <w:marRight w:val="0"/>
          <w:marTop w:val="0"/>
          <w:marBottom w:val="200"/>
          <w:divBdr>
            <w:top w:val="none" w:sz="0" w:space="0" w:color="auto"/>
            <w:left w:val="none" w:sz="0" w:space="0" w:color="auto"/>
            <w:bottom w:val="none" w:sz="0" w:space="0" w:color="auto"/>
            <w:right w:val="none" w:sz="0" w:space="0" w:color="auto"/>
          </w:divBdr>
        </w:div>
        <w:div w:id="650446225">
          <w:marLeft w:val="0"/>
          <w:marRight w:val="0"/>
          <w:marTop w:val="0"/>
          <w:marBottom w:val="200"/>
          <w:divBdr>
            <w:top w:val="none" w:sz="0" w:space="0" w:color="auto"/>
            <w:left w:val="none" w:sz="0" w:space="0" w:color="auto"/>
            <w:bottom w:val="none" w:sz="0" w:space="0" w:color="auto"/>
            <w:right w:val="none" w:sz="0" w:space="0" w:color="auto"/>
          </w:divBdr>
        </w:div>
        <w:div w:id="55251013">
          <w:marLeft w:val="0"/>
          <w:marRight w:val="0"/>
          <w:marTop w:val="0"/>
          <w:marBottom w:val="200"/>
          <w:divBdr>
            <w:top w:val="none" w:sz="0" w:space="0" w:color="auto"/>
            <w:left w:val="none" w:sz="0" w:space="0" w:color="auto"/>
            <w:bottom w:val="none" w:sz="0" w:space="0" w:color="auto"/>
            <w:right w:val="none" w:sz="0" w:space="0" w:color="auto"/>
          </w:divBdr>
        </w:div>
        <w:div w:id="873034981">
          <w:marLeft w:val="0"/>
          <w:marRight w:val="0"/>
          <w:marTop w:val="0"/>
          <w:marBottom w:val="200"/>
          <w:divBdr>
            <w:top w:val="none" w:sz="0" w:space="0" w:color="auto"/>
            <w:left w:val="none" w:sz="0" w:space="0" w:color="auto"/>
            <w:bottom w:val="none" w:sz="0" w:space="0" w:color="auto"/>
            <w:right w:val="none" w:sz="0" w:space="0" w:color="auto"/>
          </w:divBdr>
        </w:div>
        <w:div w:id="517231004">
          <w:marLeft w:val="0"/>
          <w:marRight w:val="0"/>
          <w:marTop w:val="0"/>
          <w:marBottom w:val="200"/>
          <w:divBdr>
            <w:top w:val="none" w:sz="0" w:space="0" w:color="auto"/>
            <w:left w:val="none" w:sz="0" w:space="0" w:color="auto"/>
            <w:bottom w:val="none" w:sz="0" w:space="0" w:color="auto"/>
            <w:right w:val="none" w:sz="0" w:space="0" w:color="auto"/>
          </w:divBdr>
        </w:div>
        <w:div w:id="1662076556">
          <w:marLeft w:val="0"/>
          <w:marRight w:val="0"/>
          <w:marTop w:val="0"/>
          <w:marBottom w:val="200"/>
          <w:divBdr>
            <w:top w:val="none" w:sz="0" w:space="0" w:color="auto"/>
            <w:left w:val="none" w:sz="0" w:space="0" w:color="auto"/>
            <w:bottom w:val="none" w:sz="0" w:space="0" w:color="auto"/>
            <w:right w:val="none" w:sz="0" w:space="0" w:color="auto"/>
          </w:divBdr>
        </w:div>
        <w:div w:id="171770365">
          <w:marLeft w:val="0"/>
          <w:marRight w:val="0"/>
          <w:marTop w:val="0"/>
          <w:marBottom w:val="200"/>
          <w:divBdr>
            <w:top w:val="none" w:sz="0" w:space="0" w:color="auto"/>
            <w:left w:val="none" w:sz="0" w:space="0" w:color="auto"/>
            <w:bottom w:val="none" w:sz="0" w:space="0" w:color="auto"/>
            <w:right w:val="none" w:sz="0" w:space="0" w:color="auto"/>
          </w:divBdr>
        </w:div>
        <w:div w:id="1579630066">
          <w:marLeft w:val="0"/>
          <w:marRight w:val="0"/>
          <w:marTop w:val="0"/>
          <w:marBottom w:val="200"/>
          <w:divBdr>
            <w:top w:val="none" w:sz="0" w:space="0" w:color="auto"/>
            <w:left w:val="none" w:sz="0" w:space="0" w:color="auto"/>
            <w:bottom w:val="none" w:sz="0" w:space="0" w:color="auto"/>
            <w:right w:val="none" w:sz="0" w:space="0" w:color="auto"/>
          </w:divBdr>
        </w:div>
        <w:div w:id="410933092">
          <w:marLeft w:val="0"/>
          <w:marRight w:val="0"/>
          <w:marTop w:val="0"/>
          <w:marBottom w:val="200"/>
          <w:divBdr>
            <w:top w:val="none" w:sz="0" w:space="0" w:color="auto"/>
            <w:left w:val="none" w:sz="0" w:space="0" w:color="auto"/>
            <w:bottom w:val="none" w:sz="0" w:space="0" w:color="auto"/>
            <w:right w:val="none" w:sz="0" w:space="0" w:color="auto"/>
          </w:divBdr>
        </w:div>
        <w:div w:id="1084229037">
          <w:marLeft w:val="0"/>
          <w:marRight w:val="0"/>
          <w:marTop w:val="0"/>
          <w:marBottom w:val="200"/>
          <w:divBdr>
            <w:top w:val="none" w:sz="0" w:space="0" w:color="auto"/>
            <w:left w:val="none" w:sz="0" w:space="0" w:color="auto"/>
            <w:bottom w:val="none" w:sz="0" w:space="0" w:color="auto"/>
            <w:right w:val="none" w:sz="0" w:space="0" w:color="auto"/>
          </w:divBdr>
        </w:div>
        <w:div w:id="1154178725">
          <w:marLeft w:val="0"/>
          <w:marRight w:val="0"/>
          <w:marTop w:val="0"/>
          <w:marBottom w:val="200"/>
          <w:divBdr>
            <w:top w:val="none" w:sz="0" w:space="0" w:color="auto"/>
            <w:left w:val="none" w:sz="0" w:space="0" w:color="auto"/>
            <w:bottom w:val="none" w:sz="0" w:space="0" w:color="auto"/>
            <w:right w:val="none" w:sz="0" w:space="0" w:color="auto"/>
          </w:divBdr>
        </w:div>
        <w:div w:id="43339043">
          <w:marLeft w:val="0"/>
          <w:marRight w:val="0"/>
          <w:marTop w:val="0"/>
          <w:marBottom w:val="200"/>
          <w:divBdr>
            <w:top w:val="none" w:sz="0" w:space="0" w:color="auto"/>
            <w:left w:val="none" w:sz="0" w:space="0" w:color="auto"/>
            <w:bottom w:val="none" w:sz="0" w:space="0" w:color="auto"/>
            <w:right w:val="none" w:sz="0" w:space="0" w:color="auto"/>
          </w:divBdr>
        </w:div>
        <w:div w:id="1154418490">
          <w:marLeft w:val="0"/>
          <w:marRight w:val="0"/>
          <w:marTop w:val="0"/>
          <w:marBottom w:val="200"/>
          <w:divBdr>
            <w:top w:val="none" w:sz="0" w:space="0" w:color="auto"/>
            <w:left w:val="none" w:sz="0" w:space="0" w:color="auto"/>
            <w:bottom w:val="none" w:sz="0" w:space="0" w:color="auto"/>
            <w:right w:val="none" w:sz="0" w:space="0" w:color="auto"/>
          </w:divBdr>
        </w:div>
        <w:div w:id="1069420800">
          <w:marLeft w:val="0"/>
          <w:marRight w:val="0"/>
          <w:marTop w:val="0"/>
          <w:marBottom w:val="200"/>
          <w:divBdr>
            <w:top w:val="none" w:sz="0" w:space="0" w:color="auto"/>
            <w:left w:val="none" w:sz="0" w:space="0" w:color="auto"/>
            <w:bottom w:val="none" w:sz="0" w:space="0" w:color="auto"/>
            <w:right w:val="none" w:sz="0" w:space="0" w:color="auto"/>
          </w:divBdr>
        </w:div>
        <w:div w:id="824861128">
          <w:marLeft w:val="0"/>
          <w:marRight w:val="0"/>
          <w:marTop w:val="0"/>
          <w:marBottom w:val="200"/>
          <w:divBdr>
            <w:top w:val="none" w:sz="0" w:space="0" w:color="auto"/>
            <w:left w:val="none" w:sz="0" w:space="0" w:color="auto"/>
            <w:bottom w:val="none" w:sz="0" w:space="0" w:color="auto"/>
            <w:right w:val="none" w:sz="0" w:space="0" w:color="auto"/>
          </w:divBdr>
        </w:div>
        <w:div w:id="1838954266">
          <w:marLeft w:val="0"/>
          <w:marRight w:val="0"/>
          <w:marTop w:val="0"/>
          <w:marBottom w:val="200"/>
          <w:divBdr>
            <w:top w:val="none" w:sz="0" w:space="0" w:color="auto"/>
            <w:left w:val="none" w:sz="0" w:space="0" w:color="auto"/>
            <w:bottom w:val="none" w:sz="0" w:space="0" w:color="auto"/>
            <w:right w:val="none" w:sz="0" w:space="0" w:color="auto"/>
          </w:divBdr>
        </w:div>
        <w:div w:id="1944334876">
          <w:marLeft w:val="0"/>
          <w:marRight w:val="0"/>
          <w:marTop w:val="0"/>
          <w:marBottom w:val="200"/>
          <w:divBdr>
            <w:top w:val="none" w:sz="0" w:space="0" w:color="auto"/>
            <w:left w:val="none" w:sz="0" w:space="0" w:color="auto"/>
            <w:bottom w:val="none" w:sz="0" w:space="0" w:color="auto"/>
            <w:right w:val="none" w:sz="0" w:space="0" w:color="auto"/>
          </w:divBdr>
        </w:div>
        <w:div w:id="1646668040">
          <w:marLeft w:val="0"/>
          <w:marRight w:val="0"/>
          <w:marTop w:val="0"/>
          <w:marBottom w:val="200"/>
          <w:divBdr>
            <w:top w:val="none" w:sz="0" w:space="0" w:color="auto"/>
            <w:left w:val="none" w:sz="0" w:space="0" w:color="auto"/>
            <w:bottom w:val="none" w:sz="0" w:space="0" w:color="auto"/>
            <w:right w:val="none" w:sz="0" w:space="0" w:color="auto"/>
          </w:divBdr>
        </w:div>
        <w:div w:id="777871806">
          <w:marLeft w:val="0"/>
          <w:marRight w:val="0"/>
          <w:marTop w:val="0"/>
          <w:marBottom w:val="200"/>
          <w:divBdr>
            <w:top w:val="none" w:sz="0" w:space="0" w:color="auto"/>
            <w:left w:val="none" w:sz="0" w:space="0" w:color="auto"/>
            <w:bottom w:val="none" w:sz="0" w:space="0" w:color="auto"/>
            <w:right w:val="none" w:sz="0" w:space="0" w:color="auto"/>
          </w:divBdr>
        </w:div>
        <w:div w:id="1458528537">
          <w:marLeft w:val="0"/>
          <w:marRight w:val="0"/>
          <w:marTop w:val="0"/>
          <w:marBottom w:val="200"/>
          <w:divBdr>
            <w:top w:val="none" w:sz="0" w:space="0" w:color="auto"/>
            <w:left w:val="none" w:sz="0" w:space="0" w:color="auto"/>
            <w:bottom w:val="none" w:sz="0" w:space="0" w:color="auto"/>
            <w:right w:val="none" w:sz="0" w:space="0" w:color="auto"/>
          </w:divBdr>
        </w:div>
        <w:div w:id="475221643">
          <w:marLeft w:val="0"/>
          <w:marRight w:val="0"/>
          <w:marTop w:val="0"/>
          <w:marBottom w:val="200"/>
          <w:divBdr>
            <w:top w:val="none" w:sz="0" w:space="0" w:color="auto"/>
            <w:left w:val="none" w:sz="0" w:space="0" w:color="auto"/>
            <w:bottom w:val="none" w:sz="0" w:space="0" w:color="auto"/>
            <w:right w:val="none" w:sz="0" w:space="0" w:color="auto"/>
          </w:divBdr>
        </w:div>
        <w:div w:id="1466004375">
          <w:marLeft w:val="0"/>
          <w:marRight w:val="0"/>
          <w:marTop w:val="0"/>
          <w:marBottom w:val="200"/>
          <w:divBdr>
            <w:top w:val="none" w:sz="0" w:space="0" w:color="auto"/>
            <w:left w:val="none" w:sz="0" w:space="0" w:color="auto"/>
            <w:bottom w:val="none" w:sz="0" w:space="0" w:color="auto"/>
            <w:right w:val="none" w:sz="0" w:space="0" w:color="auto"/>
          </w:divBdr>
        </w:div>
        <w:div w:id="429199932">
          <w:marLeft w:val="0"/>
          <w:marRight w:val="0"/>
          <w:marTop w:val="0"/>
          <w:marBottom w:val="200"/>
          <w:divBdr>
            <w:top w:val="none" w:sz="0" w:space="0" w:color="auto"/>
            <w:left w:val="none" w:sz="0" w:space="0" w:color="auto"/>
            <w:bottom w:val="none" w:sz="0" w:space="0" w:color="auto"/>
            <w:right w:val="none" w:sz="0" w:space="0" w:color="auto"/>
          </w:divBdr>
        </w:div>
        <w:div w:id="473985683">
          <w:marLeft w:val="0"/>
          <w:marRight w:val="0"/>
          <w:marTop w:val="0"/>
          <w:marBottom w:val="200"/>
          <w:divBdr>
            <w:top w:val="none" w:sz="0" w:space="0" w:color="auto"/>
            <w:left w:val="none" w:sz="0" w:space="0" w:color="auto"/>
            <w:bottom w:val="none" w:sz="0" w:space="0" w:color="auto"/>
            <w:right w:val="none" w:sz="0" w:space="0" w:color="auto"/>
          </w:divBdr>
        </w:div>
        <w:div w:id="390273961">
          <w:marLeft w:val="0"/>
          <w:marRight w:val="0"/>
          <w:marTop w:val="0"/>
          <w:marBottom w:val="200"/>
          <w:divBdr>
            <w:top w:val="none" w:sz="0" w:space="0" w:color="auto"/>
            <w:left w:val="none" w:sz="0" w:space="0" w:color="auto"/>
            <w:bottom w:val="none" w:sz="0" w:space="0" w:color="auto"/>
            <w:right w:val="none" w:sz="0" w:space="0" w:color="auto"/>
          </w:divBdr>
        </w:div>
        <w:div w:id="826556066">
          <w:marLeft w:val="0"/>
          <w:marRight w:val="0"/>
          <w:marTop w:val="0"/>
          <w:marBottom w:val="200"/>
          <w:divBdr>
            <w:top w:val="none" w:sz="0" w:space="0" w:color="auto"/>
            <w:left w:val="none" w:sz="0" w:space="0" w:color="auto"/>
            <w:bottom w:val="none" w:sz="0" w:space="0" w:color="auto"/>
            <w:right w:val="none" w:sz="0" w:space="0" w:color="auto"/>
          </w:divBdr>
        </w:div>
        <w:div w:id="1863544768">
          <w:marLeft w:val="0"/>
          <w:marRight w:val="0"/>
          <w:marTop w:val="0"/>
          <w:marBottom w:val="200"/>
          <w:divBdr>
            <w:top w:val="none" w:sz="0" w:space="0" w:color="auto"/>
            <w:left w:val="none" w:sz="0" w:space="0" w:color="auto"/>
            <w:bottom w:val="none" w:sz="0" w:space="0" w:color="auto"/>
            <w:right w:val="none" w:sz="0" w:space="0" w:color="auto"/>
          </w:divBdr>
        </w:div>
        <w:div w:id="1013805952">
          <w:marLeft w:val="0"/>
          <w:marRight w:val="0"/>
          <w:marTop w:val="0"/>
          <w:marBottom w:val="200"/>
          <w:divBdr>
            <w:top w:val="none" w:sz="0" w:space="0" w:color="auto"/>
            <w:left w:val="none" w:sz="0" w:space="0" w:color="auto"/>
            <w:bottom w:val="none" w:sz="0" w:space="0" w:color="auto"/>
            <w:right w:val="none" w:sz="0" w:space="0" w:color="auto"/>
          </w:divBdr>
        </w:div>
        <w:div w:id="372729752">
          <w:marLeft w:val="0"/>
          <w:marRight w:val="0"/>
          <w:marTop w:val="0"/>
          <w:marBottom w:val="200"/>
          <w:divBdr>
            <w:top w:val="none" w:sz="0" w:space="0" w:color="auto"/>
            <w:left w:val="none" w:sz="0" w:space="0" w:color="auto"/>
            <w:bottom w:val="none" w:sz="0" w:space="0" w:color="auto"/>
            <w:right w:val="none" w:sz="0" w:space="0" w:color="auto"/>
          </w:divBdr>
        </w:div>
        <w:div w:id="1489438440">
          <w:marLeft w:val="0"/>
          <w:marRight w:val="0"/>
          <w:marTop w:val="0"/>
          <w:marBottom w:val="200"/>
          <w:divBdr>
            <w:top w:val="none" w:sz="0" w:space="0" w:color="auto"/>
            <w:left w:val="none" w:sz="0" w:space="0" w:color="auto"/>
            <w:bottom w:val="none" w:sz="0" w:space="0" w:color="auto"/>
            <w:right w:val="none" w:sz="0" w:space="0" w:color="auto"/>
          </w:divBdr>
        </w:div>
        <w:div w:id="188687867">
          <w:marLeft w:val="0"/>
          <w:marRight w:val="0"/>
          <w:marTop w:val="0"/>
          <w:marBottom w:val="200"/>
          <w:divBdr>
            <w:top w:val="none" w:sz="0" w:space="0" w:color="auto"/>
            <w:left w:val="none" w:sz="0" w:space="0" w:color="auto"/>
            <w:bottom w:val="none" w:sz="0" w:space="0" w:color="auto"/>
            <w:right w:val="none" w:sz="0" w:space="0" w:color="auto"/>
          </w:divBdr>
        </w:div>
        <w:div w:id="339552578">
          <w:marLeft w:val="0"/>
          <w:marRight w:val="0"/>
          <w:marTop w:val="0"/>
          <w:marBottom w:val="200"/>
          <w:divBdr>
            <w:top w:val="none" w:sz="0" w:space="0" w:color="auto"/>
            <w:left w:val="none" w:sz="0" w:space="0" w:color="auto"/>
            <w:bottom w:val="none" w:sz="0" w:space="0" w:color="auto"/>
            <w:right w:val="none" w:sz="0" w:space="0" w:color="auto"/>
          </w:divBdr>
        </w:div>
        <w:div w:id="1839612864">
          <w:marLeft w:val="0"/>
          <w:marRight w:val="0"/>
          <w:marTop w:val="0"/>
          <w:marBottom w:val="200"/>
          <w:divBdr>
            <w:top w:val="none" w:sz="0" w:space="0" w:color="auto"/>
            <w:left w:val="none" w:sz="0" w:space="0" w:color="auto"/>
            <w:bottom w:val="none" w:sz="0" w:space="0" w:color="auto"/>
            <w:right w:val="none" w:sz="0" w:space="0" w:color="auto"/>
          </w:divBdr>
        </w:div>
        <w:div w:id="1083601161">
          <w:marLeft w:val="0"/>
          <w:marRight w:val="0"/>
          <w:marTop w:val="0"/>
          <w:marBottom w:val="200"/>
          <w:divBdr>
            <w:top w:val="none" w:sz="0" w:space="0" w:color="auto"/>
            <w:left w:val="none" w:sz="0" w:space="0" w:color="auto"/>
            <w:bottom w:val="none" w:sz="0" w:space="0" w:color="auto"/>
            <w:right w:val="none" w:sz="0" w:space="0" w:color="auto"/>
          </w:divBdr>
        </w:div>
        <w:div w:id="94525652">
          <w:marLeft w:val="0"/>
          <w:marRight w:val="0"/>
          <w:marTop w:val="0"/>
          <w:marBottom w:val="200"/>
          <w:divBdr>
            <w:top w:val="none" w:sz="0" w:space="0" w:color="auto"/>
            <w:left w:val="none" w:sz="0" w:space="0" w:color="auto"/>
            <w:bottom w:val="none" w:sz="0" w:space="0" w:color="auto"/>
            <w:right w:val="none" w:sz="0" w:space="0" w:color="auto"/>
          </w:divBdr>
        </w:div>
        <w:div w:id="1900899598">
          <w:marLeft w:val="0"/>
          <w:marRight w:val="0"/>
          <w:marTop w:val="0"/>
          <w:marBottom w:val="200"/>
          <w:divBdr>
            <w:top w:val="none" w:sz="0" w:space="0" w:color="auto"/>
            <w:left w:val="none" w:sz="0" w:space="0" w:color="auto"/>
            <w:bottom w:val="none" w:sz="0" w:space="0" w:color="auto"/>
            <w:right w:val="none" w:sz="0" w:space="0" w:color="auto"/>
          </w:divBdr>
        </w:div>
        <w:div w:id="1552959628">
          <w:marLeft w:val="0"/>
          <w:marRight w:val="0"/>
          <w:marTop w:val="0"/>
          <w:marBottom w:val="200"/>
          <w:divBdr>
            <w:top w:val="none" w:sz="0" w:space="0" w:color="auto"/>
            <w:left w:val="none" w:sz="0" w:space="0" w:color="auto"/>
            <w:bottom w:val="none" w:sz="0" w:space="0" w:color="auto"/>
            <w:right w:val="none" w:sz="0" w:space="0" w:color="auto"/>
          </w:divBdr>
        </w:div>
        <w:div w:id="797188860">
          <w:marLeft w:val="0"/>
          <w:marRight w:val="0"/>
          <w:marTop w:val="0"/>
          <w:marBottom w:val="200"/>
          <w:divBdr>
            <w:top w:val="none" w:sz="0" w:space="0" w:color="auto"/>
            <w:left w:val="none" w:sz="0" w:space="0" w:color="auto"/>
            <w:bottom w:val="none" w:sz="0" w:space="0" w:color="auto"/>
            <w:right w:val="none" w:sz="0" w:space="0" w:color="auto"/>
          </w:divBdr>
        </w:div>
        <w:div w:id="953946600">
          <w:marLeft w:val="0"/>
          <w:marRight w:val="0"/>
          <w:marTop w:val="0"/>
          <w:marBottom w:val="200"/>
          <w:divBdr>
            <w:top w:val="none" w:sz="0" w:space="0" w:color="auto"/>
            <w:left w:val="none" w:sz="0" w:space="0" w:color="auto"/>
            <w:bottom w:val="none" w:sz="0" w:space="0" w:color="auto"/>
            <w:right w:val="none" w:sz="0" w:space="0" w:color="auto"/>
          </w:divBdr>
        </w:div>
        <w:div w:id="267736701">
          <w:marLeft w:val="0"/>
          <w:marRight w:val="0"/>
          <w:marTop w:val="0"/>
          <w:marBottom w:val="200"/>
          <w:divBdr>
            <w:top w:val="none" w:sz="0" w:space="0" w:color="auto"/>
            <w:left w:val="none" w:sz="0" w:space="0" w:color="auto"/>
            <w:bottom w:val="none" w:sz="0" w:space="0" w:color="auto"/>
            <w:right w:val="none" w:sz="0" w:space="0" w:color="auto"/>
          </w:divBdr>
        </w:div>
        <w:div w:id="169416562">
          <w:marLeft w:val="0"/>
          <w:marRight w:val="0"/>
          <w:marTop w:val="0"/>
          <w:marBottom w:val="200"/>
          <w:divBdr>
            <w:top w:val="none" w:sz="0" w:space="0" w:color="auto"/>
            <w:left w:val="none" w:sz="0" w:space="0" w:color="auto"/>
            <w:bottom w:val="none" w:sz="0" w:space="0" w:color="auto"/>
            <w:right w:val="none" w:sz="0" w:space="0" w:color="auto"/>
          </w:divBdr>
        </w:div>
        <w:div w:id="79522698">
          <w:marLeft w:val="0"/>
          <w:marRight w:val="0"/>
          <w:marTop w:val="0"/>
          <w:marBottom w:val="200"/>
          <w:divBdr>
            <w:top w:val="none" w:sz="0" w:space="0" w:color="auto"/>
            <w:left w:val="none" w:sz="0" w:space="0" w:color="auto"/>
            <w:bottom w:val="none" w:sz="0" w:space="0" w:color="auto"/>
            <w:right w:val="none" w:sz="0" w:space="0" w:color="auto"/>
          </w:divBdr>
        </w:div>
        <w:div w:id="969936249">
          <w:marLeft w:val="0"/>
          <w:marRight w:val="0"/>
          <w:marTop w:val="0"/>
          <w:marBottom w:val="200"/>
          <w:divBdr>
            <w:top w:val="none" w:sz="0" w:space="0" w:color="auto"/>
            <w:left w:val="none" w:sz="0" w:space="0" w:color="auto"/>
            <w:bottom w:val="none" w:sz="0" w:space="0" w:color="auto"/>
            <w:right w:val="none" w:sz="0" w:space="0" w:color="auto"/>
          </w:divBdr>
        </w:div>
        <w:div w:id="1508405945">
          <w:marLeft w:val="0"/>
          <w:marRight w:val="0"/>
          <w:marTop w:val="0"/>
          <w:marBottom w:val="200"/>
          <w:divBdr>
            <w:top w:val="none" w:sz="0" w:space="0" w:color="auto"/>
            <w:left w:val="none" w:sz="0" w:space="0" w:color="auto"/>
            <w:bottom w:val="none" w:sz="0" w:space="0" w:color="auto"/>
            <w:right w:val="none" w:sz="0" w:space="0" w:color="auto"/>
          </w:divBdr>
        </w:div>
        <w:div w:id="1199664815">
          <w:marLeft w:val="0"/>
          <w:marRight w:val="0"/>
          <w:marTop w:val="0"/>
          <w:marBottom w:val="200"/>
          <w:divBdr>
            <w:top w:val="none" w:sz="0" w:space="0" w:color="auto"/>
            <w:left w:val="none" w:sz="0" w:space="0" w:color="auto"/>
            <w:bottom w:val="none" w:sz="0" w:space="0" w:color="auto"/>
            <w:right w:val="none" w:sz="0" w:space="0" w:color="auto"/>
          </w:divBdr>
        </w:div>
        <w:div w:id="1398552018">
          <w:marLeft w:val="0"/>
          <w:marRight w:val="0"/>
          <w:marTop w:val="0"/>
          <w:marBottom w:val="200"/>
          <w:divBdr>
            <w:top w:val="none" w:sz="0" w:space="0" w:color="auto"/>
            <w:left w:val="none" w:sz="0" w:space="0" w:color="auto"/>
            <w:bottom w:val="none" w:sz="0" w:space="0" w:color="auto"/>
            <w:right w:val="none" w:sz="0" w:space="0" w:color="auto"/>
          </w:divBdr>
        </w:div>
        <w:div w:id="1098137224">
          <w:marLeft w:val="0"/>
          <w:marRight w:val="0"/>
          <w:marTop w:val="0"/>
          <w:marBottom w:val="200"/>
          <w:divBdr>
            <w:top w:val="none" w:sz="0" w:space="0" w:color="auto"/>
            <w:left w:val="none" w:sz="0" w:space="0" w:color="auto"/>
            <w:bottom w:val="none" w:sz="0" w:space="0" w:color="auto"/>
            <w:right w:val="none" w:sz="0" w:space="0" w:color="auto"/>
          </w:divBdr>
        </w:div>
        <w:div w:id="2053654404">
          <w:marLeft w:val="0"/>
          <w:marRight w:val="0"/>
          <w:marTop w:val="0"/>
          <w:marBottom w:val="200"/>
          <w:divBdr>
            <w:top w:val="none" w:sz="0" w:space="0" w:color="auto"/>
            <w:left w:val="none" w:sz="0" w:space="0" w:color="auto"/>
            <w:bottom w:val="none" w:sz="0" w:space="0" w:color="auto"/>
            <w:right w:val="none" w:sz="0" w:space="0" w:color="auto"/>
          </w:divBdr>
        </w:div>
        <w:div w:id="883829428">
          <w:marLeft w:val="0"/>
          <w:marRight w:val="0"/>
          <w:marTop w:val="0"/>
          <w:marBottom w:val="200"/>
          <w:divBdr>
            <w:top w:val="none" w:sz="0" w:space="0" w:color="auto"/>
            <w:left w:val="none" w:sz="0" w:space="0" w:color="auto"/>
            <w:bottom w:val="none" w:sz="0" w:space="0" w:color="auto"/>
            <w:right w:val="none" w:sz="0" w:space="0" w:color="auto"/>
          </w:divBdr>
        </w:div>
        <w:div w:id="1313291575">
          <w:marLeft w:val="0"/>
          <w:marRight w:val="0"/>
          <w:marTop w:val="0"/>
          <w:marBottom w:val="200"/>
          <w:divBdr>
            <w:top w:val="none" w:sz="0" w:space="0" w:color="auto"/>
            <w:left w:val="none" w:sz="0" w:space="0" w:color="auto"/>
            <w:bottom w:val="none" w:sz="0" w:space="0" w:color="auto"/>
            <w:right w:val="none" w:sz="0" w:space="0" w:color="auto"/>
          </w:divBdr>
        </w:div>
        <w:div w:id="2102212066">
          <w:marLeft w:val="0"/>
          <w:marRight w:val="0"/>
          <w:marTop w:val="0"/>
          <w:marBottom w:val="200"/>
          <w:divBdr>
            <w:top w:val="none" w:sz="0" w:space="0" w:color="auto"/>
            <w:left w:val="none" w:sz="0" w:space="0" w:color="auto"/>
            <w:bottom w:val="none" w:sz="0" w:space="0" w:color="auto"/>
            <w:right w:val="none" w:sz="0" w:space="0" w:color="auto"/>
          </w:divBdr>
        </w:div>
        <w:div w:id="653797392">
          <w:marLeft w:val="0"/>
          <w:marRight w:val="0"/>
          <w:marTop w:val="0"/>
          <w:marBottom w:val="200"/>
          <w:divBdr>
            <w:top w:val="none" w:sz="0" w:space="0" w:color="auto"/>
            <w:left w:val="none" w:sz="0" w:space="0" w:color="auto"/>
            <w:bottom w:val="none" w:sz="0" w:space="0" w:color="auto"/>
            <w:right w:val="none" w:sz="0" w:space="0" w:color="auto"/>
          </w:divBdr>
        </w:div>
        <w:div w:id="171068764">
          <w:marLeft w:val="0"/>
          <w:marRight w:val="0"/>
          <w:marTop w:val="0"/>
          <w:marBottom w:val="200"/>
          <w:divBdr>
            <w:top w:val="none" w:sz="0" w:space="0" w:color="auto"/>
            <w:left w:val="none" w:sz="0" w:space="0" w:color="auto"/>
            <w:bottom w:val="none" w:sz="0" w:space="0" w:color="auto"/>
            <w:right w:val="none" w:sz="0" w:space="0" w:color="auto"/>
          </w:divBdr>
        </w:div>
        <w:div w:id="1556693921">
          <w:marLeft w:val="0"/>
          <w:marRight w:val="0"/>
          <w:marTop w:val="0"/>
          <w:marBottom w:val="200"/>
          <w:divBdr>
            <w:top w:val="none" w:sz="0" w:space="0" w:color="auto"/>
            <w:left w:val="none" w:sz="0" w:space="0" w:color="auto"/>
            <w:bottom w:val="none" w:sz="0" w:space="0" w:color="auto"/>
            <w:right w:val="none" w:sz="0" w:space="0" w:color="auto"/>
          </w:divBdr>
        </w:div>
        <w:div w:id="26688305">
          <w:marLeft w:val="0"/>
          <w:marRight w:val="0"/>
          <w:marTop w:val="0"/>
          <w:marBottom w:val="200"/>
          <w:divBdr>
            <w:top w:val="none" w:sz="0" w:space="0" w:color="auto"/>
            <w:left w:val="none" w:sz="0" w:space="0" w:color="auto"/>
            <w:bottom w:val="none" w:sz="0" w:space="0" w:color="auto"/>
            <w:right w:val="none" w:sz="0" w:space="0" w:color="auto"/>
          </w:divBdr>
        </w:div>
        <w:div w:id="1908033873">
          <w:marLeft w:val="0"/>
          <w:marRight w:val="0"/>
          <w:marTop w:val="0"/>
          <w:marBottom w:val="200"/>
          <w:divBdr>
            <w:top w:val="none" w:sz="0" w:space="0" w:color="auto"/>
            <w:left w:val="none" w:sz="0" w:space="0" w:color="auto"/>
            <w:bottom w:val="none" w:sz="0" w:space="0" w:color="auto"/>
            <w:right w:val="none" w:sz="0" w:space="0" w:color="auto"/>
          </w:divBdr>
        </w:div>
        <w:div w:id="1297445556">
          <w:marLeft w:val="0"/>
          <w:marRight w:val="0"/>
          <w:marTop w:val="0"/>
          <w:marBottom w:val="200"/>
          <w:divBdr>
            <w:top w:val="none" w:sz="0" w:space="0" w:color="auto"/>
            <w:left w:val="none" w:sz="0" w:space="0" w:color="auto"/>
            <w:bottom w:val="none" w:sz="0" w:space="0" w:color="auto"/>
            <w:right w:val="none" w:sz="0" w:space="0" w:color="auto"/>
          </w:divBdr>
        </w:div>
        <w:div w:id="235865789">
          <w:marLeft w:val="0"/>
          <w:marRight w:val="0"/>
          <w:marTop w:val="0"/>
          <w:marBottom w:val="200"/>
          <w:divBdr>
            <w:top w:val="none" w:sz="0" w:space="0" w:color="auto"/>
            <w:left w:val="none" w:sz="0" w:space="0" w:color="auto"/>
            <w:bottom w:val="none" w:sz="0" w:space="0" w:color="auto"/>
            <w:right w:val="none" w:sz="0" w:space="0" w:color="auto"/>
          </w:divBdr>
        </w:div>
        <w:div w:id="357632028">
          <w:marLeft w:val="0"/>
          <w:marRight w:val="0"/>
          <w:marTop w:val="0"/>
          <w:marBottom w:val="200"/>
          <w:divBdr>
            <w:top w:val="none" w:sz="0" w:space="0" w:color="auto"/>
            <w:left w:val="none" w:sz="0" w:space="0" w:color="auto"/>
            <w:bottom w:val="none" w:sz="0" w:space="0" w:color="auto"/>
            <w:right w:val="none" w:sz="0" w:space="0" w:color="auto"/>
          </w:divBdr>
        </w:div>
        <w:div w:id="322853262">
          <w:marLeft w:val="0"/>
          <w:marRight w:val="0"/>
          <w:marTop w:val="0"/>
          <w:marBottom w:val="200"/>
          <w:divBdr>
            <w:top w:val="none" w:sz="0" w:space="0" w:color="auto"/>
            <w:left w:val="none" w:sz="0" w:space="0" w:color="auto"/>
            <w:bottom w:val="none" w:sz="0" w:space="0" w:color="auto"/>
            <w:right w:val="none" w:sz="0" w:space="0" w:color="auto"/>
          </w:divBdr>
        </w:div>
        <w:div w:id="989478881">
          <w:marLeft w:val="0"/>
          <w:marRight w:val="0"/>
          <w:marTop w:val="0"/>
          <w:marBottom w:val="200"/>
          <w:divBdr>
            <w:top w:val="none" w:sz="0" w:space="0" w:color="auto"/>
            <w:left w:val="none" w:sz="0" w:space="0" w:color="auto"/>
            <w:bottom w:val="none" w:sz="0" w:space="0" w:color="auto"/>
            <w:right w:val="none" w:sz="0" w:space="0" w:color="auto"/>
          </w:divBdr>
        </w:div>
        <w:div w:id="903563612">
          <w:marLeft w:val="0"/>
          <w:marRight w:val="0"/>
          <w:marTop w:val="0"/>
          <w:marBottom w:val="200"/>
          <w:divBdr>
            <w:top w:val="none" w:sz="0" w:space="0" w:color="auto"/>
            <w:left w:val="none" w:sz="0" w:space="0" w:color="auto"/>
            <w:bottom w:val="none" w:sz="0" w:space="0" w:color="auto"/>
            <w:right w:val="none" w:sz="0" w:space="0" w:color="auto"/>
          </w:divBdr>
        </w:div>
        <w:div w:id="1864394066">
          <w:marLeft w:val="0"/>
          <w:marRight w:val="0"/>
          <w:marTop w:val="0"/>
          <w:marBottom w:val="200"/>
          <w:divBdr>
            <w:top w:val="none" w:sz="0" w:space="0" w:color="auto"/>
            <w:left w:val="none" w:sz="0" w:space="0" w:color="auto"/>
            <w:bottom w:val="none" w:sz="0" w:space="0" w:color="auto"/>
            <w:right w:val="none" w:sz="0" w:space="0" w:color="auto"/>
          </w:divBdr>
        </w:div>
        <w:div w:id="372198522">
          <w:marLeft w:val="0"/>
          <w:marRight w:val="0"/>
          <w:marTop w:val="0"/>
          <w:marBottom w:val="200"/>
          <w:divBdr>
            <w:top w:val="none" w:sz="0" w:space="0" w:color="auto"/>
            <w:left w:val="none" w:sz="0" w:space="0" w:color="auto"/>
            <w:bottom w:val="none" w:sz="0" w:space="0" w:color="auto"/>
            <w:right w:val="none" w:sz="0" w:space="0" w:color="auto"/>
          </w:divBdr>
        </w:div>
        <w:div w:id="253170573">
          <w:marLeft w:val="0"/>
          <w:marRight w:val="0"/>
          <w:marTop w:val="0"/>
          <w:marBottom w:val="200"/>
          <w:divBdr>
            <w:top w:val="none" w:sz="0" w:space="0" w:color="auto"/>
            <w:left w:val="none" w:sz="0" w:space="0" w:color="auto"/>
            <w:bottom w:val="none" w:sz="0" w:space="0" w:color="auto"/>
            <w:right w:val="none" w:sz="0" w:space="0" w:color="auto"/>
          </w:divBdr>
        </w:div>
        <w:div w:id="332034282">
          <w:marLeft w:val="0"/>
          <w:marRight w:val="0"/>
          <w:marTop w:val="0"/>
          <w:marBottom w:val="200"/>
          <w:divBdr>
            <w:top w:val="none" w:sz="0" w:space="0" w:color="auto"/>
            <w:left w:val="none" w:sz="0" w:space="0" w:color="auto"/>
            <w:bottom w:val="none" w:sz="0" w:space="0" w:color="auto"/>
            <w:right w:val="none" w:sz="0" w:space="0" w:color="auto"/>
          </w:divBdr>
        </w:div>
        <w:div w:id="1925383604">
          <w:marLeft w:val="0"/>
          <w:marRight w:val="0"/>
          <w:marTop w:val="0"/>
          <w:marBottom w:val="200"/>
          <w:divBdr>
            <w:top w:val="none" w:sz="0" w:space="0" w:color="auto"/>
            <w:left w:val="none" w:sz="0" w:space="0" w:color="auto"/>
            <w:bottom w:val="none" w:sz="0" w:space="0" w:color="auto"/>
            <w:right w:val="none" w:sz="0" w:space="0" w:color="auto"/>
          </w:divBdr>
        </w:div>
        <w:div w:id="1475021594">
          <w:marLeft w:val="0"/>
          <w:marRight w:val="0"/>
          <w:marTop w:val="0"/>
          <w:marBottom w:val="200"/>
          <w:divBdr>
            <w:top w:val="none" w:sz="0" w:space="0" w:color="auto"/>
            <w:left w:val="none" w:sz="0" w:space="0" w:color="auto"/>
            <w:bottom w:val="none" w:sz="0" w:space="0" w:color="auto"/>
            <w:right w:val="none" w:sz="0" w:space="0" w:color="auto"/>
          </w:divBdr>
        </w:div>
        <w:div w:id="1767916627">
          <w:marLeft w:val="0"/>
          <w:marRight w:val="0"/>
          <w:marTop w:val="0"/>
          <w:marBottom w:val="200"/>
          <w:divBdr>
            <w:top w:val="none" w:sz="0" w:space="0" w:color="auto"/>
            <w:left w:val="none" w:sz="0" w:space="0" w:color="auto"/>
            <w:bottom w:val="none" w:sz="0" w:space="0" w:color="auto"/>
            <w:right w:val="none" w:sz="0" w:space="0" w:color="auto"/>
          </w:divBdr>
        </w:div>
        <w:div w:id="1009984280">
          <w:marLeft w:val="0"/>
          <w:marRight w:val="0"/>
          <w:marTop w:val="0"/>
          <w:marBottom w:val="200"/>
          <w:divBdr>
            <w:top w:val="none" w:sz="0" w:space="0" w:color="auto"/>
            <w:left w:val="none" w:sz="0" w:space="0" w:color="auto"/>
            <w:bottom w:val="none" w:sz="0" w:space="0" w:color="auto"/>
            <w:right w:val="none" w:sz="0" w:space="0" w:color="auto"/>
          </w:divBdr>
        </w:div>
        <w:div w:id="1852530736">
          <w:marLeft w:val="0"/>
          <w:marRight w:val="0"/>
          <w:marTop w:val="0"/>
          <w:marBottom w:val="200"/>
          <w:divBdr>
            <w:top w:val="none" w:sz="0" w:space="0" w:color="auto"/>
            <w:left w:val="none" w:sz="0" w:space="0" w:color="auto"/>
            <w:bottom w:val="none" w:sz="0" w:space="0" w:color="auto"/>
            <w:right w:val="none" w:sz="0" w:space="0" w:color="auto"/>
          </w:divBdr>
        </w:div>
        <w:div w:id="985671740">
          <w:marLeft w:val="0"/>
          <w:marRight w:val="0"/>
          <w:marTop w:val="0"/>
          <w:marBottom w:val="200"/>
          <w:divBdr>
            <w:top w:val="none" w:sz="0" w:space="0" w:color="auto"/>
            <w:left w:val="none" w:sz="0" w:space="0" w:color="auto"/>
            <w:bottom w:val="none" w:sz="0" w:space="0" w:color="auto"/>
            <w:right w:val="none" w:sz="0" w:space="0" w:color="auto"/>
          </w:divBdr>
        </w:div>
        <w:div w:id="615406636">
          <w:marLeft w:val="0"/>
          <w:marRight w:val="0"/>
          <w:marTop w:val="0"/>
          <w:marBottom w:val="200"/>
          <w:divBdr>
            <w:top w:val="none" w:sz="0" w:space="0" w:color="auto"/>
            <w:left w:val="none" w:sz="0" w:space="0" w:color="auto"/>
            <w:bottom w:val="none" w:sz="0" w:space="0" w:color="auto"/>
            <w:right w:val="none" w:sz="0" w:space="0" w:color="auto"/>
          </w:divBdr>
        </w:div>
        <w:div w:id="839662545">
          <w:marLeft w:val="0"/>
          <w:marRight w:val="0"/>
          <w:marTop w:val="0"/>
          <w:marBottom w:val="200"/>
          <w:divBdr>
            <w:top w:val="none" w:sz="0" w:space="0" w:color="auto"/>
            <w:left w:val="none" w:sz="0" w:space="0" w:color="auto"/>
            <w:bottom w:val="none" w:sz="0" w:space="0" w:color="auto"/>
            <w:right w:val="none" w:sz="0" w:space="0" w:color="auto"/>
          </w:divBdr>
        </w:div>
        <w:div w:id="1726950724">
          <w:marLeft w:val="0"/>
          <w:marRight w:val="0"/>
          <w:marTop w:val="0"/>
          <w:marBottom w:val="200"/>
          <w:divBdr>
            <w:top w:val="none" w:sz="0" w:space="0" w:color="auto"/>
            <w:left w:val="none" w:sz="0" w:space="0" w:color="auto"/>
            <w:bottom w:val="none" w:sz="0" w:space="0" w:color="auto"/>
            <w:right w:val="none" w:sz="0" w:space="0" w:color="auto"/>
          </w:divBdr>
        </w:div>
        <w:div w:id="381054843">
          <w:marLeft w:val="0"/>
          <w:marRight w:val="0"/>
          <w:marTop w:val="0"/>
          <w:marBottom w:val="200"/>
          <w:divBdr>
            <w:top w:val="none" w:sz="0" w:space="0" w:color="auto"/>
            <w:left w:val="none" w:sz="0" w:space="0" w:color="auto"/>
            <w:bottom w:val="none" w:sz="0" w:space="0" w:color="auto"/>
            <w:right w:val="none" w:sz="0" w:space="0" w:color="auto"/>
          </w:divBdr>
        </w:div>
        <w:div w:id="1769501099">
          <w:marLeft w:val="0"/>
          <w:marRight w:val="0"/>
          <w:marTop w:val="0"/>
          <w:marBottom w:val="200"/>
          <w:divBdr>
            <w:top w:val="none" w:sz="0" w:space="0" w:color="auto"/>
            <w:left w:val="none" w:sz="0" w:space="0" w:color="auto"/>
            <w:bottom w:val="none" w:sz="0" w:space="0" w:color="auto"/>
            <w:right w:val="none" w:sz="0" w:space="0" w:color="auto"/>
          </w:divBdr>
        </w:div>
        <w:div w:id="1653413371">
          <w:marLeft w:val="0"/>
          <w:marRight w:val="0"/>
          <w:marTop w:val="0"/>
          <w:marBottom w:val="200"/>
          <w:divBdr>
            <w:top w:val="none" w:sz="0" w:space="0" w:color="auto"/>
            <w:left w:val="none" w:sz="0" w:space="0" w:color="auto"/>
            <w:bottom w:val="none" w:sz="0" w:space="0" w:color="auto"/>
            <w:right w:val="none" w:sz="0" w:space="0" w:color="auto"/>
          </w:divBdr>
        </w:div>
        <w:div w:id="1159419147">
          <w:marLeft w:val="0"/>
          <w:marRight w:val="0"/>
          <w:marTop w:val="0"/>
          <w:marBottom w:val="200"/>
          <w:divBdr>
            <w:top w:val="none" w:sz="0" w:space="0" w:color="auto"/>
            <w:left w:val="none" w:sz="0" w:space="0" w:color="auto"/>
            <w:bottom w:val="none" w:sz="0" w:space="0" w:color="auto"/>
            <w:right w:val="none" w:sz="0" w:space="0" w:color="auto"/>
          </w:divBdr>
        </w:div>
        <w:div w:id="879247364">
          <w:marLeft w:val="0"/>
          <w:marRight w:val="0"/>
          <w:marTop w:val="0"/>
          <w:marBottom w:val="200"/>
          <w:divBdr>
            <w:top w:val="none" w:sz="0" w:space="0" w:color="auto"/>
            <w:left w:val="none" w:sz="0" w:space="0" w:color="auto"/>
            <w:bottom w:val="none" w:sz="0" w:space="0" w:color="auto"/>
            <w:right w:val="none" w:sz="0" w:space="0" w:color="auto"/>
          </w:divBdr>
        </w:div>
        <w:div w:id="43330833">
          <w:marLeft w:val="0"/>
          <w:marRight w:val="0"/>
          <w:marTop w:val="0"/>
          <w:marBottom w:val="200"/>
          <w:divBdr>
            <w:top w:val="none" w:sz="0" w:space="0" w:color="auto"/>
            <w:left w:val="none" w:sz="0" w:space="0" w:color="auto"/>
            <w:bottom w:val="none" w:sz="0" w:space="0" w:color="auto"/>
            <w:right w:val="none" w:sz="0" w:space="0" w:color="auto"/>
          </w:divBdr>
        </w:div>
        <w:div w:id="1878278410">
          <w:marLeft w:val="0"/>
          <w:marRight w:val="0"/>
          <w:marTop w:val="0"/>
          <w:marBottom w:val="200"/>
          <w:divBdr>
            <w:top w:val="none" w:sz="0" w:space="0" w:color="auto"/>
            <w:left w:val="none" w:sz="0" w:space="0" w:color="auto"/>
            <w:bottom w:val="none" w:sz="0" w:space="0" w:color="auto"/>
            <w:right w:val="none" w:sz="0" w:space="0" w:color="auto"/>
          </w:divBdr>
        </w:div>
        <w:div w:id="669866532">
          <w:marLeft w:val="0"/>
          <w:marRight w:val="0"/>
          <w:marTop w:val="0"/>
          <w:marBottom w:val="200"/>
          <w:divBdr>
            <w:top w:val="none" w:sz="0" w:space="0" w:color="auto"/>
            <w:left w:val="none" w:sz="0" w:space="0" w:color="auto"/>
            <w:bottom w:val="none" w:sz="0" w:space="0" w:color="auto"/>
            <w:right w:val="none" w:sz="0" w:space="0" w:color="auto"/>
          </w:divBdr>
        </w:div>
        <w:div w:id="1200359722">
          <w:marLeft w:val="0"/>
          <w:marRight w:val="0"/>
          <w:marTop w:val="0"/>
          <w:marBottom w:val="200"/>
          <w:divBdr>
            <w:top w:val="none" w:sz="0" w:space="0" w:color="auto"/>
            <w:left w:val="none" w:sz="0" w:space="0" w:color="auto"/>
            <w:bottom w:val="none" w:sz="0" w:space="0" w:color="auto"/>
            <w:right w:val="none" w:sz="0" w:space="0" w:color="auto"/>
          </w:divBdr>
        </w:div>
        <w:div w:id="674767866">
          <w:marLeft w:val="0"/>
          <w:marRight w:val="0"/>
          <w:marTop w:val="0"/>
          <w:marBottom w:val="200"/>
          <w:divBdr>
            <w:top w:val="none" w:sz="0" w:space="0" w:color="auto"/>
            <w:left w:val="none" w:sz="0" w:space="0" w:color="auto"/>
            <w:bottom w:val="none" w:sz="0" w:space="0" w:color="auto"/>
            <w:right w:val="none" w:sz="0" w:space="0" w:color="auto"/>
          </w:divBdr>
        </w:div>
        <w:div w:id="1279919761">
          <w:marLeft w:val="0"/>
          <w:marRight w:val="0"/>
          <w:marTop w:val="0"/>
          <w:marBottom w:val="200"/>
          <w:divBdr>
            <w:top w:val="none" w:sz="0" w:space="0" w:color="auto"/>
            <w:left w:val="none" w:sz="0" w:space="0" w:color="auto"/>
            <w:bottom w:val="none" w:sz="0" w:space="0" w:color="auto"/>
            <w:right w:val="none" w:sz="0" w:space="0" w:color="auto"/>
          </w:divBdr>
        </w:div>
        <w:div w:id="1610820627">
          <w:marLeft w:val="0"/>
          <w:marRight w:val="0"/>
          <w:marTop w:val="0"/>
          <w:marBottom w:val="200"/>
          <w:divBdr>
            <w:top w:val="none" w:sz="0" w:space="0" w:color="auto"/>
            <w:left w:val="none" w:sz="0" w:space="0" w:color="auto"/>
            <w:bottom w:val="none" w:sz="0" w:space="0" w:color="auto"/>
            <w:right w:val="none" w:sz="0" w:space="0" w:color="auto"/>
          </w:divBdr>
        </w:div>
        <w:div w:id="1621838817">
          <w:marLeft w:val="0"/>
          <w:marRight w:val="0"/>
          <w:marTop w:val="0"/>
          <w:marBottom w:val="200"/>
          <w:divBdr>
            <w:top w:val="none" w:sz="0" w:space="0" w:color="auto"/>
            <w:left w:val="none" w:sz="0" w:space="0" w:color="auto"/>
            <w:bottom w:val="none" w:sz="0" w:space="0" w:color="auto"/>
            <w:right w:val="none" w:sz="0" w:space="0" w:color="auto"/>
          </w:divBdr>
        </w:div>
        <w:div w:id="292755866">
          <w:marLeft w:val="0"/>
          <w:marRight w:val="0"/>
          <w:marTop w:val="0"/>
          <w:marBottom w:val="200"/>
          <w:divBdr>
            <w:top w:val="none" w:sz="0" w:space="0" w:color="auto"/>
            <w:left w:val="none" w:sz="0" w:space="0" w:color="auto"/>
            <w:bottom w:val="none" w:sz="0" w:space="0" w:color="auto"/>
            <w:right w:val="none" w:sz="0" w:space="0" w:color="auto"/>
          </w:divBdr>
        </w:div>
        <w:div w:id="686954287">
          <w:marLeft w:val="0"/>
          <w:marRight w:val="0"/>
          <w:marTop w:val="0"/>
          <w:marBottom w:val="200"/>
          <w:divBdr>
            <w:top w:val="none" w:sz="0" w:space="0" w:color="auto"/>
            <w:left w:val="none" w:sz="0" w:space="0" w:color="auto"/>
            <w:bottom w:val="none" w:sz="0" w:space="0" w:color="auto"/>
            <w:right w:val="none" w:sz="0" w:space="0" w:color="auto"/>
          </w:divBdr>
        </w:div>
        <w:div w:id="1658608024">
          <w:marLeft w:val="0"/>
          <w:marRight w:val="0"/>
          <w:marTop w:val="0"/>
          <w:marBottom w:val="200"/>
          <w:divBdr>
            <w:top w:val="none" w:sz="0" w:space="0" w:color="auto"/>
            <w:left w:val="none" w:sz="0" w:space="0" w:color="auto"/>
            <w:bottom w:val="none" w:sz="0" w:space="0" w:color="auto"/>
            <w:right w:val="none" w:sz="0" w:space="0" w:color="auto"/>
          </w:divBdr>
        </w:div>
        <w:div w:id="1324313899">
          <w:marLeft w:val="0"/>
          <w:marRight w:val="0"/>
          <w:marTop w:val="0"/>
          <w:marBottom w:val="200"/>
          <w:divBdr>
            <w:top w:val="none" w:sz="0" w:space="0" w:color="auto"/>
            <w:left w:val="none" w:sz="0" w:space="0" w:color="auto"/>
            <w:bottom w:val="none" w:sz="0" w:space="0" w:color="auto"/>
            <w:right w:val="none" w:sz="0" w:space="0" w:color="auto"/>
          </w:divBdr>
        </w:div>
        <w:div w:id="847870711">
          <w:marLeft w:val="0"/>
          <w:marRight w:val="0"/>
          <w:marTop w:val="0"/>
          <w:marBottom w:val="200"/>
          <w:divBdr>
            <w:top w:val="none" w:sz="0" w:space="0" w:color="auto"/>
            <w:left w:val="none" w:sz="0" w:space="0" w:color="auto"/>
            <w:bottom w:val="none" w:sz="0" w:space="0" w:color="auto"/>
            <w:right w:val="none" w:sz="0" w:space="0" w:color="auto"/>
          </w:divBdr>
        </w:div>
        <w:div w:id="2107311474">
          <w:marLeft w:val="0"/>
          <w:marRight w:val="0"/>
          <w:marTop w:val="0"/>
          <w:marBottom w:val="200"/>
          <w:divBdr>
            <w:top w:val="none" w:sz="0" w:space="0" w:color="auto"/>
            <w:left w:val="none" w:sz="0" w:space="0" w:color="auto"/>
            <w:bottom w:val="none" w:sz="0" w:space="0" w:color="auto"/>
            <w:right w:val="none" w:sz="0" w:space="0" w:color="auto"/>
          </w:divBdr>
        </w:div>
        <w:div w:id="1913077123">
          <w:marLeft w:val="0"/>
          <w:marRight w:val="0"/>
          <w:marTop w:val="0"/>
          <w:marBottom w:val="200"/>
          <w:divBdr>
            <w:top w:val="none" w:sz="0" w:space="0" w:color="auto"/>
            <w:left w:val="none" w:sz="0" w:space="0" w:color="auto"/>
            <w:bottom w:val="none" w:sz="0" w:space="0" w:color="auto"/>
            <w:right w:val="none" w:sz="0" w:space="0" w:color="auto"/>
          </w:divBdr>
        </w:div>
        <w:div w:id="1557472031">
          <w:marLeft w:val="0"/>
          <w:marRight w:val="0"/>
          <w:marTop w:val="0"/>
          <w:marBottom w:val="200"/>
          <w:divBdr>
            <w:top w:val="none" w:sz="0" w:space="0" w:color="auto"/>
            <w:left w:val="none" w:sz="0" w:space="0" w:color="auto"/>
            <w:bottom w:val="none" w:sz="0" w:space="0" w:color="auto"/>
            <w:right w:val="none" w:sz="0" w:space="0" w:color="auto"/>
          </w:divBdr>
        </w:div>
        <w:div w:id="2028479194">
          <w:marLeft w:val="0"/>
          <w:marRight w:val="0"/>
          <w:marTop w:val="0"/>
          <w:marBottom w:val="200"/>
          <w:divBdr>
            <w:top w:val="none" w:sz="0" w:space="0" w:color="auto"/>
            <w:left w:val="none" w:sz="0" w:space="0" w:color="auto"/>
            <w:bottom w:val="none" w:sz="0" w:space="0" w:color="auto"/>
            <w:right w:val="none" w:sz="0" w:space="0" w:color="auto"/>
          </w:divBdr>
        </w:div>
        <w:div w:id="347176951">
          <w:marLeft w:val="0"/>
          <w:marRight w:val="0"/>
          <w:marTop w:val="0"/>
          <w:marBottom w:val="200"/>
          <w:divBdr>
            <w:top w:val="none" w:sz="0" w:space="0" w:color="auto"/>
            <w:left w:val="none" w:sz="0" w:space="0" w:color="auto"/>
            <w:bottom w:val="none" w:sz="0" w:space="0" w:color="auto"/>
            <w:right w:val="none" w:sz="0" w:space="0" w:color="auto"/>
          </w:divBdr>
        </w:div>
        <w:div w:id="1688946498">
          <w:marLeft w:val="0"/>
          <w:marRight w:val="0"/>
          <w:marTop w:val="0"/>
          <w:marBottom w:val="200"/>
          <w:divBdr>
            <w:top w:val="none" w:sz="0" w:space="0" w:color="auto"/>
            <w:left w:val="none" w:sz="0" w:space="0" w:color="auto"/>
            <w:bottom w:val="none" w:sz="0" w:space="0" w:color="auto"/>
            <w:right w:val="none" w:sz="0" w:space="0" w:color="auto"/>
          </w:divBdr>
        </w:div>
        <w:div w:id="1226259259">
          <w:marLeft w:val="0"/>
          <w:marRight w:val="0"/>
          <w:marTop w:val="0"/>
          <w:marBottom w:val="200"/>
          <w:divBdr>
            <w:top w:val="none" w:sz="0" w:space="0" w:color="auto"/>
            <w:left w:val="none" w:sz="0" w:space="0" w:color="auto"/>
            <w:bottom w:val="none" w:sz="0" w:space="0" w:color="auto"/>
            <w:right w:val="none" w:sz="0" w:space="0" w:color="auto"/>
          </w:divBdr>
        </w:div>
        <w:div w:id="1564681493">
          <w:marLeft w:val="0"/>
          <w:marRight w:val="0"/>
          <w:marTop w:val="0"/>
          <w:marBottom w:val="200"/>
          <w:divBdr>
            <w:top w:val="none" w:sz="0" w:space="0" w:color="auto"/>
            <w:left w:val="none" w:sz="0" w:space="0" w:color="auto"/>
            <w:bottom w:val="none" w:sz="0" w:space="0" w:color="auto"/>
            <w:right w:val="none" w:sz="0" w:space="0" w:color="auto"/>
          </w:divBdr>
        </w:div>
        <w:div w:id="562059023">
          <w:marLeft w:val="0"/>
          <w:marRight w:val="0"/>
          <w:marTop w:val="0"/>
          <w:marBottom w:val="200"/>
          <w:divBdr>
            <w:top w:val="none" w:sz="0" w:space="0" w:color="auto"/>
            <w:left w:val="none" w:sz="0" w:space="0" w:color="auto"/>
            <w:bottom w:val="none" w:sz="0" w:space="0" w:color="auto"/>
            <w:right w:val="none" w:sz="0" w:space="0" w:color="auto"/>
          </w:divBdr>
        </w:div>
        <w:div w:id="28339068">
          <w:marLeft w:val="0"/>
          <w:marRight w:val="0"/>
          <w:marTop w:val="0"/>
          <w:marBottom w:val="200"/>
          <w:divBdr>
            <w:top w:val="none" w:sz="0" w:space="0" w:color="auto"/>
            <w:left w:val="none" w:sz="0" w:space="0" w:color="auto"/>
            <w:bottom w:val="none" w:sz="0" w:space="0" w:color="auto"/>
            <w:right w:val="none" w:sz="0" w:space="0" w:color="auto"/>
          </w:divBdr>
        </w:div>
        <w:div w:id="739331602">
          <w:marLeft w:val="0"/>
          <w:marRight w:val="0"/>
          <w:marTop w:val="0"/>
          <w:marBottom w:val="200"/>
          <w:divBdr>
            <w:top w:val="none" w:sz="0" w:space="0" w:color="auto"/>
            <w:left w:val="none" w:sz="0" w:space="0" w:color="auto"/>
            <w:bottom w:val="none" w:sz="0" w:space="0" w:color="auto"/>
            <w:right w:val="none" w:sz="0" w:space="0" w:color="auto"/>
          </w:divBdr>
        </w:div>
        <w:div w:id="384185781">
          <w:marLeft w:val="0"/>
          <w:marRight w:val="0"/>
          <w:marTop w:val="0"/>
          <w:marBottom w:val="200"/>
          <w:divBdr>
            <w:top w:val="none" w:sz="0" w:space="0" w:color="auto"/>
            <w:left w:val="none" w:sz="0" w:space="0" w:color="auto"/>
            <w:bottom w:val="none" w:sz="0" w:space="0" w:color="auto"/>
            <w:right w:val="none" w:sz="0" w:space="0" w:color="auto"/>
          </w:divBdr>
        </w:div>
        <w:div w:id="1965965398">
          <w:marLeft w:val="0"/>
          <w:marRight w:val="0"/>
          <w:marTop w:val="0"/>
          <w:marBottom w:val="200"/>
          <w:divBdr>
            <w:top w:val="none" w:sz="0" w:space="0" w:color="auto"/>
            <w:left w:val="none" w:sz="0" w:space="0" w:color="auto"/>
            <w:bottom w:val="none" w:sz="0" w:space="0" w:color="auto"/>
            <w:right w:val="none" w:sz="0" w:space="0" w:color="auto"/>
          </w:divBdr>
        </w:div>
        <w:div w:id="990793880">
          <w:marLeft w:val="0"/>
          <w:marRight w:val="0"/>
          <w:marTop w:val="0"/>
          <w:marBottom w:val="200"/>
          <w:divBdr>
            <w:top w:val="none" w:sz="0" w:space="0" w:color="auto"/>
            <w:left w:val="none" w:sz="0" w:space="0" w:color="auto"/>
            <w:bottom w:val="none" w:sz="0" w:space="0" w:color="auto"/>
            <w:right w:val="none" w:sz="0" w:space="0" w:color="auto"/>
          </w:divBdr>
        </w:div>
        <w:div w:id="1864204047">
          <w:marLeft w:val="0"/>
          <w:marRight w:val="0"/>
          <w:marTop w:val="0"/>
          <w:marBottom w:val="200"/>
          <w:divBdr>
            <w:top w:val="none" w:sz="0" w:space="0" w:color="auto"/>
            <w:left w:val="none" w:sz="0" w:space="0" w:color="auto"/>
            <w:bottom w:val="none" w:sz="0" w:space="0" w:color="auto"/>
            <w:right w:val="none" w:sz="0" w:space="0" w:color="auto"/>
          </w:divBdr>
        </w:div>
        <w:div w:id="554127788">
          <w:marLeft w:val="0"/>
          <w:marRight w:val="0"/>
          <w:marTop w:val="0"/>
          <w:marBottom w:val="200"/>
          <w:divBdr>
            <w:top w:val="none" w:sz="0" w:space="0" w:color="auto"/>
            <w:left w:val="none" w:sz="0" w:space="0" w:color="auto"/>
            <w:bottom w:val="none" w:sz="0" w:space="0" w:color="auto"/>
            <w:right w:val="none" w:sz="0" w:space="0" w:color="auto"/>
          </w:divBdr>
        </w:div>
        <w:div w:id="1097286400">
          <w:marLeft w:val="0"/>
          <w:marRight w:val="0"/>
          <w:marTop w:val="0"/>
          <w:marBottom w:val="200"/>
          <w:divBdr>
            <w:top w:val="none" w:sz="0" w:space="0" w:color="auto"/>
            <w:left w:val="none" w:sz="0" w:space="0" w:color="auto"/>
            <w:bottom w:val="none" w:sz="0" w:space="0" w:color="auto"/>
            <w:right w:val="none" w:sz="0" w:space="0" w:color="auto"/>
          </w:divBdr>
        </w:div>
        <w:div w:id="2103527498">
          <w:marLeft w:val="0"/>
          <w:marRight w:val="0"/>
          <w:marTop w:val="0"/>
          <w:marBottom w:val="200"/>
          <w:divBdr>
            <w:top w:val="none" w:sz="0" w:space="0" w:color="auto"/>
            <w:left w:val="none" w:sz="0" w:space="0" w:color="auto"/>
            <w:bottom w:val="none" w:sz="0" w:space="0" w:color="auto"/>
            <w:right w:val="none" w:sz="0" w:space="0" w:color="auto"/>
          </w:divBdr>
        </w:div>
        <w:div w:id="1796409597">
          <w:marLeft w:val="0"/>
          <w:marRight w:val="0"/>
          <w:marTop w:val="0"/>
          <w:marBottom w:val="200"/>
          <w:divBdr>
            <w:top w:val="none" w:sz="0" w:space="0" w:color="auto"/>
            <w:left w:val="none" w:sz="0" w:space="0" w:color="auto"/>
            <w:bottom w:val="none" w:sz="0" w:space="0" w:color="auto"/>
            <w:right w:val="none" w:sz="0" w:space="0" w:color="auto"/>
          </w:divBdr>
        </w:div>
        <w:div w:id="1837258349">
          <w:marLeft w:val="0"/>
          <w:marRight w:val="0"/>
          <w:marTop w:val="0"/>
          <w:marBottom w:val="200"/>
          <w:divBdr>
            <w:top w:val="none" w:sz="0" w:space="0" w:color="auto"/>
            <w:left w:val="none" w:sz="0" w:space="0" w:color="auto"/>
            <w:bottom w:val="none" w:sz="0" w:space="0" w:color="auto"/>
            <w:right w:val="none" w:sz="0" w:space="0" w:color="auto"/>
          </w:divBdr>
        </w:div>
        <w:div w:id="919174248">
          <w:marLeft w:val="0"/>
          <w:marRight w:val="0"/>
          <w:marTop w:val="0"/>
          <w:marBottom w:val="200"/>
          <w:divBdr>
            <w:top w:val="none" w:sz="0" w:space="0" w:color="auto"/>
            <w:left w:val="none" w:sz="0" w:space="0" w:color="auto"/>
            <w:bottom w:val="none" w:sz="0" w:space="0" w:color="auto"/>
            <w:right w:val="none" w:sz="0" w:space="0" w:color="auto"/>
          </w:divBdr>
        </w:div>
        <w:div w:id="1168445811">
          <w:marLeft w:val="0"/>
          <w:marRight w:val="0"/>
          <w:marTop w:val="0"/>
          <w:marBottom w:val="200"/>
          <w:divBdr>
            <w:top w:val="none" w:sz="0" w:space="0" w:color="auto"/>
            <w:left w:val="none" w:sz="0" w:space="0" w:color="auto"/>
            <w:bottom w:val="none" w:sz="0" w:space="0" w:color="auto"/>
            <w:right w:val="none" w:sz="0" w:space="0" w:color="auto"/>
          </w:divBdr>
        </w:div>
        <w:div w:id="104468350">
          <w:marLeft w:val="0"/>
          <w:marRight w:val="0"/>
          <w:marTop w:val="0"/>
          <w:marBottom w:val="200"/>
          <w:divBdr>
            <w:top w:val="none" w:sz="0" w:space="0" w:color="auto"/>
            <w:left w:val="none" w:sz="0" w:space="0" w:color="auto"/>
            <w:bottom w:val="none" w:sz="0" w:space="0" w:color="auto"/>
            <w:right w:val="none" w:sz="0" w:space="0" w:color="auto"/>
          </w:divBdr>
        </w:div>
        <w:div w:id="1403217739">
          <w:marLeft w:val="0"/>
          <w:marRight w:val="0"/>
          <w:marTop w:val="0"/>
          <w:marBottom w:val="200"/>
          <w:divBdr>
            <w:top w:val="none" w:sz="0" w:space="0" w:color="auto"/>
            <w:left w:val="none" w:sz="0" w:space="0" w:color="auto"/>
            <w:bottom w:val="none" w:sz="0" w:space="0" w:color="auto"/>
            <w:right w:val="none" w:sz="0" w:space="0" w:color="auto"/>
          </w:divBdr>
        </w:div>
        <w:div w:id="1128623142">
          <w:marLeft w:val="0"/>
          <w:marRight w:val="0"/>
          <w:marTop w:val="0"/>
          <w:marBottom w:val="200"/>
          <w:divBdr>
            <w:top w:val="none" w:sz="0" w:space="0" w:color="auto"/>
            <w:left w:val="none" w:sz="0" w:space="0" w:color="auto"/>
            <w:bottom w:val="none" w:sz="0" w:space="0" w:color="auto"/>
            <w:right w:val="none" w:sz="0" w:space="0" w:color="auto"/>
          </w:divBdr>
        </w:div>
        <w:div w:id="144518278">
          <w:marLeft w:val="0"/>
          <w:marRight w:val="0"/>
          <w:marTop w:val="0"/>
          <w:marBottom w:val="200"/>
          <w:divBdr>
            <w:top w:val="none" w:sz="0" w:space="0" w:color="auto"/>
            <w:left w:val="none" w:sz="0" w:space="0" w:color="auto"/>
            <w:bottom w:val="none" w:sz="0" w:space="0" w:color="auto"/>
            <w:right w:val="none" w:sz="0" w:space="0" w:color="auto"/>
          </w:divBdr>
        </w:div>
        <w:div w:id="541131374">
          <w:marLeft w:val="0"/>
          <w:marRight w:val="0"/>
          <w:marTop w:val="0"/>
          <w:marBottom w:val="200"/>
          <w:divBdr>
            <w:top w:val="none" w:sz="0" w:space="0" w:color="auto"/>
            <w:left w:val="none" w:sz="0" w:space="0" w:color="auto"/>
            <w:bottom w:val="none" w:sz="0" w:space="0" w:color="auto"/>
            <w:right w:val="none" w:sz="0" w:space="0" w:color="auto"/>
          </w:divBdr>
        </w:div>
        <w:div w:id="891117547">
          <w:marLeft w:val="0"/>
          <w:marRight w:val="0"/>
          <w:marTop w:val="0"/>
          <w:marBottom w:val="200"/>
          <w:divBdr>
            <w:top w:val="none" w:sz="0" w:space="0" w:color="auto"/>
            <w:left w:val="none" w:sz="0" w:space="0" w:color="auto"/>
            <w:bottom w:val="none" w:sz="0" w:space="0" w:color="auto"/>
            <w:right w:val="none" w:sz="0" w:space="0" w:color="auto"/>
          </w:divBdr>
        </w:div>
        <w:div w:id="1817182824">
          <w:marLeft w:val="0"/>
          <w:marRight w:val="0"/>
          <w:marTop w:val="0"/>
          <w:marBottom w:val="200"/>
          <w:divBdr>
            <w:top w:val="none" w:sz="0" w:space="0" w:color="auto"/>
            <w:left w:val="none" w:sz="0" w:space="0" w:color="auto"/>
            <w:bottom w:val="none" w:sz="0" w:space="0" w:color="auto"/>
            <w:right w:val="none" w:sz="0" w:space="0" w:color="auto"/>
          </w:divBdr>
        </w:div>
        <w:div w:id="1436821852">
          <w:marLeft w:val="0"/>
          <w:marRight w:val="0"/>
          <w:marTop w:val="0"/>
          <w:marBottom w:val="200"/>
          <w:divBdr>
            <w:top w:val="none" w:sz="0" w:space="0" w:color="auto"/>
            <w:left w:val="none" w:sz="0" w:space="0" w:color="auto"/>
            <w:bottom w:val="none" w:sz="0" w:space="0" w:color="auto"/>
            <w:right w:val="none" w:sz="0" w:space="0" w:color="auto"/>
          </w:divBdr>
        </w:div>
        <w:div w:id="1219632885">
          <w:marLeft w:val="0"/>
          <w:marRight w:val="0"/>
          <w:marTop w:val="0"/>
          <w:marBottom w:val="200"/>
          <w:divBdr>
            <w:top w:val="none" w:sz="0" w:space="0" w:color="auto"/>
            <w:left w:val="none" w:sz="0" w:space="0" w:color="auto"/>
            <w:bottom w:val="none" w:sz="0" w:space="0" w:color="auto"/>
            <w:right w:val="none" w:sz="0" w:space="0" w:color="auto"/>
          </w:divBdr>
        </w:div>
        <w:div w:id="512769664">
          <w:marLeft w:val="0"/>
          <w:marRight w:val="0"/>
          <w:marTop w:val="0"/>
          <w:marBottom w:val="200"/>
          <w:divBdr>
            <w:top w:val="none" w:sz="0" w:space="0" w:color="auto"/>
            <w:left w:val="none" w:sz="0" w:space="0" w:color="auto"/>
            <w:bottom w:val="none" w:sz="0" w:space="0" w:color="auto"/>
            <w:right w:val="none" w:sz="0" w:space="0" w:color="auto"/>
          </w:divBdr>
        </w:div>
        <w:div w:id="1162503225">
          <w:marLeft w:val="0"/>
          <w:marRight w:val="0"/>
          <w:marTop w:val="0"/>
          <w:marBottom w:val="200"/>
          <w:divBdr>
            <w:top w:val="none" w:sz="0" w:space="0" w:color="auto"/>
            <w:left w:val="none" w:sz="0" w:space="0" w:color="auto"/>
            <w:bottom w:val="none" w:sz="0" w:space="0" w:color="auto"/>
            <w:right w:val="none" w:sz="0" w:space="0" w:color="auto"/>
          </w:divBdr>
        </w:div>
        <w:div w:id="11032138">
          <w:marLeft w:val="0"/>
          <w:marRight w:val="0"/>
          <w:marTop w:val="0"/>
          <w:marBottom w:val="200"/>
          <w:divBdr>
            <w:top w:val="none" w:sz="0" w:space="0" w:color="auto"/>
            <w:left w:val="none" w:sz="0" w:space="0" w:color="auto"/>
            <w:bottom w:val="none" w:sz="0" w:space="0" w:color="auto"/>
            <w:right w:val="none" w:sz="0" w:space="0" w:color="auto"/>
          </w:divBdr>
        </w:div>
        <w:div w:id="46413559">
          <w:marLeft w:val="0"/>
          <w:marRight w:val="0"/>
          <w:marTop w:val="0"/>
          <w:marBottom w:val="200"/>
          <w:divBdr>
            <w:top w:val="none" w:sz="0" w:space="0" w:color="auto"/>
            <w:left w:val="none" w:sz="0" w:space="0" w:color="auto"/>
            <w:bottom w:val="none" w:sz="0" w:space="0" w:color="auto"/>
            <w:right w:val="none" w:sz="0" w:space="0" w:color="auto"/>
          </w:divBdr>
        </w:div>
        <w:div w:id="947128490">
          <w:marLeft w:val="0"/>
          <w:marRight w:val="0"/>
          <w:marTop w:val="0"/>
          <w:marBottom w:val="200"/>
          <w:divBdr>
            <w:top w:val="none" w:sz="0" w:space="0" w:color="auto"/>
            <w:left w:val="none" w:sz="0" w:space="0" w:color="auto"/>
            <w:bottom w:val="none" w:sz="0" w:space="0" w:color="auto"/>
            <w:right w:val="none" w:sz="0" w:space="0" w:color="auto"/>
          </w:divBdr>
        </w:div>
        <w:div w:id="1636833386">
          <w:marLeft w:val="0"/>
          <w:marRight w:val="0"/>
          <w:marTop w:val="0"/>
          <w:marBottom w:val="200"/>
          <w:divBdr>
            <w:top w:val="none" w:sz="0" w:space="0" w:color="auto"/>
            <w:left w:val="none" w:sz="0" w:space="0" w:color="auto"/>
            <w:bottom w:val="none" w:sz="0" w:space="0" w:color="auto"/>
            <w:right w:val="none" w:sz="0" w:space="0" w:color="auto"/>
          </w:divBdr>
        </w:div>
        <w:div w:id="784881625">
          <w:marLeft w:val="0"/>
          <w:marRight w:val="0"/>
          <w:marTop w:val="0"/>
          <w:marBottom w:val="200"/>
          <w:divBdr>
            <w:top w:val="none" w:sz="0" w:space="0" w:color="auto"/>
            <w:left w:val="none" w:sz="0" w:space="0" w:color="auto"/>
            <w:bottom w:val="none" w:sz="0" w:space="0" w:color="auto"/>
            <w:right w:val="none" w:sz="0" w:space="0" w:color="auto"/>
          </w:divBdr>
        </w:div>
        <w:div w:id="797071885">
          <w:marLeft w:val="0"/>
          <w:marRight w:val="0"/>
          <w:marTop w:val="0"/>
          <w:marBottom w:val="200"/>
          <w:divBdr>
            <w:top w:val="none" w:sz="0" w:space="0" w:color="auto"/>
            <w:left w:val="none" w:sz="0" w:space="0" w:color="auto"/>
            <w:bottom w:val="none" w:sz="0" w:space="0" w:color="auto"/>
            <w:right w:val="none" w:sz="0" w:space="0" w:color="auto"/>
          </w:divBdr>
        </w:div>
        <w:div w:id="1322079741">
          <w:marLeft w:val="0"/>
          <w:marRight w:val="0"/>
          <w:marTop w:val="0"/>
          <w:marBottom w:val="200"/>
          <w:divBdr>
            <w:top w:val="none" w:sz="0" w:space="0" w:color="auto"/>
            <w:left w:val="none" w:sz="0" w:space="0" w:color="auto"/>
            <w:bottom w:val="none" w:sz="0" w:space="0" w:color="auto"/>
            <w:right w:val="none" w:sz="0" w:space="0" w:color="auto"/>
          </w:divBdr>
        </w:div>
        <w:div w:id="1925071480">
          <w:marLeft w:val="0"/>
          <w:marRight w:val="0"/>
          <w:marTop w:val="0"/>
          <w:marBottom w:val="200"/>
          <w:divBdr>
            <w:top w:val="none" w:sz="0" w:space="0" w:color="auto"/>
            <w:left w:val="none" w:sz="0" w:space="0" w:color="auto"/>
            <w:bottom w:val="none" w:sz="0" w:space="0" w:color="auto"/>
            <w:right w:val="none" w:sz="0" w:space="0" w:color="auto"/>
          </w:divBdr>
        </w:div>
        <w:div w:id="571430442">
          <w:marLeft w:val="0"/>
          <w:marRight w:val="0"/>
          <w:marTop w:val="0"/>
          <w:marBottom w:val="200"/>
          <w:divBdr>
            <w:top w:val="none" w:sz="0" w:space="0" w:color="auto"/>
            <w:left w:val="none" w:sz="0" w:space="0" w:color="auto"/>
            <w:bottom w:val="none" w:sz="0" w:space="0" w:color="auto"/>
            <w:right w:val="none" w:sz="0" w:space="0" w:color="auto"/>
          </w:divBdr>
        </w:div>
        <w:div w:id="1002464540">
          <w:marLeft w:val="0"/>
          <w:marRight w:val="0"/>
          <w:marTop w:val="0"/>
          <w:marBottom w:val="200"/>
          <w:divBdr>
            <w:top w:val="none" w:sz="0" w:space="0" w:color="auto"/>
            <w:left w:val="none" w:sz="0" w:space="0" w:color="auto"/>
            <w:bottom w:val="none" w:sz="0" w:space="0" w:color="auto"/>
            <w:right w:val="none" w:sz="0" w:space="0" w:color="auto"/>
          </w:divBdr>
        </w:div>
        <w:div w:id="424689392">
          <w:marLeft w:val="0"/>
          <w:marRight w:val="0"/>
          <w:marTop w:val="0"/>
          <w:marBottom w:val="200"/>
          <w:divBdr>
            <w:top w:val="none" w:sz="0" w:space="0" w:color="auto"/>
            <w:left w:val="none" w:sz="0" w:space="0" w:color="auto"/>
            <w:bottom w:val="none" w:sz="0" w:space="0" w:color="auto"/>
            <w:right w:val="none" w:sz="0" w:space="0" w:color="auto"/>
          </w:divBdr>
        </w:div>
        <w:div w:id="106394204">
          <w:marLeft w:val="0"/>
          <w:marRight w:val="0"/>
          <w:marTop w:val="0"/>
          <w:marBottom w:val="200"/>
          <w:divBdr>
            <w:top w:val="none" w:sz="0" w:space="0" w:color="auto"/>
            <w:left w:val="none" w:sz="0" w:space="0" w:color="auto"/>
            <w:bottom w:val="none" w:sz="0" w:space="0" w:color="auto"/>
            <w:right w:val="none" w:sz="0" w:space="0" w:color="auto"/>
          </w:divBdr>
        </w:div>
        <w:div w:id="1282422143">
          <w:marLeft w:val="0"/>
          <w:marRight w:val="0"/>
          <w:marTop w:val="0"/>
          <w:marBottom w:val="200"/>
          <w:divBdr>
            <w:top w:val="none" w:sz="0" w:space="0" w:color="auto"/>
            <w:left w:val="none" w:sz="0" w:space="0" w:color="auto"/>
            <w:bottom w:val="none" w:sz="0" w:space="0" w:color="auto"/>
            <w:right w:val="none" w:sz="0" w:space="0" w:color="auto"/>
          </w:divBdr>
        </w:div>
        <w:div w:id="1319263173">
          <w:marLeft w:val="0"/>
          <w:marRight w:val="0"/>
          <w:marTop w:val="0"/>
          <w:marBottom w:val="200"/>
          <w:divBdr>
            <w:top w:val="none" w:sz="0" w:space="0" w:color="auto"/>
            <w:left w:val="none" w:sz="0" w:space="0" w:color="auto"/>
            <w:bottom w:val="none" w:sz="0" w:space="0" w:color="auto"/>
            <w:right w:val="none" w:sz="0" w:space="0" w:color="auto"/>
          </w:divBdr>
        </w:div>
        <w:div w:id="905913693">
          <w:marLeft w:val="0"/>
          <w:marRight w:val="0"/>
          <w:marTop w:val="0"/>
          <w:marBottom w:val="200"/>
          <w:divBdr>
            <w:top w:val="none" w:sz="0" w:space="0" w:color="auto"/>
            <w:left w:val="none" w:sz="0" w:space="0" w:color="auto"/>
            <w:bottom w:val="none" w:sz="0" w:space="0" w:color="auto"/>
            <w:right w:val="none" w:sz="0" w:space="0" w:color="auto"/>
          </w:divBdr>
        </w:div>
        <w:div w:id="2140146286">
          <w:marLeft w:val="0"/>
          <w:marRight w:val="0"/>
          <w:marTop w:val="0"/>
          <w:marBottom w:val="200"/>
          <w:divBdr>
            <w:top w:val="none" w:sz="0" w:space="0" w:color="auto"/>
            <w:left w:val="none" w:sz="0" w:space="0" w:color="auto"/>
            <w:bottom w:val="none" w:sz="0" w:space="0" w:color="auto"/>
            <w:right w:val="none" w:sz="0" w:space="0" w:color="auto"/>
          </w:divBdr>
        </w:div>
        <w:div w:id="387534630">
          <w:marLeft w:val="0"/>
          <w:marRight w:val="0"/>
          <w:marTop w:val="0"/>
          <w:marBottom w:val="200"/>
          <w:divBdr>
            <w:top w:val="none" w:sz="0" w:space="0" w:color="auto"/>
            <w:left w:val="none" w:sz="0" w:space="0" w:color="auto"/>
            <w:bottom w:val="none" w:sz="0" w:space="0" w:color="auto"/>
            <w:right w:val="none" w:sz="0" w:space="0" w:color="auto"/>
          </w:divBdr>
        </w:div>
        <w:div w:id="2005819415">
          <w:marLeft w:val="0"/>
          <w:marRight w:val="0"/>
          <w:marTop w:val="0"/>
          <w:marBottom w:val="200"/>
          <w:divBdr>
            <w:top w:val="none" w:sz="0" w:space="0" w:color="auto"/>
            <w:left w:val="none" w:sz="0" w:space="0" w:color="auto"/>
            <w:bottom w:val="none" w:sz="0" w:space="0" w:color="auto"/>
            <w:right w:val="none" w:sz="0" w:space="0" w:color="auto"/>
          </w:divBdr>
        </w:div>
        <w:div w:id="2069179521">
          <w:marLeft w:val="0"/>
          <w:marRight w:val="0"/>
          <w:marTop w:val="0"/>
          <w:marBottom w:val="200"/>
          <w:divBdr>
            <w:top w:val="none" w:sz="0" w:space="0" w:color="auto"/>
            <w:left w:val="none" w:sz="0" w:space="0" w:color="auto"/>
            <w:bottom w:val="none" w:sz="0" w:space="0" w:color="auto"/>
            <w:right w:val="none" w:sz="0" w:space="0" w:color="auto"/>
          </w:divBdr>
        </w:div>
        <w:div w:id="1970738713">
          <w:marLeft w:val="0"/>
          <w:marRight w:val="0"/>
          <w:marTop w:val="0"/>
          <w:marBottom w:val="200"/>
          <w:divBdr>
            <w:top w:val="none" w:sz="0" w:space="0" w:color="auto"/>
            <w:left w:val="none" w:sz="0" w:space="0" w:color="auto"/>
            <w:bottom w:val="none" w:sz="0" w:space="0" w:color="auto"/>
            <w:right w:val="none" w:sz="0" w:space="0" w:color="auto"/>
          </w:divBdr>
        </w:div>
        <w:div w:id="1412923364">
          <w:marLeft w:val="0"/>
          <w:marRight w:val="0"/>
          <w:marTop w:val="0"/>
          <w:marBottom w:val="200"/>
          <w:divBdr>
            <w:top w:val="none" w:sz="0" w:space="0" w:color="auto"/>
            <w:left w:val="none" w:sz="0" w:space="0" w:color="auto"/>
            <w:bottom w:val="none" w:sz="0" w:space="0" w:color="auto"/>
            <w:right w:val="none" w:sz="0" w:space="0" w:color="auto"/>
          </w:divBdr>
        </w:div>
        <w:div w:id="74016435">
          <w:marLeft w:val="0"/>
          <w:marRight w:val="0"/>
          <w:marTop w:val="0"/>
          <w:marBottom w:val="200"/>
          <w:divBdr>
            <w:top w:val="none" w:sz="0" w:space="0" w:color="auto"/>
            <w:left w:val="none" w:sz="0" w:space="0" w:color="auto"/>
            <w:bottom w:val="none" w:sz="0" w:space="0" w:color="auto"/>
            <w:right w:val="none" w:sz="0" w:space="0" w:color="auto"/>
          </w:divBdr>
        </w:div>
        <w:div w:id="1959867819">
          <w:marLeft w:val="0"/>
          <w:marRight w:val="0"/>
          <w:marTop w:val="0"/>
          <w:marBottom w:val="200"/>
          <w:divBdr>
            <w:top w:val="none" w:sz="0" w:space="0" w:color="auto"/>
            <w:left w:val="none" w:sz="0" w:space="0" w:color="auto"/>
            <w:bottom w:val="none" w:sz="0" w:space="0" w:color="auto"/>
            <w:right w:val="none" w:sz="0" w:space="0" w:color="auto"/>
          </w:divBdr>
        </w:div>
        <w:div w:id="2058973005">
          <w:marLeft w:val="0"/>
          <w:marRight w:val="0"/>
          <w:marTop w:val="0"/>
          <w:marBottom w:val="200"/>
          <w:divBdr>
            <w:top w:val="none" w:sz="0" w:space="0" w:color="auto"/>
            <w:left w:val="none" w:sz="0" w:space="0" w:color="auto"/>
            <w:bottom w:val="none" w:sz="0" w:space="0" w:color="auto"/>
            <w:right w:val="none" w:sz="0" w:space="0" w:color="auto"/>
          </w:divBdr>
        </w:div>
        <w:div w:id="297881293">
          <w:marLeft w:val="0"/>
          <w:marRight w:val="0"/>
          <w:marTop w:val="0"/>
          <w:marBottom w:val="200"/>
          <w:divBdr>
            <w:top w:val="none" w:sz="0" w:space="0" w:color="auto"/>
            <w:left w:val="none" w:sz="0" w:space="0" w:color="auto"/>
            <w:bottom w:val="none" w:sz="0" w:space="0" w:color="auto"/>
            <w:right w:val="none" w:sz="0" w:space="0" w:color="auto"/>
          </w:divBdr>
        </w:div>
        <w:div w:id="557396744">
          <w:marLeft w:val="0"/>
          <w:marRight w:val="0"/>
          <w:marTop w:val="0"/>
          <w:marBottom w:val="200"/>
          <w:divBdr>
            <w:top w:val="none" w:sz="0" w:space="0" w:color="auto"/>
            <w:left w:val="none" w:sz="0" w:space="0" w:color="auto"/>
            <w:bottom w:val="none" w:sz="0" w:space="0" w:color="auto"/>
            <w:right w:val="none" w:sz="0" w:space="0" w:color="auto"/>
          </w:divBdr>
        </w:div>
        <w:div w:id="1583415711">
          <w:marLeft w:val="0"/>
          <w:marRight w:val="0"/>
          <w:marTop w:val="0"/>
          <w:marBottom w:val="200"/>
          <w:divBdr>
            <w:top w:val="none" w:sz="0" w:space="0" w:color="auto"/>
            <w:left w:val="none" w:sz="0" w:space="0" w:color="auto"/>
            <w:bottom w:val="none" w:sz="0" w:space="0" w:color="auto"/>
            <w:right w:val="none" w:sz="0" w:space="0" w:color="auto"/>
          </w:divBdr>
        </w:div>
        <w:div w:id="884364699">
          <w:marLeft w:val="0"/>
          <w:marRight w:val="0"/>
          <w:marTop w:val="0"/>
          <w:marBottom w:val="200"/>
          <w:divBdr>
            <w:top w:val="none" w:sz="0" w:space="0" w:color="auto"/>
            <w:left w:val="none" w:sz="0" w:space="0" w:color="auto"/>
            <w:bottom w:val="none" w:sz="0" w:space="0" w:color="auto"/>
            <w:right w:val="none" w:sz="0" w:space="0" w:color="auto"/>
          </w:divBdr>
        </w:div>
        <w:div w:id="1256014228">
          <w:marLeft w:val="0"/>
          <w:marRight w:val="0"/>
          <w:marTop w:val="0"/>
          <w:marBottom w:val="200"/>
          <w:divBdr>
            <w:top w:val="none" w:sz="0" w:space="0" w:color="auto"/>
            <w:left w:val="none" w:sz="0" w:space="0" w:color="auto"/>
            <w:bottom w:val="none" w:sz="0" w:space="0" w:color="auto"/>
            <w:right w:val="none" w:sz="0" w:space="0" w:color="auto"/>
          </w:divBdr>
        </w:div>
        <w:div w:id="1920671940">
          <w:marLeft w:val="0"/>
          <w:marRight w:val="0"/>
          <w:marTop w:val="0"/>
          <w:marBottom w:val="200"/>
          <w:divBdr>
            <w:top w:val="none" w:sz="0" w:space="0" w:color="auto"/>
            <w:left w:val="none" w:sz="0" w:space="0" w:color="auto"/>
            <w:bottom w:val="none" w:sz="0" w:space="0" w:color="auto"/>
            <w:right w:val="none" w:sz="0" w:space="0" w:color="auto"/>
          </w:divBdr>
        </w:div>
        <w:div w:id="221715855">
          <w:marLeft w:val="0"/>
          <w:marRight w:val="0"/>
          <w:marTop w:val="0"/>
          <w:marBottom w:val="200"/>
          <w:divBdr>
            <w:top w:val="none" w:sz="0" w:space="0" w:color="auto"/>
            <w:left w:val="none" w:sz="0" w:space="0" w:color="auto"/>
            <w:bottom w:val="none" w:sz="0" w:space="0" w:color="auto"/>
            <w:right w:val="none" w:sz="0" w:space="0" w:color="auto"/>
          </w:divBdr>
        </w:div>
        <w:div w:id="280497306">
          <w:marLeft w:val="0"/>
          <w:marRight w:val="0"/>
          <w:marTop w:val="0"/>
          <w:marBottom w:val="200"/>
          <w:divBdr>
            <w:top w:val="none" w:sz="0" w:space="0" w:color="auto"/>
            <w:left w:val="none" w:sz="0" w:space="0" w:color="auto"/>
            <w:bottom w:val="none" w:sz="0" w:space="0" w:color="auto"/>
            <w:right w:val="none" w:sz="0" w:space="0" w:color="auto"/>
          </w:divBdr>
        </w:div>
        <w:div w:id="1899242466">
          <w:marLeft w:val="0"/>
          <w:marRight w:val="0"/>
          <w:marTop w:val="0"/>
          <w:marBottom w:val="200"/>
          <w:divBdr>
            <w:top w:val="none" w:sz="0" w:space="0" w:color="auto"/>
            <w:left w:val="none" w:sz="0" w:space="0" w:color="auto"/>
            <w:bottom w:val="none" w:sz="0" w:space="0" w:color="auto"/>
            <w:right w:val="none" w:sz="0" w:space="0" w:color="auto"/>
          </w:divBdr>
        </w:div>
        <w:div w:id="909538789">
          <w:marLeft w:val="0"/>
          <w:marRight w:val="0"/>
          <w:marTop w:val="0"/>
          <w:marBottom w:val="200"/>
          <w:divBdr>
            <w:top w:val="none" w:sz="0" w:space="0" w:color="auto"/>
            <w:left w:val="none" w:sz="0" w:space="0" w:color="auto"/>
            <w:bottom w:val="none" w:sz="0" w:space="0" w:color="auto"/>
            <w:right w:val="none" w:sz="0" w:space="0" w:color="auto"/>
          </w:divBdr>
        </w:div>
        <w:div w:id="2102558439">
          <w:marLeft w:val="0"/>
          <w:marRight w:val="0"/>
          <w:marTop w:val="0"/>
          <w:marBottom w:val="200"/>
          <w:divBdr>
            <w:top w:val="none" w:sz="0" w:space="0" w:color="auto"/>
            <w:left w:val="none" w:sz="0" w:space="0" w:color="auto"/>
            <w:bottom w:val="none" w:sz="0" w:space="0" w:color="auto"/>
            <w:right w:val="none" w:sz="0" w:space="0" w:color="auto"/>
          </w:divBdr>
        </w:div>
        <w:div w:id="278076286">
          <w:marLeft w:val="0"/>
          <w:marRight w:val="0"/>
          <w:marTop w:val="0"/>
          <w:marBottom w:val="200"/>
          <w:divBdr>
            <w:top w:val="none" w:sz="0" w:space="0" w:color="auto"/>
            <w:left w:val="none" w:sz="0" w:space="0" w:color="auto"/>
            <w:bottom w:val="none" w:sz="0" w:space="0" w:color="auto"/>
            <w:right w:val="none" w:sz="0" w:space="0" w:color="auto"/>
          </w:divBdr>
        </w:div>
        <w:div w:id="1243683449">
          <w:marLeft w:val="0"/>
          <w:marRight w:val="0"/>
          <w:marTop w:val="0"/>
          <w:marBottom w:val="200"/>
          <w:divBdr>
            <w:top w:val="none" w:sz="0" w:space="0" w:color="auto"/>
            <w:left w:val="none" w:sz="0" w:space="0" w:color="auto"/>
            <w:bottom w:val="none" w:sz="0" w:space="0" w:color="auto"/>
            <w:right w:val="none" w:sz="0" w:space="0" w:color="auto"/>
          </w:divBdr>
        </w:div>
        <w:div w:id="863128929">
          <w:marLeft w:val="0"/>
          <w:marRight w:val="0"/>
          <w:marTop w:val="0"/>
          <w:marBottom w:val="200"/>
          <w:divBdr>
            <w:top w:val="none" w:sz="0" w:space="0" w:color="auto"/>
            <w:left w:val="none" w:sz="0" w:space="0" w:color="auto"/>
            <w:bottom w:val="none" w:sz="0" w:space="0" w:color="auto"/>
            <w:right w:val="none" w:sz="0" w:space="0" w:color="auto"/>
          </w:divBdr>
        </w:div>
        <w:div w:id="505023634">
          <w:marLeft w:val="0"/>
          <w:marRight w:val="0"/>
          <w:marTop w:val="0"/>
          <w:marBottom w:val="200"/>
          <w:divBdr>
            <w:top w:val="none" w:sz="0" w:space="0" w:color="auto"/>
            <w:left w:val="none" w:sz="0" w:space="0" w:color="auto"/>
            <w:bottom w:val="none" w:sz="0" w:space="0" w:color="auto"/>
            <w:right w:val="none" w:sz="0" w:space="0" w:color="auto"/>
          </w:divBdr>
        </w:div>
        <w:div w:id="1328510311">
          <w:marLeft w:val="0"/>
          <w:marRight w:val="0"/>
          <w:marTop w:val="0"/>
          <w:marBottom w:val="200"/>
          <w:divBdr>
            <w:top w:val="none" w:sz="0" w:space="0" w:color="auto"/>
            <w:left w:val="none" w:sz="0" w:space="0" w:color="auto"/>
            <w:bottom w:val="none" w:sz="0" w:space="0" w:color="auto"/>
            <w:right w:val="none" w:sz="0" w:space="0" w:color="auto"/>
          </w:divBdr>
        </w:div>
        <w:div w:id="343629835">
          <w:marLeft w:val="0"/>
          <w:marRight w:val="0"/>
          <w:marTop w:val="0"/>
          <w:marBottom w:val="200"/>
          <w:divBdr>
            <w:top w:val="none" w:sz="0" w:space="0" w:color="auto"/>
            <w:left w:val="none" w:sz="0" w:space="0" w:color="auto"/>
            <w:bottom w:val="none" w:sz="0" w:space="0" w:color="auto"/>
            <w:right w:val="none" w:sz="0" w:space="0" w:color="auto"/>
          </w:divBdr>
        </w:div>
        <w:div w:id="742916731">
          <w:marLeft w:val="0"/>
          <w:marRight w:val="0"/>
          <w:marTop w:val="0"/>
          <w:marBottom w:val="200"/>
          <w:divBdr>
            <w:top w:val="none" w:sz="0" w:space="0" w:color="auto"/>
            <w:left w:val="none" w:sz="0" w:space="0" w:color="auto"/>
            <w:bottom w:val="none" w:sz="0" w:space="0" w:color="auto"/>
            <w:right w:val="none" w:sz="0" w:space="0" w:color="auto"/>
          </w:divBdr>
        </w:div>
        <w:div w:id="671956790">
          <w:marLeft w:val="0"/>
          <w:marRight w:val="0"/>
          <w:marTop w:val="0"/>
          <w:marBottom w:val="200"/>
          <w:divBdr>
            <w:top w:val="none" w:sz="0" w:space="0" w:color="auto"/>
            <w:left w:val="none" w:sz="0" w:space="0" w:color="auto"/>
            <w:bottom w:val="none" w:sz="0" w:space="0" w:color="auto"/>
            <w:right w:val="none" w:sz="0" w:space="0" w:color="auto"/>
          </w:divBdr>
        </w:div>
        <w:div w:id="204146248">
          <w:marLeft w:val="0"/>
          <w:marRight w:val="0"/>
          <w:marTop w:val="0"/>
          <w:marBottom w:val="200"/>
          <w:divBdr>
            <w:top w:val="none" w:sz="0" w:space="0" w:color="auto"/>
            <w:left w:val="none" w:sz="0" w:space="0" w:color="auto"/>
            <w:bottom w:val="none" w:sz="0" w:space="0" w:color="auto"/>
            <w:right w:val="none" w:sz="0" w:space="0" w:color="auto"/>
          </w:divBdr>
        </w:div>
        <w:div w:id="1923559053">
          <w:marLeft w:val="0"/>
          <w:marRight w:val="0"/>
          <w:marTop w:val="0"/>
          <w:marBottom w:val="200"/>
          <w:divBdr>
            <w:top w:val="none" w:sz="0" w:space="0" w:color="auto"/>
            <w:left w:val="none" w:sz="0" w:space="0" w:color="auto"/>
            <w:bottom w:val="none" w:sz="0" w:space="0" w:color="auto"/>
            <w:right w:val="none" w:sz="0" w:space="0" w:color="auto"/>
          </w:divBdr>
        </w:div>
        <w:div w:id="1589388214">
          <w:marLeft w:val="0"/>
          <w:marRight w:val="0"/>
          <w:marTop w:val="0"/>
          <w:marBottom w:val="200"/>
          <w:divBdr>
            <w:top w:val="none" w:sz="0" w:space="0" w:color="auto"/>
            <w:left w:val="none" w:sz="0" w:space="0" w:color="auto"/>
            <w:bottom w:val="none" w:sz="0" w:space="0" w:color="auto"/>
            <w:right w:val="none" w:sz="0" w:space="0" w:color="auto"/>
          </w:divBdr>
        </w:div>
        <w:div w:id="466974670">
          <w:marLeft w:val="0"/>
          <w:marRight w:val="0"/>
          <w:marTop w:val="0"/>
          <w:marBottom w:val="200"/>
          <w:divBdr>
            <w:top w:val="none" w:sz="0" w:space="0" w:color="auto"/>
            <w:left w:val="none" w:sz="0" w:space="0" w:color="auto"/>
            <w:bottom w:val="none" w:sz="0" w:space="0" w:color="auto"/>
            <w:right w:val="none" w:sz="0" w:space="0" w:color="auto"/>
          </w:divBdr>
        </w:div>
        <w:div w:id="1101340237">
          <w:marLeft w:val="0"/>
          <w:marRight w:val="0"/>
          <w:marTop w:val="0"/>
          <w:marBottom w:val="200"/>
          <w:divBdr>
            <w:top w:val="none" w:sz="0" w:space="0" w:color="auto"/>
            <w:left w:val="none" w:sz="0" w:space="0" w:color="auto"/>
            <w:bottom w:val="none" w:sz="0" w:space="0" w:color="auto"/>
            <w:right w:val="none" w:sz="0" w:space="0" w:color="auto"/>
          </w:divBdr>
        </w:div>
        <w:div w:id="2022848925">
          <w:marLeft w:val="0"/>
          <w:marRight w:val="0"/>
          <w:marTop w:val="0"/>
          <w:marBottom w:val="200"/>
          <w:divBdr>
            <w:top w:val="none" w:sz="0" w:space="0" w:color="auto"/>
            <w:left w:val="none" w:sz="0" w:space="0" w:color="auto"/>
            <w:bottom w:val="none" w:sz="0" w:space="0" w:color="auto"/>
            <w:right w:val="none" w:sz="0" w:space="0" w:color="auto"/>
          </w:divBdr>
        </w:div>
        <w:div w:id="1236748321">
          <w:marLeft w:val="0"/>
          <w:marRight w:val="0"/>
          <w:marTop w:val="0"/>
          <w:marBottom w:val="200"/>
          <w:divBdr>
            <w:top w:val="none" w:sz="0" w:space="0" w:color="auto"/>
            <w:left w:val="none" w:sz="0" w:space="0" w:color="auto"/>
            <w:bottom w:val="none" w:sz="0" w:space="0" w:color="auto"/>
            <w:right w:val="none" w:sz="0" w:space="0" w:color="auto"/>
          </w:divBdr>
        </w:div>
        <w:div w:id="737632192">
          <w:marLeft w:val="0"/>
          <w:marRight w:val="0"/>
          <w:marTop w:val="0"/>
          <w:marBottom w:val="200"/>
          <w:divBdr>
            <w:top w:val="none" w:sz="0" w:space="0" w:color="auto"/>
            <w:left w:val="none" w:sz="0" w:space="0" w:color="auto"/>
            <w:bottom w:val="none" w:sz="0" w:space="0" w:color="auto"/>
            <w:right w:val="none" w:sz="0" w:space="0" w:color="auto"/>
          </w:divBdr>
        </w:div>
        <w:div w:id="1720473610">
          <w:marLeft w:val="0"/>
          <w:marRight w:val="0"/>
          <w:marTop w:val="0"/>
          <w:marBottom w:val="200"/>
          <w:divBdr>
            <w:top w:val="none" w:sz="0" w:space="0" w:color="auto"/>
            <w:left w:val="none" w:sz="0" w:space="0" w:color="auto"/>
            <w:bottom w:val="none" w:sz="0" w:space="0" w:color="auto"/>
            <w:right w:val="none" w:sz="0" w:space="0" w:color="auto"/>
          </w:divBdr>
        </w:div>
        <w:div w:id="405346288">
          <w:marLeft w:val="0"/>
          <w:marRight w:val="0"/>
          <w:marTop w:val="0"/>
          <w:marBottom w:val="200"/>
          <w:divBdr>
            <w:top w:val="none" w:sz="0" w:space="0" w:color="auto"/>
            <w:left w:val="none" w:sz="0" w:space="0" w:color="auto"/>
            <w:bottom w:val="none" w:sz="0" w:space="0" w:color="auto"/>
            <w:right w:val="none" w:sz="0" w:space="0" w:color="auto"/>
          </w:divBdr>
        </w:div>
        <w:div w:id="1400253005">
          <w:marLeft w:val="0"/>
          <w:marRight w:val="0"/>
          <w:marTop w:val="0"/>
          <w:marBottom w:val="200"/>
          <w:divBdr>
            <w:top w:val="none" w:sz="0" w:space="0" w:color="auto"/>
            <w:left w:val="none" w:sz="0" w:space="0" w:color="auto"/>
            <w:bottom w:val="none" w:sz="0" w:space="0" w:color="auto"/>
            <w:right w:val="none" w:sz="0" w:space="0" w:color="auto"/>
          </w:divBdr>
        </w:div>
        <w:div w:id="1486622995">
          <w:marLeft w:val="0"/>
          <w:marRight w:val="0"/>
          <w:marTop w:val="0"/>
          <w:marBottom w:val="200"/>
          <w:divBdr>
            <w:top w:val="none" w:sz="0" w:space="0" w:color="auto"/>
            <w:left w:val="none" w:sz="0" w:space="0" w:color="auto"/>
            <w:bottom w:val="none" w:sz="0" w:space="0" w:color="auto"/>
            <w:right w:val="none" w:sz="0" w:space="0" w:color="auto"/>
          </w:divBdr>
        </w:div>
        <w:div w:id="369427225">
          <w:marLeft w:val="0"/>
          <w:marRight w:val="0"/>
          <w:marTop w:val="0"/>
          <w:marBottom w:val="200"/>
          <w:divBdr>
            <w:top w:val="none" w:sz="0" w:space="0" w:color="auto"/>
            <w:left w:val="none" w:sz="0" w:space="0" w:color="auto"/>
            <w:bottom w:val="none" w:sz="0" w:space="0" w:color="auto"/>
            <w:right w:val="none" w:sz="0" w:space="0" w:color="auto"/>
          </w:divBdr>
        </w:div>
        <w:div w:id="1913275991">
          <w:marLeft w:val="0"/>
          <w:marRight w:val="0"/>
          <w:marTop w:val="0"/>
          <w:marBottom w:val="200"/>
          <w:divBdr>
            <w:top w:val="none" w:sz="0" w:space="0" w:color="auto"/>
            <w:left w:val="none" w:sz="0" w:space="0" w:color="auto"/>
            <w:bottom w:val="none" w:sz="0" w:space="0" w:color="auto"/>
            <w:right w:val="none" w:sz="0" w:space="0" w:color="auto"/>
          </w:divBdr>
        </w:div>
        <w:div w:id="459761923">
          <w:marLeft w:val="0"/>
          <w:marRight w:val="0"/>
          <w:marTop w:val="0"/>
          <w:marBottom w:val="200"/>
          <w:divBdr>
            <w:top w:val="none" w:sz="0" w:space="0" w:color="auto"/>
            <w:left w:val="none" w:sz="0" w:space="0" w:color="auto"/>
            <w:bottom w:val="none" w:sz="0" w:space="0" w:color="auto"/>
            <w:right w:val="none" w:sz="0" w:space="0" w:color="auto"/>
          </w:divBdr>
        </w:div>
        <w:div w:id="1282758422">
          <w:marLeft w:val="0"/>
          <w:marRight w:val="0"/>
          <w:marTop w:val="0"/>
          <w:marBottom w:val="200"/>
          <w:divBdr>
            <w:top w:val="none" w:sz="0" w:space="0" w:color="auto"/>
            <w:left w:val="none" w:sz="0" w:space="0" w:color="auto"/>
            <w:bottom w:val="none" w:sz="0" w:space="0" w:color="auto"/>
            <w:right w:val="none" w:sz="0" w:space="0" w:color="auto"/>
          </w:divBdr>
        </w:div>
        <w:div w:id="277874332">
          <w:marLeft w:val="0"/>
          <w:marRight w:val="0"/>
          <w:marTop w:val="0"/>
          <w:marBottom w:val="200"/>
          <w:divBdr>
            <w:top w:val="none" w:sz="0" w:space="0" w:color="auto"/>
            <w:left w:val="none" w:sz="0" w:space="0" w:color="auto"/>
            <w:bottom w:val="none" w:sz="0" w:space="0" w:color="auto"/>
            <w:right w:val="none" w:sz="0" w:space="0" w:color="auto"/>
          </w:divBdr>
        </w:div>
        <w:div w:id="386077608">
          <w:marLeft w:val="0"/>
          <w:marRight w:val="0"/>
          <w:marTop w:val="0"/>
          <w:marBottom w:val="200"/>
          <w:divBdr>
            <w:top w:val="none" w:sz="0" w:space="0" w:color="auto"/>
            <w:left w:val="none" w:sz="0" w:space="0" w:color="auto"/>
            <w:bottom w:val="none" w:sz="0" w:space="0" w:color="auto"/>
            <w:right w:val="none" w:sz="0" w:space="0" w:color="auto"/>
          </w:divBdr>
        </w:div>
        <w:div w:id="608196910">
          <w:marLeft w:val="0"/>
          <w:marRight w:val="0"/>
          <w:marTop w:val="0"/>
          <w:marBottom w:val="200"/>
          <w:divBdr>
            <w:top w:val="none" w:sz="0" w:space="0" w:color="auto"/>
            <w:left w:val="none" w:sz="0" w:space="0" w:color="auto"/>
            <w:bottom w:val="none" w:sz="0" w:space="0" w:color="auto"/>
            <w:right w:val="none" w:sz="0" w:space="0" w:color="auto"/>
          </w:divBdr>
        </w:div>
        <w:div w:id="1549760934">
          <w:marLeft w:val="0"/>
          <w:marRight w:val="0"/>
          <w:marTop w:val="0"/>
          <w:marBottom w:val="200"/>
          <w:divBdr>
            <w:top w:val="none" w:sz="0" w:space="0" w:color="auto"/>
            <w:left w:val="none" w:sz="0" w:space="0" w:color="auto"/>
            <w:bottom w:val="none" w:sz="0" w:space="0" w:color="auto"/>
            <w:right w:val="none" w:sz="0" w:space="0" w:color="auto"/>
          </w:divBdr>
        </w:div>
        <w:div w:id="342823917">
          <w:marLeft w:val="0"/>
          <w:marRight w:val="0"/>
          <w:marTop w:val="0"/>
          <w:marBottom w:val="200"/>
          <w:divBdr>
            <w:top w:val="none" w:sz="0" w:space="0" w:color="auto"/>
            <w:left w:val="none" w:sz="0" w:space="0" w:color="auto"/>
            <w:bottom w:val="none" w:sz="0" w:space="0" w:color="auto"/>
            <w:right w:val="none" w:sz="0" w:space="0" w:color="auto"/>
          </w:divBdr>
        </w:div>
        <w:div w:id="1758790985">
          <w:marLeft w:val="0"/>
          <w:marRight w:val="0"/>
          <w:marTop w:val="0"/>
          <w:marBottom w:val="200"/>
          <w:divBdr>
            <w:top w:val="none" w:sz="0" w:space="0" w:color="auto"/>
            <w:left w:val="none" w:sz="0" w:space="0" w:color="auto"/>
            <w:bottom w:val="none" w:sz="0" w:space="0" w:color="auto"/>
            <w:right w:val="none" w:sz="0" w:space="0" w:color="auto"/>
          </w:divBdr>
        </w:div>
        <w:div w:id="1305085085">
          <w:marLeft w:val="0"/>
          <w:marRight w:val="0"/>
          <w:marTop w:val="0"/>
          <w:marBottom w:val="200"/>
          <w:divBdr>
            <w:top w:val="none" w:sz="0" w:space="0" w:color="auto"/>
            <w:left w:val="none" w:sz="0" w:space="0" w:color="auto"/>
            <w:bottom w:val="none" w:sz="0" w:space="0" w:color="auto"/>
            <w:right w:val="none" w:sz="0" w:space="0" w:color="auto"/>
          </w:divBdr>
        </w:div>
        <w:div w:id="24017249">
          <w:marLeft w:val="0"/>
          <w:marRight w:val="0"/>
          <w:marTop w:val="0"/>
          <w:marBottom w:val="200"/>
          <w:divBdr>
            <w:top w:val="none" w:sz="0" w:space="0" w:color="auto"/>
            <w:left w:val="none" w:sz="0" w:space="0" w:color="auto"/>
            <w:bottom w:val="none" w:sz="0" w:space="0" w:color="auto"/>
            <w:right w:val="none" w:sz="0" w:space="0" w:color="auto"/>
          </w:divBdr>
        </w:div>
        <w:div w:id="945236639">
          <w:marLeft w:val="0"/>
          <w:marRight w:val="0"/>
          <w:marTop w:val="0"/>
          <w:marBottom w:val="200"/>
          <w:divBdr>
            <w:top w:val="none" w:sz="0" w:space="0" w:color="auto"/>
            <w:left w:val="none" w:sz="0" w:space="0" w:color="auto"/>
            <w:bottom w:val="none" w:sz="0" w:space="0" w:color="auto"/>
            <w:right w:val="none" w:sz="0" w:space="0" w:color="auto"/>
          </w:divBdr>
        </w:div>
        <w:div w:id="676158309">
          <w:marLeft w:val="0"/>
          <w:marRight w:val="0"/>
          <w:marTop w:val="0"/>
          <w:marBottom w:val="200"/>
          <w:divBdr>
            <w:top w:val="none" w:sz="0" w:space="0" w:color="auto"/>
            <w:left w:val="none" w:sz="0" w:space="0" w:color="auto"/>
            <w:bottom w:val="none" w:sz="0" w:space="0" w:color="auto"/>
            <w:right w:val="none" w:sz="0" w:space="0" w:color="auto"/>
          </w:divBdr>
        </w:div>
        <w:div w:id="1348867823">
          <w:marLeft w:val="0"/>
          <w:marRight w:val="0"/>
          <w:marTop w:val="0"/>
          <w:marBottom w:val="200"/>
          <w:divBdr>
            <w:top w:val="none" w:sz="0" w:space="0" w:color="auto"/>
            <w:left w:val="none" w:sz="0" w:space="0" w:color="auto"/>
            <w:bottom w:val="none" w:sz="0" w:space="0" w:color="auto"/>
            <w:right w:val="none" w:sz="0" w:space="0" w:color="auto"/>
          </w:divBdr>
        </w:div>
        <w:div w:id="1705015599">
          <w:marLeft w:val="0"/>
          <w:marRight w:val="0"/>
          <w:marTop w:val="0"/>
          <w:marBottom w:val="200"/>
          <w:divBdr>
            <w:top w:val="none" w:sz="0" w:space="0" w:color="auto"/>
            <w:left w:val="none" w:sz="0" w:space="0" w:color="auto"/>
            <w:bottom w:val="none" w:sz="0" w:space="0" w:color="auto"/>
            <w:right w:val="none" w:sz="0" w:space="0" w:color="auto"/>
          </w:divBdr>
        </w:div>
        <w:div w:id="664750568">
          <w:marLeft w:val="0"/>
          <w:marRight w:val="0"/>
          <w:marTop w:val="0"/>
          <w:marBottom w:val="200"/>
          <w:divBdr>
            <w:top w:val="none" w:sz="0" w:space="0" w:color="auto"/>
            <w:left w:val="none" w:sz="0" w:space="0" w:color="auto"/>
            <w:bottom w:val="none" w:sz="0" w:space="0" w:color="auto"/>
            <w:right w:val="none" w:sz="0" w:space="0" w:color="auto"/>
          </w:divBdr>
        </w:div>
        <w:div w:id="1596402585">
          <w:marLeft w:val="0"/>
          <w:marRight w:val="0"/>
          <w:marTop w:val="0"/>
          <w:marBottom w:val="200"/>
          <w:divBdr>
            <w:top w:val="none" w:sz="0" w:space="0" w:color="auto"/>
            <w:left w:val="none" w:sz="0" w:space="0" w:color="auto"/>
            <w:bottom w:val="none" w:sz="0" w:space="0" w:color="auto"/>
            <w:right w:val="none" w:sz="0" w:space="0" w:color="auto"/>
          </w:divBdr>
        </w:div>
        <w:div w:id="347099585">
          <w:marLeft w:val="0"/>
          <w:marRight w:val="0"/>
          <w:marTop w:val="0"/>
          <w:marBottom w:val="200"/>
          <w:divBdr>
            <w:top w:val="none" w:sz="0" w:space="0" w:color="auto"/>
            <w:left w:val="none" w:sz="0" w:space="0" w:color="auto"/>
            <w:bottom w:val="none" w:sz="0" w:space="0" w:color="auto"/>
            <w:right w:val="none" w:sz="0" w:space="0" w:color="auto"/>
          </w:divBdr>
        </w:div>
        <w:div w:id="2090997297">
          <w:marLeft w:val="0"/>
          <w:marRight w:val="0"/>
          <w:marTop w:val="0"/>
          <w:marBottom w:val="200"/>
          <w:divBdr>
            <w:top w:val="none" w:sz="0" w:space="0" w:color="auto"/>
            <w:left w:val="none" w:sz="0" w:space="0" w:color="auto"/>
            <w:bottom w:val="none" w:sz="0" w:space="0" w:color="auto"/>
            <w:right w:val="none" w:sz="0" w:space="0" w:color="auto"/>
          </w:divBdr>
        </w:div>
        <w:div w:id="1872298532">
          <w:marLeft w:val="0"/>
          <w:marRight w:val="0"/>
          <w:marTop w:val="0"/>
          <w:marBottom w:val="200"/>
          <w:divBdr>
            <w:top w:val="none" w:sz="0" w:space="0" w:color="auto"/>
            <w:left w:val="none" w:sz="0" w:space="0" w:color="auto"/>
            <w:bottom w:val="none" w:sz="0" w:space="0" w:color="auto"/>
            <w:right w:val="none" w:sz="0" w:space="0" w:color="auto"/>
          </w:divBdr>
        </w:div>
        <w:div w:id="765999985">
          <w:marLeft w:val="0"/>
          <w:marRight w:val="0"/>
          <w:marTop w:val="0"/>
          <w:marBottom w:val="200"/>
          <w:divBdr>
            <w:top w:val="none" w:sz="0" w:space="0" w:color="auto"/>
            <w:left w:val="none" w:sz="0" w:space="0" w:color="auto"/>
            <w:bottom w:val="none" w:sz="0" w:space="0" w:color="auto"/>
            <w:right w:val="none" w:sz="0" w:space="0" w:color="auto"/>
          </w:divBdr>
        </w:div>
        <w:div w:id="2050957681">
          <w:marLeft w:val="0"/>
          <w:marRight w:val="0"/>
          <w:marTop w:val="0"/>
          <w:marBottom w:val="200"/>
          <w:divBdr>
            <w:top w:val="none" w:sz="0" w:space="0" w:color="auto"/>
            <w:left w:val="none" w:sz="0" w:space="0" w:color="auto"/>
            <w:bottom w:val="none" w:sz="0" w:space="0" w:color="auto"/>
            <w:right w:val="none" w:sz="0" w:space="0" w:color="auto"/>
          </w:divBdr>
        </w:div>
        <w:div w:id="2095542518">
          <w:marLeft w:val="0"/>
          <w:marRight w:val="0"/>
          <w:marTop w:val="0"/>
          <w:marBottom w:val="200"/>
          <w:divBdr>
            <w:top w:val="none" w:sz="0" w:space="0" w:color="auto"/>
            <w:left w:val="none" w:sz="0" w:space="0" w:color="auto"/>
            <w:bottom w:val="none" w:sz="0" w:space="0" w:color="auto"/>
            <w:right w:val="none" w:sz="0" w:space="0" w:color="auto"/>
          </w:divBdr>
        </w:div>
        <w:div w:id="1133256966">
          <w:marLeft w:val="0"/>
          <w:marRight w:val="0"/>
          <w:marTop w:val="0"/>
          <w:marBottom w:val="200"/>
          <w:divBdr>
            <w:top w:val="none" w:sz="0" w:space="0" w:color="auto"/>
            <w:left w:val="none" w:sz="0" w:space="0" w:color="auto"/>
            <w:bottom w:val="none" w:sz="0" w:space="0" w:color="auto"/>
            <w:right w:val="none" w:sz="0" w:space="0" w:color="auto"/>
          </w:divBdr>
        </w:div>
        <w:div w:id="119031513">
          <w:marLeft w:val="0"/>
          <w:marRight w:val="0"/>
          <w:marTop w:val="0"/>
          <w:marBottom w:val="200"/>
          <w:divBdr>
            <w:top w:val="none" w:sz="0" w:space="0" w:color="auto"/>
            <w:left w:val="none" w:sz="0" w:space="0" w:color="auto"/>
            <w:bottom w:val="none" w:sz="0" w:space="0" w:color="auto"/>
            <w:right w:val="none" w:sz="0" w:space="0" w:color="auto"/>
          </w:divBdr>
        </w:div>
        <w:div w:id="291518529">
          <w:marLeft w:val="0"/>
          <w:marRight w:val="0"/>
          <w:marTop w:val="0"/>
          <w:marBottom w:val="200"/>
          <w:divBdr>
            <w:top w:val="none" w:sz="0" w:space="0" w:color="auto"/>
            <w:left w:val="none" w:sz="0" w:space="0" w:color="auto"/>
            <w:bottom w:val="none" w:sz="0" w:space="0" w:color="auto"/>
            <w:right w:val="none" w:sz="0" w:space="0" w:color="auto"/>
          </w:divBdr>
        </w:div>
        <w:div w:id="718897086">
          <w:marLeft w:val="0"/>
          <w:marRight w:val="0"/>
          <w:marTop w:val="0"/>
          <w:marBottom w:val="200"/>
          <w:divBdr>
            <w:top w:val="none" w:sz="0" w:space="0" w:color="auto"/>
            <w:left w:val="none" w:sz="0" w:space="0" w:color="auto"/>
            <w:bottom w:val="none" w:sz="0" w:space="0" w:color="auto"/>
            <w:right w:val="none" w:sz="0" w:space="0" w:color="auto"/>
          </w:divBdr>
        </w:div>
        <w:div w:id="1504051760">
          <w:marLeft w:val="0"/>
          <w:marRight w:val="0"/>
          <w:marTop w:val="0"/>
          <w:marBottom w:val="200"/>
          <w:divBdr>
            <w:top w:val="none" w:sz="0" w:space="0" w:color="auto"/>
            <w:left w:val="none" w:sz="0" w:space="0" w:color="auto"/>
            <w:bottom w:val="none" w:sz="0" w:space="0" w:color="auto"/>
            <w:right w:val="none" w:sz="0" w:space="0" w:color="auto"/>
          </w:divBdr>
        </w:div>
        <w:div w:id="83962786">
          <w:marLeft w:val="0"/>
          <w:marRight w:val="0"/>
          <w:marTop w:val="0"/>
          <w:marBottom w:val="200"/>
          <w:divBdr>
            <w:top w:val="none" w:sz="0" w:space="0" w:color="auto"/>
            <w:left w:val="none" w:sz="0" w:space="0" w:color="auto"/>
            <w:bottom w:val="none" w:sz="0" w:space="0" w:color="auto"/>
            <w:right w:val="none" w:sz="0" w:space="0" w:color="auto"/>
          </w:divBdr>
        </w:div>
        <w:div w:id="1828865706">
          <w:marLeft w:val="0"/>
          <w:marRight w:val="0"/>
          <w:marTop w:val="0"/>
          <w:marBottom w:val="200"/>
          <w:divBdr>
            <w:top w:val="none" w:sz="0" w:space="0" w:color="auto"/>
            <w:left w:val="none" w:sz="0" w:space="0" w:color="auto"/>
            <w:bottom w:val="none" w:sz="0" w:space="0" w:color="auto"/>
            <w:right w:val="none" w:sz="0" w:space="0" w:color="auto"/>
          </w:divBdr>
        </w:div>
        <w:div w:id="113643627">
          <w:marLeft w:val="0"/>
          <w:marRight w:val="0"/>
          <w:marTop w:val="0"/>
          <w:marBottom w:val="200"/>
          <w:divBdr>
            <w:top w:val="none" w:sz="0" w:space="0" w:color="auto"/>
            <w:left w:val="none" w:sz="0" w:space="0" w:color="auto"/>
            <w:bottom w:val="none" w:sz="0" w:space="0" w:color="auto"/>
            <w:right w:val="none" w:sz="0" w:space="0" w:color="auto"/>
          </w:divBdr>
        </w:div>
        <w:div w:id="1457792643">
          <w:marLeft w:val="0"/>
          <w:marRight w:val="0"/>
          <w:marTop w:val="0"/>
          <w:marBottom w:val="200"/>
          <w:divBdr>
            <w:top w:val="none" w:sz="0" w:space="0" w:color="auto"/>
            <w:left w:val="none" w:sz="0" w:space="0" w:color="auto"/>
            <w:bottom w:val="none" w:sz="0" w:space="0" w:color="auto"/>
            <w:right w:val="none" w:sz="0" w:space="0" w:color="auto"/>
          </w:divBdr>
        </w:div>
        <w:div w:id="276258565">
          <w:marLeft w:val="0"/>
          <w:marRight w:val="0"/>
          <w:marTop w:val="0"/>
          <w:marBottom w:val="200"/>
          <w:divBdr>
            <w:top w:val="none" w:sz="0" w:space="0" w:color="auto"/>
            <w:left w:val="none" w:sz="0" w:space="0" w:color="auto"/>
            <w:bottom w:val="none" w:sz="0" w:space="0" w:color="auto"/>
            <w:right w:val="none" w:sz="0" w:space="0" w:color="auto"/>
          </w:divBdr>
        </w:div>
        <w:div w:id="1588230139">
          <w:marLeft w:val="0"/>
          <w:marRight w:val="0"/>
          <w:marTop w:val="0"/>
          <w:marBottom w:val="200"/>
          <w:divBdr>
            <w:top w:val="none" w:sz="0" w:space="0" w:color="auto"/>
            <w:left w:val="none" w:sz="0" w:space="0" w:color="auto"/>
            <w:bottom w:val="none" w:sz="0" w:space="0" w:color="auto"/>
            <w:right w:val="none" w:sz="0" w:space="0" w:color="auto"/>
          </w:divBdr>
        </w:div>
        <w:div w:id="273369258">
          <w:marLeft w:val="0"/>
          <w:marRight w:val="0"/>
          <w:marTop w:val="0"/>
          <w:marBottom w:val="200"/>
          <w:divBdr>
            <w:top w:val="none" w:sz="0" w:space="0" w:color="auto"/>
            <w:left w:val="none" w:sz="0" w:space="0" w:color="auto"/>
            <w:bottom w:val="none" w:sz="0" w:space="0" w:color="auto"/>
            <w:right w:val="none" w:sz="0" w:space="0" w:color="auto"/>
          </w:divBdr>
        </w:div>
        <w:div w:id="1166746118">
          <w:marLeft w:val="0"/>
          <w:marRight w:val="0"/>
          <w:marTop w:val="0"/>
          <w:marBottom w:val="200"/>
          <w:divBdr>
            <w:top w:val="none" w:sz="0" w:space="0" w:color="auto"/>
            <w:left w:val="none" w:sz="0" w:space="0" w:color="auto"/>
            <w:bottom w:val="none" w:sz="0" w:space="0" w:color="auto"/>
            <w:right w:val="none" w:sz="0" w:space="0" w:color="auto"/>
          </w:divBdr>
        </w:div>
        <w:div w:id="1309288295">
          <w:marLeft w:val="0"/>
          <w:marRight w:val="0"/>
          <w:marTop w:val="0"/>
          <w:marBottom w:val="200"/>
          <w:divBdr>
            <w:top w:val="none" w:sz="0" w:space="0" w:color="auto"/>
            <w:left w:val="none" w:sz="0" w:space="0" w:color="auto"/>
            <w:bottom w:val="none" w:sz="0" w:space="0" w:color="auto"/>
            <w:right w:val="none" w:sz="0" w:space="0" w:color="auto"/>
          </w:divBdr>
        </w:div>
        <w:div w:id="550963251">
          <w:marLeft w:val="0"/>
          <w:marRight w:val="0"/>
          <w:marTop w:val="0"/>
          <w:marBottom w:val="200"/>
          <w:divBdr>
            <w:top w:val="none" w:sz="0" w:space="0" w:color="auto"/>
            <w:left w:val="none" w:sz="0" w:space="0" w:color="auto"/>
            <w:bottom w:val="none" w:sz="0" w:space="0" w:color="auto"/>
            <w:right w:val="none" w:sz="0" w:space="0" w:color="auto"/>
          </w:divBdr>
        </w:div>
        <w:div w:id="678392066">
          <w:marLeft w:val="0"/>
          <w:marRight w:val="0"/>
          <w:marTop w:val="0"/>
          <w:marBottom w:val="200"/>
          <w:divBdr>
            <w:top w:val="none" w:sz="0" w:space="0" w:color="auto"/>
            <w:left w:val="none" w:sz="0" w:space="0" w:color="auto"/>
            <w:bottom w:val="none" w:sz="0" w:space="0" w:color="auto"/>
            <w:right w:val="none" w:sz="0" w:space="0" w:color="auto"/>
          </w:divBdr>
        </w:div>
        <w:div w:id="314771931">
          <w:marLeft w:val="0"/>
          <w:marRight w:val="0"/>
          <w:marTop w:val="0"/>
          <w:marBottom w:val="200"/>
          <w:divBdr>
            <w:top w:val="none" w:sz="0" w:space="0" w:color="auto"/>
            <w:left w:val="none" w:sz="0" w:space="0" w:color="auto"/>
            <w:bottom w:val="none" w:sz="0" w:space="0" w:color="auto"/>
            <w:right w:val="none" w:sz="0" w:space="0" w:color="auto"/>
          </w:divBdr>
        </w:div>
        <w:div w:id="684136737">
          <w:marLeft w:val="0"/>
          <w:marRight w:val="0"/>
          <w:marTop w:val="0"/>
          <w:marBottom w:val="200"/>
          <w:divBdr>
            <w:top w:val="none" w:sz="0" w:space="0" w:color="auto"/>
            <w:left w:val="none" w:sz="0" w:space="0" w:color="auto"/>
            <w:bottom w:val="none" w:sz="0" w:space="0" w:color="auto"/>
            <w:right w:val="none" w:sz="0" w:space="0" w:color="auto"/>
          </w:divBdr>
        </w:div>
        <w:div w:id="637564455">
          <w:marLeft w:val="0"/>
          <w:marRight w:val="0"/>
          <w:marTop w:val="0"/>
          <w:marBottom w:val="200"/>
          <w:divBdr>
            <w:top w:val="none" w:sz="0" w:space="0" w:color="auto"/>
            <w:left w:val="none" w:sz="0" w:space="0" w:color="auto"/>
            <w:bottom w:val="none" w:sz="0" w:space="0" w:color="auto"/>
            <w:right w:val="none" w:sz="0" w:space="0" w:color="auto"/>
          </w:divBdr>
        </w:div>
        <w:div w:id="1516528816">
          <w:marLeft w:val="0"/>
          <w:marRight w:val="0"/>
          <w:marTop w:val="0"/>
          <w:marBottom w:val="200"/>
          <w:divBdr>
            <w:top w:val="none" w:sz="0" w:space="0" w:color="auto"/>
            <w:left w:val="none" w:sz="0" w:space="0" w:color="auto"/>
            <w:bottom w:val="none" w:sz="0" w:space="0" w:color="auto"/>
            <w:right w:val="none" w:sz="0" w:space="0" w:color="auto"/>
          </w:divBdr>
        </w:div>
        <w:div w:id="1243299464">
          <w:marLeft w:val="0"/>
          <w:marRight w:val="0"/>
          <w:marTop w:val="0"/>
          <w:marBottom w:val="200"/>
          <w:divBdr>
            <w:top w:val="none" w:sz="0" w:space="0" w:color="auto"/>
            <w:left w:val="none" w:sz="0" w:space="0" w:color="auto"/>
            <w:bottom w:val="none" w:sz="0" w:space="0" w:color="auto"/>
            <w:right w:val="none" w:sz="0" w:space="0" w:color="auto"/>
          </w:divBdr>
        </w:div>
        <w:div w:id="245384119">
          <w:marLeft w:val="0"/>
          <w:marRight w:val="0"/>
          <w:marTop w:val="0"/>
          <w:marBottom w:val="200"/>
          <w:divBdr>
            <w:top w:val="none" w:sz="0" w:space="0" w:color="auto"/>
            <w:left w:val="none" w:sz="0" w:space="0" w:color="auto"/>
            <w:bottom w:val="none" w:sz="0" w:space="0" w:color="auto"/>
            <w:right w:val="none" w:sz="0" w:space="0" w:color="auto"/>
          </w:divBdr>
        </w:div>
        <w:div w:id="1848715847">
          <w:marLeft w:val="0"/>
          <w:marRight w:val="0"/>
          <w:marTop w:val="0"/>
          <w:marBottom w:val="200"/>
          <w:divBdr>
            <w:top w:val="none" w:sz="0" w:space="0" w:color="auto"/>
            <w:left w:val="none" w:sz="0" w:space="0" w:color="auto"/>
            <w:bottom w:val="none" w:sz="0" w:space="0" w:color="auto"/>
            <w:right w:val="none" w:sz="0" w:space="0" w:color="auto"/>
          </w:divBdr>
        </w:div>
        <w:div w:id="193736506">
          <w:marLeft w:val="0"/>
          <w:marRight w:val="0"/>
          <w:marTop w:val="0"/>
          <w:marBottom w:val="200"/>
          <w:divBdr>
            <w:top w:val="none" w:sz="0" w:space="0" w:color="auto"/>
            <w:left w:val="none" w:sz="0" w:space="0" w:color="auto"/>
            <w:bottom w:val="none" w:sz="0" w:space="0" w:color="auto"/>
            <w:right w:val="none" w:sz="0" w:space="0" w:color="auto"/>
          </w:divBdr>
        </w:div>
        <w:div w:id="1564753070">
          <w:marLeft w:val="0"/>
          <w:marRight w:val="0"/>
          <w:marTop w:val="0"/>
          <w:marBottom w:val="200"/>
          <w:divBdr>
            <w:top w:val="none" w:sz="0" w:space="0" w:color="auto"/>
            <w:left w:val="none" w:sz="0" w:space="0" w:color="auto"/>
            <w:bottom w:val="none" w:sz="0" w:space="0" w:color="auto"/>
            <w:right w:val="none" w:sz="0" w:space="0" w:color="auto"/>
          </w:divBdr>
        </w:div>
        <w:div w:id="9525217">
          <w:marLeft w:val="0"/>
          <w:marRight w:val="0"/>
          <w:marTop w:val="0"/>
          <w:marBottom w:val="200"/>
          <w:divBdr>
            <w:top w:val="none" w:sz="0" w:space="0" w:color="auto"/>
            <w:left w:val="none" w:sz="0" w:space="0" w:color="auto"/>
            <w:bottom w:val="none" w:sz="0" w:space="0" w:color="auto"/>
            <w:right w:val="none" w:sz="0" w:space="0" w:color="auto"/>
          </w:divBdr>
        </w:div>
        <w:div w:id="1848058052">
          <w:marLeft w:val="0"/>
          <w:marRight w:val="0"/>
          <w:marTop w:val="0"/>
          <w:marBottom w:val="200"/>
          <w:divBdr>
            <w:top w:val="none" w:sz="0" w:space="0" w:color="auto"/>
            <w:left w:val="none" w:sz="0" w:space="0" w:color="auto"/>
            <w:bottom w:val="none" w:sz="0" w:space="0" w:color="auto"/>
            <w:right w:val="none" w:sz="0" w:space="0" w:color="auto"/>
          </w:divBdr>
        </w:div>
        <w:div w:id="209391396">
          <w:marLeft w:val="0"/>
          <w:marRight w:val="0"/>
          <w:marTop w:val="0"/>
          <w:marBottom w:val="200"/>
          <w:divBdr>
            <w:top w:val="none" w:sz="0" w:space="0" w:color="auto"/>
            <w:left w:val="none" w:sz="0" w:space="0" w:color="auto"/>
            <w:bottom w:val="none" w:sz="0" w:space="0" w:color="auto"/>
            <w:right w:val="none" w:sz="0" w:space="0" w:color="auto"/>
          </w:divBdr>
        </w:div>
        <w:div w:id="1680158393">
          <w:marLeft w:val="0"/>
          <w:marRight w:val="0"/>
          <w:marTop w:val="0"/>
          <w:marBottom w:val="200"/>
          <w:divBdr>
            <w:top w:val="none" w:sz="0" w:space="0" w:color="auto"/>
            <w:left w:val="none" w:sz="0" w:space="0" w:color="auto"/>
            <w:bottom w:val="none" w:sz="0" w:space="0" w:color="auto"/>
            <w:right w:val="none" w:sz="0" w:space="0" w:color="auto"/>
          </w:divBdr>
        </w:div>
        <w:div w:id="127673937">
          <w:marLeft w:val="0"/>
          <w:marRight w:val="0"/>
          <w:marTop w:val="0"/>
          <w:marBottom w:val="200"/>
          <w:divBdr>
            <w:top w:val="none" w:sz="0" w:space="0" w:color="auto"/>
            <w:left w:val="none" w:sz="0" w:space="0" w:color="auto"/>
            <w:bottom w:val="none" w:sz="0" w:space="0" w:color="auto"/>
            <w:right w:val="none" w:sz="0" w:space="0" w:color="auto"/>
          </w:divBdr>
        </w:div>
        <w:div w:id="155390462">
          <w:marLeft w:val="0"/>
          <w:marRight w:val="0"/>
          <w:marTop w:val="0"/>
          <w:marBottom w:val="200"/>
          <w:divBdr>
            <w:top w:val="none" w:sz="0" w:space="0" w:color="auto"/>
            <w:left w:val="none" w:sz="0" w:space="0" w:color="auto"/>
            <w:bottom w:val="none" w:sz="0" w:space="0" w:color="auto"/>
            <w:right w:val="none" w:sz="0" w:space="0" w:color="auto"/>
          </w:divBdr>
        </w:div>
        <w:div w:id="1208491878">
          <w:marLeft w:val="0"/>
          <w:marRight w:val="0"/>
          <w:marTop w:val="0"/>
          <w:marBottom w:val="200"/>
          <w:divBdr>
            <w:top w:val="none" w:sz="0" w:space="0" w:color="auto"/>
            <w:left w:val="none" w:sz="0" w:space="0" w:color="auto"/>
            <w:bottom w:val="none" w:sz="0" w:space="0" w:color="auto"/>
            <w:right w:val="none" w:sz="0" w:space="0" w:color="auto"/>
          </w:divBdr>
        </w:div>
        <w:div w:id="575550352">
          <w:marLeft w:val="0"/>
          <w:marRight w:val="0"/>
          <w:marTop w:val="0"/>
          <w:marBottom w:val="200"/>
          <w:divBdr>
            <w:top w:val="none" w:sz="0" w:space="0" w:color="auto"/>
            <w:left w:val="none" w:sz="0" w:space="0" w:color="auto"/>
            <w:bottom w:val="none" w:sz="0" w:space="0" w:color="auto"/>
            <w:right w:val="none" w:sz="0" w:space="0" w:color="auto"/>
          </w:divBdr>
        </w:div>
        <w:div w:id="894858465">
          <w:marLeft w:val="0"/>
          <w:marRight w:val="0"/>
          <w:marTop w:val="0"/>
          <w:marBottom w:val="200"/>
          <w:divBdr>
            <w:top w:val="none" w:sz="0" w:space="0" w:color="auto"/>
            <w:left w:val="none" w:sz="0" w:space="0" w:color="auto"/>
            <w:bottom w:val="none" w:sz="0" w:space="0" w:color="auto"/>
            <w:right w:val="none" w:sz="0" w:space="0" w:color="auto"/>
          </w:divBdr>
        </w:div>
        <w:div w:id="256521600">
          <w:marLeft w:val="0"/>
          <w:marRight w:val="0"/>
          <w:marTop w:val="0"/>
          <w:marBottom w:val="200"/>
          <w:divBdr>
            <w:top w:val="none" w:sz="0" w:space="0" w:color="auto"/>
            <w:left w:val="none" w:sz="0" w:space="0" w:color="auto"/>
            <w:bottom w:val="none" w:sz="0" w:space="0" w:color="auto"/>
            <w:right w:val="none" w:sz="0" w:space="0" w:color="auto"/>
          </w:divBdr>
        </w:div>
        <w:div w:id="2115401957">
          <w:marLeft w:val="0"/>
          <w:marRight w:val="0"/>
          <w:marTop w:val="0"/>
          <w:marBottom w:val="200"/>
          <w:divBdr>
            <w:top w:val="none" w:sz="0" w:space="0" w:color="auto"/>
            <w:left w:val="none" w:sz="0" w:space="0" w:color="auto"/>
            <w:bottom w:val="none" w:sz="0" w:space="0" w:color="auto"/>
            <w:right w:val="none" w:sz="0" w:space="0" w:color="auto"/>
          </w:divBdr>
        </w:div>
        <w:div w:id="216818187">
          <w:marLeft w:val="0"/>
          <w:marRight w:val="0"/>
          <w:marTop w:val="0"/>
          <w:marBottom w:val="200"/>
          <w:divBdr>
            <w:top w:val="none" w:sz="0" w:space="0" w:color="auto"/>
            <w:left w:val="none" w:sz="0" w:space="0" w:color="auto"/>
            <w:bottom w:val="none" w:sz="0" w:space="0" w:color="auto"/>
            <w:right w:val="none" w:sz="0" w:space="0" w:color="auto"/>
          </w:divBdr>
        </w:div>
        <w:div w:id="1434207310">
          <w:marLeft w:val="0"/>
          <w:marRight w:val="0"/>
          <w:marTop w:val="0"/>
          <w:marBottom w:val="200"/>
          <w:divBdr>
            <w:top w:val="none" w:sz="0" w:space="0" w:color="auto"/>
            <w:left w:val="none" w:sz="0" w:space="0" w:color="auto"/>
            <w:bottom w:val="none" w:sz="0" w:space="0" w:color="auto"/>
            <w:right w:val="none" w:sz="0" w:space="0" w:color="auto"/>
          </w:divBdr>
        </w:div>
        <w:div w:id="151484997">
          <w:marLeft w:val="0"/>
          <w:marRight w:val="0"/>
          <w:marTop w:val="0"/>
          <w:marBottom w:val="200"/>
          <w:divBdr>
            <w:top w:val="none" w:sz="0" w:space="0" w:color="auto"/>
            <w:left w:val="none" w:sz="0" w:space="0" w:color="auto"/>
            <w:bottom w:val="none" w:sz="0" w:space="0" w:color="auto"/>
            <w:right w:val="none" w:sz="0" w:space="0" w:color="auto"/>
          </w:divBdr>
        </w:div>
        <w:div w:id="1217543949">
          <w:marLeft w:val="0"/>
          <w:marRight w:val="0"/>
          <w:marTop w:val="0"/>
          <w:marBottom w:val="200"/>
          <w:divBdr>
            <w:top w:val="none" w:sz="0" w:space="0" w:color="auto"/>
            <w:left w:val="none" w:sz="0" w:space="0" w:color="auto"/>
            <w:bottom w:val="none" w:sz="0" w:space="0" w:color="auto"/>
            <w:right w:val="none" w:sz="0" w:space="0" w:color="auto"/>
          </w:divBdr>
        </w:div>
        <w:div w:id="2143424161">
          <w:marLeft w:val="0"/>
          <w:marRight w:val="0"/>
          <w:marTop w:val="0"/>
          <w:marBottom w:val="200"/>
          <w:divBdr>
            <w:top w:val="none" w:sz="0" w:space="0" w:color="auto"/>
            <w:left w:val="none" w:sz="0" w:space="0" w:color="auto"/>
            <w:bottom w:val="none" w:sz="0" w:space="0" w:color="auto"/>
            <w:right w:val="none" w:sz="0" w:space="0" w:color="auto"/>
          </w:divBdr>
        </w:div>
        <w:div w:id="1384596569">
          <w:marLeft w:val="0"/>
          <w:marRight w:val="0"/>
          <w:marTop w:val="0"/>
          <w:marBottom w:val="200"/>
          <w:divBdr>
            <w:top w:val="none" w:sz="0" w:space="0" w:color="auto"/>
            <w:left w:val="none" w:sz="0" w:space="0" w:color="auto"/>
            <w:bottom w:val="none" w:sz="0" w:space="0" w:color="auto"/>
            <w:right w:val="none" w:sz="0" w:space="0" w:color="auto"/>
          </w:divBdr>
        </w:div>
        <w:div w:id="662512936">
          <w:marLeft w:val="0"/>
          <w:marRight w:val="0"/>
          <w:marTop w:val="0"/>
          <w:marBottom w:val="200"/>
          <w:divBdr>
            <w:top w:val="none" w:sz="0" w:space="0" w:color="auto"/>
            <w:left w:val="none" w:sz="0" w:space="0" w:color="auto"/>
            <w:bottom w:val="none" w:sz="0" w:space="0" w:color="auto"/>
            <w:right w:val="none" w:sz="0" w:space="0" w:color="auto"/>
          </w:divBdr>
        </w:div>
        <w:div w:id="303312413">
          <w:marLeft w:val="0"/>
          <w:marRight w:val="0"/>
          <w:marTop w:val="0"/>
          <w:marBottom w:val="200"/>
          <w:divBdr>
            <w:top w:val="none" w:sz="0" w:space="0" w:color="auto"/>
            <w:left w:val="none" w:sz="0" w:space="0" w:color="auto"/>
            <w:bottom w:val="none" w:sz="0" w:space="0" w:color="auto"/>
            <w:right w:val="none" w:sz="0" w:space="0" w:color="auto"/>
          </w:divBdr>
        </w:div>
        <w:div w:id="850223897">
          <w:marLeft w:val="0"/>
          <w:marRight w:val="0"/>
          <w:marTop w:val="0"/>
          <w:marBottom w:val="200"/>
          <w:divBdr>
            <w:top w:val="none" w:sz="0" w:space="0" w:color="auto"/>
            <w:left w:val="none" w:sz="0" w:space="0" w:color="auto"/>
            <w:bottom w:val="none" w:sz="0" w:space="0" w:color="auto"/>
            <w:right w:val="none" w:sz="0" w:space="0" w:color="auto"/>
          </w:divBdr>
        </w:div>
        <w:div w:id="1366446034">
          <w:marLeft w:val="0"/>
          <w:marRight w:val="0"/>
          <w:marTop w:val="0"/>
          <w:marBottom w:val="200"/>
          <w:divBdr>
            <w:top w:val="none" w:sz="0" w:space="0" w:color="auto"/>
            <w:left w:val="none" w:sz="0" w:space="0" w:color="auto"/>
            <w:bottom w:val="none" w:sz="0" w:space="0" w:color="auto"/>
            <w:right w:val="none" w:sz="0" w:space="0" w:color="auto"/>
          </w:divBdr>
        </w:div>
        <w:div w:id="1191455664">
          <w:marLeft w:val="0"/>
          <w:marRight w:val="0"/>
          <w:marTop w:val="0"/>
          <w:marBottom w:val="200"/>
          <w:divBdr>
            <w:top w:val="none" w:sz="0" w:space="0" w:color="auto"/>
            <w:left w:val="none" w:sz="0" w:space="0" w:color="auto"/>
            <w:bottom w:val="none" w:sz="0" w:space="0" w:color="auto"/>
            <w:right w:val="none" w:sz="0" w:space="0" w:color="auto"/>
          </w:divBdr>
        </w:div>
        <w:div w:id="132142815">
          <w:marLeft w:val="0"/>
          <w:marRight w:val="0"/>
          <w:marTop w:val="0"/>
          <w:marBottom w:val="200"/>
          <w:divBdr>
            <w:top w:val="none" w:sz="0" w:space="0" w:color="auto"/>
            <w:left w:val="none" w:sz="0" w:space="0" w:color="auto"/>
            <w:bottom w:val="none" w:sz="0" w:space="0" w:color="auto"/>
            <w:right w:val="none" w:sz="0" w:space="0" w:color="auto"/>
          </w:divBdr>
        </w:div>
        <w:div w:id="1070008000">
          <w:marLeft w:val="0"/>
          <w:marRight w:val="0"/>
          <w:marTop w:val="0"/>
          <w:marBottom w:val="200"/>
          <w:divBdr>
            <w:top w:val="none" w:sz="0" w:space="0" w:color="auto"/>
            <w:left w:val="none" w:sz="0" w:space="0" w:color="auto"/>
            <w:bottom w:val="none" w:sz="0" w:space="0" w:color="auto"/>
            <w:right w:val="none" w:sz="0" w:space="0" w:color="auto"/>
          </w:divBdr>
        </w:div>
        <w:div w:id="2126728097">
          <w:marLeft w:val="0"/>
          <w:marRight w:val="0"/>
          <w:marTop w:val="0"/>
          <w:marBottom w:val="200"/>
          <w:divBdr>
            <w:top w:val="none" w:sz="0" w:space="0" w:color="auto"/>
            <w:left w:val="none" w:sz="0" w:space="0" w:color="auto"/>
            <w:bottom w:val="none" w:sz="0" w:space="0" w:color="auto"/>
            <w:right w:val="none" w:sz="0" w:space="0" w:color="auto"/>
          </w:divBdr>
        </w:div>
        <w:div w:id="2095591353">
          <w:marLeft w:val="0"/>
          <w:marRight w:val="0"/>
          <w:marTop w:val="0"/>
          <w:marBottom w:val="200"/>
          <w:divBdr>
            <w:top w:val="none" w:sz="0" w:space="0" w:color="auto"/>
            <w:left w:val="none" w:sz="0" w:space="0" w:color="auto"/>
            <w:bottom w:val="none" w:sz="0" w:space="0" w:color="auto"/>
            <w:right w:val="none" w:sz="0" w:space="0" w:color="auto"/>
          </w:divBdr>
        </w:div>
        <w:div w:id="1785608800">
          <w:marLeft w:val="0"/>
          <w:marRight w:val="0"/>
          <w:marTop w:val="0"/>
          <w:marBottom w:val="200"/>
          <w:divBdr>
            <w:top w:val="none" w:sz="0" w:space="0" w:color="auto"/>
            <w:left w:val="none" w:sz="0" w:space="0" w:color="auto"/>
            <w:bottom w:val="none" w:sz="0" w:space="0" w:color="auto"/>
            <w:right w:val="none" w:sz="0" w:space="0" w:color="auto"/>
          </w:divBdr>
        </w:div>
        <w:div w:id="12147653">
          <w:marLeft w:val="0"/>
          <w:marRight w:val="0"/>
          <w:marTop w:val="0"/>
          <w:marBottom w:val="200"/>
          <w:divBdr>
            <w:top w:val="none" w:sz="0" w:space="0" w:color="auto"/>
            <w:left w:val="none" w:sz="0" w:space="0" w:color="auto"/>
            <w:bottom w:val="none" w:sz="0" w:space="0" w:color="auto"/>
            <w:right w:val="none" w:sz="0" w:space="0" w:color="auto"/>
          </w:divBdr>
        </w:div>
        <w:div w:id="1184126983">
          <w:marLeft w:val="0"/>
          <w:marRight w:val="0"/>
          <w:marTop w:val="0"/>
          <w:marBottom w:val="200"/>
          <w:divBdr>
            <w:top w:val="none" w:sz="0" w:space="0" w:color="auto"/>
            <w:left w:val="none" w:sz="0" w:space="0" w:color="auto"/>
            <w:bottom w:val="none" w:sz="0" w:space="0" w:color="auto"/>
            <w:right w:val="none" w:sz="0" w:space="0" w:color="auto"/>
          </w:divBdr>
        </w:div>
        <w:div w:id="699281386">
          <w:marLeft w:val="0"/>
          <w:marRight w:val="0"/>
          <w:marTop w:val="0"/>
          <w:marBottom w:val="200"/>
          <w:divBdr>
            <w:top w:val="none" w:sz="0" w:space="0" w:color="auto"/>
            <w:left w:val="none" w:sz="0" w:space="0" w:color="auto"/>
            <w:bottom w:val="none" w:sz="0" w:space="0" w:color="auto"/>
            <w:right w:val="none" w:sz="0" w:space="0" w:color="auto"/>
          </w:divBdr>
        </w:div>
        <w:div w:id="690380505">
          <w:marLeft w:val="0"/>
          <w:marRight w:val="0"/>
          <w:marTop w:val="0"/>
          <w:marBottom w:val="200"/>
          <w:divBdr>
            <w:top w:val="none" w:sz="0" w:space="0" w:color="auto"/>
            <w:left w:val="none" w:sz="0" w:space="0" w:color="auto"/>
            <w:bottom w:val="none" w:sz="0" w:space="0" w:color="auto"/>
            <w:right w:val="none" w:sz="0" w:space="0" w:color="auto"/>
          </w:divBdr>
        </w:div>
        <w:div w:id="1218319841">
          <w:marLeft w:val="0"/>
          <w:marRight w:val="0"/>
          <w:marTop w:val="0"/>
          <w:marBottom w:val="200"/>
          <w:divBdr>
            <w:top w:val="none" w:sz="0" w:space="0" w:color="auto"/>
            <w:left w:val="none" w:sz="0" w:space="0" w:color="auto"/>
            <w:bottom w:val="none" w:sz="0" w:space="0" w:color="auto"/>
            <w:right w:val="none" w:sz="0" w:space="0" w:color="auto"/>
          </w:divBdr>
        </w:div>
        <w:div w:id="1850638238">
          <w:marLeft w:val="0"/>
          <w:marRight w:val="0"/>
          <w:marTop w:val="0"/>
          <w:marBottom w:val="200"/>
          <w:divBdr>
            <w:top w:val="none" w:sz="0" w:space="0" w:color="auto"/>
            <w:left w:val="none" w:sz="0" w:space="0" w:color="auto"/>
            <w:bottom w:val="none" w:sz="0" w:space="0" w:color="auto"/>
            <w:right w:val="none" w:sz="0" w:space="0" w:color="auto"/>
          </w:divBdr>
        </w:div>
        <w:div w:id="289366633">
          <w:marLeft w:val="0"/>
          <w:marRight w:val="0"/>
          <w:marTop w:val="0"/>
          <w:marBottom w:val="200"/>
          <w:divBdr>
            <w:top w:val="none" w:sz="0" w:space="0" w:color="auto"/>
            <w:left w:val="none" w:sz="0" w:space="0" w:color="auto"/>
            <w:bottom w:val="none" w:sz="0" w:space="0" w:color="auto"/>
            <w:right w:val="none" w:sz="0" w:space="0" w:color="auto"/>
          </w:divBdr>
        </w:div>
        <w:div w:id="84039829">
          <w:marLeft w:val="0"/>
          <w:marRight w:val="0"/>
          <w:marTop w:val="0"/>
          <w:marBottom w:val="200"/>
          <w:divBdr>
            <w:top w:val="none" w:sz="0" w:space="0" w:color="auto"/>
            <w:left w:val="none" w:sz="0" w:space="0" w:color="auto"/>
            <w:bottom w:val="none" w:sz="0" w:space="0" w:color="auto"/>
            <w:right w:val="none" w:sz="0" w:space="0" w:color="auto"/>
          </w:divBdr>
        </w:div>
        <w:div w:id="2090538228">
          <w:marLeft w:val="0"/>
          <w:marRight w:val="0"/>
          <w:marTop w:val="0"/>
          <w:marBottom w:val="200"/>
          <w:divBdr>
            <w:top w:val="none" w:sz="0" w:space="0" w:color="auto"/>
            <w:left w:val="none" w:sz="0" w:space="0" w:color="auto"/>
            <w:bottom w:val="none" w:sz="0" w:space="0" w:color="auto"/>
            <w:right w:val="none" w:sz="0" w:space="0" w:color="auto"/>
          </w:divBdr>
        </w:div>
        <w:div w:id="1605066811">
          <w:marLeft w:val="0"/>
          <w:marRight w:val="0"/>
          <w:marTop w:val="0"/>
          <w:marBottom w:val="200"/>
          <w:divBdr>
            <w:top w:val="none" w:sz="0" w:space="0" w:color="auto"/>
            <w:left w:val="none" w:sz="0" w:space="0" w:color="auto"/>
            <w:bottom w:val="none" w:sz="0" w:space="0" w:color="auto"/>
            <w:right w:val="none" w:sz="0" w:space="0" w:color="auto"/>
          </w:divBdr>
        </w:div>
        <w:div w:id="1456752601">
          <w:marLeft w:val="0"/>
          <w:marRight w:val="0"/>
          <w:marTop w:val="0"/>
          <w:marBottom w:val="200"/>
          <w:divBdr>
            <w:top w:val="none" w:sz="0" w:space="0" w:color="auto"/>
            <w:left w:val="none" w:sz="0" w:space="0" w:color="auto"/>
            <w:bottom w:val="none" w:sz="0" w:space="0" w:color="auto"/>
            <w:right w:val="none" w:sz="0" w:space="0" w:color="auto"/>
          </w:divBdr>
        </w:div>
        <w:div w:id="1906602696">
          <w:marLeft w:val="0"/>
          <w:marRight w:val="0"/>
          <w:marTop w:val="0"/>
          <w:marBottom w:val="200"/>
          <w:divBdr>
            <w:top w:val="none" w:sz="0" w:space="0" w:color="auto"/>
            <w:left w:val="none" w:sz="0" w:space="0" w:color="auto"/>
            <w:bottom w:val="none" w:sz="0" w:space="0" w:color="auto"/>
            <w:right w:val="none" w:sz="0" w:space="0" w:color="auto"/>
          </w:divBdr>
        </w:div>
        <w:div w:id="386026809">
          <w:marLeft w:val="0"/>
          <w:marRight w:val="0"/>
          <w:marTop w:val="0"/>
          <w:marBottom w:val="200"/>
          <w:divBdr>
            <w:top w:val="none" w:sz="0" w:space="0" w:color="auto"/>
            <w:left w:val="none" w:sz="0" w:space="0" w:color="auto"/>
            <w:bottom w:val="none" w:sz="0" w:space="0" w:color="auto"/>
            <w:right w:val="none" w:sz="0" w:space="0" w:color="auto"/>
          </w:divBdr>
        </w:div>
        <w:div w:id="433331280">
          <w:marLeft w:val="0"/>
          <w:marRight w:val="0"/>
          <w:marTop w:val="0"/>
          <w:marBottom w:val="200"/>
          <w:divBdr>
            <w:top w:val="none" w:sz="0" w:space="0" w:color="auto"/>
            <w:left w:val="none" w:sz="0" w:space="0" w:color="auto"/>
            <w:bottom w:val="none" w:sz="0" w:space="0" w:color="auto"/>
            <w:right w:val="none" w:sz="0" w:space="0" w:color="auto"/>
          </w:divBdr>
        </w:div>
        <w:div w:id="1257404865">
          <w:marLeft w:val="0"/>
          <w:marRight w:val="0"/>
          <w:marTop w:val="0"/>
          <w:marBottom w:val="200"/>
          <w:divBdr>
            <w:top w:val="none" w:sz="0" w:space="0" w:color="auto"/>
            <w:left w:val="none" w:sz="0" w:space="0" w:color="auto"/>
            <w:bottom w:val="none" w:sz="0" w:space="0" w:color="auto"/>
            <w:right w:val="none" w:sz="0" w:space="0" w:color="auto"/>
          </w:divBdr>
        </w:div>
        <w:div w:id="43144437">
          <w:marLeft w:val="0"/>
          <w:marRight w:val="0"/>
          <w:marTop w:val="0"/>
          <w:marBottom w:val="200"/>
          <w:divBdr>
            <w:top w:val="none" w:sz="0" w:space="0" w:color="auto"/>
            <w:left w:val="none" w:sz="0" w:space="0" w:color="auto"/>
            <w:bottom w:val="none" w:sz="0" w:space="0" w:color="auto"/>
            <w:right w:val="none" w:sz="0" w:space="0" w:color="auto"/>
          </w:divBdr>
        </w:div>
        <w:div w:id="1843426872">
          <w:marLeft w:val="0"/>
          <w:marRight w:val="0"/>
          <w:marTop w:val="0"/>
          <w:marBottom w:val="200"/>
          <w:divBdr>
            <w:top w:val="none" w:sz="0" w:space="0" w:color="auto"/>
            <w:left w:val="none" w:sz="0" w:space="0" w:color="auto"/>
            <w:bottom w:val="none" w:sz="0" w:space="0" w:color="auto"/>
            <w:right w:val="none" w:sz="0" w:space="0" w:color="auto"/>
          </w:divBdr>
        </w:div>
        <w:div w:id="1629125972">
          <w:marLeft w:val="0"/>
          <w:marRight w:val="0"/>
          <w:marTop w:val="0"/>
          <w:marBottom w:val="200"/>
          <w:divBdr>
            <w:top w:val="none" w:sz="0" w:space="0" w:color="auto"/>
            <w:left w:val="none" w:sz="0" w:space="0" w:color="auto"/>
            <w:bottom w:val="none" w:sz="0" w:space="0" w:color="auto"/>
            <w:right w:val="none" w:sz="0" w:space="0" w:color="auto"/>
          </w:divBdr>
        </w:div>
        <w:div w:id="620573201">
          <w:marLeft w:val="0"/>
          <w:marRight w:val="0"/>
          <w:marTop w:val="0"/>
          <w:marBottom w:val="200"/>
          <w:divBdr>
            <w:top w:val="none" w:sz="0" w:space="0" w:color="auto"/>
            <w:left w:val="none" w:sz="0" w:space="0" w:color="auto"/>
            <w:bottom w:val="none" w:sz="0" w:space="0" w:color="auto"/>
            <w:right w:val="none" w:sz="0" w:space="0" w:color="auto"/>
          </w:divBdr>
        </w:div>
        <w:div w:id="1461455318">
          <w:marLeft w:val="0"/>
          <w:marRight w:val="0"/>
          <w:marTop w:val="0"/>
          <w:marBottom w:val="200"/>
          <w:divBdr>
            <w:top w:val="none" w:sz="0" w:space="0" w:color="auto"/>
            <w:left w:val="none" w:sz="0" w:space="0" w:color="auto"/>
            <w:bottom w:val="none" w:sz="0" w:space="0" w:color="auto"/>
            <w:right w:val="none" w:sz="0" w:space="0" w:color="auto"/>
          </w:divBdr>
        </w:div>
        <w:div w:id="1829705086">
          <w:marLeft w:val="0"/>
          <w:marRight w:val="0"/>
          <w:marTop w:val="0"/>
          <w:marBottom w:val="200"/>
          <w:divBdr>
            <w:top w:val="none" w:sz="0" w:space="0" w:color="auto"/>
            <w:left w:val="none" w:sz="0" w:space="0" w:color="auto"/>
            <w:bottom w:val="none" w:sz="0" w:space="0" w:color="auto"/>
            <w:right w:val="none" w:sz="0" w:space="0" w:color="auto"/>
          </w:divBdr>
        </w:div>
        <w:div w:id="413429670">
          <w:marLeft w:val="0"/>
          <w:marRight w:val="0"/>
          <w:marTop w:val="0"/>
          <w:marBottom w:val="200"/>
          <w:divBdr>
            <w:top w:val="none" w:sz="0" w:space="0" w:color="auto"/>
            <w:left w:val="none" w:sz="0" w:space="0" w:color="auto"/>
            <w:bottom w:val="none" w:sz="0" w:space="0" w:color="auto"/>
            <w:right w:val="none" w:sz="0" w:space="0" w:color="auto"/>
          </w:divBdr>
        </w:div>
        <w:div w:id="1380743199">
          <w:marLeft w:val="0"/>
          <w:marRight w:val="0"/>
          <w:marTop w:val="0"/>
          <w:marBottom w:val="200"/>
          <w:divBdr>
            <w:top w:val="none" w:sz="0" w:space="0" w:color="auto"/>
            <w:left w:val="none" w:sz="0" w:space="0" w:color="auto"/>
            <w:bottom w:val="none" w:sz="0" w:space="0" w:color="auto"/>
            <w:right w:val="none" w:sz="0" w:space="0" w:color="auto"/>
          </w:divBdr>
        </w:div>
        <w:div w:id="1609387854">
          <w:marLeft w:val="0"/>
          <w:marRight w:val="0"/>
          <w:marTop w:val="0"/>
          <w:marBottom w:val="200"/>
          <w:divBdr>
            <w:top w:val="none" w:sz="0" w:space="0" w:color="auto"/>
            <w:left w:val="none" w:sz="0" w:space="0" w:color="auto"/>
            <w:bottom w:val="none" w:sz="0" w:space="0" w:color="auto"/>
            <w:right w:val="none" w:sz="0" w:space="0" w:color="auto"/>
          </w:divBdr>
        </w:div>
        <w:div w:id="2114785791">
          <w:marLeft w:val="0"/>
          <w:marRight w:val="0"/>
          <w:marTop w:val="0"/>
          <w:marBottom w:val="200"/>
          <w:divBdr>
            <w:top w:val="none" w:sz="0" w:space="0" w:color="auto"/>
            <w:left w:val="none" w:sz="0" w:space="0" w:color="auto"/>
            <w:bottom w:val="none" w:sz="0" w:space="0" w:color="auto"/>
            <w:right w:val="none" w:sz="0" w:space="0" w:color="auto"/>
          </w:divBdr>
        </w:div>
        <w:div w:id="1722559369">
          <w:marLeft w:val="0"/>
          <w:marRight w:val="0"/>
          <w:marTop w:val="0"/>
          <w:marBottom w:val="200"/>
          <w:divBdr>
            <w:top w:val="none" w:sz="0" w:space="0" w:color="auto"/>
            <w:left w:val="none" w:sz="0" w:space="0" w:color="auto"/>
            <w:bottom w:val="none" w:sz="0" w:space="0" w:color="auto"/>
            <w:right w:val="none" w:sz="0" w:space="0" w:color="auto"/>
          </w:divBdr>
        </w:div>
        <w:div w:id="1157451350">
          <w:marLeft w:val="0"/>
          <w:marRight w:val="0"/>
          <w:marTop w:val="0"/>
          <w:marBottom w:val="200"/>
          <w:divBdr>
            <w:top w:val="none" w:sz="0" w:space="0" w:color="auto"/>
            <w:left w:val="none" w:sz="0" w:space="0" w:color="auto"/>
            <w:bottom w:val="none" w:sz="0" w:space="0" w:color="auto"/>
            <w:right w:val="none" w:sz="0" w:space="0" w:color="auto"/>
          </w:divBdr>
        </w:div>
        <w:div w:id="1651596265">
          <w:marLeft w:val="0"/>
          <w:marRight w:val="0"/>
          <w:marTop w:val="0"/>
          <w:marBottom w:val="200"/>
          <w:divBdr>
            <w:top w:val="none" w:sz="0" w:space="0" w:color="auto"/>
            <w:left w:val="none" w:sz="0" w:space="0" w:color="auto"/>
            <w:bottom w:val="none" w:sz="0" w:space="0" w:color="auto"/>
            <w:right w:val="none" w:sz="0" w:space="0" w:color="auto"/>
          </w:divBdr>
        </w:div>
        <w:div w:id="216551467">
          <w:marLeft w:val="0"/>
          <w:marRight w:val="0"/>
          <w:marTop w:val="0"/>
          <w:marBottom w:val="200"/>
          <w:divBdr>
            <w:top w:val="none" w:sz="0" w:space="0" w:color="auto"/>
            <w:left w:val="none" w:sz="0" w:space="0" w:color="auto"/>
            <w:bottom w:val="none" w:sz="0" w:space="0" w:color="auto"/>
            <w:right w:val="none" w:sz="0" w:space="0" w:color="auto"/>
          </w:divBdr>
        </w:div>
        <w:div w:id="680552211">
          <w:marLeft w:val="0"/>
          <w:marRight w:val="0"/>
          <w:marTop w:val="0"/>
          <w:marBottom w:val="200"/>
          <w:divBdr>
            <w:top w:val="none" w:sz="0" w:space="0" w:color="auto"/>
            <w:left w:val="none" w:sz="0" w:space="0" w:color="auto"/>
            <w:bottom w:val="none" w:sz="0" w:space="0" w:color="auto"/>
            <w:right w:val="none" w:sz="0" w:space="0" w:color="auto"/>
          </w:divBdr>
        </w:div>
        <w:div w:id="1777404703">
          <w:marLeft w:val="0"/>
          <w:marRight w:val="0"/>
          <w:marTop w:val="0"/>
          <w:marBottom w:val="200"/>
          <w:divBdr>
            <w:top w:val="none" w:sz="0" w:space="0" w:color="auto"/>
            <w:left w:val="none" w:sz="0" w:space="0" w:color="auto"/>
            <w:bottom w:val="none" w:sz="0" w:space="0" w:color="auto"/>
            <w:right w:val="none" w:sz="0" w:space="0" w:color="auto"/>
          </w:divBdr>
        </w:div>
        <w:div w:id="959263845">
          <w:marLeft w:val="0"/>
          <w:marRight w:val="0"/>
          <w:marTop w:val="0"/>
          <w:marBottom w:val="200"/>
          <w:divBdr>
            <w:top w:val="none" w:sz="0" w:space="0" w:color="auto"/>
            <w:left w:val="none" w:sz="0" w:space="0" w:color="auto"/>
            <w:bottom w:val="none" w:sz="0" w:space="0" w:color="auto"/>
            <w:right w:val="none" w:sz="0" w:space="0" w:color="auto"/>
          </w:divBdr>
        </w:div>
        <w:div w:id="367947928">
          <w:marLeft w:val="0"/>
          <w:marRight w:val="0"/>
          <w:marTop w:val="0"/>
          <w:marBottom w:val="200"/>
          <w:divBdr>
            <w:top w:val="none" w:sz="0" w:space="0" w:color="auto"/>
            <w:left w:val="none" w:sz="0" w:space="0" w:color="auto"/>
            <w:bottom w:val="none" w:sz="0" w:space="0" w:color="auto"/>
            <w:right w:val="none" w:sz="0" w:space="0" w:color="auto"/>
          </w:divBdr>
        </w:div>
        <w:div w:id="672756697">
          <w:marLeft w:val="0"/>
          <w:marRight w:val="0"/>
          <w:marTop w:val="0"/>
          <w:marBottom w:val="200"/>
          <w:divBdr>
            <w:top w:val="none" w:sz="0" w:space="0" w:color="auto"/>
            <w:left w:val="none" w:sz="0" w:space="0" w:color="auto"/>
            <w:bottom w:val="none" w:sz="0" w:space="0" w:color="auto"/>
            <w:right w:val="none" w:sz="0" w:space="0" w:color="auto"/>
          </w:divBdr>
        </w:div>
        <w:div w:id="31881607">
          <w:marLeft w:val="0"/>
          <w:marRight w:val="0"/>
          <w:marTop w:val="0"/>
          <w:marBottom w:val="200"/>
          <w:divBdr>
            <w:top w:val="none" w:sz="0" w:space="0" w:color="auto"/>
            <w:left w:val="none" w:sz="0" w:space="0" w:color="auto"/>
            <w:bottom w:val="none" w:sz="0" w:space="0" w:color="auto"/>
            <w:right w:val="none" w:sz="0" w:space="0" w:color="auto"/>
          </w:divBdr>
        </w:div>
        <w:div w:id="1297032119">
          <w:marLeft w:val="0"/>
          <w:marRight w:val="0"/>
          <w:marTop w:val="0"/>
          <w:marBottom w:val="200"/>
          <w:divBdr>
            <w:top w:val="none" w:sz="0" w:space="0" w:color="auto"/>
            <w:left w:val="none" w:sz="0" w:space="0" w:color="auto"/>
            <w:bottom w:val="none" w:sz="0" w:space="0" w:color="auto"/>
            <w:right w:val="none" w:sz="0" w:space="0" w:color="auto"/>
          </w:divBdr>
        </w:div>
        <w:div w:id="1129981595">
          <w:marLeft w:val="0"/>
          <w:marRight w:val="0"/>
          <w:marTop w:val="0"/>
          <w:marBottom w:val="200"/>
          <w:divBdr>
            <w:top w:val="none" w:sz="0" w:space="0" w:color="auto"/>
            <w:left w:val="none" w:sz="0" w:space="0" w:color="auto"/>
            <w:bottom w:val="none" w:sz="0" w:space="0" w:color="auto"/>
            <w:right w:val="none" w:sz="0" w:space="0" w:color="auto"/>
          </w:divBdr>
        </w:div>
        <w:div w:id="655302878">
          <w:marLeft w:val="0"/>
          <w:marRight w:val="0"/>
          <w:marTop w:val="0"/>
          <w:marBottom w:val="200"/>
          <w:divBdr>
            <w:top w:val="none" w:sz="0" w:space="0" w:color="auto"/>
            <w:left w:val="none" w:sz="0" w:space="0" w:color="auto"/>
            <w:bottom w:val="none" w:sz="0" w:space="0" w:color="auto"/>
            <w:right w:val="none" w:sz="0" w:space="0" w:color="auto"/>
          </w:divBdr>
        </w:div>
        <w:div w:id="1813592443">
          <w:marLeft w:val="0"/>
          <w:marRight w:val="0"/>
          <w:marTop w:val="0"/>
          <w:marBottom w:val="200"/>
          <w:divBdr>
            <w:top w:val="none" w:sz="0" w:space="0" w:color="auto"/>
            <w:left w:val="none" w:sz="0" w:space="0" w:color="auto"/>
            <w:bottom w:val="none" w:sz="0" w:space="0" w:color="auto"/>
            <w:right w:val="none" w:sz="0" w:space="0" w:color="auto"/>
          </w:divBdr>
        </w:div>
        <w:div w:id="1336954213">
          <w:marLeft w:val="0"/>
          <w:marRight w:val="0"/>
          <w:marTop w:val="0"/>
          <w:marBottom w:val="200"/>
          <w:divBdr>
            <w:top w:val="none" w:sz="0" w:space="0" w:color="auto"/>
            <w:left w:val="none" w:sz="0" w:space="0" w:color="auto"/>
            <w:bottom w:val="none" w:sz="0" w:space="0" w:color="auto"/>
            <w:right w:val="none" w:sz="0" w:space="0" w:color="auto"/>
          </w:divBdr>
        </w:div>
        <w:div w:id="1163080302">
          <w:marLeft w:val="0"/>
          <w:marRight w:val="0"/>
          <w:marTop w:val="0"/>
          <w:marBottom w:val="200"/>
          <w:divBdr>
            <w:top w:val="none" w:sz="0" w:space="0" w:color="auto"/>
            <w:left w:val="none" w:sz="0" w:space="0" w:color="auto"/>
            <w:bottom w:val="none" w:sz="0" w:space="0" w:color="auto"/>
            <w:right w:val="none" w:sz="0" w:space="0" w:color="auto"/>
          </w:divBdr>
        </w:div>
        <w:div w:id="1829514841">
          <w:marLeft w:val="0"/>
          <w:marRight w:val="0"/>
          <w:marTop w:val="0"/>
          <w:marBottom w:val="200"/>
          <w:divBdr>
            <w:top w:val="none" w:sz="0" w:space="0" w:color="auto"/>
            <w:left w:val="none" w:sz="0" w:space="0" w:color="auto"/>
            <w:bottom w:val="none" w:sz="0" w:space="0" w:color="auto"/>
            <w:right w:val="none" w:sz="0" w:space="0" w:color="auto"/>
          </w:divBdr>
        </w:div>
        <w:div w:id="576788118">
          <w:marLeft w:val="0"/>
          <w:marRight w:val="0"/>
          <w:marTop w:val="0"/>
          <w:marBottom w:val="200"/>
          <w:divBdr>
            <w:top w:val="none" w:sz="0" w:space="0" w:color="auto"/>
            <w:left w:val="none" w:sz="0" w:space="0" w:color="auto"/>
            <w:bottom w:val="none" w:sz="0" w:space="0" w:color="auto"/>
            <w:right w:val="none" w:sz="0" w:space="0" w:color="auto"/>
          </w:divBdr>
        </w:div>
        <w:div w:id="18820027">
          <w:marLeft w:val="0"/>
          <w:marRight w:val="0"/>
          <w:marTop w:val="0"/>
          <w:marBottom w:val="200"/>
          <w:divBdr>
            <w:top w:val="none" w:sz="0" w:space="0" w:color="auto"/>
            <w:left w:val="none" w:sz="0" w:space="0" w:color="auto"/>
            <w:bottom w:val="none" w:sz="0" w:space="0" w:color="auto"/>
            <w:right w:val="none" w:sz="0" w:space="0" w:color="auto"/>
          </w:divBdr>
        </w:div>
        <w:div w:id="756906537">
          <w:marLeft w:val="0"/>
          <w:marRight w:val="0"/>
          <w:marTop w:val="0"/>
          <w:marBottom w:val="200"/>
          <w:divBdr>
            <w:top w:val="none" w:sz="0" w:space="0" w:color="auto"/>
            <w:left w:val="none" w:sz="0" w:space="0" w:color="auto"/>
            <w:bottom w:val="none" w:sz="0" w:space="0" w:color="auto"/>
            <w:right w:val="none" w:sz="0" w:space="0" w:color="auto"/>
          </w:divBdr>
        </w:div>
        <w:div w:id="552473373">
          <w:marLeft w:val="0"/>
          <w:marRight w:val="0"/>
          <w:marTop w:val="0"/>
          <w:marBottom w:val="200"/>
          <w:divBdr>
            <w:top w:val="none" w:sz="0" w:space="0" w:color="auto"/>
            <w:left w:val="none" w:sz="0" w:space="0" w:color="auto"/>
            <w:bottom w:val="none" w:sz="0" w:space="0" w:color="auto"/>
            <w:right w:val="none" w:sz="0" w:space="0" w:color="auto"/>
          </w:divBdr>
        </w:div>
        <w:div w:id="1491484941">
          <w:marLeft w:val="0"/>
          <w:marRight w:val="0"/>
          <w:marTop w:val="0"/>
          <w:marBottom w:val="200"/>
          <w:divBdr>
            <w:top w:val="none" w:sz="0" w:space="0" w:color="auto"/>
            <w:left w:val="none" w:sz="0" w:space="0" w:color="auto"/>
            <w:bottom w:val="none" w:sz="0" w:space="0" w:color="auto"/>
            <w:right w:val="none" w:sz="0" w:space="0" w:color="auto"/>
          </w:divBdr>
        </w:div>
        <w:div w:id="986782344">
          <w:marLeft w:val="0"/>
          <w:marRight w:val="0"/>
          <w:marTop w:val="0"/>
          <w:marBottom w:val="200"/>
          <w:divBdr>
            <w:top w:val="none" w:sz="0" w:space="0" w:color="auto"/>
            <w:left w:val="none" w:sz="0" w:space="0" w:color="auto"/>
            <w:bottom w:val="none" w:sz="0" w:space="0" w:color="auto"/>
            <w:right w:val="none" w:sz="0" w:space="0" w:color="auto"/>
          </w:divBdr>
        </w:div>
        <w:div w:id="1908034679">
          <w:marLeft w:val="0"/>
          <w:marRight w:val="0"/>
          <w:marTop w:val="0"/>
          <w:marBottom w:val="200"/>
          <w:divBdr>
            <w:top w:val="none" w:sz="0" w:space="0" w:color="auto"/>
            <w:left w:val="none" w:sz="0" w:space="0" w:color="auto"/>
            <w:bottom w:val="none" w:sz="0" w:space="0" w:color="auto"/>
            <w:right w:val="none" w:sz="0" w:space="0" w:color="auto"/>
          </w:divBdr>
        </w:div>
        <w:div w:id="194738401">
          <w:marLeft w:val="0"/>
          <w:marRight w:val="0"/>
          <w:marTop w:val="0"/>
          <w:marBottom w:val="200"/>
          <w:divBdr>
            <w:top w:val="none" w:sz="0" w:space="0" w:color="auto"/>
            <w:left w:val="none" w:sz="0" w:space="0" w:color="auto"/>
            <w:bottom w:val="none" w:sz="0" w:space="0" w:color="auto"/>
            <w:right w:val="none" w:sz="0" w:space="0" w:color="auto"/>
          </w:divBdr>
        </w:div>
        <w:div w:id="1995597714">
          <w:marLeft w:val="0"/>
          <w:marRight w:val="0"/>
          <w:marTop w:val="0"/>
          <w:marBottom w:val="200"/>
          <w:divBdr>
            <w:top w:val="none" w:sz="0" w:space="0" w:color="auto"/>
            <w:left w:val="none" w:sz="0" w:space="0" w:color="auto"/>
            <w:bottom w:val="none" w:sz="0" w:space="0" w:color="auto"/>
            <w:right w:val="none" w:sz="0" w:space="0" w:color="auto"/>
          </w:divBdr>
        </w:div>
        <w:div w:id="1664431962">
          <w:marLeft w:val="0"/>
          <w:marRight w:val="0"/>
          <w:marTop w:val="0"/>
          <w:marBottom w:val="200"/>
          <w:divBdr>
            <w:top w:val="none" w:sz="0" w:space="0" w:color="auto"/>
            <w:left w:val="none" w:sz="0" w:space="0" w:color="auto"/>
            <w:bottom w:val="none" w:sz="0" w:space="0" w:color="auto"/>
            <w:right w:val="none" w:sz="0" w:space="0" w:color="auto"/>
          </w:divBdr>
        </w:div>
        <w:div w:id="578713628">
          <w:marLeft w:val="0"/>
          <w:marRight w:val="0"/>
          <w:marTop w:val="0"/>
          <w:marBottom w:val="200"/>
          <w:divBdr>
            <w:top w:val="none" w:sz="0" w:space="0" w:color="auto"/>
            <w:left w:val="none" w:sz="0" w:space="0" w:color="auto"/>
            <w:bottom w:val="none" w:sz="0" w:space="0" w:color="auto"/>
            <w:right w:val="none" w:sz="0" w:space="0" w:color="auto"/>
          </w:divBdr>
        </w:div>
        <w:div w:id="115878586">
          <w:marLeft w:val="0"/>
          <w:marRight w:val="0"/>
          <w:marTop w:val="0"/>
          <w:marBottom w:val="200"/>
          <w:divBdr>
            <w:top w:val="none" w:sz="0" w:space="0" w:color="auto"/>
            <w:left w:val="none" w:sz="0" w:space="0" w:color="auto"/>
            <w:bottom w:val="none" w:sz="0" w:space="0" w:color="auto"/>
            <w:right w:val="none" w:sz="0" w:space="0" w:color="auto"/>
          </w:divBdr>
        </w:div>
        <w:div w:id="1038314654">
          <w:marLeft w:val="0"/>
          <w:marRight w:val="0"/>
          <w:marTop w:val="0"/>
          <w:marBottom w:val="200"/>
          <w:divBdr>
            <w:top w:val="none" w:sz="0" w:space="0" w:color="auto"/>
            <w:left w:val="none" w:sz="0" w:space="0" w:color="auto"/>
            <w:bottom w:val="none" w:sz="0" w:space="0" w:color="auto"/>
            <w:right w:val="none" w:sz="0" w:space="0" w:color="auto"/>
          </w:divBdr>
        </w:div>
        <w:div w:id="4597735">
          <w:marLeft w:val="0"/>
          <w:marRight w:val="0"/>
          <w:marTop w:val="0"/>
          <w:marBottom w:val="200"/>
          <w:divBdr>
            <w:top w:val="none" w:sz="0" w:space="0" w:color="auto"/>
            <w:left w:val="none" w:sz="0" w:space="0" w:color="auto"/>
            <w:bottom w:val="none" w:sz="0" w:space="0" w:color="auto"/>
            <w:right w:val="none" w:sz="0" w:space="0" w:color="auto"/>
          </w:divBdr>
        </w:div>
        <w:div w:id="1601839920">
          <w:marLeft w:val="0"/>
          <w:marRight w:val="0"/>
          <w:marTop w:val="0"/>
          <w:marBottom w:val="200"/>
          <w:divBdr>
            <w:top w:val="none" w:sz="0" w:space="0" w:color="auto"/>
            <w:left w:val="none" w:sz="0" w:space="0" w:color="auto"/>
            <w:bottom w:val="none" w:sz="0" w:space="0" w:color="auto"/>
            <w:right w:val="none" w:sz="0" w:space="0" w:color="auto"/>
          </w:divBdr>
        </w:div>
        <w:div w:id="1853642612">
          <w:marLeft w:val="0"/>
          <w:marRight w:val="0"/>
          <w:marTop w:val="0"/>
          <w:marBottom w:val="200"/>
          <w:divBdr>
            <w:top w:val="none" w:sz="0" w:space="0" w:color="auto"/>
            <w:left w:val="none" w:sz="0" w:space="0" w:color="auto"/>
            <w:bottom w:val="none" w:sz="0" w:space="0" w:color="auto"/>
            <w:right w:val="none" w:sz="0" w:space="0" w:color="auto"/>
          </w:divBdr>
        </w:div>
        <w:div w:id="691683407">
          <w:marLeft w:val="0"/>
          <w:marRight w:val="0"/>
          <w:marTop w:val="0"/>
          <w:marBottom w:val="200"/>
          <w:divBdr>
            <w:top w:val="none" w:sz="0" w:space="0" w:color="auto"/>
            <w:left w:val="none" w:sz="0" w:space="0" w:color="auto"/>
            <w:bottom w:val="none" w:sz="0" w:space="0" w:color="auto"/>
            <w:right w:val="none" w:sz="0" w:space="0" w:color="auto"/>
          </w:divBdr>
        </w:div>
        <w:div w:id="747116353">
          <w:marLeft w:val="0"/>
          <w:marRight w:val="0"/>
          <w:marTop w:val="0"/>
          <w:marBottom w:val="200"/>
          <w:divBdr>
            <w:top w:val="none" w:sz="0" w:space="0" w:color="auto"/>
            <w:left w:val="none" w:sz="0" w:space="0" w:color="auto"/>
            <w:bottom w:val="none" w:sz="0" w:space="0" w:color="auto"/>
            <w:right w:val="none" w:sz="0" w:space="0" w:color="auto"/>
          </w:divBdr>
        </w:div>
        <w:div w:id="806967686">
          <w:marLeft w:val="0"/>
          <w:marRight w:val="0"/>
          <w:marTop w:val="0"/>
          <w:marBottom w:val="200"/>
          <w:divBdr>
            <w:top w:val="none" w:sz="0" w:space="0" w:color="auto"/>
            <w:left w:val="none" w:sz="0" w:space="0" w:color="auto"/>
            <w:bottom w:val="none" w:sz="0" w:space="0" w:color="auto"/>
            <w:right w:val="none" w:sz="0" w:space="0" w:color="auto"/>
          </w:divBdr>
        </w:div>
        <w:div w:id="242883339">
          <w:marLeft w:val="0"/>
          <w:marRight w:val="0"/>
          <w:marTop w:val="0"/>
          <w:marBottom w:val="200"/>
          <w:divBdr>
            <w:top w:val="none" w:sz="0" w:space="0" w:color="auto"/>
            <w:left w:val="none" w:sz="0" w:space="0" w:color="auto"/>
            <w:bottom w:val="none" w:sz="0" w:space="0" w:color="auto"/>
            <w:right w:val="none" w:sz="0" w:space="0" w:color="auto"/>
          </w:divBdr>
        </w:div>
        <w:div w:id="262569651">
          <w:marLeft w:val="0"/>
          <w:marRight w:val="0"/>
          <w:marTop w:val="0"/>
          <w:marBottom w:val="200"/>
          <w:divBdr>
            <w:top w:val="none" w:sz="0" w:space="0" w:color="auto"/>
            <w:left w:val="none" w:sz="0" w:space="0" w:color="auto"/>
            <w:bottom w:val="none" w:sz="0" w:space="0" w:color="auto"/>
            <w:right w:val="none" w:sz="0" w:space="0" w:color="auto"/>
          </w:divBdr>
        </w:div>
        <w:div w:id="1471554873">
          <w:marLeft w:val="0"/>
          <w:marRight w:val="0"/>
          <w:marTop w:val="0"/>
          <w:marBottom w:val="200"/>
          <w:divBdr>
            <w:top w:val="none" w:sz="0" w:space="0" w:color="auto"/>
            <w:left w:val="none" w:sz="0" w:space="0" w:color="auto"/>
            <w:bottom w:val="none" w:sz="0" w:space="0" w:color="auto"/>
            <w:right w:val="none" w:sz="0" w:space="0" w:color="auto"/>
          </w:divBdr>
        </w:div>
        <w:div w:id="373312049">
          <w:marLeft w:val="0"/>
          <w:marRight w:val="0"/>
          <w:marTop w:val="0"/>
          <w:marBottom w:val="200"/>
          <w:divBdr>
            <w:top w:val="none" w:sz="0" w:space="0" w:color="auto"/>
            <w:left w:val="none" w:sz="0" w:space="0" w:color="auto"/>
            <w:bottom w:val="none" w:sz="0" w:space="0" w:color="auto"/>
            <w:right w:val="none" w:sz="0" w:space="0" w:color="auto"/>
          </w:divBdr>
        </w:div>
        <w:div w:id="1232040330">
          <w:marLeft w:val="0"/>
          <w:marRight w:val="0"/>
          <w:marTop w:val="0"/>
          <w:marBottom w:val="200"/>
          <w:divBdr>
            <w:top w:val="none" w:sz="0" w:space="0" w:color="auto"/>
            <w:left w:val="none" w:sz="0" w:space="0" w:color="auto"/>
            <w:bottom w:val="none" w:sz="0" w:space="0" w:color="auto"/>
            <w:right w:val="none" w:sz="0" w:space="0" w:color="auto"/>
          </w:divBdr>
        </w:div>
        <w:div w:id="257060722">
          <w:marLeft w:val="0"/>
          <w:marRight w:val="0"/>
          <w:marTop w:val="0"/>
          <w:marBottom w:val="200"/>
          <w:divBdr>
            <w:top w:val="none" w:sz="0" w:space="0" w:color="auto"/>
            <w:left w:val="none" w:sz="0" w:space="0" w:color="auto"/>
            <w:bottom w:val="none" w:sz="0" w:space="0" w:color="auto"/>
            <w:right w:val="none" w:sz="0" w:space="0" w:color="auto"/>
          </w:divBdr>
        </w:div>
        <w:div w:id="409038537">
          <w:marLeft w:val="0"/>
          <w:marRight w:val="0"/>
          <w:marTop w:val="0"/>
          <w:marBottom w:val="200"/>
          <w:divBdr>
            <w:top w:val="none" w:sz="0" w:space="0" w:color="auto"/>
            <w:left w:val="none" w:sz="0" w:space="0" w:color="auto"/>
            <w:bottom w:val="none" w:sz="0" w:space="0" w:color="auto"/>
            <w:right w:val="none" w:sz="0" w:space="0" w:color="auto"/>
          </w:divBdr>
        </w:div>
        <w:div w:id="1081485345">
          <w:marLeft w:val="0"/>
          <w:marRight w:val="0"/>
          <w:marTop w:val="0"/>
          <w:marBottom w:val="200"/>
          <w:divBdr>
            <w:top w:val="none" w:sz="0" w:space="0" w:color="auto"/>
            <w:left w:val="none" w:sz="0" w:space="0" w:color="auto"/>
            <w:bottom w:val="none" w:sz="0" w:space="0" w:color="auto"/>
            <w:right w:val="none" w:sz="0" w:space="0" w:color="auto"/>
          </w:divBdr>
        </w:div>
        <w:div w:id="419179811">
          <w:marLeft w:val="0"/>
          <w:marRight w:val="0"/>
          <w:marTop w:val="0"/>
          <w:marBottom w:val="200"/>
          <w:divBdr>
            <w:top w:val="none" w:sz="0" w:space="0" w:color="auto"/>
            <w:left w:val="none" w:sz="0" w:space="0" w:color="auto"/>
            <w:bottom w:val="none" w:sz="0" w:space="0" w:color="auto"/>
            <w:right w:val="none" w:sz="0" w:space="0" w:color="auto"/>
          </w:divBdr>
        </w:div>
        <w:div w:id="831481413">
          <w:marLeft w:val="0"/>
          <w:marRight w:val="0"/>
          <w:marTop w:val="0"/>
          <w:marBottom w:val="200"/>
          <w:divBdr>
            <w:top w:val="none" w:sz="0" w:space="0" w:color="auto"/>
            <w:left w:val="none" w:sz="0" w:space="0" w:color="auto"/>
            <w:bottom w:val="none" w:sz="0" w:space="0" w:color="auto"/>
            <w:right w:val="none" w:sz="0" w:space="0" w:color="auto"/>
          </w:divBdr>
        </w:div>
        <w:div w:id="380634504">
          <w:marLeft w:val="0"/>
          <w:marRight w:val="0"/>
          <w:marTop w:val="0"/>
          <w:marBottom w:val="200"/>
          <w:divBdr>
            <w:top w:val="none" w:sz="0" w:space="0" w:color="auto"/>
            <w:left w:val="none" w:sz="0" w:space="0" w:color="auto"/>
            <w:bottom w:val="none" w:sz="0" w:space="0" w:color="auto"/>
            <w:right w:val="none" w:sz="0" w:space="0" w:color="auto"/>
          </w:divBdr>
        </w:div>
        <w:div w:id="895776280">
          <w:marLeft w:val="0"/>
          <w:marRight w:val="0"/>
          <w:marTop w:val="0"/>
          <w:marBottom w:val="200"/>
          <w:divBdr>
            <w:top w:val="none" w:sz="0" w:space="0" w:color="auto"/>
            <w:left w:val="none" w:sz="0" w:space="0" w:color="auto"/>
            <w:bottom w:val="none" w:sz="0" w:space="0" w:color="auto"/>
            <w:right w:val="none" w:sz="0" w:space="0" w:color="auto"/>
          </w:divBdr>
        </w:div>
        <w:div w:id="303319259">
          <w:marLeft w:val="0"/>
          <w:marRight w:val="0"/>
          <w:marTop w:val="0"/>
          <w:marBottom w:val="200"/>
          <w:divBdr>
            <w:top w:val="none" w:sz="0" w:space="0" w:color="auto"/>
            <w:left w:val="none" w:sz="0" w:space="0" w:color="auto"/>
            <w:bottom w:val="none" w:sz="0" w:space="0" w:color="auto"/>
            <w:right w:val="none" w:sz="0" w:space="0" w:color="auto"/>
          </w:divBdr>
        </w:div>
        <w:div w:id="500778279">
          <w:marLeft w:val="0"/>
          <w:marRight w:val="0"/>
          <w:marTop w:val="0"/>
          <w:marBottom w:val="200"/>
          <w:divBdr>
            <w:top w:val="none" w:sz="0" w:space="0" w:color="auto"/>
            <w:left w:val="none" w:sz="0" w:space="0" w:color="auto"/>
            <w:bottom w:val="none" w:sz="0" w:space="0" w:color="auto"/>
            <w:right w:val="none" w:sz="0" w:space="0" w:color="auto"/>
          </w:divBdr>
        </w:div>
        <w:div w:id="384186047">
          <w:marLeft w:val="0"/>
          <w:marRight w:val="0"/>
          <w:marTop w:val="0"/>
          <w:marBottom w:val="200"/>
          <w:divBdr>
            <w:top w:val="none" w:sz="0" w:space="0" w:color="auto"/>
            <w:left w:val="none" w:sz="0" w:space="0" w:color="auto"/>
            <w:bottom w:val="none" w:sz="0" w:space="0" w:color="auto"/>
            <w:right w:val="none" w:sz="0" w:space="0" w:color="auto"/>
          </w:divBdr>
        </w:div>
        <w:div w:id="1523781053">
          <w:marLeft w:val="0"/>
          <w:marRight w:val="0"/>
          <w:marTop w:val="0"/>
          <w:marBottom w:val="200"/>
          <w:divBdr>
            <w:top w:val="none" w:sz="0" w:space="0" w:color="auto"/>
            <w:left w:val="none" w:sz="0" w:space="0" w:color="auto"/>
            <w:bottom w:val="none" w:sz="0" w:space="0" w:color="auto"/>
            <w:right w:val="none" w:sz="0" w:space="0" w:color="auto"/>
          </w:divBdr>
        </w:div>
        <w:div w:id="85420309">
          <w:marLeft w:val="0"/>
          <w:marRight w:val="0"/>
          <w:marTop w:val="0"/>
          <w:marBottom w:val="200"/>
          <w:divBdr>
            <w:top w:val="none" w:sz="0" w:space="0" w:color="auto"/>
            <w:left w:val="none" w:sz="0" w:space="0" w:color="auto"/>
            <w:bottom w:val="none" w:sz="0" w:space="0" w:color="auto"/>
            <w:right w:val="none" w:sz="0" w:space="0" w:color="auto"/>
          </w:divBdr>
        </w:div>
        <w:div w:id="1801847990">
          <w:marLeft w:val="0"/>
          <w:marRight w:val="0"/>
          <w:marTop w:val="0"/>
          <w:marBottom w:val="200"/>
          <w:divBdr>
            <w:top w:val="none" w:sz="0" w:space="0" w:color="auto"/>
            <w:left w:val="none" w:sz="0" w:space="0" w:color="auto"/>
            <w:bottom w:val="none" w:sz="0" w:space="0" w:color="auto"/>
            <w:right w:val="none" w:sz="0" w:space="0" w:color="auto"/>
          </w:divBdr>
        </w:div>
        <w:div w:id="1383210181">
          <w:marLeft w:val="0"/>
          <w:marRight w:val="0"/>
          <w:marTop w:val="0"/>
          <w:marBottom w:val="200"/>
          <w:divBdr>
            <w:top w:val="none" w:sz="0" w:space="0" w:color="auto"/>
            <w:left w:val="none" w:sz="0" w:space="0" w:color="auto"/>
            <w:bottom w:val="none" w:sz="0" w:space="0" w:color="auto"/>
            <w:right w:val="none" w:sz="0" w:space="0" w:color="auto"/>
          </w:divBdr>
        </w:div>
        <w:div w:id="1181309773">
          <w:marLeft w:val="0"/>
          <w:marRight w:val="0"/>
          <w:marTop w:val="0"/>
          <w:marBottom w:val="200"/>
          <w:divBdr>
            <w:top w:val="none" w:sz="0" w:space="0" w:color="auto"/>
            <w:left w:val="none" w:sz="0" w:space="0" w:color="auto"/>
            <w:bottom w:val="none" w:sz="0" w:space="0" w:color="auto"/>
            <w:right w:val="none" w:sz="0" w:space="0" w:color="auto"/>
          </w:divBdr>
        </w:div>
        <w:div w:id="695736968">
          <w:marLeft w:val="0"/>
          <w:marRight w:val="0"/>
          <w:marTop w:val="0"/>
          <w:marBottom w:val="200"/>
          <w:divBdr>
            <w:top w:val="none" w:sz="0" w:space="0" w:color="auto"/>
            <w:left w:val="none" w:sz="0" w:space="0" w:color="auto"/>
            <w:bottom w:val="none" w:sz="0" w:space="0" w:color="auto"/>
            <w:right w:val="none" w:sz="0" w:space="0" w:color="auto"/>
          </w:divBdr>
        </w:div>
        <w:div w:id="1925534089">
          <w:marLeft w:val="0"/>
          <w:marRight w:val="0"/>
          <w:marTop w:val="0"/>
          <w:marBottom w:val="200"/>
          <w:divBdr>
            <w:top w:val="none" w:sz="0" w:space="0" w:color="auto"/>
            <w:left w:val="none" w:sz="0" w:space="0" w:color="auto"/>
            <w:bottom w:val="none" w:sz="0" w:space="0" w:color="auto"/>
            <w:right w:val="none" w:sz="0" w:space="0" w:color="auto"/>
          </w:divBdr>
        </w:div>
        <w:div w:id="216093261">
          <w:marLeft w:val="0"/>
          <w:marRight w:val="0"/>
          <w:marTop w:val="0"/>
          <w:marBottom w:val="200"/>
          <w:divBdr>
            <w:top w:val="none" w:sz="0" w:space="0" w:color="auto"/>
            <w:left w:val="none" w:sz="0" w:space="0" w:color="auto"/>
            <w:bottom w:val="none" w:sz="0" w:space="0" w:color="auto"/>
            <w:right w:val="none" w:sz="0" w:space="0" w:color="auto"/>
          </w:divBdr>
        </w:div>
        <w:div w:id="1984654211">
          <w:marLeft w:val="0"/>
          <w:marRight w:val="0"/>
          <w:marTop w:val="0"/>
          <w:marBottom w:val="200"/>
          <w:divBdr>
            <w:top w:val="none" w:sz="0" w:space="0" w:color="auto"/>
            <w:left w:val="none" w:sz="0" w:space="0" w:color="auto"/>
            <w:bottom w:val="none" w:sz="0" w:space="0" w:color="auto"/>
            <w:right w:val="none" w:sz="0" w:space="0" w:color="auto"/>
          </w:divBdr>
        </w:div>
        <w:div w:id="715618790">
          <w:marLeft w:val="0"/>
          <w:marRight w:val="0"/>
          <w:marTop w:val="0"/>
          <w:marBottom w:val="200"/>
          <w:divBdr>
            <w:top w:val="none" w:sz="0" w:space="0" w:color="auto"/>
            <w:left w:val="none" w:sz="0" w:space="0" w:color="auto"/>
            <w:bottom w:val="none" w:sz="0" w:space="0" w:color="auto"/>
            <w:right w:val="none" w:sz="0" w:space="0" w:color="auto"/>
          </w:divBdr>
        </w:div>
        <w:div w:id="523520393">
          <w:marLeft w:val="0"/>
          <w:marRight w:val="0"/>
          <w:marTop w:val="0"/>
          <w:marBottom w:val="200"/>
          <w:divBdr>
            <w:top w:val="none" w:sz="0" w:space="0" w:color="auto"/>
            <w:left w:val="none" w:sz="0" w:space="0" w:color="auto"/>
            <w:bottom w:val="none" w:sz="0" w:space="0" w:color="auto"/>
            <w:right w:val="none" w:sz="0" w:space="0" w:color="auto"/>
          </w:divBdr>
        </w:div>
        <w:div w:id="1011878383">
          <w:marLeft w:val="0"/>
          <w:marRight w:val="0"/>
          <w:marTop w:val="0"/>
          <w:marBottom w:val="200"/>
          <w:divBdr>
            <w:top w:val="none" w:sz="0" w:space="0" w:color="auto"/>
            <w:left w:val="none" w:sz="0" w:space="0" w:color="auto"/>
            <w:bottom w:val="none" w:sz="0" w:space="0" w:color="auto"/>
            <w:right w:val="none" w:sz="0" w:space="0" w:color="auto"/>
          </w:divBdr>
        </w:div>
        <w:div w:id="797341187">
          <w:marLeft w:val="0"/>
          <w:marRight w:val="0"/>
          <w:marTop w:val="0"/>
          <w:marBottom w:val="200"/>
          <w:divBdr>
            <w:top w:val="none" w:sz="0" w:space="0" w:color="auto"/>
            <w:left w:val="none" w:sz="0" w:space="0" w:color="auto"/>
            <w:bottom w:val="none" w:sz="0" w:space="0" w:color="auto"/>
            <w:right w:val="none" w:sz="0" w:space="0" w:color="auto"/>
          </w:divBdr>
        </w:div>
        <w:div w:id="229927343">
          <w:marLeft w:val="0"/>
          <w:marRight w:val="0"/>
          <w:marTop w:val="0"/>
          <w:marBottom w:val="200"/>
          <w:divBdr>
            <w:top w:val="none" w:sz="0" w:space="0" w:color="auto"/>
            <w:left w:val="none" w:sz="0" w:space="0" w:color="auto"/>
            <w:bottom w:val="none" w:sz="0" w:space="0" w:color="auto"/>
            <w:right w:val="none" w:sz="0" w:space="0" w:color="auto"/>
          </w:divBdr>
        </w:div>
        <w:div w:id="353844977">
          <w:marLeft w:val="0"/>
          <w:marRight w:val="0"/>
          <w:marTop w:val="0"/>
          <w:marBottom w:val="200"/>
          <w:divBdr>
            <w:top w:val="none" w:sz="0" w:space="0" w:color="auto"/>
            <w:left w:val="none" w:sz="0" w:space="0" w:color="auto"/>
            <w:bottom w:val="none" w:sz="0" w:space="0" w:color="auto"/>
            <w:right w:val="none" w:sz="0" w:space="0" w:color="auto"/>
          </w:divBdr>
        </w:div>
        <w:div w:id="1063679156">
          <w:marLeft w:val="0"/>
          <w:marRight w:val="0"/>
          <w:marTop w:val="0"/>
          <w:marBottom w:val="200"/>
          <w:divBdr>
            <w:top w:val="none" w:sz="0" w:space="0" w:color="auto"/>
            <w:left w:val="none" w:sz="0" w:space="0" w:color="auto"/>
            <w:bottom w:val="none" w:sz="0" w:space="0" w:color="auto"/>
            <w:right w:val="none" w:sz="0" w:space="0" w:color="auto"/>
          </w:divBdr>
        </w:div>
        <w:div w:id="1483156960">
          <w:marLeft w:val="0"/>
          <w:marRight w:val="0"/>
          <w:marTop w:val="0"/>
          <w:marBottom w:val="200"/>
          <w:divBdr>
            <w:top w:val="none" w:sz="0" w:space="0" w:color="auto"/>
            <w:left w:val="none" w:sz="0" w:space="0" w:color="auto"/>
            <w:bottom w:val="none" w:sz="0" w:space="0" w:color="auto"/>
            <w:right w:val="none" w:sz="0" w:space="0" w:color="auto"/>
          </w:divBdr>
        </w:div>
        <w:div w:id="2040163403">
          <w:marLeft w:val="0"/>
          <w:marRight w:val="0"/>
          <w:marTop w:val="0"/>
          <w:marBottom w:val="200"/>
          <w:divBdr>
            <w:top w:val="none" w:sz="0" w:space="0" w:color="auto"/>
            <w:left w:val="none" w:sz="0" w:space="0" w:color="auto"/>
            <w:bottom w:val="none" w:sz="0" w:space="0" w:color="auto"/>
            <w:right w:val="none" w:sz="0" w:space="0" w:color="auto"/>
          </w:divBdr>
        </w:div>
        <w:div w:id="709260168">
          <w:marLeft w:val="0"/>
          <w:marRight w:val="0"/>
          <w:marTop w:val="0"/>
          <w:marBottom w:val="200"/>
          <w:divBdr>
            <w:top w:val="none" w:sz="0" w:space="0" w:color="auto"/>
            <w:left w:val="none" w:sz="0" w:space="0" w:color="auto"/>
            <w:bottom w:val="none" w:sz="0" w:space="0" w:color="auto"/>
            <w:right w:val="none" w:sz="0" w:space="0" w:color="auto"/>
          </w:divBdr>
        </w:div>
        <w:div w:id="1316030666">
          <w:marLeft w:val="0"/>
          <w:marRight w:val="0"/>
          <w:marTop w:val="0"/>
          <w:marBottom w:val="200"/>
          <w:divBdr>
            <w:top w:val="none" w:sz="0" w:space="0" w:color="auto"/>
            <w:left w:val="none" w:sz="0" w:space="0" w:color="auto"/>
            <w:bottom w:val="none" w:sz="0" w:space="0" w:color="auto"/>
            <w:right w:val="none" w:sz="0" w:space="0" w:color="auto"/>
          </w:divBdr>
        </w:div>
        <w:div w:id="995451680">
          <w:marLeft w:val="0"/>
          <w:marRight w:val="0"/>
          <w:marTop w:val="0"/>
          <w:marBottom w:val="200"/>
          <w:divBdr>
            <w:top w:val="none" w:sz="0" w:space="0" w:color="auto"/>
            <w:left w:val="none" w:sz="0" w:space="0" w:color="auto"/>
            <w:bottom w:val="none" w:sz="0" w:space="0" w:color="auto"/>
            <w:right w:val="none" w:sz="0" w:space="0" w:color="auto"/>
          </w:divBdr>
        </w:div>
        <w:div w:id="1866022734">
          <w:marLeft w:val="0"/>
          <w:marRight w:val="0"/>
          <w:marTop w:val="0"/>
          <w:marBottom w:val="200"/>
          <w:divBdr>
            <w:top w:val="none" w:sz="0" w:space="0" w:color="auto"/>
            <w:left w:val="none" w:sz="0" w:space="0" w:color="auto"/>
            <w:bottom w:val="none" w:sz="0" w:space="0" w:color="auto"/>
            <w:right w:val="none" w:sz="0" w:space="0" w:color="auto"/>
          </w:divBdr>
        </w:div>
        <w:div w:id="870189282">
          <w:marLeft w:val="0"/>
          <w:marRight w:val="0"/>
          <w:marTop w:val="0"/>
          <w:marBottom w:val="200"/>
          <w:divBdr>
            <w:top w:val="none" w:sz="0" w:space="0" w:color="auto"/>
            <w:left w:val="none" w:sz="0" w:space="0" w:color="auto"/>
            <w:bottom w:val="none" w:sz="0" w:space="0" w:color="auto"/>
            <w:right w:val="none" w:sz="0" w:space="0" w:color="auto"/>
          </w:divBdr>
        </w:div>
        <w:div w:id="1632132492">
          <w:marLeft w:val="0"/>
          <w:marRight w:val="0"/>
          <w:marTop w:val="0"/>
          <w:marBottom w:val="200"/>
          <w:divBdr>
            <w:top w:val="none" w:sz="0" w:space="0" w:color="auto"/>
            <w:left w:val="none" w:sz="0" w:space="0" w:color="auto"/>
            <w:bottom w:val="none" w:sz="0" w:space="0" w:color="auto"/>
            <w:right w:val="none" w:sz="0" w:space="0" w:color="auto"/>
          </w:divBdr>
        </w:div>
        <w:div w:id="1743677838">
          <w:marLeft w:val="0"/>
          <w:marRight w:val="0"/>
          <w:marTop w:val="0"/>
          <w:marBottom w:val="200"/>
          <w:divBdr>
            <w:top w:val="none" w:sz="0" w:space="0" w:color="auto"/>
            <w:left w:val="none" w:sz="0" w:space="0" w:color="auto"/>
            <w:bottom w:val="none" w:sz="0" w:space="0" w:color="auto"/>
            <w:right w:val="none" w:sz="0" w:space="0" w:color="auto"/>
          </w:divBdr>
        </w:div>
        <w:div w:id="593585673">
          <w:marLeft w:val="0"/>
          <w:marRight w:val="0"/>
          <w:marTop w:val="0"/>
          <w:marBottom w:val="200"/>
          <w:divBdr>
            <w:top w:val="none" w:sz="0" w:space="0" w:color="auto"/>
            <w:left w:val="none" w:sz="0" w:space="0" w:color="auto"/>
            <w:bottom w:val="none" w:sz="0" w:space="0" w:color="auto"/>
            <w:right w:val="none" w:sz="0" w:space="0" w:color="auto"/>
          </w:divBdr>
        </w:div>
        <w:div w:id="2096701045">
          <w:marLeft w:val="0"/>
          <w:marRight w:val="0"/>
          <w:marTop w:val="0"/>
          <w:marBottom w:val="200"/>
          <w:divBdr>
            <w:top w:val="none" w:sz="0" w:space="0" w:color="auto"/>
            <w:left w:val="none" w:sz="0" w:space="0" w:color="auto"/>
            <w:bottom w:val="none" w:sz="0" w:space="0" w:color="auto"/>
            <w:right w:val="none" w:sz="0" w:space="0" w:color="auto"/>
          </w:divBdr>
        </w:div>
      </w:divsChild>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25C13-5D62-474E-B679-B7D42315F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82</TotalTime>
  <Pages>168</Pages>
  <Words>32400</Words>
  <Characters>165073</Characters>
  <Application>Microsoft Office Word</Application>
  <DocSecurity>0</DocSecurity>
  <Lines>1375</Lines>
  <Paragraphs>394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197079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4</cp:revision>
  <cp:lastPrinted>2014-01-25T18:18:00Z</cp:lastPrinted>
  <dcterms:created xsi:type="dcterms:W3CDTF">2017-10-11T09:07:00Z</dcterms:created>
  <dcterms:modified xsi:type="dcterms:W3CDTF">2017-10-11T10:29:00Z</dcterms:modified>
</cp:coreProperties>
</file>