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61" w:rsidRPr="005257D8" w:rsidRDefault="00FC7D61" w:rsidP="005360E1">
      <w:pPr>
        <w:pStyle w:val="libTitr1"/>
      </w:pPr>
      <w:r w:rsidRPr="002148BF">
        <w:rPr>
          <w:rtl/>
        </w:rPr>
        <w:t xml:space="preserve">مودة أهل البيت </w:t>
      </w:r>
      <w:r w:rsidR="005257D8" w:rsidRPr="005257D8">
        <w:rPr>
          <w:rStyle w:val="libAlaemChar"/>
          <w:rFonts w:eastAsiaTheme="minorHAnsi"/>
          <w:rtl/>
        </w:rPr>
        <w:t>عليهم‌السلام</w:t>
      </w:r>
      <w:r w:rsidRPr="002148BF">
        <w:rPr>
          <w:rtl/>
        </w:rPr>
        <w:t>و</w:t>
      </w:r>
      <w:r w:rsidR="005257D8" w:rsidRPr="002148BF">
        <w:rPr>
          <w:rFonts w:hint="cs"/>
          <w:rtl/>
        </w:rPr>
        <w:t xml:space="preserve"> </w:t>
      </w:r>
      <w:r w:rsidRPr="002148BF">
        <w:rPr>
          <w:rtl/>
        </w:rPr>
        <w:t>فضائلهم</w:t>
      </w:r>
    </w:p>
    <w:p w:rsidR="00FC7D61" w:rsidRDefault="00FC7D61" w:rsidP="005257D8">
      <w:pPr>
        <w:pStyle w:val="libTitr2"/>
        <w:rPr>
          <w:lang w:bidi="fa-IR"/>
        </w:rPr>
      </w:pPr>
      <w:r>
        <w:rPr>
          <w:rtl/>
          <w:lang w:bidi="fa-IR"/>
        </w:rPr>
        <w:t>في الكتاب والسُنّة</w:t>
      </w:r>
    </w:p>
    <w:p w:rsidR="00FC7D61" w:rsidRDefault="00FC7D61" w:rsidP="005257D8">
      <w:pPr>
        <w:pStyle w:val="libTitr2"/>
        <w:rPr>
          <w:lang w:bidi="fa-IR"/>
        </w:rPr>
      </w:pPr>
      <w:r>
        <w:rPr>
          <w:rtl/>
          <w:lang w:bidi="fa-IR"/>
        </w:rPr>
        <w:t>اصدار مركز الرسالة</w:t>
      </w:r>
    </w:p>
    <w:p w:rsidR="005257D8" w:rsidRDefault="005257D8" w:rsidP="00F9547B">
      <w:pPr>
        <w:pStyle w:val="libNormal"/>
        <w:rPr>
          <w:rtl/>
          <w:lang w:bidi="fa-IR"/>
        </w:rPr>
      </w:pPr>
      <w:r>
        <w:rPr>
          <w:rtl/>
          <w:lang w:bidi="fa-IR"/>
        </w:rPr>
        <w:br w:type="page"/>
      </w:r>
    </w:p>
    <w:p w:rsidR="00FC7D61" w:rsidRDefault="00FC7D61" w:rsidP="005257D8">
      <w:pPr>
        <w:pStyle w:val="libCenterBold1"/>
        <w:rPr>
          <w:lang w:bidi="fa-IR"/>
        </w:rPr>
      </w:pPr>
      <w:r>
        <w:rPr>
          <w:rtl/>
          <w:lang w:bidi="fa-IR"/>
        </w:rPr>
        <w:lastRenderedPageBreak/>
        <w:t>هذا الكتاب</w:t>
      </w:r>
    </w:p>
    <w:p w:rsidR="00FC7D61" w:rsidRDefault="00FC7D61" w:rsidP="005257D8">
      <w:pPr>
        <w:pStyle w:val="libCenterBold1"/>
        <w:rPr>
          <w:lang w:bidi="fa-IR"/>
        </w:rPr>
      </w:pPr>
      <w:r>
        <w:rPr>
          <w:rtl/>
          <w:lang w:bidi="fa-IR"/>
        </w:rPr>
        <w:t>نشر إليكترونياً وأخرج فنِّياً برعاية وإشراف</w:t>
      </w:r>
    </w:p>
    <w:p w:rsidR="00FC7D61" w:rsidRDefault="00FC7D61" w:rsidP="005257D8">
      <w:pPr>
        <w:pStyle w:val="libCenterBold1"/>
        <w:rPr>
          <w:lang w:bidi="fa-IR"/>
        </w:rPr>
      </w:pPr>
      <w:r>
        <w:rPr>
          <w:rtl/>
          <w:lang w:bidi="fa-IR"/>
        </w:rPr>
        <w:t xml:space="preserve">شبكة الإمامين الحسنين </w:t>
      </w:r>
      <w:r w:rsidR="005257D8" w:rsidRPr="005257D8">
        <w:rPr>
          <w:rStyle w:val="libAlaemChar"/>
          <w:rtl/>
        </w:rPr>
        <w:t>عليهما‌السلام</w:t>
      </w:r>
      <w:r>
        <w:rPr>
          <w:rtl/>
          <w:lang w:bidi="fa-IR"/>
        </w:rPr>
        <w:t xml:space="preserve"> للتراث والفكر الإسلامي</w:t>
      </w:r>
    </w:p>
    <w:p w:rsidR="005257D8" w:rsidRDefault="00FC7D61" w:rsidP="005257D8">
      <w:pPr>
        <w:pStyle w:val="libCenterBold1"/>
        <w:rPr>
          <w:rtl/>
          <w:lang w:bidi="fa-IR"/>
        </w:rPr>
      </w:pPr>
      <w:r>
        <w:rPr>
          <w:rtl/>
          <w:lang w:bidi="fa-IR"/>
        </w:rPr>
        <w:t>بانتظار أن يوفقنا الله تعالى لتصحيح نصه وتقديمه بصورة أفضل في فرصة أخرى</w:t>
      </w:r>
    </w:p>
    <w:p w:rsidR="00FC7D61" w:rsidRDefault="00FC7D61" w:rsidP="005360E1">
      <w:pPr>
        <w:pStyle w:val="libCenterBold1"/>
        <w:rPr>
          <w:lang w:bidi="fa-IR"/>
        </w:rPr>
      </w:pPr>
      <w:r>
        <w:rPr>
          <w:rtl/>
          <w:lang w:bidi="fa-IR"/>
        </w:rPr>
        <w:t>قريبة إنشاء الله تعالى.</w:t>
      </w:r>
    </w:p>
    <w:p w:rsidR="005257D8" w:rsidRDefault="005257D8" w:rsidP="00F9547B">
      <w:pPr>
        <w:pStyle w:val="libNormal"/>
        <w:rPr>
          <w:rtl/>
          <w:lang w:bidi="fa-IR"/>
        </w:rPr>
      </w:pPr>
      <w:r>
        <w:rPr>
          <w:rtl/>
          <w:lang w:bidi="fa-IR"/>
        </w:rPr>
        <w:br w:type="page"/>
      </w:r>
    </w:p>
    <w:p w:rsidR="005257D8" w:rsidRDefault="00FC7D61" w:rsidP="00F9547B">
      <w:pPr>
        <w:pStyle w:val="Heading2Center"/>
        <w:rPr>
          <w:lang w:bidi="fa-IR"/>
        </w:rPr>
      </w:pPr>
      <w:bookmarkStart w:id="0" w:name="_Toc496786840"/>
      <w:r>
        <w:rPr>
          <w:rtl/>
          <w:lang w:bidi="fa-IR"/>
        </w:rPr>
        <w:lastRenderedPageBreak/>
        <w:t xml:space="preserve">مودة أهل البيت </w:t>
      </w:r>
      <w:r w:rsidR="005360E1" w:rsidRPr="005360E1">
        <w:rPr>
          <w:rStyle w:val="libAlaemChar"/>
          <w:rtl/>
        </w:rPr>
        <w:t>عليهم‌السلام</w:t>
      </w:r>
      <w:r w:rsidR="00F9547B">
        <w:rPr>
          <w:rStyle w:val="libAlaemChar"/>
          <w:rFonts w:hint="cs"/>
          <w:rtl/>
        </w:rPr>
        <w:t xml:space="preserve"> </w:t>
      </w:r>
      <w:r>
        <w:rPr>
          <w:rtl/>
          <w:lang w:bidi="fa-IR"/>
        </w:rPr>
        <w:t>وفضائلهم</w:t>
      </w:r>
      <w:r w:rsidR="00F9547B">
        <w:rPr>
          <w:rFonts w:hint="cs"/>
          <w:rtl/>
          <w:lang w:bidi="fa-IR"/>
        </w:rPr>
        <w:t xml:space="preserve"> </w:t>
      </w:r>
      <w:r>
        <w:rPr>
          <w:rtl/>
          <w:lang w:bidi="fa-IR"/>
        </w:rPr>
        <w:t>في الكتاب والسُنّة</w:t>
      </w:r>
      <w:bookmarkEnd w:id="0"/>
    </w:p>
    <w:p w:rsidR="005257D8" w:rsidRDefault="00FC7D61" w:rsidP="00F9547B">
      <w:pPr>
        <w:pStyle w:val="Heading2Center"/>
        <w:rPr>
          <w:lang w:bidi="fa-IR"/>
        </w:rPr>
      </w:pPr>
      <w:bookmarkStart w:id="1" w:name="_Toc496786841"/>
      <w:r>
        <w:rPr>
          <w:rtl/>
          <w:lang w:bidi="fa-IR"/>
        </w:rPr>
        <w:t>اصدار مركز الرسالة</w:t>
      </w:r>
      <w:bookmarkEnd w:id="1"/>
    </w:p>
    <w:p w:rsidR="00FC7D61" w:rsidRDefault="00FC7D61" w:rsidP="00AB5454">
      <w:pPr>
        <w:pStyle w:val="libCenterBold1"/>
        <w:rPr>
          <w:lang w:bidi="fa-IR"/>
        </w:rPr>
      </w:pPr>
      <w:r>
        <w:rPr>
          <w:rtl/>
          <w:lang w:bidi="fa-IR"/>
        </w:rPr>
        <w:t>سلسلة المعارف الاسلامية</w:t>
      </w:r>
    </w:p>
    <w:p w:rsidR="00FC7D61" w:rsidRDefault="00FC7D61" w:rsidP="00AB5454">
      <w:pPr>
        <w:pStyle w:val="libCenterBold1"/>
        <w:rPr>
          <w:lang w:bidi="fa-IR"/>
        </w:rPr>
      </w:pPr>
      <w:r>
        <w:rPr>
          <w:rtl/>
          <w:lang w:bidi="fa-IR"/>
        </w:rPr>
        <w:t xml:space="preserve">مودة أهل البيت </w:t>
      </w:r>
      <w:r w:rsidR="005360E1" w:rsidRPr="005360E1">
        <w:rPr>
          <w:rStyle w:val="libAlaemChar"/>
          <w:rtl/>
        </w:rPr>
        <w:t>عليهم‌السلام</w:t>
      </w:r>
    </w:p>
    <w:p w:rsidR="00FC7D61" w:rsidRDefault="00FC7D61" w:rsidP="00AB5454">
      <w:pPr>
        <w:pStyle w:val="libCenterBold1"/>
        <w:rPr>
          <w:lang w:bidi="fa-IR"/>
        </w:rPr>
      </w:pPr>
      <w:r>
        <w:rPr>
          <w:rtl/>
          <w:lang w:bidi="fa-IR"/>
        </w:rPr>
        <w:t>وفضائلهم</w:t>
      </w:r>
    </w:p>
    <w:p w:rsidR="005257D8" w:rsidRDefault="00FC7D61" w:rsidP="00AB5454">
      <w:pPr>
        <w:pStyle w:val="libCenterBold1"/>
        <w:rPr>
          <w:lang w:bidi="fa-IR"/>
        </w:rPr>
      </w:pPr>
      <w:r>
        <w:rPr>
          <w:rtl/>
          <w:lang w:bidi="fa-IR"/>
        </w:rPr>
        <w:t>في الكتاب والسُنّة</w:t>
      </w:r>
    </w:p>
    <w:p w:rsidR="005257D8" w:rsidRDefault="00FC7D61" w:rsidP="00AB5454">
      <w:pPr>
        <w:pStyle w:val="libCenterBold1"/>
        <w:rPr>
          <w:lang w:bidi="fa-IR"/>
        </w:rPr>
      </w:pPr>
      <w:r>
        <w:rPr>
          <w:rtl/>
          <w:lang w:bidi="fa-IR"/>
        </w:rPr>
        <w:t>اصدار مركز الرسالة</w:t>
      </w:r>
    </w:p>
    <w:p w:rsidR="00FC7D61" w:rsidRDefault="005257D8" w:rsidP="00F9547B">
      <w:pPr>
        <w:pStyle w:val="libNormal"/>
        <w:rPr>
          <w:lang w:bidi="fa-IR"/>
        </w:rPr>
      </w:pPr>
      <w:r>
        <w:rPr>
          <w:rtl/>
          <w:lang w:bidi="fa-IR"/>
        </w:rPr>
        <w:br w:type="page"/>
      </w:r>
    </w:p>
    <w:p w:rsidR="00FC7D61" w:rsidRDefault="00FC7D61" w:rsidP="00AB5454">
      <w:pPr>
        <w:pStyle w:val="libCenterBold1"/>
        <w:rPr>
          <w:lang w:bidi="fa-IR"/>
        </w:rPr>
      </w:pPr>
      <w:r>
        <w:rPr>
          <w:rtl/>
          <w:lang w:bidi="fa-IR"/>
        </w:rPr>
        <w:lastRenderedPageBreak/>
        <w:t>بسم الله الرحمن الرحيم</w:t>
      </w:r>
    </w:p>
    <w:p w:rsidR="00F9547B" w:rsidRDefault="00FC7D61" w:rsidP="00AB5454">
      <w:pPr>
        <w:pStyle w:val="Heading2"/>
        <w:rPr>
          <w:lang w:bidi="fa-IR"/>
        </w:rPr>
      </w:pPr>
      <w:bookmarkStart w:id="2" w:name="_Toc496786842"/>
      <w:r>
        <w:rPr>
          <w:rtl/>
          <w:lang w:bidi="fa-IR"/>
        </w:rPr>
        <w:t>مقدمة المركز :</w:t>
      </w:r>
      <w:bookmarkEnd w:id="2"/>
    </w:p>
    <w:p w:rsidR="00F9547B" w:rsidRDefault="00FC7D61" w:rsidP="00FC7D61">
      <w:pPr>
        <w:pStyle w:val="libNormal"/>
        <w:rPr>
          <w:rtl/>
          <w:lang w:bidi="fa-IR"/>
        </w:rPr>
      </w:pPr>
      <w:r>
        <w:rPr>
          <w:rtl/>
          <w:lang w:bidi="fa-IR"/>
        </w:rPr>
        <w:t>الحمدُ لله ربِّ العالمين.. والصلاة والسلام على رسول الله سيد الخلائق وخاتم النبيين محمد وعلى أهل بيته الطيبين الطاهرين</w:t>
      </w:r>
      <w:r w:rsidR="005257D8">
        <w:rPr>
          <w:rtl/>
          <w:lang w:bidi="fa-IR"/>
        </w:rPr>
        <w:t>.</w:t>
      </w:r>
    </w:p>
    <w:p w:rsidR="00F9547B" w:rsidRDefault="00FC7D61" w:rsidP="00FC7D61">
      <w:pPr>
        <w:pStyle w:val="libNormal"/>
        <w:rPr>
          <w:rtl/>
          <w:lang w:bidi="fa-IR"/>
        </w:rPr>
      </w:pPr>
      <w:r>
        <w:rPr>
          <w:rtl/>
          <w:lang w:bidi="fa-IR"/>
        </w:rPr>
        <w:t xml:space="preserve">وبعد.. فإنّ حق الرسول العظيم على أتباعه لحق عظيم ، يتفاوت الاَفراد في معرفته ومستويات أدائه ، وليس من شك فإنّ حبه هو من أولى هذه الحقوق ، إذ هو المقدمة الضرورية لما يتبعه من اقتفاء أثره وتحرّي سُنّته وإحياء أمره وحسن اتباعه ، فما لم يتحقق الحب الصادق فلا نستطيع أن ننتظر الاتباع والاهتداء والاقتداء . ومن هنا قال </w:t>
      </w:r>
      <w:r w:rsidR="005360E1" w:rsidRPr="005360E1">
        <w:rPr>
          <w:rStyle w:val="libAlaemChar"/>
          <w:rtl/>
        </w:rPr>
        <w:t>صلى‌الله‌عليه‌وآله‌وسلم</w:t>
      </w:r>
      <w:r>
        <w:rPr>
          <w:rtl/>
          <w:lang w:bidi="fa-IR"/>
        </w:rPr>
        <w:t xml:space="preserve"> :« لايؤمن أحدكم حتى أكون أحبُّ إليه من نفسه ووالده وولده والناس أجمعين»</w:t>
      </w:r>
      <w:r w:rsidR="005257D8">
        <w:rPr>
          <w:rtl/>
          <w:lang w:bidi="fa-IR"/>
        </w:rPr>
        <w:t>.</w:t>
      </w:r>
    </w:p>
    <w:p w:rsidR="00F9547B" w:rsidRDefault="00FC7D61" w:rsidP="00FC7D61">
      <w:pPr>
        <w:pStyle w:val="libNormal"/>
        <w:rPr>
          <w:rtl/>
          <w:lang w:bidi="fa-IR"/>
        </w:rPr>
      </w:pPr>
      <w:r>
        <w:rPr>
          <w:rtl/>
          <w:lang w:bidi="fa-IR"/>
        </w:rPr>
        <w:t xml:space="preserve">إنّ حبه </w:t>
      </w:r>
      <w:r w:rsidR="005360E1" w:rsidRPr="005360E1">
        <w:rPr>
          <w:rStyle w:val="libAlaemChar"/>
          <w:rtl/>
        </w:rPr>
        <w:t>صلى‌الله‌عليه‌وآله‌وسلم</w:t>
      </w:r>
      <w:r>
        <w:rPr>
          <w:rtl/>
          <w:lang w:bidi="fa-IR"/>
        </w:rPr>
        <w:t xml:space="preserve"> فرع لحب الله تعالى ، وكلاهما من بديهيات الايمان وأولوياته، كما ان حبه </w:t>
      </w:r>
      <w:r w:rsidR="005360E1" w:rsidRPr="005360E1">
        <w:rPr>
          <w:rStyle w:val="libAlaemChar"/>
          <w:rtl/>
        </w:rPr>
        <w:t>صلى‌الله‌عليه‌وآله‌وسلم</w:t>
      </w:r>
      <w:r>
        <w:rPr>
          <w:rtl/>
          <w:lang w:bidi="fa-IR"/>
        </w:rPr>
        <w:t xml:space="preserve"> يستلزم حب أولى الناس به وأقربهم منزلة لديه وأخصّهم بحمل أمانته وأداء رسالته ، وبهذا تتكامل سلسلة الحب متلازمة الحلقات ، وبدون ذلك فليس ثمة حب لله ولا لرسوله.. ومن هنا قال </w:t>
      </w:r>
      <w:r w:rsidR="005360E1" w:rsidRPr="005360E1">
        <w:rPr>
          <w:rStyle w:val="libAlaemChar"/>
          <w:rtl/>
        </w:rPr>
        <w:t>صلى‌الله‌عليه‌وآله‌وسلم</w:t>
      </w:r>
      <w:r w:rsidR="00F9547B">
        <w:rPr>
          <w:rtl/>
          <w:lang w:bidi="fa-IR"/>
        </w:rPr>
        <w:t xml:space="preserve">: </w:t>
      </w:r>
      <w:r>
        <w:rPr>
          <w:rtl/>
          <w:lang w:bidi="fa-IR"/>
        </w:rPr>
        <w:t>« احبوا الله لما يغذوكم به من نعمه ، واحبوني بحب الله ، وأحبوا أهل بيتي لحبي»</w:t>
      </w:r>
      <w:r w:rsidR="005257D8">
        <w:rPr>
          <w:rtl/>
          <w:lang w:bidi="fa-IR"/>
        </w:rPr>
        <w:t>.</w:t>
      </w:r>
    </w:p>
    <w:p w:rsidR="00F9547B" w:rsidRDefault="00FC7D61" w:rsidP="00FC7D61">
      <w:pPr>
        <w:pStyle w:val="libNormal"/>
        <w:rPr>
          <w:rtl/>
          <w:lang w:bidi="fa-IR"/>
        </w:rPr>
      </w:pPr>
      <w:r>
        <w:rPr>
          <w:rtl/>
          <w:lang w:bidi="fa-IR"/>
        </w:rPr>
        <w:t>وأهل بيته وأولى الناس به هم الذين اختارهم حين أمره الله تعالى بمباهلة النصارى في قوله تعالى</w:t>
      </w:r>
      <w:r w:rsidR="00F9547B">
        <w:rPr>
          <w:rtl/>
          <w:lang w:bidi="fa-IR"/>
        </w:rPr>
        <w:t xml:space="preserve">: </w:t>
      </w:r>
      <w:r>
        <w:rPr>
          <w:rtl/>
          <w:lang w:bidi="fa-IR"/>
        </w:rPr>
        <w:t>( قُلْ تعالُوا ندعُ أبناءنا وأبناءكم ونساءنا ونساءكم وأنفسنا وأنفسكم ثم نبتهل... )</w:t>
      </w:r>
      <w:r w:rsidR="005257D8">
        <w:rPr>
          <w:rtl/>
          <w:lang w:bidi="fa-IR"/>
        </w:rPr>
        <w:t>.</w:t>
      </w:r>
    </w:p>
    <w:p w:rsidR="005257D8" w:rsidRDefault="00FC7D61" w:rsidP="00FC7D61">
      <w:pPr>
        <w:pStyle w:val="libNormal"/>
        <w:rPr>
          <w:lang w:bidi="fa-IR"/>
        </w:rPr>
      </w:pPr>
      <w:r>
        <w:rPr>
          <w:rtl/>
          <w:lang w:bidi="fa-IR"/>
        </w:rPr>
        <w:t xml:space="preserve">وهم الذين خصّهم في تأويل آية التطهير حين نزلت ( إنّما يريد الله ليذهب عنكم الرجس أهل البيت ويطهركم تطهيراً ) فأدار كساءه على نفسه الشريفة وعلي وفاطمة والحسن والحسين </w:t>
      </w:r>
      <w:r w:rsidR="005360E1" w:rsidRPr="005360E1">
        <w:rPr>
          <w:rStyle w:val="libAlaemChar"/>
          <w:rtl/>
        </w:rPr>
        <w:t>عليهم‌السلام</w:t>
      </w:r>
      <w:r>
        <w:rPr>
          <w:rtl/>
          <w:lang w:bidi="fa-IR"/>
        </w:rPr>
        <w:t xml:space="preserve"> ، وقال</w:t>
      </w:r>
      <w:r w:rsidR="00F9547B">
        <w:rPr>
          <w:rtl/>
          <w:lang w:bidi="fa-IR"/>
        </w:rPr>
        <w:t xml:space="preserve">: </w:t>
      </w:r>
      <w:r>
        <w:rPr>
          <w:rtl/>
          <w:lang w:bidi="fa-IR"/>
        </w:rPr>
        <w:t>« اللهمّ هؤلاء أهل بيتي فاذهب عنهم الرجس ، وطهرهم تطهيراً.. » وهم الذين اختصهم في الاَمر بالصلاة حين نزل قوله تعالى</w:t>
      </w:r>
      <w:r w:rsidR="00F9547B">
        <w:rPr>
          <w:rtl/>
          <w:lang w:bidi="fa-IR"/>
        </w:rPr>
        <w:t xml:space="preserve">: </w:t>
      </w:r>
      <w:r>
        <w:rPr>
          <w:rtl/>
          <w:lang w:bidi="fa-IR"/>
        </w:rPr>
        <w:t>( وأمر أهلك بالصلاة واصطبر عليها ) فراح</w:t>
      </w:r>
    </w:p>
    <w:p w:rsidR="00FC7D61" w:rsidRDefault="005257D8" w:rsidP="00F9547B">
      <w:pPr>
        <w:pStyle w:val="libNormal"/>
        <w:rPr>
          <w:lang w:bidi="fa-IR"/>
        </w:rPr>
      </w:pPr>
      <w:r>
        <w:rPr>
          <w:rtl/>
          <w:lang w:bidi="fa-IR"/>
        </w:rPr>
        <w:br w:type="page"/>
      </w:r>
    </w:p>
    <w:p w:rsidR="00F9547B" w:rsidRDefault="00FC7D61" w:rsidP="00AB5454">
      <w:pPr>
        <w:pStyle w:val="libNormal0"/>
        <w:rPr>
          <w:rtl/>
          <w:lang w:bidi="fa-IR"/>
        </w:rPr>
      </w:pPr>
      <w:r>
        <w:rPr>
          <w:rtl/>
          <w:lang w:bidi="fa-IR"/>
        </w:rPr>
        <w:lastRenderedPageBreak/>
        <w:t>يطرق باب بيت علي وفاطمة فجر كل يوم ويقول</w:t>
      </w:r>
      <w:r w:rsidR="00F9547B">
        <w:rPr>
          <w:rtl/>
          <w:lang w:bidi="fa-IR"/>
        </w:rPr>
        <w:t xml:space="preserve">: </w:t>
      </w:r>
      <w:r>
        <w:rPr>
          <w:rtl/>
          <w:lang w:bidi="fa-IR"/>
        </w:rPr>
        <w:t>« الصلاة الصلاة.. ( إنّما يريد الله ليذهب عنكم الرجس أهل البيت ويطهركم تطهيرا»)</w:t>
      </w:r>
      <w:r w:rsidR="005257D8">
        <w:rPr>
          <w:rtl/>
          <w:lang w:bidi="fa-IR"/>
        </w:rPr>
        <w:t>.</w:t>
      </w:r>
    </w:p>
    <w:p w:rsidR="00F9547B" w:rsidRDefault="00FC7D61" w:rsidP="00FC7D61">
      <w:pPr>
        <w:pStyle w:val="libNormal"/>
        <w:rPr>
          <w:rtl/>
          <w:lang w:bidi="fa-IR"/>
        </w:rPr>
      </w:pPr>
      <w:r>
        <w:rPr>
          <w:rtl/>
          <w:lang w:bidi="fa-IR"/>
        </w:rPr>
        <w:t xml:space="preserve">وهم الذين أمرنا بالصلاة عليهم معه كلما ذكر النبي صلى الله </w:t>
      </w:r>
      <w:r w:rsidR="005360E1" w:rsidRPr="005360E1">
        <w:rPr>
          <w:rStyle w:val="libAlaemChar"/>
          <w:rtl/>
        </w:rPr>
        <w:t>عليه‌السلام</w:t>
      </w:r>
      <w:r>
        <w:rPr>
          <w:rtl/>
          <w:lang w:bidi="fa-IR"/>
        </w:rPr>
        <w:t xml:space="preserve"> إذ قال :« قولوا اللّهمَّ صلِّ على محمد وآل محمد كما صليت على إبراهيم وآل إبراهيم»</w:t>
      </w:r>
      <w:r w:rsidR="005257D8">
        <w:rPr>
          <w:rtl/>
          <w:lang w:bidi="fa-IR"/>
        </w:rPr>
        <w:t>.</w:t>
      </w:r>
    </w:p>
    <w:p w:rsidR="00F9547B" w:rsidRDefault="00FC7D61" w:rsidP="00FC7D61">
      <w:pPr>
        <w:pStyle w:val="libNormal"/>
        <w:rPr>
          <w:rtl/>
          <w:lang w:bidi="fa-IR"/>
        </w:rPr>
      </w:pPr>
      <w:r>
        <w:rPr>
          <w:rtl/>
          <w:lang w:bidi="fa-IR"/>
        </w:rPr>
        <w:t xml:space="preserve">وليس ينفك هذا الحب عن صدق الولاء وحسن الاهتداء والاقتداء بالهدي الذي كانوا عليه ( إن كنتم تحبون الله فاتبعوني يحببكم الله ... ) فكما كان الحب مقدمة أولى للاتباع ، فإنّ الاتباع شرطاً لازم ومصداق أكيد للحب الصادق .. وإلاّ كان مجرد دعوى قاصرة عن بلوغ معناها وغايتها . ومن هنا كان حب أهل بيت النبي صلى الله </w:t>
      </w:r>
      <w:r w:rsidR="005360E1" w:rsidRPr="005360E1">
        <w:rPr>
          <w:rStyle w:val="libAlaemChar"/>
          <w:rtl/>
        </w:rPr>
        <w:t>عليه‌السلام</w:t>
      </w:r>
      <w:r>
        <w:rPr>
          <w:rtl/>
          <w:lang w:bidi="fa-IR"/>
        </w:rPr>
        <w:t xml:space="preserve"> مقدمة لحسن اتباعهم والسير على نهجهم واقتفاء أثرهم ، قال </w:t>
      </w:r>
      <w:r w:rsidR="005360E1" w:rsidRPr="005360E1">
        <w:rPr>
          <w:rStyle w:val="libAlaemChar"/>
          <w:rtl/>
        </w:rPr>
        <w:t>صلى‌الله‌عليه‌وآله‌وسلم</w:t>
      </w:r>
      <w:r w:rsidR="00F9547B">
        <w:rPr>
          <w:rtl/>
          <w:lang w:bidi="fa-IR"/>
        </w:rPr>
        <w:t xml:space="preserve">: </w:t>
      </w:r>
      <w:r>
        <w:rPr>
          <w:rtl/>
          <w:lang w:bidi="fa-IR"/>
        </w:rPr>
        <w:t>« إنّي تارك فيكم ما ان تمسكتم بهما لن تضلوا بعدي ، كتاب الله.. وعترتي أهل بيتي » فلم يكن الحب الذي من علاماته الاحترام لهم والتأدب معهم وميل القلب إلى ذكرهم.. لم يكن لوحده غاية مالم تتحقق لوازمه ومصاديقه في اتباع نهجهم والاهتداء بهديهم والذبّ عنهم ، وبدون هذا سيبقى مفهوماً قاصراً لم يحقق معناه ولم يبلغ أهدافه ومقاصده</w:t>
      </w:r>
      <w:r w:rsidR="005257D8">
        <w:rPr>
          <w:rtl/>
          <w:lang w:bidi="fa-IR"/>
        </w:rPr>
        <w:t>.</w:t>
      </w:r>
    </w:p>
    <w:p w:rsidR="00F9547B" w:rsidRDefault="00FC7D61" w:rsidP="00FC7D61">
      <w:pPr>
        <w:pStyle w:val="libNormal"/>
        <w:rPr>
          <w:rtl/>
          <w:lang w:bidi="fa-IR"/>
        </w:rPr>
      </w:pPr>
      <w:r>
        <w:rPr>
          <w:rtl/>
          <w:lang w:bidi="fa-IR"/>
        </w:rPr>
        <w:t xml:space="preserve">من كل هذا أصبح هذا النوع من الحب ، حب الله وحب رسوله وحب أهل بيت رسوله ، مبدأً رسالياً كبيراً يتضمن أبعاداً مهمة وخطيرة في حياة الفرد والمجتمع ، فهو المفتاح في علاقة الفرد والاُمّة بتعاليم السماء ، على هذا دلّنا الله تعالى ورسوله ، وبه أمرنا ، لا لقرب لحمتهم من النبي صلى الله </w:t>
      </w:r>
      <w:r w:rsidR="005360E1" w:rsidRPr="005360E1">
        <w:rPr>
          <w:rStyle w:val="libAlaemChar"/>
          <w:rtl/>
        </w:rPr>
        <w:t>عليه‌السلام</w:t>
      </w:r>
      <w:r>
        <w:rPr>
          <w:rtl/>
          <w:lang w:bidi="fa-IR"/>
        </w:rPr>
        <w:t xml:space="preserve"> وحسب ، على ما في هذا من شرف رفيع ، بل لاَنّهم عيبة علمه وحملةُ أمانته والمصطفين على الناس من بعده شرفاً وعلماً وحكمة وهدياً</w:t>
      </w:r>
      <w:r w:rsidR="005257D8">
        <w:rPr>
          <w:rtl/>
          <w:lang w:bidi="fa-IR"/>
        </w:rPr>
        <w:t>.</w:t>
      </w:r>
    </w:p>
    <w:p w:rsidR="005257D8" w:rsidRDefault="00FC7D61" w:rsidP="00FC7D61">
      <w:pPr>
        <w:pStyle w:val="libNormal"/>
        <w:rPr>
          <w:rtl/>
          <w:lang w:bidi="fa-IR"/>
        </w:rPr>
      </w:pPr>
      <w:r>
        <w:rPr>
          <w:rtl/>
          <w:lang w:bidi="fa-IR"/>
        </w:rPr>
        <w:t>وفي هذا الكتاب نحاول الاقتراب أكثر فأكثر إلى معرفتهم ومعرفة حقهم الثابت علينا ، فكل ذلك من المعارف الضرورية التي لا غنى لمسلم عنها</w:t>
      </w:r>
      <w:r w:rsidR="005257D8">
        <w:rPr>
          <w:rtl/>
          <w:lang w:bidi="fa-IR"/>
        </w:rPr>
        <w:t>.</w:t>
      </w:r>
    </w:p>
    <w:p w:rsidR="005257D8" w:rsidRDefault="00FC7D61" w:rsidP="00AB5454">
      <w:pPr>
        <w:pStyle w:val="libCenter"/>
        <w:rPr>
          <w:lang w:bidi="fa-IR"/>
        </w:rPr>
      </w:pPr>
      <w:r>
        <w:rPr>
          <w:rtl/>
          <w:lang w:bidi="fa-IR"/>
        </w:rPr>
        <w:t>والله من وراء القصد ، وهو الهادي إلى سواء الصراط</w:t>
      </w:r>
    </w:p>
    <w:p w:rsidR="005257D8" w:rsidRDefault="00FC7D61" w:rsidP="00AB5454">
      <w:pPr>
        <w:pStyle w:val="libBold1"/>
        <w:rPr>
          <w:lang w:bidi="fa-IR"/>
        </w:rPr>
      </w:pPr>
      <w:r>
        <w:rPr>
          <w:rtl/>
          <w:lang w:bidi="fa-IR"/>
        </w:rPr>
        <w:t>مركز الرسالة</w:t>
      </w:r>
    </w:p>
    <w:p w:rsidR="005257D8" w:rsidRDefault="005257D8" w:rsidP="00F9547B">
      <w:pPr>
        <w:pStyle w:val="libNormal"/>
        <w:rPr>
          <w:lang w:bidi="fa-IR"/>
        </w:rPr>
      </w:pPr>
      <w:r>
        <w:rPr>
          <w:rtl/>
          <w:lang w:bidi="fa-IR"/>
        </w:rPr>
        <w:br w:type="page"/>
      </w:r>
    </w:p>
    <w:p w:rsidR="00F9547B" w:rsidRDefault="00FC7D61" w:rsidP="00AB5454">
      <w:pPr>
        <w:pStyle w:val="Heading2"/>
        <w:rPr>
          <w:lang w:bidi="fa-IR"/>
        </w:rPr>
      </w:pPr>
      <w:bookmarkStart w:id="3" w:name="_Toc496786843"/>
      <w:r>
        <w:rPr>
          <w:rtl/>
          <w:lang w:bidi="fa-IR"/>
        </w:rPr>
        <w:lastRenderedPageBreak/>
        <w:t>المقدِّمة</w:t>
      </w:r>
      <w:bookmarkEnd w:id="3"/>
    </w:p>
    <w:p w:rsidR="00F9547B" w:rsidRDefault="00FC7D61" w:rsidP="00FC7D61">
      <w:pPr>
        <w:pStyle w:val="libNormal"/>
        <w:rPr>
          <w:rtl/>
          <w:lang w:bidi="fa-IR"/>
        </w:rPr>
      </w:pPr>
      <w:r>
        <w:rPr>
          <w:rtl/>
          <w:lang w:bidi="fa-IR"/>
        </w:rPr>
        <w:t>الحمدُ لله ربِّ العالمين وأفضل الصلاة وأتم التسليم على محمد المصطفى الاَمين وآله الهداة الميامين</w:t>
      </w:r>
      <w:r w:rsidR="005257D8">
        <w:rPr>
          <w:rtl/>
          <w:lang w:bidi="fa-IR"/>
        </w:rPr>
        <w:t>.</w:t>
      </w:r>
    </w:p>
    <w:p w:rsidR="00F9547B" w:rsidRDefault="00FC7D61" w:rsidP="00FC7D61">
      <w:pPr>
        <w:pStyle w:val="libNormal"/>
        <w:rPr>
          <w:rtl/>
          <w:lang w:bidi="fa-IR"/>
        </w:rPr>
      </w:pPr>
      <w:r>
        <w:rPr>
          <w:rtl/>
          <w:lang w:bidi="fa-IR"/>
        </w:rPr>
        <w:t>وبعد</w:t>
      </w:r>
      <w:r w:rsidR="00F9547B">
        <w:rPr>
          <w:rtl/>
          <w:lang w:bidi="fa-IR"/>
        </w:rPr>
        <w:t xml:space="preserve">: </w:t>
      </w:r>
      <w:r>
        <w:rPr>
          <w:rtl/>
          <w:lang w:bidi="fa-IR"/>
        </w:rPr>
        <w:t xml:space="preserve">إنّ حبّ أهل البيت </w:t>
      </w:r>
      <w:r w:rsidR="005360E1" w:rsidRPr="005360E1">
        <w:rPr>
          <w:rStyle w:val="libAlaemChar"/>
          <w:rtl/>
        </w:rPr>
        <w:t>عليهم‌السلام</w:t>
      </w:r>
      <w:r>
        <w:rPr>
          <w:rtl/>
          <w:lang w:bidi="fa-IR"/>
        </w:rPr>
        <w:t xml:space="preserve"> عترة النبي المصطفى </w:t>
      </w:r>
      <w:r w:rsidR="005360E1" w:rsidRPr="005360E1">
        <w:rPr>
          <w:rStyle w:val="libAlaemChar"/>
          <w:rtl/>
        </w:rPr>
        <w:t>صلى‌الله‌عليه‌وآله‌وسلم</w:t>
      </w:r>
      <w:r>
        <w:rPr>
          <w:rtl/>
          <w:lang w:bidi="fa-IR"/>
        </w:rPr>
        <w:t xml:space="preserve"> يعدّ ضرورة من ضرورات الدين الاِسلامي الثابتة بالقطع كتاباً وسُنّة ، قال تعالى</w:t>
      </w:r>
      <w:r w:rsidR="00F9547B">
        <w:rPr>
          <w:rtl/>
          <w:lang w:bidi="fa-IR"/>
        </w:rPr>
        <w:t xml:space="preserve">: </w:t>
      </w:r>
      <w:r w:rsidRPr="00B533D8">
        <w:rPr>
          <w:rStyle w:val="libAlaemChar"/>
          <w:rtl/>
        </w:rPr>
        <w:t>(</w:t>
      </w:r>
      <w:r w:rsidRPr="00B533D8">
        <w:rPr>
          <w:rStyle w:val="libAieChar"/>
          <w:rtl/>
        </w:rPr>
        <w:t xml:space="preserve"> قُل لا أسألُكُم عَلَيهِ أجراً إلاّ المودَّةَ في القُربَى </w:t>
      </w:r>
      <w:r w:rsidRPr="00B533D8">
        <w:rPr>
          <w:rStyle w:val="libAlaemChar"/>
          <w:rtl/>
        </w:rPr>
        <w:t>)</w:t>
      </w:r>
      <w:r w:rsidR="005257D8">
        <w:rPr>
          <w:rtl/>
          <w:lang w:bidi="fa-IR"/>
        </w:rPr>
        <w:t>.</w:t>
      </w:r>
    </w:p>
    <w:p w:rsidR="00F9547B" w:rsidRDefault="00FC7D61" w:rsidP="00FC7D61">
      <w:pPr>
        <w:pStyle w:val="libNormal"/>
        <w:rPr>
          <w:rtl/>
          <w:lang w:bidi="fa-IR"/>
        </w:rPr>
      </w:pPr>
      <w:r>
        <w:rPr>
          <w:rtl/>
          <w:lang w:bidi="fa-IR"/>
        </w:rPr>
        <w:t xml:space="preserve">وتواتر عن النبي المصطفى </w:t>
      </w:r>
      <w:r w:rsidR="005360E1" w:rsidRPr="005360E1">
        <w:rPr>
          <w:rStyle w:val="libAlaemChar"/>
          <w:rtl/>
        </w:rPr>
        <w:t>صلى‌الله‌عليه‌وآله‌وسلم</w:t>
      </w:r>
      <w:r>
        <w:rPr>
          <w:rtl/>
          <w:lang w:bidi="fa-IR"/>
        </w:rPr>
        <w:t xml:space="preserve"> أنّه قال</w:t>
      </w:r>
      <w:r w:rsidR="00F9547B">
        <w:rPr>
          <w:rtl/>
          <w:lang w:bidi="fa-IR"/>
        </w:rPr>
        <w:t xml:space="preserve">: </w:t>
      </w:r>
      <w:r>
        <w:rPr>
          <w:rtl/>
          <w:lang w:bidi="fa-IR"/>
        </w:rPr>
        <w:t>« أحبوا الله لما يغذوكم من نعمته ، وأحبوني بحبّ الله ، وأحبوا أهل بيتي بحبي»</w:t>
      </w:r>
      <w:r w:rsidR="005257D8">
        <w:rPr>
          <w:rtl/>
          <w:lang w:bidi="fa-IR"/>
        </w:rPr>
        <w:t>.</w:t>
      </w:r>
    </w:p>
    <w:p w:rsidR="00F9547B" w:rsidRDefault="00FC7D61" w:rsidP="00FC7D61">
      <w:pPr>
        <w:pStyle w:val="libNormal"/>
        <w:rPr>
          <w:rtl/>
          <w:lang w:bidi="fa-IR"/>
        </w:rPr>
      </w:pPr>
      <w:r>
        <w:rPr>
          <w:rtl/>
          <w:lang w:bidi="fa-IR"/>
        </w:rPr>
        <w:t xml:space="preserve">وتواتر عنه </w:t>
      </w:r>
      <w:r w:rsidR="005360E1" w:rsidRPr="005360E1">
        <w:rPr>
          <w:rStyle w:val="libAlaemChar"/>
          <w:rtl/>
        </w:rPr>
        <w:t>صلى‌الله‌عليه‌وآله‌وسلم</w:t>
      </w:r>
      <w:r w:rsidR="00F9547B">
        <w:rPr>
          <w:rtl/>
          <w:lang w:bidi="fa-IR"/>
        </w:rPr>
        <w:t xml:space="preserve">: </w:t>
      </w:r>
      <w:r>
        <w:rPr>
          <w:rtl/>
          <w:lang w:bidi="fa-IR"/>
        </w:rPr>
        <w:t>« أنّ حبهم علامة الاِيمان ، وأن بغضهم علامة النفاق » و « أنّ من أحبهم أحب الله ورسوله ، ومن أبغضهم أبغض الله ورسوله » وعشرات الاَحاديث التي تحث على حبهم وتنهى عن بغضهم</w:t>
      </w:r>
      <w:r w:rsidR="005257D8">
        <w:rPr>
          <w:rtl/>
          <w:lang w:bidi="fa-IR"/>
        </w:rPr>
        <w:t>.</w:t>
      </w:r>
    </w:p>
    <w:p w:rsidR="00F9547B" w:rsidRDefault="00FC7D61" w:rsidP="00FC7D61">
      <w:pPr>
        <w:pStyle w:val="libNormal"/>
        <w:rPr>
          <w:rtl/>
          <w:lang w:bidi="fa-IR"/>
        </w:rPr>
      </w:pPr>
      <w:r>
        <w:rPr>
          <w:rtl/>
          <w:lang w:bidi="fa-IR"/>
        </w:rPr>
        <w:t>ومما لا ريب فيه أنّه تعالى لم يفرض حبهم ومودتهم إلى جانب وجوب التمسك بهم إلاّ لاَنهم أهل للحب والولاء من حيث قربهم إليه سبحانه ومنزلتهم عنده وطهارتهم من الشرك والمعاصي ومن كل ما يبعد عن دار كرامته وساحة رضاه</w:t>
      </w:r>
      <w:r w:rsidR="005257D8">
        <w:rPr>
          <w:rtl/>
          <w:lang w:bidi="fa-IR"/>
        </w:rPr>
        <w:t>.</w:t>
      </w:r>
    </w:p>
    <w:p w:rsidR="005257D8" w:rsidRDefault="00FC7D61" w:rsidP="00FC7D61">
      <w:pPr>
        <w:pStyle w:val="libNormal"/>
        <w:rPr>
          <w:lang w:bidi="fa-IR"/>
        </w:rPr>
      </w:pPr>
      <w:r>
        <w:rPr>
          <w:rtl/>
          <w:lang w:bidi="fa-IR"/>
        </w:rPr>
        <w:t xml:space="preserve">لذا فإنّ حبّ أهل البيت </w:t>
      </w:r>
      <w:r w:rsidR="005360E1" w:rsidRPr="005360E1">
        <w:rPr>
          <w:rStyle w:val="libAlaemChar"/>
          <w:rtl/>
        </w:rPr>
        <w:t>عليهم‌السلام</w:t>
      </w:r>
      <w:r>
        <w:rPr>
          <w:rtl/>
          <w:lang w:bidi="fa-IR"/>
        </w:rPr>
        <w:t xml:space="preserve"> عقيدة مستمدة من كتاب الله تعالى وسُنّة نبيه المصطفى </w:t>
      </w:r>
      <w:r w:rsidR="005360E1" w:rsidRPr="005360E1">
        <w:rPr>
          <w:rStyle w:val="libAlaemChar"/>
          <w:rtl/>
        </w:rPr>
        <w:t>صلى‌الله‌عليه‌وآله‌وسلم</w:t>
      </w:r>
      <w:r>
        <w:rPr>
          <w:rtl/>
          <w:lang w:bidi="fa-IR"/>
        </w:rPr>
        <w:t xml:space="preserve"> ، وليس هو مجرد هوىً عابر أو عاطفة مجرّدة ، إنّه مبدأ يتعلق بحبّ القادة الرساليين الذين جعلهم الله تعالى هداة للبشر</w:t>
      </w:r>
    </w:p>
    <w:p w:rsidR="00FC7D61" w:rsidRDefault="005257D8" w:rsidP="00F9547B">
      <w:pPr>
        <w:pStyle w:val="libNormal"/>
        <w:rPr>
          <w:lang w:bidi="fa-IR"/>
        </w:rPr>
      </w:pPr>
      <w:r>
        <w:rPr>
          <w:rtl/>
          <w:lang w:bidi="fa-IR"/>
        </w:rPr>
        <w:br w:type="page"/>
      </w:r>
    </w:p>
    <w:p w:rsidR="00F9547B" w:rsidRDefault="00FC7D61" w:rsidP="00B533D8">
      <w:pPr>
        <w:pStyle w:val="libNormal0"/>
        <w:rPr>
          <w:rtl/>
          <w:lang w:bidi="fa-IR"/>
        </w:rPr>
      </w:pPr>
      <w:r>
        <w:rPr>
          <w:rtl/>
          <w:lang w:bidi="fa-IR"/>
        </w:rPr>
        <w:lastRenderedPageBreak/>
        <w:t xml:space="preserve">بعد نبيه الكريم </w:t>
      </w:r>
      <w:r w:rsidR="005360E1" w:rsidRPr="005360E1">
        <w:rPr>
          <w:rStyle w:val="libAlaemChar"/>
          <w:rtl/>
        </w:rPr>
        <w:t>صلى‌الله‌عليه‌وآله‌وسلم</w:t>
      </w:r>
      <w:r>
        <w:rPr>
          <w:rtl/>
          <w:lang w:bidi="fa-IR"/>
        </w:rPr>
        <w:t xml:space="preserve"> وحباهم أفضل صفات الكمال من شجاعة وعفّة وصدق وعلم وحكمة وخلق ، وجعلهم أبوابه والسبل إليه والاَدلاّء عليه وعيبة علمه وخزّان معرفته وتراجمة وحيه وأركان توحيده</w:t>
      </w:r>
      <w:r w:rsidR="005257D8">
        <w:rPr>
          <w:rtl/>
          <w:lang w:bidi="fa-IR"/>
        </w:rPr>
        <w:t>.</w:t>
      </w:r>
    </w:p>
    <w:p w:rsidR="00F9547B" w:rsidRDefault="00FC7D61" w:rsidP="00FC7D61">
      <w:pPr>
        <w:pStyle w:val="libNormal"/>
        <w:rPr>
          <w:rtl/>
          <w:lang w:bidi="fa-IR"/>
        </w:rPr>
      </w:pPr>
      <w:r>
        <w:rPr>
          <w:rtl/>
          <w:lang w:bidi="fa-IR"/>
        </w:rPr>
        <w:t xml:space="preserve">إنّه مبدأ يتعلق بحبّ أحد الثقلين اللذين أوجب الرسول المصطفى </w:t>
      </w:r>
      <w:r w:rsidR="005360E1" w:rsidRPr="005360E1">
        <w:rPr>
          <w:rStyle w:val="libAlaemChar"/>
          <w:rtl/>
        </w:rPr>
        <w:t>صلى‌الله‌عليه‌وآله‌وسلم</w:t>
      </w:r>
      <w:r>
        <w:rPr>
          <w:rtl/>
          <w:lang w:bidi="fa-IR"/>
        </w:rPr>
        <w:t xml:space="preserve"> على أُمّته التمسك بهما حتى يردا عليه الحوض ، وجعلهم أماناً لاَهل الاَرض كما أن النجوم أمان لاَهل السماء ، وكسفينة نوح من ركبها نجا ، ومن تخلّف عنها غرق وهوى</w:t>
      </w:r>
      <w:r w:rsidR="005257D8">
        <w:rPr>
          <w:rtl/>
          <w:lang w:bidi="fa-IR"/>
        </w:rPr>
        <w:t>.</w:t>
      </w:r>
    </w:p>
    <w:p w:rsidR="00F9547B" w:rsidRDefault="00FC7D61" w:rsidP="00FC7D61">
      <w:pPr>
        <w:pStyle w:val="libNormal"/>
        <w:rPr>
          <w:lang w:bidi="fa-IR"/>
        </w:rPr>
      </w:pPr>
      <w:r>
        <w:rPr>
          <w:rtl/>
          <w:lang w:bidi="fa-IR"/>
        </w:rPr>
        <w:t xml:space="preserve">وفي هذا البحث حاولنا إلقاء الضوء على بعض الجوانب المهمة التي تخصّ مودة أهل البيت </w:t>
      </w:r>
      <w:r w:rsidR="005360E1" w:rsidRPr="005360E1">
        <w:rPr>
          <w:rStyle w:val="libAlaemChar"/>
          <w:rtl/>
        </w:rPr>
        <w:t>عليهم‌السلام</w:t>
      </w:r>
      <w:r>
        <w:rPr>
          <w:rtl/>
          <w:lang w:bidi="fa-IR"/>
        </w:rPr>
        <w:t xml:space="preserve"> باعتبارها فرضاً علينا وواجباً في أعناقنا ، وذلك من خلال خمسة فصول :</w:t>
      </w:r>
    </w:p>
    <w:p w:rsidR="00F9547B" w:rsidRDefault="00FC7D61" w:rsidP="00FC7D61">
      <w:pPr>
        <w:pStyle w:val="libNormal"/>
        <w:rPr>
          <w:lang w:bidi="fa-IR"/>
        </w:rPr>
      </w:pPr>
      <w:r>
        <w:rPr>
          <w:rtl/>
          <w:lang w:bidi="fa-IR"/>
        </w:rPr>
        <w:t>الفصل الاَول</w:t>
      </w:r>
      <w:r w:rsidR="00F9547B">
        <w:rPr>
          <w:rtl/>
          <w:lang w:bidi="fa-IR"/>
        </w:rPr>
        <w:t xml:space="preserve">: </w:t>
      </w:r>
      <w:r>
        <w:rPr>
          <w:rtl/>
          <w:lang w:bidi="fa-IR"/>
        </w:rPr>
        <w:t>من هم أهل البيت ؟</w:t>
      </w:r>
    </w:p>
    <w:p w:rsidR="00F9547B" w:rsidRDefault="00FC7D61" w:rsidP="00FC7D61">
      <w:pPr>
        <w:pStyle w:val="libNormal"/>
        <w:rPr>
          <w:rtl/>
          <w:lang w:bidi="fa-IR"/>
        </w:rPr>
      </w:pPr>
      <w:r>
        <w:rPr>
          <w:rtl/>
          <w:lang w:bidi="fa-IR"/>
        </w:rPr>
        <w:t>الفصل الثاني</w:t>
      </w:r>
      <w:r w:rsidR="00F9547B">
        <w:rPr>
          <w:rtl/>
          <w:lang w:bidi="fa-IR"/>
        </w:rPr>
        <w:t xml:space="preserve">: </w:t>
      </w:r>
      <w:r>
        <w:rPr>
          <w:rtl/>
          <w:lang w:bidi="fa-IR"/>
        </w:rPr>
        <w:t xml:space="preserve">حبهم </w:t>
      </w:r>
      <w:r w:rsidR="005360E1" w:rsidRPr="005360E1">
        <w:rPr>
          <w:rStyle w:val="libAlaemChar"/>
          <w:rtl/>
        </w:rPr>
        <w:t>عليهم‌السلام</w:t>
      </w:r>
      <w:r>
        <w:rPr>
          <w:rtl/>
          <w:lang w:bidi="fa-IR"/>
        </w:rPr>
        <w:t xml:space="preserve"> في الكتاب والسُنّة والاَدب</w:t>
      </w:r>
      <w:r w:rsidR="005257D8">
        <w:rPr>
          <w:rtl/>
          <w:lang w:bidi="fa-IR"/>
        </w:rPr>
        <w:t>.</w:t>
      </w:r>
    </w:p>
    <w:p w:rsidR="00F9547B" w:rsidRDefault="00FC7D61" w:rsidP="00FC7D61">
      <w:pPr>
        <w:pStyle w:val="libNormal"/>
        <w:rPr>
          <w:rtl/>
          <w:lang w:bidi="fa-IR"/>
        </w:rPr>
      </w:pPr>
      <w:r>
        <w:rPr>
          <w:rtl/>
          <w:lang w:bidi="fa-IR"/>
        </w:rPr>
        <w:t>الفصل الثالث</w:t>
      </w:r>
      <w:r w:rsidR="00F9547B">
        <w:rPr>
          <w:rtl/>
          <w:lang w:bidi="fa-IR"/>
        </w:rPr>
        <w:t xml:space="preserve">: </w:t>
      </w:r>
      <w:r>
        <w:rPr>
          <w:rtl/>
          <w:lang w:bidi="fa-IR"/>
        </w:rPr>
        <w:t xml:space="preserve">بعض فضائلهم </w:t>
      </w:r>
      <w:r w:rsidR="005360E1" w:rsidRPr="005360E1">
        <w:rPr>
          <w:rStyle w:val="libAlaemChar"/>
          <w:rtl/>
        </w:rPr>
        <w:t>عليهم‌السلام</w:t>
      </w:r>
      <w:r>
        <w:rPr>
          <w:rtl/>
          <w:lang w:bidi="fa-IR"/>
        </w:rPr>
        <w:t xml:space="preserve"> في الكتاب والسُنّة</w:t>
      </w:r>
      <w:r w:rsidR="005257D8">
        <w:rPr>
          <w:rtl/>
          <w:lang w:bidi="fa-IR"/>
        </w:rPr>
        <w:t>.</w:t>
      </w:r>
    </w:p>
    <w:p w:rsidR="00F9547B" w:rsidRDefault="00FC7D61" w:rsidP="00FC7D61">
      <w:pPr>
        <w:pStyle w:val="libNormal"/>
        <w:rPr>
          <w:rtl/>
          <w:lang w:bidi="fa-IR"/>
        </w:rPr>
      </w:pPr>
      <w:r>
        <w:rPr>
          <w:rtl/>
          <w:lang w:bidi="fa-IR"/>
        </w:rPr>
        <w:t>الفصل الرابع</w:t>
      </w:r>
      <w:r w:rsidR="00F9547B">
        <w:rPr>
          <w:rtl/>
          <w:lang w:bidi="fa-IR"/>
        </w:rPr>
        <w:t xml:space="preserve">: </w:t>
      </w:r>
      <w:r>
        <w:rPr>
          <w:rtl/>
          <w:lang w:bidi="fa-IR"/>
        </w:rPr>
        <w:t xml:space="preserve">معطيات حبهم </w:t>
      </w:r>
      <w:r w:rsidR="005360E1" w:rsidRPr="005360E1">
        <w:rPr>
          <w:rStyle w:val="libAlaemChar"/>
          <w:rtl/>
        </w:rPr>
        <w:t>عليهم‌السلام</w:t>
      </w:r>
      <w:r w:rsidR="005257D8">
        <w:rPr>
          <w:rtl/>
          <w:lang w:bidi="fa-IR"/>
        </w:rPr>
        <w:t>.</w:t>
      </w:r>
    </w:p>
    <w:p w:rsidR="00F9547B" w:rsidRDefault="00FC7D61" w:rsidP="00FC7D61">
      <w:pPr>
        <w:pStyle w:val="libNormal"/>
        <w:rPr>
          <w:rtl/>
          <w:lang w:bidi="fa-IR"/>
        </w:rPr>
      </w:pPr>
      <w:r>
        <w:rPr>
          <w:rtl/>
          <w:lang w:bidi="fa-IR"/>
        </w:rPr>
        <w:t>الفصل الخامس</w:t>
      </w:r>
      <w:r w:rsidR="00F9547B">
        <w:rPr>
          <w:rtl/>
          <w:lang w:bidi="fa-IR"/>
        </w:rPr>
        <w:t xml:space="preserve">: </w:t>
      </w:r>
      <w:r>
        <w:rPr>
          <w:rtl/>
          <w:lang w:bidi="fa-IR"/>
        </w:rPr>
        <w:t xml:space="preserve">أهل البيت </w:t>
      </w:r>
      <w:r w:rsidR="005360E1" w:rsidRPr="005360E1">
        <w:rPr>
          <w:rStyle w:val="libAlaemChar"/>
          <w:rtl/>
        </w:rPr>
        <w:t>عليهم‌السلام</w:t>
      </w:r>
      <w:r>
        <w:rPr>
          <w:rtl/>
          <w:lang w:bidi="fa-IR"/>
        </w:rPr>
        <w:t xml:space="preserve"> بين الغلو والبغض</w:t>
      </w:r>
      <w:r w:rsidR="005257D8">
        <w:rPr>
          <w:rtl/>
          <w:lang w:bidi="fa-IR"/>
        </w:rPr>
        <w:t>.</w:t>
      </w:r>
    </w:p>
    <w:p w:rsidR="005257D8" w:rsidRDefault="00FC7D61" w:rsidP="00FC7D61">
      <w:pPr>
        <w:pStyle w:val="libNormal"/>
        <w:rPr>
          <w:rtl/>
          <w:lang w:bidi="fa-IR"/>
        </w:rPr>
      </w:pPr>
      <w:r>
        <w:rPr>
          <w:rtl/>
          <w:lang w:bidi="fa-IR"/>
        </w:rPr>
        <w:t>نرجو من الله تعالى أن ينفع به الاخوة المؤمنين وأن يجعله خيراً لنا في الدنيا وذخراً في الآخرة</w:t>
      </w:r>
      <w:r w:rsidR="005257D8">
        <w:rPr>
          <w:rtl/>
          <w:lang w:bidi="fa-IR"/>
        </w:rPr>
        <w:t>.</w:t>
      </w:r>
    </w:p>
    <w:p w:rsidR="005257D8" w:rsidRDefault="00FC7D61" w:rsidP="00AB5454">
      <w:pPr>
        <w:pStyle w:val="libCenter"/>
        <w:rPr>
          <w:lang w:bidi="fa-IR"/>
        </w:rPr>
      </w:pPr>
      <w:r>
        <w:rPr>
          <w:rtl/>
          <w:lang w:bidi="fa-IR"/>
        </w:rPr>
        <w:t>والله ولي التوفيق</w:t>
      </w:r>
    </w:p>
    <w:p w:rsidR="005257D8" w:rsidRDefault="005257D8" w:rsidP="00F9547B">
      <w:pPr>
        <w:pStyle w:val="libNormal"/>
        <w:rPr>
          <w:lang w:bidi="fa-IR"/>
        </w:rPr>
      </w:pPr>
      <w:r>
        <w:rPr>
          <w:rtl/>
          <w:lang w:bidi="fa-IR"/>
        </w:rPr>
        <w:br w:type="page"/>
      </w:r>
    </w:p>
    <w:p w:rsidR="00FC7D61" w:rsidRDefault="00FC7D61" w:rsidP="00AB5454">
      <w:pPr>
        <w:pStyle w:val="Heading2Center"/>
        <w:rPr>
          <w:lang w:bidi="fa-IR"/>
        </w:rPr>
      </w:pPr>
      <w:bookmarkStart w:id="4" w:name="_Toc496786844"/>
      <w:r>
        <w:rPr>
          <w:rtl/>
          <w:lang w:bidi="fa-IR"/>
        </w:rPr>
        <w:lastRenderedPageBreak/>
        <w:t>الفصل الاَول</w:t>
      </w:r>
      <w:bookmarkEnd w:id="4"/>
    </w:p>
    <w:p w:rsidR="005257D8" w:rsidRDefault="00FC7D61" w:rsidP="00AB5454">
      <w:pPr>
        <w:pStyle w:val="Heading2Center"/>
        <w:rPr>
          <w:lang w:bidi="fa-IR"/>
        </w:rPr>
      </w:pPr>
      <w:bookmarkStart w:id="5" w:name="_Toc496786845"/>
      <w:r>
        <w:rPr>
          <w:rtl/>
          <w:lang w:bidi="fa-IR"/>
        </w:rPr>
        <w:t>من هم أهل البيت ؟</w:t>
      </w:r>
      <w:bookmarkEnd w:id="5"/>
    </w:p>
    <w:p w:rsidR="00AB5454" w:rsidRDefault="00AB5454" w:rsidP="00AB5454">
      <w:pPr>
        <w:pStyle w:val="libNormal"/>
        <w:rPr>
          <w:lang w:bidi="fa-IR"/>
        </w:rPr>
      </w:pPr>
      <w:r>
        <w:rPr>
          <w:rtl/>
          <w:lang w:bidi="fa-IR"/>
        </w:rPr>
        <w:br w:type="page"/>
      </w:r>
    </w:p>
    <w:p w:rsidR="00FC7D61" w:rsidRDefault="00FC7D61" w:rsidP="00AB5454">
      <w:pPr>
        <w:pStyle w:val="Heading2Center"/>
        <w:rPr>
          <w:lang w:bidi="fa-IR"/>
        </w:rPr>
      </w:pPr>
      <w:bookmarkStart w:id="6" w:name="_Toc496786846"/>
      <w:r>
        <w:rPr>
          <w:rtl/>
          <w:lang w:bidi="fa-IR"/>
        </w:rPr>
        <w:lastRenderedPageBreak/>
        <w:t>المبحث الاَول</w:t>
      </w:r>
      <w:bookmarkEnd w:id="6"/>
    </w:p>
    <w:p w:rsidR="00F9547B" w:rsidRDefault="00FC7D61" w:rsidP="00AB5454">
      <w:pPr>
        <w:pStyle w:val="Heading2Center"/>
        <w:rPr>
          <w:lang w:bidi="fa-IR"/>
        </w:rPr>
      </w:pPr>
      <w:bookmarkStart w:id="7" w:name="_Toc496786847"/>
      <w:r>
        <w:rPr>
          <w:rtl/>
          <w:lang w:bidi="fa-IR"/>
        </w:rPr>
        <w:t>أهل البيت في اللغة والاصطلاح</w:t>
      </w:r>
      <w:bookmarkEnd w:id="7"/>
    </w:p>
    <w:p w:rsidR="00F9547B" w:rsidRDefault="00FC7D61" w:rsidP="00AB5454">
      <w:pPr>
        <w:pStyle w:val="Heading2"/>
        <w:rPr>
          <w:lang w:bidi="fa-IR"/>
        </w:rPr>
      </w:pPr>
      <w:bookmarkStart w:id="8" w:name="_Toc496786848"/>
      <w:r>
        <w:rPr>
          <w:rtl/>
          <w:lang w:bidi="fa-IR"/>
        </w:rPr>
        <w:t>أولاً</w:t>
      </w:r>
      <w:r w:rsidR="00F9547B">
        <w:rPr>
          <w:rtl/>
          <w:lang w:bidi="fa-IR"/>
        </w:rPr>
        <w:t xml:space="preserve">: </w:t>
      </w:r>
      <w:r>
        <w:rPr>
          <w:rtl/>
          <w:lang w:bidi="fa-IR"/>
        </w:rPr>
        <w:t>أهل البيت في اللغة والعرف :</w:t>
      </w:r>
      <w:bookmarkEnd w:id="8"/>
    </w:p>
    <w:p w:rsidR="00F9547B" w:rsidRDefault="00FC7D61" w:rsidP="00FC7D61">
      <w:pPr>
        <w:pStyle w:val="libNormal"/>
        <w:rPr>
          <w:lang w:bidi="fa-IR"/>
        </w:rPr>
      </w:pPr>
      <w:r>
        <w:rPr>
          <w:rtl/>
          <w:lang w:bidi="fa-IR"/>
        </w:rPr>
        <w:t>يحددّ المفهوم اللغوي لكلمة أهل بما يضاف إليها ، فأهل القرى</w:t>
      </w:r>
      <w:r w:rsidR="00F9547B">
        <w:rPr>
          <w:rtl/>
          <w:lang w:bidi="fa-IR"/>
        </w:rPr>
        <w:t xml:space="preserve">: </w:t>
      </w:r>
      <w:r>
        <w:rPr>
          <w:rtl/>
          <w:lang w:bidi="fa-IR"/>
        </w:rPr>
        <w:t>سكانها ، وأهل الشيء</w:t>
      </w:r>
      <w:r w:rsidR="00F9547B">
        <w:rPr>
          <w:rtl/>
          <w:lang w:bidi="fa-IR"/>
        </w:rPr>
        <w:t xml:space="preserve">: </w:t>
      </w:r>
      <w:r>
        <w:rPr>
          <w:rtl/>
          <w:lang w:bidi="fa-IR"/>
        </w:rPr>
        <w:t>صاحبه ، وأهل الكتاب</w:t>
      </w:r>
      <w:r w:rsidR="00F9547B">
        <w:rPr>
          <w:rtl/>
          <w:lang w:bidi="fa-IR"/>
        </w:rPr>
        <w:t xml:space="preserve">: </w:t>
      </w:r>
      <w:r>
        <w:rPr>
          <w:rtl/>
          <w:lang w:bidi="fa-IR"/>
        </w:rPr>
        <w:t>أتباعه أو قرّاؤه ، وكذلك أهل التوراة وأهل الانجيل ، وقد ورد بعض هذه الاَلفاظ في القرآن الكريم</w:t>
      </w:r>
      <w:r w:rsidRPr="00F9547B">
        <w:rPr>
          <w:rStyle w:val="libFootnotenumChar"/>
          <w:rtl/>
        </w:rPr>
        <w:t>(1)</w:t>
      </w:r>
      <w:r>
        <w:rPr>
          <w:rtl/>
          <w:lang w:bidi="fa-IR"/>
        </w:rPr>
        <w:t>.</w:t>
      </w:r>
    </w:p>
    <w:p w:rsidR="00FC7D61" w:rsidRDefault="00FC7D61" w:rsidP="00FC7D61">
      <w:pPr>
        <w:pStyle w:val="libNormal"/>
        <w:rPr>
          <w:lang w:bidi="fa-IR"/>
        </w:rPr>
      </w:pPr>
      <w:r>
        <w:rPr>
          <w:rtl/>
          <w:lang w:bidi="fa-IR"/>
        </w:rPr>
        <w:t>وأهل الرجل</w:t>
      </w:r>
      <w:r w:rsidR="00F9547B">
        <w:rPr>
          <w:rtl/>
          <w:lang w:bidi="fa-IR"/>
        </w:rPr>
        <w:t xml:space="preserve">: </w:t>
      </w:r>
      <w:r>
        <w:rPr>
          <w:rtl/>
          <w:lang w:bidi="fa-IR"/>
        </w:rPr>
        <w:t xml:space="preserve">عشيرته وذوو قرباه </w:t>
      </w:r>
      <w:r w:rsidRPr="00F9547B">
        <w:rPr>
          <w:rStyle w:val="libFootnotenumChar"/>
          <w:rtl/>
        </w:rPr>
        <w:t>(2)</w:t>
      </w:r>
      <w:r>
        <w:rPr>
          <w:rtl/>
          <w:lang w:bidi="fa-IR"/>
        </w:rPr>
        <w:t xml:space="preserve">، وأخصّ الناس به </w:t>
      </w:r>
      <w:r w:rsidRPr="00F9547B">
        <w:rPr>
          <w:rStyle w:val="libFootnotenumChar"/>
          <w:rtl/>
        </w:rPr>
        <w:t>(3)</w:t>
      </w:r>
      <w:r>
        <w:rPr>
          <w:rtl/>
          <w:lang w:bidi="fa-IR"/>
        </w:rPr>
        <w:t>، ومن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راجع الاَنباء بما في كلمات القرآن من أضواء </w:t>
      </w:r>
      <w:r w:rsidR="00F9547B">
        <w:rPr>
          <w:rtl/>
          <w:lang w:bidi="fa-IR"/>
        </w:rPr>
        <w:t>/</w:t>
      </w:r>
      <w:r>
        <w:rPr>
          <w:rtl/>
          <w:lang w:bidi="fa-IR"/>
        </w:rPr>
        <w:t xml:space="preserve"> محمد جعفر الكرباسي</w:t>
      </w:r>
      <w:r w:rsidR="00F9547B">
        <w:rPr>
          <w:rtl/>
          <w:lang w:bidi="fa-IR"/>
        </w:rPr>
        <w:t xml:space="preserve">: </w:t>
      </w:r>
      <w:r>
        <w:rPr>
          <w:rtl/>
          <w:lang w:bidi="fa-IR"/>
        </w:rPr>
        <w:t xml:space="preserve">241 </w:t>
      </w:r>
      <w:r w:rsidR="00F9547B">
        <w:rPr>
          <w:rtl/>
          <w:lang w:bidi="fa-IR"/>
        </w:rPr>
        <w:t>-</w:t>
      </w:r>
      <w:r>
        <w:rPr>
          <w:rtl/>
          <w:lang w:bidi="fa-IR"/>
        </w:rPr>
        <w:t xml:space="preserve"> 242 ، منشورات الوفاق </w:t>
      </w:r>
      <w:r w:rsidR="00F9547B">
        <w:rPr>
          <w:rtl/>
          <w:lang w:bidi="fa-IR"/>
        </w:rPr>
        <w:t>-</w:t>
      </w:r>
      <w:r>
        <w:rPr>
          <w:rtl/>
          <w:lang w:bidi="fa-IR"/>
        </w:rPr>
        <w:t xml:space="preserve"> النجف الاَشرف</w:t>
      </w:r>
      <w:r w:rsidR="005257D8">
        <w:rPr>
          <w:rtl/>
          <w:lang w:bidi="fa-IR"/>
        </w:rPr>
        <w:t>.</w:t>
      </w:r>
    </w:p>
    <w:p w:rsidR="00FC7D61" w:rsidRDefault="00FC7D61" w:rsidP="00F9547B">
      <w:pPr>
        <w:pStyle w:val="libFootnote0"/>
        <w:rPr>
          <w:lang w:bidi="fa-IR"/>
        </w:rPr>
      </w:pPr>
      <w:r>
        <w:rPr>
          <w:rtl/>
          <w:lang w:bidi="fa-IR"/>
        </w:rPr>
        <w:t xml:space="preserve">2) القاموس المحيط </w:t>
      </w:r>
      <w:r w:rsidR="00F9547B">
        <w:rPr>
          <w:rtl/>
          <w:lang w:bidi="fa-IR"/>
        </w:rPr>
        <w:t>/</w:t>
      </w:r>
      <w:r>
        <w:rPr>
          <w:rtl/>
          <w:lang w:bidi="fa-IR"/>
        </w:rPr>
        <w:t xml:space="preserve"> مجدالدين الفيروزآبادي 1</w:t>
      </w:r>
      <w:r w:rsidR="00F9547B">
        <w:rPr>
          <w:rtl/>
          <w:lang w:bidi="fa-IR"/>
        </w:rPr>
        <w:t xml:space="preserve">: </w:t>
      </w:r>
      <w:r>
        <w:rPr>
          <w:rtl/>
          <w:lang w:bidi="fa-IR"/>
        </w:rPr>
        <w:t xml:space="preserve">331 </w:t>
      </w:r>
      <w:r w:rsidR="00F9547B">
        <w:rPr>
          <w:rtl/>
          <w:lang w:bidi="fa-IR"/>
        </w:rPr>
        <w:t>-</w:t>
      </w:r>
      <w:r>
        <w:rPr>
          <w:rtl/>
          <w:lang w:bidi="fa-IR"/>
        </w:rPr>
        <w:t xml:space="preserve"> مادة أهل </w:t>
      </w:r>
      <w:r w:rsidR="00F9547B">
        <w:rPr>
          <w:rtl/>
          <w:lang w:bidi="fa-IR"/>
        </w:rPr>
        <w:t>-</w:t>
      </w:r>
      <w:r>
        <w:rPr>
          <w:rtl/>
          <w:lang w:bidi="fa-IR"/>
        </w:rPr>
        <w:t xml:space="preserve"> ، مؤسسة الرسالة </w:t>
      </w:r>
      <w:r w:rsidR="00F9547B">
        <w:rPr>
          <w:rtl/>
          <w:lang w:bidi="fa-IR"/>
        </w:rPr>
        <w:t>-</w:t>
      </w:r>
      <w:r>
        <w:rPr>
          <w:rtl/>
          <w:lang w:bidi="fa-IR"/>
        </w:rPr>
        <w:t xml:space="preserve"> بيروت.</w:t>
      </w:r>
    </w:p>
    <w:p w:rsidR="005257D8" w:rsidRDefault="00FC7D61" w:rsidP="00F9547B">
      <w:pPr>
        <w:pStyle w:val="libFootnote0"/>
        <w:rPr>
          <w:rtl/>
          <w:lang w:bidi="fa-IR"/>
        </w:rPr>
      </w:pPr>
      <w:r>
        <w:rPr>
          <w:rtl/>
          <w:lang w:bidi="fa-IR"/>
        </w:rPr>
        <w:t xml:space="preserve">3) لسان العرب </w:t>
      </w:r>
      <w:r w:rsidR="00F9547B">
        <w:rPr>
          <w:rtl/>
          <w:lang w:bidi="fa-IR"/>
        </w:rPr>
        <w:t>/</w:t>
      </w:r>
      <w:r>
        <w:rPr>
          <w:rtl/>
          <w:lang w:bidi="fa-IR"/>
        </w:rPr>
        <w:t xml:space="preserve"> ابن منظور 11</w:t>
      </w:r>
      <w:r w:rsidR="00F9547B">
        <w:rPr>
          <w:rtl/>
          <w:lang w:bidi="fa-IR"/>
        </w:rPr>
        <w:t xml:space="preserve">: </w:t>
      </w:r>
      <w:r>
        <w:rPr>
          <w:rtl/>
          <w:lang w:bidi="fa-IR"/>
        </w:rPr>
        <w:t xml:space="preserve">28 </w:t>
      </w:r>
      <w:r w:rsidR="00F9547B">
        <w:rPr>
          <w:rtl/>
          <w:lang w:bidi="fa-IR"/>
        </w:rPr>
        <w:t>-</w:t>
      </w:r>
      <w:r>
        <w:rPr>
          <w:rtl/>
          <w:lang w:bidi="fa-IR"/>
        </w:rPr>
        <w:t xml:space="preserve"> 29 </w:t>
      </w:r>
      <w:r w:rsidR="00F9547B">
        <w:rPr>
          <w:rtl/>
          <w:lang w:bidi="fa-IR"/>
        </w:rPr>
        <w:t>-</w:t>
      </w:r>
      <w:r>
        <w:rPr>
          <w:rtl/>
          <w:lang w:bidi="fa-IR"/>
        </w:rPr>
        <w:t xml:space="preserve"> مادة أهل </w:t>
      </w:r>
      <w:r w:rsidR="00F9547B">
        <w:rPr>
          <w:rtl/>
          <w:lang w:bidi="fa-IR"/>
        </w:rPr>
        <w:t>-</w:t>
      </w:r>
      <w:r>
        <w:rPr>
          <w:rtl/>
          <w:lang w:bidi="fa-IR"/>
        </w:rPr>
        <w:t xml:space="preserve"> ، أدب الحوزة </w:t>
      </w:r>
      <w:r w:rsidR="00F9547B">
        <w:rPr>
          <w:rtl/>
          <w:lang w:bidi="fa-IR"/>
        </w:rPr>
        <w:t>-</w:t>
      </w:r>
      <w:r>
        <w:rPr>
          <w:rtl/>
          <w:lang w:bidi="fa-IR"/>
        </w:rPr>
        <w:t xml:space="preserve"> قم</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AB5454">
      <w:pPr>
        <w:pStyle w:val="libNormal0"/>
        <w:rPr>
          <w:lang w:bidi="fa-IR"/>
        </w:rPr>
      </w:pPr>
      <w:r>
        <w:rPr>
          <w:rtl/>
          <w:lang w:bidi="fa-IR"/>
        </w:rPr>
        <w:lastRenderedPageBreak/>
        <w:t xml:space="preserve">يجمعه وإياهم نسب أو دين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قال تعالى </w:t>
      </w:r>
      <w:r w:rsidRPr="00EA06DE">
        <w:rPr>
          <w:rStyle w:val="libAlaemChar"/>
          <w:rtl/>
        </w:rPr>
        <w:t>(</w:t>
      </w:r>
      <w:r w:rsidRPr="00EA06DE">
        <w:rPr>
          <w:rStyle w:val="libAieChar"/>
          <w:rtl/>
        </w:rPr>
        <w:t xml:space="preserve"> وأمُر أهلَكَ بِالصَّلاةِ</w:t>
      </w:r>
      <w:r>
        <w:rPr>
          <w:rtl/>
          <w:lang w:bidi="fa-IR"/>
        </w:rPr>
        <w:t xml:space="preserve"> </w:t>
      </w:r>
      <w:r w:rsidRPr="00EA06DE">
        <w:rPr>
          <w:rStyle w:val="libAlaemChar"/>
          <w:rtl/>
        </w:rPr>
        <w:t>)</w:t>
      </w:r>
      <w:r>
        <w:rPr>
          <w:rtl/>
          <w:lang w:bidi="fa-IR"/>
        </w:rPr>
        <w:t xml:space="preserve"> </w:t>
      </w:r>
      <w:r w:rsidRPr="00F9547B">
        <w:rPr>
          <w:rStyle w:val="libFootnotenumChar"/>
          <w:rtl/>
        </w:rPr>
        <w:t>(2)</w:t>
      </w:r>
      <w:r>
        <w:rPr>
          <w:rtl/>
          <w:lang w:bidi="fa-IR"/>
        </w:rPr>
        <w:t>أي ذوي قرباك ومن يرتبط بك في النسب</w:t>
      </w:r>
      <w:r w:rsidR="005257D8">
        <w:rPr>
          <w:rtl/>
          <w:lang w:bidi="fa-IR"/>
        </w:rPr>
        <w:t>.</w:t>
      </w:r>
    </w:p>
    <w:p w:rsidR="00F9547B" w:rsidRDefault="00FC7D61" w:rsidP="00FC7D61">
      <w:pPr>
        <w:pStyle w:val="libNormal"/>
        <w:rPr>
          <w:rtl/>
          <w:lang w:bidi="fa-IR"/>
        </w:rPr>
      </w:pPr>
      <w:r>
        <w:rPr>
          <w:rtl/>
          <w:lang w:bidi="fa-IR"/>
        </w:rPr>
        <w:t xml:space="preserve">وقال تعالى </w:t>
      </w:r>
      <w:r w:rsidRPr="00EA06DE">
        <w:rPr>
          <w:rStyle w:val="libAlaemChar"/>
          <w:rtl/>
        </w:rPr>
        <w:t>(</w:t>
      </w:r>
      <w:r w:rsidRPr="00EA06DE">
        <w:rPr>
          <w:rStyle w:val="libAieChar"/>
          <w:rtl/>
        </w:rPr>
        <w:t xml:space="preserve"> يا نُوحُ إنَّهُ ليسَ مِن أهلِكَ</w:t>
      </w:r>
      <w:r>
        <w:rPr>
          <w:rtl/>
          <w:lang w:bidi="fa-IR"/>
        </w:rPr>
        <w:t xml:space="preserve"> </w:t>
      </w:r>
      <w:r w:rsidRPr="00EA06DE">
        <w:rPr>
          <w:rStyle w:val="libAlaemChar"/>
          <w:rtl/>
        </w:rPr>
        <w:t>)</w:t>
      </w:r>
      <w:r>
        <w:rPr>
          <w:rtl/>
          <w:lang w:bidi="fa-IR"/>
        </w:rPr>
        <w:t xml:space="preserve"> </w:t>
      </w:r>
      <w:r w:rsidRPr="00F9547B">
        <w:rPr>
          <w:rStyle w:val="libFootnotenumChar"/>
          <w:rtl/>
        </w:rPr>
        <w:t>(3)</w:t>
      </w:r>
      <w:r>
        <w:rPr>
          <w:rtl/>
          <w:lang w:bidi="fa-IR"/>
        </w:rPr>
        <w:t>مشيراً إلى ابنه ، وهو من أهله من حيث النسب ، لكنه تعالى أراد أنه ليس من أهل دينك وملتك والسائرين على منهجك</w:t>
      </w:r>
      <w:r w:rsidR="005257D8">
        <w:rPr>
          <w:rtl/>
          <w:lang w:bidi="fa-IR"/>
        </w:rPr>
        <w:t>.</w:t>
      </w:r>
    </w:p>
    <w:p w:rsidR="00F9547B" w:rsidRDefault="00FC7D61" w:rsidP="00FC7D61">
      <w:pPr>
        <w:pStyle w:val="libNormal"/>
        <w:rPr>
          <w:lang w:bidi="fa-IR"/>
        </w:rPr>
      </w:pPr>
      <w:r>
        <w:rPr>
          <w:rtl/>
          <w:lang w:bidi="fa-IR"/>
        </w:rPr>
        <w:t>وأهل بيت الرجل</w:t>
      </w:r>
      <w:r w:rsidR="00F9547B">
        <w:rPr>
          <w:rtl/>
          <w:lang w:bidi="fa-IR"/>
        </w:rPr>
        <w:t xml:space="preserve">: </w:t>
      </w:r>
      <w:r>
        <w:rPr>
          <w:rtl/>
          <w:lang w:bidi="fa-IR"/>
        </w:rPr>
        <w:t xml:space="preserve">ذوو قرباه ومن يجمعه وإياهم نسب </w:t>
      </w:r>
      <w:r w:rsidRPr="00F9547B">
        <w:rPr>
          <w:rStyle w:val="libFootnotenumChar"/>
          <w:rtl/>
        </w:rPr>
        <w:t>(4)</w:t>
      </w:r>
      <w:r>
        <w:rPr>
          <w:rtl/>
          <w:lang w:bidi="fa-IR"/>
        </w:rPr>
        <w:t xml:space="preserve">، وأطلقت في الكتاب الكريم على أولاد إبراهيم </w:t>
      </w:r>
      <w:r w:rsidR="005360E1" w:rsidRPr="005360E1">
        <w:rPr>
          <w:rStyle w:val="libAlaemChar"/>
          <w:rtl/>
        </w:rPr>
        <w:t>عليه‌السلام</w:t>
      </w:r>
      <w:r>
        <w:rPr>
          <w:rtl/>
          <w:lang w:bidi="fa-IR"/>
        </w:rPr>
        <w:t xml:space="preserve"> وأولاد أولاده ، قال تعالى</w:t>
      </w:r>
      <w:r w:rsidR="00F9547B">
        <w:rPr>
          <w:rtl/>
          <w:lang w:bidi="fa-IR"/>
        </w:rPr>
        <w:t xml:space="preserve">: </w:t>
      </w:r>
      <w:r w:rsidRPr="00EA06DE">
        <w:rPr>
          <w:rStyle w:val="libAlaemChar"/>
          <w:rtl/>
        </w:rPr>
        <w:t>(</w:t>
      </w:r>
      <w:r w:rsidRPr="00EA06DE">
        <w:rPr>
          <w:rStyle w:val="libAieChar"/>
          <w:rtl/>
        </w:rPr>
        <w:t xml:space="preserve">رحمةُ اللهِ وبرَكاتُهُ عَليكُم أهلَ البيتِ إنَّهُ حَميدٌ مجيدٌ </w:t>
      </w:r>
      <w:r w:rsidRPr="00EA06DE">
        <w:rPr>
          <w:rStyle w:val="libAlaemChar"/>
          <w:rtl/>
        </w:rPr>
        <w:t>)</w:t>
      </w:r>
      <w:r>
        <w:rPr>
          <w:rtl/>
          <w:lang w:bidi="fa-IR"/>
        </w:rPr>
        <w:t xml:space="preserve"> </w:t>
      </w:r>
      <w:r w:rsidRPr="00F9547B">
        <w:rPr>
          <w:rStyle w:val="libFootnotenumChar"/>
          <w:rtl/>
        </w:rPr>
        <w:t>(5)</w:t>
      </w:r>
      <w:r>
        <w:rPr>
          <w:rtl/>
          <w:lang w:bidi="fa-IR"/>
        </w:rPr>
        <w:t>.</w:t>
      </w:r>
    </w:p>
    <w:p w:rsidR="00FC7D61" w:rsidRDefault="00FC7D61" w:rsidP="00AB5454">
      <w:pPr>
        <w:pStyle w:val="libNormal"/>
        <w:rPr>
          <w:lang w:bidi="fa-IR"/>
        </w:rPr>
      </w:pPr>
      <w:r>
        <w:rPr>
          <w:rtl/>
          <w:lang w:bidi="fa-IR"/>
        </w:rPr>
        <w:t xml:space="preserve">وصار «أهل البيت» متعارفاً بين المسلمين في آل النبي </w:t>
      </w:r>
      <w:r w:rsidR="005360E1" w:rsidRPr="005360E1">
        <w:rPr>
          <w:rStyle w:val="libAlaemChar"/>
          <w:rtl/>
        </w:rPr>
        <w:t>صلى‌الله‌عليه‌وآله‌وسلم</w:t>
      </w:r>
      <w:r>
        <w:rPr>
          <w:rtl/>
          <w:lang w:bidi="fa-IR"/>
        </w:rPr>
        <w:t xml:space="preserve"> </w:t>
      </w:r>
      <w:r w:rsidRPr="00F9547B">
        <w:rPr>
          <w:rStyle w:val="libFootnotenumChar"/>
          <w:rtl/>
        </w:rPr>
        <w:t>(6)</w:t>
      </w:r>
      <w:r>
        <w:rPr>
          <w:rtl/>
          <w:lang w:bidi="fa-IR"/>
        </w:rPr>
        <w:t>، تبعاً للنصوص ، وهم كما في حديث الكساء وغيره</w:t>
      </w:r>
      <w:r w:rsidR="00F9547B">
        <w:rPr>
          <w:rtl/>
          <w:lang w:bidi="fa-IR"/>
        </w:rPr>
        <w:t xml:space="preserve">: </w:t>
      </w:r>
      <w:r>
        <w:rPr>
          <w:rtl/>
          <w:lang w:bidi="fa-IR"/>
        </w:rPr>
        <w:t xml:space="preserve">محمد رسول الله </w:t>
      </w:r>
      <w:r w:rsidR="00AB5454" w:rsidRPr="005360E1">
        <w:rPr>
          <w:rStyle w:val="libAlaemChar"/>
          <w:rtl/>
        </w:rPr>
        <w:t>صلى‌الله‌عليه‌وآله‌وسلم</w:t>
      </w:r>
      <w:r w:rsidR="00AB5454">
        <w:rPr>
          <w:rtl/>
          <w:lang w:bidi="fa-IR"/>
        </w:rPr>
        <w:t xml:space="preserve"> </w:t>
      </w:r>
      <w:r>
        <w:rPr>
          <w:rtl/>
          <w:lang w:bidi="fa-IR"/>
        </w:rPr>
        <w:t xml:space="preserve">والاِمام علي والزهراء والحسن والحسين </w:t>
      </w:r>
      <w:r w:rsidR="005360E1" w:rsidRPr="005360E1">
        <w:rPr>
          <w:rStyle w:val="libAlaemChar"/>
          <w:rtl/>
        </w:rPr>
        <w:t>عليهم‌السلام</w:t>
      </w:r>
      <w:r>
        <w:rPr>
          <w:rtl/>
          <w:lang w:bidi="fa-IR"/>
        </w:rPr>
        <w:t xml:space="preserve"> ، والذين نزلت فيهم آية التطهير </w:t>
      </w:r>
      <w:r w:rsidRPr="00EA06DE">
        <w:rPr>
          <w:rStyle w:val="libAlaemChar"/>
          <w:rtl/>
        </w:rPr>
        <w:t>(</w:t>
      </w:r>
      <w:r w:rsidRPr="00EA06DE">
        <w:rPr>
          <w:rStyle w:val="libAieChar"/>
          <w:rtl/>
        </w:rPr>
        <w:t xml:space="preserve"> إنَّما يُريدُ اللهُ لِيُذهِبَ عَنكُمُ الرِّجسَ أهلَ البيتِ ويُطهِّركُم تَطهيراً</w:t>
      </w:r>
      <w:r w:rsidRPr="00EA06DE">
        <w:rPr>
          <w:rStyle w:val="libAlaemChar"/>
          <w:rtl/>
        </w:rPr>
        <w:t>)</w:t>
      </w:r>
      <w:r w:rsidRPr="00F9547B">
        <w:rPr>
          <w:rStyle w:val="libFootnotenumChar"/>
          <w:rtl/>
        </w:rPr>
        <w:t>(7)</w:t>
      </w:r>
      <w:r w:rsidR="00EA06DE">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مفردات الراغب</w:t>
      </w:r>
      <w:r w:rsidR="00F9547B">
        <w:rPr>
          <w:rtl/>
          <w:lang w:bidi="fa-IR"/>
        </w:rPr>
        <w:t xml:space="preserve">: </w:t>
      </w:r>
      <w:r>
        <w:rPr>
          <w:rtl/>
          <w:lang w:bidi="fa-IR"/>
        </w:rPr>
        <w:t xml:space="preserve">29 </w:t>
      </w:r>
      <w:r w:rsidR="00F9547B">
        <w:rPr>
          <w:rtl/>
          <w:lang w:bidi="fa-IR"/>
        </w:rPr>
        <w:t>-</w:t>
      </w:r>
      <w:r>
        <w:rPr>
          <w:rtl/>
          <w:lang w:bidi="fa-IR"/>
        </w:rPr>
        <w:t xml:space="preserve"> أهل </w:t>
      </w:r>
      <w:r w:rsidR="00F9547B">
        <w:rPr>
          <w:rtl/>
          <w:lang w:bidi="fa-IR"/>
        </w:rPr>
        <w:t>-</w:t>
      </w:r>
      <w:r>
        <w:rPr>
          <w:rtl/>
          <w:lang w:bidi="fa-IR"/>
        </w:rPr>
        <w:t xml:space="preserve"> ، المكتبة المرتضوية</w:t>
      </w:r>
      <w:r w:rsidR="005257D8">
        <w:rPr>
          <w:rtl/>
          <w:lang w:bidi="fa-IR"/>
        </w:rPr>
        <w:t>.</w:t>
      </w:r>
    </w:p>
    <w:p w:rsidR="005257D8" w:rsidRDefault="00FC7D61" w:rsidP="00F9547B">
      <w:pPr>
        <w:pStyle w:val="libFootnote0"/>
        <w:rPr>
          <w:rtl/>
          <w:lang w:bidi="fa-IR"/>
        </w:rPr>
      </w:pPr>
      <w:r>
        <w:rPr>
          <w:rtl/>
          <w:lang w:bidi="fa-IR"/>
        </w:rPr>
        <w:t>2) سورة طه</w:t>
      </w:r>
      <w:r w:rsidR="00F9547B">
        <w:rPr>
          <w:rtl/>
          <w:lang w:bidi="fa-IR"/>
        </w:rPr>
        <w:t xml:space="preserve">: </w:t>
      </w:r>
      <w:r>
        <w:rPr>
          <w:rtl/>
          <w:lang w:bidi="fa-IR"/>
        </w:rPr>
        <w:t xml:space="preserve">20 </w:t>
      </w:r>
      <w:r w:rsidR="00F9547B">
        <w:rPr>
          <w:rtl/>
          <w:lang w:bidi="fa-IR"/>
        </w:rPr>
        <w:t>/</w:t>
      </w:r>
      <w:r>
        <w:rPr>
          <w:rtl/>
          <w:lang w:bidi="fa-IR"/>
        </w:rPr>
        <w:t xml:space="preserve"> 132</w:t>
      </w:r>
      <w:r w:rsidR="005257D8">
        <w:rPr>
          <w:rtl/>
          <w:lang w:bidi="fa-IR"/>
        </w:rPr>
        <w:t>.</w:t>
      </w:r>
    </w:p>
    <w:p w:rsidR="005257D8" w:rsidRDefault="00FC7D61" w:rsidP="00F9547B">
      <w:pPr>
        <w:pStyle w:val="libFootnote0"/>
        <w:rPr>
          <w:rtl/>
          <w:lang w:bidi="fa-IR"/>
        </w:rPr>
      </w:pPr>
      <w:r>
        <w:rPr>
          <w:rtl/>
          <w:lang w:bidi="fa-IR"/>
        </w:rPr>
        <w:t>3) سورة هود</w:t>
      </w:r>
      <w:r w:rsidR="00F9547B">
        <w:rPr>
          <w:rtl/>
          <w:lang w:bidi="fa-IR"/>
        </w:rPr>
        <w:t xml:space="preserve">: </w:t>
      </w:r>
      <w:r>
        <w:rPr>
          <w:rtl/>
          <w:lang w:bidi="fa-IR"/>
        </w:rPr>
        <w:t xml:space="preserve">11 </w:t>
      </w:r>
      <w:r w:rsidR="00F9547B">
        <w:rPr>
          <w:rtl/>
          <w:lang w:bidi="fa-IR"/>
        </w:rPr>
        <w:t>/</w:t>
      </w:r>
      <w:r>
        <w:rPr>
          <w:rtl/>
          <w:lang w:bidi="fa-IR"/>
        </w:rPr>
        <w:t xml:space="preserve"> 46</w:t>
      </w:r>
      <w:r w:rsidR="005257D8">
        <w:rPr>
          <w:rtl/>
          <w:lang w:bidi="fa-IR"/>
        </w:rPr>
        <w:t>.</w:t>
      </w:r>
    </w:p>
    <w:p w:rsidR="005257D8" w:rsidRDefault="00FC7D61" w:rsidP="00F9547B">
      <w:pPr>
        <w:pStyle w:val="libFootnote0"/>
        <w:rPr>
          <w:rtl/>
          <w:lang w:bidi="fa-IR"/>
        </w:rPr>
      </w:pPr>
      <w:r>
        <w:rPr>
          <w:rtl/>
          <w:lang w:bidi="fa-IR"/>
        </w:rPr>
        <w:t>4) مفردات الراغب</w:t>
      </w:r>
      <w:r w:rsidR="00F9547B">
        <w:rPr>
          <w:rtl/>
          <w:lang w:bidi="fa-IR"/>
        </w:rPr>
        <w:t xml:space="preserve">: </w:t>
      </w:r>
      <w:r>
        <w:rPr>
          <w:rtl/>
          <w:lang w:bidi="fa-IR"/>
        </w:rPr>
        <w:t xml:space="preserve">29 </w:t>
      </w:r>
      <w:r w:rsidR="00F9547B">
        <w:rPr>
          <w:rtl/>
          <w:lang w:bidi="fa-IR"/>
        </w:rPr>
        <w:t>-</w:t>
      </w:r>
      <w:r>
        <w:rPr>
          <w:rtl/>
          <w:lang w:bidi="fa-IR"/>
        </w:rPr>
        <w:t xml:space="preserve"> أهل </w:t>
      </w:r>
      <w:r w:rsidR="00F9547B">
        <w:rPr>
          <w:rtl/>
          <w:lang w:bidi="fa-IR"/>
        </w:rPr>
        <w:t>-</w:t>
      </w:r>
      <w:r w:rsidR="005257D8">
        <w:rPr>
          <w:rtl/>
          <w:lang w:bidi="fa-IR"/>
        </w:rPr>
        <w:t>.</w:t>
      </w:r>
    </w:p>
    <w:p w:rsidR="005257D8" w:rsidRDefault="00FC7D61" w:rsidP="00F9547B">
      <w:pPr>
        <w:pStyle w:val="libFootnote0"/>
        <w:rPr>
          <w:rtl/>
          <w:lang w:bidi="fa-IR"/>
        </w:rPr>
      </w:pPr>
      <w:r>
        <w:rPr>
          <w:rtl/>
          <w:lang w:bidi="fa-IR"/>
        </w:rPr>
        <w:t>5) سورة هود</w:t>
      </w:r>
      <w:r w:rsidR="00F9547B">
        <w:rPr>
          <w:rtl/>
          <w:lang w:bidi="fa-IR"/>
        </w:rPr>
        <w:t xml:space="preserve">: </w:t>
      </w:r>
      <w:r>
        <w:rPr>
          <w:rtl/>
          <w:lang w:bidi="fa-IR"/>
        </w:rPr>
        <w:t xml:space="preserve">11 </w:t>
      </w:r>
      <w:r w:rsidR="00F9547B">
        <w:rPr>
          <w:rtl/>
          <w:lang w:bidi="fa-IR"/>
        </w:rPr>
        <w:t>/</w:t>
      </w:r>
      <w:r>
        <w:rPr>
          <w:rtl/>
          <w:lang w:bidi="fa-IR"/>
        </w:rPr>
        <w:t xml:space="preserve"> 73</w:t>
      </w:r>
      <w:r w:rsidR="005257D8">
        <w:rPr>
          <w:rtl/>
          <w:lang w:bidi="fa-IR"/>
        </w:rPr>
        <w:t>.</w:t>
      </w:r>
    </w:p>
    <w:p w:rsidR="005257D8" w:rsidRDefault="00FC7D61" w:rsidP="00F9547B">
      <w:pPr>
        <w:pStyle w:val="libFootnote0"/>
        <w:rPr>
          <w:rtl/>
          <w:lang w:bidi="fa-IR"/>
        </w:rPr>
      </w:pPr>
      <w:r>
        <w:rPr>
          <w:rtl/>
          <w:lang w:bidi="fa-IR"/>
        </w:rPr>
        <w:t>6) مفردات الراغب</w:t>
      </w:r>
      <w:r w:rsidR="00F9547B">
        <w:rPr>
          <w:rtl/>
          <w:lang w:bidi="fa-IR"/>
        </w:rPr>
        <w:t xml:space="preserve">: </w:t>
      </w:r>
      <w:r>
        <w:rPr>
          <w:rtl/>
          <w:lang w:bidi="fa-IR"/>
        </w:rPr>
        <w:t xml:space="preserve">64 </w:t>
      </w:r>
      <w:r w:rsidR="00F9547B">
        <w:rPr>
          <w:rtl/>
          <w:lang w:bidi="fa-IR"/>
        </w:rPr>
        <w:t>-</w:t>
      </w:r>
      <w:r>
        <w:rPr>
          <w:rtl/>
          <w:lang w:bidi="fa-IR"/>
        </w:rPr>
        <w:t xml:space="preserve"> بيت </w:t>
      </w:r>
      <w:r w:rsidR="00F9547B">
        <w:rPr>
          <w:rtl/>
          <w:lang w:bidi="fa-IR"/>
        </w:rPr>
        <w:t>-</w:t>
      </w:r>
      <w:r w:rsidR="005257D8">
        <w:rPr>
          <w:rtl/>
          <w:lang w:bidi="fa-IR"/>
        </w:rPr>
        <w:t>.</w:t>
      </w:r>
    </w:p>
    <w:p w:rsidR="005257D8" w:rsidRDefault="00FC7D61" w:rsidP="00F9547B">
      <w:pPr>
        <w:pStyle w:val="libFootnote0"/>
        <w:rPr>
          <w:rtl/>
          <w:lang w:bidi="fa-IR"/>
        </w:rPr>
      </w:pPr>
      <w:r>
        <w:rPr>
          <w:rtl/>
          <w:lang w:bidi="fa-IR"/>
        </w:rPr>
        <w:t>7) سورة الاحزاب</w:t>
      </w:r>
      <w:r w:rsidR="00F9547B">
        <w:rPr>
          <w:rtl/>
          <w:lang w:bidi="fa-IR"/>
        </w:rPr>
        <w:t xml:space="preserve">: </w:t>
      </w:r>
      <w:r>
        <w:rPr>
          <w:rtl/>
          <w:lang w:bidi="fa-IR"/>
        </w:rPr>
        <w:t xml:space="preserve">33 </w:t>
      </w:r>
      <w:r w:rsidR="00F9547B">
        <w:rPr>
          <w:rtl/>
          <w:lang w:bidi="fa-IR"/>
        </w:rPr>
        <w:t>/</w:t>
      </w:r>
      <w:r>
        <w:rPr>
          <w:rtl/>
          <w:lang w:bidi="fa-IR"/>
        </w:rPr>
        <w:t xml:space="preserve"> 33 ، راجع</w:t>
      </w:r>
      <w:r w:rsidR="00F9547B">
        <w:rPr>
          <w:rtl/>
          <w:lang w:bidi="fa-IR"/>
        </w:rPr>
        <w:t xml:space="preserve">: </w:t>
      </w:r>
      <w:r>
        <w:rPr>
          <w:rtl/>
          <w:lang w:bidi="fa-IR"/>
        </w:rPr>
        <w:t xml:space="preserve">صحيح مسلم </w:t>
      </w:r>
      <w:r w:rsidR="00F9547B">
        <w:rPr>
          <w:rtl/>
          <w:lang w:bidi="fa-IR"/>
        </w:rPr>
        <w:t>-</w:t>
      </w:r>
      <w:r>
        <w:rPr>
          <w:rtl/>
          <w:lang w:bidi="fa-IR"/>
        </w:rPr>
        <w:t xml:space="preserve"> كتاب فضائل الصحابة 4</w:t>
      </w:r>
      <w:r w:rsidR="00F9547B">
        <w:rPr>
          <w:rtl/>
          <w:lang w:bidi="fa-IR"/>
        </w:rPr>
        <w:t xml:space="preserve">: </w:t>
      </w:r>
      <w:r>
        <w:rPr>
          <w:rtl/>
          <w:lang w:bidi="fa-IR"/>
        </w:rPr>
        <w:t xml:space="preserve">1883 </w:t>
      </w:r>
      <w:r w:rsidR="00F9547B">
        <w:rPr>
          <w:rtl/>
          <w:lang w:bidi="fa-IR"/>
        </w:rPr>
        <w:t>/</w:t>
      </w:r>
      <w:r>
        <w:rPr>
          <w:rtl/>
          <w:lang w:bidi="fa-IR"/>
        </w:rPr>
        <w:t xml:space="preserve"> 2424</w:t>
      </w:r>
      <w:r w:rsidR="005257D8">
        <w:rPr>
          <w:rtl/>
          <w:lang w:bidi="fa-IR"/>
        </w:rPr>
        <w:t>.</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ويطلق عليهم آل النبي </w:t>
      </w:r>
      <w:r w:rsidR="005360E1" w:rsidRPr="005360E1">
        <w:rPr>
          <w:rStyle w:val="libAlaemChar"/>
          <w:rtl/>
        </w:rPr>
        <w:t>صلى‌الله‌عليه‌وآله‌وسلم</w:t>
      </w:r>
      <w:r>
        <w:rPr>
          <w:rtl/>
          <w:lang w:bidi="fa-IR"/>
        </w:rPr>
        <w:t xml:space="preserve"> أو عترته أيضاً ، والآل مقلوب عن الاَهل</w:t>
      </w:r>
      <w:r w:rsidRPr="00F9547B">
        <w:rPr>
          <w:rStyle w:val="libFootnotenumChar"/>
          <w:rtl/>
        </w:rPr>
        <w:t>(1)</w:t>
      </w:r>
      <w:r>
        <w:rPr>
          <w:rtl/>
          <w:lang w:bidi="fa-IR"/>
        </w:rPr>
        <w:t xml:space="preserve"> ، فيقال</w:t>
      </w:r>
      <w:r w:rsidR="00F9547B">
        <w:rPr>
          <w:rtl/>
          <w:lang w:bidi="fa-IR"/>
        </w:rPr>
        <w:t xml:space="preserve">: </w:t>
      </w:r>
      <w:r>
        <w:rPr>
          <w:rtl/>
          <w:lang w:bidi="fa-IR"/>
        </w:rPr>
        <w:t xml:space="preserve">آل الله وآل رسوله ، أي أولياؤه ، أصلها أهل ، ثم اُبدلت الهاء همزة ، فصارت في التقدير أأل ، فلمّا توالت الهمزتان أبدلوا الثانية ألفاً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والعترة هم أهل البيت </w:t>
      </w:r>
      <w:r w:rsidR="005360E1" w:rsidRPr="005360E1">
        <w:rPr>
          <w:rStyle w:val="libAlaemChar"/>
          <w:rtl/>
        </w:rPr>
        <w:t>عليهم‌السلام</w:t>
      </w:r>
      <w:r>
        <w:rPr>
          <w:rtl/>
          <w:lang w:bidi="fa-IR"/>
        </w:rPr>
        <w:t xml:space="preserve"> ، صرّح به ابن منظور ، مستدلاً بقوله </w:t>
      </w:r>
      <w:r w:rsidR="005360E1" w:rsidRPr="005360E1">
        <w:rPr>
          <w:rStyle w:val="libAlaemChar"/>
          <w:rtl/>
        </w:rPr>
        <w:t>صلى‌الله‌عليه‌وآله‌وسلم</w:t>
      </w:r>
      <w:r>
        <w:rPr>
          <w:rtl/>
          <w:lang w:bidi="fa-IR"/>
        </w:rPr>
        <w:t xml:space="preserve"> «إني تارك فيكم الثقلين</w:t>
      </w:r>
      <w:r w:rsidR="00F9547B">
        <w:rPr>
          <w:rtl/>
          <w:lang w:bidi="fa-IR"/>
        </w:rPr>
        <w:t xml:space="preserve">: </w:t>
      </w:r>
      <w:r>
        <w:rPr>
          <w:rtl/>
          <w:lang w:bidi="fa-IR"/>
        </w:rPr>
        <w:t>كتاب الله ، وعترتي أهل بيتي »قال</w:t>
      </w:r>
      <w:r w:rsidR="00F9547B">
        <w:rPr>
          <w:rtl/>
          <w:lang w:bidi="fa-IR"/>
        </w:rPr>
        <w:t xml:space="preserve">: </w:t>
      </w:r>
      <w:r>
        <w:rPr>
          <w:rtl/>
          <w:lang w:bidi="fa-IR"/>
        </w:rPr>
        <w:t xml:space="preserve">فجعل العترة أهل البيت </w:t>
      </w:r>
      <w:r w:rsidR="005360E1" w:rsidRPr="005360E1">
        <w:rPr>
          <w:rStyle w:val="libAlaemChar"/>
          <w:rtl/>
        </w:rPr>
        <w:t>عليهم‌السلام</w:t>
      </w:r>
      <w:r>
        <w:rPr>
          <w:rtl/>
          <w:lang w:bidi="fa-IR"/>
        </w:rPr>
        <w:t xml:space="preserve"> </w:t>
      </w:r>
      <w:r w:rsidRPr="00F9547B">
        <w:rPr>
          <w:rStyle w:val="libFootnotenumChar"/>
          <w:rtl/>
        </w:rPr>
        <w:t>(3)</w:t>
      </w:r>
      <w:r>
        <w:rPr>
          <w:rtl/>
          <w:lang w:bidi="fa-IR"/>
        </w:rPr>
        <w:t>.</w:t>
      </w:r>
    </w:p>
    <w:p w:rsidR="00F9547B" w:rsidRDefault="00FC7D61" w:rsidP="00FC7D61">
      <w:pPr>
        <w:pStyle w:val="libNormal"/>
        <w:rPr>
          <w:lang w:bidi="fa-IR"/>
        </w:rPr>
      </w:pPr>
      <w:r>
        <w:rPr>
          <w:rtl/>
          <w:lang w:bidi="fa-IR"/>
        </w:rPr>
        <w:t>وثمة فرق بين أهل الرجل وأهل بيت الرجل ، فقد عُبّر في اللغة مجازاً بأهل الرجل عن امرأته ، قال الزبيدي في تاج العروس</w:t>
      </w:r>
      <w:r w:rsidR="00F9547B">
        <w:rPr>
          <w:rtl/>
          <w:lang w:bidi="fa-IR"/>
        </w:rPr>
        <w:t xml:space="preserve">: </w:t>
      </w:r>
      <w:r>
        <w:rPr>
          <w:rtl/>
          <w:lang w:bidi="fa-IR"/>
        </w:rPr>
        <w:t>(ومن المجاز</w:t>
      </w:r>
      <w:r w:rsidR="00F9547B">
        <w:rPr>
          <w:rtl/>
          <w:lang w:bidi="fa-IR"/>
        </w:rPr>
        <w:t xml:space="preserve">: </w:t>
      </w:r>
      <w:r>
        <w:rPr>
          <w:rtl/>
          <w:lang w:bidi="fa-IR"/>
        </w:rPr>
        <w:t xml:space="preserve">الاَهل للرجل زوجته) </w:t>
      </w:r>
      <w:r w:rsidRPr="00F9547B">
        <w:rPr>
          <w:rStyle w:val="libFootnotenumChar"/>
          <w:rtl/>
        </w:rPr>
        <w:t>(4)</w:t>
      </w:r>
      <w:r>
        <w:rPr>
          <w:rtl/>
          <w:lang w:bidi="fa-IR"/>
        </w:rPr>
        <w:t>.</w:t>
      </w:r>
    </w:p>
    <w:p w:rsidR="00FC7D61" w:rsidRDefault="00FC7D61" w:rsidP="00FC7D61">
      <w:pPr>
        <w:pStyle w:val="libNormal"/>
        <w:rPr>
          <w:lang w:bidi="fa-IR"/>
        </w:rPr>
      </w:pPr>
      <w:r>
        <w:rPr>
          <w:rtl/>
          <w:lang w:bidi="fa-IR"/>
        </w:rPr>
        <w:t>أما أهل بيت الرجل</w:t>
      </w:r>
      <w:r w:rsidR="00F9547B">
        <w:rPr>
          <w:rtl/>
          <w:lang w:bidi="fa-IR"/>
        </w:rPr>
        <w:t xml:space="preserve">: </w:t>
      </w:r>
      <w:r>
        <w:rPr>
          <w:rtl/>
          <w:lang w:bidi="fa-IR"/>
        </w:rPr>
        <w:t xml:space="preserve">فهم من يجمعه وإياهم نسب ، وتُعورِف في اُسرة النبي </w:t>
      </w:r>
      <w:r w:rsidR="005360E1" w:rsidRPr="005360E1">
        <w:rPr>
          <w:rStyle w:val="libAlaemChar"/>
          <w:rtl/>
        </w:rPr>
        <w:t>صلى‌الله‌عليه‌وآله‌وسلم</w:t>
      </w:r>
      <w:r>
        <w:rPr>
          <w:rtl/>
          <w:lang w:bidi="fa-IR"/>
        </w:rPr>
        <w:t xml:space="preserve">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 xml:space="preserve">وسنن الترمذي </w:t>
      </w:r>
      <w:r w:rsidR="00F9547B">
        <w:rPr>
          <w:rtl/>
          <w:lang w:bidi="fa-IR"/>
        </w:rPr>
        <w:t>-</w:t>
      </w:r>
      <w:r>
        <w:rPr>
          <w:rtl/>
          <w:lang w:bidi="fa-IR"/>
        </w:rPr>
        <w:t xml:space="preserve"> كتاب التفسير 5</w:t>
      </w:r>
      <w:r w:rsidR="00F9547B">
        <w:rPr>
          <w:rtl/>
          <w:lang w:bidi="fa-IR"/>
        </w:rPr>
        <w:t xml:space="preserve">: </w:t>
      </w:r>
      <w:r>
        <w:rPr>
          <w:rtl/>
          <w:lang w:bidi="fa-IR"/>
        </w:rPr>
        <w:t xml:space="preserve">351 </w:t>
      </w:r>
      <w:r w:rsidR="00F9547B">
        <w:rPr>
          <w:rtl/>
          <w:lang w:bidi="fa-IR"/>
        </w:rPr>
        <w:t>/</w:t>
      </w:r>
      <w:r>
        <w:rPr>
          <w:rtl/>
          <w:lang w:bidi="fa-IR"/>
        </w:rPr>
        <w:t xml:space="preserve"> 3205 . ومصابيح السُنّة </w:t>
      </w:r>
      <w:r w:rsidR="00F9547B">
        <w:rPr>
          <w:rtl/>
          <w:lang w:bidi="fa-IR"/>
        </w:rPr>
        <w:t>/</w:t>
      </w:r>
      <w:r>
        <w:rPr>
          <w:rtl/>
          <w:lang w:bidi="fa-IR"/>
        </w:rPr>
        <w:t xml:space="preserve"> البغوي 4</w:t>
      </w:r>
      <w:r w:rsidR="00F9547B">
        <w:rPr>
          <w:rtl/>
          <w:lang w:bidi="fa-IR"/>
        </w:rPr>
        <w:t xml:space="preserve">: </w:t>
      </w:r>
      <w:r>
        <w:rPr>
          <w:rtl/>
          <w:lang w:bidi="fa-IR"/>
        </w:rPr>
        <w:t xml:space="preserve">183 </w:t>
      </w:r>
      <w:r w:rsidR="00F9547B">
        <w:rPr>
          <w:rtl/>
          <w:lang w:bidi="fa-IR"/>
        </w:rPr>
        <w:t>/</w:t>
      </w:r>
      <w:r>
        <w:rPr>
          <w:rtl/>
          <w:lang w:bidi="fa-IR"/>
        </w:rPr>
        <w:t xml:space="preserve"> 4796. وجامع الاصول 9</w:t>
      </w:r>
      <w:r w:rsidR="00F9547B">
        <w:rPr>
          <w:rtl/>
          <w:lang w:bidi="fa-IR"/>
        </w:rPr>
        <w:t xml:space="preserve">: </w:t>
      </w:r>
      <w:r>
        <w:rPr>
          <w:rtl/>
          <w:lang w:bidi="fa-IR"/>
        </w:rPr>
        <w:t>155</w:t>
      </w:r>
      <w:r w:rsidR="00F9547B">
        <w:rPr>
          <w:rtl/>
          <w:lang w:bidi="fa-IR"/>
        </w:rPr>
        <w:t>/</w:t>
      </w:r>
      <w:r>
        <w:rPr>
          <w:rtl/>
          <w:lang w:bidi="fa-IR"/>
        </w:rPr>
        <w:t xml:space="preserve"> 6702 و6703 و6705 . ومسند أحمد 4: 107 . ومستدرك الحاكم 2</w:t>
      </w:r>
      <w:r w:rsidR="00F9547B">
        <w:rPr>
          <w:rtl/>
          <w:lang w:bidi="fa-IR"/>
        </w:rPr>
        <w:t xml:space="preserve">: </w:t>
      </w:r>
      <w:r>
        <w:rPr>
          <w:rtl/>
          <w:lang w:bidi="fa-IR"/>
        </w:rPr>
        <w:t>416 و3</w:t>
      </w:r>
      <w:r w:rsidR="00F9547B">
        <w:rPr>
          <w:rtl/>
          <w:lang w:bidi="fa-IR"/>
        </w:rPr>
        <w:t xml:space="preserve">: </w:t>
      </w:r>
      <w:r>
        <w:rPr>
          <w:rtl/>
          <w:lang w:bidi="fa-IR"/>
        </w:rPr>
        <w:t xml:space="preserve">147 </w:t>
      </w:r>
      <w:r w:rsidR="00F9547B">
        <w:rPr>
          <w:rtl/>
          <w:lang w:bidi="fa-IR"/>
        </w:rPr>
        <w:t>-</w:t>
      </w:r>
      <w:r>
        <w:rPr>
          <w:rtl/>
          <w:lang w:bidi="fa-IR"/>
        </w:rPr>
        <w:t xml:space="preserve"> 148</w:t>
      </w:r>
      <w:r w:rsidR="005257D8">
        <w:rPr>
          <w:rtl/>
          <w:lang w:bidi="fa-IR"/>
        </w:rPr>
        <w:t>.</w:t>
      </w:r>
    </w:p>
    <w:p w:rsidR="005257D8" w:rsidRDefault="00FC7D61" w:rsidP="00F9547B">
      <w:pPr>
        <w:pStyle w:val="libFootnote0"/>
        <w:rPr>
          <w:rtl/>
          <w:lang w:bidi="fa-IR"/>
        </w:rPr>
      </w:pPr>
      <w:r>
        <w:rPr>
          <w:rtl/>
          <w:lang w:bidi="fa-IR"/>
        </w:rPr>
        <w:t>1) مفردات الراغب</w:t>
      </w:r>
      <w:r w:rsidR="00F9547B">
        <w:rPr>
          <w:rtl/>
          <w:lang w:bidi="fa-IR"/>
        </w:rPr>
        <w:t xml:space="preserve">: </w:t>
      </w:r>
      <w:r>
        <w:rPr>
          <w:rtl/>
          <w:lang w:bidi="fa-IR"/>
        </w:rPr>
        <w:t xml:space="preserve">30 </w:t>
      </w:r>
      <w:r w:rsidR="00F9547B">
        <w:rPr>
          <w:rtl/>
          <w:lang w:bidi="fa-IR"/>
        </w:rPr>
        <w:t>-</w:t>
      </w:r>
      <w:r>
        <w:rPr>
          <w:rtl/>
          <w:lang w:bidi="fa-IR"/>
        </w:rPr>
        <w:t xml:space="preserve"> آل </w:t>
      </w:r>
      <w:r w:rsidR="00F9547B">
        <w:rPr>
          <w:rtl/>
          <w:lang w:bidi="fa-IR"/>
        </w:rPr>
        <w:t>-</w:t>
      </w:r>
      <w:r w:rsidR="005257D8">
        <w:rPr>
          <w:rtl/>
          <w:lang w:bidi="fa-IR"/>
        </w:rPr>
        <w:t>.</w:t>
      </w:r>
    </w:p>
    <w:p w:rsidR="005257D8" w:rsidRDefault="00FC7D61" w:rsidP="00F9547B">
      <w:pPr>
        <w:pStyle w:val="libFootnote0"/>
        <w:rPr>
          <w:rtl/>
          <w:lang w:bidi="fa-IR"/>
        </w:rPr>
      </w:pPr>
      <w:r>
        <w:rPr>
          <w:rtl/>
          <w:lang w:bidi="fa-IR"/>
        </w:rPr>
        <w:t>2) لسان العرب 11</w:t>
      </w:r>
      <w:r w:rsidR="00F9547B">
        <w:rPr>
          <w:rtl/>
          <w:lang w:bidi="fa-IR"/>
        </w:rPr>
        <w:t xml:space="preserve">: </w:t>
      </w:r>
      <w:r>
        <w:rPr>
          <w:rtl/>
          <w:lang w:bidi="fa-IR"/>
        </w:rPr>
        <w:t xml:space="preserve">28 </w:t>
      </w:r>
      <w:r w:rsidR="00F9547B">
        <w:rPr>
          <w:rtl/>
          <w:lang w:bidi="fa-IR"/>
        </w:rPr>
        <w:t>-</w:t>
      </w:r>
      <w:r>
        <w:rPr>
          <w:rtl/>
          <w:lang w:bidi="fa-IR"/>
        </w:rPr>
        <w:t xml:space="preserve"> 29 </w:t>
      </w:r>
      <w:r w:rsidR="00F9547B">
        <w:rPr>
          <w:rtl/>
          <w:lang w:bidi="fa-IR"/>
        </w:rPr>
        <w:t>-</w:t>
      </w:r>
      <w:r>
        <w:rPr>
          <w:rtl/>
          <w:lang w:bidi="fa-IR"/>
        </w:rPr>
        <w:t xml:space="preserve"> أهل </w:t>
      </w:r>
      <w:r w:rsidR="00F9547B">
        <w:rPr>
          <w:rtl/>
          <w:lang w:bidi="fa-IR"/>
        </w:rPr>
        <w:t>-</w:t>
      </w:r>
      <w:r w:rsidR="005257D8">
        <w:rPr>
          <w:rtl/>
          <w:lang w:bidi="fa-IR"/>
        </w:rPr>
        <w:t>.</w:t>
      </w:r>
    </w:p>
    <w:p w:rsidR="005257D8" w:rsidRDefault="00FC7D61" w:rsidP="00F9547B">
      <w:pPr>
        <w:pStyle w:val="libFootnote0"/>
        <w:rPr>
          <w:rtl/>
          <w:lang w:bidi="fa-IR"/>
        </w:rPr>
      </w:pPr>
      <w:r>
        <w:rPr>
          <w:rtl/>
          <w:lang w:bidi="fa-IR"/>
        </w:rPr>
        <w:t>3) لسان العرب 9</w:t>
      </w:r>
      <w:r w:rsidR="00F9547B">
        <w:rPr>
          <w:rtl/>
          <w:lang w:bidi="fa-IR"/>
        </w:rPr>
        <w:t xml:space="preserve">: </w:t>
      </w:r>
      <w:r>
        <w:rPr>
          <w:rtl/>
          <w:lang w:bidi="fa-IR"/>
        </w:rPr>
        <w:t xml:space="preserve">34 </w:t>
      </w:r>
      <w:r w:rsidR="00F9547B">
        <w:rPr>
          <w:rtl/>
          <w:lang w:bidi="fa-IR"/>
        </w:rPr>
        <w:t>-</w:t>
      </w:r>
      <w:r>
        <w:rPr>
          <w:rtl/>
          <w:lang w:bidi="fa-IR"/>
        </w:rPr>
        <w:t xml:space="preserve"> عتر </w:t>
      </w:r>
      <w:r w:rsidR="00F9547B">
        <w:rPr>
          <w:rtl/>
          <w:lang w:bidi="fa-IR"/>
        </w:rPr>
        <w:t>-</w:t>
      </w:r>
      <w:r w:rsidR="005257D8">
        <w:rPr>
          <w:rtl/>
          <w:lang w:bidi="fa-IR"/>
        </w:rPr>
        <w:t>.</w:t>
      </w:r>
    </w:p>
    <w:p w:rsidR="005257D8" w:rsidRDefault="00FC7D61" w:rsidP="00F9547B">
      <w:pPr>
        <w:pStyle w:val="libFootnote0"/>
        <w:rPr>
          <w:rtl/>
          <w:lang w:bidi="fa-IR"/>
        </w:rPr>
      </w:pPr>
      <w:r>
        <w:rPr>
          <w:rtl/>
          <w:lang w:bidi="fa-IR"/>
        </w:rPr>
        <w:t xml:space="preserve">4) تاج العروس من جواهر القاموس </w:t>
      </w:r>
      <w:r w:rsidR="00F9547B">
        <w:rPr>
          <w:rtl/>
          <w:lang w:bidi="fa-IR"/>
        </w:rPr>
        <w:t>/</w:t>
      </w:r>
      <w:r>
        <w:rPr>
          <w:rtl/>
          <w:lang w:bidi="fa-IR"/>
        </w:rPr>
        <w:t xml:space="preserve"> محمد مرتضى الزبيدي 7</w:t>
      </w:r>
      <w:r w:rsidR="00F9547B">
        <w:rPr>
          <w:rtl/>
          <w:lang w:bidi="fa-IR"/>
        </w:rPr>
        <w:t xml:space="preserve">: </w:t>
      </w:r>
      <w:r>
        <w:rPr>
          <w:rtl/>
          <w:lang w:bidi="fa-IR"/>
        </w:rPr>
        <w:t xml:space="preserve">217 </w:t>
      </w:r>
      <w:r w:rsidR="00F9547B">
        <w:rPr>
          <w:rtl/>
          <w:lang w:bidi="fa-IR"/>
        </w:rPr>
        <w:t>-</w:t>
      </w:r>
      <w:r>
        <w:rPr>
          <w:rtl/>
          <w:lang w:bidi="fa-IR"/>
        </w:rPr>
        <w:t xml:space="preserve"> أهل </w:t>
      </w:r>
      <w:r w:rsidR="00F9547B">
        <w:rPr>
          <w:rtl/>
          <w:lang w:bidi="fa-IR"/>
        </w:rPr>
        <w:t>-</w:t>
      </w:r>
      <w:r>
        <w:rPr>
          <w:rtl/>
          <w:lang w:bidi="fa-IR"/>
        </w:rPr>
        <w:t xml:space="preserve"> ، المطبعة الخيرية </w:t>
      </w:r>
      <w:r w:rsidR="00F9547B">
        <w:rPr>
          <w:rtl/>
          <w:lang w:bidi="fa-IR"/>
        </w:rPr>
        <w:t>-</w:t>
      </w:r>
      <w:r>
        <w:rPr>
          <w:rtl/>
          <w:lang w:bidi="fa-IR"/>
        </w:rPr>
        <w:t xml:space="preserve"> مصر ط1</w:t>
      </w:r>
      <w:r w:rsidR="005257D8">
        <w:rPr>
          <w:rtl/>
          <w:lang w:bidi="fa-IR"/>
        </w:rPr>
        <w:t>.</w:t>
      </w:r>
    </w:p>
    <w:p w:rsidR="005257D8" w:rsidRDefault="00FC7D61" w:rsidP="00F9547B">
      <w:pPr>
        <w:pStyle w:val="libFootnote0"/>
        <w:rPr>
          <w:rtl/>
          <w:lang w:bidi="fa-IR"/>
        </w:rPr>
      </w:pPr>
      <w:r>
        <w:rPr>
          <w:rtl/>
          <w:lang w:bidi="fa-IR"/>
        </w:rPr>
        <w:t>5) مفردات الراغب</w:t>
      </w:r>
      <w:r w:rsidR="00F9547B">
        <w:rPr>
          <w:rtl/>
          <w:lang w:bidi="fa-IR"/>
        </w:rPr>
        <w:t xml:space="preserve">: </w:t>
      </w:r>
      <w:r>
        <w:rPr>
          <w:rtl/>
          <w:lang w:bidi="fa-IR"/>
        </w:rPr>
        <w:t xml:space="preserve">29 </w:t>
      </w:r>
      <w:r w:rsidR="00F9547B">
        <w:rPr>
          <w:rtl/>
          <w:lang w:bidi="fa-IR"/>
        </w:rPr>
        <w:t>-</w:t>
      </w:r>
      <w:r>
        <w:rPr>
          <w:rtl/>
          <w:lang w:bidi="fa-IR"/>
        </w:rPr>
        <w:t xml:space="preserve"> أهل </w:t>
      </w:r>
      <w:r w:rsidR="00F9547B">
        <w:rPr>
          <w:rtl/>
          <w:lang w:bidi="fa-IR"/>
        </w:rPr>
        <w:t>-</w:t>
      </w:r>
      <w:r w:rsidR="005257D8">
        <w:rPr>
          <w:rtl/>
          <w:lang w:bidi="fa-IR"/>
        </w:rPr>
        <w:t>.</w:t>
      </w:r>
    </w:p>
    <w:p w:rsidR="005257D8" w:rsidRDefault="005257D8" w:rsidP="00F9547B">
      <w:pPr>
        <w:pStyle w:val="libNormal"/>
        <w:rPr>
          <w:lang w:bidi="fa-IR"/>
        </w:rPr>
      </w:pPr>
      <w:r>
        <w:rPr>
          <w:rtl/>
          <w:lang w:bidi="fa-IR"/>
        </w:rPr>
        <w:br w:type="page"/>
      </w:r>
    </w:p>
    <w:p w:rsidR="00F9547B" w:rsidRDefault="00FC7D61" w:rsidP="00C6032E">
      <w:pPr>
        <w:pStyle w:val="Heading2"/>
        <w:rPr>
          <w:lang w:bidi="fa-IR"/>
        </w:rPr>
      </w:pPr>
      <w:bookmarkStart w:id="9" w:name="_Toc496786849"/>
      <w:r>
        <w:rPr>
          <w:rtl/>
          <w:lang w:bidi="fa-IR"/>
        </w:rPr>
        <w:lastRenderedPageBreak/>
        <w:t>ثانيا</w:t>
      </w:r>
      <w:r w:rsidR="00F9547B">
        <w:rPr>
          <w:rtl/>
          <w:lang w:bidi="fa-IR"/>
        </w:rPr>
        <w:t xml:space="preserve">: </w:t>
      </w:r>
      <w:r>
        <w:rPr>
          <w:rtl/>
          <w:lang w:bidi="fa-IR"/>
        </w:rPr>
        <w:t>أهل البيت في اصطلاح الكتاب والسُنّة :</w:t>
      </w:r>
      <w:bookmarkEnd w:id="9"/>
    </w:p>
    <w:p w:rsidR="00F9547B" w:rsidRDefault="00FC7D61" w:rsidP="00FC7D61">
      <w:pPr>
        <w:pStyle w:val="libNormal"/>
        <w:rPr>
          <w:rtl/>
          <w:lang w:bidi="fa-IR"/>
        </w:rPr>
      </w:pPr>
      <w:r>
        <w:rPr>
          <w:rtl/>
          <w:lang w:bidi="fa-IR"/>
        </w:rPr>
        <w:t>ول</w:t>
      </w:r>
      <w:r w:rsidR="00F9547B">
        <w:rPr>
          <w:rtl/>
          <w:lang w:bidi="fa-IR"/>
        </w:rPr>
        <w:t>-</w:t>
      </w:r>
      <w:r>
        <w:rPr>
          <w:rtl/>
          <w:lang w:bidi="fa-IR"/>
        </w:rPr>
        <w:t xml:space="preserve"> «أهل البيت» في لسان الكتاب والسُنّة معنى خاص ، فالمراد من أهل البيت هم</w:t>
      </w:r>
      <w:r w:rsidR="00F9547B">
        <w:rPr>
          <w:rtl/>
          <w:lang w:bidi="fa-IR"/>
        </w:rPr>
        <w:t xml:space="preserve">: </w:t>
      </w:r>
      <w:r>
        <w:rPr>
          <w:rtl/>
          <w:lang w:bidi="fa-IR"/>
        </w:rPr>
        <w:t xml:space="preserve">رسول الله </w:t>
      </w:r>
      <w:r w:rsidR="005360E1" w:rsidRPr="005360E1">
        <w:rPr>
          <w:rStyle w:val="libAlaemChar"/>
          <w:rtl/>
        </w:rPr>
        <w:t>صلى‌الله‌عليه‌وآله‌وسلم</w:t>
      </w:r>
      <w:r>
        <w:rPr>
          <w:rtl/>
          <w:lang w:bidi="fa-IR"/>
        </w:rPr>
        <w:t xml:space="preserve"> ، والاِمام علي ، وفاطمة الزهراء ، وسيدا شباب أهل الجنة الحسن والحسين </w:t>
      </w:r>
      <w:r w:rsidR="005360E1" w:rsidRPr="005360E1">
        <w:rPr>
          <w:rStyle w:val="libAlaemChar"/>
          <w:rtl/>
        </w:rPr>
        <w:t>عليهم‌السلام</w:t>
      </w:r>
      <w:r>
        <w:rPr>
          <w:rtl/>
          <w:lang w:bidi="fa-IR"/>
        </w:rPr>
        <w:t xml:space="preserve"> ، ويلحق بهم الذرية الطاهرة ، وهم الاَئمة التسعة المعصومون من ولد الاِمام الحسين </w:t>
      </w:r>
      <w:r w:rsidR="005360E1" w:rsidRPr="005360E1">
        <w:rPr>
          <w:rStyle w:val="libAlaemChar"/>
          <w:rtl/>
        </w:rPr>
        <w:t>عليهم‌السلام</w:t>
      </w:r>
      <w:r>
        <w:rPr>
          <w:rtl/>
          <w:lang w:bidi="fa-IR"/>
        </w:rPr>
        <w:t xml:space="preserve"> ، وهؤلاء هم أقرب الناس إلى النبي </w:t>
      </w:r>
      <w:r w:rsidR="005360E1" w:rsidRPr="005360E1">
        <w:rPr>
          <w:rStyle w:val="libAlaemChar"/>
          <w:rtl/>
        </w:rPr>
        <w:t>صلى‌الله‌عليه‌وآله‌وسلم</w:t>
      </w:r>
      <w:r>
        <w:rPr>
          <w:rtl/>
          <w:lang w:bidi="fa-IR"/>
        </w:rPr>
        <w:t xml:space="preserve"> وأخصّهم به من حيث العلم ، وأعرفهم بدينه ، وأعلمهم بسنته ونهجه</w:t>
      </w:r>
      <w:r w:rsidR="005257D8">
        <w:rPr>
          <w:rtl/>
          <w:lang w:bidi="fa-IR"/>
        </w:rPr>
        <w:t>.</w:t>
      </w:r>
    </w:p>
    <w:p w:rsidR="00F9547B" w:rsidRDefault="00FC7D61" w:rsidP="00FC7D61">
      <w:pPr>
        <w:pStyle w:val="libNormal"/>
        <w:rPr>
          <w:rtl/>
          <w:lang w:bidi="fa-IR"/>
        </w:rPr>
      </w:pPr>
      <w:r>
        <w:rPr>
          <w:rtl/>
          <w:lang w:bidi="fa-IR"/>
        </w:rPr>
        <w:t xml:space="preserve">وهناك جملة وافرة من الروايات الصحيحة عن النبي </w:t>
      </w:r>
      <w:r w:rsidR="005360E1" w:rsidRPr="005360E1">
        <w:rPr>
          <w:rStyle w:val="libAlaemChar"/>
          <w:rtl/>
        </w:rPr>
        <w:t>صلى‌الله‌عليه‌وآله‌وسلم</w:t>
      </w:r>
      <w:r>
        <w:rPr>
          <w:rtl/>
          <w:lang w:bidi="fa-IR"/>
        </w:rPr>
        <w:t xml:space="preserve"> من الطرفين المصرّحة بأسمائهم </w:t>
      </w:r>
      <w:r w:rsidRPr="00F9547B">
        <w:rPr>
          <w:rStyle w:val="libFootnotenumChar"/>
          <w:rtl/>
        </w:rPr>
        <w:t>(1)</w:t>
      </w:r>
      <w:r>
        <w:rPr>
          <w:rtl/>
          <w:lang w:bidi="fa-IR"/>
        </w:rPr>
        <w:t xml:space="preserve">، زيادة على تواتر نصوص سابقهم على إمامة لاحقهم عند الامامية ، وهذا ما ينطبق تمام الانطباق على ما جاء في الصحيحين ، عن النبي </w:t>
      </w:r>
      <w:r w:rsidR="005360E1" w:rsidRPr="005360E1">
        <w:rPr>
          <w:rStyle w:val="libAlaemChar"/>
          <w:rtl/>
        </w:rPr>
        <w:t>صلى‌الله‌عليه‌وآله‌وسلم</w:t>
      </w:r>
      <w:r>
        <w:rPr>
          <w:rtl/>
          <w:lang w:bidi="fa-IR"/>
        </w:rPr>
        <w:t xml:space="preserve"> من أن الاَئمة اثنا عشر وكلهم من قريش </w:t>
      </w:r>
      <w:r w:rsidRPr="00F9547B">
        <w:rPr>
          <w:rStyle w:val="libFootnotenumChar"/>
          <w:rtl/>
        </w:rPr>
        <w:t>(2)</w:t>
      </w:r>
      <w:r>
        <w:rPr>
          <w:rtl/>
          <w:lang w:bidi="fa-IR"/>
        </w:rPr>
        <w:t xml:space="preserve">. وقد اختصّ عنوان أهل البيت بهم دون غيرهم ، مهما كان قربه من النبي </w:t>
      </w:r>
      <w:r w:rsidR="005360E1" w:rsidRPr="005360E1">
        <w:rPr>
          <w:rStyle w:val="libAlaemChar"/>
          <w:rtl/>
        </w:rPr>
        <w:t>صلى‌الله‌عليه‌وآله‌وسلم</w:t>
      </w:r>
      <w:r>
        <w:rPr>
          <w:rtl/>
          <w:lang w:bidi="fa-IR"/>
        </w:rPr>
        <w:t xml:space="preserve"> ، سواء بذلك نساؤه أو أتباعه أو ذوو قرباه ، وهذا ما نطق به القرآن الكريم ، وما ذكرته السُنّة النبوية المطهّرة ، وما نقله الصحابة والتابعون ورواة الحديث</w:t>
      </w:r>
      <w:r w:rsidR="005257D8">
        <w:rPr>
          <w:rtl/>
          <w:lang w:bidi="fa-IR"/>
        </w:rPr>
        <w:t>.</w:t>
      </w:r>
    </w:p>
    <w:p w:rsidR="00FC7D61" w:rsidRDefault="00FC7D61" w:rsidP="00FC7D61">
      <w:pPr>
        <w:pStyle w:val="libNormal"/>
        <w:rPr>
          <w:lang w:bidi="fa-IR"/>
        </w:rPr>
      </w:pPr>
      <w:r>
        <w:rPr>
          <w:rtl/>
          <w:lang w:bidi="fa-IR"/>
        </w:rPr>
        <w:t xml:space="preserve">جاء عن أم سلمة أنه عندما نزلت </w:t>
      </w:r>
      <w:r w:rsidRPr="00EA06DE">
        <w:rPr>
          <w:rStyle w:val="libAlaemChar"/>
          <w:rtl/>
        </w:rPr>
        <w:t>(</w:t>
      </w:r>
      <w:r w:rsidRPr="00EA06DE">
        <w:rPr>
          <w:rStyle w:val="libAieChar"/>
          <w:rtl/>
        </w:rPr>
        <w:t xml:space="preserve"> إنَّما يُريدُ اللهُ ليُذهِبَ عَنكُمُ الرِّجسَ أهلَ البيتِ ويُطهِّركُم تطهيراً</w:t>
      </w:r>
      <w:r>
        <w:rPr>
          <w:rtl/>
          <w:lang w:bidi="fa-IR"/>
        </w:rPr>
        <w:t xml:space="preserve"> </w:t>
      </w:r>
      <w:r w:rsidRPr="00EA06DE">
        <w:rPr>
          <w:rStyle w:val="libAlaemChar"/>
          <w:rtl/>
        </w:rPr>
        <w:t>)</w:t>
      </w:r>
      <w:r>
        <w:rPr>
          <w:rtl/>
          <w:lang w:bidi="fa-IR"/>
        </w:rPr>
        <w:t xml:space="preserve"> قالت</w:t>
      </w:r>
      <w:r w:rsidR="00F9547B">
        <w:rPr>
          <w:rtl/>
          <w:lang w:bidi="fa-IR"/>
        </w:rPr>
        <w:t xml:space="preserve">: </w:t>
      </w:r>
      <w:r>
        <w:rPr>
          <w:rtl/>
          <w:lang w:bidi="fa-IR"/>
        </w:rPr>
        <w:t xml:space="preserve">فأرسل رسول الله </w:t>
      </w:r>
      <w:r w:rsidR="005360E1" w:rsidRPr="005360E1">
        <w:rPr>
          <w:rStyle w:val="libAlaemChar"/>
          <w:rtl/>
        </w:rPr>
        <w:t>صلى‌الله‌عليه‌وآله‌وسلم</w:t>
      </w:r>
      <w:r>
        <w:rPr>
          <w:rtl/>
          <w:lang w:bidi="fa-IR"/>
        </w:rPr>
        <w:t xml:space="preserve"> إلى علي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اُنظر ينابيع المودة </w:t>
      </w:r>
      <w:r w:rsidR="00F9547B">
        <w:rPr>
          <w:rtl/>
          <w:lang w:bidi="fa-IR"/>
        </w:rPr>
        <w:t>/</w:t>
      </w:r>
      <w:r>
        <w:rPr>
          <w:rtl/>
          <w:lang w:bidi="fa-IR"/>
        </w:rPr>
        <w:t xml:space="preserve"> القندوزي الحنفي 3</w:t>
      </w:r>
      <w:r w:rsidR="00F9547B">
        <w:rPr>
          <w:rtl/>
          <w:lang w:bidi="fa-IR"/>
        </w:rPr>
        <w:t xml:space="preserve">: </w:t>
      </w:r>
      <w:r>
        <w:rPr>
          <w:rtl/>
          <w:lang w:bidi="fa-IR"/>
        </w:rPr>
        <w:t xml:space="preserve">281 </w:t>
      </w:r>
      <w:r w:rsidR="00F9547B">
        <w:rPr>
          <w:rtl/>
          <w:lang w:bidi="fa-IR"/>
        </w:rPr>
        <w:t>/</w:t>
      </w:r>
      <w:r>
        <w:rPr>
          <w:rtl/>
          <w:lang w:bidi="fa-IR"/>
        </w:rPr>
        <w:t xml:space="preserve"> 1 ، دار الاُسوة ط1</w:t>
      </w:r>
      <w:r w:rsidR="005257D8">
        <w:rPr>
          <w:rtl/>
          <w:lang w:bidi="fa-IR"/>
        </w:rPr>
        <w:t>.</w:t>
      </w:r>
    </w:p>
    <w:p w:rsidR="005257D8" w:rsidRDefault="00FC7D61" w:rsidP="00F9547B">
      <w:pPr>
        <w:pStyle w:val="libFootnote0"/>
        <w:rPr>
          <w:rtl/>
          <w:lang w:bidi="fa-IR"/>
        </w:rPr>
      </w:pPr>
      <w:r>
        <w:rPr>
          <w:rtl/>
          <w:lang w:bidi="fa-IR"/>
        </w:rPr>
        <w:t>2) صحيح البخاري 9</w:t>
      </w:r>
      <w:r w:rsidR="00F9547B">
        <w:rPr>
          <w:rtl/>
          <w:lang w:bidi="fa-IR"/>
        </w:rPr>
        <w:t xml:space="preserve">: </w:t>
      </w:r>
      <w:r>
        <w:rPr>
          <w:rtl/>
          <w:lang w:bidi="fa-IR"/>
        </w:rPr>
        <w:t>147</w:t>
      </w:r>
      <w:r w:rsidR="00F9547B">
        <w:rPr>
          <w:rtl/>
          <w:lang w:bidi="fa-IR"/>
        </w:rPr>
        <w:t>/</w:t>
      </w:r>
      <w:r>
        <w:rPr>
          <w:rtl/>
          <w:lang w:bidi="fa-IR"/>
        </w:rPr>
        <w:t xml:space="preserve"> 79 باب الاستخلاف ، عالم الكتب </w:t>
      </w:r>
      <w:r w:rsidR="00F9547B">
        <w:rPr>
          <w:rtl/>
          <w:lang w:bidi="fa-IR"/>
        </w:rPr>
        <w:t>-</w:t>
      </w:r>
      <w:r>
        <w:rPr>
          <w:rtl/>
          <w:lang w:bidi="fa-IR"/>
        </w:rPr>
        <w:t xml:space="preserve"> بيروت ط5 . وصحيح مسلم 4</w:t>
      </w:r>
      <w:r w:rsidR="00F9547B">
        <w:rPr>
          <w:rtl/>
          <w:lang w:bidi="fa-IR"/>
        </w:rPr>
        <w:t xml:space="preserve">: </w:t>
      </w:r>
      <w:r>
        <w:rPr>
          <w:rtl/>
          <w:lang w:bidi="fa-IR"/>
        </w:rPr>
        <w:t>1883</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A06DE">
      <w:pPr>
        <w:pStyle w:val="libNormal0"/>
        <w:rPr>
          <w:lang w:bidi="fa-IR"/>
        </w:rPr>
      </w:pPr>
      <w:r>
        <w:rPr>
          <w:rtl/>
          <w:lang w:bidi="fa-IR"/>
        </w:rPr>
        <w:lastRenderedPageBreak/>
        <w:t>وفاطمة والحسن والحسين ، فقال</w:t>
      </w:r>
      <w:r w:rsidR="00F9547B">
        <w:rPr>
          <w:rtl/>
          <w:lang w:bidi="fa-IR"/>
        </w:rPr>
        <w:t xml:space="preserve">: </w:t>
      </w:r>
      <w:r>
        <w:rPr>
          <w:rtl/>
          <w:lang w:bidi="fa-IR"/>
        </w:rPr>
        <w:t xml:space="preserve">« هؤلاء أهل بيتي» </w:t>
      </w:r>
      <w:r w:rsidRPr="00F9547B">
        <w:rPr>
          <w:rStyle w:val="libFootnotenumChar"/>
          <w:rtl/>
        </w:rPr>
        <w:t>(1)</w:t>
      </w:r>
      <w:r>
        <w:rPr>
          <w:rtl/>
          <w:lang w:bidi="fa-IR"/>
        </w:rPr>
        <w:t>.</w:t>
      </w:r>
    </w:p>
    <w:p w:rsidR="00F9547B" w:rsidRDefault="00FC7D61" w:rsidP="00FC7D61">
      <w:pPr>
        <w:pStyle w:val="libNormal"/>
        <w:rPr>
          <w:lang w:bidi="fa-IR"/>
        </w:rPr>
      </w:pPr>
      <w:r>
        <w:rPr>
          <w:rtl/>
          <w:lang w:bidi="fa-IR"/>
        </w:rPr>
        <w:t>وعن عائشة قالت</w:t>
      </w:r>
      <w:r w:rsidR="00F9547B">
        <w:rPr>
          <w:rtl/>
          <w:lang w:bidi="fa-IR"/>
        </w:rPr>
        <w:t xml:space="preserve">: </w:t>
      </w:r>
      <w:r>
        <w:rPr>
          <w:rtl/>
          <w:lang w:bidi="fa-IR"/>
        </w:rPr>
        <w:t xml:space="preserve">كان أحبّ الرجال إلى رسول الله </w:t>
      </w:r>
      <w:r w:rsidR="005360E1" w:rsidRPr="005360E1">
        <w:rPr>
          <w:rStyle w:val="libAlaemChar"/>
          <w:rtl/>
        </w:rPr>
        <w:t>صلى‌الله‌عليه‌وآله‌وسلم</w:t>
      </w:r>
      <w:r>
        <w:rPr>
          <w:rtl/>
          <w:lang w:bidi="fa-IR"/>
        </w:rPr>
        <w:t xml:space="preserve"> </w:t>
      </w:r>
      <w:r w:rsidR="00F9547B">
        <w:rPr>
          <w:rtl/>
          <w:lang w:bidi="fa-IR"/>
        </w:rPr>
        <w:t>-</w:t>
      </w:r>
      <w:r>
        <w:rPr>
          <w:rtl/>
          <w:lang w:bidi="fa-IR"/>
        </w:rPr>
        <w:t xml:space="preserve"> تعني الاِمام عليّاً </w:t>
      </w:r>
      <w:r w:rsidR="005360E1" w:rsidRPr="005360E1">
        <w:rPr>
          <w:rStyle w:val="libAlaemChar"/>
          <w:rtl/>
        </w:rPr>
        <w:t>عليه‌السلام</w:t>
      </w:r>
      <w:r>
        <w:rPr>
          <w:rtl/>
          <w:lang w:bidi="fa-IR"/>
        </w:rPr>
        <w:t xml:space="preserve"> </w:t>
      </w:r>
      <w:r w:rsidR="00F9547B">
        <w:rPr>
          <w:rtl/>
          <w:lang w:bidi="fa-IR"/>
        </w:rPr>
        <w:t>-</w:t>
      </w:r>
      <w:r>
        <w:rPr>
          <w:rtl/>
          <w:lang w:bidi="fa-IR"/>
        </w:rPr>
        <w:t xml:space="preserve"> لقد رأيته وقد أدخله تحت ثوبه ، وفاطمة وحسناً وحسيناً، ثم قال</w:t>
      </w:r>
      <w:r w:rsidR="00F9547B">
        <w:rPr>
          <w:rtl/>
          <w:lang w:bidi="fa-IR"/>
        </w:rPr>
        <w:t xml:space="preserve">: </w:t>
      </w:r>
      <w:r>
        <w:rPr>
          <w:rtl/>
          <w:lang w:bidi="fa-IR"/>
        </w:rPr>
        <w:t xml:space="preserve">« اللهم هؤلاء أهل بيتي»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وعن الاِمام علي </w:t>
      </w:r>
      <w:r w:rsidR="005360E1" w:rsidRPr="005360E1">
        <w:rPr>
          <w:rStyle w:val="libAlaemChar"/>
          <w:rtl/>
        </w:rPr>
        <w:t>عليه‌السلام</w:t>
      </w:r>
      <w:r>
        <w:rPr>
          <w:rtl/>
          <w:lang w:bidi="fa-IR"/>
        </w:rPr>
        <w:t xml:space="preserve"> أنّه عندما نزلت آية التطهير قال</w:t>
      </w:r>
      <w:r w:rsidR="00F9547B">
        <w:rPr>
          <w:rtl/>
          <w:lang w:bidi="fa-IR"/>
        </w:rPr>
        <w:t xml:space="preserve">: </w:t>
      </w:r>
      <w:r>
        <w:rPr>
          <w:rtl/>
          <w:lang w:bidi="fa-IR"/>
        </w:rPr>
        <w:t xml:space="preserve">« فقال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يا علي هذه الاية نزلت فيك وفي سبطيَّ والاَئمة من ولدك» </w:t>
      </w:r>
      <w:r w:rsidRPr="00F9547B">
        <w:rPr>
          <w:rStyle w:val="libFootnotenumChar"/>
          <w:rtl/>
        </w:rPr>
        <w:t>(3)</w:t>
      </w:r>
      <w:r>
        <w:rPr>
          <w:rtl/>
          <w:lang w:bidi="fa-IR"/>
        </w:rPr>
        <w:t>.</w:t>
      </w:r>
    </w:p>
    <w:p w:rsidR="00F9547B" w:rsidRDefault="00FC7D61" w:rsidP="00FC7D61">
      <w:pPr>
        <w:pStyle w:val="libNormal"/>
        <w:rPr>
          <w:rtl/>
          <w:lang w:bidi="fa-IR"/>
        </w:rPr>
      </w:pPr>
      <w:r>
        <w:rPr>
          <w:rtl/>
          <w:lang w:bidi="fa-IR"/>
        </w:rPr>
        <w:t xml:space="preserve">هذا بالاضافة إلى أن المراد من البيت في لفظة (أهل البيت) ليس المسكن ، وإنما المراد هو بيت الرسالة أي البيت النبوي ، وأهل البيت </w:t>
      </w:r>
      <w:r w:rsidR="005360E1" w:rsidRPr="005360E1">
        <w:rPr>
          <w:rStyle w:val="libAlaemChar"/>
          <w:rtl/>
        </w:rPr>
        <w:t>عليهم‌السلام</w:t>
      </w:r>
      <w:r>
        <w:rPr>
          <w:rtl/>
          <w:lang w:bidi="fa-IR"/>
        </w:rPr>
        <w:t xml:space="preserve"> هم الذين تربّوا ودرجوا في أحضان الرسالة ، ونشأوا في بيت الطهارة والعلم ، وعرفوا كل صغيرة وكبيرة ، وأحاطوا بكل شاردة وواردة ، لذلك تجد أنهم قد أجابوا على كل مسألة ومعضلة وجّهت إليهم وفي كل مجالات الدين وعلومه ، ولا تجد ذلك عند غيرهم مهما بلغ في العلم والمعرفة</w:t>
      </w:r>
      <w:r w:rsidR="005257D8">
        <w:rPr>
          <w:rtl/>
          <w:lang w:bidi="fa-IR"/>
        </w:rPr>
        <w:t>.</w:t>
      </w:r>
    </w:p>
    <w:p w:rsidR="00FC7D61" w:rsidRDefault="00FC7D61" w:rsidP="00FC7D61">
      <w:pPr>
        <w:pStyle w:val="libNormal"/>
        <w:rPr>
          <w:lang w:bidi="fa-IR"/>
        </w:rPr>
      </w:pPr>
      <w:r>
        <w:rPr>
          <w:rtl/>
          <w:lang w:bidi="fa-IR"/>
        </w:rPr>
        <w:t xml:space="preserve">روي أن رسول الله </w:t>
      </w:r>
      <w:r w:rsidR="005360E1" w:rsidRPr="005360E1">
        <w:rPr>
          <w:rStyle w:val="libAlaemChar"/>
          <w:rtl/>
        </w:rPr>
        <w:t>صلى‌الله‌عليه‌وآله‌وسلم</w:t>
      </w:r>
      <w:r>
        <w:rPr>
          <w:rtl/>
          <w:lang w:bidi="fa-IR"/>
        </w:rPr>
        <w:t xml:space="preserve"> ، عندما قرأ قوله تعالى</w:t>
      </w:r>
      <w:r w:rsidR="00F9547B">
        <w:rPr>
          <w:rtl/>
          <w:lang w:bidi="fa-IR"/>
        </w:rPr>
        <w:t xml:space="preserve">: </w:t>
      </w:r>
      <w:r w:rsidRPr="00EA06DE">
        <w:rPr>
          <w:rStyle w:val="libAlaemChar"/>
          <w:rtl/>
        </w:rPr>
        <w:t>(</w:t>
      </w:r>
      <w:r w:rsidRPr="00EA06DE">
        <w:rPr>
          <w:rStyle w:val="libAieChar"/>
          <w:rtl/>
        </w:rPr>
        <w:t xml:space="preserve"> في بُيُوتٍ أذِنَ اللهُ أن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المستدرك على الصحيحين 3</w:t>
      </w:r>
      <w:r w:rsidR="00F9547B">
        <w:rPr>
          <w:rtl/>
          <w:lang w:bidi="fa-IR"/>
        </w:rPr>
        <w:t xml:space="preserve">: </w:t>
      </w:r>
      <w:r>
        <w:rPr>
          <w:rtl/>
          <w:lang w:bidi="fa-IR"/>
        </w:rPr>
        <w:t xml:space="preserve">158 </w:t>
      </w:r>
      <w:r w:rsidR="00F9547B">
        <w:rPr>
          <w:rtl/>
          <w:lang w:bidi="fa-IR"/>
        </w:rPr>
        <w:t>/</w:t>
      </w:r>
      <w:r>
        <w:rPr>
          <w:rtl/>
          <w:lang w:bidi="fa-IR"/>
        </w:rPr>
        <w:t xml:space="preserve"> 4705 . والسنن الكبرى </w:t>
      </w:r>
      <w:r w:rsidR="00F9547B">
        <w:rPr>
          <w:rtl/>
          <w:lang w:bidi="fa-IR"/>
        </w:rPr>
        <w:t>/</w:t>
      </w:r>
      <w:r>
        <w:rPr>
          <w:rtl/>
          <w:lang w:bidi="fa-IR"/>
        </w:rPr>
        <w:t xml:space="preserve"> البيهقي 7</w:t>
      </w:r>
      <w:r w:rsidR="00F9547B">
        <w:rPr>
          <w:rtl/>
          <w:lang w:bidi="fa-IR"/>
        </w:rPr>
        <w:t xml:space="preserve">: </w:t>
      </w:r>
      <w:r>
        <w:rPr>
          <w:rtl/>
          <w:lang w:bidi="fa-IR"/>
        </w:rPr>
        <w:t>63</w:t>
      </w:r>
      <w:r w:rsidR="005257D8">
        <w:rPr>
          <w:rtl/>
          <w:lang w:bidi="fa-IR"/>
        </w:rPr>
        <w:t>.</w:t>
      </w:r>
    </w:p>
    <w:p w:rsidR="005257D8" w:rsidRDefault="00FC7D61" w:rsidP="00F9547B">
      <w:pPr>
        <w:pStyle w:val="libFootnote0"/>
        <w:rPr>
          <w:rtl/>
          <w:lang w:bidi="fa-IR"/>
        </w:rPr>
      </w:pPr>
      <w:r>
        <w:rPr>
          <w:rtl/>
          <w:lang w:bidi="fa-IR"/>
        </w:rPr>
        <w:t xml:space="preserve">2) ترجمة الاِمام علي </w:t>
      </w:r>
      <w:r w:rsidR="005360E1" w:rsidRPr="00EA06DE">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163 </w:t>
      </w:r>
      <w:r w:rsidR="00F9547B">
        <w:rPr>
          <w:rtl/>
          <w:lang w:bidi="fa-IR"/>
        </w:rPr>
        <w:t>-</w:t>
      </w:r>
      <w:r>
        <w:rPr>
          <w:rtl/>
          <w:lang w:bidi="fa-IR"/>
        </w:rPr>
        <w:t xml:space="preserve"> 164 </w:t>
      </w:r>
      <w:r w:rsidR="00F9547B">
        <w:rPr>
          <w:rtl/>
          <w:lang w:bidi="fa-IR"/>
        </w:rPr>
        <w:t>/</w:t>
      </w:r>
      <w:r>
        <w:rPr>
          <w:rtl/>
          <w:lang w:bidi="fa-IR"/>
        </w:rPr>
        <w:t xml:space="preserve"> 642 . وشواهد التنزيل لقواعد التفضيل </w:t>
      </w:r>
      <w:r w:rsidR="00F9547B">
        <w:rPr>
          <w:rtl/>
          <w:lang w:bidi="fa-IR"/>
        </w:rPr>
        <w:t>/</w:t>
      </w:r>
      <w:r>
        <w:rPr>
          <w:rtl/>
          <w:lang w:bidi="fa-IR"/>
        </w:rPr>
        <w:t xml:space="preserve"> الحاكم الحسكاني 2</w:t>
      </w:r>
      <w:r w:rsidR="00F9547B">
        <w:rPr>
          <w:rtl/>
          <w:lang w:bidi="fa-IR"/>
        </w:rPr>
        <w:t xml:space="preserve">: </w:t>
      </w:r>
      <w:r>
        <w:rPr>
          <w:rtl/>
          <w:lang w:bidi="fa-IR"/>
        </w:rPr>
        <w:t xml:space="preserve">61 </w:t>
      </w:r>
      <w:r w:rsidR="00F9547B">
        <w:rPr>
          <w:rtl/>
          <w:lang w:bidi="fa-IR"/>
        </w:rPr>
        <w:t>/</w:t>
      </w:r>
      <w:r>
        <w:rPr>
          <w:rtl/>
          <w:lang w:bidi="fa-IR"/>
        </w:rPr>
        <w:t xml:space="preserve"> 682 </w:t>
      </w:r>
      <w:r w:rsidR="00F9547B">
        <w:rPr>
          <w:rtl/>
          <w:lang w:bidi="fa-IR"/>
        </w:rPr>
        <w:t>-</w:t>
      </w:r>
      <w:r>
        <w:rPr>
          <w:rtl/>
          <w:lang w:bidi="fa-IR"/>
        </w:rPr>
        <w:t xml:space="preserve"> 684 ، مجمع احياء الثقافة الاِسلامية ط1. وعمدة عيون صحاح الاَخبار في مناقب إمام الاَبرار </w:t>
      </w:r>
      <w:r w:rsidR="00F9547B">
        <w:rPr>
          <w:rtl/>
          <w:lang w:bidi="fa-IR"/>
        </w:rPr>
        <w:t>/</w:t>
      </w:r>
      <w:r>
        <w:rPr>
          <w:rtl/>
          <w:lang w:bidi="fa-IR"/>
        </w:rPr>
        <w:t xml:space="preserve"> ابن البطريق</w:t>
      </w:r>
      <w:r w:rsidR="00F9547B">
        <w:rPr>
          <w:rtl/>
          <w:lang w:bidi="fa-IR"/>
        </w:rPr>
        <w:t xml:space="preserve">: </w:t>
      </w:r>
      <w:r>
        <w:rPr>
          <w:rtl/>
          <w:lang w:bidi="fa-IR"/>
        </w:rPr>
        <w:t xml:space="preserve">40 </w:t>
      </w:r>
      <w:r w:rsidR="00F9547B">
        <w:rPr>
          <w:rtl/>
          <w:lang w:bidi="fa-IR"/>
        </w:rPr>
        <w:t>/</w:t>
      </w:r>
      <w:r>
        <w:rPr>
          <w:rtl/>
          <w:lang w:bidi="fa-IR"/>
        </w:rPr>
        <w:t xml:space="preserve"> 23 ، مؤسسة النشر الاِسلامي </w:t>
      </w:r>
      <w:r w:rsidR="00F9547B">
        <w:rPr>
          <w:rtl/>
          <w:lang w:bidi="fa-IR"/>
        </w:rPr>
        <w:t>-</w:t>
      </w:r>
      <w:r>
        <w:rPr>
          <w:rtl/>
          <w:lang w:bidi="fa-IR"/>
        </w:rPr>
        <w:t xml:space="preserve"> قم</w:t>
      </w:r>
      <w:r w:rsidR="005257D8">
        <w:rPr>
          <w:rtl/>
          <w:lang w:bidi="fa-IR"/>
        </w:rPr>
        <w:t>.</w:t>
      </w:r>
    </w:p>
    <w:p w:rsidR="005257D8" w:rsidRDefault="00FC7D61" w:rsidP="00F9547B">
      <w:pPr>
        <w:pStyle w:val="libFootnote0"/>
        <w:rPr>
          <w:rtl/>
          <w:lang w:bidi="fa-IR"/>
        </w:rPr>
      </w:pPr>
      <w:r>
        <w:rPr>
          <w:rtl/>
          <w:lang w:bidi="fa-IR"/>
        </w:rPr>
        <w:t xml:space="preserve">3) كفاية الاَثر في النصّ على الاَئمة الاثني عشر </w:t>
      </w:r>
      <w:r w:rsidR="00F9547B">
        <w:rPr>
          <w:rtl/>
          <w:lang w:bidi="fa-IR"/>
        </w:rPr>
        <w:t>/</w:t>
      </w:r>
      <w:r>
        <w:rPr>
          <w:rtl/>
          <w:lang w:bidi="fa-IR"/>
        </w:rPr>
        <w:t xml:space="preserve"> أبو القاسم الخزاز الرازي</w:t>
      </w:r>
      <w:r w:rsidR="00F9547B">
        <w:rPr>
          <w:rtl/>
          <w:lang w:bidi="fa-IR"/>
        </w:rPr>
        <w:t xml:space="preserve">: </w:t>
      </w:r>
      <w:r>
        <w:rPr>
          <w:rtl/>
          <w:lang w:bidi="fa-IR"/>
        </w:rPr>
        <w:t xml:space="preserve">156 ، مؤسسة النشر الاِسلامي </w:t>
      </w:r>
      <w:r w:rsidR="00F9547B">
        <w:rPr>
          <w:rtl/>
          <w:lang w:bidi="fa-IR"/>
        </w:rPr>
        <w:t>-</w:t>
      </w:r>
      <w:r>
        <w:rPr>
          <w:rtl/>
          <w:lang w:bidi="fa-IR"/>
        </w:rPr>
        <w:t xml:space="preserve"> قم</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A06DE">
      <w:pPr>
        <w:pStyle w:val="libNormal0"/>
        <w:rPr>
          <w:lang w:bidi="fa-IR"/>
        </w:rPr>
      </w:pPr>
      <w:r w:rsidRPr="00EA06DE">
        <w:rPr>
          <w:rStyle w:val="libAieChar"/>
          <w:rtl/>
        </w:rPr>
        <w:lastRenderedPageBreak/>
        <w:t xml:space="preserve">تُرفَعَ وَيُذكَرَ فيها اسمُهُ </w:t>
      </w:r>
      <w:r w:rsidRPr="00EA06DE">
        <w:rPr>
          <w:rStyle w:val="libAlaemChar"/>
          <w:rtl/>
        </w:rPr>
        <w:t>)</w:t>
      </w:r>
      <w:r>
        <w:rPr>
          <w:rtl/>
          <w:lang w:bidi="fa-IR"/>
        </w:rPr>
        <w:t xml:space="preserve"> </w:t>
      </w:r>
      <w:r w:rsidRPr="00F9547B">
        <w:rPr>
          <w:rStyle w:val="libFootnotenumChar"/>
          <w:rtl/>
        </w:rPr>
        <w:t>(1)</w:t>
      </w:r>
      <w:r>
        <w:rPr>
          <w:rtl/>
          <w:lang w:bidi="fa-IR"/>
        </w:rPr>
        <w:t>سُئل</w:t>
      </w:r>
      <w:r w:rsidR="00F9547B">
        <w:rPr>
          <w:rtl/>
          <w:lang w:bidi="fa-IR"/>
        </w:rPr>
        <w:t xml:space="preserve">: </w:t>
      </w:r>
      <w:r>
        <w:rPr>
          <w:rtl/>
          <w:lang w:bidi="fa-IR"/>
        </w:rPr>
        <w:t xml:space="preserve">أي بيوت هذه ؟ فقال </w:t>
      </w:r>
      <w:r w:rsidR="00EA06DE" w:rsidRPr="005360E1">
        <w:rPr>
          <w:rStyle w:val="libAlaemChar"/>
          <w:rtl/>
        </w:rPr>
        <w:t>صلى‌الله‌عليه‌وآله‌وسلم</w:t>
      </w:r>
      <w:r w:rsidR="00F9547B">
        <w:rPr>
          <w:rtl/>
          <w:lang w:bidi="fa-IR"/>
        </w:rPr>
        <w:t xml:space="preserve">: </w:t>
      </w:r>
      <w:r>
        <w:rPr>
          <w:rtl/>
          <w:lang w:bidi="fa-IR"/>
        </w:rPr>
        <w:t>«بيوت الاَنبياء » ، قال أبو بكر</w:t>
      </w:r>
      <w:r w:rsidR="00F9547B">
        <w:rPr>
          <w:rtl/>
          <w:lang w:bidi="fa-IR"/>
        </w:rPr>
        <w:t xml:space="preserve">: </w:t>
      </w:r>
      <w:r>
        <w:rPr>
          <w:rtl/>
          <w:lang w:bidi="fa-IR"/>
        </w:rPr>
        <w:t xml:space="preserve">يا رسول الله ، هذا البيت منها ؟ </w:t>
      </w:r>
      <w:r w:rsidR="00F9547B">
        <w:rPr>
          <w:rtl/>
          <w:lang w:bidi="fa-IR"/>
        </w:rPr>
        <w:t>-</w:t>
      </w:r>
      <w:r>
        <w:rPr>
          <w:rtl/>
          <w:lang w:bidi="fa-IR"/>
        </w:rPr>
        <w:t xml:space="preserve"> يعني بيت علي وفاطمة </w:t>
      </w:r>
      <w:r w:rsidR="00F9547B">
        <w:rPr>
          <w:rtl/>
          <w:lang w:bidi="fa-IR"/>
        </w:rPr>
        <w:t>-</w:t>
      </w:r>
      <w:r>
        <w:rPr>
          <w:rtl/>
          <w:lang w:bidi="fa-IR"/>
        </w:rPr>
        <w:t xml:space="preserve"> قال </w:t>
      </w:r>
      <w:r w:rsidR="005360E1" w:rsidRPr="005360E1">
        <w:rPr>
          <w:rStyle w:val="libAlaemChar"/>
          <w:rtl/>
        </w:rPr>
        <w:t>صلى‌الله‌عليه‌وآله‌وسلم</w:t>
      </w:r>
      <w:r w:rsidR="00F9547B">
        <w:rPr>
          <w:rtl/>
          <w:lang w:bidi="fa-IR"/>
        </w:rPr>
        <w:t xml:space="preserve">: </w:t>
      </w:r>
      <w:r>
        <w:rPr>
          <w:rtl/>
          <w:lang w:bidi="fa-IR"/>
        </w:rPr>
        <w:t xml:space="preserve">« نعم ، من أفاضلها»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وعن أمير المؤمنين </w:t>
      </w:r>
      <w:r w:rsidR="005360E1" w:rsidRPr="005360E1">
        <w:rPr>
          <w:rStyle w:val="libAlaemChar"/>
          <w:rtl/>
        </w:rPr>
        <w:t>عليه‌السلام</w:t>
      </w:r>
      <w:r>
        <w:rPr>
          <w:rtl/>
          <w:lang w:bidi="fa-IR"/>
        </w:rPr>
        <w:t xml:space="preserve"> قال</w:t>
      </w:r>
      <w:r w:rsidR="00F9547B">
        <w:rPr>
          <w:rtl/>
          <w:lang w:bidi="fa-IR"/>
        </w:rPr>
        <w:t xml:space="preserve">: </w:t>
      </w:r>
      <w:r>
        <w:rPr>
          <w:rtl/>
          <w:lang w:bidi="fa-IR"/>
        </w:rPr>
        <w:t xml:space="preserve">« نحن بيت النبوّة ، ومعدن الحكمة ، أمان لاَهل الاَرض ، ونجاة لمن طلب» </w:t>
      </w:r>
      <w:r w:rsidRPr="00F9547B">
        <w:rPr>
          <w:rStyle w:val="libFootnotenumChar"/>
          <w:rtl/>
        </w:rPr>
        <w:t>(3)</w:t>
      </w:r>
      <w:r>
        <w:rPr>
          <w:rtl/>
          <w:lang w:bidi="fa-IR"/>
        </w:rPr>
        <w:t>.</w:t>
      </w:r>
    </w:p>
    <w:p w:rsidR="005257D8" w:rsidRDefault="00FC7D61" w:rsidP="00FC7D61">
      <w:pPr>
        <w:pStyle w:val="libNormal"/>
        <w:rPr>
          <w:lang w:bidi="fa-IR"/>
        </w:rPr>
      </w:pPr>
      <w:r>
        <w:rPr>
          <w:rtl/>
          <w:lang w:bidi="fa-IR"/>
        </w:rPr>
        <w:t xml:space="preserve">وقال الاِمام الحسين </w:t>
      </w:r>
      <w:r w:rsidR="005360E1" w:rsidRPr="005360E1">
        <w:rPr>
          <w:rStyle w:val="libAlaemChar"/>
          <w:rtl/>
        </w:rPr>
        <w:t>عليه‌السلام</w:t>
      </w:r>
      <w:r w:rsidR="00F9547B">
        <w:rPr>
          <w:rtl/>
          <w:lang w:bidi="fa-IR"/>
        </w:rPr>
        <w:t xml:space="preserve">: </w:t>
      </w:r>
      <w:r>
        <w:rPr>
          <w:rtl/>
          <w:lang w:bidi="fa-IR"/>
        </w:rPr>
        <w:t xml:space="preserve">« إنّا أهل بيت النبوّة» </w:t>
      </w:r>
      <w:r w:rsidRPr="00F9547B">
        <w:rPr>
          <w:rStyle w:val="libFootnotenumChar"/>
          <w:rtl/>
        </w:rPr>
        <w:t>(4)</w:t>
      </w:r>
      <w:r>
        <w:rPr>
          <w:rtl/>
          <w:lang w:bidi="fa-IR"/>
        </w:rPr>
        <w:t>.</w:t>
      </w:r>
    </w:p>
    <w:p w:rsidR="00FC7D61" w:rsidRDefault="00FC7D61" w:rsidP="009E2361">
      <w:pPr>
        <w:pStyle w:val="Heading2Center"/>
        <w:rPr>
          <w:lang w:bidi="fa-IR"/>
        </w:rPr>
      </w:pPr>
      <w:bookmarkStart w:id="10" w:name="_Toc496786850"/>
      <w:r>
        <w:rPr>
          <w:rtl/>
          <w:lang w:bidi="fa-IR"/>
        </w:rPr>
        <w:t>المبحث الثاني</w:t>
      </w:r>
      <w:bookmarkEnd w:id="10"/>
    </w:p>
    <w:p w:rsidR="00F9547B" w:rsidRDefault="00FC7D61" w:rsidP="009E2361">
      <w:pPr>
        <w:pStyle w:val="Heading2Center"/>
        <w:rPr>
          <w:lang w:bidi="fa-IR"/>
        </w:rPr>
      </w:pPr>
      <w:bookmarkStart w:id="11" w:name="_Toc496786851"/>
      <w:r>
        <w:rPr>
          <w:rtl/>
          <w:lang w:bidi="fa-IR"/>
        </w:rPr>
        <w:t>أهل البيت في آية التطهير</w:t>
      </w:r>
      <w:bookmarkEnd w:id="11"/>
    </w:p>
    <w:p w:rsidR="00F9547B" w:rsidRDefault="00FC7D61" w:rsidP="00FC7D61">
      <w:pPr>
        <w:pStyle w:val="libNormal"/>
        <w:rPr>
          <w:lang w:bidi="fa-IR"/>
        </w:rPr>
      </w:pPr>
      <w:r>
        <w:rPr>
          <w:rtl/>
          <w:lang w:bidi="fa-IR"/>
        </w:rPr>
        <w:t>المراد بآية التطهير قوله تعالى</w:t>
      </w:r>
      <w:r w:rsidR="00F9547B">
        <w:rPr>
          <w:rtl/>
          <w:lang w:bidi="fa-IR"/>
        </w:rPr>
        <w:t xml:space="preserve">: </w:t>
      </w:r>
      <w:r w:rsidRPr="00A965CF">
        <w:rPr>
          <w:rStyle w:val="libAlaemChar"/>
          <w:rtl/>
        </w:rPr>
        <w:t>(</w:t>
      </w:r>
      <w:r w:rsidRPr="00A965CF">
        <w:rPr>
          <w:rStyle w:val="libAieChar"/>
          <w:rtl/>
        </w:rPr>
        <w:t>... إنَّما يُريدُ اللهُ لِيُذهِبَ عَنكُمُ الرِّجسَ أهلَ البيتِ ويُطهِّركُم تَطهيراً</w:t>
      </w:r>
      <w:r>
        <w:rPr>
          <w:rtl/>
          <w:lang w:bidi="fa-IR"/>
        </w:rPr>
        <w:t xml:space="preserve"> </w:t>
      </w:r>
      <w:r w:rsidRPr="00A965CF">
        <w:rPr>
          <w:rStyle w:val="libAlaemChar"/>
          <w:rtl/>
        </w:rPr>
        <w:t>)</w:t>
      </w:r>
      <w:r>
        <w:rPr>
          <w:rtl/>
          <w:lang w:bidi="fa-IR"/>
        </w:rPr>
        <w:t xml:space="preserve"> </w:t>
      </w:r>
      <w:r w:rsidRPr="00F9547B">
        <w:rPr>
          <w:rStyle w:val="libFootnotenumChar"/>
          <w:rtl/>
        </w:rPr>
        <w:t>(5)</w:t>
      </w:r>
      <w:r>
        <w:rPr>
          <w:rtl/>
          <w:lang w:bidi="fa-IR"/>
        </w:rPr>
        <w:t>.</w:t>
      </w:r>
    </w:p>
    <w:p w:rsidR="005257D8" w:rsidRDefault="00FC7D61" w:rsidP="00FC7D61">
      <w:pPr>
        <w:pStyle w:val="libNormal"/>
        <w:rPr>
          <w:rtl/>
          <w:lang w:bidi="fa-IR"/>
        </w:rPr>
      </w:pPr>
      <w:r>
        <w:rPr>
          <w:rtl/>
          <w:lang w:bidi="fa-IR"/>
        </w:rPr>
        <w:t>ولقد أكّدت مصادر الحديث والتفسير على أن المراد من أهل البيت الذين نزلت فيهم هذه الآية هم</w:t>
      </w:r>
      <w:r w:rsidR="00F9547B">
        <w:rPr>
          <w:rtl/>
          <w:lang w:bidi="fa-IR"/>
        </w:rPr>
        <w:t xml:space="preserve">: </w:t>
      </w:r>
      <w:r>
        <w:rPr>
          <w:rtl/>
          <w:lang w:bidi="fa-IR"/>
        </w:rPr>
        <w:t xml:space="preserve">محمد رسول الله </w:t>
      </w:r>
      <w:r w:rsidR="005360E1" w:rsidRPr="005360E1">
        <w:rPr>
          <w:rStyle w:val="libAlaemChar"/>
          <w:rtl/>
        </w:rPr>
        <w:t>صلى‌الله‌عليه‌وآله‌وسلم</w:t>
      </w:r>
      <w:r>
        <w:rPr>
          <w:rtl/>
          <w:lang w:bidi="fa-IR"/>
        </w:rPr>
        <w:t xml:space="preserve"> ، وعلي بن أبي طالب ، وفاطمة الزهراء ، والسبطان الحسن والحسين (صلوات الله عليهم أجمعين)</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النور</w:t>
      </w:r>
      <w:r w:rsidR="00F9547B">
        <w:rPr>
          <w:rtl/>
          <w:lang w:bidi="fa-IR"/>
        </w:rPr>
        <w:t xml:space="preserve">: </w:t>
      </w:r>
      <w:r>
        <w:rPr>
          <w:rtl/>
          <w:lang w:bidi="fa-IR"/>
        </w:rPr>
        <w:t xml:space="preserve">24 </w:t>
      </w:r>
      <w:r w:rsidR="00F9547B">
        <w:rPr>
          <w:rtl/>
          <w:lang w:bidi="fa-IR"/>
        </w:rPr>
        <w:t>/</w:t>
      </w:r>
      <w:r>
        <w:rPr>
          <w:rtl/>
          <w:lang w:bidi="fa-IR"/>
        </w:rPr>
        <w:t xml:space="preserve"> 36</w:t>
      </w:r>
      <w:r w:rsidR="005257D8">
        <w:rPr>
          <w:rtl/>
          <w:lang w:bidi="fa-IR"/>
        </w:rPr>
        <w:t>.</w:t>
      </w:r>
    </w:p>
    <w:p w:rsidR="005257D8" w:rsidRDefault="00FC7D61" w:rsidP="00F9547B">
      <w:pPr>
        <w:pStyle w:val="libFootnote0"/>
        <w:rPr>
          <w:rtl/>
          <w:lang w:bidi="fa-IR"/>
        </w:rPr>
      </w:pPr>
      <w:r>
        <w:rPr>
          <w:rtl/>
          <w:lang w:bidi="fa-IR"/>
        </w:rPr>
        <w:t>2) الدر المنثور 5</w:t>
      </w:r>
      <w:r w:rsidR="00F9547B">
        <w:rPr>
          <w:rtl/>
          <w:lang w:bidi="fa-IR"/>
        </w:rPr>
        <w:t xml:space="preserve">: </w:t>
      </w:r>
      <w:r>
        <w:rPr>
          <w:rtl/>
          <w:lang w:bidi="fa-IR"/>
        </w:rPr>
        <w:t xml:space="preserve">50 . وروح المعاني </w:t>
      </w:r>
      <w:r w:rsidR="00F9547B">
        <w:rPr>
          <w:rtl/>
          <w:lang w:bidi="fa-IR"/>
        </w:rPr>
        <w:t>/</w:t>
      </w:r>
      <w:r>
        <w:rPr>
          <w:rtl/>
          <w:lang w:bidi="fa-IR"/>
        </w:rPr>
        <w:t xml:space="preserve"> الالوسي 18</w:t>
      </w:r>
      <w:r w:rsidR="00F9547B">
        <w:rPr>
          <w:rtl/>
          <w:lang w:bidi="fa-IR"/>
        </w:rPr>
        <w:t xml:space="preserve">: </w:t>
      </w:r>
      <w:r>
        <w:rPr>
          <w:rtl/>
          <w:lang w:bidi="fa-IR"/>
        </w:rPr>
        <w:t>174 . وشواهد التنزيل 1</w:t>
      </w:r>
      <w:r w:rsidR="00F9547B">
        <w:rPr>
          <w:rtl/>
          <w:lang w:bidi="fa-IR"/>
        </w:rPr>
        <w:t xml:space="preserve">: </w:t>
      </w:r>
      <w:r>
        <w:rPr>
          <w:rtl/>
          <w:lang w:bidi="fa-IR"/>
        </w:rPr>
        <w:t xml:space="preserve">567 </w:t>
      </w:r>
      <w:r w:rsidR="00F9547B">
        <w:rPr>
          <w:rtl/>
          <w:lang w:bidi="fa-IR"/>
        </w:rPr>
        <w:t>-</w:t>
      </w:r>
      <w:r>
        <w:rPr>
          <w:rtl/>
          <w:lang w:bidi="fa-IR"/>
        </w:rPr>
        <w:t xml:space="preserve"> 568</w:t>
      </w:r>
      <w:r w:rsidR="005257D8">
        <w:rPr>
          <w:rtl/>
          <w:lang w:bidi="fa-IR"/>
        </w:rPr>
        <w:t>.</w:t>
      </w:r>
    </w:p>
    <w:p w:rsidR="005257D8" w:rsidRDefault="00FC7D61" w:rsidP="00F9547B">
      <w:pPr>
        <w:pStyle w:val="libFootnote0"/>
        <w:rPr>
          <w:rtl/>
          <w:lang w:bidi="fa-IR"/>
        </w:rPr>
      </w:pPr>
      <w:r>
        <w:rPr>
          <w:rtl/>
          <w:lang w:bidi="fa-IR"/>
        </w:rPr>
        <w:t>3) نثر الدرر 1</w:t>
      </w:r>
      <w:r w:rsidR="00F9547B">
        <w:rPr>
          <w:rtl/>
          <w:lang w:bidi="fa-IR"/>
        </w:rPr>
        <w:t xml:space="preserve">: </w:t>
      </w:r>
      <w:r>
        <w:rPr>
          <w:rtl/>
          <w:lang w:bidi="fa-IR"/>
        </w:rPr>
        <w:t>310</w:t>
      </w:r>
      <w:r w:rsidR="005257D8">
        <w:rPr>
          <w:rtl/>
          <w:lang w:bidi="fa-IR"/>
        </w:rPr>
        <w:t>.</w:t>
      </w:r>
    </w:p>
    <w:p w:rsidR="005257D8" w:rsidRDefault="00FC7D61" w:rsidP="00F9547B">
      <w:pPr>
        <w:pStyle w:val="libFootnote0"/>
        <w:rPr>
          <w:rtl/>
          <w:lang w:bidi="fa-IR"/>
        </w:rPr>
      </w:pPr>
      <w:r>
        <w:rPr>
          <w:rtl/>
          <w:lang w:bidi="fa-IR"/>
        </w:rPr>
        <w:t xml:space="preserve">4) مقتل الاِمام الحسين </w:t>
      </w:r>
      <w:r w:rsidR="00F9547B">
        <w:rPr>
          <w:rtl/>
          <w:lang w:bidi="fa-IR"/>
        </w:rPr>
        <w:t>/</w:t>
      </w:r>
      <w:r>
        <w:rPr>
          <w:rtl/>
          <w:lang w:bidi="fa-IR"/>
        </w:rPr>
        <w:t xml:space="preserve"> الخوارزمي 1</w:t>
      </w:r>
      <w:r w:rsidR="00F9547B">
        <w:rPr>
          <w:rtl/>
          <w:lang w:bidi="fa-IR"/>
        </w:rPr>
        <w:t xml:space="preserve">: </w:t>
      </w:r>
      <w:r>
        <w:rPr>
          <w:rtl/>
          <w:lang w:bidi="fa-IR"/>
        </w:rPr>
        <w:t xml:space="preserve">184 ، مكتبة المفيد </w:t>
      </w:r>
      <w:r w:rsidR="00F9547B">
        <w:rPr>
          <w:rtl/>
          <w:lang w:bidi="fa-IR"/>
        </w:rPr>
        <w:t>-</w:t>
      </w:r>
      <w:r>
        <w:rPr>
          <w:rtl/>
          <w:lang w:bidi="fa-IR"/>
        </w:rPr>
        <w:t xml:space="preserve"> قم . واللهوف في قتلى الطفوف </w:t>
      </w:r>
      <w:r w:rsidR="00F9547B">
        <w:rPr>
          <w:rtl/>
          <w:lang w:bidi="fa-IR"/>
        </w:rPr>
        <w:t>/</w:t>
      </w:r>
      <w:r>
        <w:rPr>
          <w:rtl/>
          <w:lang w:bidi="fa-IR"/>
        </w:rPr>
        <w:t xml:space="preserve"> ابن طاووس</w:t>
      </w:r>
      <w:r w:rsidR="00F9547B">
        <w:rPr>
          <w:rtl/>
          <w:lang w:bidi="fa-IR"/>
        </w:rPr>
        <w:t xml:space="preserve">: </w:t>
      </w:r>
      <w:r>
        <w:rPr>
          <w:rtl/>
          <w:lang w:bidi="fa-IR"/>
        </w:rPr>
        <w:t xml:space="preserve">10 ، مكتبة الداوري </w:t>
      </w:r>
      <w:r w:rsidR="00F9547B">
        <w:rPr>
          <w:rtl/>
          <w:lang w:bidi="fa-IR"/>
        </w:rPr>
        <w:t>-</w:t>
      </w:r>
      <w:r>
        <w:rPr>
          <w:rtl/>
          <w:lang w:bidi="fa-IR"/>
        </w:rPr>
        <w:t xml:space="preserve"> قم</w:t>
      </w:r>
      <w:r w:rsidR="005257D8">
        <w:rPr>
          <w:rtl/>
          <w:lang w:bidi="fa-IR"/>
        </w:rPr>
        <w:t>.</w:t>
      </w:r>
    </w:p>
    <w:p w:rsidR="005257D8" w:rsidRDefault="00FC7D61" w:rsidP="00F9547B">
      <w:pPr>
        <w:pStyle w:val="libFootnote0"/>
        <w:rPr>
          <w:rtl/>
          <w:lang w:bidi="fa-IR"/>
        </w:rPr>
      </w:pPr>
      <w:r>
        <w:rPr>
          <w:rtl/>
          <w:lang w:bidi="fa-IR"/>
        </w:rPr>
        <w:t>5) سورة الاحزاب</w:t>
      </w:r>
      <w:r w:rsidR="00F9547B">
        <w:rPr>
          <w:rtl/>
          <w:lang w:bidi="fa-IR"/>
        </w:rPr>
        <w:t xml:space="preserve">: </w:t>
      </w:r>
      <w:r>
        <w:rPr>
          <w:rtl/>
          <w:lang w:bidi="fa-IR"/>
        </w:rPr>
        <w:t xml:space="preserve">33 </w:t>
      </w:r>
      <w:r w:rsidR="00F9547B">
        <w:rPr>
          <w:rtl/>
          <w:lang w:bidi="fa-IR"/>
        </w:rPr>
        <w:t>/</w:t>
      </w:r>
      <w:r>
        <w:rPr>
          <w:rtl/>
          <w:lang w:bidi="fa-IR"/>
        </w:rPr>
        <w:t xml:space="preserve"> 33</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فقد أخرج مسلم في الصحيح بالاِسناد إلى عائشة ، قالت</w:t>
      </w:r>
      <w:r w:rsidR="00F9547B">
        <w:rPr>
          <w:rtl/>
          <w:lang w:bidi="fa-IR"/>
        </w:rPr>
        <w:t xml:space="preserve">: </w:t>
      </w:r>
      <w:r>
        <w:rPr>
          <w:rtl/>
          <w:lang w:bidi="fa-IR"/>
        </w:rPr>
        <w:t xml:space="preserve">خرج النبي </w:t>
      </w:r>
      <w:r w:rsidR="005360E1" w:rsidRPr="005360E1">
        <w:rPr>
          <w:rStyle w:val="libAlaemChar"/>
          <w:rtl/>
        </w:rPr>
        <w:t>صلى‌الله‌عليه‌وآله‌وسلم</w:t>
      </w:r>
      <w:r>
        <w:rPr>
          <w:rtl/>
          <w:lang w:bidi="fa-IR"/>
        </w:rPr>
        <w:t xml:space="preserve"> غداةً وعليه مِرط مرجّل من شعر أسود ، فجاء الحسن بن علي فأدخله ، ثم جاء الحسين فدخل معه ، ثم جاءت فاطمة فأدخلها ، ثم جاء علي فأدخله ، ثم قال</w:t>
      </w:r>
      <w:r w:rsidR="00F9547B">
        <w:rPr>
          <w:rtl/>
          <w:lang w:bidi="fa-IR"/>
        </w:rPr>
        <w:t xml:space="preserve">: </w:t>
      </w:r>
      <w:r w:rsidRPr="00C6032E">
        <w:rPr>
          <w:rStyle w:val="libAlaemChar"/>
          <w:rtl/>
        </w:rPr>
        <w:t>(</w:t>
      </w:r>
      <w:r w:rsidRPr="00C6032E">
        <w:rPr>
          <w:rStyle w:val="libAieChar"/>
          <w:rtl/>
        </w:rPr>
        <w:t xml:space="preserve"> إنَّما يُريدُ اللهُ لِيُذهِبَ عَنكُمُ الرِّجسَ أهلَ البيتِ ويُطهِّركُم تَطهيراً </w:t>
      </w:r>
      <w:r w:rsidRPr="00C6032E">
        <w:rPr>
          <w:rStyle w:val="libAlaemChar"/>
          <w:rtl/>
        </w:rPr>
        <w:t>)</w:t>
      </w:r>
      <w:r>
        <w:rPr>
          <w:rtl/>
          <w:lang w:bidi="fa-IR"/>
        </w:rPr>
        <w:t xml:space="preserve"> </w:t>
      </w:r>
      <w:r w:rsidRPr="00F9547B">
        <w:rPr>
          <w:rStyle w:val="libFootnotenumChar"/>
          <w:rtl/>
        </w:rPr>
        <w:t>(1)</w:t>
      </w:r>
      <w:r>
        <w:rPr>
          <w:rtl/>
          <w:lang w:bidi="fa-IR"/>
        </w:rPr>
        <w:t>.</w:t>
      </w:r>
    </w:p>
    <w:p w:rsidR="00F9547B" w:rsidRDefault="00FC7D61" w:rsidP="00FC7D61">
      <w:pPr>
        <w:pStyle w:val="libNormal"/>
        <w:rPr>
          <w:lang w:bidi="fa-IR"/>
        </w:rPr>
      </w:pPr>
      <w:r>
        <w:rPr>
          <w:rtl/>
          <w:lang w:bidi="fa-IR"/>
        </w:rPr>
        <w:t>وذكر الفخر الرازي هذه الرواية في تفسيره وعقّب عليها بقوله</w:t>
      </w:r>
      <w:r w:rsidR="00F9547B">
        <w:rPr>
          <w:rtl/>
          <w:lang w:bidi="fa-IR"/>
        </w:rPr>
        <w:t xml:space="preserve">: </w:t>
      </w:r>
      <w:r>
        <w:rPr>
          <w:rtl/>
          <w:lang w:bidi="fa-IR"/>
        </w:rPr>
        <w:t xml:space="preserve">واعلم أن هذه الرواية كالمتفق على صحّتها بين أهل التفسير والحديث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وأخرج الترمذي في سننه حديث أم سلمة</w:t>
      </w:r>
      <w:r w:rsidR="00F9547B">
        <w:rPr>
          <w:rtl/>
          <w:lang w:bidi="fa-IR"/>
        </w:rPr>
        <w:t xml:space="preserve">: </w:t>
      </w:r>
      <w:r>
        <w:rPr>
          <w:rtl/>
          <w:lang w:bidi="fa-IR"/>
        </w:rPr>
        <w:t xml:space="preserve">أن النبي </w:t>
      </w:r>
      <w:r w:rsidR="005360E1" w:rsidRPr="005360E1">
        <w:rPr>
          <w:rStyle w:val="libAlaemChar"/>
          <w:rtl/>
        </w:rPr>
        <w:t>صلى‌الله‌عليه‌وآله‌وسلم</w:t>
      </w:r>
      <w:r>
        <w:rPr>
          <w:rtl/>
          <w:lang w:bidi="fa-IR"/>
        </w:rPr>
        <w:t xml:space="preserve"> جلّل على الحسن والحسين وعلي وفاطمة كساءً وقال</w:t>
      </w:r>
      <w:r w:rsidR="00F9547B">
        <w:rPr>
          <w:rtl/>
          <w:lang w:bidi="fa-IR"/>
        </w:rPr>
        <w:t xml:space="preserve">: </w:t>
      </w:r>
      <w:r>
        <w:rPr>
          <w:rtl/>
          <w:lang w:bidi="fa-IR"/>
        </w:rPr>
        <w:t>« اللهمّ هؤلاء أهل بيتي وحامّتي ، أذهب عنهم الرجس وطهرهم تطهيراً</w:t>
      </w:r>
      <w:r w:rsidR="005257D8">
        <w:rPr>
          <w:rtl/>
          <w:lang w:bidi="fa-IR"/>
        </w:rPr>
        <w:t>.</w:t>
      </w:r>
    </w:p>
    <w:p w:rsidR="00F9547B" w:rsidRDefault="00FC7D61" w:rsidP="00FC7D61">
      <w:pPr>
        <w:pStyle w:val="libNormal"/>
        <w:rPr>
          <w:lang w:bidi="fa-IR"/>
        </w:rPr>
      </w:pPr>
      <w:r>
        <w:rPr>
          <w:rtl/>
          <w:lang w:bidi="fa-IR"/>
        </w:rPr>
        <w:t>قالت أمّ سلمة</w:t>
      </w:r>
      <w:r w:rsidR="00F9547B">
        <w:rPr>
          <w:rtl/>
          <w:lang w:bidi="fa-IR"/>
        </w:rPr>
        <w:t xml:space="preserve">: </w:t>
      </w:r>
      <w:r>
        <w:rPr>
          <w:rtl/>
          <w:lang w:bidi="fa-IR"/>
        </w:rPr>
        <w:t>وأنا معهم يا رسول الله ؟ فقال</w:t>
      </w:r>
      <w:r w:rsidR="00F9547B">
        <w:rPr>
          <w:rtl/>
          <w:lang w:bidi="fa-IR"/>
        </w:rPr>
        <w:t xml:space="preserve">: </w:t>
      </w:r>
      <w:r>
        <w:rPr>
          <w:rtl/>
          <w:lang w:bidi="fa-IR"/>
        </w:rPr>
        <w:t xml:space="preserve">إنك على خير» </w:t>
      </w:r>
      <w:r w:rsidRPr="00F9547B">
        <w:rPr>
          <w:rStyle w:val="libFootnotenumChar"/>
          <w:rtl/>
        </w:rPr>
        <w:t>(3)</w:t>
      </w:r>
      <w:r>
        <w:rPr>
          <w:rtl/>
          <w:lang w:bidi="fa-IR"/>
        </w:rPr>
        <w:t>.</w:t>
      </w:r>
    </w:p>
    <w:p w:rsidR="00F9547B" w:rsidRDefault="00FC7D61" w:rsidP="00FC7D61">
      <w:pPr>
        <w:pStyle w:val="libNormal"/>
        <w:rPr>
          <w:rtl/>
          <w:lang w:bidi="fa-IR"/>
        </w:rPr>
      </w:pPr>
      <w:r>
        <w:rPr>
          <w:rtl/>
          <w:lang w:bidi="fa-IR"/>
        </w:rPr>
        <w:t>وأخرج الحاكم في المستدرك عن أمّ سلمة ، قالت</w:t>
      </w:r>
      <w:r w:rsidR="00F9547B">
        <w:rPr>
          <w:rtl/>
          <w:lang w:bidi="fa-IR"/>
        </w:rPr>
        <w:t xml:space="preserve">: </w:t>
      </w:r>
      <w:r>
        <w:rPr>
          <w:rtl/>
          <w:lang w:bidi="fa-IR"/>
        </w:rPr>
        <w:t xml:space="preserve">في بيتي نزلت </w:t>
      </w:r>
      <w:r w:rsidRPr="00C6032E">
        <w:rPr>
          <w:rStyle w:val="libAlaemChar"/>
          <w:rtl/>
        </w:rPr>
        <w:t>(</w:t>
      </w:r>
      <w:r w:rsidRPr="00C6032E">
        <w:rPr>
          <w:rStyle w:val="libAieChar"/>
          <w:rtl/>
        </w:rPr>
        <w:t xml:space="preserve">إنَّما يُريدُ اللهُ لِيُذهِبَ عَنكُمُ الرِّجسَ أهلَ البيتِ ويُطهِّركُم تَطهيراً </w:t>
      </w:r>
      <w:r w:rsidRPr="00C6032E">
        <w:rPr>
          <w:rStyle w:val="libAlaemChar"/>
          <w:rtl/>
        </w:rPr>
        <w:t>)</w:t>
      </w:r>
      <w:r>
        <w:rPr>
          <w:rtl/>
          <w:lang w:bidi="fa-IR"/>
        </w:rPr>
        <w:t xml:space="preserve"> ، قالت</w:t>
      </w:r>
      <w:r w:rsidR="00F9547B">
        <w:rPr>
          <w:rtl/>
          <w:lang w:bidi="fa-IR"/>
        </w:rPr>
        <w:t xml:space="preserve">: </w:t>
      </w:r>
      <w:r>
        <w:rPr>
          <w:rtl/>
          <w:lang w:bidi="fa-IR"/>
        </w:rPr>
        <w:t xml:space="preserve">فأرسل رسول الله </w:t>
      </w:r>
      <w:r w:rsidR="005360E1" w:rsidRPr="005360E1">
        <w:rPr>
          <w:rStyle w:val="libAlaemChar"/>
          <w:rtl/>
        </w:rPr>
        <w:t>صلى‌الله‌عليه‌وآله‌وسلم</w:t>
      </w:r>
      <w:r>
        <w:rPr>
          <w:rtl/>
          <w:lang w:bidi="fa-IR"/>
        </w:rPr>
        <w:t xml:space="preserve"> إلى علي وفاطمة والحسن والحسين ، فقال</w:t>
      </w:r>
      <w:r w:rsidR="00F9547B">
        <w:rPr>
          <w:rtl/>
          <w:lang w:bidi="fa-IR"/>
        </w:rPr>
        <w:t xml:space="preserve">: </w:t>
      </w:r>
      <w:r>
        <w:rPr>
          <w:rtl/>
          <w:lang w:bidi="fa-IR"/>
        </w:rPr>
        <w:t>«هؤلاء أهل بيتي»</w:t>
      </w:r>
      <w:r w:rsidR="005257D8">
        <w:rPr>
          <w:rtl/>
          <w:lang w:bidi="fa-IR"/>
        </w:rPr>
        <w:t>.</w:t>
      </w:r>
    </w:p>
    <w:p w:rsidR="00FC7D61" w:rsidRDefault="00FC7D61" w:rsidP="00FC7D61">
      <w:pPr>
        <w:pStyle w:val="libNormal"/>
        <w:rPr>
          <w:lang w:bidi="fa-IR"/>
        </w:rPr>
      </w:pPr>
      <w:r>
        <w:rPr>
          <w:rtl/>
          <w:lang w:bidi="fa-IR"/>
        </w:rPr>
        <w:t>قال الحاكم</w:t>
      </w:r>
      <w:r w:rsidR="00F9547B">
        <w:rPr>
          <w:rtl/>
          <w:lang w:bidi="fa-IR"/>
        </w:rPr>
        <w:t xml:space="preserve">: </w:t>
      </w:r>
      <w:r>
        <w:rPr>
          <w:rtl/>
          <w:lang w:bidi="fa-IR"/>
        </w:rPr>
        <w:t xml:space="preserve">هذا حديث صحيح على شرط البخاري ولم يخرجاه </w:t>
      </w:r>
      <w:r w:rsidRPr="00F9547B">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صحيح مسلم </w:t>
      </w:r>
      <w:r w:rsidR="00F9547B">
        <w:rPr>
          <w:rtl/>
          <w:lang w:bidi="fa-IR"/>
        </w:rPr>
        <w:t>-</w:t>
      </w:r>
      <w:r>
        <w:rPr>
          <w:rtl/>
          <w:lang w:bidi="fa-IR"/>
        </w:rPr>
        <w:t xml:space="preserve"> كتاب فضائل الصحابة </w:t>
      </w:r>
      <w:r w:rsidR="00F9547B">
        <w:rPr>
          <w:rtl/>
          <w:lang w:bidi="fa-IR"/>
        </w:rPr>
        <w:t>-</w:t>
      </w:r>
      <w:r>
        <w:rPr>
          <w:rtl/>
          <w:lang w:bidi="fa-IR"/>
        </w:rPr>
        <w:t xml:space="preserve"> 4</w:t>
      </w:r>
      <w:r w:rsidR="00F9547B">
        <w:rPr>
          <w:rtl/>
          <w:lang w:bidi="fa-IR"/>
        </w:rPr>
        <w:t xml:space="preserve">: </w:t>
      </w:r>
      <w:r>
        <w:rPr>
          <w:rtl/>
          <w:lang w:bidi="fa-IR"/>
        </w:rPr>
        <w:t xml:space="preserve">1883 </w:t>
      </w:r>
      <w:r w:rsidR="00F9547B">
        <w:rPr>
          <w:rtl/>
          <w:lang w:bidi="fa-IR"/>
        </w:rPr>
        <w:t>/</w:t>
      </w:r>
      <w:r>
        <w:rPr>
          <w:rtl/>
          <w:lang w:bidi="fa-IR"/>
        </w:rPr>
        <w:t xml:space="preserve"> 2424</w:t>
      </w:r>
      <w:r w:rsidR="005257D8">
        <w:rPr>
          <w:rtl/>
          <w:lang w:bidi="fa-IR"/>
        </w:rPr>
        <w:t>.</w:t>
      </w:r>
    </w:p>
    <w:p w:rsidR="005257D8" w:rsidRDefault="00FC7D61" w:rsidP="00F9547B">
      <w:pPr>
        <w:pStyle w:val="libFootnote0"/>
        <w:rPr>
          <w:rtl/>
          <w:lang w:bidi="fa-IR"/>
        </w:rPr>
      </w:pPr>
      <w:r>
        <w:rPr>
          <w:rtl/>
          <w:lang w:bidi="fa-IR"/>
        </w:rPr>
        <w:t>2) التفسير الكبير 8</w:t>
      </w:r>
      <w:r w:rsidR="00F9547B">
        <w:rPr>
          <w:rtl/>
          <w:lang w:bidi="fa-IR"/>
        </w:rPr>
        <w:t xml:space="preserve">: </w:t>
      </w:r>
      <w:r>
        <w:rPr>
          <w:rtl/>
          <w:lang w:bidi="fa-IR"/>
        </w:rPr>
        <w:t>85 عند الآية 61 من سورة آل عمران</w:t>
      </w:r>
      <w:r w:rsidR="005257D8">
        <w:rPr>
          <w:rtl/>
          <w:lang w:bidi="fa-IR"/>
        </w:rPr>
        <w:t>.</w:t>
      </w:r>
    </w:p>
    <w:p w:rsidR="005257D8" w:rsidRDefault="00FC7D61" w:rsidP="00F9547B">
      <w:pPr>
        <w:pStyle w:val="libFootnote0"/>
        <w:rPr>
          <w:rtl/>
          <w:lang w:bidi="fa-IR"/>
        </w:rPr>
      </w:pPr>
      <w:r>
        <w:rPr>
          <w:rtl/>
          <w:lang w:bidi="fa-IR"/>
        </w:rPr>
        <w:t>3) سنن الترمذي 5</w:t>
      </w:r>
      <w:r w:rsidR="00F9547B">
        <w:rPr>
          <w:rtl/>
          <w:lang w:bidi="fa-IR"/>
        </w:rPr>
        <w:t xml:space="preserve">: </w:t>
      </w:r>
      <w:r>
        <w:rPr>
          <w:rtl/>
          <w:lang w:bidi="fa-IR"/>
        </w:rPr>
        <w:t xml:space="preserve">351 </w:t>
      </w:r>
      <w:r w:rsidR="00F9547B">
        <w:rPr>
          <w:rtl/>
          <w:lang w:bidi="fa-IR"/>
        </w:rPr>
        <w:t>/</w:t>
      </w:r>
      <w:r>
        <w:rPr>
          <w:rtl/>
          <w:lang w:bidi="fa-IR"/>
        </w:rPr>
        <w:t xml:space="preserve"> 3205 كتاب التفسير ، و5</w:t>
      </w:r>
      <w:r w:rsidR="00F9547B">
        <w:rPr>
          <w:rtl/>
          <w:lang w:bidi="fa-IR"/>
        </w:rPr>
        <w:t xml:space="preserve">: </w:t>
      </w:r>
      <w:r>
        <w:rPr>
          <w:rtl/>
          <w:lang w:bidi="fa-IR"/>
        </w:rPr>
        <w:t xml:space="preserve">663 </w:t>
      </w:r>
      <w:r w:rsidR="00F9547B">
        <w:rPr>
          <w:rtl/>
          <w:lang w:bidi="fa-IR"/>
        </w:rPr>
        <w:t>/</w:t>
      </w:r>
      <w:r>
        <w:rPr>
          <w:rtl/>
          <w:lang w:bidi="fa-IR"/>
        </w:rPr>
        <w:t xml:space="preserve"> 3787 ، و669 </w:t>
      </w:r>
      <w:r w:rsidR="00F9547B">
        <w:rPr>
          <w:rtl/>
          <w:lang w:bidi="fa-IR"/>
        </w:rPr>
        <w:t>/</w:t>
      </w:r>
      <w:r>
        <w:rPr>
          <w:rtl/>
          <w:lang w:bidi="fa-IR"/>
        </w:rPr>
        <w:t xml:space="preserve"> 3871 كتاب المناقب</w:t>
      </w:r>
      <w:r w:rsidR="005257D8">
        <w:rPr>
          <w:rtl/>
          <w:lang w:bidi="fa-IR"/>
        </w:rPr>
        <w:t>.</w:t>
      </w:r>
    </w:p>
    <w:p w:rsidR="005257D8" w:rsidRDefault="00FC7D61" w:rsidP="00F9547B">
      <w:pPr>
        <w:pStyle w:val="libFootnote0"/>
        <w:rPr>
          <w:rtl/>
          <w:lang w:bidi="fa-IR"/>
        </w:rPr>
      </w:pPr>
      <w:r>
        <w:rPr>
          <w:rtl/>
          <w:lang w:bidi="fa-IR"/>
        </w:rPr>
        <w:t>4) المستدرك على الصحيحين 3</w:t>
      </w:r>
      <w:r w:rsidR="00F9547B">
        <w:rPr>
          <w:rtl/>
          <w:lang w:bidi="fa-IR"/>
        </w:rPr>
        <w:t xml:space="preserve">: </w:t>
      </w:r>
      <w:r>
        <w:rPr>
          <w:rtl/>
          <w:lang w:bidi="fa-IR"/>
        </w:rPr>
        <w:t>146</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وعن واثلة بن الاَسقع ، قال</w:t>
      </w:r>
      <w:r w:rsidR="00F9547B">
        <w:rPr>
          <w:rtl/>
          <w:lang w:bidi="fa-IR"/>
        </w:rPr>
        <w:t xml:space="preserve">: </w:t>
      </w:r>
      <w:r>
        <w:rPr>
          <w:rtl/>
          <w:lang w:bidi="fa-IR"/>
        </w:rPr>
        <w:t>أتيت علياً فلم أجده ، فقالت لي فاطمة</w:t>
      </w:r>
      <w:r w:rsidR="00F9547B">
        <w:rPr>
          <w:rtl/>
          <w:lang w:bidi="fa-IR"/>
        </w:rPr>
        <w:t xml:space="preserve">: </w:t>
      </w:r>
      <w:r>
        <w:rPr>
          <w:rtl/>
          <w:lang w:bidi="fa-IR"/>
        </w:rPr>
        <w:t xml:space="preserve">«انطلق إلى رسول الله </w:t>
      </w:r>
      <w:r w:rsidR="005360E1" w:rsidRPr="005360E1">
        <w:rPr>
          <w:rStyle w:val="libAlaemChar"/>
          <w:rtl/>
        </w:rPr>
        <w:t>صلى‌الله‌عليه‌وآله‌وسلم</w:t>
      </w:r>
      <w:r>
        <w:rPr>
          <w:rtl/>
          <w:lang w:bidi="fa-IR"/>
        </w:rPr>
        <w:t xml:space="preserve"> يدعوه » فجاء مع رسول الله </w:t>
      </w:r>
      <w:r w:rsidR="005360E1" w:rsidRPr="005360E1">
        <w:rPr>
          <w:rStyle w:val="libAlaemChar"/>
          <w:rtl/>
        </w:rPr>
        <w:t>صلى‌الله‌عليه‌وآله‌وسلم</w:t>
      </w:r>
      <w:r>
        <w:rPr>
          <w:rtl/>
          <w:lang w:bidi="fa-IR"/>
        </w:rPr>
        <w:t xml:space="preserve"> فدخلا ودخلت معهما ، فدعا رسول الله </w:t>
      </w:r>
      <w:r w:rsidR="005360E1" w:rsidRPr="005360E1">
        <w:rPr>
          <w:rStyle w:val="libAlaemChar"/>
          <w:rtl/>
        </w:rPr>
        <w:t>صلى‌الله‌عليه‌وآله‌وسلم</w:t>
      </w:r>
      <w:r>
        <w:rPr>
          <w:rtl/>
          <w:lang w:bidi="fa-IR"/>
        </w:rPr>
        <w:t xml:space="preserve"> الحسن والحسين ، فأقعد كل واحد منهما على فخذيه ، وأدنى فاطمة من حجره وزوجها ، ثم لفّ عليهم ثوباً وقال</w:t>
      </w:r>
      <w:r w:rsidR="00F9547B">
        <w:rPr>
          <w:rtl/>
          <w:lang w:bidi="fa-IR"/>
        </w:rPr>
        <w:t xml:space="preserve">: </w:t>
      </w:r>
      <w:r w:rsidRPr="00C6032E">
        <w:rPr>
          <w:rStyle w:val="libAlaemChar"/>
          <w:rtl/>
        </w:rPr>
        <w:t>(</w:t>
      </w:r>
      <w:r w:rsidRPr="00C6032E">
        <w:rPr>
          <w:rStyle w:val="libAieChar"/>
          <w:rtl/>
        </w:rPr>
        <w:t>إنَّما يُريدُ اللهُ لِيُذهِبَ عَنكُمُ الرِّجسَ أهلَ البيتِ ويُطهِّركُم تَطهيراً</w:t>
      </w:r>
      <w:r w:rsidRPr="00C6032E">
        <w:rPr>
          <w:rStyle w:val="libAlaemChar"/>
          <w:rtl/>
        </w:rPr>
        <w:t>)</w:t>
      </w:r>
      <w:r>
        <w:rPr>
          <w:rtl/>
          <w:lang w:bidi="fa-IR"/>
        </w:rPr>
        <w:t xml:space="preserve"> ، ثم قال</w:t>
      </w:r>
      <w:r w:rsidR="00F9547B">
        <w:rPr>
          <w:rtl/>
          <w:lang w:bidi="fa-IR"/>
        </w:rPr>
        <w:t xml:space="preserve">: </w:t>
      </w:r>
      <w:r>
        <w:rPr>
          <w:rtl/>
          <w:lang w:bidi="fa-IR"/>
        </w:rPr>
        <w:t>« هؤلاء أهل بيتي ، اللهم أهل بيتي أحق»</w:t>
      </w:r>
      <w:r w:rsidR="005257D8">
        <w:rPr>
          <w:rtl/>
          <w:lang w:bidi="fa-IR"/>
        </w:rPr>
        <w:t>.</w:t>
      </w:r>
    </w:p>
    <w:p w:rsidR="00F9547B" w:rsidRDefault="00FC7D61" w:rsidP="00FC7D61">
      <w:pPr>
        <w:pStyle w:val="libNormal"/>
        <w:rPr>
          <w:lang w:bidi="fa-IR"/>
        </w:rPr>
      </w:pPr>
      <w:r>
        <w:rPr>
          <w:rtl/>
          <w:lang w:bidi="fa-IR"/>
        </w:rPr>
        <w:t>قال الحاكم</w:t>
      </w:r>
      <w:r w:rsidR="00F9547B">
        <w:rPr>
          <w:rtl/>
          <w:lang w:bidi="fa-IR"/>
        </w:rPr>
        <w:t xml:space="preserve">: </w:t>
      </w:r>
      <w:r>
        <w:rPr>
          <w:rtl/>
          <w:lang w:bidi="fa-IR"/>
        </w:rPr>
        <w:t xml:space="preserve">هذا حديث صحيح على شرط الشيخين ولم يخرجاه </w:t>
      </w:r>
      <w:r w:rsidRPr="00F9547B">
        <w:rPr>
          <w:rStyle w:val="libFootnotenumChar"/>
          <w:rtl/>
        </w:rPr>
        <w:t>(1)</w:t>
      </w:r>
      <w:r>
        <w:rPr>
          <w:rtl/>
          <w:lang w:bidi="fa-IR"/>
        </w:rPr>
        <w:t>.</w:t>
      </w:r>
    </w:p>
    <w:p w:rsidR="00F9547B" w:rsidRDefault="00FC7D61" w:rsidP="009E2361">
      <w:pPr>
        <w:pStyle w:val="Heading2"/>
        <w:rPr>
          <w:lang w:bidi="fa-IR"/>
        </w:rPr>
      </w:pPr>
      <w:bookmarkStart w:id="12" w:name="_Toc496786852"/>
      <w:r>
        <w:rPr>
          <w:rtl/>
          <w:lang w:bidi="fa-IR"/>
        </w:rPr>
        <w:t>حديث الكساء بين الرواة والمصادر :</w:t>
      </w:r>
      <w:bookmarkEnd w:id="12"/>
    </w:p>
    <w:p w:rsidR="00F9547B" w:rsidRDefault="00FC7D61" w:rsidP="009E2361">
      <w:pPr>
        <w:pStyle w:val="Heading2"/>
        <w:rPr>
          <w:lang w:bidi="fa-IR"/>
        </w:rPr>
      </w:pPr>
      <w:bookmarkStart w:id="13" w:name="_Toc496786853"/>
      <w:r>
        <w:rPr>
          <w:rtl/>
          <w:lang w:bidi="fa-IR"/>
        </w:rPr>
        <w:t>رواة الحديث من الفريقين :</w:t>
      </w:r>
      <w:bookmarkEnd w:id="13"/>
    </w:p>
    <w:p w:rsidR="00F9547B" w:rsidRDefault="00FC7D61" w:rsidP="00FC7D61">
      <w:pPr>
        <w:pStyle w:val="libNormal"/>
        <w:rPr>
          <w:rtl/>
          <w:lang w:bidi="fa-IR"/>
        </w:rPr>
      </w:pPr>
      <w:r>
        <w:rPr>
          <w:rtl/>
          <w:lang w:bidi="fa-IR"/>
        </w:rPr>
        <w:t xml:space="preserve">لقد روى حديث الكساء المبين لآية التطهير في كتب العامة جمع كبير من كبار الصحابة والتابعين ، مؤكدين نزول الآية في الخمسة أهل الكساء </w:t>
      </w:r>
      <w:r w:rsidR="005360E1" w:rsidRPr="005360E1">
        <w:rPr>
          <w:rStyle w:val="libAlaemChar"/>
          <w:rtl/>
        </w:rPr>
        <w:t>عليهم‌السلام</w:t>
      </w:r>
      <w:r w:rsidR="005257D8">
        <w:rPr>
          <w:rtl/>
          <w:lang w:bidi="fa-IR"/>
        </w:rPr>
        <w:t>.</w:t>
      </w:r>
    </w:p>
    <w:p w:rsidR="00FC7D61" w:rsidRDefault="00FC7D61" w:rsidP="00B533D8">
      <w:pPr>
        <w:pStyle w:val="libNormal"/>
        <w:rPr>
          <w:lang w:bidi="fa-IR"/>
        </w:rPr>
      </w:pPr>
      <w:r>
        <w:rPr>
          <w:rtl/>
          <w:lang w:bidi="fa-IR"/>
        </w:rPr>
        <w:t xml:space="preserve">كأنس بن مالك والبراء بن عازب وثوبان مولى النبي </w:t>
      </w:r>
      <w:r w:rsidR="00B533D8" w:rsidRPr="005360E1">
        <w:rPr>
          <w:rStyle w:val="libAlaemChar"/>
          <w:rtl/>
        </w:rPr>
        <w:t>صلى‌الله‌عليه‌وآله‌وسلم</w:t>
      </w:r>
      <w:r w:rsidR="00B533D8">
        <w:rPr>
          <w:rtl/>
          <w:lang w:bidi="fa-IR"/>
        </w:rPr>
        <w:t xml:space="preserve"> </w:t>
      </w:r>
      <w:r>
        <w:rPr>
          <w:rtl/>
          <w:lang w:bidi="fa-IR"/>
        </w:rPr>
        <w:t xml:space="preserve">والاِمام الحسن المجتبى </w:t>
      </w:r>
      <w:r w:rsidR="005360E1" w:rsidRPr="005360E1">
        <w:rPr>
          <w:rStyle w:val="libAlaemChar"/>
          <w:rtl/>
        </w:rPr>
        <w:t>عليه‌السلام</w:t>
      </w:r>
      <w:r>
        <w:rPr>
          <w:rtl/>
          <w:lang w:bidi="fa-IR"/>
        </w:rPr>
        <w:t xml:space="preserve"> وأبي الحمراء مولى النبي </w:t>
      </w:r>
      <w:r w:rsidR="005360E1" w:rsidRPr="005360E1">
        <w:rPr>
          <w:rStyle w:val="libAlaemChar"/>
          <w:rtl/>
        </w:rPr>
        <w:t>صلى‌الله‌عليه‌وآله‌وسلم</w:t>
      </w:r>
      <w:r>
        <w:rPr>
          <w:rtl/>
          <w:lang w:bidi="fa-IR"/>
        </w:rPr>
        <w:t xml:space="preserve"> وحكيم بن سعد وحماد بن سلمة ودحية بن خليفة الكلبي وأبو الدرداء وزيد بن أرقم وزينب بنت أبي سلمة وسعد بن أبي وقاص وأبي سعيد الخدري وأم سلمة وشداد بن عمار وشهر بن حوشب وعائشة وعبدالله بن جعفر وعبدالله بن عباس وعبدالله بن معين مولى أم سلمة وعطاء بن أبي رباح وعطاء بن يسار وعطية العوفي والاِمام علي بن أبي طالب </w:t>
      </w:r>
      <w:r w:rsidR="005360E1" w:rsidRPr="005360E1">
        <w:rPr>
          <w:rStyle w:val="libAlaemChar"/>
          <w:rtl/>
        </w:rPr>
        <w:t>عليه‌السلام</w:t>
      </w:r>
      <w:r>
        <w:rPr>
          <w:rtl/>
          <w:lang w:bidi="fa-IR"/>
        </w:rPr>
        <w:t xml:space="preserve"> والاِمام علي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المستدرك 3</w:t>
      </w:r>
      <w:r w:rsidR="00F9547B">
        <w:rPr>
          <w:rtl/>
          <w:lang w:bidi="fa-IR"/>
        </w:rPr>
        <w:t xml:space="preserve">: </w:t>
      </w:r>
      <w:r>
        <w:rPr>
          <w:rtl/>
          <w:lang w:bidi="fa-IR"/>
        </w:rPr>
        <w:t xml:space="preserve">146 </w:t>
      </w:r>
      <w:r w:rsidR="00F9547B">
        <w:rPr>
          <w:rtl/>
          <w:lang w:bidi="fa-IR"/>
        </w:rPr>
        <w:t>-</w:t>
      </w:r>
      <w:r>
        <w:rPr>
          <w:rtl/>
          <w:lang w:bidi="fa-IR"/>
        </w:rPr>
        <w:t xml:space="preserve"> 147</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9E2361">
      <w:pPr>
        <w:pStyle w:val="libNormal0"/>
        <w:rPr>
          <w:rtl/>
          <w:lang w:bidi="fa-IR"/>
        </w:rPr>
      </w:pPr>
      <w:r>
        <w:rPr>
          <w:rtl/>
          <w:lang w:bidi="fa-IR"/>
        </w:rPr>
        <w:lastRenderedPageBreak/>
        <w:t xml:space="preserve">ابن الحسين زين العابدين </w:t>
      </w:r>
      <w:r w:rsidR="005360E1" w:rsidRPr="005360E1">
        <w:rPr>
          <w:rStyle w:val="libAlaemChar"/>
          <w:rtl/>
        </w:rPr>
        <w:t>عليه‌السلام</w:t>
      </w:r>
      <w:r>
        <w:rPr>
          <w:rtl/>
          <w:lang w:bidi="fa-IR"/>
        </w:rPr>
        <w:t xml:space="preserve"> وعمر بن أبي سلمة وعمرة بنت أفعى وقتادة ومجاهد بن جبر المكي ومحمد بن سوقة وأبي المعدّل الطفاوي ومعقل ابن يسار وواثلة بن الاَسقع </w:t>
      </w:r>
      <w:r w:rsidRPr="00F9547B">
        <w:rPr>
          <w:rStyle w:val="libFootnotenumChar"/>
          <w:rtl/>
        </w:rPr>
        <w:t>(1)</w:t>
      </w:r>
      <w:r>
        <w:rPr>
          <w:rtl/>
          <w:lang w:bidi="fa-IR"/>
        </w:rPr>
        <w:t>وغيرهم</w:t>
      </w:r>
      <w:r w:rsidR="005257D8">
        <w:rPr>
          <w:rtl/>
          <w:lang w:bidi="fa-IR"/>
        </w:rPr>
        <w:t>.</w:t>
      </w:r>
    </w:p>
    <w:p w:rsidR="00F9547B" w:rsidRDefault="00FC7D61" w:rsidP="00FC7D61">
      <w:pPr>
        <w:pStyle w:val="libNormal"/>
        <w:rPr>
          <w:rtl/>
          <w:lang w:bidi="fa-IR"/>
        </w:rPr>
      </w:pPr>
      <w:r>
        <w:rPr>
          <w:rtl/>
          <w:lang w:bidi="fa-IR"/>
        </w:rPr>
        <w:t xml:space="preserve">ورواه مفسرو الشيعة ومحدّثوهم عن الاِمام أمير المؤمنين علي </w:t>
      </w:r>
      <w:r w:rsidR="005360E1" w:rsidRPr="005360E1">
        <w:rPr>
          <w:rStyle w:val="libAlaemChar"/>
          <w:rtl/>
        </w:rPr>
        <w:t>عليه‌السلام</w:t>
      </w:r>
      <w:r>
        <w:rPr>
          <w:rtl/>
          <w:lang w:bidi="fa-IR"/>
        </w:rPr>
        <w:t xml:space="preserve"> وولده الاِمام الحسن السبط والاِمام علي بن الحسين زين العابدين والاِمام محمد بن علي الباقر والاِمام جعفر بن محمد الصادق والاِمام علي بن موسى الرضا </w:t>
      </w:r>
      <w:r w:rsidR="005360E1" w:rsidRPr="005360E1">
        <w:rPr>
          <w:rStyle w:val="libAlaemChar"/>
          <w:rtl/>
        </w:rPr>
        <w:t>عليهم‌السلام</w:t>
      </w:r>
      <w:r w:rsidR="005257D8">
        <w:rPr>
          <w:rtl/>
          <w:lang w:bidi="fa-IR"/>
        </w:rPr>
        <w:t>.</w:t>
      </w:r>
    </w:p>
    <w:p w:rsidR="00FC7D61" w:rsidRDefault="00FC7D61" w:rsidP="00FC7D61">
      <w:pPr>
        <w:pStyle w:val="libNormal"/>
        <w:rPr>
          <w:lang w:bidi="fa-IR"/>
        </w:rPr>
      </w:pPr>
      <w:r>
        <w:rPr>
          <w:rtl/>
          <w:lang w:bidi="fa-IR"/>
        </w:rPr>
        <w:t xml:space="preserve">ورووه أيضاً عن أبي الاَسود الدؤلي وأنس بن مالك وجابر بن عبدالله الاَنصاري وأبي الحمراء مولى النبي </w:t>
      </w:r>
      <w:r w:rsidR="005360E1" w:rsidRPr="005360E1">
        <w:rPr>
          <w:rStyle w:val="libAlaemChar"/>
          <w:rtl/>
        </w:rPr>
        <w:t>صلى‌الله‌عليه‌وآله‌وسلم</w:t>
      </w:r>
      <w:r>
        <w:rPr>
          <w:rtl/>
          <w:lang w:bidi="fa-IR"/>
        </w:rPr>
        <w:t xml:space="preserve"> وأبي ذر الغفاري وسعد بن أبي وقاص وأبي سعيد الخدري وأم سلمة وشهر بن حوشب وعائشة وعبدالله ابن عباس وعطاء بن يسار وعطية العوفي وعلي بن زيد وعمر بن ميمون الاَودي وواثلة بن الاَسقع وغيرهم </w:t>
      </w:r>
      <w:r w:rsidRPr="00F9547B">
        <w:rPr>
          <w:rStyle w:val="libFootnotenumChar"/>
          <w:rtl/>
        </w:rPr>
        <w:t>(2)</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راجع مسند أحمد 2</w:t>
      </w:r>
      <w:r w:rsidR="00F9547B">
        <w:rPr>
          <w:rtl/>
          <w:lang w:bidi="fa-IR"/>
        </w:rPr>
        <w:t xml:space="preserve">: </w:t>
      </w:r>
      <w:r>
        <w:rPr>
          <w:rtl/>
          <w:lang w:bidi="fa-IR"/>
        </w:rPr>
        <w:t>18 و3</w:t>
      </w:r>
      <w:r w:rsidR="00F9547B">
        <w:rPr>
          <w:rtl/>
          <w:lang w:bidi="fa-IR"/>
        </w:rPr>
        <w:t xml:space="preserve">: </w:t>
      </w:r>
      <w:r>
        <w:rPr>
          <w:rtl/>
          <w:lang w:bidi="fa-IR"/>
        </w:rPr>
        <w:t>285 ، 359 و6</w:t>
      </w:r>
      <w:r w:rsidR="00F9547B">
        <w:rPr>
          <w:rtl/>
          <w:lang w:bidi="fa-IR"/>
        </w:rPr>
        <w:t xml:space="preserve">: </w:t>
      </w:r>
      <w:r>
        <w:rPr>
          <w:rtl/>
          <w:lang w:bidi="fa-IR"/>
        </w:rPr>
        <w:t>292 ، 296 ، 298 ، 304 ، 323 . وتفسير الطبري 22</w:t>
      </w:r>
      <w:r w:rsidR="00F9547B">
        <w:rPr>
          <w:rtl/>
          <w:lang w:bidi="fa-IR"/>
        </w:rPr>
        <w:t xml:space="preserve">: </w:t>
      </w:r>
      <w:r>
        <w:rPr>
          <w:rtl/>
          <w:lang w:bidi="fa-IR"/>
        </w:rPr>
        <w:t xml:space="preserve">5 </w:t>
      </w:r>
      <w:r w:rsidR="00F9547B">
        <w:rPr>
          <w:rtl/>
          <w:lang w:bidi="fa-IR"/>
        </w:rPr>
        <w:t>-</w:t>
      </w:r>
      <w:r>
        <w:rPr>
          <w:rtl/>
          <w:lang w:bidi="fa-IR"/>
        </w:rPr>
        <w:t xml:space="preserve"> 7 وقد رواه بأربعة عشر طريقاً . وتفسير القرطبي 14</w:t>
      </w:r>
      <w:r w:rsidR="00F9547B">
        <w:rPr>
          <w:rtl/>
          <w:lang w:bidi="fa-IR"/>
        </w:rPr>
        <w:t xml:space="preserve">: </w:t>
      </w:r>
      <w:r>
        <w:rPr>
          <w:rtl/>
          <w:lang w:bidi="fa-IR"/>
        </w:rPr>
        <w:t>182 . وتفسير ابن كثير 3</w:t>
      </w:r>
      <w:r w:rsidR="00F9547B">
        <w:rPr>
          <w:rtl/>
          <w:lang w:bidi="fa-IR"/>
        </w:rPr>
        <w:t xml:space="preserve">: </w:t>
      </w:r>
      <w:r>
        <w:rPr>
          <w:rtl/>
          <w:lang w:bidi="fa-IR"/>
        </w:rPr>
        <w:t xml:space="preserve">492 </w:t>
      </w:r>
      <w:r w:rsidR="00F9547B">
        <w:rPr>
          <w:rtl/>
          <w:lang w:bidi="fa-IR"/>
        </w:rPr>
        <w:t>-</w:t>
      </w:r>
      <w:r>
        <w:rPr>
          <w:rtl/>
          <w:lang w:bidi="fa-IR"/>
        </w:rPr>
        <w:t xml:space="preserve"> 495 وقد رواه بتسعة عشر طريقاً . والبحر المحيط 7</w:t>
      </w:r>
      <w:r w:rsidR="00F9547B">
        <w:rPr>
          <w:rtl/>
          <w:lang w:bidi="fa-IR"/>
        </w:rPr>
        <w:t xml:space="preserve">: </w:t>
      </w:r>
      <w:r>
        <w:rPr>
          <w:rtl/>
          <w:lang w:bidi="fa-IR"/>
        </w:rPr>
        <w:t>228 . والدر المنثور 5</w:t>
      </w:r>
      <w:r w:rsidR="00F9547B">
        <w:rPr>
          <w:rtl/>
          <w:lang w:bidi="fa-IR"/>
        </w:rPr>
        <w:t xml:space="preserve">: </w:t>
      </w:r>
      <w:r>
        <w:rPr>
          <w:rtl/>
          <w:lang w:bidi="fa-IR"/>
        </w:rPr>
        <w:t xml:space="preserve">198 </w:t>
      </w:r>
      <w:r w:rsidR="00F9547B">
        <w:rPr>
          <w:rtl/>
          <w:lang w:bidi="fa-IR"/>
        </w:rPr>
        <w:t>-</w:t>
      </w:r>
      <w:r>
        <w:rPr>
          <w:rtl/>
          <w:lang w:bidi="fa-IR"/>
        </w:rPr>
        <w:t xml:space="preserve"> 199 . وفتح القدير 4</w:t>
      </w:r>
      <w:r w:rsidR="00F9547B">
        <w:rPr>
          <w:rtl/>
          <w:lang w:bidi="fa-IR"/>
        </w:rPr>
        <w:t xml:space="preserve">: </w:t>
      </w:r>
      <w:r>
        <w:rPr>
          <w:rtl/>
          <w:lang w:bidi="fa-IR"/>
        </w:rPr>
        <w:t xml:space="preserve">349 </w:t>
      </w:r>
      <w:r w:rsidR="00F9547B">
        <w:rPr>
          <w:rtl/>
          <w:lang w:bidi="fa-IR"/>
        </w:rPr>
        <w:t>-</w:t>
      </w:r>
      <w:r>
        <w:rPr>
          <w:rtl/>
          <w:lang w:bidi="fa-IR"/>
        </w:rPr>
        <w:t xml:space="preserve"> 350 وقال فيه</w:t>
      </w:r>
      <w:r w:rsidR="00F9547B">
        <w:rPr>
          <w:rtl/>
          <w:lang w:bidi="fa-IR"/>
        </w:rPr>
        <w:t xml:space="preserve">: </w:t>
      </w:r>
      <w:r>
        <w:rPr>
          <w:rtl/>
          <w:lang w:bidi="fa-IR"/>
        </w:rPr>
        <w:t>إنّ هذا القول قول الجمهور</w:t>
      </w:r>
      <w:r w:rsidR="005257D8">
        <w:rPr>
          <w:rtl/>
          <w:lang w:bidi="fa-IR"/>
        </w:rPr>
        <w:t>.</w:t>
      </w:r>
    </w:p>
    <w:p w:rsidR="00FC7D61" w:rsidRDefault="00FC7D61" w:rsidP="00F9547B">
      <w:pPr>
        <w:pStyle w:val="libFootnote0"/>
        <w:rPr>
          <w:lang w:bidi="fa-IR"/>
        </w:rPr>
      </w:pPr>
      <w:r>
        <w:rPr>
          <w:rtl/>
          <w:lang w:bidi="fa-IR"/>
        </w:rPr>
        <w:t>2) راجع تفسير فرات الكوفي</w:t>
      </w:r>
      <w:r w:rsidR="00F9547B">
        <w:rPr>
          <w:rtl/>
          <w:lang w:bidi="fa-IR"/>
        </w:rPr>
        <w:t xml:space="preserve">: </w:t>
      </w:r>
      <w:r>
        <w:rPr>
          <w:rtl/>
          <w:lang w:bidi="fa-IR"/>
        </w:rPr>
        <w:t xml:space="preserve">121 ، المطبعة الحيدرية </w:t>
      </w:r>
      <w:r w:rsidR="00F9547B">
        <w:rPr>
          <w:rtl/>
          <w:lang w:bidi="fa-IR"/>
        </w:rPr>
        <w:t>-</w:t>
      </w:r>
      <w:r>
        <w:rPr>
          <w:rtl/>
          <w:lang w:bidi="fa-IR"/>
        </w:rPr>
        <w:t xml:space="preserve"> النجف الاَشرف . وتفسير الحبري</w:t>
      </w:r>
      <w:r w:rsidR="00F9547B">
        <w:rPr>
          <w:rtl/>
          <w:lang w:bidi="fa-IR"/>
        </w:rPr>
        <w:t xml:space="preserve">: </w:t>
      </w:r>
      <w:r>
        <w:rPr>
          <w:rtl/>
          <w:lang w:bidi="fa-IR"/>
        </w:rPr>
        <w:t xml:space="preserve">297 </w:t>
      </w:r>
      <w:r w:rsidR="00F9547B">
        <w:rPr>
          <w:rtl/>
          <w:lang w:bidi="fa-IR"/>
        </w:rPr>
        <w:t>-</w:t>
      </w:r>
      <w:r>
        <w:rPr>
          <w:rtl/>
          <w:lang w:bidi="fa-IR"/>
        </w:rPr>
        <w:t xml:space="preserve"> 311، مؤسسة آل البيت </w:t>
      </w:r>
      <w:r w:rsidR="005360E1" w:rsidRPr="00E10B85">
        <w:rPr>
          <w:rStyle w:val="libFootnoteAlaemChar"/>
          <w:rtl/>
        </w:rPr>
        <w:t>عليهم‌السلام</w:t>
      </w:r>
      <w:r>
        <w:rPr>
          <w:rtl/>
          <w:lang w:bidi="fa-IR"/>
        </w:rPr>
        <w:t xml:space="preserve"> ط1 . وتفسير التبيان 8</w:t>
      </w:r>
      <w:r w:rsidR="00F9547B">
        <w:rPr>
          <w:rtl/>
          <w:lang w:bidi="fa-IR"/>
        </w:rPr>
        <w:t xml:space="preserve">: </w:t>
      </w:r>
      <w:r>
        <w:rPr>
          <w:rtl/>
          <w:lang w:bidi="fa-IR"/>
        </w:rPr>
        <w:t xml:space="preserve">339 . وتفسير مجمع البيان </w:t>
      </w:r>
      <w:r w:rsidR="00F9547B">
        <w:rPr>
          <w:rtl/>
          <w:lang w:bidi="fa-IR"/>
        </w:rPr>
        <w:t>/</w:t>
      </w:r>
      <w:r>
        <w:rPr>
          <w:rtl/>
          <w:lang w:bidi="fa-IR"/>
        </w:rPr>
        <w:t xml:space="preserve"> الطبرسي 8: 462 </w:t>
      </w:r>
      <w:r w:rsidR="00F9547B">
        <w:rPr>
          <w:rtl/>
          <w:lang w:bidi="fa-IR"/>
        </w:rPr>
        <w:t>-</w:t>
      </w:r>
      <w:r>
        <w:rPr>
          <w:rtl/>
          <w:lang w:bidi="fa-IR"/>
        </w:rPr>
        <w:t xml:space="preserve"> 463 ، دار المعرفة </w:t>
      </w:r>
      <w:r w:rsidR="00F9547B">
        <w:rPr>
          <w:rtl/>
          <w:lang w:bidi="fa-IR"/>
        </w:rPr>
        <w:t>-</w:t>
      </w:r>
      <w:r>
        <w:rPr>
          <w:rtl/>
          <w:lang w:bidi="fa-IR"/>
        </w:rPr>
        <w:t xml:space="preserve"> بيروت . وتفسير الميزان 16</w:t>
      </w:r>
      <w:r w:rsidR="00F9547B">
        <w:rPr>
          <w:rtl/>
          <w:lang w:bidi="fa-IR"/>
        </w:rPr>
        <w:t xml:space="preserve">: </w:t>
      </w:r>
      <w:r>
        <w:rPr>
          <w:rtl/>
          <w:lang w:bidi="fa-IR"/>
        </w:rPr>
        <w:t xml:space="preserve">311 . وأصول الكافي </w:t>
      </w:r>
      <w:r w:rsidR="00F9547B">
        <w:rPr>
          <w:rtl/>
          <w:lang w:bidi="fa-IR"/>
        </w:rPr>
        <w:t>/</w:t>
      </w:r>
      <w:r>
        <w:rPr>
          <w:rtl/>
          <w:lang w:bidi="fa-IR"/>
        </w:rPr>
        <w:t xml:space="preserve"> الكليني 1</w:t>
      </w:r>
      <w:r w:rsidR="00F9547B">
        <w:rPr>
          <w:rtl/>
          <w:lang w:bidi="fa-IR"/>
        </w:rPr>
        <w:t xml:space="preserve">: </w:t>
      </w:r>
      <w:r>
        <w:rPr>
          <w:rtl/>
          <w:lang w:bidi="fa-IR"/>
        </w:rPr>
        <w:t xml:space="preserve">286 </w:t>
      </w:r>
      <w:r w:rsidR="00F9547B">
        <w:rPr>
          <w:rtl/>
          <w:lang w:bidi="fa-IR"/>
        </w:rPr>
        <w:t>-</w:t>
      </w:r>
      <w:r>
        <w:rPr>
          <w:rtl/>
          <w:lang w:bidi="fa-IR"/>
        </w:rPr>
        <w:t xml:space="preserve"> 287 </w:t>
      </w:r>
      <w:r w:rsidR="00F9547B">
        <w:rPr>
          <w:rtl/>
          <w:lang w:bidi="fa-IR"/>
        </w:rPr>
        <w:t>/</w:t>
      </w:r>
      <w:r>
        <w:rPr>
          <w:rtl/>
          <w:lang w:bidi="fa-IR"/>
        </w:rPr>
        <w:t xml:space="preserve"> 1 ، دار الاضواء </w:t>
      </w:r>
      <w:r w:rsidR="00F9547B">
        <w:rPr>
          <w:rtl/>
          <w:lang w:bidi="fa-IR"/>
        </w:rPr>
        <w:t>-</w:t>
      </w:r>
      <w:r>
        <w:rPr>
          <w:rtl/>
          <w:lang w:bidi="fa-IR"/>
        </w:rPr>
        <w:t xml:space="preserve"> بيروت ط3 . وكمال الدين وتمام النعمة </w:t>
      </w:r>
      <w:r w:rsidR="00F9547B">
        <w:rPr>
          <w:rtl/>
          <w:lang w:bidi="fa-IR"/>
        </w:rPr>
        <w:t>/</w:t>
      </w:r>
      <w:r>
        <w:rPr>
          <w:rtl/>
          <w:lang w:bidi="fa-IR"/>
        </w:rPr>
        <w:t xml:space="preserve"> الصدوق 1</w:t>
      </w:r>
      <w:r w:rsidR="00F9547B">
        <w:rPr>
          <w:rtl/>
          <w:lang w:bidi="fa-IR"/>
        </w:rPr>
        <w:t xml:space="preserve">: </w:t>
      </w:r>
      <w:r>
        <w:rPr>
          <w:rtl/>
          <w:lang w:bidi="fa-IR"/>
        </w:rPr>
        <w:t xml:space="preserve">278 </w:t>
      </w:r>
      <w:r w:rsidR="00F9547B">
        <w:rPr>
          <w:rtl/>
          <w:lang w:bidi="fa-IR"/>
        </w:rPr>
        <w:t>/</w:t>
      </w:r>
      <w:r>
        <w:rPr>
          <w:rtl/>
          <w:lang w:bidi="fa-IR"/>
        </w:rPr>
        <w:t xml:space="preserve"> 25 ، مؤسسة النشر الاِسلامي ط3 . وسعد السعود </w:t>
      </w:r>
      <w:r w:rsidR="00F9547B">
        <w:rPr>
          <w:rtl/>
          <w:lang w:bidi="fa-IR"/>
        </w:rPr>
        <w:t>/</w:t>
      </w:r>
      <w:r>
        <w:rPr>
          <w:rtl/>
          <w:lang w:bidi="fa-IR"/>
        </w:rPr>
        <w:t xml:space="preserve"> ابن طاووس</w:t>
      </w:r>
      <w:r w:rsidR="00F9547B">
        <w:rPr>
          <w:rtl/>
          <w:lang w:bidi="fa-IR"/>
        </w:rPr>
        <w:t xml:space="preserve">: </w:t>
      </w:r>
      <w:r>
        <w:rPr>
          <w:rtl/>
          <w:lang w:bidi="fa-IR"/>
        </w:rPr>
        <w:t xml:space="preserve">106 </w:t>
      </w:r>
      <w:r w:rsidR="00F9547B">
        <w:rPr>
          <w:rtl/>
          <w:lang w:bidi="fa-IR"/>
        </w:rPr>
        <w:t>-</w:t>
      </w:r>
      <w:r>
        <w:rPr>
          <w:rtl/>
          <w:lang w:bidi="fa-IR"/>
        </w:rPr>
        <w:t xml:space="preserve"> 107 ، منشورات الرضي </w:t>
      </w:r>
      <w:r w:rsidR="00F9547B">
        <w:rPr>
          <w:rtl/>
          <w:lang w:bidi="fa-IR"/>
        </w:rPr>
        <w:t>-</w:t>
      </w:r>
      <w:r>
        <w:rPr>
          <w:rtl/>
          <w:lang w:bidi="fa-IR"/>
        </w:rPr>
        <w:t xml:space="preserve"> قم . والعمدة </w:t>
      </w:r>
      <w:r w:rsidR="00F9547B">
        <w:rPr>
          <w:rtl/>
          <w:lang w:bidi="fa-IR"/>
        </w:rPr>
        <w:t>/</w:t>
      </w:r>
      <w:r>
        <w:rPr>
          <w:rtl/>
          <w:lang w:bidi="fa-IR"/>
        </w:rPr>
        <w:t xml:space="preserve"> ابن البطريق</w:t>
      </w:r>
      <w:r w:rsidR="00F9547B">
        <w:rPr>
          <w:rtl/>
          <w:lang w:bidi="fa-IR"/>
        </w:rPr>
        <w:t xml:space="preserve">: </w:t>
      </w:r>
      <w:r>
        <w:rPr>
          <w:rtl/>
          <w:lang w:bidi="fa-IR"/>
        </w:rPr>
        <w:t xml:space="preserve">31 </w:t>
      </w:r>
      <w:r w:rsidR="00F9547B">
        <w:rPr>
          <w:rtl/>
          <w:lang w:bidi="fa-IR"/>
        </w:rPr>
        <w:t>-</w:t>
      </w:r>
      <w:r>
        <w:rPr>
          <w:rtl/>
          <w:lang w:bidi="fa-IR"/>
        </w:rPr>
        <w:t xml:space="preserve"> 46 . ونهج الحق وكشف الصدق </w:t>
      </w:r>
      <w:r w:rsidR="00F9547B">
        <w:rPr>
          <w:rtl/>
          <w:lang w:bidi="fa-IR"/>
        </w:rPr>
        <w:t>/</w:t>
      </w:r>
      <w:r>
        <w:rPr>
          <w:rtl/>
          <w:lang w:bidi="fa-IR"/>
        </w:rPr>
        <w:t xml:space="preserve"> العلاّمة الحلي 1 :</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ومما تجدر الاشارة إليه هنا هو أن طرق العامة إلى حديث الكساء قد بلغت أربعين طريقاً ، وطرق الشيعة الامامية قد بلغت ثلاثين طريقاً </w:t>
      </w:r>
      <w:r w:rsidRPr="00F9547B">
        <w:rPr>
          <w:rStyle w:val="libFootnotenumChar"/>
          <w:rtl/>
        </w:rPr>
        <w:t>(1)</w:t>
      </w:r>
      <w:r>
        <w:rPr>
          <w:rtl/>
          <w:lang w:bidi="fa-IR"/>
        </w:rPr>
        <w:t>.</w:t>
      </w:r>
    </w:p>
    <w:p w:rsidR="00F9547B" w:rsidRDefault="00FC7D61" w:rsidP="00E10B85">
      <w:pPr>
        <w:pStyle w:val="Heading2"/>
        <w:rPr>
          <w:lang w:bidi="fa-IR"/>
        </w:rPr>
      </w:pPr>
      <w:bookmarkStart w:id="14" w:name="_Toc496786854"/>
      <w:r>
        <w:rPr>
          <w:rtl/>
          <w:lang w:bidi="fa-IR"/>
        </w:rPr>
        <w:t>مصادر حديث الكساء :</w:t>
      </w:r>
      <w:bookmarkEnd w:id="14"/>
    </w:p>
    <w:p w:rsidR="00F9547B" w:rsidRDefault="00FC7D61" w:rsidP="00FC7D61">
      <w:pPr>
        <w:pStyle w:val="libNormal"/>
        <w:rPr>
          <w:lang w:bidi="fa-IR"/>
        </w:rPr>
      </w:pPr>
      <w:r>
        <w:rPr>
          <w:rtl/>
          <w:lang w:bidi="fa-IR"/>
        </w:rPr>
        <w:t xml:space="preserve">أما المصادر التي دوّنت حديث الكساء ونصّت على نزول آية التطهير في الخمسة الذين شملهم رسول الله </w:t>
      </w:r>
      <w:r w:rsidR="005360E1" w:rsidRPr="005360E1">
        <w:rPr>
          <w:rStyle w:val="libAlaemChar"/>
          <w:rtl/>
        </w:rPr>
        <w:t>صلى‌الله‌عليه‌وآله‌وسلم</w:t>
      </w:r>
      <w:r>
        <w:rPr>
          <w:rtl/>
          <w:lang w:bidi="fa-IR"/>
        </w:rPr>
        <w:t xml:space="preserve"> بردائه فهي كثيرة جداً ، نقتصر على ذكر بعض مصادر العامة :</w:t>
      </w:r>
    </w:p>
    <w:p w:rsidR="00F9547B" w:rsidRDefault="00FC7D61" w:rsidP="00FC7D61">
      <w:pPr>
        <w:pStyle w:val="libNormal"/>
        <w:rPr>
          <w:rtl/>
          <w:lang w:bidi="fa-IR"/>
        </w:rPr>
      </w:pPr>
      <w:r>
        <w:rPr>
          <w:rtl/>
          <w:lang w:bidi="fa-IR"/>
        </w:rPr>
        <w:t xml:space="preserve">1 </w:t>
      </w:r>
      <w:r w:rsidR="00F9547B">
        <w:rPr>
          <w:rtl/>
          <w:lang w:bidi="fa-IR"/>
        </w:rPr>
        <w:t>-</w:t>
      </w:r>
      <w:r>
        <w:rPr>
          <w:rtl/>
          <w:lang w:bidi="fa-IR"/>
        </w:rPr>
        <w:t xml:space="preserve"> مسند أحمد بن حنبل 1</w:t>
      </w:r>
      <w:r w:rsidR="00F9547B">
        <w:rPr>
          <w:rtl/>
          <w:lang w:bidi="fa-IR"/>
        </w:rPr>
        <w:t xml:space="preserve">: </w:t>
      </w:r>
      <w:r>
        <w:rPr>
          <w:rtl/>
          <w:lang w:bidi="fa-IR"/>
        </w:rPr>
        <w:t>331 و3</w:t>
      </w:r>
      <w:r w:rsidR="00F9547B">
        <w:rPr>
          <w:rtl/>
          <w:lang w:bidi="fa-IR"/>
        </w:rPr>
        <w:t xml:space="preserve">: </w:t>
      </w:r>
      <w:r>
        <w:rPr>
          <w:rtl/>
          <w:lang w:bidi="fa-IR"/>
        </w:rPr>
        <w:t>259، 285 و4</w:t>
      </w:r>
      <w:r w:rsidR="00F9547B">
        <w:rPr>
          <w:rtl/>
          <w:lang w:bidi="fa-IR"/>
        </w:rPr>
        <w:t xml:space="preserve">: </w:t>
      </w:r>
      <w:r>
        <w:rPr>
          <w:rtl/>
          <w:lang w:bidi="fa-IR"/>
        </w:rPr>
        <w:t>107 و6</w:t>
      </w:r>
      <w:r w:rsidR="00F9547B">
        <w:rPr>
          <w:rtl/>
          <w:lang w:bidi="fa-IR"/>
        </w:rPr>
        <w:t xml:space="preserve">: </w:t>
      </w:r>
      <w:r>
        <w:rPr>
          <w:rtl/>
          <w:lang w:bidi="fa-IR"/>
        </w:rPr>
        <w:t xml:space="preserve">292 ، 296 ، 298 ، 304 ، دار الفكر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2 </w:t>
      </w:r>
      <w:r w:rsidR="00F9547B">
        <w:rPr>
          <w:rtl/>
          <w:lang w:bidi="fa-IR"/>
        </w:rPr>
        <w:t>-</w:t>
      </w:r>
      <w:r>
        <w:rPr>
          <w:rtl/>
          <w:lang w:bidi="fa-IR"/>
        </w:rPr>
        <w:t xml:space="preserve"> فضائل الصحابة </w:t>
      </w:r>
      <w:r w:rsidR="00F9547B">
        <w:rPr>
          <w:rtl/>
          <w:lang w:bidi="fa-IR"/>
        </w:rPr>
        <w:t>/</w:t>
      </w:r>
      <w:r>
        <w:rPr>
          <w:rtl/>
          <w:lang w:bidi="fa-IR"/>
        </w:rPr>
        <w:t xml:space="preserve"> أحمد بن حنبل 2</w:t>
      </w:r>
      <w:r w:rsidR="00F9547B">
        <w:rPr>
          <w:rtl/>
          <w:lang w:bidi="fa-IR"/>
        </w:rPr>
        <w:t xml:space="preserve">: </w:t>
      </w:r>
      <w:r>
        <w:rPr>
          <w:rtl/>
          <w:lang w:bidi="fa-IR"/>
        </w:rPr>
        <w:t xml:space="preserve">66 </w:t>
      </w:r>
      <w:r w:rsidR="00F9547B">
        <w:rPr>
          <w:rtl/>
          <w:lang w:bidi="fa-IR"/>
        </w:rPr>
        <w:t>-</w:t>
      </w:r>
      <w:r>
        <w:rPr>
          <w:rtl/>
          <w:lang w:bidi="fa-IR"/>
        </w:rPr>
        <w:t xml:space="preserve"> 67 </w:t>
      </w:r>
      <w:r w:rsidR="00F9547B">
        <w:rPr>
          <w:rtl/>
          <w:lang w:bidi="fa-IR"/>
        </w:rPr>
        <w:t>/</w:t>
      </w:r>
      <w:r>
        <w:rPr>
          <w:rtl/>
          <w:lang w:bidi="fa-IR"/>
        </w:rPr>
        <w:t xml:space="preserve"> 102 وغيره ، مؤسسة الرسالة </w:t>
      </w:r>
      <w:r w:rsidR="00F9547B">
        <w:rPr>
          <w:rtl/>
          <w:lang w:bidi="fa-IR"/>
        </w:rPr>
        <w:t>-</w:t>
      </w:r>
      <w:r>
        <w:rPr>
          <w:rtl/>
          <w:lang w:bidi="fa-IR"/>
        </w:rPr>
        <w:t xml:space="preserve"> بيروت ط1</w:t>
      </w:r>
      <w:r w:rsidR="005257D8">
        <w:rPr>
          <w:rtl/>
          <w:lang w:bidi="fa-IR"/>
        </w:rPr>
        <w:t>.</w:t>
      </w:r>
    </w:p>
    <w:p w:rsidR="00F9547B" w:rsidRDefault="00FC7D61" w:rsidP="00FC7D61">
      <w:pPr>
        <w:pStyle w:val="libNormal"/>
        <w:rPr>
          <w:rtl/>
          <w:lang w:bidi="fa-IR"/>
        </w:rPr>
      </w:pPr>
      <w:r>
        <w:rPr>
          <w:rtl/>
          <w:lang w:bidi="fa-IR"/>
        </w:rPr>
        <w:t xml:space="preserve">3 </w:t>
      </w:r>
      <w:r w:rsidR="00F9547B">
        <w:rPr>
          <w:rtl/>
          <w:lang w:bidi="fa-IR"/>
        </w:rPr>
        <w:t>-</w:t>
      </w:r>
      <w:r>
        <w:rPr>
          <w:rtl/>
          <w:lang w:bidi="fa-IR"/>
        </w:rPr>
        <w:t xml:space="preserve"> التاريخ الكبير </w:t>
      </w:r>
      <w:r w:rsidR="00F9547B">
        <w:rPr>
          <w:rtl/>
          <w:lang w:bidi="fa-IR"/>
        </w:rPr>
        <w:t>/</w:t>
      </w:r>
      <w:r>
        <w:rPr>
          <w:rtl/>
          <w:lang w:bidi="fa-IR"/>
        </w:rPr>
        <w:t xml:space="preserve"> البخاري 1</w:t>
      </w:r>
      <w:r w:rsidR="00F9547B">
        <w:rPr>
          <w:rtl/>
          <w:lang w:bidi="fa-IR"/>
        </w:rPr>
        <w:t xml:space="preserve">: </w:t>
      </w:r>
      <w:r>
        <w:rPr>
          <w:rtl/>
          <w:lang w:bidi="fa-IR"/>
        </w:rPr>
        <w:t>القسم الثاني</w:t>
      </w:r>
      <w:r w:rsidR="00F9547B">
        <w:rPr>
          <w:rtl/>
          <w:lang w:bidi="fa-IR"/>
        </w:rPr>
        <w:t xml:space="preserve">: </w:t>
      </w:r>
      <w:r>
        <w:rPr>
          <w:rtl/>
          <w:lang w:bidi="fa-IR"/>
        </w:rPr>
        <w:t xml:space="preserve">69 </w:t>
      </w:r>
      <w:r w:rsidR="00F9547B">
        <w:rPr>
          <w:rtl/>
          <w:lang w:bidi="fa-IR"/>
        </w:rPr>
        <w:t>-</w:t>
      </w:r>
      <w:r>
        <w:rPr>
          <w:rtl/>
          <w:lang w:bidi="fa-IR"/>
        </w:rPr>
        <w:t xml:space="preserve"> 70 و 110 ، دار الكتب العلمية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4 </w:t>
      </w:r>
      <w:r w:rsidR="00F9547B">
        <w:rPr>
          <w:rtl/>
          <w:lang w:bidi="fa-IR"/>
        </w:rPr>
        <w:t>-</w:t>
      </w:r>
      <w:r>
        <w:rPr>
          <w:rtl/>
          <w:lang w:bidi="fa-IR"/>
        </w:rPr>
        <w:t xml:space="preserve"> صحيح مسلم 4</w:t>
      </w:r>
      <w:r w:rsidR="00F9547B">
        <w:rPr>
          <w:rtl/>
          <w:lang w:bidi="fa-IR"/>
        </w:rPr>
        <w:t xml:space="preserve">: </w:t>
      </w:r>
      <w:r>
        <w:rPr>
          <w:rtl/>
          <w:lang w:bidi="fa-IR"/>
        </w:rPr>
        <w:t xml:space="preserve">1883 </w:t>
      </w:r>
      <w:r w:rsidR="00F9547B">
        <w:rPr>
          <w:rtl/>
          <w:lang w:bidi="fa-IR"/>
        </w:rPr>
        <w:t>/</w:t>
      </w:r>
      <w:r>
        <w:rPr>
          <w:rtl/>
          <w:lang w:bidi="fa-IR"/>
        </w:rPr>
        <w:t xml:space="preserve"> 2424 ، دار الفكر </w:t>
      </w:r>
      <w:r w:rsidR="00F9547B">
        <w:rPr>
          <w:rtl/>
          <w:lang w:bidi="fa-IR"/>
        </w:rPr>
        <w:t>-</w:t>
      </w:r>
      <w:r>
        <w:rPr>
          <w:rtl/>
          <w:lang w:bidi="fa-IR"/>
        </w:rPr>
        <w:t xml:space="preserve"> بيروت ط2</w:t>
      </w:r>
      <w:r w:rsidR="005257D8">
        <w:rPr>
          <w:rtl/>
          <w:lang w:bidi="fa-IR"/>
        </w:rPr>
        <w:t>.</w:t>
      </w:r>
    </w:p>
    <w:p w:rsidR="00F9547B" w:rsidRDefault="00FC7D61" w:rsidP="00FC7D61">
      <w:pPr>
        <w:pStyle w:val="libNormal"/>
        <w:rPr>
          <w:rtl/>
          <w:lang w:bidi="fa-IR"/>
        </w:rPr>
      </w:pPr>
      <w:r>
        <w:rPr>
          <w:rtl/>
          <w:lang w:bidi="fa-IR"/>
        </w:rPr>
        <w:t xml:space="preserve">5 </w:t>
      </w:r>
      <w:r w:rsidR="00F9547B">
        <w:rPr>
          <w:rtl/>
          <w:lang w:bidi="fa-IR"/>
        </w:rPr>
        <w:t>-</w:t>
      </w:r>
      <w:r>
        <w:rPr>
          <w:rtl/>
          <w:lang w:bidi="fa-IR"/>
        </w:rPr>
        <w:t xml:space="preserve"> الجامع الصحيح للترمذي 5</w:t>
      </w:r>
      <w:r w:rsidR="00F9547B">
        <w:rPr>
          <w:rtl/>
          <w:lang w:bidi="fa-IR"/>
        </w:rPr>
        <w:t xml:space="preserve">: </w:t>
      </w:r>
      <w:r>
        <w:rPr>
          <w:rtl/>
          <w:lang w:bidi="fa-IR"/>
        </w:rPr>
        <w:t xml:space="preserve">351 ، 352 ، 663 ، 699 ، دار إحياء التراث العربي </w:t>
      </w:r>
      <w:r w:rsidR="00F9547B">
        <w:rPr>
          <w:rtl/>
          <w:lang w:bidi="fa-IR"/>
        </w:rPr>
        <w:t>-</w:t>
      </w:r>
      <w:r>
        <w:rPr>
          <w:rtl/>
          <w:lang w:bidi="fa-IR"/>
        </w:rPr>
        <w:t xml:space="preserve"> بيروت</w:t>
      </w:r>
      <w:r w:rsidR="005257D8">
        <w:rPr>
          <w:rtl/>
          <w:lang w:bidi="fa-IR"/>
        </w:rPr>
        <w:t>.</w:t>
      </w:r>
    </w:p>
    <w:p w:rsidR="00FC7D61" w:rsidRDefault="00FC7D61" w:rsidP="00FC7D61">
      <w:pPr>
        <w:pStyle w:val="libNormal"/>
        <w:rPr>
          <w:lang w:bidi="fa-IR"/>
        </w:rPr>
      </w:pPr>
      <w:r>
        <w:rPr>
          <w:rtl/>
          <w:lang w:bidi="fa-IR"/>
        </w:rPr>
        <w:t xml:space="preserve">6 </w:t>
      </w:r>
      <w:r w:rsidR="00F9547B">
        <w:rPr>
          <w:rtl/>
          <w:lang w:bidi="fa-IR"/>
        </w:rPr>
        <w:t>-</w:t>
      </w:r>
      <w:r>
        <w:rPr>
          <w:rtl/>
          <w:lang w:bidi="fa-IR"/>
        </w:rPr>
        <w:t xml:space="preserve"> خصائص أمير المؤمنين </w:t>
      </w:r>
      <w:r w:rsidR="005360E1" w:rsidRPr="005360E1">
        <w:rPr>
          <w:rStyle w:val="libAlaemChar"/>
          <w:rtl/>
        </w:rPr>
        <w:t>عليه‌السلام</w:t>
      </w:r>
      <w:r>
        <w:rPr>
          <w:rtl/>
          <w:lang w:bidi="fa-IR"/>
        </w:rPr>
        <w:t xml:space="preserve"> </w:t>
      </w:r>
      <w:r w:rsidR="00F9547B">
        <w:rPr>
          <w:rtl/>
          <w:lang w:bidi="fa-IR"/>
        </w:rPr>
        <w:t>/</w:t>
      </w:r>
      <w:r>
        <w:rPr>
          <w:rtl/>
          <w:lang w:bidi="fa-IR"/>
        </w:rPr>
        <w:t xml:space="preserve"> النسائي</w:t>
      </w:r>
      <w:r w:rsidR="00F9547B">
        <w:rPr>
          <w:rtl/>
          <w:lang w:bidi="fa-IR"/>
        </w:rPr>
        <w:t xml:space="preserve">: </w:t>
      </w:r>
      <w:r>
        <w:rPr>
          <w:rtl/>
          <w:lang w:bidi="fa-IR"/>
        </w:rPr>
        <w:t>37 ، 49 وغيرها ، مكتبة</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 xml:space="preserve">88 ، مؤسسة النشر الاسلامي ط3 . والصراط المستقيم إلى مستحقي التقديم </w:t>
      </w:r>
      <w:r w:rsidR="00F9547B">
        <w:rPr>
          <w:rtl/>
          <w:lang w:bidi="fa-IR"/>
        </w:rPr>
        <w:t>/</w:t>
      </w:r>
      <w:r>
        <w:rPr>
          <w:rtl/>
          <w:lang w:bidi="fa-IR"/>
        </w:rPr>
        <w:t xml:space="preserve"> زين الدين العاملي النباطي 1</w:t>
      </w:r>
      <w:r w:rsidR="00F9547B">
        <w:rPr>
          <w:rtl/>
          <w:lang w:bidi="fa-IR"/>
        </w:rPr>
        <w:t xml:space="preserve">: </w:t>
      </w:r>
      <w:r>
        <w:rPr>
          <w:rtl/>
          <w:lang w:bidi="fa-IR"/>
        </w:rPr>
        <w:t xml:space="preserve">184 </w:t>
      </w:r>
      <w:r w:rsidR="00F9547B">
        <w:rPr>
          <w:rtl/>
          <w:lang w:bidi="fa-IR"/>
        </w:rPr>
        <w:t>-</w:t>
      </w:r>
      <w:r>
        <w:rPr>
          <w:rtl/>
          <w:lang w:bidi="fa-IR"/>
        </w:rPr>
        <w:t xml:space="preserve"> 188 ، المكتبة المرتضوية ط1 . وغاية المرام في علم الكلام </w:t>
      </w:r>
      <w:r w:rsidR="00F9547B">
        <w:rPr>
          <w:rtl/>
          <w:lang w:bidi="fa-IR"/>
        </w:rPr>
        <w:t>/</w:t>
      </w:r>
      <w:r>
        <w:rPr>
          <w:rtl/>
          <w:lang w:bidi="fa-IR"/>
        </w:rPr>
        <w:t xml:space="preserve"> الامدي</w:t>
      </w:r>
      <w:r w:rsidR="00F9547B">
        <w:rPr>
          <w:rtl/>
          <w:lang w:bidi="fa-IR"/>
        </w:rPr>
        <w:t xml:space="preserve">: </w:t>
      </w:r>
      <w:r>
        <w:rPr>
          <w:rtl/>
          <w:lang w:bidi="fa-IR"/>
        </w:rPr>
        <w:t xml:space="preserve">259 </w:t>
      </w:r>
      <w:r w:rsidR="00F9547B">
        <w:rPr>
          <w:rtl/>
          <w:lang w:bidi="fa-IR"/>
        </w:rPr>
        <w:t>-</w:t>
      </w:r>
      <w:r>
        <w:rPr>
          <w:rtl/>
          <w:lang w:bidi="fa-IR"/>
        </w:rPr>
        <w:t xml:space="preserve"> القاهرة</w:t>
      </w:r>
      <w:r w:rsidR="005257D8">
        <w:rPr>
          <w:rtl/>
          <w:lang w:bidi="fa-IR"/>
        </w:rPr>
        <w:t>.</w:t>
      </w:r>
    </w:p>
    <w:p w:rsidR="005257D8" w:rsidRDefault="00FC7D61" w:rsidP="00F9547B">
      <w:pPr>
        <w:pStyle w:val="libFootnote0"/>
        <w:rPr>
          <w:rtl/>
          <w:lang w:bidi="fa-IR"/>
        </w:rPr>
      </w:pPr>
      <w:r>
        <w:rPr>
          <w:rtl/>
          <w:lang w:bidi="fa-IR"/>
        </w:rPr>
        <w:t xml:space="preserve">1) راجع تفسير الميزان </w:t>
      </w:r>
      <w:r w:rsidR="00F9547B">
        <w:rPr>
          <w:rtl/>
          <w:lang w:bidi="fa-IR"/>
        </w:rPr>
        <w:t>/</w:t>
      </w:r>
      <w:r>
        <w:rPr>
          <w:rtl/>
          <w:lang w:bidi="fa-IR"/>
        </w:rPr>
        <w:t xml:space="preserve"> العلاّمة الطباطبائي 16</w:t>
      </w:r>
      <w:r w:rsidR="00F9547B">
        <w:rPr>
          <w:rtl/>
          <w:lang w:bidi="fa-IR"/>
        </w:rPr>
        <w:t xml:space="preserve">: </w:t>
      </w:r>
      <w:r>
        <w:rPr>
          <w:rtl/>
          <w:lang w:bidi="fa-IR"/>
        </w:rPr>
        <w:t xml:space="preserve">311 ، مؤسسة الاَعلمي </w:t>
      </w:r>
      <w:r w:rsidR="00F9547B">
        <w:rPr>
          <w:rtl/>
          <w:lang w:bidi="fa-IR"/>
        </w:rPr>
        <w:t>-</w:t>
      </w:r>
      <w:r>
        <w:rPr>
          <w:rtl/>
          <w:lang w:bidi="fa-IR"/>
        </w:rPr>
        <w:t xml:space="preserve"> بيروت ط2</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10B85">
      <w:pPr>
        <w:pStyle w:val="libNormal0"/>
        <w:rPr>
          <w:rtl/>
          <w:lang w:bidi="fa-IR"/>
        </w:rPr>
      </w:pPr>
      <w:r>
        <w:rPr>
          <w:rtl/>
          <w:lang w:bidi="fa-IR"/>
        </w:rPr>
        <w:lastRenderedPageBreak/>
        <w:t xml:space="preserve">المعلا </w:t>
      </w:r>
      <w:r w:rsidR="00F9547B">
        <w:rPr>
          <w:rtl/>
          <w:lang w:bidi="fa-IR"/>
        </w:rPr>
        <w:t>-</w:t>
      </w:r>
      <w:r>
        <w:rPr>
          <w:rtl/>
          <w:lang w:bidi="fa-IR"/>
        </w:rPr>
        <w:t xml:space="preserve"> الكويت ط1</w:t>
      </w:r>
      <w:r w:rsidR="005257D8">
        <w:rPr>
          <w:rtl/>
          <w:lang w:bidi="fa-IR"/>
        </w:rPr>
        <w:t>.</w:t>
      </w:r>
    </w:p>
    <w:p w:rsidR="00F9547B" w:rsidRDefault="00FC7D61" w:rsidP="00FC7D61">
      <w:pPr>
        <w:pStyle w:val="libNormal"/>
        <w:rPr>
          <w:rtl/>
          <w:lang w:bidi="fa-IR"/>
        </w:rPr>
      </w:pPr>
      <w:r>
        <w:rPr>
          <w:rtl/>
          <w:lang w:bidi="fa-IR"/>
        </w:rPr>
        <w:t xml:space="preserve">7 </w:t>
      </w:r>
      <w:r w:rsidR="00F9547B">
        <w:rPr>
          <w:rtl/>
          <w:lang w:bidi="fa-IR"/>
        </w:rPr>
        <w:t>-</w:t>
      </w:r>
      <w:r>
        <w:rPr>
          <w:rtl/>
          <w:lang w:bidi="fa-IR"/>
        </w:rPr>
        <w:t xml:space="preserve"> المعجم الكبير </w:t>
      </w:r>
      <w:r w:rsidR="00F9547B">
        <w:rPr>
          <w:rtl/>
          <w:lang w:bidi="fa-IR"/>
        </w:rPr>
        <w:t>/</w:t>
      </w:r>
      <w:r>
        <w:rPr>
          <w:rtl/>
          <w:lang w:bidi="fa-IR"/>
        </w:rPr>
        <w:t xml:space="preserve"> الطبراني 3</w:t>
      </w:r>
      <w:r w:rsidR="00F9547B">
        <w:rPr>
          <w:rtl/>
          <w:lang w:bidi="fa-IR"/>
        </w:rPr>
        <w:t xml:space="preserve">: </w:t>
      </w:r>
      <w:r>
        <w:rPr>
          <w:rtl/>
          <w:lang w:bidi="fa-IR"/>
        </w:rPr>
        <w:t xml:space="preserve">46 </w:t>
      </w:r>
      <w:r w:rsidR="00F9547B">
        <w:rPr>
          <w:rtl/>
          <w:lang w:bidi="fa-IR"/>
        </w:rPr>
        <w:t>/</w:t>
      </w:r>
      <w:r>
        <w:rPr>
          <w:rtl/>
          <w:lang w:bidi="fa-IR"/>
        </w:rPr>
        <w:t xml:space="preserve"> 2662 و3</w:t>
      </w:r>
      <w:r w:rsidR="00F9547B">
        <w:rPr>
          <w:rtl/>
          <w:lang w:bidi="fa-IR"/>
        </w:rPr>
        <w:t xml:space="preserve">: </w:t>
      </w:r>
      <w:r>
        <w:rPr>
          <w:rtl/>
          <w:lang w:bidi="fa-IR"/>
        </w:rPr>
        <w:t xml:space="preserve">47 </w:t>
      </w:r>
      <w:r w:rsidR="00F9547B">
        <w:rPr>
          <w:rtl/>
          <w:lang w:bidi="fa-IR"/>
        </w:rPr>
        <w:t>/</w:t>
      </w:r>
      <w:r>
        <w:rPr>
          <w:rtl/>
          <w:lang w:bidi="fa-IR"/>
        </w:rPr>
        <w:t xml:space="preserve"> 2666 و3</w:t>
      </w:r>
      <w:r w:rsidR="00F9547B">
        <w:rPr>
          <w:rtl/>
          <w:lang w:bidi="fa-IR"/>
        </w:rPr>
        <w:t xml:space="preserve">: </w:t>
      </w:r>
      <w:r>
        <w:rPr>
          <w:rtl/>
          <w:lang w:bidi="fa-IR"/>
        </w:rPr>
        <w:t xml:space="preserve">49 </w:t>
      </w:r>
      <w:r w:rsidR="00F9547B">
        <w:rPr>
          <w:rtl/>
          <w:lang w:bidi="fa-IR"/>
        </w:rPr>
        <w:t>/</w:t>
      </w:r>
      <w:r>
        <w:rPr>
          <w:rtl/>
          <w:lang w:bidi="fa-IR"/>
        </w:rPr>
        <w:t xml:space="preserve"> 2698 ، وغيرها كثير ، دار إحياء التراث العربي </w:t>
      </w:r>
      <w:r w:rsidR="00F9547B">
        <w:rPr>
          <w:rtl/>
          <w:lang w:bidi="fa-IR"/>
        </w:rPr>
        <w:t>-</w:t>
      </w:r>
      <w:r>
        <w:rPr>
          <w:rtl/>
          <w:lang w:bidi="fa-IR"/>
        </w:rPr>
        <w:t xml:space="preserve"> بيروت ط2</w:t>
      </w:r>
      <w:r w:rsidR="005257D8">
        <w:rPr>
          <w:rtl/>
          <w:lang w:bidi="fa-IR"/>
        </w:rPr>
        <w:t>.</w:t>
      </w:r>
    </w:p>
    <w:p w:rsidR="00F9547B" w:rsidRDefault="00FC7D61" w:rsidP="00FC7D61">
      <w:pPr>
        <w:pStyle w:val="libNormal"/>
        <w:rPr>
          <w:rtl/>
          <w:lang w:bidi="fa-IR"/>
        </w:rPr>
      </w:pPr>
      <w:r>
        <w:rPr>
          <w:rtl/>
          <w:lang w:bidi="fa-IR"/>
        </w:rPr>
        <w:t xml:space="preserve">8 </w:t>
      </w:r>
      <w:r w:rsidR="00F9547B">
        <w:rPr>
          <w:rtl/>
          <w:lang w:bidi="fa-IR"/>
        </w:rPr>
        <w:t>-</w:t>
      </w:r>
      <w:r>
        <w:rPr>
          <w:rtl/>
          <w:lang w:bidi="fa-IR"/>
        </w:rPr>
        <w:t xml:space="preserve"> المعجم الصغير </w:t>
      </w:r>
      <w:r w:rsidR="00F9547B">
        <w:rPr>
          <w:rtl/>
          <w:lang w:bidi="fa-IR"/>
        </w:rPr>
        <w:t>/</w:t>
      </w:r>
      <w:r>
        <w:rPr>
          <w:rtl/>
          <w:lang w:bidi="fa-IR"/>
        </w:rPr>
        <w:t xml:space="preserve"> الطبراني 1</w:t>
      </w:r>
      <w:r w:rsidR="00F9547B">
        <w:rPr>
          <w:rtl/>
          <w:lang w:bidi="fa-IR"/>
        </w:rPr>
        <w:t xml:space="preserve">: </w:t>
      </w:r>
      <w:r>
        <w:rPr>
          <w:rtl/>
          <w:lang w:bidi="fa-IR"/>
        </w:rPr>
        <w:t xml:space="preserve">135 ، دار الكتب العلمية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9 </w:t>
      </w:r>
      <w:r w:rsidR="00F9547B">
        <w:rPr>
          <w:rtl/>
          <w:lang w:bidi="fa-IR"/>
        </w:rPr>
        <w:t>-</w:t>
      </w:r>
      <w:r>
        <w:rPr>
          <w:rtl/>
          <w:lang w:bidi="fa-IR"/>
        </w:rPr>
        <w:t xml:space="preserve"> أنساب الاَشراف </w:t>
      </w:r>
      <w:r w:rsidR="00F9547B">
        <w:rPr>
          <w:rtl/>
          <w:lang w:bidi="fa-IR"/>
        </w:rPr>
        <w:t>/</w:t>
      </w:r>
      <w:r>
        <w:rPr>
          <w:rtl/>
          <w:lang w:bidi="fa-IR"/>
        </w:rPr>
        <w:t xml:space="preserve"> البلاذري 2</w:t>
      </w:r>
      <w:r w:rsidR="00F9547B">
        <w:rPr>
          <w:rtl/>
          <w:lang w:bidi="fa-IR"/>
        </w:rPr>
        <w:t xml:space="preserve">: </w:t>
      </w:r>
      <w:r>
        <w:rPr>
          <w:rtl/>
          <w:lang w:bidi="fa-IR"/>
        </w:rPr>
        <w:t xml:space="preserve">104 ، مؤسسة الاَعلمي </w:t>
      </w:r>
      <w:r w:rsidR="00F9547B">
        <w:rPr>
          <w:rtl/>
          <w:lang w:bidi="fa-IR"/>
        </w:rPr>
        <w:t>-</w:t>
      </w:r>
      <w:r>
        <w:rPr>
          <w:rtl/>
          <w:lang w:bidi="fa-IR"/>
        </w:rPr>
        <w:t xml:space="preserve"> بيروت ط1</w:t>
      </w:r>
      <w:r w:rsidR="005257D8">
        <w:rPr>
          <w:rtl/>
          <w:lang w:bidi="fa-IR"/>
        </w:rPr>
        <w:t>.</w:t>
      </w:r>
    </w:p>
    <w:p w:rsidR="00F9547B" w:rsidRDefault="00FC7D61" w:rsidP="00FC7D61">
      <w:pPr>
        <w:pStyle w:val="libNormal"/>
        <w:rPr>
          <w:rtl/>
          <w:lang w:bidi="fa-IR"/>
        </w:rPr>
      </w:pPr>
      <w:r>
        <w:rPr>
          <w:rtl/>
          <w:lang w:bidi="fa-IR"/>
        </w:rPr>
        <w:t xml:space="preserve">10 </w:t>
      </w:r>
      <w:r w:rsidR="00F9547B">
        <w:rPr>
          <w:rtl/>
          <w:lang w:bidi="fa-IR"/>
        </w:rPr>
        <w:t>-</w:t>
      </w:r>
      <w:r>
        <w:rPr>
          <w:rtl/>
          <w:lang w:bidi="fa-IR"/>
        </w:rPr>
        <w:t xml:space="preserve"> مصابيح السُنّة </w:t>
      </w:r>
      <w:r w:rsidR="00F9547B">
        <w:rPr>
          <w:rtl/>
          <w:lang w:bidi="fa-IR"/>
        </w:rPr>
        <w:t>/</w:t>
      </w:r>
      <w:r>
        <w:rPr>
          <w:rtl/>
          <w:lang w:bidi="fa-IR"/>
        </w:rPr>
        <w:t xml:space="preserve"> البغوي 4</w:t>
      </w:r>
      <w:r w:rsidR="00F9547B">
        <w:rPr>
          <w:rtl/>
          <w:lang w:bidi="fa-IR"/>
        </w:rPr>
        <w:t xml:space="preserve">: </w:t>
      </w:r>
      <w:r>
        <w:rPr>
          <w:rtl/>
          <w:lang w:bidi="fa-IR"/>
        </w:rPr>
        <w:t xml:space="preserve">183 </w:t>
      </w:r>
      <w:r w:rsidR="00F9547B">
        <w:rPr>
          <w:rtl/>
          <w:lang w:bidi="fa-IR"/>
        </w:rPr>
        <w:t>/</w:t>
      </w:r>
      <w:r>
        <w:rPr>
          <w:rtl/>
          <w:lang w:bidi="fa-IR"/>
        </w:rPr>
        <w:t xml:space="preserve"> 3796 ، دار المعرفة </w:t>
      </w:r>
      <w:r w:rsidR="00F9547B">
        <w:rPr>
          <w:rtl/>
          <w:lang w:bidi="fa-IR"/>
        </w:rPr>
        <w:t>-</w:t>
      </w:r>
      <w:r>
        <w:rPr>
          <w:rtl/>
          <w:lang w:bidi="fa-IR"/>
        </w:rPr>
        <w:t xml:space="preserve"> بيروت ط1</w:t>
      </w:r>
      <w:r w:rsidR="005257D8">
        <w:rPr>
          <w:rtl/>
          <w:lang w:bidi="fa-IR"/>
        </w:rPr>
        <w:t>.</w:t>
      </w:r>
    </w:p>
    <w:p w:rsidR="00F9547B" w:rsidRDefault="00FC7D61" w:rsidP="00FC7D61">
      <w:pPr>
        <w:pStyle w:val="libNormal"/>
        <w:rPr>
          <w:rtl/>
          <w:lang w:bidi="fa-IR"/>
        </w:rPr>
      </w:pPr>
      <w:r>
        <w:rPr>
          <w:rtl/>
          <w:lang w:bidi="fa-IR"/>
        </w:rPr>
        <w:t xml:space="preserve">11 </w:t>
      </w:r>
      <w:r w:rsidR="00F9547B">
        <w:rPr>
          <w:rtl/>
          <w:lang w:bidi="fa-IR"/>
        </w:rPr>
        <w:t>-</w:t>
      </w:r>
      <w:r>
        <w:rPr>
          <w:rtl/>
          <w:lang w:bidi="fa-IR"/>
        </w:rPr>
        <w:t xml:space="preserve"> معالم التنزيل </w:t>
      </w:r>
      <w:r w:rsidR="00F9547B">
        <w:rPr>
          <w:rtl/>
          <w:lang w:bidi="fa-IR"/>
        </w:rPr>
        <w:t>/</w:t>
      </w:r>
      <w:r>
        <w:rPr>
          <w:rtl/>
          <w:lang w:bidi="fa-IR"/>
        </w:rPr>
        <w:t xml:space="preserve"> البغوي 4</w:t>
      </w:r>
      <w:r w:rsidR="00F9547B">
        <w:rPr>
          <w:rtl/>
          <w:lang w:bidi="fa-IR"/>
        </w:rPr>
        <w:t xml:space="preserve">: </w:t>
      </w:r>
      <w:r>
        <w:rPr>
          <w:rtl/>
          <w:lang w:bidi="fa-IR"/>
        </w:rPr>
        <w:t xml:space="preserve">464 ، دار الفكر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12 </w:t>
      </w:r>
      <w:r w:rsidR="00F9547B">
        <w:rPr>
          <w:rtl/>
          <w:lang w:bidi="fa-IR"/>
        </w:rPr>
        <w:t>-</w:t>
      </w:r>
      <w:r>
        <w:rPr>
          <w:rtl/>
          <w:lang w:bidi="fa-IR"/>
        </w:rPr>
        <w:t xml:space="preserve"> الاحسان بترتيب صحيح ابن حبان 9</w:t>
      </w:r>
      <w:r w:rsidR="00F9547B">
        <w:rPr>
          <w:rtl/>
          <w:lang w:bidi="fa-IR"/>
        </w:rPr>
        <w:t xml:space="preserve">: </w:t>
      </w:r>
      <w:r>
        <w:rPr>
          <w:rtl/>
          <w:lang w:bidi="fa-IR"/>
        </w:rPr>
        <w:t xml:space="preserve">61 </w:t>
      </w:r>
      <w:r w:rsidR="00F9547B">
        <w:rPr>
          <w:rtl/>
          <w:lang w:bidi="fa-IR"/>
        </w:rPr>
        <w:t>/</w:t>
      </w:r>
      <w:r>
        <w:rPr>
          <w:rtl/>
          <w:lang w:bidi="fa-IR"/>
        </w:rPr>
        <w:t xml:space="preserve"> 6937 ، دار الكتب العلمية </w:t>
      </w:r>
      <w:r w:rsidR="00F9547B">
        <w:rPr>
          <w:rtl/>
          <w:lang w:bidi="fa-IR"/>
        </w:rPr>
        <w:t>-</w:t>
      </w:r>
      <w:r>
        <w:rPr>
          <w:rtl/>
          <w:lang w:bidi="fa-IR"/>
        </w:rPr>
        <w:t xml:space="preserve"> بيروت ، ط1</w:t>
      </w:r>
      <w:r w:rsidR="005257D8">
        <w:rPr>
          <w:rtl/>
          <w:lang w:bidi="fa-IR"/>
        </w:rPr>
        <w:t>.</w:t>
      </w:r>
    </w:p>
    <w:p w:rsidR="00F9547B" w:rsidRDefault="00FC7D61" w:rsidP="00FC7D61">
      <w:pPr>
        <w:pStyle w:val="libNormal"/>
        <w:rPr>
          <w:rtl/>
          <w:lang w:bidi="fa-IR"/>
        </w:rPr>
      </w:pPr>
      <w:r>
        <w:rPr>
          <w:rtl/>
          <w:lang w:bidi="fa-IR"/>
        </w:rPr>
        <w:t xml:space="preserve">13 </w:t>
      </w:r>
      <w:r w:rsidR="00F9547B">
        <w:rPr>
          <w:rtl/>
          <w:lang w:bidi="fa-IR"/>
        </w:rPr>
        <w:t>-</w:t>
      </w:r>
      <w:r>
        <w:rPr>
          <w:rtl/>
          <w:lang w:bidi="fa-IR"/>
        </w:rPr>
        <w:t xml:space="preserve"> مشكل الآثار </w:t>
      </w:r>
      <w:r w:rsidR="00F9547B">
        <w:rPr>
          <w:rtl/>
          <w:lang w:bidi="fa-IR"/>
        </w:rPr>
        <w:t>/</w:t>
      </w:r>
      <w:r>
        <w:rPr>
          <w:rtl/>
          <w:lang w:bidi="fa-IR"/>
        </w:rPr>
        <w:t xml:space="preserve"> الطحاوي 1</w:t>
      </w:r>
      <w:r w:rsidR="00F9547B">
        <w:rPr>
          <w:rtl/>
          <w:lang w:bidi="fa-IR"/>
        </w:rPr>
        <w:t xml:space="preserve">: </w:t>
      </w:r>
      <w:r>
        <w:rPr>
          <w:rtl/>
          <w:lang w:bidi="fa-IR"/>
        </w:rPr>
        <w:t xml:space="preserve">332 ، دار صادر </w:t>
      </w:r>
      <w:r w:rsidR="00F9547B">
        <w:rPr>
          <w:rtl/>
          <w:lang w:bidi="fa-IR"/>
        </w:rPr>
        <w:t>-</w:t>
      </w:r>
      <w:r>
        <w:rPr>
          <w:rtl/>
          <w:lang w:bidi="fa-IR"/>
        </w:rPr>
        <w:t xml:space="preserve"> بيروت ط1</w:t>
      </w:r>
      <w:r w:rsidR="005257D8">
        <w:rPr>
          <w:rtl/>
          <w:lang w:bidi="fa-IR"/>
        </w:rPr>
        <w:t>.</w:t>
      </w:r>
    </w:p>
    <w:p w:rsidR="00F9547B" w:rsidRDefault="00FC7D61" w:rsidP="00FC7D61">
      <w:pPr>
        <w:pStyle w:val="libNormal"/>
        <w:rPr>
          <w:rtl/>
          <w:lang w:bidi="fa-IR"/>
        </w:rPr>
      </w:pPr>
      <w:r>
        <w:rPr>
          <w:rtl/>
          <w:lang w:bidi="fa-IR"/>
        </w:rPr>
        <w:t xml:space="preserve">14 </w:t>
      </w:r>
      <w:r w:rsidR="00F9547B">
        <w:rPr>
          <w:rtl/>
          <w:lang w:bidi="fa-IR"/>
        </w:rPr>
        <w:t>-</w:t>
      </w:r>
      <w:r>
        <w:rPr>
          <w:rtl/>
          <w:lang w:bidi="fa-IR"/>
        </w:rPr>
        <w:t xml:space="preserve"> العقد الفريد </w:t>
      </w:r>
      <w:r w:rsidR="00F9547B">
        <w:rPr>
          <w:rtl/>
          <w:lang w:bidi="fa-IR"/>
        </w:rPr>
        <w:t>/</w:t>
      </w:r>
      <w:r>
        <w:rPr>
          <w:rtl/>
          <w:lang w:bidi="fa-IR"/>
        </w:rPr>
        <w:t xml:space="preserve"> ابن عبد ربه الاندلسي 4</w:t>
      </w:r>
      <w:r w:rsidR="00F9547B">
        <w:rPr>
          <w:rtl/>
          <w:lang w:bidi="fa-IR"/>
        </w:rPr>
        <w:t xml:space="preserve">: </w:t>
      </w:r>
      <w:r>
        <w:rPr>
          <w:rtl/>
          <w:lang w:bidi="fa-IR"/>
        </w:rPr>
        <w:t xml:space="preserve">311 ، دار الكتاب العربي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15 </w:t>
      </w:r>
      <w:r w:rsidR="00F9547B">
        <w:rPr>
          <w:rtl/>
          <w:lang w:bidi="fa-IR"/>
        </w:rPr>
        <w:t>-</w:t>
      </w:r>
      <w:r>
        <w:rPr>
          <w:rtl/>
          <w:lang w:bidi="fa-IR"/>
        </w:rPr>
        <w:t xml:space="preserve"> المستدرك على الصحيحين للحاكم النيسابوري 2</w:t>
      </w:r>
      <w:r w:rsidR="00F9547B">
        <w:rPr>
          <w:rtl/>
          <w:lang w:bidi="fa-IR"/>
        </w:rPr>
        <w:t xml:space="preserve">: </w:t>
      </w:r>
      <w:r>
        <w:rPr>
          <w:rtl/>
          <w:lang w:bidi="fa-IR"/>
        </w:rPr>
        <w:t>416 و3</w:t>
      </w:r>
      <w:r w:rsidR="00F9547B">
        <w:rPr>
          <w:rtl/>
          <w:lang w:bidi="fa-IR"/>
        </w:rPr>
        <w:t xml:space="preserve">: </w:t>
      </w:r>
      <w:r>
        <w:rPr>
          <w:rtl/>
          <w:lang w:bidi="fa-IR"/>
        </w:rPr>
        <w:t>133، 146 ، 147 ، 158 ، 172 ، دار الفكر ، بيروت</w:t>
      </w:r>
      <w:r w:rsidR="005257D8">
        <w:rPr>
          <w:rtl/>
          <w:lang w:bidi="fa-IR"/>
        </w:rPr>
        <w:t>.</w:t>
      </w:r>
    </w:p>
    <w:p w:rsidR="00F9547B" w:rsidRDefault="00FC7D61" w:rsidP="00FC7D61">
      <w:pPr>
        <w:pStyle w:val="libNormal"/>
        <w:rPr>
          <w:rtl/>
          <w:lang w:bidi="fa-IR"/>
        </w:rPr>
      </w:pPr>
      <w:r>
        <w:rPr>
          <w:rtl/>
          <w:lang w:bidi="fa-IR"/>
        </w:rPr>
        <w:t xml:space="preserve">16 </w:t>
      </w:r>
      <w:r w:rsidR="00F9547B">
        <w:rPr>
          <w:rtl/>
          <w:lang w:bidi="fa-IR"/>
        </w:rPr>
        <w:t>-</w:t>
      </w:r>
      <w:r>
        <w:rPr>
          <w:rtl/>
          <w:lang w:bidi="fa-IR"/>
        </w:rPr>
        <w:t xml:space="preserve"> أسباب النزول</w:t>
      </w:r>
      <w:r w:rsidR="00F9547B">
        <w:rPr>
          <w:rtl/>
          <w:lang w:bidi="fa-IR"/>
        </w:rPr>
        <w:t>/</w:t>
      </w:r>
      <w:r>
        <w:rPr>
          <w:rtl/>
          <w:lang w:bidi="fa-IR"/>
        </w:rPr>
        <w:t xml:space="preserve"> الواحدي: 203، دار الكتب العربية </w:t>
      </w:r>
      <w:r w:rsidR="00F9547B">
        <w:rPr>
          <w:rtl/>
          <w:lang w:bidi="fa-IR"/>
        </w:rPr>
        <w:t>-</w:t>
      </w:r>
      <w:r>
        <w:rPr>
          <w:rtl/>
          <w:lang w:bidi="fa-IR"/>
        </w:rPr>
        <w:t xml:space="preserve"> بيروت ط1</w:t>
      </w:r>
      <w:r w:rsidR="005257D8">
        <w:rPr>
          <w:rtl/>
          <w:lang w:bidi="fa-IR"/>
        </w:rPr>
        <w:t>.</w:t>
      </w:r>
    </w:p>
    <w:p w:rsidR="005257D8" w:rsidRDefault="00FC7D61" w:rsidP="00FC7D61">
      <w:pPr>
        <w:pStyle w:val="libNormal"/>
        <w:rPr>
          <w:rtl/>
          <w:lang w:bidi="fa-IR"/>
        </w:rPr>
      </w:pPr>
      <w:r>
        <w:rPr>
          <w:rtl/>
          <w:lang w:bidi="fa-IR"/>
        </w:rPr>
        <w:t xml:space="preserve">17 </w:t>
      </w:r>
      <w:r w:rsidR="00F9547B">
        <w:rPr>
          <w:rtl/>
          <w:lang w:bidi="fa-IR"/>
        </w:rPr>
        <w:t>-</w:t>
      </w:r>
      <w:r>
        <w:rPr>
          <w:rtl/>
          <w:lang w:bidi="fa-IR"/>
        </w:rPr>
        <w:t xml:space="preserve"> الاستيعاب في معرفة الصحابة </w:t>
      </w:r>
      <w:r w:rsidR="00F9547B">
        <w:rPr>
          <w:rtl/>
          <w:lang w:bidi="fa-IR"/>
        </w:rPr>
        <w:t>/</w:t>
      </w:r>
      <w:r>
        <w:rPr>
          <w:rtl/>
          <w:lang w:bidi="fa-IR"/>
        </w:rPr>
        <w:t xml:space="preserve"> ابن عبدالبر 3</w:t>
      </w:r>
      <w:r w:rsidR="00F9547B">
        <w:rPr>
          <w:rtl/>
          <w:lang w:bidi="fa-IR"/>
        </w:rPr>
        <w:t xml:space="preserve">: </w:t>
      </w:r>
      <w:r>
        <w:rPr>
          <w:rtl/>
          <w:lang w:bidi="fa-IR"/>
        </w:rPr>
        <w:t>1100 ، دار الجيل ، بيروت ط1</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18 </w:t>
      </w:r>
      <w:r w:rsidR="00F9547B">
        <w:rPr>
          <w:rtl/>
          <w:lang w:bidi="fa-IR"/>
        </w:rPr>
        <w:t>-</w:t>
      </w:r>
      <w:r>
        <w:rPr>
          <w:rtl/>
          <w:lang w:bidi="fa-IR"/>
        </w:rPr>
        <w:t xml:space="preserve"> تاريخ بغداد </w:t>
      </w:r>
      <w:r w:rsidR="00F9547B">
        <w:rPr>
          <w:rtl/>
          <w:lang w:bidi="fa-IR"/>
        </w:rPr>
        <w:t>/</w:t>
      </w:r>
      <w:r>
        <w:rPr>
          <w:rtl/>
          <w:lang w:bidi="fa-IR"/>
        </w:rPr>
        <w:t xml:space="preserve"> الخطيب البغدادي 10</w:t>
      </w:r>
      <w:r w:rsidR="00F9547B">
        <w:rPr>
          <w:rtl/>
          <w:lang w:bidi="fa-IR"/>
        </w:rPr>
        <w:t xml:space="preserve">: </w:t>
      </w:r>
      <w:r>
        <w:rPr>
          <w:rtl/>
          <w:lang w:bidi="fa-IR"/>
        </w:rPr>
        <w:t xml:space="preserve">278 </w:t>
      </w:r>
      <w:r w:rsidR="00F9547B">
        <w:rPr>
          <w:rtl/>
          <w:lang w:bidi="fa-IR"/>
        </w:rPr>
        <w:t>/</w:t>
      </w:r>
      <w:r>
        <w:rPr>
          <w:rtl/>
          <w:lang w:bidi="fa-IR"/>
        </w:rPr>
        <w:t xml:space="preserve"> 5396 ، دار الكتاب العربي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19 </w:t>
      </w:r>
      <w:r w:rsidR="00F9547B">
        <w:rPr>
          <w:rtl/>
          <w:lang w:bidi="fa-IR"/>
        </w:rPr>
        <w:t>-</w:t>
      </w:r>
      <w:r>
        <w:rPr>
          <w:rtl/>
          <w:lang w:bidi="fa-IR"/>
        </w:rPr>
        <w:t xml:space="preserve"> تفسير الخازن 5</w:t>
      </w:r>
      <w:r w:rsidR="00F9547B">
        <w:rPr>
          <w:rtl/>
          <w:lang w:bidi="fa-IR"/>
        </w:rPr>
        <w:t xml:space="preserve">: </w:t>
      </w:r>
      <w:r>
        <w:rPr>
          <w:rtl/>
          <w:lang w:bidi="fa-IR"/>
        </w:rPr>
        <w:t xml:space="preserve">259 ، دار المعرفة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20 </w:t>
      </w:r>
      <w:r w:rsidR="00F9547B">
        <w:rPr>
          <w:rtl/>
          <w:lang w:bidi="fa-IR"/>
        </w:rPr>
        <w:t>-</w:t>
      </w:r>
      <w:r>
        <w:rPr>
          <w:rtl/>
          <w:lang w:bidi="fa-IR"/>
        </w:rPr>
        <w:t xml:space="preserve"> أُسد الغابة في معرفة الصحابة </w:t>
      </w:r>
      <w:r w:rsidR="00F9547B">
        <w:rPr>
          <w:rtl/>
          <w:lang w:bidi="fa-IR"/>
        </w:rPr>
        <w:t>/</w:t>
      </w:r>
      <w:r>
        <w:rPr>
          <w:rtl/>
          <w:lang w:bidi="fa-IR"/>
        </w:rPr>
        <w:t xml:space="preserve"> ابن الاَثير 2</w:t>
      </w:r>
      <w:r w:rsidR="00F9547B">
        <w:rPr>
          <w:rtl/>
          <w:lang w:bidi="fa-IR"/>
        </w:rPr>
        <w:t xml:space="preserve">: </w:t>
      </w:r>
      <w:r>
        <w:rPr>
          <w:rtl/>
          <w:lang w:bidi="fa-IR"/>
        </w:rPr>
        <w:t>10 ، 13 ، 19 ، 21 و4</w:t>
      </w:r>
      <w:r w:rsidR="00F9547B">
        <w:rPr>
          <w:rtl/>
          <w:lang w:bidi="fa-IR"/>
        </w:rPr>
        <w:t xml:space="preserve">: </w:t>
      </w:r>
      <w:r>
        <w:rPr>
          <w:rtl/>
          <w:lang w:bidi="fa-IR"/>
        </w:rPr>
        <w:t xml:space="preserve">46 </w:t>
      </w:r>
      <w:r w:rsidR="00F9547B">
        <w:rPr>
          <w:rtl/>
          <w:lang w:bidi="fa-IR"/>
        </w:rPr>
        <w:t>-</w:t>
      </w:r>
      <w:r>
        <w:rPr>
          <w:rtl/>
          <w:lang w:bidi="fa-IR"/>
        </w:rPr>
        <w:t xml:space="preserve"> 47 و4</w:t>
      </w:r>
      <w:r w:rsidR="00F9547B">
        <w:rPr>
          <w:rtl/>
          <w:lang w:bidi="fa-IR"/>
        </w:rPr>
        <w:t xml:space="preserve">: </w:t>
      </w:r>
      <w:r>
        <w:rPr>
          <w:rtl/>
          <w:lang w:bidi="fa-IR"/>
        </w:rPr>
        <w:t>110 و5</w:t>
      </w:r>
      <w:r w:rsidR="00F9547B">
        <w:rPr>
          <w:rtl/>
          <w:lang w:bidi="fa-IR"/>
        </w:rPr>
        <w:t xml:space="preserve">: </w:t>
      </w:r>
      <w:r>
        <w:rPr>
          <w:rtl/>
          <w:lang w:bidi="fa-IR"/>
        </w:rPr>
        <w:t>407 و6</w:t>
      </w:r>
      <w:r w:rsidR="00F9547B">
        <w:rPr>
          <w:rtl/>
          <w:lang w:bidi="fa-IR"/>
        </w:rPr>
        <w:t xml:space="preserve">: </w:t>
      </w:r>
      <w:r>
        <w:rPr>
          <w:rtl/>
          <w:lang w:bidi="fa-IR"/>
        </w:rPr>
        <w:t xml:space="preserve">78 </w:t>
      </w:r>
      <w:r w:rsidR="00F9547B">
        <w:rPr>
          <w:rtl/>
          <w:lang w:bidi="fa-IR"/>
        </w:rPr>
        <w:t>-</w:t>
      </w:r>
      <w:r>
        <w:rPr>
          <w:rtl/>
          <w:lang w:bidi="fa-IR"/>
        </w:rPr>
        <w:t xml:space="preserve"> 79 ، دار إحياء التراث العربي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21 </w:t>
      </w:r>
      <w:r w:rsidR="00F9547B">
        <w:rPr>
          <w:rtl/>
          <w:lang w:bidi="fa-IR"/>
        </w:rPr>
        <w:t>-</w:t>
      </w:r>
      <w:r>
        <w:rPr>
          <w:rtl/>
          <w:lang w:bidi="fa-IR"/>
        </w:rPr>
        <w:t xml:space="preserve"> جامع الاصول </w:t>
      </w:r>
      <w:r w:rsidR="00F9547B">
        <w:rPr>
          <w:rtl/>
          <w:lang w:bidi="fa-IR"/>
        </w:rPr>
        <w:t>/</w:t>
      </w:r>
      <w:r>
        <w:rPr>
          <w:rtl/>
          <w:lang w:bidi="fa-IR"/>
        </w:rPr>
        <w:t xml:space="preserve"> ابن الاَثير الجزري 9</w:t>
      </w:r>
      <w:r w:rsidR="00F9547B">
        <w:rPr>
          <w:rtl/>
          <w:lang w:bidi="fa-IR"/>
        </w:rPr>
        <w:t xml:space="preserve">: </w:t>
      </w:r>
      <w:r>
        <w:rPr>
          <w:rtl/>
          <w:lang w:bidi="fa-IR"/>
        </w:rPr>
        <w:t xml:space="preserve">155 </w:t>
      </w:r>
      <w:r w:rsidR="00F9547B">
        <w:rPr>
          <w:rtl/>
          <w:lang w:bidi="fa-IR"/>
        </w:rPr>
        <w:t>/</w:t>
      </w:r>
      <w:r>
        <w:rPr>
          <w:rtl/>
          <w:lang w:bidi="fa-IR"/>
        </w:rPr>
        <w:t xml:space="preserve"> 6702 و6703 و6705 ، دار الفكر </w:t>
      </w:r>
      <w:r w:rsidR="00F9547B">
        <w:rPr>
          <w:rtl/>
          <w:lang w:bidi="fa-IR"/>
        </w:rPr>
        <w:t>-</w:t>
      </w:r>
      <w:r>
        <w:rPr>
          <w:rtl/>
          <w:lang w:bidi="fa-IR"/>
        </w:rPr>
        <w:t xml:space="preserve"> بيروت ط2</w:t>
      </w:r>
      <w:r w:rsidR="005257D8">
        <w:rPr>
          <w:rtl/>
          <w:lang w:bidi="fa-IR"/>
        </w:rPr>
        <w:t>.</w:t>
      </w:r>
    </w:p>
    <w:p w:rsidR="00F9547B" w:rsidRDefault="00FC7D61" w:rsidP="00FC7D61">
      <w:pPr>
        <w:pStyle w:val="libNormal"/>
        <w:rPr>
          <w:rtl/>
          <w:lang w:bidi="fa-IR"/>
        </w:rPr>
      </w:pPr>
      <w:r>
        <w:rPr>
          <w:rtl/>
          <w:lang w:bidi="fa-IR"/>
        </w:rPr>
        <w:t xml:space="preserve">22 </w:t>
      </w:r>
      <w:r w:rsidR="00F9547B">
        <w:rPr>
          <w:rtl/>
          <w:lang w:bidi="fa-IR"/>
        </w:rPr>
        <w:t>-</w:t>
      </w:r>
      <w:r>
        <w:rPr>
          <w:rtl/>
          <w:lang w:bidi="fa-IR"/>
        </w:rPr>
        <w:t xml:space="preserve"> أحكام القرآن </w:t>
      </w:r>
      <w:r w:rsidR="00F9547B">
        <w:rPr>
          <w:rtl/>
          <w:lang w:bidi="fa-IR"/>
        </w:rPr>
        <w:t>/</w:t>
      </w:r>
      <w:r>
        <w:rPr>
          <w:rtl/>
          <w:lang w:bidi="fa-IR"/>
        </w:rPr>
        <w:t xml:space="preserve"> الجصاص 3</w:t>
      </w:r>
      <w:r w:rsidR="00F9547B">
        <w:rPr>
          <w:rtl/>
          <w:lang w:bidi="fa-IR"/>
        </w:rPr>
        <w:t xml:space="preserve">: </w:t>
      </w:r>
      <w:r>
        <w:rPr>
          <w:rtl/>
          <w:lang w:bidi="fa-IR"/>
        </w:rPr>
        <w:t xml:space="preserve">529 ، المكتبة التجارية </w:t>
      </w:r>
      <w:r w:rsidR="00F9547B">
        <w:rPr>
          <w:rtl/>
          <w:lang w:bidi="fa-IR"/>
        </w:rPr>
        <w:t>-</w:t>
      </w:r>
      <w:r>
        <w:rPr>
          <w:rtl/>
          <w:lang w:bidi="fa-IR"/>
        </w:rPr>
        <w:t xml:space="preserve"> مكة المكرمة</w:t>
      </w:r>
      <w:r w:rsidR="005257D8">
        <w:rPr>
          <w:rtl/>
          <w:lang w:bidi="fa-IR"/>
        </w:rPr>
        <w:t>.</w:t>
      </w:r>
    </w:p>
    <w:p w:rsidR="00F9547B" w:rsidRDefault="00FC7D61" w:rsidP="00FC7D61">
      <w:pPr>
        <w:pStyle w:val="libNormal"/>
        <w:rPr>
          <w:rtl/>
          <w:lang w:bidi="fa-IR"/>
        </w:rPr>
      </w:pPr>
      <w:r>
        <w:rPr>
          <w:rtl/>
          <w:lang w:bidi="fa-IR"/>
        </w:rPr>
        <w:t xml:space="preserve">23 </w:t>
      </w:r>
      <w:r w:rsidR="00F9547B">
        <w:rPr>
          <w:rtl/>
          <w:lang w:bidi="fa-IR"/>
        </w:rPr>
        <w:t>-</w:t>
      </w:r>
      <w:r>
        <w:rPr>
          <w:rtl/>
          <w:lang w:bidi="fa-IR"/>
        </w:rPr>
        <w:t xml:space="preserve"> أحكام القرآن </w:t>
      </w:r>
      <w:r w:rsidR="00F9547B">
        <w:rPr>
          <w:rtl/>
          <w:lang w:bidi="fa-IR"/>
        </w:rPr>
        <w:t>/</w:t>
      </w:r>
      <w:r>
        <w:rPr>
          <w:rtl/>
          <w:lang w:bidi="fa-IR"/>
        </w:rPr>
        <w:t xml:space="preserve"> ابن عربي 3</w:t>
      </w:r>
      <w:r w:rsidR="00F9547B">
        <w:rPr>
          <w:rtl/>
          <w:lang w:bidi="fa-IR"/>
        </w:rPr>
        <w:t xml:space="preserve">: </w:t>
      </w:r>
      <w:r>
        <w:rPr>
          <w:rtl/>
          <w:lang w:bidi="fa-IR"/>
        </w:rPr>
        <w:t xml:space="preserve">1538 ، دار المعرفة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24 </w:t>
      </w:r>
      <w:r w:rsidR="00F9547B">
        <w:rPr>
          <w:rtl/>
          <w:lang w:bidi="fa-IR"/>
        </w:rPr>
        <w:t>-</w:t>
      </w:r>
      <w:r>
        <w:rPr>
          <w:rtl/>
          <w:lang w:bidi="fa-IR"/>
        </w:rPr>
        <w:t xml:space="preserve"> تذكرة الخواص </w:t>
      </w:r>
      <w:r w:rsidR="00F9547B">
        <w:rPr>
          <w:rtl/>
          <w:lang w:bidi="fa-IR"/>
        </w:rPr>
        <w:t>/</w:t>
      </w:r>
      <w:r>
        <w:rPr>
          <w:rtl/>
          <w:lang w:bidi="fa-IR"/>
        </w:rPr>
        <w:t xml:space="preserve"> سبط ابن الجوزي</w:t>
      </w:r>
      <w:r w:rsidR="00F9547B">
        <w:rPr>
          <w:rtl/>
          <w:lang w:bidi="fa-IR"/>
        </w:rPr>
        <w:t xml:space="preserve">: </w:t>
      </w:r>
      <w:r>
        <w:rPr>
          <w:rtl/>
          <w:lang w:bidi="fa-IR"/>
        </w:rPr>
        <w:t xml:space="preserve">233 ، مؤسسة أهل البيت </w:t>
      </w:r>
      <w:r w:rsidR="005360E1" w:rsidRPr="005360E1">
        <w:rPr>
          <w:rStyle w:val="libAlaemChar"/>
          <w:rtl/>
        </w:rPr>
        <w:t>عليهم‌السلام</w:t>
      </w:r>
      <w:r>
        <w:rPr>
          <w:rtl/>
          <w:lang w:bidi="fa-IR"/>
        </w:rPr>
        <w:t xml:space="preserve">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lang w:bidi="fa-IR"/>
        </w:rPr>
      </w:pPr>
      <w:r>
        <w:rPr>
          <w:rtl/>
          <w:lang w:bidi="fa-IR"/>
        </w:rPr>
        <w:t xml:space="preserve">25 </w:t>
      </w:r>
      <w:r w:rsidR="00F9547B">
        <w:rPr>
          <w:rtl/>
          <w:lang w:bidi="fa-IR"/>
        </w:rPr>
        <w:t>-</w:t>
      </w:r>
      <w:r>
        <w:rPr>
          <w:rtl/>
          <w:lang w:bidi="fa-IR"/>
        </w:rPr>
        <w:t xml:space="preserve"> الكشّاف </w:t>
      </w:r>
      <w:r w:rsidR="00F9547B">
        <w:rPr>
          <w:rtl/>
          <w:lang w:bidi="fa-IR"/>
        </w:rPr>
        <w:t>/</w:t>
      </w:r>
      <w:r>
        <w:rPr>
          <w:rtl/>
          <w:lang w:bidi="fa-IR"/>
        </w:rPr>
        <w:t xml:space="preserve"> الزمخشري 1</w:t>
      </w:r>
      <w:r w:rsidR="00F9547B">
        <w:rPr>
          <w:rtl/>
          <w:lang w:bidi="fa-IR"/>
        </w:rPr>
        <w:t xml:space="preserve">: </w:t>
      </w:r>
      <w:r>
        <w:rPr>
          <w:rtl/>
          <w:lang w:bidi="fa-IR"/>
        </w:rPr>
        <w:t xml:space="preserve">369 ، دار الكتاب العربي </w:t>
      </w:r>
      <w:r w:rsidR="00F9547B">
        <w:rPr>
          <w:rtl/>
          <w:lang w:bidi="fa-IR"/>
        </w:rPr>
        <w:t>-</w:t>
      </w:r>
      <w:r>
        <w:rPr>
          <w:rtl/>
          <w:lang w:bidi="fa-IR"/>
        </w:rPr>
        <w:t xml:space="preserve"> بيروت ط3.</w:t>
      </w:r>
    </w:p>
    <w:p w:rsidR="00F9547B" w:rsidRDefault="00FC7D61" w:rsidP="00FC7D61">
      <w:pPr>
        <w:pStyle w:val="libNormal"/>
        <w:rPr>
          <w:rtl/>
          <w:lang w:bidi="fa-IR"/>
        </w:rPr>
      </w:pPr>
      <w:r>
        <w:rPr>
          <w:rtl/>
          <w:lang w:bidi="fa-IR"/>
        </w:rPr>
        <w:t xml:space="preserve">26 </w:t>
      </w:r>
      <w:r w:rsidR="00F9547B">
        <w:rPr>
          <w:rtl/>
          <w:lang w:bidi="fa-IR"/>
        </w:rPr>
        <w:t>-</w:t>
      </w:r>
      <w:r>
        <w:rPr>
          <w:rtl/>
          <w:lang w:bidi="fa-IR"/>
        </w:rPr>
        <w:t xml:space="preserve"> مفاتيح الغيب </w:t>
      </w:r>
      <w:r w:rsidR="00F9547B">
        <w:rPr>
          <w:rtl/>
          <w:lang w:bidi="fa-IR"/>
        </w:rPr>
        <w:t>/</w:t>
      </w:r>
      <w:r>
        <w:rPr>
          <w:rtl/>
          <w:lang w:bidi="fa-IR"/>
        </w:rPr>
        <w:t xml:space="preserve"> الرازي 8</w:t>
      </w:r>
      <w:r w:rsidR="00F9547B">
        <w:rPr>
          <w:rtl/>
          <w:lang w:bidi="fa-IR"/>
        </w:rPr>
        <w:t xml:space="preserve">: </w:t>
      </w:r>
      <w:r>
        <w:rPr>
          <w:rtl/>
          <w:lang w:bidi="fa-IR"/>
        </w:rPr>
        <w:t>71</w:t>
      </w:r>
      <w:r w:rsidR="005257D8">
        <w:rPr>
          <w:rtl/>
          <w:lang w:bidi="fa-IR"/>
        </w:rPr>
        <w:t>.</w:t>
      </w:r>
    </w:p>
    <w:p w:rsidR="00F9547B" w:rsidRDefault="00FC7D61" w:rsidP="00FC7D61">
      <w:pPr>
        <w:pStyle w:val="libNormal"/>
        <w:rPr>
          <w:rtl/>
          <w:lang w:bidi="fa-IR"/>
        </w:rPr>
      </w:pPr>
      <w:r>
        <w:rPr>
          <w:rtl/>
          <w:lang w:bidi="fa-IR"/>
        </w:rPr>
        <w:t xml:space="preserve">27 </w:t>
      </w:r>
      <w:r w:rsidR="00F9547B">
        <w:rPr>
          <w:rtl/>
          <w:lang w:bidi="fa-IR"/>
        </w:rPr>
        <w:t>-</w:t>
      </w:r>
      <w:r>
        <w:rPr>
          <w:rtl/>
          <w:lang w:bidi="fa-IR"/>
        </w:rPr>
        <w:t xml:space="preserve"> ترجمة الاِمام علي </w:t>
      </w:r>
      <w:r w:rsidR="005360E1" w:rsidRPr="005360E1">
        <w:rPr>
          <w:rStyle w:val="libAlaemChar"/>
          <w:rtl/>
        </w:rPr>
        <w:t>عليه‌السلام</w:t>
      </w:r>
      <w:r>
        <w:rPr>
          <w:rtl/>
          <w:lang w:bidi="fa-IR"/>
        </w:rPr>
        <w:t xml:space="preserve"> من تاريخ دمشق </w:t>
      </w:r>
      <w:r w:rsidR="00F9547B">
        <w:rPr>
          <w:rtl/>
          <w:lang w:bidi="fa-IR"/>
        </w:rPr>
        <w:t>/</w:t>
      </w:r>
      <w:r>
        <w:rPr>
          <w:rtl/>
          <w:lang w:bidi="fa-IR"/>
        </w:rPr>
        <w:t xml:space="preserve"> ابن عساكر ، تحقيق محمد باقر المحمودي 1</w:t>
      </w:r>
      <w:r w:rsidR="00F9547B">
        <w:rPr>
          <w:rtl/>
          <w:lang w:bidi="fa-IR"/>
        </w:rPr>
        <w:t xml:space="preserve">: </w:t>
      </w:r>
      <w:r>
        <w:rPr>
          <w:rtl/>
          <w:lang w:bidi="fa-IR"/>
        </w:rPr>
        <w:t xml:space="preserve">273 </w:t>
      </w:r>
      <w:r w:rsidR="00F9547B">
        <w:rPr>
          <w:rtl/>
          <w:lang w:bidi="fa-IR"/>
        </w:rPr>
        <w:t>-</w:t>
      </w:r>
      <w:r>
        <w:rPr>
          <w:rtl/>
          <w:lang w:bidi="fa-IR"/>
        </w:rPr>
        <w:t xml:space="preserve"> 274 </w:t>
      </w:r>
      <w:r w:rsidR="00F9547B">
        <w:rPr>
          <w:rtl/>
          <w:lang w:bidi="fa-IR"/>
        </w:rPr>
        <w:t>/</w:t>
      </w:r>
      <w:r>
        <w:rPr>
          <w:rtl/>
          <w:lang w:bidi="fa-IR"/>
        </w:rPr>
        <w:t xml:space="preserve"> 322 ، دار التعارف </w:t>
      </w:r>
      <w:r w:rsidR="00F9547B">
        <w:rPr>
          <w:rtl/>
          <w:lang w:bidi="fa-IR"/>
        </w:rPr>
        <w:t>-</w:t>
      </w:r>
      <w:r>
        <w:rPr>
          <w:rtl/>
          <w:lang w:bidi="fa-IR"/>
        </w:rPr>
        <w:t xml:space="preserve"> بيروت ط1 . وترجمة الاِمام الحسين </w:t>
      </w:r>
      <w:r w:rsidR="005360E1" w:rsidRPr="005360E1">
        <w:rPr>
          <w:rStyle w:val="libAlaemChar"/>
          <w:rtl/>
        </w:rPr>
        <w:t>عليه‌السلام</w:t>
      </w:r>
      <w:r w:rsidR="00F9547B">
        <w:rPr>
          <w:rtl/>
          <w:lang w:bidi="fa-IR"/>
        </w:rPr>
        <w:t xml:space="preserve">: </w:t>
      </w:r>
      <w:r>
        <w:rPr>
          <w:rtl/>
          <w:lang w:bidi="fa-IR"/>
        </w:rPr>
        <w:t xml:space="preserve">61 </w:t>
      </w:r>
      <w:r w:rsidR="00F9547B">
        <w:rPr>
          <w:rtl/>
          <w:lang w:bidi="fa-IR"/>
        </w:rPr>
        <w:t>-</w:t>
      </w:r>
      <w:r>
        <w:rPr>
          <w:rtl/>
          <w:lang w:bidi="fa-IR"/>
        </w:rPr>
        <w:t xml:space="preserve"> 77، مؤسسة المحمودي </w:t>
      </w:r>
      <w:r w:rsidR="00F9547B">
        <w:rPr>
          <w:rtl/>
          <w:lang w:bidi="fa-IR"/>
        </w:rPr>
        <w:t>-</w:t>
      </w:r>
      <w:r>
        <w:rPr>
          <w:rtl/>
          <w:lang w:bidi="fa-IR"/>
        </w:rPr>
        <w:t xml:space="preserve"> بيروت ط1</w:t>
      </w:r>
      <w:r w:rsidR="005257D8">
        <w:rPr>
          <w:rtl/>
          <w:lang w:bidi="fa-IR"/>
        </w:rPr>
        <w:t>.</w:t>
      </w:r>
    </w:p>
    <w:p w:rsidR="005257D8" w:rsidRDefault="00FC7D61" w:rsidP="00FC7D61">
      <w:pPr>
        <w:pStyle w:val="libNormal"/>
        <w:rPr>
          <w:rtl/>
          <w:lang w:bidi="fa-IR"/>
        </w:rPr>
      </w:pPr>
      <w:r>
        <w:rPr>
          <w:rtl/>
          <w:lang w:bidi="fa-IR"/>
        </w:rPr>
        <w:t xml:space="preserve">28 </w:t>
      </w:r>
      <w:r w:rsidR="00F9547B">
        <w:rPr>
          <w:rtl/>
          <w:lang w:bidi="fa-IR"/>
        </w:rPr>
        <w:t>-</w:t>
      </w:r>
      <w:r>
        <w:rPr>
          <w:rtl/>
          <w:lang w:bidi="fa-IR"/>
        </w:rPr>
        <w:t xml:space="preserve"> منهاج السُنّة </w:t>
      </w:r>
      <w:r w:rsidR="00F9547B">
        <w:rPr>
          <w:rtl/>
          <w:lang w:bidi="fa-IR"/>
        </w:rPr>
        <w:t>/</w:t>
      </w:r>
      <w:r>
        <w:rPr>
          <w:rtl/>
          <w:lang w:bidi="fa-IR"/>
        </w:rPr>
        <w:t xml:space="preserve"> ابن تيمية 3</w:t>
      </w:r>
      <w:r w:rsidR="00F9547B">
        <w:rPr>
          <w:rtl/>
          <w:lang w:bidi="fa-IR"/>
        </w:rPr>
        <w:t xml:space="preserve">: </w:t>
      </w:r>
      <w:r>
        <w:rPr>
          <w:rtl/>
          <w:lang w:bidi="fa-IR"/>
        </w:rPr>
        <w:t>4 و4</w:t>
      </w:r>
      <w:r w:rsidR="00F9547B">
        <w:rPr>
          <w:rtl/>
          <w:lang w:bidi="fa-IR"/>
        </w:rPr>
        <w:t xml:space="preserve">: </w:t>
      </w:r>
      <w:r>
        <w:rPr>
          <w:rtl/>
          <w:lang w:bidi="fa-IR"/>
        </w:rPr>
        <w:t xml:space="preserve">20 ، المكتبة العلمية </w:t>
      </w:r>
      <w:r w:rsidR="00F9547B">
        <w:rPr>
          <w:rtl/>
          <w:lang w:bidi="fa-IR"/>
        </w:rPr>
        <w:t>-</w:t>
      </w:r>
      <w:r>
        <w:rPr>
          <w:rtl/>
          <w:lang w:bidi="fa-IR"/>
        </w:rPr>
        <w:t xml:space="preserve"> بيروت</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29 </w:t>
      </w:r>
      <w:r w:rsidR="00F9547B">
        <w:rPr>
          <w:rtl/>
          <w:lang w:bidi="fa-IR"/>
        </w:rPr>
        <w:t>-</w:t>
      </w:r>
      <w:r>
        <w:rPr>
          <w:rtl/>
          <w:lang w:bidi="fa-IR"/>
        </w:rPr>
        <w:t xml:space="preserve"> تاريخ الاِسلام </w:t>
      </w:r>
      <w:r w:rsidR="00F9547B">
        <w:rPr>
          <w:rtl/>
          <w:lang w:bidi="fa-IR"/>
        </w:rPr>
        <w:t>/</w:t>
      </w:r>
      <w:r>
        <w:rPr>
          <w:rtl/>
          <w:lang w:bidi="fa-IR"/>
        </w:rPr>
        <w:t xml:space="preserve"> الذهبي 3</w:t>
      </w:r>
      <w:r w:rsidR="00F9547B">
        <w:rPr>
          <w:rtl/>
          <w:lang w:bidi="fa-IR"/>
        </w:rPr>
        <w:t xml:space="preserve">: </w:t>
      </w:r>
      <w:r>
        <w:rPr>
          <w:rtl/>
          <w:lang w:bidi="fa-IR"/>
        </w:rPr>
        <w:t>44 و 5</w:t>
      </w:r>
      <w:r w:rsidR="00F9547B">
        <w:rPr>
          <w:rtl/>
          <w:lang w:bidi="fa-IR"/>
        </w:rPr>
        <w:t xml:space="preserve">: </w:t>
      </w:r>
      <w:r>
        <w:rPr>
          <w:rtl/>
          <w:lang w:bidi="fa-IR"/>
        </w:rPr>
        <w:t xml:space="preserve">95 </w:t>
      </w:r>
      <w:r w:rsidR="00F9547B">
        <w:rPr>
          <w:rtl/>
          <w:lang w:bidi="fa-IR"/>
        </w:rPr>
        <w:t>-</w:t>
      </w:r>
      <w:r>
        <w:rPr>
          <w:rtl/>
          <w:lang w:bidi="fa-IR"/>
        </w:rPr>
        <w:t xml:space="preserve"> 96 ، دار الكتاب العربي </w:t>
      </w:r>
      <w:r w:rsidR="00F9547B">
        <w:rPr>
          <w:rtl/>
          <w:lang w:bidi="fa-IR"/>
        </w:rPr>
        <w:t>-</w:t>
      </w:r>
      <w:r>
        <w:rPr>
          <w:rtl/>
          <w:lang w:bidi="fa-IR"/>
        </w:rPr>
        <w:t xml:space="preserve"> بيروت ط1</w:t>
      </w:r>
      <w:r w:rsidR="005257D8">
        <w:rPr>
          <w:rtl/>
          <w:lang w:bidi="fa-IR"/>
        </w:rPr>
        <w:t>.</w:t>
      </w:r>
    </w:p>
    <w:p w:rsidR="00F9547B" w:rsidRDefault="00FC7D61" w:rsidP="00FC7D61">
      <w:pPr>
        <w:pStyle w:val="libNormal"/>
        <w:rPr>
          <w:rtl/>
          <w:lang w:bidi="fa-IR"/>
        </w:rPr>
      </w:pPr>
      <w:r>
        <w:rPr>
          <w:rtl/>
          <w:lang w:bidi="fa-IR"/>
        </w:rPr>
        <w:t xml:space="preserve">30 </w:t>
      </w:r>
      <w:r w:rsidR="00F9547B">
        <w:rPr>
          <w:rtl/>
          <w:lang w:bidi="fa-IR"/>
        </w:rPr>
        <w:t>-</w:t>
      </w:r>
      <w:r>
        <w:rPr>
          <w:rtl/>
          <w:lang w:bidi="fa-IR"/>
        </w:rPr>
        <w:t xml:space="preserve"> سير أعلام النبلاء </w:t>
      </w:r>
      <w:r w:rsidR="00F9547B">
        <w:rPr>
          <w:rtl/>
          <w:lang w:bidi="fa-IR"/>
        </w:rPr>
        <w:t>/</w:t>
      </w:r>
      <w:r>
        <w:rPr>
          <w:rtl/>
          <w:lang w:bidi="fa-IR"/>
        </w:rPr>
        <w:t xml:space="preserve"> الذهبي 2</w:t>
      </w:r>
      <w:r w:rsidR="00F9547B">
        <w:rPr>
          <w:rtl/>
          <w:lang w:bidi="fa-IR"/>
        </w:rPr>
        <w:t xml:space="preserve">: </w:t>
      </w:r>
      <w:r>
        <w:rPr>
          <w:rtl/>
          <w:lang w:bidi="fa-IR"/>
        </w:rPr>
        <w:t xml:space="preserve">122 وصححه ، مؤسسة الرسالة </w:t>
      </w:r>
      <w:r w:rsidR="00F9547B">
        <w:rPr>
          <w:rtl/>
          <w:lang w:bidi="fa-IR"/>
        </w:rPr>
        <w:t>-</w:t>
      </w:r>
      <w:r>
        <w:rPr>
          <w:rtl/>
          <w:lang w:bidi="fa-IR"/>
        </w:rPr>
        <w:t xml:space="preserve"> بيروت ، ط1</w:t>
      </w:r>
      <w:r w:rsidR="005257D8">
        <w:rPr>
          <w:rtl/>
          <w:lang w:bidi="fa-IR"/>
        </w:rPr>
        <w:t>.</w:t>
      </w:r>
    </w:p>
    <w:p w:rsidR="00F9547B" w:rsidRDefault="00FC7D61" w:rsidP="00FC7D61">
      <w:pPr>
        <w:pStyle w:val="libNormal"/>
        <w:rPr>
          <w:rtl/>
          <w:lang w:bidi="fa-IR"/>
        </w:rPr>
      </w:pPr>
      <w:r>
        <w:rPr>
          <w:rtl/>
          <w:lang w:bidi="fa-IR"/>
        </w:rPr>
        <w:t xml:space="preserve">31 </w:t>
      </w:r>
      <w:r w:rsidR="00F9547B">
        <w:rPr>
          <w:rtl/>
          <w:lang w:bidi="fa-IR"/>
        </w:rPr>
        <w:t>-</w:t>
      </w:r>
      <w:r>
        <w:rPr>
          <w:rtl/>
          <w:lang w:bidi="fa-IR"/>
        </w:rPr>
        <w:t xml:space="preserve"> البداية والنهاية </w:t>
      </w:r>
      <w:r w:rsidR="00F9547B">
        <w:rPr>
          <w:rtl/>
          <w:lang w:bidi="fa-IR"/>
        </w:rPr>
        <w:t>/</w:t>
      </w:r>
      <w:r>
        <w:rPr>
          <w:rtl/>
          <w:lang w:bidi="fa-IR"/>
        </w:rPr>
        <w:t xml:space="preserve"> ابن كثير 7</w:t>
      </w:r>
      <w:r w:rsidR="00F9547B">
        <w:rPr>
          <w:rtl/>
          <w:lang w:bidi="fa-IR"/>
        </w:rPr>
        <w:t xml:space="preserve">: </w:t>
      </w:r>
      <w:r>
        <w:rPr>
          <w:rtl/>
          <w:lang w:bidi="fa-IR"/>
        </w:rPr>
        <w:t xml:space="preserve">338 ، دار الفكر </w:t>
      </w:r>
      <w:r w:rsidR="00F9547B">
        <w:rPr>
          <w:rtl/>
          <w:lang w:bidi="fa-IR"/>
        </w:rPr>
        <w:t>-</w:t>
      </w:r>
      <w:r>
        <w:rPr>
          <w:rtl/>
          <w:lang w:bidi="fa-IR"/>
        </w:rPr>
        <w:t xml:space="preserve"> بيروت ط3</w:t>
      </w:r>
      <w:r w:rsidR="005257D8">
        <w:rPr>
          <w:rtl/>
          <w:lang w:bidi="fa-IR"/>
        </w:rPr>
        <w:t>.</w:t>
      </w:r>
    </w:p>
    <w:p w:rsidR="00F9547B" w:rsidRDefault="00FC7D61" w:rsidP="00FC7D61">
      <w:pPr>
        <w:pStyle w:val="libNormal"/>
        <w:rPr>
          <w:rtl/>
          <w:lang w:bidi="fa-IR"/>
        </w:rPr>
      </w:pPr>
      <w:r>
        <w:rPr>
          <w:rtl/>
          <w:lang w:bidi="fa-IR"/>
        </w:rPr>
        <w:t xml:space="preserve">32 </w:t>
      </w:r>
      <w:r w:rsidR="00F9547B">
        <w:rPr>
          <w:rtl/>
          <w:lang w:bidi="fa-IR"/>
        </w:rPr>
        <w:t>-</w:t>
      </w:r>
      <w:r>
        <w:rPr>
          <w:rtl/>
          <w:lang w:bidi="fa-IR"/>
        </w:rPr>
        <w:t xml:space="preserve"> الاصابة في تمييز الصحابة </w:t>
      </w:r>
      <w:r w:rsidR="00F9547B">
        <w:rPr>
          <w:rtl/>
          <w:lang w:bidi="fa-IR"/>
        </w:rPr>
        <w:t>/</w:t>
      </w:r>
      <w:r>
        <w:rPr>
          <w:rtl/>
          <w:lang w:bidi="fa-IR"/>
        </w:rPr>
        <w:t xml:space="preserve"> ابن حجر 4</w:t>
      </w:r>
      <w:r w:rsidR="00F9547B">
        <w:rPr>
          <w:rtl/>
          <w:lang w:bidi="fa-IR"/>
        </w:rPr>
        <w:t xml:space="preserve">: </w:t>
      </w:r>
      <w:r>
        <w:rPr>
          <w:rtl/>
          <w:lang w:bidi="fa-IR"/>
        </w:rPr>
        <w:t xml:space="preserve">270 ، دار الكتب العلمية </w:t>
      </w:r>
      <w:r w:rsidR="00F9547B">
        <w:rPr>
          <w:rtl/>
          <w:lang w:bidi="fa-IR"/>
        </w:rPr>
        <w:t>-</w:t>
      </w:r>
      <w:r>
        <w:rPr>
          <w:rtl/>
          <w:lang w:bidi="fa-IR"/>
        </w:rPr>
        <w:t xml:space="preserve"> بيروت</w:t>
      </w:r>
      <w:r w:rsidR="005257D8">
        <w:rPr>
          <w:rtl/>
          <w:lang w:bidi="fa-IR"/>
        </w:rPr>
        <w:t>.</w:t>
      </w:r>
    </w:p>
    <w:p w:rsidR="00F9547B" w:rsidRDefault="00FC7D61" w:rsidP="00FC7D61">
      <w:pPr>
        <w:pStyle w:val="libNormal"/>
        <w:rPr>
          <w:rtl/>
          <w:lang w:bidi="fa-IR"/>
        </w:rPr>
      </w:pPr>
      <w:r>
        <w:rPr>
          <w:rtl/>
          <w:lang w:bidi="fa-IR"/>
        </w:rPr>
        <w:t xml:space="preserve">33 </w:t>
      </w:r>
      <w:r w:rsidR="00F9547B">
        <w:rPr>
          <w:rtl/>
          <w:lang w:bidi="fa-IR"/>
        </w:rPr>
        <w:t>-</w:t>
      </w:r>
      <w:r>
        <w:rPr>
          <w:rtl/>
          <w:lang w:bidi="fa-IR"/>
        </w:rPr>
        <w:t xml:space="preserve"> مجمع الزوائد ومنبع الفوائد </w:t>
      </w:r>
      <w:r w:rsidR="00F9547B">
        <w:rPr>
          <w:rtl/>
          <w:lang w:bidi="fa-IR"/>
        </w:rPr>
        <w:t>/</w:t>
      </w:r>
      <w:r>
        <w:rPr>
          <w:rtl/>
          <w:lang w:bidi="fa-IR"/>
        </w:rPr>
        <w:t xml:space="preserve"> الهيثمي 7</w:t>
      </w:r>
      <w:r w:rsidR="00F9547B">
        <w:rPr>
          <w:rtl/>
          <w:lang w:bidi="fa-IR"/>
        </w:rPr>
        <w:t xml:space="preserve">: </w:t>
      </w:r>
      <w:r>
        <w:rPr>
          <w:rtl/>
          <w:lang w:bidi="fa-IR"/>
        </w:rPr>
        <w:t>91 و9</w:t>
      </w:r>
      <w:r w:rsidR="00F9547B">
        <w:rPr>
          <w:rtl/>
          <w:lang w:bidi="fa-IR"/>
        </w:rPr>
        <w:t xml:space="preserve">: </w:t>
      </w:r>
      <w:r>
        <w:rPr>
          <w:rtl/>
          <w:lang w:bidi="fa-IR"/>
        </w:rPr>
        <w:t xml:space="preserve">119 ، 121 ، 146 ، 167 </w:t>
      </w:r>
      <w:r w:rsidR="00F9547B">
        <w:rPr>
          <w:rtl/>
          <w:lang w:bidi="fa-IR"/>
        </w:rPr>
        <w:t>-</w:t>
      </w:r>
      <w:r>
        <w:rPr>
          <w:rtl/>
          <w:lang w:bidi="fa-IR"/>
        </w:rPr>
        <w:t xml:space="preserve"> 169 ، 172 ، دار الكتاب العربي </w:t>
      </w:r>
      <w:r w:rsidR="00F9547B">
        <w:rPr>
          <w:rtl/>
          <w:lang w:bidi="fa-IR"/>
        </w:rPr>
        <w:t>-</w:t>
      </w:r>
      <w:r>
        <w:rPr>
          <w:rtl/>
          <w:lang w:bidi="fa-IR"/>
        </w:rPr>
        <w:t xml:space="preserve"> بيروت ط3</w:t>
      </w:r>
      <w:r w:rsidR="005257D8">
        <w:rPr>
          <w:rtl/>
          <w:lang w:bidi="fa-IR"/>
        </w:rPr>
        <w:t>.</w:t>
      </w:r>
    </w:p>
    <w:p w:rsidR="00F9547B" w:rsidRDefault="00FC7D61" w:rsidP="00FC7D61">
      <w:pPr>
        <w:pStyle w:val="libNormal"/>
        <w:rPr>
          <w:rtl/>
          <w:lang w:bidi="fa-IR"/>
        </w:rPr>
      </w:pPr>
      <w:r>
        <w:rPr>
          <w:rtl/>
          <w:lang w:bidi="fa-IR"/>
        </w:rPr>
        <w:t xml:space="preserve">34 </w:t>
      </w:r>
      <w:r w:rsidR="00F9547B">
        <w:rPr>
          <w:rtl/>
          <w:lang w:bidi="fa-IR"/>
        </w:rPr>
        <w:t>-</w:t>
      </w:r>
      <w:r>
        <w:rPr>
          <w:rtl/>
          <w:lang w:bidi="fa-IR"/>
        </w:rPr>
        <w:t xml:space="preserve"> تهذيب التهذيب </w:t>
      </w:r>
      <w:r w:rsidR="00F9547B">
        <w:rPr>
          <w:rtl/>
          <w:lang w:bidi="fa-IR"/>
        </w:rPr>
        <w:t>/</w:t>
      </w:r>
      <w:r>
        <w:rPr>
          <w:rtl/>
          <w:lang w:bidi="fa-IR"/>
        </w:rPr>
        <w:t xml:space="preserve"> ابن حجر العسقلاني 2</w:t>
      </w:r>
      <w:r w:rsidR="00F9547B">
        <w:rPr>
          <w:rtl/>
          <w:lang w:bidi="fa-IR"/>
        </w:rPr>
        <w:t xml:space="preserve">: </w:t>
      </w:r>
      <w:r>
        <w:rPr>
          <w:rtl/>
          <w:lang w:bidi="fa-IR"/>
        </w:rPr>
        <w:t xml:space="preserve">297 ، حيدرآباد </w:t>
      </w:r>
      <w:r w:rsidR="00F9547B">
        <w:rPr>
          <w:rtl/>
          <w:lang w:bidi="fa-IR"/>
        </w:rPr>
        <w:t>-</w:t>
      </w:r>
      <w:r>
        <w:rPr>
          <w:rtl/>
          <w:lang w:bidi="fa-IR"/>
        </w:rPr>
        <w:t xml:space="preserve"> الهند ط1</w:t>
      </w:r>
      <w:r w:rsidR="005257D8">
        <w:rPr>
          <w:rtl/>
          <w:lang w:bidi="fa-IR"/>
        </w:rPr>
        <w:t>.</w:t>
      </w:r>
    </w:p>
    <w:p w:rsidR="00F9547B" w:rsidRDefault="00FC7D61" w:rsidP="00FC7D61">
      <w:pPr>
        <w:pStyle w:val="libNormal"/>
        <w:rPr>
          <w:rtl/>
          <w:lang w:bidi="fa-IR"/>
        </w:rPr>
      </w:pPr>
      <w:r>
        <w:rPr>
          <w:rtl/>
          <w:lang w:bidi="fa-IR"/>
        </w:rPr>
        <w:t xml:space="preserve">35 </w:t>
      </w:r>
      <w:r w:rsidR="00F9547B">
        <w:rPr>
          <w:rtl/>
          <w:lang w:bidi="fa-IR"/>
        </w:rPr>
        <w:t>-</w:t>
      </w:r>
      <w:r>
        <w:rPr>
          <w:rtl/>
          <w:lang w:bidi="fa-IR"/>
        </w:rPr>
        <w:t xml:space="preserve"> الاتقان </w:t>
      </w:r>
      <w:r w:rsidR="00F9547B">
        <w:rPr>
          <w:rtl/>
          <w:lang w:bidi="fa-IR"/>
        </w:rPr>
        <w:t>/</w:t>
      </w:r>
      <w:r>
        <w:rPr>
          <w:rtl/>
          <w:lang w:bidi="fa-IR"/>
        </w:rPr>
        <w:t xml:space="preserve"> السيوطي 4</w:t>
      </w:r>
      <w:r w:rsidR="00F9547B">
        <w:rPr>
          <w:rtl/>
          <w:lang w:bidi="fa-IR"/>
        </w:rPr>
        <w:t xml:space="preserve">: </w:t>
      </w:r>
      <w:r>
        <w:rPr>
          <w:rtl/>
          <w:lang w:bidi="fa-IR"/>
        </w:rPr>
        <w:t xml:space="preserve">277 ، منشورات الرضي </w:t>
      </w:r>
      <w:r w:rsidR="00F9547B">
        <w:rPr>
          <w:rtl/>
          <w:lang w:bidi="fa-IR"/>
        </w:rPr>
        <w:t>-</w:t>
      </w:r>
      <w:r>
        <w:rPr>
          <w:rtl/>
          <w:lang w:bidi="fa-IR"/>
        </w:rPr>
        <w:t xml:space="preserve"> قم ط2</w:t>
      </w:r>
      <w:r w:rsidR="005257D8">
        <w:rPr>
          <w:rtl/>
          <w:lang w:bidi="fa-IR"/>
        </w:rPr>
        <w:t>.</w:t>
      </w:r>
    </w:p>
    <w:p w:rsidR="00F9547B" w:rsidRDefault="00FC7D61" w:rsidP="00FC7D61">
      <w:pPr>
        <w:pStyle w:val="libNormal"/>
        <w:rPr>
          <w:rtl/>
          <w:lang w:bidi="fa-IR"/>
        </w:rPr>
      </w:pPr>
      <w:r>
        <w:rPr>
          <w:rtl/>
          <w:lang w:bidi="fa-IR"/>
        </w:rPr>
        <w:t xml:space="preserve">36 </w:t>
      </w:r>
      <w:r w:rsidR="00F9547B">
        <w:rPr>
          <w:rtl/>
          <w:lang w:bidi="fa-IR"/>
        </w:rPr>
        <w:t>-</w:t>
      </w:r>
      <w:r>
        <w:rPr>
          <w:rtl/>
          <w:lang w:bidi="fa-IR"/>
        </w:rPr>
        <w:t xml:space="preserve"> الدر المنثور </w:t>
      </w:r>
      <w:r w:rsidR="00F9547B">
        <w:rPr>
          <w:rtl/>
          <w:lang w:bidi="fa-IR"/>
        </w:rPr>
        <w:t>/</w:t>
      </w:r>
      <w:r>
        <w:rPr>
          <w:rtl/>
          <w:lang w:bidi="fa-IR"/>
        </w:rPr>
        <w:t xml:space="preserve"> السيوطي 5</w:t>
      </w:r>
      <w:r w:rsidR="00F9547B">
        <w:rPr>
          <w:rtl/>
          <w:lang w:bidi="fa-IR"/>
        </w:rPr>
        <w:t xml:space="preserve">: </w:t>
      </w:r>
      <w:r>
        <w:rPr>
          <w:rtl/>
          <w:lang w:bidi="fa-IR"/>
        </w:rPr>
        <w:t xml:space="preserve">198 ، 199 ، مكتبة آية الله المرعشي النجفي </w:t>
      </w:r>
      <w:r w:rsidR="00F9547B">
        <w:rPr>
          <w:rtl/>
          <w:lang w:bidi="fa-IR"/>
        </w:rPr>
        <w:t>-</w:t>
      </w:r>
      <w:r>
        <w:rPr>
          <w:rtl/>
          <w:lang w:bidi="fa-IR"/>
        </w:rPr>
        <w:t xml:space="preserve"> قم</w:t>
      </w:r>
      <w:r w:rsidR="005257D8">
        <w:rPr>
          <w:rtl/>
          <w:lang w:bidi="fa-IR"/>
        </w:rPr>
        <w:t>.</w:t>
      </w:r>
    </w:p>
    <w:p w:rsidR="00F9547B" w:rsidRDefault="00FC7D61" w:rsidP="00FC7D61">
      <w:pPr>
        <w:pStyle w:val="libNormal"/>
        <w:rPr>
          <w:rtl/>
          <w:lang w:bidi="fa-IR"/>
        </w:rPr>
      </w:pPr>
      <w:r>
        <w:rPr>
          <w:rtl/>
          <w:lang w:bidi="fa-IR"/>
        </w:rPr>
        <w:t xml:space="preserve">37 </w:t>
      </w:r>
      <w:r w:rsidR="00F9547B">
        <w:rPr>
          <w:rtl/>
          <w:lang w:bidi="fa-IR"/>
        </w:rPr>
        <w:t>-</w:t>
      </w:r>
      <w:r>
        <w:rPr>
          <w:rtl/>
          <w:lang w:bidi="fa-IR"/>
        </w:rPr>
        <w:t xml:space="preserve"> الصواعق المحرقة </w:t>
      </w:r>
      <w:r w:rsidR="00F9547B">
        <w:rPr>
          <w:rtl/>
          <w:lang w:bidi="fa-IR"/>
        </w:rPr>
        <w:t>/</w:t>
      </w:r>
      <w:r>
        <w:rPr>
          <w:rtl/>
          <w:lang w:bidi="fa-IR"/>
        </w:rPr>
        <w:t xml:space="preserve"> ابن حجر الهيتمي</w:t>
      </w:r>
      <w:r w:rsidR="00F9547B">
        <w:rPr>
          <w:rtl/>
          <w:lang w:bidi="fa-IR"/>
        </w:rPr>
        <w:t xml:space="preserve">: </w:t>
      </w:r>
      <w:r>
        <w:rPr>
          <w:rtl/>
          <w:lang w:bidi="fa-IR"/>
        </w:rPr>
        <w:t xml:space="preserve">139 ، 143، 144، 229، مكتبة القاهرة </w:t>
      </w:r>
      <w:r w:rsidR="00F9547B">
        <w:rPr>
          <w:rtl/>
          <w:lang w:bidi="fa-IR"/>
        </w:rPr>
        <w:t>-</w:t>
      </w:r>
      <w:r>
        <w:rPr>
          <w:rtl/>
          <w:lang w:bidi="fa-IR"/>
        </w:rPr>
        <w:t xml:space="preserve"> مصر ط2</w:t>
      </w:r>
      <w:r w:rsidR="005257D8">
        <w:rPr>
          <w:rtl/>
          <w:lang w:bidi="fa-IR"/>
        </w:rPr>
        <w:t>.</w:t>
      </w:r>
    </w:p>
    <w:p w:rsidR="00F9547B" w:rsidRDefault="00FC7D61" w:rsidP="00FC7D61">
      <w:pPr>
        <w:pStyle w:val="libNormal"/>
        <w:rPr>
          <w:rtl/>
          <w:lang w:bidi="fa-IR"/>
        </w:rPr>
      </w:pPr>
      <w:r>
        <w:rPr>
          <w:rtl/>
          <w:lang w:bidi="fa-IR"/>
        </w:rPr>
        <w:t xml:space="preserve">38 </w:t>
      </w:r>
      <w:r w:rsidR="00F9547B">
        <w:rPr>
          <w:rtl/>
          <w:lang w:bidi="fa-IR"/>
        </w:rPr>
        <w:t>-</w:t>
      </w:r>
      <w:r>
        <w:rPr>
          <w:rtl/>
          <w:lang w:bidi="fa-IR"/>
        </w:rPr>
        <w:t xml:space="preserve"> كنز العمال </w:t>
      </w:r>
      <w:r w:rsidR="00F9547B">
        <w:rPr>
          <w:rtl/>
          <w:lang w:bidi="fa-IR"/>
        </w:rPr>
        <w:t>/</w:t>
      </w:r>
      <w:r>
        <w:rPr>
          <w:rtl/>
          <w:lang w:bidi="fa-IR"/>
        </w:rPr>
        <w:t xml:space="preserve"> المتقي الهندي 13</w:t>
      </w:r>
      <w:r w:rsidR="00F9547B">
        <w:rPr>
          <w:rtl/>
          <w:lang w:bidi="fa-IR"/>
        </w:rPr>
        <w:t xml:space="preserve">: </w:t>
      </w:r>
      <w:r>
        <w:rPr>
          <w:rtl/>
          <w:lang w:bidi="fa-IR"/>
        </w:rPr>
        <w:t xml:space="preserve">163 </w:t>
      </w:r>
      <w:r w:rsidR="00F9547B">
        <w:rPr>
          <w:rtl/>
          <w:lang w:bidi="fa-IR"/>
        </w:rPr>
        <w:t>/</w:t>
      </w:r>
      <w:r>
        <w:rPr>
          <w:rtl/>
          <w:lang w:bidi="fa-IR"/>
        </w:rPr>
        <w:t xml:space="preserve"> 36496 وغيره ، مؤسسة الرسالة </w:t>
      </w:r>
      <w:r w:rsidR="00F9547B">
        <w:rPr>
          <w:rtl/>
          <w:lang w:bidi="fa-IR"/>
        </w:rPr>
        <w:t>-</w:t>
      </w:r>
      <w:r>
        <w:rPr>
          <w:rtl/>
          <w:lang w:bidi="fa-IR"/>
        </w:rPr>
        <w:t xml:space="preserve"> بيروت ط5</w:t>
      </w:r>
      <w:r w:rsidR="005257D8">
        <w:rPr>
          <w:rtl/>
          <w:lang w:bidi="fa-IR"/>
        </w:rPr>
        <w:t>.</w:t>
      </w:r>
    </w:p>
    <w:p w:rsidR="005257D8" w:rsidRDefault="00FC7D61" w:rsidP="00FC7D61">
      <w:pPr>
        <w:pStyle w:val="libNormal"/>
        <w:rPr>
          <w:rtl/>
          <w:lang w:bidi="fa-IR"/>
        </w:rPr>
      </w:pPr>
      <w:r>
        <w:rPr>
          <w:rtl/>
          <w:lang w:bidi="fa-IR"/>
        </w:rPr>
        <w:t xml:space="preserve">39 </w:t>
      </w:r>
      <w:r w:rsidR="00F9547B">
        <w:rPr>
          <w:rtl/>
          <w:lang w:bidi="fa-IR"/>
        </w:rPr>
        <w:t>-</w:t>
      </w:r>
      <w:r>
        <w:rPr>
          <w:rtl/>
          <w:lang w:bidi="fa-IR"/>
        </w:rPr>
        <w:t xml:space="preserve"> فتح القدير</w:t>
      </w:r>
      <w:r w:rsidR="00F9547B">
        <w:rPr>
          <w:rtl/>
          <w:lang w:bidi="fa-IR"/>
        </w:rPr>
        <w:t>/</w:t>
      </w:r>
      <w:r>
        <w:rPr>
          <w:rtl/>
          <w:lang w:bidi="fa-IR"/>
        </w:rPr>
        <w:t xml:space="preserve"> الشوكاني 4</w:t>
      </w:r>
      <w:r w:rsidR="00F9547B">
        <w:rPr>
          <w:rtl/>
          <w:lang w:bidi="fa-IR"/>
        </w:rPr>
        <w:t xml:space="preserve">: </w:t>
      </w:r>
      <w:r>
        <w:rPr>
          <w:rtl/>
          <w:lang w:bidi="fa-IR"/>
        </w:rPr>
        <w:t xml:space="preserve">349 </w:t>
      </w:r>
      <w:r w:rsidR="00F9547B">
        <w:rPr>
          <w:rtl/>
          <w:lang w:bidi="fa-IR"/>
        </w:rPr>
        <w:t>-</w:t>
      </w:r>
      <w:r>
        <w:rPr>
          <w:rtl/>
          <w:lang w:bidi="fa-IR"/>
        </w:rPr>
        <w:t xml:space="preserve"> 350 ، دار المعرفة </w:t>
      </w:r>
      <w:r w:rsidR="00F9547B">
        <w:rPr>
          <w:rtl/>
          <w:lang w:bidi="fa-IR"/>
        </w:rPr>
        <w:t>-</w:t>
      </w:r>
      <w:r>
        <w:rPr>
          <w:rtl/>
          <w:lang w:bidi="fa-IR"/>
        </w:rPr>
        <w:t xml:space="preserve"> بيروت ط2</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40 </w:t>
      </w:r>
      <w:r w:rsidR="00F9547B">
        <w:rPr>
          <w:rtl/>
          <w:lang w:bidi="fa-IR"/>
        </w:rPr>
        <w:t>-</w:t>
      </w:r>
      <w:r>
        <w:rPr>
          <w:rtl/>
          <w:lang w:bidi="fa-IR"/>
        </w:rPr>
        <w:t xml:space="preserve"> جميع كتب مناقب أهل البيت </w:t>
      </w:r>
      <w:r w:rsidR="005360E1" w:rsidRPr="005360E1">
        <w:rPr>
          <w:rStyle w:val="libAlaemChar"/>
          <w:rtl/>
        </w:rPr>
        <w:t>عليهم‌السلام</w:t>
      </w:r>
      <w:r>
        <w:rPr>
          <w:rtl/>
          <w:lang w:bidi="fa-IR"/>
        </w:rPr>
        <w:t xml:space="preserve"> في آية التطهير</w:t>
      </w:r>
      <w:r w:rsidR="005257D8">
        <w:rPr>
          <w:rtl/>
          <w:lang w:bidi="fa-IR"/>
        </w:rPr>
        <w:t>.</w:t>
      </w:r>
    </w:p>
    <w:p w:rsidR="00F9547B" w:rsidRDefault="00FC7D61" w:rsidP="00FC7D61">
      <w:pPr>
        <w:pStyle w:val="libNormal"/>
        <w:rPr>
          <w:rtl/>
          <w:lang w:bidi="fa-IR"/>
        </w:rPr>
      </w:pPr>
      <w:r>
        <w:rPr>
          <w:rtl/>
          <w:lang w:bidi="fa-IR"/>
        </w:rPr>
        <w:t xml:space="preserve">وهناك مصادر أخرى كثيرة يطول المقام بذكرها جميعاً ، وهي بمجموعها تؤكد أن أهل البيت هم النبي </w:t>
      </w:r>
      <w:r w:rsidR="005360E1" w:rsidRPr="005360E1">
        <w:rPr>
          <w:rStyle w:val="libAlaemChar"/>
          <w:rtl/>
        </w:rPr>
        <w:t>صلى‌الله‌عليه‌وآله‌وسلم</w:t>
      </w:r>
      <w:r>
        <w:rPr>
          <w:rtl/>
          <w:lang w:bidi="fa-IR"/>
        </w:rPr>
        <w:t xml:space="preserve"> والاِمام علي وفاطمة والحسن والحسين </w:t>
      </w:r>
      <w:r w:rsidR="005360E1" w:rsidRPr="005360E1">
        <w:rPr>
          <w:rStyle w:val="libAlaemChar"/>
          <w:rtl/>
        </w:rPr>
        <w:t>عليهم‌السلام</w:t>
      </w:r>
      <w:r>
        <w:rPr>
          <w:rtl/>
          <w:lang w:bidi="fa-IR"/>
        </w:rPr>
        <w:t xml:space="preserve"> ، وهو ما أطبق على روايته الشيعة الامامية وأجمع عليه كافة علمائهم </w:t>
      </w:r>
      <w:r w:rsidRPr="00F9547B">
        <w:rPr>
          <w:rStyle w:val="libFootnotenumChar"/>
          <w:rtl/>
        </w:rPr>
        <w:t>(1)</w:t>
      </w:r>
      <w:r>
        <w:rPr>
          <w:rtl/>
          <w:lang w:bidi="fa-IR"/>
        </w:rPr>
        <w:t>، ورواه العامة في صحاحهم وسننهم ومسانيدهم وأجمع عليه مفسروهم وأيدته الغالبية العظمى من علمائهم كما تقدم من ذكر رواة الحديث ومصادره</w:t>
      </w:r>
      <w:r w:rsidR="005257D8">
        <w:rPr>
          <w:rtl/>
          <w:lang w:bidi="fa-IR"/>
        </w:rPr>
        <w:t>.</w:t>
      </w:r>
    </w:p>
    <w:p w:rsidR="00F9547B" w:rsidRDefault="00FC7D61" w:rsidP="00E10B85">
      <w:pPr>
        <w:pStyle w:val="Heading2"/>
        <w:rPr>
          <w:lang w:bidi="fa-IR"/>
        </w:rPr>
      </w:pPr>
      <w:bookmarkStart w:id="15" w:name="_Toc496786855"/>
      <w:r>
        <w:rPr>
          <w:rtl/>
          <w:lang w:bidi="fa-IR"/>
        </w:rPr>
        <w:t>صحة الحديث :</w:t>
      </w:r>
      <w:bookmarkEnd w:id="15"/>
    </w:p>
    <w:p w:rsidR="00F9547B" w:rsidRDefault="00FC7D61" w:rsidP="00FC7D61">
      <w:pPr>
        <w:pStyle w:val="libNormal"/>
        <w:rPr>
          <w:rtl/>
          <w:lang w:bidi="fa-IR"/>
        </w:rPr>
      </w:pPr>
      <w:r>
        <w:rPr>
          <w:rtl/>
          <w:lang w:bidi="fa-IR"/>
        </w:rPr>
        <w:t>لم يقتصر رواة حديث الكساء على روايته وحسب ، بل صرّح كثير منهم بصحته وعدم ترقي الشك إليه ، كأحمد بن حنبل في مسنده ، والحاكم النيسابوري في المستدرك ، والذهبي في تلخيص المستدرك ، والبيهقي في السنن وغيرهم</w:t>
      </w:r>
      <w:r w:rsidR="005257D8">
        <w:rPr>
          <w:rtl/>
          <w:lang w:bidi="fa-IR"/>
        </w:rPr>
        <w:t>.</w:t>
      </w:r>
    </w:p>
    <w:p w:rsidR="00F9547B" w:rsidRDefault="00FC7D61" w:rsidP="00FC7D61">
      <w:pPr>
        <w:pStyle w:val="libNormal"/>
        <w:rPr>
          <w:lang w:bidi="fa-IR"/>
        </w:rPr>
      </w:pPr>
      <w:r>
        <w:rPr>
          <w:rtl/>
          <w:lang w:bidi="fa-IR"/>
        </w:rPr>
        <w:t>وصرّح بعض العلماء بقوله</w:t>
      </w:r>
      <w:r w:rsidR="00F9547B">
        <w:rPr>
          <w:rtl/>
          <w:lang w:bidi="fa-IR"/>
        </w:rPr>
        <w:t xml:space="preserve">: </w:t>
      </w:r>
      <w:r>
        <w:rPr>
          <w:rtl/>
          <w:lang w:bidi="fa-IR"/>
        </w:rPr>
        <w:t xml:space="preserve">أجمع المفسرون ، وروى الجمهور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وممن صرّح بصحة الحديث ابن تيمية المعروف بعدائه السافر لاَهل البيت </w:t>
      </w:r>
      <w:r w:rsidR="005360E1" w:rsidRPr="005360E1">
        <w:rPr>
          <w:rStyle w:val="libAlaemChar"/>
          <w:rtl/>
        </w:rPr>
        <w:t>عليهم‌السلام</w:t>
      </w:r>
      <w:r>
        <w:rPr>
          <w:rtl/>
          <w:lang w:bidi="fa-IR"/>
        </w:rPr>
        <w:t xml:space="preserve"> ومحاولاته في طمس فضائلهم ومناقبهم ، قال في حديث الكساء</w:t>
      </w:r>
      <w:r w:rsidR="00F9547B">
        <w:rPr>
          <w:rtl/>
          <w:lang w:bidi="fa-IR"/>
        </w:rPr>
        <w:t xml:space="preserve">: </w:t>
      </w:r>
      <w:r>
        <w:rPr>
          <w:rtl/>
          <w:lang w:bidi="fa-IR"/>
        </w:rPr>
        <w:t xml:space="preserve">(وأما حديث الكساء فهو صحيح ، رواه أحمد والترمذي من حديث أم سلمة ، ورواه مسلم في صحيحه من حديث عائشة)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وقد أفرد الكثير من علماء الاِمامية آية التطهير بتأليف خاص</w:t>
      </w:r>
      <w:r w:rsidR="005257D8">
        <w:rPr>
          <w:rtl/>
          <w:lang w:bidi="fa-IR"/>
        </w:rPr>
        <w:t>.</w:t>
      </w:r>
    </w:p>
    <w:p w:rsidR="005257D8" w:rsidRDefault="00FC7D61" w:rsidP="00F9547B">
      <w:pPr>
        <w:pStyle w:val="libFootnote0"/>
        <w:rPr>
          <w:rtl/>
          <w:lang w:bidi="fa-IR"/>
        </w:rPr>
      </w:pPr>
      <w:r>
        <w:rPr>
          <w:rtl/>
          <w:lang w:bidi="fa-IR"/>
        </w:rPr>
        <w:t>2) راجع نهج الحق</w:t>
      </w:r>
      <w:r w:rsidR="00F9547B">
        <w:rPr>
          <w:rtl/>
          <w:lang w:bidi="fa-IR"/>
        </w:rPr>
        <w:t xml:space="preserve">: </w:t>
      </w:r>
      <w:r>
        <w:rPr>
          <w:rtl/>
          <w:lang w:bidi="fa-IR"/>
        </w:rPr>
        <w:t>173</w:t>
      </w:r>
      <w:r w:rsidR="005257D8">
        <w:rPr>
          <w:rtl/>
          <w:lang w:bidi="fa-IR"/>
        </w:rPr>
        <w:t>.</w:t>
      </w:r>
    </w:p>
    <w:p w:rsidR="005257D8" w:rsidRDefault="00FC7D61" w:rsidP="00F9547B">
      <w:pPr>
        <w:pStyle w:val="libFootnote0"/>
        <w:rPr>
          <w:rtl/>
          <w:lang w:bidi="fa-IR"/>
        </w:rPr>
      </w:pPr>
      <w:r>
        <w:rPr>
          <w:rtl/>
          <w:lang w:bidi="fa-IR"/>
        </w:rPr>
        <w:t>3) منهاج السُنّة 3</w:t>
      </w:r>
      <w:r w:rsidR="00F9547B">
        <w:rPr>
          <w:rtl/>
          <w:lang w:bidi="fa-IR"/>
        </w:rPr>
        <w:t xml:space="preserve">: </w:t>
      </w:r>
      <w:r>
        <w:rPr>
          <w:rtl/>
          <w:lang w:bidi="fa-IR"/>
        </w:rPr>
        <w:t>4 و4</w:t>
      </w:r>
      <w:r w:rsidR="00F9547B">
        <w:rPr>
          <w:rtl/>
          <w:lang w:bidi="fa-IR"/>
        </w:rPr>
        <w:t xml:space="preserve">: </w:t>
      </w:r>
      <w:r>
        <w:rPr>
          <w:rtl/>
          <w:lang w:bidi="fa-IR"/>
        </w:rPr>
        <w:t>20</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وقال بعد أن ذكر طائفة من الروايات التي تؤكد على أن الآية خاصة في أهل البيت </w:t>
      </w:r>
      <w:r w:rsidR="005360E1" w:rsidRPr="005360E1">
        <w:rPr>
          <w:rStyle w:val="libAlaemChar"/>
          <w:rtl/>
        </w:rPr>
        <w:t>عليهم‌السلام</w:t>
      </w:r>
      <w:r w:rsidR="00F9547B">
        <w:rPr>
          <w:rtl/>
          <w:lang w:bidi="fa-IR"/>
        </w:rPr>
        <w:t xml:space="preserve">: </w:t>
      </w:r>
      <w:r>
        <w:rPr>
          <w:rtl/>
          <w:lang w:bidi="fa-IR"/>
        </w:rPr>
        <w:t xml:space="preserve">(ولما بيّن سبحانه أنه يريد أن يذهب الرجس عن أهل بيته ويطهرهم تطهيراً ، دعا النبي </w:t>
      </w:r>
      <w:r w:rsidR="005360E1" w:rsidRPr="005360E1">
        <w:rPr>
          <w:rStyle w:val="libAlaemChar"/>
          <w:rtl/>
        </w:rPr>
        <w:t>صلى‌الله‌عليه‌وآله‌وسلم</w:t>
      </w:r>
      <w:r>
        <w:rPr>
          <w:rtl/>
          <w:lang w:bidi="fa-IR"/>
        </w:rPr>
        <w:t xml:space="preserve"> لاَقرب أهل بيته وأعظمهم اختصاصاً به ، وهم</w:t>
      </w:r>
      <w:r w:rsidR="00F9547B">
        <w:rPr>
          <w:rtl/>
          <w:lang w:bidi="fa-IR"/>
        </w:rPr>
        <w:t xml:space="preserve">: </w:t>
      </w:r>
      <w:r>
        <w:rPr>
          <w:rtl/>
          <w:lang w:bidi="fa-IR"/>
        </w:rPr>
        <w:t xml:space="preserve">علي وفاطمة </w:t>
      </w:r>
      <w:r w:rsidR="005360E1" w:rsidRPr="005360E1">
        <w:rPr>
          <w:rStyle w:val="libAlaemChar"/>
          <w:rtl/>
        </w:rPr>
        <w:t>رضي‌الله‌عنه</w:t>
      </w:r>
      <w:r>
        <w:rPr>
          <w:rtl/>
          <w:lang w:bidi="fa-IR"/>
        </w:rPr>
        <w:t xml:space="preserve">ما وسيدا شباب أهل الجنة ، جمع الله لهم بين أن قضى لهم بالتطهير وبين أن قضى لهم بكمال دعاء النبي </w:t>
      </w:r>
      <w:r w:rsidR="005360E1" w:rsidRPr="005360E1">
        <w:rPr>
          <w:rStyle w:val="libAlaemChar"/>
          <w:rtl/>
        </w:rPr>
        <w:t>صلى‌الله‌عليه‌وآله‌وسلم</w:t>
      </w:r>
      <w:r>
        <w:rPr>
          <w:rtl/>
          <w:lang w:bidi="fa-IR"/>
        </w:rPr>
        <w:t xml:space="preserve"> ) </w:t>
      </w:r>
      <w:r w:rsidRPr="00F9547B">
        <w:rPr>
          <w:rStyle w:val="libFootnotenumChar"/>
          <w:rtl/>
        </w:rPr>
        <w:t>(1)</w:t>
      </w:r>
      <w:r>
        <w:rPr>
          <w:rtl/>
          <w:lang w:bidi="fa-IR"/>
        </w:rPr>
        <w:t>.</w:t>
      </w:r>
    </w:p>
    <w:p w:rsidR="00F9547B" w:rsidRDefault="00FC7D61" w:rsidP="00FC7D61">
      <w:pPr>
        <w:pStyle w:val="libNormal"/>
        <w:rPr>
          <w:lang w:bidi="fa-IR"/>
        </w:rPr>
      </w:pPr>
      <w:r>
        <w:rPr>
          <w:rtl/>
          <w:lang w:bidi="fa-IR"/>
        </w:rPr>
        <w:t>وقال الذهبي في حديث الكساء</w:t>
      </w:r>
      <w:r w:rsidR="00F9547B">
        <w:rPr>
          <w:rtl/>
          <w:lang w:bidi="fa-IR"/>
        </w:rPr>
        <w:t xml:space="preserve">: </w:t>
      </w:r>
      <w:r>
        <w:rPr>
          <w:rtl/>
          <w:lang w:bidi="fa-IR"/>
        </w:rPr>
        <w:t xml:space="preserve">(وصحَّ أن النبي </w:t>
      </w:r>
      <w:r w:rsidR="005360E1" w:rsidRPr="005360E1">
        <w:rPr>
          <w:rStyle w:val="libAlaemChar"/>
          <w:rtl/>
        </w:rPr>
        <w:t>صلى‌الله‌عليه‌وآله‌وسلم</w:t>
      </w:r>
      <w:r>
        <w:rPr>
          <w:rtl/>
          <w:lang w:bidi="fa-IR"/>
        </w:rPr>
        <w:t xml:space="preserve"> جلَّل فاطمة وزوجها وأبنيهما بكساء ، وقال</w:t>
      </w:r>
      <w:r w:rsidR="00F9547B">
        <w:rPr>
          <w:rtl/>
          <w:lang w:bidi="fa-IR"/>
        </w:rPr>
        <w:t xml:space="preserve">: </w:t>
      </w:r>
      <w:r>
        <w:rPr>
          <w:rtl/>
          <w:lang w:bidi="fa-IR"/>
        </w:rPr>
        <w:t xml:space="preserve">« اللهمَّ هؤلاء أهل بيتي ، اللهمَّ فاذهب عنهم الرجس وطهّرهم تطهيراً» ) </w:t>
      </w:r>
      <w:r w:rsidRPr="00F9547B">
        <w:rPr>
          <w:rStyle w:val="libFootnotenumChar"/>
          <w:rtl/>
        </w:rPr>
        <w:t>(2)</w:t>
      </w:r>
      <w:r>
        <w:rPr>
          <w:rtl/>
          <w:lang w:bidi="fa-IR"/>
        </w:rPr>
        <w:t>.</w:t>
      </w:r>
    </w:p>
    <w:p w:rsidR="00F9547B" w:rsidRDefault="00FC7D61" w:rsidP="00E10B85">
      <w:pPr>
        <w:pStyle w:val="Heading2"/>
        <w:rPr>
          <w:lang w:bidi="fa-IR"/>
        </w:rPr>
      </w:pPr>
      <w:bookmarkStart w:id="16" w:name="_Toc496786856"/>
      <w:r>
        <w:rPr>
          <w:rtl/>
          <w:lang w:bidi="fa-IR"/>
        </w:rPr>
        <w:t>التشكيك في مفهوم أهل البيت :</w:t>
      </w:r>
      <w:bookmarkEnd w:id="16"/>
    </w:p>
    <w:p w:rsidR="00F9547B" w:rsidRDefault="00FC7D61" w:rsidP="00FC7D61">
      <w:pPr>
        <w:pStyle w:val="libNormal"/>
        <w:rPr>
          <w:rtl/>
          <w:lang w:bidi="fa-IR"/>
        </w:rPr>
      </w:pPr>
      <w:r>
        <w:rPr>
          <w:rtl/>
          <w:lang w:bidi="fa-IR"/>
        </w:rPr>
        <w:t>ممّا تقدم من النصوص الصحيحة والتي فاقت حدّ التواتر يتضح بشكل جلي لا لبس فيه أن المراد بأهل البيت المذكورين في آية التطهير هم الخمسة أهل الكساء لا غيرهم</w:t>
      </w:r>
      <w:r w:rsidR="005257D8">
        <w:rPr>
          <w:rtl/>
          <w:lang w:bidi="fa-IR"/>
        </w:rPr>
        <w:t>.</w:t>
      </w:r>
    </w:p>
    <w:p w:rsidR="00FC7D61" w:rsidRDefault="00FC7D61" w:rsidP="00FC7D61">
      <w:pPr>
        <w:pStyle w:val="libNormal"/>
        <w:rPr>
          <w:lang w:bidi="fa-IR"/>
        </w:rPr>
      </w:pPr>
      <w:r>
        <w:rPr>
          <w:rtl/>
          <w:lang w:bidi="fa-IR"/>
        </w:rPr>
        <w:t xml:space="preserve">ورغم الوضوح في تحديد مفهوم أهل البيت الذين نزلت فيهم آية التطهير المباركة وحَصَرهم رسول الله </w:t>
      </w:r>
      <w:r w:rsidR="005360E1" w:rsidRPr="005360E1">
        <w:rPr>
          <w:rStyle w:val="libAlaemChar"/>
          <w:rtl/>
        </w:rPr>
        <w:t>صلى‌الله‌عليه‌وآله‌وسلم</w:t>
      </w:r>
      <w:r>
        <w:rPr>
          <w:rtl/>
          <w:lang w:bidi="fa-IR"/>
        </w:rPr>
        <w:t xml:space="preserve"> تحت الكساء ليؤكد على اختصاصهم بالآية ويقطع الطريق لمن تسوّل له نفسه الادّعاء بشمولها لغيرهم ، فقد حاول البعض التشكيك والتعويم لهذا المفهوم متجاوزاً الصحيح من سنة الرسول </w:t>
      </w:r>
      <w:r w:rsidR="005360E1" w:rsidRPr="005360E1">
        <w:rPr>
          <w:rStyle w:val="libAlaemChar"/>
          <w:rtl/>
        </w:rPr>
        <w:t>صلى‌الله‌عليه‌وآله‌وسلم</w:t>
      </w:r>
      <w:r>
        <w:rPr>
          <w:rtl/>
          <w:lang w:bidi="fa-IR"/>
        </w:rPr>
        <w:t xml:space="preserve"> المنقول عن أئمة الهدى وجمع غفير من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رسالة فضل أهل البيت وحقوقهم </w:t>
      </w:r>
      <w:r w:rsidR="00F9547B">
        <w:rPr>
          <w:rtl/>
          <w:lang w:bidi="fa-IR"/>
        </w:rPr>
        <w:t>/</w:t>
      </w:r>
      <w:r>
        <w:rPr>
          <w:rtl/>
          <w:lang w:bidi="fa-IR"/>
        </w:rPr>
        <w:t xml:space="preserve"> ابن تيمية تعليق أبي تراب الظاهري</w:t>
      </w:r>
      <w:r w:rsidR="00F9547B">
        <w:rPr>
          <w:rtl/>
          <w:lang w:bidi="fa-IR"/>
        </w:rPr>
        <w:t xml:space="preserve">: </w:t>
      </w:r>
      <w:r>
        <w:rPr>
          <w:rtl/>
          <w:lang w:bidi="fa-IR"/>
        </w:rPr>
        <w:t xml:space="preserve">22 ، دار القبلة للثقافة الاِسلامية </w:t>
      </w:r>
      <w:r w:rsidR="00F9547B">
        <w:rPr>
          <w:rtl/>
          <w:lang w:bidi="fa-IR"/>
        </w:rPr>
        <w:t>-</w:t>
      </w:r>
      <w:r>
        <w:rPr>
          <w:rtl/>
          <w:lang w:bidi="fa-IR"/>
        </w:rPr>
        <w:t xml:space="preserve"> السعودية ط1</w:t>
      </w:r>
      <w:r w:rsidR="005257D8">
        <w:rPr>
          <w:rtl/>
          <w:lang w:bidi="fa-IR"/>
        </w:rPr>
        <w:t>.</w:t>
      </w:r>
    </w:p>
    <w:p w:rsidR="005257D8" w:rsidRDefault="00FC7D61" w:rsidP="00F9547B">
      <w:pPr>
        <w:pStyle w:val="libFootnote0"/>
        <w:rPr>
          <w:rtl/>
          <w:lang w:bidi="fa-IR"/>
        </w:rPr>
      </w:pPr>
      <w:r>
        <w:rPr>
          <w:rtl/>
          <w:lang w:bidi="fa-IR"/>
        </w:rPr>
        <w:t xml:space="preserve">2) سير أعلام النبلاء </w:t>
      </w:r>
      <w:r w:rsidR="00F9547B">
        <w:rPr>
          <w:rtl/>
          <w:lang w:bidi="fa-IR"/>
        </w:rPr>
        <w:t>/</w:t>
      </w:r>
      <w:r>
        <w:rPr>
          <w:rtl/>
          <w:lang w:bidi="fa-IR"/>
        </w:rPr>
        <w:t xml:space="preserve"> الذهبي 2</w:t>
      </w:r>
      <w:r w:rsidR="00F9547B">
        <w:rPr>
          <w:rtl/>
          <w:lang w:bidi="fa-IR"/>
        </w:rPr>
        <w:t xml:space="preserve">: </w:t>
      </w:r>
      <w:r>
        <w:rPr>
          <w:rtl/>
          <w:lang w:bidi="fa-IR"/>
        </w:rPr>
        <w:t>122</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10B85">
      <w:pPr>
        <w:pStyle w:val="libNormal0"/>
        <w:rPr>
          <w:rtl/>
          <w:lang w:bidi="fa-IR"/>
        </w:rPr>
      </w:pPr>
      <w:r>
        <w:rPr>
          <w:rtl/>
          <w:lang w:bidi="fa-IR"/>
        </w:rPr>
        <w:lastRenderedPageBreak/>
        <w:t>الصحابة والتابعين</w:t>
      </w:r>
      <w:r w:rsidR="005257D8">
        <w:rPr>
          <w:rtl/>
          <w:lang w:bidi="fa-IR"/>
        </w:rPr>
        <w:t>.</w:t>
      </w:r>
    </w:p>
    <w:p w:rsidR="00F9547B" w:rsidRDefault="00FC7D61" w:rsidP="00FC7D61">
      <w:pPr>
        <w:pStyle w:val="libNormal"/>
        <w:rPr>
          <w:rtl/>
          <w:lang w:bidi="fa-IR"/>
        </w:rPr>
      </w:pPr>
      <w:r>
        <w:rPr>
          <w:rtl/>
          <w:lang w:bidi="fa-IR"/>
        </w:rPr>
        <w:t xml:space="preserve">في هذا السياق تجد آراء وأقوال اُخرى في تحديد المراد بأهل البيت في آية التطهير ، وجميعها مناقضة لسبب نزول الآية المصرّح به في أغلب التفاسير وكتب الحديث ، ومعارضة للسُنّة الصحيحة المتمثلة في قول النبي </w:t>
      </w:r>
      <w:r w:rsidR="005360E1" w:rsidRPr="005360E1">
        <w:rPr>
          <w:rStyle w:val="libAlaemChar"/>
          <w:rtl/>
        </w:rPr>
        <w:t>صلى‌الله‌عليه‌وآله‌وسلم</w:t>
      </w:r>
      <w:r>
        <w:rPr>
          <w:rtl/>
          <w:lang w:bidi="fa-IR"/>
        </w:rPr>
        <w:t xml:space="preserve"> وفعله وتقريره على ما سيأتي بيانه</w:t>
      </w:r>
      <w:r w:rsidR="005257D8">
        <w:rPr>
          <w:rtl/>
          <w:lang w:bidi="fa-IR"/>
        </w:rPr>
        <w:t>.</w:t>
      </w:r>
    </w:p>
    <w:p w:rsidR="00F9547B" w:rsidRDefault="00FC7D61" w:rsidP="00FC7D61">
      <w:pPr>
        <w:pStyle w:val="libNormal"/>
        <w:rPr>
          <w:lang w:bidi="fa-IR"/>
        </w:rPr>
      </w:pPr>
      <w:r>
        <w:rPr>
          <w:rtl/>
          <w:lang w:bidi="fa-IR"/>
        </w:rPr>
        <w:t>وأهم هذه الوجوه :</w:t>
      </w:r>
    </w:p>
    <w:p w:rsidR="00F9547B" w:rsidRDefault="00FC7D61" w:rsidP="00FC7D61">
      <w:pPr>
        <w:pStyle w:val="libNormal"/>
        <w:rPr>
          <w:lang w:bidi="fa-IR"/>
        </w:rPr>
      </w:pPr>
      <w:r>
        <w:rPr>
          <w:rtl/>
          <w:lang w:bidi="fa-IR"/>
        </w:rPr>
        <w:t>أولاً</w:t>
      </w:r>
      <w:r w:rsidR="00F9547B">
        <w:rPr>
          <w:rtl/>
          <w:lang w:bidi="fa-IR"/>
        </w:rPr>
        <w:t xml:space="preserve">: </w:t>
      </w:r>
      <w:r>
        <w:rPr>
          <w:rtl/>
          <w:lang w:bidi="fa-IR"/>
        </w:rPr>
        <w:t>أن المراد من أهل البيت</w:t>
      </w:r>
      <w:r w:rsidR="00F9547B">
        <w:rPr>
          <w:rtl/>
          <w:lang w:bidi="fa-IR"/>
        </w:rPr>
        <w:t xml:space="preserve">: </w:t>
      </w:r>
      <w:r>
        <w:rPr>
          <w:rtl/>
          <w:lang w:bidi="fa-IR"/>
        </w:rPr>
        <w:t xml:space="preserve">النبي </w:t>
      </w:r>
      <w:r w:rsidR="005360E1" w:rsidRPr="005360E1">
        <w:rPr>
          <w:rStyle w:val="libAlaemChar"/>
          <w:rtl/>
        </w:rPr>
        <w:t>صلى‌الله‌عليه‌وآله‌وسلم</w:t>
      </w:r>
      <w:r>
        <w:rPr>
          <w:rtl/>
          <w:lang w:bidi="fa-IR"/>
        </w:rPr>
        <w:t xml:space="preserve"> وحده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وهذا قول شاذ وغريب ومخالف لما صح وتواتر عن النبي </w:t>
      </w:r>
      <w:r w:rsidR="005360E1" w:rsidRPr="005360E1">
        <w:rPr>
          <w:rStyle w:val="libAlaemChar"/>
          <w:rtl/>
        </w:rPr>
        <w:t>صلى‌الله‌عليه‌وآله‌وسلم</w:t>
      </w:r>
      <w:r>
        <w:rPr>
          <w:rtl/>
          <w:lang w:bidi="fa-IR"/>
        </w:rPr>
        <w:t xml:space="preserve"> في تعيين أهل البيت في كتب الفريقين</w:t>
      </w:r>
      <w:r w:rsidR="005257D8">
        <w:rPr>
          <w:rtl/>
          <w:lang w:bidi="fa-IR"/>
        </w:rPr>
        <w:t>.</w:t>
      </w:r>
    </w:p>
    <w:p w:rsidR="00F9547B" w:rsidRDefault="00FC7D61" w:rsidP="00FC7D61">
      <w:pPr>
        <w:pStyle w:val="libNormal"/>
        <w:rPr>
          <w:lang w:bidi="fa-IR"/>
        </w:rPr>
      </w:pPr>
      <w:r>
        <w:rPr>
          <w:rtl/>
          <w:lang w:bidi="fa-IR"/>
        </w:rPr>
        <w:t>ثانياً</w:t>
      </w:r>
      <w:r w:rsidR="00F9547B">
        <w:rPr>
          <w:rtl/>
          <w:lang w:bidi="fa-IR"/>
        </w:rPr>
        <w:t xml:space="preserve">: </w:t>
      </w:r>
      <w:r>
        <w:rPr>
          <w:rtl/>
          <w:lang w:bidi="fa-IR"/>
        </w:rPr>
        <w:t>أن المراد من أهل البيت</w:t>
      </w:r>
      <w:r w:rsidR="00F9547B">
        <w:rPr>
          <w:rtl/>
          <w:lang w:bidi="fa-IR"/>
        </w:rPr>
        <w:t xml:space="preserve">: </w:t>
      </w:r>
      <w:r>
        <w:rPr>
          <w:rtl/>
          <w:lang w:bidi="fa-IR"/>
        </w:rPr>
        <w:t xml:space="preserve">من حرمت عليهم الصدقة من أقارب النبي </w:t>
      </w:r>
      <w:r w:rsidR="005360E1" w:rsidRPr="005360E1">
        <w:rPr>
          <w:rStyle w:val="libAlaemChar"/>
          <w:rtl/>
        </w:rPr>
        <w:t>صلى‌الله‌عليه‌وآله‌وسلم</w:t>
      </w:r>
      <w:r>
        <w:rPr>
          <w:rtl/>
          <w:lang w:bidi="fa-IR"/>
        </w:rPr>
        <w:t xml:space="preserve"> كآل علي وآل عقيل وآل جعفر وآل العباس ، ومستند هذا القول رواية منسوبة إلى زيد بن أرقم </w:t>
      </w:r>
      <w:r w:rsidRPr="00F9547B">
        <w:rPr>
          <w:rStyle w:val="libFootnotenumChar"/>
          <w:rtl/>
        </w:rPr>
        <w:t>(2)</w:t>
      </w:r>
      <w:r>
        <w:rPr>
          <w:rtl/>
          <w:lang w:bidi="fa-IR"/>
        </w:rPr>
        <w:t>.</w:t>
      </w:r>
    </w:p>
    <w:p w:rsidR="00F9547B" w:rsidRDefault="00FC7D61" w:rsidP="00FC7D61">
      <w:pPr>
        <w:pStyle w:val="libNormal"/>
        <w:rPr>
          <w:lang w:bidi="fa-IR"/>
        </w:rPr>
      </w:pPr>
      <w:r>
        <w:rPr>
          <w:rtl/>
          <w:lang w:bidi="fa-IR"/>
        </w:rPr>
        <w:t>وهذا القول مردود من عدّة وجوه منها :</w:t>
      </w:r>
    </w:p>
    <w:p w:rsidR="00F9547B" w:rsidRDefault="00FC7D61" w:rsidP="00FC7D61">
      <w:pPr>
        <w:pStyle w:val="libNormal"/>
        <w:rPr>
          <w:rtl/>
          <w:lang w:bidi="fa-IR"/>
        </w:rPr>
      </w:pPr>
      <w:r>
        <w:rPr>
          <w:rtl/>
          <w:lang w:bidi="fa-IR"/>
        </w:rPr>
        <w:t xml:space="preserve">1 </w:t>
      </w:r>
      <w:r w:rsidR="00F9547B">
        <w:rPr>
          <w:rtl/>
          <w:lang w:bidi="fa-IR"/>
        </w:rPr>
        <w:t>-</w:t>
      </w:r>
      <w:r>
        <w:rPr>
          <w:rtl/>
          <w:lang w:bidi="fa-IR"/>
        </w:rPr>
        <w:t xml:space="preserve"> إنّ تفسير زيد للمراد من أهل البيت في آية التطهير اجتهاد منه في مقابل النصوص الصريحة والمتواترة عن النبي </w:t>
      </w:r>
      <w:r w:rsidR="005360E1" w:rsidRPr="005360E1">
        <w:rPr>
          <w:rStyle w:val="libAlaemChar"/>
          <w:rtl/>
        </w:rPr>
        <w:t>صلى‌الله‌عليه‌وآله‌وسلم</w:t>
      </w:r>
      <w:r>
        <w:rPr>
          <w:rtl/>
          <w:lang w:bidi="fa-IR"/>
        </w:rPr>
        <w:t xml:space="preserve"> في تعيين أهل البيت</w:t>
      </w:r>
      <w:r w:rsidR="005257D8">
        <w:rPr>
          <w:rtl/>
          <w:lang w:bidi="fa-IR"/>
        </w:rPr>
        <w:t>.</w:t>
      </w:r>
    </w:p>
    <w:p w:rsidR="00FC7D61" w:rsidRDefault="00FC7D61" w:rsidP="00FC7D61">
      <w:pPr>
        <w:pStyle w:val="libNormal"/>
        <w:rPr>
          <w:lang w:bidi="fa-IR"/>
        </w:rPr>
      </w:pPr>
      <w:r>
        <w:rPr>
          <w:rtl/>
          <w:lang w:bidi="fa-IR"/>
        </w:rPr>
        <w:t xml:space="preserve">2 </w:t>
      </w:r>
      <w:r w:rsidR="00F9547B">
        <w:rPr>
          <w:rtl/>
          <w:lang w:bidi="fa-IR"/>
        </w:rPr>
        <w:t>-</w:t>
      </w:r>
      <w:r>
        <w:rPr>
          <w:rtl/>
          <w:lang w:bidi="fa-IR"/>
        </w:rPr>
        <w:t xml:space="preserve"> إنّ هذا الحديث معارض بحديث آخر لزيد بن أرقم نفسه ، يثبّت فيه أن نساء النبي </w:t>
      </w:r>
      <w:r w:rsidR="005360E1" w:rsidRPr="005360E1">
        <w:rPr>
          <w:rStyle w:val="libAlaemChar"/>
          <w:rtl/>
        </w:rPr>
        <w:t>صلى‌الله‌عليه‌وآله‌وسلم</w:t>
      </w:r>
      <w:r>
        <w:rPr>
          <w:rtl/>
          <w:lang w:bidi="fa-IR"/>
        </w:rPr>
        <w:t xml:space="preserve"> غير داخلات في أهل البيت ، فقد سُئل زيد</w:t>
      </w:r>
      <w:r w:rsidR="00F9547B">
        <w:rPr>
          <w:rtl/>
          <w:lang w:bidi="fa-IR"/>
        </w:rPr>
        <w:t xml:space="preserve">: </w:t>
      </w:r>
      <w:r>
        <w:rPr>
          <w:rtl/>
          <w:lang w:bidi="fa-IR"/>
        </w:rPr>
        <w:t>من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الصواعق المحرقة</w:t>
      </w:r>
      <w:r w:rsidR="00F9547B">
        <w:rPr>
          <w:rtl/>
          <w:lang w:bidi="fa-IR"/>
        </w:rPr>
        <w:t xml:space="preserve">: </w:t>
      </w:r>
      <w:r>
        <w:rPr>
          <w:rtl/>
          <w:lang w:bidi="fa-IR"/>
        </w:rPr>
        <w:t>143</w:t>
      </w:r>
      <w:r w:rsidR="005257D8">
        <w:rPr>
          <w:rtl/>
          <w:lang w:bidi="fa-IR"/>
        </w:rPr>
        <w:t>.</w:t>
      </w:r>
    </w:p>
    <w:p w:rsidR="005257D8" w:rsidRDefault="00FC7D61" w:rsidP="00F9547B">
      <w:pPr>
        <w:pStyle w:val="libFootnote0"/>
        <w:rPr>
          <w:rtl/>
          <w:lang w:bidi="fa-IR"/>
        </w:rPr>
      </w:pPr>
      <w:r>
        <w:rPr>
          <w:rtl/>
          <w:lang w:bidi="fa-IR"/>
        </w:rPr>
        <w:t>2) صحيح مسلم 4</w:t>
      </w:r>
      <w:r w:rsidR="00F9547B">
        <w:rPr>
          <w:rtl/>
          <w:lang w:bidi="fa-IR"/>
        </w:rPr>
        <w:t xml:space="preserve">: </w:t>
      </w:r>
      <w:r>
        <w:rPr>
          <w:rtl/>
          <w:lang w:bidi="fa-IR"/>
        </w:rPr>
        <w:t xml:space="preserve">1873 </w:t>
      </w:r>
      <w:r w:rsidR="00F9547B">
        <w:rPr>
          <w:rtl/>
          <w:lang w:bidi="fa-IR"/>
        </w:rPr>
        <w:t>/</w:t>
      </w:r>
      <w:r>
        <w:rPr>
          <w:rtl/>
          <w:lang w:bidi="fa-IR"/>
        </w:rPr>
        <w:t xml:space="preserve"> 36 . وتفسير ابن كثير 3</w:t>
      </w:r>
      <w:r w:rsidR="00F9547B">
        <w:rPr>
          <w:rtl/>
          <w:lang w:bidi="fa-IR"/>
        </w:rPr>
        <w:t xml:space="preserve">: </w:t>
      </w:r>
      <w:r>
        <w:rPr>
          <w:rtl/>
          <w:lang w:bidi="fa-IR"/>
        </w:rPr>
        <w:t>486 . والجامع لاَحكام القرآن 14</w:t>
      </w:r>
      <w:r w:rsidR="00F9547B">
        <w:rPr>
          <w:rtl/>
          <w:lang w:bidi="fa-IR"/>
        </w:rPr>
        <w:t xml:space="preserve">: </w:t>
      </w:r>
      <w:r>
        <w:rPr>
          <w:rtl/>
          <w:lang w:bidi="fa-IR"/>
        </w:rPr>
        <w:t>183 . وفتح القدير 4</w:t>
      </w:r>
      <w:r w:rsidR="00F9547B">
        <w:rPr>
          <w:rtl/>
          <w:lang w:bidi="fa-IR"/>
        </w:rPr>
        <w:t xml:space="preserve">: </w:t>
      </w:r>
      <w:r>
        <w:rPr>
          <w:rtl/>
          <w:lang w:bidi="fa-IR"/>
        </w:rPr>
        <w:t>350 . والدر المنثور 5</w:t>
      </w:r>
      <w:r w:rsidR="00F9547B">
        <w:rPr>
          <w:rtl/>
          <w:lang w:bidi="fa-IR"/>
        </w:rPr>
        <w:t xml:space="preserve">: </w:t>
      </w:r>
      <w:r>
        <w:rPr>
          <w:rtl/>
          <w:lang w:bidi="fa-IR"/>
        </w:rPr>
        <w:t xml:space="preserve">198 </w:t>
      </w:r>
      <w:r w:rsidR="00F9547B">
        <w:rPr>
          <w:rtl/>
          <w:lang w:bidi="fa-IR"/>
        </w:rPr>
        <w:t>-</w:t>
      </w:r>
      <w:r>
        <w:rPr>
          <w:rtl/>
          <w:lang w:bidi="fa-IR"/>
        </w:rPr>
        <w:t xml:space="preserve"> 199</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252623">
      <w:pPr>
        <w:pStyle w:val="libNormal0"/>
        <w:rPr>
          <w:lang w:bidi="fa-IR"/>
        </w:rPr>
      </w:pPr>
      <w:r>
        <w:rPr>
          <w:rtl/>
          <w:lang w:bidi="fa-IR"/>
        </w:rPr>
        <w:lastRenderedPageBreak/>
        <w:t>أهل بيته ، نساؤه ؟ فقال</w:t>
      </w:r>
      <w:r w:rsidR="00F9547B">
        <w:rPr>
          <w:rtl/>
          <w:lang w:bidi="fa-IR"/>
        </w:rPr>
        <w:t xml:space="preserve">: </w:t>
      </w:r>
      <w:r>
        <w:rPr>
          <w:rtl/>
          <w:lang w:bidi="fa-IR"/>
        </w:rPr>
        <w:t xml:space="preserve">لا وايم الله ، إنّ المرأة تكون مع الرجل العصر من الدهر ، ثم يطلقها فترجع إلى أبيها وقومها ، أهل بيته أصله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3 </w:t>
      </w:r>
      <w:r w:rsidR="00F9547B">
        <w:rPr>
          <w:rtl/>
          <w:lang w:bidi="fa-IR"/>
        </w:rPr>
        <w:t>-</w:t>
      </w:r>
      <w:r>
        <w:rPr>
          <w:rtl/>
          <w:lang w:bidi="fa-IR"/>
        </w:rPr>
        <w:t xml:space="preserve"> إن هذا الحديث يوحي باخراج النبي </w:t>
      </w:r>
      <w:r w:rsidR="005360E1" w:rsidRPr="005360E1">
        <w:rPr>
          <w:rStyle w:val="libAlaemChar"/>
          <w:rtl/>
        </w:rPr>
        <w:t>صلى‌الله‌عليه‌وآله‌وسلم</w:t>
      </w:r>
      <w:r>
        <w:rPr>
          <w:rtl/>
          <w:lang w:bidi="fa-IR"/>
        </w:rPr>
        <w:t xml:space="preserve"> عن أهل البيت ، وهو خلاف المشهور والوارد عنه </w:t>
      </w:r>
      <w:r w:rsidR="005360E1" w:rsidRPr="005360E1">
        <w:rPr>
          <w:rStyle w:val="libAlaemChar"/>
          <w:rtl/>
        </w:rPr>
        <w:t>صلى‌الله‌عليه‌وآله‌وسلم</w:t>
      </w:r>
      <w:r>
        <w:rPr>
          <w:rtl/>
          <w:lang w:bidi="fa-IR"/>
        </w:rPr>
        <w:t xml:space="preserve"> وما جاء في سبب نزول الآية</w:t>
      </w:r>
      <w:r w:rsidR="005257D8">
        <w:rPr>
          <w:rtl/>
          <w:lang w:bidi="fa-IR"/>
        </w:rPr>
        <w:t>.</w:t>
      </w:r>
    </w:p>
    <w:p w:rsidR="00F9547B" w:rsidRDefault="00FC7D61" w:rsidP="00FC7D61">
      <w:pPr>
        <w:pStyle w:val="libNormal"/>
        <w:rPr>
          <w:rtl/>
          <w:lang w:bidi="fa-IR"/>
        </w:rPr>
      </w:pPr>
      <w:r>
        <w:rPr>
          <w:rtl/>
          <w:lang w:bidi="fa-IR"/>
        </w:rPr>
        <w:t xml:space="preserve">4 </w:t>
      </w:r>
      <w:r w:rsidR="00F9547B">
        <w:rPr>
          <w:rtl/>
          <w:lang w:bidi="fa-IR"/>
        </w:rPr>
        <w:t>-</w:t>
      </w:r>
      <w:r>
        <w:rPr>
          <w:rtl/>
          <w:lang w:bidi="fa-IR"/>
        </w:rPr>
        <w:t xml:space="preserve"> إنَّ حرمة الصدقة لا تنحصر بالمذكورين في حديث زيد ، فإن بني عبد المطلب بل وجميع بني هاشم يشاركونهم في التحريم أيضاً ، وهذا يعني دخولهم جميعاً في مفهوم أهل البيت ، الاَمر الذي يناقض الاَحاديث الصحيحة الواردة في تحديدهم من قبل مشرع الاسلام النبي الاَكرم </w:t>
      </w:r>
      <w:r w:rsidR="005360E1" w:rsidRPr="005360E1">
        <w:rPr>
          <w:rStyle w:val="libAlaemChar"/>
          <w:rtl/>
        </w:rPr>
        <w:t>صلى‌الله‌عليه‌وآله‌وسلم</w:t>
      </w:r>
      <w:r w:rsidR="005257D8">
        <w:rPr>
          <w:rtl/>
          <w:lang w:bidi="fa-IR"/>
        </w:rPr>
        <w:t>.</w:t>
      </w:r>
    </w:p>
    <w:p w:rsidR="00F9547B" w:rsidRDefault="00FC7D61" w:rsidP="00FC7D61">
      <w:pPr>
        <w:pStyle w:val="libNormal"/>
        <w:rPr>
          <w:lang w:bidi="fa-IR"/>
        </w:rPr>
      </w:pPr>
      <w:r>
        <w:rPr>
          <w:rtl/>
          <w:lang w:bidi="fa-IR"/>
        </w:rPr>
        <w:t>ثالثاً</w:t>
      </w:r>
      <w:r w:rsidR="00F9547B">
        <w:rPr>
          <w:rtl/>
          <w:lang w:bidi="fa-IR"/>
        </w:rPr>
        <w:t xml:space="preserve">: </w:t>
      </w:r>
      <w:r>
        <w:rPr>
          <w:rtl/>
          <w:lang w:bidi="fa-IR"/>
        </w:rPr>
        <w:t xml:space="preserve">إنّ المراد من أهل البيت خصوص نساء النبي </w:t>
      </w:r>
      <w:r w:rsidR="005360E1" w:rsidRPr="005360E1">
        <w:rPr>
          <w:rStyle w:val="libAlaemChar"/>
          <w:rtl/>
        </w:rPr>
        <w:t>صلى‌الله‌عليه‌وآله‌وسلم</w:t>
      </w:r>
      <w:r>
        <w:rPr>
          <w:rtl/>
          <w:lang w:bidi="fa-IR"/>
        </w:rPr>
        <w:t xml:space="preserve"> ؛ لاَنّ سياق الآية في بيان حالهنّ ، وهذا الرأي منسوب إلى رواية عكرمة البربري ، وإلى عروة بن الزبير ، ومقاتل بن سليمان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وهناك رأي آخر متفرع من هذا القول يذهب إلى أن أهل البيت هم علي وفاطمة والسبطان مع زوجات النبي </w:t>
      </w:r>
      <w:r w:rsidR="005360E1" w:rsidRPr="005360E1">
        <w:rPr>
          <w:rStyle w:val="libAlaemChar"/>
          <w:rtl/>
        </w:rPr>
        <w:t>صلى‌الله‌عليه‌وآله‌وسلم</w:t>
      </w:r>
      <w:r>
        <w:rPr>
          <w:rtl/>
          <w:lang w:bidi="fa-IR"/>
        </w:rPr>
        <w:t xml:space="preserve">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صحيح مسلم 4</w:t>
      </w:r>
      <w:r w:rsidR="00F9547B">
        <w:rPr>
          <w:rtl/>
          <w:lang w:bidi="fa-IR"/>
        </w:rPr>
        <w:t xml:space="preserve">: </w:t>
      </w:r>
      <w:r>
        <w:rPr>
          <w:rtl/>
          <w:lang w:bidi="fa-IR"/>
        </w:rPr>
        <w:t xml:space="preserve">1874 </w:t>
      </w:r>
      <w:r w:rsidR="00F9547B">
        <w:rPr>
          <w:rtl/>
          <w:lang w:bidi="fa-IR"/>
        </w:rPr>
        <w:t>/</w:t>
      </w:r>
      <w:r>
        <w:rPr>
          <w:rtl/>
          <w:lang w:bidi="fa-IR"/>
        </w:rPr>
        <w:t xml:space="preserve"> 37 . وفتح القدير 4</w:t>
      </w:r>
      <w:r w:rsidR="00F9547B">
        <w:rPr>
          <w:rtl/>
          <w:lang w:bidi="fa-IR"/>
        </w:rPr>
        <w:t xml:space="preserve">: </w:t>
      </w:r>
      <w:r>
        <w:rPr>
          <w:rtl/>
          <w:lang w:bidi="fa-IR"/>
        </w:rPr>
        <w:t>350 . وكنز العمال 13</w:t>
      </w:r>
      <w:r w:rsidR="00F9547B">
        <w:rPr>
          <w:rtl/>
          <w:lang w:bidi="fa-IR"/>
        </w:rPr>
        <w:t xml:space="preserve">: </w:t>
      </w:r>
      <w:r>
        <w:rPr>
          <w:rtl/>
          <w:lang w:bidi="fa-IR"/>
        </w:rPr>
        <w:t>641 . والصواعق المحرقة</w:t>
      </w:r>
      <w:r w:rsidR="00F9547B">
        <w:rPr>
          <w:rtl/>
          <w:lang w:bidi="fa-IR"/>
        </w:rPr>
        <w:t xml:space="preserve">: </w:t>
      </w:r>
      <w:r>
        <w:rPr>
          <w:rtl/>
          <w:lang w:bidi="fa-IR"/>
        </w:rPr>
        <w:t>226 . والسنن الكبرى</w:t>
      </w:r>
      <w:r w:rsidR="00F9547B">
        <w:rPr>
          <w:rtl/>
          <w:lang w:bidi="fa-IR"/>
        </w:rPr>
        <w:t>/</w:t>
      </w:r>
      <w:r>
        <w:rPr>
          <w:rtl/>
          <w:lang w:bidi="fa-IR"/>
        </w:rPr>
        <w:t xml:space="preserve"> البيهقي 2</w:t>
      </w:r>
      <w:r w:rsidR="00F9547B">
        <w:rPr>
          <w:rtl/>
          <w:lang w:bidi="fa-IR"/>
        </w:rPr>
        <w:t xml:space="preserve">: </w:t>
      </w:r>
      <w:r>
        <w:rPr>
          <w:rtl/>
          <w:lang w:bidi="fa-IR"/>
        </w:rPr>
        <w:t>148 . ومسند أحمد بن حنبل 2</w:t>
      </w:r>
      <w:r w:rsidR="00F9547B">
        <w:rPr>
          <w:rtl/>
          <w:lang w:bidi="fa-IR"/>
        </w:rPr>
        <w:t xml:space="preserve">: </w:t>
      </w:r>
      <w:r>
        <w:rPr>
          <w:rtl/>
          <w:lang w:bidi="fa-IR"/>
        </w:rPr>
        <w:t>114 و4</w:t>
      </w:r>
      <w:r w:rsidR="00F9547B">
        <w:rPr>
          <w:rtl/>
          <w:lang w:bidi="fa-IR"/>
        </w:rPr>
        <w:t xml:space="preserve">: </w:t>
      </w:r>
      <w:r>
        <w:rPr>
          <w:rtl/>
          <w:lang w:bidi="fa-IR"/>
        </w:rPr>
        <w:t>367 . والمستدرك 3</w:t>
      </w:r>
      <w:r w:rsidR="00F9547B">
        <w:rPr>
          <w:rtl/>
          <w:lang w:bidi="fa-IR"/>
        </w:rPr>
        <w:t xml:space="preserve">: </w:t>
      </w:r>
      <w:r>
        <w:rPr>
          <w:rtl/>
          <w:lang w:bidi="fa-IR"/>
        </w:rPr>
        <w:t>109</w:t>
      </w:r>
      <w:r w:rsidR="005257D8">
        <w:rPr>
          <w:rtl/>
          <w:lang w:bidi="fa-IR"/>
        </w:rPr>
        <w:t>.</w:t>
      </w:r>
    </w:p>
    <w:p w:rsidR="005257D8" w:rsidRDefault="00FC7D61" w:rsidP="00F9547B">
      <w:pPr>
        <w:pStyle w:val="libFootnote0"/>
        <w:rPr>
          <w:rtl/>
          <w:lang w:bidi="fa-IR"/>
        </w:rPr>
      </w:pPr>
      <w:r>
        <w:rPr>
          <w:rtl/>
          <w:lang w:bidi="fa-IR"/>
        </w:rPr>
        <w:t>2) جامع البيان 22</w:t>
      </w:r>
      <w:r w:rsidR="00F9547B">
        <w:rPr>
          <w:rtl/>
          <w:lang w:bidi="fa-IR"/>
        </w:rPr>
        <w:t xml:space="preserve">: </w:t>
      </w:r>
      <w:r>
        <w:rPr>
          <w:rtl/>
          <w:lang w:bidi="fa-IR"/>
        </w:rPr>
        <w:t>7 . وتفسير ابن كثير 2</w:t>
      </w:r>
      <w:r w:rsidR="00F9547B">
        <w:rPr>
          <w:rtl/>
          <w:lang w:bidi="fa-IR"/>
        </w:rPr>
        <w:t xml:space="preserve">: </w:t>
      </w:r>
      <w:r>
        <w:rPr>
          <w:rtl/>
          <w:lang w:bidi="fa-IR"/>
        </w:rPr>
        <w:t>483 . والدر المنثور 5</w:t>
      </w:r>
      <w:r w:rsidR="00F9547B">
        <w:rPr>
          <w:rtl/>
          <w:lang w:bidi="fa-IR"/>
        </w:rPr>
        <w:t xml:space="preserve">: </w:t>
      </w:r>
      <w:r>
        <w:rPr>
          <w:rtl/>
          <w:lang w:bidi="fa-IR"/>
        </w:rPr>
        <w:t>198 . وفتح القدير 4</w:t>
      </w:r>
      <w:r w:rsidR="00F9547B">
        <w:rPr>
          <w:rtl/>
          <w:lang w:bidi="fa-IR"/>
        </w:rPr>
        <w:t xml:space="preserve">: </w:t>
      </w:r>
      <w:r>
        <w:rPr>
          <w:rtl/>
          <w:lang w:bidi="fa-IR"/>
        </w:rPr>
        <w:t xml:space="preserve">348 </w:t>
      </w:r>
      <w:r w:rsidR="00F9547B">
        <w:rPr>
          <w:rtl/>
          <w:lang w:bidi="fa-IR"/>
        </w:rPr>
        <w:t>-</w:t>
      </w:r>
      <w:r>
        <w:rPr>
          <w:rtl/>
          <w:lang w:bidi="fa-IR"/>
        </w:rPr>
        <w:t xml:space="preserve"> 349 . وسير أعلام النبلاء 8</w:t>
      </w:r>
      <w:r w:rsidR="00F9547B">
        <w:rPr>
          <w:rtl/>
          <w:lang w:bidi="fa-IR"/>
        </w:rPr>
        <w:t xml:space="preserve">: </w:t>
      </w:r>
      <w:r>
        <w:rPr>
          <w:rtl/>
          <w:lang w:bidi="fa-IR"/>
        </w:rPr>
        <w:t>208 . وأسباب النزول</w:t>
      </w:r>
      <w:r w:rsidR="00F9547B">
        <w:rPr>
          <w:rtl/>
          <w:lang w:bidi="fa-IR"/>
        </w:rPr>
        <w:t xml:space="preserve">: </w:t>
      </w:r>
      <w:r>
        <w:rPr>
          <w:rtl/>
          <w:lang w:bidi="fa-IR"/>
        </w:rPr>
        <w:t>204 . والصواعق المحرقة</w:t>
      </w:r>
      <w:r w:rsidR="00F9547B">
        <w:rPr>
          <w:rtl/>
          <w:lang w:bidi="fa-IR"/>
        </w:rPr>
        <w:t xml:space="preserve">: </w:t>
      </w:r>
      <w:r>
        <w:rPr>
          <w:rtl/>
          <w:lang w:bidi="fa-IR"/>
        </w:rPr>
        <w:t>143. ونور الاَبصار</w:t>
      </w:r>
      <w:r w:rsidR="00F9547B">
        <w:rPr>
          <w:rtl/>
          <w:lang w:bidi="fa-IR"/>
        </w:rPr>
        <w:t xml:space="preserve">: </w:t>
      </w:r>
      <w:r>
        <w:rPr>
          <w:rtl/>
          <w:lang w:bidi="fa-IR"/>
        </w:rPr>
        <w:t>110</w:t>
      </w:r>
      <w:r w:rsidR="005257D8">
        <w:rPr>
          <w:rtl/>
          <w:lang w:bidi="fa-IR"/>
        </w:rPr>
        <w:t>.</w:t>
      </w:r>
    </w:p>
    <w:p w:rsidR="005257D8" w:rsidRDefault="00FC7D61" w:rsidP="00F9547B">
      <w:pPr>
        <w:pStyle w:val="libFootnote0"/>
        <w:rPr>
          <w:rtl/>
          <w:lang w:bidi="fa-IR"/>
        </w:rPr>
      </w:pPr>
      <w:r>
        <w:rPr>
          <w:rtl/>
          <w:lang w:bidi="fa-IR"/>
        </w:rPr>
        <w:t>3) السنن الكبرى 2</w:t>
      </w:r>
      <w:r w:rsidR="00F9547B">
        <w:rPr>
          <w:rtl/>
          <w:lang w:bidi="fa-IR"/>
        </w:rPr>
        <w:t xml:space="preserve">: </w:t>
      </w:r>
      <w:r>
        <w:rPr>
          <w:rtl/>
          <w:lang w:bidi="fa-IR"/>
        </w:rPr>
        <w:t>150 . وفتح القدير 4</w:t>
      </w:r>
      <w:r w:rsidR="00F9547B">
        <w:rPr>
          <w:rtl/>
          <w:lang w:bidi="fa-IR"/>
        </w:rPr>
        <w:t xml:space="preserve">: </w:t>
      </w:r>
      <w:r>
        <w:rPr>
          <w:rtl/>
          <w:lang w:bidi="fa-IR"/>
        </w:rPr>
        <w:t>350 . والجامع لاَحكام القرآن 14</w:t>
      </w:r>
      <w:r w:rsidR="00F9547B">
        <w:rPr>
          <w:rtl/>
          <w:lang w:bidi="fa-IR"/>
        </w:rPr>
        <w:t xml:space="preserve">: </w:t>
      </w:r>
      <w:r>
        <w:rPr>
          <w:rtl/>
          <w:lang w:bidi="fa-IR"/>
        </w:rPr>
        <w:t>183</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والرأي الثالث قد لاقى رواجاً كبيراً لدى بعض الكتّاب والباحثين الذين احتجوا بورود آية التطهير في سياق الخطاب لنساء النبي </w:t>
      </w:r>
      <w:r w:rsidR="005360E1" w:rsidRPr="005360E1">
        <w:rPr>
          <w:rStyle w:val="libAlaemChar"/>
          <w:rtl/>
        </w:rPr>
        <w:t>صلى‌الله‌عليه‌وآله‌وسلم</w:t>
      </w:r>
      <w:r w:rsidR="005257D8">
        <w:rPr>
          <w:rtl/>
          <w:lang w:bidi="fa-IR"/>
        </w:rPr>
        <w:t>.</w:t>
      </w:r>
    </w:p>
    <w:p w:rsidR="00F9547B" w:rsidRDefault="00FC7D61" w:rsidP="00FC7D61">
      <w:pPr>
        <w:pStyle w:val="libNormal"/>
        <w:rPr>
          <w:lang w:bidi="fa-IR"/>
        </w:rPr>
      </w:pPr>
      <w:r>
        <w:rPr>
          <w:rtl/>
          <w:lang w:bidi="fa-IR"/>
        </w:rPr>
        <w:t>وفيما يلي أهم النقاط التي تؤكد بطلان هذا القول :</w:t>
      </w:r>
    </w:p>
    <w:p w:rsidR="00F9547B" w:rsidRDefault="00FC7D61" w:rsidP="00FC7D61">
      <w:pPr>
        <w:pStyle w:val="libNormal"/>
        <w:rPr>
          <w:rtl/>
          <w:lang w:bidi="fa-IR"/>
        </w:rPr>
      </w:pPr>
      <w:r>
        <w:rPr>
          <w:rtl/>
          <w:lang w:bidi="fa-IR"/>
        </w:rPr>
        <w:t xml:space="preserve">1 </w:t>
      </w:r>
      <w:r w:rsidR="00F9547B">
        <w:rPr>
          <w:rtl/>
          <w:lang w:bidi="fa-IR"/>
        </w:rPr>
        <w:t>-</w:t>
      </w:r>
      <w:r>
        <w:rPr>
          <w:rtl/>
          <w:lang w:bidi="fa-IR"/>
        </w:rPr>
        <w:t xml:space="preserve"> إن هذا القول منسوب إلى عكرمة ومقاتل وعروة بن الزبير ، وهؤلاء مشهورون بالكذب والخلاف لاَهل البيت </w:t>
      </w:r>
      <w:r w:rsidR="005360E1" w:rsidRPr="005360E1">
        <w:rPr>
          <w:rStyle w:val="libAlaemChar"/>
          <w:rtl/>
        </w:rPr>
        <w:t>عليهم‌السلام</w:t>
      </w:r>
      <w:r w:rsidR="005257D8">
        <w:rPr>
          <w:rtl/>
          <w:lang w:bidi="fa-IR"/>
        </w:rPr>
        <w:t>.</w:t>
      </w:r>
    </w:p>
    <w:p w:rsidR="00F9547B" w:rsidRDefault="00FC7D61" w:rsidP="00FC7D61">
      <w:pPr>
        <w:pStyle w:val="libNormal"/>
        <w:rPr>
          <w:rtl/>
          <w:lang w:bidi="fa-IR"/>
        </w:rPr>
      </w:pPr>
      <w:r>
        <w:rPr>
          <w:rtl/>
          <w:lang w:bidi="fa-IR"/>
        </w:rPr>
        <w:t>أما عكرمة فهو من الخوارج الصفرية وقيل</w:t>
      </w:r>
      <w:r w:rsidR="00F9547B">
        <w:rPr>
          <w:rtl/>
          <w:lang w:bidi="fa-IR"/>
        </w:rPr>
        <w:t xml:space="preserve">: </w:t>
      </w:r>
      <w:r>
        <w:rPr>
          <w:rtl/>
          <w:lang w:bidi="fa-IR"/>
        </w:rPr>
        <w:t xml:space="preserve">الاَباضية ، ولا ينتظر من خارجي يكفّر الاِمام علياً </w:t>
      </w:r>
      <w:r w:rsidR="005360E1" w:rsidRPr="005360E1">
        <w:rPr>
          <w:rStyle w:val="libAlaemChar"/>
          <w:rtl/>
        </w:rPr>
        <w:t>عليه‌السلام</w:t>
      </w:r>
      <w:r>
        <w:rPr>
          <w:rtl/>
          <w:lang w:bidi="fa-IR"/>
        </w:rPr>
        <w:t xml:space="preserve"> أن يجعله من أهل البيت الذين نزلت فيهم آية التطهير ، فضلاً عن أن عكرمة مشهور بالكذب وخصوصاً على ابن عباس ، فعن عبدالله بن الحارث ، قال</w:t>
      </w:r>
      <w:r w:rsidR="00F9547B">
        <w:rPr>
          <w:rtl/>
          <w:lang w:bidi="fa-IR"/>
        </w:rPr>
        <w:t xml:space="preserve">: </w:t>
      </w:r>
      <w:r>
        <w:rPr>
          <w:rtl/>
          <w:lang w:bidi="fa-IR"/>
        </w:rPr>
        <w:t>دخلت على علي بن عبدالله بن عباس ، وعكرمة موثّق على باب الكنيف . فقلت أتفعلون هذا بمولاكم ؟! فقال</w:t>
      </w:r>
      <w:r w:rsidR="00F9547B">
        <w:rPr>
          <w:rtl/>
          <w:lang w:bidi="fa-IR"/>
        </w:rPr>
        <w:t xml:space="preserve">: </w:t>
      </w:r>
      <w:r>
        <w:rPr>
          <w:rtl/>
          <w:lang w:bidi="fa-IR"/>
        </w:rPr>
        <w:t>إن هذا الخبيث يكذب على أبي</w:t>
      </w:r>
      <w:r w:rsidR="005257D8">
        <w:rPr>
          <w:rtl/>
          <w:lang w:bidi="fa-IR"/>
        </w:rPr>
        <w:t>.</w:t>
      </w:r>
    </w:p>
    <w:p w:rsidR="00F9547B" w:rsidRDefault="00FC7D61" w:rsidP="00FC7D61">
      <w:pPr>
        <w:pStyle w:val="libNormal"/>
        <w:rPr>
          <w:rtl/>
          <w:lang w:bidi="fa-IR"/>
        </w:rPr>
      </w:pPr>
      <w:r>
        <w:rPr>
          <w:rtl/>
          <w:lang w:bidi="fa-IR"/>
        </w:rPr>
        <w:t>وعن ابن عمر أنه قال لمولاه نافع</w:t>
      </w:r>
      <w:r w:rsidR="00F9547B">
        <w:rPr>
          <w:rtl/>
          <w:lang w:bidi="fa-IR"/>
        </w:rPr>
        <w:t xml:space="preserve">: </w:t>
      </w:r>
      <w:r>
        <w:rPr>
          <w:rtl/>
          <w:lang w:bidi="fa-IR"/>
        </w:rPr>
        <w:t>اتق الله ، لا تكذب عليّ كما كذّب عكرمة على ابن عباس</w:t>
      </w:r>
      <w:r w:rsidR="005257D8">
        <w:rPr>
          <w:rtl/>
          <w:lang w:bidi="fa-IR"/>
        </w:rPr>
        <w:t>.</w:t>
      </w:r>
    </w:p>
    <w:p w:rsidR="00F9547B" w:rsidRDefault="00FC7D61" w:rsidP="00FC7D61">
      <w:pPr>
        <w:pStyle w:val="libNormal"/>
        <w:rPr>
          <w:rtl/>
          <w:lang w:bidi="fa-IR"/>
        </w:rPr>
      </w:pPr>
      <w:r>
        <w:rPr>
          <w:rtl/>
          <w:lang w:bidi="fa-IR"/>
        </w:rPr>
        <w:t>وقال فيه ابن سيرين ويحيى بن معين ومالك</w:t>
      </w:r>
      <w:r w:rsidR="00F9547B">
        <w:rPr>
          <w:rtl/>
          <w:lang w:bidi="fa-IR"/>
        </w:rPr>
        <w:t xml:space="preserve">: </w:t>
      </w:r>
      <w:r>
        <w:rPr>
          <w:rtl/>
          <w:lang w:bidi="fa-IR"/>
        </w:rPr>
        <w:t>كذَّاب</w:t>
      </w:r>
      <w:r w:rsidR="005257D8">
        <w:rPr>
          <w:rtl/>
          <w:lang w:bidi="fa-IR"/>
        </w:rPr>
        <w:t>.</w:t>
      </w:r>
    </w:p>
    <w:p w:rsidR="00F9547B" w:rsidRDefault="00FC7D61" w:rsidP="00FC7D61">
      <w:pPr>
        <w:pStyle w:val="libNormal"/>
        <w:rPr>
          <w:rtl/>
          <w:lang w:bidi="fa-IR"/>
        </w:rPr>
      </w:pPr>
      <w:r>
        <w:rPr>
          <w:rtl/>
          <w:lang w:bidi="fa-IR"/>
        </w:rPr>
        <w:t>وقال محمد بن سعد</w:t>
      </w:r>
      <w:r w:rsidR="00F9547B">
        <w:rPr>
          <w:rtl/>
          <w:lang w:bidi="fa-IR"/>
        </w:rPr>
        <w:t xml:space="preserve">: </w:t>
      </w:r>
      <w:r>
        <w:rPr>
          <w:rtl/>
          <w:lang w:bidi="fa-IR"/>
        </w:rPr>
        <w:t>ليس يُحتج بحديثه</w:t>
      </w:r>
      <w:r w:rsidR="005257D8">
        <w:rPr>
          <w:rtl/>
          <w:lang w:bidi="fa-IR"/>
        </w:rPr>
        <w:t>.</w:t>
      </w:r>
    </w:p>
    <w:p w:rsidR="00F9547B" w:rsidRDefault="00FC7D61" w:rsidP="00FC7D61">
      <w:pPr>
        <w:pStyle w:val="libNormal"/>
        <w:rPr>
          <w:rtl/>
          <w:lang w:bidi="fa-IR"/>
        </w:rPr>
      </w:pPr>
      <w:r>
        <w:rPr>
          <w:rtl/>
          <w:lang w:bidi="fa-IR"/>
        </w:rPr>
        <w:t>لذلك حرَّم مالك الرواية عنه ، وشهد معظم أهل العلم بكذبه</w:t>
      </w:r>
      <w:r w:rsidR="005257D8">
        <w:rPr>
          <w:rtl/>
          <w:lang w:bidi="fa-IR"/>
        </w:rPr>
        <w:t>.</w:t>
      </w:r>
    </w:p>
    <w:p w:rsidR="00F9547B" w:rsidRDefault="00FC7D61" w:rsidP="00FC7D61">
      <w:pPr>
        <w:pStyle w:val="libNormal"/>
        <w:rPr>
          <w:lang w:bidi="fa-IR"/>
        </w:rPr>
      </w:pPr>
      <w:r>
        <w:rPr>
          <w:rtl/>
          <w:lang w:bidi="fa-IR"/>
        </w:rPr>
        <w:t>أما من حيث عقيدته الفاسدة ، فقد عُرف عنه أنه يتهاون بالصلاة ، فقد ذُكر عند أيوب بأنّ عكرمة لا يحسن الصلاة ، فقال أيوب</w:t>
      </w:r>
      <w:r w:rsidR="00F9547B">
        <w:rPr>
          <w:rtl/>
          <w:lang w:bidi="fa-IR"/>
        </w:rPr>
        <w:t xml:space="preserve">: </w:t>
      </w:r>
      <w:r>
        <w:rPr>
          <w:rtl/>
          <w:lang w:bidi="fa-IR"/>
        </w:rPr>
        <w:t>أوكان يصلي ؟!</w:t>
      </w:r>
    </w:p>
    <w:p w:rsidR="005257D8" w:rsidRDefault="00FC7D61" w:rsidP="00FC7D61">
      <w:pPr>
        <w:pStyle w:val="libNormal"/>
        <w:rPr>
          <w:lang w:bidi="fa-IR"/>
        </w:rPr>
      </w:pPr>
      <w:r>
        <w:rPr>
          <w:rtl/>
          <w:lang w:bidi="fa-IR"/>
        </w:rPr>
        <w:t>وعُرف عكرمة أيضاً بطعنه في الدين ، وذلك لمقولاته الباطلة ، منها :</w:t>
      </w:r>
    </w:p>
    <w:p w:rsidR="00F9547B" w:rsidRDefault="005257D8" w:rsidP="00F9547B">
      <w:pPr>
        <w:pStyle w:val="libNormal"/>
        <w:rPr>
          <w:lang w:bidi="fa-IR"/>
        </w:rPr>
      </w:pPr>
      <w:r>
        <w:rPr>
          <w:rtl/>
          <w:lang w:bidi="fa-IR"/>
        </w:rPr>
        <w:br w:type="page"/>
      </w:r>
    </w:p>
    <w:p w:rsidR="00F9547B" w:rsidRDefault="00FC7D61" w:rsidP="00252623">
      <w:pPr>
        <w:pStyle w:val="libNormal0"/>
        <w:rPr>
          <w:lang w:bidi="fa-IR"/>
        </w:rPr>
      </w:pPr>
      <w:r>
        <w:rPr>
          <w:rtl/>
          <w:lang w:bidi="fa-IR"/>
        </w:rPr>
        <w:lastRenderedPageBreak/>
        <w:t xml:space="preserve">قوله وقد وقف ذات يوم على باب مسجد النبي </w:t>
      </w:r>
      <w:r w:rsidR="005360E1" w:rsidRPr="005360E1">
        <w:rPr>
          <w:rStyle w:val="libAlaemChar"/>
          <w:rtl/>
        </w:rPr>
        <w:t>صلى‌الله‌عليه‌وآله‌وسلم</w:t>
      </w:r>
      <w:r w:rsidR="00F9547B">
        <w:rPr>
          <w:rtl/>
          <w:lang w:bidi="fa-IR"/>
        </w:rPr>
        <w:t xml:space="preserve">: </w:t>
      </w:r>
      <w:r>
        <w:rPr>
          <w:rtl/>
          <w:lang w:bidi="fa-IR"/>
        </w:rPr>
        <w:t>ما فيه إلاّ كافر !</w:t>
      </w:r>
    </w:p>
    <w:p w:rsidR="00F9547B" w:rsidRDefault="00FC7D61" w:rsidP="00FC7D61">
      <w:pPr>
        <w:pStyle w:val="libNormal"/>
        <w:rPr>
          <w:lang w:bidi="fa-IR"/>
        </w:rPr>
      </w:pPr>
      <w:r>
        <w:rPr>
          <w:rtl/>
          <w:lang w:bidi="fa-IR"/>
        </w:rPr>
        <w:t xml:space="preserve">وكان يحب الغناء ويستمعه ، ويلعب بالنرد ، وكان خفيف العقل ، ولهذا نراهم قد زهدوا فيه وتركوا جنازته ولم يشيّعه أحد ، فاكتروا له أربعة من السودان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وأما مقاتل بن سليمان فشأنه شأن عكرمة في عدائه لاَمير المؤمنين </w:t>
      </w:r>
      <w:r w:rsidR="005360E1" w:rsidRPr="005360E1">
        <w:rPr>
          <w:rStyle w:val="libAlaemChar"/>
          <w:rtl/>
        </w:rPr>
        <w:t>عليه‌السلام</w:t>
      </w:r>
      <w:r>
        <w:rPr>
          <w:rtl/>
          <w:lang w:bidi="fa-IR"/>
        </w:rPr>
        <w:t xml:space="preserve"> ، وكان من الكذابين والمتروكين ومن القائلين بالاِرجاء والتشبيه</w:t>
      </w:r>
      <w:r w:rsidR="005257D8">
        <w:rPr>
          <w:rtl/>
          <w:lang w:bidi="fa-IR"/>
        </w:rPr>
        <w:t>.</w:t>
      </w:r>
    </w:p>
    <w:p w:rsidR="00F9547B" w:rsidRDefault="00FC7D61" w:rsidP="00FC7D61">
      <w:pPr>
        <w:pStyle w:val="libNormal"/>
        <w:rPr>
          <w:rtl/>
          <w:lang w:bidi="fa-IR"/>
        </w:rPr>
      </w:pPr>
      <w:r>
        <w:rPr>
          <w:rtl/>
          <w:lang w:bidi="fa-IR"/>
        </w:rPr>
        <w:t>قال خارجة بن مصعب</w:t>
      </w:r>
      <w:r w:rsidR="00F9547B">
        <w:rPr>
          <w:rtl/>
          <w:lang w:bidi="fa-IR"/>
        </w:rPr>
        <w:t xml:space="preserve">: </w:t>
      </w:r>
      <w:r>
        <w:rPr>
          <w:rtl/>
          <w:lang w:bidi="fa-IR"/>
        </w:rPr>
        <w:t>كان جهم ومقاتل عندنا فاسقين فاجرين</w:t>
      </w:r>
      <w:r w:rsidR="005257D8">
        <w:rPr>
          <w:rtl/>
          <w:lang w:bidi="fa-IR"/>
        </w:rPr>
        <w:t>.</w:t>
      </w:r>
    </w:p>
    <w:p w:rsidR="00F9547B" w:rsidRDefault="00FC7D61" w:rsidP="00FC7D61">
      <w:pPr>
        <w:pStyle w:val="libNormal"/>
        <w:rPr>
          <w:rtl/>
          <w:lang w:bidi="fa-IR"/>
        </w:rPr>
      </w:pPr>
      <w:r>
        <w:rPr>
          <w:rtl/>
          <w:lang w:bidi="fa-IR"/>
        </w:rPr>
        <w:t>وقال</w:t>
      </w:r>
      <w:r w:rsidR="00F9547B">
        <w:rPr>
          <w:rtl/>
          <w:lang w:bidi="fa-IR"/>
        </w:rPr>
        <w:t xml:space="preserve">: </w:t>
      </w:r>
      <w:r>
        <w:rPr>
          <w:rtl/>
          <w:lang w:bidi="fa-IR"/>
        </w:rPr>
        <w:t>لم أستحلّ دم يهودي ولا ذمي ، ولو قدرت على مقاتل بن سليمان في موضع لا يراني فيه أحد لقتلته</w:t>
      </w:r>
      <w:r w:rsidR="005257D8">
        <w:rPr>
          <w:rtl/>
          <w:lang w:bidi="fa-IR"/>
        </w:rPr>
        <w:t>.</w:t>
      </w:r>
    </w:p>
    <w:p w:rsidR="00F9547B" w:rsidRDefault="00FC7D61" w:rsidP="00FC7D61">
      <w:pPr>
        <w:pStyle w:val="libNormal"/>
        <w:rPr>
          <w:rtl/>
          <w:lang w:bidi="fa-IR"/>
        </w:rPr>
      </w:pPr>
      <w:r>
        <w:rPr>
          <w:rtl/>
          <w:lang w:bidi="fa-IR"/>
        </w:rPr>
        <w:t>وقال الجوزجاني</w:t>
      </w:r>
      <w:r w:rsidR="00F9547B">
        <w:rPr>
          <w:rtl/>
          <w:lang w:bidi="fa-IR"/>
        </w:rPr>
        <w:t xml:space="preserve">: </w:t>
      </w:r>
      <w:r>
        <w:rPr>
          <w:rtl/>
          <w:lang w:bidi="fa-IR"/>
        </w:rPr>
        <w:t>كان كذاباً جسوراً</w:t>
      </w:r>
      <w:r w:rsidR="005257D8">
        <w:rPr>
          <w:rtl/>
          <w:lang w:bidi="fa-IR"/>
        </w:rPr>
        <w:t>.</w:t>
      </w:r>
    </w:p>
    <w:p w:rsidR="00F9547B" w:rsidRDefault="00FC7D61" w:rsidP="00FC7D61">
      <w:pPr>
        <w:pStyle w:val="libNormal"/>
        <w:rPr>
          <w:rtl/>
          <w:lang w:bidi="fa-IR"/>
        </w:rPr>
      </w:pPr>
      <w:r>
        <w:rPr>
          <w:rtl/>
          <w:lang w:bidi="fa-IR"/>
        </w:rPr>
        <w:t>وقال عمرو بن علي</w:t>
      </w:r>
      <w:r w:rsidR="00F9547B">
        <w:rPr>
          <w:rtl/>
          <w:lang w:bidi="fa-IR"/>
        </w:rPr>
        <w:t xml:space="preserve">: </w:t>
      </w:r>
      <w:r>
        <w:rPr>
          <w:rtl/>
          <w:lang w:bidi="fa-IR"/>
        </w:rPr>
        <w:t>متروك الحديث ، كذاب</w:t>
      </w:r>
      <w:r w:rsidR="005257D8">
        <w:rPr>
          <w:rtl/>
          <w:lang w:bidi="fa-IR"/>
        </w:rPr>
        <w:t>.</w:t>
      </w:r>
    </w:p>
    <w:p w:rsidR="00F9547B" w:rsidRDefault="00FC7D61" w:rsidP="00FC7D61">
      <w:pPr>
        <w:pStyle w:val="libNormal"/>
        <w:rPr>
          <w:rtl/>
          <w:lang w:bidi="fa-IR"/>
        </w:rPr>
      </w:pPr>
      <w:r>
        <w:rPr>
          <w:rtl/>
          <w:lang w:bidi="fa-IR"/>
        </w:rPr>
        <w:t>وقال ابن حبّان</w:t>
      </w:r>
      <w:r w:rsidR="00F9547B">
        <w:rPr>
          <w:rtl/>
          <w:lang w:bidi="fa-IR"/>
        </w:rPr>
        <w:t xml:space="preserve">: </w:t>
      </w:r>
      <w:r>
        <w:rPr>
          <w:rtl/>
          <w:lang w:bidi="fa-IR"/>
        </w:rPr>
        <w:t>كان يكذب في الحديث</w:t>
      </w:r>
      <w:r w:rsidR="005257D8">
        <w:rPr>
          <w:rtl/>
          <w:lang w:bidi="fa-IR"/>
        </w:rPr>
        <w:t>.</w:t>
      </w:r>
    </w:p>
    <w:p w:rsidR="005257D8" w:rsidRDefault="00FC7D61" w:rsidP="00FC7D61">
      <w:pPr>
        <w:pStyle w:val="libNormal"/>
        <w:rPr>
          <w:rtl/>
          <w:lang w:bidi="fa-IR"/>
        </w:rPr>
      </w:pPr>
      <w:r>
        <w:rPr>
          <w:rtl/>
          <w:lang w:bidi="fa-IR"/>
        </w:rPr>
        <w:t>وقال أبو حاتم</w:t>
      </w:r>
      <w:r w:rsidR="00F9547B">
        <w:rPr>
          <w:rtl/>
          <w:lang w:bidi="fa-IR"/>
        </w:rPr>
        <w:t xml:space="preserve">: </w:t>
      </w:r>
      <w:r>
        <w:rPr>
          <w:rtl/>
          <w:lang w:bidi="fa-IR"/>
        </w:rPr>
        <w:t>متروك الحديث</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راجع</w:t>
      </w:r>
      <w:r w:rsidR="00F9547B">
        <w:rPr>
          <w:rtl/>
          <w:lang w:bidi="fa-IR"/>
        </w:rPr>
        <w:t xml:space="preserve">: </w:t>
      </w:r>
      <w:r>
        <w:rPr>
          <w:rtl/>
          <w:lang w:bidi="fa-IR"/>
        </w:rPr>
        <w:t xml:space="preserve">ميزان الاعتدال في نقد الرجال </w:t>
      </w:r>
      <w:r w:rsidR="00F9547B">
        <w:rPr>
          <w:rtl/>
          <w:lang w:bidi="fa-IR"/>
        </w:rPr>
        <w:t>/</w:t>
      </w:r>
      <w:r>
        <w:rPr>
          <w:rtl/>
          <w:lang w:bidi="fa-IR"/>
        </w:rPr>
        <w:t xml:space="preserve"> الذهبي 3</w:t>
      </w:r>
      <w:r w:rsidR="00F9547B">
        <w:rPr>
          <w:rtl/>
          <w:lang w:bidi="fa-IR"/>
        </w:rPr>
        <w:t xml:space="preserve">: </w:t>
      </w:r>
      <w:r>
        <w:rPr>
          <w:rtl/>
          <w:lang w:bidi="fa-IR"/>
        </w:rPr>
        <w:t xml:space="preserve">93 </w:t>
      </w:r>
      <w:r w:rsidR="00F9547B">
        <w:rPr>
          <w:rtl/>
          <w:lang w:bidi="fa-IR"/>
        </w:rPr>
        <w:t>-</w:t>
      </w:r>
      <w:r>
        <w:rPr>
          <w:rtl/>
          <w:lang w:bidi="fa-IR"/>
        </w:rPr>
        <w:t xml:space="preserve"> 96 ، دار إحياء الكتب العربية </w:t>
      </w:r>
      <w:r w:rsidR="00F9547B">
        <w:rPr>
          <w:rtl/>
          <w:lang w:bidi="fa-IR"/>
        </w:rPr>
        <w:t>-</w:t>
      </w:r>
      <w:r>
        <w:rPr>
          <w:rtl/>
          <w:lang w:bidi="fa-IR"/>
        </w:rPr>
        <w:t xml:space="preserve"> القاهرة ط1 . وتهذيب التهذيب 7</w:t>
      </w:r>
      <w:r w:rsidR="00F9547B">
        <w:rPr>
          <w:rtl/>
          <w:lang w:bidi="fa-IR"/>
        </w:rPr>
        <w:t xml:space="preserve">: </w:t>
      </w:r>
      <w:r>
        <w:rPr>
          <w:rtl/>
          <w:lang w:bidi="fa-IR"/>
        </w:rPr>
        <w:t xml:space="preserve">263 </w:t>
      </w:r>
      <w:r w:rsidR="00F9547B">
        <w:rPr>
          <w:rtl/>
          <w:lang w:bidi="fa-IR"/>
        </w:rPr>
        <w:t>-</w:t>
      </w:r>
      <w:r>
        <w:rPr>
          <w:rtl/>
          <w:lang w:bidi="fa-IR"/>
        </w:rPr>
        <w:t xml:space="preserve"> 273 . والطبقات الكبرى </w:t>
      </w:r>
      <w:r w:rsidR="00F9547B">
        <w:rPr>
          <w:rtl/>
          <w:lang w:bidi="fa-IR"/>
        </w:rPr>
        <w:t>/</w:t>
      </w:r>
      <w:r>
        <w:rPr>
          <w:rtl/>
          <w:lang w:bidi="fa-IR"/>
        </w:rPr>
        <w:t xml:space="preserve"> ابن سعد 5</w:t>
      </w:r>
      <w:r w:rsidR="00F9547B">
        <w:rPr>
          <w:rtl/>
          <w:lang w:bidi="fa-IR"/>
        </w:rPr>
        <w:t xml:space="preserve">: </w:t>
      </w:r>
      <w:r>
        <w:rPr>
          <w:rtl/>
          <w:lang w:bidi="fa-IR"/>
        </w:rPr>
        <w:t xml:space="preserve">287 </w:t>
      </w:r>
      <w:r w:rsidR="00F9547B">
        <w:rPr>
          <w:rtl/>
          <w:lang w:bidi="fa-IR"/>
        </w:rPr>
        <w:t>-</w:t>
      </w:r>
      <w:r>
        <w:rPr>
          <w:rtl/>
          <w:lang w:bidi="fa-IR"/>
        </w:rPr>
        <w:t xml:space="preserve"> 289 ، دار صادر </w:t>
      </w:r>
      <w:r w:rsidR="00F9547B">
        <w:rPr>
          <w:rtl/>
          <w:lang w:bidi="fa-IR"/>
        </w:rPr>
        <w:t>-</w:t>
      </w:r>
      <w:r>
        <w:rPr>
          <w:rtl/>
          <w:lang w:bidi="fa-IR"/>
        </w:rPr>
        <w:t xml:space="preserve"> بيروت . وشذرات الذهب </w:t>
      </w:r>
      <w:r w:rsidR="00F9547B">
        <w:rPr>
          <w:rtl/>
          <w:lang w:bidi="fa-IR"/>
        </w:rPr>
        <w:t>/</w:t>
      </w:r>
      <w:r>
        <w:rPr>
          <w:rtl/>
          <w:lang w:bidi="fa-IR"/>
        </w:rPr>
        <w:t xml:space="preserve"> أبو الفلاح الحنبلي 1</w:t>
      </w:r>
      <w:r w:rsidR="00F9547B">
        <w:rPr>
          <w:rtl/>
          <w:lang w:bidi="fa-IR"/>
        </w:rPr>
        <w:t xml:space="preserve">: </w:t>
      </w:r>
      <w:r>
        <w:rPr>
          <w:rtl/>
          <w:lang w:bidi="fa-IR"/>
        </w:rPr>
        <w:t xml:space="preserve">130 ، مكتبة القدسي </w:t>
      </w:r>
      <w:r w:rsidR="00F9547B">
        <w:rPr>
          <w:rtl/>
          <w:lang w:bidi="fa-IR"/>
        </w:rPr>
        <w:t>-</w:t>
      </w:r>
      <w:r>
        <w:rPr>
          <w:rtl/>
          <w:lang w:bidi="fa-IR"/>
        </w:rPr>
        <w:t xml:space="preserve"> القاهرة . والضعفاء الكبير </w:t>
      </w:r>
      <w:r w:rsidR="00F9547B">
        <w:rPr>
          <w:rtl/>
          <w:lang w:bidi="fa-IR"/>
        </w:rPr>
        <w:t>/</w:t>
      </w:r>
      <w:r>
        <w:rPr>
          <w:rtl/>
          <w:lang w:bidi="fa-IR"/>
        </w:rPr>
        <w:t xml:space="preserve"> العقيلي المكي 3</w:t>
      </w:r>
      <w:r w:rsidR="00F9547B">
        <w:rPr>
          <w:rtl/>
          <w:lang w:bidi="fa-IR"/>
        </w:rPr>
        <w:t xml:space="preserve">: </w:t>
      </w:r>
      <w:r>
        <w:rPr>
          <w:rtl/>
          <w:lang w:bidi="fa-IR"/>
        </w:rPr>
        <w:t xml:space="preserve">373 </w:t>
      </w:r>
      <w:r w:rsidR="00F9547B">
        <w:rPr>
          <w:rtl/>
          <w:lang w:bidi="fa-IR"/>
        </w:rPr>
        <w:t>-</w:t>
      </w:r>
      <w:r>
        <w:rPr>
          <w:rtl/>
          <w:lang w:bidi="fa-IR"/>
        </w:rPr>
        <w:t xml:space="preserve"> 374 </w:t>
      </w:r>
      <w:r w:rsidR="00F9547B">
        <w:rPr>
          <w:rtl/>
          <w:lang w:bidi="fa-IR"/>
        </w:rPr>
        <w:t>/</w:t>
      </w:r>
      <w:r>
        <w:rPr>
          <w:rtl/>
          <w:lang w:bidi="fa-IR"/>
        </w:rPr>
        <w:t xml:space="preserve"> 1413 ، دار الكتب العلمية </w:t>
      </w:r>
      <w:r w:rsidR="00F9547B">
        <w:rPr>
          <w:rtl/>
          <w:lang w:bidi="fa-IR"/>
        </w:rPr>
        <w:t>-</w:t>
      </w:r>
      <w:r>
        <w:rPr>
          <w:rtl/>
          <w:lang w:bidi="fa-IR"/>
        </w:rPr>
        <w:t xml:space="preserve"> بيروت ط1 . ووفيات الاَعيان </w:t>
      </w:r>
      <w:r w:rsidR="00F9547B">
        <w:rPr>
          <w:rtl/>
          <w:lang w:bidi="fa-IR"/>
        </w:rPr>
        <w:t>/</w:t>
      </w:r>
      <w:r>
        <w:rPr>
          <w:rtl/>
          <w:lang w:bidi="fa-IR"/>
        </w:rPr>
        <w:t xml:space="preserve"> ابن خلكان 3</w:t>
      </w:r>
      <w:r w:rsidR="00F9547B">
        <w:rPr>
          <w:rtl/>
          <w:lang w:bidi="fa-IR"/>
        </w:rPr>
        <w:t xml:space="preserve">: </w:t>
      </w:r>
      <w:r>
        <w:rPr>
          <w:rtl/>
          <w:lang w:bidi="fa-IR"/>
        </w:rPr>
        <w:t xml:space="preserve">265 ، منشورات الشريف الرضي </w:t>
      </w:r>
      <w:r w:rsidR="00F9547B">
        <w:rPr>
          <w:rtl/>
          <w:lang w:bidi="fa-IR"/>
        </w:rPr>
        <w:t>-</w:t>
      </w:r>
      <w:r>
        <w:rPr>
          <w:rtl/>
          <w:lang w:bidi="fa-IR"/>
        </w:rPr>
        <w:t xml:space="preserve"> قم ط2 . والمغني في الضعفاء </w:t>
      </w:r>
      <w:r w:rsidR="00F9547B">
        <w:rPr>
          <w:rtl/>
          <w:lang w:bidi="fa-IR"/>
        </w:rPr>
        <w:t>/</w:t>
      </w:r>
      <w:r>
        <w:rPr>
          <w:rtl/>
          <w:lang w:bidi="fa-IR"/>
        </w:rPr>
        <w:t xml:space="preserve"> الذهبي 2</w:t>
      </w:r>
      <w:r w:rsidR="00F9547B">
        <w:rPr>
          <w:rtl/>
          <w:lang w:bidi="fa-IR"/>
        </w:rPr>
        <w:t xml:space="preserve">: </w:t>
      </w:r>
      <w:r>
        <w:rPr>
          <w:rtl/>
          <w:lang w:bidi="fa-IR"/>
        </w:rPr>
        <w:t xml:space="preserve">438 </w:t>
      </w:r>
      <w:r w:rsidR="00F9547B">
        <w:rPr>
          <w:rtl/>
          <w:lang w:bidi="fa-IR"/>
        </w:rPr>
        <w:t>-</w:t>
      </w:r>
      <w:r>
        <w:rPr>
          <w:rtl/>
          <w:lang w:bidi="fa-IR"/>
        </w:rPr>
        <w:t xml:space="preserve"> 439 ، دار المعارف </w:t>
      </w:r>
      <w:r w:rsidR="00F9547B">
        <w:rPr>
          <w:rtl/>
          <w:lang w:bidi="fa-IR"/>
        </w:rPr>
        <w:t>-</w:t>
      </w:r>
      <w:r>
        <w:rPr>
          <w:rtl/>
          <w:lang w:bidi="fa-IR"/>
        </w:rPr>
        <w:t xml:space="preserve"> سورية ط1</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وقال النسائي</w:t>
      </w:r>
      <w:r w:rsidR="00F9547B">
        <w:rPr>
          <w:rtl/>
          <w:lang w:bidi="fa-IR"/>
        </w:rPr>
        <w:t xml:space="preserve">: </w:t>
      </w:r>
      <w:r>
        <w:rPr>
          <w:rtl/>
          <w:lang w:bidi="fa-IR"/>
        </w:rPr>
        <w:t>كذاب ، ثم قال</w:t>
      </w:r>
      <w:r w:rsidR="00F9547B">
        <w:rPr>
          <w:rtl/>
          <w:lang w:bidi="fa-IR"/>
        </w:rPr>
        <w:t xml:space="preserve">: </w:t>
      </w:r>
      <w:r>
        <w:rPr>
          <w:rtl/>
          <w:lang w:bidi="fa-IR"/>
        </w:rPr>
        <w:t xml:space="preserve">الكذابون المعروفون بوضع الحديث على رسول الله </w:t>
      </w:r>
      <w:r w:rsidR="005360E1" w:rsidRPr="005360E1">
        <w:rPr>
          <w:rStyle w:val="libAlaemChar"/>
          <w:rtl/>
        </w:rPr>
        <w:t>صلى‌الله‌عليه‌وآله‌وسلم</w:t>
      </w:r>
      <w:r>
        <w:rPr>
          <w:rtl/>
          <w:lang w:bidi="fa-IR"/>
        </w:rPr>
        <w:t xml:space="preserve"> أربعة ، وعدّ مقاتلاً منهم</w:t>
      </w:r>
      <w:r w:rsidR="005257D8">
        <w:rPr>
          <w:rtl/>
          <w:lang w:bidi="fa-IR"/>
        </w:rPr>
        <w:t>.</w:t>
      </w:r>
    </w:p>
    <w:p w:rsidR="00F9547B" w:rsidRDefault="00FC7D61" w:rsidP="00FC7D61">
      <w:pPr>
        <w:pStyle w:val="libNormal"/>
        <w:rPr>
          <w:lang w:bidi="fa-IR"/>
        </w:rPr>
      </w:pPr>
      <w:r>
        <w:rPr>
          <w:rtl/>
          <w:lang w:bidi="fa-IR"/>
        </w:rPr>
        <w:t>وقال الذهبي</w:t>
      </w:r>
      <w:r w:rsidR="00F9547B">
        <w:rPr>
          <w:rtl/>
          <w:lang w:bidi="fa-IR"/>
        </w:rPr>
        <w:t xml:space="preserve">: </w:t>
      </w:r>
      <w:r>
        <w:rPr>
          <w:rtl/>
          <w:lang w:bidi="fa-IR"/>
        </w:rPr>
        <w:t xml:space="preserve">أجمعوا على تركه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أما عروة بن الزبير ، فكان ممّن يحملون عداءً شديداً لاَمير المؤمنين علي </w:t>
      </w:r>
      <w:r w:rsidR="005360E1" w:rsidRPr="005360E1">
        <w:rPr>
          <w:rStyle w:val="libAlaemChar"/>
          <w:rtl/>
        </w:rPr>
        <w:t>عليه‌السلام</w:t>
      </w:r>
      <w:r>
        <w:rPr>
          <w:rtl/>
          <w:lang w:bidi="fa-IR"/>
        </w:rPr>
        <w:t xml:space="preserve"> حتى إنه إذا ذُكر علي </w:t>
      </w:r>
      <w:r w:rsidR="005360E1" w:rsidRPr="005360E1">
        <w:rPr>
          <w:rStyle w:val="libAlaemChar"/>
          <w:rtl/>
        </w:rPr>
        <w:t>عليه‌السلام</w:t>
      </w:r>
      <w:r>
        <w:rPr>
          <w:rtl/>
          <w:lang w:bidi="fa-IR"/>
        </w:rPr>
        <w:t xml:space="preserve"> نال منه</w:t>
      </w:r>
      <w:r w:rsidR="005257D8">
        <w:rPr>
          <w:rtl/>
          <w:lang w:bidi="fa-IR"/>
        </w:rPr>
        <w:t>.</w:t>
      </w:r>
    </w:p>
    <w:p w:rsidR="00F9547B" w:rsidRDefault="00FC7D61" w:rsidP="00FC7D61">
      <w:pPr>
        <w:pStyle w:val="libNormal"/>
        <w:rPr>
          <w:lang w:bidi="fa-IR"/>
        </w:rPr>
      </w:pPr>
      <w:r>
        <w:rPr>
          <w:rtl/>
          <w:lang w:bidi="fa-IR"/>
        </w:rPr>
        <w:t xml:space="preserve">وعدّه الاسكافي من التابعين الذين كانوا يضعون أخباراً قبيحة في الاِمام علي </w:t>
      </w:r>
      <w:r w:rsidR="005360E1" w:rsidRPr="005360E1">
        <w:rPr>
          <w:rStyle w:val="libAlaemChar"/>
          <w:rtl/>
        </w:rPr>
        <w:t>عليه‌السلام</w:t>
      </w:r>
      <w:r>
        <w:rPr>
          <w:rtl/>
          <w:lang w:bidi="fa-IR"/>
        </w:rPr>
        <w:t xml:space="preserve">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2 </w:t>
      </w:r>
      <w:r w:rsidR="00F9547B">
        <w:rPr>
          <w:rtl/>
          <w:lang w:bidi="fa-IR"/>
        </w:rPr>
        <w:t>-</w:t>
      </w:r>
      <w:r>
        <w:rPr>
          <w:rtl/>
          <w:lang w:bidi="fa-IR"/>
        </w:rPr>
        <w:t xml:space="preserve"> أما دعوى وحدة السياق باعتبار أن آية التطهير وردت ضمن آيات الخطاب لنساء النبي </w:t>
      </w:r>
      <w:r w:rsidR="005360E1" w:rsidRPr="005360E1">
        <w:rPr>
          <w:rStyle w:val="libAlaemChar"/>
          <w:rtl/>
        </w:rPr>
        <w:t>صلى‌الله‌عليه‌وآله‌وسلم</w:t>
      </w:r>
      <w:r>
        <w:rPr>
          <w:rtl/>
          <w:lang w:bidi="fa-IR"/>
        </w:rPr>
        <w:t xml:space="preserve"> ، فإن اختلاف الضمائر بين آية التطهير والآيات السابقة عليها والآيات اللاحقة لها يدلّ على اختلاف المخاطب ، فالخطاب قبل آية التطهير كان موجّهاً لنساء النبي </w:t>
      </w:r>
      <w:r w:rsidR="005360E1" w:rsidRPr="005360E1">
        <w:rPr>
          <w:rStyle w:val="libAlaemChar"/>
          <w:rtl/>
        </w:rPr>
        <w:t>صلى‌الله‌عليه‌وآله‌وسلم</w:t>
      </w:r>
      <w:r>
        <w:rPr>
          <w:rtl/>
          <w:lang w:bidi="fa-IR"/>
        </w:rPr>
        <w:t xml:space="preserve"> بضمير التأنيث </w:t>
      </w:r>
      <w:r w:rsidRPr="00B533D8">
        <w:rPr>
          <w:rStyle w:val="libAlaemChar"/>
          <w:rtl/>
        </w:rPr>
        <w:t>(</w:t>
      </w:r>
      <w:r w:rsidRPr="00B533D8">
        <w:rPr>
          <w:rStyle w:val="libAieChar"/>
          <w:rtl/>
        </w:rPr>
        <w:t xml:space="preserve">يانِسَاءَ النَّبيِّ لستُنَّ كأحدٍ مِن النِّساءِ </w:t>
      </w:r>
      <w:r w:rsidRPr="00B533D8">
        <w:rPr>
          <w:rStyle w:val="libAlaemChar"/>
          <w:rtl/>
        </w:rPr>
        <w:t>)</w:t>
      </w:r>
      <w:r>
        <w:rPr>
          <w:rtl/>
          <w:lang w:bidi="fa-IR"/>
        </w:rPr>
        <w:t xml:space="preserve"> </w:t>
      </w:r>
      <w:r w:rsidRPr="00F9547B">
        <w:rPr>
          <w:rStyle w:val="libFootnotenumChar"/>
          <w:rtl/>
        </w:rPr>
        <w:t>(3)</w:t>
      </w:r>
      <w:r>
        <w:rPr>
          <w:rtl/>
          <w:lang w:bidi="fa-IR"/>
        </w:rPr>
        <w:t xml:space="preserve">، ثم جاء الخطاب في آية التطهير بضمير التذكير ، فلو كان المراد بها نساء النبي </w:t>
      </w:r>
      <w:r w:rsidR="005360E1" w:rsidRPr="005360E1">
        <w:rPr>
          <w:rStyle w:val="libAlaemChar"/>
          <w:rtl/>
        </w:rPr>
        <w:t>صلى‌الله‌عليه‌وآله‌وسلم</w:t>
      </w:r>
      <w:r>
        <w:rPr>
          <w:rtl/>
          <w:lang w:bidi="fa-IR"/>
        </w:rPr>
        <w:t xml:space="preserve"> لبقي الخطاب بضمير التأنيث (عنكنّ) و (يطهركنّ) ، وقد روي هذا الاستدلال عن زيد بن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راجع</w:t>
      </w:r>
      <w:r w:rsidR="00F9547B">
        <w:rPr>
          <w:rtl/>
          <w:lang w:bidi="fa-IR"/>
        </w:rPr>
        <w:t xml:space="preserve">: </w:t>
      </w:r>
      <w:r>
        <w:rPr>
          <w:rtl/>
          <w:lang w:bidi="fa-IR"/>
        </w:rPr>
        <w:t>ميزان الاعتدال 4</w:t>
      </w:r>
      <w:r w:rsidR="00F9547B">
        <w:rPr>
          <w:rtl/>
          <w:lang w:bidi="fa-IR"/>
        </w:rPr>
        <w:t xml:space="preserve">: </w:t>
      </w:r>
      <w:r>
        <w:rPr>
          <w:rtl/>
          <w:lang w:bidi="fa-IR"/>
        </w:rPr>
        <w:t>173 . وسير أعلام النبلاء 7</w:t>
      </w:r>
      <w:r w:rsidR="00F9547B">
        <w:rPr>
          <w:rtl/>
          <w:lang w:bidi="fa-IR"/>
        </w:rPr>
        <w:t xml:space="preserve">: </w:t>
      </w:r>
      <w:r>
        <w:rPr>
          <w:rtl/>
          <w:lang w:bidi="fa-IR"/>
        </w:rPr>
        <w:t>201 . وشذرات الذهب 1</w:t>
      </w:r>
      <w:r w:rsidR="00F9547B">
        <w:rPr>
          <w:rtl/>
          <w:lang w:bidi="fa-IR"/>
        </w:rPr>
        <w:t xml:space="preserve">: </w:t>
      </w:r>
      <w:r>
        <w:rPr>
          <w:rtl/>
          <w:lang w:bidi="fa-IR"/>
        </w:rPr>
        <w:t>227 . وتهذيب التهذيب 10</w:t>
      </w:r>
      <w:r w:rsidR="00F9547B">
        <w:rPr>
          <w:rtl/>
          <w:lang w:bidi="fa-IR"/>
        </w:rPr>
        <w:t xml:space="preserve">: </w:t>
      </w:r>
      <w:r>
        <w:rPr>
          <w:rtl/>
          <w:lang w:bidi="fa-IR"/>
        </w:rPr>
        <w:t xml:space="preserve">279 </w:t>
      </w:r>
      <w:r w:rsidR="00F9547B">
        <w:rPr>
          <w:rtl/>
          <w:lang w:bidi="fa-IR"/>
        </w:rPr>
        <w:t>-</w:t>
      </w:r>
      <w:r>
        <w:rPr>
          <w:rtl/>
          <w:lang w:bidi="fa-IR"/>
        </w:rPr>
        <w:t xml:space="preserve"> 285 . ووفيات الاَعيان 5</w:t>
      </w:r>
      <w:r w:rsidR="00F9547B">
        <w:rPr>
          <w:rtl/>
          <w:lang w:bidi="fa-IR"/>
        </w:rPr>
        <w:t xml:space="preserve">: </w:t>
      </w:r>
      <w:r>
        <w:rPr>
          <w:rtl/>
          <w:lang w:bidi="fa-IR"/>
        </w:rPr>
        <w:t xml:space="preserve">255 . ولسان الميزان </w:t>
      </w:r>
      <w:r w:rsidR="00F9547B">
        <w:rPr>
          <w:rtl/>
          <w:lang w:bidi="fa-IR"/>
        </w:rPr>
        <w:t>/</w:t>
      </w:r>
      <w:r>
        <w:rPr>
          <w:rtl/>
          <w:lang w:bidi="fa-IR"/>
        </w:rPr>
        <w:t xml:space="preserve"> ابن حجر العسقلاني 6</w:t>
      </w:r>
      <w:r w:rsidR="00F9547B">
        <w:rPr>
          <w:rtl/>
          <w:lang w:bidi="fa-IR"/>
        </w:rPr>
        <w:t xml:space="preserve">: </w:t>
      </w:r>
      <w:r>
        <w:rPr>
          <w:rtl/>
          <w:lang w:bidi="fa-IR"/>
        </w:rPr>
        <w:t xml:space="preserve">82 ، مؤسسة الاَعلمي </w:t>
      </w:r>
      <w:r w:rsidR="00F9547B">
        <w:rPr>
          <w:rtl/>
          <w:lang w:bidi="fa-IR"/>
        </w:rPr>
        <w:t>-</w:t>
      </w:r>
      <w:r>
        <w:rPr>
          <w:rtl/>
          <w:lang w:bidi="fa-IR"/>
        </w:rPr>
        <w:t xml:space="preserve"> بيروت ط2 . والضعفاء والمتروكين </w:t>
      </w:r>
      <w:r w:rsidR="00F9547B">
        <w:rPr>
          <w:rtl/>
          <w:lang w:bidi="fa-IR"/>
        </w:rPr>
        <w:t>/</w:t>
      </w:r>
      <w:r>
        <w:rPr>
          <w:rtl/>
          <w:lang w:bidi="fa-IR"/>
        </w:rPr>
        <w:t xml:space="preserve"> الدارقطني</w:t>
      </w:r>
      <w:r w:rsidR="00F9547B">
        <w:rPr>
          <w:rtl/>
          <w:lang w:bidi="fa-IR"/>
        </w:rPr>
        <w:t xml:space="preserve">: </w:t>
      </w:r>
      <w:r>
        <w:rPr>
          <w:rtl/>
          <w:lang w:bidi="fa-IR"/>
        </w:rPr>
        <w:t xml:space="preserve">64 ، مكتبة المعارف </w:t>
      </w:r>
      <w:r w:rsidR="00F9547B">
        <w:rPr>
          <w:rtl/>
          <w:lang w:bidi="fa-IR"/>
        </w:rPr>
        <w:t>-</w:t>
      </w:r>
      <w:r>
        <w:rPr>
          <w:rtl/>
          <w:lang w:bidi="fa-IR"/>
        </w:rPr>
        <w:t xml:space="preserve"> الرياض ط1 . والجرح والتعديل </w:t>
      </w:r>
      <w:r w:rsidR="00F9547B">
        <w:rPr>
          <w:rtl/>
          <w:lang w:bidi="fa-IR"/>
        </w:rPr>
        <w:t>/</w:t>
      </w:r>
      <w:r>
        <w:rPr>
          <w:rtl/>
          <w:lang w:bidi="fa-IR"/>
        </w:rPr>
        <w:t xml:space="preserve"> ابن أبي حاتم 8</w:t>
      </w:r>
      <w:r w:rsidR="00F9547B">
        <w:rPr>
          <w:rtl/>
          <w:lang w:bidi="fa-IR"/>
        </w:rPr>
        <w:t xml:space="preserve">: </w:t>
      </w:r>
      <w:r>
        <w:rPr>
          <w:rtl/>
          <w:lang w:bidi="fa-IR"/>
        </w:rPr>
        <w:t xml:space="preserve">354 ، حيدر آباد </w:t>
      </w:r>
      <w:r w:rsidR="00F9547B">
        <w:rPr>
          <w:rtl/>
          <w:lang w:bidi="fa-IR"/>
        </w:rPr>
        <w:t>-</w:t>
      </w:r>
      <w:r>
        <w:rPr>
          <w:rtl/>
          <w:lang w:bidi="fa-IR"/>
        </w:rPr>
        <w:t xml:space="preserve"> الهند ط1. والمغني في الضعفاء 20</w:t>
      </w:r>
      <w:r w:rsidR="00F9547B">
        <w:rPr>
          <w:rtl/>
          <w:lang w:bidi="fa-IR"/>
        </w:rPr>
        <w:t xml:space="preserve">: </w:t>
      </w:r>
      <w:r>
        <w:rPr>
          <w:rtl/>
          <w:lang w:bidi="fa-IR"/>
        </w:rPr>
        <w:t>675 . والضعفاء الكبير 4</w:t>
      </w:r>
      <w:r w:rsidR="00F9547B">
        <w:rPr>
          <w:rtl/>
          <w:lang w:bidi="fa-IR"/>
        </w:rPr>
        <w:t xml:space="preserve">: </w:t>
      </w:r>
      <w:r>
        <w:rPr>
          <w:rtl/>
          <w:lang w:bidi="fa-IR"/>
        </w:rPr>
        <w:t xml:space="preserve">238 </w:t>
      </w:r>
      <w:r w:rsidR="00F9547B">
        <w:rPr>
          <w:rtl/>
          <w:lang w:bidi="fa-IR"/>
        </w:rPr>
        <w:t>-</w:t>
      </w:r>
      <w:r>
        <w:rPr>
          <w:rtl/>
          <w:lang w:bidi="fa-IR"/>
        </w:rPr>
        <w:t xml:space="preserve"> 241 </w:t>
      </w:r>
      <w:r w:rsidR="00F9547B">
        <w:rPr>
          <w:rtl/>
          <w:lang w:bidi="fa-IR"/>
        </w:rPr>
        <w:t>/</w:t>
      </w:r>
      <w:r>
        <w:rPr>
          <w:rtl/>
          <w:lang w:bidi="fa-IR"/>
        </w:rPr>
        <w:t xml:space="preserve"> 1833</w:t>
      </w:r>
      <w:r w:rsidR="005257D8">
        <w:rPr>
          <w:rtl/>
          <w:lang w:bidi="fa-IR"/>
        </w:rPr>
        <w:t>.</w:t>
      </w:r>
    </w:p>
    <w:p w:rsidR="005257D8" w:rsidRDefault="00FC7D61" w:rsidP="00F9547B">
      <w:pPr>
        <w:pStyle w:val="libFootnote0"/>
        <w:rPr>
          <w:rtl/>
          <w:lang w:bidi="fa-IR"/>
        </w:rPr>
      </w:pPr>
      <w:r>
        <w:rPr>
          <w:rtl/>
          <w:lang w:bidi="fa-IR"/>
        </w:rPr>
        <w:t>2) شرح ابن أبي الحديد 4</w:t>
      </w:r>
      <w:r w:rsidR="00F9547B">
        <w:rPr>
          <w:rtl/>
          <w:lang w:bidi="fa-IR"/>
        </w:rPr>
        <w:t xml:space="preserve">: </w:t>
      </w:r>
      <w:r>
        <w:rPr>
          <w:rtl/>
          <w:lang w:bidi="fa-IR"/>
        </w:rPr>
        <w:t xml:space="preserve">63 ، دار إحياء الكتب العلمية ط2 . والغارات </w:t>
      </w:r>
      <w:r w:rsidR="00F9547B">
        <w:rPr>
          <w:rtl/>
          <w:lang w:bidi="fa-IR"/>
        </w:rPr>
        <w:t>/</w:t>
      </w:r>
      <w:r>
        <w:rPr>
          <w:rtl/>
          <w:lang w:bidi="fa-IR"/>
        </w:rPr>
        <w:t xml:space="preserve"> الثقفي 2</w:t>
      </w:r>
      <w:r w:rsidR="00F9547B">
        <w:rPr>
          <w:rtl/>
          <w:lang w:bidi="fa-IR"/>
        </w:rPr>
        <w:t xml:space="preserve">: </w:t>
      </w:r>
      <w:r>
        <w:rPr>
          <w:rtl/>
          <w:lang w:bidi="fa-IR"/>
        </w:rPr>
        <w:t>576</w:t>
      </w:r>
      <w:r w:rsidR="005257D8">
        <w:rPr>
          <w:rtl/>
          <w:lang w:bidi="fa-IR"/>
        </w:rPr>
        <w:t>.</w:t>
      </w:r>
    </w:p>
    <w:p w:rsidR="005257D8" w:rsidRDefault="00FC7D61" w:rsidP="00F9547B">
      <w:pPr>
        <w:pStyle w:val="libFootnote0"/>
        <w:rPr>
          <w:rtl/>
          <w:lang w:bidi="fa-IR"/>
        </w:rPr>
      </w:pPr>
      <w:r>
        <w:rPr>
          <w:rtl/>
          <w:lang w:bidi="fa-IR"/>
        </w:rPr>
        <w:t>3) سورة الاحزاب</w:t>
      </w:r>
      <w:r w:rsidR="00F9547B">
        <w:rPr>
          <w:rtl/>
          <w:lang w:bidi="fa-IR"/>
        </w:rPr>
        <w:t xml:space="preserve">: </w:t>
      </w:r>
      <w:r>
        <w:rPr>
          <w:rtl/>
          <w:lang w:bidi="fa-IR"/>
        </w:rPr>
        <w:t xml:space="preserve">33 </w:t>
      </w:r>
      <w:r w:rsidR="00F9547B">
        <w:rPr>
          <w:rtl/>
          <w:lang w:bidi="fa-IR"/>
        </w:rPr>
        <w:t>/</w:t>
      </w:r>
      <w:r>
        <w:rPr>
          <w:rtl/>
          <w:lang w:bidi="fa-IR"/>
        </w:rPr>
        <w:t xml:space="preserve"> 32</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252623">
      <w:pPr>
        <w:pStyle w:val="libNormal0"/>
        <w:rPr>
          <w:lang w:bidi="fa-IR"/>
        </w:rPr>
      </w:pPr>
      <w:r>
        <w:rPr>
          <w:rtl/>
          <w:lang w:bidi="fa-IR"/>
        </w:rPr>
        <w:lastRenderedPageBreak/>
        <w:t xml:space="preserve">علي بن الحسين </w:t>
      </w:r>
      <w:r w:rsidR="005360E1" w:rsidRPr="005360E1">
        <w:rPr>
          <w:rStyle w:val="libAlaemChar"/>
          <w:rtl/>
        </w:rPr>
        <w:t>عليهم‌السلام</w:t>
      </w:r>
      <w:r>
        <w:rPr>
          <w:rtl/>
          <w:lang w:bidi="fa-IR"/>
        </w:rPr>
        <w:t xml:space="preserve"> </w:t>
      </w:r>
      <w:r w:rsidRPr="00F9547B">
        <w:rPr>
          <w:rStyle w:val="libFootnotenumChar"/>
          <w:rtl/>
        </w:rPr>
        <w:t>(1)</w:t>
      </w:r>
      <w:r>
        <w:rPr>
          <w:rtl/>
          <w:lang w:bidi="fa-IR"/>
        </w:rPr>
        <w:t>.</w:t>
      </w:r>
    </w:p>
    <w:p w:rsidR="00F9547B" w:rsidRDefault="00FC7D61" w:rsidP="00FC7D61">
      <w:pPr>
        <w:pStyle w:val="libNormal"/>
        <w:rPr>
          <w:lang w:bidi="fa-IR"/>
        </w:rPr>
      </w:pPr>
      <w:r>
        <w:rPr>
          <w:rtl/>
          <w:lang w:bidi="fa-IR"/>
        </w:rPr>
        <w:t>وقال أبو حيان الاندلسي في تفسيره في معرض ردّه على من ذهب إلى اختصاص الآية بالاَزواج</w:t>
      </w:r>
      <w:r w:rsidR="00F9547B">
        <w:rPr>
          <w:rtl/>
          <w:lang w:bidi="fa-IR"/>
        </w:rPr>
        <w:t xml:space="preserve">: </w:t>
      </w:r>
      <w:r>
        <w:rPr>
          <w:rtl/>
          <w:lang w:bidi="fa-IR"/>
        </w:rPr>
        <w:t>ليس بجيّد ، إذ لو كان كما قالوا لكان التركيب</w:t>
      </w:r>
      <w:r w:rsidR="00F9547B">
        <w:rPr>
          <w:rtl/>
          <w:lang w:bidi="fa-IR"/>
        </w:rPr>
        <w:t xml:space="preserve">: </w:t>
      </w:r>
      <w:r>
        <w:rPr>
          <w:rtl/>
          <w:lang w:bidi="fa-IR"/>
        </w:rPr>
        <w:t xml:space="preserve">(عنكنّ) و (يطهركنّ)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ثم إن اختلاف المخاطب لا يقدح بوحدة سياق الآيات القرآنية ؛ لاَن الانتقال في سياق الضمائر وارد في القرآن الكريم في كثير من الآيات </w:t>
      </w:r>
      <w:r w:rsidRPr="00F9547B">
        <w:rPr>
          <w:rStyle w:val="libFootnotenumChar"/>
          <w:rtl/>
        </w:rPr>
        <w:t>(3)</w:t>
      </w:r>
      <w:r>
        <w:rPr>
          <w:rtl/>
          <w:lang w:bidi="fa-IR"/>
        </w:rPr>
        <w:t>، ووارد في الفصيح من لسان العرب وأشعارهم وأقوالهم ، وهو أحد وجوه البديع في علم البلاغة العربية ، ويسمى الالتفات</w:t>
      </w:r>
      <w:r w:rsidR="005257D8">
        <w:rPr>
          <w:rtl/>
          <w:lang w:bidi="fa-IR"/>
        </w:rPr>
        <w:t>.</w:t>
      </w:r>
    </w:p>
    <w:p w:rsidR="00F9547B" w:rsidRDefault="00FC7D61" w:rsidP="00FC7D61">
      <w:pPr>
        <w:pStyle w:val="libNormal"/>
        <w:rPr>
          <w:lang w:bidi="fa-IR"/>
        </w:rPr>
      </w:pPr>
      <w:r>
        <w:rPr>
          <w:rtl/>
          <w:lang w:bidi="fa-IR"/>
        </w:rPr>
        <w:t xml:space="preserve">ومن خلال تتبع الروايات التي تحدّثت عن آية التطهير ، يبدو واضحاً أنها لم تنزل مع الآيات التي تخاطب نساء النبي </w:t>
      </w:r>
      <w:r w:rsidR="005360E1" w:rsidRPr="005360E1">
        <w:rPr>
          <w:rStyle w:val="libAlaemChar"/>
          <w:rtl/>
        </w:rPr>
        <w:t>صلى‌الله‌عليه‌وآله‌وسلم</w:t>
      </w:r>
      <w:r>
        <w:rPr>
          <w:rtl/>
          <w:lang w:bidi="fa-IR"/>
        </w:rPr>
        <w:t xml:space="preserve"> بل نزلت بصورة منفردة وفي واقعة معينة وقضية خاصة ، كما توحي بذلك روايات أمّ سلمة التي نزلت الآية في بيتها </w:t>
      </w:r>
      <w:r w:rsidRPr="00F9547B">
        <w:rPr>
          <w:rStyle w:val="libFootnotenumChar"/>
          <w:rtl/>
        </w:rPr>
        <w:t>(4)</w:t>
      </w:r>
      <w:r>
        <w:rPr>
          <w:rtl/>
          <w:lang w:bidi="fa-IR"/>
        </w:rPr>
        <w:t>.</w:t>
      </w:r>
    </w:p>
    <w:p w:rsidR="00F9547B" w:rsidRDefault="00FC7D61" w:rsidP="00FC7D61">
      <w:pPr>
        <w:pStyle w:val="libNormal"/>
        <w:rPr>
          <w:rtl/>
          <w:lang w:bidi="fa-IR"/>
        </w:rPr>
      </w:pPr>
      <w:r>
        <w:rPr>
          <w:rtl/>
          <w:lang w:bidi="fa-IR"/>
        </w:rPr>
        <w:t>وذلك يدل على عدم صحة الاحتجاج بوحدة السياق التي روّج لها بعض من يهمهم التشكيك في كل فضيلة لعترة النبي المصطفى (صلوات الله عليهم أجمعين)</w:t>
      </w:r>
      <w:r w:rsidR="005257D8">
        <w:rPr>
          <w:rtl/>
          <w:lang w:bidi="fa-IR"/>
        </w:rPr>
        <w:t>.</w:t>
      </w:r>
    </w:p>
    <w:p w:rsidR="00FC7D61" w:rsidRDefault="00FC7D61" w:rsidP="00FC7D61">
      <w:pPr>
        <w:pStyle w:val="libNormal"/>
        <w:rPr>
          <w:lang w:bidi="fa-IR"/>
        </w:rPr>
      </w:pPr>
      <w:r>
        <w:rPr>
          <w:rtl/>
          <w:lang w:bidi="fa-IR"/>
        </w:rPr>
        <w:t xml:space="preserve">3 </w:t>
      </w:r>
      <w:r w:rsidR="00F9547B">
        <w:rPr>
          <w:rtl/>
          <w:lang w:bidi="fa-IR"/>
        </w:rPr>
        <w:t>-</w:t>
      </w:r>
      <w:r>
        <w:rPr>
          <w:rtl/>
          <w:lang w:bidi="fa-IR"/>
        </w:rPr>
        <w:t xml:space="preserve"> لقد صرّحت الكثير من الروايات التي جاءت على لسان أزواج النبي </w:t>
      </w:r>
      <w:r w:rsidR="005360E1" w:rsidRPr="005360E1">
        <w:rPr>
          <w:rStyle w:val="libAlaemChar"/>
          <w:rtl/>
        </w:rPr>
        <w:t>صلى‌الله‌عليه‌وآله‌وسلم</w:t>
      </w:r>
      <w:r>
        <w:rPr>
          <w:rtl/>
          <w:lang w:bidi="fa-IR"/>
        </w:rPr>
        <w:t xml:space="preserve"> بعدم شمول آية التطهير لهنّ ، وقد قدّمنا رواية الترمذي التي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تفسير القمي 2</w:t>
      </w:r>
      <w:r w:rsidR="00F9547B">
        <w:rPr>
          <w:rtl/>
          <w:lang w:bidi="fa-IR"/>
        </w:rPr>
        <w:t xml:space="preserve">: </w:t>
      </w:r>
      <w:r>
        <w:rPr>
          <w:rtl/>
          <w:lang w:bidi="fa-IR"/>
        </w:rPr>
        <w:t>193</w:t>
      </w:r>
      <w:r w:rsidR="005257D8">
        <w:rPr>
          <w:rtl/>
          <w:lang w:bidi="fa-IR"/>
        </w:rPr>
        <w:t>.</w:t>
      </w:r>
    </w:p>
    <w:p w:rsidR="005257D8" w:rsidRDefault="00FC7D61" w:rsidP="00F9547B">
      <w:pPr>
        <w:pStyle w:val="libFootnote0"/>
        <w:rPr>
          <w:rtl/>
          <w:lang w:bidi="fa-IR"/>
        </w:rPr>
      </w:pPr>
      <w:r>
        <w:rPr>
          <w:rtl/>
          <w:lang w:bidi="fa-IR"/>
        </w:rPr>
        <w:t xml:space="preserve">2) البحر المحيط </w:t>
      </w:r>
      <w:r w:rsidR="00F9547B">
        <w:rPr>
          <w:rtl/>
          <w:lang w:bidi="fa-IR"/>
        </w:rPr>
        <w:t>/</w:t>
      </w:r>
      <w:r>
        <w:rPr>
          <w:rtl/>
          <w:lang w:bidi="fa-IR"/>
        </w:rPr>
        <w:t xml:space="preserve"> أبو حيّان الاَندلسي 7</w:t>
      </w:r>
      <w:r w:rsidR="00F9547B">
        <w:rPr>
          <w:rtl/>
          <w:lang w:bidi="fa-IR"/>
        </w:rPr>
        <w:t xml:space="preserve">: </w:t>
      </w:r>
      <w:r>
        <w:rPr>
          <w:rtl/>
          <w:lang w:bidi="fa-IR"/>
        </w:rPr>
        <w:t xml:space="preserve">231 ، دار الفكر </w:t>
      </w:r>
      <w:r w:rsidR="00F9547B">
        <w:rPr>
          <w:rtl/>
          <w:lang w:bidi="fa-IR"/>
        </w:rPr>
        <w:t>-</w:t>
      </w:r>
      <w:r>
        <w:rPr>
          <w:rtl/>
          <w:lang w:bidi="fa-IR"/>
        </w:rPr>
        <w:t xml:space="preserve"> بيروت ط2</w:t>
      </w:r>
      <w:r w:rsidR="005257D8">
        <w:rPr>
          <w:rtl/>
          <w:lang w:bidi="fa-IR"/>
        </w:rPr>
        <w:t>.</w:t>
      </w:r>
    </w:p>
    <w:p w:rsidR="00FC7D61" w:rsidRDefault="00FC7D61" w:rsidP="00F9547B">
      <w:pPr>
        <w:pStyle w:val="libFootnote0"/>
        <w:rPr>
          <w:lang w:bidi="fa-IR"/>
        </w:rPr>
      </w:pPr>
      <w:r>
        <w:rPr>
          <w:rtl/>
          <w:lang w:bidi="fa-IR"/>
        </w:rPr>
        <w:t>3) راجع</w:t>
      </w:r>
      <w:r w:rsidR="00F9547B">
        <w:rPr>
          <w:rtl/>
          <w:lang w:bidi="fa-IR"/>
        </w:rPr>
        <w:t xml:space="preserve">: </w:t>
      </w:r>
      <w:r>
        <w:rPr>
          <w:rtl/>
          <w:lang w:bidi="fa-IR"/>
        </w:rPr>
        <w:t>سورة يوسف</w:t>
      </w:r>
      <w:r w:rsidR="00F9547B">
        <w:rPr>
          <w:rtl/>
          <w:lang w:bidi="fa-IR"/>
        </w:rPr>
        <w:t xml:space="preserve">: </w:t>
      </w:r>
      <w:r>
        <w:rPr>
          <w:rtl/>
          <w:lang w:bidi="fa-IR"/>
        </w:rPr>
        <w:t xml:space="preserve">12 </w:t>
      </w:r>
      <w:r w:rsidR="00F9547B">
        <w:rPr>
          <w:rtl/>
          <w:lang w:bidi="fa-IR"/>
        </w:rPr>
        <w:t>/</w:t>
      </w:r>
      <w:r>
        <w:rPr>
          <w:rtl/>
          <w:lang w:bidi="fa-IR"/>
        </w:rPr>
        <w:t xml:space="preserve"> 28 </w:t>
      </w:r>
      <w:r w:rsidR="00F9547B">
        <w:rPr>
          <w:rtl/>
          <w:lang w:bidi="fa-IR"/>
        </w:rPr>
        <w:t>-</w:t>
      </w:r>
      <w:r>
        <w:rPr>
          <w:rtl/>
          <w:lang w:bidi="fa-IR"/>
        </w:rPr>
        <w:t xml:space="preserve"> 29 . وسورة الواقعة</w:t>
      </w:r>
      <w:r w:rsidR="00F9547B">
        <w:rPr>
          <w:rtl/>
          <w:lang w:bidi="fa-IR"/>
        </w:rPr>
        <w:t xml:space="preserve">: </w:t>
      </w:r>
      <w:r>
        <w:rPr>
          <w:rtl/>
          <w:lang w:bidi="fa-IR"/>
        </w:rPr>
        <w:t xml:space="preserve">56 </w:t>
      </w:r>
      <w:r w:rsidR="00F9547B">
        <w:rPr>
          <w:rtl/>
          <w:lang w:bidi="fa-IR"/>
        </w:rPr>
        <w:t>/</w:t>
      </w:r>
      <w:r>
        <w:rPr>
          <w:rtl/>
          <w:lang w:bidi="fa-IR"/>
        </w:rPr>
        <w:t xml:space="preserve"> 76 . وسورة المنافقين</w:t>
      </w:r>
      <w:r w:rsidR="00F9547B">
        <w:rPr>
          <w:rtl/>
          <w:lang w:bidi="fa-IR"/>
        </w:rPr>
        <w:t xml:space="preserve">: </w:t>
      </w:r>
      <w:r>
        <w:rPr>
          <w:rtl/>
          <w:lang w:bidi="fa-IR"/>
        </w:rPr>
        <w:t xml:space="preserve">63 </w:t>
      </w:r>
      <w:r w:rsidR="00F9547B">
        <w:rPr>
          <w:rtl/>
          <w:lang w:bidi="fa-IR"/>
        </w:rPr>
        <w:t>/</w:t>
      </w:r>
      <w:r>
        <w:rPr>
          <w:rtl/>
          <w:lang w:bidi="fa-IR"/>
        </w:rPr>
        <w:t xml:space="preserve"> 7.</w:t>
      </w:r>
    </w:p>
    <w:p w:rsidR="005257D8" w:rsidRDefault="00FC7D61" w:rsidP="00F9547B">
      <w:pPr>
        <w:pStyle w:val="libFootnote0"/>
        <w:rPr>
          <w:rtl/>
          <w:lang w:bidi="fa-IR"/>
        </w:rPr>
      </w:pPr>
      <w:r>
        <w:rPr>
          <w:rtl/>
          <w:lang w:bidi="fa-IR"/>
        </w:rPr>
        <w:t>4) راجع</w:t>
      </w:r>
      <w:r w:rsidR="00F9547B">
        <w:rPr>
          <w:rtl/>
          <w:lang w:bidi="fa-IR"/>
        </w:rPr>
        <w:t xml:space="preserve">: </w:t>
      </w:r>
      <w:r>
        <w:rPr>
          <w:rtl/>
          <w:lang w:bidi="fa-IR"/>
        </w:rPr>
        <w:t xml:space="preserve">مشكل الآثار </w:t>
      </w:r>
      <w:r w:rsidR="00F9547B">
        <w:rPr>
          <w:rtl/>
          <w:lang w:bidi="fa-IR"/>
        </w:rPr>
        <w:t>/</w:t>
      </w:r>
      <w:r>
        <w:rPr>
          <w:rtl/>
          <w:lang w:bidi="fa-IR"/>
        </w:rPr>
        <w:t xml:space="preserve"> الطحاوي 1</w:t>
      </w:r>
      <w:r w:rsidR="00F9547B">
        <w:rPr>
          <w:rtl/>
          <w:lang w:bidi="fa-IR"/>
        </w:rPr>
        <w:t xml:space="preserve">: </w:t>
      </w:r>
      <w:r>
        <w:rPr>
          <w:rtl/>
          <w:lang w:bidi="fa-IR"/>
        </w:rPr>
        <w:t>333 . ومستدرك الحاكم 3</w:t>
      </w:r>
      <w:r w:rsidR="00F9547B">
        <w:rPr>
          <w:rtl/>
          <w:lang w:bidi="fa-IR"/>
        </w:rPr>
        <w:t xml:space="preserve">: </w:t>
      </w:r>
      <w:r>
        <w:rPr>
          <w:rtl/>
          <w:lang w:bidi="fa-IR"/>
        </w:rPr>
        <w:t>146</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252623">
      <w:pPr>
        <w:pStyle w:val="libNormal0"/>
        <w:rPr>
          <w:rtl/>
          <w:lang w:bidi="fa-IR"/>
        </w:rPr>
      </w:pPr>
      <w:r>
        <w:rPr>
          <w:rtl/>
          <w:lang w:bidi="fa-IR"/>
        </w:rPr>
        <w:lastRenderedPageBreak/>
        <w:t>أخرجها عن أم سلمة ، أنها قالت</w:t>
      </w:r>
      <w:r w:rsidR="00F9547B">
        <w:rPr>
          <w:rtl/>
          <w:lang w:bidi="fa-IR"/>
        </w:rPr>
        <w:t xml:space="preserve">: </w:t>
      </w:r>
      <w:r>
        <w:rPr>
          <w:rtl/>
          <w:lang w:bidi="fa-IR"/>
        </w:rPr>
        <w:t xml:space="preserve">وأنا معهم يارسول الله ؟ فقال </w:t>
      </w:r>
      <w:r w:rsidR="005360E1" w:rsidRPr="005360E1">
        <w:rPr>
          <w:rStyle w:val="libAlaemChar"/>
          <w:rtl/>
        </w:rPr>
        <w:t>صلى‌الله‌عليه‌وآله‌وسلم</w:t>
      </w:r>
      <w:r w:rsidR="00F9547B">
        <w:rPr>
          <w:rtl/>
          <w:lang w:bidi="fa-IR"/>
        </w:rPr>
        <w:t xml:space="preserve">: </w:t>
      </w:r>
      <w:r>
        <w:rPr>
          <w:rtl/>
          <w:lang w:bidi="fa-IR"/>
        </w:rPr>
        <w:t>« إنك على خير»</w:t>
      </w:r>
      <w:r w:rsidR="005257D8">
        <w:rPr>
          <w:rtl/>
          <w:lang w:bidi="fa-IR"/>
        </w:rPr>
        <w:t>.</w:t>
      </w:r>
    </w:p>
    <w:p w:rsidR="00F9547B" w:rsidRDefault="00FC7D61" w:rsidP="00FC7D61">
      <w:pPr>
        <w:pStyle w:val="libNormal"/>
        <w:rPr>
          <w:lang w:bidi="fa-IR"/>
        </w:rPr>
      </w:pPr>
      <w:r>
        <w:rPr>
          <w:rtl/>
          <w:lang w:bidi="fa-IR"/>
        </w:rPr>
        <w:t>وأخرج الطحاوي عن أم سلمة قالت</w:t>
      </w:r>
      <w:r w:rsidR="00F9547B">
        <w:rPr>
          <w:rtl/>
          <w:lang w:bidi="fa-IR"/>
        </w:rPr>
        <w:t xml:space="preserve">: </w:t>
      </w:r>
      <w:r>
        <w:rPr>
          <w:rtl/>
          <w:lang w:bidi="fa-IR"/>
        </w:rPr>
        <w:t xml:space="preserve">نزلت هذه الآية في بيتي </w:t>
      </w:r>
      <w:r w:rsidRPr="00252623">
        <w:rPr>
          <w:rStyle w:val="libAlaemChar"/>
          <w:rtl/>
        </w:rPr>
        <w:t>(</w:t>
      </w:r>
      <w:r w:rsidRPr="00252623">
        <w:rPr>
          <w:rStyle w:val="libAieChar"/>
          <w:rtl/>
        </w:rPr>
        <w:t xml:space="preserve"> إنَّما يُريدُ اللهُ لِيُذهِبَ عَنكُمُ الرِّجسَ أهلَ البيتِ ويُطهِّركُم تَطهيراً </w:t>
      </w:r>
      <w:r w:rsidRPr="00252623">
        <w:rPr>
          <w:rStyle w:val="libAlaemChar"/>
          <w:rtl/>
        </w:rPr>
        <w:t>)</w:t>
      </w:r>
      <w:r>
        <w:rPr>
          <w:rtl/>
          <w:lang w:bidi="fa-IR"/>
        </w:rPr>
        <w:t xml:space="preserve"> وفي البيت سبعة</w:t>
      </w:r>
      <w:r w:rsidR="00F9547B">
        <w:rPr>
          <w:rtl/>
          <w:lang w:bidi="fa-IR"/>
        </w:rPr>
        <w:t xml:space="preserve">: </w:t>
      </w:r>
      <w:r>
        <w:rPr>
          <w:rtl/>
          <w:lang w:bidi="fa-IR"/>
        </w:rPr>
        <w:t xml:space="preserve">جبريل وميكائيل وعلي وفاطمة والحسن والحسين </w:t>
      </w:r>
      <w:r w:rsidR="00F9547B">
        <w:rPr>
          <w:rtl/>
          <w:lang w:bidi="fa-IR"/>
        </w:rPr>
        <w:t>-</w:t>
      </w:r>
      <w:r>
        <w:rPr>
          <w:rtl/>
          <w:lang w:bidi="fa-IR"/>
        </w:rPr>
        <w:t xml:space="preserve"> ورسول الله </w:t>
      </w:r>
      <w:r w:rsidR="00F9547B">
        <w:rPr>
          <w:rtl/>
          <w:lang w:bidi="fa-IR"/>
        </w:rPr>
        <w:t>-</w:t>
      </w:r>
      <w:r>
        <w:rPr>
          <w:rtl/>
          <w:lang w:bidi="fa-IR"/>
        </w:rPr>
        <w:t xml:space="preserve"> وأنا على الباب ، قلتُ</w:t>
      </w:r>
      <w:r w:rsidR="00F9547B">
        <w:rPr>
          <w:rtl/>
          <w:lang w:bidi="fa-IR"/>
        </w:rPr>
        <w:t xml:space="preserve">: </w:t>
      </w:r>
      <w:r>
        <w:rPr>
          <w:rtl/>
          <w:lang w:bidi="fa-IR"/>
        </w:rPr>
        <w:t xml:space="preserve">ألست من أهل البيت ؟ قال </w:t>
      </w:r>
      <w:r w:rsidR="005360E1" w:rsidRPr="005360E1">
        <w:rPr>
          <w:rStyle w:val="libAlaemChar"/>
          <w:rtl/>
        </w:rPr>
        <w:t>صلى‌الله‌عليه‌وآله‌وسلم</w:t>
      </w:r>
      <w:r w:rsidR="00F9547B">
        <w:rPr>
          <w:rtl/>
          <w:lang w:bidi="fa-IR"/>
        </w:rPr>
        <w:t xml:space="preserve">: </w:t>
      </w:r>
      <w:r>
        <w:rPr>
          <w:rtl/>
          <w:lang w:bidi="fa-IR"/>
        </w:rPr>
        <w:t xml:space="preserve">« إنك إلى خير، إنك من أزواج النبي»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وفي رواية أخرى</w:t>
      </w:r>
      <w:r w:rsidR="00F9547B">
        <w:rPr>
          <w:rtl/>
          <w:lang w:bidi="fa-IR"/>
        </w:rPr>
        <w:t xml:space="preserve">: </w:t>
      </w:r>
      <w:r>
        <w:rPr>
          <w:rtl/>
          <w:lang w:bidi="fa-IR"/>
        </w:rPr>
        <w:t>قالت أم سلمة</w:t>
      </w:r>
      <w:r w:rsidR="00F9547B">
        <w:rPr>
          <w:rtl/>
          <w:lang w:bidi="fa-IR"/>
        </w:rPr>
        <w:t xml:space="preserve">: </w:t>
      </w:r>
      <w:r>
        <w:rPr>
          <w:rtl/>
          <w:lang w:bidi="fa-IR"/>
        </w:rPr>
        <w:t xml:space="preserve">ألست من أهل البيت ؟ قال </w:t>
      </w:r>
      <w:r w:rsidR="005360E1" w:rsidRPr="005360E1">
        <w:rPr>
          <w:rStyle w:val="libAlaemChar"/>
          <w:rtl/>
        </w:rPr>
        <w:t>صلى‌الله‌عليه‌وآله‌وسلم</w:t>
      </w:r>
      <w:r w:rsidR="00F9547B">
        <w:rPr>
          <w:rtl/>
          <w:lang w:bidi="fa-IR"/>
        </w:rPr>
        <w:t xml:space="preserve">: </w:t>
      </w:r>
      <w:r>
        <w:rPr>
          <w:rtl/>
          <w:lang w:bidi="fa-IR"/>
        </w:rPr>
        <w:t xml:space="preserve">«أنت إلى خير ، إنك من أزواج النبي ، وفي البيت علي وفاطمة والحسن والحسين </w:t>
      </w:r>
      <w:r w:rsidRPr="00F9547B">
        <w:rPr>
          <w:rStyle w:val="libFootnotenumChar"/>
          <w:rtl/>
        </w:rPr>
        <w:t>(2)</w:t>
      </w:r>
      <w:r w:rsidR="005257D8">
        <w:rPr>
          <w:rtl/>
          <w:lang w:bidi="fa-IR"/>
        </w:rPr>
        <w:t>.</w:t>
      </w:r>
    </w:p>
    <w:p w:rsidR="00F9547B" w:rsidRDefault="00FC7D61" w:rsidP="00FC7D61">
      <w:pPr>
        <w:pStyle w:val="libNormal"/>
        <w:rPr>
          <w:lang w:bidi="fa-IR"/>
        </w:rPr>
      </w:pPr>
      <w:r>
        <w:rPr>
          <w:rtl/>
          <w:lang w:bidi="fa-IR"/>
        </w:rPr>
        <w:t>وفي رواية الحاكم</w:t>
      </w:r>
      <w:r w:rsidR="00F9547B">
        <w:rPr>
          <w:rtl/>
          <w:lang w:bidi="fa-IR"/>
        </w:rPr>
        <w:t xml:space="preserve">: </w:t>
      </w:r>
      <w:r>
        <w:rPr>
          <w:rtl/>
          <w:lang w:bidi="fa-IR"/>
        </w:rPr>
        <w:t xml:space="preserve">أنه </w:t>
      </w:r>
      <w:r w:rsidR="005360E1" w:rsidRPr="005360E1">
        <w:rPr>
          <w:rStyle w:val="libAlaemChar"/>
          <w:rtl/>
        </w:rPr>
        <w:t>صلى‌الله‌عليه‌وآله‌وسلم</w:t>
      </w:r>
      <w:r>
        <w:rPr>
          <w:rtl/>
          <w:lang w:bidi="fa-IR"/>
        </w:rPr>
        <w:t xml:space="preserve"> منع زينب من الدخول معهم ، وقال لها</w:t>
      </w:r>
      <w:r w:rsidR="00F9547B">
        <w:rPr>
          <w:rtl/>
          <w:lang w:bidi="fa-IR"/>
        </w:rPr>
        <w:t xml:space="preserve">: </w:t>
      </w:r>
      <w:r>
        <w:rPr>
          <w:rtl/>
          <w:lang w:bidi="fa-IR"/>
        </w:rPr>
        <w:t xml:space="preserve">«مكانك ، فانك إلى خير إن شاء الله» </w:t>
      </w:r>
      <w:r w:rsidRPr="00F9547B">
        <w:rPr>
          <w:rStyle w:val="libFootnotenumChar"/>
          <w:rtl/>
        </w:rPr>
        <w:t>(3)</w:t>
      </w:r>
      <w:r>
        <w:rPr>
          <w:rtl/>
          <w:lang w:bidi="fa-IR"/>
        </w:rPr>
        <w:t>.</w:t>
      </w:r>
    </w:p>
    <w:p w:rsidR="00FC7D61" w:rsidRDefault="00FC7D61" w:rsidP="00FC7D61">
      <w:pPr>
        <w:pStyle w:val="libNormal"/>
        <w:rPr>
          <w:lang w:bidi="fa-IR"/>
        </w:rPr>
      </w:pPr>
      <w:r>
        <w:rPr>
          <w:rtl/>
          <w:lang w:bidi="fa-IR"/>
        </w:rPr>
        <w:t xml:space="preserve">فهذه الروايات وغيرها كثير التي جاءت بألفاظ متقاربة قد أخرجت نساء النبي </w:t>
      </w:r>
      <w:r w:rsidR="005360E1" w:rsidRPr="005360E1">
        <w:rPr>
          <w:rStyle w:val="libAlaemChar"/>
          <w:rtl/>
        </w:rPr>
        <w:t>صلى‌الله‌عليه‌وآله‌وسلم</w:t>
      </w:r>
      <w:r>
        <w:rPr>
          <w:rtl/>
          <w:lang w:bidi="fa-IR"/>
        </w:rPr>
        <w:t xml:space="preserve"> عن مفهوم أهل البيت ، ومن الروايات الاخرى التي جاءت من غير أزواجه </w:t>
      </w:r>
      <w:r w:rsidR="005360E1" w:rsidRPr="005360E1">
        <w:rPr>
          <w:rStyle w:val="libAlaemChar"/>
          <w:rtl/>
        </w:rPr>
        <w:t>صلى‌الله‌عليه‌وآله‌وسلم</w:t>
      </w:r>
      <w:r>
        <w:rPr>
          <w:rtl/>
          <w:lang w:bidi="fa-IR"/>
        </w:rPr>
        <w:t xml:space="preserve"> ، ما رواه مسلم في صحيحه عن زيد بن أرقم</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مشكل الآثار </w:t>
      </w:r>
      <w:r w:rsidR="00F9547B">
        <w:rPr>
          <w:rtl/>
          <w:lang w:bidi="fa-IR"/>
        </w:rPr>
        <w:t>/</w:t>
      </w:r>
      <w:r>
        <w:rPr>
          <w:rtl/>
          <w:lang w:bidi="fa-IR"/>
        </w:rPr>
        <w:t xml:space="preserve"> الطحاوي 1</w:t>
      </w:r>
      <w:r w:rsidR="00F9547B">
        <w:rPr>
          <w:rtl/>
          <w:lang w:bidi="fa-IR"/>
        </w:rPr>
        <w:t xml:space="preserve">: </w:t>
      </w:r>
      <w:r>
        <w:rPr>
          <w:rtl/>
          <w:lang w:bidi="fa-IR"/>
        </w:rPr>
        <w:t xml:space="preserve">333 . والدر المنثور </w:t>
      </w:r>
      <w:r w:rsidR="00F9547B">
        <w:rPr>
          <w:rtl/>
          <w:lang w:bidi="fa-IR"/>
        </w:rPr>
        <w:t>/</w:t>
      </w:r>
      <w:r>
        <w:rPr>
          <w:rtl/>
          <w:lang w:bidi="fa-IR"/>
        </w:rPr>
        <w:t xml:space="preserve"> السيوطي 5</w:t>
      </w:r>
      <w:r w:rsidR="00F9547B">
        <w:rPr>
          <w:rtl/>
          <w:lang w:bidi="fa-IR"/>
        </w:rPr>
        <w:t xml:space="preserve">: </w:t>
      </w:r>
      <w:r>
        <w:rPr>
          <w:rtl/>
          <w:lang w:bidi="fa-IR"/>
        </w:rPr>
        <w:t>198</w:t>
      </w:r>
      <w:r w:rsidR="005257D8">
        <w:rPr>
          <w:rtl/>
          <w:lang w:bidi="fa-IR"/>
        </w:rPr>
        <w:t>.</w:t>
      </w:r>
    </w:p>
    <w:p w:rsidR="005257D8" w:rsidRDefault="00FC7D61" w:rsidP="00F9547B">
      <w:pPr>
        <w:pStyle w:val="libFootnote0"/>
        <w:rPr>
          <w:rtl/>
          <w:lang w:bidi="fa-IR"/>
        </w:rPr>
      </w:pPr>
      <w:r>
        <w:rPr>
          <w:rtl/>
          <w:lang w:bidi="fa-IR"/>
        </w:rPr>
        <w:t>2) مشكل الآثار 1</w:t>
      </w:r>
      <w:r w:rsidR="00F9547B">
        <w:rPr>
          <w:rtl/>
          <w:lang w:bidi="fa-IR"/>
        </w:rPr>
        <w:t xml:space="preserve">: </w:t>
      </w:r>
      <w:r>
        <w:rPr>
          <w:rtl/>
          <w:lang w:bidi="fa-IR"/>
        </w:rPr>
        <w:t>334</w:t>
      </w:r>
      <w:r w:rsidR="005257D8">
        <w:rPr>
          <w:rtl/>
          <w:lang w:bidi="fa-IR"/>
        </w:rPr>
        <w:t>.</w:t>
      </w:r>
    </w:p>
    <w:p w:rsidR="005257D8" w:rsidRDefault="00FC7D61" w:rsidP="00F9547B">
      <w:pPr>
        <w:pStyle w:val="libFootnote0"/>
        <w:rPr>
          <w:rtl/>
          <w:lang w:bidi="fa-IR"/>
        </w:rPr>
      </w:pPr>
      <w:r>
        <w:rPr>
          <w:rtl/>
          <w:lang w:bidi="fa-IR"/>
        </w:rPr>
        <w:t>3) المستدرك على الصحيحين 2</w:t>
      </w:r>
      <w:r w:rsidR="00F9547B">
        <w:rPr>
          <w:rtl/>
          <w:lang w:bidi="fa-IR"/>
        </w:rPr>
        <w:t xml:space="preserve">: </w:t>
      </w:r>
      <w:r>
        <w:rPr>
          <w:rtl/>
          <w:lang w:bidi="fa-IR"/>
        </w:rPr>
        <w:t>415 . والروايات في هذا المعنى كثيرة ، راجع</w:t>
      </w:r>
      <w:r w:rsidR="00F9547B">
        <w:rPr>
          <w:rtl/>
          <w:lang w:bidi="fa-IR"/>
        </w:rPr>
        <w:t xml:space="preserve">: </w:t>
      </w:r>
      <w:r>
        <w:rPr>
          <w:rtl/>
          <w:lang w:bidi="fa-IR"/>
        </w:rPr>
        <w:t xml:space="preserve">أسباب النزول </w:t>
      </w:r>
      <w:r w:rsidR="00F9547B">
        <w:rPr>
          <w:rtl/>
          <w:lang w:bidi="fa-IR"/>
        </w:rPr>
        <w:t>/</w:t>
      </w:r>
      <w:r>
        <w:rPr>
          <w:rtl/>
          <w:lang w:bidi="fa-IR"/>
        </w:rPr>
        <w:t xml:space="preserve"> الواحدي</w:t>
      </w:r>
      <w:r w:rsidR="00F9547B">
        <w:rPr>
          <w:rtl/>
          <w:lang w:bidi="fa-IR"/>
        </w:rPr>
        <w:t xml:space="preserve">: </w:t>
      </w:r>
      <w:r>
        <w:rPr>
          <w:rtl/>
          <w:lang w:bidi="fa-IR"/>
        </w:rPr>
        <w:t>203 . والصواعق المحرقة</w:t>
      </w:r>
      <w:r w:rsidR="00F9547B">
        <w:rPr>
          <w:rtl/>
          <w:lang w:bidi="fa-IR"/>
        </w:rPr>
        <w:t xml:space="preserve">: </w:t>
      </w:r>
      <w:r>
        <w:rPr>
          <w:rtl/>
          <w:lang w:bidi="fa-IR"/>
        </w:rPr>
        <w:t xml:space="preserve">143 </w:t>
      </w:r>
      <w:r w:rsidR="00F9547B">
        <w:rPr>
          <w:rtl/>
          <w:lang w:bidi="fa-IR"/>
        </w:rPr>
        <w:t>-</w:t>
      </w:r>
      <w:r>
        <w:rPr>
          <w:rtl/>
          <w:lang w:bidi="fa-IR"/>
        </w:rPr>
        <w:t xml:space="preserve"> 144 . ومسند أحمد 6</w:t>
      </w:r>
      <w:r w:rsidR="00F9547B">
        <w:rPr>
          <w:rtl/>
          <w:lang w:bidi="fa-IR"/>
        </w:rPr>
        <w:t xml:space="preserve">: </w:t>
      </w:r>
      <w:r>
        <w:rPr>
          <w:rtl/>
          <w:lang w:bidi="fa-IR"/>
        </w:rPr>
        <w:t xml:space="preserve">292 و304 . والسنن الكبرى </w:t>
      </w:r>
      <w:r w:rsidR="00F9547B">
        <w:rPr>
          <w:rtl/>
          <w:lang w:bidi="fa-IR"/>
        </w:rPr>
        <w:t>/</w:t>
      </w:r>
      <w:r>
        <w:rPr>
          <w:rtl/>
          <w:lang w:bidi="fa-IR"/>
        </w:rPr>
        <w:t xml:space="preserve"> البيهقي 5</w:t>
      </w:r>
      <w:r w:rsidR="00F9547B">
        <w:rPr>
          <w:rtl/>
          <w:lang w:bidi="fa-IR"/>
        </w:rPr>
        <w:t xml:space="preserve">: </w:t>
      </w:r>
      <w:r>
        <w:rPr>
          <w:rtl/>
          <w:lang w:bidi="fa-IR"/>
        </w:rPr>
        <w:t xml:space="preserve">112 </w:t>
      </w:r>
      <w:r w:rsidR="00F9547B">
        <w:rPr>
          <w:rtl/>
          <w:lang w:bidi="fa-IR"/>
        </w:rPr>
        <w:t>/</w:t>
      </w:r>
      <w:r>
        <w:rPr>
          <w:rtl/>
          <w:lang w:bidi="fa-IR"/>
        </w:rPr>
        <w:t xml:space="preserve"> 8409 . وكفاية الطالب </w:t>
      </w:r>
      <w:r w:rsidR="00F9547B">
        <w:rPr>
          <w:rtl/>
          <w:lang w:bidi="fa-IR"/>
        </w:rPr>
        <w:t>/</w:t>
      </w:r>
      <w:r>
        <w:rPr>
          <w:rtl/>
          <w:lang w:bidi="fa-IR"/>
        </w:rPr>
        <w:t xml:space="preserve"> الكنجي الشافعي</w:t>
      </w:r>
      <w:r w:rsidR="00F9547B">
        <w:rPr>
          <w:rtl/>
          <w:lang w:bidi="fa-IR"/>
        </w:rPr>
        <w:t xml:space="preserve">: </w:t>
      </w:r>
      <w:r>
        <w:rPr>
          <w:rtl/>
          <w:lang w:bidi="fa-IR"/>
        </w:rPr>
        <w:t xml:space="preserve">212 ، دار إحياء تراث أهل البيت </w:t>
      </w:r>
      <w:r w:rsidR="005360E1" w:rsidRPr="00252623">
        <w:rPr>
          <w:rStyle w:val="libFootnoteAlaemChar"/>
          <w:rtl/>
        </w:rPr>
        <w:t>عليهم‌السلام</w:t>
      </w:r>
      <w:r>
        <w:rPr>
          <w:rtl/>
          <w:lang w:bidi="fa-IR"/>
        </w:rPr>
        <w:t xml:space="preserve"> </w:t>
      </w:r>
      <w:r w:rsidR="00F9547B">
        <w:rPr>
          <w:rtl/>
          <w:lang w:bidi="fa-IR"/>
        </w:rPr>
        <w:t>-</w:t>
      </w:r>
      <w:r>
        <w:rPr>
          <w:rtl/>
          <w:lang w:bidi="fa-IR"/>
        </w:rPr>
        <w:t xml:space="preserve"> طهران ط3</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A4E5C">
      <w:pPr>
        <w:pStyle w:val="libNormal0"/>
        <w:rPr>
          <w:lang w:bidi="fa-IR"/>
        </w:rPr>
      </w:pPr>
      <w:r>
        <w:rPr>
          <w:rtl/>
          <w:lang w:bidi="fa-IR"/>
        </w:rPr>
        <w:lastRenderedPageBreak/>
        <w:t>وقد سُئل</w:t>
      </w:r>
      <w:r w:rsidR="00F9547B">
        <w:rPr>
          <w:rtl/>
          <w:lang w:bidi="fa-IR"/>
        </w:rPr>
        <w:t xml:space="preserve">: </w:t>
      </w:r>
      <w:r>
        <w:rPr>
          <w:rtl/>
          <w:lang w:bidi="fa-IR"/>
        </w:rPr>
        <w:t>من أهل بيته ، نساؤه ؟ قال</w:t>
      </w:r>
      <w:r w:rsidR="00F9547B">
        <w:rPr>
          <w:rtl/>
          <w:lang w:bidi="fa-IR"/>
        </w:rPr>
        <w:t xml:space="preserve">: </w:t>
      </w:r>
      <w:r>
        <w:rPr>
          <w:rtl/>
          <w:lang w:bidi="fa-IR"/>
        </w:rPr>
        <w:t xml:space="preserve">لا وايم الله ، إن المرأة تكون مع الرجل العصر من الدهر ، ثم يطلقها فترجع إلى أبيها وقومها ، أهل بيته أصله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4 </w:t>
      </w:r>
      <w:r w:rsidR="00F9547B">
        <w:rPr>
          <w:rtl/>
          <w:lang w:bidi="fa-IR"/>
        </w:rPr>
        <w:t>-</w:t>
      </w:r>
      <w:r>
        <w:rPr>
          <w:rtl/>
          <w:lang w:bidi="fa-IR"/>
        </w:rPr>
        <w:t xml:space="preserve"> لقد مارس الرسول </w:t>
      </w:r>
      <w:r w:rsidR="005360E1" w:rsidRPr="005360E1">
        <w:rPr>
          <w:rStyle w:val="libAlaemChar"/>
          <w:rtl/>
        </w:rPr>
        <w:t>صلى‌الله‌عليه‌وآله‌وسلم</w:t>
      </w:r>
      <w:r>
        <w:rPr>
          <w:rtl/>
          <w:lang w:bidi="fa-IR"/>
        </w:rPr>
        <w:t xml:space="preserve"> إجراءً عملياً في ضمّ علي وفاطمة والحسن والحسين </w:t>
      </w:r>
      <w:r w:rsidR="005360E1" w:rsidRPr="005360E1">
        <w:rPr>
          <w:rStyle w:val="libAlaemChar"/>
          <w:rtl/>
        </w:rPr>
        <w:t>عليهم‌السلام</w:t>
      </w:r>
      <w:r>
        <w:rPr>
          <w:rtl/>
          <w:lang w:bidi="fa-IR"/>
        </w:rPr>
        <w:t xml:space="preserve"> بردائه ليؤكد نزول آية التطهير فيهم دون غيرهم من أهل بيته وأزواجه وسائر المسلمين ، ولم يكتف </w:t>
      </w:r>
      <w:r w:rsidR="005360E1" w:rsidRPr="005360E1">
        <w:rPr>
          <w:rStyle w:val="libAlaemChar"/>
          <w:rtl/>
        </w:rPr>
        <w:t>صلى‌الله‌عليه‌وآله‌وسلم</w:t>
      </w:r>
      <w:r>
        <w:rPr>
          <w:rtl/>
          <w:lang w:bidi="fa-IR"/>
        </w:rPr>
        <w:t xml:space="preserve"> بهذا القدر ، بل أكّد على تطبيق هذا المفهوم مراراً ليؤكد للناس أن هؤلاء هم أهل بيته دون غيرهم وليبيّن عظم منزلتهم</w:t>
      </w:r>
      <w:r w:rsidR="005257D8">
        <w:rPr>
          <w:rtl/>
          <w:lang w:bidi="fa-IR"/>
        </w:rPr>
        <w:t>.</w:t>
      </w:r>
    </w:p>
    <w:p w:rsidR="00F9547B" w:rsidRDefault="00FC7D61" w:rsidP="00FC7D61">
      <w:pPr>
        <w:pStyle w:val="libNormal"/>
        <w:rPr>
          <w:lang w:bidi="fa-IR"/>
        </w:rPr>
      </w:pPr>
      <w:r>
        <w:rPr>
          <w:rtl/>
          <w:lang w:bidi="fa-IR"/>
        </w:rPr>
        <w:t>فقد روي عن أبي الحمراء أنه قال</w:t>
      </w:r>
      <w:r w:rsidR="00F9547B">
        <w:rPr>
          <w:rtl/>
          <w:lang w:bidi="fa-IR"/>
        </w:rPr>
        <w:t xml:space="preserve">: </w:t>
      </w:r>
      <w:r>
        <w:rPr>
          <w:rtl/>
          <w:lang w:bidi="fa-IR"/>
        </w:rPr>
        <w:t xml:space="preserve">حفظت من رسول الله </w:t>
      </w:r>
      <w:r w:rsidR="005360E1" w:rsidRPr="005360E1">
        <w:rPr>
          <w:rStyle w:val="libAlaemChar"/>
          <w:rtl/>
        </w:rPr>
        <w:t>صلى‌الله‌عليه‌وآله‌وسلم</w:t>
      </w:r>
      <w:r>
        <w:rPr>
          <w:rtl/>
          <w:lang w:bidi="fa-IR"/>
        </w:rPr>
        <w:t xml:space="preserve"> ثمانية أشهر بالمدينة ، ليس من مرة يخرج إلى صلاة الغداة إلا أتى إلى باب علي فوضع يده على جنبتي الباب ، ثم قال</w:t>
      </w:r>
      <w:r w:rsidR="00F9547B">
        <w:rPr>
          <w:rtl/>
          <w:lang w:bidi="fa-IR"/>
        </w:rPr>
        <w:t xml:space="preserve">: </w:t>
      </w:r>
      <w:r>
        <w:rPr>
          <w:rtl/>
          <w:lang w:bidi="fa-IR"/>
        </w:rPr>
        <w:t xml:space="preserve">« الصلاة الصلاة </w:t>
      </w:r>
      <w:r w:rsidRPr="00BA4E5C">
        <w:rPr>
          <w:rStyle w:val="libAlaemChar"/>
          <w:rtl/>
        </w:rPr>
        <w:t>(</w:t>
      </w:r>
      <w:r w:rsidRPr="00BA4E5C">
        <w:rPr>
          <w:rStyle w:val="libAieChar"/>
          <w:rtl/>
        </w:rPr>
        <w:t xml:space="preserve"> إنَّما يُريدُ اللهُ لِيُذهِبَ عَنكُمُ الرِّجسَ أهلَ البيتِ ويُطهِّركُم تَطهيراً </w:t>
      </w:r>
      <w:r w:rsidRPr="00BA4E5C">
        <w:rPr>
          <w:rStyle w:val="libAlaemChar"/>
          <w:rtl/>
        </w:rPr>
        <w:t>)</w:t>
      </w:r>
      <w:r>
        <w:rPr>
          <w:rtl/>
          <w:lang w:bidi="fa-IR"/>
        </w:rPr>
        <w:t xml:space="preserve"> » </w:t>
      </w:r>
      <w:r w:rsidRPr="00F9547B">
        <w:rPr>
          <w:rStyle w:val="libFootnotenumChar"/>
          <w:rtl/>
        </w:rPr>
        <w:t>(2)</w:t>
      </w:r>
      <w:r>
        <w:rPr>
          <w:rtl/>
          <w:lang w:bidi="fa-IR"/>
        </w:rPr>
        <w:t xml:space="preserve">، وذلك بعد نزول قوله تعالى ( وأمُر أهلَكَ بالصَّلاةِ ) </w:t>
      </w:r>
      <w:r w:rsidRPr="00F9547B">
        <w:rPr>
          <w:rStyle w:val="libFootnotenumChar"/>
          <w:rtl/>
        </w:rPr>
        <w:t>(3)</w:t>
      </w:r>
      <w:r>
        <w:rPr>
          <w:rtl/>
          <w:lang w:bidi="fa-IR"/>
        </w:rPr>
        <w:t>.</w:t>
      </w:r>
    </w:p>
    <w:p w:rsidR="00FC7D61" w:rsidRDefault="00FC7D61" w:rsidP="00FC7D61">
      <w:pPr>
        <w:pStyle w:val="libNormal"/>
        <w:rPr>
          <w:lang w:bidi="fa-IR"/>
        </w:rPr>
      </w:pPr>
      <w:r>
        <w:rPr>
          <w:rtl/>
          <w:lang w:bidi="fa-IR"/>
        </w:rPr>
        <w:t>وفي رواية اخرى عن أبي الحمراء ، قال</w:t>
      </w:r>
      <w:r w:rsidR="00F9547B">
        <w:rPr>
          <w:rtl/>
          <w:lang w:bidi="fa-IR"/>
        </w:rPr>
        <w:t xml:space="preserve">: </w:t>
      </w:r>
      <w:r>
        <w:rPr>
          <w:rtl/>
          <w:lang w:bidi="fa-IR"/>
        </w:rPr>
        <w:t xml:space="preserve">شهدنا رسول الله </w:t>
      </w:r>
      <w:r w:rsidR="005360E1" w:rsidRPr="005360E1">
        <w:rPr>
          <w:rStyle w:val="libAlaemChar"/>
          <w:rtl/>
        </w:rPr>
        <w:t>صلى‌الله‌عليه‌وآله‌وسلم</w:t>
      </w:r>
      <w:r>
        <w:rPr>
          <w:rtl/>
          <w:lang w:bidi="fa-IR"/>
        </w:rPr>
        <w:t xml:space="preserve"> تسعة أشهر يأتي كل يوم باب علي بن أبي طالب عند وقت كل صلاة فيقول</w:t>
      </w:r>
      <w:r w:rsidR="00F9547B">
        <w:rPr>
          <w:rtl/>
          <w:lang w:bidi="fa-IR"/>
        </w:rPr>
        <w:t xml:space="preserve">: </w:t>
      </w:r>
      <w:r>
        <w:rPr>
          <w:rtl/>
          <w:lang w:bidi="fa-IR"/>
        </w:rPr>
        <w:t xml:space="preserve">«السلام عليكم ورحمة الله وبركاته أهل البيت </w:t>
      </w:r>
      <w:r w:rsidRPr="00BA4E5C">
        <w:rPr>
          <w:rStyle w:val="libAlaemChar"/>
          <w:rtl/>
        </w:rPr>
        <w:t>(</w:t>
      </w:r>
      <w:r w:rsidRPr="00BA4E5C">
        <w:rPr>
          <w:rStyle w:val="libAieChar"/>
          <w:rtl/>
        </w:rPr>
        <w:t xml:space="preserve"> إنَّما يُريدُ اللهُ لِيُذهِبَ عَنكُمُ الرِّجسَ أهلَ البيتِ ويُطهِّركُم تَطهيراً </w:t>
      </w:r>
      <w:r w:rsidRPr="00BA4E5C">
        <w:rPr>
          <w:rStyle w:val="libAlaemChar"/>
          <w:rtl/>
        </w:rPr>
        <w:t>)</w:t>
      </w:r>
      <w:r>
        <w:rPr>
          <w:rtl/>
          <w:lang w:bidi="fa-IR"/>
        </w:rPr>
        <w:t xml:space="preserve"> » </w:t>
      </w:r>
      <w:r w:rsidRPr="00F9547B">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صحيح مسلم 4</w:t>
      </w:r>
      <w:r w:rsidR="00F9547B">
        <w:rPr>
          <w:rtl/>
          <w:lang w:bidi="fa-IR"/>
        </w:rPr>
        <w:t xml:space="preserve">: </w:t>
      </w:r>
      <w:r>
        <w:rPr>
          <w:rtl/>
          <w:lang w:bidi="fa-IR"/>
        </w:rPr>
        <w:t xml:space="preserve">1874 </w:t>
      </w:r>
      <w:r w:rsidR="00F9547B">
        <w:rPr>
          <w:rtl/>
          <w:lang w:bidi="fa-IR"/>
        </w:rPr>
        <w:t>/</w:t>
      </w:r>
      <w:r>
        <w:rPr>
          <w:rtl/>
          <w:lang w:bidi="fa-IR"/>
        </w:rPr>
        <w:t xml:space="preserve"> 37 كتاب فضائل الصحابة</w:t>
      </w:r>
      <w:r w:rsidR="005257D8">
        <w:rPr>
          <w:rtl/>
          <w:lang w:bidi="fa-IR"/>
        </w:rPr>
        <w:t>.</w:t>
      </w:r>
    </w:p>
    <w:p w:rsidR="005257D8" w:rsidRDefault="00FC7D61" w:rsidP="00F9547B">
      <w:pPr>
        <w:pStyle w:val="libFootnote0"/>
        <w:rPr>
          <w:rtl/>
          <w:lang w:bidi="fa-IR"/>
        </w:rPr>
      </w:pPr>
      <w:r>
        <w:rPr>
          <w:rtl/>
          <w:lang w:bidi="fa-IR"/>
        </w:rPr>
        <w:t xml:space="preserve">2) الدر المنثور </w:t>
      </w:r>
      <w:r w:rsidR="00F9547B">
        <w:rPr>
          <w:rtl/>
          <w:lang w:bidi="fa-IR"/>
        </w:rPr>
        <w:t>/</w:t>
      </w:r>
      <w:r>
        <w:rPr>
          <w:rtl/>
          <w:lang w:bidi="fa-IR"/>
        </w:rPr>
        <w:t xml:space="preserve"> السيوطي 5</w:t>
      </w:r>
      <w:r w:rsidR="00F9547B">
        <w:rPr>
          <w:rtl/>
          <w:lang w:bidi="fa-IR"/>
        </w:rPr>
        <w:t xml:space="preserve">: </w:t>
      </w:r>
      <w:r>
        <w:rPr>
          <w:rtl/>
          <w:lang w:bidi="fa-IR"/>
        </w:rPr>
        <w:t>199</w:t>
      </w:r>
      <w:r w:rsidR="005257D8">
        <w:rPr>
          <w:rtl/>
          <w:lang w:bidi="fa-IR"/>
        </w:rPr>
        <w:t>.</w:t>
      </w:r>
    </w:p>
    <w:p w:rsidR="005257D8" w:rsidRDefault="00FC7D61" w:rsidP="00F9547B">
      <w:pPr>
        <w:pStyle w:val="libFootnote0"/>
        <w:rPr>
          <w:rtl/>
          <w:lang w:bidi="fa-IR"/>
        </w:rPr>
      </w:pPr>
      <w:r>
        <w:rPr>
          <w:rtl/>
          <w:lang w:bidi="fa-IR"/>
        </w:rPr>
        <w:t>3) سورة طه</w:t>
      </w:r>
      <w:r w:rsidR="00F9547B">
        <w:rPr>
          <w:rtl/>
          <w:lang w:bidi="fa-IR"/>
        </w:rPr>
        <w:t xml:space="preserve">: </w:t>
      </w:r>
      <w:r>
        <w:rPr>
          <w:rtl/>
          <w:lang w:bidi="fa-IR"/>
        </w:rPr>
        <w:t xml:space="preserve">20 </w:t>
      </w:r>
      <w:r w:rsidR="00F9547B">
        <w:rPr>
          <w:rtl/>
          <w:lang w:bidi="fa-IR"/>
        </w:rPr>
        <w:t>/</w:t>
      </w:r>
      <w:r>
        <w:rPr>
          <w:rtl/>
          <w:lang w:bidi="fa-IR"/>
        </w:rPr>
        <w:t xml:space="preserve"> 132</w:t>
      </w:r>
      <w:r w:rsidR="005257D8">
        <w:rPr>
          <w:rtl/>
          <w:lang w:bidi="fa-IR"/>
        </w:rPr>
        <w:t>.</w:t>
      </w:r>
    </w:p>
    <w:p w:rsidR="005257D8" w:rsidRDefault="00FC7D61" w:rsidP="00F9547B">
      <w:pPr>
        <w:pStyle w:val="libFootnote0"/>
        <w:rPr>
          <w:rtl/>
          <w:lang w:bidi="fa-IR"/>
        </w:rPr>
      </w:pPr>
      <w:r>
        <w:rPr>
          <w:rtl/>
          <w:lang w:bidi="fa-IR"/>
        </w:rPr>
        <w:t xml:space="preserve">4) مشكل الآثار </w:t>
      </w:r>
      <w:r w:rsidR="00F9547B">
        <w:rPr>
          <w:rtl/>
          <w:lang w:bidi="fa-IR"/>
        </w:rPr>
        <w:t>/</w:t>
      </w:r>
      <w:r>
        <w:rPr>
          <w:rtl/>
          <w:lang w:bidi="fa-IR"/>
        </w:rPr>
        <w:t xml:space="preserve"> الطحاوي 1</w:t>
      </w:r>
      <w:r w:rsidR="00F9547B">
        <w:rPr>
          <w:rtl/>
          <w:lang w:bidi="fa-IR"/>
        </w:rPr>
        <w:t xml:space="preserve">: </w:t>
      </w:r>
      <w:r>
        <w:rPr>
          <w:rtl/>
          <w:lang w:bidi="fa-IR"/>
        </w:rPr>
        <w:t>338</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وروي نحوه عن ابن عباس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ولم يكن هذا الاجراء اعتباطياً من نبي الهدى </w:t>
      </w:r>
      <w:r w:rsidR="005360E1" w:rsidRPr="005360E1">
        <w:rPr>
          <w:rStyle w:val="libAlaemChar"/>
          <w:rtl/>
        </w:rPr>
        <w:t>صلى‌الله‌عليه‌وآله‌وسلم</w:t>
      </w:r>
      <w:r>
        <w:rPr>
          <w:rtl/>
          <w:lang w:bidi="fa-IR"/>
        </w:rPr>
        <w:t xml:space="preserve"> الذي لا ينطق عن الهوى إن هو إلا وحي يوحى ، بل إنه قول وفعل وتقرير ينبىَ عن الارادة الالهية في تحديد المصداق الحقيقي لاَهل البيت في آية التطهير</w:t>
      </w:r>
      <w:r w:rsidR="005257D8">
        <w:rPr>
          <w:rtl/>
          <w:lang w:bidi="fa-IR"/>
        </w:rPr>
        <w:t>.</w:t>
      </w:r>
    </w:p>
    <w:p w:rsidR="00F9547B" w:rsidRDefault="00FC7D61" w:rsidP="00FC7D61">
      <w:pPr>
        <w:pStyle w:val="libNormal"/>
        <w:rPr>
          <w:rtl/>
          <w:lang w:bidi="fa-IR"/>
        </w:rPr>
      </w:pPr>
      <w:r>
        <w:rPr>
          <w:rtl/>
          <w:lang w:bidi="fa-IR"/>
        </w:rPr>
        <w:t xml:space="preserve">5 </w:t>
      </w:r>
      <w:r w:rsidR="00F9547B">
        <w:rPr>
          <w:rtl/>
          <w:lang w:bidi="fa-IR"/>
        </w:rPr>
        <w:t>-</w:t>
      </w:r>
      <w:r>
        <w:rPr>
          <w:rtl/>
          <w:lang w:bidi="fa-IR"/>
        </w:rPr>
        <w:t xml:space="preserve"> إن آية التطهير تقضي بإذهاب الرجس الذي هو الذنوب والآثام عن أهل البيت ، وقد صدّر النص بأقوى أدواة الحصر (إنما) لاِرادة التطهير وإذهاب الرجس</w:t>
      </w:r>
      <w:r w:rsidR="005257D8">
        <w:rPr>
          <w:rtl/>
          <w:lang w:bidi="fa-IR"/>
        </w:rPr>
        <w:t>.</w:t>
      </w:r>
    </w:p>
    <w:p w:rsidR="00F9547B" w:rsidRDefault="00FC7D61" w:rsidP="00FC7D61">
      <w:pPr>
        <w:pStyle w:val="libNormal"/>
        <w:rPr>
          <w:lang w:bidi="fa-IR"/>
        </w:rPr>
      </w:pPr>
      <w:r>
        <w:rPr>
          <w:rtl/>
          <w:lang w:bidi="fa-IR"/>
        </w:rPr>
        <w:t>قال الزمخشري</w:t>
      </w:r>
      <w:r w:rsidR="00F9547B">
        <w:rPr>
          <w:rtl/>
          <w:lang w:bidi="fa-IR"/>
        </w:rPr>
        <w:t xml:space="preserve">: </w:t>
      </w:r>
      <w:r>
        <w:rPr>
          <w:rtl/>
          <w:lang w:bidi="fa-IR"/>
        </w:rPr>
        <w:t>تطهّر من الاثم</w:t>
      </w:r>
      <w:r w:rsidR="00F9547B">
        <w:rPr>
          <w:rtl/>
          <w:lang w:bidi="fa-IR"/>
        </w:rPr>
        <w:t xml:space="preserve">: </w:t>
      </w:r>
      <w:r>
        <w:rPr>
          <w:rtl/>
          <w:lang w:bidi="fa-IR"/>
        </w:rPr>
        <w:t xml:space="preserve">تنزّه منه </w:t>
      </w:r>
      <w:r w:rsidRPr="00F9547B">
        <w:rPr>
          <w:rStyle w:val="libFootnotenumChar"/>
          <w:rtl/>
        </w:rPr>
        <w:t>(2)</w:t>
      </w:r>
      <w:r>
        <w:rPr>
          <w:rtl/>
          <w:lang w:bidi="fa-IR"/>
        </w:rPr>
        <w:t>.</w:t>
      </w:r>
    </w:p>
    <w:p w:rsidR="00F9547B" w:rsidRDefault="00FC7D61" w:rsidP="00FC7D61">
      <w:pPr>
        <w:pStyle w:val="libNormal"/>
        <w:rPr>
          <w:lang w:bidi="fa-IR"/>
        </w:rPr>
      </w:pPr>
      <w:r>
        <w:rPr>
          <w:rtl/>
          <w:lang w:bidi="fa-IR"/>
        </w:rPr>
        <w:t>وقال الرازي</w:t>
      </w:r>
      <w:r w:rsidR="00F9547B">
        <w:rPr>
          <w:rtl/>
          <w:lang w:bidi="fa-IR"/>
        </w:rPr>
        <w:t xml:space="preserve">: </w:t>
      </w:r>
      <w:r w:rsidRPr="00E54B39">
        <w:rPr>
          <w:rStyle w:val="libAlaemChar"/>
          <w:rtl/>
        </w:rPr>
        <w:t>(</w:t>
      </w:r>
      <w:r w:rsidRPr="00E54B39">
        <w:rPr>
          <w:rStyle w:val="libAieChar"/>
          <w:rtl/>
        </w:rPr>
        <w:t xml:space="preserve"> لِيُذهِبَ عَنكُمُ الرِّجسَ </w:t>
      </w:r>
      <w:r w:rsidRPr="00E54B39">
        <w:rPr>
          <w:rStyle w:val="libAlaemChar"/>
          <w:rtl/>
        </w:rPr>
        <w:t>)</w:t>
      </w:r>
      <w:r>
        <w:rPr>
          <w:rtl/>
          <w:lang w:bidi="fa-IR"/>
        </w:rPr>
        <w:t xml:space="preserve"> أي يزيل عنكم الذنوب </w:t>
      </w:r>
      <w:r w:rsidRPr="00F9547B">
        <w:rPr>
          <w:rStyle w:val="libFootnotenumChar"/>
          <w:rtl/>
        </w:rPr>
        <w:t>(3)</w:t>
      </w:r>
      <w:r>
        <w:rPr>
          <w:rtl/>
          <w:lang w:bidi="fa-IR"/>
        </w:rPr>
        <w:t>.</w:t>
      </w:r>
    </w:p>
    <w:p w:rsidR="00F9547B" w:rsidRDefault="00FC7D61" w:rsidP="00FC7D61">
      <w:pPr>
        <w:pStyle w:val="libNormal"/>
        <w:rPr>
          <w:rtl/>
          <w:lang w:bidi="fa-IR"/>
        </w:rPr>
      </w:pPr>
      <w:r>
        <w:rPr>
          <w:rtl/>
          <w:lang w:bidi="fa-IR"/>
        </w:rPr>
        <w:t>وقال الطبري</w:t>
      </w:r>
      <w:r w:rsidR="00F9547B">
        <w:rPr>
          <w:rtl/>
          <w:lang w:bidi="fa-IR"/>
        </w:rPr>
        <w:t xml:space="preserve">: </w:t>
      </w:r>
      <w:r>
        <w:rPr>
          <w:rtl/>
          <w:lang w:bidi="fa-IR"/>
        </w:rPr>
        <w:t>إنما يريد الله ليذهب عنكم السوء والفحشاء يا أهل بيت محمد ويطهّركم من الدنس الذي يكون في أهل معاصي الله تطهيراً</w:t>
      </w:r>
      <w:r w:rsidR="005257D8">
        <w:rPr>
          <w:rtl/>
          <w:lang w:bidi="fa-IR"/>
        </w:rPr>
        <w:t>.</w:t>
      </w:r>
    </w:p>
    <w:p w:rsidR="00FC7D61" w:rsidRDefault="00FC7D61" w:rsidP="00FC7D61">
      <w:pPr>
        <w:pStyle w:val="libNormal"/>
        <w:rPr>
          <w:lang w:bidi="fa-IR"/>
        </w:rPr>
      </w:pPr>
      <w:r>
        <w:rPr>
          <w:rtl/>
          <w:lang w:bidi="fa-IR"/>
        </w:rPr>
        <w:t>وروى بسنده إلى سعيد بن قتادة أنه قال</w:t>
      </w:r>
      <w:r w:rsidR="00F9547B">
        <w:rPr>
          <w:rtl/>
          <w:lang w:bidi="fa-IR"/>
        </w:rPr>
        <w:t xml:space="preserve">: </w:t>
      </w:r>
      <w:r w:rsidRPr="00E54B39">
        <w:rPr>
          <w:rStyle w:val="libAlaemChar"/>
          <w:rtl/>
        </w:rPr>
        <w:t>(</w:t>
      </w:r>
      <w:r w:rsidRPr="00E54B39">
        <w:rPr>
          <w:rStyle w:val="libAieChar"/>
          <w:rtl/>
        </w:rPr>
        <w:t xml:space="preserve"> إنَّما يُريدُ اللهُ لِيُذهِبَ عَنكُمُ</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الدر المنثور 5</w:t>
      </w:r>
      <w:r w:rsidR="00F9547B">
        <w:rPr>
          <w:rtl/>
          <w:lang w:bidi="fa-IR"/>
        </w:rPr>
        <w:t xml:space="preserve">: </w:t>
      </w:r>
      <w:r>
        <w:rPr>
          <w:rtl/>
          <w:lang w:bidi="fa-IR"/>
        </w:rPr>
        <w:t xml:space="preserve">199 ، وفي رواية ستة أشهر ، وفي أخرى سبعة أشهر ، وفي ثالثة </w:t>
      </w:r>
      <w:r w:rsidR="00B211A1">
        <w:rPr>
          <w:rtl/>
          <w:lang w:bidi="fa-IR"/>
        </w:rPr>
        <w:t>عشرة ، وفي رابعة سبعة عشر شهراً</w:t>
      </w:r>
      <w:r>
        <w:rPr>
          <w:rtl/>
          <w:lang w:bidi="fa-IR"/>
        </w:rPr>
        <w:t>، وفي خامسة تسعة عشر شهراً ، وقيل</w:t>
      </w:r>
      <w:r w:rsidR="00F9547B">
        <w:rPr>
          <w:rtl/>
          <w:lang w:bidi="fa-IR"/>
        </w:rPr>
        <w:t xml:space="preserve">: </w:t>
      </w:r>
      <w:r>
        <w:rPr>
          <w:rtl/>
          <w:lang w:bidi="fa-IR"/>
        </w:rPr>
        <w:t xml:space="preserve">استمر النبي </w:t>
      </w:r>
      <w:r w:rsidR="005360E1" w:rsidRPr="0051428B">
        <w:rPr>
          <w:rStyle w:val="libFootnoteAlaemChar"/>
          <w:rtl/>
        </w:rPr>
        <w:t>صلى‌الله‌عليه‌وآله‌وسلم</w:t>
      </w:r>
      <w:r>
        <w:rPr>
          <w:rtl/>
          <w:lang w:bidi="fa-IR"/>
        </w:rPr>
        <w:t xml:space="preserve"> بذلك إلى آخر عمره الشريف ؛ وذلك بحسب الفترة التي حفظها الراوي أو شاهدها ، وراجع مصادر اُخرى لهذه الاَحاديث</w:t>
      </w:r>
      <w:r w:rsidR="00F9547B">
        <w:rPr>
          <w:rtl/>
          <w:lang w:bidi="fa-IR"/>
        </w:rPr>
        <w:t xml:space="preserve">: </w:t>
      </w:r>
      <w:r>
        <w:rPr>
          <w:rtl/>
          <w:lang w:bidi="fa-IR"/>
        </w:rPr>
        <w:t>جامع البيان 22</w:t>
      </w:r>
      <w:r w:rsidR="00F9547B">
        <w:rPr>
          <w:rtl/>
          <w:lang w:bidi="fa-IR"/>
        </w:rPr>
        <w:t xml:space="preserve">: </w:t>
      </w:r>
      <w:r>
        <w:rPr>
          <w:rtl/>
          <w:lang w:bidi="fa-IR"/>
        </w:rPr>
        <w:t>5 و6 . وتفسير ابن كثير 3</w:t>
      </w:r>
      <w:r w:rsidR="00F9547B">
        <w:rPr>
          <w:rtl/>
          <w:lang w:bidi="fa-IR"/>
        </w:rPr>
        <w:t xml:space="preserve">: </w:t>
      </w:r>
      <w:r>
        <w:rPr>
          <w:rtl/>
          <w:lang w:bidi="fa-IR"/>
        </w:rPr>
        <w:t>483 . وكنز العمال 16</w:t>
      </w:r>
      <w:r w:rsidR="00F9547B">
        <w:rPr>
          <w:rtl/>
          <w:lang w:bidi="fa-IR"/>
        </w:rPr>
        <w:t xml:space="preserve">: </w:t>
      </w:r>
      <w:r>
        <w:rPr>
          <w:rtl/>
          <w:lang w:bidi="fa-IR"/>
        </w:rPr>
        <w:t>257 . ومجمع الزوائد 9</w:t>
      </w:r>
      <w:r w:rsidR="00F9547B">
        <w:rPr>
          <w:rtl/>
          <w:lang w:bidi="fa-IR"/>
        </w:rPr>
        <w:t xml:space="preserve">: </w:t>
      </w:r>
      <w:r>
        <w:rPr>
          <w:rtl/>
          <w:lang w:bidi="fa-IR"/>
        </w:rPr>
        <w:t>121 و168 . ومسند أحمد 3</w:t>
      </w:r>
      <w:r w:rsidR="00F9547B">
        <w:rPr>
          <w:rtl/>
          <w:lang w:bidi="fa-IR"/>
        </w:rPr>
        <w:t xml:space="preserve">: </w:t>
      </w:r>
      <w:r>
        <w:rPr>
          <w:rtl/>
          <w:lang w:bidi="fa-IR"/>
        </w:rPr>
        <w:t>259 و 285 . والجامع الصحيح 5</w:t>
      </w:r>
      <w:r w:rsidR="00F9547B">
        <w:rPr>
          <w:rtl/>
          <w:lang w:bidi="fa-IR"/>
        </w:rPr>
        <w:t xml:space="preserve">: </w:t>
      </w:r>
      <w:r>
        <w:rPr>
          <w:rtl/>
          <w:lang w:bidi="fa-IR"/>
        </w:rPr>
        <w:t>352 . والمستدرك 3</w:t>
      </w:r>
      <w:r w:rsidR="00F9547B">
        <w:rPr>
          <w:rtl/>
          <w:lang w:bidi="fa-IR"/>
        </w:rPr>
        <w:t xml:space="preserve">: </w:t>
      </w:r>
      <w:r>
        <w:rPr>
          <w:rtl/>
          <w:lang w:bidi="fa-IR"/>
        </w:rPr>
        <w:t>158 وصححه . ومسند الطيالسي 8</w:t>
      </w:r>
      <w:r w:rsidR="00F9547B">
        <w:rPr>
          <w:rtl/>
          <w:lang w:bidi="fa-IR"/>
        </w:rPr>
        <w:t xml:space="preserve">: </w:t>
      </w:r>
      <w:r>
        <w:rPr>
          <w:rtl/>
          <w:lang w:bidi="fa-IR"/>
        </w:rPr>
        <w:t>274 . وأُسد الغابة 5</w:t>
      </w:r>
      <w:r w:rsidR="00F9547B">
        <w:rPr>
          <w:rtl/>
          <w:lang w:bidi="fa-IR"/>
        </w:rPr>
        <w:t xml:space="preserve">: </w:t>
      </w:r>
      <w:r>
        <w:rPr>
          <w:rtl/>
          <w:lang w:bidi="fa-IR"/>
        </w:rPr>
        <w:t>407 و 6</w:t>
      </w:r>
      <w:r w:rsidR="00F9547B">
        <w:rPr>
          <w:rtl/>
          <w:lang w:bidi="fa-IR"/>
        </w:rPr>
        <w:t xml:space="preserve">: </w:t>
      </w:r>
      <w:r>
        <w:rPr>
          <w:rtl/>
          <w:lang w:bidi="fa-IR"/>
        </w:rPr>
        <w:t xml:space="preserve">78 </w:t>
      </w:r>
      <w:r w:rsidR="00F9547B">
        <w:rPr>
          <w:rtl/>
          <w:lang w:bidi="fa-IR"/>
        </w:rPr>
        <w:t>-</w:t>
      </w:r>
      <w:r>
        <w:rPr>
          <w:rtl/>
          <w:lang w:bidi="fa-IR"/>
        </w:rPr>
        <w:t xml:space="preserve"> 79 . والبداية والنهاية 5</w:t>
      </w:r>
      <w:r w:rsidR="00F9547B">
        <w:rPr>
          <w:rtl/>
          <w:lang w:bidi="fa-IR"/>
        </w:rPr>
        <w:t xml:space="preserve">: </w:t>
      </w:r>
      <w:r>
        <w:rPr>
          <w:rtl/>
          <w:lang w:bidi="fa-IR"/>
        </w:rPr>
        <w:t>321 و 8</w:t>
      </w:r>
      <w:r w:rsidR="00F9547B">
        <w:rPr>
          <w:rtl/>
          <w:lang w:bidi="fa-IR"/>
        </w:rPr>
        <w:t xml:space="preserve">: </w:t>
      </w:r>
      <w:r>
        <w:rPr>
          <w:rtl/>
          <w:lang w:bidi="fa-IR"/>
        </w:rPr>
        <w:t>205 وغيرها كثير</w:t>
      </w:r>
      <w:r w:rsidR="005257D8">
        <w:rPr>
          <w:rtl/>
          <w:lang w:bidi="fa-IR"/>
        </w:rPr>
        <w:t>.</w:t>
      </w:r>
    </w:p>
    <w:p w:rsidR="005257D8" w:rsidRDefault="00FC7D61" w:rsidP="00F9547B">
      <w:pPr>
        <w:pStyle w:val="libFootnote0"/>
        <w:rPr>
          <w:rtl/>
          <w:lang w:bidi="fa-IR"/>
        </w:rPr>
      </w:pPr>
      <w:r>
        <w:rPr>
          <w:rtl/>
          <w:lang w:bidi="fa-IR"/>
        </w:rPr>
        <w:t xml:space="preserve">2) أساس البلاغة </w:t>
      </w:r>
      <w:r w:rsidR="00F9547B">
        <w:rPr>
          <w:rtl/>
          <w:lang w:bidi="fa-IR"/>
        </w:rPr>
        <w:t>/</w:t>
      </w:r>
      <w:r>
        <w:rPr>
          <w:rtl/>
          <w:lang w:bidi="fa-IR"/>
        </w:rPr>
        <w:t xml:space="preserve"> الزمخشري</w:t>
      </w:r>
      <w:r w:rsidR="00F9547B">
        <w:rPr>
          <w:rtl/>
          <w:lang w:bidi="fa-IR"/>
        </w:rPr>
        <w:t xml:space="preserve">: </w:t>
      </w:r>
      <w:r>
        <w:rPr>
          <w:rtl/>
          <w:lang w:bidi="fa-IR"/>
        </w:rPr>
        <w:t xml:space="preserve">399 مادة طهر ، دار الفكر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3) التفسير الكبير 25</w:t>
      </w:r>
      <w:r w:rsidR="00F9547B">
        <w:rPr>
          <w:rtl/>
          <w:lang w:bidi="fa-IR"/>
        </w:rPr>
        <w:t xml:space="preserve">: </w:t>
      </w:r>
      <w:r>
        <w:rPr>
          <w:rtl/>
          <w:lang w:bidi="fa-IR"/>
        </w:rPr>
        <w:t>29</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211A1">
      <w:pPr>
        <w:pStyle w:val="libNormal0"/>
        <w:rPr>
          <w:lang w:bidi="fa-IR"/>
        </w:rPr>
      </w:pPr>
      <w:r w:rsidRPr="00B211A1">
        <w:rPr>
          <w:rStyle w:val="libAieChar"/>
          <w:rtl/>
        </w:rPr>
        <w:lastRenderedPageBreak/>
        <w:t xml:space="preserve">الرِّجسَ أهلَ البيتِ ويُطهِّركُم تَطهيراً </w:t>
      </w:r>
      <w:r w:rsidRPr="00B211A1">
        <w:rPr>
          <w:rStyle w:val="libAlaemChar"/>
          <w:rtl/>
        </w:rPr>
        <w:t>)</w:t>
      </w:r>
      <w:r>
        <w:rPr>
          <w:rtl/>
          <w:lang w:bidi="fa-IR"/>
        </w:rPr>
        <w:t xml:space="preserve"> فهم أهل بيتٍ طهّرهم الله من السوء وخصّهم برحمة منه </w:t>
      </w:r>
      <w:r w:rsidRPr="00F9547B">
        <w:rPr>
          <w:rStyle w:val="libFootnotenumChar"/>
          <w:rtl/>
        </w:rPr>
        <w:t>(1)</w:t>
      </w:r>
      <w:r>
        <w:rPr>
          <w:rtl/>
          <w:lang w:bidi="fa-IR"/>
        </w:rPr>
        <w:t>.</w:t>
      </w:r>
    </w:p>
    <w:p w:rsidR="00F9547B" w:rsidRDefault="00FC7D61" w:rsidP="00FC7D61">
      <w:pPr>
        <w:pStyle w:val="libNormal"/>
        <w:rPr>
          <w:lang w:bidi="fa-IR"/>
        </w:rPr>
      </w:pPr>
      <w:r>
        <w:rPr>
          <w:rtl/>
          <w:lang w:bidi="fa-IR"/>
        </w:rPr>
        <w:t>وروي عن ابن عطية أنه قال</w:t>
      </w:r>
      <w:r w:rsidR="00F9547B">
        <w:rPr>
          <w:rtl/>
          <w:lang w:bidi="fa-IR"/>
        </w:rPr>
        <w:t xml:space="preserve">: </w:t>
      </w:r>
      <w:r>
        <w:rPr>
          <w:rtl/>
          <w:lang w:bidi="fa-IR"/>
        </w:rPr>
        <w:t xml:space="preserve">الرجس اسم يقع على الاثم والعذاب وعلى النجاسات والنقائص ، فأذهب الله جميع ذلك عن أهل البيت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فالآية حسب كلام هؤلاء الاَعلام تفيد عصمة أهل البيت </w:t>
      </w:r>
      <w:r w:rsidR="005360E1" w:rsidRPr="005360E1">
        <w:rPr>
          <w:rStyle w:val="libAlaemChar"/>
          <w:rtl/>
        </w:rPr>
        <w:t>عليهم‌السلام</w:t>
      </w:r>
      <w:r>
        <w:rPr>
          <w:rtl/>
          <w:lang w:bidi="fa-IR"/>
        </w:rPr>
        <w:t xml:space="preserve"> ، وأن الله تعالى أذهب عنهم الذنوب والآثام وطهّرهم من كل ألوان المعاصي ، وذلك مقتضى العصمة</w:t>
      </w:r>
      <w:r w:rsidR="005257D8">
        <w:rPr>
          <w:rtl/>
          <w:lang w:bidi="fa-IR"/>
        </w:rPr>
        <w:t>.</w:t>
      </w:r>
    </w:p>
    <w:p w:rsidR="00F9547B" w:rsidRDefault="00FC7D61" w:rsidP="00FC7D61">
      <w:pPr>
        <w:pStyle w:val="libNormal"/>
        <w:rPr>
          <w:rtl/>
          <w:lang w:bidi="fa-IR"/>
        </w:rPr>
      </w:pPr>
      <w:r>
        <w:rPr>
          <w:rtl/>
          <w:lang w:bidi="fa-IR"/>
        </w:rPr>
        <w:t xml:space="preserve">والسيرة الفعلية لبعض نساء النبي </w:t>
      </w:r>
      <w:r w:rsidR="005360E1" w:rsidRPr="005360E1">
        <w:rPr>
          <w:rStyle w:val="libAlaemChar"/>
          <w:rtl/>
        </w:rPr>
        <w:t>صلى‌الله‌عليه‌وآله‌وسلم</w:t>
      </w:r>
      <w:r>
        <w:rPr>
          <w:rtl/>
          <w:lang w:bidi="fa-IR"/>
        </w:rPr>
        <w:t xml:space="preserve"> في حياته الشريفة وبعد وفاته تنبىَ بخروجهن عن دائرة العصمة والطهارة من الذنوب والآثام ، فقوله تعالى في بعضهن</w:t>
      </w:r>
      <w:r w:rsidR="00F9547B">
        <w:rPr>
          <w:rtl/>
          <w:lang w:bidi="fa-IR"/>
        </w:rPr>
        <w:t xml:space="preserve">: </w:t>
      </w:r>
      <w:r w:rsidRPr="00B211A1">
        <w:rPr>
          <w:rStyle w:val="libAlaemChar"/>
          <w:rtl/>
        </w:rPr>
        <w:t>(</w:t>
      </w:r>
      <w:r w:rsidRPr="00B211A1">
        <w:rPr>
          <w:rStyle w:val="libAieChar"/>
          <w:rtl/>
        </w:rPr>
        <w:t xml:space="preserve"> إن تَتُوبا إلى اللهِ </w:t>
      </w:r>
      <w:r w:rsidRPr="00B211A1">
        <w:rPr>
          <w:rStyle w:val="libAlaemChar"/>
          <w:rtl/>
        </w:rPr>
        <w:t>)</w:t>
      </w:r>
      <w:r>
        <w:rPr>
          <w:rtl/>
          <w:lang w:bidi="fa-IR"/>
        </w:rPr>
        <w:t xml:space="preserve"> </w:t>
      </w:r>
      <w:r w:rsidRPr="00F9547B">
        <w:rPr>
          <w:rStyle w:val="libFootnotenumChar"/>
          <w:rtl/>
        </w:rPr>
        <w:t>(3)</w:t>
      </w:r>
      <w:r>
        <w:rPr>
          <w:rtl/>
          <w:lang w:bidi="fa-IR"/>
        </w:rPr>
        <w:t>يدلُّ على وقوع المعصية ؛ لاَنّ التوبة مترتبة على المعصية</w:t>
      </w:r>
      <w:r w:rsidR="005257D8">
        <w:rPr>
          <w:rtl/>
          <w:lang w:bidi="fa-IR"/>
        </w:rPr>
        <w:t>.</w:t>
      </w:r>
    </w:p>
    <w:p w:rsidR="00F9547B" w:rsidRDefault="00FC7D61" w:rsidP="00FC7D61">
      <w:pPr>
        <w:pStyle w:val="libNormal"/>
        <w:rPr>
          <w:rtl/>
          <w:lang w:bidi="fa-IR"/>
        </w:rPr>
      </w:pPr>
      <w:r>
        <w:rPr>
          <w:rtl/>
          <w:lang w:bidi="fa-IR"/>
        </w:rPr>
        <w:t xml:space="preserve">وقوله تعالى </w:t>
      </w:r>
      <w:r w:rsidRPr="00B211A1">
        <w:rPr>
          <w:rStyle w:val="libAlaemChar"/>
          <w:rtl/>
        </w:rPr>
        <w:t>(</w:t>
      </w:r>
      <w:r w:rsidRPr="00B211A1">
        <w:rPr>
          <w:rStyle w:val="libAieChar"/>
          <w:rtl/>
        </w:rPr>
        <w:t xml:space="preserve"> فَقَد صَغَت قُلُوبُكُما </w:t>
      </w:r>
      <w:r w:rsidRPr="00B211A1">
        <w:rPr>
          <w:rStyle w:val="libAlaemChar"/>
          <w:rtl/>
        </w:rPr>
        <w:t>)</w:t>
      </w:r>
      <w:r>
        <w:rPr>
          <w:rtl/>
          <w:lang w:bidi="fa-IR"/>
        </w:rPr>
        <w:t xml:space="preserve"> </w:t>
      </w:r>
      <w:r w:rsidRPr="00F9547B">
        <w:rPr>
          <w:rStyle w:val="libFootnotenumChar"/>
          <w:rtl/>
        </w:rPr>
        <w:t>(4)</w:t>
      </w:r>
      <w:r>
        <w:rPr>
          <w:rtl/>
          <w:lang w:bidi="fa-IR"/>
        </w:rPr>
        <w:t>أي عدلت ومالت عن الحق ، وهو صريح بمخالفتهما</w:t>
      </w:r>
      <w:r w:rsidR="005257D8">
        <w:rPr>
          <w:rtl/>
          <w:lang w:bidi="fa-IR"/>
        </w:rPr>
        <w:t>.</w:t>
      </w:r>
    </w:p>
    <w:p w:rsidR="00FC7D61" w:rsidRDefault="00FC7D61" w:rsidP="00FC7D61">
      <w:pPr>
        <w:pStyle w:val="libNormal"/>
        <w:rPr>
          <w:lang w:bidi="fa-IR"/>
        </w:rPr>
      </w:pPr>
      <w:r>
        <w:rPr>
          <w:rtl/>
          <w:lang w:bidi="fa-IR"/>
        </w:rPr>
        <w:t>وفي قوله تعالى</w:t>
      </w:r>
      <w:r w:rsidR="00F9547B">
        <w:rPr>
          <w:rtl/>
          <w:lang w:bidi="fa-IR"/>
        </w:rPr>
        <w:t xml:space="preserve">: </w:t>
      </w:r>
      <w:r w:rsidRPr="00B211A1">
        <w:rPr>
          <w:rStyle w:val="libAlaemChar"/>
          <w:rtl/>
        </w:rPr>
        <w:t>(</w:t>
      </w:r>
      <w:r w:rsidRPr="00B211A1">
        <w:rPr>
          <w:rStyle w:val="libAieChar"/>
          <w:rtl/>
        </w:rPr>
        <w:t xml:space="preserve"> وإن تَظَاهَرا عَليهِ </w:t>
      </w:r>
      <w:r w:rsidRPr="00B211A1">
        <w:rPr>
          <w:rStyle w:val="libAlaemChar"/>
          <w:rtl/>
        </w:rPr>
        <w:t>)</w:t>
      </w:r>
      <w:r>
        <w:rPr>
          <w:rtl/>
          <w:lang w:bidi="fa-IR"/>
        </w:rPr>
        <w:t xml:space="preserve"> </w:t>
      </w:r>
      <w:r w:rsidRPr="00F9547B">
        <w:rPr>
          <w:rStyle w:val="libFootnotenumChar"/>
          <w:rtl/>
        </w:rPr>
        <w:t>(5)</w:t>
      </w:r>
      <w:r>
        <w:rPr>
          <w:rtl/>
          <w:lang w:bidi="fa-IR"/>
        </w:rPr>
        <w:t xml:space="preserve">، روى البخاري في الصحيح عن ابن عباس أنه سأل عمر بن الخطاب عن اللتين تظاهرتا على النبي </w:t>
      </w:r>
      <w:r w:rsidR="005360E1" w:rsidRPr="005360E1">
        <w:rPr>
          <w:rStyle w:val="libAlaemChar"/>
          <w:rtl/>
        </w:rPr>
        <w:t>صلى‌الله‌عليه‌وآله‌وسلم</w:t>
      </w:r>
      <w:r>
        <w:rPr>
          <w:rtl/>
          <w:lang w:bidi="fa-IR"/>
        </w:rPr>
        <w:t xml:space="preserve"> من أزواجه ، فقال</w:t>
      </w:r>
      <w:r w:rsidR="00F9547B">
        <w:rPr>
          <w:rtl/>
          <w:lang w:bidi="fa-IR"/>
        </w:rPr>
        <w:t xml:space="preserve">: </w:t>
      </w:r>
      <w:r>
        <w:rPr>
          <w:rtl/>
          <w:lang w:bidi="fa-IR"/>
        </w:rPr>
        <w:t xml:space="preserve">هما حفصة وعائشة </w:t>
      </w:r>
      <w:r w:rsidRPr="00F9547B">
        <w:rPr>
          <w:rStyle w:val="libFootnotenumChar"/>
          <w:rtl/>
        </w:rPr>
        <w:t>(6)</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تفسير الطبري 22</w:t>
      </w:r>
      <w:r w:rsidR="00F9547B">
        <w:rPr>
          <w:rtl/>
          <w:lang w:bidi="fa-IR"/>
        </w:rPr>
        <w:t xml:space="preserve">: </w:t>
      </w:r>
      <w:r>
        <w:rPr>
          <w:rtl/>
          <w:lang w:bidi="fa-IR"/>
        </w:rPr>
        <w:t>5</w:t>
      </w:r>
      <w:r w:rsidR="005257D8">
        <w:rPr>
          <w:rtl/>
          <w:lang w:bidi="fa-IR"/>
        </w:rPr>
        <w:t>.</w:t>
      </w:r>
    </w:p>
    <w:p w:rsidR="005257D8" w:rsidRDefault="00FC7D61" w:rsidP="00F9547B">
      <w:pPr>
        <w:pStyle w:val="libFootnote0"/>
        <w:rPr>
          <w:rtl/>
          <w:lang w:bidi="fa-IR"/>
        </w:rPr>
      </w:pPr>
      <w:r>
        <w:rPr>
          <w:rtl/>
          <w:lang w:bidi="fa-IR"/>
        </w:rPr>
        <w:t xml:space="preserve">2) المحرر الوجيز في تفسير الكتاب العزيز </w:t>
      </w:r>
      <w:r w:rsidR="00F9547B">
        <w:rPr>
          <w:rtl/>
          <w:lang w:bidi="fa-IR"/>
        </w:rPr>
        <w:t>/</w:t>
      </w:r>
      <w:r>
        <w:rPr>
          <w:rtl/>
          <w:lang w:bidi="fa-IR"/>
        </w:rPr>
        <w:t xml:space="preserve"> ابن عطية الاَندلسي 13</w:t>
      </w:r>
      <w:r w:rsidR="00F9547B">
        <w:rPr>
          <w:rtl/>
          <w:lang w:bidi="fa-IR"/>
        </w:rPr>
        <w:t xml:space="preserve">: </w:t>
      </w:r>
      <w:r>
        <w:rPr>
          <w:rtl/>
          <w:lang w:bidi="fa-IR"/>
        </w:rPr>
        <w:t>72 ، تحقيق المجلس العلمي بمكناس</w:t>
      </w:r>
      <w:r w:rsidR="005257D8">
        <w:rPr>
          <w:rtl/>
          <w:lang w:bidi="fa-IR"/>
        </w:rPr>
        <w:t>.</w:t>
      </w:r>
    </w:p>
    <w:p w:rsidR="005257D8" w:rsidRDefault="00FC7D61" w:rsidP="00F9547B">
      <w:pPr>
        <w:pStyle w:val="libFootnote0"/>
        <w:rPr>
          <w:rtl/>
          <w:lang w:bidi="fa-IR"/>
        </w:rPr>
      </w:pPr>
      <w:r>
        <w:rPr>
          <w:rtl/>
          <w:lang w:bidi="fa-IR"/>
        </w:rPr>
        <w:t>3) و4) و 5) سورة التحريم</w:t>
      </w:r>
      <w:r w:rsidR="00F9547B">
        <w:rPr>
          <w:rtl/>
          <w:lang w:bidi="fa-IR"/>
        </w:rPr>
        <w:t xml:space="preserve">: </w:t>
      </w:r>
      <w:r>
        <w:rPr>
          <w:rtl/>
          <w:lang w:bidi="fa-IR"/>
        </w:rPr>
        <w:t xml:space="preserve">66 </w:t>
      </w:r>
      <w:r w:rsidR="00F9547B">
        <w:rPr>
          <w:rtl/>
          <w:lang w:bidi="fa-IR"/>
        </w:rPr>
        <w:t>/</w:t>
      </w:r>
      <w:r>
        <w:rPr>
          <w:rtl/>
          <w:lang w:bidi="fa-IR"/>
        </w:rPr>
        <w:t xml:space="preserve"> 4</w:t>
      </w:r>
      <w:r w:rsidR="005257D8">
        <w:rPr>
          <w:rtl/>
          <w:lang w:bidi="fa-IR"/>
        </w:rPr>
        <w:t>.</w:t>
      </w:r>
    </w:p>
    <w:p w:rsidR="00FC7D61" w:rsidRDefault="00FC7D61" w:rsidP="00F9547B">
      <w:pPr>
        <w:pStyle w:val="libFootnote0"/>
        <w:rPr>
          <w:lang w:bidi="fa-IR"/>
        </w:rPr>
      </w:pPr>
      <w:r>
        <w:rPr>
          <w:rtl/>
          <w:lang w:bidi="fa-IR"/>
        </w:rPr>
        <w:t>6) صحيح البخاري 6</w:t>
      </w:r>
      <w:r w:rsidR="00F9547B">
        <w:rPr>
          <w:rtl/>
          <w:lang w:bidi="fa-IR"/>
        </w:rPr>
        <w:t xml:space="preserve">: </w:t>
      </w:r>
      <w:r>
        <w:rPr>
          <w:rtl/>
          <w:lang w:bidi="fa-IR"/>
        </w:rPr>
        <w:t xml:space="preserve">277 </w:t>
      </w:r>
      <w:r w:rsidR="00F9547B">
        <w:rPr>
          <w:rtl/>
          <w:lang w:bidi="fa-IR"/>
        </w:rPr>
        <w:t>/</w:t>
      </w:r>
      <w:r>
        <w:rPr>
          <w:rtl/>
          <w:lang w:bidi="fa-IR"/>
        </w:rPr>
        <w:t xml:space="preserve"> 407 كتاب التفسير و 7</w:t>
      </w:r>
      <w:r w:rsidR="00F9547B">
        <w:rPr>
          <w:rtl/>
          <w:lang w:bidi="fa-IR"/>
        </w:rPr>
        <w:t xml:space="preserve">: </w:t>
      </w:r>
      <w:r>
        <w:rPr>
          <w:rtl/>
          <w:lang w:bidi="fa-IR"/>
        </w:rPr>
        <w:t xml:space="preserve">50 </w:t>
      </w:r>
      <w:r w:rsidR="00F9547B">
        <w:rPr>
          <w:rtl/>
          <w:lang w:bidi="fa-IR"/>
        </w:rPr>
        <w:t>/</w:t>
      </w:r>
      <w:r>
        <w:rPr>
          <w:rtl/>
          <w:lang w:bidi="fa-IR"/>
        </w:rPr>
        <w:t xml:space="preserve"> 121 كتاب النكاح . وراجع مزيداً</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وقال الزمخشري في تفسيره لبعض الآيات التي ذكرت ونوّهت بنساء النبي </w:t>
      </w:r>
      <w:r w:rsidR="005360E1" w:rsidRPr="005360E1">
        <w:rPr>
          <w:rStyle w:val="libAlaemChar"/>
          <w:rtl/>
        </w:rPr>
        <w:t>صلى‌الله‌عليه‌وآله‌وسلم</w:t>
      </w:r>
      <w:r w:rsidR="00F9547B">
        <w:rPr>
          <w:rtl/>
          <w:lang w:bidi="fa-IR"/>
        </w:rPr>
        <w:t xml:space="preserve">: </w:t>
      </w:r>
      <w:r>
        <w:rPr>
          <w:rtl/>
          <w:lang w:bidi="fa-IR"/>
        </w:rPr>
        <w:t xml:space="preserve">(وفي طي هذين التمثيلين بأميّ المؤمنين </w:t>
      </w:r>
      <w:r w:rsidR="00F9547B">
        <w:rPr>
          <w:rtl/>
          <w:lang w:bidi="fa-IR"/>
        </w:rPr>
        <w:t>-</w:t>
      </w:r>
      <w:r>
        <w:rPr>
          <w:rtl/>
          <w:lang w:bidi="fa-IR"/>
        </w:rPr>
        <w:t xml:space="preserve"> يعني عائشة وحفصة </w:t>
      </w:r>
      <w:r w:rsidR="00F9547B">
        <w:rPr>
          <w:rtl/>
          <w:lang w:bidi="fa-IR"/>
        </w:rPr>
        <w:t>-</w:t>
      </w:r>
      <w:r>
        <w:rPr>
          <w:rtl/>
          <w:lang w:bidi="fa-IR"/>
        </w:rPr>
        <w:t xml:space="preserve"> وما فرط منهما من التظاهر على رسول الله </w:t>
      </w:r>
      <w:r w:rsidR="005360E1" w:rsidRPr="005360E1">
        <w:rPr>
          <w:rStyle w:val="libAlaemChar"/>
          <w:rtl/>
        </w:rPr>
        <w:t>صلى‌الله‌عليه‌وآله‌وسلم</w:t>
      </w:r>
      <w:r>
        <w:rPr>
          <w:rtl/>
          <w:lang w:bidi="fa-IR"/>
        </w:rPr>
        <w:t xml:space="preserve"> بما كرهه ، وتحذير لهما على أغلظ وجه وأشده ، لما في التمثيل من ذكر الكفر) </w:t>
      </w:r>
      <w:r w:rsidRPr="00F9547B">
        <w:rPr>
          <w:rStyle w:val="libFootnotenumChar"/>
          <w:rtl/>
        </w:rPr>
        <w:t>(1)</w:t>
      </w:r>
      <w:r>
        <w:rPr>
          <w:rtl/>
          <w:lang w:bidi="fa-IR"/>
        </w:rPr>
        <w:t>.</w:t>
      </w:r>
    </w:p>
    <w:p w:rsidR="005257D8" w:rsidRDefault="00FC7D61" w:rsidP="00FC7D61">
      <w:pPr>
        <w:pStyle w:val="libNormal"/>
        <w:rPr>
          <w:lang w:bidi="fa-IR"/>
        </w:rPr>
      </w:pPr>
      <w:r>
        <w:rPr>
          <w:rtl/>
          <w:lang w:bidi="fa-IR"/>
        </w:rPr>
        <w:t xml:space="preserve">وأما بعد وفاة النبي </w:t>
      </w:r>
      <w:r w:rsidR="005360E1" w:rsidRPr="005360E1">
        <w:rPr>
          <w:rStyle w:val="libAlaemChar"/>
          <w:rtl/>
        </w:rPr>
        <w:t>صلى‌الله‌عليه‌وآله‌وسلم</w:t>
      </w:r>
      <w:r>
        <w:rPr>
          <w:rtl/>
          <w:lang w:bidi="fa-IR"/>
        </w:rPr>
        <w:t xml:space="preserve"> فمعلوم في السيرة والتاريخ موقف عائشة من عثمان وتأليبها الناس على قتله وتسميته بنعثل ، ولما قتل وعلمت بمبايعة الناس الاِمام علياً </w:t>
      </w:r>
      <w:r w:rsidR="005360E1" w:rsidRPr="005360E1">
        <w:rPr>
          <w:rStyle w:val="libAlaemChar"/>
          <w:rtl/>
        </w:rPr>
        <w:t>عليه‌السلام</w:t>
      </w:r>
      <w:r>
        <w:rPr>
          <w:rtl/>
          <w:lang w:bidi="fa-IR"/>
        </w:rPr>
        <w:t xml:space="preserve"> ، ادّعت أن عثمان قُتل مظلوماً ، وفي ذلك يقول عبيدة بن أبي سلمة وهو ابن أمّ كلاب :</w:t>
      </w:r>
    </w:p>
    <w:tbl>
      <w:tblPr>
        <w:tblStyle w:val="TableGrid"/>
        <w:bidiVisual/>
        <w:tblW w:w="4562" w:type="pct"/>
        <w:tblInd w:w="384" w:type="dxa"/>
        <w:tblLook w:val="01E0"/>
      </w:tblPr>
      <w:tblGrid>
        <w:gridCol w:w="3537"/>
        <w:gridCol w:w="272"/>
        <w:gridCol w:w="3501"/>
      </w:tblGrid>
      <w:tr w:rsidR="00850A01" w:rsidTr="00AC41BD">
        <w:trPr>
          <w:trHeight w:val="350"/>
        </w:trPr>
        <w:tc>
          <w:tcPr>
            <w:tcW w:w="3920" w:type="dxa"/>
            <w:shd w:val="clear" w:color="auto" w:fill="auto"/>
          </w:tcPr>
          <w:p w:rsidR="00850A01" w:rsidRDefault="00850A01" w:rsidP="00AC41BD">
            <w:pPr>
              <w:pStyle w:val="libPoem"/>
            </w:pPr>
            <w:r>
              <w:rPr>
                <w:rtl/>
                <w:lang w:bidi="fa-IR"/>
              </w:rPr>
              <w:t>فمنك البداء ومنك الغير</w:t>
            </w:r>
            <w:r w:rsidRPr="00725071">
              <w:rPr>
                <w:rStyle w:val="libPoemTiniChar0"/>
                <w:rtl/>
              </w:rPr>
              <w:br/>
              <w:t> </w:t>
            </w:r>
          </w:p>
        </w:tc>
        <w:tc>
          <w:tcPr>
            <w:tcW w:w="279" w:type="dxa"/>
            <w:shd w:val="clear" w:color="auto" w:fill="auto"/>
          </w:tcPr>
          <w:p w:rsidR="00850A01" w:rsidRDefault="00850A01" w:rsidP="00AC41BD">
            <w:pPr>
              <w:pStyle w:val="libPoem"/>
              <w:rPr>
                <w:rtl/>
              </w:rPr>
            </w:pPr>
          </w:p>
        </w:tc>
        <w:tc>
          <w:tcPr>
            <w:tcW w:w="3881" w:type="dxa"/>
            <w:shd w:val="clear" w:color="auto" w:fill="auto"/>
          </w:tcPr>
          <w:p w:rsidR="00850A01" w:rsidRDefault="00850A01" w:rsidP="00AC41BD">
            <w:pPr>
              <w:pStyle w:val="libPoem"/>
            </w:pPr>
            <w:r>
              <w:rPr>
                <w:rtl/>
                <w:lang w:bidi="fa-IR"/>
              </w:rPr>
              <w:t>ومنك الرياح ومنك المطر</w:t>
            </w:r>
            <w:r w:rsidRPr="00725071">
              <w:rPr>
                <w:rStyle w:val="libPoemTiniChar0"/>
                <w:rtl/>
              </w:rPr>
              <w:br/>
              <w:t> </w:t>
            </w:r>
          </w:p>
        </w:tc>
      </w:tr>
      <w:tr w:rsidR="00850A01" w:rsidTr="00AC41BD">
        <w:trPr>
          <w:trHeight w:val="350"/>
        </w:trPr>
        <w:tc>
          <w:tcPr>
            <w:tcW w:w="3920" w:type="dxa"/>
          </w:tcPr>
          <w:p w:rsidR="00850A01" w:rsidRDefault="00850A01" w:rsidP="00AC41BD">
            <w:pPr>
              <w:pStyle w:val="libPoem"/>
            </w:pPr>
            <w:r>
              <w:rPr>
                <w:rtl/>
                <w:lang w:bidi="fa-IR"/>
              </w:rPr>
              <w:t>وأنت أمرت بقتل الاِمام</w:t>
            </w:r>
            <w:r w:rsidRPr="00725071">
              <w:rPr>
                <w:rStyle w:val="libPoemTiniChar0"/>
                <w:rtl/>
              </w:rPr>
              <w:br/>
              <w:t> </w:t>
            </w:r>
          </w:p>
        </w:tc>
        <w:tc>
          <w:tcPr>
            <w:tcW w:w="279" w:type="dxa"/>
          </w:tcPr>
          <w:p w:rsidR="00850A01" w:rsidRDefault="00850A01" w:rsidP="00AC41BD">
            <w:pPr>
              <w:pStyle w:val="libPoem"/>
              <w:rPr>
                <w:rtl/>
              </w:rPr>
            </w:pPr>
          </w:p>
        </w:tc>
        <w:tc>
          <w:tcPr>
            <w:tcW w:w="3881" w:type="dxa"/>
          </w:tcPr>
          <w:p w:rsidR="00850A01" w:rsidRDefault="00850A01" w:rsidP="00AC41BD">
            <w:pPr>
              <w:pStyle w:val="libPoem"/>
            </w:pPr>
            <w:r>
              <w:rPr>
                <w:rtl/>
                <w:lang w:bidi="fa-IR"/>
              </w:rPr>
              <w:t xml:space="preserve">وقلت لنا إنه قد كفر </w:t>
            </w:r>
            <w:r w:rsidRPr="00F9547B">
              <w:rPr>
                <w:rStyle w:val="libFootnotenumChar"/>
                <w:rtl/>
              </w:rPr>
              <w:t>(2)</w:t>
            </w:r>
            <w:r w:rsidRPr="00725071">
              <w:rPr>
                <w:rStyle w:val="libPoemTiniChar0"/>
                <w:rtl/>
              </w:rPr>
              <w:br/>
              <w:t> </w:t>
            </w:r>
          </w:p>
        </w:tc>
      </w:tr>
    </w:tbl>
    <w:p w:rsidR="00F9547B" w:rsidRDefault="00FC7D61" w:rsidP="00FC7D61">
      <w:pPr>
        <w:pStyle w:val="libNormal"/>
        <w:rPr>
          <w:rtl/>
          <w:lang w:bidi="fa-IR"/>
        </w:rPr>
      </w:pPr>
      <w:r>
        <w:rPr>
          <w:rtl/>
          <w:lang w:bidi="fa-IR"/>
        </w:rPr>
        <w:t>ومن ثمَّ خروجها بعد ذلك على الخليفة الشرعي وتجهيزها جيشاً لمحاربته ، وقتل نتيجة تلك الحرب ثلاثون ألفاً من المسلمين</w:t>
      </w:r>
      <w:r w:rsidR="005257D8">
        <w:rPr>
          <w:rtl/>
          <w:lang w:bidi="fa-IR"/>
        </w:rPr>
        <w:t>.</w:t>
      </w:r>
    </w:p>
    <w:p w:rsidR="00FC7D61" w:rsidRDefault="00FC7D61" w:rsidP="00FC7D61">
      <w:pPr>
        <w:pStyle w:val="libNormal"/>
        <w:rPr>
          <w:lang w:bidi="fa-IR"/>
        </w:rPr>
      </w:pPr>
      <w:r>
        <w:rPr>
          <w:rtl/>
          <w:lang w:bidi="fa-IR"/>
        </w:rPr>
        <w:t xml:space="preserve">ومثل هذه الاَعمال تخرج صاحبها عن حدّ الطهارة والعصمة من الآثام، سيّما وأن إرادة الطهارة في الآية لا يمكن تفسيرها بالارادة التشريعية القاضية بإذهاب الرجس عن جميع المكلفين لا عن خصوص أهل البيت </w:t>
      </w:r>
      <w:r w:rsidR="005360E1" w:rsidRPr="005360E1">
        <w:rPr>
          <w:rStyle w:val="libAlaemChar"/>
          <w:rtl/>
        </w:rPr>
        <w:t>عليهم‌السلام</w:t>
      </w:r>
      <w:r>
        <w:rPr>
          <w:rtl/>
          <w:lang w:bidi="fa-IR"/>
        </w:rPr>
        <w:t xml:space="preserve"> بل هي إرادة التسديد والتوفيق اللذين يمدّ بهما سبحانه</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 xml:space="preserve">من الاَمثلة عن سيرة حفصة وعائشة التي تدل على خروجهما من آية التطهير في كتاب النص والاجتهاد </w:t>
      </w:r>
      <w:r w:rsidR="00F9547B">
        <w:rPr>
          <w:rtl/>
          <w:lang w:bidi="fa-IR"/>
        </w:rPr>
        <w:t>/</w:t>
      </w:r>
      <w:r>
        <w:rPr>
          <w:rtl/>
          <w:lang w:bidi="fa-IR"/>
        </w:rPr>
        <w:t xml:space="preserve"> الاِمام شرف الدين العاملي</w:t>
      </w:r>
      <w:r w:rsidR="00F9547B">
        <w:rPr>
          <w:rtl/>
          <w:lang w:bidi="fa-IR"/>
        </w:rPr>
        <w:t xml:space="preserve">: </w:t>
      </w:r>
      <w:r>
        <w:rPr>
          <w:rtl/>
          <w:lang w:bidi="fa-IR"/>
        </w:rPr>
        <w:t xml:space="preserve">413 </w:t>
      </w:r>
      <w:r w:rsidR="00F9547B">
        <w:rPr>
          <w:rtl/>
          <w:lang w:bidi="fa-IR"/>
        </w:rPr>
        <w:t>-</w:t>
      </w:r>
      <w:r>
        <w:rPr>
          <w:rtl/>
          <w:lang w:bidi="fa-IR"/>
        </w:rPr>
        <w:t xml:space="preserve"> 428 ، وقد نقلها من أوثق كتب الجمهور</w:t>
      </w:r>
      <w:r w:rsidR="005257D8">
        <w:rPr>
          <w:rtl/>
          <w:lang w:bidi="fa-IR"/>
        </w:rPr>
        <w:t>.</w:t>
      </w:r>
    </w:p>
    <w:p w:rsidR="005257D8" w:rsidRDefault="00FC7D61" w:rsidP="00F9547B">
      <w:pPr>
        <w:pStyle w:val="libFootnote0"/>
        <w:rPr>
          <w:rtl/>
          <w:lang w:bidi="fa-IR"/>
        </w:rPr>
      </w:pPr>
      <w:r>
        <w:rPr>
          <w:rtl/>
          <w:lang w:bidi="fa-IR"/>
        </w:rPr>
        <w:t>1) الكشاف 4</w:t>
      </w:r>
      <w:r w:rsidR="00F9547B">
        <w:rPr>
          <w:rtl/>
          <w:lang w:bidi="fa-IR"/>
        </w:rPr>
        <w:t xml:space="preserve">: </w:t>
      </w:r>
      <w:r>
        <w:rPr>
          <w:rtl/>
          <w:lang w:bidi="fa-IR"/>
        </w:rPr>
        <w:t>571</w:t>
      </w:r>
      <w:r w:rsidR="005257D8">
        <w:rPr>
          <w:rtl/>
          <w:lang w:bidi="fa-IR"/>
        </w:rPr>
        <w:t>.</w:t>
      </w:r>
    </w:p>
    <w:p w:rsidR="005257D8" w:rsidRDefault="00FC7D61" w:rsidP="00F9547B">
      <w:pPr>
        <w:pStyle w:val="libFootnote0"/>
        <w:rPr>
          <w:rtl/>
          <w:lang w:bidi="fa-IR"/>
        </w:rPr>
      </w:pPr>
      <w:r>
        <w:rPr>
          <w:rtl/>
          <w:lang w:bidi="fa-IR"/>
        </w:rPr>
        <w:t>2) تاريخ الطبري 3</w:t>
      </w:r>
      <w:r w:rsidR="00F9547B">
        <w:rPr>
          <w:rtl/>
          <w:lang w:bidi="fa-IR"/>
        </w:rPr>
        <w:t xml:space="preserve">: </w:t>
      </w:r>
      <w:r>
        <w:rPr>
          <w:rtl/>
          <w:lang w:bidi="fa-IR"/>
        </w:rPr>
        <w:t xml:space="preserve">12 حوادث سنة 36 ، دار الكتب العلمية </w:t>
      </w:r>
      <w:r w:rsidR="00F9547B">
        <w:rPr>
          <w:rtl/>
          <w:lang w:bidi="fa-IR"/>
        </w:rPr>
        <w:t>-</w:t>
      </w:r>
      <w:r>
        <w:rPr>
          <w:rtl/>
          <w:lang w:bidi="fa-IR"/>
        </w:rPr>
        <w:t xml:space="preserve"> بيروت ط2 . والكامل في التاريخ</w:t>
      </w:r>
      <w:r w:rsidR="00F9547B">
        <w:rPr>
          <w:rtl/>
          <w:lang w:bidi="fa-IR"/>
        </w:rPr>
        <w:t>/</w:t>
      </w:r>
      <w:r>
        <w:rPr>
          <w:rtl/>
          <w:lang w:bidi="fa-IR"/>
        </w:rPr>
        <w:t xml:space="preserve"> ابن الاَثير 2</w:t>
      </w:r>
      <w:r w:rsidR="00F9547B">
        <w:rPr>
          <w:rtl/>
          <w:lang w:bidi="fa-IR"/>
        </w:rPr>
        <w:t xml:space="preserve">: </w:t>
      </w:r>
      <w:r>
        <w:rPr>
          <w:rtl/>
          <w:lang w:bidi="fa-IR"/>
        </w:rPr>
        <w:t xml:space="preserve">313 ، دار إحياء التراث العربي </w:t>
      </w:r>
      <w:r w:rsidR="00F9547B">
        <w:rPr>
          <w:rtl/>
          <w:lang w:bidi="fa-IR"/>
        </w:rPr>
        <w:t>-</w:t>
      </w:r>
      <w:r>
        <w:rPr>
          <w:rtl/>
          <w:lang w:bidi="fa-IR"/>
        </w:rPr>
        <w:t xml:space="preserve"> بيروت ط1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024E5">
      <w:pPr>
        <w:pStyle w:val="libNormal0"/>
        <w:rPr>
          <w:lang w:bidi="fa-IR"/>
        </w:rPr>
      </w:pPr>
      <w:r>
        <w:rPr>
          <w:rtl/>
          <w:lang w:bidi="fa-IR"/>
        </w:rPr>
        <w:lastRenderedPageBreak/>
        <w:t>بعض عباده الذين يصطنعهم على عينه ، ويختارهم بعلمه ، ويراهم أهلاً لحمل مشعل دينه وهدايته ، ويؤيدهم بتسديده ولطفه بوسائل قد نعلمها وقد لانعلمها ، ومن هنا قال تعالى</w:t>
      </w:r>
      <w:r w:rsidR="00F9547B">
        <w:rPr>
          <w:rtl/>
          <w:lang w:bidi="fa-IR"/>
        </w:rPr>
        <w:t xml:space="preserve">: </w:t>
      </w:r>
      <w:r w:rsidRPr="00E024E5">
        <w:rPr>
          <w:rStyle w:val="libAlaemChar"/>
          <w:rtl/>
        </w:rPr>
        <w:t>(</w:t>
      </w:r>
      <w:r w:rsidRPr="00E024E5">
        <w:rPr>
          <w:rStyle w:val="libAieChar"/>
          <w:rtl/>
        </w:rPr>
        <w:t xml:space="preserve"> اللهُ أعلمُ حيثُ يَجعلَ رِسَالَتهُ </w:t>
      </w:r>
      <w:r w:rsidRPr="00E024E5">
        <w:rPr>
          <w:rStyle w:val="libAlaemChar"/>
          <w:rtl/>
        </w:rPr>
        <w:t>)</w:t>
      </w:r>
      <w:r>
        <w:rPr>
          <w:rtl/>
          <w:lang w:bidi="fa-IR"/>
        </w:rPr>
        <w:t xml:space="preserve">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ويمكن القول إنّ الاِرادة في آية التطهير إرادة تكوينية خصّ بها الله تعالى أهل البيت </w:t>
      </w:r>
      <w:r w:rsidR="005360E1" w:rsidRPr="005360E1">
        <w:rPr>
          <w:rStyle w:val="libAlaemChar"/>
          <w:rtl/>
        </w:rPr>
        <w:t>عليهم‌السلام</w:t>
      </w:r>
      <w:r>
        <w:rPr>
          <w:rtl/>
          <w:lang w:bidi="fa-IR"/>
        </w:rPr>
        <w:t xml:space="preserve"> دون سواهم من الناس وحصر ذلك بأقوى أدوات الحصر ، والارادة التكوينية متعلقها الامور الواقعية من أفعال المكلفين ، ومحال أن يتخلف فيها مراده تعالى عمّا يريد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وقد ثبت من خلال هذه الاَدلة أن آية التطهير لا تشمل نساء النبي </w:t>
      </w:r>
      <w:r w:rsidR="005360E1" w:rsidRPr="005360E1">
        <w:rPr>
          <w:rStyle w:val="libAlaemChar"/>
          <w:rtl/>
        </w:rPr>
        <w:t>صلى‌الله‌عليه‌وآله‌وسلم</w:t>
      </w:r>
      <w:r>
        <w:rPr>
          <w:rtl/>
          <w:lang w:bidi="fa-IR"/>
        </w:rPr>
        <w:t xml:space="preserve"> ، كما أنه لم تدّع واحدة من نساء النبي </w:t>
      </w:r>
      <w:r w:rsidR="005360E1" w:rsidRPr="005360E1">
        <w:rPr>
          <w:rStyle w:val="libAlaemChar"/>
          <w:rtl/>
        </w:rPr>
        <w:t>صلى‌الله‌عليه‌وآله‌وسلم</w:t>
      </w:r>
      <w:r>
        <w:rPr>
          <w:rtl/>
          <w:lang w:bidi="fa-IR"/>
        </w:rPr>
        <w:t xml:space="preserve"> نزول الآية فيهن مع ما فيها من شرف عظيم ومنزلة تمدّ إليها الاَعناق</w:t>
      </w:r>
      <w:r w:rsidR="005257D8">
        <w:rPr>
          <w:rtl/>
          <w:lang w:bidi="fa-IR"/>
        </w:rPr>
        <w:t>.</w:t>
      </w:r>
    </w:p>
    <w:p w:rsidR="005257D8" w:rsidRDefault="00FC7D61" w:rsidP="00FC7D61">
      <w:pPr>
        <w:pStyle w:val="libNormal"/>
        <w:rPr>
          <w:rtl/>
          <w:lang w:bidi="fa-IR"/>
        </w:rPr>
      </w:pPr>
      <w:r>
        <w:rPr>
          <w:rtl/>
          <w:lang w:bidi="fa-IR"/>
        </w:rPr>
        <w:t>وعليه فالآية خاصة بالخمسة أهل الكساء</w:t>
      </w:r>
      <w:r w:rsidR="00F9547B">
        <w:rPr>
          <w:rtl/>
          <w:lang w:bidi="fa-IR"/>
        </w:rPr>
        <w:t xml:space="preserve">: </w:t>
      </w:r>
      <w:r>
        <w:rPr>
          <w:rtl/>
          <w:lang w:bidi="fa-IR"/>
        </w:rPr>
        <w:t xml:space="preserve">النبي وعلي والزهراء والسبطان الحسن والحسين </w:t>
      </w:r>
      <w:r w:rsidR="005360E1" w:rsidRPr="005360E1">
        <w:rPr>
          <w:rStyle w:val="libAlaemChar"/>
          <w:rtl/>
        </w:rPr>
        <w:t>عليهم‌السلام</w:t>
      </w:r>
      <w:r>
        <w:rPr>
          <w:rtl/>
          <w:lang w:bidi="fa-IR"/>
        </w:rPr>
        <w:t xml:space="preserve"> ، وهو ما ورد في صحيح الاَخبار وقام الدليل على إثباته وبالله التوفيق</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راجع</w:t>
      </w:r>
      <w:r w:rsidR="00F9547B">
        <w:rPr>
          <w:rtl/>
          <w:lang w:bidi="fa-IR"/>
        </w:rPr>
        <w:t xml:space="preserve">: </w:t>
      </w:r>
      <w:r>
        <w:rPr>
          <w:rtl/>
          <w:lang w:bidi="fa-IR"/>
        </w:rPr>
        <w:t xml:space="preserve">روح التشيع </w:t>
      </w:r>
      <w:r w:rsidR="00F9547B">
        <w:rPr>
          <w:rtl/>
          <w:lang w:bidi="fa-IR"/>
        </w:rPr>
        <w:t>/</w:t>
      </w:r>
      <w:r>
        <w:rPr>
          <w:rtl/>
          <w:lang w:bidi="fa-IR"/>
        </w:rPr>
        <w:t xml:space="preserve"> عبدالله نعمة</w:t>
      </w:r>
      <w:r w:rsidR="00F9547B">
        <w:rPr>
          <w:rtl/>
          <w:lang w:bidi="fa-IR"/>
        </w:rPr>
        <w:t xml:space="preserve">: </w:t>
      </w:r>
      <w:r>
        <w:rPr>
          <w:rtl/>
          <w:lang w:bidi="fa-IR"/>
        </w:rPr>
        <w:t xml:space="preserve">424 ، دار الفكر اللبناني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 xml:space="preserve">2) راجع التشيع </w:t>
      </w:r>
      <w:r w:rsidR="00F9547B">
        <w:rPr>
          <w:rtl/>
          <w:lang w:bidi="fa-IR"/>
        </w:rPr>
        <w:t>/</w:t>
      </w:r>
      <w:r>
        <w:rPr>
          <w:rtl/>
          <w:lang w:bidi="fa-IR"/>
        </w:rPr>
        <w:t xml:space="preserve"> الغريفي</w:t>
      </w:r>
      <w:r w:rsidR="00F9547B">
        <w:rPr>
          <w:rtl/>
          <w:lang w:bidi="fa-IR"/>
        </w:rPr>
        <w:t xml:space="preserve">: </w:t>
      </w:r>
      <w:r>
        <w:rPr>
          <w:rtl/>
          <w:lang w:bidi="fa-IR"/>
        </w:rPr>
        <w:t xml:space="preserve">208 ، دار الصبّاغ </w:t>
      </w:r>
      <w:r w:rsidR="00F9547B">
        <w:rPr>
          <w:rtl/>
          <w:lang w:bidi="fa-IR"/>
        </w:rPr>
        <w:t>-</w:t>
      </w:r>
      <w:r>
        <w:rPr>
          <w:rtl/>
          <w:lang w:bidi="fa-IR"/>
        </w:rPr>
        <w:t xml:space="preserve"> دمشق ط 6</w:t>
      </w:r>
      <w:r w:rsidR="005257D8">
        <w:rPr>
          <w:rtl/>
          <w:lang w:bidi="fa-IR"/>
        </w:rPr>
        <w:t>.</w:t>
      </w:r>
    </w:p>
    <w:p w:rsidR="00E024E5" w:rsidRDefault="00E024E5" w:rsidP="00E024E5">
      <w:pPr>
        <w:pStyle w:val="libNormal"/>
        <w:rPr>
          <w:lang w:bidi="fa-IR"/>
        </w:rPr>
      </w:pPr>
      <w:r>
        <w:rPr>
          <w:rtl/>
          <w:lang w:bidi="fa-IR"/>
        </w:rPr>
        <w:br w:type="page"/>
      </w:r>
    </w:p>
    <w:p w:rsidR="005257D8" w:rsidRDefault="00FC7D61" w:rsidP="00E024E5">
      <w:pPr>
        <w:pStyle w:val="Heading2Center"/>
        <w:rPr>
          <w:lang w:bidi="fa-IR"/>
        </w:rPr>
      </w:pPr>
      <w:bookmarkStart w:id="17" w:name="_Toc496786857"/>
      <w:r>
        <w:rPr>
          <w:rtl/>
          <w:lang w:bidi="fa-IR"/>
        </w:rPr>
        <w:lastRenderedPageBreak/>
        <w:t>الفصل الثاني</w:t>
      </w:r>
      <w:bookmarkEnd w:id="17"/>
    </w:p>
    <w:p w:rsidR="00F9547B" w:rsidRDefault="00FC7D61" w:rsidP="00E024E5">
      <w:pPr>
        <w:pStyle w:val="Heading2Center"/>
        <w:rPr>
          <w:lang w:bidi="fa-IR"/>
        </w:rPr>
      </w:pPr>
      <w:bookmarkStart w:id="18" w:name="_Toc496786858"/>
      <w:r>
        <w:rPr>
          <w:rtl/>
          <w:lang w:bidi="fa-IR"/>
        </w:rPr>
        <w:t xml:space="preserve">حبّ أهل البيت </w:t>
      </w:r>
      <w:r w:rsidR="005360E1" w:rsidRPr="00E024E5">
        <w:rPr>
          <w:rStyle w:val="libFootnoteAlaemChar"/>
          <w:rtl/>
        </w:rPr>
        <w:t>عليهم‌السلام</w:t>
      </w:r>
      <w:r>
        <w:rPr>
          <w:rtl/>
          <w:lang w:bidi="fa-IR"/>
        </w:rPr>
        <w:t xml:space="preserve"> في الكتاب والسُنّة</w:t>
      </w:r>
      <w:bookmarkEnd w:id="18"/>
    </w:p>
    <w:p w:rsidR="00F9547B" w:rsidRDefault="00FC7D61" w:rsidP="00E024E5">
      <w:pPr>
        <w:pStyle w:val="libNormal"/>
        <w:rPr>
          <w:rtl/>
          <w:lang w:bidi="fa-IR"/>
        </w:rPr>
      </w:pPr>
      <w:r>
        <w:rPr>
          <w:rtl/>
          <w:lang w:bidi="fa-IR"/>
        </w:rPr>
        <w:t xml:space="preserve">إنّ محبة أهل البيت </w:t>
      </w:r>
      <w:r w:rsidR="005360E1" w:rsidRPr="00E024E5">
        <w:rPr>
          <w:rStyle w:val="libFootnoteAlaemChar"/>
          <w:rtl/>
        </w:rPr>
        <w:t>عليهم‌السلام</w:t>
      </w:r>
      <w:r>
        <w:rPr>
          <w:rtl/>
          <w:lang w:bidi="fa-IR"/>
        </w:rPr>
        <w:t xml:space="preserve"> والولاء لهم عنصر أساسي من عناصر العقيدة ومقومات الايمان ومرتكزات الرسالة المحمدية الغراء ، ولقد جاءت النصوص القرآنية والحديثية واضحة وصريحة في تأصيل هذا المبدأ الولائي وتعميق دلالاته ومعطياته</w:t>
      </w:r>
      <w:r w:rsidR="005257D8">
        <w:rPr>
          <w:rtl/>
          <w:lang w:bidi="fa-IR"/>
        </w:rPr>
        <w:t>.</w:t>
      </w:r>
    </w:p>
    <w:p w:rsidR="005257D8" w:rsidRDefault="00FC7D61" w:rsidP="00E024E5">
      <w:pPr>
        <w:pStyle w:val="libNormal"/>
        <w:rPr>
          <w:lang w:bidi="fa-IR"/>
        </w:rPr>
      </w:pPr>
      <w:r>
        <w:rPr>
          <w:rtl/>
          <w:lang w:bidi="fa-IR"/>
        </w:rPr>
        <w:t xml:space="preserve">وسنتناول في هذا الفصل بعض الاَمثلة من النصوص القرآنية التي تظافرت الروايات على نزولها في أهل البيت </w:t>
      </w:r>
      <w:r w:rsidR="005360E1" w:rsidRPr="00E024E5">
        <w:rPr>
          <w:rStyle w:val="libFootnoteAlaemChar"/>
          <w:rtl/>
        </w:rPr>
        <w:t>عليهم‌السلام</w:t>
      </w:r>
      <w:r>
        <w:rPr>
          <w:rtl/>
          <w:lang w:bidi="fa-IR"/>
        </w:rPr>
        <w:t xml:space="preserve"> لتوكيد محبتهم وفرض مودّتهم ، ونعرض كذلك بعض الاَحاديث والاَخبار التي جاءت لتعميق هذا المبدأ العقائدي القويم ، وذلك في مبحثين :</w:t>
      </w:r>
    </w:p>
    <w:p w:rsidR="00E024E5" w:rsidRDefault="00E024E5" w:rsidP="00E024E5">
      <w:pPr>
        <w:pStyle w:val="libNormal"/>
        <w:rPr>
          <w:lang w:bidi="fa-IR"/>
        </w:rPr>
      </w:pPr>
      <w:r>
        <w:rPr>
          <w:rtl/>
          <w:lang w:bidi="fa-IR"/>
        </w:rPr>
        <w:br w:type="page"/>
      </w:r>
    </w:p>
    <w:p w:rsidR="005257D8" w:rsidRDefault="005257D8" w:rsidP="00F9547B">
      <w:pPr>
        <w:pStyle w:val="libNormal"/>
        <w:rPr>
          <w:lang w:bidi="fa-IR"/>
        </w:rPr>
      </w:pPr>
      <w:r>
        <w:rPr>
          <w:rtl/>
          <w:lang w:bidi="fa-IR"/>
        </w:rPr>
        <w:lastRenderedPageBreak/>
        <w:br w:type="page"/>
      </w:r>
    </w:p>
    <w:p w:rsidR="00FC7D61" w:rsidRDefault="00FC7D61" w:rsidP="004676B4">
      <w:pPr>
        <w:pStyle w:val="Heading2Center"/>
        <w:rPr>
          <w:lang w:bidi="fa-IR"/>
        </w:rPr>
      </w:pPr>
      <w:bookmarkStart w:id="19" w:name="_Toc496786859"/>
      <w:r>
        <w:rPr>
          <w:rtl/>
          <w:lang w:bidi="fa-IR"/>
        </w:rPr>
        <w:lastRenderedPageBreak/>
        <w:t>المبحث الاَول</w:t>
      </w:r>
      <w:bookmarkEnd w:id="19"/>
    </w:p>
    <w:p w:rsidR="00F9547B" w:rsidRDefault="00FC7D61" w:rsidP="004676B4">
      <w:pPr>
        <w:pStyle w:val="Heading2Center"/>
        <w:rPr>
          <w:lang w:bidi="fa-IR"/>
        </w:rPr>
      </w:pPr>
      <w:bookmarkStart w:id="20" w:name="_Toc496786860"/>
      <w:r>
        <w:rPr>
          <w:rtl/>
          <w:lang w:bidi="fa-IR"/>
        </w:rPr>
        <w:t>حب أهل البيت: في القرآن الكريم</w:t>
      </w:r>
      <w:bookmarkEnd w:id="20"/>
    </w:p>
    <w:p w:rsidR="00F9547B" w:rsidRDefault="00FC7D61" w:rsidP="00FC7D61">
      <w:pPr>
        <w:pStyle w:val="libNormal"/>
        <w:rPr>
          <w:rtl/>
          <w:lang w:bidi="fa-IR"/>
        </w:rPr>
      </w:pPr>
      <w:r>
        <w:rPr>
          <w:rtl/>
          <w:lang w:bidi="fa-IR"/>
        </w:rPr>
        <w:t xml:space="preserve">فيما يلي نعرض أهم النصوص القرآنية النازلة في محبة أهل البيت </w:t>
      </w:r>
      <w:r w:rsidR="005360E1" w:rsidRPr="005360E1">
        <w:rPr>
          <w:rStyle w:val="libAlaemChar"/>
          <w:rtl/>
        </w:rPr>
        <w:t>عليهم‌السلام</w:t>
      </w:r>
      <w:r>
        <w:rPr>
          <w:rtl/>
          <w:lang w:bidi="fa-IR"/>
        </w:rPr>
        <w:t xml:space="preserve"> أو المفسرة بذلك مع بيان الروايات والاخبار الموضحة لذلك من المصادر المعتبرة</w:t>
      </w:r>
      <w:r w:rsidR="005257D8">
        <w:rPr>
          <w:rtl/>
          <w:lang w:bidi="fa-IR"/>
        </w:rPr>
        <w:t>.</w:t>
      </w:r>
    </w:p>
    <w:p w:rsidR="00F9547B" w:rsidRDefault="00FC7D61" w:rsidP="004676B4">
      <w:pPr>
        <w:pStyle w:val="Heading2"/>
        <w:rPr>
          <w:lang w:bidi="fa-IR"/>
        </w:rPr>
      </w:pPr>
      <w:bookmarkStart w:id="21" w:name="_Toc496786861"/>
      <w:r>
        <w:rPr>
          <w:rtl/>
          <w:lang w:bidi="fa-IR"/>
        </w:rPr>
        <w:t xml:space="preserve">1 </w:t>
      </w:r>
      <w:r w:rsidR="00F9547B">
        <w:rPr>
          <w:rtl/>
          <w:lang w:bidi="fa-IR"/>
        </w:rPr>
        <w:t>-</w:t>
      </w:r>
      <w:r>
        <w:rPr>
          <w:rtl/>
          <w:lang w:bidi="fa-IR"/>
        </w:rPr>
        <w:t xml:space="preserve"> قوله تعالى</w:t>
      </w:r>
      <w:r w:rsidR="00F9547B">
        <w:rPr>
          <w:rtl/>
          <w:lang w:bidi="fa-IR"/>
        </w:rPr>
        <w:t xml:space="preserve">: </w:t>
      </w:r>
      <w:r>
        <w:rPr>
          <w:rtl/>
          <w:lang w:bidi="fa-IR"/>
        </w:rPr>
        <w:t xml:space="preserve">( قل لا أسالكم عليه أجراً إلا المودة في القربى ) </w:t>
      </w:r>
      <w:r w:rsidRPr="00F9547B">
        <w:rPr>
          <w:rStyle w:val="libFootnotenumChar"/>
          <w:rtl/>
        </w:rPr>
        <w:t>(1)</w:t>
      </w:r>
      <w:r>
        <w:rPr>
          <w:rtl/>
          <w:lang w:bidi="fa-IR"/>
        </w:rPr>
        <w:t>.</w:t>
      </w:r>
      <w:bookmarkEnd w:id="21"/>
    </w:p>
    <w:p w:rsidR="00F9547B" w:rsidRDefault="00FC7D61" w:rsidP="00FC7D61">
      <w:pPr>
        <w:pStyle w:val="libNormal"/>
        <w:rPr>
          <w:rtl/>
          <w:lang w:bidi="fa-IR"/>
        </w:rPr>
      </w:pPr>
      <w:r>
        <w:rPr>
          <w:rtl/>
          <w:lang w:bidi="fa-IR"/>
        </w:rPr>
        <w:t xml:space="preserve">هذه هي آية المودة التي أكدت أغلب كتب التفسير وكثير من مصادر الحديث والسيرة والتاريخ نزولها في قربى النبي </w:t>
      </w:r>
      <w:r w:rsidR="005360E1" w:rsidRPr="005360E1">
        <w:rPr>
          <w:rStyle w:val="libAlaemChar"/>
          <w:rtl/>
        </w:rPr>
        <w:t>صلى‌الله‌عليه‌وآله‌وسلم</w:t>
      </w:r>
      <w:r w:rsidR="00F9547B">
        <w:rPr>
          <w:rtl/>
          <w:lang w:bidi="fa-IR"/>
        </w:rPr>
        <w:t xml:space="preserve">: </w:t>
      </w:r>
      <w:r>
        <w:rPr>
          <w:rtl/>
          <w:lang w:bidi="fa-IR"/>
        </w:rPr>
        <w:t xml:space="preserve">علي والزهراء والحسن والحسين وذريتهم الطاهرين </w:t>
      </w:r>
      <w:r w:rsidR="005360E1" w:rsidRPr="005360E1">
        <w:rPr>
          <w:rStyle w:val="libAlaemChar"/>
          <w:rtl/>
        </w:rPr>
        <w:t>عليهم‌السلام</w:t>
      </w:r>
      <w:r w:rsidR="005257D8">
        <w:rPr>
          <w:rtl/>
          <w:lang w:bidi="fa-IR"/>
        </w:rPr>
        <w:t>.</w:t>
      </w:r>
    </w:p>
    <w:p w:rsidR="00F9547B" w:rsidRDefault="00FC7D61" w:rsidP="00FC7D61">
      <w:pPr>
        <w:pStyle w:val="libNormal"/>
        <w:rPr>
          <w:lang w:bidi="fa-IR"/>
        </w:rPr>
      </w:pPr>
      <w:r>
        <w:rPr>
          <w:rtl/>
          <w:lang w:bidi="fa-IR"/>
        </w:rPr>
        <w:t xml:space="preserve">روى السيوطي وغيره في تفسير هذه الآية بالاسناد إلى ابن عباس ، قال: لما نزلت هذه الآية </w:t>
      </w:r>
      <w:r w:rsidRPr="004676B4">
        <w:rPr>
          <w:rStyle w:val="libAlaemChar"/>
          <w:rtl/>
        </w:rPr>
        <w:t>(</w:t>
      </w:r>
      <w:r w:rsidRPr="004676B4">
        <w:rPr>
          <w:rStyle w:val="libAieChar"/>
          <w:rtl/>
        </w:rPr>
        <w:t xml:space="preserve">قُل لا أسألُكُم عَليه أجراً إلاّ المودَّةَ في القُربى </w:t>
      </w:r>
      <w:r w:rsidRPr="004676B4">
        <w:rPr>
          <w:rStyle w:val="libAlaemChar"/>
          <w:rtl/>
        </w:rPr>
        <w:t>)</w:t>
      </w:r>
      <w:r>
        <w:rPr>
          <w:rtl/>
          <w:lang w:bidi="fa-IR"/>
        </w:rPr>
        <w:t xml:space="preserve"> قالوا</w:t>
      </w:r>
      <w:r w:rsidR="00F9547B">
        <w:rPr>
          <w:rtl/>
          <w:lang w:bidi="fa-IR"/>
        </w:rPr>
        <w:t xml:space="preserve">: </w:t>
      </w:r>
      <w:r>
        <w:rPr>
          <w:rtl/>
          <w:lang w:bidi="fa-IR"/>
        </w:rPr>
        <w:t>يارسول الله ، من قرابتك هؤلاء الذين وجّبت علينا مودتهم ؟</w:t>
      </w:r>
    </w:p>
    <w:p w:rsidR="00FC7D61" w:rsidRDefault="00FC7D61" w:rsidP="00FC7D61">
      <w:pPr>
        <w:pStyle w:val="libNormal"/>
        <w:rPr>
          <w:lang w:bidi="fa-IR"/>
        </w:rPr>
      </w:pPr>
      <w:r>
        <w:rPr>
          <w:rtl/>
          <w:lang w:bidi="fa-IR"/>
        </w:rPr>
        <w:t xml:space="preserve">قال </w:t>
      </w:r>
      <w:r w:rsidR="005360E1" w:rsidRPr="005360E1">
        <w:rPr>
          <w:rStyle w:val="libAlaemChar"/>
          <w:rtl/>
        </w:rPr>
        <w:t>صلى‌الله‌عليه‌وآله‌وسلم</w:t>
      </w:r>
      <w:r w:rsidR="00F9547B">
        <w:rPr>
          <w:rtl/>
          <w:lang w:bidi="fa-IR"/>
        </w:rPr>
        <w:t xml:space="preserve">: </w:t>
      </w:r>
      <w:r>
        <w:rPr>
          <w:rtl/>
          <w:lang w:bidi="fa-IR"/>
        </w:rPr>
        <w:t xml:space="preserve">« علي وفاطمة وولداهما » </w:t>
      </w:r>
      <w:r w:rsidRPr="00F9547B">
        <w:rPr>
          <w:rStyle w:val="libFootnotenumChar"/>
          <w:rtl/>
        </w:rPr>
        <w:t>(2)</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الشورى</w:t>
      </w:r>
      <w:r w:rsidR="00F9547B">
        <w:rPr>
          <w:rtl/>
          <w:lang w:bidi="fa-IR"/>
        </w:rPr>
        <w:t xml:space="preserve">: </w:t>
      </w:r>
      <w:r>
        <w:rPr>
          <w:rtl/>
          <w:lang w:bidi="fa-IR"/>
        </w:rPr>
        <w:t xml:space="preserve">21 </w:t>
      </w:r>
      <w:r w:rsidR="00F9547B">
        <w:rPr>
          <w:rtl/>
          <w:lang w:bidi="fa-IR"/>
        </w:rPr>
        <w:t>/</w:t>
      </w:r>
      <w:r>
        <w:rPr>
          <w:rtl/>
          <w:lang w:bidi="fa-IR"/>
        </w:rPr>
        <w:t xml:space="preserve"> 23</w:t>
      </w:r>
      <w:r w:rsidR="005257D8">
        <w:rPr>
          <w:rtl/>
          <w:lang w:bidi="fa-IR"/>
        </w:rPr>
        <w:t>.</w:t>
      </w:r>
    </w:p>
    <w:p w:rsidR="005257D8" w:rsidRDefault="00FC7D61" w:rsidP="00F9547B">
      <w:pPr>
        <w:pStyle w:val="libFootnote0"/>
        <w:rPr>
          <w:rtl/>
          <w:lang w:bidi="fa-IR"/>
        </w:rPr>
      </w:pPr>
      <w:r>
        <w:rPr>
          <w:rtl/>
          <w:lang w:bidi="fa-IR"/>
        </w:rPr>
        <w:t xml:space="preserve">2) الدر المنثور </w:t>
      </w:r>
      <w:r w:rsidR="00F9547B">
        <w:rPr>
          <w:rtl/>
          <w:lang w:bidi="fa-IR"/>
        </w:rPr>
        <w:t>/</w:t>
      </w:r>
      <w:r>
        <w:rPr>
          <w:rtl/>
          <w:lang w:bidi="fa-IR"/>
        </w:rPr>
        <w:t xml:space="preserve"> السيوطي 6</w:t>
      </w:r>
      <w:r w:rsidR="00F9547B">
        <w:rPr>
          <w:rtl/>
          <w:lang w:bidi="fa-IR"/>
        </w:rPr>
        <w:t xml:space="preserve">: </w:t>
      </w:r>
      <w:r>
        <w:rPr>
          <w:rtl/>
          <w:lang w:bidi="fa-IR"/>
        </w:rPr>
        <w:t>7 ، وروي الحديث أيضاً في</w:t>
      </w:r>
      <w:r w:rsidR="00F9547B">
        <w:rPr>
          <w:rtl/>
          <w:lang w:bidi="fa-IR"/>
        </w:rPr>
        <w:t xml:space="preserve">: </w:t>
      </w:r>
      <w:r>
        <w:rPr>
          <w:rtl/>
          <w:lang w:bidi="fa-IR"/>
        </w:rPr>
        <w:t xml:space="preserve">فضائل الصحابة </w:t>
      </w:r>
      <w:r w:rsidR="00F9547B">
        <w:rPr>
          <w:rtl/>
          <w:lang w:bidi="fa-IR"/>
        </w:rPr>
        <w:t>/</w:t>
      </w:r>
      <w:r>
        <w:rPr>
          <w:rtl/>
          <w:lang w:bidi="fa-IR"/>
        </w:rPr>
        <w:t xml:space="preserve"> أحمد بن حنبل 2</w:t>
      </w:r>
      <w:r w:rsidR="00F9547B">
        <w:rPr>
          <w:rtl/>
          <w:lang w:bidi="fa-IR"/>
        </w:rPr>
        <w:t xml:space="preserve">: </w:t>
      </w:r>
      <w:r>
        <w:rPr>
          <w:rtl/>
          <w:lang w:bidi="fa-IR"/>
        </w:rPr>
        <w:t xml:space="preserve">669 </w:t>
      </w:r>
      <w:r w:rsidR="00F9547B">
        <w:rPr>
          <w:rtl/>
          <w:lang w:bidi="fa-IR"/>
        </w:rPr>
        <w:t>/</w:t>
      </w:r>
      <w:r>
        <w:rPr>
          <w:rtl/>
          <w:lang w:bidi="fa-IR"/>
        </w:rPr>
        <w:t xml:space="preserve"> 1141 . والمستدرك على الصحيحين 3</w:t>
      </w:r>
      <w:r w:rsidR="00F9547B">
        <w:rPr>
          <w:rtl/>
          <w:lang w:bidi="fa-IR"/>
        </w:rPr>
        <w:t xml:space="preserve">: </w:t>
      </w:r>
      <w:r>
        <w:rPr>
          <w:rtl/>
          <w:lang w:bidi="fa-IR"/>
        </w:rPr>
        <w:t xml:space="preserve">172 . وشواهد التنزيل </w:t>
      </w:r>
      <w:r w:rsidR="00F9547B">
        <w:rPr>
          <w:rtl/>
          <w:lang w:bidi="fa-IR"/>
        </w:rPr>
        <w:t>/</w:t>
      </w:r>
      <w:r>
        <w:rPr>
          <w:rtl/>
          <w:lang w:bidi="fa-IR"/>
        </w:rPr>
        <w:t xml:space="preserve"> الحسكاني 2</w:t>
      </w:r>
      <w:r w:rsidR="00F9547B">
        <w:rPr>
          <w:rtl/>
          <w:lang w:bidi="fa-IR"/>
        </w:rPr>
        <w:t xml:space="preserve">: </w:t>
      </w:r>
      <w:r>
        <w:rPr>
          <w:rtl/>
          <w:lang w:bidi="fa-IR"/>
        </w:rPr>
        <w:t xml:space="preserve">130 من عدّة طرق . والصواعق المحرقة </w:t>
      </w:r>
      <w:r w:rsidR="00F9547B">
        <w:rPr>
          <w:rtl/>
          <w:lang w:bidi="fa-IR"/>
        </w:rPr>
        <w:t>/</w:t>
      </w:r>
      <w:r>
        <w:rPr>
          <w:rtl/>
          <w:lang w:bidi="fa-IR"/>
        </w:rPr>
        <w:t xml:space="preserve"> ابن حجر</w:t>
      </w:r>
      <w:r w:rsidR="00F9547B">
        <w:rPr>
          <w:rtl/>
          <w:lang w:bidi="fa-IR"/>
        </w:rPr>
        <w:t xml:space="preserve">: </w:t>
      </w:r>
      <w:r>
        <w:rPr>
          <w:rtl/>
          <w:lang w:bidi="fa-IR"/>
        </w:rPr>
        <w:t>170 . وتفسير الرازي 27</w:t>
      </w:r>
      <w:r w:rsidR="00F9547B">
        <w:rPr>
          <w:rtl/>
          <w:lang w:bidi="fa-IR"/>
        </w:rPr>
        <w:t xml:space="preserve">: </w:t>
      </w:r>
      <w:r>
        <w:rPr>
          <w:rtl/>
          <w:lang w:bidi="fa-IR"/>
        </w:rPr>
        <w:t xml:space="preserve">166 . ومجمع الزوائد </w:t>
      </w:r>
      <w:r w:rsidR="00F9547B">
        <w:rPr>
          <w:rtl/>
          <w:lang w:bidi="fa-IR"/>
        </w:rPr>
        <w:t>/</w:t>
      </w:r>
      <w:r>
        <w:rPr>
          <w:rtl/>
          <w:lang w:bidi="fa-IR"/>
        </w:rPr>
        <w:t xml:space="preserve"> الهيثمي 9</w:t>
      </w:r>
      <w:r w:rsidR="00F9547B">
        <w:rPr>
          <w:rtl/>
          <w:lang w:bidi="fa-IR"/>
        </w:rPr>
        <w:t xml:space="preserve">: </w:t>
      </w:r>
      <w:r>
        <w:rPr>
          <w:rtl/>
          <w:lang w:bidi="fa-IR"/>
        </w:rPr>
        <w:t xml:space="preserve">168 . والكشاف </w:t>
      </w:r>
      <w:r w:rsidR="00F9547B">
        <w:rPr>
          <w:rtl/>
          <w:lang w:bidi="fa-IR"/>
        </w:rPr>
        <w:t>/</w:t>
      </w:r>
      <w:r>
        <w:rPr>
          <w:rtl/>
          <w:lang w:bidi="fa-IR"/>
        </w:rPr>
        <w:t xml:space="preserve"> الزمخشري 4</w:t>
      </w:r>
      <w:r w:rsidR="00F9547B">
        <w:rPr>
          <w:rtl/>
          <w:lang w:bidi="fa-IR"/>
        </w:rPr>
        <w:t xml:space="preserve">: </w:t>
      </w:r>
      <w:r>
        <w:rPr>
          <w:rtl/>
          <w:lang w:bidi="fa-IR"/>
        </w:rPr>
        <w:t xml:space="preserve">219 . وذخائر العقبى </w:t>
      </w:r>
      <w:r w:rsidR="00F9547B">
        <w:rPr>
          <w:rtl/>
          <w:lang w:bidi="fa-IR"/>
        </w:rPr>
        <w:t>/</w:t>
      </w:r>
      <w:r>
        <w:rPr>
          <w:rtl/>
          <w:lang w:bidi="fa-IR"/>
        </w:rPr>
        <w:t xml:space="preserve"> المحب الطبري</w:t>
      </w:r>
      <w:r w:rsidR="00F9547B">
        <w:rPr>
          <w:rtl/>
          <w:lang w:bidi="fa-IR"/>
        </w:rPr>
        <w:t xml:space="preserve">: </w:t>
      </w:r>
      <w:r>
        <w:rPr>
          <w:rtl/>
          <w:lang w:bidi="fa-IR"/>
        </w:rPr>
        <w:t xml:space="preserve">25 . وإسعاف الراغبين </w:t>
      </w:r>
      <w:r w:rsidR="00F9547B">
        <w:rPr>
          <w:rtl/>
          <w:lang w:bidi="fa-IR"/>
        </w:rPr>
        <w:t>/</w:t>
      </w:r>
      <w:r>
        <w:rPr>
          <w:rtl/>
          <w:lang w:bidi="fa-IR"/>
        </w:rPr>
        <w:t xml:space="preserve"> الصبان</w:t>
      </w:r>
      <w:r w:rsidR="00F9547B">
        <w:rPr>
          <w:rtl/>
          <w:lang w:bidi="fa-IR"/>
        </w:rPr>
        <w:t xml:space="preserve">: </w:t>
      </w:r>
      <w:r>
        <w:rPr>
          <w:rtl/>
          <w:lang w:bidi="fa-IR"/>
        </w:rPr>
        <w:t xml:space="preserve">113 . وسائر كتب المناقب والتفاسير . وراجع كتاب التشيع </w:t>
      </w:r>
      <w:r w:rsidR="00F9547B">
        <w:rPr>
          <w:rtl/>
          <w:lang w:bidi="fa-IR"/>
        </w:rPr>
        <w:t>/</w:t>
      </w:r>
      <w:r>
        <w:rPr>
          <w:rtl/>
          <w:lang w:bidi="fa-IR"/>
        </w:rPr>
        <w:t xml:space="preserve"> السيد الغريفي</w:t>
      </w:r>
      <w:r w:rsidR="00F9547B">
        <w:rPr>
          <w:rtl/>
          <w:lang w:bidi="fa-IR"/>
        </w:rPr>
        <w:t xml:space="preserve">: </w:t>
      </w:r>
      <w:r>
        <w:rPr>
          <w:rtl/>
          <w:lang w:bidi="fa-IR"/>
        </w:rPr>
        <w:t xml:space="preserve">215 </w:t>
      </w:r>
      <w:r w:rsidR="00F9547B">
        <w:rPr>
          <w:rtl/>
          <w:lang w:bidi="fa-IR"/>
        </w:rPr>
        <w:t>-</w:t>
      </w:r>
      <w:r>
        <w:rPr>
          <w:rtl/>
          <w:lang w:bidi="fa-IR"/>
        </w:rPr>
        <w:t xml:space="preserve"> 216</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وهذه الآية تدلّ على وجوب المودة لاَهل البيت الذين نصّ الحديث على تحديدهم ، وقد استدلّ الفخر الرازي على ذلك بثلاثة وجوه ، فبعد أن روى الحديث عن الزمخشري قال</w:t>
      </w:r>
      <w:r w:rsidR="00F9547B">
        <w:rPr>
          <w:rtl/>
          <w:lang w:bidi="fa-IR"/>
        </w:rPr>
        <w:t xml:space="preserve">: </w:t>
      </w:r>
      <w:r>
        <w:rPr>
          <w:rtl/>
          <w:lang w:bidi="fa-IR"/>
        </w:rPr>
        <w:t xml:space="preserve">فثبت أن هؤلاء الاَربعة أقارب النبي </w:t>
      </w:r>
      <w:r w:rsidR="005360E1" w:rsidRPr="005360E1">
        <w:rPr>
          <w:rStyle w:val="libAlaemChar"/>
          <w:rtl/>
        </w:rPr>
        <w:t>صلى‌الله‌عليه‌وآله‌وسلم</w:t>
      </w:r>
      <w:r>
        <w:rPr>
          <w:rtl/>
          <w:lang w:bidi="fa-IR"/>
        </w:rPr>
        <w:t xml:space="preserve"> ، واذا ثبت هذا وجب أن يكونوا مخصوصين بمزيدٍ من التعظيم ، ويدلّ عليه وجوه :</w:t>
      </w:r>
    </w:p>
    <w:p w:rsidR="00F9547B" w:rsidRDefault="00FC7D61" w:rsidP="00FC7D61">
      <w:pPr>
        <w:pStyle w:val="libNormal"/>
        <w:rPr>
          <w:rtl/>
          <w:lang w:bidi="fa-IR"/>
        </w:rPr>
      </w:pPr>
      <w:r>
        <w:rPr>
          <w:rtl/>
          <w:lang w:bidi="fa-IR"/>
        </w:rPr>
        <w:t>الاَول</w:t>
      </w:r>
      <w:r w:rsidR="00F9547B">
        <w:rPr>
          <w:rtl/>
          <w:lang w:bidi="fa-IR"/>
        </w:rPr>
        <w:t xml:space="preserve">: </w:t>
      </w:r>
      <w:r>
        <w:rPr>
          <w:rtl/>
          <w:lang w:bidi="fa-IR"/>
        </w:rPr>
        <w:t>قوله تعالى</w:t>
      </w:r>
      <w:r w:rsidR="00F9547B">
        <w:rPr>
          <w:rtl/>
          <w:lang w:bidi="fa-IR"/>
        </w:rPr>
        <w:t xml:space="preserve">: </w:t>
      </w:r>
      <w:r w:rsidRPr="003B7D23">
        <w:rPr>
          <w:rStyle w:val="libAlaemChar"/>
          <w:rtl/>
        </w:rPr>
        <w:t>(</w:t>
      </w:r>
      <w:r w:rsidRPr="003B7D23">
        <w:rPr>
          <w:rStyle w:val="libAieChar"/>
          <w:rtl/>
        </w:rPr>
        <w:t xml:space="preserve"> إلاّ المودَّةَ في القُربَى </w:t>
      </w:r>
      <w:r w:rsidRPr="003B7D23">
        <w:rPr>
          <w:rStyle w:val="libAlaemChar"/>
          <w:rtl/>
        </w:rPr>
        <w:t>)</w:t>
      </w:r>
      <w:r w:rsidR="005257D8">
        <w:rPr>
          <w:rtl/>
          <w:lang w:bidi="fa-IR"/>
        </w:rPr>
        <w:t>.</w:t>
      </w:r>
    </w:p>
    <w:p w:rsidR="00F9547B" w:rsidRDefault="00FC7D61" w:rsidP="00FC7D61">
      <w:pPr>
        <w:pStyle w:val="libNormal"/>
        <w:rPr>
          <w:lang w:bidi="fa-IR"/>
        </w:rPr>
      </w:pPr>
      <w:r>
        <w:rPr>
          <w:rtl/>
          <w:lang w:bidi="fa-IR"/>
        </w:rPr>
        <w:t>الثاني</w:t>
      </w:r>
      <w:r w:rsidR="00F9547B">
        <w:rPr>
          <w:rtl/>
          <w:lang w:bidi="fa-IR"/>
        </w:rPr>
        <w:t xml:space="preserve">: </w:t>
      </w:r>
      <w:r>
        <w:rPr>
          <w:rtl/>
          <w:lang w:bidi="fa-IR"/>
        </w:rPr>
        <w:t xml:space="preserve">لاشك أنّ النبي </w:t>
      </w:r>
      <w:r w:rsidR="005360E1" w:rsidRPr="005360E1">
        <w:rPr>
          <w:rStyle w:val="libAlaemChar"/>
          <w:rtl/>
        </w:rPr>
        <w:t>صلى‌الله‌عليه‌وآله‌وسلم</w:t>
      </w:r>
      <w:r>
        <w:rPr>
          <w:rtl/>
          <w:lang w:bidi="fa-IR"/>
        </w:rPr>
        <w:t xml:space="preserve"> يحبّ فاطمة </w:t>
      </w:r>
      <w:r w:rsidR="005360E1" w:rsidRPr="005360E1">
        <w:rPr>
          <w:rStyle w:val="libAlaemChar"/>
          <w:rtl/>
        </w:rPr>
        <w:t>عليها‌السلام</w:t>
      </w:r>
      <w:r>
        <w:rPr>
          <w:rtl/>
          <w:lang w:bidi="fa-IR"/>
        </w:rPr>
        <w:t xml:space="preserve"> ، قال </w:t>
      </w:r>
      <w:r w:rsidR="005360E1" w:rsidRPr="005360E1">
        <w:rPr>
          <w:rStyle w:val="libAlaemChar"/>
          <w:rtl/>
        </w:rPr>
        <w:t>صلى‌الله‌عليه‌وآله‌وسلم</w:t>
      </w:r>
      <w:r w:rsidR="00F9547B">
        <w:rPr>
          <w:rtl/>
          <w:lang w:bidi="fa-IR"/>
        </w:rPr>
        <w:t xml:space="preserve">: </w:t>
      </w:r>
      <w:r>
        <w:rPr>
          <w:rtl/>
          <w:lang w:bidi="fa-IR"/>
        </w:rPr>
        <w:t xml:space="preserve">« فاطمة بضعة مني ، يؤذيني ما يؤذيها » وثبت بالنقل المتواتر عن رسول الله </w:t>
      </w:r>
      <w:r w:rsidR="005360E1" w:rsidRPr="005360E1">
        <w:rPr>
          <w:rStyle w:val="libAlaemChar"/>
          <w:rtl/>
        </w:rPr>
        <w:t>صلى‌الله‌عليه‌وآله‌وسلم</w:t>
      </w:r>
      <w:r>
        <w:rPr>
          <w:rtl/>
          <w:lang w:bidi="fa-IR"/>
        </w:rPr>
        <w:t xml:space="preserve"> أنه كان يحبّ علياً والحسن والحسين، واذا ثبت ذلك وجب على كلّ الاَمة مثله، لقوله تعالى:</w:t>
      </w:r>
      <w:r w:rsidRPr="003B7D23">
        <w:rPr>
          <w:rStyle w:val="libAlaemChar"/>
          <w:rtl/>
        </w:rPr>
        <w:t>(</w:t>
      </w:r>
      <w:r w:rsidRPr="003B7D23">
        <w:rPr>
          <w:rStyle w:val="libAieChar"/>
          <w:rtl/>
        </w:rPr>
        <w:t xml:space="preserve"> واتَّبعُوهُ لَعلَّكُم تَهتَدُونَ</w:t>
      </w:r>
      <w:r w:rsidRPr="003B7D23">
        <w:rPr>
          <w:rStyle w:val="libAlaemChar"/>
          <w:rtl/>
        </w:rPr>
        <w:t>)</w:t>
      </w:r>
      <w:r>
        <w:rPr>
          <w:rtl/>
          <w:lang w:bidi="fa-IR"/>
        </w:rPr>
        <w:t xml:space="preserve"> </w:t>
      </w:r>
      <w:r w:rsidRPr="00F9547B">
        <w:rPr>
          <w:rStyle w:val="libFootnotenumChar"/>
          <w:rtl/>
        </w:rPr>
        <w:t>(1)</w:t>
      </w:r>
      <w:r>
        <w:rPr>
          <w:rtl/>
          <w:lang w:bidi="fa-IR"/>
        </w:rPr>
        <w:t>، ولقوله</w:t>
      </w:r>
      <w:r w:rsidR="00F9547B">
        <w:rPr>
          <w:rtl/>
          <w:lang w:bidi="fa-IR"/>
        </w:rPr>
        <w:t xml:space="preserve">: </w:t>
      </w:r>
      <w:r w:rsidRPr="003B7D23">
        <w:rPr>
          <w:rStyle w:val="libAlaemChar"/>
          <w:rtl/>
        </w:rPr>
        <w:t>(</w:t>
      </w:r>
      <w:r w:rsidRPr="003B7D23">
        <w:rPr>
          <w:rStyle w:val="libAieChar"/>
          <w:rtl/>
        </w:rPr>
        <w:t xml:space="preserve"> فَليَحذَرِ الَّذينَ يُخالِفُونَ عَن أمرِهِ </w:t>
      </w:r>
      <w:r w:rsidRPr="003B7D23">
        <w:rPr>
          <w:rStyle w:val="libAlaemChar"/>
          <w:rtl/>
        </w:rPr>
        <w:t>)</w:t>
      </w:r>
      <w:r>
        <w:rPr>
          <w:rtl/>
          <w:lang w:bidi="fa-IR"/>
        </w:rPr>
        <w:t xml:space="preserve"> </w:t>
      </w:r>
      <w:r w:rsidRPr="00F9547B">
        <w:rPr>
          <w:rStyle w:val="libFootnotenumChar"/>
          <w:rtl/>
        </w:rPr>
        <w:t>(2)</w:t>
      </w:r>
      <w:r>
        <w:rPr>
          <w:rtl/>
          <w:lang w:bidi="fa-IR"/>
        </w:rPr>
        <w:t>.</w:t>
      </w:r>
    </w:p>
    <w:p w:rsidR="00F9547B" w:rsidRDefault="00FC7D61" w:rsidP="00FC7D61">
      <w:pPr>
        <w:pStyle w:val="libNormal"/>
        <w:rPr>
          <w:lang w:bidi="fa-IR"/>
        </w:rPr>
      </w:pPr>
      <w:r>
        <w:rPr>
          <w:rtl/>
          <w:lang w:bidi="fa-IR"/>
        </w:rPr>
        <w:t>الثالث:إنّ الدعاء للآل منصب عظيم، ولذلك جُعل هذا الدعاء خاتمة التشهّد في الصلاة، وهوقوله</w:t>
      </w:r>
      <w:r w:rsidR="00F9547B">
        <w:rPr>
          <w:rtl/>
          <w:lang w:bidi="fa-IR"/>
        </w:rPr>
        <w:t xml:space="preserve">: </w:t>
      </w:r>
      <w:r>
        <w:rPr>
          <w:rtl/>
          <w:lang w:bidi="fa-IR"/>
        </w:rPr>
        <w:t>«اللهم ّصلِّ على محمد وآل محمد وهذا التعظيم لم يوجد في حق غيرالآل، فكلّ ذلك يدل على أن حب محمد وآل محمد واجب.</w:t>
      </w:r>
    </w:p>
    <w:p w:rsidR="005257D8" w:rsidRDefault="00FC7D61" w:rsidP="00FC7D61">
      <w:pPr>
        <w:pStyle w:val="libNormal"/>
        <w:rPr>
          <w:lang w:bidi="fa-IR"/>
        </w:rPr>
      </w:pPr>
      <w:r>
        <w:rPr>
          <w:rtl/>
          <w:lang w:bidi="fa-IR"/>
        </w:rPr>
        <w:t>وقال الشافعي:</w:t>
      </w:r>
    </w:p>
    <w:tbl>
      <w:tblPr>
        <w:tblStyle w:val="TableGrid"/>
        <w:bidiVisual/>
        <w:tblW w:w="4562" w:type="pct"/>
        <w:tblInd w:w="384" w:type="dxa"/>
        <w:tblLook w:val="01E0"/>
      </w:tblPr>
      <w:tblGrid>
        <w:gridCol w:w="3542"/>
        <w:gridCol w:w="272"/>
        <w:gridCol w:w="3496"/>
      </w:tblGrid>
      <w:tr w:rsidR="00C46C26" w:rsidTr="00AC41BD">
        <w:trPr>
          <w:trHeight w:val="350"/>
        </w:trPr>
        <w:tc>
          <w:tcPr>
            <w:tcW w:w="3920" w:type="dxa"/>
            <w:shd w:val="clear" w:color="auto" w:fill="auto"/>
          </w:tcPr>
          <w:p w:rsidR="00C46C26" w:rsidRDefault="00C46C26" w:rsidP="00AC41BD">
            <w:pPr>
              <w:pStyle w:val="libPoem"/>
            </w:pPr>
            <w:r>
              <w:rPr>
                <w:rtl/>
                <w:lang w:bidi="fa-IR"/>
              </w:rPr>
              <w:t>يا راكباً قف بالمُحصّب من منى</w:t>
            </w:r>
            <w:r w:rsidRPr="00725071">
              <w:rPr>
                <w:rStyle w:val="libPoemTiniChar0"/>
                <w:rtl/>
              </w:rPr>
              <w:br/>
              <w:t> </w:t>
            </w:r>
          </w:p>
        </w:tc>
        <w:tc>
          <w:tcPr>
            <w:tcW w:w="279" w:type="dxa"/>
            <w:shd w:val="clear" w:color="auto" w:fill="auto"/>
          </w:tcPr>
          <w:p w:rsidR="00C46C26" w:rsidRDefault="00C46C26" w:rsidP="00AC41BD">
            <w:pPr>
              <w:pStyle w:val="libPoem"/>
              <w:rPr>
                <w:rtl/>
              </w:rPr>
            </w:pPr>
          </w:p>
        </w:tc>
        <w:tc>
          <w:tcPr>
            <w:tcW w:w="3881" w:type="dxa"/>
            <w:shd w:val="clear" w:color="auto" w:fill="auto"/>
          </w:tcPr>
          <w:p w:rsidR="00C46C26" w:rsidRDefault="00C46C26" w:rsidP="00AC41BD">
            <w:pPr>
              <w:pStyle w:val="libPoem"/>
            </w:pPr>
            <w:r>
              <w:rPr>
                <w:rtl/>
                <w:lang w:bidi="fa-IR"/>
              </w:rPr>
              <w:t>واهتف بساكن خِيفها والناهضِ</w:t>
            </w:r>
            <w:r w:rsidRPr="00725071">
              <w:rPr>
                <w:rStyle w:val="libPoemTiniChar0"/>
                <w:rtl/>
              </w:rPr>
              <w:br/>
              <w:t> </w:t>
            </w:r>
          </w:p>
        </w:tc>
      </w:tr>
      <w:tr w:rsidR="00C46C26" w:rsidTr="00AC41BD">
        <w:trPr>
          <w:trHeight w:val="350"/>
        </w:trPr>
        <w:tc>
          <w:tcPr>
            <w:tcW w:w="3920" w:type="dxa"/>
          </w:tcPr>
          <w:p w:rsidR="00C46C26" w:rsidRDefault="00C46C26" w:rsidP="00AC41BD">
            <w:pPr>
              <w:pStyle w:val="libPoem"/>
            </w:pPr>
            <w:r>
              <w:rPr>
                <w:rtl/>
                <w:lang w:bidi="fa-IR"/>
              </w:rPr>
              <w:t>سَحَراً إذا فاض الحجيجُ إلى منى</w:t>
            </w:r>
            <w:r w:rsidRPr="00725071">
              <w:rPr>
                <w:rStyle w:val="libPoemTiniChar0"/>
                <w:rtl/>
              </w:rPr>
              <w:br/>
              <w:t> </w:t>
            </w:r>
          </w:p>
        </w:tc>
        <w:tc>
          <w:tcPr>
            <w:tcW w:w="279" w:type="dxa"/>
          </w:tcPr>
          <w:p w:rsidR="00C46C26" w:rsidRDefault="00C46C26" w:rsidP="00AC41BD">
            <w:pPr>
              <w:pStyle w:val="libPoem"/>
              <w:rPr>
                <w:rtl/>
              </w:rPr>
            </w:pPr>
          </w:p>
        </w:tc>
        <w:tc>
          <w:tcPr>
            <w:tcW w:w="3881" w:type="dxa"/>
          </w:tcPr>
          <w:p w:rsidR="00C46C26" w:rsidRDefault="00C46C26" w:rsidP="00AC41BD">
            <w:pPr>
              <w:pStyle w:val="libPoem"/>
            </w:pPr>
            <w:r>
              <w:rPr>
                <w:rtl/>
                <w:lang w:bidi="fa-IR"/>
              </w:rPr>
              <w:t>فيضاً كما نَظم الفراتِ الفائضِ</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الاعراف</w:t>
      </w:r>
      <w:r w:rsidR="00F9547B">
        <w:rPr>
          <w:rtl/>
          <w:lang w:bidi="fa-IR"/>
        </w:rPr>
        <w:t xml:space="preserve">: </w:t>
      </w:r>
      <w:r>
        <w:rPr>
          <w:rtl/>
          <w:lang w:bidi="fa-IR"/>
        </w:rPr>
        <w:t xml:space="preserve">7 </w:t>
      </w:r>
      <w:r w:rsidR="00F9547B">
        <w:rPr>
          <w:rtl/>
          <w:lang w:bidi="fa-IR"/>
        </w:rPr>
        <w:t>/</w:t>
      </w:r>
      <w:r>
        <w:rPr>
          <w:rtl/>
          <w:lang w:bidi="fa-IR"/>
        </w:rPr>
        <w:t xml:space="preserve"> 158</w:t>
      </w:r>
      <w:r w:rsidR="005257D8">
        <w:rPr>
          <w:rtl/>
          <w:lang w:bidi="fa-IR"/>
        </w:rPr>
        <w:t>.</w:t>
      </w:r>
    </w:p>
    <w:p w:rsidR="005257D8" w:rsidRDefault="00FC7D61" w:rsidP="00F9547B">
      <w:pPr>
        <w:pStyle w:val="libFootnote0"/>
        <w:rPr>
          <w:rtl/>
          <w:lang w:bidi="fa-IR"/>
        </w:rPr>
      </w:pPr>
      <w:r>
        <w:rPr>
          <w:rtl/>
          <w:lang w:bidi="fa-IR"/>
        </w:rPr>
        <w:t>2) سورة النور</w:t>
      </w:r>
      <w:r w:rsidR="00F9547B">
        <w:rPr>
          <w:rtl/>
          <w:lang w:bidi="fa-IR"/>
        </w:rPr>
        <w:t xml:space="preserve">: </w:t>
      </w:r>
      <w:r>
        <w:rPr>
          <w:rtl/>
          <w:lang w:bidi="fa-IR"/>
        </w:rPr>
        <w:t xml:space="preserve">24 </w:t>
      </w:r>
      <w:r w:rsidR="00F9547B">
        <w:rPr>
          <w:rtl/>
          <w:lang w:bidi="fa-IR"/>
        </w:rPr>
        <w:t>/</w:t>
      </w:r>
      <w:r>
        <w:rPr>
          <w:rtl/>
          <w:lang w:bidi="fa-IR"/>
        </w:rPr>
        <w:t xml:space="preserve"> 63</w:t>
      </w:r>
      <w:r w:rsidR="005257D8">
        <w:rPr>
          <w:rtl/>
          <w:lang w:bidi="fa-IR"/>
        </w:rPr>
        <w:t>.</w:t>
      </w:r>
    </w:p>
    <w:p w:rsidR="005257D8"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35159F" w:rsidTr="00AC41BD">
        <w:trPr>
          <w:trHeight w:val="350"/>
        </w:trPr>
        <w:tc>
          <w:tcPr>
            <w:tcW w:w="3920" w:type="dxa"/>
            <w:shd w:val="clear" w:color="auto" w:fill="auto"/>
          </w:tcPr>
          <w:p w:rsidR="0035159F" w:rsidRDefault="0035159F" w:rsidP="00AC41BD">
            <w:pPr>
              <w:pStyle w:val="libPoem"/>
            </w:pPr>
            <w:r>
              <w:rPr>
                <w:rtl/>
                <w:lang w:bidi="fa-IR"/>
              </w:rPr>
              <w:lastRenderedPageBreak/>
              <w:t>إن كان رفضاً حبّ آل محمدٍ</w:t>
            </w:r>
            <w:r w:rsidRPr="00725071">
              <w:rPr>
                <w:rStyle w:val="libPoemTiniChar0"/>
                <w:rtl/>
              </w:rPr>
              <w:br/>
              <w:t> </w:t>
            </w:r>
          </w:p>
        </w:tc>
        <w:tc>
          <w:tcPr>
            <w:tcW w:w="279" w:type="dxa"/>
            <w:shd w:val="clear" w:color="auto" w:fill="auto"/>
          </w:tcPr>
          <w:p w:rsidR="0035159F" w:rsidRDefault="0035159F" w:rsidP="00AC41BD">
            <w:pPr>
              <w:pStyle w:val="libPoem"/>
              <w:rPr>
                <w:rtl/>
              </w:rPr>
            </w:pPr>
          </w:p>
        </w:tc>
        <w:tc>
          <w:tcPr>
            <w:tcW w:w="3881" w:type="dxa"/>
            <w:shd w:val="clear" w:color="auto" w:fill="auto"/>
          </w:tcPr>
          <w:p w:rsidR="0035159F" w:rsidRDefault="0035159F" w:rsidP="00AC41BD">
            <w:pPr>
              <w:pStyle w:val="libPoem"/>
            </w:pPr>
            <w:r>
              <w:rPr>
                <w:rtl/>
                <w:lang w:bidi="fa-IR"/>
              </w:rPr>
              <w:t xml:space="preserve">فليشهد الثقلان أني رافضي </w:t>
            </w:r>
            <w:r w:rsidRPr="00F9547B">
              <w:rPr>
                <w:rStyle w:val="libFootnotenumChar"/>
                <w:rtl/>
              </w:rPr>
              <w:t>(1)</w:t>
            </w:r>
            <w:r w:rsidRPr="00725071">
              <w:rPr>
                <w:rStyle w:val="libPoemTiniChar0"/>
                <w:rtl/>
              </w:rPr>
              <w:br/>
              <w:t> </w:t>
            </w:r>
          </w:p>
        </w:tc>
      </w:tr>
    </w:tbl>
    <w:p w:rsidR="00F9547B" w:rsidRDefault="00FC7D61" w:rsidP="00FC7D61">
      <w:pPr>
        <w:pStyle w:val="libNormal"/>
        <w:rPr>
          <w:lang w:bidi="fa-IR"/>
        </w:rPr>
      </w:pPr>
      <w:r>
        <w:rPr>
          <w:rtl/>
          <w:lang w:bidi="fa-IR"/>
        </w:rPr>
        <w:t xml:space="preserve">وأشار الشافعي إلى نزول آية المودة في أهل البيت </w:t>
      </w:r>
      <w:r w:rsidR="005360E1" w:rsidRPr="005360E1">
        <w:rPr>
          <w:rStyle w:val="libAlaemChar"/>
          <w:rtl/>
        </w:rPr>
        <w:t>عليهم‌السلام</w:t>
      </w:r>
      <w:r>
        <w:rPr>
          <w:rtl/>
          <w:lang w:bidi="fa-IR"/>
        </w:rPr>
        <w:t xml:space="preserve"> بقوله :</w:t>
      </w:r>
    </w:p>
    <w:p w:rsidR="00F9547B" w:rsidRDefault="00FC7D61" w:rsidP="00FC7D61">
      <w:pPr>
        <w:pStyle w:val="libNormal"/>
        <w:rPr>
          <w:lang w:bidi="fa-IR"/>
        </w:rPr>
      </w:pPr>
      <w:r>
        <w:rPr>
          <w:rtl/>
          <w:lang w:bidi="fa-IR"/>
        </w:rPr>
        <w:t xml:space="preserve">يا أهل بيت رسول الله حبكم فرضٌ من الله في القرآن أنزله </w:t>
      </w:r>
      <w:r w:rsidRPr="00F9547B">
        <w:rPr>
          <w:rStyle w:val="libFootnotenumChar"/>
          <w:rtl/>
        </w:rPr>
        <w:t>(2)</w:t>
      </w:r>
    </w:p>
    <w:p w:rsidR="00F9547B" w:rsidRDefault="00FC7D61" w:rsidP="0035159F">
      <w:pPr>
        <w:pStyle w:val="Heading2"/>
        <w:rPr>
          <w:lang w:bidi="fa-IR"/>
        </w:rPr>
      </w:pPr>
      <w:bookmarkStart w:id="22" w:name="_Toc496786862"/>
      <w:r>
        <w:rPr>
          <w:rtl/>
          <w:lang w:bidi="fa-IR"/>
        </w:rPr>
        <w:t xml:space="preserve">ما روي عن أئمة أهل البيت </w:t>
      </w:r>
      <w:r w:rsidR="005360E1" w:rsidRPr="005360E1">
        <w:rPr>
          <w:rStyle w:val="libAlaemChar"/>
          <w:rtl/>
        </w:rPr>
        <w:t>عليهم‌السلام</w:t>
      </w:r>
      <w:r>
        <w:rPr>
          <w:rtl/>
          <w:lang w:bidi="fa-IR"/>
        </w:rPr>
        <w:t xml:space="preserve"> في هذه الآية :</w:t>
      </w:r>
      <w:bookmarkEnd w:id="22"/>
    </w:p>
    <w:p w:rsidR="00F9547B" w:rsidRDefault="00FC7D61" w:rsidP="00FC7D61">
      <w:pPr>
        <w:pStyle w:val="libNormal"/>
        <w:rPr>
          <w:lang w:bidi="fa-IR"/>
        </w:rPr>
      </w:pPr>
      <w:r>
        <w:rPr>
          <w:rtl/>
          <w:lang w:bidi="fa-IR"/>
        </w:rPr>
        <w:t xml:space="preserve">احتجّ أئمة الهدى المعصومون </w:t>
      </w:r>
      <w:r w:rsidR="005360E1" w:rsidRPr="005360E1">
        <w:rPr>
          <w:rStyle w:val="libAlaemChar"/>
          <w:rtl/>
        </w:rPr>
        <w:t>عليهم‌السلام</w:t>
      </w:r>
      <w:r>
        <w:rPr>
          <w:rtl/>
          <w:lang w:bidi="fa-IR"/>
        </w:rPr>
        <w:t xml:space="preserve"> بهذه الآية على فرض مودتهم ووجوب محبتهم وحقّهم على كلِّ مسلم ، فقد روى زادان عن الاِمام أمير المؤمنين علي </w:t>
      </w:r>
      <w:r w:rsidR="005360E1" w:rsidRPr="005360E1">
        <w:rPr>
          <w:rStyle w:val="libAlaemChar"/>
          <w:rtl/>
        </w:rPr>
        <w:t>عليه‌السلام</w:t>
      </w:r>
      <w:r>
        <w:rPr>
          <w:rtl/>
          <w:lang w:bidi="fa-IR"/>
        </w:rPr>
        <w:t xml:space="preserve"> ، أنّه قال</w:t>
      </w:r>
      <w:r w:rsidR="00F9547B">
        <w:rPr>
          <w:rtl/>
          <w:lang w:bidi="fa-IR"/>
        </w:rPr>
        <w:t xml:space="preserve">: </w:t>
      </w:r>
      <w:r>
        <w:rPr>
          <w:rtl/>
          <w:lang w:bidi="fa-IR"/>
        </w:rPr>
        <w:t>« فينا في آل حم آية ، لا يحفظ مودتنا إلاّ كل مؤمن » ثم قرأ</w:t>
      </w:r>
      <w:r w:rsidR="00F9547B">
        <w:rPr>
          <w:rtl/>
          <w:lang w:bidi="fa-IR"/>
        </w:rPr>
        <w:t xml:space="preserve">: </w:t>
      </w:r>
      <w:r w:rsidRPr="0035159F">
        <w:rPr>
          <w:rStyle w:val="libAlaemChar"/>
          <w:rtl/>
        </w:rPr>
        <w:t>(</w:t>
      </w:r>
      <w:r w:rsidRPr="0035159F">
        <w:rPr>
          <w:rStyle w:val="libAieChar"/>
          <w:rtl/>
        </w:rPr>
        <w:t xml:space="preserve"> قُلْ لا أسألكُم عَليهِ أجراً إلاّ الموَدَّةَ في القُربَى</w:t>
      </w:r>
      <w:r w:rsidRPr="0035159F">
        <w:rPr>
          <w:rStyle w:val="libAlaemChar"/>
          <w:rtl/>
        </w:rPr>
        <w:t>)</w:t>
      </w:r>
      <w:r w:rsidRPr="00F9547B">
        <w:rPr>
          <w:rStyle w:val="libFootnotenumChar"/>
          <w:rtl/>
        </w:rPr>
        <w:t>(3)</w:t>
      </w:r>
      <w:r>
        <w:rPr>
          <w:rtl/>
          <w:lang w:bidi="fa-IR"/>
        </w:rPr>
        <w:t>.</w:t>
      </w:r>
    </w:p>
    <w:p w:rsidR="005257D8" w:rsidRDefault="00FC7D61" w:rsidP="00FC7D61">
      <w:pPr>
        <w:pStyle w:val="libNormal"/>
        <w:rPr>
          <w:lang w:bidi="fa-IR"/>
        </w:rPr>
      </w:pPr>
      <w:r>
        <w:rPr>
          <w:rtl/>
          <w:lang w:bidi="fa-IR"/>
        </w:rPr>
        <w:t>وإلى هذا أشار الكميت الاَسدي بقوله :</w:t>
      </w:r>
    </w:p>
    <w:p w:rsidR="00F9547B" w:rsidRDefault="00FC7D61" w:rsidP="00FC7D61">
      <w:pPr>
        <w:pStyle w:val="libNormal"/>
        <w:rPr>
          <w:lang w:bidi="fa-IR"/>
        </w:rPr>
      </w:pPr>
      <w:r>
        <w:rPr>
          <w:rtl/>
          <w:lang w:bidi="fa-IR"/>
        </w:rPr>
        <w:t xml:space="preserve">وجدنا لكم في آل حم آية * تأولها منّا تقي ومعرب </w:t>
      </w:r>
      <w:r w:rsidRPr="00F9547B">
        <w:rPr>
          <w:rStyle w:val="libFootnotenumChar"/>
          <w:rtl/>
        </w:rPr>
        <w:t>(4)</w:t>
      </w:r>
    </w:p>
    <w:p w:rsidR="00FC7D61" w:rsidRDefault="00FC7D61" w:rsidP="00FC7D61">
      <w:pPr>
        <w:pStyle w:val="libNormal"/>
        <w:rPr>
          <w:lang w:bidi="fa-IR"/>
        </w:rPr>
      </w:pPr>
      <w:r>
        <w:rPr>
          <w:rtl/>
          <w:lang w:bidi="fa-IR"/>
        </w:rPr>
        <w:t xml:space="preserve">وروي عن الاِمام زين العابدين </w:t>
      </w:r>
      <w:r w:rsidR="005360E1" w:rsidRPr="005360E1">
        <w:rPr>
          <w:rStyle w:val="libAlaemChar"/>
          <w:rtl/>
        </w:rPr>
        <w:t>عليه‌السلام</w:t>
      </w:r>
      <w:r>
        <w:rPr>
          <w:rtl/>
          <w:lang w:bidi="fa-IR"/>
        </w:rPr>
        <w:t xml:space="preserve"> أنّه قال</w:t>
      </w:r>
      <w:r w:rsidR="00F9547B">
        <w:rPr>
          <w:rtl/>
          <w:lang w:bidi="fa-IR"/>
        </w:rPr>
        <w:t xml:space="preserve">: </w:t>
      </w:r>
      <w:r>
        <w:rPr>
          <w:rtl/>
          <w:lang w:bidi="fa-IR"/>
        </w:rPr>
        <w:t xml:space="preserve">خطب الحسن بن علي </w:t>
      </w:r>
      <w:r w:rsidR="005360E1" w:rsidRPr="005360E1">
        <w:rPr>
          <w:rStyle w:val="libAlaemChar"/>
          <w:rtl/>
        </w:rPr>
        <w:t>عليه‌السلام</w:t>
      </w:r>
      <w:r>
        <w:rPr>
          <w:rtl/>
          <w:lang w:bidi="fa-IR"/>
        </w:rPr>
        <w:t xml:space="preserve"> الناس حين قتل علي </w:t>
      </w:r>
      <w:r w:rsidR="005360E1" w:rsidRPr="005360E1">
        <w:rPr>
          <w:rStyle w:val="libAlaemChar"/>
          <w:rtl/>
        </w:rPr>
        <w:t>عليه‌السلام</w:t>
      </w:r>
      <w:r>
        <w:rPr>
          <w:rtl/>
          <w:lang w:bidi="fa-IR"/>
        </w:rPr>
        <w:t xml:space="preserve"> فحمد الله وأثنى عليه ، ثم قال</w:t>
      </w:r>
      <w:r w:rsidR="00F9547B">
        <w:rPr>
          <w:rtl/>
          <w:lang w:bidi="fa-IR"/>
        </w:rPr>
        <w:t xml:space="preserve">: </w:t>
      </w:r>
      <w:r>
        <w:rPr>
          <w:rtl/>
          <w:lang w:bidi="fa-IR"/>
        </w:rPr>
        <w:t>« ... وأنا من أهل البيت الذي افترض الله مودتهم على كل مسلم ، فقال تبارك وتعالى</w:t>
      </w:r>
      <w:r w:rsidR="00F9547B">
        <w:rPr>
          <w:rtl/>
          <w:lang w:bidi="fa-IR"/>
        </w:rPr>
        <w:t xml:space="preserve">: </w:t>
      </w:r>
      <w:r w:rsidRPr="0035159F">
        <w:rPr>
          <w:rStyle w:val="libAlaemChar"/>
          <w:rtl/>
        </w:rPr>
        <w:t>(</w:t>
      </w:r>
      <w:r w:rsidRPr="0035159F">
        <w:rPr>
          <w:rStyle w:val="libAieChar"/>
          <w:rtl/>
        </w:rPr>
        <w:t>قُلْ لا أسألكُم عَليهِ أجراً إلاّ الموَدَّةَ في القُربَى ومَن يَقتَرِف حَسَنَةً نَّزِد لهُ فِيها</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تفسير الرازي</w:t>
      </w:r>
      <w:r w:rsidR="00F9547B">
        <w:rPr>
          <w:rtl/>
          <w:lang w:bidi="fa-IR"/>
        </w:rPr>
        <w:t xml:space="preserve">: </w:t>
      </w:r>
      <w:r>
        <w:rPr>
          <w:rtl/>
          <w:lang w:bidi="fa-IR"/>
        </w:rPr>
        <w:t xml:space="preserve">27 </w:t>
      </w:r>
      <w:r w:rsidR="00F9547B">
        <w:rPr>
          <w:rtl/>
          <w:lang w:bidi="fa-IR"/>
        </w:rPr>
        <w:t>/</w:t>
      </w:r>
      <w:r>
        <w:rPr>
          <w:rtl/>
          <w:lang w:bidi="fa-IR"/>
        </w:rPr>
        <w:t xml:space="preserve"> 166</w:t>
      </w:r>
      <w:r w:rsidR="005257D8">
        <w:rPr>
          <w:rtl/>
          <w:lang w:bidi="fa-IR"/>
        </w:rPr>
        <w:t>.</w:t>
      </w:r>
    </w:p>
    <w:p w:rsidR="005257D8" w:rsidRDefault="00FC7D61" w:rsidP="00F9547B">
      <w:pPr>
        <w:pStyle w:val="libFootnote0"/>
        <w:rPr>
          <w:rtl/>
          <w:lang w:bidi="fa-IR"/>
        </w:rPr>
      </w:pPr>
      <w:r>
        <w:rPr>
          <w:rtl/>
          <w:lang w:bidi="fa-IR"/>
        </w:rPr>
        <w:t xml:space="preserve">2) الصواعق المحرقة </w:t>
      </w:r>
      <w:r w:rsidR="00F9547B">
        <w:rPr>
          <w:rtl/>
          <w:lang w:bidi="fa-IR"/>
        </w:rPr>
        <w:t>/</w:t>
      </w:r>
      <w:r>
        <w:rPr>
          <w:rtl/>
          <w:lang w:bidi="fa-IR"/>
        </w:rPr>
        <w:t xml:space="preserve"> ابن حجر</w:t>
      </w:r>
      <w:r w:rsidR="00F9547B">
        <w:rPr>
          <w:rtl/>
          <w:lang w:bidi="fa-IR"/>
        </w:rPr>
        <w:t xml:space="preserve">: </w:t>
      </w:r>
      <w:r>
        <w:rPr>
          <w:rtl/>
          <w:lang w:bidi="fa-IR"/>
        </w:rPr>
        <w:t xml:space="preserve">148 </w:t>
      </w:r>
      <w:r w:rsidR="00F9547B">
        <w:rPr>
          <w:rtl/>
          <w:lang w:bidi="fa-IR"/>
        </w:rPr>
        <w:t>-</w:t>
      </w:r>
      <w:r>
        <w:rPr>
          <w:rtl/>
          <w:lang w:bidi="fa-IR"/>
        </w:rPr>
        <w:t xml:space="preserve"> 175 . وشرح المواهب </w:t>
      </w:r>
      <w:r w:rsidR="00F9547B">
        <w:rPr>
          <w:rtl/>
          <w:lang w:bidi="fa-IR"/>
        </w:rPr>
        <w:t>/</w:t>
      </w:r>
      <w:r>
        <w:rPr>
          <w:rtl/>
          <w:lang w:bidi="fa-IR"/>
        </w:rPr>
        <w:t xml:space="preserve"> الزرقاني 7</w:t>
      </w:r>
      <w:r w:rsidR="00F9547B">
        <w:rPr>
          <w:rtl/>
          <w:lang w:bidi="fa-IR"/>
        </w:rPr>
        <w:t xml:space="preserve">: </w:t>
      </w:r>
      <w:r>
        <w:rPr>
          <w:rtl/>
          <w:lang w:bidi="fa-IR"/>
        </w:rPr>
        <w:t xml:space="preserve">7 . والاتحاف بحب الاشراف </w:t>
      </w:r>
      <w:r w:rsidR="00F9547B">
        <w:rPr>
          <w:rtl/>
          <w:lang w:bidi="fa-IR"/>
        </w:rPr>
        <w:t>/</w:t>
      </w:r>
      <w:r>
        <w:rPr>
          <w:rtl/>
          <w:lang w:bidi="fa-IR"/>
        </w:rPr>
        <w:t xml:space="preserve"> الشبراوي</w:t>
      </w:r>
      <w:r w:rsidR="00F9547B">
        <w:rPr>
          <w:rtl/>
          <w:lang w:bidi="fa-IR"/>
        </w:rPr>
        <w:t xml:space="preserve">: </w:t>
      </w:r>
      <w:r>
        <w:rPr>
          <w:rtl/>
          <w:lang w:bidi="fa-IR"/>
        </w:rPr>
        <w:t xml:space="preserve">83 ، المطبعة الاَدبية </w:t>
      </w:r>
      <w:r w:rsidR="00F9547B">
        <w:rPr>
          <w:rtl/>
          <w:lang w:bidi="fa-IR"/>
        </w:rPr>
        <w:t>-</w:t>
      </w:r>
      <w:r>
        <w:rPr>
          <w:rtl/>
          <w:lang w:bidi="fa-IR"/>
        </w:rPr>
        <w:t xml:space="preserve"> مصر . واسعاف الراغبين</w:t>
      </w:r>
      <w:r w:rsidR="00F9547B">
        <w:rPr>
          <w:rtl/>
          <w:lang w:bidi="fa-IR"/>
        </w:rPr>
        <w:t>/</w:t>
      </w:r>
      <w:r>
        <w:rPr>
          <w:rtl/>
          <w:lang w:bidi="fa-IR"/>
        </w:rPr>
        <w:t xml:space="preserve"> الصبان</w:t>
      </w:r>
      <w:r w:rsidR="00F9547B">
        <w:rPr>
          <w:rtl/>
          <w:lang w:bidi="fa-IR"/>
        </w:rPr>
        <w:t xml:space="preserve">: </w:t>
      </w:r>
      <w:r>
        <w:rPr>
          <w:rtl/>
          <w:lang w:bidi="fa-IR"/>
        </w:rPr>
        <w:t>119</w:t>
      </w:r>
      <w:r w:rsidR="005257D8">
        <w:rPr>
          <w:rtl/>
          <w:lang w:bidi="fa-IR"/>
        </w:rPr>
        <w:t>.</w:t>
      </w:r>
    </w:p>
    <w:p w:rsidR="005257D8" w:rsidRDefault="00FC7D61" w:rsidP="00F9547B">
      <w:pPr>
        <w:pStyle w:val="libFootnote0"/>
        <w:rPr>
          <w:rtl/>
          <w:lang w:bidi="fa-IR"/>
        </w:rPr>
      </w:pPr>
      <w:r>
        <w:rPr>
          <w:rtl/>
          <w:lang w:bidi="fa-IR"/>
        </w:rPr>
        <w:t>3) مجمع الزوائد 9</w:t>
      </w:r>
      <w:r w:rsidR="00F9547B">
        <w:rPr>
          <w:rtl/>
          <w:lang w:bidi="fa-IR"/>
        </w:rPr>
        <w:t xml:space="preserve">: </w:t>
      </w:r>
      <w:r>
        <w:rPr>
          <w:rtl/>
          <w:lang w:bidi="fa-IR"/>
        </w:rPr>
        <w:t>146 . وتاريخ اصبهان 2</w:t>
      </w:r>
      <w:r w:rsidR="00F9547B">
        <w:rPr>
          <w:rtl/>
          <w:lang w:bidi="fa-IR"/>
        </w:rPr>
        <w:t xml:space="preserve">: </w:t>
      </w:r>
      <w:r>
        <w:rPr>
          <w:rtl/>
          <w:lang w:bidi="fa-IR"/>
        </w:rPr>
        <w:t>165 . وكنز العمال 2</w:t>
      </w:r>
      <w:r w:rsidR="00F9547B">
        <w:rPr>
          <w:rtl/>
          <w:lang w:bidi="fa-IR"/>
        </w:rPr>
        <w:t xml:space="preserve">: </w:t>
      </w:r>
      <w:r>
        <w:rPr>
          <w:rtl/>
          <w:lang w:bidi="fa-IR"/>
        </w:rPr>
        <w:t xml:space="preserve">290 </w:t>
      </w:r>
      <w:r w:rsidR="00F9547B">
        <w:rPr>
          <w:rtl/>
          <w:lang w:bidi="fa-IR"/>
        </w:rPr>
        <w:t>/</w:t>
      </w:r>
      <w:r>
        <w:rPr>
          <w:rtl/>
          <w:lang w:bidi="fa-IR"/>
        </w:rPr>
        <w:t xml:space="preserve"> 4030 أخرجه عن ابن مردويه وابن عساكر . والصواعق المحرقة</w:t>
      </w:r>
      <w:r w:rsidR="00F9547B">
        <w:rPr>
          <w:rtl/>
          <w:lang w:bidi="fa-IR"/>
        </w:rPr>
        <w:t xml:space="preserve">: </w:t>
      </w:r>
      <w:r>
        <w:rPr>
          <w:rtl/>
          <w:lang w:bidi="fa-IR"/>
        </w:rPr>
        <w:t>170 . وشواهد التنزيل 2</w:t>
      </w:r>
      <w:r w:rsidR="00F9547B">
        <w:rPr>
          <w:rtl/>
          <w:lang w:bidi="fa-IR"/>
        </w:rPr>
        <w:t xml:space="preserve">: </w:t>
      </w:r>
      <w:r>
        <w:rPr>
          <w:rtl/>
          <w:lang w:bidi="fa-IR"/>
        </w:rPr>
        <w:t xml:space="preserve">205 </w:t>
      </w:r>
      <w:r w:rsidR="00F9547B">
        <w:rPr>
          <w:rtl/>
          <w:lang w:bidi="fa-IR"/>
        </w:rPr>
        <w:t>/</w:t>
      </w:r>
      <w:r>
        <w:rPr>
          <w:rtl/>
          <w:lang w:bidi="fa-IR"/>
        </w:rPr>
        <w:t xml:space="preserve"> 838 . ومجمع البيان 9</w:t>
      </w:r>
      <w:r w:rsidR="00F9547B">
        <w:rPr>
          <w:rtl/>
          <w:lang w:bidi="fa-IR"/>
        </w:rPr>
        <w:t xml:space="preserve">: </w:t>
      </w:r>
      <w:r>
        <w:rPr>
          <w:rtl/>
          <w:lang w:bidi="fa-IR"/>
        </w:rPr>
        <w:t>43</w:t>
      </w:r>
      <w:r w:rsidR="005257D8">
        <w:rPr>
          <w:rtl/>
          <w:lang w:bidi="fa-IR"/>
        </w:rPr>
        <w:t>.</w:t>
      </w:r>
    </w:p>
    <w:p w:rsidR="005257D8" w:rsidRDefault="00FC7D61" w:rsidP="00F9547B">
      <w:pPr>
        <w:pStyle w:val="libFootnote0"/>
        <w:rPr>
          <w:rtl/>
          <w:lang w:bidi="fa-IR"/>
        </w:rPr>
      </w:pPr>
      <w:r>
        <w:rPr>
          <w:rtl/>
          <w:lang w:bidi="fa-IR"/>
        </w:rPr>
        <w:t>4) من قصيدة الكميت البائية من الهاشميات</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35159F">
      <w:pPr>
        <w:pStyle w:val="libNormal0"/>
        <w:rPr>
          <w:lang w:bidi="fa-IR"/>
        </w:rPr>
      </w:pPr>
      <w:r w:rsidRPr="0035159F">
        <w:rPr>
          <w:rStyle w:val="libAieChar"/>
          <w:rtl/>
        </w:rPr>
        <w:lastRenderedPageBreak/>
        <w:t xml:space="preserve">حُسناً </w:t>
      </w:r>
      <w:r w:rsidRPr="0035159F">
        <w:rPr>
          <w:rStyle w:val="libAlaemChar"/>
          <w:rtl/>
        </w:rPr>
        <w:t>)</w:t>
      </w:r>
      <w:r>
        <w:rPr>
          <w:rtl/>
          <w:lang w:bidi="fa-IR"/>
        </w:rPr>
        <w:t xml:space="preserve"> فاقتراف الحسنة مودتنا أهل البيت »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وأخرج ابن جرير عن أبي الديلم ، أنّه قال</w:t>
      </w:r>
      <w:r w:rsidR="00F9547B">
        <w:rPr>
          <w:rtl/>
          <w:lang w:bidi="fa-IR"/>
        </w:rPr>
        <w:t xml:space="preserve">: </w:t>
      </w:r>
      <w:r>
        <w:rPr>
          <w:rtl/>
          <w:lang w:bidi="fa-IR"/>
        </w:rPr>
        <w:t xml:space="preserve">لمّا جيء بعلي بن الحسين </w:t>
      </w:r>
      <w:r w:rsidR="005360E1" w:rsidRPr="005360E1">
        <w:rPr>
          <w:rStyle w:val="libAlaemChar"/>
          <w:rtl/>
        </w:rPr>
        <w:t>عليه‌السلام</w:t>
      </w:r>
      <w:r>
        <w:rPr>
          <w:rtl/>
          <w:lang w:bidi="fa-IR"/>
        </w:rPr>
        <w:t xml:space="preserve"> أسيراً ، فأُقيم على درج دمشق ، قام رجلٌ من أهل الشام ، فقال</w:t>
      </w:r>
      <w:r w:rsidR="00F9547B">
        <w:rPr>
          <w:rtl/>
          <w:lang w:bidi="fa-IR"/>
        </w:rPr>
        <w:t xml:space="preserve">: </w:t>
      </w:r>
      <w:r>
        <w:rPr>
          <w:rtl/>
          <w:lang w:bidi="fa-IR"/>
        </w:rPr>
        <w:t>الحمد لله الذي قتلكم وأستأصلكم وقطع قرني الفتنة</w:t>
      </w:r>
      <w:r w:rsidR="005257D8">
        <w:rPr>
          <w:rtl/>
          <w:lang w:bidi="fa-IR"/>
        </w:rPr>
        <w:t>.</w:t>
      </w:r>
    </w:p>
    <w:p w:rsidR="00F9547B" w:rsidRDefault="00FC7D61" w:rsidP="00FC7D61">
      <w:pPr>
        <w:pStyle w:val="libNormal"/>
        <w:rPr>
          <w:rtl/>
          <w:lang w:bidi="fa-IR"/>
        </w:rPr>
      </w:pPr>
      <w:r>
        <w:rPr>
          <w:rtl/>
          <w:lang w:bidi="fa-IR"/>
        </w:rPr>
        <w:t xml:space="preserve">فقال له علي بن الحسين </w:t>
      </w:r>
      <w:r w:rsidR="005360E1" w:rsidRPr="005360E1">
        <w:rPr>
          <w:rStyle w:val="libAlaemChar"/>
          <w:rtl/>
        </w:rPr>
        <w:t>عليه‌السلام</w:t>
      </w:r>
      <w:r w:rsidR="00F9547B">
        <w:rPr>
          <w:rtl/>
          <w:lang w:bidi="fa-IR"/>
        </w:rPr>
        <w:t xml:space="preserve">: </w:t>
      </w:r>
      <w:r>
        <w:rPr>
          <w:rtl/>
          <w:lang w:bidi="fa-IR"/>
        </w:rPr>
        <w:t>« أقرأت القرآن ؟ قال</w:t>
      </w:r>
      <w:r w:rsidR="00F9547B">
        <w:rPr>
          <w:rtl/>
          <w:lang w:bidi="fa-IR"/>
        </w:rPr>
        <w:t xml:space="preserve">: </w:t>
      </w:r>
      <w:r>
        <w:rPr>
          <w:rtl/>
          <w:lang w:bidi="fa-IR"/>
        </w:rPr>
        <w:t>نعم . قال</w:t>
      </w:r>
      <w:r w:rsidR="00F9547B">
        <w:rPr>
          <w:rtl/>
          <w:lang w:bidi="fa-IR"/>
        </w:rPr>
        <w:t xml:space="preserve">: </w:t>
      </w:r>
      <w:r>
        <w:rPr>
          <w:rtl/>
          <w:lang w:bidi="fa-IR"/>
        </w:rPr>
        <w:t>أقرأت آل حم ، قال</w:t>
      </w:r>
      <w:r w:rsidR="00F9547B">
        <w:rPr>
          <w:rtl/>
          <w:lang w:bidi="fa-IR"/>
        </w:rPr>
        <w:t xml:space="preserve">: </w:t>
      </w:r>
      <w:r>
        <w:rPr>
          <w:rtl/>
          <w:lang w:bidi="fa-IR"/>
        </w:rPr>
        <w:t>قرأت القرآن ولم أقرأ آل حم . قال</w:t>
      </w:r>
      <w:r w:rsidR="00F9547B">
        <w:rPr>
          <w:rtl/>
          <w:lang w:bidi="fa-IR"/>
        </w:rPr>
        <w:t xml:space="preserve">: </w:t>
      </w:r>
      <w:r>
        <w:rPr>
          <w:rtl/>
          <w:lang w:bidi="fa-IR"/>
        </w:rPr>
        <w:t>ما قرأت</w:t>
      </w:r>
      <w:r w:rsidR="00F9547B">
        <w:rPr>
          <w:rtl/>
          <w:lang w:bidi="fa-IR"/>
        </w:rPr>
        <w:t xml:space="preserve">: </w:t>
      </w:r>
      <w:r w:rsidRPr="004907F5">
        <w:rPr>
          <w:rStyle w:val="libAlaemChar"/>
          <w:rtl/>
        </w:rPr>
        <w:t>(</w:t>
      </w:r>
      <w:r w:rsidRPr="004907F5">
        <w:rPr>
          <w:rStyle w:val="libAieChar"/>
          <w:rtl/>
        </w:rPr>
        <w:t xml:space="preserve"> قُل لا أسألكُم عَليهِ أجراً إلاّ المودَّةَ في القُربَى</w:t>
      </w:r>
      <w:r w:rsidRPr="004907F5">
        <w:rPr>
          <w:rStyle w:val="libAlaemChar"/>
          <w:rtl/>
        </w:rPr>
        <w:t>)</w:t>
      </w:r>
      <w:r w:rsidRPr="004907F5">
        <w:rPr>
          <w:rtl/>
        </w:rPr>
        <w:t xml:space="preserve"> </w:t>
      </w:r>
      <w:r>
        <w:rPr>
          <w:rtl/>
          <w:lang w:bidi="fa-IR"/>
        </w:rPr>
        <w:t>؟ قال</w:t>
      </w:r>
      <w:r w:rsidR="00F9547B">
        <w:rPr>
          <w:rtl/>
          <w:lang w:bidi="fa-IR"/>
        </w:rPr>
        <w:t xml:space="preserve">: </w:t>
      </w:r>
      <w:r>
        <w:rPr>
          <w:rtl/>
          <w:lang w:bidi="fa-IR"/>
        </w:rPr>
        <w:t>وانكم لاَنتم هم ؟ قال</w:t>
      </w:r>
      <w:r w:rsidR="00F9547B">
        <w:rPr>
          <w:rtl/>
          <w:lang w:bidi="fa-IR"/>
        </w:rPr>
        <w:t xml:space="preserve">: </w:t>
      </w:r>
      <w:r>
        <w:rPr>
          <w:rtl/>
          <w:lang w:bidi="fa-IR"/>
        </w:rPr>
        <w:t>نعم »</w:t>
      </w:r>
      <w:r w:rsidRPr="00F9547B">
        <w:rPr>
          <w:rStyle w:val="libFootnotenumChar"/>
          <w:rtl/>
        </w:rPr>
        <w:t>(2)</w:t>
      </w:r>
      <w:r w:rsidR="005257D8">
        <w:rPr>
          <w:rtl/>
          <w:lang w:bidi="fa-IR"/>
        </w:rPr>
        <w:t>.</w:t>
      </w:r>
    </w:p>
    <w:p w:rsidR="00FC7D61" w:rsidRDefault="00FC7D61" w:rsidP="00FC7D61">
      <w:pPr>
        <w:pStyle w:val="libNormal"/>
        <w:rPr>
          <w:lang w:bidi="fa-IR"/>
        </w:rPr>
      </w:pPr>
      <w:r>
        <w:rPr>
          <w:rtl/>
          <w:lang w:bidi="fa-IR"/>
        </w:rPr>
        <w:t xml:space="preserve">وروى اسماعيل بن عبدالخالق عن أبي عبدالله </w:t>
      </w:r>
      <w:r w:rsidR="005360E1" w:rsidRPr="005360E1">
        <w:rPr>
          <w:rStyle w:val="libAlaemChar"/>
          <w:rtl/>
        </w:rPr>
        <w:t>عليه‌السلام</w:t>
      </w:r>
      <w:r>
        <w:rPr>
          <w:rtl/>
          <w:lang w:bidi="fa-IR"/>
        </w:rPr>
        <w:t xml:space="preserve"> </w:t>
      </w:r>
      <w:r w:rsidR="00F9547B">
        <w:rPr>
          <w:rtl/>
          <w:lang w:bidi="fa-IR"/>
        </w:rPr>
        <w:t>-</w:t>
      </w:r>
      <w:r>
        <w:rPr>
          <w:rtl/>
          <w:lang w:bidi="fa-IR"/>
        </w:rPr>
        <w:t xml:space="preserve"> في حديث </w:t>
      </w:r>
      <w:r w:rsidR="00F9547B">
        <w:rPr>
          <w:rtl/>
          <w:lang w:bidi="fa-IR"/>
        </w:rPr>
        <w:t>-</w:t>
      </w:r>
      <w:r>
        <w:rPr>
          <w:rtl/>
          <w:lang w:bidi="fa-IR"/>
        </w:rPr>
        <w:t xml:space="preserve"> قال</w:t>
      </w:r>
      <w:r w:rsidR="00F9547B">
        <w:rPr>
          <w:rtl/>
          <w:lang w:bidi="fa-IR"/>
        </w:rPr>
        <w:t xml:space="preserve">: </w:t>
      </w:r>
      <w:r>
        <w:rPr>
          <w:rtl/>
          <w:lang w:bidi="fa-IR"/>
        </w:rPr>
        <w:t xml:space="preserve">سمعته </w:t>
      </w:r>
      <w:r w:rsidR="005360E1" w:rsidRPr="005360E1">
        <w:rPr>
          <w:rStyle w:val="libAlaemChar"/>
          <w:rtl/>
        </w:rPr>
        <w:t>عليه‌السلام</w:t>
      </w:r>
      <w:r>
        <w:rPr>
          <w:rtl/>
          <w:lang w:bidi="fa-IR"/>
        </w:rPr>
        <w:t xml:space="preserve"> يقول لاَبي جعفر الاَحول</w:t>
      </w:r>
      <w:r w:rsidR="00F9547B">
        <w:rPr>
          <w:rtl/>
          <w:lang w:bidi="fa-IR"/>
        </w:rPr>
        <w:t xml:space="preserve">: </w:t>
      </w:r>
      <w:r>
        <w:rPr>
          <w:rtl/>
          <w:lang w:bidi="fa-IR"/>
        </w:rPr>
        <w:t xml:space="preserve">« ما يقول أهل البصرة في هذه الآية </w:t>
      </w:r>
      <w:r w:rsidRPr="004907F5">
        <w:rPr>
          <w:rStyle w:val="libAlaemChar"/>
          <w:rtl/>
        </w:rPr>
        <w:t>(</w:t>
      </w:r>
      <w:r w:rsidRPr="004907F5">
        <w:rPr>
          <w:rStyle w:val="libAieChar"/>
          <w:rtl/>
        </w:rPr>
        <w:t xml:space="preserve"> قُلْ لا أسألكُم عَليهِ أجراً إلاّ الموَدَّةَ في القُربَى</w:t>
      </w:r>
      <w:r>
        <w:rPr>
          <w:rtl/>
          <w:lang w:bidi="fa-IR"/>
        </w:rPr>
        <w:t xml:space="preserve"> </w:t>
      </w:r>
      <w:r w:rsidRPr="004907F5">
        <w:rPr>
          <w:rStyle w:val="libAlaemChar"/>
          <w:rtl/>
        </w:rPr>
        <w:t>)</w:t>
      </w:r>
      <w:r>
        <w:rPr>
          <w:rtl/>
          <w:lang w:bidi="fa-IR"/>
        </w:rPr>
        <w:t xml:space="preserve"> ؟ فقال</w:t>
      </w:r>
      <w:r w:rsidR="00F9547B">
        <w:rPr>
          <w:rtl/>
          <w:lang w:bidi="fa-IR"/>
        </w:rPr>
        <w:t xml:space="preserve">: </w:t>
      </w:r>
      <w:r>
        <w:rPr>
          <w:rtl/>
          <w:lang w:bidi="fa-IR"/>
        </w:rPr>
        <w:t>جعلت فداك ، انهم يقولون</w:t>
      </w:r>
      <w:r w:rsidR="00F9547B">
        <w:rPr>
          <w:rtl/>
          <w:lang w:bidi="fa-IR"/>
        </w:rPr>
        <w:t xml:space="preserve">: </w:t>
      </w:r>
      <w:r>
        <w:rPr>
          <w:rtl/>
          <w:lang w:bidi="fa-IR"/>
        </w:rPr>
        <w:t xml:space="preserve">إنّها لاَقارب رسول الله </w:t>
      </w:r>
      <w:r w:rsidR="005360E1" w:rsidRPr="005360E1">
        <w:rPr>
          <w:rStyle w:val="libAlaemChar"/>
          <w:rtl/>
        </w:rPr>
        <w:t>صلى‌الله‌عليه‌وآله‌وسلم</w:t>
      </w:r>
      <w:r>
        <w:rPr>
          <w:rtl/>
          <w:lang w:bidi="fa-IR"/>
        </w:rPr>
        <w:t xml:space="preserve"> . فقال</w:t>
      </w:r>
      <w:r w:rsidR="00F9547B">
        <w:rPr>
          <w:rtl/>
          <w:lang w:bidi="fa-IR"/>
        </w:rPr>
        <w:t xml:space="preserve">: </w:t>
      </w:r>
      <w:r>
        <w:rPr>
          <w:rtl/>
          <w:lang w:bidi="fa-IR"/>
        </w:rPr>
        <w:t>كذبوا إنّما نزلت فينا خاصة ، في أهل البيت ، في علي وفا</w:t>
      </w:r>
      <w:r w:rsidR="009E4328">
        <w:rPr>
          <w:rtl/>
          <w:lang w:bidi="fa-IR"/>
        </w:rPr>
        <w:t>طمة والحسن والحسين أصحاب الكساء</w:t>
      </w:r>
      <w:r>
        <w:rPr>
          <w:rtl/>
          <w:lang w:bidi="fa-IR"/>
        </w:rPr>
        <w:t xml:space="preserve">»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المستدرك على الصحيحين 3</w:t>
      </w:r>
      <w:r w:rsidR="00F9547B">
        <w:rPr>
          <w:rtl/>
          <w:lang w:bidi="fa-IR"/>
        </w:rPr>
        <w:t xml:space="preserve">: </w:t>
      </w:r>
      <w:r>
        <w:rPr>
          <w:rtl/>
          <w:lang w:bidi="fa-IR"/>
        </w:rPr>
        <w:t>172 . ومجمع الزوائد 9</w:t>
      </w:r>
      <w:r w:rsidR="00F9547B">
        <w:rPr>
          <w:rtl/>
          <w:lang w:bidi="fa-IR"/>
        </w:rPr>
        <w:t xml:space="preserve">: </w:t>
      </w:r>
      <w:r>
        <w:rPr>
          <w:rtl/>
          <w:lang w:bidi="fa-IR"/>
        </w:rPr>
        <w:t>146 . والصواعق المحرقة</w:t>
      </w:r>
      <w:r w:rsidR="00F9547B">
        <w:rPr>
          <w:rtl/>
          <w:lang w:bidi="fa-IR"/>
        </w:rPr>
        <w:t xml:space="preserve">: </w:t>
      </w:r>
      <w:r>
        <w:rPr>
          <w:rtl/>
          <w:lang w:bidi="fa-IR"/>
        </w:rPr>
        <w:t xml:space="preserve">170 . والفصول المهمة </w:t>
      </w:r>
      <w:r w:rsidR="00F9547B">
        <w:rPr>
          <w:rtl/>
          <w:lang w:bidi="fa-IR"/>
        </w:rPr>
        <w:t>/</w:t>
      </w:r>
      <w:r>
        <w:rPr>
          <w:rtl/>
          <w:lang w:bidi="fa-IR"/>
        </w:rPr>
        <w:t xml:space="preserve"> ابن الصباغ المالكي</w:t>
      </w:r>
      <w:r w:rsidR="00F9547B">
        <w:rPr>
          <w:rtl/>
          <w:lang w:bidi="fa-IR"/>
        </w:rPr>
        <w:t xml:space="preserve">: </w:t>
      </w:r>
      <w:r>
        <w:rPr>
          <w:rtl/>
          <w:lang w:bidi="fa-IR"/>
        </w:rPr>
        <w:t>166 . وذخائر العقبى</w:t>
      </w:r>
      <w:r w:rsidR="00F9547B">
        <w:rPr>
          <w:rtl/>
          <w:lang w:bidi="fa-IR"/>
        </w:rPr>
        <w:t xml:space="preserve">: </w:t>
      </w:r>
      <w:r>
        <w:rPr>
          <w:rtl/>
          <w:lang w:bidi="fa-IR"/>
        </w:rPr>
        <w:t>138 . وشرح ابن أبي الحديد 16</w:t>
      </w:r>
      <w:r w:rsidR="00F9547B">
        <w:rPr>
          <w:rtl/>
          <w:lang w:bidi="fa-IR"/>
        </w:rPr>
        <w:t xml:space="preserve">: </w:t>
      </w:r>
      <w:r>
        <w:rPr>
          <w:rtl/>
          <w:lang w:bidi="fa-IR"/>
        </w:rPr>
        <w:t>30</w:t>
      </w:r>
      <w:r w:rsidR="005257D8">
        <w:rPr>
          <w:rtl/>
          <w:lang w:bidi="fa-IR"/>
        </w:rPr>
        <w:t>.</w:t>
      </w:r>
    </w:p>
    <w:p w:rsidR="005257D8" w:rsidRDefault="00FC7D61" w:rsidP="00F9547B">
      <w:pPr>
        <w:pStyle w:val="libFootnote0"/>
        <w:rPr>
          <w:rtl/>
          <w:lang w:bidi="fa-IR"/>
        </w:rPr>
      </w:pPr>
      <w:r>
        <w:rPr>
          <w:rtl/>
          <w:lang w:bidi="fa-IR"/>
        </w:rPr>
        <w:t>2) تفسير الطبري 25</w:t>
      </w:r>
      <w:r w:rsidR="00F9547B">
        <w:rPr>
          <w:rtl/>
          <w:lang w:bidi="fa-IR"/>
        </w:rPr>
        <w:t xml:space="preserve">: </w:t>
      </w:r>
      <w:r>
        <w:rPr>
          <w:rtl/>
          <w:lang w:bidi="fa-IR"/>
        </w:rPr>
        <w:t xml:space="preserve">16 . والبحر المحيط </w:t>
      </w:r>
      <w:r w:rsidR="00F9547B">
        <w:rPr>
          <w:rtl/>
          <w:lang w:bidi="fa-IR"/>
        </w:rPr>
        <w:t>/</w:t>
      </w:r>
      <w:r>
        <w:rPr>
          <w:rtl/>
          <w:lang w:bidi="fa-IR"/>
        </w:rPr>
        <w:t xml:space="preserve"> أبو حيان 7</w:t>
      </w:r>
      <w:r w:rsidR="00F9547B">
        <w:rPr>
          <w:rtl/>
          <w:lang w:bidi="fa-IR"/>
        </w:rPr>
        <w:t xml:space="preserve">: </w:t>
      </w:r>
      <w:r>
        <w:rPr>
          <w:rtl/>
          <w:lang w:bidi="fa-IR"/>
        </w:rPr>
        <w:t>516 . والصواعق المحرقة</w:t>
      </w:r>
      <w:r w:rsidR="00F9547B">
        <w:rPr>
          <w:rtl/>
          <w:lang w:bidi="fa-IR"/>
        </w:rPr>
        <w:t xml:space="preserve">: </w:t>
      </w:r>
      <w:r>
        <w:rPr>
          <w:rtl/>
          <w:lang w:bidi="fa-IR"/>
        </w:rPr>
        <w:t>170 . وشرح المواهب 7</w:t>
      </w:r>
      <w:r w:rsidR="00F9547B">
        <w:rPr>
          <w:rtl/>
          <w:lang w:bidi="fa-IR"/>
        </w:rPr>
        <w:t xml:space="preserve">: </w:t>
      </w:r>
      <w:r>
        <w:rPr>
          <w:rtl/>
          <w:lang w:bidi="fa-IR"/>
        </w:rPr>
        <w:t xml:space="preserve">20 . وروح المعاني </w:t>
      </w:r>
      <w:r w:rsidR="00F9547B">
        <w:rPr>
          <w:rtl/>
          <w:lang w:bidi="fa-IR"/>
        </w:rPr>
        <w:t>/</w:t>
      </w:r>
      <w:r>
        <w:rPr>
          <w:rtl/>
          <w:lang w:bidi="fa-IR"/>
        </w:rPr>
        <w:t xml:space="preserve"> الآلوسي 25</w:t>
      </w:r>
      <w:r w:rsidR="00F9547B">
        <w:rPr>
          <w:rtl/>
          <w:lang w:bidi="fa-IR"/>
        </w:rPr>
        <w:t xml:space="preserve">: </w:t>
      </w:r>
      <w:r>
        <w:rPr>
          <w:rtl/>
          <w:lang w:bidi="fa-IR"/>
        </w:rPr>
        <w:t xml:space="preserve">31 ، دار إحياء التراث العربي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3) الكافي 8</w:t>
      </w:r>
      <w:r w:rsidR="00F9547B">
        <w:rPr>
          <w:rtl/>
          <w:lang w:bidi="fa-IR"/>
        </w:rPr>
        <w:t xml:space="preserve">: </w:t>
      </w:r>
      <w:r>
        <w:rPr>
          <w:rtl/>
          <w:lang w:bidi="fa-IR"/>
        </w:rPr>
        <w:t xml:space="preserve">79 </w:t>
      </w:r>
      <w:r w:rsidR="00F9547B">
        <w:rPr>
          <w:rtl/>
          <w:lang w:bidi="fa-IR"/>
        </w:rPr>
        <w:t>/</w:t>
      </w:r>
      <w:r>
        <w:rPr>
          <w:rtl/>
          <w:lang w:bidi="fa-IR"/>
        </w:rPr>
        <w:t xml:space="preserve"> 66 . وقرب الاسناد </w:t>
      </w:r>
      <w:r w:rsidR="00F9547B">
        <w:rPr>
          <w:rtl/>
          <w:lang w:bidi="fa-IR"/>
        </w:rPr>
        <w:t>/</w:t>
      </w:r>
      <w:r>
        <w:rPr>
          <w:rtl/>
          <w:lang w:bidi="fa-IR"/>
        </w:rPr>
        <w:t xml:space="preserve"> أبو العباس الحميري</w:t>
      </w:r>
      <w:r w:rsidR="00F9547B">
        <w:rPr>
          <w:rtl/>
          <w:lang w:bidi="fa-IR"/>
        </w:rPr>
        <w:t xml:space="preserve">: </w:t>
      </w:r>
      <w:r>
        <w:rPr>
          <w:rtl/>
          <w:lang w:bidi="fa-IR"/>
        </w:rPr>
        <w:t xml:space="preserve">128 </w:t>
      </w:r>
      <w:r w:rsidR="00F9547B">
        <w:rPr>
          <w:rtl/>
          <w:lang w:bidi="fa-IR"/>
        </w:rPr>
        <w:t>/</w:t>
      </w:r>
      <w:r>
        <w:rPr>
          <w:rtl/>
          <w:lang w:bidi="fa-IR"/>
        </w:rPr>
        <w:t xml:space="preserve"> 450 ، مؤسسة آل البيت </w:t>
      </w:r>
      <w:r w:rsidR="005360E1" w:rsidRPr="004907F5">
        <w:rPr>
          <w:rStyle w:val="libFootnoteAlaemChar"/>
          <w:rtl/>
        </w:rPr>
        <w:t>عليهم‌السلام</w:t>
      </w:r>
      <w:r>
        <w:rPr>
          <w:rtl/>
          <w:lang w:bidi="fa-IR"/>
        </w:rPr>
        <w:t xml:space="preserve"> لاحياء التراث </w:t>
      </w:r>
      <w:r w:rsidR="00F9547B">
        <w:rPr>
          <w:rtl/>
          <w:lang w:bidi="fa-IR"/>
        </w:rPr>
        <w:t>-</w:t>
      </w:r>
      <w:r>
        <w:rPr>
          <w:rtl/>
          <w:lang w:bidi="fa-IR"/>
        </w:rPr>
        <w:t xml:space="preserve"> قم ط2</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9E4328">
      <w:pPr>
        <w:pStyle w:val="Heading2"/>
        <w:rPr>
          <w:lang w:bidi="fa-IR"/>
        </w:rPr>
      </w:pPr>
      <w:bookmarkStart w:id="23" w:name="_Toc496786863"/>
      <w:r>
        <w:rPr>
          <w:rtl/>
          <w:lang w:bidi="fa-IR"/>
        </w:rPr>
        <w:lastRenderedPageBreak/>
        <w:t>تأويلات أُخرى في الآية :</w:t>
      </w:r>
      <w:bookmarkEnd w:id="23"/>
    </w:p>
    <w:p w:rsidR="00F9547B" w:rsidRDefault="00FC7D61" w:rsidP="00FC7D61">
      <w:pPr>
        <w:pStyle w:val="libNormal"/>
        <w:rPr>
          <w:lang w:bidi="fa-IR"/>
        </w:rPr>
      </w:pPr>
      <w:r>
        <w:rPr>
          <w:rtl/>
          <w:lang w:bidi="fa-IR"/>
        </w:rPr>
        <w:t xml:space="preserve">مما تقدم يتبين أن آية المودة واضحة وصريحة في وجوب محبة أهل البيت </w:t>
      </w:r>
      <w:r w:rsidR="005360E1" w:rsidRPr="005360E1">
        <w:rPr>
          <w:rStyle w:val="libAlaemChar"/>
          <w:rtl/>
        </w:rPr>
        <w:t>عليهم‌السلام</w:t>
      </w:r>
      <w:r>
        <w:rPr>
          <w:rtl/>
          <w:lang w:bidi="fa-IR"/>
        </w:rPr>
        <w:t xml:space="preserve"> ، وهو المعنى المتبادر من الآية كما ذكره العلماء كالكرماني </w:t>
      </w:r>
      <w:r w:rsidRPr="00F9547B">
        <w:rPr>
          <w:rStyle w:val="libFootnotenumChar"/>
          <w:rtl/>
        </w:rPr>
        <w:t>(1)</w:t>
      </w:r>
      <w:r>
        <w:rPr>
          <w:rtl/>
          <w:lang w:bidi="fa-IR"/>
        </w:rPr>
        <w:t xml:space="preserve">، والعيني </w:t>
      </w:r>
      <w:r w:rsidRPr="00F9547B">
        <w:rPr>
          <w:rStyle w:val="libFootnotenumChar"/>
          <w:rtl/>
        </w:rPr>
        <w:t>(2)</w:t>
      </w:r>
      <w:r>
        <w:rPr>
          <w:rtl/>
          <w:lang w:bidi="fa-IR"/>
        </w:rPr>
        <w:t xml:space="preserve"> وغيرهما ، فضلاً عن الاَحاديث المفسّرة للآية الواردة عن أهل البيت </w:t>
      </w:r>
      <w:r w:rsidR="005360E1" w:rsidRPr="005360E1">
        <w:rPr>
          <w:rStyle w:val="libAlaemChar"/>
          <w:rtl/>
        </w:rPr>
        <w:t>عليهم‌السلام</w:t>
      </w:r>
      <w:r>
        <w:rPr>
          <w:rtl/>
          <w:lang w:bidi="fa-IR"/>
        </w:rPr>
        <w:t xml:space="preserve"> وعن جمعٍ من الصحابة والتابعين وأئمة الحديث </w:t>
      </w:r>
      <w:r w:rsidRPr="00F9547B">
        <w:rPr>
          <w:rStyle w:val="libFootnotenumChar"/>
          <w:rtl/>
        </w:rPr>
        <w:t>(3)</w:t>
      </w:r>
      <w:r>
        <w:rPr>
          <w:rtl/>
          <w:lang w:bidi="fa-IR"/>
        </w:rPr>
        <w:t>.</w:t>
      </w:r>
    </w:p>
    <w:p w:rsidR="00F9547B" w:rsidRDefault="00FC7D61" w:rsidP="00FC7D61">
      <w:pPr>
        <w:pStyle w:val="libNormal"/>
        <w:rPr>
          <w:lang w:bidi="fa-IR"/>
        </w:rPr>
      </w:pPr>
      <w:r>
        <w:rPr>
          <w:rtl/>
          <w:lang w:bidi="fa-IR"/>
        </w:rPr>
        <w:t>ورغم أن الآية واضحة الدلالة وضوح الشمس في رائعة النهار إلاّ أن البعض حاول إزالة الحقّ عن موضعه متأولاً كلام الله بما تشتهي نفسه مبتدعاً بعض الاَقوال التي لا تستند إلى دليل علمي أو هي قائمة على دليل واهٍ لا يصلح حجة ولا ينهض برهاناً وافياً في بيان المراد من الآية الكريمة ، وفيما يلي أهم هذه الاَقوال :</w:t>
      </w:r>
    </w:p>
    <w:p w:rsidR="00F9547B" w:rsidRDefault="00FC7D61" w:rsidP="00FC7D61">
      <w:pPr>
        <w:pStyle w:val="libNormal"/>
        <w:rPr>
          <w:rtl/>
          <w:lang w:bidi="fa-IR"/>
        </w:rPr>
      </w:pPr>
      <w:r>
        <w:rPr>
          <w:rtl/>
          <w:lang w:bidi="fa-IR"/>
        </w:rPr>
        <w:t>القول الاَول</w:t>
      </w:r>
      <w:r w:rsidR="00F9547B">
        <w:rPr>
          <w:rtl/>
          <w:lang w:bidi="fa-IR"/>
        </w:rPr>
        <w:t xml:space="preserve">: </w:t>
      </w:r>
      <w:r>
        <w:rPr>
          <w:rtl/>
          <w:lang w:bidi="fa-IR"/>
        </w:rPr>
        <w:t xml:space="preserve">قيل إن الخطاب لقريش والاَجر المسؤول هو مودتهم للنبي </w:t>
      </w:r>
      <w:r w:rsidR="005360E1" w:rsidRPr="005360E1">
        <w:rPr>
          <w:rStyle w:val="libAlaemChar"/>
          <w:rtl/>
        </w:rPr>
        <w:t>صلى‌الله‌عليه‌وآله‌وسلم</w:t>
      </w:r>
      <w:r>
        <w:rPr>
          <w:rtl/>
          <w:lang w:bidi="fa-IR"/>
        </w:rPr>
        <w:t xml:space="preserve"> لقرابته منهم ، وذلك لاَنهم كانوا يكذّبونه ويبغضونه لتعرضه لآلهتهم على ما في بعض الاَخبار ، فأُمِر </w:t>
      </w:r>
      <w:r w:rsidR="005360E1" w:rsidRPr="005360E1">
        <w:rPr>
          <w:rStyle w:val="libAlaemChar"/>
          <w:rtl/>
        </w:rPr>
        <w:t>صلى‌الله‌عليه‌وآله‌وسلم</w:t>
      </w:r>
      <w:r>
        <w:rPr>
          <w:rtl/>
          <w:lang w:bidi="fa-IR"/>
        </w:rPr>
        <w:t xml:space="preserve"> أن يسألهم في حال عدم إيمانهم المودّة ، لمكان قرابته منهم ، وأن لا يؤذوه ولا يبغضوه</w:t>
      </w:r>
      <w:r w:rsidR="005257D8">
        <w:rPr>
          <w:rtl/>
          <w:lang w:bidi="fa-IR"/>
        </w:rPr>
        <w:t>.</w:t>
      </w:r>
    </w:p>
    <w:p w:rsidR="00FC7D61" w:rsidRDefault="00FC7D61" w:rsidP="00FC7D61">
      <w:pPr>
        <w:pStyle w:val="libNormal"/>
        <w:rPr>
          <w:lang w:bidi="fa-IR"/>
        </w:rPr>
      </w:pPr>
      <w:r>
        <w:rPr>
          <w:rtl/>
          <w:lang w:bidi="fa-IR"/>
        </w:rPr>
        <w:t>ومستند هذا القول هو رواية عن طاووس قال</w:t>
      </w:r>
      <w:r w:rsidR="00F9547B">
        <w:rPr>
          <w:rtl/>
          <w:lang w:bidi="fa-IR"/>
        </w:rPr>
        <w:t xml:space="preserve">: </w:t>
      </w:r>
      <w:r>
        <w:rPr>
          <w:rtl/>
          <w:lang w:bidi="fa-IR"/>
        </w:rPr>
        <w:t>(سأل رجل ابن عباس عن قول الله عزَّ وجل</w:t>
      </w:r>
      <w:r w:rsidR="00F9547B">
        <w:rPr>
          <w:rtl/>
          <w:lang w:bidi="fa-IR"/>
        </w:rPr>
        <w:t xml:space="preserve">: </w:t>
      </w:r>
      <w:r w:rsidRPr="009E4328">
        <w:rPr>
          <w:rStyle w:val="libAlaemChar"/>
          <w:rtl/>
        </w:rPr>
        <w:t>(</w:t>
      </w:r>
      <w:r w:rsidRPr="009E4328">
        <w:rPr>
          <w:rStyle w:val="libAieChar"/>
          <w:rtl/>
        </w:rPr>
        <w:t xml:space="preserve"> قُل لا أسألكم عَليهِ أجراً إلاّ الموَدَّةَ في القُربَى</w:t>
      </w:r>
      <w:r>
        <w:rPr>
          <w:rtl/>
          <w:lang w:bidi="fa-IR"/>
        </w:rPr>
        <w:t xml:space="preserve"> </w:t>
      </w:r>
      <w:r w:rsidRPr="009E4328">
        <w:rPr>
          <w:rStyle w:val="libAlaemChar"/>
          <w:rtl/>
        </w:rPr>
        <w:t>)</w:t>
      </w:r>
      <w:r>
        <w:rPr>
          <w:rtl/>
          <w:lang w:bidi="fa-IR"/>
        </w:rPr>
        <w:t xml:space="preserve"> فقال</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 xml:space="preserve">1) الكواكب الدراري في شرح صحيح البخاري </w:t>
      </w:r>
      <w:r w:rsidR="00F9547B">
        <w:rPr>
          <w:rtl/>
          <w:lang w:bidi="fa-IR"/>
        </w:rPr>
        <w:t>/</w:t>
      </w:r>
      <w:r>
        <w:rPr>
          <w:rtl/>
          <w:lang w:bidi="fa-IR"/>
        </w:rPr>
        <w:t xml:space="preserve"> الكرماني 18</w:t>
      </w:r>
      <w:r w:rsidR="00F9547B">
        <w:rPr>
          <w:rtl/>
          <w:lang w:bidi="fa-IR"/>
        </w:rPr>
        <w:t xml:space="preserve">: </w:t>
      </w:r>
      <w:r>
        <w:rPr>
          <w:rtl/>
          <w:lang w:bidi="fa-IR"/>
        </w:rPr>
        <w:t xml:space="preserve">80 ، دار الفكر </w:t>
      </w:r>
      <w:r w:rsidR="00F9547B">
        <w:rPr>
          <w:rtl/>
          <w:lang w:bidi="fa-IR"/>
        </w:rPr>
        <w:t>-</w:t>
      </w:r>
      <w:r>
        <w:rPr>
          <w:rtl/>
          <w:lang w:bidi="fa-IR"/>
        </w:rPr>
        <w:t xml:space="preserve"> بيروت ط1.</w:t>
      </w:r>
    </w:p>
    <w:p w:rsidR="005257D8" w:rsidRDefault="00FC7D61" w:rsidP="00F9547B">
      <w:pPr>
        <w:pStyle w:val="libFootnote0"/>
        <w:rPr>
          <w:rtl/>
          <w:lang w:bidi="fa-IR"/>
        </w:rPr>
      </w:pPr>
      <w:r>
        <w:rPr>
          <w:rtl/>
          <w:lang w:bidi="fa-IR"/>
        </w:rPr>
        <w:t xml:space="preserve">2) عمدة القاري في شرح صحيح البخاري </w:t>
      </w:r>
      <w:r w:rsidR="00F9547B">
        <w:rPr>
          <w:rtl/>
          <w:lang w:bidi="fa-IR"/>
        </w:rPr>
        <w:t>/</w:t>
      </w:r>
      <w:r>
        <w:rPr>
          <w:rtl/>
          <w:lang w:bidi="fa-IR"/>
        </w:rPr>
        <w:t xml:space="preserve"> العيني 19</w:t>
      </w:r>
      <w:r w:rsidR="00F9547B">
        <w:rPr>
          <w:rtl/>
          <w:lang w:bidi="fa-IR"/>
        </w:rPr>
        <w:t xml:space="preserve">: </w:t>
      </w:r>
      <w:r>
        <w:rPr>
          <w:rtl/>
          <w:lang w:bidi="fa-IR"/>
        </w:rPr>
        <w:t xml:space="preserve">157 ، دار الفكر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 xml:space="preserve">3) روى حديث نزول الآية في محبة أهل البيت </w:t>
      </w:r>
      <w:r w:rsidR="005360E1" w:rsidRPr="009E4328">
        <w:rPr>
          <w:rStyle w:val="libFootnoteAlaemChar"/>
          <w:rtl/>
        </w:rPr>
        <w:t>عليهم‌السلام</w:t>
      </w:r>
      <w:r>
        <w:rPr>
          <w:rtl/>
          <w:lang w:bidi="fa-IR"/>
        </w:rPr>
        <w:t xml:space="preserve"> ستة من الاَئمة المعصومين </w:t>
      </w:r>
      <w:r w:rsidR="005360E1" w:rsidRPr="009E4328">
        <w:rPr>
          <w:rStyle w:val="libFootnoteAlaemChar"/>
          <w:rtl/>
        </w:rPr>
        <w:t>عليهم‌السلام</w:t>
      </w:r>
      <w:r>
        <w:rPr>
          <w:rtl/>
          <w:lang w:bidi="fa-IR"/>
        </w:rPr>
        <w:t xml:space="preserve"> وأكثر من عشرة من الصحابة والتابعين ، وورد الحديث في نحو سبعة وخمسين مصنفاً من مصنفات أئمة الحديث . راجع تشييد المراجعات وتفنيد المكابرات </w:t>
      </w:r>
      <w:r w:rsidR="00F9547B">
        <w:rPr>
          <w:rtl/>
          <w:lang w:bidi="fa-IR"/>
        </w:rPr>
        <w:t>/</w:t>
      </w:r>
      <w:r>
        <w:rPr>
          <w:rtl/>
          <w:lang w:bidi="fa-IR"/>
        </w:rPr>
        <w:t xml:space="preserve"> السيد الميلاني 1</w:t>
      </w:r>
      <w:r w:rsidR="00F9547B">
        <w:rPr>
          <w:rtl/>
          <w:lang w:bidi="fa-IR"/>
        </w:rPr>
        <w:t xml:space="preserve">: </w:t>
      </w:r>
      <w:r>
        <w:rPr>
          <w:rtl/>
          <w:lang w:bidi="fa-IR"/>
        </w:rPr>
        <w:t xml:space="preserve">236 </w:t>
      </w:r>
      <w:r w:rsidR="00F9547B">
        <w:rPr>
          <w:rtl/>
          <w:lang w:bidi="fa-IR"/>
        </w:rPr>
        <w:t>-</w:t>
      </w:r>
      <w:r>
        <w:rPr>
          <w:rtl/>
          <w:lang w:bidi="fa-IR"/>
        </w:rPr>
        <w:t xml:space="preserve"> 239 . والغدير</w:t>
      </w:r>
      <w:r w:rsidR="00F9547B">
        <w:rPr>
          <w:rtl/>
          <w:lang w:bidi="fa-IR"/>
        </w:rPr>
        <w:t>/</w:t>
      </w:r>
      <w:r>
        <w:rPr>
          <w:rtl/>
          <w:lang w:bidi="fa-IR"/>
        </w:rPr>
        <w:t xml:space="preserve"> العلاّمة الاَميني 3</w:t>
      </w:r>
      <w:r w:rsidR="00F9547B">
        <w:rPr>
          <w:rtl/>
          <w:lang w:bidi="fa-IR"/>
        </w:rPr>
        <w:t xml:space="preserve">: </w:t>
      </w:r>
      <w:r>
        <w:rPr>
          <w:rtl/>
          <w:lang w:bidi="fa-IR"/>
        </w:rPr>
        <w:t>172</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9E4328">
      <w:pPr>
        <w:pStyle w:val="libNormal0"/>
        <w:rPr>
          <w:lang w:bidi="fa-IR"/>
        </w:rPr>
      </w:pPr>
      <w:r>
        <w:rPr>
          <w:rtl/>
          <w:lang w:bidi="fa-IR"/>
        </w:rPr>
        <w:lastRenderedPageBreak/>
        <w:t>سعيد بن جبير</w:t>
      </w:r>
      <w:r w:rsidR="00F9547B">
        <w:rPr>
          <w:rtl/>
          <w:lang w:bidi="fa-IR"/>
        </w:rPr>
        <w:t xml:space="preserve">: </w:t>
      </w:r>
      <w:r>
        <w:rPr>
          <w:rtl/>
          <w:lang w:bidi="fa-IR"/>
        </w:rPr>
        <w:t xml:space="preserve">قربى محمد </w:t>
      </w:r>
      <w:r w:rsidR="009E4328" w:rsidRPr="005360E1">
        <w:rPr>
          <w:rStyle w:val="libAlaemChar"/>
          <w:rtl/>
        </w:rPr>
        <w:t>صلى‌الله‌عليه‌وآله‌وسلم</w:t>
      </w:r>
      <w:r w:rsidR="009E4328">
        <w:rPr>
          <w:rtl/>
          <w:lang w:bidi="fa-IR"/>
        </w:rPr>
        <w:t xml:space="preserve"> </w:t>
      </w:r>
      <w:r>
        <w:rPr>
          <w:rtl/>
          <w:lang w:bidi="fa-IR"/>
        </w:rPr>
        <w:t>، قال ابن عباس</w:t>
      </w:r>
      <w:r w:rsidR="00F9547B">
        <w:rPr>
          <w:rtl/>
          <w:lang w:bidi="fa-IR"/>
        </w:rPr>
        <w:t xml:space="preserve">: </w:t>
      </w:r>
      <w:r>
        <w:rPr>
          <w:rtl/>
          <w:lang w:bidi="fa-IR"/>
        </w:rPr>
        <w:t xml:space="preserve">عجّلت ، وإن رسول الله </w:t>
      </w:r>
      <w:r w:rsidR="005360E1" w:rsidRPr="005360E1">
        <w:rPr>
          <w:rStyle w:val="libAlaemChar"/>
          <w:rtl/>
        </w:rPr>
        <w:t>صلى‌الله‌عليه‌وآله‌وسلم</w:t>
      </w:r>
      <w:r>
        <w:rPr>
          <w:rtl/>
          <w:lang w:bidi="fa-IR"/>
        </w:rPr>
        <w:t xml:space="preserve"> لم يكن بطن من بطون قريش إلاّ ولرسول الله </w:t>
      </w:r>
      <w:r w:rsidR="005360E1" w:rsidRPr="005360E1">
        <w:rPr>
          <w:rStyle w:val="libAlaemChar"/>
          <w:rtl/>
        </w:rPr>
        <w:t>صلى‌الله‌عليه‌وآله‌وسلم</w:t>
      </w:r>
      <w:r>
        <w:rPr>
          <w:rtl/>
          <w:lang w:bidi="fa-IR"/>
        </w:rPr>
        <w:t xml:space="preserve"> فيهم قرابة فنزلت</w:t>
      </w:r>
      <w:r w:rsidR="00F9547B">
        <w:rPr>
          <w:rtl/>
          <w:lang w:bidi="fa-IR"/>
        </w:rPr>
        <w:t xml:space="preserve">: </w:t>
      </w:r>
      <w:r w:rsidRPr="009E4328">
        <w:rPr>
          <w:rStyle w:val="libAlaemChar"/>
          <w:rtl/>
        </w:rPr>
        <w:t>(</w:t>
      </w:r>
      <w:r w:rsidRPr="009E4328">
        <w:rPr>
          <w:rStyle w:val="libAieChar"/>
          <w:rtl/>
        </w:rPr>
        <w:t xml:space="preserve"> قُلْ لا أسألكُم عَليهِ أجراً إلاّ الموَدَّةَ في القُربَى </w:t>
      </w:r>
      <w:r w:rsidRPr="009E4328">
        <w:rPr>
          <w:rStyle w:val="libAlaemChar"/>
          <w:rtl/>
        </w:rPr>
        <w:t>)</w:t>
      </w:r>
      <w:r>
        <w:rPr>
          <w:rtl/>
          <w:lang w:bidi="fa-IR"/>
        </w:rPr>
        <w:t xml:space="preserve"> إلاّ أن تصلوا قرابة مابيني وبينكم من القرابة) </w:t>
      </w:r>
      <w:r w:rsidRPr="00F9547B">
        <w:rPr>
          <w:rStyle w:val="libFootnotenumChar"/>
          <w:rtl/>
        </w:rPr>
        <w:t>(1)</w:t>
      </w:r>
      <w:r>
        <w:rPr>
          <w:rtl/>
          <w:lang w:bidi="fa-IR"/>
        </w:rPr>
        <w:t>.</w:t>
      </w:r>
    </w:p>
    <w:p w:rsidR="00F9547B" w:rsidRDefault="00FC7D61" w:rsidP="00FC7D61">
      <w:pPr>
        <w:pStyle w:val="libNormal"/>
        <w:rPr>
          <w:lang w:bidi="fa-IR"/>
        </w:rPr>
      </w:pPr>
      <w:r>
        <w:rPr>
          <w:rtl/>
          <w:lang w:bidi="fa-IR"/>
        </w:rPr>
        <w:t>وفي هذا القول أمور ، منها :</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إنّ نظرة أولية لسند هذه الرواية تسقطها من الاعتبار ، ففي سندها شعبة بن الحجاج وهو معروف بالوضع والكذب ، وفيه يحيى بن عبّاد الضبعي وهو من الضعفاء ، كما صرح بذلك ابن حجر عن الساجي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ولم يعقّب الذهبي على كلام الساجي في تضعيفه </w:t>
      </w:r>
      <w:r w:rsidRPr="00F9547B">
        <w:rPr>
          <w:rStyle w:val="libFootnotenumChar"/>
          <w:rtl/>
        </w:rPr>
        <w:t>(3)</w:t>
      </w:r>
      <w:r>
        <w:rPr>
          <w:rtl/>
          <w:lang w:bidi="fa-IR"/>
        </w:rPr>
        <w:t xml:space="preserve">. وفيه محمد بن جعفر </w:t>
      </w:r>
      <w:r w:rsidRPr="00F9547B">
        <w:rPr>
          <w:rStyle w:val="libFootnotenumChar"/>
          <w:rtl/>
        </w:rPr>
        <w:t>(4)</w:t>
      </w:r>
      <w:r>
        <w:rPr>
          <w:rtl/>
          <w:lang w:bidi="fa-IR"/>
        </w:rPr>
        <w:t xml:space="preserve"> وقد ذكره ابن حجر مع من تكلم فيه ، وذكر قول ابن أبي حاتم</w:t>
      </w:r>
      <w:r w:rsidR="00F9547B">
        <w:rPr>
          <w:rtl/>
          <w:lang w:bidi="fa-IR"/>
        </w:rPr>
        <w:t xml:space="preserve">: </w:t>
      </w:r>
      <w:r>
        <w:rPr>
          <w:rtl/>
          <w:lang w:bidi="fa-IR"/>
        </w:rPr>
        <w:t xml:space="preserve">(..لايحتج به) </w:t>
      </w:r>
      <w:r w:rsidRPr="00F9547B">
        <w:rPr>
          <w:rStyle w:val="libFootnotenumChar"/>
          <w:rtl/>
        </w:rPr>
        <w:t>(5)</w:t>
      </w:r>
      <w:r>
        <w:rPr>
          <w:rtl/>
          <w:lang w:bidi="fa-IR"/>
        </w:rPr>
        <w:t>.</w:t>
      </w:r>
    </w:p>
    <w:p w:rsidR="00F9547B" w:rsidRDefault="00FC7D61" w:rsidP="00FC7D61">
      <w:pPr>
        <w:pStyle w:val="libNormal"/>
        <w:rPr>
          <w:lang w:bidi="fa-IR"/>
        </w:rPr>
      </w:pPr>
      <w:r>
        <w:rPr>
          <w:rtl/>
          <w:lang w:bidi="fa-IR"/>
        </w:rPr>
        <w:t xml:space="preserve">وفيه محمد بن بشار وهو أيضاً ممن تكلم فيه علماء الجرح والتعديل ، وذكروا أنه ضعيف </w:t>
      </w:r>
      <w:r w:rsidRPr="00F9547B">
        <w:rPr>
          <w:rStyle w:val="libFootnotenumChar"/>
          <w:rtl/>
        </w:rPr>
        <w:t>(6)</w:t>
      </w:r>
      <w:r>
        <w:rPr>
          <w:rtl/>
          <w:lang w:bidi="fa-IR"/>
        </w:rPr>
        <w:t>.</w:t>
      </w:r>
    </w:p>
    <w:p w:rsidR="005257D8" w:rsidRDefault="00FC7D61" w:rsidP="00FC7D61">
      <w:pPr>
        <w:pStyle w:val="libNormal"/>
        <w:rPr>
          <w:rtl/>
          <w:lang w:bidi="fa-IR"/>
        </w:rPr>
      </w:pPr>
      <w:r>
        <w:rPr>
          <w:rtl/>
          <w:lang w:bidi="fa-IR"/>
        </w:rPr>
        <w:t>ومما تقدم يتبيّن أن سند الرواية يدل على أنها ساقطة من الاعتبار ولا تكون محلاً للاحتجاج</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مسند أحمد 1</w:t>
      </w:r>
      <w:r w:rsidR="00F9547B">
        <w:rPr>
          <w:rtl/>
          <w:lang w:bidi="fa-IR"/>
        </w:rPr>
        <w:t xml:space="preserve">: </w:t>
      </w:r>
      <w:r>
        <w:rPr>
          <w:rtl/>
          <w:lang w:bidi="fa-IR"/>
        </w:rPr>
        <w:t>229 و 286 . وصحيح البخاري 6</w:t>
      </w:r>
      <w:r w:rsidR="00F9547B">
        <w:rPr>
          <w:rtl/>
          <w:lang w:bidi="fa-IR"/>
        </w:rPr>
        <w:t xml:space="preserve">: </w:t>
      </w:r>
      <w:r>
        <w:rPr>
          <w:rtl/>
          <w:lang w:bidi="fa-IR"/>
        </w:rPr>
        <w:t xml:space="preserve">231 </w:t>
      </w:r>
      <w:r w:rsidR="00F9547B">
        <w:rPr>
          <w:rtl/>
          <w:lang w:bidi="fa-IR"/>
        </w:rPr>
        <w:t>/</w:t>
      </w:r>
      <w:r>
        <w:rPr>
          <w:rtl/>
          <w:lang w:bidi="fa-IR"/>
        </w:rPr>
        <w:t xml:space="preserve"> 314 كتاب التفسير . والمطالب العالية</w:t>
      </w:r>
      <w:r w:rsidR="00F9547B">
        <w:rPr>
          <w:rtl/>
          <w:lang w:bidi="fa-IR"/>
        </w:rPr>
        <w:t>/</w:t>
      </w:r>
      <w:r>
        <w:rPr>
          <w:rtl/>
          <w:lang w:bidi="fa-IR"/>
        </w:rPr>
        <w:t xml:space="preserve"> ابن حجر 3</w:t>
      </w:r>
      <w:r w:rsidR="00F9547B">
        <w:rPr>
          <w:rtl/>
          <w:lang w:bidi="fa-IR"/>
        </w:rPr>
        <w:t xml:space="preserve">: </w:t>
      </w:r>
      <w:r>
        <w:rPr>
          <w:rtl/>
          <w:lang w:bidi="fa-IR"/>
        </w:rPr>
        <w:t>368</w:t>
      </w:r>
      <w:r w:rsidR="005257D8">
        <w:rPr>
          <w:rtl/>
          <w:lang w:bidi="fa-IR"/>
        </w:rPr>
        <w:t>.</w:t>
      </w:r>
    </w:p>
    <w:p w:rsidR="005257D8" w:rsidRDefault="00FC7D61" w:rsidP="00F9547B">
      <w:pPr>
        <w:pStyle w:val="libFootnote0"/>
        <w:rPr>
          <w:rtl/>
          <w:lang w:bidi="fa-IR"/>
        </w:rPr>
      </w:pPr>
      <w:r>
        <w:rPr>
          <w:rtl/>
          <w:lang w:bidi="fa-IR"/>
        </w:rPr>
        <w:t xml:space="preserve">2) مقدمة فتح الباري </w:t>
      </w:r>
      <w:r w:rsidR="00F9547B">
        <w:rPr>
          <w:rtl/>
          <w:lang w:bidi="fa-IR"/>
        </w:rPr>
        <w:t>/</w:t>
      </w:r>
      <w:r>
        <w:rPr>
          <w:rtl/>
          <w:lang w:bidi="fa-IR"/>
        </w:rPr>
        <w:t xml:space="preserve"> ابن حجر العسقلاني</w:t>
      </w:r>
      <w:r w:rsidR="00F9547B">
        <w:rPr>
          <w:rtl/>
          <w:lang w:bidi="fa-IR"/>
        </w:rPr>
        <w:t xml:space="preserve">: </w:t>
      </w:r>
      <w:r>
        <w:rPr>
          <w:rtl/>
          <w:lang w:bidi="fa-IR"/>
        </w:rPr>
        <w:t xml:space="preserve">452 ، دار إحياء التراث العربي </w:t>
      </w:r>
      <w:r w:rsidR="00F9547B">
        <w:rPr>
          <w:rtl/>
          <w:lang w:bidi="fa-IR"/>
        </w:rPr>
        <w:t>-</w:t>
      </w:r>
      <w:r>
        <w:rPr>
          <w:rtl/>
          <w:lang w:bidi="fa-IR"/>
        </w:rPr>
        <w:t xml:space="preserve"> بيروت ط2</w:t>
      </w:r>
      <w:r w:rsidR="005257D8">
        <w:rPr>
          <w:rtl/>
          <w:lang w:bidi="fa-IR"/>
        </w:rPr>
        <w:t>.</w:t>
      </w:r>
    </w:p>
    <w:p w:rsidR="005257D8" w:rsidRDefault="00FC7D61" w:rsidP="00F9547B">
      <w:pPr>
        <w:pStyle w:val="libFootnote0"/>
        <w:rPr>
          <w:rtl/>
          <w:lang w:bidi="fa-IR"/>
        </w:rPr>
      </w:pPr>
      <w:r>
        <w:rPr>
          <w:rtl/>
          <w:lang w:bidi="fa-IR"/>
        </w:rPr>
        <w:t>3) ميزان الاعتدال 4</w:t>
      </w:r>
      <w:r w:rsidR="00F9547B">
        <w:rPr>
          <w:rtl/>
          <w:lang w:bidi="fa-IR"/>
        </w:rPr>
        <w:t xml:space="preserve">: </w:t>
      </w:r>
      <w:r>
        <w:rPr>
          <w:rtl/>
          <w:lang w:bidi="fa-IR"/>
        </w:rPr>
        <w:t>387</w:t>
      </w:r>
      <w:r w:rsidR="005257D8">
        <w:rPr>
          <w:rtl/>
          <w:lang w:bidi="fa-IR"/>
        </w:rPr>
        <w:t>.</w:t>
      </w:r>
    </w:p>
    <w:p w:rsidR="005257D8" w:rsidRDefault="00FC7D61" w:rsidP="00F9547B">
      <w:pPr>
        <w:pStyle w:val="libFootnote0"/>
        <w:rPr>
          <w:rtl/>
          <w:lang w:bidi="fa-IR"/>
        </w:rPr>
      </w:pPr>
      <w:r>
        <w:rPr>
          <w:rtl/>
          <w:lang w:bidi="fa-IR"/>
        </w:rPr>
        <w:t>4) محمد بن جعفر في رواية البخاري</w:t>
      </w:r>
      <w:r w:rsidR="005257D8">
        <w:rPr>
          <w:rtl/>
          <w:lang w:bidi="fa-IR"/>
        </w:rPr>
        <w:t>.</w:t>
      </w:r>
    </w:p>
    <w:p w:rsidR="005257D8" w:rsidRDefault="00FC7D61" w:rsidP="00F9547B">
      <w:pPr>
        <w:pStyle w:val="libFootnote0"/>
        <w:rPr>
          <w:rtl/>
          <w:lang w:bidi="fa-IR"/>
        </w:rPr>
      </w:pPr>
      <w:r>
        <w:rPr>
          <w:rtl/>
          <w:lang w:bidi="fa-IR"/>
        </w:rPr>
        <w:t>5) الجرح والتعديل 7</w:t>
      </w:r>
      <w:r w:rsidR="00F9547B">
        <w:rPr>
          <w:rtl/>
          <w:lang w:bidi="fa-IR"/>
        </w:rPr>
        <w:t xml:space="preserve">: </w:t>
      </w:r>
      <w:r>
        <w:rPr>
          <w:rtl/>
          <w:lang w:bidi="fa-IR"/>
        </w:rPr>
        <w:t>222 . وراجع</w:t>
      </w:r>
      <w:r w:rsidR="00F9547B">
        <w:rPr>
          <w:rtl/>
          <w:lang w:bidi="fa-IR"/>
        </w:rPr>
        <w:t xml:space="preserve">: </w:t>
      </w:r>
      <w:r>
        <w:rPr>
          <w:rtl/>
          <w:lang w:bidi="fa-IR"/>
        </w:rPr>
        <w:t>مقدمة فتح الباري</w:t>
      </w:r>
      <w:r w:rsidR="00F9547B">
        <w:rPr>
          <w:rtl/>
          <w:lang w:bidi="fa-IR"/>
        </w:rPr>
        <w:t xml:space="preserve">: </w:t>
      </w:r>
      <w:r>
        <w:rPr>
          <w:rtl/>
          <w:lang w:bidi="fa-IR"/>
        </w:rPr>
        <w:t>437</w:t>
      </w:r>
      <w:r w:rsidR="005257D8">
        <w:rPr>
          <w:rtl/>
          <w:lang w:bidi="fa-IR"/>
        </w:rPr>
        <w:t>.</w:t>
      </w:r>
    </w:p>
    <w:p w:rsidR="005257D8" w:rsidRDefault="00FC7D61" w:rsidP="00F9547B">
      <w:pPr>
        <w:pStyle w:val="libFootnote0"/>
        <w:rPr>
          <w:rtl/>
          <w:lang w:bidi="fa-IR"/>
        </w:rPr>
      </w:pPr>
      <w:r>
        <w:rPr>
          <w:rtl/>
          <w:lang w:bidi="fa-IR"/>
        </w:rPr>
        <w:t>6) مقدمة فتح الباري</w:t>
      </w:r>
      <w:r w:rsidR="00F9547B">
        <w:rPr>
          <w:rtl/>
          <w:lang w:bidi="fa-IR"/>
        </w:rPr>
        <w:t xml:space="preserve">: </w:t>
      </w:r>
      <w:r>
        <w:rPr>
          <w:rtl/>
          <w:lang w:bidi="fa-IR"/>
        </w:rPr>
        <w:t>437 . وميزان الاعتدال 3</w:t>
      </w:r>
      <w:r w:rsidR="00F9547B">
        <w:rPr>
          <w:rtl/>
          <w:lang w:bidi="fa-IR"/>
        </w:rPr>
        <w:t xml:space="preserve">: </w:t>
      </w:r>
      <w:r>
        <w:rPr>
          <w:rtl/>
          <w:lang w:bidi="fa-IR"/>
        </w:rPr>
        <w:t>490</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2 </w:t>
      </w:r>
      <w:r w:rsidR="00F9547B">
        <w:rPr>
          <w:rtl/>
          <w:lang w:bidi="fa-IR"/>
        </w:rPr>
        <w:t>-</w:t>
      </w:r>
      <w:r>
        <w:rPr>
          <w:rtl/>
          <w:lang w:bidi="fa-IR"/>
        </w:rPr>
        <w:t xml:space="preserve"> إنّ هذه الرواية معارضة لما تواتر من الاَحاديث الصحيحة عن النبي </w:t>
      </w:r>
      <w:r w:rsidR="005360E1" w:rsidRPr="005360E1">
        <w:rPr>
          <w:rStyle w:val="libAlaemChar"/>
          <w:rtl/>
        </w:rPr>
        <w:t>صلى‌الله‌عليه‌وآله‌وسلم</w:t>
      </w:r>
      <w:r>
        <w:rPr>
          <w:rtl/>
          <w:lang w:bidi="fa-IR"/>
        </w:rPr>
        <w:t xml:space="preserve"> ، وقد ذكرنا بعضها آنفاً ، ومعارضة لحديث آخر صحيح عن ابن عباس </w:t>
      </w:r>
      <w:r w:rsidRPr="00F9547B">
        <w:rPr>
          <w:rStyle w:val="libFootnotenumChar"/>
          <w:rtl/>
        </w:rPr>
        <w:t>(1)</w:t>
      </w:r>
      <w:r>
        <w:rPr>
          <w:rtl/>
          <w:lang w:bidi="fa-IR"/>
        </w:rPr>
        <w:t xml:space="preserve"> ، وآخر لسعيد بن جبير ، يصرّحان بأن المراد من القربى في الآية هم</w:t>
      </w:r>
      <w:r w:rsidR="00F9547B">
        <w:rPr>
          <w:rtl/>
          <w:lang w:bidi="fa-IR"/>
        </w:rPr>
        <w:t xml:space="preserve">: </w:t>
      </w:r>
      <w:r>
        <w:rPr>
          <w:rtl/>
          <w:lang w:bidi="fa-IR"/>
        </w:rPr>
        <w:t xml:space="preserve">(الاِمام علي، والزهراء، والحسن، والحسين </w:t>
      </w:r>
      <w:r w:rsidR="005360E1" w:rsidRPr="005360E1">
        <w:rPr>
          <w:rStyle w:val="libAlaemChar"/>
          <w:rtl/>
        </w:rPr>
        <w:t>عليهم‌السلام</w:t>
      </w:r>
      <w:r>
        <w:rPr>
          <w:rtl/>
          <w:lang w:bidi="fa-IR"/>
        </w:rPr>
        <w:t xml:space="preserve"> )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3 </w:t>
      </w:r>
      <w:r w:rsidR="00F9547B">
        <w:rPr>
          <w:rtl/>
          <w:lang w:bidi="fa-IR"/>
        </w:rPr>
        <w:t>-</w:t>
      </w:r>
      <w:r>
        <w:rPr>
          <w:rtl/>
          <w:lang w:bidi="fa-IR"/>
        </w:rPr>
        <w:t xml:space="preserve"> إنّ الآية مدنية لا مكية كما جاء في سبب نزولها ، وإنّ الخطاب فيها لكافة المسلمين لا لخصوص قريش</w:t>
      </w:r>
      <w:r w:rsidR="005257D8">
        <w:rPr>
          <w:rtl/>
          <w:lang w:bidi="fa-IR"/>
        </w:rPr>
        <w:t>.</w:t>
      </w:r>
    </w:p>
    <w:p w:rsidR="00F9547B" w:rsidRDefault="00FC7D61" w:rsidP="00FC7D61">
      <w:pPr>
        <w:pStyle w:val="libNormal"/>
        <w:rPr>
          <w:rtl/>
          <w:lang w:bidi="fa-IR"/>
        </w:rPr>
      </w:pPr>
      <w:r>
        <w:rPr>
          <w:rtl/>
          <w:lang w:bidi="fa-IR"/>
        </w:rPr>
        <w:t>القول الثاني</w:t>
      </w:r>
      <w:r w:rsidR="00F9547B">
        <w:rPr>
          <w:rtl/>
          <w:lang w:bidi="fa-IR"/>
        </w:rPr>
        <w:t xml:space="preserve">: </w:t>
      </w:r>
      <w:r>
        <w:rPr>
          <w:rtl/>
          <w:lang w:bidi="fa-IR"/>
        </w:rPr>
        <w:t>معنى القربى في آية المودة التقرب إلى الله ، والمودة في القربى هي التودد إليه تعالى بالطاعة والتقرب ، فالمعنى</w:t>
      </w:r>
      <w:r w:rsidR="00F9547B">
        <w:rPr>
          <w:rtl/>
          <w:lang w:bidi="fa-IR"/>
        </w:rPr>
        <w:t xml:space="preserve">: </w:t>
      </w:r>
      <w:r>
        <w:rPr>
          <w:rtl/>
          <w:lang w:bidi="fa-IR"/>
        </w:rPr>
        <w:t>لا أسألكم عليه أجراً إلاّ أن تودّوه وتحبوه تعالى بالتقرب إليه</w:t>
      </w:r>
      <w:r w:rsidR="005257D8">
        <w:rPr>
          <w:rtl/>
          <w:lang w:bidi="fa-IR"/>
        </w:rPr>
        <w:t>.</w:t>
      </w:r>
    </w:p>
    <w:p w:rsidR="00F9547B" w:rsidRDefault="00FC7D61" w:rsidP="00FC7D61">
      <w:pPr>
        <w:pStyle w:val="libNormal"/>
        <w:rPr>
          <w:lang w:bidi="fa-IR"/>
        </w:rPr>
      </w:pPr>
      <w:r>
        <w:rPr>
          <w:rtl/>
          <w:lang w:bidi="fa-IR"/>
        </w:rPr>
        <w:t xml:space="preserve">ومستند هذا القول رواية منسوبة إلى ابن عباس عن النبي </w:t>
      </w:r>
      <w:r w:rsidR="005360E1" w:rsidRPr="005360E1">
        <w:rPr>
          <w:rStyle w:val="libAlaemChar"/>
          <w:rtl/>
        </w:rPr>
        <w:t>صلى‌الله‌عليه‌وآله‌وسلم</w:t>
      </w:r>
      <w:r>
        <w:rPr>
          <w:rtl/>
          <w:lang w:bidi="fa-IR"/>
        </w:rPr>
        <w:t xml:space="preserve"> أنّه قال</w:t>
      </w:r>
      <w:r w:rsidR="00F9547B">
        <w:rPr>
          <w:rtl/>
          <w:lang w:bidi="fa-IR"/>
        </w:rPr>
        <w:t xml:space="preserve">: </w:t>
      </w:r>
      <w:r>
        <w:rPr>
          <w:rtl/>
          <w:lang w:bidi="fa-IR"/>
        </w:rPr>
        <w:t xml:space="preserve">« قُلْ لا أسألكم عليه أجراً على ما جئتكم به من البينات والهدى إلاّ أن تتقربوا إلى الله بطاعته » </w:t>
      </w:r>
      <w:r w:rsidRPr="00F9547B">
        <w:rPr>
          <w:rStyle w:val="libFootnotenumChar"/>
          <w:rtl/>
        </w:rPr>
        <w:t>(3)</w:t>
      </w:r>
      <w:r>
        <w:rPr>
          <w:rtl/>
          <w:lang w:bidi="fa-IR"/>
        </w:rPr>
        <w:t>.</w:t>
      </w:r>
    </w:p>
    <w:p w:rsidR="00F9547B" w:rsidRDefault="00FC7D61" w:rsidP="00FC7D61">
      <w:pPr>
        <w:pStyle w:val="libNormal"/>
        <w:rPr>
          <w:lang w:bidi="fa-IR"/>
        </w:rPr>
      </w:pPr>
      <w:r>
        <w:rPr>
          <w:rtl/>
          <w:lang w:bidi="fa-IR"/>
        </w:rPr>
        <w:t>وفي هذا القول عدة أمور ، منها :</w:t>
      </w:r>
    </w:p>
    <w:p w:rsidR="005257D8" w:rsidRDefault="00FC7D61" w:rsidP="00FC7D61">
      <w:pPr>
        <w:pStyle w:val="libNormal"/>
        <w:rPr>
          <w:rtl/>
          <w:lang w:bidi="fa-IR"/>
        </w:rPr>
      </w:pPr>
      <w:r>
        <w:rPr>
          <w:rtl/>
          <w:lang w:bidi="fa-IR"/>
        </w:rPr>
        <w:t xml:space="preserve">1 </w:t>
      </w:r>
      <w:r w:rsidR="00F9547B">
        <w:rPr>
          <w:rtl/>
          <w:lang w:bidi="fa-IR"/>
        </w:rPr>
        <w:t>-</w:t>
      </w:r>
      <w:r>
        <w:rPr>
          <w:rtl/>
          <w:lang w:bidi="fa-IR"/>
        </w:rPr>
        <w:t xml:space="preserve"> إنّ الرواية التي يستند إليها هذا القول ضعيفة السند كما صرّح بذلك ابن حجر </w:t>
      </w:r>
      <w:r w:rsidRPr="00F9547B">
        <w:rPr>
          <w:rStyle w:val="libFootnotenumChar"/>
          <w:rtl/>
        </w:rPr>
        <w:t>(4)</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البحر المحيط 7</w:t>
      </w:r>
      <w:r w:rsidR="00F9547B">
        <w:rPr>
          <w:rtl/>
          <w:lang w:bidi="fa-IR"/>
        </w:rPr>
        <w:t xml:space="preserve">: </w:t>
      </w:r>
      <w:r>
        <w:rPr>
          <w:rtl/>
          <w:lang w:bidi="fa-IR"/>
        </w:rPr>
        <w:t>516 . وذخائر العقبى</w:t>
      </w:r>
      <w:r w:rsidR="00F9547B">
        <w:rPr>
          <w:rtl/>
          <w:lang w:bidi="fa-IR"/>
        </w:rPr>
        <w:t xml:space="preserve">: </w:t>
      </w:r>
      <w:r>
        <w:rPr>
          <w:rtl/>
          <w:lang w:bidi="fa-IR"/>
        </w:rPr>
        <w:t>35 . ومناقب ابن المغازلي</w:t>
      </w:r>
      <w:r w:rsidR="00F9547B">
        <w:rPr>
          <w:rtl/>
          <w:lang w:bidi="fa-IR"/>
        </w:rPr>
        <w:t xml:space="preserve">: </w:t>
      </w:r>
      <w:r>
        <w:rPr>
          <w:rtl/>
          <w:lang w:bidi="fa-IR"/>
        </w:rPr>
        <w:t xml:space="preserve">192 </w:t>
      </w:r>
      <w:r w:rsidR="00F9547B">
        <w:rPr>
          <w:rtl/>
          <w:lang w:bidi="fa-IR"/>
        </w:rPr>
        <w:t>/</w:t>
      </w:r>
      <w:r>
        <w:rPr>
          <w:rtl/>
          <w:lang w:bidi="fa-IR"/>
        </w:rPr>
        <w:t xml:space="preserve"> 263 ، دار الاضواء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2) ينابيع المودة 1</w:t>
      </w:r>
      <w:r w:rsidR="00F9547B">
        <w:rPr>
          <w:rtl/>
          <w:lang w:bidi="fa-IR"/>
        </w:rPr>
        <w:t xml:space="preserve">: </w:t>
      </w:r>
      <w:r>
        <w:rPr>
          <w:rtl/>
          <w:lang w:bidi="fa-IR"/>
        </w:rPr>
        <w:t xml:space="preserve">215 </w:t>
      </w:r>
      <w:r w:rsidR="00F9547B">
        <w:rPr>
          <w:rtl/>
          <w:lang w:bidi="fa-IR"/>
        </w:rPr>
        <w:t>-</w:t>
      </w:r>
      <w:r>
        <w:rPr>
          <w:rtl/>
          <w:lang w:bidi="fa-IR"/>
        </w:rPr>
        <w:t xml:space="preserve"> 216 </w:t>
      </w:r>
      <w:r w:rsidR="00F9547B">
        <w:rPr>
          <w:rtl/>
          <w:lang w:bidi="fa-IR"/>
        </w:rPr>
        <w:t>/</w:t>
      </w:r>
      <w:r>
        <w:rPr>
          <w:rtl/>
          <w:lang w:bidi="fa-IR"/>
        </w:rPr>
        <w:t xml:space="preserve"> 1 و 2 و 3</w:t>
      </w:r>
      <w:r w:rsidR="005257D8">
        <w:rPr>
          <w:rtl/>
          <w:lang w:bidi="fa-IR"/>
        </w:rPr>
        <w:t>.</w:t>
      </w:r>
    </w:p>
    <w:p w:rsidR="005257D8" w:rsidRDefault="00FC7D61" w:rsidP="00F9547B">
      <w:pPr>
        <w:pStyle w:val="libFootnote0"/>
        <w:rPr>
          <w:rtl/>
          <w:lang w:bidi="fa-IR"/>
        </w:rPr>
      </w:pPr>
      <w:r>
        <w:rPr>
          <w:rtl/>
          <w:lang w:bidi="fa-IR"/>
        </w:rPr>
        <w:t>3) تفسير الرازي 27</w:t>
      </w:r>
      <w:r w:rsidR="00F9547B">
        <w:rPr>
          <w:rtl/>
          <w:lang w:bidi="fa-IR"/>
        </w:rPr>
        <w:t xml:space="preserve">: </w:t>
      </w:r>
      <w:r>
        <w:rPr>
          <w:rtl/>
          <w:lang w:bidi="fa-IR"/>
        </w:rPr>
        <w:t xml:space="preserve">165 . وفتح الباري </w:t>
      </w:r>
      <w:r w:rsidR="00F9547B">
        <w:rPr>
          <w:rtl/>
          <w:lang w:bidi="fa-IR"/>
        </w:rPr>
        <w:t>/</w:t>
      </w:r>
      <w:r>
        <w:rPr>
          <w:rtl/>
          <w:lang w:bidi="fa-IR"/>
        </w:rPr>
        <w:t xml:space="preserve"> ابن حجر العسقلاني 8</w:t>
      </w:r>
      <w:r w:rsidR="00F9547B">
        <w:rPr>
          <w:rtl/>
          <w:lang w:bidi="fa-IR"/>
        </w:rPr>
        <w:t xml:space="preserve">: </w:t>
      </w:r>
      <w:r>
        <w:rPr>
          <w:rtl/>
          <w:lang w:bidi="fa-IR"/>
        </w:rPr>
        <w:t xml:space="preserve">458 ، دار احياء التراث العربي </w:t>
      </w:r>
      <w:r w:rsidR="00F9547B">
        <w:rPr>
          <w:rtl/>
          <w:lang w:bidi="fa-IR"/>
        </w:rPr>
        <w:t>-</w:t>
      </w:r>
      <w:r>
        <w:rPr>
          <w:rtl/>
          <w:lang w:bidi="fa-IR"/>
        </w:rPr>
        <w:t xml:space="preserve"> بيروت ط2</w:t>
      </w:r>
      <w:r w:rsidR="005257D8">
        <w:rPr>
          <w:rtl/>
          <w:lang w:bidi="fa-IR"/>
        </w:rPr>
        <w:t>.</w:t>
      </w:r>
    </w:p>
    <w:p w:rsidR="005257D8" w:rsidRDefault="00FC7D61" w:rsidP="00F9547B">
      <w:pPr>
        <w:pStyle w:val="libFootnote0"/>
        <w:rPr>
          <w:rtl/>
          <w:lang w:bidi="fa-IR"/>
        </w:rPr>
      </w:pPr>
      <w:r>
        <w:rPr>
          <w:rtl/>
          <w:lang w:bidi="fa-IR"/>
        </w:rPr>
        <w:t>4) فتح الباري بشرح صحيح البخاري 8</w:t>
      </w:r>
      <w:r w:rsidR="00F9547B">
        <w:rPr>
          <w:rtl/>
          <w:lang w:bidi="fa-IR"/>
        </w:rPr>
        <w:t xml:space="preserve">: </w:t>
      </w:r>
      <w:r>
        <w:rPr>
          <w:rtl/>
          <w:lang w:bidi="fa-IR"/>
        </w:rPr>
        <w:t>458</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2 </w:t>
      </w:r>
      <w:r w:rsidR="00F9547B">
        <w:rPr>
          <w:rtl/>
          <w:lang w:bidi="fa-IR"/>
        </w:rPr>
        <w:t>-</w:t>
      </w:r>
      <w:r>
        <w:rPr>
          <w:rtl/>
          <w:lang w:bidi="fa-IR"/>
        </w:rPr>
        <w:t xml:space="preserve"> لم يرد في لغة العرب استعمال لفظ القربى بمعنى التقرب</w:t>
      </w:r>
      <w:r w:rsidR="005257D8">
        <w:rPr>
          <w:rtl/>
          <w:lang w:bidi="fa-IR"/>
        </w:rPr>
        <w:t>.</w:t>
      </w:r>
    </w:p>
    <w:p w:rsidR="00F9547B" w:rsidRDefault="00FC7D61" w:rsidP="00FC7D61">
      <w:pPr>
        <w:pStyle w:val="libNormal"/>
        <w:rPr>
          <w:rtl/>
          <w:lang w:bidi="fa-IR"/>
        </w:rPr>
      </w:pPr>
      <w:r>
        <w:rPr>
          <w:rtl/>
          <w:lang w:bidi="fa-IR"/>
        </w:rPr>
        <w:t xml:space="preserve">3 </w:t>
      </w:r>
      <w:r w:rsidR="00F9547B">
        <w:rPr>
          <w:rtl/>
          <w:lang w:bidi="fa-IR"/>
        </w:rPr>
        <w:t>-</w:t>
      </w:r>
      <w:r>
        <w:rPr>
          <w:rtl/>
          <w:lang w:bidi="fa-IR"/>
        </w:rPr>
        <w:t xml:space="preserve"> إنّ التقرب إلى الله سبحانه هو محتوى ومضمون الرسالة نفسها ، فكيف يطلب النبي </w:t>
      </w:r>
      <w:r w:rsidR="005360E1" w:rsidRPr="005360E1">
        <w:rPr>
          <w:rStyle w:val="libAlaemChar"/>
          <w:rtl/>
        </w:rPr>
        <w:t>صلى‌الله‌عليه‌وآله‌وسلم</w:t>
      </w:r>
      <w:r>
        <w:rPr>
          <w:rtl/>
          <w:lang w:bidi="fa-IR"/>
        </w:rPr>
        <w:t xml:space="preserve"> التقرب إلى الله تعالى لاَجل التقرب إلى الله تعالى، وهذا أمر لا يعقل ولا يرتضيه الذوق السليم لاَنّه يؤدي إلى أن يكون الاَجر والمأجور عليه واحد</w:t>
      </w:r>
      <w:r w:rsidR="005257D8">
        <w:rPr>
          <w:rtl/>
          <w:lang w:bidi="fa-IR"/>
        </w:rPr>
        <w:t>.</w:t>
      </w:r>
    </w:p>
    <w:p w:rsidR="00F9547B" w:rsidRDefault="00FC7D61" w:rsidP="00FC7D61">
      <w:pPr>
        <w:pStyle w:val="libNormal"/>
        <w:rPr>
          <w:rtl/>
          <w:lang w:bidi="fa-IR"/>
        </w:rPr>
      </w:pPr>
      <w:r>
        <w:rPr>
          <w:rtl/>
          <w:lang w:bidi="fa-IR"/>
        </w:rPr>
        <w:t xml:space="preserve">على أن في هذه الآية قولين آخرين هما أبعد مما ذكرناه ، فلا يُعبأ بهما، ومن مجمل ما تقدم يتبين أن المراد بالمودة في القربى ، مودة قرابة النبي </w:t>
      </w:r>
      <w:r w:rsidR="005360E1" w:rsidRPr="005360E1">
        <w:rPr>
          <w:rStyle w:val="libAlaemChar"/>
          <w:rtl/>
        </w:rPr>
        <w:t>صلى‌الله‌عليه‌وآله‌وسلم</w:t>
      </w:r>
      <w:r>
        <w:rPr>
          <w:rtl/>
          <w:lang w:bidi="fa-IR"/>
        </w:rPr>
        <w:t xml:space="preserve"> وهم عترته من أهل بيته </w:t>
      </w:r>
      <w:r w:rsidR="005360E1" w:rsidRPr="005360E1">
        <w:rPr>
          <w:rStyle w:val="libAlaemChar"/>
          <w:rtl/>
        </w:rPr>
        <w:t>عليهم‌السلام</w:t>
      </w:r>
      <w:r>
        <w:rPr>
          <w:rtl/>
          <w:lang w:bidi="fa-IR"/>
        </w:rPr>
        <w:t xml:space="preserve"> ، وقد تكاثرت الروايات من طرق العامّة والشيعة في تفسير الآية بهذا المعنى على ما بيناه في أول الفصل ، ويؤيده الاَخبار المتواترة من طرق الفريقين على وجوب موالاة أهل البيت </w:t>
      </w:r>
      <w:r w:rsidR="005360E1" w:rsidRPr="005360E1">
        <w:rPr>
          <w:rStyle w:val="libAlaemChar"/>
          <w:rtl/>
        </w:rPr>
        <w:t>عليهم‌السلام</w:t>
      </w:r>
      <w:r>
        <w:rPr>
          <w:rtl/>
          <w:lang w:bidi="fa-IR"/>
        </w:rPr>
        <w:t xml:space="preserve"> ومحبتهم</w:t>
      </w:r>
      <w:r w:rsidR="005257D8">
        <w:rPr>
          <w:rtl/>
          <w:lang w:bidi="fa-IR"/>
        </w:rPr>
        <w:t>.</w:t>
      </w:r>
    </w:p>
    <w:p w:rsidR="00F9547B" w:rsidRDefault="00FC7D61" w:rsidP="00FC7D61">
      <w:pPr>
        <w:pStyle w:val="libNormal"/>
        <w:rPr>
          <w:lang w:bidi="fa-IR"/>
        </w:rPr>
      </w:pPr>
      <w:r>
        <w:rPr>
          <w:rtl/>
          <w:lang w:bidi="fa-IR"/>
        </w:rPr>
        <w:t>وقال الزمخشري بعد اختياره لهذا الوجه</w:t>
      </w:r>
      <w:r w:rsidR="00F9547B">
        <w:rPr>
          <w:rtl/>
          <w:lang w:bidi="fa-IR"/>
        </w:rPr>
        <w:t xml:space="preserve">: </w:t>
      </w:r>
      <w:r>
        <w:rPr>
          <w:rtl/>
          <w:lang w:bidi="fa-IR"/>
        </w:rPr>
        <w:t>فان قلت</w:t>
      </w:r>
      <w:r w:rsidR="00F9547B">
        <w:rPr>
          <w:rtl/>
          <w:lang w:bidi="fa-IR"/>
        </w:rPr>
        <w:t xml:space="preserve">: </w:t>
      </w:r>
      <w:r>
        <w:rPr>
          <w:rtl/>
          <w:lang w:bidi="fa-IR"/>
        </w:rPr>
        <w:t>هلاّ قيل</w:t>
      </w:r>
      <w:r w:rsidR="00F9547B">
        <w:rPr>
          <w:rtl/>
          <w:lang w:bidi="fa-IR"/>
        </w:rPr>
        <w:t xml:space="preserve">: </w:t>
      </w:r>
      <w:r>
        <w:rPr>
          <w:rtl/>
          <w:lang w:bidi="fa-IR"/>
        </w:rPr>
        <w:t>إلاّ مودة القربى ، أو إلاّ المودة للقربى ؟ وما معنى قوله</w:t>
      </w:r>
      <w:r w:rsidR="00F9547B">
        <w:rPr>
          <w:rtl/>
          <w:lang w:bidi="fa-IR"/>
        </w:rPr>
        <w:t xml:space="preserve">: </w:t>
      </w:r>
      <w:r>
        <w:rPr>
          <w:rtl/>
          <w:lang w:bidi="fa-IR"/>
        </w:rPr>
        <w:t>إلاّ المودة في القربى ؟</w:t>
      </w:r>
    </w:p>
    <w:p w:rsidR="00F9547B" w:rsidRDefault="00FC7D61" w:rsidP="00FC7D61">
      <w:pPr>
        <w:pStyle w:val="libNormal"/>
        <w:rPr>
          <w:rtl/>
          <w:lang w:bidi="fa-IR"/>
        </w:rPr>
      </w:pPr>
      <w:r>
        <w:rPr>
          <w:rtl/>
          <w:lang w:bidi="fa-IR"/>
        </w:rPr>
        <w:t>قلت</w:t>
      </w:r>
      <w:r w:rsidR="00F9547B">
        <w:rPr>
          <w:rtl/>
          <w:lang w:bidi="fa-IR"/>
        </w:rPr>
        <w:t xml:space="preserve">: </w:t>
      </w:r>
      <w:r>
        <w:rPr>
          <w:rtl/>
          <w:lang w:bidi="fa-IR"/>
        </w:rPr>
        <w:t>جعلوا مكاناً للمودة ومقراً لها ، كقولك</w:t>
      </w:r>
      <w:r w:rsidR="00F9547B">
        <w:rPr>
          <w:rtl/>
          <w:lang w:bidi="fa-IR"/>
        </w:rPr>
        <w:t xml:space="preserve">: </w:t>
      </w:r>
      <w:r>
        <w:rPr>
          <w:rtl/>
          <w:lang w:bidi="fa-IR"/>
        </w:rPr>
        <w:t>لي في آل فلان مودة ، ولي فيهم هوى وحبّ شديد ، تريد أحبهم وهم مكان حبي ومحله</w:t>
      </w:r>
      <w:r w:rsidR="005257D8">
        <w:rPr>
          <w:rtl/>
          <w:lang w:bidi="fa-IR"/>
        </w:rPr>
        <w:t>.</w:t>
      </w:r>
    </w:p>
    <w:p w:rsidR="00F9547B" w:rsidRDefault="00FC7D61" w:rsidP="00FC7D61">
      <w:pPr>
        <w:pStyle w:val="libNormal"/>
        <w:rPr>
          <w:lang w:bidi="fa-IR"/>
        </w:rPr>
      </w:pPr>
      <w:r>
        <w:rPr>
          <w:rtl/>
          <w:lang w:bidi="fa-IR"/>
        </w:rPr>
        <w:t>قال</w:t>
      </w:r>
      <w:r w:rsidR="00F9547B">
        <w:rPr>
          <w:rtl/>
          <w:lang w:bidi="fa-IR"/>
        </w:rPr>
        <w:t xml:space="preserve">: </w:t>
      </w:r>
      <w:r>
        <w:rPr>
          <w:rtl/>
          <w:lang w:bidi="fa-IR"/>
        </w:rPr>
        <w:t>وليست (في) بصلة للمودة كاللام ، إذا قلت</w:t>
      </w:r>
      <w:r w:rsidR="00F9547B">
        <w:rPr>
          <w:rtl/>
          <w:lang w:bidi="fa-IR"/>
        </w:rPr>
        <w:t xml:space="preserve">: </w:t>
      </w:r>
      <w:r>
        <w:rPr>
          <w:rtl/>
          <w:lang w:bidi="fa-IR"/>
        </w:rPr>
        <w:t>إلاّ المودة للقربى ، إنّما هي متعلقة بمحذوف تعلق الظرف به في قولك</w:t>
      </w:r>
      <w:r w:rsidR="00F9547B">
        <w:rPr>
          <w:rtl/>
          <w:lang w:bidi="fa-IR"/>
        </w:rPr>
        <w:t xml:space="preserve">: </w:t>
      </w:r>
      <w:r>
        <w:rPr>
          <w:rtl/>
          <w:lang w:bidi="fa-IR"/>
        </w:rPr>
        <w:t>المال في الكيس ، وتقديره</w:t>
      </w:r>
      <w:r w:rsidR="00F9547B">
        <w:rPr>
          <w:rtl/>
          <w:lang w:bidi="fa-IR"/>
        </w:rPr>
        <w:t xml:space="preserve">: </w:t>
      </w:r>
      <w:r>
        <w:rPr>
          <w:rtl/>
          <w:lang w:bidi="fa-IR"/>
        </w:rPr>
        <w:t xml:space="preserve">إلاّ المودة ثابتة في القربى ومتمكنة فيها </w:t>
      </w:r>
      <w:r w:rsidRPr="00F9547B">
        <w:rPr>
          <w:rStyle w:val="libFootnotenumChar"/>
          <w:rtl/>
        </w:rPr>
        <w:t>(1)</w:t>
      </w:r>
      <w:r>
        <w:rPr>
          <w:rtl/>
          <w:lang w:bidi="fa-IR"/>
        </w:rPr>
        <w:t>.</w:t>
      </w:r>
    </w:p>
    <w:p w:rsidR="00FC7D61" w:rsidRDefault="00FC7D61" w:rsidP="00FC7D61">
      <w:pPr>
        <w:pStyle w:val="libNormal"/>
        <w:rPr>
          <w:lang w:bidi="fa-IR"/>
        </w:rPr>
      </w:pPr>
      <w:r>
        <w:rPr>
          <w:rtl/>
          <w:lang w:bidi="fa-IR"/>
        </w:rPr>
        <w:t>إنّ التأمل في هذا التأكيد على ثبوت المودة في القربى وتمكنها فيهم</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الكشاف 4</w:t>
      </w:r>
      <w:r w:rsidR="00F9547B">
        <w:rPr>
          <w:rtl/>
          <w:lang w:bidi="fa-IR"/>
        </w:rPr>
        <w:t xml:space="preserve">: </w:t>
      </w:r>
      <w:r>
        <w:rPr>
          <w:rtl/>
          <w:lang w:bidi="fa-IR"/>
        </w:rPr>
        <w:t>219</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9E4328">
      <w:pPr>
        <w:pStyle w:val="libNormal0"/>
        <w:rPr>
          <w:rtl/>
          <w:lang w:bidi="fa-IR"/>
        </w:rPr>
      </w:pPr>
      <w:r>
        <w:rPr>
          <w:rtl/>
          <w:lang w:bidi="fa-IR"/>
        </w:rPr>
        <w:lastRenderedPageBreak/>
        <w:t xml:space="preserve">وكونهم جعلوا مكاناً للمودة ومقراً لها ، والتأمل في الروايات المتواترة الواردة من طرق الفريقين عن النبي </w:t>
      </w:r>
      <w:r w:rsidR="005360E1" w:rsidRPr="005360E1">
        <w:rPr>
          <w:rStyle w:val="libAlaemChar"/>
          <w:rtl/>
        </w:rPr>
        <w:t>صلى‌الله‌عليه‌وآله‌وسلم</w:t>
      </w:r>
      <w:r>
        <w:rPr>
          <w:rtl/>
          <w:lang w:bidi="fa-IR"/>
        </w:rPr>
        <w:t xml:space="preserve"> المتضمنة لارجاع الناس في فهم كتاب الله بما فيه من أصول معارف الدين وفروعها وبيان حقائقه إلى أهل البيت كحديث الثقلين وحديث السفينة وغيرهما ، لا يدع ريباً في أن إيجاب مودتهم </w:t>
      </w:r>
      <w:r w:rsidR="005360E1" w:rsidRPr="005360E1">
        <w:rPr>
          <w:rStyle w:val="libAlaemChar"/>
          <w:rtl/>
        </w:rPr>
        <w:t>عليهم‌السلام</w:t>
      </w:r>
      <w:r>
        <w:rPr>
          <w:rtl/>
          <w:lang w:bidi="fa-IR"/>
        </w:rPr>
        <w:t xml:space="preserve"> على كل مسلم وجعلها أجراً للرسالة ، إنّما كان وسيلة لاِرجاع الناس إليهم ، لما لهم من المكانة العلمية ولبيان دورهم الرسالي والريادي في حياة الاُمّة</w:t>
      </w:r>
      <w:r w:rsidR="005257D8">
        <w:rPr>
          <w:rtl/>
          <w:lang w:bidi="fa-IR"/>
        </w:rPr>
        <w:t>.</w:t>
      </w:r>
    </w:p>
    <w:p w:rsidR="00F9547B" w:rsidRDefault="00FC7D61" w:rsidP="009E4328">
      <w:pPr>
        <w:pStyle w:val="Heading2"/>
        <w:rPr>
          <w:lang w:bidi="fa-IR"/>
        </w:rPr>
      </w:pPr>
      <w:bookmarkStart w:id="24" w:name="_Toc496786864"/>
      <w:r>
        <w:rPr>
          <w:rtl/>
          <w:lang w:bidi="fa-IR"/>
        </w:rPr>
        <w:t>شبهات وردود :</w:t>
      </w:r>
      <w:bookmarkEnd w:id="24"/>
    </w:p>
    <w:p w:rsidR="00F9547B" w:rsidRDefault="00FC7D61" w:rsidP="00FC7D61">
      <w:pPr>
        <w:pStyle w:val="libNormal"/>
        <w:rPr>
          <w:lang w:bidi="fa-IR"/>
        </w:rPr>
      </w:pPr>
      <w:r>
        <w:rPr>
          <w:rtl/>
          <w:lang w:bidi="fa-IR"/>
        </w:rPr>
        <w:t xml:space="preserve">بعد أن ثبت أن الآية تخص أهل بيت العصمة </w:t>
      </w:r>
      <w:r w:rsidR="005360E1" w:rsidRPr="005360E1">
        <w:rPr>
          <w:rStyle w:val="libAlaemChar"/>
          <w:rtl/>
        </w:rPr>
        <w:t>عليهم‌السلام</w:t>
      </w:r>
      <w:r>
        <w:rPr>
          <w:rtl/>
          <w:lang w:bidi="fa-IR"/>
        </w:rPr>
        <w:t xml:space="preserve"> المتمثلين بالاِمام علي والبتول فاطمة وذريتهما من الاَئمة المعصومين </w:t>
      </w:r>
      <w:r w:rsidR="005360E1" w:rsidRPr="005360E1">
        <w:rPr>
          <w:rStyle w:val="libAlaemChar"/>
          <w:rtl/>
        </w:rPr>
        <w:t>عليهم‌السلام</w:t>
      </w:r>
      <w:r>
        <w:rPr>
          <w:rtl/>
          <w:lang w:bidi="fa-IR"/>
        </w:rPr>
        <w:t xml:space="preserve"> ، أُثيرت حولها شبهات من قبل المخالفين والمبغضين لاَهل البيت </w:t>
      </w:r>
      <w:r w:rsidR="005360E1" w:rsidRPr="005360E1">
        <w:rPr>
          <w:rStyle w:val="libAlaemChar"/>
          <w:rtl/>
        </w:rPr>
        <w:t>عليهم‌السلام</w:t>
      </w:r>
      <w:r>
        <w:rPr>
          <w:rtl/>
          <w:lang w:bidi="fa-IR"/>
        </w:rPr>
        <w:t xml:space="preserve"> ، ليصرفوها عن وجهها الصحيح ، وفيما يلي نعرض هذه الشبهات مع الرد عليها :</w:t>
      </w:r>
    </w:p>
    <w:p w:rsidR="00F9547B" w:rsidRDefault="00FC7D61" w:rsidP="009E4328">
      <w:pPr>
        <w:pStyle w:val="Heading2"/>
        <w:rPr>
          <w:lang w:bidi="fa-IR"/>
        </w:rPr>
      </w:pPr>
      <w:bookmarkStart w:id="25" w:name="_Toc496786865"/>
      <w:r>
        <w:rPr>
          <w:rtl/>
          <w:lang w:bidi="fa-IR"/>
        </w:rPr>
        <w:t>الاُولى</w:t>
      </w:r>
      <w:r w:rsidR="00F9547B">
        <w:rPr>
          <w:rtl/>
          <w:lang w:bidi="fa-IR"/>
        </w:rPr>
        <w:t xml:space="preserve">: </w:t>
      </w:r>
      <w:r>
        <w:rPr>
          <w:rtl/>
          <w:lang w:bidi="fa-IR"/>
        </w:rPr>
        <w:t>سورة الشورى مكية :</w:t>
      </w:r>
      <w:bookmarkEnd w:id="25"/>
    </w:p>
    <w:p w:rsidR="00F9547B" w:rsidRDefault="00FC7D61" w:rsidP="00B533D8">
      <w:pPr>
        <w:pStyle w:val="libNormal"/>
        <w:rPr>
          <w:rtl/>
          <w:lang w:bidi="fa-IR"/>
        </w:rPr>
      </w:pPr>
      <w:r>
        <w:rPr>
          <w:rtl/>
          <w:lang w:bidi="fa-IR"/>
        </w:rPr>
        <w:t xml:space="preserve">مضمون هذه الشبهة هو نفي كون الآية ثابتة في أهل بيت النبوة </w:t>
      </w:r>
      <w:r w:rsidR="005360E1" w:rsidRPr="005360E1">
        <w:rPr>
          <w:rStyle w:val="libAlaemChar"/>
          <w:rtl/>
        </w:rPr>
        <w:t>عليهم‌السلام</w:t>
      </w:r>
      <w:r>
        <w:rPr>
          <w:rtl/>
          <w:lang w:bidi="fa-IR"/>
        </w:rPr>
        <w:t xml:space="preserve"> والروايات المؤكدة والمؤيدة لها ، وذلك من خلال ادعاء أن سورة الشورى مكية ، ولم يتزوج الاِمام علي من الزهراء </w:t>
      </w:r>
      <w:r w:rsidR="00B533D8" w:rsidRPr="005257D8">
        <w:rPr>
          <w:rStyle w:val="libAlaemChar"/>
          <w:rtl/>
        </w:rPr>
        <w:t>عليهما‌السلام</w:t>
      </w:r>
      <w:r w:rsidR="00B533D8">
        <w:rPr>
          <w:rtl/>
          <w:lang w:bidi="fa-IR"/>
        </w:rPr>
        <w:t xml:space="preserve"> </w:t>
      </w:r>
      <w:r>
        <w:rPr>
          <w:rtl/>
          <w:lang w:bidi="fa-IR"/>
        </w:rPr>
        <w:t xml:space="preserve">، ولم يكن هناك الحسن والحسين </w:t>
      </w:r>
      <w:r w:rsidR="005257D8" w:rsidRPr="005257D8">
        <w:rPr>
          <w:rStyle w:val="libAlaemChar"/>
          <w:rtl/>
        </w:rPr>
        <w:t>عليهما‌السلام</w:t>
      </w:r>
      <w:r>
        <w:rPr>
          <w:rtl/>
          <w:lang w:bidi="fa-IR"/>
        </w:rPr>
        <w:t xml:space="preserve"> ، حتى تكون الآية نازلة في حقهم</w:t>
      </w:r>
      <w:r w:rsidR="005257D8">
        <w:rPr>
          <w:rtl/>
          <w:lang w:bidi="fa-IR"/>
        </w:rPr>
        <w:t>.</w:t>
      </w:r>
    </w:p>
    <w:p w:rsidR="00F9547B" w:rsidRDefault="00FC7D61" w:rsidP="00FC7D61">
      <w:pPr>
        <w:pStyle w:val="libNormal"/>
        <w:rPr>
          <w:lang w:bidi="fa-IR"/>
        </w:rPr>
      </w:pPr>
      <w:r>
        <w:rPr>
          <w:rtl/>
          <w:lang w:bidi="fa-IR"/>
        </w:rPr>
        <w:t>الجواب :</w:t>
      </w:r>
    </w:p>
    <w:p w:rsidR="005257D8" w:rsidRDefault="00FC7D61" w:rsidP="00FC7D61">
      <w:pPr>
        <w:pStyle w:val="libNormal"/>
        <w:rPr>
          <w:rtl/>
          <w:lang w:bidi="fa-IR"/>
        </w:rPr>
      </w:pPr>
      <w:r>
        <w:rPr>
          <w:rtl/>
          <w:lang w:bidi="fa-IR"/>
        </w:rPr>
        <w:t>أولاً</w:t>
      </w:r>
      <w:r w:rsidR="00F9547B">
        <w:rPr>
          <w:rtl/>
          <w:lang w:bidi="fa-IR"/>
        </w:rPr>
        <w:t xml:space="preserve">: </w:t>
      </w:r>
      <w:r>
        <w:rPr>
          <w:rtl/>
          <w:lang w:bidi="fa-IR"/>
        </w:rPr>
        <w:t xml:space="preserve">إنّ الاَخبار والاحاديث الواردة عن النبي </w:t>
      </w:r>
      <w:r w:rsidR="005360E1" w:rsidRPr="005360E1">
        <w:rPr>
          <w:rStyle w:val="libAlaemChar"/>
          <w:rtl/>
        </w:rPr>
        <w:t>صلى‌الله‌عليه‌وآله‌وسلم</w:t>
      </w:r>
      <w:r>
        <w:rPr>
          <w:rtl/>
          <w:lang w:bidi="fa-IR"/>
        </w:rPr>
        <w:t xml:space="preserve"> والاَئمة الطاهرين </w:t>
      </w:r>
      <w:r w:rsidR="005360E1" w:rsidRPr="005360E1">
        <w:rPr>
          <w:rStyle w:val="libAlaemChar"/>
          <w:rtl/>
        </w:rPr>
        <w:t>عليهم‌السلام</w:t>
      </w:r>
      <w:r>
        <w:rPr>
          <w:rtl/>
          <w:lang w:bidi="fa-IR"/>
        </w:rPr>
        <w:t xml:space="preserve"> وتصريح الاصحاب والتابعين والعلماء على أن الآية ثابتة بحق أهل البيت </w:t>
      </w:r>
      <w:r w:rsidR="005360E1" w:rsidRPr="005360E1">
        <w:rPr>
          <w:rStyle w:val="libAlaemChar"/>
          <w:rtl/>
        </w:rPr>
        <w:t>عليهم‌السلام</w:t>
      </w:r>
      <w:r>
        <w:rPr>
          <w:rtl/>
          <w:lang w:bidi="fa-IR"/>
        </w:rPr>
        <w:t xml:space="preserve"> كافٍ في ردِّ الشبهة وإبطالها</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ثانياً</w:t>
      </w:r>
      <w:r w:rsidR="00F9547B">
        <w:rPr>
          <w:rtl/>
          <w:lang w:bidi="fa-IR"/>
        </w:rPr>
        <w:t xml:space="preserve">: </w:t>
      </w:r>
      <w:r>
        <w:rPr>
          <w:rtl/>
          <w:lang w:bidi="fa-IR"/>
        </w:rPr>
        <w:t>إنّ ظاهرة وجود آيات مدنية في سور مكية ، أو وجود آيات مكية في سور مدنية ، كثيرة جداً في القرآن الكريم ، ولا يمكن لاَحد إنكارها أو التشكيك فيها ، ومن أمثلة ذلك :</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سورة الرعد فانها مكية إلاّ قوله تعالى</w:t>
      </w:r>
      <w:r w:rsidR="00F9547B">
        <w:rPr>
          <w:rtl/>
          <w:lang w:bidi="fa-IR"/>
        </w:rPr>
        <w:t xml:space="preserve">: </w:t>
      </w:r>
      <w:r w:rsidRPr="009E4328">
        <w:rPr>
          <w:rStyle w:val="libAlaemChar"/>
          <w:rtl/>
        </w:rPr>
        <w:t>(</w:t>
      </w:r>
      <w:r w:rsidRPr="009E4328">
        <w:rPr>
          <w:rStyle w:val="libAieChar"/>
          <w:rtl/>
        </w:rPr>
        <w:t xml:space="preserve"> ولا يَزال الَّذينَ كَفَرُوا...</w:t>
      </w:r>
      <w:r w:rsidRPr="009E4328">
        <w:rPr>
          <w:rStyle w:val="libAlaemChar"/>
          <w:rtl/>
        </w:rPr>
        <w:t>)</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سورة الاسراء فإنّها مكية إلاّ قوله تعالى</w:t>
      </w:r>
      <w:r w:rsidR="00F9547B">
        <w:rPr>
          <w:rtl/>
          <w:lang w:bidi="fa-IR"/>
        </w:rPr>
        <w:t xml:space="preserve">: </w:t>
      </w:r>
      <w:r w:rsidRPr="009E4328">
        <w:rPr>
          <w:rStyle w:val="libAlaemChar"/>
          <w:rtl/>
        </w:rPr>
        <w:t>(</w:t>
      </w:r>
      <w:r w:rsidRPr="009E4328">
        <w:rPr>
          <w:rStyle w:val="libAieChar"/>
          <w:rtl/>
        </w:rPr>
        <w:t xml:space="preserve"> وإن كَادُوا ليَستَفزُونَكَ... واجعَل لي مِن لَدُنك سُلطاناً نَصِيراً </w:t>
      </w:r>
      <w:r w:rsidRPr="009E4328">
        <w:rPr>
          <w:rStyle w:val="libAlaemChar"/>
          <w:rtl/>
        </w:rPr>
        <w:t>)</w:t>
      </w:r>
      <w:r>
        <w:rPr>
          <w:rtl/>
          <w:lang w:bidi="fa-IR"/>
        </w:rPr>
        <w:t xml:space="preserve">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سورة المدّثر فإنّها مكية غير آية من آخرها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سورة المطففين فإنّها مكية إلاّ الآية الاُولى </w:t>
      </w:r>
      <w:r w:rsidRPr="00F9547B">
        <w:rPr>
          <w:rStyle w:val="libFootnotenumChar"/>
          <w:rtl/>
        </w:rPr>
        <w:t>(4)</w:t>
      </w:r>
      <w:r>
        <w:rPr>
          <w:rtl/>
          <w:lang w:bidi="fa-IR"/>
        </w:rPr>
        <w:t>.</w:t>
      </w:r>
    </w:p>
    <w:p w:rsidR="00F9547B" w:rsidRDefault="00FC7D61" w:rsidP="00FC7D61">
      <w:pPr>
        <w:pStyle w:val="libNormal"/>
        <w:rPr>
          <w:rtl/>
          <w:lang w:bidi="fa-IR"/>
        </w:rPr>
      </w:pPr>
      <w:r>
        <w:rPr>
          <w:rtl/>
          <w:lang w:bidi="fa-IR"/>
        </w:rPr>
        <w:t>هذا بالنسبة إلى وجود آيات مدنية في سور مكية</w:t>
      </w:r>
      <w:r w:rsidR="005257D8">
        <w:rPr>
          <w:rtl/>
          <w:lang w:bidi="fa-IR"/>
        </w:rPr>
        <w:t>.</w:t>
      </w:r>
    </w:p>
    <w:p w:rsidR="00F9547B" w:rsidRDefault="00FC7D61" w:rsidP="00FC7D61">
      <w:pPr>
        <w:pStyle w:val="libNormal"/>
        <w:rPr>
          <w:lang w:bidi="fa-IR"/>
        </w:rPr>
      </w:pPr>
      <w:r>
        <w:rPr>
          <w:rtl/>
          <w:lang w:bidi="fa-IR"/>
        </w:rPr>
        <w:t>ومن الآيات المكية التي جاءت في سور مدنية :</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سورة المجادلة فإنّها مدنية إلاّ العشر الاَول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2 </w:t>
      </w:r>
      <w:r w:rsidR="00F9547B">
        <w:rPr>
          <w:rtl/>
          <w:lang w:bidi="fa-IR"/>
        </w:rPr>
        <w:t>-</w:t>
      </w:r>
      <w:r>
        <w:rPr>
          <w:rtl/>
          <w:lang w:bidi="fa-IR"/>
        </w:rPr>
        <w:t xml:space="preserve"> سورة البلد فإنّها مدنية إلاّ من الآية الاُولى إلى الآية الرابعة </w:t>
      </w:r>
      <w:r w:rsidRPr="00F9547B">
        <w:rPr>
          <w:rStyle w:val="libFootnotenumChar"/>
          <w:rtl/>
        </w:rPr>
        <w:t>(6)</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تفسير القرطبي 9</w:t>
      </w:r>
      <w:r w:rsidR="00F9547B">
        <w:rPr>
          <w:rtl/>
          <w:lang w:bidi="fa-IR"/>
        </w:rPr>
        <w:t xml:space="preserve">: </w:t>
      </w:r>
      <w:r>
        <w:rPr>
          <w:rtl/>
          <w:lang w:bidi="fa-IR"/>
        </w:rPr>
        <w:t>287 . وتفسير الرازي 18</w:t>
      </w:r>
      <w:r w:rsidR="00F9547B">
        <w:rPr>
          <w:rtl/>
          <w:lang w:bidi="fa-IR"/>
        </w:rPr>
        <w:t xml:space="preserve">: </w:t>
      </w:r>
      <w:r>
        <w:rPr>
          <w:rtl/>
          <w:lang w:bidi="fa-IR"/>
        </w:rPr>
        <w:t xml:space="preserve">230 ، مكتبة عبدالرحمن محمد </w:t>
      </w:r>
      <w:r w:rsidR="00F9547B">
        <w:rPr>
          <w:rtl/>
          <w:lang w:bidi="fa-IR"/>
        </w:rPr>
        <w:t>-</w:t>
      </w:r>
      <w:r>
        <w:rPr>
          <w:rtl/>
          <w:lang w:bidi="fa-IR"/>
        </w:rPr>
        <w:t xml:space="preserve"> مصر ط1 . والسراج المنير </w:t>
      </w:r>
      <w:r w:rsidR="00F9547B">
        <w:rPr>
          <w:rtl/>
          <w:lang w:bidi="fa-IR"/>
        </w:rPr>
        <w:t>/</w:t>
      </w:r>
      <w:r>
        <w:rPr>
          <w:rtl/>
          <w:lang w:bidi="fa-IR"/>
        </w:rPr>
        <w:t xml:space="preserve"> الشربيني 2</w:t>
      </w:r>
      <w:r w:rsidR="00F9547B">
        <w:rPr>
          <w:rtl/>
          <w:lang w:bidi="fa-IR"/>
        </w:rPr>
        <w:t xml:space="preserve">: </w:t>
      </w:r>
      <w:r>
        <w:rPr>
          <w:rtl/>
          <w:lang w:bidi="fa-IR"/>
        </w:rPr>
        <w:t>137</w:t>
      </w:r>
      <w:r w:rsidR="005257D8">
        <w:rPr>
          <w:rtl/>
          <w:lang w:bidi="fa-IR"/>
        </w:rPr>
        <w:t>.</w:t>
      </w:r>
    </w:p>
    <w:p w:rsidR="005257D8" w:rsidRDefault="00FC7D61" w:rsidP="00F9547B">
      <w:pPr>
        <w:pStyle w:val="libFootnote0"/>
        <w:rPr>
          <w:rtl/>
          <w:lang w:bidi="fa-IR"/>
        </w:rPr>
      </w:pPr>
      <w:r>
        <w:rPr>
          <w:rtl/>
          <w:lang w:bidi="fa-IR"/>
        </w:rPr>
        <w:t>2) تفسير القرطبي 10</w:t>
      </w:r>
      <w:r w:rsidR="00F9547B">
        <w:rPr>
          <w:rtl/>
          <w:lang w:bidi="fa-IR"/>
        </w:rPr>
        <w:t xml:space="preserve">: </w:t>
      </w:r>
      <w:r>
        <w:rPr>
          <w:rtl/>
          <w:lang w:bidi="fa-IR"/>
        </w:rPr>
        <w:t>203 . وتفسير الرازي 20</w:t>
      </w:r>
      <w:r w:rsidR="00F9547B">
        <w:rPr>
          <w:rtl/>
          <w:lang w:bidi="fa-IR"/>
        </w:rPr>
        <w:t xml:space="preserve">: </w:t>
      </w:r>
      <w:r>
        <w:rPr>
          <w:rtl/>
          <w:lang w:bidi="fa-IR"/>
        </w:rPr>
        <w:t>145 . والسراج المنير 2</w:t>
      </w:r>
      <w:r w:rsidR="00F9547B">
        <w:rPr>
          <w:rtl/>
          <w:lang w:bidi="fa-IR"/>
        </w:rPr>
        <w:t xml:space="preserve">: </w:t>
      </w:r>
      <w:r>
        <w:rPr>
          <w:rtl/>
          <w:lang w:bidi="fa-IR"/>
        </w:rPr>
        <w:t>261</w:t>
      </w:r>
      <w:r w:rsidR="005257D8">
        <w:rPr>
          <w:rtl/>
          <w:lang w:bidi="fa-IR"/>
        </w:rPr>
        <w:t>.</w:t>
      </w:r>
    </w:p>
    <w:p w:rsidR="005257D8" w:rsidRDefault="00FC7D61" w:rsidP="00F9547B">
      <w:pPr>
        <w:pStyle w:val="libFootnote0"/>
        <w:rPr>
          <w:rtl/>
          <w:lang w:bidi="fa-IR"/>
        </w:rPr>
      </w:pPr>
      <w:r>
        <w:rPr>
          <w:rtl/>
          <w:lang w:bidi="fa-IR"/>
        </w:rPr>
        <w:t>3) تفسير الخازن 4</w:t>
      </w:r>
      <w:r w:rsidR="00F9547B">
        <w:rPr>
          <w:rtl/>
          <w:lang w:bidi="fa-IR"/>
        </w:rPr>
        <w:t xml:space="preserve">: </w:t>
      </w:r>
      <w:r>
        <w:rPr>
          <w:rtl/>
          <w:lang w:bidi="fa-IR"/>
        </w:rPr>
        <w:t xml:space="preserve">343 ، دار المعرفة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4) تفسير الطبري 30</w:t>
      </w:r>
      <w:r w:rsidR="00F9547B">
        <w:rPr>
          <w:rtl/>
          <w:lang w:bidi="fa-IR"/>
        </w:rPr>
        <w:t xml:space="preserve">: </w:t>
      </w:r>
      <w:r>
        <w:rPr>
          <w:rtl/>
          <w:lang w:bidi="fa-IR"/>
        </w:rPr>
        <w:t>58</w:t>
      </w:r>
      <w:r w:rsidR="005257D8">
        <w:rPr>
          <w:rtl/>
          <w:lang w:bidi="fa-IR"/>
        </w:rPr>
        <w:t>.</w:t>
      </w:r>
    </w:p>
    <w:p w:rsidR="005257D8" w:rsidRDefault="00FC7D61" w:rsidP="00F9547B">
      <w:pPr>
        <w:pStyle w:val="libFootnote0"/>
        <w:rPr>
          <w:rtl/>
          <w:lang w:bidi="fa-IR"/>
        </w:rPr>
      </w:pPr>
      <w:r>
        <w:rPr>
          <w:rtl/>
          <w:lang w:bidi="fa-IR"/>
        </w:rPr>
        <w:t>6) تفسير أبي السعود 8</w:t>
      </w:r>
      <w:r w:rsidR="00F9547B">
        <w:rPr>
          <w:rtl/>
          <w:lang w:bidi="fa-IR"/>
        </w:rPr>
        <w:t xml:space="preserve">: </w:t>
      </w:r>
      <w:r>
        <w:rPr>
          <w:rtl/>
          <w:lang w:bidi="fa-IR"/>
        </w:rPr>
        <w:t xml:space="preserve">215 في الهامش ، دار إحياء التراث العربي </w:t>
      </w:r>
      <w:r w:rsidR="00F9547B">
        <w:rPr>
          <w:rtl/>
          <w:lang w:bidi="fa-IR"/>
        </w:rPr>
        <w:t>-</w:t>
      </w:r>
      <w:r>
        <w:rPr>
          <w:rtl/>
          <w:lang w:bidi="fa-IR"/>
        </w:rPr>
        <w:t xml:space="preserve"> بيروت . والسراج المنير 4: 210</w:t>
      </w:r>
      <w:r w:rsidR="005257D8">
        <w:rPr>
          <w:rtl/>
          <w:lang w:bidi="fa-IR"/>
        </w:rPr>
        <w:t>.</w:t>
      </w:r>
    </w:p>
    <w:p w:rsidR="005257D8" w:rsidRDefault="00FC7D61" w:rsidP="00F9547B">
      <w:pPr>
        <w:pStyle w:val="libFootnote0"/>
        <w:rPr>
          <w:rtl/>
          <w:lang w:bidi="fa-IR"/>
        </w:rPr>
      </w:pPr>
      <w:r>
        <w:rPr>
          <w:rtl/>
          <w:lang w:bidi="fa-IR"/>
        </w:rPr>
        <w:t>7) الاتقان 1</w:t>
      </w:r>
      <w:r w:rsidR="00F9547B">
        <w:rPr>
          <w:rtl/>
          <w:lang w:bidi="fa-IR"/>
        </w:rPr>
        <w:t xml:space="preserve">: </w:t>
      </w:r>
      <w:r>
        <w:rPr>
          <w:rtl/>
          <w:lang w:bidi="fa-IR"/>
        </w:rPr>
        <w:t>17</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وغيرها كثير</w:t>
      </w:r>
      <w:r w:rsidR="005257D8">
        <w:rPr>
          <w:rtl/>
          <w:lang w:bidi="fa-IR"/>
        </w:rPr>
        <w:t>.</w:t>
      </w:r>
    </w:p>
    <w:p w:rsidR="00F9547B" w:rsidRDefault="00FC7D61" w:rsidP="00FC7D61">
      <w:pPr>
        <w:pStyle w:val="libNormal"/>
        <w:rPr>
          <w:rtl/>
          <w:lang w:bidi="fa-IR"/>
        </w:rPr>
      </w:pPr>
      <w:r>
        <w:rPr>
          <w:rtl/>
          <w:lang w:bidi="fa-IR"/>
        </w:rPr>
        <w:t>ثالثاً</w:t>
      </w:r>
      <w:r w:rsidR="00F9547B">
        <w:rPr>
          <w:rtl/>
          <w:lang w:bidi="fa-IR"/>
        </w:rPr>
        <w:t xml:space="preserve">: </w:t>
      </w:r>
      <w:r>
        <w:rPr>
          <w:rtl/>
          <w:lang w:bidi="fa-IR"/>
        </w:rPr>
        <w:t>صرّح الكثير من العلماء والمفسرين على أن آية المودة مع ثلاث آيات بعدها قد نزلت بالمدينة المنورة</w:t>
      </w:r>
      <w:r w:rsidR="005257D8">
        <w:rPr>
          <w:rtl/>
          <w:lang w:bidi="fa-IR"/>
        </w:rPr>
        <w:t>.</w:t>
      </w:r>
    </w:p>
    <w:p w:rsidR="00F9547B" w:rsidRDefault="00FC7D61" w:rsidP="009E4328">
      <w:pPr>
        <w:pStyle w:val="libNormal"/>
        <w:rPr>
          <w:lang w:bidi="fa-IR"/>
        </w:rPr>
      </w:pPr>
      <w:r>
        <w:rPr>
          <w:rtl/>
          <w:lang w:bidi="fa-IR"/>
        </w:rPr>
        <w:t>قال الشوكاني في ذلك</w:t>
      </w:r>
      <w:r w:rsidR="00F9547B">
        <w:rPr>
          <w:rtl/>
          <w:lang w:bidi="fa-IR"/>
        </w:rPr>
        <w:t xml:space="preserve">: </w:t>
      </w:r>
      <w:r>
        <w:rPr>
          <w:rtl/>
          <w:lang w:bidi="fa-IR"/>
        </w:rPr>
        <w:t xml:space="preserve">(وروى ابن عباس وقتادة أنها </w:t>
      </w:r>
      <w:r w:rsidR="00F9547B">
        <w:rPr>
          <w:rtl/>
          <w:lang w:bidi="fa-IR"/>
        </w:rPr>
        <w:t>-</w:t>
      </w:r>
      <w:r>
        <w:rPr>
          <w:rtl/>
          <w:lang w:bidi="fa-IR"/>
        </w:rPr>
        <w:t xml:space="preserve"> سورة الشورى </w:t>
      </w:r>
      <w:r w:rsidR="00F9547B">
        <w:rPr>
          <w:rtl/>
          <w:lang w:bidi="fa-IR"/>
        </w:rPr>
        <w:t>-</w:t>
      </w:r>
      <w:r>
        <w:rPr>
          <w:rtl/>
          <w:lang w:bidi="fa-IR"/>
        </w:rPr>
        <w:t xml:space="preserve"> مكية إلاّ أربع آيات منها أُنزلت بالمدينة</w:t>
      </w:r>
      <w:r w:rsidR="00F9547B">
        <w:rPr>
          <w:rtl/>
          <w:lang w:bidi="fa-IR"/>
        </w:rPr>
        <w:t xml:space="preserve">: </w:t>
      </w:r>
      <w:r w:rsidRPr="009E4328">
        <w:rPr>
          <w:rStyle w:val="libAlaemChar"/>
          <w:rtl/>
        </w:rPr>
        <w:t>(</w:t>
      </w:r>
      <w:r w:rsidRPr="009E4328">
        <w:rPr>
          <w:rStyle w:val="libAieChar"/>
          <w:rtl/>
        </w:rPr>
        <w:t xml:space="preserve"> قُل لا أسألكُم... </w:t>
      </w:r>
      <w:r w:rsidRPr="009E4328">
        <w:rPr>
          <w:rStyle w:val="libAlaemChar"/>
          <w:rtl/>
        </w:rPr>
        <w:t>)</w:t>
      </w:r>
      <w:r>
        <w:rPr>
          <w:rtl/>
          <w:lang w:bidi="fa-IR"/>
        </w:rPr>
        <w:t xml:space="preserve"> </w:t>
      </w:r>
      <w:r w:rsidRPr="00F9547B">
        <w:rPr>
          <w:rStyle w:val="libFootnotenumChar"/>
          <w:rtl/>
        </w:rPr>
        <w:t>(1)</w:t>
      </w:r>
      <w:r>
        <w:rPr>
          <w:rtl/>
          <w:lang w:bidi="fa-IR"/>
        </w:rPr>
        <w:t>.</w:t>
      </w:r>
    </w:p>
    <w:p w:rsidR="00F9547B" w:rsidRDefault="00FC7D61" w:rsidP="00FC7D61">
      <w:pPr>
        <w:pStyle w:val="libNormal"/>
        <w:rPr>
          <w:lang w:bidi="fa-IR"/>
        </w:rPr>
      </w:pPr>
      <w:r>
        <w:rPr>
          <w:rtl/>
          <w:lang w:bidi="fa-IR"/>
        </w:rPr>
        <w:t>وقال الالوسي في معرض الجواب</w:t>
      </w:r>
      <w:r w:rsidR="00F9547B">
        <w:rPr>
          <w:rtl/>
          <w:lang w:bidi="fa-IR"/>
        </w:rPr>
        <w:t xml:space="preserve">: </w:t>
      </w:r>
      <w:r>
        <w:rPr>
          <w:rtl/>
          <w:lang w:bidi="fa-IR"/>
        </w:rPr>
        <w:t>(هي مكية إلاّ أربع آيات ، من قوله تعالى</w:t>
      </w:r>
      <w:r w:rsidR="00F9547B">
        <w:rPr>
          <w:rtl/>
          <w:lang w:bidi="fa-IR"/>
        </w:rPr>
        <w:t xml:space="preserve">: </w:t>
      </w:r>
      <w:r w:rsidRPr="009E4328">
        <w:rPr>
          <w:rStyle w:val="libAlaemChar"/>
          <w:rtl/>
        </w:rPr>
        <w:t>(</w:t>
      </w:r>
      <w:r w:rsidRPr="009E4328">
        <w:rPr>
          <w:rStyle w:val="libAieChar"/>
          <w:rtl/>
        </w:rPr>
        <w:t xml:space="preserve"> قُلْ لا أسألكُم... </w:t>
      </w:r>
      <w:r w:rsidRPr="009E4328">
        <w:rPr>
          <w:rStyle w:val="libAlaemChar"/>
          <w:rtl/>
        </w:rPr>
        <w:t>)</w:t>
      </w:r>
      <w:r>
        <w:rPr>
          <w:rtl/>
          <w:lang w:bidi="fa-IR"/>
        </w:rPr>
        <w:t xml:space="preserve"> إلى أربع آيات ، وقال مقاتل فيها مدني) </w:t>
      </w:r>
      <w:r w:rsidRPr="00F9547B">
        <w:rPr>
          <w:rStyle w:val="libFootnotenumChar"/>
          <w:rtl/>
        </w:rPr>
        <w:t>(2)</w:t>
      </w:r>
      <w:r>
        <w:rPr>
          <w:rtl/>
          <w:lang w:bidi="fa-IR"/>
        </w:rPr>
        <w:t>.</w:t>
      </w:r>
    </w:p>
    <w:p w:rsidR="00F9547B" w:rsidRDefault="00FC7D61" w:rsidP="00FC7D61">
      <w:pPr>
        <w:pStyle w:val="libNormal"/>
        <w:rPr>
          <w:lang w:bidi="fa-IR"/>
        </w:rPr>
      </w:pPr>
      <w:r>
        <w:rPr>
          <w:rtl/>
          <w:lang w:bidi="fa-IR"/>
        </w:rPr>
        <w:t>كما أجاب القرطبي بقوله</w:t>
      </w:r>
      <w:r w:rsidR="00F9547B">
        <w:rPr>
          <w:rtl/>
          <w:lang w:bidi="fa-IR"/>
        </w:rPr>
        <w:t xml:space="preserve">: </w:t>
      </w:r>
      <w:r>
        <w:rPr>
          <w:rtl/>
          <w:lang w:bidi="fa-IR"/>
        </w:rPr>
        <w:t>(قال ابن عباس وقتادة</w:t>
      </w:r>
      <w:r w:rsidR="00F9547B">
        <w:rPr>
          <w:rtl/>
          <w:lang w:bidi="fa-IR"/>
        </w:rPr>
        <w:t xml:space="preserve">: </w:t>
      </w:r>
      <w:r>
        <w:rPr>
          <w:rtl/>
          <w:lang w:bidi="fa-IR"/>
        </w:rPr>
        <w:t xml:space="preserve">إلاّ أربع آيات منها أُنزلت بالمدينة </w:t>
      </w:r>
      <w:r w:rsidRPr="009E4328">
        <w:rPr>
          <w:rStyle w:val="libAlaemChar"/>
          <w:rtl/>
        </w:rPr>
        <w:t>(</w:t>
      </w:r>
      <w:r w:rsidRPr="009E4328">
        <w:rPr>
          <w:rStyle w:val="libAieChar"/>
          <w:rtl/>
        </w:rPr>
        <w:t xml:space="preserve"> قُل لا أسألكُم... </w:t>
      </w:r>
      <w:r w:rsidRPr="009E4328">
        <w:rPr>
          <w:rStyle w:val="libAlaemChar"/>
          <w:rtl/>
        </w:rPr>
        <w:t>)</w:t>
      </w:r>
      <w:r>
        <w:rPr>
          <w:rtl/>
          <w:lang w:bidi="fa-IR"/>
        </w:rPr>
        <w:t xml:space="preserve"> إلى آخرها) </w:t>
      </w:r>
      <w:r w:rsidRPr="00F9547B">
        <w:rPr>
          <w:rStyle w:val="libFootnotenumChar"/>
          <w:rtl/>
        </w:rPr>
        <w:t>(3)</w:t>
      </w:r>
      <w:r>
        <w:rPr>
          <w:rtl/>
          <w:lang w:bidi="fa-IR"/>
        </w:rPr>
        <w:t xml:space="preserve">، كذلك ذكر النيسابوري والخازن في تفسيرهما </w:t>
      </w:r>
      <w:r w:rsidRPr="00F9547B">
        <w:rPr>
          <w:rStyle w:val="libFootnotenumChar"/>
          <w:rtl/>
        </w:rPr>
        <w:t>(4)</w:t>
      </w:r>
      <w:r>
        <w:rPr>
          <w:rtl/>
          <w:lang w:bidi="fa-IR"/>
        </w:rPr>
        <w:t>.</w:t>
      </w:r>
    </w:p>
    <w:p w:rsidR="00F9547B" w:rsidRDefault="00FC7D61" w:rsidP="009E4328">
      <w:pPr>
        <w:pStyle w:val="Heading2"/>
        <w:rPr>
          <w:lang w:bidi="fa-IR"/>
        </w:rPr>
      </w:pPr>
      <w:bookmarkStart w:id="26" w:name="_Toc496786866"/>
      <w:r>
        <w:rPr>
          <w:rtl/>
          <w:lang w:bidi="fa-IR"/>
        </w:rPr>
        <w:t>الثانية</w:t>
      </w:r>
      <w:r w:rsidR="00F9547B">
        <w:rPr>
          <w:rtl/>
          <w:lang w:bidi="fa-IR"/>
        </w:rPr>
        <w:t xml:space="preserve">: </w:t>
      </w:r>
      <w:r>
        <w:rPr>
          <w:rtl/>
          <w:lang w:bidi="fa-IR"/>
        </w:rPr>
        <w:t>الآية لا تتناسب مع مقام النبوة ومنافية لبعض الآيات :</w:t>
      </w:r>
      <w:bookmarkEnd w:id="26"/>
    </w:p>
    <w:p w:rsidR="00FC7D61" w:rsidRDefault="00FC7D61" w:rsidP="00FC7D61">
      <w:pPr>
        <w:pStyle w:val="libNormal"/>
        <w:rPr>
          <w:lang w:bidi="fa-IR"/>
        </w:rPr>
      </w:pPr>
      <w:r>
        <w:rPr>
          <w:rtl/>
          <w:lang w:bidi="fa-IR"/>
        </w:rPr>
        <w:t>مضمون هذه الشبهة</w:t>
      </w:r>
      <w:r w:rsidR="00F9547B">
        <w:rPr>
          <w:rtl/>
          <w:lang w:bidi="fa-IR"/>
        </w:rPr>
        <w:t xml:space="preserve">: </w:t>
      </w:r>
      <w:r>
        <w:rPr>
          <w:rtl/>
          <w:lang w:bidi="fa-IR"/>
        </w:rPr>
        <w:t xml:space="preserve">إنّ طلب الاَجر على الرسالة والهداية من قبل النبي </w:t>
      </w:r>
      <w:r w:rsidR="005360E1" w:rsidRPr="005360E1">
        <w:rPr>
          <w:rStyle w:val="libAlaemChar"/>
          <w:rtl/>
        </w:rPr>
        <w:t>صلى‌الله‌عليه‌وآله‌وسلم</w:t>
      </w:r>
      <w:r>
        <w:rPr>
          <w:rtl/>
          <w:lang w:bidi="fa-IR"/>
        </w:rPr>
        <w:t xml:space="preserve"> ، لا يتناسب مع مقام النبوة السامي ؛ لاَنّ النبي </w:t>
      </w:r>
      <w:r w:rsidR="005360E1" w:rsidRPr="005360E1">
        <w:rPr>
          <w:rStyle w:val="libAlaemChar"/>
          <w:rtl/>
        </w:rPr>
        <w:t>صلى‌الله‌عليه‌وآله‌وسلم</w:t>
      </w:r>
      <w:r>
        <w:rPr>
          <w:rtl/>
          <w:lang w:bidi="fa-IR"/>
        </w:rPr>
        <w:t xml:space="preserve"> متفانٍ في الله سبحانه ، وان كل الذي عاناه من العذاب والمشقة والهجرة وسوء المعاملة والحصار والمحاربة حتى من عشيرته وقومه ، والذي تحمله بصبر وإيمان منقطع النظير ، كان في عين الله وفي سبيله لا يبتغي منه إلاّ مرضاة الله سبحانه وتعالى ، وأنّه لا يطلب أي شيء على ذلك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فتح القدير 4</w:t>
      </w:r>
      <w:r w:rsidR="00F9547B">
        <w:rPr>
          <w:rtl/>
          <w:lang w:bidi="fa-IR"/>
        </w:rPr>
        <w:t xml:space="preserve">: </w:t>
      </w:r>
      <w:r>
        <w:rPr>
          <w:rtl/>
          <w:lang w:bidi="fa-IR"/>
        </w:rPr>
        <w:t xml:space="preserve">671 </w:t>
      </w:r>
      <w:r w:rsidR="00F9547B">
        <w:rPr>
          <w:rtl/>
          <w:lang w:bidi="fa-IR"/>
        </w:rPr>
        <w:t>-</w:t>
      </w:r>
      <w:r>
        <w:rPr>
          <w:rtl/>
          <w:lang w:bidi="fa-IR"/>
        </w:rPr>
        <w:t xml:space="preserve"> 672</w:t>
      </w:r>
      <w:r w:rsidR="005257D8">
        <w:rPr>
          <w:rtl/>
          <w:lang w:bidi="fa-IR"/>
        </w:rPr>
        <w:t>.</w:t>
      </w:r>
    </w:p>
    <w:p w:rsidR="005257D8" w:rsidRDefault="00FC7D61" w:rsidP="00F9547B">
      <w:pPr>
        <w:pStyle w:val="libFootnote0"/>
        <w:rPr>
          <w:rtl/>
          <w:lang w:bidi="fa-IR"/>
        </w:rPr>
      </w:pPr>
      <w:r>
        <w:rPr>
          <w:rtl/>
          <w:lang w:bidi="fa-IR"/>
        </w:rPr>
        <w:t xml:space="preserve">2) روح المعاني </w:t>
      </w:r>
      <w:r w:rsidR="00F9547B">
        <w:rPr>
          <w:rtl/>
          <w:lang w:bidi="fa-IR"/>
        </w:rPr>
        <w:t>/</w:t>
      </w:r>
      <w:r>
        <w:rPr>
          <w:rtl/>
          <w:lang w:bidi="fa-IR"/>
        </w:rPr>
        <w:t xml:space="preserve"> الالوسي 25</w:t>
      </w:r>
      <w:r w:rsidR="00F9547B">
        <w:rPr>
          <w:rtl/>
          <w:lang w:bidi="fa-IR"/>
        </w:rPr>
        <w:t xml:space="preserve">: </w:t>
      </w:r>
      <w:r>
        <w:rPr>
          <w:rtl/>
          <w:lang w:bidi="fa-IR"/>
        </w:rPr>
        <w:t>10</w:t>
      </w:r>
      <w:r w:rsidR="005257D8">
        <w:rPr>
          <w:rtl/>
          <w:lang w:bidi="fa-IR"/>
        </w:rPr>
        <w:t>.</w:t>
      </w:r>
    </w:p>
    <w:p w:rsidR="005257D8" w:rsidRDefault="00FC7D61" w:rsidP="00F9547B">
      <w:pPr>
        <w:pStyle w:val="libFootnote0"/>
        <w:rPr>
          <w:rtl/>
          <w:lang w:bidi="fa-IR"/>
        </w:rPr>
      </w:pPr>
      <w:r>
        <w:rPr>
          <w:rtl/>
          <w:lang w:bidi="fa-IR"/>
        </w:rPr>
        <w:t>3) تفسير القرطبي 16</w:t>
      </w:r>
      <w:r w:rsidR="00F9547B">
        <w:rPr>
          <w:rtl/>
          <w:lang w:bidi="fa-IR"/>
        </w:rPr>
        <w:t xml:space="preserve">: </w:t>
      </w:r>
      <w:r>
        <w:rPr>
          <w:rtl/>
          <w:lang w:bidi="fa-IR"/>
        </w:rPr>
        <w:t>1</w:t>
      </w:r>
      <w:r w:rsidR="005257D8">
        <w:rPr>
          <w:rtl/>
          <w:lang w:bidi="fa-IR"/>
        </w:rPr>
        <w:t>.</w:t>
      </w:r>
    </w:p>
    <w:p w:rsidR="005257D8" w:rsidRDefault="00FC7D61" w:rsidP="00F9547B">
      <w:pPr>
        <w:pStyle w:val="libFootnote0"/>
        <w:rPr>
          <w:rtl/>
          <w:lang w:bidi="fa-IR"/>
        </w:rPr>
      </w:pPr>
      <w:r>
        <w:rPr>
          <w:rtl/>
          <w:lang w:bidi="fa-IR"/>
        </w:rPr>
        <w:t>4) تفسير الخازن 4</w:t>
      </w:r>
      <w:r w:rsidR="00F9547B">
        <w:rPr>
          <w:rtl/>
          <w:lang w:bidi="fa-IR"/>
        </w:rPr>
        <w:t xml:space="preserve">: </w:t>
      </w:r>
      <w:r>
        <w:rPr>
          <w:rtl/>
          <w:lang w:bidi="fa-IR"/>
        </w:rPr>
        <w:t>49</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9E4328">
      <w:pPr>
        <w:pStyle w:val="libNormal0"/>
        <w:rPr>
          <w:rtl/>
          <w:lang w:bidi="fa-IR"/>
        </w:rPr>
      </w:pPr>
      <w:r>
        <w:rPr>
          <w:rtl/>
          <w:lang w:bidi="fa-IR"/>
        </w:rPr>
        <w:lastRenderedPageBreak/>
        <w:t xml:space="preserve">فلايناسبه </w:t>
      </w:r>
      <w:r w:rsidR="005360E1" w:rsidRPr="005360E1">
        <w:rPr>
          <w:rStyle w:val="libAlaemChar"/>
          <w:rtl/>
        </w:rPr>
        <w:t>صلى‌الله‌عليه‌وآله‌وسلم</w:t>
      </w:r>
      <w:r>
        <w:rPr>
          <w:rtl/>
          <w:lang w:bidi="fa-IR"/>
        </w:rPr>
        <w:t xml:space="preserve"> أن يطلب أجراً على الرسالة في مودة قرباه</w:t>
      </w:r>
      <w:r w:rsidR="005257D8">
        <w:rPr>
          <w:rtl/>
          <w:lang w:bidi="fa-IR"/>
        </w:rPr>
        <w:t>.</w:t>
      </w:r>
    </w:p>
    <w:p w:rsidR="00F9547B" w:rsidRDefault="00FC7D61" w:rsidP="00FC7D61">
      <w:pPr>
        <w:pStyle w:val="libNormal"/>
        <w:rPr>
          <w:lang w:bidi="fa-IR"/>
        </w:rPr>
      </w:pPr>
      <w:r>
        <w:rPr>
          <w:rtl/>
          <w:lang w:bidi="fa-IR"/>
        </w:rPr>
        <w:t>وقالوا إنّ الآية تناقض بعض الآيات القرآنية التي تنفي طلب الاَجر ، مثل قوله تعالى</w:t>
      </w:r>
      <w:r w:rsidR="00F9547B">
        <w:rPr>
          <w:rtl/>
          <w:lang w:bidi="fa-IR"/>
        </w:rPr>
        <w:t xml:space="preserve">: </w:t>
      </w:r>
      <w:r w:rsidRPr="009E4328">
        <w:rPr>
          <w:rStyle w:val="libAlaemChar"/>
          <w:rtl/>
        </w:rPr>
        <w:t>(</w:t>
      </w:r>
      <w:r w:rsidRPr="009E4328">
        <w:rPr>
          <w:rStyle w:val="libAieChar"/>
          <w:rtl/>
        </w:rPr>
        <w:t xml:space="preserve">... قُلْ ما أسألُكُم عَلَيهِ مِن أجرٍ وَمَا أنَا مِنَ المُتَكَلّفِينَ </w:t>
      </w:r>
      <w:r w:rsidRPr="009E4328">
        <w:rPr>
          <w:rStyle w:val="libAlaemChar"/>
          <w:rtl/>
        </w:rPr>
        <w:t>)</w:t>
      </w:r>
      <w:r>
        <w:rPr>
          <w:rtl/>
          <w:lang w:bidi="fa-IR"/>
        </w:rPr>
        <w:t xml:space="preserve"> </w:t>
      </w:r>
      <w:r w:rsidRPr="00F9547B">
        <w:rPr>
          <w:rStyle w:val="libFootnotenumChar"/>
          <w:rtl/>
        </w:rPr>
        <w:t>(1)</w:t>
      </w:r>
      <w:r>
        <w:rPr>
          <w:rtl/>
          <w:lang w:bidi="fa-IR"/>
        </w:rPr>
        <w:t>.</w:t>
      </w:r>
    </w:p>
    <w:p w:rsidR="00F9547B" w:rsidRDefault="00FC7D61" w:rsidP="00FC7D61">
      <w:pPr>
        <w:pStyle w:val="libNormal"/>
        <w:rPr>
          <w:lang w:bidi="fa-IR"/>
        </w:rPr>
      </w:pPr>
      <w:r>
        <w:rPr>
          <w:rtl/>
          <w:lang w:bidi="fa-IR"/>
        </w:rPr>
        <w:t>وقوله تعالى</w:t>
      </w:r>
      <w:r w:rsidR="00F9547B">
        <w:rPr>
          <w:rtl/>
          <w:lang w:bidi="fa-IR"/>
        </w:rPr>
        <w:t xml:space="preserve">: </w:t>
      </w:r>
      <w:r w:rsidRPr="009E4328">
        <w:rPr>
          <w:rStyle w:val="libAlaemChar"/>
          <w:rtl/>
        </w:rPr>
        <w:t>(</w:t>
      </w:r>
      <w:r w:rsidRPr="009E4328">
        <w:rPr>
          <w:rStyle w:val="libAieChar"/>
          <w:rtl/>
        </w:rPr>
        <w:t xml:space="preserve"> قُلْ ما سألتُكُم مِن أجرٍ فَهُو لَكُم إن أجرِيَ إلاّ عَلى اللهِ وهُو على كُلِّ شَيءٍ شَهيدٌ </w:t>
      </w:r>
      <w:r w:rsidRPr="009E4328">
        <w:rPr>
          <w:rStyle w:val="libAlaemChar"/>
          <w:rtl/>
        </w:rPr>
        <w:t>)</w:t>
      </w:r>
      <w:r>
        <w:rPr>
          <w:rtl/>
          <w:lang w:bidi="fa-IR"/>
        </w:rPr>
        <w:t xml:space="preserve"> </w:t>
      </w:r>
      <w:r w:rsidRPr="00F9547B">
        <w:rPr>
          <w:rStyle w:val="libFootnotenumChar"/>
          <w:rtl/>
        </w:rPr>
        <w:t>(2)</w:t>
      </w:r>
      <w:r>
        <w:rPr>
          <w:rtl/>
          <w:lang w:bidi="fa-IR"/>
        </w:rPr>
        <w:t>.</w:t>
      </w:r>
    </w:p>
    <w:p w:rsidR="00F9547B" w:rsidRDefault="00FC7D61" w:rsidP="00FC7D61">
      <w:pPr>
        <w:pStyle w:val="libNormal"/>
        <w:rPr>
          <w:lang w:bidi="fa-IR"/>
        </w:rPr>
      </w:pPr>
      <w:r>
        <w:rPr>
          <w:rtl/>
          <w:lang w:bidi="fa-IR"/>
        </w:rPr>
        <w:t>وقوله تعالى</w:t>
      </w:r>
      <w:r w:rsidR="00F9547B">
        <w:rPr>
          <w:rtl/>
          <w:lang w:bidi="fa-IR"/>
        </w:rPr>
        <w:t xml:space="preserve">: </w:t>
      </w:r>
      <w:r w:rsidRPr="009E4328">
        <w:rPr>
          <w:rStyle w:val="libAlaemChar"/>
          <w:rtl/>
        </w:rPr>
        <w:t>(</w:t>
      </w:r>
      <w:r w:rsidRPr="009E4328">
        <w:rPr>
          <w:rStyle w:val="libAieChar"/>
          <w:rtl/>
        </w:rPr>
        <w:t xml:space="preserve"> قُلْ ما أسألكُم عَلَيهِ مِن أجرٍ إلاّ مَن شَاءَ أن يَتَّخِذَ إلى ربِّهِ سَبِيلاً </w:t>
      </w:r>
      <w:r w:rsidRPr="009E4328">
        <w:rPr>
          <w:rStyle w:val="libAlaemChar"/>
          <w:rtl/>
        </w:rPr>
        <w:t>)</w:t>
      </w:r>
      <w:r>
        <w:rPr>
          <w:rtl/>
          <w:lang w:bidi="fa-IR"/>
        </w:rPr>
        <w:t xml:space="preserve"> </w:t>
      </w:r>
      <w:r w:rsidRPr="00F9547B">
        <w:rPr>
          <w:rStyle w:val="libFootnotenumChar"/>
          <w:rtl/>
        </w:rPr>
        <w:t>(3)</w:t>
      </w:r>
      <w:r>
        <w:rPr>
          <w:rtl/>
          <w:lang w:bidi="fa-IR"/>
        </w:rPr>
        <w:t>.</w:t>
      </w:r>
    </w:p>
    <w:p w:rsidR="00F9547B" w:rsidRDefault="00FC7D61" w:rsidP="00FC7D61">
      <w:pPr>
        <w:pStyle w:val="libNormal"/>
        <w:rPr>
          <w:lang w:bidi="fa-IR"/>
        </w:rPr>
      </w:pPr>
      <w:r>
        <w:rPr>
          <w:rtl/>
          <w:lang w:bidi="fa-IR"/>
        </w:rPr>
        <w:t>وقوله تعالى</w:t>
      </w:r>
      <w:r w:rsidR="00F9547B">
        <w:rPr>
          <w:rtl/>
          <w:lang w:bidi="fa-IR"/>
        </w:rPr>
        <w:t xml:space="preserve">: </w:t>
      </w:r>
      <w:r w:rsidRPr="009E4328">
        <w:rPr>
          <w:rStyle w:val="libAlaemChar"/>
          <w:rtl/>
        </w:rPr>
        <w:t>(</w:t>
      </w:r>
      <w:r w:rsidRPr="009E4328">
        <w:rPr>
          <w:rStyle w:val="libAieChar"/>
          <w:rtl/>
        </w:rPr>
        <w:t xml:space="preserve"> قُلْ لا أسألُكُم عليهِ أجراً إن هُوَ إلاّ ذِكرى للعَالَمِينَ </w:t>
      </w:r>
      <w:r w:rsidRPr="009E4328">
        <w:rPr>
          <w:rStyle w:val="libAlaemChar"/>
          <w:rtl/>
        </w:rPr>
        <w:t>)</w:t>
      </w:r>
      <w:r>
        <w:rPr>
          <w:rtl/>
          <w:lang w:bidi="fa-IR"/>
        </w:rPr>
        <w:t xml:space="preserve"> </w:t>
      </w:r>
      <w:r w:rsidRPr="00F9547B">
        <w:rPr>
          <w:rStyle w:val="libFootnotenumChar"/>
          <w:rtl/>
        </w:rPr>
        <w:t>(4)</w:t>
      </w:r>
      <w:r>
        <w:rPr>
          <w:rtl/>
          <w:lang w:bidi="fa-IR"/>
        </w:rPr>
        <w:t>.</w:t>
      </w:r>
    </w:p>
    <w:p w:rsidR="00F9547B" w:rsidRDefault="00FC7D61" w:rsidP="00FC7D61">
      <w:pPr>
        <w:pStyle w:val="libNormal"/>
        <w:rPr>
          <w:lang w:bidi="fa-IR"/>
        </w:rPr>
      </w:pPr>
      <w:r>
        <w:rPr>
          <w:rtl/>
          <w:lang w:bidi="fa-IR"/>
        </w:rPr>
        <w:t>الجواب :</w:t>
      </w:r>
    </w:p>
    <w:p w:rsidR="00F9547B" w:rsidRDefault="00FC7D61" w:rsidP="00FC7D61">
      <w:pPr>
        <w:pStyle w:val="libNormal"/>
        <w:rPr>
          <w:lang w:bidi="fa-IR"/>
        </w:rPr>
      </w:pPr>
      <w:r>
        <w:rPr>
          <w:rtl/>
          <w:lang w:bidi="fa-IR"/>
        </w:rPr>
        <w:t xml:space="preserve">إنّ المتتبع لسيرة النبي </w:t>
      </w:r>
      <w:r w:rsidR="005360E1" w:rsidRPr="005360E1">
        <w:rPr>
          <w:rStyle w:val="libAlaemChar"/>
          <w:rtl/>
        </w:rPr>
        <w:t>صلى‌الله‌عليه‌وآله‌وسلم</w:t>
      </w:r>
      <w:r>
        <w:rPr>
          <w:rtl/>
          <w:lang w:bidi="fa-IR"/>
        </w:rPr>
        <w:t xml:space="preserve"> وبالاَخص في بداية الدعوة الاِسلامية يجد أن النبي الاَكرم </w:t>
      </w:r>
      <w:r w:rsidR="005360E1" w:rsidRPr="005360E1">
        <w:rPr>
          <w:rStyle w:val="libAlaemChar"/>
          <w:rtl/>
        </w:rPr>
        <w:t>صلى‌الله‌عليه‌وآله‌وسلم</w:t>
      </w:r>
      <w:r>
        <w:rPr>
          <w:rtl/>
          <w:lang w:bidi="fa-IR"/>
        </w:rPr>
        <w:t xml:space="preserve"> قد وقف بكل صلابة وإيمان راسخ في محاربة العصبية القبلية والحمية الجاهلية التي كانت سائدة في المجتمع الجاهلي آنذاك ، وقد وضع الاِسلام مقابل ذلك ميزاناً آخر للاَفضلية وهو التقوى والعمل الصالح ، قال تعالى</w:t>
      </w:r>
      <w:r w:rsidR="00F9547B">
        <w:rPr>
          <w:rtl/>
          <w:lang w:bidi="fa-IR"/>
        </w:rPr>
        <w:t xml:space="preserve">: </w:t>
      </w:r>
      <w:r w:rsidRPr="009E4328">
        <w:rPr>
          <w:rStyle w:val="libAlaemChar"/>
          <w:rtl/>
        </w:rPr>
        <w:t>(</w:t>
      </w:r>
      <w:r w:rsidRPr="009E4328">
        <w:rPr>
          <w:rStyle w:val="libAieChar"/>
          <w:rtl/>
        </w:rPr>
        <w:t xml:space="preserve"> إنّ أكرَمَكُم عِندَ اللهِ أتقَاكُم </w:t>
      </w:r>
      <w:r w:rsidRPr="009E4328">
        <w:rPr>
          <w:rStyle w:val="libAlaemChar"/>
          <w:rtl/>
        </w:rPr>
        <w:t>)</w:t>
      </w:r>
      <w:r>
        <w:rPr>
          <w:rtl/>
          <w:lang w:bidi="fa-IR"/>
        </w:rPr>
        <w:t xml:space="preserve">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وعلى هذا الاَساس حارب رسول الله </w:t>
      </w:r>
      <w:r w:rsidR="005360E1" w:rsidRPr="005360E1">
        <w:rPr>
          <w:rStyle w:val="libAlaemChar"/>
          <w:rtl/>
        </w:rPr>
        <w:t>صلى‌الله‌عليه‌وآله‌وسلم</w:t>
      </w:r>
      <w:r>
        <w:rPr>
          <w:rtl/>
          <w:lang w:bidi="fa-IR"/>
        </w:rPr>
        <w:t xml:space="preserve"> كل من حارب الاِسلام</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ص</w:t>
      </w:r>
      <w:r w:rsidR="00F9547B">
        <w:rPr>
          <w:rtl/>
          <w:lang w:bidi="fa-IR"/>
        </w:rPr>
        <w:t xml:space="preserve">: </w:t>
      </w:r>
      <w:r>
        <w:rPr>
          <w:rtl/>
          <w:lang w:bidi="fa-IR"/>
        </w:rPr>
        <w:t xml:space="preserve">38 </w:t>
      </w:r>
      <w:r w:rsidR="00F9547B">
        <w:rPr>
          <w:rtl/>
          <w:lang w:bidi="fa-IR"/>
        </w:rPr>
        <w:t>/</w:t>
      </w:r>
      <w:r>
        <w:rPr>
          <w:rtl/>
          <w:lang w:bidi="fa-IR"/>
        </w:rPr>
        <w:t xml:space="preserve"> 86</w:t>
      </w:r>
      <w:r w:rsidR="005257D8">
        <w:rPr>
          <w:rtl/>
          <w:lang w:bidi="fa-IR"/>
        </w:rPr>
        <w:t>.</w:t>
      </w:r>
    </w:p>
    <w:p w:rsidR="005257D8" w:rsidRDefault="00FC7D61" w:rsidP="00F9547B">
      <w:pPr>
        <w:pStyle w:val="libFootnote0"/>
        <w:rPr>
          <w:rtl/>
          <w:lang w:bidi="fa-IR"/>
        </w:rPr>
      </w:pPr>
      <w:r>
        <w:rPr>
          <w:rtl/>
          <w:lang w:bidi="fa-IR"/>
        </w:rPr>
        <w:t>2) سورة سبأ</w:t>
      </w:r>
      <w:r w:rsidR="00F9547B">
        <w:rPr>
          <w:rtl/>
          <w:lang w:bidi="fa-IR"/>
        </w:rPr>
        <w:t xml:space="preserve">: </w:t>
      </w:r>
      <w:r>
        <w:rPr>
          <w:rtl/>
          <w:lang w:bidi="fa-IR"/>
        </w:rPr>
        <w:t xml:space="preserve">34 </w:t>
      </w:r>
      <w:r w:rsidR="00F9547B">
        <w:rPr>
          <w:rtl/>
          <w:lang w:bidi="fa-IR"/>
        </w:rPr>
        <w:t>/</w:t>
      </w:r>
      <w:r>
        <w:rPr>
          <w:rtl/>
          <w:lang w:bidi="fa-IR"/>
        </w:rPr>
        <w:t xml:space="preserve"> 47</w:t>
      </w:r>
      <w:r w:rsidR="005257D8">
        <w:rPr>
          <w:rtl/>
          <w:lang w:bidi="fa-IR"/>
        </w:rPr>
        <w:t>.</w:t>
      </w:r>
    </w:p>
    <w:p w:rsidR="005257D8" w:rsidRDefault="00FC7D61" w:rsidP="00F9547B">
      <w:pPr>
        <w:pStyle w:val="libFootnote0"/>
        <w:rPr>
          <w:rtl/>
          <w:lang w:bidi="fa-IR"/>
        </w:rPr>
      </w:pPr>
      <w:r>
        <w:rPr>
          <w:rtl/>
          <w:lang w:bidi="fa-IR"/>
        </w:rPr>
        <w:t>3) سورة الفرقان</w:t>
      </w:r>
      <w:r w:rsidR="00F9547B">
        <w:rPr>
          <w:rtl/>
          <w:lang w:bidi="fa-IR"/>
        </w:rPr>
        <w:t xml:space="preserve">: </w:t>
      </w:r>
      <w:r>
        <w:rPr>
          <w:rtl/>
          <w:lang w:bidi="fa-IR"/>
        </w:rPr>
        <w:t xml:space="preserve">25 </w:t>
      </w:r>
      <w:r w:rsidR="00F9547B">
        <w:rPr>
          <w:rtl/>
          <w:lang w:bidi="fa-IR"/>
        </w:rPr>
        <w:t>/</w:t>
      </w:r>
      <w:r>
        <w:rPr>
          <w:rtl/>
          <w:lang w:bidi="fa-IR"/>
        </w:rPr>
        <w:t xml:space="preserve"> 57</w:t>
      </w:r>
      <w:r w:rsidR="005257D8">
        <w:rPr>
          <w:rtl/>
          <w:lang w:bidi="fa-IR"/>
        </w:rPr>
        <w:t>.</w:t>
      </w:r>
    </w:p>
    <w:p w:rsidR="005257D8" w:rsidRDefault="00FC7D61" w:rsidP="00F9547B">
      <w:pPr>
        <w:pStyle w:val="libFootnote0"/>
        <w:rPr>
          <w:rtl/>
          <w:lang w:bidi="fa-IR"/>
        </w:rPr>
      </w:pPr>
      <w:r>
        <w:rPr>
          <w:rtl/>
          <w:lang w:bidi="fa-IR"/>
        </w:rPr>
        <w:t>4) سورة الانعام</w:t>
      </w:r>
      <w:r w:rsidR="00F9547B">
        <w:rPr>
          <w:rtl/>
          <w:lang w:bidi="fa-IR"/>
        </w:rPr>
        <w:t xml:space="preserve">: </w:t>
      </w:r>
      <w:r>
        <w:rPr>
          <w:rtl/>
          <w:lang w:bidi="fa-IR"/>
        </w:rPr>
        <w:t xml:space="preserve">6 </w:t>
      </w:r>
      <w:r w:rsidR="00F9547B">
        <w:rPr>
          <w:rtl/>
          <w:lang w:bidi="fa-IR"/>
        </w:rPr>
        <w:t>/</w:t>
      </w:r>
      <w:r>
        <w:rPr>
          <w:rtl/>
          <w:lang w:bidi="fa-IR"/>
        </w:rPr>
        <w:t xml:space="preserve"> 90</w:t>
      </w:r>
      <w:r w:rsidR="005257D8">
        <w:rPr>
          <w:rtl/>
          <w:lang w:bidi="fa-IR"/>
        </w:rPr>
        <w:t>.</w:t>
      </w:r>
    </w:p>
    <w:p w:rsidR="005257D8" w:rsidRDefault="00FC7D61" w:rsidP="00F9547B">
      <w:pPr>
        <w:pStyle w:val="libFootnote0"/>
        <w:rPr>
          <w:rtl/>
          <w:lang w:bidi="fa-IR"/>
        </w:rPr>
      </w:pPr>
      <w:r>
        <w:rPr>
          <w:rtl/>
          <w:lang w:bidi="fa-IR"/>
        </w:rPr>
        <w:t>5) سورة الحجرات</w:t>
      </w:r>
      <w:r w:rsidR="00F9547B">
        <w:rPr>
          <w:rtl/>
          <w:lang w:bidi="fa-IR"/>
        </w:rPr>
        <w:t xml:space="preserve">: </w:t>
      </w:r>
      <w:r>
        <w:rPr>
          <w:rtl/>
          <w:lang w:bidi="fa-IR"/>
        </w:rPr>
        <w:t xml:space="preserve">49 </w:t>
      </w:r>
      <w:r w:rsidR="00F9547B">
        <w:rPr>
          <w:rtl/>
          <w:lang w:bidi="fa-IR"/>
        </w:rPr>
        <w:t>/</w:t>
      </w:r>
      <w:r>
        <w:rPr>
          <w:rtl/>
          <w:lang w:bidi="fa-IR"/>
        </w:rPr>
        <w:t xml:space="preserve"> 13</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9E4328">
      <w:pPr>
        <w:pStyle w:val="libNormal0"/>
        <w:rPr>
          <w:rtl/>
          <w:lang w:bidi="fa-IR"/>
        </w:rPr>
      </w:pPr>
      <w:r>
        <w:rPr>
          <w:rtl/>
          <w:lang w:bidi="fa-IR"/>
        </w:rPr>
        <w:lastRenderedPageBreak/>
        <w:t>ووقف عقبة أمام نشره ولو كان أقرب الناس إليه في القرابة مثل عمه وعشيرته ، فتراه لعن عمّه أبا لهب وتبرأ منه</w:t>
      </w:r>
      <w:r w:rsidR="00F9547B">
        <w:rPr>
          <w:rtl/>
          <w:lang w:bidi="fa-IR"/>
        </w:rPr>
        <w:t xml:space="preserve">: </w:t>
      </w:r>
      <w:r w:rsidRPr="009E4328">
        <w:rPr>
          <w:rStyle w:val="libAlaemChar"/>
          <w:rtl/>
        </w:rPr>
        <w:t>(</w:t>
      </w:r>
      <w:r w:rsidRPr="009E4328">
        <w:rPr>
          <w:rStyle w:val="libAieChar"/>
          <w:rtl/>
        </w:rPr>
        <w:t xml:space="preserve"> تَبَّت يَدَا أبي لَهبٍ وَتَبَّ * ماأغنَى عَنهُ مَالُهُ وما كَسَبَ... </w:t>
      </w:r>
      <w:r w:rsidRPr="009E4328">
        <w:rPr>
          <w:rStyle w:val="libAlaemChar"/>
          <w:rtl/>
        </w:rPr>
        <w:t>)</w:t>
      </w:r>
      <w:r>
        <w:rPr>
          <w:rtl/>
          <w:lang w:bidi="fa-IR"/>
        </w:rPr>
        <w:t xml:space="preserve"> </w:t>
      </w:r>
      <w:r w:rsidRPr="00F9547B">
        <w:rPr>
          <w:rStyle w:val="libFootnotenumChar"/>
          <w:rtl/>
        </w:rPr>
        <w:t>(1)</w:t>
      </w:r>
      <w:r>
        <w:rPr>
          <w:rtl/>
          <w:lang w:bidi="fa-IR"/>
        </w:rPr>
        <w:t xml:space="preserve">، ومن جانب آخر قرّب إليه من آمن به وصدّق بنبوّته ولو كان لا يمس إليه بصلة أو قرابة ، بل حتى لو كان عبداً حبشياً أو مولىً ، كما قال </w:t>
      </w:r>
      <w:r w:rsidR="005360E1" w:rsidRPr="005360E1">
        <w:rPr>
          <w:rStyle w:val="libAlaemChar"/>
          <w:rtl/>
        </w:rPr>
        <w:t>صلى‌الله‌عليه‌وآله‌وسلم</w:t>
      </w:r>
      <w:r>
        <w:rPr>
          <w:rtl/>
          <w:lang w:bidi="fa-IR"/>
        </w:rPr>
        <w:t xml:space="preserve"> في حق سلمان الفارسي</w:t>
      </w:r>
      <w:r w:rsidR="00F9547B">
        <w:rPr>
          <w:rtl/>
          <w:lang w:bidi="fa-IR"/>
        </w:rPr>
        <w:t xml:space="preserve">: </w:t>
      </w:r>
      <w:r>
        <w:rPr>
          <w:rtl/>
          <w:lang w:bidi="fa-IR"/>
        </w:rPr>
        <w:t xml:space="preserve">« سلمان منّا أهل البيت » </w:t>
      </w:r>
      <w:r w:rsidRPr="00F9547B">
        <w:rPr>
          <w:rStyle w:val="libFootnotenumChar"/>
          <w:rtl/>
        </w:rPr>
        <w:t>(2)</w:t>
      </w:r>
      <w:r>
        <w:rPr>
          <w:rtl/>
          <w:lang w:bidi="fa-IR"/>
        </w:rPr>
        <w:t xml:space="preserve">. فالنبي </w:t>
      </w:r>
      <w:r w:rsidR="005360E1" w:rsidRPr="005360E1">
        <w:rPr>
          <w:rStyle w:val="libAlaemChar"/>
          <w:rtl/>
        </w:rPr>
        <w:t>صلى‌الله‌عليه‌وآله‌وسلم</w:t>
      </w:r>
      <w:r>
        <w:rPr>
          <w:rtl/>
          <w:lang w:bidi="fa-IR"/>
        </w:rPr>
        <w:t xml:space="preserve"> عندما يطلب المودة لاَقربائه ويجعلها أجراً على رسالته ، لا يعني بذلك جميع أقربائه ؛ لاَنّ ذلك ينافي صريح القرآن الكريم ، إذ كيف يطلب رسول الله </w:t>
      </w:r>
      <w:r w:rsidR="005360E1" w:rsidRPr="005360E1">
        <w:rPr>
          <w:rStyle w:val="libAlaemChar"/>
          <w:rtl/>
        </w:rPr>
        <w:t>صلى‌الله‌عليه‌وآله‌وسلم</w:t>
      </w:r>
      <w:r>
        <w:rPr>
          <w:rtl/>
          <w:lang w:bidi="fa-IR"/>
        </w:rPr>
        <w:t xml:space="preserve"> مودة من لعنه الله في محكم كتابه مثل أبي لهب ، وإنّما يطلب المودة لمجموعة خاصة وأفراد معينين من أقربائه ، والذين بهم يتم حفظ الرسالة الاِسلامية والنبوة المحمدية ، ومنهم يؤخذ الدين الصحيح ، وبهم النجاة من الاختلاف والانحراف ، وهم الاَئمة المعصومون </w:t>
      </w:r>
      <w:r w:rsidR="005360E1" w:rsidRPr="005360E1">
        <w:rPr>
          <w:rStyle w:val="libAlaemChar"/>
          <w:rtl/>
        </w:rPr>
        <w:t>عليهم‌السلام</w:t>
      </w:r>
      <w:r>
        <w:rPr>
          <w:rtl/>
          <w:lang w:bidi="fa-IR"/>
        </w:rPr>
        <w:t xml:space="preserve"> من أهل البيت</w:t>
      </w:r>
      <w:r w:rsidR="005257D8">
        <w:rPr>
          <w:rtl/>
          <w:lang w:bidi="fa-IR"/>
        </w:rPr>
        <w:t>.</w:t>
      </w:r>
    </w:p>
    <w:p w:rsidR="00F9547B" w:rsidRDefault="00FC7D61" w:rsidP="00FC7D61">
      <w:pPr>
        <w:pStyle w:val="libNormal"/>
        <w:rPr>
          <w:rtl/>
          <w:lang w:bidi="fa-IR"/>
        </w:rPr>
      </w:pPr>
      <w:r>
        <w:rPr>
          <w:rtl/>
          <w:lang w:bidi="fa-IR"/>
        </w:rPr>
        <w:t xml:space="preserve">فالنبي </w:t>
      </w:r>
      <w:r w:rsidR="005360E1" w:rsidRPr="005360E1">
        <w:rPr>
          <w:rStyle w:val="libAlaemChar"/>
          <w:rtl/>
        </w:rPr>
        <w:t>صلى‌الله‌عليه‌وآله‌وسلم</w:t>
      </w:r>
      <w:r>
        <w:rPr>
          <w:rtl/>
          <w:lang w:bidi="fa-IR"/>
        </w:rPr>
        <w:t xml:space="preserve"> إذن يطلب الاَجر الذي هو بالحقيقة عائد إلى المسلمين ، لا إلى النبي </w:t>
      </w:r>
      <w:r w:rsidR="005360E1" w:rsidRPr="005360E1">
        <w:rPr>
          <w:rStyle w:val="libAlaemChar"/>
          <w:rtl/>
        </w:rPr>
        <w:t>صلى‌الله‌عليه‌وآله‌وسلم</w:t>
      </w:r>
      <w:r>
        <w:rPr>
          <w:rtl/>
          <w:lang w:bidi="fa-IR"/>
        </w:rPr>
        <w:t xml:space="preserve"> ولا إلى أهل بيته </w:t>
      </w:r>
      <w:r w:rsidR="005360E1" w:rsidRPr="005360E1">
        <w:rPr>
          <w:rStyle w:val="libAlaemChar"/>
          <w:rtl/>
        </w:rPr>
        <w:t>عليهم‌السلام</w:t>
      </w:r>
      <w:r>
        <w:rPr>
          <w:rtl/>
          <w:lang w:bidi="fa-IR"/>
        </w:rPr>
        <w:t xml:space="preserve"> ؛ لاَنّهم لم يكونوا بحاجة إلى هذه المودة ، إلاّ بالقدر الذي يفيد سائر الاُمّة في الحفاظ على مبادىَ الدين وكتاب الله المبين وسيرة سيد المرسلين </w:t>
      </w:r>
      <w:r w:rsidR="005360E1" w:rsidRPr="005360E1">
        <w:rPr>
          <w:rStyle w:val="libAlaemChar"/>
          <w:rtl/>
        </w:rPr>
        <w:t>صلى‌الله‌عليه‌وآله‌وسلم</w:t>
      </w:r>
      <w:r w:rsidR="005257D8">
        <w:rPr>
          <w:rtl/>
          <w:lang w:bidi="fa-IR"/>
        </w:rPr>
        <w:t>.</w:t>
      </w:r>
    </w:p>
    <w:p w:rsidR="00FC7D61" w:rsidRDefault="00FC7D61" w:rsidP="00FC7D61">
      <w:pPr>
        <w:pStyle w:val="libNormal"/>
        <w:rPr>
          <w:lang w:bidi="fa-IR"/>
        </w:rPr>
      </w:pPr>
      <w:r>
        <w:rPr>
          <w:rtl/>
          <w:lang w:bidi="fa-IR"/>
        </w:rPr>
        <w:t>وبهذا يتضح أنه ليس ثمة منافاة بين الآية وبين الآيات التي تنفي طلب الاَجر ، فالاَجر في الآيات هو أجر حقيقي ، وهذا ما لا يطلبه رسول</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المسد</w:t>
      </w:r>
      <w:r w:rsidR="00F9547B">
        <w:rPr>
          <w:rtl/>
          <w:lang w:bidi="fa-IR"/>
        </w:rPr>
        <w:t xml:space="preserve">: </w:t>
      </w:r>
      <w:r>
        <w:rPr>
          <w:rtl/>
          <w:lang w:bidi="fa-IR"/>
        </w:rPr>
        <w:t xml:space="preserve">111 </w:t>
      </w:r>
      <w:r w:rsidR="00F9547B">
        <w:rPr>
          <w:rtl/>
          <w:lang w:bidi="fa-IR"/>
        </w:rPr>
        <w:t>/</w:t>
      </w:r>
      <w:r>
        <w:rPr>
          <w:rtl/>
          <w:lang w:bidi="fa-IR"/>
        </w:rPr>
        <w:t xml:space="preserve"> 1 </w:t>
      </w:r>
      <w:r w:rsidR="00F9547B">
        <w:rPr>
          <w:rtl/>
          <w:lang w:bidi="fa-IR"/>
        </w:rPr>
        <w:t>-</w:t>
      </w:r>
      <w:r>
        <w:rPr>
          <w:rtl/>
          <w:lang w:bidi="fa-IR"/>
        </w:rPr>
        <w:t xml:space="preserve"> 2</w:t>
      </w:r>
      <w:r w:rsidR="005257D8">
        <w:rPr>
          <w:rtl/>
          <w:lang w:bidi="fa-IR"/>
        </w:rPr>
        <w:t>.</w:t>
      </w:r>
    </w:p>
    <w:p w:rsidR="005257D8" w:rsidRDefault="00FC7D61" w:rsidP="00F9547B">
      <w:pPr>
        <w:pStyle w:val="libFootnote0"/>
        <w:rPr>
          <w:rtl/>
          <w:lang w:bidi="fa-IR"/>
        </w:rPr>
      </w:pPr>
      <w:r>
        <w:rPr>
          <w:rtl/>
          <w:lang w:bidi="fa-IR"/>
        </w:rPr>
        <w:t>2) أُسد الغابة 2</w:t>
      </w:r>
      <w:r w:rsidR="00F9547B">
        <w:rPr>
          <w:rtl/>
          <w:lang w:bidi="fa-IR"/>
        </w:rPr>
        <w:t xml:space="preserve">: </w:t>
      </w:r>
      <w:r>
        <w:rPr>
          <w:rtl/>
          <w:lang w:bidi="fa-IR"/>
        </w:rPr>
        <w:t>421 . ومسند أبي يعلى 6</w:t>
      </w:r>
      <w:r w:rsidR="00F9547B">
        <w:rPr>
          <w:rtl/>
          <w:lang w:bidi="fa-IR"/>
        </w:rPr>
        <w:t xml:space="preserve">: </w:t>
      </w:r>
      <w:r>
        <w:rPr>
          <w:rtl/>
          <w:lang w:bidi="fa-IR"/>
        </w:rPr>
        <w:t xml:space="preserve">177 </w:t>
      </w:r>
      <w:r w:rsidR="00F9547B">
        <w:rPr>
          <w:rtl/>
          <w:lang w:bidi="fa-IR"/>
        </w:rPr>
        <w:t>/</w:t>
      </w:r>
      <w:r>
        <w:rPr>
          <w:rtl/>
          <w:lang w:bidi="fa-IR"/>
        </w:rPr>
        <w:t xml:space="preserve"> 6739 ، دار المأمون للتراث </w:t>
      </w:r>
      <w:r w:rsidR="00F9547B">
        <w:rPr>
          <w:rtl/>
          <w:lang w:bidi="fa-IR"/>
        </w:rPr>
        <w:t>-</w:t>
      </w:r>
      <w:r>
        <w:rPr>
          <w:rtl/>
          <w:lang w:bidi="fa-IR"/>
        </w:rPr>
        <w:t xml:space="preserve"> دمشق ط1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9E4328">
      <w:pPr>
        <w:pStyle w:val="libNormal0"/>
        <w:rPr>
          <w:rtl/>
          <w:lang w:bidi="fa-IR"/>
        </w:rPr>
      </w:pPr>
      <w:r>
        <w:rPr>
          <w:rtl/>
          <w:lang w:bidi="fa-IR"/>
        </w:rPr>
        <w:lastRenderedPageBreak/>
        <w:t xml:space="preserve">الله </w:t>
      </w:r>
      <w:r w:rsidR="009E4328" w:rsidRPr="005360E1">
        <w:rPr>
          <w:rStyle w:val="libAlaemChar"/>
          <w:rtl/>
        </w:rPr>
        <w:t>صلى‌الله‌عليه‌وآله‌وسلم</w:t>
      </w:r>
      <w:r w:rsidR="009E4328">
        <w:rPr>
          <w:rtl/>
          <w:lang w:bidi="fa-IR"/>
        </w:rPr>
        <w:t xml:space="preserve"> </w:t>
      </w:r>
      <w:r>
        <w:rPr>
          <w:rtl/>
          <w:lang w:bidi="fa-IR"/>
        </w:rPr>
        <w:t>وإنّما عمله خالص لله تعالى ، أما الاَجر في الآية فهو لفظي ؛ لاَنّه يرجع بكلِّ بركاته ومعطياته على المسلمين ، وهو صريح قوله تعالى</w:t>
      </w:r>
      <w:r w:rsidR="00F9547B">
        <w:rPr>
          <w:rtl/>
          <w:lang w:bidi="fa-IR"/>
        </w:rPr>
        <w:t xml:space="preserve">: </w:t>
      </w:r>
      <w:r w:rsidRPr="00A835A2">
        <w:rPr>
          <w:rStyle w:val="libAlaemChar"/>
          <w:rtl/>
        </w:rPr>
        <w:t>(</w:t>
      </w:r>
      <w:r w:rsidRPr="00A835A2">
        <w:rPr>
          <w:rStyle w:val="libAieChar"/>
          <w:rtl/>
        </w:rPr>
        <w:t xml:space="preserve">قُلْ ما سألتُكُم من أجر فَهُو لَكُم... </w:t>
      </w:r>
      <w:r w:rsidRPr="00A835A2">
        <w:rPr>
          <w:rStyle w:val="libAlaemChar"/>
          <w:rtl/>
        </w:rPr>
        <w:t>)</w:t>
      </w:r>
      <w:r w:rsidR="005257D8">
        <w:rPr>
          <w:rtl/>
          <w:lang w:bidi="fa-IR"/>
        </w:rPr>
        <w:t>.</w:t>
      </w:r>
    </w:p>
    <w:p w:rsidR="00F9547B" w:rsidRDefault="00FC7D61" w:rsidP="00FC7D61">
      <w:pPr>
        <w:pStyle w:val="libNormal"/>
        <w:rPr>
          <w:rtl/>
          <w:lang w:bidi="fa-IR"/>
        </w:rPr>
      </w:pPr>
      <w:r>
        <w:rPr>
          <w:rtl/>
          <w:lang w:bidi="fa-IR"/>
        </w:rPr>
        <w:t xml:space="preserve">وقد تأكد ممّا قدمناه أنّ آية المودة والنصوص المفسرة لها كافية في إثبات وجوب حبّ أهل البيت </w:t>
      </w:r>
      <w:r w:rsidR="005360E1" w:rsidRPr="005360E1">
        <w:rPr>
          <w:rStyle w:val="libAlaemChar"/>
          <w:rtl/>
        </w:rPr>
        <w:t>عليهم‌السلام</w:t>
      </w:r>
      <w:r>
        <w:rPr>
          <w:rtl/>
          <w:lang w:bidi="fa-IR"/>
        </w:rPr>
        <w:t xml:space="preserve"> على كل مسلم ، ولتأصيل هذا المبدأ وتعميق دلالاته نورد بعض الآيات الاَخرى المفسّرة بهذا المعنى</w:t>
      </w:r>
      <w:r w:rsidR="005257D8">
        <w:rPr>
          <w:rtl/>
          <w:lang w:bidi="fa-IR"/>
        </w:rPr>
        <w:t>.</w:t>
      </w:r>
    </w:p>
    <w:p w:rsidR="00F9547B" w:rsidRDefault="00FC7D61" w:rsidP="00A835A2">
      <w:pPr>
        <w:pStyle w:val="Heading2"/>
        <w:rPr>
          <w:rtl/>
          <w:lang w:bidi="fa-IR"/>
        </w:rPr>
      </w:pPr>
      <w:bookmarkStart w:id="27" w:name="_Toc496786867"/>
      <w:r>
        <w:rPr>
          <w:rtl/>
          <w:lang w:bidi="fa-IR"/>
        </w:rPr>
        <w:t xml:space="preserve">2 </w:t>
      </w:r>
      <w:r w:rsidR="00F9547B">
        <w:rPr>
          <w:rtl/>
          <w:lang w:bidi="fa-IR"/>
        </w:rPr>
        <w:t>-</w:t>
      </w:r>
      <w:r>
        <w:rPr>
          <w:rtl/>
          <w:lang w:bidi="fa-IR"/>
        </w:rPr>
        <w:t xml:space="preserve"> قوله تعالى</w:t>
      </w:r>
      <w:r w:rsidR="00F9547B">
        <w:rPr>
          <w:rtl/>
          <w:lang w:bidi="fa-IR"/>
        </w:rPr>
        <w:t xml:space="preserve">: </w:t>
      </w:r>
      <w:r>
        <w:rPr>
          <w:rtl/>
          <w:lang w:bidi="fa-IR"/>
        </w:rPr>
        <w:t xml:space="preserve">( إنَّ الَّذينَ آمَنُوا وعَمِلُوا الصَّالِحاتِ سَيَجعلُ لَهُمُ الرَّحمنُ ودَّاً ) </w:t>
      </w:r>
      <w:r w:rsidRPr="00F9547B">
        <w:rPr>
          <w:rStyle w:val="libFootnotenumChar"/>
          <w:rtl/>
        </w:rPr>
        <w:t>(1)</w:t>
      </w:r>
      <w:r w:rsidR="005257D8">
        <w:rPr>
          <w:rtl/>
          <w:lang w:bidi="fa-IR"/>
        </w:rPr>
        <w:t>.</w:t>
      </w:r>
      <w:bookmarkEnd w:id="27"/>
    </w:p>
    <w:p w:rsidR="00F9547B" w:rsidRDefault="00FC7D61" w:rsidP="00FC7D61">
      <w:pPr>
        <w:pStyle w:val="libNormal"/>
        <w:rPr>
          <w:lang w:bidi="fa-IR"/>
        </w:rPr>
      </w:pPr>
      <w:r>
        <w:rPr>
          <w:rtl/>
          <w:lang w:bidi="fa-IR"/>
        </w:rPr>
        <w:t>فقد ورد عن جابر بن عبدالله قوله</w:t>
      </w:r>
      <w:r w:rsidR="00F9547B">
        <w:rPr>
          <w:rtl/>
          <w:lang w:bidi="fa-IR"/>
        </w:rPr>
        <w:t xml:space="preserve">: </w:t>
      </w:r>
      <w:r>
        <w:rPr>
          <w:rtl/>
          <w:lang w:bidi="fa-IR"/>
        </w:rPr>
        <w:t xml:space="preserve">قال رسول الله </w:t>
      </w:r>
      <w:r w:rsidR="005360E1" w:rsidRPr="005360E1">
        <w:rPr>
          <w:rStyle w:val="libAlaemChar"/>
          <w:rtl/>
        </w:rPr>
        <w:t>صلى‌الله‌عليه‌وآله‌وسلم</w:t>
      </w:r>
      <w:r>
        <w:rPr>
          <w:rtl/>
          <w:lang w:bidi="fa-IR"/>
        </w:rPr>
        <w:t xml:space="preserve"> لعلي بن أبي طالب </w:t>
      </w:r>
      <w:r w:rsidR="005360E1" w:rsidRPr="005360E1">
        <w:rPr>
          <w:rStyle w:val="libAlaemChar"/>
          <w:rtl/>
        </w:rPr>
        <w:t>عليه‌السلام</w:t>
      </w:r>
      <w:r w:rsidR="00F9547B">
        <w:rPr>
          <w:rtl/>
          <w:lang w:bidi="fa-IR"/>
        </w:rPr>
        <w:t xml:space="preserve">: </w:t>
      </w:r>
      <w:r>
        <w:rPr>
          <w:rtl/>
          <w:lang w:bidi="fa-IR"/>
        </w:rPr>
        <w:t>« يا علي قُل</w:t>
      </w:r>
      <w:r w:rsidR="00F9547B">
        <w:rPr>
          <w:rtl/>
          <w:lang w:bidi="fa-IR"/>
        </w:rPr>
        <w:t xml:space="preserve">: </w:t>
      </w:r>
      <w:r>
        <w:rPr>
          <w:rtl/>
          <w:lang w:bidi="fa-IR"/>
        </w:rPr>
        <w:t>ربِّ اقذف لي المودة في قلوب المؤمنين ، رب اجعل لي عندك عهداً ، رب اجعل لي عندك وداً » ، فأنزل الله تعالى</w:t>
      </w:r>
      <w:r w:rsidR="00F9547B">
        <w:rPr>
          <w:rtl/>
          <w:lang w:bidi="fa-IR"/>
        </w:rPr>
        <w:t xml:space="preserve">: </w:t>
      </w:r>
      <w:r w:rsidRPr="00A835A2">
        <w:rPr>
          <w:rStyle w:val="libAlaemChar"/>
          <w:rtl/>
        </w:rPr>
        <w:t>(</w:t>
      </w:r>
      <w:r w:rsidRPr="00A835A2">
        <w:rPr>
          <w:rStyle w:val="libAieChar"/>
          <w:rtl/>
        </w:rPr>
        <w:t xml:space="preserve"> إنَّ الَّذينَ آمَنُوا وعَمِلُوا الصَّالِحاتِ سَيَجعلُ لَهُمُ الرَّحمنُ ودَّاً</w:t>
      </w:r>
      <w:r w:rsidRPr="00A835A2">
        <w:rPr>
          <w:rStyle w:val="libAlaemChar"/>
          <w:rtl/>
        </w:rPr>
        <w:t>)</w:t>
      </w:r>
      <w:r>
        <w:rPr>
          <w:rtl/>
          <w:lang w:bidi="fa-IR"/>
        </w:rPr>
        <w:t xml:space="preserve"> فلا تلقى مؤمناً ولامؤمنة إلاّ وفي قلبه ود لاَهل البيت </w:t>
      </w:r>
      <w:r w:rsidR="005360E1" w:rsidRPr="005360E1">
        <w:rPr>
          <w:rStyle w:val="libAlaemChar"/>
          <w:rtl/>
        </w:rPr>
        <w:t>عليهم‌السلام</w:t>
      </w:r>
      <w:r>
        <w:rPr>
          <w:rtl/>
          <w:lang w:bidi="fa-IR"/>
        </w:rPr>
        <w:t xml:space="preserve">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وروي الحديث عن سعيد بن جبير عن ابن عباس </w:t>
      </w:r>
      <w:r w:rsidRPr="00F9547B">
        <w:rPr>
          <w:rStyle w:val="libFootnotenumChar"/>
          <w:rtl/>
        </w:rPr>
        <w:t>(3)</w:t>
      </w:r>
      <w:r>
        <w:rPr>
          <w:rtl/>
          <w:lang w:bidi="fa-IR"/>
        </w:rPr>
        <w:t xml:space="preserve">. وعن أبي سعيد الخدري </w:t>
      </w:r>
      <w:r w:rsidRPr="00F9547B">
        <w:rPr>
          <w:rStyle w:val="libFootnotenumChar"/>
          <w:rtl/>
        </w:rPr>
        <w:t>(4)</w:t>
      </w:r>
      <w:r>
        <w:rPr>
          <w:rtl/>
          <w:lang w:bidi="fa-IR"/>
        </w:rPr>
        <w:t xml:space="preserve"> ، والبراء بن عازب </w:t>
      </w:r>
      <w:r w:rsidRPr="00F9547B">
        <w:rPr>
          <w:rStyle w:val="libFootnotenumChar"/>
          <w:rtl/>
        </w:rPr>
        <w:t>(5)</w:t>
      </w:r>
      <w:r>
        <w:rPr>
          <w:rtl/>
          <w:lang w:bidi="fa-IR"/>
        </w:rPr>
        <w:t xml:space="preserve">، ومحمد بن الحنفية </w:t>
      </w:r>
      <w:r w:rsidRPr="00F9547B">
        <w:rPr>
          <w:rStyle w:val="libFootnotenumChar"/>
          <w:rtl/>
        </w:rPr>
        <w:t>(6)</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مريم</w:t>
      </w:r>
      <w:r w:rsidR="00F9547B">
        <w:rPr>
          <w:rtl/>
          <w:lang w:bidi="fa-IR"/>
        </w:rPr>
        <w:t xml:space="preserve">: </w:t>
      </w:r>
      <w:r>
        <w:rPr>
          <w:rtl/>
          <w:lang w:bidi="fa-IR"/>
        </w:rPr>
        <w:t xml:space="preserve">19 </w:t>
      </w:r>
      <w:r w:rsidR="00F9547B">
        <w:rPr>
          <w:rtl/>
          <w:lang w:bidi="fa-IR"/>
        </w:rPr>
        <w:t>/</w:t>
      </w:r>
      <w:r>
        <w:rPr>
          <w:rtl/>
          <w:lang w:bidi="fa-IR"/>
        </w:rPr>
        <w:t xml:space="preserve"> 96</w:t>
      </w:r>
      <w:r w:rsidR="005257D8">
        <w:rPr>
          <w:rtl/>
          <w:lang w:bidi="fa-IR"/>
        </w:rPr>
        <w:t>.</w:t>
      </w:r>
    </w:p>
    <w:p w:rsidR="005257D8" w:rsidRDefault="00FC7D61" w:rsidP="00F9547B">
      <w:pPr>
        <w:pStyle w:val="libFootnote0"/>
        <w:rPr>
          <w:rtl/>
          <w:lang w:bidi="fa-IR"/>
        </w:rPr>
      </w:pPr>
      <w:r>
        <w:rPr>
          <w:rtl/>
          <w:lang w:bidi="fa-IR"/>
        </w:rPr>
        <w:t>2) شواهد التنزيل 1</w:t>
      </w:r>
      <w:r w:rsidR="00F9547B">
        <w:rPr>
          <w:rtl/>
          <w:lang w:bidi="fa-IR"/>
        </w:rPr>
        <w:t xml:space="preserve">: </w:t>
      </w:r>
      <w:r>
        <w:rPr>
          <w:rtl/>
          <w:lang w:bidi="fa-IR"/>
        </w:rPr>
        <w:t xml:space="preserve">464 </w:t>
      </w:r>
      <w:r w:rsidR="00F9547B">
        <w:rPr>
          <w:rtl/>
          <w:lang w:bidi="fa-IR"/>
        </w:rPr>
        <w:t>/</w:t>
      </w:r>
      <w:r>
        <w:rPr>
          <w:rtl/>
          <w:lang w:bidi="fa-IR"/>
        </w:rPr>
        <w:t xml:space="preserve"> 489 . وغاية المرام</w:t>
      </w:r>
      <w:r w:rsidR="00F9547B">
        <w:rPr>
          <w:rtl/>
          <w:lang w:bidi="fa-IR"/>
        </w:rPr>
        <w:t xml:space="preserve">: </w:t>
      </w:r>
      <w:r>
        <w:rPr>
          <w:rtl/>
          <w:lang w:bidi="fa-IR"/>
        </w:rPr>
        <w:t>373 باب 73</w:t>
      </w:r>
      <w:r w:rsidR="005257D8">
        <w:rPr>
          <w:rtl/>
          <w:lang w:bidi="fa-IR"/>
        </w:rPr>
        <w:t>.</w:t>
      </w:r>
    </w:p>
    <w:p w:rsidR="005257D8" w:rsidRDefault="00FC7D61" w:rsidP="00F9547B">
      <w:pPr>
        <w:pStyle w:val="libFootnote0"/>
        <w:rPr>
          <w:rtl/>
          <w:lang w:bidi="fa-IR"/>
        </w:rPr>
      </w:pPr>
      <w:r>
        <w:rPr>
          <w:rtl/>
          <w:lang w:bidi="fa-IR"/>
        </w:rPr>
        <w:t>3) مجمع الزوائد 9</w:t>
      </w:r>
      <w:r w:rsidR="00F9547B">
        <w:rPr>
          <w:rtl/>
          <w:lang w:bidi="fa-IR"/>
        </w:rPr>
        <w:t xml:space="preserve">: </w:t>
      </w:r>
      <w:r>
        <w:rPr>
          <w:rtl/>
          <w:lang w:bidi="fa-IR"/>
        </w:rPr>
        <w:t>125 . وخصائص الوحي المبين</w:t>
      </w:r>
      <w:r w:rsidR="00F9547B">
        <w:rPr>
          <w:rtl/>
          <w:lang w:bidi="fa-IR"/>
        </w:rPr>
        <w:t xml:space="preserve">: </w:t>
      </w:r>
      <w:r>
        <w:rPr>
          <w:rtl/>
          <w:lang w:bidi="fa-IR"/>
        </w:rPr>
        <w:t>108 فصل 7 . والدر المنثور 4</w:t>
      </w:r>
      <w:r w:rsidR="00F9547B">
        <w:rPr>
          <w:rtl/>
          <w:lang w:bidi="fa-IR"/>
        </w:rPr>
        <w:t xml:space="preserve">: </w:t>
      </w:r>
      <w:r>
        <w:rPr>
          <w:rtl/>
          <w:lang w:bidi="fa-IR"/>
        </w:rPr>
        <w:t>287</w:t>
      </w:r>
      <w:r w:rsidR="005257D8">
        <w:rPr>
          <w:rtl/>
          <w:lang w:bidi="fa-IR"/>
        </w:rPr>
        <w:t>.</w:t>
      </w:r>
    </w:p>
    <w:p w:rsidR="005257D8" w:rsidRDefault="00FC7D61" w:rsidP="00F9547B">
      <w:pPr>
        <w:pStyle w:val="libFootnote0"/>
        <w:rPr>
          <w:rtl/>
          <w:lang w:bidi="fa-IR"/>
        </w:rPr>
      </w:pPr>
      <w:r>
        <w:rPr>
          <w:rtl/>
          <w:lang w:bidi="fa-IR"/>
        </w:rPr>
        <w:t>4) شواهد التنزيل 1</w:t>
      </w:r>
      <w:r w:rsidR="00F9547B">
        <w:rPr>
          <w:rtl/>
          <w:lang w:bidi="fa-IR"/>
        </w:rPr>
        <w:t xml:space="preserve">: </w:t>
      </w:r>
      <w:r>
        <w:rPr>
          <w:rtl/>
          <w:lang w:bidi="fa-IR"/>
        </w:rPr>
        <w:t xml:space="preserve">474 </w:t>
      </w:r>
      <w:r w:rsidR="00F9547B">
        <w:rPr>
          <w:rtl/>
          <w:lang w:bidi="fa-IR"/>
        </w:rPr>
        <w:t>/</w:t>
      </w:r>
      <w:r>
        <w:rPr>
          <w:rtl/>
          <w:lang w:bidi="fa-IR"/>
        </w:rPr>
        <w:t xml:space="preserve"> 504</w:t>
      </w:r>
      <w:r w:rsidR="005257D8">
        <w:rPr>
          <w:rtl/>
          <w:lang w:bidi="fa-IR"/>
        </w:rPr>
        <w:t>.</w:t>
      </w:r>
    </w:p>
    <w:p w:rsidR="005257D8" w:rsidRDefault="00FC7D61" w:rsidP="00F9547B">
      <w:pPr>
        <w:pStyle w:val="libFootnote0"/>
        <w:rPr>
          <w:rtl/>
          <w:lang w:bidi="fa-IR"/>
        </w:rPr>
      </w:pPr>
      <w:r>
        <w:rPr>
          <w:rtl/>
          <w:lang w:bidi="fa-IR"/>
        </w:rPr>
        <w:t>5) فرائد السمطين 1</w:t>
      </w:r>
      <w:r w:rsidR="00F9547B">
        <w:rPr>
          <w:rtl/>
          <w:lang w:bidi="fa-IR"/>
        </w:rPr>
        <w:t xml:space="preserve">: </w:t>
      </w:r>
      <w:r>
        <w:rPr>
          <w:rtl/>
          <w:lang w:bidi="fa-IR"/>
        </w:rPr>
        <w:t>8 باب 14 . ومناقب ابن المغازلي</w:t>
      </w:r>
      <w:r w:rsidR="00F9547B">
        <w:rPr>
          <w:rtl/>
          <w:lang w:bidi="fa-IR"/>
        </w:rPr>
        <w:t xml:space="preserve">: </w:t>
      </w:r>
      <w:r>
        <w:rPr>
          <w:rtl/>
          <w:lang w:bidi="fa-IR"/>
        </w:rPr>
        <w:t xml:space="preserve">327 </w:t>
      </w:r>
      <w:r w:rsidR="00F9547B">
        <w:rPr>
          <w:rtl/>
          <w:lang w:bidi="fa-IR"/>
        </w:rPr>
        <w:t>/</w:t>
      </w:r>
      <w:r>
        <w:rPr>
          <w:rtl/>
          <w:lang w:bidi="fa-IR"/>
        </w:rPr>
        <w:t xml:space="preserve"> 374 . وكشف الغمة 1</w:t>
      </w:r>
      <w:r w:rsidR="00F9547B">
        <w:rPr>
          <w:rtl/>
          <w:lang w:bidi="fa-IR"/>
        </w:rPr>
        <w:t xml:space="preserve">: </w:t>
      </w:r>
      <w:r>
        <w:rPr>
          <w:rtl/>
          <w:lang w:bidi="fa-IR"/>
        </w:rPr>
        <w:t>314 . وتفسير الكشف والبيان في تفسير الآية . وخصائص الوحي المبين</w:t>
      </w:r>
      <w:r w:rsidR="00F9547B">
        <w:rPr>
          <w:rtl/>
          <w:lang w:bidi="fa-IR"/>
        </w:rPr>
        <w:t xml:space="preserve">: </w:t>
      </w:r>
      <w:r>
        <w:rPr>
          <w:rtl/>
          <w:lang w:bidi="fa-IR"/>
        </w:rPr>
        <w:t>71 فصل 7</w:t>
      </w:r>
      <w:r w:rsidR="005257D8">
        <w:rPr>
          <w:rtl/>
          <w:lang w:bidi="fa-IR"/>
        </w:rPr>
        <w:t>.</w:t>
      </w:r>
    </w:p>
    <w:p w:rsidR="005257D8" w:rsidRDefault="00FC7D61" w:rsidP="00F9547B">
      <w:pPr>
        <w:pStyle w:val="libFootnote0"/>
        <w:rPr>
          <w:lang w:bidi="fa-IR"/>
        </w:rPr>
      </w:pPr>
      <w:r>
        <w:rPr>
          <w:rtl/>
          <w:lang w:bidi="fa-IR"/>
        </w:rPr>
        <w:t xml:space="preserve">6) الرياض النضرة </w:t>
      </w:r>
      <w:r w:rsidR="00F9547B">
        <w:rPr>
          <w:rtl/>
          <w:lang w:bidi="fa-IR"/>
        </w:rPr>
        <w:t>/</w:t>
      </w:r>
      <w:r>
        <w:rPr>
          <w:rtl/>
          <w:lang w:bidi="fa-IR"/>
        </w:rPr>
        <w:t xml:space="preserve"> المحب الطبري 2</w:t>
      </w:r>
      <w:r w:rsidR="00F9547B">
        <w:rPr>
          <w:rtl/>
          <w:lang w:bidi="fa-IR"/>
        </w:rPr>
        <w:t xml:space="preserve">: </w:t>
      </w:r>
      <w:r>
        <w:rPr>
          <w:rtl/>
          <w:lang w:bidi="fa-IR"/>
        </w:rPr>
        <w:t xml:space="preserve">125 ، دار الكتب </w:t>
      </w:r>
      <w:r w:rsidR="00F9547B">
        <w:rPr>
          <w:rtl/>
          <w:lang w:bidi="fa-IR"/>
        </w:rPr>
        <w:t>-</w:t>
      </w:r>
      <w:r>
        <w:rPr>
          <w:rtl/>
          <w:lang w:bidi="fa-IR"/>
        </w:rPr>
        <w:t xml:space="preserve"> بيروت . والصواعق المحرقة</w:t>
      </w:r>
      <w:r w:rsidR="00F9547B">
        <w:rPr>
          <w:rtl/>
          <w:lang w:bidi="fa-IR"/>
        </w:rPr>
        <w:t xml:space="preserve">: </w:t>
      </w:r>
      <w:r>
        <w:rPr>
          <w:rtl/>
          <w:lang w:bidi="fa-IR"/>
        </w:rPr>
        <w:t>172 . ونور</w:t>
      </w:r>
    </w:p>
    <w:p w:rsidR="00F9547B" w:rsidRDefault="005257D8" w:rsidP="00F9547B">
      <w:pPr>
        <w:pStyle w:val="libNormal"/>
        <w:rPr>
          <w:lang w:bidi="fa-IR"/>
        </w:rPr>
      </w:pPr>
      <w:r>
        <w:rPr>
          <w:rtl/>
          <w:lang w:bidi="fa-IR"/>
        </w:rPr>
        <w:br w:type="page"/>
      </w:r>
    </w:p>
    <w:p w:rsidR="00F9547B" w:rsidRDefault="00FC7D61" w:rsidP="00790FB0">
      <w:pPr>
        <w:pStyle w:val="Heading2"/>
        <w:rPr>
          <w:lang w:bidi="fa-IR"/>
        </w:rPr>
      </w:pPr>
      <w:bookmarkStart w:id="28" w:name="_Toc496786868"/>
      <w:r>
        <w:rPr>
          <w:rtl/>
          <w:lang w:bidi="fa-IR"/>
        </w:rPr>
        <w:lastRenderedPageBreak/>
        <w:t xml:space="preserve">3 </w:t>
      </w:r>
      <w:r w:rsidR="00F9547B">
        <w:rPr>
          <w:rtl/>
          <w:lang w:bidi="fa-IR"/>
        </w:rPr>
        <w:t>-</w:t>
      </w:r>
      <w:r>
        <w:rPr>
          <w:rtl/>
          <w:lang w:bidi="fa-IR"/>
        </w:rPr>
        <w:t xml:space="preserve"> قوله تعالى</w:t>
      </w:r>
      <w:r w:rsidR="00F9547B">
        <w:rPr>
          <w:rtl/>
          <w:lang w:bidi="fa-IR"/>
        </w:rPr>
        <w:t xml:space="preserve">: </w:t>
      </w:r>
      <w:r w:rsidRPr="00790FB0">
        <w:rPr>
          <w:rStyle w:val="libAlaemChar"/>
          <w:rtl/>
        </w:rPr>
        <w:t>(</w:t>
      </w:r>
      <w:r w:rsidRPr="00790FB0">
        <w:rPr>
          <w:rStyle w:val="libAieChar"/>
          <w:rtl/>
        </w:rPr>
        <w:t xml:space="preserve"> مَن جَاءَ بِالحَسنَةِ فَلَهُ خَيرٌ مِّنهَا... </w:t>
      </w:r>
      <w:r w:rsidRPr="00790FB0">
        <w:rPr>
          <w:rStyle w:val="libAlaemChar"/>
          <w:rtl/>
        </w:rPr>
        <w:t>)</w:t>
      </w:r>
      <w:r>
        <w:rPr>
          <w:rtl/>
          <w:lang w:bidi="fa-IR"/>
        </w:rPr>
        <w:t xml:space="preserve"> </w:t>
      </w:r>
      <w:r w:rsidRPr="00F9547B">
        <w:rPr>
          <w:rStyle w:val="libFootnotenumChar"/>
          <w:rtl/>
        </w:rPr>
        <w:t>(1)</w:t>
      </w:r>
      <w:r>
        <w:rPr>
          <w:rtl/>
          <w:lang w:bidi="fa-IR"/>
        </w:rPr>
        <w:t>.</w:t>
      </w:r>
      <w:bookmarkEnd w:id="28"/>
    </w:p>
    <w:p w:rsidR="00F9547B" w:rsidRDefault="00FC7D61" w:rsidP="00FC7D61">
      <w:pPr>
        <w:pStyle w:val="libNormal"/>
        <w:rPr>
          <w:lang w:bidi="fa-IR"/>
        </w:rPr>
      </w:pPr>
      <w:r>
        <w:rPr>
          <w:rtl/>
          <w:lang w:bidi="fa-IR"/>
        </w:rPr>
        <w:t xml:space="preserve">عن الاِمام أبي جعفر الباقر </w:t>
      </w:r>
      <w:r w:rsidR="005360E1" w:rsidRPr="005360E1">
        <w:rPr>
          <w:rStyle w:val="libAlaemChar"/>
          <w:rtl/>
        </w:rPr>
        <w:t>عليه‌السلام</w:t>
      </w:r>
      <w:r>
        <w:rPr>
          <w:rtl/>
          <w:lang w:bidi="fa-IR"/>
        </w:rPr>
        <w:t xml:space="preserve"> قال</w:t>
      </w:r>
      <w:r w:rsidR="00F9547B">
        <w:rPr>
          <w:rtl/>
          <w:lang w:bidi="fa-IR"/>
        </w:rPr>
        <w:t xml:space="preserve">: </w:t>
      </w:r>
      <w:r>
        <w:rPr>
          <w:rtl/>
          <w:lang w:bidi="fa-IR"/>
        </w:rPr>
        <w:t>« دخل أبو عبدالله الجدلي على أمير المؤمنين فقال له</w:t>
      </w:r>
      <w:r w:rsidR="00F9547B">
        <w:rPr>
          <w:rtl/>
          <w:lang w:bidi="fa-IR"/>
        </w:rPr>
        <w:t xml:space="preserve">: </w:t>
      </w:r>
      <w:r>
        <w:rPr>
          <w:rtl/>
          <w:lang w:bidi="fa-IR"/>
        </w:rPr>
        <w:t>يا أبا عبدالله ألا أخبرك بقوله تعالى</w:t>
      </w:r>
      <w:r w:rsidR="00F9547B">
        <w:rPr>
          <w:rtl/>
          <w:lang w:bidi="fa-IR"/>
        </w:rPr>
        <w:t xml:space="preserve">: </w:t>
      </w:r>
      <w:r>
        <w:rPr>
          <w:rtl/>
          <w:lang w:bidi="fa-IR"/>
        </w:rPr>
        <w:t>( من جاء بالحسنة فله خيرٌ منها.. ) ؟ قال</w:t>
      </w:r>
      <w:r w:rsidR="00F9547B">
        <w:rPr>
          <w:rtl/>
          <w:lang w:bidi="fa-IR"/>
        </w:rPr>
        <w:t xml:space="preserve">: </w:t>
      </w:r>
      <w:r>
        <w:rPr>
          <w:rtl/>
          <w:lang w:bidi="fa-IR"/>
        </w:rPr>
        <w:t xml:space="preserve">بلى جعلت فداك . قال </w:t>
      </w:r>
      <w:r w:rsidR="005360E1" w:rsidRPr="005360E1">
        <w:rPr>
          <w:rStyle w:val="libAlaemChar"/>
          <w:rtl/>
        </w:rPr>
        <w:t>عليه‌السلام</w:t>
      </w:r>
      <w:r w:rsidR="00F9547B">
        <w:rPr>
          <w:rtl/>
          <w:lang w:bidi="fa-IR"/>
        </w:rPr>
        <w:t xml:space="preserve">: </w:t>
      </w:r>
      <w:r>
        <w:rPr>
          <w:rtl/>
          <w:lang w:bidi="fa-IR"/>
        </w:rPr>
        <w:t xml:space="preserve">الحسنة حبنا أهل البيت والسيئة بغضنا ، ثم قرأ الآية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ونفس الحديث ورد على لسان أبي عبدالله الجدلي </w:t>
      </w:r>
      <w:r w:rsidRPr="00F9547B">
        <w:rPr>
          <w:rStyle w:val="libFootnotenumChar"/>
          <w:rtl/>
        </w:rPr>
        <w:t>(3)</w:t>
      </w:r>
      <w:r>
        <w:rPr>
          <w:rtl/>
          <w:lang w:bidi="fa-IR"/>
        </w:rPr>
        <w:t>.</w:t>
      </w:r>
    </w:p>
    <w:p w:rsidR="00F9547B" w:rsidRDefault="00B533D8" w:rsidP="00B533D8">
      <w:pPr>
        <w:pStyle w:val="Heading2"/>
        <w:rPr>
          <w:lang w:bidi="fa-IR"/>
        </w:rPr>
      </w:pPr>
      <w:bookmarkStart w:id="29" w:name="_Toc496786869"/>
      <w:r>
        <w:rPr>
          <w:rtl/>
          <w:lang w:bidi="fa-IR"/>
        </w:rPr>
        <w:t>4</w:t>
      </w:r>
      <w:r w:rsidR="00F9547B">
        <w:rPr>
          <w:rtl/>
          <w:lang w:bidi="fa-IR"/>
        </w:rPr>
        <w:t>-</w:t>
      </w:r>
      <w:r w:rsidR="00FC7D61">
        <w:rPr>
          <w:rtl/>
          <w:lang w:bidi="fa-IR"/>
        </w:rPr>
        <w:t>قوله تعالى</w:t>
      </w:r>
      <w:r w:rsidR="00F9547B">
        <w:rPr>
          <w:rtl/>
          <w:lang w:bidi="fa-IR"/>
        </w:rPr>
        <w:t>:</w:t>
      </w:r>
      <w:r w:rsidR="00FC7D61" w:rsidRPr="00790FB0">
        <w:rPr>
          <w:rStyle w:val="libAlaemChar"/>
          <w:rtl/>
        </w:rPr>
        <w:t>(</w:t>
      </w:r>
      <w:r w:rsidR="00FC7D61" w:rsidRPr="00790FB0">
        <w:rPr>
          <w:rStyle w:val="libAieChar"/>
          <w:rtl/>
        </w:rPr>
        <w:t xml:space="preserve">الَّذينَ آمنُوا وتَطمئنُّ قُلُوبُهم بِذِكرِ اللهِ ألا بِذِكرِ اللهِ تطمئنُّ القُلُوبُ </w:t>
      </w:r>
      <w:r w:rsidR="00FC7D61" w:rsidRPr="00790FB0">
        <w:rPr>
          <w:rStyle w:val="libAlaemChar"/>
          <w:rtl/>
        </w:rPr>
        <w:t>)</w:t>
      </w:r>
      <w:r w:rsidR="00FC7D61" w:rsidRPr="00F9547B">
        <w:rPr>
          <w:rStyle w:val="libFootnotenumChar"/>
          <w:rtl/>
        </w:rPr>
        <w:t>(4)</w:t>
      </w:r>
      <w:r w:rsidR="00FC7D61">
        <w:rPr>
          <w:rtl/>
          <w:lang w:bidi="fa-IR"/>
        </w:rPr>
        <w:t>.</w:t>
      </w:r>
      <w:bookmarkEnd w:id="29"/>
    </w:p>
    <w:p w:rsidR="00F9547B" w:rsidRDefault="00FC7D61" w:rsidP="00FC7D61">
      <w:pPr>
        <w:pStyle w:val="libNormal"/>
        <w:rPr>
          <w:lang w:bidi="fa-IR"/>
        </w:rPr>
      </w:pPr>
      <w:r>
        <w:rPr>
          <w:rtl/>
          <w:lang w:bidi="fa-IR"/>
        </w:rPr>
        <w:t xml:space="preserve">عن الاِمام أمير المؤمنين </w:t>
      </w:r>
      <w:r w:rsidR="005360E1" w:rsidRPr="005360E1">
        <w:rPr>
          <w:rStyle w:val="libAlaemChar"/>
          <w:rtl/>
        </w:rPr>
        <w:t>عليه‌السلام</w:t>
      </w:r>
      <w:r w:rsidR="00F9547B">
        <w:rPr>
          <w:rtl/>
          <w:lang w:bidi="fa-IR"/>
        </w:rPr>
        <w:t xml:space="preserve">: </w:t>
      </w:r>
      <w:r>
        <w:rPr>
          <w:rtl/>
          <w:lang w:bidi="fa-IR"/>
        </w:rPr>
        <w:t xml:space="preserve">« أنّ رسول الله </w:t>
      </w:r>
      <w:r w:rsidR="005360E1" w:rsidRPr="005360E1">
        <w:rPr>
          <w:rStyle w:val="libAlaemChar"/>
          <w:rtl/>
        </w:rPr>
        <w:t>صلى‌الله‌عليه‌وآله‌وسلم</w:t>
      </w:r>
      <w:r>
        <w:rPr>
          <w:rtl/>
          <w:lang w:bidi="fa-IR"/>
        </w:rPr>
        <w:t xml:space="preserve"> لما نزلت هذه الآية قال </w:t>
      </w:r>
      <w:r w:rsidR="005360E1" w:rsidRPr="005360E1">
        <w:rPr>
          <w:rStyle w:val="libAlaemChar"/>
          <w:rtl/>
        </w:rPr>
        <w:t>صلى‌الله‌عليه‌وآله‌وسلم</w:t>
      </w:r>
      <w:r w:rsidR="00F9547B">
        <w:rPr>
          <w:rtl/>
          <w:lang w:bidi="fa-IR"/>
        </w:rPr>
        <w:t xml:space="preserve">: </w:t>
      </w:r>
      <w:r>
        <w:rPr>
          <w:rtl/>
          <w:lang w:bidi="fa-IR"/>
        </w:rPr>
        <w:t xml:space="preserve">ذاك من أحب الله ورسوله وأحب أهل بيتي صادقاً غير كاذب ، وأحب المؤمنين شاهداً وغائباً ، ألا بذكر الله يتحابّون » </w:t>
      </w:r>
      <w:r w:rsidRPr="00F9547B">
        <w:rPr>
          <w:rStyle w:val="libFootnotenumChar"/>
          <w:rtl/>
        </w:rPr>
        <w:t>(5)</w:t>
      </w:r>
      <w:r>
        <w:rPr>
          <w:rtl/>
          <w:lang w:bidi="fa-IR"/>
        </w:rPr>
        <w:t>.</w:t>
      </w:r>
    </w:p>
    <w:p w:rsidR="005257D8" w:rsidRDefault="00FC7D61" w:rsidP="00FC7D61">
      <w:pPr>
        <w:pStyle w:val="libNormal"/>
        <w:rPr>
          <w:rtl/>
          <w:lang w:bidi="fa-IR"/>
        </w:rPr>
      </w:pPr>
      <w:r>
        <w:rPr>
          <w:rtl/>
          <w:lang w:bidi="fa-IR"/>
        </w:rPr>
        <w:t xml:space="preserve">هذا وقد وردت آيات كثيرة مفسرة في تأكيد هذا المعنى بطرق صحيحة عن أهل البيت </w:t>
      </w:r>
      <w:r w:rsidR="005360E1" w:rsidRPr="005360E1">
        <w:rPr>
          <w:rStyle w:val="libAlaemChar"/>
          <w:rtl/>
        </w:rPr>
        <w:t>عليهم‌السلام</w:t>
      </w:r>
      <w:r>
        <w:rPr>
          <w:rtl/>
          <w:lang w:bidi="fa-IR"/>
        </w:rPr>
        <w:t xml:space="preserve"> أعرضنا عن ذكرها ايثاراً للاختصار</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الاَبصار</w:t>
      </w:r>
      <w:r w:rsidR="00F9547B">
        <w:rPr>
          <w:rtl/>
          <w:lang w:bidi="fa-IR"/>
        </w:rPr>
        <w:t xml:space="preserve">: </w:t>
      </w:r>
      <w:r>
        <w:rPr>
          <w:rtl/>
          <w:lang w:bidi="fa-IR"/>
        </w:rPr>
        <w:t>124</w:t>
      </w:r>
      <w:r w:rsidR="005257D8">
        <w:rPr>
          <w:rtl/>
          <w:lang w:bidi="fa-IR"/>
        </w:rPr>
        <w:t>.</w:t>
      </w:r>
    </w:p>
    <w:p w:rsidR="005257D8" w:rsidRDefault="00FC7D61" w:rsidP="00F9547B">
      <w:pPr>
        <w:pStyle w:val="libFootnote0"/>
        <w:rPr>
          <w:rtl/>
          <w:lang w:bidi="fa-IR"/>
        </w:rPr>
      </w:pPr>
      <w:r>
        <w:rPr>
          <w:rtl/>
          <w:lang w:bidi="fa-IR"/>
        </w:rPr>
        <w:t>1) سورة القصص</w:t>
      </w:r>
      <w:r w:rsidR="00F9547B">
        <w:rPr>
          <w:rtl/>
          <w:lang w:bidi="fa-IR"/>
        </w:rPr>
        <w:t xml:space="preserve">: </w:t>
      </w:r>
      <w:r>
        <w:rPr>
          <w:rtl/>
          <w:lang w:bidi="fa-IR"/>
        </w:rPr>
        <w:t xml:space="preserve">28 </w:t>
      </w:r>
      <w:r w:rsidR="00F9547B">
        <w:rPr>
          <w:rtl/>
          <w:lang w:bidi="fa-IR"/>
        </w:rPr>
        <w:t>/</w:t>
      </w:r>
      <w:r>
        <w:rPr>
          <w:rtl/>
          <w:lang w:bidi="fa-IR"/>
        </w:rPr>
        <w:t xml:space="preserve"> 84</w:t>
      </w:r>
      <w:r w:rsidR="005257D8">
        <w:rPr>
          <w:rtl/>
          <w:lang w:bidi="fa-IR"/>
        </w:rPr>
        <w:t>.</w:t>
      </w:r>
    </w:p>
    <w:p w:rsidR="005257D8" w:rsidRDefault="00FC7D61" w:rsidP="00F9547B">
      <w:pPr>
        <w:pStyle w:val="libFootnote0"/>
        <w:rPr>
          <w:rtl/>
          <w:lang w:bidi="fa-IR"/>
        </w:rPr>
      </w:pPr>
      <w:r>
        <w:rPr>
          <w:rtl/>
          <w:lang w:bidi="fa-IR"/>
        </w:rPr>
        <w:t>2) كشف الغمة 1</w:t>
      </w:r>
      <w:r w:rsidR="00F9547B">
        <w:rPr>
          <w:rtl/>
          <w:lang w:bidi="fa-IR"/>
        </w:rPr>
        <w:t xml:space="preserve">: </w:t>
      </w:r>
      <w:r>
        <w:rPr>
          <w:rtl/>
          <w:lang w:bidi="fa-IR"/>
        </w:rPr>
        <w:t xml:space="preserve">321 و324 . وتفسير البرهان </w:t>
      </w:r>
      <w:r w:rsidR="00F9547B">
        <w:rPr>
          <w:rtl/>
          <w:lang w:bidi="fa-IR"/>
        </w:rPr>
        <w:t>/</w:t>
      </w:r>
      <w:r>
        <w:rPr>
          <w:rtl/>
          <w:lang w:bidi="fa-IR"/>
        </w:rPr>
        <w:t xml:space="preserve"> الحسيني البحراني 3</w:t>
      </w:r>
      <w:r w:rsidR="00F9547B">
        <w:rPr>
          <w:rtl/>
          <w:lang w:bidi="fa-IR"/>
        </w:rPr>
        <w:t xml:space="preserve">: </w:t>
      </w:r>
      <w:r>
        <w:rPr>
          <w:rtl/>
          <w:lang w:bidi="fa-IR"/>
        </w:rPr>
        <w:t xml:space="preserve">212 ، مؤسسة البعثة </w:t>
      </w:r>
      <w:r w:rsidR="00F9547B">
        <w:rPr>
          <w:rtl/>
          <w:lang w:bidi="fa-IR"/>
        </w:rPr>
        <w:t>-</w:t>
      </w:r>
      <w:r>
        <w:rPr>
          <w:rtl/>
          <w:lang w:bidi="fa-IR"/>
        </w:rPr>
        <w:t xml:space="preserve"> قم ط1 . ومجمع البيان في تفسير الآية . وينابيع المودة 1</w:t>
      </w:r>
      <w:r w:rsidR="00F9547B">
        <w:rPr>
          <w:rtl/>
          <w:lang w:bidi="fa-IR"/>
        </w:rPr>
        <w:t xml:space="preserve">: </w:t>
      </w:r>
      <w:r>
        <w:rPr>
          <w:rtl/>
          <w:lang w:bidi="fa-IR"/>
        </w:rPr>
        <w:t xml:space="preserve">292 </w:t>
      </w:r>
      <w:r w:rsidR="00F9547B">
        <w:rPr>
          <w:rtl/>
          <w:lang w:bidi="fa-IR"/>
        </w:rPr>
        <w:t>/</w:t>
      </w:r>
      <w:r>
        <w:rPr>
          <w:rtl/>
          <w:lang w:bidi="fa-IR"/>
        </w:rPr>
        <w:t xml:space="preserve"> 5 . وفرائد السمطين 2</w:t>
      </w:r>
      <w:r w:rsidR="00F9547B">
        <w:rPr>
          <w:rtl/>
          <w:lang w:bidi="fa-IR"/>
        </w:rPr>
        <w:t xml:space="preserve">: </w:t>
      </w:r>
      <w:r>
        <w:rPr>
          <w:rtl/>
          <w:lang w:bidi="fa-IR"/>
        </w:rPr>
        <w:t xml:space="preserve">297 </w:t>
      </w:r>
      <w:r w:rsidR="00F9547B">
        <w:rPr>
          <w:rtl/>
          <w:lang w:bidi="fa-IR"/>
        </w:rPr>
        <w:t>-</w:t>
      </w:r>
      <w:r>
        <w:rPr>
          <w:rtl/>
          <w:lang w:bidi="fa-IR"/>
        </w:rPr>
        <w:t xml:space="preserve"> 299 . وأرجح المطالب</w:t>
      </w:r>
      <w:r w:rsidR="00F9547B">
        <w:rPr>
          <w:rtl/>
          <w:lang w:bidi="fa-IR"/>
        </w:rPr>
        <w:t xml:space="preserve">: </w:t>
      </w:r>
      <w:r>
        <w:rPr>
          <w:rtl/>
          <w:lang w:bidi="fa-IR"/>
        </w:rPr>
        <w:t>84 . ومناقب ابن المغازلي</w:t>
      </w:r>
      <w:r w:rsidR="00F9547B">
        <w:rPr>
          <w:rtl/>
          <w:lang w:bidi="fa-IR"/>
        </w:rPr>
        <w:t xml:space="preserve">: </w:t>
      </w:r>
      <w:r>
        <w:rPr>
          <w:rtl/>
          <w:lang w:bidi="fa-IR"/>
        </w:rPr>
        <w:t>138</w:t>
      </w:r>
      <w:r w:rsidR="005257D8">
        <w:rPr>
          <w:rtl/>
          <w:lang w:bidi="fa-IR"/>
        </w:rPr>
        <w:t>.</w:t>
      </w:r>
    </w:p>
    <w:p w:rsidR="005257D8" w:rsidRDefault="00FC7D61" w:rsidP="00F9547B">
      <w:pPr>
        <w:pStyle w:val="libFootnote0"/>
        <w:rPr>
          <w:rtl/>
          <w:lang w:bidi="fa-IR"/>
        </w:rPr>
      </w:pPr>
      <w:r>
        <w:rPr>
          <w:rtl/>
          <w:lang w:bidi="fa-IR"/>
        </w:rPr>
        <w:t>3) فرائد السمطين 2</w:t>
      </w:r>
      <w:r w:rsidR="00F9547B">
        <w:rPr>
          <w:rtl/>
          <w:lang w:bidi="fa-IR"/>
        </w:rPr>
        <w:t xml:space="preserve">: </w:t>
      </w:r>
      <w:r>
        <w:rPr>
          <w:rtl/>
          <w:lang w:bidi="fa-IR"/>
        </w:rPr>
        <w:t xml:space="preserve">297 . وتفسير الكشف والبيان </w:t>
      </w:r>
      <w:r w:rsidR="00F9547B">
        <w:rPr>
          <w:rtl/>
          <w:lang w:bidi="fa-IR"/>
        </w:rPr>
        <w:t>/</w:t>
      </w:r>
      <w:r>
        <w:rPr>
          <w:rtl/>
          <w:lang w:bidi="fa-IR"/>
        </w:rPr>
        <w:t xml:space="preserve"> الثعلبي في تفسير الآية</w:t>
      </w:r>
      <w:r w:rsidR="005257D8">
        <w:rPr>
          <w:rtl/>
          <w:lang w:bidi="fa-IR"/>
        </w:rPr>
        <w:t>.</w:t>
      </w:r>
    </w:p>
    <w:p w:rsidR="005257D8" w:rsidRDefault="00FC7D61" w:rsidP="00F9547B">
      <w:pPr>
        <w:pStyle w:val="libFootnote0"/>
        <w:rPr>
          <w:rtl/>
          <w:lang w:bidi="fa-IR"/>
        </w:rPr>
      </w:pPr>
      <w:r>
        <w:rPr>
          <w:rtl/>
          <w:lang w:bidi="fa-IR"/>
        </w:rPr>
        <w:t>4) سورة الرعد</w:t>
      </w:r>
      <w:r w:rsidR="00F9547B">
        <w:rPr>
          <w:rtl/>
          <w:lang w:bidi="fa-IR"/>
        </w:rPr>
        <w:t xml:space="preserve">: </w:t>
      </w:r>
      <w:r>
        <w:rPr>
          <w:rtl/>
          <w:lang w:bidi="fa-IR"/>
        </w:rPr>
        <w:t xml:space="preserve">13 </w:t>
      </w:r>
      <w:r w:rsidR="00F9547B">
        <w:rPr>
          <w:rtl/>
          <w:lang w:bidi="fa-IR"/>
        </w:rPr>
        <w:t>/</w:t>
      </w:r>
      <w:r>
        <w:rPr>
          <w:rtl/>
          <w:lang w:bidi="fa-IR"/>
        </w:rPr>
        <w:t xml:space="preserve"> 28</w:t>
      </w:r>
      <w:r w:rsidR="005257D8">
        <w:rPr>
          <w:rtl/>
          <w:lang w:bidi="fa-IR"/>
        </w:rPr>
        <w:t>.</w:t>
      </w:r>
    </w:p>
    <w:p w:rsidR="005257D8" w:rsidRDefault="00FC7D61" w:rsidP="00F9547B">
      <w:pPr>
        <w:pStyle w:val="libFootnote0"/>
        <w:rPr>
          <w:rtl/>
          <w:lang w:bidi="fa-IR"/>
        </w:rPr>
      </w:pPr>
      <w:r>
        <w:rPr>
          <w:rtl/>
          <w:lang w:bidi="fa-IR"/>
        </w:rPr>
        <w:t>5) كنز العمال 1</w:t>
      </w:r>
      <w:r w:rsidR="00F9547B">
        <w:rPr>
          <w:rtl/>
          <w:lang w:bidi="fa-IR"/>
        </w:rPr>
        <w:t xml:space="preserve">: </w:t>
      </w:r>
      <w:r>
        <w:rPr>
          <w:rtl/>
          <w:lang w:bidi="fa-IR"/>
        </w:rPr>
        <w:t>250 . والدر المنثور 4</w:t>
      </w:r>
      <w:r w:rsidR="00F9547B">
        <w:rPr>
          <w:rtl/>
          <w:lang w:bidi="fa-IR"/>
        </w:rPr>
        <w:t xml:space="preserve">: </w:t>
      </w:r>
      <w:r>
        <w:rPr>
          <w:rtl/>
          <w:lang w:bidi="fa-IR"/>
        </w:rPr>
        <w:t>58</w:t>
      </w:r>
      <w:r w:rsidR="005257D8">
        <w:rPr>
          <w:rtl/>
          <w:lang w:bidi="fa-IR"/>
        </w:rPr>
        <w:t>.</w:t>
      </w:r>
    </w:p>
    <w:p w:rsidR="005257D8" w:rsidRDefault="005257D8" w:rsidP="00F9547B">
      <w:pPr>
        <w:pStyle w:val="libNormal"/>
        <w:rPr>
          <w:lang w:bidi="fa-IR"/>
        </w:rPr>
      </w:pPr>
      <w:r>
        <w:rPr>
          <w:rtl/>
          <w:lang w:bidi="fa-IR"/>
        </w:rPr>
        <w:br w:type="page"/>
      </w:r>
    </w:p>
    <w:p w:rsidR="00FC7D61" w:rsidRDefault="00FC7D61" w:rsidP="00790FB0">
      <w:pPr>
        <w:pStyle w:val="Heading2Center"/>
        <w:rPr>
          <w:lang w:bidi="fa-IR"/>
        </w:rPr>
      </w:pPr>
      <w:bookmarkStart w:id="30" w:name="_Toc496786870"/>
      <w:r>
        <w:rPr>
          <w:rtl/>
          <w:lang w:bidi="fa-IR"/>
        </w:rPr>
        <w:lastRenderedPageBreak/>
        <w:t>المبحث الثاني</w:t>
      </w:r>
      <w:bookmarkEnd w:id="30"/>
    </w:p>
    <w:p w:rsidR="00F9547B" w:rsidRDefault="00FC7D61" w:rsidP="00790FB0">
      <w:pPr>
        <w:pStyle w:val="Heading2Center"/>
        <w:rPr>
          <w:lang w:bidi="fa-IR"/>
        </w:rPr>
      </w:pPr>
      <w:bookmarkStart w:id="31" w:name="_Toc496786871"/>
      <w:r>
        <w:rPr>
          <w:rtl/>
          <w:lang w:bidi="fa-IR"/>
        </w:rPr>
        <w:t xml:space="preserve">حبّ أهل البيت </w:t>
      </w:r>
      <w:r w:rsidR="005360E1" w:rsidRPr="005360E1">
        <w:rPr>
          <w:rStyle w:val="libAlaemChar"/>
          <w:rtl/>
        </w:rPr>
        <w:t>عليهم‌السلام</w:t>
      </w:r>
      <w:r>
        <w:rPr>
          <w:rtl/>
          <w:lang w:bidi="fa-IR"/>
        </w:rPr>
        <w:t xml:space="preserve"> في السُنّة المطهّرة</w:t>
      </w:r>
      <w:bookmarkEnd w:id="31"/>
    </w:p>
    <w:p w:rsidR="00F9547B" w:rsidRDefault="00FC7D61" w:rsidP="00FC7D61">
      <w:pPr>
        <w:pStyle w:val="libNormal"/>
        <w:rPr>
          <w:rtl/>
          <w:lang w:bidi="fa-IR"/>
        </w:rPr>
      </w:pPr>
      <w:r>
        <w:rPr>
          <w:rtl/>
          <w:lang w:bidi="fa-IR"/>
        </w:rPr>
        <w:t xml:space="preserve">أثبتت النصوص القرآنية كما تقدم في المبحث الاَول مبدأ المودّة لاَهل البيت </w:t>
      </w:r>
      <w:r w:rsidR="005360E1" w:rsidRPr="005360E1">
        <w:rPr>
          <w:rStyle w:val="libAlaemChar"/>
          <w:rtl/>
        </w:rPr>
        <w:t>عليهم‌السلام</w:t>
      </w:r>
      <w:r>
        <w:rPr>
          <w:rtl/>
          <w:lang w:bidi="fa-IR"/>
        </w:rPr>
        <w:t xml:space="preserve"> بشكل صريح لا يقبل التأويل ، وفي هذا المبحث سنسلط الضوء على بعض ما ورد في السُنّة المباركة في تأكيد المودّة والولاء لاَهل البيت </w:t>
      </w:r>
      <w:r w:rsidR="005360E1" w:rsidRPr="005360E1">
        <w:rPr>
          <w:rStyle w:val="libAlaemChar"/>
          <w:rtl/>
        </w:rPr>
        <w:t>عليهم‌السلام</w:t>
      </w:r>
      <w:r>
        <w:rPr>
          <w:rtl/>
          <w:lang w:bidi="fa-IR"/>
        </w:rPr>
        <w:t xml:space="preserve"> وبيان فضل حبهم وخصائصه وعلاماته</w:t>
      </w:r>
      <w:r w:rsidR="005257D8">
        <w:rPr>
          <w:rtl/>
          <w:lang w:bidi="fa-IR"/>
        </w:rPr>
        <w:t>.</w:t>
      </w:r>
    </w:p>
    <w:p w:rsidR="00F9547B" w:rsidRDefault="00FC7D61" w:rsidP="00FC7D61">
      <w:pPr>
        <w:pStyle w:val="libNormal"/>
        <w:rPr>
          <w:rtl/>
          <w:lang w:bidi="fa-IR"/>
        </w:rPr>
      </w:pPr>
      <w:r>
        <w:rPr>
          <w:rtl/>
          <w:lang w:bidi="fa-IR"/>
        </w:rPr>
        <w:t xml:space="preserve">وقد أكدت السُنّة المباركة على أنّ حبّ أهل البيت </w:t>
      </w:r>
      <w:r w:rsidR="005360E1" w:rsidRPr="005360E1">
        <w:rPr>
          <w:rStyle w:val="libAlaemChar"/>
          <w:rtl/>
        </w:rPr>
        <w:t>عليهم‌السلام</w:t>
      </w:r>
      <w:r>
        <w:rPr>
          <w:rtl/>
          <w:lang w:bidi="fa-IR"/>
        </w:rPr>
        <w:t xml:space="preserve"> أساس الاِسلام وعلامة الاِيمان وأفضل العبادة وأن حبهم حبّ الله ورسوله ، والتأكيد على هذه المضامين يدلّ على أنّ حب أهل البيت </w:t>
      </w:r>
      <w:r w:rsidR="005360E1" w:rsidRPr="005360E1">
        <w:rPr>
          <w:rStyle w:val="libAlaemChar"/>
          <w:rtl/>
        </w:rPr>
        <w:t>عليهم‌السلام</w:t>
      </w:r>
      <w:r>
        <w:rPr>
          <w:rtl/>
          <w:lang w:bidi="fa-IR"/>
        </w:rPr>
        <w:t xml:space="preserve"> يجسّد عمق الولاء والمحبة للرسالة بجميع مفرداتها ، بل هو مرتكز أساس لعمق الانتماء للاِسلام وأصالة الارتباط بالعقيدة وقوة التفاعل معها</w:t>
      </w:r>
      <w:r w:rsidR="005257D8">
        <w:rPr>
          <w:rtl/>
          <w:lang w:bidi="fa-IR"/>
        </w:rPr>
        <w:t>.</w:t>
      </w:r>
    </w:p>
    <w:p w:rsidR="00F9547B" w:rsidRDefault="00FC7D61" w:rsidP="00FC7D61">
      <w:pPr>
        <w:pStyle w:val="libNormal"/>
        <w:rPr>
          <w:rtl/>
          <w:lang w:bidi="fa-IR"/>
        </w:rPr>
      </w:pPr>
      <w:r>
        <w:rPr>
          <w:rtl/>
          <w:lang w:bidi="fa-IR"/>
        </w:rPr>
        <w:t xml:space="preserve">والقراءة المتأملة للنصوص الحديثية التي سنوردها في هذا المبحث تبرز لنا بوضوح أصالة العلاقة بين مبدأ المحبة لهم </w:t>
      </w:r>
      <w:r w:rsidR="005360E1" w:rsidRPr="005360E1">
        <w:rPr>
          <w:rStyle w:val="libAlaemChar"/>
          <w:rtl/>
        </w:rPr>
        <w:t>عليهم‌السلام</w:t>
      </w:r>
      <w:r>
        <w:rPr>
          <w:rtl/>
          <w:lang w:bidi="fa-IR"/>
        </w:rPr>
        <w:t xml:space="preserve"> وبين الانتماء للرسالة ، فبمقدار ما يترسّخ هذا المبدأ في شعور الاُمّة ووجدانها يتعزّز المستوى الولائي للرسالة والعقيدة وتتحدد الهوية الايمانية للاُمّة</w:t>
      </w:r>
      <w:r w:rsidR="005257D8">
        <w:rPr>
          <w:rtl/>
          <w:lang w:bidi="fa-IR"/>
        </w:rPr>
        <w:t>.</w:t>
      </w:r>
    </w:p>
    <w:p w:rsidR="005257D8" w:rsidRDefault="00FC7D61" w:rsidP="00FC7D61">
      <w:pPr>
        <w:pStyle w:val="libNormal"/>
        <w:rPr>
          <w:lang w:bidi="fa-IR"/>
        </w:rPr>
      </w:pPr>
      <w:r>
        <w:rPr>
          <w:rtl/>
          <w:lang w:bidi="fa-IR"/>
        </w:rPr>
        <w:t xml:space="preserve">وفيما يلي نشير إلى أهم مضامين الحبّ والمودّة لاَهل البيت </w:t>
      </w:r>
      <w:r w:rsidR="005360E1" w:rsidRPr="005360E1">
        <w:rPr>
          <w:rStyle w:val="libAlaemChar"/>
          <w:rtl/>
        </w:rPr>
        <w:t>عليهم‌السلام</w:t>
      </w:r>
      <w:r>
        <w:rPr>
          <w:rtl/>
          <w:lang w:bidi="fa-IR"/>
        </w:rPr>
        <w:t xml:space="preserve"> الواردة في السُنّة المطهرة ، مذكّرين بأن النصوص الحديثية المعبّرة عن تلك المضامين قد جاءت على نحوين ، الاَول منها</w:t>
      </w:r>
      <w:r w:rsidR="00F9547B">
        <w:rPr>
          <w:rtl/>
          <w:lang w:bidi="fa-IR"/>
        </w:rPr>
        <w:t xml:space="preserve">: </w:t>
      </w:r>
      <w:r>
        <w:rPr>
          <w:rtl/>
          <w:lang w:bidi="fa-IR"/>
        </w:rPr>
        <w:t xml:space="preserve">عبّر عن الاَئمة المعصومين </w:t>
      </w:r>
      <w:r w:rsidR="005360E1" w:rsidRPr="005360E1">
        <w:rPr>
          <w:rStyle w:val="libAlaemChar"/>
          <w:rtl/>
        </w:rPr>
        <w:t>عليهم‌السلام</w:t>
      </w:r>
      <w:r>
        <w:rPr>
          <w:rtl/>
          <w:lang w:bidi="fa-IR"/>
        </w:rPr>
        <w:t xml:space="preserve"> بأهل البيت ، والثاني</w:t>
      </w:r>
      <w:r w:rsidR="00F9547B">
        <w:rPr>
          <w:rtl/>
          <w:lang w:bidi="fa-IR"/>
        </w:rPr>
        <w:t xml:space="preserve">: </w:t>
      </w:r>
      <w:r>
        <w:rPr>
          <w:rtl/>
          <w:lang w:bidi="fa-IR"/>
        </w:rPr>
        <w:t>عبّر عن أعيانهم وأشار إلى</w:t>
      </w:r>
    </w:p>
    <w:p w:rsidR="00FC7D61" w:rsidRDefault="005257D8" w:rsidP="00F9547B">
      <w:pPr>
        <w:pStyle w:val="libNormal"/>
        <w:rPr>
          <w:lang w:bidi="fa-IR"/>
        </w:rPr>
      </w:pPr>
      <w:r>
        <w:rPr>
          <w:rtl/>
          <w:lang w:bidi="fa-IR"/>
        </w:rPr>
        <w:br w:type="page"/>
      </w:r>
    </w:p>
    <w:p w:rsidR="00F9547B" w:rsidRDefault="00FC7D61" w:rsidP="00790FB0">
      <w:pPr>
        <w:pStyle w:val="libNormal0"/>
        <w:rPr>
          <w:rtl/>
          <w:lang w:bidi="fa-IR"/>
        </w:rPr>
      </w:pPr>
      <w:r>
        <w:rPr>
          <w:rtl/>
          <w:lang w:bidi="fa-IR"/>
        </w:rPr>
        <w:lastRenderedPageBreak/>
        <w:t>أسمائهم</w:t>
      </w:r>
      <w:r w:rsidR="005257D8">
        <w:rPr>
          <w:rtl/>
          <w:lang w:bidi="fa-IR"/>
        </w:rPr>
        <w:t>.</w:t>
      </w:r>
    </w:p>
    <w:p w:rsidR="00F9547B" w:rsidRDefault="00FC7D61" w:rsidP="00790FB0">
      <w:pPr>
        <w:pStyle w:val="Heading2"/>
        <w:rPr>
          <w:lang w:bidi="fa-IR"/>
        </w:rPr>
      </w:pPr>
      <w:bookmarkStart w:id="32" w:name="_Toc496786872"/>
      <w:r>
        <w:rPr>
          <w:rtl/>
          <w:lang w:bidi="fa-IR"/>
        </w:rPr>
        <w:t xml:space="preserve">الحثّ على محبتهم </w:t>
      </w:r>
      <w:r w:rsidR="005360E1" w:rsidRPr="005360E1">
        <w:rPr>
          <w:rStyle w:val="libAlaemChar"/>
          <w:rtl/>
        </w:rPr>
        <w:t>عليهم‌السلام</w:t>
      </w:r>
      <w:r>
        <w:rPr>
          <w:rtl/>
          <w:lang w:bidi="fa-IR"/>
        </w:rPr>
        <w:t xml:space="preserve"> :</w:t>
      </w:r>
      <w:bookmarkEnd w:id="32"/>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أدبوا أولادكم على ثلاث خصال</w:t>
      </w:r>
      <w:r w:rsidR="00F9547B">
        <w:rPr>
          <w:rtl/>
          <w:lang w:bidi="fa-IR"/>
        </w:rPr>
        <w:t xml:space="preserve">: </w:t>
      </w:r>
      <w:r>
        <w:rPr>
          <w:rtl/>
          <w:lang w:bidi="fa-IR"/>
        </w:rPr>
        <w:t xml:space="preserve">حبّ نبيكم ، وحب أهل بيته ، وقراءة القرآن » </w:t>
      </w:r>
      <w:r w:rsidRPr="00F9547B">
        <w:rPr>
          <w:rStyle w:val="libFootnotenumChar"/>
          <w:rtl/>
        </w:rPr>
        <w:t>(1)</w:t>
      </w:r>
      <w:r>
        <w:rPr>
          <w:rtl/>
          <w:lang w:bidi="fa-IR"/>
        </w:rPr>
        <w:t>.</w:t>
      </w:r>
    </w:p>
    <w:p w:rsidR="00F9547B" w:rsidRDefault="00FC7D61" w:rsidP="00790FB0">
      <w:pPr>
        <w:pStyle w:val="libNormal"/>
        <w:rPr>
          <w:lang w:bidi="fa-IR"/>
        </w:rPr>
      </w:pPr>
      <w:r>
        <w:rPr>
          <w:rtl/>
          <w:lang w:bidi="fa-IR"/>
        </w:rPr>
        <w:t xml:space="preserve">2 </w:t>
      </w:r>
      <w:r w:rsidR="00F9547B">
        <w:rPr>
          <w:rtl/>
          <w:lang w:bidi="fa-IR"/>
        </w:rPr>
        <w:t>-</w:t>
      </w:r>
      <w:r>
        <w:rPr>
          <w:rtl/>
          <w:lang w:bidi="fa-IR"/>
        </w:rPr>
        <w:t xml:space="preserve"> وقال </w:t>
      </w:r>
      <w:r w:rsidR="00790FB0" w:rsidRPr="005360E1">
        <w:rPr>
          <w:rStyle w:val="libAlaemChar"/>
          <w:rtl/>
        </w:rPr>
        <w:t>صلى‌الله‌عليه‌وآله‌وسلم</w:t>
      </w:r>
      <w:r w:rsidR="00F9547B">
        <w:rPr>
          <w:rtl/>
          <w:lang w:bidi="fa-IR"/>
        </w:rPr>
        <w:t xml:space="preserve">: </w:t>
      </w:r>
      <w:r>
        <w:rPr>
          <w:rtl/>
          <w:lang w:bidi="fa-IR"/>
        </w:rPr>
        <w:t xml:space="preserve">« أُذكركم الله في أهل بيتي ، أُذكركم الله في أهل بيتي ، أُذكركم الله في أهل بيتي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أمير المؤمنين </w:t>
      </w:r>
      <w:r w:rsidR="005360E1" w:rsidRPr="005360E1">
        <w:rPr>
          <w:rStyle w:val="libAlaemChar"/>
          <w:rtl/>
        </w:rPr>
        <w:t>عليه‌السلام</w:t>
      </w:r>
      <w:r w:rsidR="00F9547B">
        <w:rPr>
          <w:rtl/>
          <w:lang w:bidi="fa-IR"/>
        </w:rPr>
        <w:t xml:space="preserve">: </w:t>
      </w:r>
      <w:r>
        <w:rPr>
          <w:rtl/>
          <w:lang w:bidi="fa-IR"/>
        </w:rPr>
        <w:t xml:space="preserve">« أحسن الحسنات حبنا ، وأسوأ السيئات بغضنا » </w:t>
      </w:r>
      <w:r w:rsidRPr="00F9547B">
        <w:rPr>
          <w:rStyle w:val="libFootnotenumChar"/>
          <w:rtl/>
        </w:rPr>
        <w:t>(3)</w:t>
      </w:r>
      <w:r>
        <w:rPr>
          <w:rtl/>
          <w:lang w:bidi="fa-IR"/>
        </w:rPr>
        <w:t>.</w:t>
      </w:r>
    </w:p>
    <w:p w:rsidR="00F9547B" w:rsidRDefault="00FC7D61" w:rsidP="00790FB0">
      <w:pPr>
        <w:pStyle w:val="Heading2"/>
        <w:rPr>
          <w:lang w:bidi="fa-IR"/>
        </w:rPr>
      </w:pPr>
      <w:bookmarkStart w:id="33" w:name="_Toc496786873"/>
      <w:r>
        <w:rPr>
          <w:rtl/>
          <w:lang w:bidi="fa-IR"/>
        </w:rPr>
        <w:t xml:space="preserve">حبّهم حبّ الله ورسوله </w:t>
      </w:r>
      <w:r w:rsidR="005360E1" w:rsidRPr="005360E1">
        <w:rPr>
          <w:rStyle w:val="libAlaemChar"/>
          <w:rtl/>
        </w:rPr>
        <w:t>صلى‌الله‌عليه‌وآله‌وسلم</w:t>
      </w:r>
      <w:r>
        <w:rPr>
          <w:rtl/>
          <w:lang w:bidi="fa-IR"/>
        </w:rPr>
        <w:t xml:space="preserve"> :</w:t>
      </w:r>
      <w:bookmarkEnd w:id="33"/>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أحبوا الله لما يغذوكم من نعمه ، وأحبوني لحبّ الله ، وأحبّوا أهل بيتي لحبّي » </w:t>
      </w:r>
      <w:r w:rsidRPr="00F9547B">
        <w:rPr>
          <w:rStyle w:val="libFootnotenumChar"/>
          <w:rtl/>
        </w:rPr>
        <w:t>(4)</w:t>
      </w:r>
      <w:r>
        <w:rPr>
          <w:rtl/>
          <w:lang w:bidi="fa-IR"/>
        </w:rPr>
        <w:t>.</w:t>
      </w:r>
    </w:p>
    <w:p w:rsidR="00FC7D61" w:rsidRDefault="00FC7D61" w:rsidP="00B533D8">
      <w:pPr>
        <w:pStyle w:val="libNormal"/>
        <w:rPr>
          <w:lang w:bidi="fa-IR"/>
        </w:rPr>
      </w:pPr>
      <w:r>
        <w:rPr>
          <w:rtl/>
          <w:lang w:bidi="fa-IR"/>
        </w:rPr>
        <w:t xml:space="preserve">2 </w:t>
      </w:r>
      <w:r w:rsidR="00F9547B">
        <w:rPr>
          <w:rtl/>
          <w:lang w:bidi="fa-IR"/>
        </w:rPr>
        <w:t>-</w:t>
      </w:r>
      <w:r>
        <w:rPr>
          <w:rtl/>
          <w:lang w:bidi="fa-IR"/>
        </w:rPr>
        <w:t xml:space="preserve"> وعن زيد بن أرقم ، قال</w:t>
      </w:r>
      <w:r w:rsidR="00F9547B">
        <w:rPr>
          <w:rtl/>
          <w:lang w:bidi="fa-IR"/>
        </w:rPr>
        <w:t xml:space="preserve">: </w:t>
      </w:r>
      <w:r>
        <w:rPr>
          <w:rtl/>
          <w:lang w:bidi="fa-IR"/>
        </w:rPr>
        <w:t xml:space="preserve">كنت عند رسول الله </w:t>
      </w:r>
      <w:r w:rsidR="005360E1" w:rsidRPr="005360E1">
        <w:rPr>
          <w:rStyle w:val="libAlaemChar"/>
          <w:rtl/>
        </w:rPr>
        <w:t>صلى‌الله‌عليه‌وآله‌وسلم</w:t>
      </w:r>
      <w:r>
        <w:rPr>
          <w:rtl/>
          <w:lang w:bidi="fa-IR"/>
        </w:rPr>
        <w:t xml:space="preserve"> فمرّت فاطمة </w:t>
      </w:r>
      <w:r w:rsidR="005360E1" w:rsidRPr="005360E1">
        <w:rPr>
          <w:rStyle w:val="libAlaemChar"/>
          <w:rtl/>
        </w:rPr>
        <w:t>عليها‌السلام</w:t>
      </w:r>
      <w:r>
        <w:rPr>
          <w:rtl/>
          <w:lang w:bidi="fa-IR"/>
        </w:rPr>
        <w:t xml:space="preserve"> وهي خارجة من بيتها إلى حجرة النبي </w:t>
      </w:r>
      <w:r w:rsidR="00B533D8" w:rsidRPr="005360E1">
        <w:rPr>
          <w:rStyle w:val="libAlaemChar"/>
          <w:rtl/>
        </w:rPr>
        <w:t>صلى‌الله‌عليه‌وآله‌وسلم</w:t>
      </w:r>
      <w:r w:rsidR="00B533D8">
        <w:rPr>
          <w:rtl/>
          <w:lang w:bidi="fa-IR"/>
        </w:rPr>
        <w:t xml:space="preserve"> </w:t>
      </w:r>
      <w:r>
        <w:rPr>
          <w:rtl/>
          <w:lang w:bidi="fa-IR"/>
        </w:rPr>
        <w:t xml:space="preserve">ومعها ابناها الحسن والحسين ، وعلي </w:t>
      </w:r>
      <w:r w:rsidR="005360E1" w:rsidRPr="005360E1">
        <w:rPr>
          <w:rStyle w:val="libAlaemChar"/>
          <w:rtl/>
        </w:rPr>
        <w:t>عليهم‌السلام</w:t>
      </w:r>
      <w:r>
        <w:rPr>
          <w:rtl/>
          <w:lang w:bidi="fa-IR"/>
        </w:rPr>
        <w:t xml:space="preserve"> في آثارهم ، فنظر إليهم النبي </w:t>
      </w:r>
      <w:r w:rsidR="005360E1" w:rsidRPr="005360E1">
        <w:rPr>
          <w:rStyle w:val="libAlaemChar"/>
          <w:rtl/>
        </w:rPr>
        <w:t>صلى‌الله‌عليه‌وآله‌وسلم</w:t>
      </w:r>
      <w:r>
        <w:rPr>
          <w:rtl/>
          <w:lang w:bidi="fa-IR"/>
        </w:rPr>
        <w:t xml:space="preserve"> فقال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كنز العمال 16</w:t>
      </w:r>
      <w:r w:rsidR="00F9547B">
        <w:rPr>
          <w:rtl/>
          <w:lang w:bidi="fa-IR"/>
        </w:rPr>
        <w:t xml:space="preserve">: </w:t>
      </w:r>
      <w:r>
        <w:rPr>
          <w:rtl/>
          <w:lang w:bidi="fa-IR"/>
        </w:rPr>
        <w:t xml:space="preserve">456 </w:t>
      </w:r>
      <w:r w:rsidR="00F9547B">
        <w:rPr>
          <w:rtl/>
          <w:lang w:bidi="fa-IR"/>
        </w:rPr>
        <w:t>/</w:t>
      </w:r>
      <w:r>
        <w:rPr>
          <w:rtl/>
          <w:lang w:bidi="fa-IR"/>
        </w:rPr>
        <w:t xml:space="preserve"> 45409 . والصواعق المحرقة</w:t>
      </w:r>
      <w:r w:rsidR="00F9547B">
        <w:rPr>
          <w:rtl/>
          <w:lang w:bidi="fa-IR"/>
        </w:rPr>
        <w:t xml:space="preserve">: </w:t>
      </w:r>
      <w:r>
        <w:rPr>
          <w:rtl/>
          <w:lang w:bidi="fa-IR"/>
        </w:rPr>
        <w:t>172 . وفيض القدير 1</w:t>
      </w:r>
      <w:r w:rsidR="00F9547B">
        <w:rPr>
          <w:rtl/>
          <w:lang w:bidi="fa-IR"/>
        </w:rPr>
        <w:t xml:space="preserve">: </w:t>
      </w:r>
      <w:r>
        <w:rPr>
          <w:rtl/>
          <w:lang w:bidi="fa-IR"/>
        </w:rPr>
        <w:t xml:space="preserve">225 </w:t>
      </w:r>
      <w:r w:rsidR="00F9547B">
        <w:rPr>
          <w:rtl/>
          <w:lang w:bidi="fa-IR"/>
        </w:rPr>
        <w:t>/</w:t>
      </w:r>
      <w:r>
        <w:rPr>
          <w:rtl/>
          <w:lang w:bidi="fa-IR"/>
        </w:rPr>
        <w:t xml:space="preserve"> 311</w:t>
      </w:r>
      <w:r w:rsidR="005257D8">
        <w:rPr>
          <w:rtl/>
          <w:lang w:bidi="fa-IR"/>
        </w:rPr>
        <w:t>.</w:t>
      </w:r>
    </w:p>
    <w:p w:rsidR="005257D8" w:rsidRDefault="00FC7D61" w:rsidP="00F9547B">
      <w:pPr>
        <w:pStyle w:val="libFootnote0"/>
        <w:rPr>
          <w:rtl/>
          <w:lang w:bidi="fa-IR"/>
        </w:rPr>
      </w:pPr>
      <w:r>
        <w:rPr>
          <w:rtl/>
          <w:lang w:bidi="fa-IR"/>
        </w:rPr>
        <w:t>2) صحيح مسلم 4</w:t>
      </w:r>
      <w:r w:rsidR="00F9547B">
        <w:rPr>
          <w:rtl/>
          <w:lang w:bidi="fa-IR"/>
        </w:rPr>
        <w:t xml:space="preserve">: </w:t>
      </w:r>
      <w:r>
        <w:rPr>
          <w:rtl/>
          <w:lang w:bidi="fa-IR"/>
        </w:rPr>
        <w:t xml:space="preserve">1873 </w:t>
      </w:r>
      <w:r w:rsidR="00F9547B">
        <w:rPr>
          <w:rtl/>
          <w:lang w:bidi="fa-IR"/>
        </w:rPr>
        <w:t>/</w:t>
      </w:r>
      <w:r>
        <w:rPr>
          <w:rtl/>
          <w:lang w:bidi="fa-IR"/>
        </w:rPr>
        <w:t xml:space="preserve"> 2408 . ومسند أحمد 4</w:t>
      </w:r>
      <w:r w:rsidR="00F9547B">
        <w:rPr>
          <w:rtl/>
          <w:lang w:bidi="fa-IR"/>
        </w:rPr>
        <w:t xml:space="preserve">: </w:t>
      </w:r>
      <w:r>
        <w:rPr>
          <w:rtl/>
          <w:lang w:bidi="fa-IR"/>
        </w:rPr>
        <w:t xml:space="preserve">367 . والسنن الكبرى </w:t>
      </w:r>
      <w:r w:rsidR="00F9547B">
        <w:rPr>
          <w:rtl/>
          <w:lang w:bidi="fa-IR"/>
        </w:rPr>
        <w:t>/</w:t>
      </w:r>
      <w:r>
        <w:rPr>
          <w:rtl/>
          <w:lang w:bidi="fa-IR"/>
        </w:rPr>
        <w:t xml:space="preserve"> البيهقي 2</w:t>
      </w:r>
      <w:r w:rsidR="00F9547B">
        <w:rPr>
          <w:rtl/>
          <w:lang w:bidi="fa-IR"/>
        </w:rPr>
        <w:t xml:space="preserve">: </w:t>
      </w:r>
      <w:r>
        <w:rPr>
          <w:rtl/>
          <w:lang w:bidi="fa-IR"/>
        </w:rPr>
        <w:t>148 و7</w:t>
      </w:r>
      <w:r w:rsidR="00F9547B">
        <w:rPr>
          <w:rtl/>
          <w:lang w:bidi="fa-IR"/>
        </w:rPr>
        <w:t xml:space="preserve">: </w:t>
      </w:r>
      <w:r>
        <w:rPr>
          <w:rtl/>
          <w:lang w:bidi="fa-IR"/>
        </w:rPr>
        <w:t>30</w:t>
      </w:r>
      <w:r w:rsidR="005257D8">
        <w:rPr>
          <w:rtl/>
          <w:lang w:bidi="fa-IR"/>
        </w:rPr>
        <w:t>.</w:t>
      </w:r>
    </w:p>
    <w:p w:rsidR="005257D8" w:rsidRDefault="00FC7D61" w:rsidP="00F9547B">
      <w:pPr>
        <w:pStyle w:val="libFootnote0"/>
        <w:rPr>
          <w:rtl/>
          <w:lang w:bidi="fa-IR"/>
        </w:rPr>
      </w:pPr>
      <w:r>
        <w:rPr>
          <w:rtl/>
          <w:lang w:bidi="fa-IR"/>
        </w:rPr>
        <w:t>3) غرر الحكم 1</w:t>
      </w:r>
      <w:r w:rsidR="00F9547B">
        <w:rPr>
          <w:rtl/>
          <w:lang w:bidi="fa-IR"/>
        </w:rPr>
        <w:t xml:space="preserve">: </w:t>
      </w:r>
      <w:r>
        <w:rPr>
          <w:rtl/>
          <w:lang w:bidi="fa-IR"/>
        </w:rPr>
        <w:t xml:space="preserve">211 </w:t>
      </w:r>
      <w:r w:rsidR="00F9547B">
        <w:rPr>
          <w:rtl/>
          <w:lang w:bidi="fa-IR"/>
        </w:rPr>
        <w:t>/</w:t>
      </w:r>
      <w:r>
        <w:rPr>
          <w:rtl/>
          <w:lang w:bidi="fa-IR"/>
        </w:rPr>
        <w:t xml:space="preserve"> 3363</w:t>
      </w:r>
      <w:r w:rsidR="005257D8">
        <w:rPr>
          <w:rtl/>
          <w:lang w:bidi="fa-IR"/>
        </w:rPr>
        <w:t>.</w:t>
      </w:r>
    </w:p>
    <w:p w:rsidR="005257D8" w:rsidRDefault="00FC7D61" w:rsidP="00F9547B">
      <w:pPr>
        <w:pStyle w:val="libFootnote0"/>
        <w:rPr>
          <w:rtl/>
          <w:lang w:bidi="fa-IR"/>
        </w:rPr>
      </w:pPr>
      <w:r>
        <w:rPr>
          <w:rtl/>
          <w:lang w:bidi="fa-IR"/>
        </w:rPr>
        <w:t>4) سنن الترمذي 5</w:t>
      </w:r>
      <w:r w:rsidR="00F9547B">
        <w:rPr>
          <w:rtl/>
          <w:lang w:bidi="fa-IR"/>
        </w:rPr>
        <w:t xml:space="preserve">: </w:t>
      </w:r>
      <w:r>
        <w:rPr>
          <w:rtl/>
          <w:lang w:bidi="fa-IR"/>
        </w:rPr>
        <w:t xml:space="preserve">664 </w:t>
      </w:r>
      <w:r w:rsidR="00F9547B">
        <w:rPr>
          <w:rtl/>
          <w:lang w:bidi="fa-IR"/>
        </w:rPr>
        <w:t>/</w:t>
      </w:r>
      <w:r>
        <w:rPr>
          <w:rtl/>
          <w:lang w:bidi="fa-IR"/>
        </w:rPr>
        <w:t xml:space="preserve"> 3789 . وحلية الاَولياء وطبقات الاصفياء </w:t>
      </w:r>
      <w:r w:rsidR="00F9547B">
        <w:rPr>
          <w:rtl/>
          <w:lang w:bidi="fa-IR"/>
        </w:rPr>
        <w:t>/</w:t>
      </w:r>
      <w:r>
        <w:rPr>
          <w:rtl/>
          <w:lang w:bidi="fa-IR"/>
        </w:rPr>
        <w:t xml:space="preserve"> أبو نعيم الاصفهاني 3: 211 ، دار الكتاب العربي </w:t>
      </w:r>
      <w:r w:rsidR="00F9547B">
        <w:rPr>
          <w:rtl/>
          <w:lang w:bidi="fa-IR"/>
        </w:rPr>
        <w:t>-</w:t>
      </w:r>
      <w:r>
        <w:rPr>
          <w:rtl/>
          <w:lang w:bidi="fa-IR"/>
        </w:rPr>
        <w:t xml:space="preserve"> بيروت ، ط4 . وتاريخ بغداد 4</w:t>
      </w:r>
      <w:r w:rsidR="00F9547B">
        <w:rPr>
          <w:rtl/>
          <w:lang w:bidi="fa-IR"/>
        </w:rPr>
        <w:t xml:space="preserve">: </w:t>
      </w:r>
      <w:r>
        <w:rPr>
          <w:rtl/>
          <w:lang w:bidi="fa-IR"/>
        </w:rPr>
        <w:t>159 . وأُسد الغابة 2</w:t>
      </w:r>
      <w:r w:rsidR="00F9547B">
        <w:rPr>
          <w:rtl/>
          <w:lang w:bidi="fa-IR"/>
        </w:rPr>
        <w:t xml:space="preserve">: </w:t>
      </w:r>
      <w:r>
        <w:rPr>
          <w:rtl/>
          <w:lang w:bidi="fa-IR"/>
        </w:rPr>
        <w:t>13 . والمستدرك على الصحيحين 3</w:t>
      </w:r>
      <w:r w:rsidR="00F9547B">
        <w:rPr>
          <w:rtl/>
          <w:lang w:bidi="fa-IR"/>
        </w:rPr>
        <w:t xml:space="preserve">: </w:t>
      </w:r>
      <w:r>
        <w:rPr>
          <w:rtl/>
          <w:lang w:bidi="fa-IR"/>
        </w:rPr>
        <w:t>150 . وقال عنه</w:t>
      </w:r>
      <w:r w:rsidR="00F9547B">
        <w:rPr>
          <w:rtl/>
          <w:lang w:bidi="fa-IR"/>
        </w:rPr>
        <w:t xml:space="preserve">: </w:t>
      </w:r>
      <w:r>
        <w:rPr>
          <w:rtl/>
          <w:lang w:bidi="fa-IR"/>
        </w:rPr>
        <w:t>حديث صحيح الاسناد ، ووافقه الذهبي</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7807EE">
      <w:pPr>
        <w:pStyle w:val="libNormal0"/>
        <w:rPr>
          <w:lang w:bidi="fa-IR"/>
        </w:rPr>
      </w:pPr>
      <w:r>
        <w:rPr>
          <w:rtl/>
          <w:lang w:bidi="fa-IR"/>
        </w:rPr>
        <w:lastRenderedPageBreak/>
        <w:t xml:space="preserve">«من أحبّ هؤلاء فقد أحبّني ، ومن أبغضهم فقد أبغضني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أمير المؤمنين </w:t>
      </w:r>
      <w:r w:rsidR="005360E1" w:rsidRPr="005360E1">
        <w:rPr>
          <w:rStyle w:val="libAlaemChar"/>
          <w:rtl/>
        </w:rPr>
        <w:t>عليه‌السلام</w:t>
      </w:r>
      <w:r w:rsidR="00F9547B">
        <w:rPr>
          <w:rtl/>
          <w:lang w:bidi="fa-IR"/>
        </w:rPr>
        <w:t xml:space="preserve">: </w:t>
      </w:r>
      <w:r>
        <w:rPr>
          <w:rtl/>
          <w:lang w:bidi="fa-IR"/>
        </w:rPr>
        <w:t xml:space="preserve">« سمعتُ رسول الله </w:t>
      </w:r>
      <w:r w:rsidR="005360E1" w:rsidRPr="005360E1">
        <w:rPr>
          <w:rStyle w:val="libAlaemChar"/>
          <w:rtl/>
        </w:rPr>
        <w:t>صلى‌الله‌عليه‌وآله‌وسلم</w:t>
      </w:r>
      <w:r>
        <w:rPr>
          <w:rtl/>
          <w:lang w:bidi="fa-IR"/>
        </w:rPr>
        <w:t xml:space="preserve"> يقول</w:t>
      </w:r>
      <w:r w:rsidR="00F9547B">
        <w:rPr>
          <w:rtl/>
          <w:lang w:bidi="fa-IR"/>
        </w:rPr>
        <w:t xml:space="preserve">: </w:t>
      </w:r>
      <w:r>
        <w:rPr>
          <w:rtl/>
          <w:lang w:bidi="fa-IR"/>
        </w:rPr>
        <w:t xml:space="preserve">أنا سيد ولد آدم ، وأنت يا علي والاَئمة من بعدك سادة أُمتي ، من أحبنا فقد أحبّ الله ، ومن أبغضنا فقد أبغض الله ، ومن والانا فقد والى الله ، ومن عادانا فقد عادى الله ، ومن أطاعنا فقد أطاع الله ، ومن عصانا فقد عصى الله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وقال الاِمام الصادق </w:t>
      </w:r>
      <w:r w:rsidR="005360E1" w:rsidRPr="005360E1">
        <w:rPr>
          <w:rStyle w:val="libAlaemChar"/>
          <w:rtl/>
        </w:rPr>
        <w:t>عليه‌السلام</w:t>
      </w:r>
      <w:r w:rsidR="00F9547B">
        <w:rPr>
          <w:rtl/>
          <w:lang w:bidi="fa-IR"/>
        </w:rPr>
        <w:t xml:space="preserve">: </w:t>
      </w:r>
      <w:r>
        <w:rPr>
          <w:rtl/>
          <w:lang w:bidi="fa-IR"/>
        </w:rPr>
        <w:t xml:space="preserve">« من عرف حقنا وأحبنا ، فقد أحبّ الله تبارك وتعالى » </w:t>
      </w:r>
      <w:r w:rsidRPr="00F9547B">
        <w:rPr>
          <w:rStyle w:val="libFootnotenumChar"/>
          <w:rtl/>
        </w:rPr>
        <w:t>(3)</w:t>
      </w:r>
      <w:r>
        <w:rPr>
          <w:rtl/>
          <w:lang w:bidi="fa-IR"/>
        </w:rPr>
        <w:t>.</w:t>
      </w:r>
    </w:p>
    <w:p w:rsidR="00F9547B" w:rsidRDefault="00FC7D61" w:rsidP="007807EE">
      <w:pPr>
        <w:pStyle w:val="Heading2"/>
        <w:rPr>
          <w:lang w:bidi="fa-IR"/>
        </w:rPr>
      </w:pPr>
      <w:bookmarkStart w:id="34" w:name="_Toc496786874"/>
      <w:r>
        <w:rPr>
          <w:rtl/>
          <w:lang w:bidi="fa-IR"/>
        </w:rPr>
        <w:t>حبّهم أساس الاِسلام :</w:t>
      </w:r>
      <w:bookmarkEnd w:id="34"/>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أساس الاِسلام حبي وحب أهل بيتي » </w:t>
      </w:r>
      <w:r w:rsidRPr="00F9547B">
        <w:rPr>
          <w:rStyle w:val="libFootnotenumChar"/>
          <w:rtl/>
        </w:rPr>
        <w:t>(4)</w:t>
      </w:r>
      <w:r>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لكلِّ شيء أساس ، وأساس الاِسلام حبنا أهل البيت »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3 </w:t>
      </w:r>
      <w:r w:rsidR="00F9547B">
        <w:rPr>
          <w:rtl/>
          <w:lang w:bidi="fa-IR"/>
        </w:rPr>
        <w:t>-</w:t>
      </w:r>
      <w:r>
        <w:rPr>
          <w:rtl/>
          <w:lang w:bidi="fa-IR"/>
        </w:rPr>
        <w:t xml:space="preserve"> وقال أمير المؤمنين </w:t>
      </w:r>
      <w:r w:rsidR="005360E1" w:rsidRPr="005360E1">
        <w:rPr>
          <w:rStyle w:val="libAlaemChar"/>
          <w:rtl/>
        </w:rPr>
        <w:t>عليه‌السلام</w:t>
      </w:r>
      <w:r w:rsidR="00F9547B">
        <w:rPr>
          <w:rtl/>
          <w:lang w:bidi="fa-IR"/>
        </w:rPr>
        <w:t xml:space="preserve">: </w:t>
      </w:r>
      <w:r>
        <w:rPr>
          <w:rtl/>
          <w:lang w:bidi="fa-IR"/>
        </w:rPr>
        <w:t xml:space="preserve">« قال لي رسول الله </w:t>
      </w:r>
      <w:r w:rsidR="005360E1" w:rsidRPr="005360E1">
        <w:rPr>
          <w:rStyle w:val="libAlaemChar"/>
          <w:rtl/>
        </w:rPr>
        <w:t>صلى‌الله‌عليه‌وآله‌وسلم</w:t>
      </w:r>
      <w:r w:rsidR="00F9547B">
        <w:rPr>
          <w:rtl/>
          <w:lang w:bidi="fa-IR"/>
        </w:rPr>
        <w:t xml:space="preserve">: </w:t>
      </w:r>
      <w:r>
        <w:rPr>
          <w:rtl/>
          <w:lang w:bidi="fa-IR"/>
        </w:rPr>
        <w:t xml:space="preserve">يا علي ، إنّ الاِسلام عريان ، لباسه التقوى ، ورياشه الهدى ، وزينته الحياء ، وعماده الورع، وملاكه العمل الصالح ، وأساس الاِسلام حبّي وحبّ أهل بيتي » </w:t>
      </w:r>
      <w:r w:rsidRPr="00F9547B">
        <w:rPr>
          <w:rStyle w:val="libFootnotenumChar"/>
          <w:rtl/>
        </w:rPr>
        <w:t>(6)</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ترجمة الاِمام الحسين </w:t>
      </w:r>
      <w:r w:rsidR="005360E1" w:rsidRPr="007807EE">
        <w:rPr>
          <w:rStyle w:val="libFootnoteAlaemChar"/>
          <w:rtl/>
        </w:rPr>
        <w:t>عليه‌السلام</w:t>
      </w:r>
      <w:r>
        <w:rPr>
          <w:rtl/>
          <w:lang w:bidi="fa-IR"/>
        </w:rPr>
        <w:t xml:space="preserve"> من تاريخ مدينة دمشق</w:t>
      </w:r>
      <w:r w:rsidR="00F9547B">
        <w:rPr>
          <w:rtl/>
          <w:lang w:bidi="fa-IR"/>
        </w:rPr>
        <w:t xml:space="preserve">: </w:t>
      </w:r>
      <w:r>
        <w:rPr>
          <w:rtl/>
          <w:lang w:bidi="fa-IR"/>
        </w:rPr>
        <w:t xml:space="preserve">91 </w:t>
      </w:r>
      <w:r w:rsidR="00F9547B">
        <w:rPr>
          <w:rtl/>
          <w:lang w:bidi="fa-IR"/>
        </w:rPr>
        <w:t>/</w:t>
      </w:r>
      <w:r>
        <w:rPr>
          <w:rtl/>
          <w:lang w:bidi="fa-IR"/>
        </w:rPr>
        <w:t xml:space="preserve"> 126</w:t>
      </w:r>
      <w:r w:rsidR="005257D8">
        <w:rPr>
          <w:rtl/>
          <w:lang w:bidi="fa-IR"/>
        </w:rPr>
        <w:t>.</w:t>
      </w:r>
    </w:p>
    <w:p w:rsidR="005257D8" w:rsidRDefault="00FC7D61" w:rsidP="00F9547B">
      <w:pPr>
        <w:pStyle w:val="libFootnote0"/>
        <w:rPr>
          <w:rtl/>
          <w:lang w:bidi="fa-IR"/>
        </w:rPr>
      </w:pPr>
      <w:r>
        <w:rPr>
          <w:rtl/>
          <w:lang w:bidi="fa-IR"/>
        </w:rPr>
        <w:t>2) أمالي الصدوق</w:t>
      </w:r>
      <w:r w:rsidR="00F9547B">
        <w:rPr>
          <w:rtl/>
          <w:lang w:bidi="fa-IR"/>
        </w:rPr>
        <w:t xml:space="preserve">: </w:t>
      </w:r>
      <w:r>
        <w:rPr>
          <w:rtl/>
          <w:lang w:bidi="fa-IR"/>
        </w:rPr>
        <w:t xml:space="preserve">384 </w:t>
      </w:r>
      <w:r w:rsidR="00F9547B">
        <w:rPr>
          <w:rtl/>
          <w:lang w:bidi="fa-IR"/>
        </w:rPr>
        <w:t>/</w:t>
      </w:r>
      <w:r>
        <w:rPr>
          <w:rtl/>
          <w:lang w:bidi="fa-IR"/>
        </w:rPr>
        <w:t xml:space="preserve"> 16 ، منشورات مؤسسة الاَعلمي </w:t>
      </w:r>
      <w:r w:rsidR="00F9547B">
        <w:rPr>
          <w:rtl/>
          <w:lang w:bidi="fa-IR"/>
        </w:rPr>
        <w:t>-</w:t>
      </w:r>
      <w:r>
        <w:rPr>
          <w:rtl/>
          <w:lang w:bidi="fa-IR"/>
        </w:rPr>
        <w:t xml:space="preserve"> بيروت ط5</w:t>
      </w:r>
      <w:r w:rsidR="005257D8">
        <w:rPr>
          <w:rtl/>
          <w:lang w:bidi="fa-IR"/>
        </w:rPr>
        <w:t>.</w:t>
      </w:r>
    </w:p>
    <w:p w:rsidR="005257D8" w:rsidRDefault="00FC7D61" w:rsidP="00F9547B">
      <w:pPr>
        <w:pStyle w:val="libFootnote0"/>
        <w:rPr>
          <w:rtl/>
          <w:lang w:bidi="fa-IR"/>
        </w:rPr>
      </w:pPr>
      <w:r>
        <w:rPr>
          <w:rtl/>
          <w:lang w:bidi="fa-IR"/>
        </w:rPr>
        <w:t>3) الكافي 8</w:t>
      </w:r>
      <w:r w:rsidR="00F9547B">
        <w:rPr>
          <w:rtl/>
          <w:lang w:bidi="fa-IR"/>
        </w:rPr>
        <w:t xml:space="preserve">: </w:t>
      </w:r>
      <w:r>
        <w:rPr>
          <w:rtl/>
          <w:lang w:bidi="fa-IR"/>
        </w:rPr>
        <w:t xml:space="preserve">112 </w:t>
      </w:r>
      <w:r w:rsidR="00F9547B">
        <w:rPr>
          <w:rtl/>
          <w:lang w:bidi="fa-IR"/>
        </w:rPr>
        <w:t>/</w:t>
      </w:r>
      <w:r>
        <w:rPr>
          <w:rtl/>
          <w:lang w:bidi="fa-IR"/>
        </w:rPr>
        <w:t xml:space="preserve"> 98 . ومجموعة ورّام 2</w:t>
      </w:r>
      <w:r w:rsidR="00F9547B">
        <w:rPr>
          <w:rtl/>
          <w:lang w:bidi="fa-IR"/>
        </w:rPr>
        <w:t xml:space="preserve">: </w:t>
      </w:r>
      <w:r>
        <w:rPr>
          <w:rtl/>
          <w:lang w:bidi="fa-IR"/>
        </w:rPr>
        <w:t xml:space="preserve">137 ، دار صعب ، دار التعارف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4) كنز العمال 12</w:t>
      </w:r>
      <w:r w:rsidR="00F9547B">
        <w:rPr>
          <w:rtl/>
          <w:lang w:bidi="fa-IR"/>
        </w:rPr>
        <w:t xml:space="preserve">: </w:t>
      </w:r>
      <w:r>
        <w:rPr>
          <w:rtl/>
          <w:lang w:bidi="fa-IR"/>
        </w:rPr>
        <w:t xml:space="preserve">105 </w:t>
      </w:r>
      <w:r w:rsidR="00F9547B">
        <w:rPr>
          <w:rtl/>
          <w:lang w:bidi="fa-IR"/>
        </w:rPr>
        <w:t>/</w:t>
      </w:r>
      <w:r>
        <w:rPr>
          <w:rtl/>
          <w:lang w:bidi="fa-IR"/>
        </w:rPr>
        <w:t xml:space="preserve"> 34206 . والدر المنثور 6</w:t>
      </w:r>
      <w:r w:rsidR="00F9547B">
        <w:rPr>
          <w:rtl/>
          <w:lang w:bidi="fa-IR"/>
        </w:rPr>
        <w:t xml:space="preserve">: </w:t>
      </w:r>
      <w:r>
        <w:rPr>
          <w:rtl/>
          <w:lang w:bidi="fa-IR"/>
        </w:rPr>
        <w:t>7</w:t>
      </w:r>
      <w:r w:rsidR="005257D8">
        <w:rPr>
          <w:rtl/>
          <w:lang w:bidi="fa-IR"/>
        </w:rPr>
        <w:t>.</w:t>
      </w:r>
    </w:p>
    <w:p w:rsidR="005257D8" w:rsidRDefault="00FC7D61" w:rsidP="00F9547B">
      <w:pPr>
        <w:pStyle w:val="libFootnote0"/>
        <w:rPr>
          <w:rtl/>
          <w:lang w:bidi="fa-IR"/>
        </w:rPr>
      </w:pPr>
      <w:r>
        <w:rPr>
          <w:rtl/>
          <w:lang w:bidi="fa-IR"/>
        </w:rPr>
        <w:t xml:space="preserve">5) المحاسن </w:t>
      </w:r>
      <w:r w:rsidR="00F9547B">
        <w:rPr>
          <w:rtl/>
          <w:lang w:bidi="fa-IR"/>
        </w:rPr>
        <w:t>/</w:t>
      </w:r>
      <w:r>
        <w:rPr>
          <w:rtl/>
          <w:lang w:bidi="fa-IR"/>
        </w:rPr>
        <w:t xml:space="preserve"> البرقي 1</w:t>
      </w:r>
      <w:r w:rsidR="00F9547B">
        <w:rPr>
          <w:rtl/>
          <w:lang w:bidi="fa-IR"/>
        </w:rPr>
        <w:t xml:space="preserve">: </w:t>
      </w:r>
      <w:r>
        <w:rPr>
          <w:rtl/>
          <w:lang w:bidi="fa-IR"/>
        </w:rPr>
        <w:t xml:space="preserve">247 </w:t>
      </w:r>
      <w:r w:rsidR="00F9547B">
        <w:rPr>
          <w:rtl/>
          <w:lang w:bidi="fa-IR"/>
        </w:rPr>
        <w:t>/</w:t>
      </w:r>
      <w:r>
        <w:rPr>
          <w:rtl/>
          <w:lang w:bidi="fa-IR"/>
        </w:rPr>
        <w:t xml:space="preserve"> 461 ، المجمع العالمي لاَهل البيت </w:t>
      </w:r>
      <w:r w:rsidR="005360E1" w:rsidRPr="007807EE">
        <w:rPr>
          <w:rStyle w:val="libFootnoteAlaemChar"/>
          <w:rtl/>
        </w:rPr>
        <w:t>عليهم‌السلام</w:t>
      </w:r>
      <w:r>
        <w:rPr>
          <w:rtl/>
          <w:lang w:bidi="fa-IR"/>
        </w:rPr>
        <w:t xml:space="preserve"> </w:t>
      </w:r>
      <w:r w:rsidR="00F9547B">
        <w:rPr>
          <w:rtl/>
          <w:lang w:bidi="fa-IR"/>
        </w:rPr>
        <w:t>-</w:t>
      </w:r>
      <w:r>
        <w:rPr>
          <w:rtl/>
          <w:lang w:bidi="fa-IR"/>
        </w:rPr>
        <w:t xml:space="preserve"> قم ط1</w:t>
      </w:r>
      <w:r w:rsidR="005257D8">
        <w:rPr>
          <w:rtl/>
          <w:lang w:bidi="fa-IR"/>
        </w:rPr>
        <w:t>.</w:t>
      </w:r>
    </w:p>
    <w:p w:rsidR="005257D8" w:rsidRDefault="00FC7D61" w:rsidP="00F9547B">
      <w:pPr>
        <w:pStyle w:val="libFootnote0"/>
        <w:rPr>
          <w:rtl/>
          <w:lang w:bidi="fa-IR"/>
        </w:rPr>
      </w:pPr>
      <w:r>
        <w:rPr>
          <w:rtl/>
          <w:lang w:bidi="fa-IR"/>
        </w:rPr>
        <w:t>6) كنز العمال 13</w:t>
      </w:r>
      <w:r w:rsidR="00F9547B">
        <w:rPr>
          <w:rtl/>
          <w:lang w:bidi="fa-IR"/>
        </w:rPr>
        <w:t xml:space="preserve">: </w:t>
      </w:r>
      <w:r>
        <w:rPr>
          <w:rtl/>
          <w:lang w:bidi="fa-IR"/>
        </w:rPr>
        <w:t xml:space="preserve">645 </w:t>
      </w:r>
      <w:r w:rsidR="00F9547B">
        <w:rPr>
          <w:rtl/>
          <w:lang w:bidi="fa-IR"/>
        </w:rPr>
        <w:t>/</w:t>
      </w:r>
      <w:r>
        <w:rPr>
          <w:rtl/>
          <w:lang w:bidi="fa-IR"/>
        </w:rPr>
        <w:t xml:space="preserve"> 37631</w:t>
      </w:r>
      <w:r w:rsidR="005257D8">
        <w:rPr>
          <w:rtl/>
          <w:lang w:bidi="fa-IR"/>
        </w:rPr>
        <w:t>.</w:t>
      </w:r>
    </w:p>
    <w:p w:rsidR="005257D8" w:rsidRDefault="005257D8" w:rsidP="00F9547B">
      <w:pPr>
        <w:pStyle w:val="libNormal"/>
        <w:rPr>
          <w:lang w:bidi="fa-IR"/>
        </w:rPr>
      </w:pPr>
      <w:r>
        <w:rPr>
          <w:rtl/>
          <w:lang w:bidi="fa-IR"/>
        </w:rPr>
        <w:br w:type="page"/>
      </w:r>
    </w:p>
    <w:p w:rsidR="00F9547B" w:rsidRDefault="00FC7D61" w:rsidP="007807EE">
      <w:pPr>
        <w:pStyle w:val="Heading2"/>
        <w:rPr>
          <w:lang w:bidi="fa-IR"/>
        </w:rPr>
      </w:pPr>
      <w:bookmarkStart w:id="35" w:name="_Toc496786875"/>
      <w:r>
        <w:rPr>
          <w:rtl/>
          <w:lang w:bidi="fa-IR"/>
        </w:rPr>
        <w:lastRenderedPageBreak/>
        <w:t>حبّهم عبادة :</w:t>
      </w:r>
      <w:bookmarkEnd w:id="35"/>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حب آل محمد يوماً خير من عبادة سنة ومن مات عليه دخل الجنة »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اعلم أنّ أول عبادته المعرفة به.. ثم الايمان بي والاقرار بأنّ الله أرسلني إلى كافة الناس بشيراً ونذيراً وداعياً إلى الله باذنه وسراجاً منيراً ، ثم حب أهل بيتي الذين أذهب الله عنهم الرجس وطهرهم تطهيراً » </w:t>
      </w:r>
      <w:r w:rsidRPr="00F9547B">
        <w:rPr>
          <w:rStyle w:val="libFootnotenumChar"/>
          <w:rtl/>
        </w:rPr>
        <w:t>(2)</w:t>
      </w:r>
      <w:r>
        <w:rPr>
          <w:rtl/>
          <w:lang w:bidi="fa-IR"/>
        </w:rPr>
        <w:t>خف</w:t>
      </w:r>
      <w:r w:rsidR="005257D8">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الاِمام الصادق </w:t>
      </w:r>
      <w:r w:rsidR="005360E1" w:rsidRPr="005360E1">
        <w:rPr>
          <w:rStyle w:val="libAlaemChar"/>
          <w:rtl/>
        </w:rPr>
        <w:t>عليه‌السلام</w:t>
      </w:r>
      <w:r w:rsidR="00F9547B">
        <w:rPr>
          <w:rtl/>
          <w:lang w:bidi="fa-IR"/>
        </w:rPr>
        <w:t xml:space="preserve">: </w:t>
      </w:r>
      <w:r>
        <w:rPr>
          <w:rtl/>
          <w:lang w:bidi="fa-IR"/>
        </w:rPr>
        <w:t xml:space="preserve">« إنّ فوق كل عبادةٍ عبادةً ، وحبنا أهل البيت أفضل عبادة » </w:t>
      </w:r>
      <w:r w:rsidRPr="00F9547B">
        <w:rPr>
          <w:rStyle w:val="libFootnotenumChar"/>
          <w:rtl/>
        </w:rPr>
        <w:t>(3)</w:t>
      </w:r>
      <w:r>
        <w:rPr>
          <w:rtl/>
          <w:lang w:bidi="fa-IR"/>
        </w:rPr>
        <w:t>.</w:t>
      </w:r>
    </w:p>
    <w:p w:rsidR="00F9547B" w:rsidRDefault="00FC7D61" w:rsidP="007807EE">
      <w:pPr>
        <w:pStyle w:val="Heading2"/>
        <w:rPr>
          <w:lang w:bidi="fa-IR"/>
        </w:rPr>
      </w:pPr>
      <w:bookmarkStart w:id="36" w:name="_Toc496786876"/>
      <w:r>
        <w:rPr>
          <w:rtl/>
          <w:lang w:bidi="fa-IR"/>
        </w:rPr>
        <w:t>حبّهم علامة الايمان :</w:t>
      </w:r>
      <w:bookmarkEnd w:id="36"/>
    </w:p>
    <w:p w:rsidR="00FC7D61"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لا يؤمن عبد حتى أكون أحبُّ إليه من نفسه ، وأهلي أحبُّ إليه من أهله ، وعترتي أحبُّ إليه من عترته ، وذاتي أحبُّ إليه من ذاته » </w:t>
      </w:r>
      <w:r w:rsidRPr="00F9547B">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الفردوس بمأثور الخطاب </w:t>
      </w:r>
      <w:r w:rsidR="00F9547B">
        <w:rPr>
          <w:rtl/>
          <w:lang w:bidi="fa-IR"/>
        </w:rPr>
        <w:t>/</w:t>
      </w:r>
      <w:r>
        <w:rPr>
          <w:rtl/>
          <w:lang w:bidi="fa-IR"/>
        </w:rPr>
        <w:t xml:space="preserve"> الديلمي 2</w:t>
      </w:r>
      <w:r w:rsidR="00F9547B">
        <w:rPr>
          <w:rtl/>
          <w:lang w:bidi="fa-IR"/>
        </w:rPr>
        <w:t xml:space="preserve">: </w:t>
      </w:r>
      <w:r>
        <w:rPr>
          <w:rtl/>
          <w:lang w:bidi="fa-IR"/>
        </w:rPr>
        <w:t xml:space="preserve">142 </w:t>
      </w:r>
      <w:r w:rsidR="00F9547B">
        <w:rPr>
          <w:rtl/>
          <w:lang w:bidi="fa-IR"/>
        </w:rPr>
        <w:t>/</w:t>
      </w:r>
      <w:r>
        <w:rPr>
          <w:rtl/>
          <w:lang w:bidi="fa-IR"/>
        </w:rPr>
        <w:t xml:space="preserve"> 2721 ، دار الكتب العلمية </w:t>
      </w:r>
      <w:r w:rsidR="00F9547B">
        <w:rPr>
          <w:rtl/>
          <w:lang w:bidi="fa-IR"/>
        </w:rPr>
        <w:t>-</w:t>
      </w:r>
      <w:r>
        <w:rPr>
          <w:rtl/>
          <w:lang w:bidi="fa-IR"/>
        </w:rPr>
        <w:t xml:space="preserve"> بيروت ط1 . ونور الاَبصار</w:t>
      </w:r>
      <w:r w:rsidR="00F9547B">
        <w:rPr>
          <w:rtl/>
          <w:lang w:bidi="fa-IR"/>
        </w:rPr>
        <w:t xml:space="preserve">: </w:t>
      </w:r>
      <w:r>
        <w:rPr>
          <w:rtl/>
          <w:lang w:bidi="fa-IR"/>
        </w:rPr>
        <w:t>127 . والكافي 2</w:t>
      </w:r>
      <w:r w:rsidR="00F9547B">
        <w:rPr>
          <w:rtl/>
          <w:lang w:bidi="fa-IR"/>
        </w:rPr>
        <w:t xml:space="preserve">: </w:t>
      </w:r>
      <w:r>
        <w:rPr>
          <w:rtl/>
          <w:lang w:bidi="fa-IR"/>
        </w:rPr>
        <w:t xml:space="preserve">46 </w:t>
      </w:r>
      <w:r w:rsidR="00F9547B">
        <w:rPr>
          <w:rtl/>
          <w:lang w:bidi="fa-IR"/>
        </w:rPr>
        <w:t>/</w:t>
      </w:r>
      <w:r>
        <w:rPr>
          <w:rtl/>
          <w:lang w:bidi="fa-IR"/>
        </w:rPr>
        <w:t xml:space="preserve"> 3</w:t>
      </w:r>
      <w:r w:rsidR="005257D8">
        <w:rPr>
          <w:rtl/>
          <w:lang w:bidi="fa-IR"/>
        </w:rPr>
        <w:t>.</w:t>
      </w:r>
    </w:p>
    <w:p w:rsidR="005257D8" w:rsidRDefault="00FC7D61" w:rsidP="00F9547B">
      <w:pPr>
        <w:pStyle w:val="libFootnote0"/>
        <w:rPr>
          <w:rtl/>
          <w:lang w:bidi="fa-IR"/>
        </w:rPr>
      </w:pPr>
      <w:r>
        <w:rPr>
          <w:rtl/>
          <w:lang w:bidi="fa-IR"/>
        </w:rPr>
        <w:t>2) أمالي الطوسي</w:t>
      </w:r>
      <w:r w:rsidR="00F9547B">
        <w:rPr>
          <w:rtl/>
          <w:lang w:bidi="fa-IR"/>
        </w:rPr>
        <w:t xml:space="preserve">: </w:t>
      </w:r>
      <w:r>
        <w:rPr>
          <w:rtl/>
          <w:lang w:bidi="fa-IR"/>
        </w:rPr>
        <w:t xml:space="preserve">526 </w:t>
      </w:r>
      <w:r w:rsidR="00F9547B">
        <w:rPr>
          <w:rtl/>
          <w:lang w:bidi="fa-IR"/>
        </w:rPr>
        <w:t>/</w:t>
      </w:r>
      <w:r>
        <w:rPr>
          <w:rtl/>
          <w:lang w:bidi="fa-IR"/>
        </w:rPr>
        <w:t xml:space="preserve"> 1162 ، مؤسسة البعثة </w:t>
      </w:r>
      <w:r w:rsidR="00F9547B">
        <w:rPr>
          <w:rtl/>
          <w:lang w:bidi="fa-IR"/>
        </w:rPr>
        <w:t>-</w:t>
      </w:r>
      <w:r>
        <w:rPr>
          <w:rtl/>
          <w:lang w:bidi="fa-IR"/>
        </w:rPr>
        <w:t xml:space="preserve"> قم ط1 . ومكارم الاخلاق </w:t>
      </w:r>
      <w:r w:rsidR="00F9547B">
        <w:rPr>
          <w:rtl/>
          <w:lang w:bidi="fa-IR"/>
        </w:rPr>
        <w:t>/</w:t>
      </w:r>
      <w:r>
        <w:rPr>
          <w:rtl/>
          <w:lang w:bidi="fa-IR"/>
        </w:rPr>
        <w:t xml:space="preserve"> الطبرسي 2</w:t>
      </w:r>
      <w:r w:rsidR="00F9547B">
        <w:rPr>
          <w:rtl/>
          <w:lang w:bidi="fa-IR"/>
        </w:rPr>
        <w:t xml:space="preserve">: </w:t>
      </w:r>
      <w:r>
        <w:rPr>
          <w:rtl/>
          <w:lang w:bidi="fa-IR"/>
        </w:rPr>
        <w:t>363</w:t>
      </w:r>
      <w:r w:rsidR="00F9547B">
        <w:rPr>
          <w:rtl/>
          <w:lang w:bidi="fa-IR"/>
        </w:rPr>
        <w:t>/</w:t>
      </w:r>
      <w:r>
        <w:rPr>
          <w:rtl/>
          <w:lang w:bidi="fa-IR"/>
        </w:rPr>
        <w:t xml:space="preserve"> 2661 ، مؤسسة النشر الاِسلامي </w:t>
      </w:r>
      <w:r w:rsidR="00F9547B">
        <w:rPr>
          <w:rtl/>
          <w:lang w:bidi="fa-IR"/>
        </w:rPr>
        <w:t>-</w:t>
      </w:r>
      <w:r>
        <w:rPr>
          <w:rtl/>
          <w:lang w:bidi="fa-IR"/>
        </w:rPr>
        <w:t xml:space="preserve"> قم . ومجموعة ورّام 2</w:t>
      </w:r>
      <w:r w:rsidR="00F9547B">
        <w:rPr>
          <w:rtl/>
          <w:lang w:bidi="fa-IR"/>
        </w:rPr>
        <w:t xml:space="preserve">: </w:t>
      </w:r>
      <w:r>
        <w:rPr>
          <w:rtl/>
          <w:lang w:bidi="fa-IR"/>
        </w:rPr>
        <w:t xml:space="preserve">51 </w:t>
      </w:r>
      <w:r w:rsidR="00F9547B">
        <w:rPr>
          <w:rtl/>
          <w:lang w:bidi="fa-IR"/>
        </w:rPr>
        <w:t>-</w:t>
      </w:r>
      <w:r>
        <w:rPr>
          <w:rtl/>
          <w:lang w:bidi="fa-IR"/>
        </w:rPr>
        <w:t xml:space="preserve"> 52</w:t>
      </w:r>
      <w:r w:rsidR="005257D8">
        <w:rPr>
          <w:rtl/>
          <w:lang w:bidi="fa-IR"/>
        </w:rPr>
        <w:t>.</w:t>
      </w:r>
    </w:p>
    <w:p w:rsidR="005257D8" w:rsidRDefault="00FC7D61" w:rsidP="00F9547B">
      <w:pPr>
        <w:pStyle w:val="libFootnote0"/>
        <w:rPr>
          <w:rtl/>
          <w:lang w:bidi="fa-IR"/>
        </w:rPr>
      </w:pPr>
      <w:r>
        <w:rPr>
          <w:rtl/>
          <w:lang w:bidi="fa-IR"/>
        </w:rPr>
        <w:t>3) المحاسن 1</w:t>
      </w:r>
      <w:r w:rsidR="00F9547B">
        <w:rPr>
          <w:rtl/>
          <w:lang w:bidi="fa-IR"/>
        </w:rPr>
        <w:t xml:space="preserve">: </w:t>
      </w:r>
      <w:r>
        <w:rPr>
          <w:rtl/>
          <w:lang w:bidi="fa-IR"/>
        </w:rPr>
        <w:t xml:space="preserve">247 </w:t>
      </w:r>
      <w:r w:rsidR="00F9547B">
        <w:rPr>
          <w:rtl/>
          <w:lang w:bidi="fa-IR"/>
        </w:rPr>
        <w:t>/</w:t>
      </w:r>
      <w:r>
        <w:rPr>
          <w:rtl/>
          <w:lang w:bidi="fa-IR"/>
        </w:rPr>
        <w:t xml:space="preserve"> 462</w:t>
      </w:r>
      <w:r w:rsidR="005257D8">
        <w:rPr>
          <w:rtl/>
          <w:lang w:bidi="fa-IR"/>
        </w:rPr>
        <w:t>.</w:t>
      </w:r>
    </w:p>
    <w:p w:rsidR="005257D8" w:rsidRDefault="00FC7D61" w:rsidP="00F9547B">
      <w:pPr>
        <w:pStyle w:val="libFootnote0"/>
        <w:rPr>
          <w:rtl/>
          <w:lang w:bidi="fa-IR"/>
        </w:rPr>
      </w:pPr>
      <w:r>
        <w:rPr>
          <w:rtl/>
          <w:lang w:bidi="fa-IR"/>
        </w:rPr>
        <w:t xml:space="preserve">4) المعجم الاوسط </w:t>
      </w:r>
      <w:r w:rsidR="00F9547B">
        <w:rPr>
          <w:rtl/>
          <w:lang w:bidi="fa-IR"/>
        </w:rPr>
        <w:t>/</w:t>
      </w:r>
      <w:r>
        <w:rPr>
          <w:rtl/>
          <w:lang w:bidi="fa-IR"/>
        </w:rPr>
        <w:t xml:space="preserve"> الطبراني 6</w:t>
      </w:r>
      <w:r w:rsidR="00F9547B">
        <w:rPr>
          <w:rtl/>
          <w:lang w:bidi="fa-IR"/>
        </w:rPr>
        <w:t xml:space="preserve">: </w:t>
      </w:r>
      <w:r>
        <w:rPr>
          <w:rtl/>
          <w:lang w:bidi="fa-IR"/>
        </w:rPr>
        <w:t xml:space="preserve">116 </w:t>
      </w:r>
      <w:r w:rsidR="00F9547B">
        <w:rPr>
          <w:rtl/>
          <w:lang w:bidi="fa-IR"/>
        </w:rPr>
        <w:t>/</w:t>
      </w:r>
      <w:r>
        <w:rPr>
          <w:rtl/>
          <w:lang w:bidi="fa-IR"/>
        </w:rPr>
        <w:t xml:space="preserve"> 5790 . والمعجم الكبير </w:t>
      </w:r>
      <w:r w:rsidR="00F9547B">
        <w:rPr>
          <w:rtl/>
          <w:lang w:bidi="fa-IR"/>
        </w:rPr>
        <w:t>/</w:t>
      </w:r>
      <w:r>
        <w:rPr>
          <w:rtl/>
          <w:lang w:bidi="fa-IR"/>
        </w:rPr>
        <w:t xml:space="preserve"> الطبراني 7</w:t>
      </w:r>
      <w:r w:rsidR="00F9547B">
        <w:rPr>
          <w:rtl/>
          <w:lang w:bidi="fa-IR"/>
        </w:rPr>
        <w:t xml:space="preserve">: </w:t>
      </w:r>
      <w:r>
        <w:rPr>
          <w:rtl/>
          <w:lang w:bidi="fa-IR"/>
        </w:rPr>
        <w:t xml:space="preserve">86 </w:t>
      </w:r>
      <w:r w:rsidR="00F9547B">
        <w:rPr>
          <w:rtl/>
          <w:lang w:bidi="fa-IR"/>
        </w:rPr>
        <w:t>/</w:t>
      </w:r>
      <w:r>
        <w:rPr>
          <w:rtl/>
          <w:lang w:bidi="fa-IR"/>
        </w:rPr>
        <w:t xml:space="preserve"> 6416 . والفردوس 5</w:t>
      </w:r>
      <w:r w:rsidR="00F9547B">
        <w:rPr>
          <w:rtl/>
          <w:lang w:bidi="fa-IR"/>
        </w:rPr>
        <w:t xml:space="preserve">: </w:t>
      </w:r>
      <w:r>
        <w:rPr>
          <w:rtl/>
          <w:lang w:bidi="fa-IR"/>
        </w:rPr>
        <w:t xml:space="preserve">154 </w:t>
      </w:r>
      <w:r w:rsidR="00F9547B">
        <w:rPr>
          <w:rtl/>
          <w:lang w:bidi="fa-IR"/>
        </w:rPr>
        <w:t>/</w:t>
      </w:r>
      <w:r>
        <w:rPr>
          <w:rtl/>
          <w:lang w:bidi="fa-IR"/>
        </w:rPr>
        <w:t xml:space="preserve"> 7796 . وأمالي الصدوق</w:t>
      </w:r>
      <w:r w:rsidR="00F9547B">
        <w:rPr>
          <w:rtl/>
          <w:lang w:bidi="fa-IR"/>
        </w:rPr>
        <w:t xml:space="preserve">: </w:t>
      </w:r>
      <w:r>
        <w:rPr>
          <w:rtl/>
          <w:lang w:bidi="fa-IR"/>
        </w:rPr>
        <w:t xml:space="preserve">274 </w:t>
      </w:r>
      <w:r w:rsidR="00F9547B">
        <w:rPr>
          <w:rtl/>
          <w:lang w:bidi="fa-IR"/>
        </w:rPr>
        <w:t>/</w:t>
      </w:r>
      <w:r>
        <w:rPr>
          <w:rtl/>
          <w:lang w:bidi="fa-IR"/>
        </w:rPr>
        <w:t xml:space="preserve"> 9 . وعلل الشرائع </w:t>
      </w:r>
      <w:r w:rsidR="00F9547B">
        <w:rPr>
          <w:rtl/>
          <w:lang w:bidi="fa-IR"/>
        </w:rPr>
        <w:t>/</w:t>
      </w:r>
      <w:r>
        <w:rPr>
          <w:rtl/>
          <w:lang w:bidi="fa-IR"/>
        </w:rPr>
        <w:t xml:space="preserve"> الصدوق</w:t>
      </w:r>
      <w:r w:rsidR="00F9547B">
        <w:rPr>
          <w:rtl/>
          <w:lang w:bidi="fa-IR"/>
        </w:rPr>
        <w:t xml:space="preserve">: </w:t>
      </w:r>
      <w:r>
        <w:rPr>
          <w:rtl/>
          <w:lang w:bidi="fa-IR"/>
        </w:rPr>
        <w:t xml:space="preserve">140 </w:t>
      </w:r>
      <w:r w:rsidR="00F9547B">
        <w:rPr>
          <w:rtl/>
          <w:lang w:bidi="fa-IR"/>
        </w:rPr>
        <w:t>/</w:t>
      </w:r>
      <w:r>
        <w:rPr>
          <w:rtl/>
          <w:lang w:bidi="fa-IR"/>
        </w:rPr>
        <w:t xml:space="preserve"> 3 ، منشورات المكتبة الحيدرية </w:t>
      </w:r>
      <w:r w:rsidR="00F9547B">
        <w:rPr>
          <w:rtl/>
          <w:lang w:bidi="fa-IR"/>
        </w:rPr>
        <w:t>-</w:t>
      </w:r>
      <w:r>
        <w:rPr>
          <w:rtl/>
          <w:lang w:bidi="fa-IR"/>
        </w:rPr>
        <w:t xml:space="preserve"> النجف الاَشرف</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لا يحبنا أهل البيت إلاّ مؤمن تقي ، ولا يبغضنا إلاّ منافق شقي » </w:t>
      </w:r>
      <w:r w:rsidRPr="00F9547B">
        <w:rPr>
          <w:rStyle w:val="libFootnotenumChar"/>
          <w:rtl/>
        </w:rPr>
        <w:t>(1)</w:t>
      </w:r>
      <w:r w:rsidR="005257D8">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الاِمام الباقر </w:t>
      </w:r>
      <w:r w:rsidR="005360E1" w:rsidRPr="005360E1">
        <w:rPr>
          <w:rStyle w:val="libAlaemChar"/>
          <w:rtl/>
        </w:rPr>
        <w:t>عليه‌السلام</w:t>
      </w:r>
      <w:r w:rsidR="00F9547B">
        <w:rPr>
          <w:rtl/>
          <w:lang w:bidi="fa-IR"/>
        </w:rPr>
        <w:t xml:space="preserve">: </w:t>
      </w:r>
      <w:r>
        <w:rPr>
          <w:rtl/>
          <w:lang w:bidi="fa-IR"/>
        </w:rPr>
        <w:t xml:space="preserve">« حبنا إيمان ، وبغضنا كفر»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4 </w:t>
      </w:r>
      <w:r w:rsidR="00F9547B">
        <w:rPr>
          <w:rtl/>
          <w:lang w:bidi="fa-IR"/>
        </w:rPr>
        <w:t>-</w:t>
      </w:r>
      <w:r>
        <w:rPr>
          <w:rtl/>
          <w:lang w:bidi="fa-IR"/>
        </w:rPr>
        <w:t xml:space="preserve"> وقال </w:t>
      </w:r>
      <w:r w:rsidR="005360E1" w:rsidRPr="005360E1">
        <w:rPr>
          <w:rStyle w:val="libAlaemChar"/>
          <w:rtl/>
        </w:rPr>
        <w:t>عليه‌السلام</w:t>
      </w:r>
      <w:r w:rsidR="00F9547B">
        <w:rPr>
          <w:rtl/>
          <w:lang w:bidi="fa-IR"/>
        </w:rPr>
        <w:t xml:space="preserve">: </w:t>
      </w:r>
      <w:r>
        <w:rPr>
          <w:rtl/>
          <w:lang w:bidi="fa-IR"/>
        </w:rPr>
        <w:t>« إنّما حبنا أهل البيت شيء يكتبه الله في قلب العبد ، فمن كتبه الله في قلبه لم يستطع أحد أن يمحوه ، أما سمعت الله يقول</w:t>
      </w:r>
      <w:r w:rsidR="00F9547B">
        <w:rPr>
          <w:rtl/>
          <w:lang w:bidi="fa-IR"/>
        </w:rPr>
        <w:t xml:space="preserve">: </w:t>
      </w:r>
      <w:r w:rsidRPr="007807EE">
        <w:rPr>
          <w:rStyle w:val="libAlaemChar"/>
          <w:rtl/>
        </w:rPr>
        <w:t>(</w:t>
      </w:r>
      <w:r w:rsidRPr="007807EE">
        <w:rPr>
          <w:rStyle w:val="libAieChar"/>
          <w:rtl/>
        </w:rPr>
        <w:t xml:space="preserve"> أولئك كتبَ في قلُوبِهِم الاِيمان وأيّدَهُم بِروحٍ مِنهُ </w:t>
      </w:r>
      <w:r w:rsidRPr="007807EE">
        <w:rPr>
          <w:rStyle w:val="libAlaemChar"/>
          <w:rtl/>
        </w:rPr>
        <w:t>)</w:t>
      </w:r>
      <w:r>
        <w:rPr>
          <w:rtl/>
          <w:lang w:bidi="fa-IR"/>
        </w:rPr>
        <w:t xml:space="preserve"> فحبنا أهل البيت من أصل الاِيمان » </w:t>
      </w:r>
      <w:r w:rsidRPr="00F9547B">
        <w:rPr>
          <w:rStyle w:val="libFootnotenumChar"/>
          <w:rtl/>
        </w:rPr>
        <w:t>(3)</w:t>
      </w:r>
      <w:r w:rsidR="005257D8">
        <w:rPr>
          <w:rtl/>
          <w:lang w:bidi="fa-IR"/>
        </w:rPr>
        <w:t>.</w:t>
      </w:r>
    </w:p>
    <w:p w:rsidR="00F9547B" w:rsidRDefault="00FC7D61" w:rsidP="007807EE">
      <w:pPr>
        <w:pStyle w:val="Heading2"/>
        <w:rPr>
          <w:lang w:bidi="fa-IR"/>
        </w:rPr>
      </w:pPr>
      <w:bookmarkStart w:id="37" w:name="_Toc496786877"/>
      <w:r>
        <w:rPr>
          <w:rtl/>
          <w:lang w:bidi="fa-IR"/>
        </w:rPr>
        <w:t>حبّهم علامة طيب الولادة :</w:t>
      </w:r>
      <w:bookmarkEnd w:id="37"/>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Pr>
          <w:rtl/>
          <w:lang w:bidi="fa-IR"/>
        </w:rPr>
        <w:t xml:space="preserve"> مشيراً إلى أمير المؤمنين </w:t>
      </w:r>
      <w:r w:rsidR="005360E1" w:rsidRPr="005360E1">
        <w:rPr>
          <w:rStyle w:val="libAlaemChar"/>
          <w:rtl/>
        </w:rPr>
        <w:t>عليه‌السلام</w:t>
      </w:r>
      <w:r w:rsidR="00F9547B">
        <w:rPr>
          <w:rtl/>
          <w:lang w:bidi="fa-IR"/>
        </w:rPr>
        <w:t xml:space="preserve">: </w:t>
      </w:r>
      <w:r>
        <w:rPr>
          <w:rtl/>
          <w:lang w:bidi="fa-IR"/>
        </w:rPr>
        <w:t xml:space="preserve">« يا أيُّها الناس امتحنوا أولادكم بحبّه ، فإنّ علياً لا يدعو إلى ضلالة ، ولا يبعد عن هدىً ، فمن أحبّه فهو منكم ، ومن أبغضه فليس منكم »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2 </w:t>
      </w:r>
      <w:r w:rsidR="00F9547B">
        <w:rPr>
          <w:rtl/>
          <w:lang w:bidi="fa-IR"/>
        </w:rPr>
        <w:t>-</w:t>
      </w:r>
      <w:r>
        <w:rPr>
          <w:rtl/>
          <w:lang w:bidi="fa-IR"/>
        </w:rPr>
        <w:t xml:space="preserve"> وروي عن أبي بكر أنّه قال</w:t>
      </w:r>
      <w:r w:rsidR="00F9547B">
        <w:rPr>
          <w:rtl/>
          <w:lang w:bidi="fa-IR"/>
        </w:rPr>
        <w:t xml:space="preserve">: </w:t>
      </w:r>
      <w:r>
        <w:rPr>
          <w:rtl/>
          <w:lang w:bidi="fa-IR"/>
        </w:rPr>
        <w:t xml:space="preserve">رأيت رسول الله </w:t>
      </w:r>
      <w:r w:rsidR="005360E1" w:rsidRPr="005360E1">
        <w:rPr>
          <w:rStyle w:val="libAlaemChar"/>
          <w:rtl/>
        </w:rPr>
        <w:t>صلى‌الله‌عليه‌وآله‌وسلم</w:t>
      </w:r>
      <w:r>
        <w:rPr>
          <w:rtl/>
          <w:lang w:bidi="fa-IR"/>
        </w:rPr>
        <w:t xml:space="preserve"> خيّم خيمة ، وهو متكىَ على قوس عربية ، وفي الخيمة علي وفاطمة والحسن والحسين ، فقال</w:t>
      </w:r>
      <w:r w:rsidR="00F9547B">
        <w:rPr>
          <w:rtl/>
          <w:lang w:bidi="fa-IR"/>
        </w:rPr>
        <w:t xml:space="preserve">: </w:t>
      </w:r>
      <w:r>
        <w:rPr>
          <w:rtl/>
          <w:lang w:bidi="fa-IR"/>
        </w:rPr>
        <w:t xml:space="preserve">« معشر المسلمين ، أنا سلم لمن سالم أهل الخيمة ، وحرب لمن حاربهم ، ولي لمن والاهم ، لا يحبّهم إلاّ سعيد الجَدّ طيب المولد ، ولا يبغضهم إلاّ شقي الجدّ رديء الولادة »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ذخائر العقبى</w:t>
      </w:r>
      <w:r w:rsidR="00F9547B">
        <w:rPr>
          <w:rtl/>
          <w:lang w:bidi="fa-IR"/>
        </w:rPr>
        <w:t xml:space="preserve">: </w:t>
      </w:r>
      <w:r>
        <w:rPr>
          <w:rtl/>
          <w:lang w:bidi="fa-IR"/>
        </w:rPr>
        <w:t>218 . والصواعق المحرقة</w:t>
      </w:r>
      <w:r w:rsidR="00F9547B">
        <w:rPr>
          <w:rtl/>
          <w:lang w:bidi="fa-IR"/>
        </w:rPr>
        <w:t xml:space="preserve">: </w:t>
      </w:r>
      <w:r>
        <w:rPr>
          <w:rtl/>
          <w:lang w:bidi="fa-IR"/>
        </w:rPr>
        <w:t>230</w:t>
      </w:r>
      <w:r w:rsidR="005257D8">
        <w:rPr>
          <w:rtl/>
          <w:lang w:bidi="fa-IR"/>
        </w:rPr>
        <w:t>.</w:t>
      </w:r>
    </w:p>
    <w:p w:rsidR="005257D8" w:rsidRDefault="00FC7D61" w:rsidP="00F9547B">
      <w:pPr>
        <w:pStyle w:val="libFootnote0"/>
        <w:rPr>
          <w:rtl/>
          <w:lang w:bidi="fa-IR"/>
        </w:rPr>
      </w:pPr>
      <w:r>
        <w:rPr>
          <w:rtl/>
          <w:lang w:bidi="fa-IR"/>
        </w:rPr>
        <w:t>2) الكافي 1</w:t>
      </w:r>
      <w:r w:rsidR="00F9547B">
        <w:rPr>
          <w:rtl/>
          <w:lang w:bidi="fa-IR"/>
        </w:rPr>
        <w:t xml:space="preserve">: </w:t>
      </w:r>
      <w:r>
        <w:rPr>
          <w:rtl/>
          <w:lang w:bidi="fa-IR"/>
        </w:rPr>
        <w:t xml:space="preserve">188 </w:t>
      </w:r>
      <w:r w:rsidR="00F9547B">
        <w:rPr>
          <w:rtl/>
          <w:lang w:bidi="fa-IR"/>
        </w:rPr>
        <w:t>/</w:t>
      </w:r>
      <w:r>
        <w:rPr>
          <w:rtl/>
          <w:lang w:bidi="fa-IR"/>
        </w:rPr>
        <w:t xml:space="preserve"> 12 . والمحاسن 1</w:t>
      </w:r>
      <w:r w:rsidR="00F9547B">
        <w:rPr>
          <w:rtl/>
          <w:lang w:bidi="fa-IR"/>
        </w:rPr>
        <w:t xml:space="preserve">: </w:t>
      </w:r>
      <w:r>
        <w:rPr>
          <w:rtl/>
          <w:lang w:bidi="fa-IR"/>
        </w:rPr>
        <w:t xml:space="preserve">247 </w:t>
      </w:r>
      <w:r w:rsidR="00F9547B">
        <w:rPr>
          <w:rtl/>
          <w:lang w:bidi="fa-IR"/>
        </w:rPr>
        <w:t>/</w:t>
      </w:r>
      <w:r>
        <w:rPr>
          <w:rtl/>
          <w:lang w:bidi="fa-IR"/>
        </w:rPr>
        <w:t xml:space="preserve"> 463</w:t>
      </w:r>
      <w:r w:rsidR="005257D8">
        <w:rPr>
          <w:rtl/>
          <w:lang w:bidi="fa-IR"/>
        </w:rPr>
        <w:t>.</w:t>
      </w:r>
    </w:p>
    <w:p w:rsidR="005257D8" w:rsidRDefault="00FC7D61" w:rsidP="00F9547B">
      <w:pPr>
        <w:pStyle w:val="libFootnote0"/>
        <w:rPr>
          <w:rtl/>
          <w:lang w:bidi="fa-IR"/>
        </w:rPr>
      </w:pPr>
      <w:r>
        <w:rPr>
          <w:rtl/>
          <w:lang w:bidi="fa-IR"/>
        </w:rPr>
        <w:t>3) شواهد التنزيل 2</w:t>
      </w:r>
      <w:r w:rsidR="00F9547B">
        <w:rPr>
          <w:rtl/>
          <w:lang w:bidi="fa-IR"/>
        </w:rPr>
        <w:t xml:space="preserve">: </w:t>
      </w:r>
      <w:r>
        <w:rPr>
          <w:rtl/>
          <w:lang w:bidi="fa-IR"/>
        </w:rPr>
        <w:t xml:space="preserve">330 </w:t>
      </w:r>
      <w:r w:rsidR="00F9547B">
        <w:rPr>
          <w:rtl/>
          <w:lang w:bidi="fa-IR"/>
        </w:rPr>
        <w:t>/</w:t>
      </w:r>
      <w:r>
        <w:rPr>
          <w:rtl/>
          <w:lang w:bidi="fa-IR"/>
        </w:rPr>
        <w:t xml:space="preserve"> 971</w:t>
      </w:r>
      <w:r w:rsidR="005257D8">
        <w:rPr>
          <w:rtl/>
          <w:lang w:bidi="fa-IR"/>
        </w:rPr>
        <w:t>.</w:t>
      </w:r>
    </w:p>
    <w:p w:rsidR="005257D8" w:rsidRDefault="00FC7D61" w:rsidP="00F9547B">
      <w:pPr>
        <w:pStyle w:val="libFootnote0"/>
        <w:rPr>
          <w:rtl/>
          <w:lang w:bidi="fa-IR"/>
        </w:rPr>
      </w:pPr>
      <w:r>
        <w:rPr>
          <w:rtl/>
          <w:lang w:bidi="fa-IR"/>
        </w:rPr>
        <w:t xml:space="preserve">4) ترجمة الاِمام علي </w:t>
      </w:r>
      <w:r w:rsidR="005360E1" w:rsidRPr="007807EE">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225 </w:t>
      </w:r>
      <w:r w:rsidR="00F9547B">
        <w:rPr>
          <w:rtl/>
          <w:lang w:bidi="fa-IR"/>
        </w:rPr>
        <w:t>/</w:t>
      </w:r>
      <w:r>
        <w:rPr>
          <w:rtl/>
          <w:lang w:bidi="fa-IR"/>
        </w:rPr>
        <w:t xml:space="preserve"> 730</w:t>
      </w:r>
      <w:r w:rsidR="005257D8">
        <w:rPr>
          <w:rtl/>
          <w:lang w:bidi="fa-IR"/>
        </w:rPr>
        <w:t>.</w:t>
      </w:r>
    </w:p>
    <w:p w:rsidR="005257D8" w:rsidRDefault="00FC7D61" w:rsidP="00F9547B">
      <w:pPr>
        <w:pStyle w:val="libFootnote0"/>
        <w:rPr>
          <w:rtl/>
          <w:lang w:bidi="fa-IR"/>
        </w:rPr>
      </w:pPr>
      <w:r>
        <w:rPr>
          <w:rtl/>
          <w:lang w:bidi="fa-IR"/>
        </w:rPr>
        <w:t>5) الرياض النضرة 2</w:t>
      </w:r>
      <w:r w:rsidR="00F9547B">
        <w:rPr>
          <w:rtl/>
          <w:lang w:bidi="fa-IR"/>
        </w:rPr>
        <w:t xml:space="preserve">: </w:t>
      </w:r>
      <w:r>
        <w:rPr>
          <w:rtl/>
          <w:lang w:bidi="fa-IR"/>
        </w:rPr>
        <w:t>189 . ومناقب العشرة</w:t>
      </w:r>
      <w:r w:rsidR="00F9547B">
        <w:rPr>
          <w:rtl/>
          <w:lang w:bidi="fa-IR"/>
        </w:rPr>
        <w:t xml:space="preserve">: </w:t>
      </w:r>
      <w:r>
        <w:rPr>
          <w:rtl/>
          <w:lang w:bidi="fa-IR"/>
        </w:rPr>
        <w:t>189 . وأرجح المطالب</w:t>
      </w:r>
      <w:r w:rsidR="00F9547B">
        <w:rPr>
          <w:rtl/>
          <w:lang w:bidi="fa-IR"/>
        </w:rPr>
        <w:t xml:space="preserve">: </w:t>
      </w:r>
      <w:r>
        <w:rPr>
          <w:rtl/>
          <w:lang w:bidi="fa-IR"/>
        </w:rPr>
        <w:t>309</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3 </w:t>
      </w:r>
      <w:r w:rsidR="00F9547B">
        <w:rPr>
          <w:rtl/>
          <w:lang w:bidi="fa-IR"/>
        </w:rPr>
        <w:t>-</w:t>
      </w:r>
      <w:r>
        <w:rPr>
          <w:rtl/>
          <w:lang w:bidi="fa-IR"/>
        </w:rPr>
        <w:t xml:space="preserve"> وعن أمير المؤمنين </w:t>
      </w:r>
      <w:r w:rsidR="005360E1" w:rsidRPr="005360E1">
        <w:rPr>
          <w:rStyle w:val="libAlaemChar"/>
          <w:rtl/>
        </w:rPr>
        <w:t>عليه‌السلام</w:t>
      </w:r>
      <w:r>
        <w:rPr>
          <w:rtl/>
          <w:lang w:bidi="fa-IR"/>
        </w:rPr>
        <w:t xml:space="preserve"> في وصية النبي </w:t>
      </w:r>
      <w:r w:rsidR="005360E1" w:rsidRPr="005360E1">
        <w:rPr>
          <w:rStyle w:val="libAlaemChar"/>
          <w:rtl/>
        </w:rPr>
        <w:t>صلى‌الله‌عليه‌وآله‌وسلم</w:t>
      </w:r>
      <w:r>
        <w:rPr>
          <w:rtl/>
          <w:lang w:bidi="fa-IR"/>
        </w:rPr>
        <w:t xml:space="preserve"> لاَبي ذر </w:t>
      </w:r>
      <w:r w:rsidR="005360E1" w:rsidRPr="005360E1">
        <w:rPr>
          <w:rStyle w:val="libAlaemChar"/>
          <w:rtl/>
        </w:rPr>
        <w:t>رضي‌الله‌عنه</w:t>
      </w:r>
      <w:r>
        <w:rPr>
          <w:rtl/>
          <w:lang w:bidi="fa-IR"/>
        </w:rPr>
        <w:t xml:space="preserve"> قال :« قال النبي </w:t>
      </w:r>
      <w:r w:rsidR="005360E1" w:rsidRPr="005360E1">
        <w:rPr>
          <w:rStyle w:val="libAlaemChar"/>
          <w:rtl/>
        </w:rPr>
        <w:t>صلى‌الله‌عليه‌وآله‌وسلم</w:t>
      </w:r>
      <w:r w:rsidR="00F9547B">
        <w:rPr>
          <w:rtl/>
          <w:lang w:bidi="fa-IR"/>
        </w:rPr>
        <w:t xml:space="preserve">: </w:t>
      </w:r>
      <w:r>
        <w:rPr>
          <w:rtl/>
          <w:lang w:bidi="fa-IR"/>
        </w:rPr>
        <w:t>يا أبا ذر ، من أحبّنا أهل البيت فليحمد الله على أوّل النعم . قال</w:t>
      </w:r>
      <w:r w:rsidR="00F9547B">
        <w:rPr>
          <w:rtl/>
          <w:lang w:bidi="fa-IR"/>
        </w:rPr>
        <w:t xml:space="preserve">: </w:t>
      </w:r>
      <w:r>
        <w:rPr>
          <w:rtl/>
          <w:lang w:bidi="fa-IR"/>
        </w:rPr>
        <w:t>يا رسول الله ، وما أول النعم ؟ قال</w:t>
      </w:r>
      <w:r w:rsidR="00F9547B">
        <w:rPr>
          <w:rtl/>
          <w:lang w:bidi="fa-IR"/>
        </w:rPr>
        <w:t xml:space="preserve">: </w:t>
      </w:r>
      <w:r>
        <w:rPr>
          <w:rtl/>
          <w:lang w:bidi="fa-IR"/>
        </w:rPr>
        <w:t xml:space="preserve">طيب الولادة ، إنّه لا يحبنا إلاّ من طاب مولده » </w:t>
      </w:r>
      <w:r w:rsidRPr="00F9547B">
        <w:rPr>
          <w:rStyle w:val="libFootnotenumChar"/>
          <w:rtl/>
        </w:rPr>
        <w:t>(1)</w:t>
      </w:r>
      <w:r w:rsidR="005257D8">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وقال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يا علي ، من أحبني وأحبك وأحبّ الاَئمة من ولدك ، فليحمد الله على طيب مولده ، فإنّه لا يحبنا إلاّ من طابت ولادته ، ولا يبغضنا إلاّ من خبثت ولادته »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5 </w:t>
      </w:r>
      <w:r w:rsidR="00F9547B">
        <w:rPr>
          <w:rtl/>
          <w:lang w:bidi="fa-IR"/>
        </w:rPr>
        <w:t>-</w:t>
      </w:r>
      <w:r>
        <w:rPr>
          <w:rtl/>
          <w:lang w:bidi="fa-IR"/>
        </w:rPr>
        <w:t xml:space="preserve"> وقال الاِمام الصادق </w:t>
      </w:r>
      <w:r w:rsidR="005360E1" w:rsidRPr="005360E1">
        <w:rPr>
          <w:rStyle w:val="libAlaemChar"/>
          <w:rtl/>
        </w:rPr>
        <w:t>عليه‌السلام</w:t>
      </w:r>
      <w:r w:rsidR="00F9547B">
        <w:rPr>
          <w:rtl/>
          <w:lang w:bidi="fa-IR"/>
        </w:rPr>
        <w:t xml:space="preserve">: </w:t>
      </w:r>
      <w:r>
        <w:rPr>
          <w:rtl/>
          <w:lang w:bidi="fa-IR"/>
        </w:rPr>
        <w:t xml:space="preserve">« والله لا يحبنا من العرب والعجم إلاّ أهل البيوتات والشرف والمعدن ، ولا يبغضنا من هؤلاء وهؤلاء إلاّ كل دنس ملصق » </w:t>
      </w:r>
      <w:r w:rsidRPr="00F9547B">
        <w:rPr>
          <w:rStyle w:val="libFootnotenumChar"/>
          <w:rtl/>
        </w:rPr>
        <w:t>(3)</w:t>
      </w:r>
      <w:r w:rsidR="005257D8">
        <w:rPr>
          <w:rtl/>
          <w:lang w:bidi="fa-IR"/>
        </w:rPr>
        <w:t>.</w:t>
      </w:r>
    </w:p>
    <w:p w:rsidR="00F9547B" w:rsidRDefault="00FC7D61" w:rsidP="00FC7D61">
      <w:pPr>
        <w:pStyle w:val="libNormal"/>
        <w:rPr>
          <w:lang w:bidi="fa-IR"/>
        </w:rPr>
      </w:pPr>
      <w:r>
        <w:rPr>
          <w:rtl/>
          <w:lang w:bidi="fa-IR"/>
        </w:rPr>
        <w:t xml:space="preserve">6 </w:t>
      </w:r>
      <w:r w:rsidR="00F9547B">
        <w:rPr>
          <w:rtl/>
          <w:lang w:bidi="fa-IR"/>
        </w:rPr>
        <w:t>-</w:t>
      </w:r>
      <w:r>
        <w:rPr>
          <w:rtl/>
          <w:lang w:bidi="fa-IR"/>
        </w:rPr>
        <w:t xml:space="preserve"> وقال عبادة بن الصامت</w:t>
      </w:r>
      <w:r w:rsidR="00F9547B">
        <w:rPr>
          <w:rtl/>
          <w:lang w:bidi="fa-IR"/>
        </w:rPr>
        <w:t xml:space="preserve">: </w:t>
      </w:r>
      <w:r>
        <w:rPr>
          <w:rtl/>
          <w:lang w:bidi="fa-IR"/>
        </w:rPr>
        <w:t xml:space="preserve">كنّا نبور </w:t>
      </w:r>
      <w:r w:rsidRPr="00F9547B">
        <w:rPr>
          <w:rStyle w:val="libFootnotenumChar"/>
          <w:rtl/>
        </w:rPr>
        <w:t>(4)</w:t>
      </w:r>
      <w:r>
        <w:rPr>
          <w:rtl/>
          <w:lang w:bidi="fa-IR"/>
        </w:rPr>
        <w:t xml:space="preserve">أولادنا بحبّ علي بن أبي طالب ، فإذا رأينا أحداً لا يحبُّ علي بن أبي طالب ، علمنا أنّه ليس منّا ، وانه لغير رشدة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7 </w:t>
      </w:r>
      <w:r w:rsidR="00F9547B">
        <w:rPr>
          <w:rtl/>
          <w:lang w:bidi="fa-IR"/>
        </w:rPr>
        <w:t>-</w:t>
      </w:r>
      <w:r>
        <w:rPr>
          <w:rtl/>
          <w:lang w:bidi="fa-IR"/>
        </w:rPr>
        <w:t xml:space="preserve"> وقال محبوب بن أبي الزناد</w:t>
      </w:r>
      <w:r w:rsidR="00F9547B">
        <w:rPr>
          <w:rtl/>
          <w:lang w:bidi="fa-IR"/>
        </w:rPr>
        <w:t xml:space="preserve">: </w:t>
      </w:r>
      <w:r>
        <w:rPr>
          <w:rtl/>
          <w:lang w:bidi="fa-IR"/>
        </w:rPr>
        <w:t>قالت الاَنصار</w:t>
      </w:r>
      <w:r w:rsidR="00F9547B">
        <w:rPr>
          <w:rtl/>
          <w:lang w:bidi="fa-IR"/>
        </w:rPr>
        <w:t xml:space="preserve">: </w:t>
      </w:r>
      <w:r>
        <w:rPr>
          <w:rtl/>
          <w:lang w:bidi="fa-IR"/>
        </w:rPr>
        <w:t xml:space="preserve">إن كنّا لنعرف الرجل لغير أبيه ببغضه علي بن أبي طالب </w:t>
      </w:r>
      <w:r w:rsidRPr="00F9547B">
        <w:rPr>
          <w:rStyle w:val="libFootnotenumChar"/>
          <w:rtl/>
        </w:rPr>
        <w:t>(6)</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أمالي الطوسي</w:t>
      </w:r>
      <w:r w:rsidR="00F9547B">
        <w:rPr>
          <w:rtl/>
          <w:lang w:bidi="fa-IR"/>
        </w:rPr>
        <w:t xml:space="preserve">: </w:t>
      </w:r>
      <w:r>
        <w:rPr>
          <w:rtl/>
          <w:lang w:bidi="fa-IR"/>
        </w:rPr>
        <w:t xml:space="preserve">455 </w:t>
      </w:r>
      <w:r w:rsidR="00F9547B">
        <w:rPr>
          <w:rtl/>
          <w:lang w:bidi="fa-IR"/>
        </w:rPr>
        <w:t>/</w:t>
      </w:r>
      <w:r>
        <w:rPr>
          <w:rtl/>
          <w:lang w:bidi="fa-IR"/>
        </w:rPr>
        <w:t xml:space="preserve"> 1018 . ومعاني الاَخبار </w:t>
      </w:r>
      <w:r w:rsidR="00F9547B">
        <w:rPr>
          <w:rtl/>
          <w:lang w:bidi="fa-IR"/>
        </w:rPr>
        <w:t>/</w:t>
      </w:r>
      <w:r>
        <w:rPr>
          <w:rtl/>
          <w:lang w:bidi="fa-IR"/>
        </w:rPr>
        <w:t xml:space="preserve"> الصدوق</w:t>
      </w:r>
      <w:r w:rsidR="00F9547B">
        <w:rPr>
          <w:rtl/>
          <w:lang w:bidi="fa-IR"/>
        </w:rPr>
        <w:t xml:space="preserve">: </w:t>
      </w:r>
      <w:r>
        <w:rPr>
          <w:rtl/>
          <w:lang w:bidi="fa-IR"/>
        </w:rPr>
        <w:t xml:space="preserve">161 </w:t>
      </w:r>
      <w:r w:rsidR="00F9547B">
        <w:rPr>
          <w:rtl/>
          <w:lang w:bidi="fa-IR"/>
        </w:rPr>
        <w:t>/</w:t>
      </w:r>
      <w:r>
        <w:rPr>
          <w:rtl/>
          <w:lang w:bidi="fa-IR"/>
        </w:rPr>
        <w:t xml:space="preserve"> 1 ، دار المعرفة </w:t>
      </w:r>
      <w:r w:rsidR="00F9547B">
        <w:rPr>
          <w:rtl/>
          <w:lang w:bidi="fa-IR"/>
        </w:rPr>
        <w:t>-</w:t>
      </w:r>
      <w:r>
        <w:rPr>
          <w:rtl/>
          <w:lang w:bidi="fa-IR"/>
        </w:rPr>
        <w:t xml:space="preserve"> بيروت . وأمالي الصدوق</w:t>
      </w:r>
      <w:r w:rsidR="00F9547B">
        <w:rPr>
          <w:rtl/>
          <w:lang w:bidi="fa-IR"/>
        </w:rPr>
        <w:t xml:space="preserve">: </w:t>
      </w:r>
      <w:r>
        <w:rPr>
          <w:rtl/>
          <w:lang w:bidi="fa-IR"/>
        </w:rPr>
        <w:t xml:space="preserve">383 </w:t>
      </w:r>
      <w:r w:rsidR="00F9547B">
        <w:rPr>
          <w:rtl/>
          <w:lang w:bidi="fa-IR"/>
        </w:rPr>
        <w:t>/</w:t>
      </w:r>
      <w:r>
        <w:rPr>
          <w:rtl/>
          <w:lang w:bidi="fa-IR"/>
        </w:rPr>
        <w:t xml:space="preserve"> 12 . وعلل الشرائع</w:t>
      </w:r>
      <w:r w:rsidR="00F9547B">
        <w:rPr>
          <w:rtl/>
          <w:lang w:bidi="fa-IR"/>
        </w:rPr>
        <w:t xml:space="preserve">: </w:t>
      </w:r>
      <w:r>
        <w:rPr>
          <w:rtl/>
          <w:lang w:bidi="fa-IR"/>
        </w:rPr>
        <w:t xml:space="preserve">141 </w:t>
      </w:r>
      <w:r w:rsidR="00F9547B">
        <w:rPr>
          <w:rtl/>
          <w:lang w:bidi="fa-IR"/>
        </w:rPr>
        <w:t>/</w:t>
      </w:r>
      <w:r>
        <w:rPr>
          <w:rtl/>
          <w:lang w:bidi="fa-IR"/>
        </w:rPr>
        <w:t xml:space="preserve"> 1 . والمحاسن 1</w:t>
      </w:r>
      <w:r w:rsidR="00F9547B">
        <w:rPr>
          <w:rtl/>
          <w:lang w:bidi="fa-IR"/>
        </w:rPr>
        <w:t xml:space="preserve">: </w:t>
      </w:r>
      <w:r>
        <w:rPr>
          <w:rtl/>
          <w:lang w:bidi="fa-IR"/>
        </w:rPr>
        <w:t xml:space="preserve">232 </w:t>
      </w:r>
      <w:r w:rsidR="00F9547B">
        <w:rPr>
          <w:rtl/>
          <w:lang w:bidi="fa-IR"/>
        </w:rPr>
        <w:t>/</w:t>
      </w:r>
      <w:r>
        <w:rPr>
          <w:rtl/>
          <w:lang w:bidi="fa-IR"/>
        </w:rPr>
        <w:t xml:space="preserve"> 419</w:t>
      </w:r>
      <w:r w:rsidR="005257D8">
        <w:rPr>
          <w:rtl/>
          <w:lang w:bidi="fa-IR"/>
        </w:rPr>
        <w:t>.</w:t>
      </w:r>
    </w:p>
    <w:p w:rsidR="005257D8" w:rsidRDefault="00FC7D61" w:rsidP="00F9547B">
      <w:pPr>
        <w:pStyle w:val="libFootnote0"/>
        <w:rPr>
          <w:rtl/>
          <w:lang w:bidi="fa-IR"/>
        </w:rPr>
      </w:pPr>
      <w:r>
        <w:rPr>
          <w:rtl/>
          <w:lang w:bidi="fa-IR"/>
        </w:rPr>
        <w:t>2) أمالي الصدوق</w:t>
      </w:r>
      <w:r w:rsidR="00F9547B">
        <w:rPr>
          <w:rtl/>
          <w:lang w:bidi="fa-IR"/>
        </w:rPr>
        <w:t xml:space="preserve">: </w:t>
      </w:r>
      <w:r>
        <w:rPr>
          <w:rtl/>
          <w:lang w:bidi="fa-IR"/>
        </w:rPr>
        <w:t xml:space="preserve">384 </w:t>
      </w:r>
      <w:r w:rsidR="00F9547B">
        <w:rPr>
          <w:rtl/>
          <w:lang w:bidi="fa-IR"/>
        </w:rPr>
        <w:t>/</w:t>
      </w:r>
      <w:r>
        <w:rPr>
          <w:rtl/>
          <w:lang w:bidi="fa-IR"/>
        </w:rPr>
        <w:t xml:space="preserve"> 14 . ومعاني الاَخبار</w:t>
      </w:r>
      <w:r w:rsidR="00F9547B">
        <w:rPr>
          <w:rtl/>
          <w:lang w:bidi="fa-IR"/>
        </w:rPr>
        <w:t xml:space="preserve">: </w:t>
      </w:r>
      <w:r>
        <w:rPr>
          <w:rtl/>
          <w:lang w:bidi="fa-IR"/>
        </w:rPr>
        <w:t xml:space="preserve">161 </w:t>
      </w:r>
      <w:r w:rsidR="00F9547B">
        <w:rPr>
          <w:rtl/>
          <w:lang w:bidi="fa-IR"/>
        </w:rPr>
        <w:t>/</w:t>
      </w:r>
      <w:r>
        <w:rPr>
          <w:rtl/>
          <w:lang w:bidi="fa-IR"/>
        </w:rPr>
        <w:t xml:space="preserve"> 3</w:t>
      </w:r>
      <w:r w:rsidR="005257D8">
        <w:rPr>
          <w:rtl/>
          <w:lang w:bidi="fa-IR"/>
        </w:rPr>
        <w:t>.</w:t>
      </w:r>
    </w:p>
    <w:p w:rsidR="005257D8" w:rsidRDefault="00FC7D61" w:rsidP="00F9547B">
      <w:pPr>
        <w:pStyle w:val="libFootnote0"/>
        <w:rPr>
          <w:rtl/>
          <w:lang w:bidi="fa-IR"/>
        </w:rPr>
      </w:pPr>
      <w:r>
        <w:rPr>
          <w:rtl/>
          <w:lang w:bidi="fa-IR"/>
        </w:rPr>
        <w:t>3) الكافي 8</w:t>
      </w:r>
      <w:r w:rsidR="00F9547B">
        <w:rPr>
          <w:rtl/>
          <w:lang w:bidi="fa-IR"/>
        </w:rPr>
        <w:t xml:space="preserve">: </w:t>
      </w:r>
      <w:r>
        <w:rPr>
          <w:rtl/>
          <w:lang w:bidi="fa-IR"/>
        </w:rPr>
        <w:t xml:space="preserve">262 </w:t>
      </w:r>
      <w:r w:rsidR="00F9547B">
        <w:rPr>
          <w:rtl/>
          <w:lang w:bidi="fa-IR"/>
        </w:rPr>
        <w:t>/</w:t>
      </w:r>
      <w:r>
        <w:rPr>
          <w:rtl/>
          <w:lang w:bidi="fa-IR"/>
        </w:rPr>
        <w:t xml:space="preserve"> 497</w:t>
      </w:r>
      <w:r w:rsidR="005257D8">
        <w:rPr>
          <w:rtl/>
          <w:lang w:bidi="fa-IR"/>
        </w:rPr>
        <w:t>.</w:t>
      </w:r>
    </w:p>
    <w:p w:rsidR="005257D8" w:rsidRDefault="00FC7D61" w:rsidP="00F9547B">
      <w:pPr>
        <w:pStyle w:val="libFootnote0"/>
        <w:rPr>
          <w:rtl/>
          <w:lang w:bidi="fa-IR"/>
        </w:rPr>
      </w:pPr>
      <w:r>
        <w:rPr>
          <w:rtl/>
          <w:lang w:bidi="fa-IR"/>
        </w:rPr>
        <w:t>4) أي نجرّب ونختبر</w:t>
      </w:r>
      <w:r w:rsidR="005257D8">
        <w:rPr>
          <w:rtl/>
          <w:lang w:bidi="fa-IR"/>
        </w:rPr>
        <w:t>.</w:t>
      </w:r>
    </w:p>
    <w:p w:rsidR="005257D8" w:rsidRDefault="00FC7D61" w:rsidP="00F9547B">
      <w:pPr>
        <w:pStyle w:val="libFootnote0"/>
        <w:rPr>
          <w:rtl/>
          <w:lang w:bidi="fa-IR"/>
        </w:rPr>
      </w:pPr>
      <w:r>
        <w:rPr>
          <w:rtl/>
          <w:lang w:bidi="fa-IR"/>
        </w:rPr>
        <w:t xml:space="preserve">5) ترجمة الاِمام علي </w:t>
      </w:r>
      <w:r w:rsidR="005360E1" w:rsidRPr="000E7A40">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224 </w:t>
      </w:r>
      <w:r w:rsidR="00F9547B">
        <w:rPr>
          <w:rtl/>
          <w:lang w:bidi="fa-IR"/>
        </w:rPr>
        <w:t>/</w:t>
      </w:r>
      <w:r>
        <w:rPr>
          <w:rtl/>
          <w:lang w:bidi="fa-IR"/>
        </w:rPr>
        <w:t xml:space="preserve"> 727</w:t>
      </w:r>
      <w:r w:rsidR="005257D8">
        <w:rPr>
          <w:rtl/>
          <w:lang w:bidi="fa-IR"/>
        </w:rPr>
        <w:t>.</w:t>
      </w:r>
    </w:p>
    <w:p w:rsidR="005257D8" w:rsidRDefault="00FC7D61" w:rsidP="00F9547B">
      <w:pPr>
        <w:pStyle w:val="libFootnote0"/>
        <w:rPr>
          <w:rtl/>
          <w:lang w:bidi="fa-IR"/>
        </w:rPr>
      </w:pPr>
      <w:r>
        <w:rPr>
          <w:rtl/>
          <w:lang w:bidi="fa-IR"/>
        </w:rPr>
        <w:t xml:space="preserve">6) ترجمة الاِمام علي </w:t>
      </w:r>
      <w:r w:rsidR="005360E1" w:rsidRPr="000E7A40">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224 </w:t>
      </w:r>
      <w:r w:rsidR="00F9547B">
        <w:rPr>
          <w:rtl/>
          <w:lang w:bidi="fa-IR"/>
        </w:rPr>
        <w:t>/</w:t>
      </w:r>
      <w:r>
        <w:rPr>
          <w:rtl/>
          <w:lang w:bidi="fa-IR"/>
        </w:rPr>
        <w:t xml:space="preserve"> 728 و729</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0E7A40">
      <w:pPr>
        <w:pStyle w:val="Heading2"/>
        <w:rPr>
          <w:lang w:bidi="fa-IR"/>
        </w:rPr>
      </w:pPr>
      <w:bookmarkStart w:id="38" w:name="_Toc496786878"/>
      <w:r>
        <w:rPr>
          <w:rtl/>
          <w:lang w:bidi="fa-IR"/>
        </w:rPr>
        <w:lastRenderedPageBreak/>
        <w:t>حبهم ممّا يُسأل عنه يوم القيامة :</w:t>
      </w:r>
      <w:bookmarkEnd w:id="38"/>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أول مايُسأل عنه العبد حبّنا أهل البيت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لا تزول قدما عبدٍ يوم القيامة حتى يُسأل عن أربع</w:t>
      </w:r>
      <w:r w:rsidR="00F9547B">
        <w:rPr>
          <w:rtl/>
          <w:lang w:bidi="fa-IR"/>
        </w:rPr>
        <w:t xml:space="preserve">: </w:t>
      </w:r>
      <w:r>
        <w:rPr>
          <w:rtl/>
          <w:lang w:bidi="fa-IR"/>
        </w:rPr>
        <w:t xml:space="preserve">عن عمره فيما أفناه ، وعن جسده فيما أبلاه ، وعن ماله فيما أنفقه ومن أين كسبه ، وعن حبنا أهل البيت »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3 </w:t>
      </w:r>
      <w:r w:rsidR="00F9547B">
        <w:rPr>
          <w:rtl/>
          <w:lang w:bidi="fa-IR"/>
        </w:rPr>
        <w:t>-</w:t>
      </w:r>
      <w:r>
        <w:rPr>
          <w:rtl/>
          <w:lang w:bidi="fa-IR"/>
        </w:rPr>
        <w:t xml:space="preserve"> وعنه </w:t>
      </w:r>
      <w:r w:rsidR="005360E1" w:rsidRPr="005360E1">
        <w:rPr>
          <w:rStyle w:val="libAlaemChar"/>
          <w:rtl/>
        </w:rPr>
        <w:t>صلى‌الله‌عليه‌وآله‌وسلم</w:t>
      </w:r>
      <w:r>
        <w:rPr>
          <w:rtl/>
          <w:lang w:bidi="fa-IR"/>
        </w:rPr>
        <w:t xml:space="preserve"> مثله ، وزاد في آخره</w:t>
      </w:r>
      <w:r w:rsidR="00F9547B">
        <w:rPr>
          <w:rtl/>
          <w:lang w:bidi="fa-IR"/>
        </w:rPr>
        <w:t xml:space="preserve">: </w:t>
      </w:r>
      <w:r>
        <w:rPr>
          <w:rtl/>
          <w:lang w:bidi="fa-IR"/>
        </w:rPr>
        <w:t>فقيل</w:t>
      </w:r>
      <w:r w:rsidR="00F9547B">
        <w:rPr>
          <w:rtl/>
          <w:lang w:bidi="fa-IR"/>
        </w:rPr>
        <w:t xml:space="preserve">: </w:t>
      </w:r>
      <w:r>
        <w:rPr>
          <w:rtl/>
          <w:lang w:bidi="fa-IR"/>
        </w:rPr>
        <w:t xml:space="preserve">يا رسول الله ، فما علامة حبكم ؟ فضرب بيده على منكب عليّ </w:t>
      </w:r>
      <w:r w:rsidR="005360E1" w:rsidRPr="005360E1">
        <w:rPr>
          <w:rStyle w:val="libAlaemChar"/>
          <w:rtl/>
        </w:rPr>
        <w:t>عليه‌السلام</w:t>
      </w:r>
      <w:r>
        <w:rPr>
          <w:rtl/>
          <w:lang w:bidi="fa-IR"/>
        </w:rPr>
        <w:t xml:space="preserve">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عيون أخبار الرضا </w:t>
      </w:r>
      <w:r w:rsidR="005360E1" w:rsidRPr="000E7A40">
        <w:rPr>
          <w:rStyle w:val="libFootnoteAlaemChar"/>
          <w:rtl/>
        </w:rPr>
        <w:t>عليه‌السلام</w:t>
      </w:r>
      <w:r>
        <w:rPr>
          <w:rtl/>
          <w:lang w:bidi="fa-IR"/>
        </w:rPr>
        <w:t xml:space="preserve"> </w:t>
      </w:r>
      <w:r w:rsidR="00F9547B">
        <w:rPr>
          <w:rtl/>
          <w:lang w:bidi="fa-IR"/>
        </w:rPr>
        <w:t>/</w:t>
      </w:r>
      <w:r>
        <w:rPr>
          <w:rtl/>
          <w:lang w:bidi="fa-IR"/>
        </w:rPr>
        <w:t xml:space="preserve"> الصدوق 2</w:t>
      </w:r>
      <w:r w:rsidR="00F9547B">
        <w:rPr>
          <w:rtl/>
          <w:lang w:bidi="fa-IR"/>
        </w:rPr>
        <w:t xml:space="preserve">: </w:t>
      </w:r>
      <w:r>
        <w:rPr>
          <w:rtl/>
          <w:lang w:bidi="fa-IR"/>
        </w:rPr>
        <w:t xml:space="preserve">62 </w:t>
      </w:r>
      <w:r w:rsidR="00F9547B">
        <w:rPr>
          <w:rtl/>
          <w:lang w:bidi="fa-IR"/>
        </w:rPr>
        <w:t>/</w:t>
      </w:r>
      <w:r>
        <w:rPr>
          <w:rtl/>
          <w:lang w:bidi="fa-IR"/>
        </w:rPr>
        <w:t xml:space="preserve"> 258 ، المطبعة الحيدرية </w:t>
      </w:r>
      <w:r w:rsidR="00F9547B">
        <w:rPr>
          <w:rtl/>
          <w:lang w:bidi="fa-IR"/>
        </w:rPr>
        <w:t>-</w:t>
      </w:r>
      <w:r>
        <w:rPr>
          <w:rtl/>
          <w:lang w:bidi="fa-IR"/>
        </w:rPr>
        <w:t xml:space="preserve"> النجف الأشرف</w:t>
      </w:r>
      <w:r w:rsidR="005257D8">
        <w:rPr>
          <w:rtl/>
          <w:lang w:bidi="fa-IR"/>
        </w:rPr>
        <w:t>.</w:t>
      </w:r>
    </w:p>
    <w:p w:rsidR="005257D8" w:rsidRDefault="00FC7D61" w:rsidP="00F9547B">
      <w:pPr>
        <w:pStyle w:val="libFootnote0"/>
        <w:rPr>
          <w:rtl/>
          <w:lang w:bidi="fa-IR"/>
        </w:rPr>
      </w:pPr>
      <w:r>
        <w:rPr>
          <w:rtl/>
          <w:lang w:bidi="fa-IR"/>
        </w:rPr>
        <w:t>2) المعجم الكبير للطبراني 11</w:t>
      </w:r>
      <w:r w:rsidR="00F9547B">
        <w:rPr>
          <w:rtl/>
          <w:lang w:bidi="fa-IR"/>
        </w:rPr>
        <w:t xml:space="preserve">: </w:t>
      </w:r>
      <w:r>
        <w:rPr>
          <w:rtl/>
          <w:lang w:bidi="fa-IR"/>
        </w:rPr>
        <w:t xml:space="preserve">102 </w:t>
      </w:r>
      <w:r w:rsidR="00F9547B">
        <w:rPr>
          <w:rtl/>
          <w:lang w:bidi="fa-IR"/>
        </w:rPr>
        <w:t>/</w:t>
      </w:r>
      <w:r>
        <w:rPr>
          <w:rtl/>
          <w:lang w:bidi="fa-IR"/>
        </w:rPr>
        <w:t xml:space="preserve"> 11177 . والمعجم الاوسط </w:t>
      </w:r>
      <w:r w:rsidR="00F9547B">
        <w:rPr>
          <w:rtl/>
          <w:lang w:bidi="fa-IR"/>
        </w:rPr>
        <w:t>/</w:t>
      </w:r>
      <w:r>
        <w:rPr>
          <w:rtl/>
          <w:lang w:bidi="fa-IR"/>
        </w:rPr>
        <w:t xml:space="preserve"> الطبراني 9</w:t>
      </w:r>
      <w:r w:rsidR="00F9547B">
        <w:rPr>
          <w:rtl/>
          <w:lang w:bidi="fa-IR"/>
        </w:rPr>
        <w:t xml:space="preserve">: </w:t>
      </w:r>
      <w:r>
        <w:rPr>
          <w:rtl/>
          <w:lang w:bidi="fa-IR"/>
        </w:rPr>
        <w:t xml:space="preserve">264 </w:t>
      </w:r>
      <w:r w:rsidR="00F9547B">
        <w:rPr>
          <w:rtl/>
          <w:lang w:bidi="fa-IR"/>
        </w:rPr>
        <w:t>-</w:t>
      </w:r>
      <w:r>
        <w:rPr>
          <w:rtl/>
          <w:lang w:bidi="fa-IR"/>
        </w:rPr>
        <w:t xml:space="preserve"> 265 </w:t>
      </w:r>
      <w:r w:rsidR="00F9547B">
        <w:rPr>
          <w:rtl/>
          <w:lang w:bidi="fa-IR"/>
        </w:rPr>
        <w:t>/</w:t>
      </w:r>
      <w:r>
        <w:rPr>
          <w:rtl/>
          <w:lang w:bidi="fa-IR"/>
        </w:rPr>
        <w:t xml:space="preserve"> 9406 . والمناقب </w:t>
      </w:r>
      <w:r w:rsidR="00F9547B">
        <w:rPr>
          <w:rtl/>
          <w:lang w:bidi="fa-IR"/>
        </w:rPr>
        <w:t>/</w:t>
      </w:r>
      <w:r>
        <w:rPr>
          <w:rtl/>
          <w:lang w:bidi="fa-IR"/>
        </w:rPr>
        <w:t xml:space="preserve"> ابن المغازلي</w:t>
      </w:r>
      <w:r w:rsidR="00F9547B">
        <w:rPr>
          <w:rtl/>
          <w:lang w:bidi="fa-IR"/>
        </w:rPr>
        <w:t xml:space="preserve">: </w:t>
      </w:r>
      <w:r>
        <w:rPr>
          <w:rtl/>
          <w:lang w:bidi="fa-IR"/>
        </w:rPr>
        <w:t xml:space="preserve">120 </w:t>
      </w:r>
      <w:r w:rsidR="00F9547B">
        <w:rPr>
          <w:rtl/>
          <w:lang w:bidi="fa-IR"/>
        </w:rPr>
        <w:t>/</w:t>
      </w:r>
      <w:r>
        <w:rPr>
          <w:rtl/>
          <w:lang w:bidi="fa-IR"/>
        </w:rPr>
        <w:t xml:space="preserve"> 157 . الخصال </w:t>
      </w:r>
      <w:r w:rsidR="00F9547B">
        <w:rPr>
          <w:rtl/>
          <w:lang w:bidi="fa-IR"/>
        </w:rPr>
        <w:t>/</w:t>
      </w:r>
      <w:r>
        <w:rPr>
          <w:rtl/>
          <w:lang w:bidi="fa-IR"/>
        </w:rPr>
        <w:t xml:space="preserve"> الصدوق</w:t>
      </w:r>
      <w:r w:rsidR="00F9547B">
        <w:rPr>
          <w:rtl/>
          <w:lang w:bidi="fa-IR"/>
        </w:rPr>
        <w:t xml:space="preserve">: </w:t>
      </w:r>
      <w:r>
        <w:rPr>
          <w:rtl/>
          <w:lang w:bidi="fa-IR"/>
        </w:rPr>
        <w:t xml:space="preserve">253 </w:t>
      </w:r>
      <w:r w:rsidR="00F9547B">
        <w:rPr>
          <w:rtl/>
          <w:lang w:bidi="fa-IR"/>
        </w:rPr>
        <w:t>/</w:t>
      </w:r>
      <w:r>
        <w:rPr>
          <w:rtl/>
          <w:lang w:bidi="fa-IR"/>
        </w:rPr>
        <w:t xml:space="preserve"> 125 ، جماعة المدرسين </w:t>
      </w:r>
      <w:r w:rsidR="00F9547B">
        <w:rPr>
          <w:rtl/>
          <w:lang w:bidi="fa-IR"/>
        </w:rPr>
        <w:t>-</w:t>
      </w:r>
      <w:r>
        <w:rPr>
          <w:rtl/>
          <w:lang w:bidi="fa-IR"/>
        </w:rPr>
        <w:t xml:space="preserve"> قم . وكنز العمال 7</w:t>
      </w:r>
      <w:r w:rsidR="00F9547B">
        <w:rPr>
          <w:rtl/>
          <w:lang w:bidi="fa-IR"/>
        </w:rPr>
        <w:t xml:space="preserve">: </w:t>
      </w:r>
      <w:r>
        <w:rPr>
          <w:rtl/>
          <w:lang w:bidi="fa-IR"/>
        </w:rPr>
        <w:t>212 . ومجموعة ورّام 2</w:t>
      </w:r>
      <w:r w:rsidR="00F9547B">
        <w:rPr>
          <w:rtl/>
          <w:lang w:bidi="fa-IR"/>
        </w:rPr>
        <w:t xml:space="preserve">: </w:t>
      </w:r>
      <w:r>
        <w:rPr>
          <w:rtl/>
          <w:lang w:bidi="fa-IR"/>
        </w:rPr>
        <w:t>75</w:t>
      </w:r>
      <w:r w:rsidR="005257D8">
        <w:rPr>
          <w:rtl/>
          <w:lang w:bidi="fa-IR"/>
        </w:rPr>
        <w:t>.</w:t>
      </w:r>
    </w:p>
    <w:p w:rsidR="005257D8" w:rsidRDefault="00FC7D61" w:rsidP="00F9547B">
      <w:pPr>
        <w:pStyle w:val="libFootnote0"/>
        <w:rPr>
          <w:rtl/>
          <w:lang w:bidi="fa-IR"/>
        </w:rPr>
      </w:pPr>
      <w:r>
        <w:rPr>
          <w:rtl/>
          <w:lang w:bidi="fa-IR"/>
        </w:rPr>
        <w:t xml:space="preserve">3) المعجم الاوسط </w:t>
      </w:r>
      <w:r w:rsidR="00F9547B">
        <w:rPr>
          <w:rtl/>
          <w:lang w:bidi="fa-IR"/>
        </w:rPr>
        <w:t>/</w:t>
      </w:r>
      <w:r>
        <w:rPr>
          <w:rtl/>
          <w:lang w:bidi="fa-IR"/>
        </w:rPr>
        <w:t xml:space="preserve"> الطبراني 2</w:t>
      </w:r>
      <w:r w:rsidR="00F9547B">
        <w:rPr>
          <w:rtl/>
          <w:lang w:bidi="fa-IR"/>
        </w:rPr>
        <w:t xml:space="preserve">: </w:t>
      </w:r>
      <w:r>
        <w:rPr>
          <w:rtl/>
          <w:lang w:bidi="fa-IR"/>
        </w:rPr>
        <w:t xml:space="preserve">348 </w:t>
      </w:r>
      <w:r w:rsidR="00F9547B">
        <w:rPr>
          <w:rtl/>
          <w:lang w:bidi="fa-IR"/>
        </w:rPr>
        <w:t>/</w:t>
      </w:r>
      <w:r>
        <w:rPr>
          <w:rtl/>
          <w:lang w:bidi="fa-IR"/>
        </w:rPr>
        <w:t xml:space="preserve"> 2191 . ومناقب الخوارزمي</w:t>
      </w:r>
      <w:r w:rsidR="00F9547B">
        <w:rPr>
          <w:rtl/>
          <w:lang w:bidi="fa-IR"/>
        </w:rPr>
        <w:t xml:space="preserve">: </w:t>
      </w:r>
      <w:r>
        <w:rPr>
          <w:rtl/>
          <w:lang w:bidi="fa-IR"/>
        </w:rPr>
        <w:t xml:space="preserve">77 </w:t>
      </w:r>
      <w:r w:rsidR="00F9547B">
        <w:rPr>
          <w:rtl/>
          <w:lang w:bidi="fa-IR"/>
        </w:rPr>
        <w:t>/</w:t>
      </w:r>
      <w:r>
        <w:rPr>
          <w:rtl/>
          <w:lang w:bidi="fa-IR"/>
        </w:rPr>
        <w:t xml:space="preserve"> 59</w:t>
      </w:r>
      <w:r w:rsidR="005257D8">
        <w:rPr>
          <w:rtl/>
          <w:lang w:bidi="fa-IR"/>
        </w:rPr>
        <w:t>.</w:t>
      </w:r>
    </w:p>
    <w:p w:rsidR="000E7A40" w:rsidRDefault="000E7A40" w:rsidP="000E7A40">
      <w:pPr>
        <w:pStyle w:val="libNormal"/>
        <w:rPr>
          <w:lang w:bidi="fa-IR"/>
        </w:rPr>
      </w:pPr>
      <w:r>
        <w:rPr>
          <w:rtl/>
          <w:lang w:bidi="fa-IR"/>
        </w:rPr>
        <w:br w:type="page"/>
      </w:r>
    </w:p>
    <w:p w:rsidR="00F9547B" w:rsidRDefault="00FC7D61" w:rsidP="000E7A40">
      <w:pPr>
        <w:pStyle w:val="Heading2"/>
        <w:rPr>
          <w:lang w:bidi="fa-IR"/>
        </w:rPr>
      </w:pPr>
      <w:bookmarkStart w:id="39" w:name="_Toc496786879"/>
      <w:r>
        <w:rPr>
          <w:rtl/>
          <w:lang w:bidi="fa-IR"/>
        </w:rPr>
        <w:lastRenderedPageBreak/>
        <w:t xml:space="preserve">حبُّ الاِمام علي </w:t>
      </w:r>
      <w:r w:rsidR="005360E1" w:rsidRPr="005360E1">
        <w:rPr>
          <w:rStyle w:val="libAlaemChar"/>
          <w:rtl/>
        </w:rPr>
        <w:t>عليه‌السلام</w:t>
      </w:r>
      <w:r>
        <w:rPr>
          <w:rtl/>
          <w:lang w:bidi="fa-IR"/>
        </w:rPr>
        <w:t xml:space="preserve"> :</w:t>
      </w:r>
      <w:bookmarkEnd w:id="39"/>
    </w:p>
    <w:p w:rsidR="00F9547B" w:rsidRDefault="00FC7D61" w:rsidP="000E7A40">
      <w:pPr>
        <w:pStyle w:val="libNormal"/>
        <w:rPr>
          <w:rtl/>
          <w:lang w:bidi="fa-IR"/>
        </w:rPr>
      </w:pPr>
      <w:r>
        <w:rPr>
          <w:rtl/>
          <w:lang w:bidi="fa-IR"/>
        </w:rPr>
        <w:t xml:space="preserve">إنّ المضامين التي أشرنا إليها آنفاً والتي تمثل خلاصة النصوص الاِسلامية المعبّرة عن فضل حب أهل البيت </w:t>
      </w:r>
      <w:r w:rsidR="005360E1" w:rsidRPr="005360E1">
        <w:rPr>
          <w:rStyle w:val="libAlaemChar"/>
          <w:rtl/>
        </w:rPr>
        <w:t>عليهم‌السلام</w:t>
      </w:r>
      <w:r>
        <w:rPr>
          <w:rtl/>
          <w:lang w:bidi="fa-IR"/>
        </w:rPr>
        <w:t xml:space="preserve"> وخصائصه وعلاماته ، تتجسّد أيضاً في أفرادهم ، ويتجلّى ذلك واضحاً بقراءة الاَحاديث الواردة في حب أمير المؤمنين </w:t>
      </w:r>
      <w:r w:rsidR="005360E1" w:rsidRPr="005360E1">
        <w:rPr>
          <w:rStyle w:val="libAlaemChar"/>
          <w:rtl/>
        </w:rPr>
        <w:t>عليه‌السلام</w:t>
      </w:r>
      <w:r>
        <w:rPr>
          <w:rtl/>
          <w:lang w:bidi="fa-IR"/>
        </w:rPr>
        <w:t xml:space="preserve"> باعتباره علامة لحبّ أهل البيت </w:t>
      </w:r>
      <w:r w:rsidR="005360E1" w:rsidRPr="005360E1">
        <w:rPr>
          <w:rStyle w:val="libAlaemChar"/>
          <w:rtl/>
        </w:rPr>
        <w:t>عليهم‌السلام</w:t>
      </w:r>
      <w:r w:rsidR="005257D8">
        <w:rPr>
          <w:rtl/>
          <w:lang w:bidi="fa-IR"/>
        </w:rPr>
        <w:t>.</w:t>
      </w:r>
    </w:p>
    <w:p w:rsidR="00F9547B" w:rsidRDefault="00FC7D61" w:rsidP="000E7A40">
      <w:pPr>
        <w:pStyle w:val="libNormal"/>
        <w:rPr>
          <w:lang w:bidi="fa-IR"/>
        </w:rPr>
      </w:pPr>
      <w:r>
        <w:rPr>
          <w:rtl/>
          <w:lang w:bidi="fa-IR"/>
        </w:rPr>
        <w:t xml:space="preserve">روي عن رسول الله </w:t>
      </w:r>
      <w:r w:rsidR="005360E1" w:rsidRPr="005360E1">
        <w:rPr>
          <w:rStyle w:val="libAlaemChar"/>
          <w:rtl/>
        </w:rPr>
        <w:t>صلى‌الله‌عليه‌وآله‌وسلم</w:t>
      </w:r>
      <w:r>
        <w:rPr>
          <w:rtl/>
          <w:lang w:bidi="fa-IR"/>
        </w:rPr>
        <w:t xml:space="preserve"> أنّه قال</w:t>
      </w:r>
      <w:r w:rsidR="00F9547B">
        <w:rPr>
          <w:rtl/>
          <w:lang w:bidi="fa-IR"/>
        </w:rPr>
        <w:t xml:space="preserve">: </w:t>
      </w:r>
      <w:r>
        <w:rPr>
          <w:rtl/>
          <w:lang w:bidi="fa-IR"/>
        </w:rPr>
        <w:t>« لا يؤمن رجل حتى يحبُّ أهل بيتي لحبّي » فقال عمر بن الخطاب</w:t>
      </w:r>
      <w:r w:rsidR="00F9547B">
        <w:rPr>
          <w:rtl/>
          <w:lang w:bidi="fa-IR"/>
        </w:rPr>
        <w:t xml:space="preserve">: </w:t>
      </w:r>
      <w:r>
        <w:rPr>
          <w:rtl/>
          <w:lang w:bidi="fa-IR"/>
        </w:rPr>
        <w:t xml:space="preserve">وما علامة حبّ أهل بيتك ؟ قال </w:t>
      </w:r>
      <w:r w:rsidR="005360E1" w:rsidRPr="005360E1">
        <w:rPr>
          <w:rStyle w:val="libAlaemChar"/>
          <w:rtl/>
        </w:rPr>
        <w:t>صلى‌الله‌عليه‌وآله‌وسلم</w:t>
      </w:r>
      <w:r w:rsidR="00F9547B">
        <w:rPr>
          <w:rtl/>
          <w:lang w:bidi="fa-IR"/>
        </w:rPr>
        <w:t xml:space="preserve">: </w:t>
      </w:r>
      <w:r>
        <w:rPr>
          <w:rtl/>
          <w:lang w:bidi="fa-IR"/>
        </w:rPr>
        <w:t xml:space="preserve">« هذا » وضرب بيده على عليّ </w:t>
      </w:r>
      <w:r w:rsidRPr="000E7A40">
        <w:rPr>
          <w:rStyle w:val="libFootnotenumChar"/>
          <w:rtl/>
        </w:rPr>
        <w:t>(1)</w:t>
      </w:r>
      <w:r>
        <w:rPr>
          <w:rtl/>
          <w:lang w:bidi="fa-IR"/>
        </w:rPr>
        <w:t>.</w:t>
      </w:r>
    </w:p>
    <w:p w:rsidR="00F9547B" w:rsidRDefault="00FC7D61" w:rsidP="000E7A40">
      <w:pPr>
        <w:pStyle w:val="libNormal"/>
        <w:rPr>
          <w:rtl/>
          <w:lang w:bidi="fa-IR"/>
        </w:rPr>
      </w:pPr>
      <w:r>
        <w:rPr>
          <w:rtl/>
          <w:lang w:bidi="fa-IR"/>
        </w:rPr>
        <w:t xml:space="preserve">ومن هنا فإنّ التأكيد على محبة أمير المؤمنين علي </w:t>
      </w:r>
      <w:r w:rsidR="005360E1" w:rsidRPr="005360E1">
        <w:rPr>
          <w:rStyle w:val="libAlaemChar"/>
          <w:rtl/>
        </w:rPr>
        <w:t>عليه‌السلام</w:t>
      </w:r>
      <w:r>
        <w:rPr>
          <w:rtl/>
          <w:lang w:bidi="fa-IR"/>
        </w:rPr>
        <w:t xml:space="preserve"> هو تأكيد على محبّة أهل البيت جميعاً وعلى التمسك بهم والاقتداء بآثارهم</w:t>
      </w:r>
      <w:r w:rsidR="005257D8">
        <w:rPr>
          <w:rtl/>
          <w:lang w:bidi="fa-IR"/>
        </w:rPr>
        <w:t>.</w:t>
      </w:r>
    </w:p>
    <w:p w:rsidR="00F9547B" w:rsidRDefault="00FC7D61" w:rsidP="000E7A40">
      <w:pPr>
        <w:pStyle w:val="Heading2"/>
        <w:rPr>
          <w:lang w:bidi="fa-IR"/>
        </w:rPr>
      </w:pPr>
      <w:bookmarkStart w:id="40" w:name="_Toc496786880"/>
      <w:r>
        <w:rPr>
          <w:rtl/>
          <w:lang w:bidi="fa-IR"/>
        </w:rPr>
        <w:t xml:space="preserve">فضل حبه </w:t>
      </w:r>
      <w:r w:rsidR="005360E1" w:rsidRPr="005360E1">
        <w:rPr>
          <w:rStyle w:val="libAlaemChar"/>
          <w:rtl/>
        </w:rPr>
        <w:t>عليه‌السلام</w:t>
      </w:r>
      <w:r>
        <w:rPr>
          <w:rtl/>
          <w:lang w:bidi="fa-IR"/>
        </w:rPr>
        <w:t xml:space="preserve"> :</w:t>
      </w:r>
      <w:bookmarkEnd w:id="40"/>
    </w:p>
    <w:p w:rsidR="00F9547B" w:rsidRDefault="00FC7D61" w:rsidP="000E7A40">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عنوان صحيفة المؤمن حبُّ علي » </w:t>
      </w:r>
      <w:r w:rsidRPr="000E7A40">
        <w:rPr>
          <w:rStyle w:val="libFootnotenumChar"/>
          <w:rtl/>
        </w:rPr>
        <w:t>(2)</w:t>
      </w:r>
      <w:r>
        <w:rPr>
          <w:rtl/>
          <w:lang w:bidi="fa-IR"/>
        </w:rPr>
        <w:t>.</w:t>
      </w:r>
    </w:p>
    <w:p w:rsidR="00F9547B" w:rsidRDefault="00FC7D61" w:rsidP="000E7A40">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براءة من النار حبُّ علي » </w:t>
      </w:r>
      <w:r w:rsidRPr="000E7A40">
        <w:rPr>
          <w:rStyle w:val="libFootnotenumChar"/>
          <w:rtl/>
        </w:rPr>
        <w:t>(3)</w:t>
      </w:r>
      <w:r>
        <w:rPr>
          <w:rtl/>
          <w:lang w:bidi="fa-IR"/>
        </w:rPr>
        <w:t>.</w:t>
      </w:r>
    </w:p>
    <w:p w:rsidR="00FC7D61" w:rsidRDefault="00FC7D61" w:rsidP="000E7A40">
      <w:pPr>
        <w:pStyle w:val="libNormal"/>
        <w:rPr>
          <w:lang w:bidi="fa-IR"/>
        </w:rPr>
      </w:pPr>
      <w:r>
        <w:rPr>
          <w:rtl/>
          <w:lang w:bidi="fa-IR"/>
        </w:rPr>
        <w:t xml:space="preserve">3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يا علي ، طوبى لمن أحبك وصدق فيك ، وويل لمن أبغضك وكذب فيك » </w:t>
      </w:r>
      <w:r w:rsidRPr="000E7A40">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الصواعق المحرقة</w:t>
      </w:r>
      <w:r w:rsidR="00F9547B">
        <w:rPr>
          <w:rtl/>
          <w:lang w:bidi="fa-IR"/>
        </w:rPr>
        <w:t xml:space="preserve">: </w:t>
      </w:r>
      <w:r>
        <w:rPr>
          <w:rtl/>
          <w:lang w:bidi="fa-IR"/>
        </w:rPr>
        <w:t>228 . ونظم درر السمطين</w:t>
      </w:r>
      <w:r w:rsidR="00F9547B">
        <w:rPr>
          <w:rtl/>
          <w:lang w:bidi="fa-IR"/>
        </w:rPr>
        <w:t xml:space="preserve">: </w:t>
      </w:r>
      <w:r>
        <w:rPr>
          <w:rtl/>
          <w:lang w:bidi="fa-IR"/>
        </w:rPr>
        <w:t>233</w:t>
      </w:r>
      <w:r w:rsidR="005257D8">
        <w:rPr>
          <w:rtl/>
          <w:lang w:bidi="fa-IR"/>
        </w:rPr>
        <w:t>.</w:t>
      </w:r>
    </w:p>
    <w:p w:rsidR="005257D8" w:rsidRDefault="00FC7D61" w:rsidP="00F9547B">
      <w:pPr>
        <w:pStyle w:val="libFootnote0"/>
        <w:rPr>
          <w:rtl/>
          <w:lang w:bidi="fa-IR"/>
        </w:rPr>
      </w:pPr>
      <w:r>
        <w:rPr>
          <w:rtl/>
          <w:lang w:bidi="fa-IR"/>
        </w:rPr>
        <w:t>2) تاريخ بغداد 4</w:t>
      </w:r>
      <w:r w:rsidR="00F9547B">
        <w:rPr>
          <w:rtl/>
          <w:lang w:bidi="fa-IR"/>
        </w:rPr>
        <w:t xml:space="preserve">: </w:t>
      </w:r>
      <w:r>
        <w:rPr>
          <w:rtl/>
          <w:lang w:bidi="fa-IR"/>
        </w:rPr>
        <w:t xml:space="preserve">410 . والجامع الصغير </w:t>
      </w:r>
      <w:r w:rsidR="00F9547B">
        <w:rPr>
          <w:rtl/>
          <w:lang w:bidi="fa-IR"/>
        </w:rPr>
        <w:t>/</w:t>
      </w:r>
      <w:r>
        <w:rPr>
          <w:rtl/>
          <w:lang w:bidi="fa-IR"/>
        </w:rPr>
        <w:t xml:space="preserve"> السيوطي 2</w:t>
      </w:r>
      <w:r w:rsidR="00F9547B">
        <w:rPr>
          <w:rtl/>
          <w:lang w:bidi="fa-IR"/>
        </w:rPr>
        <w:t xml:space="preserve">: </w:t>
      </w:r>
      <w:r>
        <w:rPr>
          <w:rtl/>
          <w:lang w:bidi="fa-IR"/>
        </w:rPr>
        <w:t xml:space="preserve">182 </w:t>
      </w:r>
      <w:r w:rsidR="00F9547B">
        <w:rPr>
          <w:rtl/>
          <w:lang w:bidi="fa-IR"/>
        </w:rPr>
        <w:t>/</w:t>
      </w:r>
      <w:r>
        <w:rPr>
          <w:rtl/>
          <w:lang w:bidi="fa-IR"/>
        </w:rPr>
        <w:t xml:space="preserve"> 5633 ، دار الفكر </w:t>
      </w:r>
      <w:r w:rsidR="00F9547B">
        <w:rPr>
          <w:rtl/>
          <w:lang w:bidi="fa-IR"/>
        </w:rPr>
        <w:t>-</w:t>
      </w:r>
      <w:r>
        <w:rPr>
          <w:rtl/>
          <w:lang w:bidi="fa-IR"/>
        </w:rPr>
        <w:t xml:space="preserve"> بيروت ط1 . والمناقب </w:t>
      </w:r>
      <w:r w:rsidR="00F9547B">
        <w:rPr>
          <w:rtl/>
          <w:lang w:bidi="fa-IR"/>
        </w:rPr>
        <w:t>/</w:t>
      </w:r>
      <w:r>
        <w:rPr>
          <w:rtl/>
          <w:lang w:bidi="fa-IR"/>
        </w:rPr>
        <w:t xml:space="preserve"> ابن المغازلي</w:t>
      </w:r>
      <w:r w:rsidR="00F9547B">
        <w:rPr>
          <w:rtl/>
          <w:lang w:bidi="fa-IR"/>
        </w:rPr>
        <w:t xml:space="preserve">: </w:t>
      </w:r>
      <w:r>
        <w:rPr>
          <w:rtl/>
          <w:lang w:bidi="fa-IR"/>
        </w:rPr>
        <w:t>243</w:t>
      </w:r>
      <w:r w:rsidR="005257D8">
        <w:rPr>
          <w:rtl/>
          <w:lang w:bidi="fa-IR"/>
        </w:rPr>
        <w:t>.</w:t>
      </w:r>
    </w:p>
    <w:p w:rsidR="005257D8" w:rsidRDefault="00FC7D61" w:rsidP="00F9547B">
      <w:pPr>
        <w:pStyle w:val="libFootnote0"/>
        <w:rPr>
          <w:rtl/>
          <w:lang w:bidi="fa-IR"/>
        </w:rPr>
      </w:pPr>
      <w:r>
        <w:rPr>
          <w:rtl/>
          <w:lang w:bidi="fa-IR"/>
        </w:rPr>
        <w:t>3) المستدرك على الصحيحين 2</w:t>
      </w:r>
      <w:r w:rsidR="00F9547B">
        <w:rPr>
          <w:rtl/>
          <w:lang w:bidi="fa-IR"/>
        </w:rPr>
        <w:t xml:space="preserve">: </w:t>
      </w:r>
      <w:r>
        <w:rPr>
          <w:rtl/>
          <w:lang w:bidi="fa-IR"/>
        </w:rPr>
        <w:t>241</w:t>
      </w:r>
      <w:r w:rsidR="005257D8">
        <w:rPr>
          <w:rtl/>
          <w:lang w:bidi="fa-IR"/>
        </w:rPr>
        <w:t>.</w:t>
      </w:r>
    </w:p>
    <w:p w:rsidR="00FC7D61" w:rsidRDefault="00FC7D61" w:rsidP="00F9547B">
      <w:pPr>
        <w:pStyle w:val="libFootnote0"/>
        <w:rPr>
          <w:lang w:bidi="fa-IR"/>
        </w:rPr>
      </w:pPr>
      <w:r>
        <w:rPr>
          <w:rtl/>
          <w:lang w:bidi="fa-IR"/>
        </w:rPr>
        <w:t>4) المستدرك على الصحيحين 3</w:t>
      </w:r>
      <w:r w:rsidR="00F9547B">
        <w:rPr>
          <w:rtl/>
          <w:lang w:bidi="fa-IR"/>
        </w:rPr>
        <w:t xml:space="preserve">: </w:t>
      </w:r>
      <w:r>
        <w:rPr>
          <w:rtl/>
          <w:lang w:bidi="fa-IR"/>
        </w:rPr>
        <w:t>135 . وقال</w:t>
      </w:r>
      <w:r w:rsidR="00F9547B">
        <w:rPr>
          <w:rtl/>
          <w:lang w:bidi="fa-IR"/>
        </w:rPr>
        <w:t xml:space="preserve">: </w:t>
      </w:r>
      <w:r>
        <w:rPr>
          <w:rtl/>
          <w:lang w:bidi="fa-IR"/>
        </w:rPr>
        <w:t>هذا حديث صحيح الاسناد ولم يخرجاه . وتاريخ</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4C73C6">
      <w:pPr>
        <w:pStyle w:val="Heading2"/>
        <w:rPr>
          <w:lang w:bidi="fa-IR"/>
        </w:rPr>
      </w:pPr>
      <w:bookmarkStart w:id="41" w:name="_Toc496786881"/>
      <w:r>
        <w:rPr>
          <w:rtl/>
          <w:lang w:bidi="fa-IR"/>
        </w:rPr>
        <w:lastRenderedPageBreak/>
        <w:t xml:space="preserve">لماذا نحبُّ علياً </w:t>
      </w:r>
      <w:r w:rsidR="005360E1" w:rsidRPr="005360E1">
        <w:rPr>
          <w:rStyle w:val="libAlaemChar"/>
          <w:rtl/>
        </w:rPr>
        <w:t>عليه‌السلام</w:t>
      </w:r>
      <w:r>
        <w:rPr>
          <w:rtl/>
          <w:lang w:bidi="fa-IR"/>
        </w:rPr>
        <w:t xml:space="preserve"> ؟</w:t>
      </w:r>
      <w:bookmarkEnd w:id="41"/>
    </w:p>
    <w:p w:rsidR="00F9547B" w:rsidRDefault="00FC7D61" w:rsidP="00FC7D61">
      <w:pPr>
        <w:pStyle w:val="libNormal"/>
        <w:rPr>
          <w:lang w:bidi="fa-IR"/>
        </w:rPr>
      </w:pPr>
      <w:r>
        <w:rPr>
          <w:rtl/>
          <w:lang w:bidi="fa-IR"/>
        </w:rPr>
        <w:t xml:space="preserve">إنّ حبّنا لاَمير المؤمنين </w:t>
      </w:r>
      <w:r w:rsidR="005360E1" w:rsidRPr="005360E1">
        <w:rPr>
          <w:rStyle w:val="libAlaemChar"/>
          <w:rtl/>
        </w:rPr>
        <w:t>عليه‌السلام</w:t>
      </w:r>
      <w:r>
        <w:rPr>
          <w:rtl/>
          <w:lang w:bidi="fa-IR"/>
        </w:rPr>
        <w:t xml:space="preserve"> لم يكن اعتباطياً ، بل هو من صميم العقيدة الاِسلامية ومن أهم مسلماتها ، وقد وردت نصوص الحديث وهي تحمل دلالات هذا المبدأ وأبعاده وأسبابه ، ولو تأملنا هذه النصوص لتبين لنا صدق هذه المحبّة وعمق أساسها وذلك للاَسباب التالية :</w:t>
      </w:r>
    </w:p>
    <w:p w:rsidR="00F9547B" w:rsidRDefault="00FC7D61" w:rsidP="004C73C6">
      <w:pPr>
        <w:pStyle w:val="Heading2"/>
        <w:rPr>
          <w:lang w:bidi="fa-IR"/>
        </w:rPr>
      </w:pPr>
      <w:bookmarkStart w:id="42" w:name="_Toc496786882"/>
      <w:r>
        <w:rPr>
          <w:rtl/>
          <w:lang w:bidi="fa-IR"/>
        </w:rPr>
        <w:t>أولاً</w:t>
      </w:r>
      <w:r w:rsidR="00F9547B">
        <w:rPr>
          <w:rtl/>
          <w:lang w:bidi="fa-IR"/>
        </w:rPr>
        <w:t xml:space="preserve">: </w:t>
      </w:r>
      <w:r>
        <w:rPr>
          <w:rtl/>
          <w:lang w:bidi="fa-IR"/>
        </w:rPr>
        <w:t xml:space="preserve">حبّه </w:t>
      </w:r>
      <w:r w:rsidR="005360E1" w:rsidRPr="005360E1">
        <w:rPr>
          <w:rStyle w:val="libAlaemChar"/>
          <w:rtl/>
        </w:rPr>
        <w:t>عليه‌السلام</w:t>
      </w:r>
      <w:r>
        <w:rPr>
          <w:rtl/>
          <w:lang w:bidi="fa-IR"/>
        </w:rPr>
        <w:t xml:space="preserve"> أمر إلهي :</w:t>
      </w:r>
      <w:bookmarkEnd w:id="42"/>
    </w:p>
    <w:p w:rsidR="00F9547B" w:rsidRDefault="00FC7D61" w:rsidP="00402157">
      <w:pPr>
        <w:pStyle w:val="libNormal"/>
        <w:rPr>
          <w:rtl/>
          <w:lang w:bidi="fa-IR"/>
        </w:rPr>
      </w:pPr>
      <w:r>
        <w:rPr>
          <w:rtl/>
          <w:lang w:bidi="fa-IR"/>
        </w:rPr>
        <w:t xml:space="preserve">أمر الله تعالى رسوله الاَكرم </w:t>
      </w:r>
      <w:r w:rsidR="005360E1" w:rsidRPr="005360E1">
        <w:rPr>
          <w:rStyle w:val="libAlaemChar"/>
          <w:rtl/>
        </w:rPr>
        <w:t>صلى‌الله‌عليه‌وآله‌وسلم</w:t>
      </w:r>
      <w:r>
        <w:rPr>
          <w:rtl/>
          <w:lang w:bidi="fa-IR"/>
        </w:rPr>
        <w:t xml:space="preserve"> بمحبة أمير المؤمنين </w:t>
      </w:r>
      <w:r w:rsidR="005360E1" w:rsidRPr="005360E1">
        <w:rPr>
          <w:rStyle w:val="libAlaemChar"/>
          <w:rtl/>
        </w:rPr>
        <w:t>عليه‌السلام</w:t>
      </w:r>
      <w:r>
        <w:rPr>
          <w:rtl/>
          <w:lang w:bidi="fa-IR"/>
        </w:rPr>
        <w:t xml:space="preserve"> ، لذلك يتوجب علينا العمل بما أمر به تعالى رسوله </w:t>
      </w:r>
      <w:r w:rsidR="00402157" w:rsidRPr="005360E1">
        <w:rPr>
          <w:rStyle w:val="libAlaemChar"/>
          <w:rtl/>
        </w:rPr>
        <w:t>صلى‌الله‌عليه‌وآله‌وسلم</w:t>
      </w:r>
      <w:r w:rsidR="005257D8">
        <w:rPr>
          <w:rtl/>
          <w:lang w:bidi="fa-IR"/>
        </w:rPr>
        <w:t>.</w:t>
      </w:r>
    </w:p>
    <w:p w:rsidR="005257D8" w:rsidRDefault="00FC7D61" w:rsidP="00FC7D61">
      <w:pPr>
        <w:pStyle w:val="libNormal"/>
        <w:rPr>
          <w:rtl/>
          <w:lang w:bidi="fa-IR"/>
        </w:rPr>
      </w:pPr>
      <w:r>
        <w:rPr>
          <w:rtl/>
          <w:lang w:bidi="fa-IR"/>
        </w:rPr>
        <w:t>روى بريدة ، عن أبيه ، قال</w:t>
      </w:r>
      <w:r w:rsidR="00F9547B">
        <w:rPr>
          <w:rtl/>
          <w:lang w:bidi="fa-IR"/>
        </w:rPr>
        <w:t xml:space="preserve">: </w:t>
      </w: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إنّ الله أمرني أن أحبُّ أربعة ، وأخبرني أنه يحبهم » فقالوا</w:t>
      </w:r>
      <w:r w:rsidR="00F9547B">
        <w:rPr>
          <w:rtl/>
          <w:lang w:bidi="fa-IR"/>
        </w:rPr>
        <w:t xml:space="preserve">: </w:t>
      </w:r>
      <w:r>
        <w:rPr>
          <w:rtl/>
          <w:lang w:bidi="fa-IR"/>
        </w:rPr>
        <w:t>من هم يا رسول الله ؟ فقال</w:t>
      </w:r>
      <w:r w:rsidR="00F9547B">
        <w:rPr>
          <w:rtl/>
          <w:lang w:bidi="fa-IR"/>
        </w:rPr>
        <w:t xml:space="preserve">: </w:t>
      </w:r>
      <w:r>
        <w:rPr>
          <w:rtl/>
          <w:lang w:bidi="fa-IR"/>
        </w:rPr>
        <w:t xml:space="preserve">«علي منهم، علي منهم » يكررها ثلاثاً « وأبو ذرّ، والمقداد، وسلمان أمرني بحبّهم » </w:t>
      </w:r>
      <w:r w:rsidRPr="00F9547B">
        <w:rPr>
          <w:rStyle w:val="libFootnotenumChar"/>
          <w:rtl/>
        </w:rPr>
        <w:t>(1)</w:t>
      </w:r>
      <w:r>
        <w:rPr>
          <w:rtl/>
          <w:lang w:bidi="fa-IR"/>
        </w:rPr>
        <w:t xml:space="preserve">وتكرار النبي </w:t>
      </w:r>
      <w:r w:rsidR="005360E1" w:rsidRPr="005360E1">
        <w:rPr>
          <w:rStyle w:val="libAlaemChar"/>
          <w:rtl/>
        </w:rPr>
        <w:t>صلى‌الله‌عليه‌وآله‌وسلم</w:t>
      </w:r>
      <w:r>
        <w:rPr>
          <w:rtl/>
          <w:lang w:bidi="fa-IR"/>
        </w:rPr>
        <w:t xml:space="preserve"> لاسم أمير المؤمنين </w:t>
      </w:r>
      <w:r w:rsidR="005360E1" w:rsidRPr="005360E1">
        <w:rPr>
          <w:rStyle w:val="libAlaemChar"/>
          <w:rtl/>
        </w:rPr>
        <w:t>عليه‌السلام</w:t>
      </w:r>
      <w:r>
        <w:rPr>
          <w:rtl/>
          <w:lang w:bidi="fa-IR"/>
        </w:rPr>
        <w:t xml:space="preserve"> ثلاث مرات يعرب عن مدى اهتمامه بهذا الاَمر ، والاَمر بمحبة أبي ذر والمقداد وسلمان هي فرع من محبة أمير المؤمنين </w:t>
      </w:r>
      <w:r w:rsidR="005360E1" w:rsidRPr="005360E1">
        <w:rPr>
          <w:rStyle w:val="libAlaemChar"/>
          <w:rtl/>
        </w:rPr>
        <w:t>عليه‌السلام</w:t>
      </w:r>
      <w:r>
        <w:rPr>
          <w:rtl/>
          <w:lang w:bidi="fa-IR"/>
        </w:rPr>
        <w:t xml:space="preserve"> ؛ ذلك لاَنّ هؤلاء الصحابة </w:t>
      </w:r>
      <w:r w:rsidR="005360E1" w:rsidRPr="005360E1">
        <w:rPr>
          <w:rStyle w:val="libAlaemChar"/>
          <w:rtl/>
        </w:rPr>
        <w:t>رضي‌الله‌عنه</w:t>
      </w:r>
      <w:r>
        <w:rPr>
          <w:rtl/>
          <w:lang w:bidi="fa-IR"/>
        </w:rPr>
        <w:t xml:space="preserve"> كانوا المصداق الحقيقي لشيعة أمير المؤمنين </w:t>
      </w:r>
      <w:r w:rsidR="005360E1" w:rsidRPr="005360E1">
        <w:rPr>
          <w:rStyle w:val="libAlaemChar"/>
          <w:rtl/>
        </w:rPr>
        <w:t>عليه‌السلام</w:t>
      </w:r>
      <w:r>
        <w:rPr>
          <w:rtl/>
          <w:lang w:bidi="fa-IR"/>
        </w:rPr>
        <w:t xml:space="preserve"> ومحبيه والسائرين على منهجه ، وسيرتهم تكشف عمق اخلاصهم وولائهم له</w:t>
      </w:r>
      <w:r w:rsidR="005257D8">
        <w:rPr>
          <w:rtl/>
          <w:lang w:bidi="fa-IR"/>
        </w:rPr>
        <w:t>.</w:t>
      </w:r>
    </w:p>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بغداد 9</w:t>
      </w:r>
      <w:r w:rsidR="00F9547B">
        <w:rPr>
          <w:rtl/>
          <w:lang w:bidi="fa-IR"/>
        </w:rPr>
        <w:t xml:space="preserve">: </w:t>
      </w:r>
      <w:r>
        <w:rPr>
          <w:rtl/>
          <w:lang w:bidi="fa-IR"/>
        </w:rPr>
        <w:t>71 . والبداية والنهاية 7</w:t>
      </w:r>
      <w:r w:rsidR="00F9547B">
        <w:rPr>
          <w:rtl/>
          <w:lang w:bidi="fa-IR"/>
        </w:rPr>
        <w:t xml:space="preserve">: </w:t>
      </w:r>
      <w:r>
        <w:rPr>
          <w:rtl/>
          <w:lang w:bidi="fa-IR"/>
        </w:rPr>
        <w:t>355 . ومجمع الزوائد 9</w:t>
      </w:r>
      <w:r w:rsidR="00F9547B">
        <w:rPr>
          <w:rtl/>
          <w:lang w:bidi="fa-IR"/>
        </w:rPr>
        <w:t xml:space="preserve">: </w:t>
      </w:r>
      <w:r>
        <w:rPr>
          <w:rtl/>
          <w:lang w:bidi="fa-IR"/>
        </w:rPr>
        <w:t>132 . وذخائر العقبى</w:t>
      </w:r>
      <w:r w:rsidR="00F9547B">
        <w:rPr>
          <w:rtl/>
          <w:lang w:bidi="fa-IR"/>
        </w:rPr>
        <w:t xml:space="preserve">: </w:t>
      </w:r>
      <w:r>
        <w:rPr>
          <w:rtl/>
          <w:lang w:bidi="fa-IR"/>
        </w:rPr>
        <w:t>91</w:t>
      </w:r>
      <w:r w:rsidR="005257D8">
        <w:rPr>
          <w:rtl/>
          <w:lang w:bidi="fa-IR"/>
        </w:rPr>
        <w:t>.</w:t>
      </w:r>
    </w:p>
    <w:p w:rsidR="005257D8" w:rsidRDefault="00FC7D61" w:rsidP="00F9547B">
      <w:pPr>
        <w:pStyle w:val="libFootnote0"/>
        <w:rPr>
          <w:rtl/>
          <w:lang w:bidi="fa-IR"/>
        </w:rPr>
      </w:pPr>
      <w:r>
        <w:rPr>
          <w:rtl/>
          <w:lang w:bidi="fa-IR"/>
        </w:rPr>
        <w:t>1) سنن الترمذي 5</w:t>
      </w:r>
      <w:r w:rsidR="00F9547B">
        <w:rPr>
          <w:rtl/>
          <w:lang w:bidi="fa-IR"/>
        </w:rPr>
        <w:t xml:space="preserve">: </w:t>
      </w:r>
      <w:r>
        <w:rPr>
          <w:rtl/>
          <w:lang w:bidi="fa-IR"/>
        </w:rPr>
        <w:t xml:space="preserve">636 </w:t>
      </w:r>
      <w:r w:rsidR="00F9547B">
        <w:rPr>
          <w:rtl/>
          <w:lang w:bidi="fa-IR"/>
        </w:rPr>
        <w:t>/</w:t>
      </w:r>
      <w:r>
        <w:rPr>
          <w:rtl/>
          <w:lang w:bidi="fa-IR"/>
        </w:rPr>
        <w:t xml:space="preserve"> 3718 . وسنن ابن ماجة 1</w:t>
      </w:r>
      <w:r w:rsidR="00F9547B">
        <w:rPr>
          <w:rtl/>
          <w:lang w:bidi="fa-IR"/>
        </w:rPr>
        <w:t xml:space="preserve">: </w:t>
      </w:r>
      <w:r>
        <w:rPr>
          <w:rtl/>
          <w:lang w:bidi="fa-IR"/>
        </w:rPr>
        <w:t xml:space="preserve">53 </w:t>
      </w:r>
      <w:r w:rsidR="00F9547B">
        <w:rPr>
          <w:rtl/>
          <w:lang w:bidi="fa-IR"/>
        </w:rPr>
        <w:t>/</w:t>
      </w:r>
      <w:r>
        <w:rPr>
          <w:rtl/>
          <w:lang w:bidi="fa-IR"/>
        </w:rPr>
        <w:t xml:space="preserve"> 149 . والمستدرك على الصحيحين 3</w:t>
      </w:r>
      <w:r w:rsidR="00F9547B">
        <w:rPr>
          <w:rtl/>
          <w:lang w:bidi="fa-IR"/>
        </w:rPr>
        <w:t xml:space="preserve">: </w:t>
      </w:r>
      <w:r>
        <w:rPr>
          <w:rtl/>
          <w:lang w:bidi="fa-IR"/>
        </w:rPr>
        <w:t>130 . ومسند أحمد 5</w:t>
      </w:r>
      <w:r w:rsidR="00F9547B">
        <w:rPr>
          <w:rtl/>
          <w:lang w:bidi="fa-IR"/>
        </w:rPr>
        <w:t xml:space="preserve">: </w:t>
      </w:r>
      <w:r>
        <w:rPr>
          <w:rtl/>
          <w:lang w:bidi="fa-IR"/>
        </w:rPr>
        <w:t>351 . وأُسد الغابة 5</w:t>
      </w:r>
      <w:r w:rsidR="00F9547B">
        <w:rPr>
          <w:rtl/>
          <w:lang w:bidi="fa-IR"/>
        </w:rPr>
        <w:t xml:space="preserve">: </w:t>
      </w:r>
      <w:r>
        <w:rPr>
          <w:rtl/>
          <w:lang w:bidi="fa-IR"/>
        </w:rPr>
        <w:t>253 . والترجمة من تاريخ ابن عساكر 2</w:t>
      </w:r>
      <w:r w:rsidR="00F9547B">
        <w:rPr>
          <w:rtl/>
          <w:lang w:bidi="fa-IR"/>
        </w:rPr>
        <w:t xml:space="preserve">: </w:t>
      </w:r>
      <w:r>
        <w:rPr>
          <w:rtl/>
          <w:lang w:bidi="fa-IR"/>
        </w:rPr>
        <w:t xml:space="preserve">172 </w:t>
      </w:r>
      <w:r w:rsidR="00F9547B">
        <w:rPr>
          <w:rtl/>
          <w:lang w:bidi="fa-IR"/>
        </w:rPr>
        <w:t>/</w:t>
      </w:r>
      <w:r>
        <w:rPr>
          <w:rtl/>
          <w:lang w:bidi="fa-IR"/>
        </w:rPr>
        <w:t xml:space="preserve"> 666 . والاصابة 6</w:t>
      </w:r>
      <w:r w:rsidR="00F9547B">
        <w:rPr>
          <w:rtl/>
          <w:lang w:bidi="fa-IR"/>
        </w:rPr>
        <w:t xml:space="preserve">: </w:t>
      </w:r>
      <w:r>
        <w:rPr>
          <w:rtl/>
          <w:lang w:bidi="fa-IR"/>
        </w:rPr>
        <w:t>134 . والصواعق المحرقة</w:t>
      </w:r>
      <w:r w:rsidR="00F9547B">
        <w:rPr>
          <w:rtl/>
          <w:lang w:bidi="fa-IR"/>
        </w:rPr>
        <w:t xml:space="preserve">: </w:t>
      </w:r>
      <w:r>
        <w:rPr>
          <w:rtl/>
          <w:lang w:bidi="fa-IR"/>
        </w:rPr>
        <w:t xml:space="preserve">122 باب 9 . وتاريخ الخلفاء </w:t>
      </w:r>
      <w:r w:rsidR="00F9547B">
        <w:rPr>
          <w:rtl/>
          <w:lang w:bidi="fa-IR"/>
        </w:rPr>
        <w:t>/</w:t>
      </w:r>
      <w:r>
        <w:rPr>
          <w:rtl/>
          <w:lang w:bidi="fa-IR"/>
        </w:rPr>
        <w:t xml:space="preserve"> السيوطي</w:t>
      </w:r>
      <w:r w:rsidR="00F9547B">
        <w:rPr>
          <w:rtl/>
          <w:lang w:bidi="fa-IR"/>
        </w:rPr>
        <w:t xml:space="preserve">: </w:t>
      </w:r>
      <w:r>
        <w:rPr>
          <w:rtl/>
          <w:lang w:bidi="fa-IR"/>
        </w:rPr>
        <w:t>187 . وسير أعلام النبلاء 2</w:t>
      </w:r>
      <w:r w:rsidR="00F9547B">
        <w:rPr>
          <w:rtl/>
          <w:lang w:bidi="fa-IR"/>
        </w:rPr>
        <w:t xml:space="preserve">: </w:t>
      </w:r>
      <w:r>
        <w:rPr>
          <w:rtl/>
          <w:lang w:bidi="fa-IR"/>
        </w:rPr>
        <w:t>61 . والرياض النضرة 3</w:t>
      </w:r>
      <w:r w:rsidR="00F9547B">
        <w:rPr>
          <w:rtl/>
          <w:lang w:bidi="fa-IR"/>
        </w:rPr>
        <w:t xml:space="preserve">: </w:t>
      </w:r>
      <w:r>
        <w:rPr>
          <w:rtl/>
          <w:lang w:bidi="fa-IR"/>
        </w:rPr>
        <w:t>188 . ومناقب الخوارزمي</w:t>
      </w:r>
      <w:r w:rsidR="00F9547B">
        <w:rPr>
          <w:rtl/>
          <w:lang w:bidi="fa-IR"/>
        </w:rPr>
        <w:t xml:space="preserve">: </w:t>
      </w:r>
      <w:r>
        <w:rPr>
          <w:rtl/>
          <w:lang w:bidi="fa-IR"/>
        </w:rPr>
        <w:t>34</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402157">
      <w:pPr>
        <w:pStyle w:val="Heading2"/>
        <w:rPr>
          <w:lang w:bidi="fa-IR"/>
        </w:rPr>
      </w:pPr>
      <w:bookmarkStart w:id="43" w:name="_Toc496786883"/>
      <w:r>
        <w:rPr>
          <w:rtl/>
          <w:lang w:bidi="fa-IR"/>
        </w:rPr>
        <w:lastRenderedPageBreak/>
        <w:t>ثانياً</w:t>
      </w:r>
      <w:r w:rsidR="00F9547B">
        <w:rPr>
          <w:rtl/>
          <w:lang w:bidi="fa-IR"/>
        </w:rPr>
        <w:t xml:space="preserve">: </w:t>
      </w:r>
      <w:r>
        <w:rPr>
          <w:rtl/>
          <w:lang w:bidi="fa-IR"/>
        </w:rPr>
        <w:t xml:space="preserve">إنّ الله تعالى ورسوله </w:t>
      </w:r>
      <w:r w:rsidR="005360E1" w:rsidRPr="005360E1">
        <w:rPr>
          <w:rStyle w:val="libAlaemChar"/>
          <w:rtl/>
        </w:rPr>
        <w:t>صلى‌الله‌عليه‌وآله‌وسلم</w:t>
      </w:r>
      <w:r>
        <w:rPr>
          <w:rtl/>
          <w:lang w:bidi="fa-IR"/>
        </w:rPr>
        <w:t xml:space="preserve"> يحبان أمير المؤمنين </w:t>
      </w:r>
      <w:r w:rsidR="00402157" w:rsidRPr="005360E1">
        <w:rPr>
          <w:rStyle w:val="libAlaemChar"/>
          <w:rtl/>
        </w:rPr>
        <w:t>عليه‌السلام</w:t>
      </w:r>
      <w:r>
        <w:rPr>
          <w:rtl/>
          <w:lang w:bidi="fa-IR"/>
        </w:rPr>
        <w:t>:</w:t>
      </w:r>
      <w:bookmarkEnd w:id="43"/>
    </w:p>
    <w:p w:rsidR="00F9547B" w:rsidRDefault="00FC7D61" w:rsidP="00FC7D61">
      <w:pPr>
        <w:pStyle w:val="libNormal"/>
        <w:rPr>
          <w:lang w:bidi="fa-IR"/>
        </w:rPr>
      </w:pPr>
      <w:r>
        <w:rPr>
          <w:rtl/>
          <w:lang w:bidi="fa-IR"/>
        </w:rPr>
        <w:t>والنصوص الدالة على هذا المعنى كثيرة جداً نكتفي منها بحديثين :</w:t>
      </w:r>
    </w:p>
    <w:p w:rsidR="00F9547B" w:rsidRDefault="00FC7D61" w:rsidP="004C73C6">
      <w:pPr>
        <w:pStyle w:val="Heading2"/>
        <w:rPr>
          <w:lang w:bidi="fa-IR"/>
        </w:rPr>
      </w:pPr>
      <w:bookmarkStart w:id="44" w:name="_Toc496786884"/>
      <w:r>
        <w:rPr>
          <w:rtl/>
          <w:lang w:bidi="fa-IR"/>
        </w:rPr>
        <w:t xml:space="preserve">1 </w:t>
      </w:r>
      <w:r w:rsidR="00F9547B">
        <w:rPr>
          <w:rtl/>
          <w:lang w:bidi="fa-IR"/>
        </w:rPr>
        <w:t>-</w:t>
      </w:r>
      <w:r>
        <w:rPr>
          <w:rtl/>
          <w:lang w:bidi="fa-IR"/>
        </w:rPr>
        <w:t xml:space="preserve"> حديث الطائر :</w:t>
      </w:r>
      <w:bookmarkEnd w:id="44"/>
    </w:p>
    <w:p w:rsidR="00F9547B" w:rsidRDefault="00FC7D61" w:rsidP="00FC7D61">
      <w:pPr>
        <w:pStyle w:val="libNormal"/>
        <w:rPr>
          <w:rtl/>
          <w:lang w:bidi="fa-IR"/>
        </w:rPr>
      </w:pPr>
      <w:r>
        <w:rPr>
          <w:rtl/>
          <w:lang w:bidi="fa-IR"/>
        </w:rPr>
        <w:t xml:space="preserve">وهو يثبت أنّ أمير المؤمنين </w:t>
      </w:r>
      <w:r w:rsidR="005360E1" w:rsidRPr="005360E1">
        <w:rPr>
          <w:rStyle w:val="libAlaemChar"/>
          <w:rtl/>
        </w:rPr>
        <w:t>عليه‌السلام</w:t>
      </w:r>
      <w:r>
        <w:rPr>
          <w:rtl/>
          <w:lang w:bidi="fa-IR"/>
        </w:rPr>
        <w:t xml:space="preserve"> أحبُّ الخلق إلى الله ، فقد روي بالاسناد عن أنس بن مالك ، قال</w:t>
      </w:r>
      <w:r w:rsidR="00F9547B">
        <w:rPr>
          <w:rtl/>
          <w:lang w:bidi="fa-IR"/>
        </w:rPr>
        <w:t xml:space="preserve">: </w:t>
      </w:r>
      <w:r>
        <w:rPr>
          <w:rtl/>
          <w:lang w:bidi="fa-IR"/>
        </w:rPr>
        <w:t xml:space="preserve">كان عند النبي </w:t>
      </w:r>
      <w:r w:rsidR="005360E1" w:rsidRPr="005360E1">
        <w:rPr>
          <w:rStyle w:val="libAlaemChar"/>
          <w:rtl/>
        </w:rPr>
        <w:t>صلى‌الله‌عليه‌وآله‌وسلم</w:t>
      </w:r>
      <w:r>
        <w:rPr>
          <w:rtl/>
          <w:lang w:bidi="fa-IR"/>
        </w:rPr>
        <w:t xml:space="preserve"> طير أُهدي إليه ، فقال</w:t>
      </w:r>
      <w:r w:rsidR="00F9547B">
        <w:rPr>
          <w:rtl/>
          <w:lang w:bidi="fa-IR"/>
        </w:rPr>
        <w:t xml:space="preserve">: </w:t>
      </w:r>
      <w:r>
        <w:rPr>
          <w:rtl/>
          <w:lang w:bidi="fa-IR"/>
        </w:rPr>
        <w:t xml:space="preserve">« اللهمَّ ائتني بأحبّ الخلق إليك ليأكل معي هذا الطير » فجاء علي فرددته ، ثم جاء فرددته ، فدخل في الثالثة ، أو في الرابعة ، فقال له النبي </w:t>
      </w:r>
      <w:r w:rsidR="005360E1" w:rsidRPr="005360E1">
        <w:rPr>
          <w:rStyle w:val="libAlaemChar"/>
          <w:rtl/>
        </w:rPr>
        <w:t>صلى‌الله‌عليه‌وآله‌وسلم</w:t>
      </w:r>
      <w:r w:rsidR="00F9547B">
        <w:rPr>
          <w:rtl/>
          <w:lang w:bidi="fa-IR"/>
        </w:rPr>
        <w:t xml:space="preserve">: </w:t>
      </w:r>
      <w:r>
        <w:rPr>
          <w:rtl/>
          <w:lang w:bidi="fa-IR"/>
        </w:rPr>
        <w:t>« ما حبسك عني ؟ » ، قال</w:t>
      </w:r>
      <w:r w:rsidR="00F9547B">
        <w:rPr>
          <w:rtl/>
          <w:lang w:bidi="fa-IR"/>
        </w:rPr>
        <w:t xml:space="preserve">: </w:t>
      </w:r>
      <w:r>
        <w:rPr>
          <w:rtl/>
          <w:lang w:bidi="fa-IR"/>
        </w:rPr>
        <w:t>« والذي بعثك بالحق نبياً ، إني لاَضرب الباب ثلاث مرات ويردني أنس »</w:t>
      </w:r>
      <w:r w:rsidR="005257D8">
        <w:rPr>
          <w:rtl/>
          <w:lang w:bidi="fa-IR"/>
        </w:rPr>
        <w:t>.</w:t>
      </w:r>
    </w:p>
    <w:p w:rsidR="00F9547B" w:rsidRDefault="00FC7D61" w:rsidP="00FC7D61">
      <w:pPr>
        <w:pStyle w:val="libNormal"/>
        <w:rPr>
          <w:lang w:bidi="fa-IR"/>
        </w:rPr>
      </w:pPr>
      <w:r>
        <w:rPr>
          <w:rtl/>
          <w:lang w:bidi="fa-IR"/>
        </w:rPr>
        <w:t xml:space="preserve">فقال رسول الله </w:t>
      </w:r>
      <w:r w:rsidR="005360E1" w:rsidRPr="005360E1">
        <w:rPr>
          <w:rStyle w:val="libAlaemChar"/>
          <w:rtl/>
        </w:rPr>
        <w:t>صلى‌الله‌عليه‌وآله‌وسلم</w:t>
      </w:r>
      <w:r w:rsidR="00F9547B">
        <w:rPr>
          <w:rtl/>
          <w:lang w:bidi="fa-IR"/>
        </w:rPr>
        <w:t xml:space="preserve">: </w:t>
      </w:r>
      <w:r>
        <w:rPr>
          <w:rtl/>
          <w:lang w:bidi="fa-IR"/>
        </w:rPr>
        <w:t>« لِمَ رددته ؟ » قلت</w:t>
      </w:r>
      <w:r w:rsidR="00F9547B">
        <w:rPr>
          <w:rtl/>
          <w:lang w:bidi="fa-IR"/>
        </w:rPr>
        <w:t xml:space="preserve">: </w:t>
      </w:r>
      <w:r>
        <w:rPr>
          <w:rtl/>
          <w:lang w:bidi="fa-IR"/>
        </w:rPr>
        <w:t xml:space="preserve">كنت أحبُّ معه رجلاً من الاَنصار ، فتبسّم النبي </w:t>
      </w:r>
      <w:r w:rsidR="005360E1" w:rsidRPr="005360E1">
        <w:rPr>
          <w:rStyle w:val="libAlaemChar"/>
          <w:rtl/>
        </w:rPr>
        <w:t>صلى‌الله‌عليه‌وآله‌وسلم</w:t>
      </w:r>
      <w:r>
        <w:rPr>
          <w:rtl/>
          <w:lang w:bidi="fa-IR"/>
        </w:rPr>
        <w:t xml:space="preserve"> </w:t>
      </w:r>
      <w:r w:rsidRPr="00F9547B">
        <w:rPr>
          <w:rStyle w:val="libFootnotenumChar"/>
          <w:rtl/>
        </w:rPr>
        <w:t>(1)</w:t>
      </w:r>
      <w:r>
        <w:rPr>
          <w:rtl/>
          <w:lang w:bidi="fa-IR"/>
        </w:rPr>
        <w:t>.</w:t>
      </w:r>
    </w:p>
    <w:p w:rsidR="00F9547B" w:rsidRDefault="00FC7D61" w:rsidP="004C73C6">
      <w:pPr>
        <w:pStyle w:val="Heading2"/>
        <w:rPr>
          <w:lang w:bidi="fa-IR"/>
        </w:rPr>
      </w:pPr>
      <w:bookmarkStart w:id="45" w:name="_Toc496786885"/>
      <w:r>
        <w:rPr>
          <w:rtl/>
          <w:lang w:bidi="fa-IR"/>
        </w:rPr>
        <w:t xml:space="preserve">2 </w:t>
      </w:r>
      <w:r w:rsidR="00F9547B">
        <w:rPr>
          <w:rtl/>
          <w:lang w:bidi="fa-IR"/>
        </w:rPr>
        <w:t>-</w:t>
      </w:r>
      <w:r>
        <w:rPr>
          <w:rtl/>
          <w:lang w:bidi="fa-IR"/>
        </w:rPr>
        <w:t xml:space="preserve"> حديث الراية :</w:t>
      </w:r>
      <w:bookmarkEnd w:id="45"/>
    </w:p>
    <w:p w:rsidR="00FC7D61" w:rsidRDefault="00FC7D61" w:rsidP="00FC7D61">
      <w:pPr>
        <w:pStyle w:val="libNormal"/>
        <w:rPr>
          <w:lang w:bidi="fa-IR"/>
        </w:rPr>
      </w:pPr>
      <w:r>
        <w:rPr>
          <w:rtl/>
          <w:lang w:bidi="fa-IR"/>
        </w:rPr>
        <w:t xml:space="preserve">وهو دليلنا الآخر على محبة الله تعالى ورسوله </w:t>
      </w:r>
      <w:r w:rsidR="005360E1" w:rsidRPr="005360E1">
        <w:rPr>
          <w:rStyle w:val="libAlaemChar"/>
          <w:rtl/>
        </w:rPr>
        <w:t>صلى‌الله‌عليه‌وآله‌وسلم</w:t>
      </w:r>
      <w:r>
        <w:rPr>
          <w:rtl/>
          <w:lang w:bidi="fa-IR"/>
        </w:rPr>
        <w:t xml:space="preserve"> لاَمير المؤمنين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سنن الترمذي 5</w:t>
      </w:r>
      <w:r w:rsidR="00F9547B">
        <w:rPr>
          <w:rtl/>
          <w:lang w:bidi="fa-IR"/>
        </w:rPr>
        <w:t xml:space="preserve">: </w:t>
      </w:r>
      <w:r>
        <w:rPr>
          <w:rtl/>
          <w:lang w:bidi="fa-IR"/>
        </w:rPr>
        <w:t xml:space="preserve">636 </w:t>
      </w:r>
      <w:r w:rsidR="00F9547B">
        <w:rPr>
          <w:rtl/>
          <w:lang w:bidi="fa-IR"/>
        </w:rPr>
        <w:t>/</w:t>
      </w:r>
      <w:r>
        <w:rPr>
          <w:rtl/>
          <w:lang w:bidi="fa-IR"/>
        </w:rPr>
        <w:t xml:space="preserve"> 3721 . والخصائص </w:t>
      </w:r>
      <w:r w:rsidR="00F9547B">
        <w:rPr>
          <w:rtl/>
          <w:lang w:bidi="fa-IR"/>
        </w:rPr>
        <w:t>/</w:t>
      </w:r>
      <w:r>
        <w:rPr>
          <w:rtl/>
          <w:lang w:bidi="fa-IR"/>
        </w:rPr>
        <w:t xml:space="preserve"> النسائي</w:t>
      </w:r>
      <w:r w:rsidR="00F9547B">
        <w:rPr>
          <w:rtl/>
          <w:lang w:bidi="fa-IR"/>
        </w:rPr>
        <w:t xml:space="preserve">: </w:t>
      </w:r>
      <w:r>
        <w:rPr>
          <w:rtl/>
          <w:lang w:bidi="fa-IR"/>
        </w:rPr>
        <w:t xml:space="preserve">5 . وفضائل الصحابة </w:t>
      </w:r>
      <w:r w:rsidR="00F9547B">
        <w:rPr>
          <w:rtl/>
          <w:lang w:bidi="fa-IR"/>
        </w:rPr>
        <w:t>/</w:t>
      </w:r>
      <w:r>
        <w:rPr>
          <w:rtl/>
          <w:lang w:bidi="fa-IR"/>
        </w:rPr>
        <w:t xml:space="preserve"> أحمد بن حنبل 2</w:t>
      </w:r>
      <w:r w:rsidR="00F9547B">
        <w:rPr>
          <w:rtl/>
          <w:lang w:bidi="fa-IR"/>
        </w:rPr>
        <w:t xml:space="preserve">: </w:t>
      </w:r>
      <w:r>
        <w:rPr>
          <w:rtl/>
          <w:lang w:bidi="fa-IR"/>
        </w:rPr>
        <w:t xml:space="preserve">560 </w:t>
      </w:r>
      <w:r w:rsidR="00F9547B">
        <w:rPr>
          <w:rtl/>
          <w:lang w:bidi="fa-IR"/>
        </w:rPr>
        <w:t>/</w:t>
      </w:r>
      <w:r>
        <w:rPr>
          <w:rtl/>
          <w:lang w:bidi="fa-IR"/>
        </w:rPr>
        <w:t xml:space="preserve"> 945 . والمستدرك على الصحيحين 3</w:t>
      </w:r>
      <w:r w:rsidR="00F9547B">
        <w:rPr>
          <w:rtl/>
          <w:lang w:bidi="fa-IR"/>
        </w:rPr>
        <w:t xml:space="preserve">: </w:t>
      </w:r>
      <w:r>
        <w:rPr>
          <w:rtl/>
          <w:lang w:bidi="fa-IR"/>
        </w:rPr>
        <w:t xml:space="preserve">130 </w:t>
      </w:r>
      <w:r w:rsidR="00F9547B">
        <w:rPr>
          <w:rtl/>
          <w:lang w:bidi="fa-IR"/>
        </w:rPr>
        <w:t>-</w:t>
      </w:r>
      <w:r>
        <w:rPr>
          <w:rtl/>
          <w:lang w:bidi="fa-IR"/>
        </w:rPr>
        <w:t xml:space="preserve"> 132 وصححه وقال</w:t>
      </w:r>
      <w:r w:rsidR="00F9547B">
        <w:rPr>
          <w:rtl/>
          <w:lang w:bidi="fa-IR"/>
        </w:rPr>
        <w:t xml:space="preserve">: </w:t>
      </w:r>
      <w:r>
        <w:rPr>
          <w:rtl/>
          <w:lang w:bidi="fa-IR"/>
        </w:rPr>
        <w:t>رواه عن أنس أكثر من ثلاثين نفساً . ومصابيح السُنّة 4</w:t>
      </w:r>
      <w:r w:rsidR="00F9547B">
        <w:rPr>
          <w:rtl/>
          <w:lang w:bidi="fa-IR"/>
        </w:rPr>
        <w:t xml:space="preserve">: </w:t>
      </w:r>
      <w:r>
        <w:rPr>
          <w:rtl/>
          <w:lang w:bidi="fa-IR"/>
        </w:rPr>
        <w:t xml:space="preserve">173 </w:t>
      </w:r>
      <w:r w:rsidR="00F9547B">
        <w:rPr>
          <w:rtl/>
          <w:lang w:bidi="fa-IR"/>
        </w:rPr>
        <w:t>/</w:t>
      </w:r>
      <w:r>
        <w:rPr>
          <w:rtl/>
          <w:lang w:bidi="fa-IR"/>
        </w:rPr>
        <w:t xml:space="preserve"> 4770 . وأُسد الغابة 4</w:t>
      </w:r>
      <w:r w:rsidR="00F9547B">
        <w:rPr>
          <w:rtl/>
          <w:lang w:bidi="fa-IR"/>
        </w:rPr>
        <w:t xml:space="preserve">: </w:t>
      </w:r>
      <w:r>
        <w:rPr>
          <w:rtl/>
          <w:lang w:bidi="fa-IR"/>
        </w:rPr>
        <w:t xml:space="preserve">110 </w:t>
      </w:r>
      <w:r w:rsidR="00F9547B">
        <w:rPr>
          <w:rtl/>
          <w:lang w:bidi="fa-IR"/>
        </w:rPr>
        <w:t>-</w:t>
      </w:r>
      <w:r>
        <w:rPr>
          <w:rtl/>
          <w:lang w:bidi="fa-IR"/>
        </w:rPr>
        <w:t xml:space="preserve"> 111 . وتأريخ الاِسلام 3</w:t>
      </w:r>
      <w:r w:rsidR="00F9547B">
        <w:rPr>
          <w:rtl/>
          <w:lang w:bidi="fa-IR"/>
        </w:rPr>
        <w:t xml:space="preserve">: </w:t>
      </w:r>
      <w:r>
        <w:rPr>
          <w:rtl/>
          <w:lang w:bidi="fa-IR"/>
        </w:rPr>
        <w:t>633 . والبداية والنهاية 7</w:t>
      </w:r>
      <w:r w:rsidR="00F9547B">
        <w:rPr>
          <w:rtl/>
          <w:lang w:bidi="fa-IR"/>
        </w:rPr>
        <w:t xml:space="preserve">: </w:t>
      </w:r>
      <w:r>
        <w:rPr>
          <w:rtl/>
          <w:lang w:bidi="fa-IR"/>
        </w:rPr>
        <w:t xml:space="preserve">350 </w:t>
      </w:r>
      <w:r w:rsidR="00F9547B">
        <w:rPr>
          <w:rtl/>
          <w:lang w:bidi="fa-IR"/>
        </w:rPr>
        <w:t>-</w:t>
      </w:r>
      <w:r>
        <w:rPr>
          <w:rtl/>
          <w:lang w:bidi="fa-IR"/>
        </w:rPr>
        <w:t xml:space="preserve"> 353 . وجامع الاُصول 8</w:t>
      </w:r>
      <w:r w:rsidR="00F9547B">
        <w:rPr>
          <w:rtl/>
          <w:lang w:bidi="fa-IR"/>
        </w:rPr>
        <w:t xml:space="preserve">: </w:t>
      </w:r>
      <w:r>
        <w:rPr>
          <w:rtl/>
          <w:lang w:bidi="fa-IR"/>
        </w:rPr>
        <w:t>653</w:t>
      </w:r>
      <w:r w:rsidR="00F9547B">
        <w:rPr>
          <w:rtl/>
          <w:lang w:bidi="fa-IR"/>
        </w:rPr>
        <w:t>/</w:t>
      </w:r>
      <w:r>
        <w:rPr>
          <w:rtl/>
          <w:lang w:bidi="fa-IR"/>
        </w:rPr>
        <w:t xml:space="preserve"> 6494 . وأخرجه ابن عساكر في ترجمة أمير المؤمنين </w:t>
      </w:r>
      <w:r w:rsidR="005360E1" w:rsidRPr="004C73C6">
        <w:rPr>
          <w:rStyle w:val="libFootnoteAlaemChar"/>
          <w:rtl/>
        </w:rPr>
        <w:t>عليه‌السلام</w:t>
      </w:r>
      <w:r>
        <w:rPr>
          <w:rtl/>
          <w:lang w:bidi="fa-IR"/>
        </w:rPr>
        <w:t xml:space="preserve"> 2</w:t>
      </w:r>
      <w:r w:rsidR="00F9547B">
        <w:rPr>
          <w:rtl/>
          <w:lang w:bidi="fa-IR"/>
        </w:rPr>
        <w:t xml:space="preserve">: </w:t>
      </w:r>
      <w:r>
        <w:rPr>
          <w:rtl/>
          <w:lang w:bidi="fa-IR"/>
        </w:rPr>
        <w:t xml:space="preserve">106 </w:t>
      </w:r>
      <w:r w:rsidR="00F9547B">
        <w:rPr>
          <w:rtl/>
          <w:lang w:bidi="fa-IR"/>
        </w:rPr>
        <w:t>-</w:t>
      </w:r>
      <w:r>
        <w:rPr>
          <w:rtl/>
          <w:lang w:bidi="fa-IR"/>
        </w:rPr>
        <w:t xml:space="preserve"> 134 من أربعة وأربعين طريقاً . والرياض النضرة 3</w:t>
      </w:r>
      <w:r w:rsidR="00F9547B">
        <w:rPr>
          <w:rtl/>
          <w:lang w:bidi="fa-IR"/>
        </w:rPr>
        <w:t xml:space="preserve">: </w:t>
      </w:r>
      <w:r>
        <w:rPr>
          <w:rtl/>
          <w:lang w:bidi="fa-IR"/>
        </w:rPr>
        <w:t xml:space="preserve">114 </w:t>
      </w:r>
      <w:r w:rsidR="00F9547B">
        <w:rPr>
          <w:rtl/>
          <w:lang w:bidi="fa-IR"/>
        </w:rPr>
        <w:t>-</w:t>
      </w:r>
      <w:r>
        <w:rPr>
          <w:rtl/>
          <w:lang w:bidi="fa-IR"/>
        </w:rPr>
        <w:t xml:space="preserve"> 115 . وذخائر العقبى</w:t>
      </w:r>
      <w:r w:rsidR="00F9547B">
        <w:rPr>
          <w:rtl/>
          <w:lang w:bidi="fa-IR"/>
        </w:rPr>
        <w:t xml:space="preserve">: </w:t>
      </w:r>
      <w:r>
        <w:rPr>
          <w:rtl/>
          <w:lang w:bidi="fa-IR"/>
        </w:rPr>
        <w:t>61 . وكفاية الطالب</w:t>
      </w:r>
      <w:r w:rsidR="00F9547B">
        <w:rPr>
          <w:rtl/>
          <w:lang w:bidi="fa-IR"/>
        </w:rPr>
        <w:t xml:space="preserve">: </w:t>
      </w:r>
      <w:r>
        <w:rPr>
          <w:rtl/>
          <w:lang w:bidi="fa-IR"/>
        </w:rPr>
        <w:t xml:space="preserve">144 </w:t>
      </w:r>
      <w:r w:rsidR="00F9547B">
        <w:rPr>
          <w:rtl/>
          <w:lang w:bidi="fa-IR"/>
        </w:rPr>
        <w:t>-</w:t>
      </w:r>
      <w:r>
        <w:rPr>
          <w:rtl/>
          <w:lang w:bidi="fa-IR"/>
        </w:rPr>
        <w:t xml:space="preserve"> 156 وأحصى 86 رجلاً كلهم رووه عن أنس . وفي مقتل الحسين </w:t>
      </w:r>
      <w:r w:rsidR="005360E1" w:rsidRPr="004C73C6">
        <w:rPr>
          <w:rStyle w:val="libFootnoteAlaemChar"/>
          <w:rtl/>
        </w:rPr>
        <w:t>عليه‌السلام</w:t>
      </w:r>
      <w:r>
        <w:rPr>
          <w:rtl/>
          <w:lang w:bidi="fa-IR"/>
        </w:rPr>
        <w:t xml:space="preserve"> </w:t>
      </w:r>
      <w:r w:rsidR="00F9547B">
        <w:rPr>
          <w:rtl/>
          <w:lang w:bidi="fa-IR"/>
        </w:rPr>
        <w:t>/</w:t>
      </w:r>
      <w:r>
        <w:rPr>
          <w:rtl/>
          <w:lang w:bidi="fa-IR"/>
        </w:rPr>
        <w:t xml:space="preserve"> الخوارزمي</w:t>
      </w:r>
      <w:r w:rsidR="00F9547B">
        <w:rPr>
          <w:rtl/>
          <w:lang w:bidi="fa-IR"/>
        </w:rPr>
        <w:t xml:space="preserve">: </w:t>
      </w:r>
      <w:r>
        <w:rPr>
          <w:rtl/>
          <w:lang w:bidi="fa-IR"/>
        </w:rPr>
        <w:t>46 ، قال</w:t>
      </w:r>
      <w:r w:rsidR="00F9547B">
        <w:rPr>
          <w:rtl/>
          <w:lang w:bidi="fa-IR"/>
        </w:rPr>
        <w:t xml:space="preserve">: </w:t>
      </w:r>
      <w:r>
        <w:rPr>
          <w:rtl/>
          <w:lang w:bidi="fa-IR"/>
        </w:rPr>
        <w:t>أخرج ابن مردويه هذا الحديث بمائة وعشرين اسناداً</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C065DC">
      <w:pPr>
        <w:pStyle w:val="libNormal0"/>
        <w:rPr>
          <w:lang w:bidi="fa-IR"/>
        </w:rPr>
      </w:pPr>
      <w:r>
        <w:rPr>
          <w:rtl/>
          <w:lang w:bidi="fa-IR"/>
        </w:rPr>
        <w:lastRenderedPageBreak/>
        <w:t xml:space="preserve">والتي توجب علينا محبته والتمسك بولايته والسير على هديه ، والراية هي راية خيبر ، إذ بعث بها رسول الله </w:t>
      </w:r>
      <w:r w:rsidR="005360E1" w:rsidRPr="005360E1">
        <w:rPr>
          <w:rStyle w:val="libAlaemChar"/>
          <w:rtl/>
        </w:rPr>
        <w:t>صلى‌الله‌عليه‌وآله‌وسلم</w:t>
      </w:r>
      <w:r>
        <w:rPr>
          <w:rtl/>
          <w:lang w:bidi="fa-IR"/>
        </w:rPr>
        <w:t xml:space="preserve"> أبا بكر ، فعاد ولم يصنع شيئاً ، فأرسل بعده عمر ، فعاد ولم يفتح </w:t>
      </w:r>
      <w:r w:rsidRPr="00F9547B">
        <w:rPr>
          <w:rStyle w:val="libFootnotenumChar"/>
          <w:rtl/>
        </w:rPr>
        <w:t>(1)</w:t>
      </w:r>
      <w:r>
        <w:rPr>
          <w:rtl/>
          <w:lang w:bidi="fa-IR"/>
        </w:rPr>
        <w:t>، وفي رواية الطبري</w:t>
      </w:r>
      <w:r w:rsidR="00F9547B">
        <w:rPr>
          <w:rtl/>
          <w:lang w:bidi="fa-IR"/>
        </w:rPr>
        <w:t xml:space="preserve">: </w:t>
      </w:r>
      <w:r>
        <w:rPr>
          <w:rtl/>
          <w:lang w:bidi="fa-IR"/>
        </w:rPr>
        <w:t xml:space="preserve">فعاد يجبّن أصحابه ويجبّنونه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فقام رسول الله </w:t>
      </w:r>
      <w:r w:rsidR="005360E1" w:rsidRPr="005360E1">
        <w:rPr>
          <w:rStyle w:val="libAlaemChar"/>
          <w:rtl/>
        </w:rPr>
        <w:t>صلى‌الله‌عليه‌وآله‌وسلم</w:t>
      </w:r>
      <w:r>
        <w:rPr>
          <w:rtl/>
          <w:lang w:bidi="fa-IR"/>
        </w:rPr>
        <w:t xml:space="preserve"> فيهم ، فقال</w:t>
      </w:r>
      <w:r w:rsidR="00F9547B">
        <w:rPr>
          <w:rtl/>
          <w:lang w:bidi="fa-IR"/>
        </w:rPr>
        <w:t xml:space="preserve">: </w:t>
      </w:r>
      <w:r>
        <w:rPr>
          <w:rtl/>
          <w:lang w:bidi="fa-IR"/>
        </w:rPr>
        <w:t>« لاَعطين الراية غداً رجلاً يحبُّ الله ورسوله ، ويحبّه الله ورسوله ، كرار غير فرار » وفي رواية</w:t>
      </w:r>
      <w:r w:rsidR="00F9547B">
        <w:rPr>
          <w:rtl/>
          <w:lang w:bidi="fa-IR"/>
        </w:rPr>
        <w:t xml:space="preserve">: </w:t>
      </w:r>
      <w:r>
        <w:rPr>
          <w:rtl/>
          <w:lang w:bidi="fa-IR"/>
        </w:rPr>
        <w:t xml:space="preserve">« لا يخزيه الله أبداً ، ولا يرجع حتى يفتح عليه » </w:t>
      </w:r>
      <w:r w:rsidRPr="00F9547B">
        <w:rPr>
          <w:rStyle w:val="libFootnotenumChar"/>
          <w:rtl/>
        </w:rPr>
        <w:t>(3)</w:t>
      </w:r>
      <w:r>
        <w:rPr>
          <w:rtl/>
          <w:lang w:bidi="fa-IR"/>
        </w:rPr>
        <w:t>.</w:t>
      </w:r>
    </w:p>
    <w:p w:rsidR="00F9547B" w:rsidRDefault="00FC7D61" w:rsidP="00C065DC">
      <w:pPr>
        <w:pStyle w:val="Heading2"/>
        <w:rPr>
          <w:lang w:bidi="fa-IR"/>
        </w:rPr>
      </w:pPr>
      <w:bookmarkStart w:id="46" w:name="_Toc496786886"/>
      <w:r>
        <w:rPr>
          <w:rtl/>
          <w:lang w:bidi="fa-IR"/>
        </w:rPr>
        <w:t>ثالثاً</w:t>
      </w:r>
      <w:r w:rsidR="00F9547B">
        <w:rPr>
          <w:rtl/>
          <w:lang w:bidi="fa-IR"/>
        </w:rPr>
        <w:t xml:space="preserve">: </w:t>
      </w:r>
      <w:r>
        <w:rPr>
          <w:rtl/>
          <w:lang w:bidi="fa-IR"/>
        </w:rPr>
        <w:t xml:space="preserve">حبّه حبٌ لله ولرسوله </w:t>
      </w:r>
      <w:r w:rsidR="005360E1" w:rsidRPr="005360E1">
        <w:rPr>
          <w:rStyle w:val="libAlaemChar"/>
          <w:rtl/>
        </w:rPr>
        <w:t>صلى‌الله‌عليه‌وآله‌وسلم</w:t>
      </w:r>
      <w:r>
        <w:rPr>
          <w:rtl/>
          <w:lang w:bidi="fa-IR"/>
        </w:rPr>
        <w:t xml:space="preserve"> :</w:t>
      </w:r>
      <w:bookmarkEnd w:id="46"/>
    </w:p>
    <w:p w:rsidR="00FC7D61"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من أحبَّ علياً فقد أحبني </w:t>
      </w:r>
      <w:r w:rsidR="00C065DC">
        <w:rPr>
          <w:rtl/>
          <w:lang w:bidi="fa-IR"/>
        </w:rPr>
        <w:t>، ومن أبغض علياً فقد أبغضني</w:t>
      </w:r>
      <w:r>
        <w:rPr>
          <w:rtl/>
          <w:lang w:bidi="fa-IR"/>
        </w:rPr>
        <w:t>»</w:t>
      </w:r>
      <w:r w:rsidRPr="00F9547B">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الكامل في التاريخ 2</w:t>
      </w:r>
      <w:r w:rsidR="00F9547B">
        <w:rPr>
          <w:rtl/>
          <w:lang w:bidi="fa-IR"/>
        </w:rPr>
        <w:t xml:space="preserve">: </w:t>
      </w:r>
      <w:r>
        <w:rPr>
          <w:rtl/>
          <w:lang w:bidi="fa-IR"/>
        </w:rPr>
        <w:t>219 . وأُسد الغابة 4</w:t>
      </w:r>
      <w:r w:rsidR="00F9547B">
        <w:rPr>
          <w:rtl/>
          <w:lang w:bidi="fa-IR"/>
        </w:rPr>
        <w:t xml:space="preserve">: </w:t>
      </w:r>
      <w:r>
        <w:rPr>
          <w:rtl/>
          <w:lang w:bidi="fa-IR"/>
        </w:rPr>
        <w:t xml:space="preserve">104 و 108 . والخصائص </w:t>
      </w:r>
      <w:r w:rsidR="00F9547B">
        <w:rPr>
          <w:rtl/>
          <w:lang w:bidi="fa-IR"/>
        </w:rPr>
        <w:t>/</w:t>
      </w:r>
      <w:r>
        <w:rPr>
          <w:rtl/>
          <w:lang w:bidi="fa-IR"/>
        </w:rPr>
        <w:t xml:space="preserve"> النسائي</w:t>
      </w:r>
      <w:r w:rsidR="00F9547B">
        <w:rPr>
          <w:rtl/>
          <w:lang w:bidi="fa-IR"/>
        </w:rPr>
        <w:t xml:space="preserve">: </w:t>
      </w:r>
      <w:r>
        <w:rPr>
          <w:rtl/>
          <w:lang w:bidi="fa-IR"/>
        </w:rPr>
        <w:t>5 . والبداية والنهاية 7</w:t>
      </w:r>
      <w:r w:rsidR="00F9547B">
        <w:rPr>
          <w:rtl/>
          <w:lang w:bidi="fa-IR"/>
        </w:rPr>
        <w:t xml:space="preserve">: </w:t>
      </w:r>
      <w:r>
        <w:rPr>
          <w:rtl/>
          <w:lang w:bidi="fa-IR"/>
        </w:rPr>
        <w:t>336 . وحلية الاَولياء 1</w:t>
      </w:r>
      <w:r w:rsidR="00F9547B">
        <w:rPr>
          <w:rtl/>
          <w:lang w:bidi="fa-IR"/>
        </w:rPr>
        <w:t xml:space="preserve">: </w:t>
      </w:r>
      <w:r>
        <w:rPr>
          <w:rtl/>
          <w:lang w:bidi="fa-IR"/>
        </w:rPr>
        <w:t xml:space="preserve">62 . ودلائل النبوة </w:t>
      </w:r>
      <w:r w:rsidR="00F9547B">
        <w:rPr>
          <w:rtl/>
          <w:lang w:bidi="fa-IR"/>
        </w:rPr>
        <w:t>/</w:t>
      </w:r>
      <w:r>
        <w:rPr>
          <w:rtl/>
          <w:lang w:bidi="fa-IR"/>
        </w:rPr>
        <w:t xml:space="preserve"> البيهقي 4</w:t>
      </w:r>
      <w:r w:rsidR="00F9547B">
        <w:rPr>
          <w:rtl/>
          <w:lang w:bidi="fa-IR"/>
        </w:rPr>
        <w:t xml:space="preserve">: </w:t>
      </w:r>
      <w:r>
        <w:rPr>
          <w:rtl/>
          <w:lang w:bidi="fa-IR"/>
        </w:rPr>
        <w:t xml:space="preserve">209 ، دار الكتب العلمية </w:t>
      </w:r>
      <w:r w:rsidR="00F9547B">
        <w:rPr>
          <w:rtl/>
          <w:lang w:bidi="fa-IR"/>
        </w:rPr>
        <w:t>-</w:t>
      </w:r>
      <w:r>
        <w:rPr>
          <w:rtl/>
          <w:lang w:bidi="fa-IR"/>
        </w:rPr>
        <w:t xml:space="preserve"> بيروت ط1</w:t>
      </w:r>
      <w:r w:rsidR="005257D8">
        <w:rPr>
          <w:rtl/>
          <w:lang w:bidi="fa-IR"/>
        </w:rPr>
        <w:t>.</w:t>
      </w:r>
    </w:p>
    <w:p w:rsidR="005257D8" w:rsidRDefault="00FC7D61" w:rsidP="00F9547B">
      <w:pPr>
        <w:pStyle w:val="libFootnote0"/>
        <w:rPr>
          <w:rtl/>
          <w:lang w:bidi="fa-IR"/>
        </w:rPr>
      </w:pPr>
      <w:r>
        <w:rPr>
          <w:rtl/>
          <w:lang w:bidi="fa-IR"/>
        </w:rPr>
        <w:t>2) تاريخ الطبري 3</w:t>
      </w:r>
      <w:r w:rsidR="00F9547B">
        <w:rPr>
          <w:rtl/>
          <w:lang w:bidi="fa-IR"/>
        </w:rPr>
        <w:t xml:space="preserve">: </w:t>
      </w:r>
      <w:r>
        <w:rPr>
          <w:rtl/>
          <w:lang w:bidi="fa-IR"/>
        </w:rPr>
        <w:t>93 . وصححه الحاكم في المستدرك 3</w:t>
      </w:r>
      <w:r w:rsidR="00F9547B">
        <w:rPr>
          <w:rtl/>
          <w:lang w:bidi="fa-IR"/>
        </w:rPr>
        <w:t xml:space="preserve">: </w:t>
      </w:r>
      <w:r>
        <w:rPr>
          <w:rtl/>
          <w:lang w:bidi="fa-IR"/>
        </w:rPr>
        <w:t>37 ووافقه الذهبي</w:t>
      </w:r>
      <w:r w:rsidR="005257D8">
        <w:rPr>
          <w:rtl/>
          <w:lang w:bidi="fa-IR"/>
        </w:rPr>
        <w:t>.</w:t>
      </w:r>
    </w:p>
    <w:p w:rsidR="005257D8" w:rsidRDefault="00FC7D61" w:rsidP="00F9547B">
      <w:pPr>
        <w:pStyle w:val="libFootnote0"/>
        <w:rPr>
          <w:rtl/>
          <w:lang w:bidi="fa-IR"/>
        </w:rPr>
      </w:pPr>
      <w:r>
        <w:rPr>
          <w:rtl/>
          <w:lang w:bidi="fa-IR"/>
        </w:rPr>
        <w:t>3) صحيح البخاري 5</w:t>
      </w:r>
      <w:r w:rsidR="00F9547B">
        <w:rPr>
          <w:rtl/>
          <w:lang w:bidi="fa-IR"/>
        </w:rPr>
        <w:t xml:space="preserve">: </w:t>
      </w:r>
      <w:r>
        <w:rPr>
          <w:rtl/>
          <w:lang w:bidi="fa-IR"/>
        </w:rPr>
        <w:t xml:space="preserve">87 </w:t>
      </w:r>
      <w:r w:rsidR="00F9547B">
        <w:rPr>
          <w:rtl/>
          <w:lang w:bidi="fa-IR"/>
        </w:rPr>
        <w:t>/</w:t>
      </w:r>
      <w:r>
        <w:rPr>
          <w:rtl/>
          <w:lang w:bidi="fa-IR"/>
        </w:rPr>
        <w:t xml:space="preserve"> 197 </w:t>
      </w:r>
      <w:r w:rsidR="00F9547B">
        <w:rPr>
          <w:rtl/>
          <w:lang w:bidi="fa-IR"/>
        </w:rPr>
        <w:t>-</w:t>
      </w:r>
      <w:r>
        <w:rPr>
          <w:rtl/>
          <w:lang w:bidi="fa-IR"/>
        </w:rPr>
        <w:t xml:space="preserve"> 198 و 279 </w:t>
      </w:r>
      <w:r w:rsidR="00F9547B">
        <w:rPr>
          <w:rtl/>
          <w:lang w:bidi="fa-IR"/>
        </w:rPr>
        <w:t>/</w:t>
      </w:r>
      <w:r>
        <w:rPr>
          <w:rtl/>
          <w:lang w:bidi="fa-IR"/>
        </w:rPr>
        <w:t xml:space="preserve"> 231 باب فضائل الصحابة . وصحيح مسلم 4</w:t>
      </w:r>
      <w:r w:rsidR="00F9547B">
        <w:rPr>
          <w:rtl/>
          <w:lang w:bidi="fa-IR"/>
        </w:rPr>
        <w:t xml:space="preserve">: </w:t>
      </w:r>
      <w:r>
        <w:rPr>
          <w:rtl/>
          <w:lang w:bidi="fa-IR"/>
        </w:rPr>
        <w:t xml:space="preserve">1871 </w:t>
      </w:r>
      <w:r w:rsidR="00F9547B">
        <w:rPr>
          <w:rtl/>
          <w:lang w:bidi="fa-IR"/>
        </w:rPr>
        <w:t>/</w:t>
      </w:r>
      <w:r>
        <w:rPr>
          <w:rtl/>
          <w:lang w:bidi="fa-IR"/>
        </w:rPr>
        <w:t xml:space="preserve"> 32 </w:t>
      </w:r>
      <w:r w:rsidR="00F9547B">
        <w:rPr>
          <w:rtl/>
          <w:lang w:bidi="fa-IR"/>
        </w:rPr>
        <w:t>-</w:t>
      </w:r>
      <w:r>
        <w:rPr>
          <w:rtl/>
          <w:lang w:bidi="fa-IR"/>
        </w:rPr>
        <w:t xml:space="preserve"> 34 . وسنن الترمذي 5</w:t>
      </w:r>
      <w:r w:rsidR="00F9547B">
        <w:rPr>
          <w:rtl/>
          <w:lang w:bidi="fa-IR"/>
        </w:rPr>
        <w:t xml:space="preserve">: </w:t>
      </w:r>
      <w:r>
        <w:rPr>
          <w:rtl/>
          <w:lang w:bidi="fa-IR"/>
        </w:rPr>
        <w:t xml:space="preserve">638 </w:t>
      </w:r>
      <w:r w:rsidR="00F9547B">
        <w:rPr>
          <w:rtl/>
          <w:lang w:bidi="fa-IR"/>
        </w:rPr>
        <w:t>/</w:t>
      </w:r>
      <w:r>
        <w:rPr>
          <w:rtl/>
          <w:lang w:bidi="fa-IR"/>
        </w:rPr>
        <w:t xml:space="preserve"> 3724 . وسنن ابن ماجة 1</w:t>
      </w:r>
      <w:r w:rsidR="00F9547B">
        <w:rPr>
          <w:rtl/>
          <w:lang w:bidi="fa-IR"/>
        </w:rPr>
        <w:t xml:space="preserve">: </w:t>
      </w:r>
      <w:r>
        <w:rPr>
          <w:rtl/>
          <w:lang w:bidi="fa-IR"/>
        </w:rPr>
        <w:t xml:space="preserve">43 </w:t>
      </w:r>
      <w:r w:rsidR="00F9547B">
        <w:rPr>
          <w:rtl/>
          <w:lang w:bidi="fa-IR"/>
        </w:rPr>
        <w:t>/</w:t>
      </w:r>
      <w:r>
        <w:rPr>
          <w:rtl/>
          <w:lang w:bidi="fa-IR"/>
        </w:rPr>
        <w:t xml:space="preserve"> 117 . ومسند أحمد 1</w:t>
      </w:r>
      <w:r w:rsidR="00F9547B">
        <w:rPr>
          <w:rtl/>
          <w:lang w:bidi="fa-IR"/>
        </w:rPr>
        <w:t xml:space="preserve">: </w:t>
      </w:r>
      <w:r>
        <w:rPr>
          <w:rtl/>
          <w:lang w:bidi="fa-IR"/>
        </w:rPr>
        <w:t>185 و 5</w:t>
      </w:r>
      <w:r w:rsidR="00F9547B">
        <w:rPr>
          <w:rtl/>
          <w:lang w:bidi="fa-IR"/>
        </w:rPr>
        <w:t xml:space="preserve">: </w:t>
      </w:r>
      <w:r>
        <w:rPr>
          <w:rtl/>
          <w:lang w:bidi="fa-IR"/>
        </w:rPr>
        <w:t>358 . والمستدرك على الصحيحين 3</w:t>
      </w:r>
      <w:r w:rsidR="00F9547B">
        <w:rPr>
          <w:rtl/>
          <w:lang w:bidi="fa-IR"/>
        </w:rPr>
        <w:t xml:space="preserve">: </w:t>
      </w:r>
      <w:r>
        <w:rPr>
          <w:rtl/>
          <w:lang w:bidi="fa-IR"/>
        </w:rPr>
        <w:t>37 و109 . ومصابيح السُنّة 4</w:t>
      </w:r>
      <w:r w:rsidR="00F9547B">
        <w:rPr>
          <w:rtl/>
          <w:lang w:bidi="fa-IR"/>
        </w:rPr>
        <w:t xml:space="preserve">: </w:t>
      </w:r>
      <w:r>
        <w:rPr>
          <w:rtl/>
          <w:lang w:bidi="fa-IR"/>
        </w:rPr>
        <w:t xml:space="preserve">93 </w:t>
      </w:r>
      <w:r w:rsidR="00F9547B">
        <w:rPr>
          <w:rtl/>
          <w:lang w:bidi="fa-IR"/>
        </w:rPr>
        <w:t>/</w:t>
      </w:r>
      <w:r>
        <w:rPr>
          <w:rtl/>
          <w:lang w:bidi="fa-IR"/>
        </w:rPr>
        <w:t xml:space="preserve"> 4601 . وخصائص النسائي</w:t>
      </w:r>
      <w:r w:rsidR="00F9547B">
        <w:rPr>
          <w:rtl/>
          <w:lang w:bidi="fa-IR"/>
        </w:rPr>
        <w:t xml:space="preserve">: </w:t>
      </w:r>
      <w:r>
        <w:rPr>
          <w:rtl/>
          <w:lang w:bidi="fa-IR"/>
        </w:rPr>
        <w:t xml:space="preserve">4 </w:t>
      </w:r>
      <w:r w:rsidR="00F9547B">
        <w:rPr>
          <w:rtl/>
          <w:lang w:bidi="fa-IR"/>
        </w:rPr>
        <w:t>-</w:t>
      </w:r>
      <w:r>
        <w:rPr>
          <w:rtl/>
          <w:lang w:bidi="fa-IR"/>
        </w:rPr>
        <w:t xml:space="preserve"> 8 . ودلائل النبوة </w:t>
      </w:r>
      <w:r w:rsidR="00F9547B">
        <w:rPr>
          <w:rtl/>
          <w:lang w:bidi="fa-IR"/>
        </w:rPr>
        <w:t>/</w:t>
      </w:r>
      <w:r>
        <w:rPr>
          <w:rtl/>
          <w:lang w:bidi="fa-IR"/>
        </w:rPr>
        <w:t xml:space="preserve"> البيهقي 4</w:t>
      </w:r>
      <w:r w:rsidR="00F9547B">
        <w:rPr>
          <w:rtl/>
          <w:lang w:bidi="fa-IR"/>
        </w:rPr>
        <w:t xml:space="preserve">: </w:t>
      </w:r>
      <w:r>
        <w:rPr>
          <w:rtl/>
          <w:lang w:bidi="fa-IR"/>
        </w:rPr>
        <w:t xml:space="preserve">205 </w:t>
      </w:r>
      <w:r w:rsidR="00F9547B">
        <w:rPr>
          <w:rtl/>
          <w:lang w:bidi="fa-IR"/>
        </w:rPr>
        <w:t>-</w:t>
      </w:r>
      <w:r>
        <w:rPr>
          <w:rtl/>
          <w:lang w:bidi="fa-IR"/>
        </w:rPr>
        <w:t xml:space="preserve"> 206 . والاستيعاب 3</w:t>
      </w:r>
      <w:r w:rsidR="00F9547B">
        <w:rPr>
          <w:rtl/>
          <w:lang w:bidi="fa-IR"/>
        </w:rPr>
        <w:t xml:space="preserve">: </w:t>
      </w:r>
      <w:r>
        <w:rPr>
          <w:rtl/>
          <w:lang w:bidi="fa-IR"/>
        </w:rPr>
        <w:t xml:space="preserve">36 . وفضائل الصحابة </w:t>
      </w:r>
      <w:r w:rsidR="00F9547B">
        <w:rPr>
          <w:rtl/>
          <w:lang w:bidi="fa-IR"/>
        </w:rPr>
        <w:t>/</w:t>
      </w:r>
      <w:r>
        <w:rPr>
          <w:rtl/>
          <w:lang w:bidi="fa-IR"/>
        </w:rPr>
        <w:t xml:space="preserve"> أحمد بن حنبل 2</w:t>
      </w:r>
      <w:r w:rsidR="00F9547B">
        <w:rPr>
          <w:rtl/>
          <w:lang w:bidi="fa-IR"/>
        </w:rPr>
        <w:t xml:space="preserve">: </w:t>
      </w:r>
      <w:r>
        <w:rPr>
          <w:rtl/>
          <w:lang w:bidi="fa-IR"/>
        </w:rPr>
        <w:t xml:space="preserve">584 </w:t>
      </w:r>
      <w:r w:rsidR="00F9547B">
        <w:rPr>
          <w:rtl/>
          <w:lang w:bidi="fa-IR"/>
        </w:rPr>
        <w:t>/</w:t>
      </w:r>
      <w:r>
        <w:rPr>
          <w:rtl/>
          <w:lang w:bidi="fa-IR"/>
        </w:rPr>
        <w:t xml:space="preserve"> 987 و 988 وغيرهما . وتاريخ الطبري 3</w:t>
      </w:r>
      <w:r w:rsidR="00F9547B">
        <w:rPr>
          <w:rtl/>
          <w:lang w:bidi="fa-IR"/>
        </w:rPr>
        <w:t xml:space="preserve">: </w:t>
      </w:r>
      <w:r>
        <w:rPr>
          <w:rtl/>
          <w:lang w:bidi="fa-IR"/>
        </w:rPr>
        <w:t>93. والكامل في التاريخ 2</w:t>
      </w:r>
      <w:r w:rsidR="00F9547B">
        <w:rPr>
          <w:rtl/>
          <w:lang w:bidi="fa-IR"/>
        </w:rPr>
        <w:t xml:space="preserve">: </w:t>
      </w:r>
      <w:r>
        <w:rPr>
          <w:rtl/>
          <w:lang w:bidi="fa-IR"/>
        </w:rPr>
        <w:t>219. وأُسد الغابة 4</w:t>
      </w:r>
      <w:r w:rsidR="00F9547B">
        <w:rPr>
          <w:rtl/>
          <w:lang w:bidi="fa-IR"/>
        </w:rPr>
        <w:t xml:space="preserve">: </w:t>
      </w:r>
      <w:r>
        <w:rPr>
          <w:rtl/>
          <w:lang w:bidi="fa-IR"/>
        </w:rPr>
        <w:t>104 و108 . والبداية والنهاية 7</w:t>
      </w:r>
      <w:r w:rsidR="00F9547B">
        <w:rPr>
          <w:rtl/>
          <w:lang w:bidi="fa-IR"/>
        </w:rPr>
        <w:t xml:space="preserve">: </w:t>
      </w:r>
      <w:r>
        <w:rPr>
          <w:rtl/>
          <w:lang w:bidi="fa-IR"/>
        </w:rPr>
        <w:t>224 و336. وحلية الاَولياء 1</w:t>
      </w:r>
      <w:r w:rsidR="00F9547B">
        <w:rPr>
          <w:rtl/>
          <w:lang w:bidi="fa-IR"/>
        </w:rPr>
        <w:t xml:space="preserve">: </w:t>
      </w:r>
      <w:r>
        <w:rPr>
          <w:rtl/>
          <w:lang w:bidi="fa-IR"/>
        </w:rPr>
        <w:t>62. وجامع الاُصول 8</w:t>
      </w:r>
      <w:r w:rsidR="00F9547B">
        <w:rPr>
          <w:rtl/>
          <w:lang w:bidi="fa-IR"/>
        </w:rPr>
        <w:t xml:space="preserve">: </w:t>
      </w:r>
      <w:r>
        <w:rPr>
          <w:rtl/>
          <w:lang w:bidi="fa-IR"/>
        </w:rPr>
        <w:t xml:space="preserve">650 </w:t>
      </w:r>
      <w:r w:rsidR="00F9547B">
        <w:rPr>
          <w:rtl/>
          <w:lang w:bidi="fa-IR"/>
        </w:rPr>
        <w:t>/</w:t>
      </w:r>
      <w:r>
        <w:rPr>
          <w:rtl/>
          <w:lang w:bidi="fa-IR"/>
        </w:rPr>
        <w:t xml:space="preserve"> 6491 و6495 و6497 وغيرها كثير</w:t>
      </w:r>
      <w:r w:rsidR="005257D8">
        <w:rPr>
          <w:rtl/>
          <w:lang w:bidi="fa-IR"/>
        </w:rPr>
        <w:t>.</w:t>
      </w:r>
    </w:p>
    <w:p w:rsidR="00FC7D61" w:rsidRDefault="00FC7D61" w:rsidP="00F9547B">
      <w:pPr>
        <w:pStyle w:val="libFootnote0"/>
        <w:rPr>
          <w:lang w:bidi="fa-IR"/>
        </w:rPr>
      </w:pPr>
      <w:r>
        <w:rPr>
          <w:rtl/>
          <w:lang w:bidi="fa-IR"/>
        </w:rPr>
        <w:t>4) المستدرك على الصحيحين 3</w:t>
      </w:r>
      <w:r w:rsidR="00F9547B">
        <w:rPr>
          <w:rtl/>
          <w:lang w:bidi="fa-IR"/>
        </w:rPr>
        <w:t xml:space="preserve">: </w:t>
      </w:r>
      <w:r>
        <w:rPr>
          <w:rtl/>
          <w:lang w:bidi="fa-IR"/>
        </w:rPr>
        <w:t>130 . ومناقب الخوارزمي</w:t>
      </w:r>
      <w:r w:rsidR="00F9547B">
        <w:rPr>
          <w:rtl/>
          <w:lang w:bidi="fa-IR"/>
        </w:rPr>
        <w:t xml:space="preserve">: </w:t>
      </w:r>
      <w:r>
        <w:rPr>
          <w:rtl/>
          <w:lang w:bidi="fa-IR"/>
        </w:rPr>
        <w:t>41 . والجامع الصغير 2</w:t>
      </w:r>
      <w:r w:rsidR="00F9547B">
        <w:rPr>
          <w:rtl/>
          <w:lang w:bidi="fa-IR"/>
        </w:rPr>
        <w:t xml:space="preserve">: </w:t>
      </w:r>
      <w:r>
        <w:rPr>
          <w:rtl/>
          <w:lang w:bidi="fa-IR"/>
        </w:rPr>
        <w:t xml:space="preserve">554 </w:t>
      </w:r>
      <w:r w:rsidR="00F9547B">
        <w:rPr>
          <w:rtl/>
          <w:lang w:bidi="fa-IR"/>
        </w:rPr>
        <w:t>/</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من أحبني فليحبُّ علياً ، ومن أبغض عليّاً فقد أبغضني ، ومن أبغضني فقد أبغض الله عزَّ وجلّ ، ومن أبغض الله أدخله النار»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من أحبّ علياً فقد أحبني، ومن أحبني فقد أحب الله، ومن أبغض علياً فقد أبغضني، ومن أبغضني فقد أبغض الله عزَّ وجلّ »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وممّا تقدم تبين أن محبة أمير المؤمنين </w:t>
      </w:r>
      <w:r w:rsidR="005360E1" w:rsidRPr="005360E1">
        <w:rPr>
          <w:rStyle w:val="libAlaemChar"/>
          <w:rtl/>
        </w:rPr>
        <w:t>عليه‌السلام</w:t>
      </w:r>
      <w:r>
        <w:rPr>
          <w:rtl/>
          <w:lang w:bidi="fa-IR"/>
        </w:rPr>
        <w:t xml:space="preserve"> تفضي إلى محبة الرسول </w:t>
      </w:r>
      <w:r w:rsidR="005360E1" w:rsidRPr="005360E1">
        <w:rPr>
          <w:rStyle w:val="libAlaemChar"/>
          <w:rtl/>
        </w:rPr>
        <w:t>صلى‌الله‌عليه‌وآله‌وسلم</w:t>
      </w:r>
      <w:r>
        <w:rPr>
          <w:rtl/>
          <w:lang w:bidi="fa-IR"/>
        </w:rPr>
        <w:t xml:space="preserve"> ومحبة الله سبحانه ، وذلك غاية ما يصبو إليه المؤمنون بالله ، ومنتهى أمل الآملين</w:t>
      </w:r>
      <w:r w:rsidR="005257D8">
        <w:rPr>
          <w:rtl/>
          <w:lang w:bidi="fa-IR"/>
        </w:rPr>
        <w:t>.</w:t>
      </w:r>
    </w:p>
    <w:p w:rsidR="00F9547B" w:rsidRDefault="00FC7D61" w:rsidP="00C065DC">
      <w:pPr>
        <w:pStyle w:val="Heading2"/>
        <w:rPr>
          <w:lang w:bidi="fa-IR"/>
        </w:rPr>
      </w:pPr>
      <w:bookmarkStart w:id="47" w:name="_Toc496786887"/>
      <w:r>
        <w:rPr>
          <w:rtl/>
          <w:lang w:bidi="fa-IR"/>
        </w:rPr>
        <w:t>رابعاً</w:t>
      </w:r>
      <w:r w:rsidR="00F9547B">
        <w:rPr>
          <w:rtl/>
          <w:lang w:bidi="fa-IR"/>
        </w:rPr>
        <w:t xml:space="preserve">: </w:t>
      </w:r>
      <w:r>
        <w:rPr>
          <w:rtl/>
          <w:lang w:bidi="fa-IR"/>
        </w:rPr>
        <w:t>حبّه إيمان وبغضه نفاق :</w:t>
      </w:r>
      <w:bookmarkEnd w:id="47"/>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روي بالاسناد عن أُمّ سلمة ، قالت</w:t>
      </w:r>
      <w:r w:rsidR="00F9547B">
        <w:rPr>
          <w:rtl/>
          <w:lang w:bidi="fa-IR"/>
        </w:rPr>
        <w:t xml:space="preserve">: </w:t>
      </w:r>
      <w:r>
        <w:rPr>
          <w:rtl/>
          <w:lang w:bidi="fa-IR"/>
        </w:rPr>
        <w:t xml:space="preserve">كان رسول الله </w:t>
      </w:r>
      <w:r w:rsidR="005360E1" w:rsidRPr="005360E1">
        <w:rPr>
          <w:rStyle w:val="libAlaemChar"/>
          <w:rtl/>
        </w:rPr>
        <w:t>صلى‌الله‌عليه‌وآله‌وسلم</w:t>
      </w:r>
      <w:r>
        <w:rPr>
          <w:rtl/>
          <w:lang w:bidi="fa-IR"/>
        </w:rPr>
        <w:t xml:space="preserve"> يقول</w:t>
      </w:r>
      <w:r w:rsidR="00F9547B">
        <w:rPr>
          <w:rtl/>
          <w:lang w:bidi="fa-IR"/>
        </w:rPr>
        <w:t xml:space="preserve">: </w:t>
      </w:r>
      <w:r>
        <w:rPr>
          <w:rtl/>
          <w:lang w:bidi="fa-IR"/>
        </w:rPr>
        <w:t xml:space="preserve">«لايحبُّ عليّاً منافق ، ولا يبغضه مؤمن » </w:t>
      </w:r>
      <w:r w:rsidRPr="00F9547B">
        <w:rPr>
          <w:rStyle w:val="libFootnotenumChar"/>
          <w:rtl/>
        </w:rPr>
        <w:t>(3)</w:t>
      </w:r>
      <w:r>
        <w:rPr>
          <w:rtl/>
          <w:lang w:bidi="fa-IR"/>
        </w:rPr>
        <w:t>.</w:t>
      </w:r>
    </w:p>
    <w:p w:rsidR="00FC7D61" w:rsidRDefault="00FC7D61" w:rsidP="00FC7D61">
      <w:pPr>
        <w:pStyle w:val="libNormal"/>
        <w:rPr>
          <w:lang w:bidi="fa-IR"/>
        </w:rPr>
      </w:pPr>
      <w:r>
        <w:rPr>
          <w:rtl/>
          <w:lang w:bidi="fa-IR"/>
        </w:rPr>
        <w:t xml:space="preserve">2 </w:t>
      </w:r>
      <w:r w:rsidR="00F9547B">
        <w:rPr>
          <w:rtl/>
          <w:lang w:bidi="fa-IR"/>
        </w:rPr>
        <w:t>-</w:t>
      </w:r>
      <w:r>
        <w:rPr>
          <w:rtl/>
          <w:lang w:bidi="fa-IR"/>
        </w:rPr>
        <w:t xml:space="preserve"> وقال أمير المؤمنين </w:t>
      </w:r>
      <w:r w:rsidR="005360E1" w:rsidRPr="005360E1">
        <w:rPr>
          <w:rStyle w:val="libAlaemChar"/>
          <w:rtl/>
        </w:rPr>
        <w:t>عليه‌السلام</w:t>
      </w:r>
      <w:r w:rsidR="00F9547B">
        <w:rPr>
          <w:rtl/>
          <w:lang w:bidi="fa-IR"/>
        </w:rPr>
        <w:t xml:space="preserve">: </w:t>
      </w:r>
      <w:r>
        <w:rPr>
          <w:rtl/>
          <w:lang w:bidi="fa-IR"/>
        </w:rPr>
        <w:t xml:space="preserve">« والذي فلق الحبة وبرأ النسمة ، إنّه لعهد النبي الاُمي إليَّ أنه لا يحبني إلاّ مؤمن ، ولا يبغضني إلاّ منافق » </w:t>
      </w:r>
      <w:r w:rsidRPr="00F9547B">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8319 . وأُسد الغابة 4</w:t>
      </w:r>
      <w:r w:rsidR="00F9547B">
        <w:rPr>
          <w:rtl/>
          <w:lang w:bidi="fa-IR"/>
        </w:rPr>
        <w:t xml:space="preserve">: </w:t>
      </w:r>
      <w:r>
        <w:rPr>
          <w:rtl/>
          <w:lang w:bidi="fa-IR"/>
        </w:rPr>
        <w:t>383 . والاصابة 3</w:t>
      </w:r>
      <w:r w:rsidR="00F9547B">
        <w:rPr>
          <w:rtl/>
          <w:lang w:bidi="fa-IR"/>
        </w:rPr>
        <w:t xml:space="preserve">: </w:t>
      </w:r>
      <w:r>
        <w:rPr>
          <w:rtl/>
          <w:lang w:bidi="fa-IR"/>
        </w:rPr>
        <w:t>497 . وذخائر العقبى</w:t>
      </w:r>
      <w:r w:rsidR="00F9547B">
        <w:rPr>
          <w:rtl/>
          <w:lang w:bidi="fa-IR"/>
        </w:rPr>
        <w:t xml:space="preserve">: </w:t>
      </w:r>
      <w:r>
        <w:rPr>
          <w:rtl/>
          <w:lang w:bidi="fa-IR"/>
        </w:rPr>
        <w:t>65 . والرياض النضرة 1</w:t>
      </w:r>
      <w:r w:rsidR="00F9547B">
        <w:rPr>
          <w:rtl/>
          <w:lang w:bidi="fa-IR"/>
        </w:rPr>
        <w:t xml:space="preserve">: </w:t>
      </w:r>
      <w:r>
        <w:rPr>
          <w:rtl/>
          <w:lang w:bidi="fa-IR"/>
        </w:rPr>
        <w:t>165 . ومجمع الزوائد 9</w:t>
      </w:r>
      <w:r w:rsidR="00F9547B">
        <w:rPr>
          <w:rtl/>
          <w:lang w:bidi="fa-IR"/>
        </w:rPr>
        <w:t xml:space="preserve">: </w:t>
      </w:r>
      <w:r>
        <w:rPr>
          <w:rtl/>
          <w:lang w:bidi="fa-IR"/>
        </w:rPr>
        <w:t>108 و 129 . وكنز العمال 6</w:t>
      </w:r>
      <w:r w:rsidR="00F9547B">
        <w:rPr>
          <w:rtl/>
          <w:lang w:bidi="fa-IR"/>
        </w:rPr>
        <w:t xml:space="preserve">: </w:t>
      </w:r>
      <w:r>
        <w:rPr>
          <w:rtl/>
          <w:lang w:bidi="fa-IR"/>
        </w:rPr>
        <w:t>154</w:t>
      </w:r>
      <w:r w:rsidR="005257D8">
        <w:rPr>
          <w:rtl/>
          <w:lang w:bidi="fa-IR"/>
        </w:rPr>
        <w:t>.</w:t>
      </w:r>
    </w:p>
    <w:p w:rsidR="005257D8" w:rsidRDefault="00FC7D61" w:rsidP="00F9547B">
      <w:pPr>
        <w:pStyle w:val="libFootnote0"/>
        <w:rPr>
          <w:rtl/>
          <w:lang w:bidi="fa-IR"/>
        </w:rPr>
      </w:pPr>
      <w:r>
        <w:rPr>
          <w:rtl/>
          <w:lang w:bidi="fa-IR"/>
        </w:rPr>
        <w:t>1) تاريخ بغداد 13</w:t>
      </w:r>
      <w:r w:rsidR="00F9547B">
        <w:rPr>
          <w:rtl/>
          <w:lang w:bidi="fa-IR"/>
        </w:rPr>
        <w:t xml:space="preserve">: </w:t>
      </w:r>
      <w:r>
        <w:rPr>
          <w:rtl/>
          <w:lang w:bidi="fa-IR"/>
        </w:rPr>
        <w:t>32</w:t>
      </w:r>
      <w:r w:rsidR="005257D8">
        <w:rPr>
          <w:rtl/>
          <w:lang w:bidi="fa-IR"/>
        </w:rPr>
        <w:t>.</w:t>
      </w:r>
    </w:p>
    <w:p w:rsidR="005257D8" w:rsidRDefault="00FC7D61" w:rsidP="00F9547B">
      <w:pPr>
        <w:pStyle w:val="libFootnote0"/>
        <w:rPr>
          <w:rtl/>
          <w:lang w:bidi="fa-IR"/>
        </w:rPr>
      </w:pPr>
      <w:r>
        <w:rPr>
          <w:rtl/>
          <w:lang w:bidi="fa-IR"/>
        </w:rPr>
        <w:t>2) الرياض النضرة 3</w:t>
      </w:r>
      <w:r w:rsidR="00F9547B">
        <w:rPr>
          <w:rtl/>
          <w:lang w:bidi="fa-IR"/>
        </w:rPr>
        <w:t xml:space="preserve">: </w:t>
      </w:r>
      <w:r>
        <w:rPr>
          <w:rtl/>
          <w:lang w:bidi="fa-IR"/>
        </w:rPr>
        <w:t>122 . والصواعق المحرقة</w:t>
      </w:r>
      <w:r w:rsidR="00F9547B">
        <w:rPr>
          <w:rtl/>
          <w:lang w:bidi="fa-IR"/>
        </w:rPr>
        <w:t xml:space="preserve">: </w:t>
      </w:r>
      <w:r>
        <w:rPr>
          <w:rtl/>
          <w:lang w:bidi="fa-IR"/>
        </w:rPr>
        <w:t>123 . والاستيعاب 3</w:t>
      </w:r>
      <w:r w:rsidR="00F9547B">
        <w:rPr>
          <w:rtl/>
          <w:lang w:bidi="fa-IR"/>
        </w:rPr>
        <w:t xml:space="preserve">: </w:t>
      </w:r>
      <w:r>
        <w:rPr>
          <w:rtl/>
          <w:lang w:bidi="fa-IR"/>
        </w:rPr>
        <w:t>1100</w:t>
      </w:r>
      <w:r w:rsidR="005257D8">
        <w:rPr>
          <w:rtl/>
          <w:lang w:bidi="fa-IR"/>
        </w:rPr>
        <w:t>.</w:t>
      </w:r>
    </w:p>
    <w:p w:rsidR="005257D8" w:rsidRDefault="00FC7D61" w:rsidP="00F9547B">
      <w:pPr>
        <w:pStyle w:val="libFootnote0"/>
        <w:rPr>
          <w:rtl/>
          <w:lang w:bidi="fa-IR"/>
        </w:rPr>
      </w:pPr>
      <w:r>
        <w:rPr>
          <w:rtl/>
          <w:lang w:bidi="fa-IR"/>
        </w:rPr>
        <w:t>3) سنن الترمذي 5</w:t>
      </w:r>
      <w:r w:rsidR="00F9547B">
        <w:rPr>
          <w:rtl/>
          <w:lang w:bidi="fa-IR"/>
        </w:rPr>
        <w:t xml:space="preserve">: </w:t>
      </w:r>
      <w:r>
        <w:rPr>
          <w:rtl/>
          <w:lang w:bidi="fa-IR"/>
        </w:rPr>
        <w:t xml:space="preserve">635 </w:t>
      </w:r>
      <w:r w:rsidR="00F9547B">
        <w:rPr>
          <w:rtl/>
          <w:lang w:bidi="fa-IR"/>
        </w:rPr>
        <w:t>/</w:t>
      </w:r>
      <w:r>
        <w:rPr>
          <w:rtl/>
          <w:lang w:bidi="fa-IR"/>
        </w:rPr>
        <w:t xml:space="preserve"> 3717 . وجامع الاصول 8</w:t>
      </w:r>
      <w:r w:rsidR="00F9547B">
        <w:rPr>
          <w:rtl/>
          <w:lang w:bidi="fa-IR"/>
        </w:rPr>
        <w:t xml:space="preserve">: </w:t>
      </w:r>
      <w:r>
        <w:rPr>
          <w:rtl/>
          <w:lang w:bidi="fa-IR"/>
        </w:rPr>
        <w:t xml:space="preserve">656 </w:t>
      </w:r>
      <w:r w:rsidR="00F9547B">
        <w:rPr>
          <w:rtl/>
          <w:lang w:bidi="fa-IR"/>
        </w:rPr>
        <w:t>/</w:t>
      </w:r>
      <w:r>
        <w:rPr>
          <w:rtl/>
          <w:lang w:bidi="fa-IR"/>
        </w:rPr>
        <w:t xml:space="preserve"> 6499 . ومجمع الزوائد 9</w:t>
      </w:r>
      <w:r w:rsidR="00F9547B">
        <w:rPr>
          <w:rtl/>
          <w:lang w:bidi="fa-IR"/>
        </w:rPr>
        <w:t xml:space="preserve">: </w:t>
      </w:r>
      <w:r>
        <w:rPr>
          <w:rtl/>
          <w:lang w:bidi="fa-IR"/>
        </w:rPr>
        <w:t>133</w:t>
      </w:r>
      <w:r w:rsidR="005257D8">
        <w:rPr>
          <w:rtl/>
          <w:lang w:bidi="fa-IR"/>
        </w:rPr>
        <w:t>.</w:t>
      </w:r>
    </w:p>
    <w:p w:rsidR="005257D8" w:rsidRDefault="00FC7D61" w:rsidP="00F9547B">
      <w:pPr>
        <w:pStyle w:val="libFootnote0"/>
        <w:rPr>
          <w:rtl/>
          <w:lang w:bidi="fa-IR"/>
        </w:rPr>
      </w:pPr>
      <w:r>
        <w:rPr>
          <w:rtl/>
          <w:lang w:bidi="fa-IR"/>
        </w:rPr>
        <w:t>4) صحيح مسلم 1</w:t>
      </w:r>
      <w:r w:rsidR="00F9547B">
        <w:rPr>
          <w:rtl/>
          <w:lang w:bidi="fa-IR"/>
        </w:rPr>
        <w:t xml:space="preserve">: </w:t>
      </w:r>
      <w:r>
        <w:rPr>
          <w:rtl/>
          <w:lang w:bidi="fa-IR"/>
        </w:rPr>
        <w:t xml:space="preserve">86 </w:t>
      </w:r>
      <w:r w:rsidR="00F9547B">
        <w:rPr>
          <w:rtl/>
          <w:lang w:bidi="fa-IR"/>
        </w:rPr>
        <w:t>/</w:t>
      </w:r>
      <w:r>
        <w:rPr>
          <w:rtl/>
          <w:lang w:bidi="fa-IR"/>
        </w:rPr>
        <w:t xml:space="preserve"> 131 . وسنن الترمذي 5</w:t>
      </w:r>
      <w:r w:rsidR="00F9547B">
        <w:rPr>
          <w:rtl/>
          <w:lang w:bidi="fa-IR"/>
        </w:rPr>
        <w:t xml:space="preserve">: </w:t>
      </w:r>
      <w:r>
        <w:rPr>
          <w:rtl/>
          <w:lang w:bidi="fa-IR"/>
        </w:rPr>
        <w:t xml:space="preserve">643 </w:t>
      </w:r>
      <w:r w:rsidR="00F9547B">
        <w:rPr>
          <w:rtl/>
          <w:lang w:bidi="fa-IR"/>
        </w:rPr>
        <w:t>/</w:t>
      </w:r>
      <w:r>
        <w:rPr>
          <w:rtl/>
          <w:lang w:bidi="fa-IR"/>
        </w:rPr>
        <w:t xml:space="preserve"> 3736 . وسنن النسائي 8</w:t>
      </w:r>
      <w:r w:rsidR="00F9547B">
        <w:rPr>
          <w:rtl/>
          <w:lang w:bidi="fa-IR"/>
        </w:rPr>
        <w:t xml:space="preserve">: </w:t>
      </w:r>
      <w:r>
        <w:rPr>
          <w:rtl/>
          <w:lang w:bidi="fa-IR"/>
        </w:rPr>
        <w:t>116 و117 . وسنن ابن ماجة 1</w:t>
      </w:r>
      <w:r w:rsidR="00F9547B">
        <w:rPr>
          <w:rtl/>
          <w:lang w:bidi="fa-IR"/>
        </w:rPr>
        <w:t xml:space="preserve">: </w:t>
      </w:r>
      <w:r>
        <w:rPr>
          <w:rtl/>
          <w:lang w:bidi="fa-IR"/>
        </w:rPr>
        <w:t xml:space="preserve">42 </w:t>
      </w:r>
      <w:r w:rsidR="00F9547B">
        <w:rPr>
          <w:rtl/>
          <w:lang w:bidi="fa-IR"/>
        </w:rPr>
        <w:t>/</w:t>
      </w:r>
      <w:r>
        <w:rPr>
          <w:rtl/>
          <w:lang w:bidi="fa-IR"/>
        </w:rPr>
        <w:t xml:space="preserve"> 114 . ومصابيح السُنّة 4</w:t>
      </w:r>
      <w:r w:rsidR="00F9547B">
        <w:rPr>
          <w:rtl/>
          <w:lang w:bidi="fa-IR"/>
        </w:rPr>
        <w:t xml:space="preserve">: </w:t>
      </w:r>
      <w:r>
        <w:rPr>
          <w:rtl/>
          <w:lang w:bidi="fa-IR"/>
        </w:rPr>
        <w:t xml:space="preserve">171 </w:t>
      </w:r>
      <w:r w:rsidR="00F9547B">
        <w:rPr>
          <w:rtl/>
          <w:lang w:bidi="fa-IR"/>
        </w:rPr>
        <w:t>/</w:t>
      </w:r>
      <w:r>
        <w:rPr>
          <w:rtl/>
          <w:lang w:bidi="fa-IR"/>
        </w:rPr>
        <w:t xml:space="preserve"> 4763 . وترجمة أمير المؤمنين </w:t>
      </w:r>
      <w:r w:rsidR="005360E1" w:rsidRPr="00C065DC">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190 </w:t>
      </w:r>
      <w:r w:rsidR="00F9547B">
        <w:rPr>
          <w:rtl/>
          <w:lang w:bidi="fa-IR"/>
        </w:rPr>
        <w:t>/</w:t>
      </w:r>
      <w:r>
        <w:rPr>
          <w:rtl/>
          <w:lang w:bidi="fa-IR"/>
        </w:rPr>
        <w:t xml:space="preserve"> 682 </w:t>
      </w:r>
      <w:r w:rsidR="00F9547B">
        <w:rPr>
          <w:rtl/>
          <w:lang w:bidi="fa-IR"/>
        </w:rPr>
        <w:t>-</w:t>
      </w:r>
      <w:r>
        <w:rPr>
          <w:rtl/>
          <w:lang w:bidi="fa-IR"/>
        </w:rPr>
        <w:t xml:space="preserve"> 685 . والبداية والنهاية 7</w:t>
      </w:r>
      <w:r w:rsidR="00F9547B">
        <w:rPr>
          <w:rtl/>
          <w:lang w:bidi="fa-IR"/>
        </w:rPr>
        <w:t xml:space="preserve">: </w:t>
      </w:r>
      <w:r>
        <w:rPr>
          <w:rtl/>
          <w:lang w:bidi="fa-IR"/>
        </w:rPr>
        <w:t>54 . والاصابة 4</w:t>
      </w:r>
      <w:r w:rsidR="00F9547B">
        <w:rPr>
          <w:rtl/>
          <w:lang w:bidi="fa-IR"/>
        </w:rPr>
        <w:t xml:space="preserve">: </w:t>
      </w:r>
      <w:r>
        <w:rPr>
          <w:rtl/>
          <w:lang w:bidi="fa-IR"/>
        </w:rPr>
        <w:t>271 . ومسند أحمد 1</w:t>
      </w:r>
      <w:r w:rsidR="00F9547B">
        <w:rPr>
          <w:rtl/>
          <w:lang w:bidi="fa-IR"/>
        </w:rPr>
        <w:t xml:space="preserve">: </w:t>
      </w:r>
      <w:r>
        <w:rPr>
          <w:rtl/>
          <w:lang w:bidi="fa-IR"/>
        </w:rPr>
        <w:t>84 و 95 و 128 . وتأريخ الخلفاء</w:t>
      </w:r>
      <w:r w:rsidR="00F9547B">
        <w:rPr>
          <w:rtl/>
          <w:lang w:bidi="fa-IR"/>
        </w:rPr>
        <w:t xml:space="preserve">: </w:t>
      </w:r>
      <w:r>
        <w:rPr>
          <w:rtl/>
          <w:lang w:bidi="fa-IR"/>
        </w:rPr>
        <w:t>187</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3 </w:t>
      </w:r>
      <w:r w:rsidR="00F9547B">
        <w:rPr>
          <w:rtl/>
          <w:lang w:bidi="fa-IR"/>
        </w:rPr>
        <w:t>-</w:t>
      </w:r>
      <w:r>
        <w:rPr>
          <w:rtl/>
          <w:lang w:bidi="fa-IR"/>
        </w:rPr>
        <w:t xml:space="preserve"> وقال </w:t>
      </w:r>
      <w:r w:rsidR="005360E1" w:rsidRPr="005360E1">
        <w:rPr>
          <w:rStyle w:val="libAlaemChar"/>
          <w:rtl/>
        </w:rPr>
        <w:t>عليه‌السلام</w:t>
      </w:r>
      <w:r w:rsidR="00F9547B">
        <w:rPr>
          <w:rtl/>
          <w:lang w:bidi="fa-IR"/>
        </w:rPr>
        <w:t xml:space="preserve">: </w:t>
      </w:r>
      <w:r>
        <w:rPr>
          <w:rtl/>
          <w:lang w:bidi="fa-IR"/>
        </w:rPr>
        <w:t xml:space="preserve">« لو ضربت خيشوم المؤمن بسيفي هذا على أن يبغضني ما أبغضني ، ولو صببت الدنيا بجمّاتها على المنافق على أن يحبني ماأحبني ، وذلك أنه قضي فانقضى على لسان النبي الاَكرم </w:t>
      </w:r>
      <w:r w:rsidR="005360E1" w:rsidRPr="005360E1">
        <w:rPr>
          <w:rStyle w:val="libAlaemChar"/>
          <w:rtl/>
        </w:rPr>
        <w:t>صلى‌الله‌عليه‌وآله‌وسلم</w:t>
      </w:r>
      <w:r>
        <w:rPr>
          <w:rtl/>
          <w:lang w:bidi="fa-IR"/>
        </w:rPr>
        <w:t xml:space="preserve"> أنّه قال</w:t>
      </w:r>
      <w:r w:rsidR="00F9547B">
        <w:rPr>
          <w:rtl/>
          <w:lang w:bidi="fa-IR"/>
        </w:rPr>
        <w:t xml:space="preserve">: </w:t>
      </w:r>
      <w:r>
        <w:rPr>
          <w:rtl/>
          <w:lang w:bidi="fa-IR"/>
        </w:rPr>
        <w:t xml:space="preserve">ياعلي ، لا يبغضك مؤمن ، ولا يحبك منافق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وعن أبي سعيد الخدري ، قال</w:t>
      </w:r>
      <w:r w:rsidR="00F9547B">
        <w:rPr>
          <w:rtl/>
          <w:lang w:bidi="fa-IR"/>
        </w:rPr>
        <w:t xml:space="preserve">: </w:t>
      </w:r>
      <w:r>
        <w:rPr>
          <w:rtl/>
          <w:lang w:bidi="fa-IR"/>
        </w:rPr>
        <w:t xml:space="preserve">(إنّا كنا نعرف المنافقين </w:t>
      </w:r>
      <w:r w:rsidR="00F9547B">
        <w:rPr>
          <w:rtl/>
          <w:lang w:bidi="fa-IR"/>
        </w:rPr>
        <w:t>-</w:t>
      </w:r>
      <w:r>
        <w:rPr>
          <w:rtl/>
          <w:lang w:bidi="fa-IR"/>
        </w:rPr>
        <w:t xml:space="preserve"> نحن معاشر الاَنصار </w:t>
      </w:r>
      <w:r w:rsidR="00F9547B">
        <w:rPr>
          <w:rtl/>
          <w:lang w:bidi="fa-IR"/>
        </w:rPr>
        <w:t>-</w:t>
      </w:r>
      <w:r>
        <w:rPr>
          <w:rtl/>
          <w:lang w:bidi="fa-IR"/>
        </w:rPr>
        <w:t xml:space="preserve"> ببغضهم علي بن أبي طالب)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5 </w:t>
      </w:r>
      <w:r w:rsidR="00F9547B">
        <w:rPr>
          <w:rtl/>
          <w:lang w:bidi="fa-IR"/>
        </w:rPr>
        <w:t>-</w:t>
      </w:r>
      <w:r>
        <w:rPr>
          <w:rtl/>
          <w:lang w:bidi="fa-IR"/>
        </w:rPr>
        <w:t xml:space="preserve"> وعن أبي ذر ، قال</w:t>
      </w:r>
      <w:r w:rsidR="00F9547B">
        <w:rPr>
          <w:rtl/>
          <w:lang w:bidi="fa-IR"/>
        </w:rPr>
        <w:t xml:space="preserve">: </w:t>
      </w:r>
      <w:r>
        <w:rPr>
          <w:rtl/>
          <w:lang w:bidi="fa-IR"/>
        </w:rPr>
        <w:t xml:space="preserve">ما كنا نعرف المنافقين إلاّ بتكذيبهم الله ورسوله، والتخلف عن الصلاة ، والبغض لعلي </w:t>
      </w:r>
      <w:r w:rsidRPr="00F9547B">
        <w:rPr>
          <w:rStyle w:val="libFootnotenumChar"/>
          <w:rtl/>
        </w:rPr>
        <w:t>(3)</w:t>
      </w:r>
      <w:r>
        <w:rPr>
          <w:rtl/>
          <w:lang w:bidi="fa-IR"/>
        </w:rPr>
        <w:t>.</w:t>
      </w:r>
    </w:p>
    <w:p w:rsidR="00F9547B" w:rsidRDefault="00FC7D61" w:rsidP="00FC7D61">
      <w:pPr>
        <w:pStyle w:val="libNormal"/>
        <w:rPr>
          <w:rtl/>
          <w:lang w:bidi="fa-IR"/>
        </w:rPr>
      </w:pPr>
      <w:r>
        <w:rPr>
          <w:rtl/>
          <w:lang w:bidi="fa-IR"/>
        </w:rPr>
        <w:t xml:space="preserve">وعليه فانحبّ أميرالمؤمنين علي </w:t>
      </w:r>
      <w:r w:rsidR="005360E1" w:rsidRPr="005360E1">
        <w:rPr>
          <w:rStyle w:val="libAlaemChar"/>
          <w:rtl/>
        </w:rPr>
        <w:t>عليه‌السلام</w:t>
      </w:r>
      <w:r>
        <w:rPr>
          <w:rtl/>
          <w:lang w:bidi="fa-IR"/>
        </w:rPr>
        <w:t xml:space="preserve"> من علامات الايمان ، وليس أحد ممن آمن بالله تعالى ورسوله </w:t>
      </w:r>
      <w:r w:rsidR="005360E1" w:rsidRPr="005360E1">
        <w:rPr>
          <w:rStyle w:val="libAlaemChar"/>
          <w:rtl/>
        </w:rPr>
        <w:t>صلى‌الله‌عليه‌وآله‌وسلم</w:t>
      </w:r>
      <w:r>
        <w:rPr>
          <w:rtl/>
          <w:lang w:bidi="fa-IR"/>
        </w:rPr>
        <w:t xml:space="preserve"> إلاّ ويودُّ التحلي بصفات الايمان والتي من أهم مصاديقها مودّة من أمرالله تعالى بمودته ومحبة من يحبه الله ورسوله </w:t>
      </w:r>
      <w:r w:rsidR="005360E1" w:rsidRPr="005360E1">
        <w:rPr>
          <w:rStyle w:val="libAlaemChar"/>
          <w:rtl/>
        </w:rPr>
        <w:t>صلى‌الله‌عليه‌وآله‌وسلم</w:t>
      </w:r>
      <w:r w:rsidR="005257D8">
        <w:rPr>
          <w:rtl/>
          <w:lang w:bidi="fa-IR"/>
        </w:rPr>
        <w:t>.</w:t>
      </w:r>
    </w:p>
    <w:p w:rsidR="00FC7D61" w:rsidRDefault="00FC7D61" w:rsidP="00FC7D61">
      <w:pPr>
        <w:pStyle w:val="libNormal"/>
        <w:rPr>
          <w:lang w:bidi="fa-IR"/>
        </w:rPr>
      </w:pPr>
      <w:r>
        <w:rPr>
          <w:rtl/>
          <w:lang w:bidi="fa-IR"/>
        </w:rPr>
        <w:t xml:space="preserve">وبغض الاِمام علي </w:t>
      </w:r>
      <w:r w:rsidR="005360E1" w:rsidRPr="005360E1">
        <w:rPr>
          <w:rStyle w:val="libAlaemChar"/>
          <w:rtl/>
        </w:rPr>
        <w:t>عليه‌السلام</w:t>
      </w:r>
      <w:r>
        <w:rPr>
          <w:rtl/>
          <w:lang w:bidi="fa-IR"/>
        </w:rPr>
        <w:t xml:space="preserve"> من علامات النفاق ، ولا يبغضه إلاّ منافق ، كما هو صريح الاحاديث المتقدمة ، وفي هذا المضمون قال أحمد بن حنبل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نهج البلاغة</w:t>
      </w:r>
      <w:r w:rsidR="00F9547B">
        <w:rPr>
          <w:rtl/>
          <w:lang w:bidi="fa-IR"/>
        </w:rPr>
        <w:t xml:space="preserve">: </w:t>
      </w:r>
      <w:r>
        <w:rPr>
          <w:rtl/>
          <w:lang w:bidi="fa-IR"/>
        </w:rPr>
        <w:t>الحكمة (45) . ومجمع البيان 3</w:t>
      </w:r>
      <w:r w:rsidR="00F9547B">
        <w:rPr>
          <w:rtl/>
          <w:lang w:bidi="fa-IR"/>
        </w:rPr>
        <w:t xml:space="preserve">: </w:t>
      </w:r>
      <w:r>
        <w:rPr>
          <w:rtl/>
          <w:lang w:bidi="fa-IR"/>
        </w:rPr>
        <w:t>532 . والكافي 8</w:t>
      </w:r>
      <w:r w:rsidR="00F9547B">
        <w:rPr>
          <w:rtl/>
          <w:lang w:bidi="fa-IR"/>
        </w:rPr>
        <w:t xml:space="preserve">: </w:t>
      </w:r>
      <w:r>
        <w:rPr>
          <w:rtl/>
          <w:lang w:bidi="fa-IR"/>
        </w:rPr>
        <w:t xml:space="preserve">224 </w:t>
      </w:r>
      <w:r w:rsidR="00F9547B">
        <w:rPr>
          <w:rtl/>
          <w:lang w:bidi="fa-IR"/>
        </w:rPr>
        <w:t>/</w:t>
      </w:r>
      <w:r>
        <w:rPr>
          <w:rtl/>
          <w:lang w:bidi="fa-IR"/>
        </w:rPr>
        <w:t xml:space="preserve"> 396 . وروضة الواعظين</w:t>
      </w:r>
      <w:r w:rsidR="00F9547B">
        <w:rPr>
          <w:rtl/>
          <w:lang w:bidi="fa-IR"/>
        </w:rPr>
        <w:t>/</w:t>
      </w:r>
      <w:r>
        <w:rPr>
          <w:rtl/>
          <w:lang w:bidi="fa-IR"/>
        </w:rPr>
        <w:t xml:space="preserve"> الفتّال النيسابوري</w:t>
      </w:r>
      <w:r w:rsidR="00F9547B">
        <w:rPr>
          <w:rtl/>
          <w:lang w:bidi="fa-IR"/>
        </w:rPr>
        <w:t xml:space="preserve">: </w:t>
      </w:r>
      <w:r>
        <w:rPr>
          <w:rtl/>
          <w:lang w:bidi="fa-IR"/>
        </w:rPr>
        <w:t xml:space="preserve">323 ، منشورات الرضي </w:t>
      </w:r>
      <w:r w:rsidR="00F9547B">
        <w:rPr>
          <w:rtl/>
          <w:lang w:bidi="fa-IR"/>
        </w:rPr>
        <w:t>-</w:t>
      </w:r>
      <w:r>
        <w:rPr>
          <w:rtl/>
          <w:lang w:bidi="fa-IR"/>
        </w:rPr>
        <w:t xml:space="preserve"> قم</w:t>
      </w:r>
      <w:r w:rsidR="005257D8">
        <w:rPr>
          <w:rtl/>
          <w:lang w:bidi="fa-IR"/>
        </w:rPr>
        <w:t>.</w:t>
      </w:r>
    </w:p>
    <w:p w:rsidR="005257D8" w:rsidRDefault="00FC7D61" w:rsidP="00F9547B">
      <w:pPr>
        <w:pStyle w:val="libFootnote0"/>
        <w:rPr>
          <w:rtl/>
          <w:lang w:bidi="fa-IR"/>
        </w:rPr>
      </w:pPr>
      <w:r>
        <w:rPr>
          <w:rtl/>
          <w:lang w:bidi="fa-IR"/>
        </w:rPr>
        <w:t>2) سنن الترمذي 5</w:t>
      </w:r>
      <w:r w:rsidR="00F9547B">
        <w:rPr>
          <w:rtl/>
          <w:lang w:bidi="fa-IR"/>
        </w:rPr>
        <w:t xml:space="preserve">: </w:t>
      </w:r>
      <w:r>
        <w:rPr>
          <w:rtl/>
          <w:lang w:bidi="fa-IR"/>
        </w:rPr>
        <w:t xml:space="preserve">635 </w:t>
      </w:r>
      <w:r w:rsidR="00F9547B">
        <w:rPr>
          <w:rtl/>
          <w:lang w:bidi="fa-IR"/>
        </w:rPr>
        <w:t>/</w:t>
      </w:r>
      <w:r>
        <w:rPr>
          <w:rtl/>
          <w:lang w:bidi="fa-IR"/>
        </w:rPr>
        <w:t xml:space="preserve"> 3717 . واسعاف الراغبين</w:t>
      </w:r>
      <w:r w:rsidR="00F9547B">
        <w:rPr>
          <w:rtl/>
          <w:lang w:bidi="fa-IR"/>
        </w:rPr>
        <w:t xml:space="preserve">: </w:t>
      </w:r>
      <w:r>
        <w:rPr>
          <w:rtl/>
          <w:lang w:bidi="fa-IR"/>
        </w:rPr>
        <w:t>113 . ونور الاَبصار</w:t>
      </w:r>
      <w:r w:rsidR="00F9547B">
        <w:rPr>
          <w:rtl/>
          <w:lang w:bidi="fa-IR"/>
        </w:rPr>
        <w:t xml:space="preserve">: </w:t>
      </w:r>
      <w:r>
        <w:rPr>
          <w:rtl/>
          <w:lang w:bidi="fa-IR"/>
        </w:rPr>
        <w:t>88 . ومجمع الزوائد 9</w:t>
      </w:r>
      <w:r w:rsidR="00F9547B">
        <w:rPr>
          <w:rtl/>
          <w:lang w:bidi="fa-IR"/>
        </w:rPr>
        <w:t xml:space="preserve">: </w:t>
      </w:r>
      <w:r>
        <w:rPr>
          <w:rtl/>
          <w:lang w:bidi="fa-IR"/>
        </w:rPr>
        <w:t>132 . والرياض النضرة 3</w:t>
      </w:r>
      <w:r w:rsidR="00F9547B">
        <w:rPr>
          <w:rtl/>
          <w:lang w:bidi="fa-IR"/>
        </w:rPr>
        <w:t xml:space="preserve">: </w:t>
      </w:r>
      <w:r>
        <w:rPr>
          <w:rtl/>
          <w:lang w:bidi="fa-IR"/>
        </w:rPr>
        <w:t>242 . والصواعق المحرقة</w:t>
      </w:r>
      <w:r w:rsidR="00F9547B">
        <w:rPr>
          <w:rtl/>
          <w:lang w:bidi="fa-IR"/>
        </w:rPr>
        <w:t xml:space="preserve">: </w:t>
      </w:r>
      <w:r>
        <w:rPr>
          <w:rtl/>
          <w:lang w:bidi="fa-IR"/>
        </w:rPr>
        <w:t>122 . وأخرجه الطبراني في المعجم الاَوسط 2</w:t>
      </w:r>
      <w:r w:rsidR="00F9547B">
        <w:rPr>
          <w:rtl/>
          <w:lang w:bidi="fa-IR"/>
        </w:rPr>
        <w:t xml:space="preserve">: </w:t>
      </w:r>
      <w:r>
        <w:rPr>
          <w:rtl/>
          <w:lang w:bidi="fa-IR"/>
        </w:rPr>
        <w:t xml:space="preserve">391 </w:t>
      </w:r>
      <w:r w:rsidR="00F9547B">
        <w:rPr>
          <w:rtl/>
          <w:lang w:bidi="fa-IR"/>
        </w:rPr>
        <w:t>/</w:t>
      </w:r>
      <w:r>
        <w:rPr>
          <w:rtl/>
          <w:lang w:bidi="fa-IR"/>
        </w:rPr>
        <w:t xml:space="preserve"> 2146 عن جابر</w:t>
      </w:r>
      <w:r w:rsidR="005257D8">
        <w:rPr>
          <w:rtl/>
          <w:lang w:bidi="fa-IR"/>
        </w:rPr>
        <w:t>.</w:t>
      </w:r>
    </w:p>
    <w:p w:rsidR="005257D8" w:rsidRDefault="00FC7D61" w:rsidP="00F9547B">
      <w:pPr>
        <w:pStyle w:val="libFootnote0"/>
        <w:rPr>
          <w:rtl/>
          <w:lang w:bidi="fa-IR"/>
        </w:rPr>
      </w:pPr>
      <w:r>
        <w:rPr>
          <w:rtl/>
          <w:lang w:bidi="fa-IR"/>
        </w:rPr>
        <w:t>3) المستدرك على الصحيحين 3</w:t>
      </w:r>
      <w:r w:rsidR="00F9547B">
        <w:rPr>
          <w:rtl/>
          <w:lang w:bidi="fa-IR"/>
        </w:rPr>
        <w:t xml:space="preserve">: </w:t>
      </w:r>
      <w:r>
        <w:rPr>
          <w:rtl/>
          <w:lang w:bidi="fa-IR"/>
        </w:rPr>
        <w:t>129 وقال</w:t>
      </w:r>
      <w:r w:rsidR="00F9547B">
        <w:rPr>
          <w:rtl/>
          <w:lang w:bidi="fa-IR"/>
        </w:rPr>
        <w:t xml:space="preserve">: </w:t>
      </w:r>
      <w:r>
        <w:rPr>
          <w:rtl/>
          <w:lang w:bidi="fa-IR"/>
        </w:rPr>
        <w:t xml:space="preserve">صحيح على شرط الشيخين ، ولم يخرجاه . وأسمى المناقب في تهذيب أسنى المطالب </w:t>
      </w:r>
      <w:r w:rsidR="00F9547B">
        <w:rPr>
          <w:rtl/>
          <w:lang w:bidi="fa-IR"/>
        </w:rPr>
        <w:t>/</w:t>
      </w:r>
      <w:r>
        <w:rPr>
          <w:rtl/>
          <w:lang w:bidi="fa-IR"/>
        </w:rPr>
        <w:t xml:space="preserve"> الجزري الشافعي</w:t>
      </w:r>
      <w:r w:rsidR="00F9547B">
        <w:rPr>
          <w:rtl/>
          <w:lang w:bidi="fa-IR"/>
        </w:rPr>
        <w:t xml:space="preserve">: </w:t>
      </w:r>
      <w:r>
        <w:rPr>
          <w:rtl/>
          <w:lang w:bidi="fa-IR"/>
        </w:rPr>
        <w:t xml:space="preserve">57 ، مؤسسة المحمودي </w:t>
      </w:r>
      <w:r w:rsidR="00F9547B">
        <w:rPr>
          <w:rtl/>
          <w:lang w:bidi="fa-IR"/>
        </w:rPr>
        <w:t>-</w:t>
      </w:r>
      <w:r>
        <w:rPr>
          <w:rtl/>
          <w:lang w:bidi="fa-IR"/>
        </w:rPr>
        <w:t xml:space="preserve"> بيروت . وكنز العمال 13</w:t>
      </w:r>
      <w:r w:rsidR="00F9547B">
        <w:rPr>
          <w:rtl/>
          <w:lang w:bidi="fa-IR"/>
        </w:rPr>
        <w:t xml:space="preserve">: </w:t>
      </w:r>
      <w:r>
        <w:rPr>
          <w:rtl/>
          <w:lang w:bidi="fa-IR"/>
        </w:rPr>
        <w:t>106</w:t>
      </w:r>
      <w:r w:rsidR="005257D8">
        <w:rPr>
          <w:rtl/>
          <w:lang w:bidi="fa-IR"/>
        </w:rPr>
        <w:t>.</w:t>
      </w:r>
    </w:p>
    <w:p w:rsidR="00FC7D61" w:rsidRDefault="005257D8" w:rsidP="00F9547B">
      <w:pPr>
        <w:pStyle w:val="libNormal"/>
        <w:rPr>
          <w:lang w:bidi="fa-IR"/>
        </w:rPr>
      </w:pPr>
      <w:r>
        <w:rPr>
          <w:rtl/>
          <w:lang w:bidi="fa-IR"/>
        </w:rPr>
        <w:br w:type="page"/>
      </w:r>
    </w:p>
    <w:p w:rsidR="00FC7D61" w:rsidRDefault="00FC7D61" w:rsidP="00E84559">
      <w:pPr>
        <w:pStyle w:val="libNormal0"/>
        <w:rPr>
          <w:lang w:bidi="fa-IR"/>
        </w:rPr>
      </w:pPr>
      <w:r>
        <w:rPr>
          <w:rtl/>
          <w:lang w:bidi="fa-IR"/>
        </w:rPr>
        <w:lastRenderedPageBreak/>
        <w:t xml:space="preserve">(ولكن الحديث الذي ليس عليه لبس قول النبي </w:t>
      </w:r>
      <w:r w:rsidR="005360E1" w:rsidRPr="005360E1">
        <w:rPr>
          <w:rStyle w:val="libAlaemChar"/>
          <w:rtl/>
        </w:rPr>
        <w:t>صلى‌الله‌عليه‌وآله‌وسلم</w:t>
      </w:r>
      <w:r w:rsidR="00F9547B">
        <w:rPr>
          <w:rtl/>
          <w:lang w:bidi="fa-IR"/>
        </w:rPr>
        <w:t xml:space="preserve">: </w:t>
      </w:r>
      <w:r>
        <w:rPr>
          <w:rtl/>
          <w:lang w:bidi="fa-IR"/>
        </w:rPr>
        <w:t xml:space="preserve">« لا يحبك إلاّ مؤمن ، ولا يبغضك إلاّ منافق » ، وقال الله عزّ وجلّ </w:t>
      </w:r>
      <w:r w:rsidRPr="00E84559">
        <w:rPr>
          <w:rStyle w:val="libAlaemChar"/>
          <w:rtl/>
        </w:rPr>
        <w:t>(</w:t>
      </w:r>
      <w:r w:rsidRPr="00E84559">
        <w:rPr>
          <w:rStyle w:val="libAieChar"/>
          <w:rtl/>
        </w:rPr>
        <w:t xml:space="preserve"> إنَّ المنَافِقينَ في الدَّركِ الاَسفَلِ مِنَ النَّارِ </w:t>
      </w:r>
      <w:r w:rsidRPr="00E84559">
        <w:rPr>
          <w:rStyle w:val="libAlaemChar"/>
          <w:rtl/>
        </w:rPr>
        <w:t>)</w:t>
      </w:r>
      <w:r>
        <w:rPr>
          <w:rtl/>
          <w:lang w:bidi="fa-IR"/>
        </w:rPr>
        <w:t xml:space="preserve"> </w:t>
      </w:r>
      <w:r w:rsidRPr="00F9547B">
        <w:rPr>
          <w:rStyle w:val="libFootnotenumChar"/>
          <w:rtl/>
        </w:rPr>
        <w:t>(1)</w:t>
      </w:r>
      <w:r>
        <w:rPr>
          <w:rtl/>
          <w:lang w:bidi="fa-IR"/>
        </w:rPr>
        <w:t xml:space="preserve"> ، فمن أبغض علياً فهو في الدرك الاسفل من النار) </w:t>
      </w:r>
      <w:r w:rsidRPr="00F9547B">
        <w:rPr>
          <w:rStyle w:val="libFootnotenumChar"/>
          <w:rtl/>
        </w:rPr>
        <w:t>(2)</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النساء</w:t>
      </w:r>
      <w:r w:rsidR="00F9547B">
        <w:rPr>
          <w:rtl/>
          <w:lang w:bidi="fa-IR"/>
        </w:rPr>
        <w:t xml:space="preserve">: </w:t>
      </w:r>
      <w:r>
        <w:rPr>
          <w:rtl/>
          <w:lang w:bidi="fa-IR"/>
        </w:rPr>
        <w:t xml:space="preserve">4 </w:t>
      </w:r>
      <w:r w:rsidR="00F9547B">
        <w:rPr>
          <w:rtl/>
          <w:lang w:bidi="fa-IR"/>
        </w:rPr>
        <w:t>/</w:t>
      </w:r>
      <w:r>
        <w:rPr>
          <w:rtl/>
          <w:lang w:bidi="fa-IR"/>
        </w:rPr>
        <w:t xml:space="preserve"> 145</w:t>
      </w:r>
      <w:r w:rsidR="005257D8">
        <w:rPr>
          <w:rtl/>
          <w:lang w:bidi="fa-IR"/>
        </w:rPr>
        <w:t>.</w:t>
      </w:r>
    </w:p>
    <w:p w:rsidR="005257D8" w:rsidRDefault="00FC7D61" w:rsidP="00F9547B">
      <w:pPr>
        <w:pStyle w:val="libFootnote0"/>
        <w:rPr>
          <w:rtl/>
          <w:lang w:bidi="fa-IR"/>
        </w:rPr>
      </w:pPr>
      <w:r>
        <w:rPr>
          <w:rtl/>
          <w:lang w:bidi="fa-IR"/>
        </w:rPr>
        <w:t xml:space="preserve">2) مختصر تاريخ مدينة دمشق </w:t>
      </w:r>
      <w:r w:rsidR="00F9547B">
        <w:rPr>
          <w:rtl/>
          <w:lang w:bidi="fa-IR"/>
        </w:rPr>
        <w:t>/</w:t>
      </w:r>
      <w:r>
        <w:rPr>
          <w:rtl/>
          <w:lang w:bidi="fa-IR"/>
        </w:rPr>
        <w:t xml:space="preserve"> ابن منظور 17</w:t>
      </w:r>
      <w:r w:rsidR="00F9547B">
        <w:rPr>
          <w:rtl/>
          <w:lang w:bidi="fa-IR"/>
        </w:rPr>
        <w:t xml:space="preserve">: </w:t>
      </w:r>
      <w:r>
        <w:rPr>
          <w:rtl/>
          <w:lang w:bidi="fa-IR"/>
        </w:rPr>
        <w:t xml:space="preserve">375 ، دار الفكر </w:t>
      </w:r>
      <w:r w:rsidR="00F9547B">
        <w:rPr>
          <w:rtl/>
          <w:lang w:bidi="fa-IR"/>
        </w:rPr>
        <w:t>-</w:t>
      </w:r>
      <w:r>
        <w:rPr>
          <w:rtl/>
          <w:lang w:bidi="fa-IR"/>
        </w:rPr>
        <w:t xml:space="preserve"> دمشق ط1</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E84559">
      <w:pPr>
        <w:pStyle w:val="Heading2"/>
        <w:rPr>
          <w:lang w:bidi="fa-IR"/>
        </w:rPr>
      </w:pPr>
      <w:bookmarkStart w:id="48" w:name="_Toc496786888"/>
      <w:r>
        <w:rPr>
          <w:rtl/>
          <w:lang w:bidi="fa-IR"/>
        </w:rPr>
        <w:lastRenderedPageBreak/>
        <w:t xml:space="preserve">حب فاطمة الزهراء </w:t>
      </w:r>
      <w:r w:rsidR="005360E1" w:rsidRPr="005360E1">
        <w:rPr>
          <w:rStyle w:val="libAlaemChar"/>
          <w:rtl/>
        </w:rPr>
        <w:t>عليها‌السلام</w:t>
      </w:r>
      <w:r>
        <w:rPr>
          <w:rtl/>
          <w:lang w:bidi="fa-IR"/>
        </w:rPr>
        <w:t xml:space="preserve"> :</w:t>
      </w:r>
      <w:bookmarkEnd w:id="48"/>
    </w:p>
    <w:p w:rsidR="00F9547B" w:rsidRDefault="00FC7D61" w:rsidP="00FC7D61">
      <w:pPr>
        <w:pStyle w:val="libNormal"/>
        <w:rPr>
          <w:rtl/>
          <w:lang w:bidi="fa-IR"/>
        </w:rPr>
      </w:pPr>
      <w:r>
        <w:rPr>
          <w:rtl/>
          <w:lang w:bidi="fa-IR"/>
        </w:rPr>
        <w:t xml:space="preserve">فاطمة الزهراء </w:t>
      </w:r>
      <w:r w:rsidR="005360E1" w:rsidRPr="005360E1">
        <w:rPr>
          <w:rStyle w:val="libAlaemChar"/>
          <w:rtl/>
        </w:rPr>
        <w:t>عليها‌السلام</w:t>
      </w:r>
      <w:r>
        <w:rPr>
          <w:rtl/>
          <w:lang w:bidi="fa-IR"/>
        </w:rPr>
        <w:t xml:space="preserve"> من أهل البيت الذين وجبت علينا محبّتهم ، وحبّ الزهراء </w:t>
      </w:r>
      <w:r w:rsidR="005360E1" w:rsidRPr="005360E1">
        <w:rPr>
          <w:rStyle w:val="libAlaemChar"/>
          <w:rtl/>
        </w:rPr>
        <w:t>عليها‌السلام</w:t>
      </w:r>
      <w:r>
        <w:rPr>
          <w:rtl/>
          <w:lang w:bidi="fa-IR"/>
        </w:rPr>
        <w:t xml:space="preserve"> نابع من حب رسول الله </w:t>
      </w:r>
      <w:r w:rsidR="005360E1" w:rsidRPr="005360E1">
        <w:rPr>
          <w:rStyle w:val="libAlaemChar"/>
          <w:rtl/>
        </w:rPr>
        <w:t>صلى‌الله‌عليه‌وآله‌وسلم</w:t>
      </w:r>
      <w:r>
        <w:rPr>
          <w:rtl/>
          <w:lang w:bidi="fa-IR"/>
        </w:rPr>
        <w:t xml:space="preserve"> لها ، فهي أُمّ أبيها وبضعته وروحه التي بين جنبيه ، وكان </w:t>
      </w:r>
      <w:r w:rsidR="005360E1" w:rsidRPr="005360E1">
        <w:rPr>
          <w:rStyle w:val="libAlaemChar"/>
          <w:rtl/>
        </w:rPr>
        <w:t>صلى‌الله‌عليه‌وآله‌وسلم</w:t>
      </w:r>
      <w:r>
        <w:rPr>
          <w:rtl/>
          <w:lang w:bidi="fa-IR"/>
        </w:rPr>
        <w:t xml:space="preserve"> يحبّها حباً لا يشبه محبة الآباء لبناتهم ، تلك المحبة التي تنبعث من العاطفة الاَبوية وحسب ، بل كان حبه </w:t>
      </w:r>
      <w:r w:rsidR="005360E1" w:rsidRPr="005360E1">
        <w:rPr>
          <w:rStyle w:val="libAlaemChar"/>
          <w:rtl/>
        </w:rPr>
        <w:t>صلى‌الله‌عليه‌وآله‌وسلم</w:t>
      </w:r>
      <w:r>
        <w:rPr>
          <w:rtl/>
          <w:lang w:bidi="fa-IR"/>
        </w:rPr>
        <w:t xml:space="preserve"> لها مشوباً بالاحترام والتبجيل ، وذلك لما تتمتع به الزهراء </w:t>
      </w:r>
      <w:r w:rsidR="005360E1" w:rsidRPr="005360E1">
        <w:rPr>
          <w:rStyle w:val="libAlaemChar"/>
          <w:rtl/>
        </w:rPr>
        <w:t>عليها‌السلام</w:t>
      </w:r>
      <w:r>
        <w:rPr>
          <w:rtl/>
          <w:lang w:bidi="fa-IR"/>
        </w:rPr>
        <w:t xml:space="preserve"> من الفضائل الفريدة والمواهب والمزايا الفذّة ، فهي ابنة الاِسلام الاُولى التي درجت وترعرعت في أحضان النبوة وشبّت في كنف الاِمامة ، وهي المعصومة من كل دنسٍ وعيب ، فكانت المرأة المثلى في الاِسلام ، والجديرة بالاقتداء بها في كل عصر ومصر</w:t>
      </w:r>
      <w:r w:rsidR="005257D8">
        <w:rPr>
          <w:rtl/>
          <w:lang w:bidi="fa-IR"/>
        </w:rPr>
        <w:t>.</w:t>
      </w:r>
    </w:p>
    <w:p w:rsidR="00F9547B" w:rsidRDefault="00FC7D61" w:rsidP="00B533D8">
      <w:pPr>
        <w:pStyle w:val="libNormal"/>
        <w:rPr>
          <w:rtl/>
          <w:lang w:bidi="fa-IR"/>
        </w:rPr>
      </w:pPr>
      <w:r>
        <w:rPr>
          <w:rtl/>
          <w:lang w:bidi="fa-IR"/>
        </w:rPr>
        <w:t xml:space="preserve">وما كان رسول الله </w:t>
      </w:r>
      <w:r w:rsidR="005360E1" w:rsidRPr="005360E1">
        <w:rPr>
          <w:rStyle w:val="libAlaemChar"/>
          <w:rtl/>
        </w:rPr>
        <w:t>صلى‌الله‌عليه‌وآله‌وسلم</w:t>
      </w:r>
      <w:r>
        <w:rPr>
          <w:rtl/>
          <w:lang w:bidi="fa-IR"/>
        </w:rPr>
        <w:t xml:space="preserve"> يدع فرصة أو مناسبة تمرُّ إلاّ ونوّه بعظمة الزهراء </w:t>
      </w:r>
      <w:r w:rsidR="005360E1" w:rsidRPr="005360E1">
        <w:rPr>
          <w:rStyle w:val="libAlaemChar"/>
          <w:rtl/>
        </w:rPr>
        <w:t>عليها‌السلام</w:t>
      </w:r>
      <w:r>
        <w:rPr>
          <w:rtl/>
          <w:lang w:bidi="fa-IR"/>
        </w:rPr>
        <w:t xml:space="preserve"> وإظهار فضلها وبيان مكانتها عند الله تعالى ورسوله </w:t>
      </w:r>
      <w:r w:rsidR="00B533D8" w:rsidRPr="005360E1">
        <w:rPr>
          <w:rStyle w:val="libAlaemChar"/>
          <w:rtl/>
        </w:rPr>
        <w:t>صلى‌الله‌عليه‌وآله‌وسلم</w:t>
      </w:r>
      <w:r w:rsidR="00B533D8">
        <w:rPr>
          <w:rtl/>
          <w:lang w:bidi="fa-IR"/>
        </w:rPr>
        <w:t xml:space="preserve"> </w:t>
      </w:r>
      <w:r>
        <w:rPr>
          <w:rtl/>
          <w:lang w:bidi="fa-IR"/>
        </w:rPr>
        <w:t xml:space="preserve">، وذلك لكي يحثُّ المسلمين على مودتها والتقدير لها من بعده ؛ لاَنّها بقيته الباقية وأُمّ الاَئمة المعصومين وقادة المسلمين المحافظين على رسالة الاِسلام وسنة جدهم المصطفى </w:t>
      </w:r>
      <w:r w:rsidR="005360E1" w:rsidRPr="005360E1">
        <w:rPr>
          <w:rStyle w:val="libAlaemChar"/>
          <w:rtl/>
        </w:rPr>
        <w:t>صلى‌الله‌عليه‌وآله‌وسلم</w:t>
      </w:r>
      <w:r w:rsidR="005257D8">
        <w:rPr>
          <w:rtl/>
          <w:lang w:bidi="fa-IR"/>
        </w:rPr>
        <w:t>.</w:t>
      </w:r>
    </w:p>
    <w:p w:rsidR="00F9547B" w:rsidRDefault="00FC7D61" w:rsidP="00B533D8">
      <w:pPr>
        <w:pStyle w:val="libNormal"/>
        <w:rPr>
          <w:lang w:bidi="fa-IR"/>
        </w:rPr>
      </w:pPr>
      <w:r>
        <w:rPr>
          <w:rtl/>
          <w:lang w:bidi="fa-IR"/>
        </w:rPr>
        <w:t xml:space="preserve">وفيما يلي بعض ما جاء عن الرسول الاَكرم </w:t>
      </w:r>
      <w:r w:rsidR="00B533D8" w:rsidRPr="005360E1">
        <w:rPr>
          <w:rStyle w:val="libAlaemChar"/>
          <w:rtl/>
        </w:rPr>
        <w:t>صلى‌الله‌عليه‌وآله‌وسلم</w:t>
      </w:r>
      <w:r w:rsidR="00B533D8">
        <w:rPr>
          <w:rtl/>
          <w:lang w:bidi="fa-IR"/>
        </w:rPr>
        <w:t xml:space="preserve"> </w:t>
      </w:r>
      <w:r>
        <w:rPr>
          <w:rtl/>
          <w:lang w:bidi="fa-IR"/>
        </w:rPr>
        <w:t xml:space="preserve">وما حكي من سيرته </w:t>
      </w:r>
      <w:r w:rsidR="005360E1" w:rsidRPr="005360E1">
        <w:rPr>
          <w:rStyle w:val="libAlaemChar"/>
          <w:rtl/>
        </w:rPr>
        <w:t>صلى‌الله‌عليه‌وآله‌وسلم</w:t>
      </w:r>
      <w:r>
        <w:rPr>
          <w:rtl/>
          <w:lang w:bidi="fa-IR"/>
        </w:rPr>
        <w:t xml:space="preserve"> في محبة الزهراء </w:t>
      </w:r>
      <w:r w:rsidR="005360E1" w:rsidRPr="005360E1">
        <w:rPr>
          <w:rStyle w:val="libAlaemChar"/>
          <w:rtl/>
        </w:rPr>
        <w:t>عليها‌السلام</w:t>
      </w:r>
      <w:r>
        <w:rPr>
          <w:rtl/>
          <w:lang w:bidi="fa-IR"/>
        </w:rPr>
        <w:t xml:space="preserve"> :</w:t>
      </w:r>
    </w:p>
    <w:p w:rsidR="00FC7D61"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فاطمة بضعة مني ، من أغضبها أغضبني»</w:t>
      </w:r>
      <w:r w:rsidRPr="00F9547B">
        <w:rPr>
          <w:rStyle w:val="libFootnotenumChar"/>
          <w:rtl/>
        </w:rPr>
        <w:t>(1)</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صحيح البخاري 5</w:t>
      </w:r>
      <w:r w:rsidR="00F9547B">
        <w:rPr>
          <w:rtl/>
          <w:lang w:bidi="fa-IR"/>
        </w:rPr>
        <w:t xml:space="preserve">: </w:t>
      </w:r>
      <w:r>
        <w:rPr>
          <w:rtl/>
          <w:lang w:bidi="fa-IR"/>
        </w:rPr>
        <w:t xml:space="preserve">92 </w:t>
      </w:r>
      <w:r w:rsidR="00F9547B">
        <w:rPr>
          <w:rtl/>
          <w:lang w:bidi="fa-IR"/>
        </w:rPr>
        <w:t>/</w:t>
      </w:r>
      <w:r>
        <w:rPr>
          <w:rtl/>
          <w:lang w:bidi="fa-IR"/>
        </w:rPr>
        <w:t xml:space="preserve"> 209 و150 </w:t>
      </w:r>
      <w:r w:rsidR="00F9547B">
        <w:rPr>
          <w:rtl/>
          <w:lang w:bidi="fa-IR"/>
        </w:rPr>
        <w:t>/</w:t>
      </w:r>
      <w:r>
        <w:rPr>
          <w:rtl/>
          <w:lang w:bidi="fa-IR"/>
        </w:rPr>
        <w:t xml:space="preserve"> 255 . وصحيح مسلم 4</w:t>
      </w:r>
      <w:r w:rsidR="00F9547B">
        <w:rPr>
          <w:rtl/>
          <w:lang w:bidi="fa-IR"/>
        </w:rPr>
        <w:t xml:space="preserve">: </w:t>
      </w:r>
      <w:r>
        <w:rPr>
          <w:rtl/>
          <w:lang w:bidi="fa-IR"/>
        </w:rPr>
        <w:t xml:space="preserve">1902 </w:t>
      </w:r>
      <w:r w:rsidR="00F9547B">
        <w:rPr>
          <w:rtl/>
          <w:lang w:bidi="fa-IR"/>
        </w:rPr>
        <w:t>/</w:t>
      </w:r>
      <w:r>
        <w:rPr>
          <w:rtl/>
          <w:lang w:bidi="fa-IR"/>
        </w:rPr>
        <w:t xml:space="preserve"> 93 </w:t>
      </w:r>
      <w:r w:rsidR="00F9547B">
        <w:rPr>
          <w:rtl/>
          <w:lang w:bidi="fa-IR"/>
        </w:rPr>
        <w:t>-</w:t>
      </w:r>
      <w:r>
        <w:rPr>
          <w:rtl/>
          <w:lang w:bidi="fa-IR"/>
        </w:rPr>
        <w:t xml:space="preserve"> 2449</w:t>
      </w:r>
      <w:r w:rsidR="005257D8">
        <w:rPr>
          <w:rtl/>
          <w:lang w:bidi="fa-IR"/>
        </w:rPr>
        <w:t>.</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فاطمة بضعة مني ، يريبني ما أرابها ، ويؤذيني ماآذاها » </w:t>
      </w:r>
      <w:r w:rsidRPr="00F9547B">
        <w:rPr>
          <w:rStyle w:val="libFootnotenumChar"/>
          <w:rtl/>
        </w:rPr>
        <w:t>(1)</w:t>
      </w:r>
      <w:r w:rsidR="005257D8">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يافاطمة، إنّ الله يغضب لغضبك، ويرضى لرضاك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روي عن عائشة أنّها قالت</w:t>
      </w:r>
      <w:r w:rsidR="00F9547B">
        <w:rPr>
          <w:rtl/>
          <w:lang w:bidi="fa-IR"/>
        </w:rPr>
        <w:t xml:space="preserve">: </w:t>
      </w:r>
      <w:r>
        <w:rPr>
          <w:rtl/>
          <w:lang w:bidi="fa-IR"/>
        </w:rPr>
        <w:t xml:space="preserve">ما رأيت أحداً أشبه حديثاً وكلاماً برسول الله </w:t>
      </w:r>
      <w:r w:rsidR="005360E1" w:rsidRPr="005360E1">
        <w:rPr>
          <w:rStyle w:val="libAlaemChar"/>
          <w:rtl/>
        </w:rPr>
        <w:t>صلى‌الله‌عليه‌وآله‌وسلم</w:t>
      </w:r>
      <w:r>
        <w:rPr>
          <w:rtl/>
          <w:lang w:bidi="fa-IR"/>
        </w:rPr>
        <w:t xml:space="preserve"> من فاطمة ، وكانت إذا دخلت عليه قام إليها فقبلها وأجلسها في مجلسه وكان النبي </w:t>
      </w:r>
      <w:r w:rsidR="005360E1" w:rsidRPr="005360E1">
        <w:rPr>
          <w:rStyle w:val="libAlaemChar"/>
          <w:rtl/>
        </w:rPr>
        <w:t>صلى‌الله‌عليه‌وآله‌وسلم</w:t>
      </w:r>
      <w:r>
        <w:rPr>
          <w:rtl/>
          <w:lang w:bidi="fa-IR"/>
        </w:rPr>
        <w:t xml:space="preserve"> إذا دخل عليها قامت من مجلسها فقبلته وأجلسته في مجلسها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5 </w:t>
      </w:r>
      <w:r w:rsidR="00F9547B">
        <w:rPr>
          <w:rtl/>
          <w:lang w:bidi="fa-IR"/>
        </w:rPr>
        <w:t>-</w:t>
      </w:r>
      <w:r>
        <w:rPr>
          <w:rtl/>
          <w:lang w:bidi="fa-IR"/>
        </w:rPr>
        <w:t xml:space="preserve"> وروي أنّ عائشة سُئلت</w:t>
      </w:r>
      <w:r w:rsidR="00F9547B">
        <w:rPr>
          <w:rtl/>
          <w:lang w:bidi="fa-IR"/>
        </w:rPr>
        <w:t xml:space="preserve">: </w:t>
      </w:r>
      <w:r>
        <w:rPr>
          <w:rtl/>
          <w:lang w:bidi="fa-IR"/>
        </w:rPr>
        <w:t>أي الناس كان أحبُّ إلى رسول الله ؟ قالت: فاطمة . قيل</w:t>
      </w:r>
      <w:r w:rsidR="00F9547B">
        <w:rPr>
          <w:rtl/>
          <w:lang w:bidi="fa-IR"/>
        </w:rPr>
        <w:t xml:space="preserve">: </w:t>
      </w:r>
      <w:r>
        <w:rPr>
          <w:rtl/>
          <w:lang w:bidi="fa-IR"/>
        </w:rPr>
        <w:t>ومن الرجال ؟ قالت</w:t>
      </w:r>
      <w:r w:rsidR="00F9547B">
        <w:rPr>
          <w:rtl/>
          <w:lang w:bidi="fa-IR"/>
        </w:rPr>
        <w:t xml:space="preserve">: </w:t>
      </w:r>
      <w:r>
        <w:rPr>
          <w:rtl/>
          <w:lang w:bidi="fa-IR"/>
        </w:rPr>
        <w:t xml:space="preserve">زوجها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6 </w:t>
      </w:r>
      <w:r w:rsidR="00F9547B">
        <w:rPr>
          <w:rtl/>
          <w:lang w:bidi="fa-IR"/>
        </w:rPr>
        <w:t>-</w:t>
      </w:r>
      <w:r>
        <w:rPr>
          <w:rtl/>
          <w:lang w:bidi="fa-IR"/>
        </w:rPr>
        <w:t xml:space="preserve"> وعن بريدة ، قال</w:t>
      </w:r>
      <w:r w:rsidR="00F9547B">
        <w:rPr>
          <w:rtl/>
          <w:lang w:bidi="fa-IR"/>
        </w:rPr>
        <w:t xml:space="preserve">: </w:t>
      </w:r>
      <w:r>
        <w:rPr>
          <w:rtl/>
          <w:lang w:bidi="fa-IR"/>
        </w:rPr>
        <w:t xml:space="preserve">كان أحب النساء إلى رسول الله </w:t>
      </w:r>
      <w:r w:rsidR="005360E1" w:rsidRPr="005360E1">
        <w:rPr>
          <w:rStyle w:val="libAlaemChar"/>
          <w:rtl/>
        </w:rPr>
        <w:t>صلى‌الله‌عليه‌وآله‌وسلم</w:t>
      </w:r>
      <w:r>
        <w:rPr>
          <w:rtl/>
          <w:lang w:bidi="fa-IR"/>
        </w:rPr>
        <w:t xml:space="preserve"> فاطمة ،</w:t>
      </w:r>
    </w:p>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 xml:space="preserve">وسنن الترمذي 5: 698 </w:t>
      </w:r>
      <w:r w:rsidR="00F9547B">
        <w:rPr>
          <w:rtl/>
          <w:lang w:bidi="fa-IR"/>
        </w:rPr>
        <w:t>/</w:t>
      </w:r>
      <w:r>
        <w:rPr>
          <w:rtl/>
          <w:lang w:bidi="fa-IR"/>
        </w:rPr>
        <w:t xml:space="preserve"> 3867 . ومصابيح السُنّة 4</w:t>
      </w:r>
      <w:r w:rsidR="00F9547B">
        <w:rPr>
          <w:rtl/>
          <w:lang w:bidi="fa-IR"/>
        </w:rPr>
        <w:t xml:space="preserve">: </w:t>
      </w:r>
      <w:r>
        <w:rPr>
          <w:rtl/>
          <w:lang w:bidi="fa-IR"/>
        </w:rPr>
        <w:t xml:space="preserve">185 </w:t>
      </w:r>
      <w:r w:rsidR="00F9547B">
        <w:rPr>
          <w:rtl/>
          <w:lang w:bidi="fa-IR"/>
        </w:rPr>
        <w:t>/</w:t>
      </w:r>
      <w:r>
        <w:rPr>
          <w:rtl/>
          <w:lang w:bidi="fa-IR"/>
        </w:rPr>
        <w:t xml:space="preserve"> 4799 . والمستدرك للحاكم 3: 158 . ومجمع الزوائد 9</w:t>
      </w:r>
      <w:r w:rsidR="00F9547B">
        <w:rPr>
          <w:rtl/>
          <w:lang w:bidi="fa-IR"/>
        </w:rPr>
        <w:t xml:space="preserve">: </w:t>
      </w:r>
      <w:r>
        <w:rPr>
          <w:rtl/>
          <w:lang w:bidi="fa-IR"/>
        </w:rPr>
        <w:t>203 . والجامع الصغير 2</w:t>
      </w:r>
      <w:r w:rsidR="00F9547B">
        <w:rPr>
          <w:rtl/>
          <w:lang w:bidi="fa-IR"/>
        </w:rPr>
        <w:t xml:space="preserve">: </w:t>
      </w:r>
      <w:r>
        <w:rPr>
          <w:rtl/>
          <w:lang w:bidi="fa-IR"/>
        </w:rPr>
        <w:t xml:space="preserve">208 </w:t>
      </w:r>
      <w:r w:rsidR="00F9547B">
        <w:rPr>
          <w:rtl/>
          <w:lang w:bidi="fa-IR"/>
        </w:rPr>
        <w:t>/</w:t>
      </w:r>
      <w:r>
        <w:rPr>
          <w:rtl/>
          <w:lang w:bidi="fa-IR"/>
        </w:rPr>
        <w:t xml:space="preserve"> 5833</w:t>
      </w:r>
      <w:r w:rsidR="005257D8">
        <w:rPr>
          <w:rtl/>
          <w:lang w:bidi="fa-IR"/>
        </w:rPr>
        <w:t>.</w:t>
      </w:r>
    </w:p>
    <w:p w:rsidR="005257D8" w:rsidRDefault="00FC7D61" w:rsidP="00F9547B">
      <w:pPr>
        <w:pStyle w:val="libFootnote0"/>
        <w:rPr>
          <w:rtl/>
          <w:lang w:bidi="fa-IR"/>
        </w:rPr>
      </w:pPr>
      <w:r>
        <w:rPr>
          <w:rtl/>
          <w:lang w:bidi="fa-IR"/>
        </w:rPr>
        <w:t>1) صحيح البخاري 7</w:t>
      </w:r>
      <w:r w:rsidR="00F9547B">
        <w:rPr>
          <w:rtl/>
          <w:lang w:bidi="fa-IR"/>
        </w:rPr>
        <w:t xml:space="preserve">: </w:t>
      </w:r>
      <w:r>
        <w:rPr>
          <w:rtl/>
          <w:lang w:bidi="fa-IR"/>
        </w:rPr>
        <w:t xml:space="preserve">65 </w:t>
      </w:r>
      <w:r w:rsidR="00F9547B">
        <w:rPr>
          <w:rtl/>
          <w:lang w:bidi="fa-IR"/>
        </w:rPr>
        <w:t>-</w:t>
      </w:r>
      <w:r>
        <w:rPr>
          <w:rtl/>
          <w:lang w:bidi="fa-IR"/>
        </w:rPr>
        <w:t xml:space="preserve"> 66 </w:t>
      </w:r>
      <w:r w:rsidR="00F9547B">
        <w:rPr>
          <w:rtl/>
          <w:lang w:bidi="fa-IR"/>
        </w:rPr>
        <w:t>/</w:t>
      </w:r>
      <w:r>
        <w:rPr>
          <w:rtl/>
          <w:lang w:bidi="fa-IR"/>
        </w:rPr>
        <w:t xml:space="preserve"> 159 كتاب النكاح . ونحوه في مسند أحمد 4</w:t>
      </w:r>
      <w:r w:rsidR="00F9547B">
        <w:rPr>
          <w:rtl/>
          <w:lang w:bidi="fa-IR"/>
        </w:rPr>
        <w:t xml:space="preserve">: </w:t>
      </w:r>
      <w:r>
        <w:rPr>
          <w:rtl/>
          <w:lang w:bidi="fa-IR"/>
        </w:rPr>
        <w:t>5 و 323 و 328 و332 . وسنن الترمذي 5</w:t>
      </w:r>
      <w:r w:rsidR="00F9547B">
        <w:rPr>
          <w:rtl/>
          <w:lang w:bidi="fa-IR"/>
        </w:rPr>
        <w:t xml:space="preserve">: </w:t>
      </w:r>
      <w:r>
        <w:rPr>
          <w:rtl/>
          <w:lang w:bidi="fa-IR"/>
        </w:rPr>
        <w:t xml:space="preserve">698 </w:t>
      </w:r>
      <w:r w:rsidR="00F9547B">
        <w:rPr>
          <w:rtl/>
          <w:lang w:bidi="fa-IR"/>
        </w:rPr>
        <w:t>/</w:t>
      </w:r>
      <w:r>
        <w:rPr>
          <w:rtl/>
          <w:lang w:bidi="fa-IR"/>
        </w:rPr>
        <w:t xml:space="preserve"> 3869 . ومستدرك الحاكم 3</w:t>
      </w:r>
      <w:r w:rsidR="00F9547B">
        <w:rPr>
          <w:rtl/>
          <w:lang w:bidi="fa-IR"/>
        </w:rPr>
        <w:t xml:space="preserve">: </w:t>
      </w:r>
      <w:r>
        <w:rPr>
          <w:rtl/>
          <w:lang w:bidi="fa-IR"/>
        </w:rPr>
        <w:t>154 و158 و159. وخصائص النسائي: 36 . وحلية الاَولياء 2</w:t>
      </w:r>
      <w:r w:rsidR="00F9547B">
        <w:rPr>
          <w:rtl/>
          <w:lang w:bidi="fa-IR"/>
        </w:rPr>
        <w:t xml:space="preserve">: </w:t>
      </w:r>
      <w:r>
        <w:rPr>
          <w:rtl/>
          <w:lang w:bidi="fa-IR"/>
        </w:rPr>
        <w:t>240 . وكنز العمال 6</w:t>
      </w:r>
      <w:r w:rsidR="00F9547B">
        <w:rPr>
          <w:rtl/>
          <w:lang w:bidi="fa-IR"/>
        </w:rPr>
        <w:t xml:space="preserve">: </w:t>
      </w:r>
      <w:r>
        <w:rPr>
          <w:rtl/>
          <w:lang w:bidi="fa-IR"/>
        </w:rPr>
        <w:t>219 و8</w:t>
      </w:r>
      <w:r w:rsidR="00F9547B">
        <w:rPr>
          <w:rtl/>
          <w:lang w:bidi="fa-IR"/>
        </w:rPr>
        <w:t xml:space="preserve">: </w:t>
      </w:r>
      <w:r>
        <w:rPr>
          <w:rtl/>
          <w:lang w:bidi="fa-IR"/>
        </w:rPr>
        <w:t>315 . والصواعق المحرقة</w:t>
      </w:r>
      <w:r w:rsidR="00F9547B">
        <w:rPr>
          <w:rtl/>
          <w:lang w:bidi="fa-IR"/>
        </w:rPr>
        <w:t xml:space="preserve">: </w:t>
      </w:r>
      <w:r>
        <w:rPr>
          <w:rtl/>
          <w:lang w:bidi="fa-IR"/>
        </w:rPr>
        <w:t>190 . والاِمامة والسياسة 1</w:t>
      </w:r>
      <w:r w:rsidR="00F9547B">
        <w:rPr>
          <w:rtl/>
          <w:lang w:bidi="fa-IR"/>
        </w:rPr>
        <w:t xml:space="preserve">: </w:t>
      </w:r>
      <w:r>
        <w:rPr>
          <w:rtl/>
          <w:lang w:bidi="fa-IR"/>
        </w:rPr>
        <w:t>14</w:t>
      </w:r>
      <w:r w:rsidR="005257D8">
        <w:rPr>
          <w:rtl/>
          <w:lang w:bidi="fa-IR"/>
        </w:rPr>
        <w:t>.</w:t>
      </w:r>
    </w:p>
    <w:p w:rsidR="005257D8" w:rsidRDefault="00FC7D61" w:rsidP="00F9547B">
      <w:pPr>
        <w:pStyle w:val="libFootnote0"/>
        <w:rPr>
          <w:rtl/>
          <w:lang w:bidi="fa-IR"/>
        </w:rPr>
      </w:pPr>
      <w:r>
        <w:rPr>
          <w:rtl/>
          <w:lang w:bidi="fa-IR"/>
        </w:rPr>
        <w:t>2) مستدرك الحاكم 3</w:t>
      </w:r>
      <w:r w:rsidR="00F9547B">
        <w:rPr>
          <w:rtl/>
          <w:lang w:bidi="fa-IR"/>
        </w:rPr>
        <w:t xml:space="preserve">: </w:t>
      </w:r>
      <w:r>
        <w:rPr>
          <w:rtl/>
          <w:lang w:bidi="fa-IR"/>
        </w:rPr>
        <w:t>513 . وأُسد الغابة 7</w:t>
      </w:r>
      <w:r w:rsidR="00F9547B">
        <w:rPr>
          <w:rtl/>
          <w:lang w:bidi="fa-IR"/>
        </w:rPr>
        <w:t xml:space="preserve">: </w:t>
      </w:r>
      <w:r>
        <w:rPr>
          <w:rtl/>
          <w:lang w:bidi="fa-IR"/>
        </w:rPr>
        <w:t>224 . والاصابة 8</w:t>
      </w:r>
      <w:r w:rsidR="00F9547B">
        <w:rPr>
          <w:rtl/>
          <w:lang w:bidi="fa-IR"/>
        </w:rPr>
        <w:t xml:space="preserve">: </w:t>
      </w:r>
      <w:r>
        <w:rPr>
          <w:rtl/>
          <w:lang w:bidi="fa-IR"/>
        </w:rPr>
        <w:t>159 . والصواعق المحرقة</w:t>
      </w:r>
      <w:r w:rsidR="00F9547B">
        <w:rPr>
          <w:rtl/>
          <w:lang w:bidi="fa-IR"/>
        </w:rPr>
        <w:t xml:space="preserve">: </w:t>
      </w:r>
      <w:r>
        <w:rPr>
          <w:rtl/>
          <w:lang w:bidi="fa-IR"/>
        </w:rPr>
        <w:t>175 باب 11 فصل 1 المقصد الثالث . والخصائص الكبرى 2</w:t>
      </w:r>
      <w:r w:rsidR="00F9547B">
        <w:rPr>
          <w:rtl/>
          <w:lang w:bidi="fa-IR"/>
        </w:rPr>
        <w:t xml:space="preserve">: </w:t>
      </w:r>
      <w:r>
        <w:rPr>
          <w:rtl/>
          <w:lang w:bidi="fa-IR"/>
        </w:rPr>
        <w:t>265 . وتهذيب التهذيب 12</w:t>
      </w:r>
      <w:r w:rsidR="00F9547B">
        <w:rPr>
          <w:rtl/>
          <w:lang w:bidi="fa-IR"/>
        </w:rPr>
        <w:t xml:space="preserve">: </w:t>
      </w:r>
      <w:r>
        <w:rPr>
          <w:rtl/>
          <w:lang w:bidi="fa-IR"/>
        </w:rPr>
        <w:t>441 . وكنز العمال 6</w:t>
      </w:r>
      <w:r w:rsidR="00F9547B">
        <w:rPr>
          <w:rtl/>
          <w:lang w:bidi="fa-IR"/>
        </w:rPr>
        <w:t xml:space="preserve">: </w:t>
      </w:r>
      <w:r>
        <w:rPr>
          <w:rtl/>
          <w:lang w:bidi="fa-IR"/>
        </w:rPr>
        <w:t>219 و 7</w:t>
      </w:r>
      <w:r w:rsidR="00F9547B">
        <w:rPr>
          <w:rtl/>
          <w:lang w:bidi="fa-IR"/>
        </w:rPr>
        <w:t xml:space="preserve">: </w:t>
      </w:r>
      <w:r>
        <w:rPr>
          <w:rtl/>
          <w:lang w:bidi="fa-IR"/>
        </w:rPr>
        <w:t>111 . وذخائر العقبى</w:t>
      </w:r>
      <w:r w:rsidR="00F9547B">
        <w:rPr>
          <w:rtl/>
          <w:lang w:bidi="fa-IR"/>
        </w:rPr>
        <w:t xml:space="preserve">: </w:t>
      </w:r>
      <w:r>
        <w:rPr>
          <w:rtl/>
          <w:lang w:bidi="fa-IR"/>
        </w:rPr>
        <w:t>39</w:t>
      </w:r>
      <w:r w:rsidR="005257D8">
        <w:rPr>
          <w:rtl/>
          <w:lang w:bidi="fa-IR"/>
        </w:rPr>
        <w:t>.</w:t>
      </w:r>
    </w:p>
    <w:p w:rsidR="005257D8" w:rsidRDefault="00FC7D61" w:rsidP="00F9547B">
      <w:pPr>
        <w:pStyle w:val="libFootnote0"/>
        <w:rPr>
          <w:rtl/>
          <w:lang w:bidi="fa-IR"/>
        </w:rPr>
      </w:pPr>
      <w:r>
        <w:rPr>
          <w:rtl/>
          <w:lang w:bidi="fa-IR"/>
        </w:rPr>
        <w:t>3) سنن الترمذي 5</w:t>
      </w:r>
      <w:r w:rsidR="00F9547B">
        <w:rPr>
          <w:rtl/>
          <w:lang w:bidi="fa-IR"/>
        </w:rPr>
        <w:t xml:space="preserve">: </w:t>
      </w:r>
      <w:r>
        <w:rPr>
          <w:rtl/>
          <w:lang w:bidi="fa-IR"/>
        </w:rPr>
        <w:t xml:space="preserve">700 </w:t>
      </w:r>
      <w:r w:rsidR="00F9547B">
        <w:rPr>
          <w:rtl/>
          <w:lang w:bidi="fa-IR"/>
        </w:rPr>
        <w:t>/</w:t>
      </w:r>
      <w:r>
        <w:rPr>
          <w:rtl/>
          <w:lang w:bidi="fa-IR"/>
        </w:rPr>
        <w:t xml:space="preserve"> 3872 . وفضائل الصحابة </w:t>
      </w:r>
      <w:r w:rsidR="00F9547B">
        <w:rPr>
          <w:rtl/>
          <w:lang w:bidi="fa-IR"/>
        </w:rPr>
        <w:t>/</w:t>
      </w:r>
      <w:r>
        <w:rPr>
          <w:rtl/>
          <w:lang w:bidi="fa-IR"/>
        </w:rPr>
        <w:t xml:space="preserve"> النسائي</w:t>
      </w:r>
      <w:r w:rsidR="00F9547B">
        <w:rPr>
          <w:rtl/>
          <w:lang w:bidi="fa-IR"/>
        </w:rPr>
        <w:t xml:space="preserve">: </w:t>
      </w:r>
      <w:r>
        <w:rPr>
          <w:rtl/>
          <w:lang w:bidi="fa-IR"/>
        </w:rPr>
        <w:t>68</w:t>
      </w:r>
      <w:r w:rsidR="005257D8">
        <w:rPr>
          <w:rtl/>
          <w:lang w:bidi="fa-IR"/>
        </w:rPr>
        <w:t>.</w:t>
      </w:r>
    </w:p>
    <w:p w:rsidR="005257D8" w:rsidRDefault="00FC7D61" w:rsidP="00F9547B">
      <w:pPr>
        <w:pStyle w:val="libFootnote0"/>
        <w:rPr>
          <w:rtl/>
          <w:lang w:bidi="fa-IR"/>
        </w:rPr>
      </w:pPr>
      <w:r>
        <w:rPr>
          <w:rtl/>
          <w:lang w:bidi="fa-IR"/>
        </w:rPr>
        <w:t>4) سنن الترمذي 5: 701</w:t>
      </w:r>
      <w:r w:rsidR="00F9547B">
        <w:rPr>
          <w:rtl/>
          <w:lang w:bidi="fa-IR"/>
        </w:rPr>
        <w:t>/</w:t>
      </w:r>
      <w:r>
        <w:rPr>
          <w:rtl/>
          <w:lang w:bidi="fa-IR"/>
        </w:rPr>
        <w:t xml:space="preserve"> 3874 . ومستدرك الحاكم 3: 157 وصححه . وأُسد الغابة 7</w:t>
      </w:r>
      <w:r w:rsidR="00F9547B">
        <w:rPr>
          <w:rtl/>
          <w:lang w:bidi="fa-IR"/>
        </w:rPr>
        <w:t xml:space="preserve">: </w:t>
      </w:r>
      <w:r>
        <w:rPr>
          <w:rtl/>
          <w:lang w:bidi="fa-IR"/>
        </w:rPr>
        <w:t>223 . والبداية والنهاية 7</w:t>
      </w:r>
      <w:r w:rsidR="00F9547B">
        <w:rPr>
          <w:rtl/>
          <w:lang w:bidi="fa-IR"/>
        </w:rPr>
        <w:t xml:space="preserve">: </w:t>
      </w:r>
      <w:r>
        <w:rPr>
          <w:rtl/>
          <w:lang w:bidi="fa-IR"/>
        </w:rPr>
        <w:t>254</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84559">
      <w:pPr>
        <w:pStyle w:val="libNormal0"/>
        <w:rPr>
          <w:lang w:bidi="fa-IR"/>
        </w:rPr>
      </w:pPr>
      <w:r>
        <w:rPr>
          <w:rtl/>
          <w:lang w:bidi="fa-IR"/>
        </w:rPr>
        <w:lastRenderedPageBreak/>
        <w:t xml:space="preserve">ومن الرجال علي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ورغم ثبوت محبّة الزهراء </w:t>
      </w:r>
      <w:r w:rsidR="005360E1" w:rsidRPr="005360E1">
        <w:rPr>
          <w:rStyle w:val="libAlaemChar"/>
          <w:rtl/>
        </w:rPr>
        <w:t>عليها‌السلام</w:t>
      </w:r>
      <w:r>
        <w:rPr>
          <w:rtl/>
          <w:lang w:bidi="fa-IR"/>
        </w:rPr>
        <w:t xml:space="preserve"> قرآناً وسُنّةً كما تقدم ، فإنّها تعرضت عقيب وفاة أبيها </w:t>
      </w:r>
      <w:r w:rsidR="005360E1" w:rsidRPr="005360E1">
        <w:rPr>
          <w:rStyle w:val="libAlaemChar"/>
          <w:rtl/>
        </w:rPr>
        <w:t>صلى‌الله‌عليه‌وآله‌وسلم</w:t>
      </w:r>
      <w:r>
        <w:rPr>
          <w:rtl/>
          <w:lang w:bidi="fa-IR"/>
        </w:rPr>
        <w:t xml:space="preserve"> لاَبشع أنواع التعسف والظلم ، فقد سلبوها ميراث أبيها ، وأغضبوها وآذوها حتى اضطرت إلى المواجهة والاحتجاج بما جاء على لسان أبيها المصطفى </w:t>
      </w:r>
      <w:r w:rsidR="005360E1" w:rsidRPr="005360E1">
        <w:rPr>
          <w:rStyle w:val="libAlaemChar"/>
          <w:rtl/>
        </w:rPr>
        <w:t>عليها‌السلام</w:t>
      </w:r>
      <w:r>
        <w:rPr>
          <w:rtl/>
          <w:lang w:bidi="fa-IR"/>
        </w:rPr>
        <w:t xml:space="preserve"> من فرض محبتها ومودتها على المسلمين حيث قالت</w:t>
      </w:r>
      <w:r w:rsidR="00F9547B">
        <w:rPr>
          <w:rtl/>
          <w:lang w:bidi="fa-IR"/>
        </w:rPr>
        <w:t xml:space="preserve">: </w:t>
      </w:r>
      <w:r>
        <w:rPr>
          <w:rtl/>
          <w:lang w:bidi="fa-IR"/>
        </w:rPr>
        <w:t xml:space="preserve">« نشدتكما الله ، ألم تسمعا رسول الله </w:t>
      </w:r>
      <w:r w:rsidR="005360E1" w:rsidRPr="005360E1">
        <w:rPr>
          <w:rStyle w:val="libAlaemChar"/>
          <w:rtl/>
        </w:rPr>
        <w:t>صلى‌الله‌عليه‌وآله‌وسلم</w:t>
      </w:r>
      <w:r>
        <w:rPr>
          <w:rtl/>
          <w:lang w:bidi="fa-IR"/>
        </w:rPr>
        <w:t xml:space="preserve"> يقول</w:t>
      </w:r>
      <w:r w:rsidR="00F9547B">
        <w:rPr>
          <w:rtl/>
          <w:lang w:bidi="fa-IR"/>
        </w:rPr>
        <w:t xml:space="preserve">: </w:t>
      </w:r>
      <w:r>
        <w:rPr>
          <w:rtl/>
          <w:lang w:bidi="fa-IR"/>
        </w:rPr>
        <w:t>رضا فاطمة من رضاي ، وسخط فاطمة من سخطي ، فمن أحب فاطمة ابنتي فقد أحبني ؟ » قالا</w:t>
      </w:r>
      <w:r w:rsidR="00F9547B">
        <w:rPr>
          <w:rtl/>
          <w:lang w:bidi="fa-IR"/>
        </w:rPr>
        <w:t xml:space="preserve">: </w:t>
      </w:r>
      <w:r>
        <w:rPr>
          <w:rtl/>
          <w:lang w:bidi="fa-IR"/>
        </w:rPr>
        <w:t xml:space="preserve">نعم.. </w:t>
      </w:r>
      <w:r w:rsidRPr="00F9547B">
        <w:rPr>
          <w:rStyle w:val="libFootnotenumChar"/>
          <w:rtl/>
        </w:rPr>
        <w:t>(2)</w:t>
      </w:r>
      <w:r>
        <w:rPr>
          <w:rtl/>
          <w:lang w:bidi="fa-IR"/>
        </w:rPr>
        <w:t>.</w:t>
      </w:r>
    </w:p>
    <w:p w:rsidR="00FC7D61" w:rsidRDefault="00FC7D61" w:rsidP="00FC7D61">
      <w:pPr>
        <w:pStyle w:val="libNormal"/>
        <w:rPr>
          <w:lang w:bidi="fa-IR"/>
        </w:rPr>
      </w:pPr>
      <w:r>
        <w:rPr>
          <w:rtl/>
          <w:lang w:bidi="fa-IR"/>
        </w:rPr>
        <w:t>وكأنّ القوم لم يسمعوا بذلك ، بل لم يسمعوا أن الله يغضب لغضبها ويرضى لرضاها !! وأنّ الله تعالى قال</w:t>
      </w:r>
      <w:r w:rsidR="00F9547B">
        <w:rPr>
          <w:rtl/>
          <w:lang w:bidi="fa-IR"/>
        </w:rPr>
        <w:t xml:space="preserve">: </w:t>
      </w:r>
      <w:r w:rsidRPr="00E84559">
        <w:rPr>
          <w:rStyle w:val="libAlaemChar"/>
          <w:rtl/>
        </w:rPr>
        <w:t>(</w:t>
      </w:r>
      <w:r w:rsidRPr="00E84559">
        <w:rPr>
          <w:rStyle w:val="libAieChar"/>
          <w:rtl/>
        </w:rPr>
        <w:t xml:space="preserve"> إنَّ الَّذينَ يُؤذُونَ اللهَ ورَسُولَهُ لَعَنَهُمُ اللهُ في الدُّنيَا والآخِرَةِ وأعدَّ لَهُم عَذَاباً مُّهِيناً </w:t>
      </w:r>
      <w:r w:rsidRPr="00E84559">
        <w:rPr>
          <w:rStyle w:val="libAlaemChar"/>
          <w:rtl/>
        </w:rPr>
        <w:t>)</w:t>
      </w:r>
      <w:r>
        <w:rPr>
          <w:rtl/>
          <w:lang w:bidi="fa-IR"/>
        </w:rPr>
        <w:t xml:space="preserve"> </w:t>
      </w:r>
      <w:r w:rsidRPr="00F9547B">
        <w:rPr>
          <w:rStyle w:val="libFootnotenumChar"/>
          <w:rtl/>
        </w:rPr>
        <w:t>(3)</w:t>
      </w:r>
      <w:r>
        <w:rPr>
          <w:rtl/>
          <w:lang w:bidi="fa-IR"/>
        </w:rPr>
        <w:t xml:space="preserve">فباءوا بهذا الخطر العظيم حينما ودّعت الزهراء </w:t>
      </w:r>
      <w:r w:rsidR="005360E1" w:rsidRPr="005360E1">
        <w:rPr>
          <w:rStyle w:val="libAlaemChar"/>
          <w:rtl/>
        </w:rPr>
        <w:t>عليها‌السلام</w:t>
      </w:r>
      <w:r>
        <w:rPr>
          <w:rtl/>
          <w:lang w:bidi="fa-IR"/>
        </w:rPr>
        <w:t xml:space="preserve"> هذه الحياة وهي غضبى عليهم غير راضية عنهم.</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سنن الترمذي 5</w:t>
      </w:r>
      <w:r w:rsidR="00F9547B">
        <w:rPr>
          <w:rtl/>
          <w:lang w:bidi="fa-IR"/>
        </w:rPr>
        <w:t xml:space="preserve">: </w:t>
      </w:r>
      <w:r>
        <w:rPr>
          <w:rtl/>
          <w:lang w:bidi="fa-IR"/>
        </w:rPr>
        <w:t xml:space="preserve">698 </w:t>
      </w:r>
      <w:r w:rsidR="00F9547B">
        <w:rPr>
          <w:rtl/>
          <w:lang w:bidi="fa-IR"/>
        </w:rPr>
        <w:t>/</w:t>
      </w:r>
      <w:r>
        <w:rPr>
          <w:rtl/>
          <w:lang w:bidi="fa-IR"/>
        </w:rPr>
        <w:t xml:space="preserve"> 3868 . ومستدرك الحاكم وصححه</w:t>
      </w:r>
      <w:r w:rsidR="005257D8">
        <w:rPr>
          <w:rtl/>
          <w:lang w:bidi="fa-IR"/>
        </w:rPr>
        <w:t>.</w:t>
      </w:r>
    </w:p>
    <w:p w:rsidR="005257D8" w:rsidRDefault="00FC7D61" w:rsidP="00F9547B">
      <w:pPr>
        <w:pStyle w:val="libFootnote0"/>
        <w:rPr>
          <w:rtl/>
          <w:lang w:bidi="fa-IR"/>
        </w:rPr>
      </w:pPr>
      <w:r>
        <w:rPr>
          <w:rtl/>
          <w:lang w:bidi="fa-IR"/>
        </w:rPr>
        <w:t xml:space="preserve">2) الاِمامة والسياسة </w:t>
      </w:r>
      <w:r w:rsidR="00F9547B">
        <w:rPr>
          <w:rtl/>
          <w:lang w:bidi="fa-IR"/>
        </w:rPr>
        <w:t>/</w:t>
      </w:r>
      <w:r>
        <w:rPr>
          <w:rtl/>
          <w:lang w:bidi="fa-IR"/>
        </w:rPr>
        <w:t xml:space="preserve"> ابن قتيبة 1</w:t>
      </w:r>
      <w:r w:rsidR="00F9547B">
        <w:rPr>
          <w:rtl/>
          <w:lang w:bidi="fa-IR"/>
        </w:rPr>
        <w:t xml:space="preserve">: </w:t>
      </w:r>
      <w:r>
        <w:rPr>
          <w:rtl/>
          <w:lang w:bidi="fa-IR"/>
        </w:rPr>
        <w:t xml:space="preserve">13 </w:t>
      </w:r>
      <w:r w:rsidR="00F9547B">
        <w:rPr>
          <w:rtl/>
          <w:lang w:bidi="fa-IR"/>
        </w:rPr>
        <w:t>-</w:t>
      </w:r>
      <w:r>
        <w:rPr>
          <w:rtl/>
          <w:lang w:bidi="fa-IR"/>
        </w:rPr>
        <w:t xml:space="preserve"> 14 ، مؤسسة الوفاء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3) سورة الاحزاب</w:t>
      </w:r>
      <w:r w:rsidR="00F9547B">
        <w:rPr>
          <w:rtl/>
          <w:lang w:bidi="fa-IR"/>
        </w:rPr>
        <w:t xml:space="preserve">: </w:t>
      </w:r>
      <w:r>
        <w:rPr>
          <w:rtl/>
          <w:lang w:bidi="fa-IR"/>
        </w:rPr>
        <w:t xml:space="preserve">33 </w:t>
      </w:r>
      <w:r w:rsidR="00F9547B">
        <w:rPr>
          <w:rtl/>
          <w:lang w:bidi="fa-IR"/>
        </w:rPr>
        <w:t>/</w:t>
      </w:r>
      <w:r>
        <w:rPr>
          <w:rtl/>
          <w:lang w:bidi="fa-IR"/>
        </w:rPr>
        <w:t xml:space="preserve"> 57</w:t>
      </w:r>
      <w:r w:rsidR="005257D8">
        <w:rPr>
          <w:rtl/>
          <w:lang w:bidi="fa-IR"/>
        </w:rPr>
        <w:t>.</w:t>
      </w:r>
    </w:p>
    <w:p w:rsidR="005257D8" w:rsidRDefault="005257D8" w:rsidP="00F9547B">
      <w:pPr>
        <w:pStyle w:val="libNormal"/>
        <w:rPr>
          <w:lang w:bidi="fa-IR"/>
        </w:rPr>
      </w:pPr>
      <w:r>
        <w:rPr>
          <w:rtl/>
          <w:lang w:bidi="fa-IR"/>
        </w:rPr>
        <w:br w:type="page"/>
      </w:r>
    </w:p>
    <w:p w:rsidR="00F9547B" w:rsidRDefault="00FC7D61" w:rsidP="00E84559">
      <w:pPr>
        <w:pStyle w:val="Heading2"/>
        <w:rPr>
          <w:lang w:bidi="fa-IR"/>
        </w:rPr>
      </w:pPr>
      <w:bookmarkStart w:id="49" w:name="_Toc496786889"/>
      <w:r>
        <w:rPr>
          <w:rtl/>
          <w:lang w:bidi="fa-IR"/>
        </w:rPr>
        <w:lastRenderedPageBreak/>
        <w:t xml:space="preserve">حبّ السبطين الحسن والحسين </w:t>
      </w:r>
      <w:r w:rsidR="005257D8" w:rsidRPr="005257D8">
        <w:rPr>
          <w:rStyle w:val="libAlaemChar"/>
          <w:rtl/>
        </w:rPr>
        <w:t>عليهما‌السلام</w:t>
      </w:r>
      <w:r>
        <w:rPr>
          <w:rtl/>
          <w:lang w:bidi="fa-IR"/>
        </w:rPr>
        <w:t xml:space="preserve"> :</w:t>
      </w:r>
      <w:bookmarkEnd w:id="49"/>
    </w:p>
    <w:p w:rsidR="00F9547B" w:rsidRDefault="00FC7D61" w:rsidP="00FC7D61">
      <w:pPr>
        <w:pStyle w:val="libNormal"/>
        <w:rPr>
          <w:rtl/>
          <w:lang w:bidi="fa-IR"/>
        </w:rPr>
      </w:pPr>
      <w:r>
        <w:rPr>
          <w:rtl/>
          <w:lang w:bidi="fa-IR"/>
        </w:rPr>
        <w:t xml:space="preserve">الحسن والحسين </w:t>
      </w:r>
      <w:r w:rsidR="005257D8" w:rsidRPr="005257D8">
        <w:rPr>
          <w:rStyle w:val="libAlaemChar"/>
          <w:rtl/>
        </w:rPr>
        <w:t>عليهما‌السلام</w:t>
      </w:r>
      <w:r>
        <w:rPr>
          <w:rtl/>
          <w:lang w:bidi="fa-IR"/>
        </w:rPr>
        <w:t xml:space="preserve"> سبطا رسول الله </w:t>
      </w:r>
      <w:r w:rsidR="005360E1" w:rsidRPr="005360E1">
        <w:rPr>
          <w:rStyle w:val="libAlaemChar"/>
          <w:rtl/>
        </w:rPr>
        <w:t>صلى‌الله‌عليه‌وآله‌وسلم</w:t>
      </w:r>
      <w:r>
        <w:rPr>
          <w:rtl/>
          <w:lang w:bidi="fa-IR"/>
        </w:rPr>
        <w:t xml:space="preserve"> وريحانتاه ، وسيدا شباب أهل الجنة ، ومن أهل الكساء الذين أذهب الله عنهم الرجس وطهرهم تطهيراً ، وقد ثبتت محبتهما بنصّ القرآن الكريم في آية المودة المتقدمة في أول هذا الفصل ، ونضيف هنا طرفاً من الحديث الصحيح الوارد في محبة رسول الله </w:t>
      </w:r>
      <w:r w:rsidR="005360E1" w:rsidRPr="005360E1">
        <w:rPr>
          <w:rStyle w:val="libAlaemChar"/>
          <w:rtl/>
        </w:rPr>
        <w:t>صلى‌الله‌عليه‌وآله‌وسلم</w:t>
      </w:r>
      <w:r>
        <w:rPr>
          <w:rtl/>
          <w:lang w:bidi="fa-IR"/>
        </w:rPr>
        <w:t xml:space="preserve"> لهما وتأكيده على حبّهما والتمسك بهما ، وذلك لاَنهما يمثلان الخطّ الرسالي الصحيح الذي يدعو إلى التمسك بمبادىَ الاِسلام الاَصيل ومنهج الكتاب الكريم والسُنّة المحمدية الغرّاء قولاً وعملاً</w:t>
      </w:r>
      <w:r w:rsidR="005257D8">
        <w:rPr>
          <w:rtl/>
          <w:lang w:bidi="fa-IR"/>
        </w:rPr>
        <w:t>.</w:t>
      </w:r>
    </w:p>
    <w:p w:rsidR="00F9547B" w:rsidRDefault="00FC7D61" w:rsidP="00FC7D61">
      <w:pPr>
        <w:pStyle w:val="libNormal"/>
        <w:rPr>
          <w:lang w:bidi="fa-IR"/>
        </w:rPr>
      </w:pPr>
      <w:r>
        <w:rPr>
          <w:rtl/>
          <w:lang w:bidi="fa-IR"/>
        </w:rPr>
        <w:t xml:space="preserve">وفيما يلي بعض ما ورد في محبة الحسنين </w:t>
      </w:r>
      <w:r w:rsidR="005257D8" w:rsidRPr="005257D8">
        <w:rPr>
          <w:rStyle w:val="libAlaemChar"/>
          <w:rtl/>
        </w:rPr>
        <w:t>عليهما‌السلام</w:t>
      </w:r>
      <w:r>
        <w:rPr>
          <w:rtl/>
          <w:lang w:bidi="fa-IR"/>
        </w:rPr>
        <w:t xml:space="preserve"> من صحيح الاَثر ومتواتر الخبر :</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الحسن والحسين ابناي، من أحبهما أحبني، ومن أحبني أحبّه الله ، ومن أحبّه الله أدخله الجنة ، ومن أبغضهما أبغضني ، ومن أبغضني أبغضه الله ، ومن أبغضه الله أدخله النار» </w:t>
      </w:r>
      <w:r w:rsidRPr="00F9547B">
        <w:rPr>
          <w:rStyle w:val="libFootnotenumChar"/>
          <w:rtl/>
        </w:rPr>
        <w:t>(1)</w:t>
      </w:r>
      <w:r>
        <w:rPr>
          <w:rtl/>
          <w:lang w:bidi="fa-IR"/>
        </w:rPr>
        <w:t>.</w:t>
      </w:r>
    </w:p>
    <w:p w:rsidR="00FC7D61" w:rsidRDefault="00FC7D61" w:rsidP="00FC7D61">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هذان ابناي ، الحسن والحسين ، اللهمّ إني أُحبّهما ، اللهمّ فأحبهما وأحبّ من يُحبّهما » </w:t>
      </w:r>
      <w:r w:rsidRPr="00F9547B">
        <w:rPr>
          <w:rStyle w:val="libFootnotenumChar"/>
          <w:rtl/>
        </w:rPr>
        <w:t>(2)</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المستدرك على الصحيحين للحاكم 3</w:t>
      </w:r>
      <w:r w:rsidR="00F9547B">
        <w:rPr>
          <w:rtl/>
          <w:lang w:bidi="fa-IR"/>
        </w:rPr>
        <w:t xml:space="preserve">: </w:t>
      </w:r>
      <w:r>
        <w:rPr>
          <w:rtl/>
          <w:lang w:bidi="fa-IR"/>
        </w:rPr>
        <w:t>166 وقال</w:t>
      </w:r>
      <w:r w:rsidR="00F9547B">
        <w:rPr>
          <w:rtl/>
          <w:lang w:bidi="fa-IR"/>
        </w:rPr>
        <w:t xml:space="preserve">: </w:t>
      </w:r>
      <w:r>
        <w:rPr>
          <w:rtl/>
          <w:lang w:bidi="fa-IR"/>
        </w:rPr>
        <w:t>صحيح على شرط الشيخين . ومسند أحمد 2</w:t>
      </w:r>
      <w:r w:rsidR="00F9547B">
        <w:rPr>
          <w:rtl/>
          <w:lang w:bidi="fa-IR"/>
        </w:rPr>
        <w:t xml:space="preserve">: </w:t>
      </w:r>
      <w:r>
        <w:rPr>
          <w:rtl/>
          <w:lang w:bidi="fa-IR"/>
        </w:rPr>
        <w:t>288 . وسنن الترمذي 5</w:t>
      </w:r>
      <w:r w:rsidR="00F9547B">
        <w:rPr>
          <w:rtl/>
          <w:lang w:bidi="fa-IR"/>
        </w:rPr>
        <w:t xml:space="preserve">: </w:t>
      </w:r>
      <w:r>
        <w:rPr>
          <w:rtl/>
          <w:lang w:bidi="fa-IR"/>
        </w:rPr>
        <w:t xml:space="preserve">656 </w:t>
      </w:r>
      <w:r w:rsidR="00F9547B">
        <w:rPr>
          <w:rtl/>
          <w:lang w:bidi="fa-IR"/>
        </w:rPr>
        <w:t>-</w:t>
      </w:r>
      <w:r>
        <w:rPr>
          <w:rtl/>
          <w:lang w:bidi="fa-IR"/>
        </w:rPr>
        <w:t xml:space="preserve"> 660 . وكنز العمال 13</w:t>
      </w:r>
      <w:r w:rsidR="00F9547B">
        <w:rPr>
          <w:rtl/>
          <w:lang w:bidi="fa-IR"/>
        </w:rPr>
        <w:t xml:space="preserve">: </w:t>
      </w:r>
      <w:r>
        <w:rPr>
          <w:rtl/>
          <w:lang w:bidi="fa-IR"/>
        </w:rPr>
        <w:t>105 . ومجمع الزوائد 9</w:t>
      </w:r>
      <w:r w:rsidR="00F9547B">
        <w:rPr>
          <w:rtl/>
          <w:lang w:bidi="fa-IR"/>
        </w:rPr>
        <w:t xml:space="preserve">: </w:t>
      </w:r>
      <w:r>
        <w:rPr>
          <w:rtl/>
          <w:lang w:bidi="fa-IR"/>
        </w:rPr>
        <w:t>179 و181 . الصواعق المحرقة</w:t>
      </w:r>
      <w:r w:rsidR="00F9547B">
        <w:rPr>
          <w:rtl/>
          <w:lang w:bidi="fa-IR"/>
        </w:rPr>
        <w:t xml:space="preserve">: </w:t>
      </w:r>
      <w:r>
        <w:rPr>
          <w:rtl/>
          <w:lang w:bidi="fa-IR"/>
        </w:rPr>
        <w:t xml:space="preserve">191 </w:t>
      </w:r>
      <w:r w:rsidR="00F9547B">
        <w:rPr>
          <w:rtl/>
          <w:lang w:bidi="fa-IR"/>
        </w:rPr>
        <w:t>-</w:t>
      </w:r>
      <w:r>
        <w:rPr>
          <w:rtl/>
          <w:lang w:bidi="fa-IR"/>
        </w:rPr>
        <w:t xml:space="preserve"> 192 باب 11 . ذخائر العقبى</w:t>
      </w:r>
      <w:r w:rsidR="00F9547B">
        <w:rPr>
          <w:rtl/>
          <w:lang w:bidi="fa-IR"/>
        </w:rPr>
        <w:t xml:space="preserve">: </w:t>
      </w:r>
      <w:r>
        <w:rPr>
          <w:rtl/>
          <w:lang w:bidi="fa-IR"/>
        </w:rPr>
        <w:t>123</w:t>
      </w:r>
      <w:r w:rsidR="005257D8">
        <w:rPr>
          <w:rtl/>
          <w:lang w:bidi="fa-IR"/>
        </w:rPr>
        <w:t>.</w:t>
      </w:r>
    </w:p>
    <w:p w:rsidR="00FC7D61" w:rsidRDefault="00FC7D61" w:rsidP="00F9547B">
      <w:pPr>
        <w:pStyle w:val="libFootnote0"/>
        <w:rPr>
          <w:lang w:bidi="fa-IR"/>
        </w:rPr>
      </w:pPr>
      <w:r>
        <w:rPr>
          <w:rtl/>
          <w:lang w:bidi="fa-IR"/>
        </w:rPr>
        <w:t>2) صحيح البخاري 5</w:t>
      </w:r>
      <w:r w:rsidR="00F9547B">
        <w:rPr>
          <w:rtl/>
          <w:lang w:bidi="fa-IR"/>
        </w:rPr>
        <w:t xml:space="preserve">: </w:t>
      </w:r>
      <w:r>
        <w:rPr>
          <w:rtl/>
          <w:lang w:bidi="fa-IR"/>
        </w:rPr>
        <w:t xml:space="preserve">100 </w:t>
      </w:r>
      <w:r w:rsidR="00F9547B">
        <w:rPr>
          <w:rtl/>
          <w:lang w:bidi="fa-IR"/>
        </w:rPr>
        <w:t>-</w:t>
      </w:r>
      <w:r>
        <w:rPr>
          <w:rtl/>
          <w:lang w:bidi="fa-IR"/>
        </w:rPr>
        <w:t xml:space="preserve"> 101 </w:t>
      </w:r>
      <w:r w:rsidR="00F9547B">
        <w:rPr>
          <w:rtl/>
          <w:lang w:bidi="fa-IR"/>
        </w:rPr>
        <w:t>/</w:t>
      </w:r>
      <w:r>
        <w:rPr>
          <w:rtl/>
          <w:lang w:bidi="fa-IR"/>
        </w:rPr>
        <w:t xml:space="preserve"> 235 . وسنن الترمذي 5</w:t>
      </w:r>
      <w:r w:rsidR="00F9547B">
        <w:rPr>
          <w:rtl/>
          <w:lang w:bidi="fa-IR"/>
        </w:rPr>
        <w:t xml:space="preserve">: </w:t>
      </w:r>
      <w:r>
        <w:rPr>
          <w:rtl/>
          <w:lang w:bidi="fa-IR"/>
        </w:rPr>
        <w:t>656 و3769 و3772 . ومسند</w:t>
      </w:r>
    </w:p>
    <w:p w:rsidR="005257D8" w:rsidRDefault="00FC7D61" w:rsidP="00F9547B">
      <w:pPr>
        <w:pStyle w:val="libFootnote0"/>
        <w:rPr>
          <w:lang w:bidi="fa-IR"/>
        </w:rPr>
      </w:pPr>
      <w:r>
        <w:rPr>
          <w:rtl/>
          <w:lang w:bidi="fa-IR"/>
        </w:rPr>
        <w:t>=</w:t>
      </w:r>
    </w:p>
    <w:p w:rsidR="00FC7D61" w:rsidRDefault="005257D8" w:rsidP="00F9547B">
      <w:pPr>
        <w:pStyle w:val="libNormal"/>
        <w:rPr>
          <w:lang w:bidi="fa-IR"/>
        </w:rPr>
      </w:pPr>
      <w:r>
        <w:rPr>
          <w:rtl/>
          <w:lang w:bidi="fa-IR"/>
        </w:rPr>
        <w:br w:type="page"/>
      </w:r>
    </w:p>
    <w:p w:rsidR="005257D8" w:rsidRDefault="00FC7D61" w:rsidP="00FC7D61">
      <w:pPr>
        <w:pStyle w:val="libNormal"/>
        <w:rPr>
          <w:rtl/>
          <w:lang w:bidi="fa-IR"/>
        </w:rPr>
      </w:pPr>
      <w:r>
        <w:rPr>
          <w:rtl/>
          <w:lang w:bidi="fa-IR"/>
        </w:rPr>
        <w:lastRenderedPageBreak/>
        <w:t xml:space="preserve">وسنن الترمذي 5: 698 </w:t>
      </w:r>
      <w:r w:rsidR="00F9547B">
        <w:rPr>
          <w:rtl/>
          <w:lang w:bidi="fa-IR"/>
        </w:rPr>
        <w:t>/</w:t>
      </w:r>
      <w:r>
        <w:rPr>
          <w:rtl/>
          <w:lang w:bidi="fa-IR"/>
        </w:rPr>
        <w:t xml:space="preserve"> 3867 . ومصابيح السُنّة 4</w:t>
      </w:r>
      <w:r w:rsidR="00F9547B">
        <w:rPr>
          <w:rtl/>
          <w:lang w:bidi="fa-IR"/>
        </w:rPr>
        <w:t xml:space="preserve">: </w:t>
      </w:r>
      <w:r>
        <w:rPr>
          <w:rtl/>
          <w:lang w:bidi="fa-IR"/>
        </w:rPr>
        <w:t xml:space="preserve">185 </w:t>
      </w:r>
      <w:r w:rsidR="00F9547B">
        <w:rPr>
          <w:rtl/>
          <w:lang w:bidi="fa-IR"/>
        </w:rPr>
        <w:t>/</w:t>
      </w:r>
      <w:r>
        <w:rPr>
          <w:rtl/>
          <w:lang w:bidi="fa-IR"/>
        </w:rPr>
        <w:t xml:space="preserve"> 4799 . والمستدرك للحاكم 3: 158 . ومجمع الزوائد 9</w:t>
      </w:r>
      <w:r w:rsidR="00F9547B">
        <w:rPr>
          <w:rtl/>
          <w:lang w:bidi="fa-IR"/>
        </w:rPr>
        <w:t xml:space="preserve">: </w:t>
      </w:r>
      <w:r>
        <w:rPr>
          <w:rtl/>
          <w:lang w:bidi="fa-IR"/>
        </w:rPr>
        <w:t>203 . والجامع الصغير 2</w:t>
      </w:r>
      <w:r w:rsidR="00F9547B">
        <w:rPr>
          <w:rtl/>
          <w:lang w:bidi="fa-IR"/>
        </w:rPr>
        <w:t xml:space="preserve">: </w:t>
      </w:r>
      <w:r>
        <w:rPr>
          <w:rtl/>
          <w:lang w:bidi="fa-IR"/>
        </w:rPr>
        <w:t xml:space="preserve">208 </w:t>
      </w:r>
      <w:r w:rsidR="00F9547B">
        <w:rPr>
          <w:rtl/>
          <w:lang w:bidi="fa-IR"/>
        </w:rPr>
        <w:t>/</w:t>
      </w:r>
      <w:r>
        <w:rPr>
          <w:rtl/>
          <w:lang w:bidi="fa-IR"/>
        </w:rPr>
        <w:t xml:space="preserve"> 5833</w:t>
      </w:r>
      <w:r w:rsidR="005257D8">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وفي حديث أبي هريرة ، قال</w:t>
      </w:r>
      <w:r w:rsidR="00F9547B">
        <w:rPr>
          <w:rtl/>
          <w:lang w:bidi="fa-IR"/>
        </w:rPr>
        <w:t xml:space="preserve">: </w:t>
      </w:r>
      <w:r>
        <w:rPr>
          <w:rtl/>
          <w:lang w:bidi="fa-IR"/>
        </w:rPr>
        <w:t xml:space="preserve">سمعت رسول الله </w:t>
      </w:r>
      <w:r w:rsidR="005360E1" w:rsidRPr="005360E1">
        <w:rPr>
          <w:rStyle w:val="libAlaemChar"/>
          <w:rtl/>
        </w:rPr>
        <w:t>صلى‌الله‌عليه‌وآله‌وسلم</w:t>
      </w:r>
      <w:r>
        <w:rPr>
          <w:rtl/>
          <w:lang w:bidi="fa-IR"/>
        </w:rPr>
        <w:t xml:space="preserve"> يقول في الحسن والحسين</w:t>
      </w:r>
      <w:r w:rsidR="00F9547B">
        <w:rPr>
          <w:rtl/>
          <w:lang w:bidi="fa-IR"/>
        </w:rPr>
        <w:t xml:space="preserve">: </w:t>
      </w:r>
      <w:r>
        <w:rPr>
          <w:rtl/>
          <w:lang w:bidi="fa-IR"/>
        </w:rPr>
        <w:t xml:space="preserve">« من أحبني فليحبّ هذين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ذروهما بأبي وأمي ، من أحبني فليحبّ هذين »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5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وقد اعتنق الحسن </w:t>
      </w:r>
      <w:r w:rsidR="005360E1" w:rsidRPr="005360E1">
        <w:rPr>
          <w:rStyle w:val="libAlaemChar"/>
          <w:rtl/>
        </w:rPr>
        <w:t>عليه‌السلام</w:t>
      </w:r>
      <w:r w:rsidR="00F9547B">
        <w:rPr>
          <w:rtl/>
          <w:lang w:bidi="fa-IR"/>
        </w:rPr>
        <w:t xml:space="preserve">: </w:t>
      </w:r>
      <w:r>
        <w:rPr>
          <w:rtl/>
          <w:lang w:bidi="fa-IR"/>
        </w:rPr>
        <w:t xml:space="preserve">« اللهمَّ إنّي أحبه فأحبه وأحب من يحبه » </w:t>
      </w:r>
      <w:r w:rsidRPr="00F9547B">
        <w:rPr>
          <w:rStyle w:val="libFootnotenumChar"/>
          <w:rtl/>
        </w:rPr>
        <w:t>(3)</w:t>
      </w:r>
      <w:r w:rsidR="005257D8">
        <w:rPr>
          <w:rtl/>
          <w:lang w:bidi="fa-IR"/>
        </w:rPr>
        <w:t>.</w:t>
      </w:r>
    </w:p>
    <w:p w:rsidR="00F9547B" w:rsidRDefault="00FC7D61" w:rsidP="00FC7D61">
      <w:pPr>
        <w:pStyle w:val="libNormal"/>
        <w:rPr>
          <w:lang w:bidi="fa-IR"/>
        </w:rPr>
      </w:pPr>
      <w:r>
        <w:rPr>
          <w:rtl/>
          <w:lang w:bidi="fa-IR"/>
        </w:rPr>
        <w:t xml:space="preserve">6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حسين مني وأنا من حسين ، أحبّ الله من أحبّ حسيناً ، حسين سبط من الاَسباط » </w:t>
      </w:r>
      <w:r w:rsidRPr="00F9547B">
        <w:rPr>
          <w:rStyle w:val="libFootnotenumChar"/>
          <w:rtl/>
        </w:rPr>
        <w:t>(4)</w:t>
      </w:r>
      <w:r>
        <w:rPr>
          <w:rtl/>
          <w:lang w:bidi="fa-IR"/>
        </w:rPr>
        <w:t>.</w:t>
      </w:r>
    </w:p>
    <w:p w:rsidR="00F9547B" w:rsidRDefault="00FC7D61" w:rsidP="00FC7D61">
      <w:pPr>
        <w:pStyle w:val="libNormal"/>
        <w:rPr>
          <w:lang w:bidi="fa-IR"/>
        </w:rPr>
      </w:pPr>
      <w:r>
        <w:rPr>
          <w:rtl/>
          <w:lang w:bidi="fa-IR"/>
        </w:rPr>
        <w:t xml:space="preserve">7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الحسن والحسين ريحانتاي »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8 </w:t>
      </w:r>
      <w:r w:rsidR="00F9547B">
        <w:rPr>
          <w:rtl/>
          <w:lang w:bidi="fa-IR"/>
        </w:rPr>
        <w:t>-</w:t>
      </w:r>
      <w:r>
        <w:rPr>
          <w:rtl/>
          <w:lang w:bidi="fa-IR"/>
        </w:rPr>
        <w:t xml:space="preserve"> وعن أبي أيوب الانصاري ، قال</w:t>
      </w:r>
      <w:r w:rsidR="00F9547B">
        <w:rPr>
          <w:rtl/>
          <w:lang w:bidi="fa-IR"/>
        </w:rPr>
        <w:t xml:space="preserve">: </w:t>
      </w:r>
      <w:r>
        <w:rPr>
          <w:rtl/>
          <w:lang w:bidi="fa-IR"/>
        </w:rPr>
        <w:t xml:space="preserve">دخلت على رسول الله </w:t>
      </w:r>
      <w:r w:rsidR="005360E1" w:rsidRPr="005360E1">
        <w:rPr>
          <w:rStyle w:val="libAlaemChar"/>
          <w:rtl/>
        </w:rPr>
        <w:t>صلى‌الله‌عليه‌وآله‌وسلم</w:t>
      </w:r>
    </w:p>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أحمد 2</w:t>
      </w:r>
      <w:r w:rsidR="00F9547B">
        <w:rPr>
          <w:rtl/>
          <w:lang w:bidi="fa-IR"/>
        </w:rPr>
        <w:t xml:space="preserve">: </w:t>
      </w:r>
      <w:r>
        <w:rPr>
          <w:rtl/>
          <w:lang w:bidi="fa-IR"/>
        </w:rPr>
        <w:t>446 و5</w:t>
      </w:r>
      <w:r w:rsidR="00F9547B">
        <w:rPr>
          <w:rtl/>
          <w:lang w:bidi="fa-IR"/>
        </w:rPr>
        <w:t xml:space="preserve">: </w:t>
      </w:r>
      <w:r>
        <w:rPr>
          <w:rtl/>
          <w:lang w:bidi="fa-IR"/>
        </w:rPr>
        <w:t>369 . ومسند الطيالسي 10</w:t>
      </w:r>
      <w:r w:rsidR="00F9547B">
        <w:rPr>
          <w:rtl/>
          <w:lang w:bidi="fa-IR"/>
        </w:rPr>
        <w:t xml:space="preserve">: </w:t>
      </w:r>
      <w:r>
        <w:rPr>
          <w:rtl/>
          <w:lang w:bidi="fa-IR"/>
        </w:rPr>
        <w:t xml:space="preserve">332 ، دار المعرفة </w:t>
      </w:r>
      <w:r w:rsidR="00F9547B">
        <w:rPr>
          <w:rtl/>
          <w:lang w:bidi="fa-IR"/>
        </w:rPr>
        <w:t>-</w:t>
      </w:r>
      <w:r>
        <w:rPr>
          <w:rtl/>
          <w:lang w:bidi="fa-IR"/>
        </w:rPr>
        <w:t xml:space="preserve"> بيروت . والتاريخ الكبير </w:t>
      </w:r>
      <w:r w:rsidR="00F9547B">
        <w:rPr>
          <w:rtl/>
          <w:lang w:bidi="fa-IR"/>
        </w:rPr>
        <w:t>/</w:t>
      </w:r>
      <w:r>
        <w:rPr>
          <w:rtl/>
          <w:lang w:bidi="fa-IR"/>
        </w:rPr>
        <w:t xml:space="preserve"> البخاري 2</w:t>
      </w:r>
      <w:r w:rsidR="00F9547B">
        <w:rPr>
          <w:rtl/>
          <w:lang w:bidi="fa-IR"/>
        </w:rPr>
        <w:t xml:space="preserve">: </w:t>
      </w:r>
      <w:r>
        <w:rPr>
          <w:rtl/>
          <w:lang w:bidi="fa-IR"/>
        </w:rPr>
        <w:t>286 . ومجمع الزوائد 9</w:t>
      </w:r>
      <w:r w:rsidR="00F9547B">
        <w:rPr>
          <w:rtl/>
          <w:lang w:bidi="fa-IR"/>
        </w:rPr>
        <w:t xml:space="preserve">: </w:t>
      </w:r>
      <w:r>
        <w:rPr>
          <w:rtl/>
          <w:lang w:bidi="fa-IR"/>
        </w:rPr>
        <w:t>180 . وكنز العمال 6</w:t>
      </w:r>
      <w:r w:rsidR="00F9547B">
        <w:rPr>
          <w:rtl/>
          <w:lang w:bidi="fa-IR"/>
        </w:rPr>
        <w:t xml:space="preserve">: </w:t>
      </w:r>
      <w:r>
        <w:rPr>
          <w:rtl/>
          <w:lang w:bidi="fa-IR"/>
        </w:rPr>
        <w:t>220 . وأُسد الغابة 2</w:t>
      </w:r>
      <w:r w:rsidR="00F9547B">
        <w:rPr>
          <w:rtl/>
          <w:lang w:bidi="fa-IR"/>
        </w:rPr>
        <w:t xml:space="preserve">: </w:t>
      </w:r>
      <w:r>
        <w:rPr>
          <w:rtl/>
          <w:lang w:bidi="fa-IR"/>
        </w:rPr>
        <w:t>12</w:t>
      </w:r>
      <w:r w:rsidR="005257D8">
        <w:rPr>
          <w:rtl/>
          <w:lang w:bidi="fa-IR"/>
        </w:rPr>
        <w:t>.</w:t>
      </w:r>
    </w:p>
    <w:p w:rsidR="005257D8" w:rsidRDefault="00FC7D61" w:rsidP="00F9547B">
      <w:pPr>
        <w:pStyle w:val="libFootnote0"/>
        <w:rPr>
          <w:rtl/>
          <w:lang w:bidi="fa-IR"/>
        </w:rPr>
      </w:pPr>
      <w:r>
        <w:rPr>
          <w:rtl/>
          <w:lang w:bidi="fa-IR"/>
        </w:rPr>
        <w:t>1) مسند الطيالسي 10</w:t>
      </w:r>
      <w:r w:rsidR="00F9547B">
        <w:rPr>
          <w:rtl/>
          <w:lang w:bidi="fa-IR"/>
        </w:rPr>
        <w:t xml:space="preserve">: </w:t>
      </w:r>
      <w:r>
        <w:rPr>
          <w:rtl/>
          <w:lang w:bidi="fa-IR"/>
        </w:rPr>
        <w:t xml:space="preserve">327 . وتاريخ الاِسلام </w:t>
      </w:r>
      <w:r w:rsidR="00F9547B">
        <w:rPr>
          <w:rtl/>
          <w:lang w:bidi="fa-IR"/>
        </w:rPr>
        <w:t>/</w:t>
      </w:r>
      <w:r>
        <w:rPr>
          <w:rtl/>
          <w:lang w:bidi="fa-IR"/>
        </w:rPr>
        <w:t xml:space="preserve"> الذهبي 5</w:t>
      </w:r>
      <w:r w:rsidR="00F9547B">
        <w:rPr>
          <w:rtl/>
          <w:lang w:bidi="fa-IR"/>
        </w:rPr>
        <w:t xml:space="preserve">: </w:t>
      </w:r>
      <w:r>
        <w:rPr>
          <w:rtl/>
          <w:lang w:bidi="fa-IR"/>
        </w:rPr>
        <w:t>100</w:t>
      </w:r>
      <w:r w:rsidR="005257D8">
        <w:rPr>
          <w:rtl/>
          <w:lang w:bidi="fa-IR"/>
        </w:rPr>
        <w:t>.</w:t>
      </w:r>
    </w:p>
    <w:p w:rsidR="005257D8" w:rsidRDefault="00FC7D61" w:rsidP="00F9547B">
      <w:pPr>
        <w:pStyle w:val="libFootnote0"/>
        <w:rPr>
          <w:rtl/>
          <w:lang w:bidi="fa-IR"/>
        </w:rPr>
      </w:pPr>
      <w:r>
        <w:rPr>
          <w:rtl/>
          <w:lang w:bidi="fa-IR"/>
        </w:rPr>
        <w:t>2) حلية الاَولياء 8</w:t>
      </w:r>
      <w:r w:rsidR="00F9547B">
        <w:rPr>
          <w:rtl/>
          <w:lang w:bidi="fa-IR"/>
        </w:rPr>
        <w:t xml:space="preserve">: </w:t>
      </w:r>
      <w:r>
        <w:rPr>
          <w:rtl/>
          <w:lang w:bidi="fa-IR"/>
        </w:rPr>
        <w:t>305 . والمعجم الكبير 3</w:t>
      </w:r>
      <w:r w:rsidR="00F9547B">
        <w:rPr>
          <w:rtl/>
          <w:lang w:bidi="fa-IR"/>
        </w:rPr>
        <w:t xml:space="preserve">: </w:t>
      </w:r>
      <w:r>
        <w:rPr>
          <w:rtl/>
          <w:lang w:bidi="fa-IR"/>
        </w:rPr>
        <w:t xml:space="preserve">40 </w:t>
      </w:r>
      <w:r w:rsidR="00F9547B">
        <w:rPr>
          <w:rtl/>
          <w:lang w:bidi="fa-IR"/>
        </w:rPr>
        <w:t>/</w:t>
      </w:r>
      <w:r>
        <w:rPr>
          <w:rtl/>
          <w:lang w:bidi="fa-IR"/>
        </w:rPr>
        <w:t xml:space="preserve"> 2644 . وذخائر العقبى</w:t>
      </w:r>
      <w:r w:rsidR="00F9547B">
        <w:rPr>
          <w:rtl/>
          <w:lang w:bidi="fa-IR"/>
        </w:rPr>
        <w:t xml:space="preserve">: </w:t>
      </w:r>
      <w:r>
        <w:rPr>
          <w:rtl/>
          <w:lang w:bidi="fa-IR"/>
        </w:rPr>
        <w:t>123 . وكنز العمال 13: 107 . والجامع الصغير 2</w:t>
      </w:r>
      <w:r w:rsidR="00F9547B">
        <w:rPr>
          <w:rtl/>
          <w:lang w:bidi="fa-IR"/>
        </w:rPr>
        <w:t xml:space="preserve">: </w:t>
      </w:r>
      <w:r>
        <w:rPr>
          <w:rtl/>
          <w:lang w:bidi="fa-IR"/>
        </w:rPr>
        <w:t>328 . والاصابة 1</w:t>
      </w:r>
      <w:r w:rsidR="00F9547B">
        <w:rPr>
          <w:rtl/>
          <w:lang w:bidi="fa-IR"/>
        </w:rPr>
        <w:t xml:space="preserve">: </w:t>
      </w:r>
      <w:r>
        <w:rPr>
          <w:rtl/>
          <w:lang w:bidi="fa-IR"/>
        </w:rPr>
        <w:t>329 . ومجمع الزوائد 9</w:t>
      </w:r>
      <w:r w:rsidR="00F9547B">
        <w:rPr>
          <w:rtl/>
          <w:lang w:bidi="fa-IR"/>
        </w:rPr>
        <w:t xml:space="preserve">: </w:t>
      </w:r>
      <w:r>
        <w:rPr>
          <w:rtl/>
          <w:lang w:bidi="fa-IR"/>
        </w:rPr>
        <w:t>179</w:t>
      </w:r>
      <w:r w:rsidR="005257D8">
        <w:rPr>
          <w:rtl/>
          <w:lang w:bidi="fa-IR"/>
        </w:rPr>
        <w:t>.</w:t>
      </w:r>
    </w:p>
    <w:p w:rsidR="005257D8" w:rsidRDefault="00FC7D61" w:rsidP="00F9547B">
      <w:pPr>
        <w:pStyle w:val="libFootnote0"/>
        <w:rPr>
          <w:rtl/>
          <w:lang w:bidi="fa-IR"/>
        </w:rPr>
      </w:pPr>
      <w:r>
        <w:rPr>
          <w:rtl/>
          <w:lang w:bidi="fa-IR"/>
        </w:rPr>
        <w:t>3) سنن الترمذي 5</w:t>
      </w:r>
      <w:r w:rsidR="00F9547B">
        <w:rPr>
          <w:rtl/>
          <w:lang w:bidi="fa-IR"/>
        </w:rPr>
        <w:t xml:space="preserve">: </w:t>
      </w:r>
      <w:r>
        <w:rPr>
          <w:rtl/>
          <w:lang w:bidi="fa-IR"/>
        </w:rPr>
        <w:t>641 و642</w:t>
      </w:r>
      <w:r w:rsidR="005257D8">
        <w:rPr>
          <w:rtl/>
          <w:lang w:bidi="fa-IR"/>
        </w:rPr>
        <w:t>.</w:t>
      </w:r>
    </w:p>
    <w:p w:rsidR="005257D8" w:rsidRDefault="00FC7D61" w:rsidP="00F9547B">
      <w:pPr>
        <w:pStyle w:val="libFootnote0"/>
        <w:rPr>
          <w:rtl/>
          <w:lang w:bidi="fa-IR"/>
        </w:rPr>
      </w:pPr>
      <w:r>
        <w:rPr>
          <w:rtl/>
          <w:lang w:bidi="fa-IR"/>
        </w:rPr>
        <w:t xml:space="preserve">4) التاريخ الكبير </w:t>
      </w:r>
      <w:r w:rsidR="00F9547B">
        <w:rPr>
          <w:rtl/>
          <w:lang w:bidi="fa-IR"/>
        </w:rPr>
        <w:t>/</w:t>
      </w:r>
      <w:r>
        <w:rPr>
          <w:rtl/>
          <w:lang w:bidi="fa-IR"/>
        </w:rPr>
        <w:t xml:space="preserve"> البخاري 8</w:t>
      </w:r>
      <w:r w:rsidR="00F9547B">
        <w:rPr>
          <w:rtl/>
          <w:lang w:bidi="fa-IR"/>
        </w:rPr>
        <w:t xml:space="preserve">: </w:t>
      </w:r>
      <w:r>
        <w:rPr>
          <w:rtl/>
          <w:lang w:bidi="fa-IR"/>
        </w:rPr>
        <w:t xml:space="preserve">415 </w:t>
      </w:r>
      <w:r w:rsidR="00F9547B">
        <w:rPr>
          <w:rtl/>
          <w:lang w:bidi="fa-IR"/>
        </w:rPr>
        <w:t>/</w:t>
      </w:r>
      <w:r>
        <w:rPr>
          <w:rtl/>
          <w:lang w:bidi="fa-IR"/>
        </w:rPr>
        <w:t xml:space="preserve"> 3536 . وسنن الترمذي 5</w:t>
      </w:r>
      <w:r w:rsidR="00F9547B">
        <w:rPr>
          <w:rtl/>
          <w:lang w:bidi="fa-IR"/>
        </w:rPr>
        <w:t xml:space="preserve">: </w:t>
      </w:r>
      <w:r>
        <w:rPr>
          <w:rtl/>
          <w:lang w:bidi="fa-IR"/>
        </w:rPr>
        <w:t xml:space="preserve">658 </w:t>
      </w:r>
      <w:r w:rsidR="00F9547B">
        <w:rPr>
          <w:rtl/>
          <w:lang w:bidi="fa-IR"/>
        </w:rPr>
        <w:t>/</w:t>
      </w:r>
      <w:r>
        <w:rPr>
          <w:rtl/>
          <w:lang w:bidi="fa-IR"/>
        </w:rPr>
        <w:t xml:space="preserve"> 3775 . وسنن ابن ماجة 1</w:t>
      </w:r>
      <w:r w:rsidR="00F9547B">
        <w:rPr>
          <w:rtl/>
          <w:lang w:bidi="fa-IR"/>
        </w:rPr>
        <w:t xml:space="preserve">: </w:t>
      </w:r>
      <w:r>
        <w:rPr>
          <w:rtl/>
          <w:lang w:bidi="fa-IR"/>
        </w:rPr>
        <w:t xml:space="preserve">151 </w:t>
      </w:r>
      <w:r w:rsidR="00F9547B">
        <w:rPr>
          <w:rtl/>
          <w:lang w:bidi="fa-IR"/>
        </w:rPr>
        <w:t>/</w:t>
      </w:r>
      <w:r>
        <w:rPr>
          <w:rtl/>
          <w:lang w:bidi="fa-IR"/>
        </w:rPr>
        <w:t xml:space="preserve"> 144 . ومسند أحمد 4</w:t>
      </w:r>
      <w:r w:rsidR="00F9547B">
        <w:rPr>
          <w:rtl/>
          <w:lang w:bidi="fa-IR"/>
        </w:rPr>
        <w:t xml:space="preserve">: </w:t>
      </w:r>
      <w:r>
        <w:rPr>
          <w:rtl/>
          <w:lang w:bidi="fa-IR"/>
        </w:rPr>
        <w:t xml:space="preserve">172 . والمستدرك </w:t>
      </w:r>
      <w:r w:rsidR="00F9547B">
        <w:rPr>
          <w:rtl/>
          <w:lang w:bidi="fa-IR"/>
        </w:rPr>
        <w:t>/</w:t>
      </w:r>
      <w:r>
        <w:rPr>
          <w:rtl/>
          <w:lang w:bidi="fa-IR"/>
        </w:rPr>
        <w:t xml:space="preserve"> الحاكم 3</w:t>
      </w:r>
      <w:r w:rsidR="00F9547B">
        <w:rPr>
          <w:rtl/>
          <w:lang w:bidi="fa-IR"/>
        </w:rPr>
        <w:t xml:space="preserve">: </w:t>
      </w:r>
      <w:r>
        <w:rPr>
          <w:rtl/>
          <w:lang w:bidi="fa-IR"/>
        </w:rPr>
        <w:t xml:space="preserve">177 . ومصابيح السُنّة 4: 195 </w:t>
      </w:r>
      <w:r w:rsidR="00F9547B">
        <w:rPr>
          <w:rtl/>
          <w:lang w:bidi="fa-IR"/>
        </w:rPr>
        <w:t>/</w:t>
      </w:r>
      <w:r>
        <w:rPr>
          <w:rtl/>
          <w:lang w:bidi="fa-IR"/>
        </w:rPr>
        <w:t xml:space="preserve"> 4833 . وأُسد الغابة 2</w:t>
      </w:r>
      <w:r w:rsidR="00F9547B">
        <w:rPr>
          <w:rtl/>
          <w:lang w:bidi="fa-IR"/>
        </w:rPr>
        <w:t xml:space="preserve">: </w:t>
      </w:r>
      <w:r>
        <w:rPr>
          <w:rtl/>
          <w:lang w:bidi="fa-IR"/>
        </w:rPr>
        <w:t>19 . والجامع الصغير 1</w:t>
      </w:r>
      <w:r w:rsidR="00F9547B">
        <w:rPr>
          <w:rtl/>
          <w:lang w:bidi="fa-IR"/>
        </w:rPr>
        <w:t xml:space="preserve">: </w:t>
      </w:r>
      <w:r>
        <w:rPr>
          <w:rtl/>
          <w:lang w:bidi="fa-IR"/>
        </w:rPr>
        <w:t xml:space="preserve">575 </w:t>
      </w:r>
      <w:r w:rsidR="00F9547B">
        <w:rPr>
          <w:rtl/>
          <w:lang w:bidi="fa-IR"/>
        </w:rPr>
        <w:t>/</w:t>
      </w:r>
      <w:r>
        <w:rPr>
          <w:rtl/>
          <w:lang w:bidi="fa-IR"/>
        </w:rPr>
        <w:t xml:space="preserve"> 3727 . وجامع الاصول 10</w:t>
      </w:r>
      <w:r w:rsidR="00F9547B">
        <w:rPr>
          <w:rtl/>
          <w:lang w:bidi="fa-IR"/>
        </w:rPr>
        <w:t xml:space="preserve">: </w:t>
      </w:r>
      <w:r>
        <w:rPr>
          <w:rtl/>
          <w:lang w:bidi="fa-IR"/>
        </w:rPr>
        <w:t>21 وغيرها كثير</w:t>
      </w:r>
      <w:r w:rsidR="005257D8">
        <w:rPr>
          <w:rtl/>
          <w:lang w:bidi="fa-IR"/>
        </w:rPr>
        <w:t>.</w:t>
      </w:r>
    </w:p>
    <w:p w:rsidR="005257D8" w:rsidRDefault="00FC7D61" w:rsidP="00F9547B">
      <w:pPr>
        <w:pStyle w:val="libFootnote0"/>
        <w:rPr>
          <w:rtl/>
          <w:lang w:bidi="fa-IR"/>
        </w:rPr>
      </w:pPr>
      <w:r>
        <w:rPr>
          <w:rtl/>
          <w:lang w:bidi="fa-IR"/>
        </w:rPr>
        <w:t>5) صحيح البخاري 5</w:t>
      </w:r>
      <w:r w:rsidR="00F9547B">
        <w:rPr>
          <w:rtl/>
          <w:lang w:bidi="fa-IR"/>
        </w:rPr>
        <w:t xml:space="preserve">: </w:t>
      </w:r>
      <w:r>
        <w:rPr>
          <w:rtl/>
          <w:lang w:bidi="fa-IR"/>
        </w:rPr>
        <w:t xml:space="preserve">102 </w:t>
      </w:r>
      <w:r w:rsidR="00F9547B">
        <w:rPr>
          <w:rtl/>
          <w:lang w:bidi="fa-IR"/>
        </w:rPr>
        <w:t>/</w:t>
      </w:r>
      <w:r>
        <w:rPr>
          <w:rtl/>
          <w:lang w:bidi="fa-IR"/>
        </w:rPr>
        <w:t xml:space="preserve"> 241 و 8</w:t>
      </w:r>
      <w:r w:rsidR="00F9547B">
        <w:rPr>
          <w:rtl/>
          <w:lang w:bidi="fa-IR"/>
        </w:rPr>
        <w:t xml:space="preserve">: </w:t>
      </w:r>
      <w:r>
        <w:rPr>
          <w:rtl/>
          <w:lang w:bidi="fa-IR"/>
        </w:rPr>
        <w:t xml:space="preserve">11 </w:t>
      </w:r>
      <w:r w:rsidR="00F9547B">
        <w:rPr>
          <w:rtl/>
          <w:lang w:bidi="fa-IR"/>
        </w:rPr>
        <w:t>/</w:t>
      </w:r>
      <w:r>
        <w:rPr>
          <w:rtl/>
          <w:lang w:bidi="fa-IR"/>
        </w:rPr>
        <w:t xml:space="preserve"> 23 كتاب الاَدب . وسنن الترمذي 5</w:t>
      </w:r>
      <w:r w:rsidR="00F9547B">
        <w:rPr>
          <w:rtl/>
          <w:lang w:bidi="fa-IR"/>
        </w:rPr>
        <w:t xml:space="preserve">: </w:t>
      </w:r>
      <w:r>
        <w:rPr>
          <w:rtl/>
          <w:lang w:bidi="fa-IR"/>
        </w:rPr>
        <w:t xml:space="preserve">657 </w:t>
      </w:r>
      <w:r w:rsidR="00F9547B">
        <w:rPr>
          <w:rtl/>
          <w:lang w:bidi="fa-IR"/>
        </w:rPr>
        <w:t>/</w:t>
      </w:r>
      <w:r>
        <w:rPr>
          <w:rtl/>
          <w:lang w:bidi="fa-IR"/>
        </w:rPr>
        <w:t xml:space="preserve"> 3770 . ومسند أحمد 2</w:t>
      </w:r>
      <w:r w:rsidR="00F9547B">
        <w:rPr>
          <w:rtl/>
          <w:lang w:bidi="fa-IR"/>
        </w:rPr>
        <w:t xml:space="preserve">: </w:t>
      </w:r>
      <w:r>
        <w:rPr>
          <w:rtl/>
          <w:lang w:bidi="fa-IR"/>
        </w:rPr>
        <w:t>85 و 93 و 114 و 153 . ومسند الطيالسي 8</w:t>
      </w:r>
      <w:r w:rsidR="00F9547B">
        <w:rPr>
          <w:rtl/>
          <w:lang w:bidi="fa-IR"/>
        </w:rPr>
        <w:t xml:space="preserve">: </w:t>
      </w:r>
      <w:r>
        <w:rPr>
          <w:rtl/>
          <w:lang w:bidi="fa-IR"/>
        </w:rPr>
        <w:t xml:space="preserve">260 </w:t>
      </w:r>
      <w:r w:rsidR="00F9547B">
        <w:rPr>
          <w:rtl/>
          <w:lang w:bidi="fa-IR"/>
        </w:rPr>
        <w:t>-</w:t>
      </w:r>
      <w:r>
        <w:rPr>
          <w:rtl/>
          <w:lang w:bidi="fa-IR"/>
        </w:rPr>
        <w:t xml:space="preserve"> 261 . وحلية الاَولياء 5</w:t>
      </w:r>
      <w:r w:rsidR="00F9547B">
        <w:rPr>
          <w:rtl/>
          <w:lang w:bidi="fa-IR"/>
        </w:rPr>
        <w:t xml:space="preserve">: </w:t>
      </w:r>
      <w:r>
        <w:rPr>
          <w:rtl/>
          <w:lang w:bidi="fa-IR"/>
        </w:rPr>
        <w:t>70 . وفتح الباري 8</w:t>
      </w:r>
      <w:r w:rsidR="00F9547B">
        <w:rPr>
          <w:rtl/>
          <w:lang w:bidi="fa-IR"/>
        </w:rPr>
        <w:t xml:space="preserve">: </w:t>
      </w:r>
      <w:r>
        <w:rPr>
          <w:rtl/>
          <w:lang w:bidi="fa-IR"/>
        </w:rPr>
        <w:t>100 . وأُسد الغابة 2</w:t>
      </w:r>
      <w:r w:rsidR="00F9547B">
        <w:rPr>
          <w:rtl/>
          <w:lang w:bidi="fa-IR"/>
        </w:rPr>
        <w:t xml:space="preserve">: </w:t>
      </w:r>
      <w:r>
        <w:rPr>
          <w:rtl/>
          <w:lang w:bidi="fa-IR"/>
        </w:rPr>
        <w:t>20</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84559">
      <w:pPr>
        <w:pStyle w:val="libNormal0"/>
        <w:rPr>
          <w:lang w:bidi="fa-IR"/>
        </w:rPr>
      </w:pPr>
      <w:r>
        <w:rPr>
          <w:rtl/>
          <w:lang w:bidi="fa-IR"/>
        </w:rPr>
        <w:lastRenderedPageBreak/>
        <w:t>والحسن والحسين يلعبان بين يديه ، فقلت</w:t>
      </w:r>
      <w:r w:rsidR="00F9547B">
        <w:rPr>
          <w:rtl/>
          <w:lang w:bidi="fa-IR"/>
        </w:rPr>
        <w:t xml:space="preserve">: </w:t>
      </w:r>
      <w:r>
        <w:rPr>
          <w:rtl/>
          <w:lang w:bidi="fa-IR"/>
        </w:rPr>
        <w:t>يا رسول الله أتحبهما ؟ فقال</w:t>
      </w:r>
      <w:r w:rsidR="00F9547B">
        <w:rPr>
          <w:rtl/>
          <w:lang w:bidi="fa-IR"/>
        </w:rPr>
        <w:t xml:space="preserve">: </w:t>
      </w:r>
      <w:r>
        <w:rPr>
          <w:rtl/>
          <w:lang w:bidi="fa-IR"/>
        </w:rPr>
        <w:t xml:space="preserve">« وكيف لا أُحبهما وهما ريحانتاي من الدنيا أشمّهما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وممّا تقدم يتبين أنّ حب الحسن والحسين </w:t>
      </w:r>
      <w:r w:rsidR="005257D8" w:rsidRPr="005257D8">
        <w:rPr>
          <w:rStyle w:val="libAlaemChar"/>
          <w:rtl/>
        </w:rPr>
        <w:t>عليهما‌السلام</w:t>
      </w:r>
      <w:r>
        <w:rPr>
          <w:rtl/>
          <w:lang w:bidi="fa-IR"/>
        </w:rPr>
        <w:t xml:space="preserve"> واجب على كل مسلم ومسلمة لقوله تعالى</w:t>
      </w:r>
      <w:r w:rsidR="00F9547B">
        <w:rPr>
          <w:rtl/>
          <w:lang w:bidi="fa-IR"/>
        </w:rPr>
        <w:t xml:space="preserve">: </w:t>
      </w:r>
      <w:r w:rsidRPr="00E84559">
        <w:rPr>
          <w:rStyle w:val="libAlaemChar"/>
          <w:rtl/>
        </w:rPr>
        <w:t>(</w:t>
      </w:r>
      <w:r w:rsidRPr="00E84559">
        <w:rPr>
          <w:rStyle w:val="libAieChar"/>
          <w:rtl/>
        </w:rPr>
        <w:t xml:space="preserve"> لقَد كانَ لَكُم في رَسُولِ اللهِ أُسوَةٌ حَسَنةٌ </w:t>
      </w:r>
      <w:r w:rsidRPr="00E84559">
        <w:rPr>
          <w:rStyle w:val="libAlaemChar"/>
          <w:rtl/>
        </w:rPr>
        <w:t>)</w:t>
      </w:r>
      <w:r>
        <w:rPr>
          <w:rtl/>
          <w:lang w:bidi="fa-IR"/>
        </w:rPr>
        <w:t xml:space="preserve"> </w:t>
      </w:r>
      <w:r w:rsidRPr="00F9547B">
        <w:rPr>
          <w:rStyle w:val="libFootnotenumChar"/>
          <w:rtl/>
        </w:rPr>
        <w:t>(2)</w:t>
      </w:r>
      <w:r>
        <w:rPr>
          <w:rtl/>
          <w:lang w:bidi="fa-IR"/>
        </w:rPr>
        <w:t xml:space="preserve">، وهذا الحبّ جزء لا يتجزأ من مودة النبي </w:t>
      </w:r>
      <w:r w:rsidR="005360E1" w:rsidRPr="005360E1">
        <w:rPr>
          <w:rStyle w:val="libAlaemChar"/>
          <w:rtl/>
        </w:rPr>
        <w:t>صلى‌الله‌عليه‌وآله‌وسلم</w:t>
      </w:r>
      <w:r>
        <w:rPr>
          <w:rtl/>
          <w:lang w:bidi="fa-IR"/>
        </w:rPr>
        <w:t xml:space="preserve"> وأمير المؤمنين والزهراء </w:t>
      </w:r>
      <w:r w:rsidR="005257D8" w:rsidRPr="005257D8">
        <w:rPr>
          <w:rStyle w:val="libAlaemChar"/>
          <w:rtl/>
        </w:rPr>
        <w:t>عليهما‌السلام</w:t>
      </w:r>
      <w:r>
        <w:rPr>
          <w:rtl/>
          <w:lang w:bidi="fa-IR"/>
        </w:rPr>
        <w:t xml:space="preserve"> والذي يقتضي الرضوان ونيل أرفع الدرجات ، وقد روي عن رسول الله </w:t>
      </w:r>
      <w:r w:rsidR="005360E1" w:rsidRPr="005360E1">
        <w:rPr>
          <w:rStyle w:val="libAlaemChar"/>
          <w:rtl/>
        </w:rPr>
        <w:t>صلى‌الله‌عليه‌وآله‌وسلم</w:t>
      </w:r>
      <w:r>
        <w:rPr>
          <w:rtl/>
          <w:lang w:bidi="fa-IR"/>
        </w:rPr>
        <w:t xml:space="preserve"> أنّه أخذ بيد الحسن والحسين فقال</w:t>
      </w:r>
      <w:r w:rsidR="00F9547B">
        <w:rPr>
          <w:rtl/>
          <w:lang w:bidi="fa-IR"/>
        </w:rPr>
        <w:t xml:space="preserve">: </w:t>
      </w:r>
      <w:r>
        <w:rPr>
          <w:rtl/>
          <w:lang w:bidi="fa-IR"/>
        </w:rPr>
        <w:t xml:space="preserve">« من أحبني وأحبّ هذين وأباهما وأُمهما كان معي في درجتي يوم القيامة » </w:t>
      </w:r>
      <w:r w:rsidRPr="00F9547B">
        <w:rPr>
          <w:rStyle w:val="libFootnotenumChar"/>
          <w:rtl/>
        </w:rPr>
        <w:t>(3)</w:t>
      </w:r>
      <w:r>
        <w:rPr>
          <w:rtl/>
          <w:lang w:bidi="fa-IR"/>
        </w:rPr>
        <w:t>.</w:t>
      </w:r>
    </w:p>
    <w:p w:rsidR="005257D8" w:rsidRDefault="00FC7D61" w:rsidP="00FC7D61">
      <w:pPr>
        <w:pStyle w:val="libNormal"/>
        <w:rPr>
          <w:rtl/>
          <w:lang w:bidi="fa-IR"/>
        </w:rPr>
      </w:pPr>
      <w:r>
        <w:rPr>
          <w:rtl/>
          <w:lang w:bidi="fa-IR"/>
        </w:rPr>
        <w:t xml:space="preserve">على أن المراد من إيجاب مودّة أهل البيت </w:t>
      </w:r>
      <w:r w:rsidR="005360E1" w:rsidRPr="005360E1">
        <w:rPr>
          <w:rStyle w:val="libAlaemChar"/>
          <w:rtl/>
        </w:rPr>
        <w:t>عليهم‌السلام</w:t>
      </w:r>
      <w:r>
        <w:rPr>
          <w:rtl/>
          <w:lang w:bidi="fa-IR"/>
        </w:rPr>
        <w:t xml:space="preserve"> ليس مجرد المحبة وحسب ، بل العمل بما تقتضيه من الاقتداء بهديهم والتولّي لهم والبراءة من أعدائهم ،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من سره أن يحيا حياتي ، ويموت مماتي، ويسكن جنة عدن غرسها ربي ، فليوالِ علياً من بعدي ، وليوالِ وليّه ، وليقتدِ بأهل بيتي من بعدي ، فإنّهم عترتي ، خلقوا من طينتي ، ورزقوا فهمي وعلمي ، فويل للمكذبين بفضلهم من أُمتي ، القاطعين بهم صلتي ، لا أنالهم الله شفاعتي » </w:t>
      </w:r>
      <w:r w:rsidRPr="00F9547B">
        <w:rPr>
          <w:rStyle w:val="libFootnotenumChar"/>
          <w:rtl/>
        </w:rPr>
        <w:t>(4)</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كنز العمال 6</w:t>
      </w:r>
      <w:r w:rsidR="00F9547B">
        <w:rPr>
          <w:rtl/>
          <w:lang w:bidi="fa-IR"/>
        </w:rPr>
        <w:t xml:space="preserve">: </w:t>
      </w:r>
      <w:r>
        <w:rPr>
          <w:rtl/>
          <w:lang w:bidi="fa-IR"/>
        </w:rPr>
        <w:t>222 و7</w:t>
      </w:r>
      <w:r w:rsidR="00F9547B">
        <w:rPr>
          <w:rtl/>
          <w:lang w:bidi="fa-IR"/>
        </w:rPr>
        <w:t xml:space="preserve">: </w:t>
      </w:r>
      <w:r>
        <w:rPr>
          <w:rtl/>
          <w:lang w:bidi="fa-IR"/>
        </w:rPr>
        <w:t>110 . ومجمع الزوائد 9</w:t>
      </w:r>
      <w:r w:rsidR="00F9547B">
        <w:rPr>
          <w:rtl/>
          <w:lang w:bidi="fa-IR"/>
        </w:rPr>
        <w:t xml:space="preserve">: </w:t>
      </w:r>
      <w:r>
        <w:rPr>
          <w:rtl/>
          <w:lang w:bidi="fa-IR"/>
        </w:rPr>
        <w:t>181 . وبنحوه في سنن الترمذي 5</w:t>
      </w:r>
      <w:r w:rsidR="00F9547B">
        <w:rPr>
          <w:rtl/>
          <w:lang w:bidi="fa-IR"/>
        </w:rPr>
        <w:t xml:space="preserve">: </w:t>
      </w:r>
      <w:r>
        <w:rPr>
          <w:rtl/>
          <w:lang w:bidi="fa-IR"/>
        </w:rPr>
        <w:t xml:space="preserve">657 </w:t>
      </w:r>
      <w:r w:rsidR="00F9547B">
        <w:rPr>
          <w:rtl/>
          <w:lang w:bidi="fa-IR"/>
        </w:rPr>
        <w:t>/</w:t>
      </w:r>
      <w:r>
        <w:rPr>
          <w:rtl/>
          <w:lang w:bidi="fa-IR"/>
        </w:rPr>
        <w:t xml:space="preserve"> 3770 و3772</w:t>
      </w:r>
      <w:r w:rsidR="005257D8">
        <w:rPr>
          <w:rtl/>
          <w:lang w:bidi="fa-IR"/>
        </w:rPr>
        <w:t>.</w:t>
      </w:r>
    </w:p>
    <w:p w:rsidR="005257D8" w:rsidRDefault="00FC7D61" w:rsidP="00F9547B">
      <w:pPr>
        <w:pStyle w:val="libFootnote0"/>
        <w:rPr>
          <w:rtl/>
          <w:lang w:bidi="fa-IR"/>
        </w:rPr>
      </w:pPr>
      <w:r>
        <w:rPr>
          <w:rtl/>
          <w:lang w:bidi="fa-IR"/>
        </w:rPr>
        <w:t>2) سورة الاحزاب</w:t>
      </w:r>
      <w:r w:rsidR="00F9547B">
        <w:rPr>
          <w:rtl/>
          <w:lang w:bidi="fa-IR"/>
        </w:rPr>
        <w:t xml:space="preserve">: </w:t>
      </w:r>
      <w:r>
        <w:rPr>
          <w:rtl/>
          <w:lang w:bidi="fa-IR"/>
        </w:rPr>
        <w:t xml:space="preserve">33 </w:t>
      </w:r>
      <w:r w:rsidR="00F9547B">
        <w:rPr>
          <w:rtl/>
          <w:lang w:bidi="fa-IR"/>
        </w:rPr>
        <w:t>/</w:t>
      </w:r>
      <w:r>
        <w:rPr>
          <w:rtl/>
          <w:lang w:bidi="fa-IR"/>
        </w:rPr>
        <w:t xml:space="preserve"> 21</w:t>
      </w:r>
      <w:r w:rsidR="005257D8">
        <w:rPr>
          <w:rtl/>
          <w:lang w:bidi="fa-IR"/>
        </w:rPr>
        <w:t>.</w:t>
      </w:r>
    </w:p>
    <w:p w:rsidR="005257D8" w:rsidRDefault="00FC7D61" w:rsidP="00F9547B">
      <w:pPr>
        <w:pStyle w:val="libFootnote0"/>
        <w:rPr>
          <w:rtl/>
          <w:lang w:bidi="fa-IR"/>
        </w:rPr>
      </w:pPr>
      <w:r>
        <w:rPr>
          <w:rtl/>
          <w:lang w:bidi="fa-IR"/>
        </w:rPr>
        <w:t>3) صحيح الترمذي 5</w:t>
      </w:r>
      <w:r w:rsidR="00F9547B">
        <w:rPr>
          <w:rtl/>
          <w:lang w:bidi="fa-IR"/>
        </w:rPr>
        <w:t xml:space="preserve">: </w:t>
      </w:r>
      <w:r>
        <w:rPr>
          <w:rtl/>
          <w:lang w:bidi="fa-IR"/>
        </w:rPr>
        <w:t xml:space="preserve">641 </w:t>
      </w:r>
      <w:r w:rsidR="00F9547B">
        <w:rPr>
          <w:rtl/>
          <w:lang w:bidi="fa-IR"/>
        </w:rPr>
        <w:t>-</w:t>
      </w:r>
      <w:r>
        <w:rPr>
          <w:rtl/>
          <w:lang w:bidi="fa-IR"/>
        </w:rPr>
        <w:t xml:space="preserve"> 642 </w:t>
      </w:r>
      <w:r w:rsidR="00F9547B">
        <w:rPr>
          <w:rtl/>
          <w:lang w:bidi="fa-IR"/>
        </w:rPr>
        <w:t>/</w:t>
      </w:r>
      <w:r>
        <w:rPr>
          <w:rtl/>
          <w:lang w:bidi="fa-IR"/>
        </w:rPr>
        <w:t xml:space="preserve"> 3733 . ومسند أحمد 1</w:t>
      </w:r>
      <w:r w:rsidR="00F9547B">
        <w:rPr>
          <w:rtl/>
          <w:lang w:bidi="fa-IR"/>
        </w:rPr>
        <w:t xml:space="preserve">: </w:t>
      </w:r>
      <w:r>
        <w:rPr>
          <w:rtl/>
          <w:lang w:bidi="fa-IR"/>
        </w:rPr>
        <w:t>77 . جامع الاصول 9</w:t>
      </w:r>
      <w:r w:rsidR="00F9547B">
        <w:rPr>
          <w:rtl/>
          <w:lang w:bidi="fa-IR"/>
        </w:rPr>
        <w:t xml:space="preserve">: </w:t>
      </w:r>
      <w:r>
        <w:rPr>
          <w:rtl/>
          <w:lang w:bidi="fa-IR"/>
        </w:rPr>
        <w:t xml:space="preserve">157 </w:t>
      </w:r>
      <w:r w:rsidR="00F9547B">
        <w:rPr>
          <w:rtl/>
          <w:lang w:bidi="fa-IR"/>
        </w:rPr>
        <w:t>/</w:t>
      </w:r>
      <w:r>
        <w:rPr>
          <w:rtl/>
          <w:lang w:bidi="fa-IR"/>
        </w:rPr>
        <w:t xml:space="preserve"> 6706</w:t>
      </w:r>
      <w:r w:rsidR="005257D8">
        <w:rPr>
          <w:rtl/>
          <w:lang w:bidi="fa-IR"/>
        </w:rPr>
        <w:t>.</w:t>
      </w:r>
    </w:p>
    <w:p w:rsidR="00FC7D61" w:rsidRDefault="00FC7D61" w:rsidP="00F9547B">
      <w:pPr>
        <w:pStyle w:val="libFootnote0"/>
        <w:rPr>
          <w:lang w:bidi="fa-IR"/>
        </w:rPr>
      </w:pPr>
      <w:r>
        <w:rPr>
          <w:rtl/>
          <w:lang w:bidi="fa-IR"/>
        </w:rPr>
        <w:t>4) شرح ابن أبي الحديد 9</w:t>
      </w:r>
      <w:r w:rsidR="00F9547B">
        <w:rPr>
          <w:rtl/>
          <w:lang w:bidi="fa-IR"/>
        </w:rPr>
        <w:t xml:space="preserve">: </w:t>
      </w:r>
      <w:r>
        <w:rPr>
          <w:rtl/>
          <w:lang w:bidi="fa-IR"/>
        </w:rPr>
        <w:t xml:space="preserve">170 </w:t>
      </w:r>
      <w:r w:rsidR="00F9547B">
        <w:rPr>
          <w:rtl/>
          <w:lang w:bidi="fa-IR"/>
        </w:rPr>
        <w:t>/</w:t>
      </w:r>
      <w:r>
        <w:rPr>
          <w:rtl/>
          <w:lang w:bidi="fa-IR"/>
        </w:rPr>
        <w:t xml:space="preserve"> 12 . وحلية الاَولياء 1</w:t>
      </w:r>
      <w:r w:rsidR="00F9547B">
        <w:rPr>
          <w:rtl/>
          <w:lang w:bidi="fa-IR"/>
        </w:rPr>
        <w:t xml:space="preserve">: </w:t>
      </w:r>
      <w:r>
        <w:rPr>
          <w:rtl/>
          <w:lang w:bidi="fa-IR"/>
        </w:rPr>
        <w:t>86 . وكنز العمال 12</w:t>
      </w:r>
      <w:r w:rsidR="00F9547B">
        <w:rPr>
          <w:rtl/>
          <w:lang w:bidi="fa-IR"/>
        </w:rPr>
        <w:t xml:space="preserve">: </w:t>
      </w:r>
      <w:r>
        <w:rPr>
          <w:rtl/>
          <w:lang w:bidi="fa-IR"/>
        </w:rPr>
        <w:t xml:space="preserve">103 </w:t>
      </w:r>
      <w:r w:rsidR="00F9547B">
        <w:rPr>
          <w:rtl/>
          <w:lang w:bidi="fa-IR"/>
        </w:rPr>
        <w:t>/</w:t>
      </w:r>
      <w:r>
        <w:rPr>
          <w:rtl/>
          <w:lang w:bidi="fa-IR"/>
        </w:rPr>
        <w:t xml:space="preserve"> 24198.</w:t>
      </w:r>
    </w:p>
    <w:p w:rsidR="005257D8" w:rsidRDefault="00FC7D61" w:rsidP="00F9547B">
      <w:pPr>
        <w:pStyle w:val="libFootnote0"/>
        <w:rPr>
          <w:lang w:bidi="fa-IR"/>
        </w:rPr>
      </w:pPr>
      <w:r>
        <w:rPr>
          <w:rtl/>
          <w:lang w:bidi="fa-IR"/>
        </w:rPr>
        <w:t>=</w:t>
      </w:r>
    </w:p>
    <w:p w:rsidR="005257D8" w:rsidRDefault="005257D8" w:rsidP="00F9547B">
      <w:pPr>
        <w:pStyle w:val="libNormal"/>
        <w:rPr>
          <w:lang w:bidi="fa-IR"/>
        </w:rPr>
      </w:pPr>
      <w:r>
        <w:rPr>
          <w:rtl/>
          <w:lang w:bidi="fa-IR"/>
        </w:rPr>
        <w:br w:type="page"/>
      </w:r>
    </w:p>
    <w:p w:rsidR="00FC7D61" w:rsidRDefault="00FC7D61" w:rsidP="00E84559">
      <w:pPr>
        <w:pStyle w:val="Heading2Center"/>
        <w:rPr>
          <w:lang w:bidi="fa-IR"/>
        </w:rPr>
      </w:pPr>
      <w:bookmarkStart w:id="50" w:name="_Toc496786890"/>
      <w:r>
        <w:rPr>
          <w:rtl/>
          <w:lang w:bidi="fa-IR"/>
        </w:rPr>
        <w:lastRenderedPageBreak/>
        <w:t>المبحث الثالث</w:t>
      </w:r>
      <w:bookmarkEnd w:id="50"/>
    </w:p>
    <w:p w:rsidR="00F9547B" w:rsidRDefault="00FC7D61" w:rsidP="00E84559">
      <w:pPr>
        <w:pStyle w:val="Heading2Center"/>
        <w:rPr>
          <w:lang w:bidi="fa-IR"/>
        </w:rPr>
      </w:pPr>
      <w:bookmarkStart w:id="51" w:name="_Toc496786891"/>
      <w:r>
        <w:rPr>
          <w:rtl/>
          <w:lang w:bidi="fa-IR"/>
        </w:rPr>
        <w:t xml:space="preserve">حب أهل البيت </w:t>
      </w:r>
      <w:r w:rsidR="005360E1" w:rsidRPr="005360E1">
        <w:rPr>
          <w:rStyle w:val="libAlaemChar"/>
          <w:rtl/>
        </w:rPr>
        <w:t>عليهم‌السلام</w:t>
      </w:r>
      <w:r>
        <w:rPr>
          <w:rtl/>
          <w:lang w:bidi="fa-IR"/>
        </w:rPr>
        <w:t xml:space="preserve"> في الشعر العربي</w:t>
      </w:r>
      <w:bookmarkEnd w:id="51"/>
    </w:p>
    <w:p w:rsidR="00F9547B" w:rsidRDefault="00FC7D61" w:rsidP="00FC7D61">
      <w:pPr>
        <w:pStyle w:val="libNormal"/>
        <w:rPr>
          <w:rtl/>
          <w:lang w:bidi="fa-IR"/>
        </w:rPr>
      </w:pPr>
      <w:r>
        <w:rPr>
          <w:rtl/>
          <w:lang w:bidi="fa-IR"/>
        </w:rPr>
        <w:t>لا يخفى أن بعض الشعر مستودع للحكمة والفصاحة فضلاً عن أنّه ديوان حافل بالاَحداث والوقائع التاريخية المهمة</w:t>
      </w:r>
      <w:r w:rsidR="005257D8">
        <w:rPr>
          <w:rtl/>
          <w:lang w:bidi="fa-IR"/>
        </w:rPr>
        <w:t>.</w:t>
      </w:r>
    </w:p>
    <w:p w:rsidR="00F9547B" w:rsidRDefault="00FC7D61" w:rsidP="00FC7D61">
      <w:pPr>
        <w:pStyle w:val="libNormal"/>
        <w:rPr>
          <w:rtl/>
          <w:lang w:bidi="fa-IR"/>
        </w:rPr>
      </w:pPr>
      <w:r>
        <w:rPr>
          <w:rtl/>
          <w:lang w:bidi="fa-IR"/>
        </w:rPr>
        <w:t xml:space="preserve">وقد سجّل شعراء الاِسلام منذ عهد الرعيل الاَول وإلى اليوم آيات الولاء والحبّ التي تكنّها قلوبهم وضمائرهم وتعتلج في صدورهم تجاه النبي المصطفى </w:t>
      </w:r>
      <w:r w:rsidR="005360E1" w:rsidRPr="005360E1">
        <w:rPr>
          <w:rStyle w:val="libAlaemChar"/>
          <w:rtl/>
        </w:rPr>
        <w:t>صلى‌الله‌عليه‌وآله‌وسلم</w:t>
      </w:r>
      <w:r>
        <w:rPr>
          <w:rtl/>
          <w:lang w:bidi="fa-IR"/>
        </w:rPr>
        <w:t xml:space="preserve"> وعترته الاَطهار </w:t>
      </w:r>
      <w:r w:rsidR="005360E1" w:rsidRPr="005360E1">
        <w:rPr>
          <w:rStyle w:val="libAlaemChar"/>
          <w:rtl/>
        </w:rPr>
        <w:t>عليهم‌السلام</w:t>
      </w:r>
      <w:r>
        <w:rPr>
          <w:rtl/>
          <w:lang w:bidi="fa-IR"/>
        </w:rPr>
        <w:t xml:space="preserve"> ، مؤكدين أصالة هذا المبدأ العقائدي وإلهيته ومبينين أهم آثاره ومعطياته</w:t>
      </w:r>
      <w:r w:rsidR="005257D8">
        <w:rPr>
          <w:rtl/>
          <w:lang w:bidi="fa-IR"/>
        </w:rPr>
        <w:t>.</w:t>
      </w:r>
    </w:p>
    <w:p w:rsidR="005257D8" w:rsidRDefault="00FC7D61" w:rsidP="00FC7D61">
      <w:pPr>
        <w:pStyle w:val="libNormal"/>
        <w:rPr>
          <w:lang w:bidi="fa-IR"/>
        </w:rPr>
      </w:pPr>
      <w:r>
        <w:rPr>
          <w:rtl/>
          <w:lang w:bidi="fa-IR"/>
        </w:rPr>
        <w:t xml:space="preserve">ولا ريب أنّ أول شعراء الاِسلام شيخ البطحاء وعمّ سيد الاَنبياء أبا طالب </w:t>
      </w:r>
      <w:r w:rsidR="005360E1" w:rsidRPr="005360E1">
        <w:rPr>
          <w:rStyle w:val="libAlaemChar"/>
          <w:rtl/>
        </w:rPr>
        <w:t>رضي‌الله‌عنه</w:t>
      </w:r>
      <w:r>
        <w:rPr>
          <w:rtl/>
          <w:lang w:bidi="fa-IR"/>
        </w:rPr>
        <w:t xml:space="preserve"> كان في طليعة الشعراء الذين أكّدوا إلهية هذا الحبّ وأصالته حيث قال :</w:t>
      </w:r>
    </w:p>
    <w:tbl>
      <w:tblPr>
        <w:tblStyle w:val="TableGrid"/>
        <w:bidiVisual/>
        <w:tblW w:w="4562" w:type="pct"/>
        <w:tblInd w:w="384" w:type="dxa"/>
        <w:tblLook w:val="01E0"/>
      </w:tblPr>
      <w:tblGrid>
        <w:gridCol w:w="3525"/>
        <w:gridCol w:w="272"/>
        <w:gridCol w:w="3513"/>
      </w:tblGrid>
      <w:tr w:rsidR="00E84559" w:rsidTr="00AC41BD">
        <w:trPr>
          <w:trHeight w:val="350"/>
        </w:trPr>
        <w:tc>
          <w:tcPr>
            <w:tcW w:w="3920" w:type="dxa"/>
            <w:shd w:val="clear" w:color="auto" w:fill="auto"/>
          </w:tcPr>
          <w:p w:rsidR="00E84559" w:rsidRDefault="00E84559" w:rsidP="00AC41BD">
            <w:pPr>
              <w:pStyle w:val="libPoem"/>
            </w:pPr>
            <w:r>
              <w:rPr>
                <w:rtl/>
                <w:lang w:bidi="fa-IR"/>
              </w:rPr>
              <w:t>ألم تعلموا أنّا وجدنا محمداً</w:t>
            </w:r>
            <w:r w:rsidRPr="00725071">
              <w:rPr>
                <w:rStyle w:val="libPoemTiniChar0"/>
                <w:rtl/>
              </w:rPr>
              <w:br/>
              <w:t> </w:t>
            </w:r>
          </w:p>
        </w:tc>
        <w:tc>
          <w:tcPr>
            <w:tcW w:w="279" w:type="dxa"/>
            <w:shd w:val="clear" w:color="auto" w:fill="auto"/>
          </w:tcPr>
          <w:p w:rsidR="00E84559" w:rsidRDefault="00E84559" w:rsidP="00AC41BD">
            <w:pPr>
              <w:pStyle w:val="libPoem"/>
              <w:rPr>
                <w:rtl/>
              </w:rPr>
            </w:pPr>
          </w:p>
        </w:tc>
        <w:tc>
          <w:tcPr>
            <w:tcW w:w="3881" w:type="dxa"/>
            <w:shd w:val="clear" w:color="auto" w:fill="auto"/>
          </w:tcPr>
          <w:p w:rsidR="00E84559" w:rsidRDefault="00E84559" w:rsidP="00AC41BD">
            <w:pPr>
              <w:pStyle w:val="libPoem"/>
            </w:pPr>
            <w:r>
              <w:rPr>
                <w:rtl/>
                <w:lang w:bidi="fa-IR"/>
              </w:rPr>
              <w:t>نبياً كموسى خطّ في أول الكتبِ</w:t>
            </w:r>
            <w:r w:rsidRPr="00725071">
              <w:rPr>
                <w:rStyle w:val="libPoemTiniChar0"/>
                <w:rtl/>
              </w:rPr>
              <w:br/>
              <w:t> </w:t>
            </w:r>
          </w:p>
        </w:tc>
      </w:tr>
      <w:tr w:rsidR="00E84559" w:rsidTr="00AC41BD">
        <w:trPr>
          <w:trHeight w:val="350"/>
        </w:trPr>
        <w:tc>
          <w:tcPr>
            <w:tcW w:w="3920" w:type="dxa"/>
          </w:tcPr>
          <w:p w:rsidR="00E84559" w:rsidRDefault="00E84559" w:rsidP="00AC41BD">
            <w:pPr>
              <w:pStyle w:val="libPoem"/>
            </w:pPr>
            <w:r>
              <w:rPr>
                <w:rtl/>
                <w:lang w:bidi="fa-IR"/>
              </w:rPr>
              <w:t>وأن عليه في العباد محبّةً</w:t>
            </w:r>
            <w:r w:rsidRPr="00725071">
              <w:rPr>
                <w:rStyle w:val="libPoemTiniChar0"/>
                <w:rtl/>
              </w:rPr>
              <w:br/>
              <w:t> </w:t>
            </w:r>
          </w:p>
        </w:tc>
        <w:tc>
          <w:tcPr>
            <w:tcW w:w="279" w:type="dxa"/>
          </w:tcPr>
          <w:p w:rsidR="00E84559" w:rsidRDefault="00E84559" w:rsidP="00AC41BD">
            <w:pPr>
              <w:pStyle w:val="libPoem"/>
              <w:rPr>
                <w:rtl/>
              </w:rPr>
            </w:pPr>
          </w:p>
        </w:tc>
        <w:tc>
          <w:tcPr>
            <w:tcW w:w="3881" w:type="dxa"/>
          </w:tcPr>
          <w:p w:rsidR="00E84559" w:rsidRDefault="00E84559" w:rsidP="00AC41BD">
            <w:pPr>
              <w:pStyle w:val="libPoem"/>
            </w:pPr>
            <w:r>
              <w:rPr>
                <w:rtl/>
                <w:lang w:bidi="fa-IR"/>
              </w:rPr>
              <w:t xml:space="preserve">ولا شكّ فيمن خصّه الله بالحبِّ </w:t>
            </w:r>
            <w:r w:rsidRPr="00F9547B">
              <w:rPr>
                <w:rStyle w:val="libFootnotenumChar"/>
                <w:rtl/>
              </w:rPr>
              <w:t>(1)</w:t>
            </w:r>
            <w:r w:rsidRPr="00725071">
              <w:rPr>
                <w:rStyle w:val="libPoemTiniChar0"/>
                <w:rtl/>
              </w:rPr>
              <w:br/>
              <w:t> </w:t>
            </w:r>
          </w:p>
        </w:tc>
      </w:tr>
    </w:tbl>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وكفاية الطالب</w:t>
      </w:r>
      <w:r w:rsidR="00F9547B">
        <w:rPr>
          <w:rtl/>
          <w:lang w:bidi="fa-IR"/>
        </w:rPr>
        <w:t xml:space="preserve">: </w:t>
      </w:r>
      <w:r>
        <w:rPr>
          <w:rtl/>
          <w:lang w:bidi="fa-IR"/>
        </w:rPr>
        <w:t>214 . ومجمع الزوائد 9</w:t>
      </w:r>
      <w:r w:rsidR="00F9547B">
        <w:rPr>
          <w:rtl/>
          <w:lang w:bidi="fa-IR"/>
        </w:rPr>
        <w:t xml:space="preserve">: </w:t>
      </w:r>
      <w:r>
        <w:rPr>
          <w:rtl/>
          <w:lang w:bidi="fa-IR"/>
        </w:rPr>
        <w:t xml:space="preserve">108 . وترجمة أمير المؤمنين </w:t>
      </w:r>
      <w:r w:rsidR="005360E1" w:rsidRPr="00E84559">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95</w:t>
      </w:r>
      <w:r w:rsidR="005257D8">
        <w:rPr>
          <w:rtl/>
          <w:lang w:bidi="fa-IR"/>
        </w:rPr>
        <w:t>.</w:t>
      </w:r>
    </w:p>
    <w:p w:rsidR="00FC7D61" w:rsidRDefault="00FC7D61" w:rsidP="00F9547B">
      <w:pPr>
        <w:pStyle w:val="libFootnote0"/>
        <w:rPr>
          <w:lang w:bidi="fa-IR"/>
        </w:rPr>
      </w:pPr>
      <w:r>
        <w:rPr>
          <w:rtl/>
          <w:lang w:bidi="fa-IR"/>
        </w:rPr>
        <w:t xml:space="preserve">1) السيرة النبوية </w:t>
      </w:r>
      <w:r w:rsidR="00F9547B">
        <w:rPr>
          <w:rtl/>
          <w:lang w:bidi="fa-IR"/>
        </w:rPr>
        <w:t>/</w:t>
      </w:r>
      <w:r>
        <w:rPr>
          <w:rtl/>
          <w:lang w:bidi="fa-IR"/>
        </w:rPr>
        <w:t xml:space="preserve"> ابن هشام 1</w:t>
      </w:r>
      <w:r w:rsidR="00F9547B">
        <w:rPr>
          <w:rtl/>
          <w:lang w:bidi="fa-IR"/>
        </w:rPr>
        <w:t xml:space="preserve">: </w:t>
      </w:r>
      <w:r>
        <w:rPr>
          <w:rtl/>
          <w:lang w:bidi="fa-IR"/>
        </w:rPr>
        <w:t xml:space="preserve">377 مطبعة البابي </w:t>
      </w:r>
      <w:r w:rsidR="00F9547B">
        <w:rPr>
          <w:rtl/>
          <w:lang w:bidi="fa-IR"/>
        </w:rPr>
        <w:t>-</w:t>
      </w:r>
      <w:r>
        <w:rPr>
          <w:rtl/>
          <w:lang w:bidi="fa-IR"/>
        </w:rPr>
        <w:t xml:space="preserve"> مصر . والبداية والنهاية 3</w:t>
      </w:r>
      <w:r w:rsidR="00F9547B">
        <w:rPr>
          <w:rtl/>
          <w:lang w:bidi="fa-IR"/>
        </w:rPr>
        <w:t xml:space="preserve">: </w:t>
      </w:r>
      <w:r>
        <w:rPr>
          <w:rtl/>
          <w:lang w:bidi="fa-IR"/>
        </w:rPr>
        <w:t>84 . وخزانة</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5257D8" w:rsidRDefault="00FC7D61" w:rsidP="00FC7D61">
      <w:pPr>
        <w:pStyle w:val="libNormal"/>
        <w:rPr>
          <w:lang w:bidi="fa-IR"/>
        </w:rPr>
      </w:pPr>
      <w:r>
        <w:rPr>
          <w:rtl/>
          <w:lang w:bidi="fa-IR"/>
        </w:rPr>
        <w:lastRenderedPageBreak/>
        <w:t>ومن هنا جاء اعترافه بالنبوة وإقراره بالرسالة ، وصدق ولائه ونصرته وعمق محبّته التي تصل إلى حدّ الجود بالنفس وهو أقصى غاية الجود ، وقد عبّر عن ذلك بقوله :</w:t>
      </w:r>
    </w:p>
    <w:tbl>
      <w:tblPr>
        <w:tblStyle w:val="TableGrid"/>
        <w:bidiVisual/>
        <w:tblW w:w="4562" w:type="pct"/>
        <w:tblInd w:w="384" w:type="dxa"/>
        <w:tblLook w:val="01E0"/>
      </w:tblPr>
      <w:tblGrid>
        <w:gridCol w:w="3525"/>
        <w:gridCol w:w="272"/>
        <w:gridCol w:w="3513"/>
      </w:tblGrid>
      <w:tr w:rsidR="00566ADB" w:rsidTr="00AC41BD">
        <w:trPr>
          <w:trHeight w:val="350"/>
        </w:trPr>
        <w:tc>
          <w:tcPr>
            <w:tcW w:w="3920" w:type="dxa"/>
            <w:shd w:val="clear" w:color="auto" w:fill="auto"/>
          </w:tcPr>
          <w:p w:rsidR="00566ADB" w:rsidRDefault="00566ADB" w:rsidP="00AC41BD">
            <w:pPr>
              <w:pStyle w:val="libPoem"/>
            </w:pPr>
            <w:r>
              <w:rPr>
                <w:rtl/>
                <w:lang w:bidi="fa-IR"/>
              </w:rPr>
              <w:t>لعمري لقد كُلِّفتُ وجداً بأحمدٍ</w:t>
            </w:r>
            <w:r w:rsidRPr="00725071">
              <w:rPr>
                <w:rStyle w:val="libPoemTiniChar0"/>
                <w:rtl/>
              </w:rPr>
              <w:br/>
              <w:t> </w:t>
            </w:r>
          </w:p>
        </w:tc>
        <w:tc>
          <w:tcPr>
            <w:tcW w:w="279" w:type="dxa"/>
            <w:shd w:val="clear" w:color="auto" w:fill="auto"/>
          </w:tcPr>
          <w:p w:rsidR="00566ADB" w:rsidRDefault="00566ADB" w:rsidP="00AC41BD">
            <w:pPr>
              <w:pStyle w:val="libPoem"/>
              <w:rPr>
                <w:rtl/>
              </w:rPr>
            </w:pPr>
          </w:p>
        </w:tc>
        <w:tc>
          <w:tcPr>
            <w:tcW w:w="3881" w:type="dxa"/>
            <w:shd w:val="clear" w:color="auto" w:fill="auto"/>
          </w:tcPr>
          <w:p w:rsidR="00566ADB" w:rsidRDefault="00566ADB" w:rsidP="00AC41BD">
            <w:pPr>
              <w:pStyle w:val="libPoem"/>
            </w:pPr>
            <w:r>
              <w:rPr>
                <w:rtl/>
                <w:lang w:bidi="fa-IR"/>
              </w:rPr>
              <w:t>وأحببته حُبّ الحبيب المواصلِ</w:t>
            </w:r>
            <w:r w:rsidRPr="00725071">
              <w:rPr>
                <w:rStyle w:val="libPoemTiniChar0"/>
                <w:rtl/>
              </w:rPr>
              <w:br/>
              <w:t> </w:t>
            </w:r>
          </w:p>
        </w:tc>
      </w:tr>
      <w:tr w:rsidR="00566ADB" w:rsidTr="00AC41BD">
        <w:trPr>
          <w:trHeight w:val="350"/>
        </w:trPr>
        <w:tc>
          <w:tcPr>
            <w:tcW w:w="3920" w:type="dxa"/>
          </w:tcPr>
          <w:p w:rsidR="00566ADB" w:rsidRDefault="00DC77CD" w:rsidP="00AC41BD">
            <w:pPr>
              <w:pStyle w:val="libPoem"/>
            </w:pPr>
            <w:r>
              <w:rPr>
                <w:rtl/>
                <w:lang w:bidi="fa-IR"/>
              </w:rPr>
              <w:t>وَجُدتُ بنفسي دونه وحميته</w:t>
            </w:r>
            <w:r w:rsidR="00566ADB" w:rsidRPr="00725071">
              <w:rPr>
                <w:rStyle w:val="libPoemTiniChar0"/>
                <w:rtl/>
              </w:rPr>
              <w:br/>
              <w:t> </w:t>
            </w:r>
          </w:p>
        </w:tc>
        <w:tc>
          <w:tcPr>
            <w:tcW w:w="279" w:type="dxa"/>
          </w:tcPr>
          <w:p w:rsidR="00566ADB" w:rsidRDefault="00566ADB" w:rsidP="00AC41BD">
            <w:pPr>
              <w:pStyle w:val="libPoem"/>
              <w:rPr>
                <w:rtl/>
              </w:rPr>
            </w:pPr>
          </w:p>
        </w:tc>
        <w:tc>
          <w:tcPr>
            <w:tcW w:w="3881" w:type="dxa"/>
          </w:tcPr>
          <w:p w:rsidR="00566ADB" w:rsidRDefault="00DC77CD" w:rsidP="00AC41BD">
            <w:pPr>
              <w:pStyle w:val="libPoem"/>
            </w:pPr>
            <w:r>
              <w:rPr>
                <w:rtl/>
                <w:lang w:bidi="fa-IR"/>
              </w:rPr>
              <w:t>ودارأت عنه بالذرى والكلاكلِ</w:t>
            </w:r>
            <w:r w:rsidR="00566ADB" w:rsidRPr="00725071">
              <w:rPr>
                <w:rStyle w:val="libPoemTiniChar0"/>
                <w:rtl/>
              </w:rPr>
              <w:br/>
              <w:t> </w:t>
            </w:r>
          </w:p>
        </w:tc>
      </w:tr>
      <w:tr w:rsidR="00566ADB" w:rsidTr="00AC41BD">
        <w:trPr>
          <w:trHeight w:val="350"/>
        </w:trPr>
        <w:tc>
          <w:tcPr>
            <w:tcW w:w="3920" w:type="dxa"/>
          </w:tcPr>
          <w:p w:rsidR="00566ADB" w:rsidRDefault="00DC77CD" w:rsidP="00AC41BD">
            <w:pPr>
              <w:pStyle w:val="libPoem"/>
            </w:pPr>
            <w:r>
              <w:rPr>
                <w:rtl/>
                <w:lang w:bidi="fa-IR"/>
              </w:rPr>
              <w:t>كذبتم وبيت الله نُسلِمُ أحمداً</w:t>
            </w:r>
            <w:r w:rsidR="00566ADB" w:rsidRPr="00725071">
              <w:rPr>
                <w:rStyle w:val="libPoemTiniChar0"/>
                <w:rtl/>
              </w:rPr>
              <w:br/>
              <w:t> </w:t>
            </w:r>
          </w:p>
        </w:tc>
        <w:tc>
          <w:tcPr>
            <w:tcW w:w="279" w:type="dxa"/>
          </w:tcPr>
          <w:p w:rsidR="00566ADB" w:rsidRDefault="00566ADB" w:rsidP="00AC41BD">
            <w:pPr>
              <w:pStyle w:val="libPoem"/>
              <w:rPr>
                <w:rtl/>
              </w:rPr>
            </w:pPr>
          </w:p>
        </w:tc>
        <w:tc>
          <w:tcPr>
            <w:tcW w:w="3881" w:type="dxa"/>
          </w:tcPr>
          <w:p w:rsidR="00566ADB" w:rsidRDefault="00DC77CD" w:rsidP="00AC41BD">
            <w:pPr>
              <w:pStyle w:val="libPoem"/>
            </w:pPr>
            <w:r>
              <w:rPr>
                <w:rtl/>
                <w:lang w:bidi="fa-IR"/>
              </w:rPr>
              <w:t>ولمّا نطاعن دونه ونقاتلِ</w:t>
            </w:r>
            <w:r w:rsidR="00566ADB" w:rsidRPr="00725071">
              <w:rPr>
                <w:rStyle w:val="libPoemTiniChar0"/>
                <w:rtl/>
              </w:rPr>
              <w:br/>
              <w:t> </w:t>
            </w:r>
          </w:p>
        </w:tc>
      </w:tr>
      <w:tr w:rsidR="00566ADB" w:rsidTr="00AC41BD">
        <w:trPr>
          <w:trHeight w:val="350"/>
        </w:trPr>
        <w:tc>
          <w:tcPr>
            <w:tcW w:w="3920" w:type="dxa"/>
          </w:tcPr>
          <w:p w:rsidR="00566ADB" w:rsidRDefault="00DC77CD" w:rsidP="00AC41BD">
            <w:pPr>
              <w:pStyle w:val="libPoem"/>
            </w:pPr>
            <w:r>
              <w:rPr>
                <w:rtl/>
                <w:lang w:bidi="fa-IR"/>
              </w:rPr>
              <w:t>ونُسلمه حتى نُصرّعَ حوله</w:t>
            </w:r>
            <w:r w:rsidR="00566ADB" w:rsidRPr="00725071">
              <w:rPr>
                <w:rStyle w:val="libPoemTiniChar0"/>
                <w:rtl/>
              </w:rPr>
              <w:br/>
              <w:t> </w:t>
            </w:r>
          </w:p>
        </w:tc>
        <w:tc>
          <w:tcPr>
            <w:tcW w:w="279" w:type="dxa"/>
          </w:tcPr>
          <w:p w:rsidR="00566ADB" w:rsidRDefault="00566ADB" w:rsidP="00AC41BD">
            <w:pPr>
              <w:pStyle w:val="libPoem"/>
              <w:rPr>
                <w:rtl/>
              </w:rPr>
            </w:pPr>
          </w:p>
        </w:tc>
        <w:tc>
          <w:tcPr>
            <w:tcW w:w="3881" w:type="dxa"/>
          </w:tcPr>
          <w:p w:rsidR="00566ADB" w:rsidRDefault="00DC77CD" w:rsidP="00AC41BD">
            <w:pPr>
              <w:pStyle w:val="libPoem"/>
            </w:pPr>
            <w:r>
              <w:rPr>
                <w:rtl/>
                <w:lang w:bidi="fa-IR"/>
              </w:rPr>
              <w:t xml:space="preserve">ونَذْهَل عن أبنائنا والحلائلِ </w:t>
            </w:r>
            <w:r w:rsidRPr="00F9547B">
              <w:rPr>
                <w:rStyle w:val="libFootnotenumChar"/>
                <w:rtl/>
              </w:rPr>
              <w:t>(1)</w:t>
            </w:r>
            <w:r w:rsidR="00566ADB" w:rsidRPr="00725071">
              <w:rPr>
                <w:rStyle w:val="libPoemTiniChar0"/>
                <w:rtl/>
              </w:rPr>
              <w:br/>
              <w:t> </w:t>
            </w:r>
          </w:p>
        </w:tc>
      </w:tr>
    </w:tbl>
    <w:p w:rsidR="00F9547B" w:rsidRDefault="00FC7D61" w:rsidP="00FC7D61">
      <w:pPr>
        <w:pStyle w:val="libNormal"/>
        <w:rPr>
          <w:rtl/>
          <w:lang w:bidi="fa-IR"/>
        </w:rPr>
      </w:pPr>
      <w:r>
        <w:rPr>
          <w:rtl/>
          <w:lang w:bidi="fa-IR"/>
        </w:rPr>
        <w:t xml:space="preserve">إنّ شعر الولاء والحبّ لعترة النبي المصطفى </w:t>
      </w:r>
      <w:r w:rsidR="005360E1" w:rsidRPr="005360E1">
        <w:rPr>
          <w:rStyle w:val="libAlaemChar"/>
          <w:rtl/>
        </w:rPr>
        <w:t>صلى‌الله‌عليه‌وآله‌وسلم</w:t>
      </w:r>
      <w:r>
        <w:rPr>
          <w:rtl/>
          <w:lang w:bidi="fa-IR"/>
        </w:rPr>
        <w:t xml:space="preserve"> يعتبر من الاغراض السامية الخالدة التي تؤكّد عمق الولاء لرسالة الاِسلام وشدّة الارتباط بالقادة الرساليين ، وتكشف عن إلتزام الشاعر بواحدٍ من أهم المبادىء الاِسلامية ، ألا وهو مودّة ذوي القربى أهل بيت النبي </w:t>
      </w:r>
      <w:r w:rsidR="005360E1" w:rsidRPr="005360E1">
        <w:rPr>
          <w:rStyle w:val="libAlaemChar"/>
          <w:rtl/>
        </w:rPr>
        <w:t>صلى‌الله‌عليه‌وآله‌وسلم</w:t>
      </w:r>
      <w:r>
        <w:rPr>
          <w:rtl/>
          <w:lang w:bidi="fa-IR"/>
        </w:rPr>
        <w:t xml:space="preserve"> ، التي تضمن سعادة الدارين</w:t>
      </w:r>
      <w:r w:rsidR="005257D8">
        <w:rPr>
          <w:rtl/>
          <w:lang w:bidi="fa-IR"/>
        </w:rPr>
        <w:t>.</w:t>
      </w:r>
    </w:p>
    <w:p w:rsidR="00FC7D61" w:rsidRDefault="00FC7D61" w:rsidP="00FC7D61">
      <w:pPr>
        <w:pStyle w:val="libNormal"/>
        <w:rPr>
          <w:lang w:bidi="fa-IR"/>
        </w:rPr>
      </w:pPr>
      <w:r>
        <w:rPr>
          <w:rtl/>
          <w:lang w:bidi="fa-IR"/>
        </w:rPr>
        <w:t xml:space="preserve">وفيما يلي بعض النماذج المختارة التي تؤكّد الولاء والمحبّة لاَهل البيت </w:t>
      </w:r>
      <w:r w:rsidR="005360E1" w:rsidRPr="005360E1">
        <w:rPr>
          <w:rStyle w:val="libAlaemChar"/>
          <w:rtl/>
        </w:rPr>
        <w:t>عليهم‌السلام</w:t>
      </w:r>
      <w:r>
        <w:rPr>
          <w:rtl/>
          <w:lang w:bidi="fa-IR"/>
        </w:rPr>
        <w:t xml:space="preserve"> مرتبة وفقاً لوفيات الشعراء :</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 xml:space="preserve">الاَدب </w:t>
      </w:r>
      <w:r w:rsidR="00F9547B">
        <w:rPr>
          <w:rtl/>
          <w:lang w:bidi="fa-IR"/>
        </w:rPr>
        <w:t>/</w:t>
      </w:r>
      <w:r>
        <w:rPr>
          <w:rtl/>
          <w:lang w:bidi="fa-IR"/>
        </w:rPr>
        <w:t xml:space="preserve"> البغدادي 1</w:t>
      </w:r>
      <w:r w:rsidR="00F9547B">
        <w:rPr>
          <w:rtl/>
          <w:lang w:bidi="fa-IR"/>
        </w:rPr>
        <w:t xml:space="preserve">: </w:t>
      </w:r>
      <w:r>
        <w:rPr>
          <w:rtl/>
          <w:lang w:bidi="fa-IR"/>
        </w:rPr>
        <w:t xml:space="preserve">261 ، دار صادر </w:t>
      </w:r>
      <w:r w:rsidR="00F9547B">
        <w:rPr>
          <w:rtl/>
          <w:lang w:bidi="fa-IR"/>
        </w:rPr>
        <w:t>-</w:t>
      </w:r>
      <w:r>
        <w:rPr>
          <w:rtl/>
          <w:lang w:bidi="fa-IR"/>
        </w:rPr>
        <w:t xml:space="preserve"> بيروت . وشرح ابن أبي الحديد 14</w:t>
      </w:r>
      <w:r w:rsidR="00F9547B">
        <w:rPr>
          <w:rtl/>
          <w:lang w:bidi="fa-IR"/>
        </w:rPr>
        <w:t xml:space="preserve">: </w:t>
      </w:r>
      <w:r>
        <w:rPr>
          <w:rtl/>
          <w:lang w:bidi="fa-IR"/>
        </w:rPr>
        <w:t>73 . والفصول المختارة</w:t>
      </w:r>
      <w:r w:rsidR="00F9547B">
        <w:rPr>
          <w:rtl/>
          <w:lang w:bidi="fa-IR"/>
        </w:rPr>
        <w:t xml:space="preserve">: </w:t>
      </w:r>
      <w:r>
        <w:rPr>
          <w:rtl/>
          <w:lang w:bidi="fa-IR"/>
        </w:rPr>
        <w:t>230</w:t>
      </w:r>
      <w:r w:rsidR="005257D8">
        <w:rPr>
          <w:rtl/>
          <w:lang w:bidi="fa-IR"/>
        </w:rPr>
        <w:t>.</w:t>
      </w:r>
    </w:p>
    <w:p w:rsidR="005257D8" w:rsidRDefault="00FC7D61" w:rsidP="00F9547B">
      <w:pPr>
        <w:pStyle w:val="libFootnote0"/>
        <w:rPr>
          <w:rtl/>
          <w:lang w:bidi="fa-IR"/>
        </w:rPr>
      </w:pPr>
      <w:r>
        <w:rPr>
          <w:rtl/>
          <w:lang w:bidi="fa-IR"/>
        </w:rPr>
        <w:t>1) ديوان شيخ الاَباطح أبي طالب</w:t>
      </w:r>
      <w:r w:rsidR="00F9547B">
        <w:rPr>
          <w:rtl/>
          <w:lang w:bidi="fa-IR"/>
        </w:rPr>
        <w:t xml:space="preserve">: </w:t>
      </w:r>
      <w:r>
        <w:rPr>
          <w:rtl/>
          <w:lang w:bidi="fa-IR"/>
        </w:rPr>
        <w:t xml:space="preserve">3 </w:t>
      </w:r>
      <w:r w:rsidR="00F9547B">
        <w:rPr>
          <w:rtl/>
          <w:lang w:bidi="fa-IR"/>
        </w:rPr>
        <w:t>-</w:t>
      </w:r>
      <w:r>
        <w:rPr>
          <w:rtl/>
          <w:lang w:bidi="fa-IR"/>
        </w:rPr>
        <w:t xml:space="preserve"> 12 ، مكتبة نينوى الحديثة </w:t>
      </w:r>
      <w:r w:rsidR="00F9547B">
        <w:rPr>
          <w:rtl/>
          <w:lang w:bidi="fa-IR"/>
        </w:rPr>
        <w:t>-</w:t>
      </w:r>
      <w:r>
        <w:rPr>
          <w:rtl/>
          <w:lang w:bidi="fa-IR"/>
        </w:rPr>
        <w:t xml:space="preserve"> طهران . والسيرة النبوية </w:t>
      </w:r>
      <w:r w:rsidR="00F9547B">
        <w:rPr>
          <w:rtl/>
          <w:lang w:bidi="fa-IR"/>
        </w:rPr>
        <w:t>/</w:t>
      </w:r>
      <w:r>
        <w:rPr>
          <w:rtl/>
          <w:lang w:bidi="fa-IR"/>
        </w:rPr>
        <w:t xml:space="preserve"> ابن هشام 1</w:t>
      </w:r>
      <w:r w:rsidR="00F9547B">
        <w:rPr>
          <w:rtl/>
          <w:lang w:bidi="fa-IR"/>
        </w:rPr>
        <w:t xml:space="preserve">: </w:t>
      </w:r>
      <w:r>
        <w:rPr>
          <w:rtl/>
          <w:lang w:bidi="fa-IR"/>
        </w:rPr>
        <w:t xml:space="preserve">291 </w:t>
      </w:r>
      <w:r w:rsidR="00F9547B">
        <w:rPr>
          <w:rtl/>
          <w:lang w:bidi="fa-IR"/>
        </w:rPr>
        <w:t>-</w:t>
      </w:r>
      <w:r>
        <w:rPr>
          <w:rtl/>
          <w:lang w:bidi="fa-IR"/>
        </w:rPr>
        <w:t xml:space="preserve"> 299 . والسنن الكبرى 3</w:t>
      </w:r>
      <w:r w:rsidR="00F9547B">
        <w:rPr>
          <w:rtl/>
          <w:lang w:bidi="fa-IR"/>
        </w:rPr>
        <w:t xml:space="preserve">: </w:t>
      </w:r>
      <w:r>
        <w:rPr>
          <w:rtl/>
          <w:lang w:bidi="fa-IR"/>
        </w:rPr>
        <w:t xml:space="preserve">352 . ودلائل النبوة </w:t>
      </w:r>
      <w:r w:rsidR="00F9547B">
        <w:rPr>
          <w:rtl/>
          <w:lang w:bidi="fa-IR"/>
        </w:rPr>
        <w:t>/</w:t>
      </w:r>
      <w:r>
        <w:rPr>
          <w:rtl/>
          <w:lang w:bidi="fa-IR"/>
        </w:rPr>
        <w:t xml:space="preserve"> البيهقي 6</w:t>
      </w:r>
      <w:r w:rsidR="00F9547B">
        <w:rPr>
          <w:rtl/>
          <w:lang w:bidi="fa-IR"/>
        </w:rPr>
        <w:t xml:space="preserve">: </w:t>
      </w:r>
      <w:r>
        <w:rPr>
          <w:rtl/>
          <w:lang w:bidi="fa-IR"/>
        </w:rPr>
        <w:t>141 . والخصائص الكبرى 1</w:t>
      </w:r>
      <w:r w:rsidR="00F9547B">
        <w:rPr>
          <w:rtl/>
          <w:lang w:bidi="fa-IR"/>
        </w:rPr>
        <w:t xml:space="preserve">: </w:t>
      </w:r>
      <w:r>
        <w:rPr>
          <w:rtl/>
          <w:lang w:bidi="fa-IR"/>
        </w:rPr>
        <w:t xml:space="preserve">146 . وأعلام النبوة </w:t>
      </w:r>
      <w:r w:rsidR="00F9547B">
        <w:rPr>
          <w:rtl/>
          <w:lang w:bidi="fa-IR"/>
        </w:rPr>
        <w:t>/</w:t>
      </w:r>
      <w:r>
        <w:rPr>
          <w:rtl/>
          <w:lang w:bidi="fa-IR"/>
        </w:rPr>
        <w:t xml:space="preserve"> الماوردي</w:t>
      </w:r>
      <w:r w:rsidR="00F9547B">
        <w:rPr>
          <w:rtl/>
          <w:lang w:bidi="fa-IR"/>
        </w:rPr>
        <w:t xml:space="preserve">: </w:t>
      </w:r>
      <w:r>
        <w:rPr>
          <w:rtl/>
          <w:lang w:bidi="fa-IR"/>
        </w:rPr>
        <w:t xml:space="preserve">172 دار الكتاب العربي </w:t>
      </w:r>
      <w:r w:rsidR="00F9547B">
        <w:rPr>
          <w:rtl/>
          <w:lang w:bidi="fa-IR"/>
        </w:rPr>
        <w:t>-</w:t>
      </w:r>
      <w:r>
        <w:rPr>
          <w:rtl/>
          <w:lang w:bidi="fa-IR"/>
        </w:rPr>
        <w:t xml:space="preserve"> بيروت . وشرح ابن أبي الحديد 14</w:t>
      </w:r>
      <w:r w:rsidR="00F9547B">
        <w:rPr>
          <w:rtl/>
          <w:lang w:bidi="fa-IR"/>
        </w:rPr>
        <w:t xml:space="preserve">: </w:t>
      </w:r>
      <w:r>
        <w:rPr>
          <w:rtl/>
          <w:lang w:bidi="fa-IR"/>
        </w:rPr>
        <w:t>79 . وخزانة الاَدب 1</w:t>
      </w:r>
      <w:r w:rsidR="00F9547B">
        <w:rPr>
          <w:rtl/>
          <w:lang w:bidi="fa-IR"/>
        </w:rPr>
        <w:t xml:space="preserve">: </w:t>
      </w:r>
      <w:r>
        <w:rPr>
          <w:rtl/>
          <w:lang w:bidi="fa-IR"/>
        </w:rPr>
        <w:t xml:space="preserve">252 </w:t>
      </w:r>
      <w:r w:rsidR="00F9547B">
        <w:rPr>
          <w:rtl/>
          <w:lang w:bidi="fa-IR"/>
        </w:rPr>
        <w:t>-</w:t>
      </w:r>
      <w:r>
        <w:rPr>
          <w:rtl/>
          <w:lang w:bidi="fa-IR"/>
        </w:rPr>
        <w:t xml:space="preserve"> 261</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1 </w:t>
      </w:r>
      <w:r w:rsidR="00F9547B">
        <w:rPr>
          <w:rtl/>
          <w:lang w:bidi="fa-IR"/>
        </w:rPr>
        <w:t>-</w:t>
      </w:r>
      <w:r>
        <w:rPr>
          <w:rtl/>
          <w:lang w:bidi="fa-IR"/>
        </w:rPr>
        <w:t xml:space="preserve"> حرب بن المنذر بن الجارود (من أعلام القرن الاَول) :</w:t>
      </w:r>
    </w:p>
    <w:p w:rsidR="005257D8" w:rsidRDefault="00FC7D61" w:rsidP="00FC7D61">
      <w:pPr>
        <w:pStyle w:val="libNormal"/>
        <w:rPr>
          <w:lang w:bidi="fa-IR"/>
        </w:rPr>
      </w:pPr>
      <w:r>
        <w:rPr>
          <w:rtl/>
          <w:lang w:bidi="fa-IR"/>
        </w:rPr>
        <w:t xml:space="preserve">قال في حبّهم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9"/>
        <w:gridCol w:w="272"/>
        <w:gridCol w:w="3499"/>
      </w:tblGrid>
      <w:tr w:rsidR="00DC77CD" w:rsidTr="00AC41BD">
        <w:trPr>
          <w:trHeight w:val="350"/>
        </w:trPr>
        <w:tc>
          <w:tcPr>
            <w:tcW w:w="3920" w:type="dxa"/>
            <w:shd w:val="clear" w:color="auto" w:fill="auto"/>
          </w:tcPr>
          <w:p w:rsidR="00DC77CD" w:rsidRDefault="00DC77CD" w:rsidP="00AC41BD">
            <w:pPr>
              <w:pStyle w:val="libPoem"/>
            </w:pPr>
            <w:r>
              <w:rPr>
                <w:rtl/>
                <w:lang w:bidi="fa-IR"/>
              </w:rPr>
              <w:t>فحسبي من الدنيا كَفافٌ يُقيمني</w:t>
            </w:r>
            <w:r w:rsidRPr="00725071">
              <w:rPr>
                <w:rStyle w:val="libPoemTiniChar0"/>
                <w:rtl/>
              </w:rPr>
              <w:br/>
              <w:t> </w:t>
            </w:r>
          </w:p>
        </w:tc>
        <w:tc>
          <w:tcPr>
            <w:tcW w:w="279" w:type="dxa"/>
            <w:shd w:val="clear" w:color="auto" w:fill="auto"/>
          </w:tcPr>
          <w:p w:rsidR="00DC77CD" w:rsidRDefault="00DC77CD" w:rsidP="00AC41BD">
            <w:pPr>
              <w:pStyle w:val="libPoem"/>
              <w:rPr>
                <w:rtl/>
              </w:rPr>
            </w:pPr>
          </w:p>
        </w:tc>
        <w:tc>
          <w:tcPr>
            <w:tcW w:w="3881" w:type="dxa"/>
            <w:shd w:val="clear" w:color="auto" w:fill="auto"/>
          </w:tcPr>
          <w:p w:rsidR="00DC77CD" w:rsidRDefault="00DC77CD" w:rsidP="00AC41BD">
            <w:pPr>
              <w:pStyle w:val="libPoem"/>
            </w:pPr>
            <w:r>
              <w:rPr>
                <w:rtl/>
                <w:lang w:bidi="fa-IR"/>
              </w:rPr>
              <w:t>وأثواب كَتّانٍ أزور بها قبري</w:t>
            </w:r>
            <w:r w:rsidRPr="00725071">
              <w:rPr>
                <w:rStyle w:val="libPoemTiniChar0"/>
                <w:rtl/>
              </w:rPr>
              <w:br/>
              <w:t> </w:t>
            </w:r>
          </w:p>
        </w:tc>
      </w:tr>
      <w:tr w:rsidR="00DC77CD" w:rsidTr="00AC41BD">
        <w:trPr>
          <w:trHeight w:val="350"/>
        </w:trPr>
        <w:tc>
          <w:tcPr>
            <w:tcW w:w="3920" w:type="dxa"/>
          </w:tcPr>
          <w:p w:rsidR="00DC77CD" w:rsidRDefault="00DC77CD" w:rsidP="00AC41BD">
            <w:pPr>
              <w:pStyle w:val="libPoem"/>
            </w:pPr>
            <w:r>
              <w:rPr>
                <w:rtl/>
                <w:lang w:bidi="fa-IR"/>
              </w:rPr>
              <w:t>وحبّي ذوي قربى النبي محمد</w:t>
            </w:r>
            <w:r w:rsidRPr="00725071">
              <w:rPr>
                <w:rStyle w:val="libPoemTiniChar0"/>
                <w:rtl/>
              </w:rPr>
              <w:br/>
              <w:t> </w:t>
            </w:r>
          </w:p>
        </w:tc>
        <w:tc>
          <w:tcPr>
            <w:tcW w:w="279" w:type="dxa"/>
          </w:tcPr>
          <w:p w:rsidR="00DC77CD" w:rsidRDefault="00DC77CD" w:rsidP="00AC41BD">
            <w:pPr>
              <w:pStyle w:val="libPoem"/>
              <w:rPr>
                <w:rtl/>
              </w:rPr>
            </w:pPr>
          </w:p>
        </w:tc>
        <w:tc>
          <w:tcPr>
            <w:tcW w:w="3881" w:type="dxa"/>
          </w:tcPr>
          <w:p w:rsidR="00DC77CD" w:rsidRDefault="00DC77CD" w:rsidP="00AC41BD">
            <w:pPr>
              <w:pStyle w:val="libPoem"/>
            </w:pPr>
            <w:r>
              <w:rPr>
                <w:rtl/>
                <w:lang w:bidi="fa-IR"/>
              </w:rPr>
              <w:t xml:space="preserve">فما سُؤلنا إلاّ المودّة من أجرِ </w:t>
            </w:r>
            <w:r w:rsidRPr="00F9547B">
              <w:rPr>
                <w:rStyle w:val="libFootnotenumChar"/>
                <w:rtl/>
              </w:rPr>
              <w:t>(1)</w:t>
            </w:r>
            <w:r w:rsidRPr="00725071">
              <w:rPr>
                <w:rStyle w:val="libPoemTiniChar0"/>
                <w:rtl/>
              </w:rPr>
              <w:br/>
              <w:t> </w:t>
            </w:r>
          </w:p>
        </w:tc>
      </w:tr>
    </w:tbl>
    <w:p w:rsidR="00FC7D61" w:rsidRDefault="00FC7D61" w:rsidP="00DC77CD">
      <w:pPr>
        <w:pStyle w:val="libBold1"/>
        <w:rPr>
          <w:lang w:bidi="fa-IR"/>
        </w:rPr>
      </w:pPr>
      <w:r>
        <w:rPr>
          <w:rtl/>
          <w:lang w:bidi="fa-IR"/>
        </w:rPr>
        <w:t xml:space="preserve">2 </w:t>
      </w:r>
      <w:r w:rsidR="00F9547B">
        <w:rPr>
          <w:rtl/>
          <w:lang w:bidi="fa-IR"/>
        </w:rPr>
        <w:t>-</w:t>
      </w:r>
      <w:r>
        <w:rPr>
          <w:rtl/>
          <w:lang w:bidi="fa-IR"/>
        </w:rPr>
        <w:t xml:space="preserve"> الفرزدق، همام بن غالب التميمي الدارمي، أبو فراس (ت </w:t>
      </w:r>
      <w:r w:rsidR="00F9547B">
        <w:rPr>
          <w:rtl/>
          <w:lang w:bidi="fa-IR"/>
        </w:rPr>
        <w:t>/</w:t>
      </w:r>
      <w:r>
        <w:rPr>
          <w:rtl/>
          <w:lang w:bidi="fa-IR"/>
        </w:rPr>
        <w:t xml:space="preserve"> 110 ه</w:t>
      </w:r>
      <w:r w:rsidR="00F9547B">
        <w:rPr>
          <w:rtl/>
          <w:lang w:bidi="fa-IR"/>
        </w:rPr>
        <w:t>-</w:t>
      </w:r>
      <w:r>
        <w:rPr>
          <w:rtl/>
          <w:lang w:bidi="fa-IR"/>
        </w:rPr>
        <w:t>) :</w:t>
      </w:r>
    </w:p>
    <w:p w:rsidR="005257D8" w:rsidRDefault="00FC7D61" w:rsidP="00FC7D61">
      <w:pPr>
        <w:pStyle w:val="libNormal"/>
        <w:rPr>
          <w:lang w:bidi="fa-IR"/>
        </w:rPr>
      </w:pPr>
      <w:r>
        <w:rPr>
          <w:rtl/>
          <w:lang w:bidi="fa-IR"/>
        </w:rPr>
        <w:t xml:space="preserve">قال في مطلع قصيدته الميمية التي أنشدها بمحضر هشام بن عبدالملك مادحاً الاِمام زين العابدين </w:t>
      </w:r>
      <w:r w:rsidR="005360E1" w:rsidRPr="005360E1">
        <w:rPr>
          <w:rStyle w:val="libAlaemChar"/>
          <w:rtl/>
        </w:rPr>
        <w:t>عليه‌السلام</w:t>
      </w:r>
      <w:r>
        <w:rPr>
          <w:rtl/>
          <w:lang w:bidi="fa-IR"/>
        </w:rPr>
        <w:t xml:space="preserve"> :</w:t>
      </w:r>
    </w:p>
    <w:tbl>
      <w:tblPr>
        <w:tblStyle w:val="TableGrid"/>
        <w:bidiVisual/>
        <w:tblW w:w="4562" w:type="pct"/>
        <w:tblInd w:w="384" w:type="dxa"/>
        <w:tblLook w:val="01E0"/>
      </w:tblPr>
      <w:tblGrid>
        <w:gridCol w:w="3543"/>
        <w:gridCol w:w="272"/>
        <w:gridCol w:w="3495"/>
      </w:tblGrid>
      <w:tr w:rsidR="00DC77CD" w:rsidTr="00AC41BD">
        <w:trPr>
          <w:trHeight w:val="350"/>
        </w:trPr>
        <w:tc>
          <w:tcPr>
            <w:tcW w:w="3920" w:type="dxa"/>
            <w:shd w:val="clear" w:color="auto" w:fill="auto"/>
          </w:tcPr>
          <w:p w:rsidR="00DC77CD" w:rsidRDefault="00DC77CD" w:rsidP="00AC41BD">
            <w:pPr>
              <w:pStyle w:val="libPoem"/>
            </w:pPr>
            <w:r>
              <w:rPr>
                <w:rtl/>
                <w:lang w:bidi="fa-IR"/>
              </w:rPr>
              <w:t>هذا الذي تعرف البطحاء وطأته</w:t>
            </w:r>
            <w:r w:rsidRPr="00725071">
              <w:rPr>
                <w:rStyle w:val="libPoemTiniChar0"/>
                <w:rtl/>
              </w:rPr>
              <w:br/>
              <w:t> </w:t>
            </w:r>
          </w:p>
        </w:tc>
        <w:tc>
          <w:tcPr>
            <w:tcW w:w="279" w:type="dxa"/>
            <w:shd w:val="clear" w:color="auto" w:fill="auto"/>
          </w:tcPr>
          <w:p w:rsidR="00DC77CD" w:rsidRDefault="00DC77CD" w:rsidP="00AC41BD">
            <w:pPr>
              <w:pStyle w:val="libPoem"/>
              <w:rPr>
                <w:rtl/>
              </w:rPr>
            </w:pPr>
          </w:p>
        </w:tc>
        <w:tc>
          <w:tcPr>
            <w:tcW w:w="3881" w:type="dxa"/>
            <w:shd w:val="clear" w:color="auto" w:fill="auto"/>
          </w:tcPr>
          <w:p w:rsidR="00DC77CD" w:rsidRDefault="00DC77CD" w:rsidP="00AC41BD">
            <w:pPr>
              <w:pStyle w:val="libPoem"/>
            </w:pPr>
            <w:r>
              <w:rPr>
                <w:rtl/>
                <w:lang w:bidi="fa-IR"/>
              </w:rPr>
              <w:t>والبيتُ يعرفه والحلُّ والحرمُ</w:t>
            </w:r>
            <w:r w:rsidRPr="00725071">
              <w:rPr>
                <w:rStyle w:val="libPoemTiniChar0"/>
                <w:rtl/>
              </w:rPr>
              <w:br/>
              <w:t> </w:t>
            </w:r>
          </w:p>
        </w:tc>
      </w:tr>
    </w:tbl>
    <w:p w:rsidR="005257D8" w:rsidRDefault="00FC7D61" w:rsidP="00FC7D61">
      <w:pPr>
        <w:pStyle w:val="libNormal"/>
        <w:rPr>
          <w:lang w:bidi="fa-IR"/>
        </w:rPr>
      </w:pPr>
      <w:r>
        <w:rPr>
          <w:rtl/>
          <w:lang w:bidi="fa-IR"/>
        </w:rPr>
        <w:t>إلى أن قال :</w:t>
      </w:r>
    </w:p>
    <w:tbl>
      <w:tblPr>
        <w:tblStyle w:val="TableGrid"/>
        <w:bidiVisual/>
        <w:tblW w:w="4562" w:type="pct"/>
        <w:tblInd w:w="384" w:type="dxa"/>
        <w:tblLook w:val="01E0"/>
      </w:tblPr>
      <w:tblGrid>
        <w:gridCol w:w="3533"/>
        <w:gridCol w:w="272"/>
        <w:gridCol w:w="3505"/>
      </w:tblGrid>
      <w:tr w:rsidR="00DC77CD" w:rsidTr="00AC41BD">
        <w:trPr>
          <w:trHeight w:val="350"/>
        </w:trPr>
        <w:tc>
          <w:tcPr>
            <w:tcW w:w="3920" w:type="dxa"/>
            <w:shd w:val="clear" w:color="auto" w:fill="auto"/>
          </w:tcPr>
          <w:p w:rsidR="00DC77CD" w:rsidRDefault="00DC77CD" w:rsidP="00AC41BD">
            <w:pPr>
              <w:pStyle w:val="libPoem"/>
            </w:pPr>
            <w:r>
              <w:rPr>
                <w:rtl/>
                <w:lang w:bidi="fa-IR"/>
              </w:rPr>
              <w:t>مشتقة من رسول الله نبعته</w:t>
            </w:r>
            <w:r w:rsidRPr="00725071">
              <w:rPr>
                <w:rStyle w:val="libPoemTiniChar0"/>
                <w:rtl/>
              </w:rPr>
              <w:br/>
              <w:t> </w:t>
            </w:r>
          </w:p>
        </w:tc>
        <w:tc>
          <w:tcPr>
            <w:tcW w:w="279" w:type="dxa"/>
            <w:shd w:val="clear" w:color="auto" w:fill="auto"/>
          </w:tcPr>
          <w:p w:rsidR="00DC77CD" w:rsidRDefault="00DC77CD" w:rsidP="00AC41BD">
            <w:pPr>
              <w:pStyle w:val="libPoem"/>
              <w:rPr>
                <w:rtl/>
              </w:rPr>
            </w:pPr>
          </w:p>
        </w:tc>
        <w:tc>
          <w:tcPr>
            <w:tcW w:w="3881" w:type="dxa"/>
            <w:shd w:val="clear" w:color="auto" w:fill="auto"/>
          </w:tcPr>
          <w:p w:rsidR="00DC77CD" w:rsidRDefault="00DC77CD" w:rsidP="00AC41BD">
            <w:pPr>
              <w:pStyle w:val="libPoem"/>
            </w:pPr>
            <w:r>
              <w:rPr>
                <w:rtl/>
                <w:lang w:bidi="fa-IR"/>
              </w:rPr>
              <w:t>طابت مغارسُهُ والخِيمُ والشيمُ</w:t>
            </w:r>
            <w:r w:rsidRPr="00725071">
              <w:rPr>
                <w:rStyle w:val="libPoemTiniChar0"/>
                <w:rtl/>
              </w:rPr>
              <w:br/>
              <w:t> </w:t>
            </w:r>
          </w:p>
        </w:tc>
      </w:tr>
      <w:tr w:rsidR="00DC77CD" w:rsidTr="00AC41BD">
        <w:trPr>
          <w:trHeight w:val="350"/>
        </w:trPr>
        <w:tc>
          <w:tcPr>
            <w:tcW w:w="3920" w:type="dxa"/>
          </w:tcPr>
          <w:p w:rsidR="00DC77CD" w:rsidRDefault="00DC77CD" w:rsidP="00AC41BD">
            <w:pPr>
              <w:pStyle w:val="libPoem"/>
            </w:pPr>
            <w:r>
              <w:rPr>
                <w:rtl/>
                <w:lang w:bidi="fa-IR"/>
              </w:rPr>
              <w:t>من معشرٍ حُبّهم دينٌ ، وبغضهمُ</w:t>
            </w:r>
            <w:r w:rsidRPr="00725071">
              <w:rPr>
                <w:rStyle w:val="libPoemTiniChar0"/>
                <w:rtl/>
              </w:rPr>
              <w:br/>
              <w:t> </w:t>
            </w:r>
          </w:p>
        </w:tc>
        <w:tc>
          <w:tcPr>
            <w:tcW w:w="279" w:type="dxa"/>
          </w:tcPr>
          <w:p w:rsidR="00DC77CD" w:rsidRDefault="00DC77CD" w:rsidP="00AC41BD">
            <w:pPr>
              <w:pStyle w:val="libPoem"/>
              <w:rPr>
                <w:rtl/>
              </w:rPr>
            </w:pPr>
          </w:p>
        </w:tc>
        <w:tc>
          <w:tcPr>
            <w:tcW w:w="3881" w:type="dxa"/>
          </w:tcPr>
          <w:p w:rsidR="00DC77CD" w:rsidRDefault="00DC77CD" w:rsidP="00AC41BD">
            <w:pPr>
              <w:pStyle w:val="libPoem"/>
            </w:pPr>
            <w:r>
              <w:rPr>
                <w:rtl/>
                <w:lang w:bidi="fa-IR"/>
              </w:rPr>
              <w:t>كفرٌ ، وقربهم منجىً ومعتصمُ</w:t>
            </w:r>
            <w:r w:rsidRPr="00725071">
              <w:rPr>
                <w:rStyle w:val="libPoemTiniChar0"/>
                <w:rtl/>
              </w:rPr>
              <w:br/>
              <w:t> </w:t>
            </w:r>
          </w:p>
        </w:tc>
      </w:tr>
      <w:tr w:rsidR="00DC77CD" w:rsidTr="00AC41BD">
        <w:trPr>
          <w:trHeight w:val="350"/>
        </w:trPr>
        <w:tc>
          <w:tcPr>
            <w:tcW w:w="3920" w:type="dxa"/>
          </w:tcPr>
          <w:p w:rsidR="00DC77CD" w:rsidRDefault="00DC77CD" w:rsidP="00AC41BD">
            <w:pPr>
              <w:pStyle w:val="libPoem"/>
            </w:pPr>
            <w:r>
              <w:rPr>
                <w:rtl/>
                <w:lang w:bidi="fa-IR"/>
              </w:rPr>
              <w:t>مقدّم بعد ذكر الله ذكرهمُ</w:t>
            </w:r>
            <w:r w:rsidRPr="00725071">
              <w:rPr>
                <w:rStyle w:val="libPoemTiniChar0"/>
                <w:rtl/>
              </w:rPr>
              <w:br/>
              <w:t> </w:t>
            </w:r>
          </w:p>
        </w:tc>
        <w:tc>
          <w:tcPr>
            <w:tcW w:w="279" w:type="dxa"/>
          </w:tcPr>
          <w:p w:rsidR="00DC77CD" w:rsidRDefault="00DC77CD" w:rsidP="00AC41BD">
            <w:pPr>
              <w:pStyle w:val="libPoem"/>
              <w:rPr>
                <w:rtl/>
              </w:rPr>
            </w:pPr>
          </w:p>
        </w:tc>
        <w:tc>
          <w:tcPr>
            <w:tcW w:w="3881" w:type="dxa"/>
          </w:tcPr>
          <w:p w:rsidR="00DC77CD" w:rsidRDefault="00DC77CD" w:rsidP="00AC41BD">
            <w:pPr>
              <w:pStyle w:val="libPoem"/>
            </w:pPr>
            <w:r>
              <w:rPr>
                <w:rtl/>
                <w:lang w:bidi="fa-IR"/>
              </w:rPr>
              <w:t>في كلِّ بدءٍ ومختوم به الكلمُ</w:t>
            </w:r>
            <w:r w:rsidRPr="00725071">
              <w:rPr>
                <w:rStyle w:val="libPoemTiniChar0"/>
                <w:rtl/>
              </w:rPr>
              <w:br/>
              <w:t> </w:t>
            </w:r>
          </w:p>
        </w:tc>
      </w:tr>
      <w:tr w:rsidR="00DC77CD" w:rsidTr="00AC41BD">
        <w:trPr>
          <w:trHeight w:val="350"/>
        </w:trPr>
        <w:tc>
          <w:tcPr>
            <w:tcW w:w="3920" w:type="dxa"/>
          </w:tcPr>
          <w:p w:rsidR="00DC77CD" w:rsidRDefault="00DC77CD" w:rsidP="00AC41BD">
            <w:pPr>
              <w:pStyle w:val="libPoem"/>
            </w:pPr>
            <w:r>
              <w:rPr>
                <w:rtl/>
                <w:lang w:bidi="fa-IR"/>
              </w:rPr>
              <w:t>يستدفع الشرّ والبلوى بحبّهم</w:t>
            </w:r>
            <w:r w:rsidRPr="00725071">
              <w:rPr>
                <w:rStyle w:val="libPoemTiniChar0"/>
                <w:rtl/>
              </w:rPr>
              <w:br/>
              <w:t> </w:t>
            </w:r>
          </w:p>
        </w:tc>
        <w:tc>
          <w:tcPr>
            <w:tcW w:w="279" w:type="dxa"/>
          </w:tcPr>
          <w:p w:rsidR="00DC77CD" w:rsidRDefault="00DC77CD" w:rsidP="00AC41BD">
            <w:pPr>
              <w:pStyle w:val="libPoem"/>
              <w:rPr>
                <w:rtl/>
              </w:rPr>
            </w:pPr>
          </w:p>
        </w:tc>
        <w:tc>
          <w:tcPr>
            <w:tcW w:w="3881" w:type="dxa"/>
          </w:tcPr>
          <w:p w:rsidR="00DC77CD" w:rsidRDefault="00DC77CD" w:rsidP="00AC41BD">
            <w:pPr>
              <w:pStyle w:val="libPoem"/>
            </w:pPr>
            <w:r>
              <w:rPr>
                <w:rtl/>
                <w:lang w:bidi="fa-IR"/>
              </w:rPr>
              <w:t xml:space="preserve">ويُستربُّ به الاِحسان والنِّعمُ </w:t>
            </w:r>
            <w:r w:rsidRPr="00F9547B">
              <w:rPr>
                <w:rStyle w:val="libFootnotenumChar"/>
                <w:rtl/>
              </w:rPr>
              <w:t>(2)</w:t>
            </w:r>
            <w:r w:rsidRPr="00725071">
              <w:rPr>
                <w:rStyle w:val="libPoemTiniChar0"/>
                <w:rtl/>
              </w:rPr>
              <w:br/>
              <w:t> </w:t>
            </w:r>
          </w:p>
        </w:tc>
      </w:tr>
    </w:tbl>
    <w:p w:rsidR="00F9547B" w:rsidRDefault="00FC7D61" w:rsidP="00DC77CD">
      <w:pPr>
        <w:pStyle w:val="libBold1"/>
        <w:rPr>
          <w:lang w:bidi="fa-IR"/>
        </w:rPr>
      </w:pPr>
      <w:r>
        <w:rPr>
          <w:rtl/>
          <w:lang w:bidi="fa-IR"/>
        </w:rPr>
        <w:t xml:space="preserve">3 </w:t>
      </w:r>
      <w:r w:rsidR="00F9547B">
        <w:rPr>
          <w:rtl/>
          <w:lang w:bidi="fa-IR"/>
        </w:rPr>
        <w:t>-</w:t>
      </w:r>
      <w:r>
        <w:rPr>
          <w:rtl/>
          <w:lang w:bidi="fa-IR"/>
        </w:rPr>
        <w:t xml:space="preserve"> الكميت بن زيد الاَسدي (ت </w:t>
      </w:r>
      <w:r w:rsidR="00F9547B">
        <w:rPr>
          <w:rtl/>
          <w:lang w:bidi="fa-IR"/>
        </w:rPr>
        <w:t>/</w:t>
      </w:r>
      <w:r>
        <w:rPr>
          <w:rtl/>
          <w:lang w:bidi="fa-IR"/>
        </w:rPr>
        <w:t xml:space="preserve"> 126 ه</w:t>
      </w:r>
      <w:r w:rsidR="00F9547B">
        <w:rPr>
          <w:rtl/>
          <w:lang w:bidi="fa-IR"/>
        </w:rPr>
        <w:t>-</w:t>
      </w:r>
      <w:r>
        <w:rPr>
          <w:rtl/>
          <w:lang w:bidi="fa-IR"/>
        </w:rPr>
        <w:t>) :</w:t>
      </w:r>
    </w:p>
    <w:p w:rsidR="00FC7D61" w:rsidRDefault="00FC7D61" w:rsidP="00FC7D61">
      <w:pPr>
        <w:pStyle w:val="libNormal"/>
        <w:rPr>
          <w:lang w:bidi="fa-IR"/>
        </w:rPr>
      </w:pPr>
      <w:r>
        <w:rPr>
          <w:rtl/>
          <w:lang w:bidi="fa-IR"/>
        </w:rPr>
        <w:t>قال في مطلع قصيدته البائية من (الهاشميات)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البيان والتبيين </w:t>
      </w:r>
      <w:r w:rsidR="00F9547B">
        <w:rPr>
          <w:rtl/>
          <w:lang w:bidi="fa-IR"/>
        </w:rPr>
        <w:t>/</w:t>
      </w:r>
      <w:r>
        <w:rPr>
          <w:rtl/>
          <w:lang w:bidi="fa-IR"/>
        </w:rPr>
        <w:t xml:space="preserve"> الجاحظ 3</w:t>
      </w:r>
      <w:r w:rsidR="00F9547B">
        <w:rPr>
          <w:rtl/>
          <w:lang w:bidi="fa-IR"/>
        </w:rPr>
        <w:t xml:space="preserve">: </w:t>
      </w:r>
      <w:r>
        <w:rPr>
          <w:rtl/>
          <w:lang w:bidi="fa-IR"/>
        </w:rPr>
        <w:t>205 ، دار ومكتبة الهلال ط1</w:t>
      </w:r>
      <w:r w:rsidR="005257D8">
        <w:rPr>
          <w:rtl/>
          <w:lang w:bidi="fa-IR"/>
        </w:rPr>
        <w:t>.</w:t>
      </w:r>
    </w:p>
    <w:p w:rsidR="005257D8" w:rsidRDefault="00FC7D61" w:rsidP="00F9547B">
      <w:pPr>
        <w:pStyle w:val="libFootnote0"/>
        <w:rPr>
          <w:rtl/>
          <w:lang w:bidi="fa-IR"/>
        </w:rPr>
      </w:pPr>
      <w:r>
        <w:rPr>
          <w:rtl/>
          <w:lang w:bidi="fa-IR"/>
        </w:rPr>
        <w:t>2) ديوان الفرزدق 2</w:t>
      </w:r>
      <w:r w:rsidR="00F9547B">
        <w:rPr>
          <w:rtl/>
          <w:lang w:bidi="fa-IR"/>
        </w:rPr>
        <w:t xml:space="preserve">: </w:t>
      </w:r>
      <w:r>
        <w:rPr>
          <w:rtl/>
          <w:lang w:bidi="fa-IR"/>
        </w:rPr>
        <w:t xml:space="preserve">178 </w:t>
      </w:r>
      <w:r w:rsidR="00F9547B">
        <w:rPr>
          <w:rtl/>
          <w:lang w:bidi="fa-IR"/>
        </w:rPr>
        <w:t>-</w:t>
      </w:r>
      <w:r>
        <w:rPr>
          <w:rtl/>
          <w:lang w:bidi="fa-IR"/>
        </w:rPr>
        <w:t xml:space="preserve"> 181 ، دار صادر </w:t>
      </w:r>
      <w:r w:rsidR="00F9547B">
        <w:rPr>
          <w:rtl/>
          <w:lang w:bidi="fa-IR"/>
        </w:rPr>
        <w:t>-</w:t>
      </w:r>
      <w:r>
        <w:rPr>
          <w:rtl/>
          <w:lang w:bidi="fa-IR"/>
        </w:rPr>
        <w:t xml:space="preserve"> بيروت . وشرح الديوان </w:t>
      </w:r>
      <w:r w:rsidR="00F9547B">
        <w:rPr>
          <w:rtl/>
          <w:lang w:bidi="fa-IR"/>
        </w:rPr>
        <w:t>/</w:t>
      </w:r>
      <w:r>
        <w:rPr>
          <w:rtl/>
          <w:lang w:bidi="fa-IR"/>
        </w:rPr>
        <w:t xml:space="preserve"> ايليا حاوي 2</w:t>
      </w:r>
      <w:r w:rsidR="00F9547B">
        <w:rPr>
          <w:rtl/>
          <w:lang w:bidi="fa-IR"/>
        </w:rPr>
        <w:t xml:space="preserve">: </w:t>
      </w:r>
      <w:r>
        <w:rPr>
          <w:rtl/>
          <w:lang w:bidi="fa-IR"/>
        </w:rPr>
        <w:t>353 . ورجال الكشي</w:t>
      </w:r>
      <w:r w:rsidR="00F9547B">
        <w:rPr>
          <w:rtl/>
          <w:lang w:bidi="fa-IR"/>
        </w:rPr>
        <w:t xml:space="preserve">: </w:t>
      </w:r>
      <w:r>
        <w:rPr>
          <w:rtl/>
          <w:lang w:bidi="fa-IR"/>
        </w:rPr>
        <w:t xml:space="preserve">13 </w:t>
      </w:r>
      <w:r w:rsidR="00F9547B">
        <w:rPr>
          <w:rtl/>
          <w:lang w:bidi="fa-IR"/>
        </w:rPr>
        <w:t>/</w:t>
      </w:r>
      <w:r>
        <w:rPr>
          <w:rtl/>
          <w:lang w:bidi="fa-IR"/>
        </w:rPr>
        <w:t xml:space="preserve"> 207 . وحلية الاَولياء 3</w:t>
      </w:r>
      <w:r w:rsidR="00F9547B">
        <w:rPr>
          <w:rtl/>
          <w:lang w:bidi="fa-IR"/>
        </w:rPr>
        <w:t xml:space="preserve">: </w:t>
      </w:r>
      <w:r>
        <w:rPr>
          <w:rtl/>
          <w:lang w:bidi="fa-IR"/>
        </w:rPr>
        <w:t>139</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745F8F" w:rsidTr="00AC41BD">
        <w:trPr>
          <w:trHeight w:val="350"/>
        </w:trPr>
        <w:tc>
          <w:tcPr>
            <w:tcW w:w="3920" w:type="dxa"/>
            <w:shd w:val="clear" w:color="auto" w:fill="auto"/>
          </w:tcPr>
          <w:p w:rsidR="00745F8F" w:rsidRDefault="00745F8F" w:rsidP="00AC41BD">
            <w:pPr>
              <w:pStyle w:val="libPoem"/>
            </w:pPr>
            <w:r>
              <w:rPr>
                <w:rtl/>
                <w:lang w:bidi="fa-IR"/>
              </w:rPr>
              <w:lastRenderedPageBreak/>
              <w:t>طربتُ وما شوقاً إلى البيض أطربُ</w:t>
            </w:r>
            <w:r w:rsidRPr="00725071">
              <w:rPr>
                <w:rStyle w:val="libPoemTiniChar0"/>
                <w:rtl/>
              </w:rPr>
              <w:br/>
              <w:t> </w:t>
            </w:r>
          </w:p>
        </w:tc>
        <w:tc>
          <w:tcPr>
            <w:tcW w:w="279" w:type="dxa"/>
            <w:shd w:val="clear" w:color="auto" w:fill="auto"/>
          </w:tcPr>
          <w:p w:rsidR="00745F8F" w:rsidRDefault="00745F8F" w:rsidP="00AC41BD">
            <w:pPr>
              <w:pStyle w:val="libPoem"/>
              <w:rPr>
                <w:rtl/>
              </w:rPr>
            </w:pPr>
          </w:p>
        </w:tc>
        <w:tc>
          <w:tcPr>
            <w:tcW w:w="3881" w:type="dxa"/>
            <w:shd w:val="clear" w:color="auto" w:fill="auto"/>
          </w:tcPr>
          <w:p w:rsidR="00745F8F" w:rsidRDefault="00745F8F" w:rsidP="00AC41BD">
            <w:pPr>
              <w:pStyle w:val="libPoem"/>
            </w:pPr>
            <w:r>
              <w:rPr>
                <w:rtl/>
                <w:lang w:bidi="fa-IR"/>
              </w:rPr>
              <w:t>ولا لعباً منّي وذو الشوق يلعبُ</w:t>
            </w:r>
            <w:r w:rsidRPr="00725071">
              <w:rPr>
                <w:rStyle w:val="libPoemTiniChar0"/>
                <w:rtl/>
              </w:rPr>
              <w:br/>
              <w:t> </w:t>
            </w:r>
          </w:p>
        </w:tc>
      </w:tr>
    </w:tbl>
    <w:p w:rsidR="005257D8" w:rsidRDefault="00FC7D61" w:rsidP="00FC7D61">
      <w:pPr>
        <w:pStyle w:val="libNormal"/>
        <w:rPr>
          <w:lang w:bidi="fa-IR"/>
        </w:rPr>
      </w:pPr>
      <w:r>
        <w:rPr>
          <w:rtl/>
          <w:lang w:bidi="fa-IR"/>
        </w:rPr>
        <w:t>إلى أن قال :</w:t>
      </w:r>
    </w:p>
    <w:tbl>
      <w:tblPr>
        <w:tblStyle w:val="TableGrid"/>
        <w:bidiVisual/>
        <w:tblW w:w="4562" w:type="pct"/>
        <w:tblInd w:w="384" w:type="dxa"/>
        <w:tblLook w:val="01E0"/>
      </w:tblPr>
      <w:tblGrid>
        <w:gridCol w:w="3533"/>
        <w:gridCol w:w="272"/>
        <w:gridCol w:w="3505"/>
      </w:tblGrid>
      <w:tr w:rsidR="00745F8F" w:rsidTr="00AC41BD">
        <w:trPr>
          <w:trHeight w:val="350"/>
        </w:trPr>
        <w:tc>
          <w:tcPr>
            <w:tcW w:w="3920" w:type="dxa"/>
            <w:shd w:val="clear" w:color="auto" w:fill="auto"/>
          </w:tcPr>
          <w:p w:rsidR="00745F8F" w:rsidRDefault="00745F8F" w:rsidP="00AC41BD">
            <w:pPr>
              <w:pStyle w:val="libPoem"/>
            </w:pPr>
            <w:r>
              <w:rPr>
                <w:rtl/>
                <w:lang w:bidi="fa-IR"/>
              </w:rPr>
              <w:t>ولكن إلى النفر البيض الذين بحُبّهم</w:t>
            </w:r>
            <w:r w:rsidRPr="00725071">
              <w:rPr>
                <w:rStyle w:val="libPoemTiniChar0"/>
                <w:rtl/>
              </w:rPr>
              <w:br/>
              <w:t> </w:t>
            </w:r>
          </w:p>
        </w:tc>
        <w:tc>
          <w:tcPr>
            <w:tcW w:w="279" w:type="dxa"/>
            <w:shd w:val="clear" w:color="auto" w:fill="auto"/>
          </w:tcPr>
          <w:p w:rsidR="00745F8F" w:rsidRDefault="00745F8F" w:rsidP="00AC41BD">
            <w:pPr>
              <w:pStyle w:val="libPoem"/>
              <w:rPr>
                <w:rtl/>
              </w:rPr>
            </w:pPr>
          </w:p>
        </w:tc>
        <w:tc>
          <w:tcPr>
            <w:tcW w:w="3881" w:type="dxa"/>
            <w:shd w:val="clear" w:color="auto" w:fill="auto"/>
          </w:tcPr>
          <w:p w:rsidR="00745F8F" w:rsidRDefault="00745F8F" w:rsidP="00AC41BD">
            <w:pPr>
              <w:pStyle w:val="libPoem"/>
            </w:pPr>
            <w:r>
              <w:rPr>
                <w:rtl/>
                <w:lang w:bidi="fa-IR"/>
              </w:rPr>
              <w:t>إلى الله فيما نالني أتقرّبُ</w:t>
            </w:r>
            <w:r w:rsidRPr="00725071">
              <w:rPr>
                <w:rStyle w:val="libPoemTiniChar0"/>
                <w:rtl/>
              </w:rPr>
              <w:br/>
              <w:t> </w:t>
            </w:r>
          </w:p>
        </w:tc>
      </w:tr>
      <w:tr w:rsidR="00745F8F" w:rsidTr="00AC41BD">
        <w:trPr>
          <w:trHeight w:val="350"/>
        </w:trPr>
        <w:tc>
          <w:tcPr>
            <w:tcW w:w="3920" w:type="dxa"/>
          </w:tcPr>
          <w:p w:rsidR="00745F8F" w:rsidRDefault="00745F8F" w:rsidP="00AC41BD">
            <w:pPr>
              <w:pStyle w:val="libPoem"/>
            </w:pPr>
            <w:r>
              <w:rPr>
                <w:rtl/>
                <w:lang w:bidi="fa-IR"/>
              </w:rPr>
              <w:t>خفضتُ لهم منّي جَنَاحي مودّةٍ</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إلى كنفٍ عطفاه أهلٌ ومرحبُ</w:t>
            </w:r>
            <w:r w:rsidRPr="00725071">
              <w:rPr>
                <w:rStyle w:val="libPoemTiniChar0"/>
                <w:rtl/>
              </w:rPr>
              <w:br/>
              <w:t> </w:t>
            </w:r>
          </w:p>
        </w:tc>
      </w:tr>
      <w:tr w:rsidR="00745F8F" w:rsidTr="00AC41BD">
        <w:trPr>
          <w:trHeight w:val="350"/>
        </w:trPr>
        <w:tc>
          <w:tcPr>
            <w:tcW w:w="3920" w:type="dxa"/>
          </w:tcPr>
          <w:p w:rsidR="00745F8F" w:rsidRDefault="00745F8F" w:rsidP="00AC41BD">
            <w:pPr>
              <w:pStyle w:val="libPoem"/>
            </w:pPr>
            <w:r>
              <w:rPr>
                <w:rtl/>
                <w:lang w:bidi="fa-IR"/>
              </w:rPr>
              <w:t xml:space="preserve">فقل للذي في ظلِّ عمياء جونةٍ </w:t>
            </w:r>
            <w:r w:rsidRPr="00F9547B">
              <w:rPr>
                <w:rStyle w:val="libFootnotenumChar"/>
                <w:rtl/>
              </w:rPr>
              <w:t>(1)</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ترى الجور عدلاً أين لا أين تذهبُ</w:t>
            </w:r>
            <w:r w:rsidRPr="00725071">
              <w:rPr>
                <w:rStyle w:val="libPoemTiniChar0"/>
                <w:rtl/>
              </w:rPr>
              <w:br/>
              <w:t> </w:t>
            </w:r>
          </w:p>
        </w:tc>
      </w:tr>
      <w:tr w:rsidR="00745F8F" w:rsidTr="00AC41BD">
        <w:trPr>
          <w:trHeight w:val="350"/>
        </w:trPr>
        <w:tc>
          <w:tcPr>
            <w:tcW w:w="3920" w:type="dxa"/>
          </w:tcPr>
          <w:p w:rsidR="00745F8F" w:rsidRDefault="00745F8F" w:rsidP="00AC41BD">
            <w:pPr>
              <w:pStyle w:val="libPoem"/>
            </w:pPr>
            <w:r>
              <w:rPr>
                <w:rtl/>
                <w:lang w:bidi="fa-IR"/>
              </w:rPr>
              <w:t>بأيِّ كتابٍ أم بأية سُنّةٍ</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ترى حبّهم عاراً عليَّ وتحسبُ</w:t>
            </w:r>
            <w:r w:rsidRPr="00725071">
              <w:rPr>
                <w:rStyle w:val="libPoemTiniChar0"/>
                <w:rtl/>
              </w:rPr>
              <w:br/>
              <w:t> </w:t>
            </w:r>
          </w:p>
        </w:tc>
      </w:tr>
      <w:tr w:rsidR="00745F8F" w:rsidTr="00AC41BD">
        <w:trPr>
          <w:trHeight w:val="350"/>
        </w:trPr>
        <w:tc>
          <w:tcPr>
            <w:tcW w:w="3920" w:type="dxa"/>
          </w:tcPr>
          <w:p w:rsidR="00745F8F" w:rsidRDefault="00745F8F" w:rsidP="00AC41BD">
            <w:pPr>
              <w:pStyle w:val="libPoem"/>
            </w:pPr>
            <w:r>
              <w:rPr>
                <w:rtl/>
                <w:lang w:bidi="fa-IR"/>
              </w:rPr>
              <w:t>فمالي إلاّ آل أحمد شيعة</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ومالي إلاّ مشعب الحق مشعبُ</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ومَن غيرهم أرضى لنفسي شيعة</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 xml:space="preserve">ومن بعدهم لا مَن أُجلّ وأرجبُ </w:t>
            </w:r>
            <w:r w:rsidRPr="00F9547B">
              <w:rPr>
                <w:rStyle w:val="libFootnotenumChar"/>
                <w:rtl/>
              </w:rPr>
              <w:t>(2)</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فإنّي عن الاَمر الذي تكرهونه</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بقولي وفعلي ما استطعت لاَجنبُ</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يشيرون بالاَيدي إليَّ وقولهم</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ألا خاب هذا والمشيرون أخيبُ</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فطائفة قد كفّرتني بحبّكم</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وطائفة قالوا مسيء ومذنبُ</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فما ساءني تكفير هاتيك منهم</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ولا عيب هاتيك التي هي أعيبُ</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وجدنا لكم في آل حاميم آية</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 xml:space="preserve">تأوّلها منّا تقيّ ومُعربُ </w:t>
            </w:r>
            <w:r w:rsidRPr="00F9547B">
              <w:rPr>
                <w:rStyle w:val="libFootnotenumChar"/>
                <w:rtl/>
              </w:rPr>
              <w:t>(3)</w:t>
            </w:r>
            <w:r w:rsidRPr="00725071">
              <w:rPr>
                <w:rStyle w:val="libPoemTiniChar0"/>
                <w:rtl/>
              </w:rPr>
              <w:br/>
              <w:t> </w:t>
            </w:r>
          </w:p>
        </w:tc>
      </w:tr>
      <w:tr w:rsidR="00745F8F" w:rsidTr="00AC41BD">
        <w:tblPrEx>
          <w:tblLook w:val="04A0"/>
        </w:tblPrEx>
        <w:trPr>
          <w:trHeight w:val="350"/>
        </w:trPr>
        <w:tc>
          <w:tcPr>
            <w:tcW w:w="3920" w:type="dxa"/>
          </w:tcPr>
          <w:p w:rsidR="00745F8F" w:rsidRDefault="00745F8F" w:rsidP="00AC41BD">
            <w:pPr>
              <w:pStyle w:val="libPoem"/>
            </w:pPr>
            <w:r>
              <w:rPr>
                <w:rtl/>
                <w:lang w:bidi="fa-IR"/>
              </w:rPr>
              <w:t>أُناسٌ بهم عزّت قريش فأصبحوا</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 xml:space="preserve">وفيهم خِباء المكرمات المطنّبُ </w:t>
            </w:r>
            <w:r w:rsidRPr="00F9547B">
              <w:rPr>
                <w:rStyle w:val="libFootnotenumChar"/>
                <w:rtl/>
              </w:rPr>
              <w:t>(4)</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الجونة</w:t>
      </w:r>
      <w:r w:rsidR="00F9547B">
        <w:rPr>
          <w:rtl/>
          <w:lang w:bidi="fa-IR"/>
        </w:rPr>
        <w:t xml:space="preserve">: </w:t>
      </w:r>
      <w:r>
        <w:rPr>
          <w:rtl/>
          <w:lang w:bidi="fa-IR"/>
        </w:rPr>
        <w:t>السوداء ، أي الفتنة المظلمة</w:t>
      </w:r>
      <w:r w:rsidR="005257D8">
        <w:rPr>
          <w:rtl/>
          <w:lang w:bidi="fa-IR"/>
        </w:rPr>
        <w:t>.</w:t>
      </w:r>
    </w:p>
    <w:p w:rsidR="005257D8" w:rsidRDefault="00FC7D61" w:rsidP="00F9547B">
      <w:pPr>
        <w:pStyle w:val="libFootnote0"/>
        <w:rPr>
          <w:rtl/>
          <w:lang w:bidi="fa-IR"/>
        </w:rPr>
      </w:pPr>
      <w:r>
        <w:rPr>
          <w:rtl/>
          <w:lang w:bidi="fa-IR"/>
        </w:rPr>
        <w:t>2) أرجب</w:t>
      </w:r>
      <w:r w:rsidR="00F9547B">
        <w:rPr>
          <w:rtl/>
          <w:lang w:bidi="fa-IR"/>
        </w:rPr>
        <w:t xml:space="preserve">: </w:t>
      </w:r>
      <w:r>
        <w:rPr>
          <w:rtl/>
          <w:lang w:bidi="fa-IR"/>
        </w:rPr>
        <w:t>أهاب وأعظّم</w:t>
      </w:r>
      <w:r w:rsidR="005257D8">
        <w:rPr>
          <w:rtl/>
          <w:lang w:bidi="fa-IR"/>
        </w:rPr>
        <w:t>.</w:t>
      </w:r>
    </w:p>
    <w:p w:rsidR="005257D8" w:rsidRDefault="00FC7D61" w:rsidP="00F9547B">
      <w:pPr>
        <w:pStyle w:val="libFootnote0"/>
        <w:rPr>
          <w:rtl/>
          <w:lang w:bidi="fa-IR"/>
        </w:rPr>
      </w:pPr>
      <w:r>
        <w:rPr>
          <w:rtl/>
          <w:lang w:bidi="fa-IR"/>
        </w:rPr>
        <w:t>3) الآية هي آية المودة، والتقي</w:t>
      </w:r>
      <w:r w:rsidR="00F9547B">
        <w:rPr>
          <w:rtl/>
          <w:lang w:bidi="fa-IR"/>
        </w:rPr>
        <w:t xml:space="preserve">: </w:t>
      </w:r>
      <w:r>
        <w:rPr>
          <w:rtl/>
          <w:lang w:bidi="fa-IR"/>
        </w:rPr>
        <w:t>الذي يتقي الخوض في الامور ويلتزم السكوت ، والمعرب</w:t>
      </w:r>
      <w:r w:rsidR="00F9547B">
        <w:rPr>
          <w:rtl/>
          <w:lang w:bidi="fa-IR"/>
        </w:rPr>
        <w:t xml:space="preserve">: </w:t>
      </w:r>
      <w:r>
        <w:rPr>
          <w:rtl/>
          <w:lang w:bidi="fa-IR"/>
        </w:rPr>
        <w:t>المبين</w:t>
      </w:r>
      <w:r w:rsidR="005257D8">
        <w:rPr>
          <w:rtl/>
          <w:lang w:bidi="fa-IR"/>
        </w:rPr>
        <w:t>.</w:t>
      </w:r>
    </w:p>
    <w:p w:rsidR="005257D8" w:rsidRDefault="00FC7D61" w:rsidP="00F9547B">
      <w:pPr>
        <w:pStyle w:val="libFootnote0"/>
        <w:rPr>
          <w:rtl/>
          <w:lang w:bidi="fa-IR"/>
        </w:rPr>
      </w:pPr>
      <w:r>
        <w:rPr>
          <w:rtl/>
          <w:lang w:bidi="fa-IR"/>
        </w:rPr>
        <w:t xml:space="preserve">4) الهاشميات </w:t>
      </w:r>
      <w:r w:rsidR="00F9547B">
        <w:rPr>
          <w:rtl/>
          <w:lang w:bidi="fa-IR"/>
        </w:rPr>
        <w:t>/</w:t>
      </w:r>
      <w:r>
        <w:rPr>
          <w:rtl/>
          <w:lang w:bidi="fa-IR"/>
        </w:rPr>
        <w:t xml:space="preserve"> الكميت</w:t>
      </w:r>
      <w:r w:rsidR="00F9547B">
        <w:rPr>
          <w:rtl/>
          <w:lang w:bidi="fa-IR"/>
        </w:rPr>
        <w:t xml:space="preserve">: </w:t>
      </w:r>
      <w:r>
        <w:rPr>
          <w:rtl/>
          <w:lang w:bidi="fa-IR"/>
        </w:rPr>
        <w:t xml:space="preserve">25 </w:t>
      </w:r>
      <w:r w:rsidR="00F9547B">
        <w:rPr>
          <w:rtl/>
          <w:lang w:bidi="fa-IR"/>
        </w:rPr>
        <w:t>-</w:t>
      </w:r>
      <w:r>
        <w:rPr>
          <w:rtl/>
          <w:lang w:bidi="fa-IR"/>
        </w:rPr>
        <w:t xml:space="preserve"> 38 ، مؤسسة الاَعلمي </w:t>
      </w:r>
      <w:r w:rsidR="00F9547B">
        <w:rPr>
          <w:rtl/>
          <w:lang w:bidi="fa-IR"/>
        </w:rPr>
        <w:t>-</w:t>
      </w:r>
      <w:r>
        <w:rPr>
          <w:rtl/>
          <w:lang w:bidi="fa-IR"/>
        </w:rPr>
        <w:t xml:space="preserve"> بيروت</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745F8F">
      <w:pPr>
        <w:pStyle w:val="libBold1"/>
        <w:rPr>
          <w:lang w:bidi="fa-IR"/>
        </w:rPr>
      </w:pPr>
      <w:r>
        <w:rPr>
          <w:rtl/>
          <w:lang w:bidi="fa-IR"/>
        </w:rPr>
        <w:lastRenderedPageBreak/>
        <w:t xml:space="preserve">4 </w:t>
      </w:r>
      <w:r w:rsidR="00F9547B">
        <w:rPr>
          <w:rtl/>
          <w:lang w:bidi="fa-IR"/>
        </w:rPr>
        <w:t>-</w:t>
      </w:r>
      <w:r>
        <w:rPr>
          <w:rtl/>
          <w:lang w:bidi="fa-IR"/>
        </w:rPr>
        <w:t xml:space="preserve"> السيد الحميري (ت </w:t>
      </w:r>
      <w:r w:rsidR="00F9547B">
        <w:rPr>
          <w:rtl/>
          <w:lang w:bidi="fa-IR"/>
        </w:rPr>
        <w:t>/</w:t>
      </w:r>
      <w:r>
        <w:rPr>
          <w:rtl/>
          <w:lang w:bidi="fa-IR"/>
        </w:rPr>
        <w:t xml:space="preserve"> 173 ه</w:t>
      </w:r>
      <w:r w:rsidR="00F9547B">
        <w:rPr>
          <w:rtl/>
          <w:lang w:bidi="fa-IR"/>
        </w:rPr>
        <w:t>-</w:t>
      </w:r>
      <w:r>
        <w:rPr>
          <w:rtl/>
          <w:lang w:bidi="fa-IR"/>
        </w:rPr>
        <w:t>) :</w:t>
      </w:r>
    </w:p>
    <w:p w:rsidR="005257D8" w:rsidRDefault="00FC7D61" w:rsidP="00FC7D61">
      <w:pPr>
        <w:pStyle w:val="libNormal"/>
        <w:rPr>
          <w:lang w:bidi="fa-IR"/>
        </w:rPr>
      </w:pPr>
      <w:r>
        <w:rPr>
          <w:rtl/>
          <w:lang w:bidi="fa-IR"/>
        </w:rPr>
        <w:t xml:space="preserve">قال في ولاء أهل البيت </w:t>
      </w:r>
      <w:r w:rsidR="005360E1" w:rsidRPr="005360E1">
        <w:rPr>
          <w:rStyle w:val="libAlaemChar"/>
          <w:rtl/>
        </w:rPr>
        <w:t>عليهم‌السلام</w:t>
      </w:r>
      <w:r>
        <w:rPr>
          <w:rtl/>
          <w:lang w:bidi="fa-IR"/>
        </w:rPr>
        <w:t xml:space="preserve"> وحبّهم :</w:t>
      </w:r>
    </w:p>
    <w:tbl>
      <w:tblPr>
        <w:tblStyle w:val="TableGrid"/>
        <w:bidiVisual/>
        <w:tblW w:w="4562" w:type="pct"/>
        <w:tblInd w:w="384" w:type="dxa"/>
        <w:tblLook w:val="01E0"/>
      </w:tblPr>
      <w:tblGrid>
        <w:gridCol w:w="3524"/>
        <w:gridCol w:w="272"/>
        <w:gridCol w:w="3514"/>
      </w:tblGrid>
      <w:tr w:rsidR="00745F8F" w:rsidTr="00AC41BD">
        <w:trPr>
          <w:trHeight w:val="350"/>
        </w:trPr>
        <w:tc>
          <w:tcPr>
            <w:tcW w:w="3920" w:type="dxa"/>
            <w:shd w:val="clear" w:color="auto" w:fill="auto"/>
          </w:tcPr>
          <w:p w:rsidR="00745F8F" w:rsidRDefault="00745F8F" w:rsidP="00AC41BD">
            <w:pPr>
              <w:pStyle w:val="libPoem"/>
            </w:pPr>
            <w:r>
              <w:rPr>
                <w:rtl/>
                <w:lang w:bidi="fa-IR"/>
              </w:rPr>
              <w:t>إنّا ندين بحبّ آل محمدٍ</w:t>
            </w:r>
            <w:r w:rsidRPr="00725071">
              <w:rPr>
                <w:rStyle w:val="libPoemTiniChar0"/>
                <w:rtl/>
              </w:rPr>
              <w:br/>
              <w:t> </w:t>
            </w:r>
          </w:p>
        </w:tc>
        <w:tc>
          <w:tcPr>
            <w:tcW w:w="279" w:type="dxa"/>
            <w:shd w:val="clear" w:color="auto" w:fill="auto"/>
          </w:tcPr>
          <w:p w:rsidR="00745F8F" w:rsidRDefault="00745F8F" w:rsidP="00AC41BD">
            <w:pPr>
              <w:pStyle w:val="libPoem"/>
              <w:rPr>
                <w:rtl/>
              </w:rPr>
            </w:pPr>
          </w:p>
        </w:tc>
        <w:tc>
          <w:tcPr>
            <w:tcW w:w="3881" w:type="dxa"/>
            <w:shd w:val="clear" w:color="auto" w:fill="auto"/>
          </w:tcPr>
          <w:p w:rsidR="00745F8F" w:rsidRDefault="00745F8F" w:rsidP="00AC41BD">
            <w:pPr>
              <w:pStyle w:val="libPoem"/>
            </w:pPr>
            <w:r>
              <w:rPr>
                <w:rtl/>
                <w:lang w:bidi="fa-IR"/>
              </w:rPr>
              <w:t>ديناً ومن يحبّهم يستوجبِ</w:t>
            </w:r>
            <w:r w:rsidRPr="00725071">
              <w:rPr>
                <w:rStyle w:val="libPoemTiniChar0"/>
                <w:rtl/>
              </w:rPr>
              <w:br/>
              <w:t> </w:t>
            </w:r>
          </w:p>
        </w:tc>
      </w:tr>
      <w:tr w:rsidR="00745F8F" w:rsidTr="00AC41BD">
        <w:trPr>
          <w:trHeight w:val="350"/>
        </w:trPr>
        <w:tc>
          <w:tcPr>
            <w:tcW w:w="3920" w:type="dxa"/>
          </w:tcPr>
          <w:p w:rsidR="00745F8F" w:rsidRDefault="00745F8F" w:rsidP="00AC41BD">
            <w:pPr>
              <w:pStyle w:val="libPoem"/>
            </w:pPr>
            <w:r>
              <w:rPr>
                <w:rtl/>
                <w:lang w:bidi="fa-IR"/>
              </w:rPr>
              <w:t>منّا المودّة والولاء ومن يُرد</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بدلاً بآل محمد لا يُحببِ</w:t>
            </w:r>
            <w:r w:rsidRPr="00725071">
              <w:rPr>
                <w:rStyle w:val="libPoemTiniChar0"/>
                <w:rtl/>
              </w:rPr>
              <w:br/>
              <w:t> </w:t>
            </w:r>
          </w:p>
        </w:tc>
      </w:tr>
      <w:tr w:rsidR="00745F8F" w:rsidTr="00AC41BD">
        <w:trPr>
          <w:trHeight w:val="350"/>
        </w:trPr>
        <w:tc>
          <w:tcPr>
            <w:tcW w:w="3920" w:type="dxa"/>
          </w:tcPr>
          <w:p w:rsidR="00745F8F" w:rsidRDefault="00745F8F" w:rsidP="00AC41BD">
            <w:pPr>
              <w:pStyle w:val="libPoem"/>
            </w:pPr>
            <w:r>
              <w:rPr>
                <w:rtl/>
                <w:lang w:bidi="fa-IR"/>
              </w:rPr>
              <w:t>ومتى يمت يرد الجحيم ولا يرد</w:t>
            </w:r>
            <w:r w:rsidRPr="00725071">
              <w:rPr>
                <w:rStyle w:val="libPoemTiniChar0"/>
                <w:rtl/>
              </w:rPr>
              <w:br/>
              <w:t> </w:t>
            </w:r>
          </w:p>
        </w:tc>
        <w:tc>
          <w:tcPr>
            <w:tcW w:w="279" w:type="dxa"/>
          </w:tcPr>
          <w:p w:rsidR="00745F8F" w:rsidRDefault="00745F8F" w:rsidP="00AC41BD">
            <w:pPr>
              <w:pStyle w:val="libPoem"/>
              <w:rPr>
                <w:rtl/>
              </w:rPr>
            </w:pPr>
          </w:p>
        </w:tc>
        <w:tc>
          <w:tcPr>
            <w:tcW w:w="3881" w:type="dxa"/>
          </w:tcPr>
          <w:p w:rsidR="00745F8F" w:rsidRDefault="00745F8F" w:rsidP="00AC41BD">
            <w:pPr>
              <w:pStyle w:val="libPoem"/>
            </w:pPr>
            <w:r>
              <w:rPr>
                <w:rtl/>
                <w:lang w:bidi="fa-IR"/>
              </w:rPr>
              <w:t xml:space="preserve">حوض الرسول وإن يرده يُضربِ </w:t>
            </w:r>
            <w:r w:rsidRPr="00F9547B">
              <w:rPr>
                <w:rStyle w:val="libFootnotenumChar"/>
                <w:rtl/>
              </w:rPr>
              <w:t>(1)</w:t>
            </w:r>
            <w:r w:rsidRPr="00725071">
              <w:rPr>
                <w:rStyle w:val="libPoemTiniChar0"/>
                <w:rtl/>
              </w:rPr>
              <w:br/>
              <w:t> </w:t>
            </w:r>
          </w:p>
        </w:tc>
      </w:tr>
    </w:tbl>
    <w:p w:rsidR="005257D8" w:rsidRDefault="00FC7D61" w:rsidP="00FC7D61">
      <w:pPr>
        <w:pStyle w:val="libNormal"/>
        <w:rPr>
          <w:lang w:bidi="fa-IR"/>
        </w:rPr>
      </w:pPr>
      <w:r>
        <w:rPr>
          <w:rtl/>
          <w:lang w:bidi="fa-IR"/>
        </w:rPr>
        <w:t>وقال أيضاً :</w:t>
      </w:r>
    </w:p>
    <w:tbl>
      <w:tblPr>
        <w:tblStyle w:val="TableGrid"/>
        <w:bidiVisual/>
        <w:tblW w:w="4562" w:type="pct"/>
        <w:tblInd w:w="384" w:type="dxa"/>
        <w:tblLook w:val="01E0"/>
      </w:tblPr>
      <w:tblGrid>
        <w:gridCol w:w="3559"/>
        <w:gridCol w:w="272"/>
        <w:gridCol w:w="3479"/>
      </w:tblGrid>
      <w:tr w:rsidR="00727424" w:rsidTr="00AC41BD">
        <w:trPr>
          <w:trHeight w:val="350"/>
        </w:trPr>
        <w:tc>
          <w:tcPr>
            <w:tcW w:w="3920" w:type="dxa"/>
            <w:shd w:val="clear" w:color="auto" w:fill="auto"/>
          </w:tcPr>
          <w:p w:rsidR="00727424" w:rsidRDefault="00727424" w:rsidP="00AC41BD">
            <w:pPr>
              <w:pStyle w:val="libPoem"/>
            </w:pPr>
            <w:r>
              <w:rPr>
                <w:rtl/>
                <w:lang w:bidi="fa-IR"/>
              </w:rPr>
              <w:t>تتمّ صلاتي بالصلاة عليهم</w:t>
            </w:r>
            <w:r w:rsidRPr="00725071">
              <w:rPr>
                <w:rStyle w:val="libPoemTiniChar0"/>
                <w:rtl/>
              </w:rPr>
              <w:br/>
              <w:t> </w:t>
            </w:r>
          </w:p>
        </w:tc>
        <w:tc>
          <w:tcPr>
            <w:tcW w:w="279" w:type="dxa"/>
            <w:shd w:val="clear" w:color="auto" w:fill="auto"/>
          </w:tcPr>
          <w:p w:rsidR="00727424" w:rsidRDefault="00727424" w:rsidP="00AC41BD">
            <w:pPr>
              <w:pStyle w:val="libPoem"/>
              <w:rPr>
                <w:rtl/>
              </w:rPr>
            </w:pPr>
          </w:p>
        </w:tc>
        <w:tc>
          <w:tcPr>
            <w:tcW w:w="3881" w:type="dxa"/>
            <w:shd w:val="clear" w:color="auto" w:fill="auto"/>
          </w:tcPr>
          <w:p w:rsidR="00727424" w:rsidRDefault="00727424" w:rsidP="00AC41BD">
            <w:pPr>
              <w:pStyle w:val="libPoem"/>
            </w:pPr>
            <w:r>
              <w:rPr>
                <w:rtl/>
                <w:lang w:bidi="fa-IR"/>
              </w:rPr>
              <w:t>وليست صلاتي بعد أن أتشهّدا</w:t>
            </w:r>
            <w:r w:rsidRPr="00725071">
              <w:rPr>
                <w:rStyle w:val="libPoemTiniChar0"/>
                <w:rtl/>
              </w:rPr>
              <w:br/>
              <w:t> </w:t>
            </w:r>
          </w:p>
        </w:tc>
      </w:tr>
      <w:tr w:rsidR="00727424" w:rsidTr="00AC41BD">
        <w:trPr>
          <w:trHeight w:val="350"/>
        </w:trPr>
        <w:tc>
          <w:tcPr>
            <w:tcW w:w="3920" w:type="dxa"/>
          </w:tcPr>
          <w:p w:rsidR="00727424" w:rsidRDefault="00727424" w:rsidP="00AC41BD">
            <w:pPr>
              <w:pStyle w:val="libPoem"/>
            </w:pPr>
            <w:r>
              <w:rPr>
                <w:rtl/>
                <w:lang w:bidi="fa-IR"/>
              </w:rPr>
              <w:t>بكاملةٍ إن لم أصلِّ عليهم</w:t>
            </w:r>
            <w:r w:rsidRPr="00725071">
              <w:rPr>
                <w:rStyle w:val="libPoemTiniChar0"/>
                <w:rtl/>
              </w:rPr>
              <w:br/>
              <w:t> </w:t>
            </w:r>
          </w:p>
        </w:tc>
        <w:tc>
          <w:tcPr>
            <w:tcW w:w="279" w:type="dxa"/>
          </w:tcPr>
          <w:p w:rsidR="00727424" w:rsidRDefault="00727424" w:rsidP="00AC41BD">
            <w:pPr>
              <w:pStyle w:val="libPoem"/>
              <w:rPr>
                <w:rtl/>
              </w:rPr>
            </w:pPr>
          </w:p>
        </w:tc>
        <w:tc>
          <w:tcPr>
            <w:tcW w:w="3881" w:type="dxa"/>
          </w:tcPr>
          <w:p w:rsidR="00727424" w:rsidRDefault="00727424" w:rsidP="00AC41BD">
            <w:pPr>
              <w:pStyle w:val="libPoem"/>
            </w:pPr>
            <w:r>
              <w:rPr>
                <w:rtl/>
                <w:lang w:bidi="fa-IR"/>
              </w:rPr>
              <w:t>وأدعو لهم رباً كريماً ممجّدا</w:t>
            </w:r>
            <w:r w:rsidRPr="00725071">
              <w:rPr>
                <w:rStyle w:val="libPoemTiniChar0"/>
                <w:rtl/>
              </w:rPr>
              <w:br/>
              <w:t> </w:t>
            </w:r>
          </w:p>
        </w:tc>
      </w:tr>
      <w:tr w:rsidR="00727424" w:rsidTr="00AC41BD">
        <w:trPr>
          <w:trHeight w:val="350"/>
        </w:trPr>
        <w:tc>
          <w:tcPr>
            <w:tcW w:w="3920" w:type="dxa"/>
          </w:tcPr>
          <w:p w:rsidR="00727424" w:rsidRDefault="00727424" w:rsidP="00AC41BD">
            <w:pPr>
              <w:pStyle w:val="libPoem"/>
            </w:pPr>
            <w:r>
              <w:rPr>
                <w:rtl/>
                <w:lang w:bidi="fa-IR"/>
              </w:rPr>
              <w:t>بذلتُ لهم ودّي ونصحي ونصرتي</w:t>
            </w:r>
            <w:r w:rsidRPr="00725071">
              <w:rPr>
                <w:rStyle w:val="libPoemTiniChar0"/>
                <w:rtl/>
              </w:rPr>
              <w:br/>
              <w:t> </w:t>
            </w:r>
          </w:p>
        </w:tc>
        <w:tc>
          <w:tcPr>
            <w:tcW w:w="279" w:type="dxa"/>
          </w:tcPr>
          <w:p w:rsidR="00727424" w:rsidRDefault="00727424" w:rsidP="00AC41BD">
            <w:pPr>
              <w:pStyle w:val="libPoem"/>
              <w:rPr>
                <w:rtl/>
              </w:rPr>
            </w:pPr>
          </w:p>
        </w:tc>
        <w:tc>
          <w:tcPr>
            <w:tcW w:w="3881" w:type="dxa"/>
          </w:tcPr>
          <w:p w:rsidR="00727424" w:rsidRDefault="00727424" w:rsidP="00AC41BD">
            <w:pPr>
              <w:pStyle w:val="libPoem"/>
            </w:pPr>
            <w:r>
              <w:rPr>
                <w:rtl/>
                <w:lang w:bidi="fa-IR"/>
              </w:rPr>
              <w:t>مدى الدهر ما سُمّيت يا صاح سيدا</w:t>
            </w:r>
            <w:r w:rsidRPr="00725071">
              <w:rPr>
                <w:rStyle w:val="libPoemTiniChar0"/>
                <w:rtl/>
              </w:rPr>
              <w:br/>
              <w:t> </w:t>
            </w:r>
          </w:p>
        </w:tc>
      </w:tr>
      <w:tr w:rsidR="00727424" w:rsidTr="00AC41BD">
        <w:trPr>
          <w:trHeight w:val="350"/>
        </w:trPr>
        <w:tc>
          <w:tcPr>
            <w:tcW w:w="3920" w:type="dxa"/>
          </w:tcPr>
          <w:p w:rsidR="00727424" w:rsidRDefault="00727424" w:rsidP="00AC41BD">
            <w:pPr>
              <w:pStyle w:val="libPoem"/>
            </w:pPr>
            <w:r>
              <w:rPr>
                <w:rtl/>
                <w:lang w:bidi="fa-IR"/>
              </w:rPr>
              <w:t>وإنّ امرءاً يلحى</w:t>
            </w:r>
            <w:r w:rsidRPr="00F9547B">
              <w:rPr>
                <w:rStyle w:val="libFootnotenumChar"/>
                <w:rtl/>
              </w:rPr>
              <w:t>(2)</w:t>
            </w:r>
            <w:r>
              <w:rPr>
                <w:rtl/>
                <w:lang w:bidi="fa-IR"/>
              </w:rPr>
              <w:t>على صدق ودّهم</w:t>
            </w:r>
            <w:r w:rsidRPr="00725071">
              <w:rPr>
                <w:rStyle w:val="libPoemTiniChar0"/>
                <w:rtl/>
              </w:rPr>
              <w:br/>
              <w:t> </w:t>
            </w:r>
          </w:p>
        </w:tc>
        <w:tc>
          <w:tcPr>
            <w:tcW w:w="279" w:type="dxa"/>
          </w:tcPr>
          <w:p w:rsidR="00727424" w:rsidRDefault="00727424" w:rsidP="00AC41BD">
            <w:pPr>
              <w:pStyle w:val="libPoem"/>
              <w:rPr>
                <w:rtl/>
              </w:rPr>
            </w:pPr>
          </w:p>
        </w:tc>
        <w:tc>
          <w:tcPr>
            <w:tcW w:w="3881" w:type="dxa"/>
          </w:tcPr>
          <w:p w:rsidR="00727424" w:rsidRDefault="00727424" w:rsidP="00AC41BD">
            <w:pPr>
              <w:pStyle w:val="libPoem"/>
            </w:pPr>
            <w:r>
              <w:rPr>
                <w:rtl/>
                <w:lang w:bidi="fa-IR"/>
              </w:rPr>
              <w:t xml:space="preserve">أحقُّ وأولى فيهم أن يُفنّدا </w:t>
            </w:r>
            <w:r w:rsidRPr="00F9547B">
              <w:rPr>
                <w:rStyle w:val="libFootnotenumChar"/>
                <w:rtl/>
              </w:rPr>
              <w:t>(3)</w:t>
            </w:r>
            <w:r w:rsidRPr="00725071">
              <w:rPr>
                <w:rStyle w:val="libPoemTiniChar0"/>
                <w:rtl/>
              </w:rPr>
              <w:br/>
              <w:t> </w:t>
            </w:r>
          </w:p>
        </w:tc>
      </w:tr>
    </w:tbl>
    <w:p w:rsidR="00FC7D61" w:rsidRDefault="00FC7D61" w:rsidP="00FC7D61">
      <w:pPr>
        <w:pStyle w:val="libNormal"/>
        <w:rPr>
          <w:lang w:bidi="fa-IR"/>
        </w:rPr>
      </w:pPr>
      <w:r>
        <w:rPr>
          <w:rtl/>
          <w:lang w:bidi="fa-IR"/>
        </w:rPr>
        <w:t xml:space="preserve">وقال مبيّناً أحد آثار مودّة أمير المؤمنين </w:t>
      </w:r>
      <w:r w:rsidR="005360E1" w:rsidRPr="005360E1">
        <w:rPr>
          <w:rStyle w:val="libAlaemChar"/>
          <w:rtl/>
        </w:rPr>
        <w:t>عليه‌السلام</w:t>
      </w:r>
      <w:r>
        <w:rPr>
          <w:rtl/>
          <w:lang w:bidi="fa-IR"/>
        </w:rPr>
        <w:t xml:space="preserve"> :</w:t>
      </w:r>
    </w:p>
    <w:tbl>
      <w:tblPr>
        <w:tblStyle w:val="TableGrid"/>
        <w:bidiVisual/>
        <w:tblW w:w="4562" w:type="pct"/>
        <w:tblInd w:w="384" w:type="dxa"/>
        <w:tblLook w:val="01E0"/>
      </w:tblPr>
      <w:tblGrid>
        <w:gridCol w:w="3535"/>
        <w:gridCol w:w="272"/>
        <w:gridCol w:w="3503"/>
      </w:tblGrid>
      <w:tr w:rsidR="00727424" w:rsidTr="00AC41BD">
        <w:trPr>
          <w:trHeight w:val="350"/>
        </w:trPr>
        <w:tc>
          <w:tcPr>
            <w:tcW w:w="3920" w:type="dxa"/>
            <w:shd w:val="clear" w:color="auto" w:fill="auto"/>
          </w:tcPr>
          <w:p w:rsidR="00727424" w:rsidRDefault="00727424" w:rsidP="00AC41BD">
            <w:pPr>
              <w:pStyle w:val="libPoem"/>
            </w:pPr>
            <w:r>
              <w:rPr>
                <w:rtl/>
                <w:lang w:bidi="fa-IR"/>
              </w:rPr>
              <w:t>أحبُّ الذي من مات من أهل ودّه</w:t>
            </w:r>
            <w:r w:rsidRPr="00725071">
              <w:rPr>
                <w:rStyle w:val="libPoemTiniChar0"/>
                <w:rtl/>
              </w:rPr>
              <w:br/>
              <w:t> </w:t>
            </w:r>
          </w:p>
        </w:tc>
        <w:tc>
          <w:tcPr>
            <w:tcW w:w="279" w:type="dxa"/>
            <w:shd w:val="clear" w:color="auto" w:fill="auto"/>
          </w:tcPr>
          <w:p w:rsidR="00727424" w:rsidRDefault="00727424" w:rsidP="00AC41BD">
            <w:pPr>
              <w:pStyle w:val="libPoem"/>
              <w:rPr>
                <w:rtl/>
              </w:rPr>
            </w:pPr>
          </w:p>
        </w:tc>
        <w:tc>
          <w:tcPr>
            <w:tcW w:w="3881" w:type="dxa"/>
            <w:shd w:val="clear" w:color="auto" w:fill="auto"/>
          </w:tcPr>
          <w:p w:rsidR="00727424" w:rsidRDefault="00727424" w:rsidP="00AC41BD">
            <w:pPr>
              <w:pStyle w:val="libPoem"/>
            </w:pPr>
            <w:r>
              <w:rPr>
                <w:rtl/>
                <w:lang w:bidi="fa-IR"/>
              </w:rPr>
              <w:t>تلقّاه بالبشرى لدى الموت يضحكُ</w:t>
            </w:r>
            <w:r w:rsidRPr="00725071">
              <w:rPr>
                <w:rStyle w:val="libPoemTiniChar0"/>
                <w:rtl/>
              </w:rPr>
              <w:br/>
              <w:t> </w:t>
            </w:r>
          </w:p>
        </w:tc>
      </w:tr>
      <w:tr w:rsidR="00727424" w:rsidTr="00AC41BD">
        <w:trPr>
          <w:trHeight w:val="350"/>
        </w:trPr>
        <w:tc>
          <w:tcPr>
            <w:tcW w:w="3920" w:type="dxa"/>
          </w:tcPr>
          <w:p w:rsidR="00727424" w:rsidRDefault="00727424" w:rsidP="00AC41BD">
            <w:pPr>
              <w:pStyle w:val="libPoem"/>
            </w:pPr>
            <w:r>
              <w:rPr>
                <w:rtl/>
                <w:lang w:bidi="fa-IR"/>
              </w:rPr>
              <w:t>ومن مات يهوى غيره من عدوه</w:t>
            </w:r>
            <w:r w:rsidRPr="00725071">
              <w:rPr>
                <w:rStyle w:val="libPoemTiniChar0"/>
                <w:rtl/>
              </w:rPr>
              <w:br/>
              <w:t> </w:t>
            </w:r>
          </w:p>
        </w:tc>
        <w:tc>
          <w:tcPr>
            <w:tcW w:w="279" w:type="dxa"/>
          </w:tcPr>
          <w:p w:rsidR="00727424" w:rsidRDefault="00727424" w:rsidP="00AC41BD">
            <w:pPr>
              <w:pStyle w:val="libPoem"/>
              <w:rPr>
                <w:rtl/>
              </w:rPr>
            </w:pPr>
          </w:p>
        </w:tc>
        <w:tc>
          <w:tcPr>
            <w:tcW w:w="3881" w:type="dxa"/>
          </w:tcPr>
          <w:p w:rsidR="00727424" w:rsidRDefault="00727424" w:rsidP="00AC41BD">
            <w:pPr>
              <w:pStyle w:val="libPoem"/>
            </w:pPr>
            <w:r>
              <w:rPr>
                <w:rtl/>
                <w:lang w:bidi="fa-IR"/>
              </w:rPr>
              <w:t>فليس له إلاّ إلى النار مسلكُ</w:t>
            </w:r>
            <w:r w:rsidRPr="00725071">
              <w:rPr>
                <w:rStyle w:val="libPoemTiniChar0"/>
                <w:rtl/>
              </w:rPr>
              <w:br/>
              <w:t> </w:t>
            </w:r>
          </w:p>
        </w:tc>
      </w:tr>
      <w:tr w:rsidR="00727424" w:rsidTr="00AC41BD">
        <w:trPr>
          <w:trHeight w:val="350"/>
        </w:trPr>
        <w:tc>
          <w:tcPr>
            <w:tcW w:w="3920" w:type="dxa"/>
          </w:tcPr>
          <w:p w:rsidR="00727424" w:rsidRDefault="00727424" w:rsidP="00AC41BD">
            <w:pPr>
              <w:pStyle w:val="libPoem"/>
            </w:pPr>
            <w:r>
              <w:rPr>
                <w:rtl/>
                <w:lang w:bidi="fa-IR"/>
              </w:rPr>
              <w:t>أبا حسن إنّي بفضلك عارفٌ</w:t>
            </w:r>
            <w:r w:rsidRPr="00725071">
              <w:rPr>
                <w:rStyle w:val="libPoemTiniChar0"/>
                <w:rtl/>
              </w:rPr>
              <w:br/>
              <w:t> </w:t>
            </w:r>
          </w:p>
        </w:tc>
        <w:tc>
          <w:tcPr>
            <w:tcW w:w="279" w:type="dxa"/>
          </w:tcPr>
          <w:p w:rsidR="00727424" w:rsidRDefault="00727424" w:rsidP="00AC41BD">
            <w:pPr>
              <w:pStyle w:val="libPoem"/>
              <w:rPr>
                <w:rtl/>
              </w:rPr>
            </w:pPr>
          </w:p>
        </w:tc>
        <w:tc>
          <w:tcPr>
            <w:tcW w:w="3881" w:type="dxa"/>
          </w:tcPr>
          <w:p w:rsidR="00727424" w:rsidRDefault="00727424" w:rsidP="00AC41BD">
            <w:pPr>
              <w:pStyle w:val="libPoem"/>
            </w:pPr>
            <w:r>
              <w:rPr>
                <w:rtl/>
                <w:lang w:bidi="fa-IR"/>
              </w:rPr>
              <w:t>وإنّي بحبلٍ من هواك لمُمسكُ</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الغدير في الكتاب والسُنّة والاَدب </w:t>
      </w:r>
      <w:r w:rsidR="00F9547B">
        <w:rPr>
          <w:rtl/>
          <w:lang w:bidi="fa-IR"/>
        </w:rPr>
        <w:t>/</w:t>
      </w:r>
      <w:r>
        <w:rPr>
          <w:rtl/>
          <w:lang w:bidi="fa-IR"/>
        </w:rPr>
        <w:t xml:space="preserve"> العلاّمة الاَميني 2</w:t>
      </w:r>
      <w:r w:rsidR="00F9547B">
        <w:rPr>
          <w:rtl/>
          <w:lang w:bidi="fa-IR"/>
        </w:rPr>
        <w:t xml:space="preserve">: </w:t>
      </w:r>
      <w:r>
        <w:rPr>
          <w:rtl/>
          <w:lang w:bidi="fa-IR"/>
        </w:rPr>
        <w:t xml:space="preserve">213 </w:t>
      </w:r>
      <w:r w:rsidR="00F9547B">
        <w:rPr>
          <w:rtl/>
          <w:lang w:bidi="fa-IR"/>
        </w:rPr>
        <w:t>-</w:t>
      </w:r>
      <w:r>
        <w:rPr>
          <w:rtl/>
          <w:lang w:bidi="fa-IR"/>
        </w:rPr>
        <w:t xml:space="preserve"> 214 ، دار الكتاب العربي </w:t>
      </w:r>
      <w:r w:rsidR="00F9547B">
        <w:rPr>
          <w:rtl/>
          <w:lang w:bidi="fa-IR"/>
        </w:rPr>
        <w:t>-</w:t>
      </w:r>
      <w:r>
        <w:rPr>
          <w:rtl/>
          <w:lang w:bidi="fa-IR"/>
        </w:rPr>
        <w:t xml:space="preserve"> بيروت ط5</w:t>
      </w:r>
      <w:r w:rsidR="005257D8">
        <w:rPr>
          <w:rtl/>
          <w:lang w:bidi="fa-IR"/>
        </w:rPr>
        <w:t>.</w:t>
      </w:r>
    </w:p>
    <w:p w:rsidR="005257D8" w:rsidRDefault="00FC7D61" w:rsidP="00F9547B">
      <w:pPr>
        <w:pStyle w:val="libFootnote0"/>
        <w:rPr>
          <w:rtl/>
          <w:lang w:bidi="fa-IR"/>
        </w:rPr>
      </w:pPr>
      <w:r>
        <w:rPr>
          <w:rtl/>
          <w:lang w:bidi="fa-IR"/>
        </w:rPr>
        <w:t>2) أي يلوم ويعذل ، أو يقبّح ويلعن</w:t>
      </w:r>
      <w:r w:rsidR="005257D8">
        <w:rPr>
          <w:rtl/>
          <w:lang w:bidi="fa-IR"/>
        </w:rPr>
        <w:t>.</w:t>
      </w:r>
    </w:p>
    <w:p w:rsidR="005257D8" w:rsidRDefault="00FC7D61" w:rsidP="00F9547B">
      <w:pPr>
        <w:pStyle w:val="libFootnote0"/>
        <w:rPr>
          <w:rtl/>
          <w:lang w:bidi="fa-IR"/>
        </w:rPr>
      </w:pPr>
      <w:r>
        <w:rPr>
          <w:rtl/>
          <w:lang w:bidi="fa-IR"/>
        </w:rPr>
        <w:t>3) الغدير 2</w:t>
      </w:r>
      <w:r w:rsidR="00F9547B">
        <w:rPr>
          <w:rtl/>
          <w:lang w:bidi="fa-IR"/>
        </w:rPr>
        <w:t xml:space="preserve">: </w:t>
      </w:r>
      <w:r>
        <w:rPr>
          <w:rtl/>
          <w:lang w:bidi="fa-IR"/>
        </w:rPr>
        <w:t>215</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B04F17" w:rsidTr="00AC41BD">
        <w:trPr>
          <w:trHeight w:val="350"/>
        </w:trPr>
        <w:tc>
          <w:tcPr>
            <w:tcW w:w="3920" w:type="dxa"/>
            <w:shd w:val="clear" w:color="auto" w:fill="auto"/>
          </w:tcPr>
          <w:p w:rsidR="00B04F17" w:rsidRDefault="00B04F17" w:rsidP="00AC41BD">
            <w:pPr>
              <w:pStyle w:val="libPoem"/>
            </w:pPr>
            <w:r>
              <w:rPr>
                <w:rtl/>
                <w:lang w:bidi="fa-IR"/>
              </w:rPr>
              <w:lastRenderedPageBreak/>
              <w:t>وأنت وصيّ المصطفى وابن عمّه</w:t>
            </w:r>
            <w:r w:rsidRPr="00725071">
              <w:rPr>
                <w:rStyle w:val="libPoemTiniChar0"/>
                <w:rtl/>
              </w:rPr>
              <w:br/>
              <w:t> </w:t>
            </w:r>
          </w:p>
        </w:tc>
        <w:tc>
          <w:tcPr>
            <w:tcW w:w="279" w:type="dxa"/>
            <w:shd w:val="clear" w:color="auto" w:fill="auto"/>
          </w:tcPr>
          <w:p w:rsidR="00B04F17" w:rsidRDefault="00B04F17" w:rsidP="00AC41BD">
            <w:pPr>
              <w:pStyle w:val="libPoem"/>
              <w:rPr>
                <w:rtl/>
              </w:rPr>
            </w:pPr>
          </w:p>
        </w:tc>
        <w:tc>
          <w:tcPr>
            <w:tcW w:w="3881" w:type="dxa"/>
            <w:shd w:val="clear" w:color="auto" w:fill="auto"/>
          </w:tcPr>
          <w:p w:rsidR="00B04F17" w:rsidRDefault="00B04F17" w:rsidP="00AC41BD">
            <w:pPr>
              <w:pStyle w:val="libPoem"/>
            </w:pPr>
            <w:r>
              <w:rPr>
                <w:rtl/>
                <w:lang w:bidi="fa-IR"/>
              </w:rPr>
              <w:t>فإنّا نعادي مبغضيك ونتركُ</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مواليك ناجٍ مؤمن بيّن الهدى</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 xml:space="preserve">وقاليك معروف الضلالة مشركُ </w:t>
            </w:r>
            <w:r w:rsidRPr="00F9547B">
              <w:rPr>
                <w:rStyle w:val="libFootnotenumChar"/>
                <w:rtl/>
              </w:rPr>
              <w:t>(1)</w:t>
            </w:r>
            <w:r w:rsidRPr="00725071">
              <w:rPr>
                <w:rStyle w:val="libPoemTiniChar0"/>
                <w:rtl/>
              </w:rPr>
              <w:br/>
              <w:t> </w:t>
            </w:r>
          </w:p>
        </w:tc>
      </w:tr>
    </w:tbl>
    <w:p w:rsidR="00F9547B" w:rsidRDefault="00FC7D61" w:rsidP="008B46C4">
      <w:pPr>
        <w:pStyle w:val="libBold1"/>
        <w:rPr>
          <w:lang w:bidi="fa-IR"/>
        </w:rPr>
      </w:pPr>
      <w:r>
        <w:rPr>
          <w:rtl/>
          <w:lang w:bidi="fa-IR"/>
        </w:rPr>
        <w:t xml:space="preserve">5 </w:t>
      </w:r>
      <w:r w:rsidR="00F9547B">
        <w:rPr>
          <w:rtl/>
          <w:lang w:bidi="fa-IR"/>
        </w:rPr>
        <w:t>-</w:t>
      </w:r>
      <w:r>
        <w:rPr>
          <w:rtl/>
          <w:lang w:bidi="fa-IR"/>
        </w:rPr>
        <w:t xml:space="preserve"> سفيان بن مصعب العبدي ، (من أعلام القرن الثاني) :</w:t>
      </w:r>
    </w:p>
    <w:p w:rsidR="005257D8" w:rsidRDefault="00FC7D61" w:rsidP="00FC7D61">
      <w:pPr>
        <w:pStyle w:val="libNormal"/>
        <w:rPr>
          <w:lang w:bidi="fa-IR"/>
        </w:rPr>
      </w:pPr>
      <w:r>
        <w:rPr>
          <w:rtl/>
          <w:lang w:bidi="fa-IR"/>
        </w:rPr>
        <w:t xml:space="preserve">قال مؤكداً ولاء أهل البيت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8"/>
        <w:gridCol w:w="272"/>
        <w:gridCol w:w="3500"/>
      </w:tblGrid>
      <w:tr w:rsidR="00B04F17" w:rsidTr="00AC41BD">
        <w:trPr>
          <w:trHeight w:val="350"/>
        </w:trPr>
        <w:tc>
          <w:tcPr>
            <w:tcW w:w="3920" w:type="dxa"/>
            <w:shd w:val="clear" w:color="auto" w:fill="auto"/>
          </w:tcPr>
          <w:p w:rsidR="00B04F17" w:rsidRDefault="00B04F17" w:rsidP="00AC41BD">
            <w:pPr>
              <w:pStyle w:val="libPoem"/>
            </w:pPr>
            <w:r>
              <w:rPr>
                <w:rtl/>
                <w:lang w:bidi="fa-IR"/>
              </w:rPr>
              <w:t>آل النبي محمدٍ</w:t>
            </w:r>
            <w:r w:rsidRPr="00725071">
              <w:rPr>
                <w:rStyle w:val="libPoemTiniChar0"/>
                <w:rtl/>
              </w:rPr>
              <w:br/>
              <w:t> </w:t>
            </w:r>
          </w:p>
        </w:tc>
        <w:tc>
          <w:tcPr>
            <w:tcW w:w="279" w:type="dxa"/>
            <w:shd w:val="clear" w:color="auto" w:fill="auto"/>
          </w:tcPr>
          <w:p w:rsidR="00B04F17" w:rsidRDefault="00B04F17" w:rsidP="00AC41BD">
            <w:pPr>
              <w:pStyle w:val="libPoem"/>
              <w:rPr>
                <w:rtl/>
              </w:rPr>
            </w:pPr>
          </w:p>
        </w:tc>
        <w:tc>
          <w:tcPr>
            <w:tcW w:w="3881" w:type="dxa"/>
            <w:shd w:val="clear" w:color="auto" w:fill="auto"/>
          </w:tcPr>
          <w:p w:rsidR="00B04F17" w:rsidRDefault="00B04F17" w:rsidP="00AC41BD">
            <w:pPr>
              <w:pStyle w:val="libPoem"/>
            </w:pPr>
            <w:r>
              <w:rPr>
                <w:rtl/>
                <w:lang w:bidi="fa-IR"/>
              </w:rPr>
              <w:t>أهل الفضائل والمناقبْ</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المرشدون من العمى</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والمنقذون من اللوازبْ</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الصادقون الناطقون</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السابقون إلى الرغائب</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فولاهمُ فرضٌ من الر</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حمن في القرآن واجب</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وهم الصراط فمستقيم</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 xml:space="preserve">فوقه ناجٍ وناكب </w:t>
            </w:r>
            <w:r w:rsidRPr="00F9547B">
              <w:rPr>
                <w:rStyle w:val="libFootnotenumChar"/>
                <w:rtl/>
              </w:rPr>
              <w:t>(2)</w:t>
            </w:r>
            <w:r w:rsidRPr="00725071">
              <w:rPr>
                <w:rStyle w:val="libPoemTiniChar0"/>
                <w:rtl/>
              </w:rPr>
              <w:br/>
              <w:t> </w:t>
            </w:r>
          </w:p>
        </w:tc>
      </w:tr>
    </w:tbl>
    <w:p w:rsidR="005257D8" w:rsidRDefault="00FC7D61" w:rsidP="00FC7D61">
      <w:pPr>
        <w:pStyle w:val="libNormal"/>
        <w:rPr>
          <w:lang w:bidi="fa-IR"/>
        </w:rPr>
      </w:pPr>
      <w:r>
        <w:rPr>
          <w:rtl/>
          <w:lang w:bidi="fa-IR"/>
        </w:rPr>
        <w:t>وقال أيضاً :</w:t>
      </w:r>
    </w:p>
    <w:tbl>
      <w:tblPr>
        <w:tblStyle w:val="TableGrid"/>
        <w:bidiVisual/>
        <w:tblW w:w="4562" w:type="pct"/>
        <w:tblInd w:w="384" w:type="dxa"/>
        <w:tblLook w:val="01E0"/>
      </w:tblPr>
      <w:tblGrid>
        <w:gridCol w:w="3534"/>
        <w:gridCol w:w="272"/>
        <w:gridCol w:w="3504"/>
      </w:tblGrid>
      <w:tr w:rsidR="00B04F17" w:rsidTr="00AC41BD">
        <w:trPr>
          <w:trHeight w:val="350"/>
        </w:trPr>
        <w:tc>
          <w:tcPr>
            <w:tcW w:w="3920" w:type="dxa"/>
            <w:shd w:val="clear" w:color="auto" w:fill="auto"/>
          </w:tcPr>
          <w:p w:rsidR="00B04F17" w:rsidRDefault="00B04F17" w:rsidP="00AC41BD">
            <w:pPr>
              <w:pStyle w:val="libPoem"/>
            </w:pPr>
            <w:r>
              <w:rPr>
                <w:rtl/>
                <w:lang w:bidi="fa-IR"/>
              </w:rPr>
              <w:t>يا سادتي يا بني علي</w:t>
            </w:r>
            <w:r w:rsidRPr="00725071">
              <w:rPr>
                <w:rStyle w:val="libPoemTiniChar0"/>
                <w:rtl/>
              </w:rPr>
              <w:br/>
              <w:t> </w:t>
            </w:r>
          </w:p>
        </w:tc>
        <w:tc>
          <w:tcPr>
            <w:tcW w:w="279" w:type="dxa"/>
            <w:shd w:val="clear" w:color="auto" w:fill="auto"/>
          </w:tcPr>
          <w:p w:rsidR="00B04F17" w:rsidRDefault="00B04F17" w:rsidP="00AC41BD">
            <w:pPr>
              <w:pStyle w:val="libPoem"/>
              <w:rPr>
                <w:rtl/>
              </w:rPr>
            </w:pPr>
          </w:p>
        </w:tc>
        <w:tc>
          <w:tcPr>
            <w:tcW w:w="3881" w:type="dxa"/>
            <w:shd w:val="clear" w:color="auto" w:fill="auto"/>
          </w:tcPr>
          <w:p w:rsidR="00B04F17" w:rsidRDefault="00B04F17" w:rsidP="00AC41BD">
            <w:pPr>
              <w:pStyle w:val="libPoem"/>
            </w:pPr>
            <w:r>
              <w:rPr>
                <w:rtl/>
                <w:lang w:bidi="fa-IR"/>
              </w:rPr>
              <w:t>يا آل طه وآل صادِ</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من ذا يوازيكم وأنتم</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خلائف الله في البلادِ</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أنتم نجوم الهدى اللواتي</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يهدي بها الله كلّ هادِ</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لازلت في حبّكم أُوالي</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عمري وفي بغضكم أُعادي</w:t>
            </w:r>
            <w:r w:rsidRPr="00725071">
              <w:rPr>
                <w:rStyle w:val="libPoemTiniChar0"/>
                <w:rtl/>
              </w:rPr>
              <w:br/>
              <w:t> </w:t>
            </w:r>
          </w:p>
        </w:tc>
      </w:tr>
      <w:tr w:rsidR="00B04F17" w:rsidTr="00AC41BD">
        <w:trPr>
          <w:trHeight w:val="350"/>
        </w:trPr>
        <w:tc>
          <w:tcPr>
            <w:tcW w:w="3920" w:type="dxa"/>
          </w:tcPr>
          <w:p w:rsidR="00B04F17" w:rsidRDefault="00B04F17" w:rsidP="00AC41BD">
            <w:pPr>
              <w:pStyle w:val="libPoem"/>
            </w:pPr>
            <w:r>
              <w:rPr>
                <w:rtl/>
                <w:lang w:bidi="fa-IR"/>
              </w:rPr>
              <w:t>وما تزوّدت غير حبّي</w:t>
            </w:r>
            <w:r w:rsidRPr="00725071">
              <w:rPr>
                <w:rStyle w:val="libPoemTiniChar0"/>
                <w:rtl/>
              </w:rPr>
              <w:br/>
              <w:t> </w:t>
            </w:r>
          </w:p>
        </w:tc>
        <w:tc>
          <w:tcPr>
            <w:tcW w:w="279" w:type="dxa"/>
          </w:tcPr>
          <w:p w:rsidR="00B04F17" w:rsidRDefault="00B04F17" w:rsidP="00AC41BD">
            <w:pPr>
              <w:pStyle w:val="libPoem"/>
              <w:rPr>
                <w:rtl/>
              </w:rPr>
            </w:pPr>
          </w:p>
        </w:tc>
        <w:tc>
          <w:tcPr>
            <w:tcW w:w="3881" w:type="dxa"/>
          </w:tcPr>
          <w:p w:rsidR="00B04F17" w:rsidRDefault="00B04F17" w:rsidP="00AC41BD">
            <w:pPr>
              <w:pStyle w:val="libPoem"/>
            </w:pPr>
            <w:r>
              <w:rPr>
                <w:rtl/>
                <w:lang w:bidi="fa-IR"/>
              </w:rPr>
              <w:t>إياكم وهو خير زادِ</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أمالي الطوسي 1</w:t>
      </w:r>
      <w:r w:rsidR="00F9547B">
        <w:rPr>
          <w:rtl/>
          <w:lang w:bidi="fa-IR"/>
        </w:rPr>
        <w:t xml:space="preserve">: </w:t>
      </w:r>
      <w:r>
        <w:rPr>
          <w:rtl/>
          <w:lang w:bidi="fa-IR"/>
        </w:rPr>
        <w:t>48 . ورجال الكشي</w:t>
      </w:r>
      <w:r w:rsidR="00F9547B">
        <w:rPr>
          <w:rtl/>
          <w:lang w:bidi="fa-IR"/>
        </w:rPr>
        <w:t xml:space="preserve">: </w:t>
      </w:r>
      <w:r>
        <w:rPr>
          <w:rtl/>
          <w:lang w:bidi="fa-IR"/>
        </w:rPr>
        <w:t xml:space="preserve">287 </w:t>
      </w:r>
      <w:r w:rsidR="00F9547B">
        <w:rPr>
          <w:rtl/>
          <w:lang w:bidi="fa-IR"/>
        </w:rPr>
        <w:t>/</w:t>
      </w:r>
      <w:r>
        <w:rPr>
          <w:rtl/>
          <w:lang w:bidi="fa-IR"/>
        </w:rPr>
        <w:t xml:space="preserve"> 506 . وكشف الغمة 1</w:t>
      </w:r>
      <w:r w:rsidR="00F9547B">
        <w:rPr>
          <w:rtl/>
          <w:lang w:bidi="fa-IR"/>
        </w:rPr>
        <w:t xml:space="preserve">: </w:t>
      </w:r>
      <w:r>
        <w:rPr>
          <w:rtl/>
          <w:lang w:bidi="fa-IR"/>
        </w:rPr>
        <w:t>141</w:t>
      </w:r>
      <w:r w:rsidR="005257D8">
        <w:rPr>
          <w:rtl/>
          <w:lang w:bidi="fa-IR"/>
        </w:rPr>
        <w:t>.</w:t>
      </w:r>
    </w:p>
    <w:p w:rsidR="005257D8" w:rsidRDefault="00FC7D61" w:rsidP="00F9547B">
      <w:pPr>
        <w:pStyle w:val="libFootnote0"/>
        <w:rPr>
          <w:rtl/>
          <w:lang w:bidi="fa-IR"/>
        </w:rPr>
      </w:pPr>
      <w:r>
        <w:rPr>
          <w:rtl/>
          <w:lang w:bidi="fa-IR"/>
        </w:rPr>
        <w:t>2) الغدير 2</w:t>
      </w:r>
      <w:r w:rsidR="00F9547B">
        <w:rPr>
          <w:rtl/>
          <w:lang w:bidi="fa-IR"/>
        </w:rPr>
        <w:t xml:space="preserve">: </w:t>
      </w:r>
      <w:r>
        <w:rPr>
          <w:rtl/>
          <w:lang w:bidi="fa-IR"/>
        </w:rPr>
        <w:t>305</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24"/>
        <w:gridCol w:w="272"/>
        <w:gridCol w:w="3514"/>
      </w:tblGrid>
      <w:tr w:rsidR="004D3AEB" w:rsidTr="00AC41BD">
        <w:trPr>
          <w:trHeight w:val="350"/>
        </w:trPr>
        <w:tc>
          <w:tcPr>
            <w:tcW w:w="3920" w:type="dxa"/>
            <w:shd w:val="clear" w:color="auto" w:fill="auto"/>
          </w:tcPr>
          <w:p w:rsidR="004D3AEB" w:rsidRDefault="004D3AEB" w:rsidP="00AC41BD">
            <w:pPr>
              <w:pStyle w:val="libPoem"/>
            </w:pPr>
            <w:r>
              <w:rPr>
                <w:rtl/>
                <w:lang w:bidi="fa-IR"/>
              </w:rPr>
              <w:lastRenderedPageBreak/>
              <w:t>وذاك ذخري الذي عليه</w:t>
            </w:r>
            <w:r w:rsidRPr="00725071">
              <w:rPr>
                <w:rStyle w:val="libPoemTiniChar0"/>
                <w:rtl/>
              </w:rPr>
              <w:br/>
              <w:t> </w:t>
            </w:r>
          </w:p>
        </w:tc>
        <w:tc>
          <w:tcPr>
            <w:tcW w:w="279" w:type="dxa"/>
            <w:shd w:val="clear" w:color="auto" w:fill="auto"/>
          </w:tcPr>
          <w:p w:rsidR="004D3AEB" w:rsidRDefault="004D3AEB" w:rsidP="00AC41BD">
            <w:pPr>
              <w:pStyle w:val="libPoem"/>
              <w:rPr>
                <w:rtl/>
              </w:rPr>
            </w:pPr>
          </w:p>
        </w:tc>
        <w:tc>
          <w:tcPr>
            <w:tcW w:w="3881" w:type="dxa"/>
            <w:shd w:val="clear" w:color="auto" w:fill="auto"/>
          </w:tcPr>
          <w:p w:rsidR="004D3AEB" w:rsidRDefault="004D3AEB" w:rsidP="00AC41BD">
            <w:pPr>
              <w:pStyle w:val="libPoem"/>
            </w:pPr>
            <w:r>
              <w:rPr>
                <w:rtl/>
                <w:lang w:bidi="fa-IR"/>
              </w:rPr>
              <w:t>في عرصة الحشر اعتمادي</w:t>
            </w:r>
            <w:r w:rsidRPr="00725071">
              <w:rPr>
                <w:rStyle w:val="libPoemTiniChar0"/>
                <w:rtl/>
              </w:rPr>
              <w:br/>
              <w:t> </w:t>
            </w:r>
          </w:p>
        </w:tc>
      </w:tr>
      <w:tr w:rsidR="004D3AEB" w:rsidTr="00AC41BD">
        <w:trPr>
          <w:trHeight w:val="350"/>
        </w:trPr>
        <w:tc>
          <w:tcPr>
            <w:tcW w:w="3920" w:type="dxa"/>
          </w:tcPr>
          <w:p w:rsidR="004D3AEB" w:rsidRDefault="004D3AEB" w:rsidP="00AC41BD">
            <w:pPr>
              <w:pStyle w:val="libPoem"/>
            </w:pPr>
            <w:r>
              <w:rPr>
                <w:rtl/>
                <w:lang w:bidi="fa-IR"/>
              </w:rPr>
              <w:t>ولاكم والبراء ممّن</w:t>
            </w:r>
            <w:r w:rsidRPr="00725071">
              <w:rPr>
                <w:rStyle w:val="libPoemTiniChar0"/>
                <w:rtl/>
              </w:rPr>
              <w:br/>
              <w:t> </w:t>
            </w:r>
          </w:p>
        </w:tc>
        <w:tc>
          <w:tcPr>
            <w:tcW w:w="279" w:type="dxa"/>
          </w:tcPr>
          <w:p w:rsidR="004D3AEB" w:rsidRDefault="004D3AEB" w:rsidP="00AC41BD">
            <w:pPr>
              <w:pStyle w:val="libPoem"/>
              <w:rPr>
                <w:rtl/>
              </w:rPr>
            </w:pPr>
          </w:p>
        </w:tc>
        <w:tc>
          <w:tcPr>
            <w:tcW w:w="3881" w:type="dxa"/>
          </w:tcPr>
          <w:p w:rsidR="004D3AEB" w:rsidRDefault="004D3AEB" w:rsidP="00AC41BD">
            <w:pPr>
              <w:pStyle w:val="libPoem"/>
            </w:pPr>
            <w:r>
              <w:rPr>
                <w:rtl/>
                <w:lang w:bidi="fa-IR"/>
              </w:rPr>
              <w:t xml:space="preserve">يشنأكم اعتقادي </w:t>
            </w:r>
            <w:r w:rsidRPr="00F9547B">
              <w:rPr>
                <w:rStyle w:val="libFootnotenumChar"/>
                <w:rtl/>
              </w:rPr>
              <w:t>(1)</w:t>
            </w:r>
            <w:r w:rsidRPr="00725071">
              <w:rPr>
                <w:rStyle w:val="libPoemTiniChar0"/>
                <w:rtl/>
              </w:rPr>
              <w:br/>
              <w:t> </w:t>
            </w:r>
          </w:p>
        </w:tc>
      </w:tr>
    </w:tbl>
    <w:p w:rsidR="00F9547B" w:rsidRDefault="00FC7D61" w:rsidP="008B46C4">
      <w:pPr>
        <w:pStyle w:val="libBold1"/>
        <w:rPr>
          <w:lang w:bidi="fa-IR"/>
        </w:rPr>
      </w:pPr>
      <w:r>
        <w:rPr>
          <w:rtl/>
          <w:lang w:bidi="fa-IR"/>
        </w:rPr>
        <w:t xml:space="preserve">6 </w:t>
      </w:r>
      <w:r w:rsidR="00F9547B">
        <w:rPr>
          <w:rtl/>
          <w:lang w:bidi="fa-IR"/>
        </w:rPr>
        <w:t>-</w:t>
      </w:r>
      <w:r>
        <w:rPr>
          <w:rtl/>
          <w:lang w:bidi="fa-IR"/>
        </w:rPr>
        <w:t xml:space="preserve"> أبو عبدالله محمد بن إدريس الشافعي (ت </w:t>
      </w:r>
      <w:r w:rsidR="00F9547B">
        <w:rPr>
          <w:rtl/>
          <w:lang w:bidi="fa-IR"/>
        </w:rPr>
        <w:t>/</w:t>
      </w:r>
      <w:r>
        <w:rPr>
          <w:rtl/>
          <w:lang w:bidi="fa-IR"/>
        </w:rPr>
        <w:t xml:space="preserve"> 204 ه</w:t>
      </w:r>
      <w:r w:rsidR="00F9547B">
        <w:rPr>
          <w:rtl/>
          <w:lang w:bidi="fa-IR"/>
        </w:rPr>
        <w:t>-</w:t>
      </w:r>
      <w:r>
        <w:rPr>
          <w:rtl/>
          <w:lang w:bidi="fa-IR"/>
        </w:rPr>
        <w:t>) :</w:t>
      </w:r>
    </w:p>
    <w:p w:rsidR="005257D8" w:rsidRDefault="00FC7D61" w:rsidP="00FC7D61">
      <w:pPr>
        <w:pStyle w:val="libNormal"/>
        <w:rPr>
          <w:lang w:bidi="fa-IR"/>
        </w:rPr>
      </w:pPr>
      <w:r>
        <w:rPr>
          <w:rtl/>
          <w:lang w:bidi="fa-IR"/>
        </w:rPr>
        <w:t xml:space="preserve">قال في مودة أهل البيت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44"/>
        <w:gridCol w:w="272"/>
        <w:gridCol w:w="3494"/>
      </w:tblGrid>
      <w:tr w:rsidR="004D3AEB" w:rsidTr="00AC41BD">
        <w:trPr>
          <w:trHeight w:val="350"/>
        </w:trPr>
        <w:tc>
          <w:tcPr>
            <w:tcW w:w="3920" w:type="dxa"/>
            <w:shd w:val="clear" w:color="auto" w:fill="auto"/>
          </w:tcPr>
          <w:p w:rsidR="004D3AEB" w:rsidRDefault="004D3AEB" w:rsidP="00AC41BD">
            <w:pPr>
              <w:pStyle w:val="libPoem"/>
            </w:pPr>
            <w:r>
              <w:rPr>
                <w:rtl/>
                <w:lang w:bidi="fa-IR"/>
              </w:rPr>
              <w:t>يا آل بيت رسول الله حُبّكم</w:t>
            </w:r>
            <w:r w:rsidRPr="00725071">
              <w:rPr>
                <w:rStyle w:val="libPoemTiniChar0"/>
                <w:rtl/>
              </w:rPr>
              <w:br/>
              <w:t> </w:t>
            </w:r>
          </w:p>
        </w:tc>
        <w:tc>
          <w:tcPr>
            <w:tcW w:w="279" w:type="dxa"/>
            <w:shd w:val="clear" w:color="auto" w:fill="auto"/>
          </w:tcPr>
          <w:p w:rsidR="004D3AEB" w:rsidRDefault="004D3AEB" w:rsidP="00AC41BD">
            <w:pPr>
              <w:pStyle w:val="libPoem"/>
              <w:rPr>
                <w:rtl/>
              </w:rPr>
            </w:pPr>
          </w:p>
        </w:tc>
        <w:tc>
          <w:tcPr>
            <w:tcW w:w="3881" w:type="dxa"/>
            <w:shd w:val="clear" w:color="auto" w:fill="auto"/>
          </w:tcPr>
          <w:p w:rsidR="004D3AEB" w:rsidRDefault="004D3AEB" w:rsidP="00AC41BD">
            <w:pPr>
              <w:pStyle w:val="libPoem"/>
            </w:pPr>
            <w:r>
              <w:rPr>
                <w:rtl/>
                <w:lang w:bidi="fa-IR"/>
              </w:rPr>
              <w:t>فرضٌ من الله في القرآن أنزلهُ</w:t>
            </w:r>
            <w:r w:rsidRPr="00725071">
              <w:rPr>
                <w:rStyle w:val="libPoemTiniChar0"/>
                <w:rtl/>
              </w:rPr>
              <w:br/>
              <w:t> </w:t>
            </w:r>
          </w:p>
        </w:tc>
      </w:tr>
      <w:tr w:rsidR="004D3AEB" w:rsidTr="00AC41BD">
        <w:trPr>
          <w:trHeight w:val="350"/>
        </w:trPr>
        <w:tc>
          <w:tcPr>
            <w:tcW w:w="3920" w:type="dxa"/>
          </w:tcPr>
          <w:p w:rsidR="004D3AEB" w:rsidRDefault="004D3AEB" w:rsidP="00AC41BD">
            <w:pPr>
              <w:pStyle w:val="libPoem"/>
            </w:pPr>
            <w:r>
              <w:rPr>
                <w:rtl/>
                <w:lang w:bidi="fa-IR"/>
              </w:rPr>
              <w:t>يكفيكم من عظيم الفخر أنكم</w:t>
            </w:r>
            <w:r w:rsidRPr="00725071">
              <w:rPr>
                <w:rStyle w:val="libPoemTiniChar0"/>
                <w:rtl/>
              </w:rPr>
              <w:br/>
              <w:t> </w:t>
            </w:r>
          </w:p>
        </w:tc>
        <w:tc>
          <w:tcPr>
            <w:tcW w:w="279" w:type="dxa"/>
          </w:tcPr>
          <w:p w:rsidR="004D3AEB" w:rsidRDefault="004D3AEB" w:rsidP="00AC41BD">
            <w:pPr>
              <w:pStyle w:val="libPoem"/>
              <w:rPr>
                <w:rtl/>
              </w:rPr>
            </w:pPr>
          </w:p>
        </w:tc>
        <w:tc>
          <w:tcPr>
            <w:tcW w:w="3881" w:type="dxa"/>
          </w:tcPr>
          <w:p w:rsidR="004D3AEB" w:rsidRDefault="004D3AEB" w:rsidP="00AC41BD">
            <w:pPr>
              <w:pStyle w:val="libPoem"/>
            </w:pPr>
            <w:r>
              <w:rPr>
                <w:rtl/>
                <w:lang w:bidi="fa-IR"/>
              </w:rPr>
              <w:t xml:space="preserve">من لم يصلِّ عليكم لا صلاة له </w:t>
            </w:r>
            <w:r w:rsidRPr="00F9547B">
              <w:rPr>
                <w:rStyle w:val="libFootnotenumChar"/>
                <w:rtl/>
              </w:rPr>
              <w:t>(2)</w:t>
            </w:r>
            <w:r w:rsidRPr="00725071">
              <w:rPr>
                <w:rStyle w:val="libPoemTiniChar0"/>
                <w:rtl/>
              </w:rPr>
              <w:br/>
              <w:t> </w:t>
            </w:r>
          </w:p>
        </w:tc>
      </w:tr>
    </w:tbl>
    <w:p w:rsidR="005257D8" w:rsidRDefault="00FC7D61" w:rsidP="00FC7D61">
      <w:pPr>
        <w:pStyle w:val="libNormal"/>
        <w:rPr>
          <w:lang w:bidi="fa-IR"/>
        </w:rPr>
      </w:pPr>
      <w:r>
        <w:rPr>
          <w:rtl/>
          <w:lang w:bidi="fa-IR"/>
        </w:rPr>
        <w:t>وقال :</w:t>
      </w:r>
    </w:p>
    <w:tbl>
      <w:tblPr>
        <w:tblStyle w:val="TableGrid"/>
        <w:bidiVisual/>
        <w:tblW w:w="4562" w:type="pct"/>
        <w:tblInd w:w="384" w:type="dxa"/>
        <w:tblLook w:val="01E0"/>
      </w:tblPr>
      <w:tblGrid>
        <w:gridCol w:w="3532"/>
        <w:gridCol w:w="272"/>
        <w:gridCol w:w="3506"/>
      </w:tblGrid>
      <w:tr w:rsidR="004D3AEB" w:rsidTr="00AC41BD">
        <w:trPr>
          <w:trHeight w:val="350"/>
        </w:trPr>
        <w:tc>
          <w:tcPr>
            <w:tcW w:w="3920" w:type="dxa"/>
            <w:shd w:val="clear" w:color="auto" w:fill="auto"/>
          </w:tcPr>
          <w:p w:rsidR="004D3AEB" w:rsidRDefault="004D3AEB" w:rsidP="00AC41BD">
            <w:pPr>
              <w:pStyle w:val="libPoem"/>
            </w:pPr>
            <w:r>
              <w:rPr>
                <w:rtl/>
                <w:lang w:bidi="fa-IR"/>
              </w:rPr>
              <w:t>قالوا ترفّضت قلت كلا</w:t>
            </w:r>
            <w:r w:rsidRPr="00725071">
              <w:rPr>
                <w:rStyle w:val="libPoemTiniChar0"/>
                <w:rtl/>
              </w:rPr>
              <w:br/>
              <w:t> </w:t>
            </w:r>
          </w:p>
        </w:tc>
        <w:tc>
          <w:tcPr>
            <w:tcW w:w="279" w:type="dxa"/>
            <w:shd w:val="clear" w:color="auto" w:fill="auto"/>
          </w:tcPr>
          <w:p w:rsidR="004D3AEB" w:rsidRDefault="004D3AEB" w:rsidP="00AC41BD">
            <w:pPr>
              <w:pStyle w:val="libPoem"/>
              <w:rPr>
                <w:rtl/>
              </w:rPr>
            </w:pPr>
          </w:p>
        </w:tc>
        <w:tc>
          <w:tcPr>
            <w:tcW w:w="3881" w:type="dxa"/>
            <w:shd w:val="clear" w:color="auto" w:fill="auto"/>
          </w:tcPr>
          <w:p w:rsidR="004D3AEB" w:rsidRDefault="004D3AEB" w:rsidP="00AC41BD">
            <w:pPr>
              <w:pStyle w:val="libPoem"/>
            </w:pPr>
            <w:r>
              <w:rPr>
                <w:rtl/>
                <w:lang w:bidi="fa-IR"/>
              </w:rPr>
              <w:t>ما الرفض ديني ولا اعتقادي</w:t>
            </w:r>
            <w:r w:rsidRPr="00725071">
              <w:rPr>
                <w:rStyle w:val="libPoemTiniChar0"/>
                <w:rtl/>
              </w:rPr>
              <w:br/>
              <w:t> </w:t>
            </w:r>
          </w:p>
        </w:tc>
      </w:tr>
      <w:tr w:rsidR="004D3AEB" w:rsidTr="00AC41BD">
        <w:trPr>
          <w:trHeight w:val="350"/>
        </w:trPr>
        <w:tc>
          <w:tcPr>
            <w:tcW w:w="3920" w:type="dxa"/>
          </w:tcPr>
          <w:p w:rsidR="004D3AEB" w:rsidRDefault="004D3AEB" w:rsidP="00AC41BD">
            <w:pPr>
              <w:pStyle w:val="libPoem"/>
            </w:pPr>
            <w:r>
              <w:rPr>
                <w:rtl/>
                <w:lang w:bidi="fa-IR"/>
              </w:rPr>
              <w:t>لكن توليت غير شكّ</w:t>
            </w:r>
            <w:r w:rsidRPr="00725071">
              <w:rPr>
                <w:rStyle w:val="libPoemTiniChar0"/>
                <w:rtl/>
              </w:rPr>
              <w:br/>
              <w:t> </w:t>
            </w:r>
          </w:p>
        </w:tc>
        <w:tc>
          <w:tcPr>
            <w:tcW w:w="279" w:type="dxa"/>
          </w:tcPr>
          <w:p w:rsidR="004D3AEB" w:rsidRDefault="004D3AEB" w:rsidP="00AC41BD">
            <w:pPr>
              <w:pStyle w:val="libPoem"/>
              <w:rPr>
                <w:rtl/>
              </w:rPr>
            </w:pPr>
          </w:p>
        </w:tc>
        <w:tc>
          <w:tcPr>
            <w:tcW w:w="3881" w:type="dxa"/>
          </w:tcPr>
          <w:p w:rsidR="004D3AEB" w:rsidRDefault="004D3AEB" w:rsidP="00AC41BD">
            <w:pPr>
              <w:pStyle w:val="libPoem"/>
            </w:pPr>
            <w:r>
              <w:rPr>
                <w:rtl/>
                <w:lang w:bidi="fa-IR"/>
              </w:rPr>
              <w:t>خير إمامٍ وخير هادِ</w:t>
            </w:r>
            <w:r w:rsidRPr="00725071">
              <w:rPr>
                <w:rStyle w:val="libPoemTiniChar0"/>
                <w:rtl/>
              </w:rPr>
              <w:br/>
              <w:t> </w:t>
            </w:r>
          </w:p>
        </w:tc>
      </w:tr>
      <w:tr w:rsidR="004D3AEB" w:rsidTr="00AC41BD">
        <w:trPr>
          <w:trHeight w:val="350"/>
        </w:trPr>
        <w:tc>
          <w:tcPr>
            <w:tcW w:w="3920" w:type="dxa"/>
          </w:tcPr>
          <w:p w:rsidR="004D3AEB" w:rsidRDefault="004D3AEB" w:rsidP="00AC41BD">
            <w:pPr>
              <w:pStyle w:val="libPoem"/>
            </w:pPr>
            <w:r>
              <w:rPr>
                <w:rtl/>
                <w:lang w:bidi="fa-IR"/>
              </w:rPr>
              <w:t>إن كان حبّ الولي رفضاً</w:t>
            </w:r>
            <w:r w:rsidRPr="00725071">
              <w:rPr>
                <w:rStyle w:val="libPoemTiniChar0"/>
                <w:rtl/>
              </w:rPr>
              <w:br/>
              <w:t> </w:t>
            </w:r>
          </w:p>
        </w:tc>
        <w:tc>
          <w:tcPr>
            <w:tcW w:w="279" w:type="dxa"/>
          </w:tcPr>
          <w:p w:rsidR="004D3AEB" w:rsidRDefault="004D3AEB" w:rsidP="00AC41BD">
            <w:pPr>
              <w:pStyle w:val="libPoem"/>
              <w:rPr>
                <w:rtl/>
              </w:rPr>
            </w:pPr>
          </w:p>
        </w:tc>
        <w:tc>
          <w:tcPr>
            <w:tcW w:w="3881" w:type="dxa"/>
          </w:tcPr>
          <w:p w:rsidR="004D3AEB" w:rsidRDefault="004D3AEB" w:rsidP="00AC41BD">
            <w:pPr>
              <w:pStyle w:val="libPoem"/>
            </w:pPr>
            <w:r>
              <w:rPr>
                <w:rtl/>
                <w:lang w:bidi="fa-IR"/>
              </w:rPr>
              <w:t xml:space="preserve">فإنّ رفضي إلى العبادِ </w:t>
            </w:r>
            <w:r w:rsidRPr="00F9547B">
              <w:rPr>
                <w:rStyle w:val="libFootnotenumChar"/>
                <w:rtl/>
              </w:rPr>
              <w:t>(3)</w:t>
            </w:r>
            <w:r w:rsidRPr="00725071">
              <w:rPr>
                <w:rStyle w:val="libPoemTiniChar0"/>
                <w:rtl/>
              </w:rPr>
              <w:br/>
              <w:t> </w:t>
            </w:r>
          </w:p>
        </w:tc>
      </w:tr>
    </w:tbl>
    <w:p w:rsidR="005257D8" w:rsidRDefault="00FC7D61" w:rsidP="00FC7D61">
      <w:pPr>
        <w:pStyle w:val="libNormal"/>
        <w:rPr>
          <w:lang w:bidi="fa-IR"/>
        </w:rPr>
      </w:pPr>
      <w:r>
        <w:rPr>
          <w:rtl/>
          <w:lang w:bidi="fa-IR"/>
        </w:rPr>
        <w:t>وقال أيضاً :</w:t>
      </w:r>
    </w:p>
    <w:tbl>
      <w:tblPr>
        <w:tblStyle w:val="TableGrid"/>
        <w:bidiVisual/>
        <w:tblW w:w="4562" w:type="pct"/>
        <w:tblInd w:w="384" w:type="dxa"/>
        <w:tblLook w:val="01E0"/>
      </w:tblPr>
      <w:tblGrid>
        <w:gridCol w:w="3536"/>
        <w:gridCol w:w="272"/>
        <w:gridCol w:w="3502"/>
      </w:tblGrid>
      <w:tr w:rsidR="004D3AEB" w:rsidTr="00AC41BD">
        <w:trPr>
          <w:trHeight w:val="350"/>
        </w:trPr>
        <w:tc>
          <w:tcPr>
            <w:tcW w:w="3920" w:type="dxa"/>
            <w:shd w:val="clear" w:color="auto" w:fill="auto"/>
          </w:tcPr>
          <w:p w:rsidR="004D3AEB" w:rsidRDefault="004D3AEB" w:rsidP="00AC41BD">
            <w:pPr>
              <w:pStyle w:val="libPoem"/>
            </w:pPr>
            <w:r>
              <w:rPr>
                <w:rtl/>
                <w:lang w:bidi="fa-IR"/>
              </w:rPr>
              <w:t>يا راكباً قف بالمحصّب من منى</w:t>
            </w:r>
            <w:r w:rsidRPr="00725071">
              <w:rPr>
                <w:rStyle w:val="libPoemTiniChar0"/>
                <w:rtl/>
              </w:rPr>
              <w:br/>
              <w:t> </w:t>
            </w:r>
          </w:p>
        </w:tc>
        <w:tc>
          <w:tcPr>
            <w:tcW w:w="279" w:type="dxa"/>
            <w:shd w:val="clear" w:color="auto" w:fill="auto"/>
          </w:tcPr>
          <w:p w:rsidR="004D3AEB" w:rsidRDefault="004D3AEB" w:rsidP="00AC41BD">
            <w:pPr>
              <w:pStyle w:val="libPoem"/>
              <w:rPr>
                <w:rtl/>
              </w:rPr>
            </w:pPr>
          </w:p>
        </w:tc>
        <w:tc>
          <w:tcPr>
            <w:tcW w:w="3881" w:type="dxa"/>
            <w:shd w:val="clear" w:color="auto" w:fill="auto"/>
          </w:tcPr>
          <w:p w:rsidR="004D3AEB" w:rsidRDefault="004D3AEB" w:rsidP="00AC41BD">
            <w:pPr>
              <w:pStyle w:val="libPoem"/>
            </w:pPr>
            <w:r>
              <w:rPr>
                <w:rtl/>
                <w:lang w:bidi="fa-IR"/>
              </w:rPr>
              <w:t>واهتف بقاعد خيفها والناهضِ</w:t>
            </w:r>
            <w:r w:rsidRPr="00725071">
              <w:rPr>
                <w:rStyle w:val="libPoemTiniChar0"/>
                <w:rtl/>
              </w:rPr>
              <w:br/>
              <w:t> </w:t>
            </w:r>
          </w:p>
        </w:tc>
      </w:tr>
      <w:tr w:rsidR="004D3AEB" w:rsidTr="00AC41BD">
        <w:trPr>
          <w:trHeight w:val="350"/>
        </w:trPr>
        <w:tc>
          <w:tcPr>
            <w:tcW w:w="3920" w:type="dxa"/>
          </w:tcPr>
          <w:p w:rsidR="004D3AEB" w:rsidRDefault="004D3AEB" w:rsidP="00AC41BD">
            <w:pPr>
              <w:pStyle w:val="libPoem"/>
            </w:pPr>
            <w:r>
              <w:rPr>
                <w:rtl/>
                <w:lang w:bidi="fa-IR"/>
              </w:rPr>
              <w:t>سَحَراً إذا فاض الحجيج إلى منى</w:t>
            </w:r>
            <w:r w:rsidRPr="00725071">
              <w:rPr>
                <w:rStyle w:val="libPoemTiniChar0"/>
                <w:rtl/>
              </w:rPr>
              <w:br/>
              <w:t> </w:t>
            </w:r>
          </w:p>
        </w:tc>
        <w:tc>
          <w:tcPr>
            <w:tcW w:w="279" w:type="dxa"/>
          </w:tcPr>
          <w:p w:rsidR="004D3AEB" w:rsidRDefault="004D3AEB" w:rsidP="00AC41BD">
            <w:pPr>
              <w:pStyle w:val="libPoem"/>
              <w:rPr>
                <w:rtl/>
              </w:rPr>
            </w:pPr>
          </w:p>
        </w:tc>
        <w:tc>
          <w:tcPr>
            <w:tcW w:w="3881" w:type="dxa"/>
          </w:tcPr>
          <w:p w:rsidR="004D3AEB" w:rsidRDefault="004D3AEB" w:rsidP="00AC41BD">
            <w:pPr>
              <w:pStyle w:val="libPoem"/>
            </w:pPr>
            <w:r>
              <w:rPr>
                <w:rtl/>
                <w:lang w:bidi="fa-IR"/>
              </w:rPr>
              <w:t>فيضاً كمُلتطم الفرات الفائضِ</w:t>
            </w:r>
            <w:r w:rsidRPr="00725071">
              <w:rPr>
                <w:rStyle w:val="libPoemTiniChar0"/>
                <w:rtl/>
              </w:rPr>
              <w:br/>
              <w:t> </w:t>
            </w:r>
          </w:p>
        </w:tc>
      </w:tr>
      <w:tr w:rsidR="004D3AEB" w:rsidTr="00AC41BD">
        <w:trPr>
          <w:trHeight w:val="350"/>
        </w:trPr>
        <w:tc>
          <w:tcPr>
            <w:tcW w:w="3920" w:type="dxa"/>
          </w:tcPr>
          <w:p w:rsidR="004D3AEB" w:rsidRDefault="004D3AEB" w:rsidP="00AC41BD">
            <w:pPr>
              <w:pStyle w:val="libPoem"/>
            </w:pPr>
            <w:r>
              <w:rPr>
                <w:rtl/>
                <w:lang w:bidi="fa-IR"/>
              </w:rPr>
              <w:t>إن كان رفضاً حبّ آل محمد</w:t>
            </w:r>
            <w:r w:rsidRPr="00725071">
              <w:rPr>
                <w:rStyle w:val="libPoemTiniChar0"/>
                <w:rtl/>
              </w:rPr>
              <w:br/>
              <w:t> </w:t>
            </w:r>
          </w:p>
        </w:tc>
        <w:tc>
          <w:tcPr>
            <w:tcW w:w="279" w:type="dxa"/>
          </w:tcPr>
          <w:p w:rsidR="004D3AEB" w:rsidRDefault="004D3AEB" w:rsidP="00AC41BD">
            <w:pPr>
              <w:pStyle w:val="libPoem"/>
              <w:rPr>
                <w:rtl/>
              </w:rPr>
            </w:pPr>
          </w:p>
        </w:tc>
        <w:tc>
          <w:tcPr>
            <w:tcW w:w="3881" w:type="dxa"/>
          </w:tcPr>
          <w:p w:rsidR="004D3AEB" w:rsidRDefault="004D3AEB" w:rsidP="00AC41BD">
            <w:pPr>
              <w:pStyle w:val="libPoem"/>
            </w:pPr>
            <w:r>
              <w:rPr>
                <w:rtl/>
                <w:lang w:bidi="fa-IR"/>
              </w:rPr>
              <w:t xml:space="preserve">فليشهد الثقلان أنّي رافضي </w:t>
            </w:r>
            <w:r w:rsidRPr="00F9547B">
              <w:rPr>
                <w:rStyle w:val="libFootnotenumChar"/>
                <w:rtl/>
              </w:rPr>
              <w:t>(4)</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الغدير 2</w:t>
      </w:r>
      <w:r w:rsidR="00F9547B">
        <w:rPr>
          <w:rtl/>
          <w:lang w:bidi="fa-IR"/>
        </w:rPr>
        <w:t xml:space="preserve">: </w:t>
      </w:r>
      <w:r>
        <w:rPr>
          <w:rtl/>
          <w:lang w:bidi="fa-IR"/>
        </w:rPr>
        <w:t>317</w:t>
      </w:r>
      <w:r w:rsidR="005257D8">
        <w:rPr>
          <w:rtl/>
          <w:lang w:bidi="fa-IR"/>
        </w:rPr>
        <w:t>.</w:t>
      </w:r>
    </w:p>
    <w:p w:rsidR="005257D8" w:rsidRDefault="00FC7D61" w:rsidP="00F9547B">
      <w:pPr>
        <w:pStyle w:val="libFootnote0"/>
        <w:rPr>
          <w:rtl/>
          <w:lang w:bidi="fa-IR"/>
        </w:rPr>
      </w:pPr>
      <w:r>
        <w:rPr>
          <w:rtl/>
          <w:lang w:bidi="fa-IR"/>
        </w:rPr>
        <w:t>2) ديوان الشافعي</w:t>
      </w:r>
      <w:r w:rsidR="00F9547B">
        <w:rPr>
          <w:rtl/>
          <w:lang w:bidi="fa-IR"/>
        </w:rPr>
        <w:t xml:space="preserve">: </w:t>
      </w:r>
      <w:r>
        <w:rPr>
          <w:rtl/>
          <w:lang w:bidi="fa-IR"/>
        </w:rPr>
        <w:t xml:space="preserve">72 ، دار إحياء التراث العربي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3) ديوان الشافعي</w:t>
      </w:r>
      <w:r w:rsidR="00F9547B">
        <w:rPr>
          <w:rtl/>
          <w:lang w:bidi="fa-IR"/>
        </w:rPr>
        <w:t xml:space="preserve">: </w:t>
      </w:r>
      <w:r>
        <w:rPr>
          <w:rtl/>
          <w:lang w:bidi="fa-IR"/>
        </w:rPr>
        <w:t>35</w:t>
      </w:r>
      <w:r w:rsidR="005257D8">
        <w:rPr>
          <w:rtl/>
          <w:lang w:bidi="fa-IR"/>
        </w:rPr>
        <w:t>.</w:t>
      </w:r>
    </w:p>
    <w:p w:rsidR="005257D8" w:rsidRDefault="00FC7D61" w:rsidP="00F9547B">
      <w:pPr>
        <w:pStyle w:val="libFootnote0"/>
        <w:rPr>
          <w:rtl/>
          <w:lang w:bidi="fa-IR"/>
        </w:rPr>
      </w:pPr>
      <w:r>
        <w:rPr>
          <w:rtl/>
          <w:lang w:bidi="fa-IR"/>
        </w:rPr>
        <w:t>4) ديوان الشافعي</w:t>
      </w:r>
      <w:r w:rsidR="00F9547B">
        <w:rPr>
          <w:rtl/>
          <w:lang w:bidi="fa-IR"/>
        </w:rPr>
        <w:t xml:space="preserve">: </w:t>
      </w:r>
      <w:r>
        <w:rPr>
          <w:rtl/>
          <w:lang w:bidi="fa-IR"/>
        </w:rPr>
        <w:t>55</w:t>
      </w:r>
      <w:r w:rsidR="005257D8">
        <w:rPr>
          <w:rtl/>
          <w:lang w:bidi="fa-IR"/>
        </w:rPr>
        <w:t>.</w:t>
      </w:r>
    </w:p>
    <w:p w:rsidR="00F9547B" w:rsidRDefault="005257D8" w:rsidP="00F9547B">
      <w:pPr>
        <w:pStyle w:val="libNormal"/>
        <w:rPr>
          <w:lang w:bidi="fa-IR"/>
        </w:rPr>
      </w:pPr>
      <w:r>
        <w:rPr>
          <w:rtl/>
          <w:lang w:bidi="fa-IR"/>
        </w:rPr>
        <w:br w:type="page"/>
      </w:r>
    </w:p>
    <w:p w:rsidR="005257D8" w:rsidRDefault="00FC7D61" w:rsidP="00FC7D61">
      <w:pPr>
        <w:pStyle w:val="libNormal"/>
        <w:rPr>
          <w:rtl/>
          <w:lang w:bidi="fa-IR"/>
        </w:rPr>
      </w:pPr>
      <w:r>
        <w:rPr>
          <w:rtl/>
          <w:lang w:bidi="fa-IR"/>
        </w:rPr>
        <w:lastRenderedPageBreak/>
        <w:t>وقال :</w:t>
      </w:r>
    </w:p>
    <w:tbl>
      <w:tblPr>
        <w:tblStyle w:val="TableGrid"/>
        <w:bidiVisual/>
        <w:tblW w:w="4562" w:type="pct"/>
        <w:tblInd w:w="384" w:type="dxa"/>
        <w:tblLook w:val="01E0"/>
      </w:tblPr>
      <w:tblGrid>
        <w:gridCol w:w="3542"/>
        <w:gridCol w:w="272"/>
        <w:gridCol w:w="3496"/>
      </w:tblGrid>
      <w:tr w:rsidR="008F6C7F" w:rsidTr="00AC41BD">
        <w:trPr>
          <w:trHeight w:val="350"/>
        </w:trPr>
        <w:tc>
          <w:tcPr>
            <w:tcW w:w="3920" w:type="dxa"/>
            <w:shd w:val="clear" w:color="auto" w:fill="auto"/>
          </w:tcPr>
          <w:p w:rsidR="008F6C7F" w:rsidRDefault="008F6C7F" w:rsidP="00AC41BD">
            <w:pPr>
              <w:pStyle w:val="libPoem"/>
            </w:pPr>
            <w:r>
              <w:rPr>
                <w:rtl/>
                <w:lang w:bidi="fa-IR"/>
              </w:rPr>
              <w:t>لو فتّشوا قلبي لاَلفوا به</w:t>
            </w:r>
            <w:r w:rsidRPr="00725071">
              <w:rPr>
                <w:rStyle w:val="libPoemTiniChar0"/>
                <w:rtl/>
              </w:rPr>
              <w:br/>
              <w:t> </w:t>
            </w:r>
          </w:p>
        </w:tc>
        <w:tc>
          <w:tcPr>
            <w:tcW w:w="279" w:type="dxa"/>
            <w:shd w:val="clear" w:color="auto" w:fill="auto"/>
          </w:tcPr>
          <w:p w:rsidR="008F6C7F" w:rsidRDefault="008F6C7F" w:rsidP="00AC41BD">
            <w:pPr>
              <w:pStyle w:val="libPoem"/>
              <w:rPr>
                <w:rtl/>
              </w:rPr>
            </w:pPr>
          </w:p>
        </w:tc>
        <w:tc>
          <w:tcPr>
            <w:tcW w:w="3881" w:type="dxa"/>
            <w:shd w:val="clear" w:color="auto" w:fill="auto"/>
          </w:tcPr>
          <w:p w:rsidR="008F6C7F" w:rsidRDefault="008F6C7F" w:rsidP="00AC41BD">
            <w:pPr>
              <w:pStyle w:val="libPoem"/>
            </w:pPr>
            <w:r>
              <w:rPr>
                <w:rtl/>
                <w:lang w:bidi="fa-IR"/>
              </w:rPr>
              <w:t>سطرين قد خطّا بلا كاتبِ</w:t>
            </w:r>
            <w:r w:rsidRPr="00725071">
              <w:rPr>
                <w:rStyle w:val="libPoemTiniChar0"/>
                <w:rtl/>
              </w:rPr>
              <w:br/>
              <w:t> </w:t>
            </w:r>
          </w:p>
        </w:tc>
      </w:tr>
      <w:tr w:rsidR="008F6C7F" w:rsidTr="00AC41BD">
        <w:trPr>
          <w:trHeight w:val="350"/>
        </w:trPr>
        <w:tc>
          <w:tcPr>
            <w:tcW w:w="3920" w:type="dxa"/>
          </w:tcPr>
          <w:p w:rsidR="008F6C7F" w:rsidRDefault="008F6C7F" w:rsidP="00AC41BD">
            <w:pPr>
              <w:pStyle w:val="libPoem"/>
            </w:pPr>
            <w:r>
              <w:rPr>
                <w:rtl/>
                <w:lang w:bidi="fa-IR"/>
              </w:rPr>
              <w:t>العدل والتوحيد في جانبٍ</w:t>
            </w:r>
            <w:r w:rsidRPr="00725071">
              <w:rPr>
                <w:rStyle w:val="libPoemTiniChar0"/>
                <w:rtl/>
              </w:rPr>
              <w:br/>
              <w:t> </w:t>
            </w:r>
          </w:p>
        </w:tc>
        <w:tc>
          <w:tcPr>
            <w:tcW w:w="279" w:type="dxa"/>
          </w:tcPr>
          <w:p w:rsidR="008F6C7F" w:rsidRDefault="008F6C7F" w:rsidP="00AC41BD">
            <w:pPr>
              <w:pStyle w:val="libPoem"/>
              <w:rPr>
                <w:rtl/>
              </w:rPr>
            </w:pPr>
          </w:p>
        </w:tc>
        <w:tc>
          <w:tcPr>
            <w:tcW w:w="3881" w:type="dxa"/>
          </w:tcPr>
          <w:p w:rsidR="008F6C7F" w:rsidRDefault="008F6C7F" w:rsidP="00AC41BD">
            <w:pPr>
              <w:pStyle w:val="libPoem"/>
            </w:pPr>
            <w:r>
              <w:rPr>
                <w:rtl/>
                <w:lang w:bidi="fa-IR"/>
              </w:rPr>
              <w:t xml:space="preserve">وحبّ أهل البيت في جانبِ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33"/>
        <w:gridCol w:w="272"/>
        <w:gridCol w:w="3505"/>
      </w:tblGrid>
      <w:tr w:rsidR="008F6C7F" w:rsidTr="00AC41BD">
        <w:trPr>
          <w:trHeight w:val="350"/>
        </w:trPr>
        <w:tc>
          <w:tcPr>
            <w:tcW w:w="3920" w:type="dxa"/>
            <w:shd w:val="clear" w:color="auto" w:fill="auto"/>
          </w:tcPr>
          <w:p w:rsidR="008F6C7F" w:rsidRDefault="008F6C7F" w:rsidP="00AC41BD">
            <w:pPr>
              <w:pStyle w:val="libPoem"/>
            </w:pPr>
            <w:r>
              <w:rPr>
                <w:rtl/>
                <w:lang w:bidi="fa-IR"/>
              </w:rPr>
              <w:t>لئن كان ذنبي حبّ آل محمد</w:t>
            </w:r>
            <w:r w:rsidRPr="00725071">
              <w:rPr>
                <w:rStyle w:val="libPoemTiniChar0"/>
                <w:rtl/>
              </w:rPr>
              <w:br/>
              <w:t> </w:t>
            </w:r>
          </w:p>
        </w:tc>
        <w:tc>
          <w:tcPr>
            <w:tcW w:w="279" w:type="dxa"/>
            <w:shd w:val="clear" w:color="auto" w:fill="auto"/>
          </w:tcPr>
          <w:p w:rsidR="008F6C7F" w:rsidRDefault="008F6C7F" w:rsidP="00AC41BD">
            <w:pPr>
              <w:pStyle w:val="libPoem"/>
              <w:rPr>
                <w:rtl/>
              </w:rPr>
            </w:pPr>
          </w:p>
        </w:tc>
        <w:tc>
          <w:tcPr>
            <w:tcW w:w="3881" w:type="dxa"/>
            <w:shd w:val="clear" w:color="auto" w:fill="auto"/>
          </w:tcPr>
          <w:p w:rsidR="008F6C7F" w:rsidRDefault="008F6C7F" w:rsidP="00AC41BD">
            <w:pPr>
              <w:pStyle w:val="libPoem"/>
            </w:pPr>
            <w:r>
              <w:rPr>
                <w:rtl/>
                <w:lang w:bidi="fa-IR"/>
              </w:rPr>
              <w:t>فذلك ذنبٌ لست عنه أتوبُ</w:t>
            </w:r>
            <w:r w:rsidRPr="00725071">
              <w:rPr>
                <w:rStyle w:val="libPoemTiniChar0"/>
                <w:rtl/>
              </w:rPr>
              <w:br/>
              <w:t> </w:t>
            </w:r>
          </w:p>
        </w:tc>
      </w:tr>
      <w:tr w:rsidR="008F6C7F" w:rsidTr="00AC41BD">
        <w:trPr>
          <w:trHeight w:val="350"/>
        </w:trPr>
        <w:tc>
          <w:tcPr>
            <w:tcW w:w="3920" w:type="dxa"/>
          </w:tcPr>
          <w:p w:rsidR="008F6C7F" w:rsidRDefault="008F6C7F" w:rsidP="00AC41BD">
            <w:pPr>
              <w:pStyle w:val="libPoem"/>
            </w:pPr>
            <w:r>
              <w:rPr>
                <w:rtl/>
                <w:lang w:bidi="fa-IR"/>
              </w:rPr>
              <w:t>هم شفعائي يوم حشري وموقفي</w:t>
            </w:r>
            <w:r w:rsidRPr="00725071">
              <w:rPr>
                <w:rStyle w:val="libPoemTiniChar0"/>
                <w:rtl/>
              </w:rPr>
              <w:br/>
              <w:t> </w:t>
            </w:r>
          </w:p>
        </w:tc>
        <w:tc>
          <w:tcPr>
            <w:tcW w:w="279" w:type="dxa"/>
          </w:tcPr>
          <w:p w:rsidR="008F6C7F" w:rsidRDefault="008F6C7F" w:rsidP="00AC41BD">
            <w:pPr>
              <w:pStyle w:val="libPoem"/>
              <w:rPr>
                <w:rtl/>
              </w:rPr>
            </w:pPr>
          </w:p>
        </w:tc>
        <w:tc>
          <w:tcPr>
            <w:tcW w:w="3881" w:type="dxa"/>
          </w:tcPr>
          <w:p w:rsidR="008F6C7F" w:rsidRDefault="008F6C7F" w:rsidP="00AC41BD">
            <w:pPr>
              <w:pStyle w:val="libPoem"/>
            </w:pPr>
            <w:r>
              <w:rPr>
                <w:rtl/>
                <w:lang w:bidi="fa-IR"/>
              </w:rPr>
              <w:t xml:space="preserve">وبغضهم للشافعيّ ذنوبُ </w:t>
            </w:r>
            <w:r w:rsidRPr="00F9547B">
              <w:rPr>
                <w:rStyle w:val="libFootnotenumChar"/>
                <w:rtl/>
              </w:rPr>
              <w:t>(2)</w:t>
            </w:r>
            <w:r w:rsidRPr="00725071">
              <w:rPr>
                <w:rStyle w:val="libPoemTiniChar0"/>
                <w:rtl/>
              </w:rPr>
              <w:br/>
              <w:t> </w:t>
            </w:r>
          </w:p>
        </w:tc>
      </w:tr>
    </w:tbl>
    <w:p w:rsidR="00F9547B" w:rsidRDefault="00FC7D61" w:rsidP="00AC41BD">
      <w:pPr>
        <w:pStyle w:val="libBold1"/>
        <w:rPr>
          <w:lang w:bidi="fa-IR"/>
        </w:rPr>
      </w:pPr>
      <w:r>
        <w:rPr>
          <w:rtl/>
          <w:lang w:bidi="fa-IR"/>
        </w:rPr>
        <w:t xml:space="preserve">7 </w:t>
      </w:r>
      <w:r w:rsidR="00F9547B">
        <w:rPr>
          <w:rtl/>
          <w:lang w:bidi="fa-IR"/>
        </w:rPr>
        <w:t>-</w:t>
      </w:r>
      <w:r>
        <w:rPr>
          <w:rtl/>
          <w:lang w:bidi="fa-IR"/>
        </w:rPr>
        <w:t xml:space="preserve"> دعبل بن علي الخزاعي (ت </w:t>
      </w:r>
      <w:r w:rsidR="00F9547B">
        <w:rPr>
          <w:rtl/>
          <w:lang w:bidi="fa-IR"/>
        </w:rPr>
        <w:t>/</w:t>
      </w:r>
      <w:r>
        <w:rPr>
          <w:rtl/>
          <w:lang w:bidi="fa-IR"/>
        </w:rPr>
        <w:t xml:space="preserve"> 246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تائيته المشهورة التي أنشدها بمحضر الاِمام علي بن موسى الرضا </w:t>
      </w:r>
      <w:r w:rsidR="005360E1" w:rsidRPr="005360E1">
        <w:rPr>
          <w:rStyle w:val="libAlaemChar"/>
          <w:rtl/>
        </w:rPr>
        <w:t>عليه‌السلام</w:t>
      </w:r>
      <w:r>
        <w:rPr>
          <w:rtl/>
          <w:lang w:bidi="fa-IR"/>
        </w:rPr>
        <w:t xml:space="preserve"> ومطلعها :</w:t>
      </w:r>
    </w:p>
    <w:tbl>
      <w:tblPr>
        <w:tblStyle w:val="TableGrid"/>
        <w:bidiVisual/>
        <w:tblW w:w="4562" w:type="pct"/>
        <w:tblInd w:w="384" w:type="dxa"/>
        <w:tblLook w:val="01E0"/>
      </w:tblPr>
      <w:tblGrid>
        <w:gridCol w:w="3528"/>
        <w:gridCol w:w="272"/>
        <w:gridCol w:w="3510"/>
      </w:tblGrid>
      <w:tr w:rsidR="008F6C7F" w:rsidTr="00AC41BD">
        <w:trPr>
          <w:trHeight w:val="350"/>
        </w:trPr>
        <w:tc>
          <w:tcPr>
            <w:tcW w:w="3920" w:type="dxa"/>
            <w:shd w:val="clear" w:color="auto" w:fill="auto"/>
          </w:tcPr>
          <w:p w:rsidR="008F6C7F" w:rsidRDefault="008F6C7F" w:rsidP="00AC41BD">
            <w:pPr>
              <w:pStyle w:val="libPoem"/>
            </w:pPr>
            <w:r>
              <w:rPr>
                <w:rtl/>
                <w:lang w:bidi="fa-IR"/>
              </w:rPr>
              <w:t>تجاوبن بالاِرنان والزفراتِ</w:t>
            </w:r>
            <w:r w:rsidRPr="00725071">
              <w:rPr>
                <w:rStyle w:val="libPoemTiniChar0"/>
                <w:rtl/>
              </w:rPr>
              <w:br/>
              <w:t> </w:t>
            </w:r>
          </w:p>
        </w:tc>
        <w:tc>
          <w:tcPr>
            <w:tcW w:w="279" w:type="dxa"/>
            <w:shd w:val="clear" w:color="auto" w:fill="auto"/>
          </w:tcPr>
          <w:p w:rsidR="008F6C7F" w:rsidRDefault="008F6C7F" w:rsidP="00AC41BD">
            <w:pPr>
              <w:pStyle w:val="libPoem"/>
              <w:rPr>
                <w:rtl/>
              </w:rPr>
            </w:pPr>
          </w:p>
        </w:tc>
        <w:tc>
          <w:tcPr>
            <w:tcW w:w="3881" w:type="dxa"/>
            <w:shd w:val="clear" w:color="auto" w:fill="auto"/>
          </w:tcPr>
          <w:p w:rsidR="008F6C7F" w:rsidRDefault="008F6C7F" w:rsidP="00AC41BD">
            <w:pPr>
              <w:pStyle w:val="libPoem"/>
            </w:pPr>
            <w:r>
              <w:rPr>
                <w:rtl/>
                <w:lang w:bidi="fa-IR"/>
              </w:rPr>
              <w:t>نوائحُ عُجم اللفظ والنطقاتِ</w:t>
            </w:r>
            <w:r w:rsidRPr="00725071">
              <w:rPr>
                <w:rStyle w:val="libPoemTiniChar0"/>
                <w:rtl/>
              </w:rPr>
              <w:br/>
              <w:t> </w:t>
            </w:r>
          </w:p>
        </w:tc>
      </w:tr>
    </w:tbl>
    <w:p w:rsidR="005257D8" w:rsidRDefault="00FC7D61" w:rsidP="00FC7D61">
      <w:pPr>
        <w:pStyle w:val="libNormal"/>
        <w:rPr>
          <w:rtl/>
          <w:lang w:bidi="fa-IR"/>
        </w:rPr>
      </w:pPr>
      <w:r>
        <w:rPr>
          <w:rtl/>
          <w:lang w:bidi="fa-IR"/>
        </w:rPr>
        <w:t>إلى أن قال :</w:t>
      </w:r>
    </w:p>
    <w:tbl>
      <w:tblPr>
        <w:tblStyle w:val="TableGrid"/>
        <w:bidiVisual/>
        <w:tblW w:w="4562" w:type="pct"/>
        <w:tblInd w:w="384" w:type="dxa"/>
        <w:tblLook w:val="01E0"/>
      </w:tblPr>
      <w:tblGrid>
        <w:gridCol w:w="3527"/>
        <w:gridCol w:w="272"/>
        <w:gridCol w:w="3511"/>
      </w:tblGrid>
      <w:tr w:rsidR="008F6C7F" w:rsidTr="00AC41BD">
        <w:trPr>
          <w:trHeight w:val="350"/>
        </w:trPr>
        <w:tc>
          <w:tcPr>
            <w:tcW w:w="3920" w:type="dxa"/>
            <w:shd w:val="clear" w:color="auto" w:fill="auto"/>
          </w:tcPr>
          <w:p w:rsidR="008F6C7F" w:rsidRDefault="008F6C7F" w:rsidP="00AC41BD">
            <w:pPr>
              <w:pStyle w:val="libPoem"/>
            </w:pPr>
            <w:r>
              <w:rPr>
                <w:rtl/>
                <w:lang w:bidi="fa-IR"/>
              </w:rPr>
              <w:t>فيا وارثي علم النبي وآله</w:t>
            </w:r>
            <w:r w:rsidRPr="00725071">
              <w:rPr>
                <w:rStyle w:val="libPoemTiniChar0"/>
                <w:rtl/>
              </w:rPr>
              <w:br/>
              <w:t> </w:t>
            </w:r>
          </w:p>
        </w:tc>
        <w:tc>
          <w:tcPr>
            <w:tcW w:w="279" w:type="dxa"/>
            <w:shd w:val="clear" w:color="auto" w:fill="auto"/>
          </w:tcPr>
          <w:p w:rsidR="008F6C7F" w:rsidRDefault="008F6C7F" w:rsidP="00AC41BD">
            <w:pPr>
              <w:pStyle w:val="libPoem"/>
              <w:rPr>
                <w:rtl/>
              </w:rPr>
            </w:pPr>
          </w:p>
        </w:tc>
        <w:tc>
          <w:tcPr>
            <w:tcW w:w="3881" w:type="dxa"/>
            <w:shd w:val="clear" w:color="auto" w:fill="auto"/>
          </w:tcPr>
          <w:p w:rsidR="008F6C7F" w:rsidRDefault="008F6C7F" w:rsidP="00AC41BD">
            <w:pPr>
              <w:pStyle w:val="libPoem"/>
            </w:pPr>
            <w:r>
              <w:rPr>
                <w:rtl/>
                <w:lang w:bidi="fa-IR"/>
              </w:rPr>
              <w:t>عليكم سلام دائم النفحاتِ</w:t>
            </w:r>
            <w:r w:rsidRPr="00725071">
              <w:rPr>
                <w:rStyle w:val="libPoemTiniChar0"/>
                <w:rtl/>
              </w:rPr>
              <w:br/>
              <w:t> </w:t>
            </w:r>
          </w:p>
        </w:tc>
      </w:tr>
      <w:tr w:rsidR="008F6C7F" w:rsidTr="00AC41BD">
        <w:trPr>
          <w:trHeight w:val="350"/>
        </w:trPr>
        <w:tc>
          <w:tcPr>
            <w:tcW w:w="3920" w:type="dxa"/>
          </w:tcPr>
          <w:p w:rsidR="008F6C7F" w:rsidRDefault="008F6C7F" w:rsidP="00AC41BD">
            <w:pPr>
              <w:pStyle w:val="libPoem"/>
            </w:pPr>
            <w:r>
              <w:rPr>
                <w:rtl/>
                <w:lang w:bidi="fa-IR"/>
              </w:rPr>
              <w:t>ملامكَ في آل النبي فإنّهم</w:t>
            </w:r>
            <w:r w:rsidRPr="00725071">
              <w:rPr>
                <w:rStyle w:val="libPoemTiniChar0"/>
                <w:rtl/>
              </w:rPr>
              <w:br/>
              <w:t> </w:t>
            </w:r>
          </w:p>
        </w:tc>
        <w:tc>
          <w:tcPr>
            <w:tcW w:w="279" w:type="dxa"/>
          </w:tcPr>
          <w:p w:rsidR="008F6C7F" w:rsidRDefault="008F6C7F" w:rsidP="00AC41BD">
            <w:pPr>
              <w:pStyle w:val="libPoem"/>
              <w:rPr>
                <w:rtl/>
              </w:rPr>
            </w:pPr>
          </w:p>
        </w:tc>
        <w:tc>
          <w:tcPr>
            <w:tcW w:w="3881" w:type="dxa"/>
          </w:tcPr>
          <w:p w:rsidR="008F6C7F" w:rsidRDefault="008F6C7F" w:rsidP="00AC41BD">
            <w:pPr>
              <w:pStyle w:val="libPoem"/>
            </w:pPr>
            <w:r>
              <w:rPr>
                <w:rtl/>
                <w:lang w:bidi="fa-IR"/>
              </w:rPr>
              <w:t>أحبّاي ما عاشوا وأهل ثقاتِ</w:t>
            </w:r>
            <w:r w:rsidRPr="00725071">
              <w:rPr>
                <w:rStyle w:val="libPoemTiniChar0"/>
                <w:rtl/>
              </w:rPr>
              <w:br/>
              <w:t> </w:t>
            </w:r>
          </w:p>
        </w:tc>
      </w:tr>
      <w:tr w:rsidR="008F6C7F" w:rsidTr="00AC41BD">
        <w:trPr>
          <w:trHeight w:val="350"/>
        </w:trPr>
        <w:tc>
          <w:tcPr>
            <w:tcW w:w="3920" w:type="dxa"/>
          </w:tcPr>
          <w:p w:rsidR="008F6C7F" w:rsidRDefault="008F6C7F" w:rsidP="00AC41BD">
            <w:pPr>
              <w:pStyle w:val="libPoem"/>
            </w:pPr>
            <w:r>
              <w:rPr>
                <w:rtl/>
                <w:lang w:bidi="fa-IR"/>
              </w:rPr>
              <w:t>تخيرتهم رشداً لاَمري فإنّهم</w:t>
            </w:r>
            <w:r w:rsidRPr="00725071">
              <w:rPr>
                <w:rStyle w:val="libPoemTiniChar0"/>
                <w:rtl/>
              </w:rPr>
              <w:br/>
              <w:t> </w:t>
            </w:r>
          </w:p>
        </w:tc>
        <w:tc>
          <w:tcPr>
            <w:tcW w:w="279" w:type="dxa"/>
          </w:tcPr>
          <w:p w:rsidR="008F6C7F" w:rsidRDefault="008F6C7F" w:rsidP="00AC41BD">
            <w:pPr>
              <w:pStyle w:val="libPoem"/>
              <w:rPr>
                <w:rtl/>
              </w:rPr>
            </w:pPr>
          </w:p>
        </w:tc>
        <w:tc>
          <w:tcPr>
            <w:tcW w:w="3881" w:type="dxa"/>
          </w:tcPr>
          <w:p w:rsidR="008F6C7F" w:rsidRDefault="008F6C7F" w:rsidP="00AC41BD">
            <w:pPr>
              <w:pStyle w:val="libPoem"/>
            </w:pPr>
            <w:r>
              <w:rPr>
                <w:rtl/>
                <w:lang w:bidi="fa-IR"/>
              </w:rPr>
              <w:t>على كلِّ حالٍ خيرة الخيراتِ</w:t>
            </w:r>
            <w:r w:rsidRPr="00725071">
              <w:rPr>
                <w:rStyle w:val="libPoemTiniChar0"/>
                <w:rtl/>
              </w:rPr>
              <w:br/>
              <w:t> </w:t>
            </w:r>
          </w:p>
        </w:tc>
      </w:tr>
      <w:tr w:rsidR="008F6C7F" w:rsidTr="00AC41BD">
        <w:trPr>
          <w:trHeight w:val="350"/>
        </w:trPr>
        <w:tc>
          <w:tcPr>
            <w:tcW w:w="3920" w:type="dxa"/>
          </w:tcPr>
          <w:p w:rsidR="008F6C7F" w:rsidRDefault="008F6C7F" w:rsidP="00AC41BD">
            <w:pPr>
              <w:pStyle w:val="libPoem"/>
            </w:pPr>
            <w:r>
              <w:rPr>
                <w:rtl/>
                <w:lang w:bidi="fa-IR"/>
              </w:rPr>
              <w:t>نبذتُ إليهم بالمودة صادقاً</w:t>
            </w:r>
            <w:r w:rsidRPr="00725071">
              <w:rPr>
                <w:rStyle w:val="libPoemTiniChar0"/>
                <w:rtl/>
              </w:rPr>
              <w:br/>
              <w:t> </w:t>
            </w:r>
          </w:p>
        </w:tc>
        <w:tc>
          <w:tcPr>
            <w:tcW w:w="279" w:type="dxa"/>
          </w:tcPr>
          <w:p w:rsidR="008F6C7F" w:rsidRDefault="008F6C7F" w:rsidP="00AC41BD">
            <w:pPr>
              <w:pStyle w:val="libPoem"/>
              <w:rPr>
                <w:rtl/>
              </w:rPr>
            </w:pPr>
          </w:p>
        </w:tc>
        <w:tc>
          <w:tcPr>
            <w:tcW w:w="3881" w:type="dxa"/>
          </w:tcPr>
          <w:p w:rsidR="008F6C7F" w:rsidRDefault="008F6C7F" w:rsidP="00AC41BD">
            <w:pPr>
              <w:pStyle w:val="libPoem"/>
            </w:pPr>
            <w:r>
              <w:rPr>
                <w:rtl/>
                <w:lang w:bidi="fa-IR"/>
              </w:rPr>
              <w:t>وسلّمت نفسي طائعاً لولاتي</w:t>
            </w:r>
            <w:r w:rsidRPr="00725071">
              <w:rPr>
                <w:rStyle w:val="libPoemTiniChar0"/>
                <w:rtl/>
              </w:rPr>
              <w:br/>
              <w:t> </w:t>
            </w:r>
          </w:p>
        </w:tc>
      </w:tr>
      <w:tr w:rsidR="008F6C7F" w:rsidTr="00AC41BD">
        <w:trPr>
          <w:trHeight w:val="350"/>
        </w:trPr>
        <w:tc>
          <w:tcPr>
            <w:tcW w:w="3920" w:type="dxa"/>
          </w:tcPr>
          <w:p w:rsidR="008F6C7F" w:rsidRDefault="008F6C7F" w:rsidP="00AC41BD">
            <w:pPr>
              <w:pStyle w:val="libPoem"/>
            </w:pPr>
            <w:r>
              <w:rPr>
                <w:rtl/>
                <w:lang w:bidi="fa-IR"/>
              </w:rPr>
              <w:t>فياربّ زدني من يقيني بصيرةً</w:t>
            </w:r>
            <w:r w:rsidRPr="00725071">
              <w:rPr>
                <w:rStyle w:val="libPoemTiniChar0"/>
                <w:rtl/>
              </w:rPr>
              <w:br/>
              <w:t> </w:t>
            </w:r>
          </w:p>
        </w:tc>
        <w:tc>
          <w:tcPr>
            <w:tcW w:w="279" w:type="dxa"/>
          </w:tcPr>
          <w:p w:rsidR="008F6C7F" w:rsidRDefault="008F6C7F" w:rsidP="00AC41BD">
            <w:pPr>
              <w:pStyle w:val="libPoem"/>
              <w:rPr>
                <w:rtl/>
              </w:rPr>
            </w:pPr>
          </w:p>
        </w:tc>
        <w:tc>
          <w:tcPr>
            <w:tcW w:w="3881" w:type="dxa"/>
          </w:tcPr>
          <w:p w:rsidR="008F6C7F" w:rsidRDefault="008F6C7F" w:rsidP="00AC41BD">
            <w:pPr>
              <w:pStyle w:val="libPoem"/>
            </w:pPr>
            <w:r>
              <w:rPr>
                <w:rtl/>
                <w:lang w:bidi="fa-IR"/>
              </w:rPr>
              <w:t>وزد حبّهم ياربِّ في حسناتي</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ينابيع المودة 3</w:t>
      </w:r>
      <w:r w:rsidR="00F9547B">
        <w:rPr>
          <w:rtl/>
          <w:lang w:bidi="fa-IR"/>
        </w:rPr>
        <w:t xml:space="preserve">: </w:t>
      </w:r>
      <w:r>
        <w:rPr>
          <w:rtl/>
          <w:lang w:bidi="fa-IR"/>
        </w:rPr>
        <w:t>351</w:t>
      </w:r>
      <w:r w:rsidR="005257D8">
        <w:rPr>
          <w:rtl/>
          <w:lang w:bidi="fa-IR"/>
        </w:rPr>
        <w:t>.</w:t>
      </w:r>
    </w:p>
    <w:p w:rsidR="005257D8" w:rsidRDefault="00FC7D61" w:rsidP="00F9547B">
      <w:pPr>
        <w:pStyle w:val="libFootnote0"/>
        <w:rPr>
          <w:rtl/>
          <w:lang w:bidi="fa-IR"/>
        </w:rPr>
      </w:pPr>
      <w:r>
        <w:rPr>
          <w:rtl/>
          <w:lang w:bidi="fa-IR"/>
        </w:rPr>
        <w:t>2) ينابيع المودة 3</w:t>
      </w:r>
      <w:r w:rsidR="00F9547B">
        <w:rPr>
          <w:rtl/>
          <w:lang w:bidi="fa-IR"/>
        </w:rPr>
        <w:t xml:space="preserve">: </w:t>
      </w:r>
      <w:r>
        <w:rPr>
          <w:rtl/>
          <w:lang w:bidi="fa-IR"/>
        </w:rPr>
        <w:t xml:space="preserve">48 </w:t>
      </w:r>
      <w:r w:rsidR="00F9547B">
        <w:rPr>
          <w:rtl/>
          <w:lang w:bidi="fa-IR"/>
        </w:rPr>
        <w:t>-</w:t>
      </w:r>
      <w:r>
        <w:rPr>
          <w:rtl/>
          <w:lang w:bidi="fa-IR"/>
        </w:rPr>
        <w:t xml:space="preserve"> 49 </w:t>
      </w:r>
      <w:r w:rsidR="00F9547B">
        <w:rPr>
          <w:rtl/>
          <w:lang w:bidi="fa-IR"/>
        </w:rPr>
        <w:t>/</w:t>
      </w:r>
      <w:r>
        <w:rPr>
          <w:rtl/>
          <w:lang w:bidi="fa-IR"/>
        </w:rPr>
        <w:t xml:space="preserve"> 64</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1"/>
        <w:gridCol w:w="272"/>
        <w:gridCol w:w="3507"/>
      </w:tblGrid>
      <w:tr w:rsidR="00AC41BD" w:rsidTr="00AC41BD">
        <w:trPr>
          <w:trHeight w:val="350"/>
        </w:trPr>
        <w:tc>
          <w:tcPr>
            <w:tcW w:w="3920" w:type="dxa"/>
            <w:shd w:val="clear" w:color="auto" w:fill="auto"/>
          </w:tcPr>
          <w:p w:rsidR="00AC41BD" w:rsidRDefault="00AC41BD" w:rsidP="00AC41BD">
            <w:pPr>
              <w:pStyle w:val="libPoem"/>
            </w:pPr>
            <w:r>
              <w:rPr>
                <w:rtl/>
                <w:lang w:bidi="fa-IR"/>
              </w:rPr>
              <w:lastRenderedPageBreak/>
              <w:t>أحبّ قصيّ الرحم من أجل حبّكم</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وأهجر فيكم أُسرتي وبناتي</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فيانفس طيبي ثمّ يا نفس أبشري</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فغير بعيدٍ كلّ ما هو آتِ</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فإنّي من الرحمن أرجو بحبّهم</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 xml:space="preserve">حياةً لدى الفردوس غير بتاتِ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وقال في غيرها :</w:t>
      </w:r>
    </w:p>
    <w:tbl>
      <w:tblPr>
        <w:tblStyle w:val="TableGrid"/>
        <w:bidiVisual/>
        <w:tblW w:w="4562" w:type="pct"/>
        <w:tblInd w:w="384" w:type="dxa"/>
        <w:tblLook w:val="01E0"/>
      </w:tblPr>
      <w:tblGrid>
        <w:gridCol w:w="3538"/>
        <w:gridCol w:w="272"/>
        <w:gridCol w:w="3500"/>
      </w:tblGrid>
      <w:tr w:rsidR="00AC41BD" w:rsidTr="00AC41BD">
        <w:trPr>
          <w:trHeight w:val="350"/>
        </w:trPr>
        <w:tc>
          <w:tcPr>
            <w:tcW w:w="3920" w:type="dxa"/>
            <w:shd w:val="clear" w:color="auto" w:fill="auto"/>
          </w:tcPr>
          <w:p w:rsidR="00AC41BD" w:rsidRDefault="00AC41BD" w:rsidP="00AC41BD">
            <w:pPr>
              <w:pStyle w:val="libPoem"/>
            </w:pPr>
            <w:r>
              <w:rPr>
                <w:rtl/>
                <w:lang w:bidi="fa-IR"/>
              </w:rPr>
              <w:t>في حُبّ آل المصطفى ووصيّه</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 xml:space="preserve">شغلٌ عن اللذّات والقِيناتِ </w:t>
            </w:r>
            <w:r w:rsidRPr="00F9547B">
              <w:rPr>
                <w:rStyle w:val="libFootnotenumChar"/>
                <w:rtl/>
              </w:rPr>
              <w:t>(2)</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 xml:space="preserve">إنّ النشيد </w:t>
            </w:r>
            <w:r w:rsidRPr="00F9547B">
              <w:rPr>
                <w:rStyle w:val="libFootnotenumChar"/>
                <w:rtl/>
              </w:rPr>
              <w:t>(3)</w:t>
            </w:r>
            <w:r>
              <w:rPr>
                <w:rtl/>
                <w:lang w:bidi="fa-IR"/>
              </w:rPr>
              <w:t xml:space="preserve"> بحبّ آل محمد</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 xml:space="preserve">أزكى وأنفع لي من القُنياتِ </w:t>
            </w:r>
            <w:r w:rsidRPr="00F9547B">
              <w:rPr>
                <w:rStyle w:val="libFootnotenumChar"/>
                <w:rtl/>
              </w:rPr>
              <w:t>(4)</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فاحشُ القصيدَ بهم وفرّغ</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فيهم قلباً حشوتَ هواهُ باللذاتِ</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واقطع حِبالة من يُريد سواهمُ</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 xml:space="preserve">في حُبّه تَحلُل بدار نجاةِ </w:t>
            </w:r>
            <w:r w:rsidRPr="00F9547B">
              <w:rPr>
                <w:rStyle w:val="libFootnotenumChar"/>
                <w:rtl/>
              </w:rPr>
              <w:t>(5)</w:t>
            </w:r>
            <w:r w:rsidRPr="00725071">
              <w:rPr>
                <w:rStyle w:val="libPoemTiniChar0"/>
                <w:rtl/>
              </w:rPr>
              <w:br/>
              <w:t> </w:t>
            </w:r>
          </w:p>
        </w:tc>
      </w:tr>
    </w:tbl>
    <w:p w:rsidR="00F9547B" w:rsidRDefault="00FC7D61" w:rsidP="00B34D42">
      <w:pPr>
        <w:pStyle w:val="libBold1"/>
        <w:rPr>
          <w:lang w:bidi="fa-IR"/>
        </w:rPr>
      </w:pPr>
      <w:r>
        <w:rPr>
          <w:rtl/>
          <w:lang w:bidi="fa-IR"/>
        </w:rPr>
        <w:t xml:space="preserve">8 </w:t>
      </w:r>
      <w:r w:rsidR="00F9547B">
        <w:rPr>
          <w:rtl/>
          <w:lang w:bidi="fa-IR"/>
        </w:rPr>
        <w:t>-</w:t>
      </w:r>
      <w:r>
        <w:rPr>
          <w:rtl/>
          <w:lang w:bidi="fa-IR"/>
        </w:rPr>
        <w:t xml:space="preserve"> أبو الفتح كشاجم (ت </w:t>
      </w:r>
      <w:r w:rsidR="00F9547B">
        <w:rPr>
          <w:rtl/>
          <w:lang w:bidi="fa-IR"/>
        </w:rPr>
        <w:t>/</w:t>
      </w:r>
      <w:r>
        <w:rPr>
          <w:rtl/>
          <w:lang w:bidi="fa-IR"/>
        </w:rPr>
        <w:t xml:space="preserve"> 360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 أهل البيت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8"/>
        <w:gridCol w:w="272"/>
        <w:gridCol w:w="3500"/>
      </w:tblGrid>
      <w:tr w:rsidR="00AC41BD" w:rsidTr="00AC41BD">
        <w:trPr>
          <w:trHeight w:val="350"/>
        </w:trPr>
        <w:tc>
          <w:tcPr>
            <w:tcW w:w="3920" w:type="dxa"/>
            <w:shd w:val="clear" w:color="auto" w:fill="auto"/>
          </w:tcPr>
          <w:p w:rsidR="00AC41BD" w:rsidRDefault="00AC41BD" w:rsidP="00AC41BD">
            <w:pPr>
              <w:pStyle w:val="libPoem"/>
            </w:pPr>
            <w:r>
              <w:rPr>
                <w:rtl/>
                <w:lang w:bidi="fa-IR"/>
              </w:rPr>
              <w:t>طهرتم فكنتم مديح المديح</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وكان سواكم هجاء الهجاء</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قضيتُ بحبّكم ما عليَّ</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إذا ما دعيتُ لفصل القضاء</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وأيقنتُ أنّ ذنوبي به</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تساقطُ عنّي سُقوطَ الهباءِ</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ديوان دعبل</w:t>
      </w:r>
      <w:r w:rsidR="00F9547B">
        <w:rPr>
          <w:rtl/>
          <w:lang w:bidi="fa-IR"/>
        </w:rPr>
        <w:t xml:space="preserve">: </w:t>
      </w:r>
      <w:r>
        <w:rPr>
          <w:rtl/>
          <w:lang w:bidi="fa-IR"/>
        </w:rPr>
        <w:t xml:space="preserve">141 </w:t>
      </w:r>
      <w:r w:rsidR="00F9547B">
        <w:rPr>
          <w:rtl/>
          <w:lang w:bidi="fa-IR"/>
        </w:rPr>
        <w:t>-</w:t>
      </w:r>
      <w:r>
        <w:rPr>
          <w:rtl/>
          <w:lang w:bidi="fa-IR"/>
        </w:rPr>
        <w:t xml:space="preserve"> 146 ، دار الكتاب اللبناني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2) القِينات</w:t>
      </w:r>
      <w:r w:rsidR="00F9547B">
        <w:rPr>
          <w:rtl/>
          <w:lang w:bidi="fa-IR"/>
        </w:rPr>
        <w:t xml:space="preserve">: </w:t>
      </w:r>
      <w:r>
        <w:rPr>
          <w:rtl/>
          <w:lang w:bidi="fa-IR"/>
        </w:rPr>
        <w:t>جمع قينة ، وهي الاَمة المغنية</w:t>
      </w:r>
      <w:r w:rsidR="005257D8">
        <w:rPr>
          <w:rtl/>
          <w:lang w:bidi="fa-IR"/>
        </w:rPr>
        <w:t>.</w:t>
      </w:r>
    </w:p>
    <w:p w:rsidR="005257D8" w:rsidRDefault="00FC7D61" w:rsidP="00F9547B">
      <w:pPr>
        <w:pStyle w:val="libFootnote0"/>
        <w:rPr>
          <w:rtl/>
          <w:lang w:bidi="fa-IR"/>
        </w:rPr>
      </w:pPr>
      <w:r>
        <w:rPr>
          <w:rtl/>
          <w:lang w:bidi="fa-IR"/>
        </w:rPr>
        <w:t>3) في لسان الميزان</w:t>
      </w:r>
      <w:r w:rsidR="00F9547B">
        <w:rPr>
          <w:rtl/>
          <w:lang w:bidi="fa-IR"/>
        </w:rPr>
        <w:t xml:space="preserve">: </w:t>
      </w:r>
      <w:r>
        <w:rPr>
          <w:rtl/>
          <w:lang w:bidi="fa-IR"/>
        </w:rPr>
        <w:t>اليسير</w:t>
      </w:r>
      <w:r w:rsidR="005257D8">
        <w:rPr>
          <w:rtl/>
          <w:lang w:bidi="fa-IR"/>
        </w:rPr>
        <w:t>.</w:t>
      </w:r>
    </w:p>
    <w:p w:rsidR="005257D8" w:rsidRDefault="00FC7D61" w:rsidP="00F9547B">
      <w:pPr>
        <w:pStyle w:val="libFootnote0"/>
        <w:rPr>
          <w:rtl/>
          <w:lang w:bidi="fa-IR"/>
        </w:rPr>
      </w:pPr>
      <w:r>
        <w:rPr>
          <w:rtl/>
          <w:lang w:bidi="fa-IR"/>
        </w:rPr>
        <w:t>4) القُنيات</w:t>
      </w:r>
      <w:r w:rsidR="00F9547B">
        <w:rPr>
          <w:rtl/>
          <w:lang w:bidi="fa-IR"/>
        </w:rPr>
        <w:t xml:space="preserve">: </w:t>
      </w:r>
      <w:r>
        <w:rPr>
          <w:rtl/>
          <w:lang w:bidi="fa-IR"/>
        </w:rPr>
        <w:t>ما اكتسب من مال ونحوه</w:t>
      </w:r>
      <w:r w:rsidR="005257D8">
        <w:rPr>
          <w:rtl/>
          <w:lang w:bidi="fa-IR"/>
        </w:rPr>
        <w:t>.</w:t>
      </w:r>
    </w:p>
    <w:p w:rsidR="005257D8" w:rsidRDefault="00FC7D61" w:rsidP="00F9547B">
      <w:pPr>
        <w:pStyle w:val="libFootnote0"/>
        <w:rPr>
          <w:rtl/>
          <w:lang w:bidi="fa-IR"/>
        </w:rPr>
      </w:pPr>
      <w:r>
        <w:rPr>
          <w:rtl/>
          <w:lang w:bidi="fa-IR"/>
        </w:rPr>
        <w:t>5) ديوان دعبل</w:t>
      </w:r>
      <w:r w:rsidR="00F9547B">
        <w:rPr>
          <w:rtl/>
          <w:lang w:bidi="fa-IR"/>
        </w:rPr>
        <w:t xml:space="preserve">: </w:t>
      </w:r>
      <w:r>
        <w:rPr>
          <w:rtl/>
          <w:lang w:bidi="fa-IR"/>
        </w:rPr>
        <w:t>146 . ولسان الميزان 2</w:t>
      </w:r>
      <w:r w:rsidR="00F9547B">
        <w:rPr>
          <w:rtl/>
          <w:lang w:bidi="fa-IR"/>
        </w:rPr>
        <w:t xml:space="preserve">: </w:t>
      </w:r>
      <w:r>
        <w:rPr>
          <w:rtl/>
          <w:lang w:bidi="fa-IR"/>
        </w:rPr>
        <w:t>431</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4"/>
        <w:gridCol w:w="272"/>
        <w:gridCol w:w="3504"/>
      </w:tblGrid>
      <w:tr w:rsidR="00AC41BD" w:rsidTr="00AC41BD">
        <w:trPr>
          <w:trHeight w:val="350"/>
        </w:trPr>
        <w:tc>
          <w:tcPr>
            <w:tcW w:w="3920" w:type="dxa"/>
            <w:shd w:val="clear" w:color="auto" w:fill="auto"/>
          </w:tcPr>
          <w:p w:rsidR="00AC41BD" w:rsidRDefault="00AC41BD" w:rsidP="00AC41BD">
            <w:pPr>
              <w:pStyle w:val="libPoem"/>
            </w:pPr>
            <w:r>
              <w:rPr>
                <w:rtl/>
                <w:lang w:bidi="fa-IR"/>
              </w:rPr>
              <w:lastRenderedPageBreak/>
              <w:t>فصلّى عليكم إله الورى</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 xml:space="preserve">صلاةً توازي نجوم السماءِ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 xml:space="preserve">وقال في حبِّ أمير المؤمنين </w:t>
      </w:r>
      <w:r w:rsidR="005360E1" w:rsidRPr="005360E1">
        <w:rPr>
          <w:rStyle w:val="libAlaemChar"/>
          <w:rtl/>
        </w:rPr>
        <w:t>عليه‌السلام</w:t>
      </w:r>
      <w:r>
        <w:rPr>
          <w:rtl/>
          <w:lang w:bidi="fa-IR"/>
        </w:rPr>
        <w:t xml:space="preserve"> :</w:t>
      </w:r>
    </w:p>
    <w:tbl>
      <w:tblPr>
        <w:tblStyle w:val="TableGrid"/>
        <w:bidiVisual/>
        <w:tblW w:w="4562" w:type="pct"/>
        <w:tblInd w:w="384" w:type="dxa"/>
        <w:tblLook w:val="01E0"/>
      </w:tblPr>
      <w:tblGrid>
        <w:gridCol w:w="3532"/>
        <w:gridCol w:w="272"/>
        <w:gridCol w:w="3506"/>
      </w:tblGrid>
      <w:tr w:rsidR="00AC41BD" w:rsidTr="00AC41BD">
        <w:trPr>
          <w:trHeight w:val="350"/>
        </w:trPr>
        <w:tc>
          <w:tcPr>
            <w:tcW w:w="3920" w:type="dxa"/>
            <w:shd w:val="clear" w:color="auto" w:fill="auto"/>
          </w:tcPr>
          <w:p w:rsidR="00AC41BD" w:rsidRDefault="00AC41BD" w:rsidP="00AC41BD">
            <w:pPr>
              <w:pStyle w:val="libPoem"/>
            </w:pPr>
            <w:r>
              <w:rPr>
                <w:rtl/>
                <w:lang w:bidi="fa-IR"/>
              </w:rPr>
              <w:t>حبّ الوصيّ مبرّة وصلهْ</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وطهارة بالاَصل مكتفلهْ</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والناس عالمهم يدين بهْ</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 xml:space="preserve">حبّاً ويجهل حقّه الجهلهْ </w:t>
            </w:r>
            <w:r w:rsidRPr="00F9547B">
              <w:rPr>
                <w:rStyle w:val="libFootnotenumChar"/>
                <w:rtl/>
              </w:rPr>
              <w:t>(2)</w:t>
            </w:r>
            <w:r w:rsidRPr="00725071">
              <w:rPr>
                <w:rStyle w:val="libPoemTiniChar0"/>
                <w:rtl/>
              </w:rPr>
              <w:br/>
              <w:t> </w:t>
            </w:r>
          </w:p>
        </w:tc>
      </w:tr>
    </w:tbl>
    <w:p w:rsidR="00F9547B" w:rsidRDefault="00FC7D61" w:rsidP="00B34D42">
      <w:pPr>
        <w:pStyle w:val="libBold1"/>
        <w:rPr>
          <w:lang w:bidi="fa-IR"/>
        </w:rPr>
      </w:pPr>
      <w:r>
        <w:rPr>
          <w:rtl/>
          <w:lang w:bidi="fa-IR"/>
        </w:rPr>
        <w:t xml:space="preserve">9 </w:t>
      </w:r>
      <w:r w:rsidR="00F9547B">
        <w:rPr>
          <w:rtl/>
          <w:lang w:bidi="fa-IR"/>
        </w:rPr>
        <w:t>-</w:t>
      </w:r>
      <w:r>
        <w:rPr>
          <w:rtl/>
          <w:lang w:bidi="fa-IR"/>
        </w:rPr>
        <w:t xml:space="preserve"> الناشىء الصغير (ت </w:t>
      </w:r>
      <w:r w:rsidR="00F9547B">
        <w:rPr>
          <w:rtl/>
          <w:lang w:bidi="fa-IR"/>
        </w:rPr>
        <w:t>/</w:t>
      </w:r>
      <w:r>
        <w:rPr>
          <w:rtl/>
          <w:lang w:bidi="fa-IR"/>
        </w:rPr>
        <w:t xml:space="preserve"> 365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حبِّهم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43"/>
        <w:gridCol w:w="272"/>
        <w:gridCol w:w="3495"/>
      </w:tblGrid>
      <w:tr w:rsidR="00AC41BD" w:rsidTr="00AC41BD">
        <w:trPr>
          <w:trHeight w:val="350"/>
        </w:trPr>
        <w:tc>
          <w:tcPr>
            <w:tcW w:w="3920" w:type="dxa"/>
            <w:shd w:val="clear" w:color="auto" w:fill="auto"/>
          </w:tcPr>
          <w:p w:rsidR="00AC41BD" w:rsidRDefault="00AC41BD" w:rsidP="00AC41BD">
            <w:pPr>
              <w:pStyle w:val="libPoem"/>
            </w:pPr>
            <w:r>
              <w:rPr>
                <w:rtl/>
                <w:lang w:bidi="fa-IR"/>
              </w:rPr>
              <w:t>يا آل ياسين من يحبّكم</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بغير شكّ لنفسه نصحا</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أنتم رشاد من الضلال كما</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كلّ فسادٍ بحبّكم صلحا</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وكلّ مستحسن لغيركم</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 xml:space="preserve">إن قيس يوماً بفضلكم قبحا </w:t>
            </w:r>
            <w:r w:rsidRPr="00F9547B">
              <w:rPr>
                <w:rStyle w:val="libFootnotenumChar"/>
                <w:rtl/>
              </w:rPr>
              <w:t>(3)</w:t>
            </w:r>
            <w:r w:rsidRPr="00725071">
              <w:rPr>
                <w:rStyle w:val="libPoemTiniChar0"/>
                <w:rtl/>
              </w:rPr>
              <w:br/>
              <w:t> </w:t>
            </w:r>
          </w:p>
        </w:tc>
      </w:tr>
    </w:tbl>
    <w:p w:rsidR="005257D8" w:rsidRDefault="00FC7D61" w:rsidP="00FC7D61">
      <w:pPr>
        <w:pStyle w:val="libNormal"/>
        <w:rPr>
          <w:rtl/>
          <w:lang w:bidi="fa-IR"/>
        </w:rPr>
      </w:pPr>
      <w:r>
        <w:rPr>
          <w:rtl/>
          <w:lang w:bidi="fa-IR"/>
        </w:rPr>
        <w:t>وقال أيضاً :</w:t>
      </w:r>
    </w:p>
    <w:tbl>
      <w:tblPr>
        <w:tblStyle w:val="TableGrid"/>
        <w:bidiVisual/>
        <w:tblW w:w="4562" w:type="pct"/>
        <w:tblInd w:w="384" w:type="dxa"/>
        <w:tblLook w:val="01E0"/>
      </w:tblPr>
      <w:tblGrid>
        <w:gridCol w:w="3536"/>
        <w:gridCol w:w="272"/>
        <w:gridCol w:w="3502"/>
      </w:tblGrid>
      <w:tr w:rsidR="00AC41BD" w:rsidTr="00AC41BD">
        <w:trPr>
          <w:trHeight w:val="350"/>
        </w:trPr>
        <w:tc>
          <w:tcPr>
            <w:tcW w:w="3920" w:type="dxa"/>
            <w:shd w:val="clear" w:color="auto" w:fill="auto"/>
          </w:tcPr>
          <w:p w:rsidR="00AC41BD" w:rsidRDefault="00AC41BD" w:rsidP="00AC41BD">
            <w:pPr>
              <w:pStyle w:val="libPoem"/>
            </w:pPr>
            <w:r>
              <w:rPr>
                <w:rtl/>
                <w:lang w:bidi="fa-IR"/>
              </w:rPr>
              <w:t>بآل محمد عُرِفَ الصوابُ</w:t>
            </w:r>
            <w:r w:rsidRPr="00725071">
              <w:rPr>
                <w:rStyle w:val="libPoemTiniChar0"/>
                <w:rtl/>
              </w:rPr>
              <w:br/>
              <w:t> </w:t>
            </w:r>
          </w:p>
        </w:tc>
        <w:tc>
          <w:tcPr>
            <w:tcW w:w="279" w:type="dxa"/>
            <w:shd w:val="clear" w:color="auto" w:fill="auto"/>
          </w:tcPr>
          <w:p w:rsidR="00AC41BD" w:rsidRDefault="00AC41BD" w:rsidP="00AC41BD">
            <w:pPr>
              <w:pStyle w:val="libPoem"/>
              <w:rPr>
                <w:rtl/>
              </w:rPr>
            </w:pPr>
          </w:p>
        </w:tc>
        <w:tc>
          <w:tcPr>
            <w:tcW w:w="3881" w:type="dxa"/>
            <w:shd w:val="clear" w:color="auto" w:fill="auto"/>
          </w:tcPr>
          <w:p w:rsidR="00AC41BD" w:rsidRDefault="00AC41BD" w:rsidP="00AC41BD">
            <w:pPr>
              <w:pStyle w:val="libPoem"/>
            </w:pPr>
            <w:r>
              <w:rPr>
                <w:rtl/>
                <w:lang w:bidi="fa-IR"/>
              </w:rPr>
              <w:t>وفي أبياتهم نزل الكتابُ</w:t>
            </w:r>
            <w:r w:rsidRPr="00725071">
              <w:rPr>
                <w:rStyle w:val="libPoemTiniChar0"/>
                <w:rtl/>
              </w:rPr>
              <w:br/>
              <w:t> </w:t>
            </w:r>
          </w:p>
        </w:tc>
      </w:tr>
      <w:tr w:rsidR="00AC41BD" w:rsidTr="00AC41BD">
        <w:trPr>
          <w:trHeight w:val="350"/>
        </w:trPr>
        <w:tc>
          <w:tcPr>
            <w:tcW w:w="3920" w:type="dxa"/>
          </w:tcPr>
          <w:p w:rsidR="00AC41BD" w:rsidRDefault="00AC41BD" w:rsidP="00AC41BD">
            <w:pPr>
              <w:pStyle w:val="libPoem"/>
            </w:pPr>
            <w:r>
              <w:rPr>
                <w:rtl/>
                <w:lang w:bidi="fa-IR"/>
              </w:rPr>
              <w:t>محبّتهم صراطٌ مستقيم</w:t>
            </w:r>
            <w:r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AC41BD" w:rsidP="00AC41BD">
            <w:pPr>
              <w:pStyle w:val="libPoem"/>
            </w:pPr>
            <w:r>
              <w:rPr>
                <w:rtl/>
                <w:lang w:bidi="fa-IR"/>
              </w:rPr>
              <w:t>ٌولكن في مسالكه عقابُ</w:t>
            </w:r>
            <w:r w:rsidRPr="00725071">
              <w:rPr>
                <w:rStyle w:val="libPoemTiniChar0"/>
                <w:rtl/>
              </w:rPr>
              <w:br/>
              <w:t> </w:t>
            </w:r>
          </w:p>
        </w:tc>
      </w:tr>
      <w:tr w:rsidR="00AC41BD" w:rsidTr="00AC41BD">
        <w:trPr>
          <w:trHeight w:val="350"/>
        </w:trPr>
        <w:tc>
          <w:tcPr>
            <w:tcW w:w="3920" w:type="dxa"/>
          </w:tcPr>
          <w:p w:rsidR="00AC41BD" w:rsidRDefault="00B34D42" w:rsidP="00AC41BD">
            <w:pPr>
              <w:pStyle w:val="libPoem"/>
            </w:pPr>
            <w:r>
              <w:rPr>
                <w:rtl/>
                <w:lang w:bidi="fa-IR"/>
              </w:rPr>
              <w:t>همُ النبأ العظيم وفُلك نُوحٍ</w:t>
            </w:r>
            <w:r w:rsidR="00AC41BD" w:rsidRPr="00725071">
              <w:rPr>
                <w:rStyle w:val="libPoemTiniChar0"/>
                <w:rtl/>
              </w:rPr>
              <w:br/>
              <w:t> </w:t>
            </w:r>
          </w:p>
        </w:tc>
        <w:tc>
          <w:tcPr>
            <w:tcW w:w="279" w:type="dxa"/>
          </w:tcPr>
          <w:p w:rsidR="00AC41BD" w:rsidRDefault="00AC41BD" w:rsidP="00AC41BD">
            <w:pPr>
              <w:pStyle w:val="libPoem"/>
              <w:rPr>
                <w:rtl/>
              </w:rPr>
            </w:pPr>
          </w:p>
        </w:tc>
        <w:tc>
          <w:tcPr>
            <w:tcW w:w="3881" w:type="dxa"/>
          </w:tcPr>
          <w:p w:rsidR="00AC41BD" w:rsidRDefault="00B34D42" w:rsidP="00AC41BD">
            <w:pPr>
              <w:pStyle w:val="libPoem"/>
            </w:pPr>
            <w:r>
              <w:rPr>
                <w:rtl/>
                <w:lang w:bidi="fa-IR"/>
              </w:rPr>
              <w:t xml:space="preserve">وباب الله وانقطع الخِطابُ </w:t>
            </w:r>
            <w:r w:rsidRPr="00F9547B">
              <w:rPr>
                <w:rStyle w:val="libFootnotenumChar"/>
                <w:rtl/>
              </w:rPr>
              <w:t>(4)</w:t>
            </w:r>
            <w:r w:rsidR="00AC41BD"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الغدير 4</w:t>
      </w:r>
      <w:r w:rsidR="00F9547B">
        <w:rPr>
          <w:rtl/>
          <w:lang w:bidi="fa-IR"/>
        </w:rPr>
        <w:t xml:space="preserve">: </w:t>
      </w:r>
      <w:r>
        <w:rPr>
          <w:rtl/>
          <w:lang w:bidi="fa-IR"/>
        </w:rPr>
        <w:t>16</w:t>
      </w:r>
      <w:r w:rsidR="005257D8">
        <w:rPr>
          <w:rtl/>
          <w:lang w:bidi="fa-IR"/>
        </w:rPr>
        <w:t>.</w:t>
      </w:r>
    </w:p>
    <w:p w:rsidR="005257D8" w:rsidRDefault="00FC7D61" w:rsidP="00F9547B">
      <w:pPr>
        <w:pStyle w:val="libFootnote0"/>
        <w:rPr>
          <w:rtl/>
          <w:lang w:bidi="fa-IR"/>
        </w:rPr>
      </w:pPr>
      <w:r>
        <w:rPr>
          <w:rtl/>
          <w:lang w:bidi="fa-IR"/>
        </w:rPr>
        <w:t>2) الغدير 4</w:t>
      </w:r>
      <w:r w:rsidR="00F9547B">
        <w:rPr>
          <w:rtl/>
          <w:lang w:bidi="fa-IR"/>
        </w:rPr>
        <w:t xml:space="preserve">: </w:t>
      </w:r>
      <w:r>
        <w:rPr>
          <w:rtl/>
          <w:lang w:bidi="fa-IR"/>
        </w:rPr>
        <w:t>17</w:t>
      </w:r>
      <w:r w:rsidR="005257D8">
        <w:rPr>
          <w:rtl/>
          <w:lang w:bidi="fa-IR"/>
        </w:rPr>
        <w:t>.</w:t>
      </w:r>
    </w:p>
    <w:p w:rsidR="005257D8" w:rsidRDefault="00FC7D61" w:rsidP="00F9547B">
      <w:pPr>
        <w:pStyle w:val="libFootnote0"/>
        <w:rPr>
          <w:rtl/>
          <w:lang w:bidi="fa-IR"/>
        </w:rPr>
      </w:pPr>
      <w:r>
        <w:rPr>
          <w:rtl/>
          <w:lang w:bidi="fa-IR"/>
        </w:rPr>
        <w:t>3) الغدير 4</w:t>
      </w:r>
      <w:r w:rsidR="00F9547B">
        <w:rPr>
          <w:rtl/>
          <w:lang w:bidi="fa-IR"/>
        </w:rPr>
        <w:t xml:space="preserve">: </w:t>
      </w:r>
      <w:r>
        <w:rPr>
          <w:rtl/>
          <w:lang w:bidi="fa-IR"/>
        </w:rPr>
        <w:t>24</w:t>
      </w:r>
      <w:r w:rsidR="005257D8">
        <w:rPr>
          <w:rtl/>
          <w:lang w:bidi="fa-IR"/>
        </w:rPr>
        <w:t>.</w:t>
      </w:r>
    </w:p>
    <w:p w:rsidR="005257D8" w:rsidRDefault="00FC7D61" w:rsidP="00F9547B">
      <w:pPr>
        <w:pStyle w:val="libFootnote0"/>
        <w:rPr>
          <w:rtl/>
          <w:lang w:bidi="fa-IR"/>
        </w:rPr>
      </w:pPr>
      <w:r>
        <w:rPr>
          <w:rtl/>
          <w:lang w:bidi="fa-IR"/>
        </w:rPr>
        <w:t>4) الغدير 4</w:t>
      </w:r>
      <w:r w:rsidR="00F9547B">
        <w:rPr>
          <w:rtl/>
          <w:lang w:bidi="fa-IR"/>
        </w:rPr>
        <w:t xml:space="preserve">: </w:t>
      </w:r>
      <w:r>
        <w:rPr>
          <w:rtl/>
          <w:lang w:bidi="fa-IR"/>
        </w:rPr>
        <w:t>25</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B34D42">
      <w:pPr>
        <w:pStyle w:val="libBold1"/>
        <w:rPr>
          <w:lang w:bidi="fa-IR"/>
        </w:rPr>
      </w:pPr>
      <w:r>
        <w:rPr>
          <w:rtl/>
          <w:lang w:bidi="fa-IR"/>
        </w:rPr>
        <w:lastRenderedPageBreak/>
        <w:t xml:space="preserve">10 </w:t>
      </w:r>
      <w:r w:rsidR="00F9547B">
        <w:rPr>
          <w:rtl/>
          <w:lang w:bidi="fa-IR"/>
        </w:rPr>
        <w:t>-</w:t>
      </w:r>
      <w:r>
        <w:rPr>
          <w:rtl/>
          <w:lang w:bidi="fa-IR"/>
        </w:rPr>
        <w:t xml:space="preserve"> ابن حمّاد العبدي (من أعلام القرن الرابع) :</w:t>
      </w:r>
    </w:p>
    <w:p w:rsidR="005257D8" w:rsidRDefault="00FC7D61" w:rsidP="00FC7D61">
      <w:pPr>
        <w:pStyle w:val="libNormal"/>
        <w:rPr>
          <w:rtl/>
          <w:lang w:bidi="fa-IR"/>
        </w:rPr>
      </w:pPr>
      <w:r>
        <w:rPr>
          <w:rtl/>
          <w:lang w:bidi="fa-IR"/>
        </w:rPr>
        <w:t xml:space="preserve">قال في حبِّهم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1"/>
        <w:gridCol w:w="272"/>
        <w:gridCol w:w="3507"/>
      </w:tblGrid>
      <w:tr w:rsidR="00B34D42" w:rsidTr="002F0E14">
        <w:trPr>
          <w:trHeight w:val="350"/>
        </w:trPr>
        <w:tc>
          <w:tcPr>
            <w:tcW w:w="3920" w:type="dxa"/>
            <w:shd w:val="clear" w:color="auto" w:fill="auto"/>
          </w:tcPr>
          <w:p w:rsidR="00B34D42" w:rsidRDefault="00B34D42" w:rsidP="002F0E14">
            <w:pPr>
              <w:pStyle w:val="libPoem"/>
            </w:pPr>
            <w:r>
              <w:rPr>
                <w:rtl/>
                <w:lang w:bidi="fa-IR"/>
              </w:rPr>
              <w:t>آل النبي محمد خير الورى</w:t>
            </w:r>
            <w:r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B34D42" w:rsidP="002F0E14">
            <w:pPr>
              <w:pStyle w:val="libPoem"/>
            </w:pPr>
            <w:r>
              <w:rPr>
                <w:rtl/>
                <w:lang w:bidi="fa-IR"/>
              </w:rPr>
              <w:t>وأجلّهم عند الاِله مكانا</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قومٌ إذا أصفى هواهم مؤمنٌ</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يُعطى غداً ممّا يخاف أمانا</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قومٌ يطيع الله طائع أمرهم</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وإذا عصاه فقد عصى الرحمانا</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وهمُ الصراط المستقيم وحبّهم</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يوم المعاد يُثقل الميزانا</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وتوالت الاَخبار أنّ محمداً</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بولائهم وبحفظهم أوصانا</w:t>
            </w:r>
            <w:r w:rsidRPr="00725071">
              <w:rPr>
                <w:rStyle w:val="libPoemTiniChar0"/>
                <w:rtl/>
              </w:rPr>
              <w:br/>
              <w:t> </w:t>
            </w:r>
          </w:p>
        </w:tc>
      </w:tr>
      <w:tr w:rsidR="00B34D42" w:rsidTr="002F0E14">
        <w:tblPrEx>
          <w:tblLook w:val="04A0"/>
        </w:tblPrEx>
        <w:trPr>
          <w:trHeight w:val="350"/>
        </w:trPr>
        <w:tc>
          <w:tcPr>
            <w:tcW w:w="3920" w:type="dxa"/>
          </w:tcPr>
          <w:p w:rsidR="00B34D42" w:rsidRDefault="00B34D42" w:rsidP="002F0E14">
            <w:pPr>
              <w:pStyle w:val="libPoem"/>
            </w:pPr>
            <w:r>
              <w:rPr>
                <w:rtl/>
                <w:lang w:bidi="fa-IR"/>
              </w:rPr>
              <w:t>وأتى القرآن بفرض طاعتهم على</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 xml:space="preserve">كلِّ البرية فاسمع القرآنا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37"/>
        <w:gridCol w:w="272"/>
        <w:gridCol w:w="3501"/>
      </w:tblGrid>
      <w:tr w:rsidR="00B34D42" w:rsidTr="002F0E14">
        <w:trPr>
          <w:trHeight w:val="350"/>
        </w:trPr>
        <w:tc>
          <w:tcPr>
            <w:tcW w:w="3920" w:type="dxa"/>
            <w:shd w:val="clear" w:color="auto" w:fill="auto"/>
          </w:tcPr>
          <w:p w:rsidR="00B34D42" w:rsidRDefault="00B34D42" w:rsidP="002F0E14">
            <w:pPr>
              <w:pStyle w:val="libPoem"/>
            </w:pPr>
            <w:r>
              <w:rPr>
                <w:rtl/>
                <w:lang w:bidi="fa-IR"/>
              </w:rPr>
              <w:t>وإن يك حبّ أهل البيت ذنبي</w:t>
            </w:r>
            <w:r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B34D42" w:rsidP="002F0E14">
            <w:pPr>
              <w:pStyle w:val="libPoem"/>
            </w:pPr>
            <w:r>
              <w:rPr>
                <w:rtl/>
                <w:lang w:bidi="fa-IR"/>
              </w:rPr>
              <w:t>فلست بمبتغٍ عنه منابا</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أُحبّهم وأمنحهم مديحاً</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وأمنح من يسبّهم سبابا</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ولم أمدحهم قطّ اكتسابا</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 xml:space="preserve">ًولكنّي مدحتهم ارتغابا </w:t>
            </w:r>
            <w:r w:rsidRPr="00F9547B">
              <w:rPr>
                <w:rStyle w:val="libFootnotenumChar"/>
                <w:rtl/>
              </w:rPr>
              <w:t>(2)</w:t>
            </w:r>
            <w:r w:rsidRPr="00725071">
              <w:rPr>
                <w:rStyle w:val="libPoemTiniChar0"/>
                <w:rtl/>
              </w:rPr>
              <w:br/>
              <w:t> </w:t>
            </w:r>
          </w:p>
        </w:tc>
      </w:tr>
    </w:tbl>
    <w:p w:rsidR="00F9547B" w:rsidRDefault="00FC7D61" w:rsidP="00B34D42">
      <w:pPr>
        <w:pStyle w:val="libBold1"/>
        <w:rPr>
          <w:lang w:bidi="fa-IR"/>
        </w:rPr>
      </w:pPr>
      <w:r>
        <w:rPr>
          <w:rtl/>
          <w:lang w:bidi="fa-IR"/>
        </w:rPr>
        <w:t xml:space="preserve">11 </w:t>
      </w:r>
      <w:r w:rsidR="00F9547B">
        <w:rPr>
          <w:rtl/>
          <w:lang w:bidi="fa-IR"/>
        </w:rPr>
        <w:t>-</w:t>
      </w:r>
      <w:r>
        <w:rPr>
          <w:rtl/>
          <w:lang w:bidi="fa-IR"/>
        </w:rPr>
        <w:t xml:space="preserve"> الصاحب بن عبّاد (ت </w:t>
      </w:r>
      <w:r w:rsidR="00F9547B">
        <w:rPr>
          <w:rtl/>
          <w:lang w:bidi="fa-IR"/>
        </w:rPr>
        <w:t>/</w:t>
      </w:r>
      <w:r>
        <w:rPr>
          <w:rtl/>
          <w:lang w:bidi="fa-IR"/>
        </w:rPr>
        <w:t xml:space="preserve"> 385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حبِّهم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9"/>
        <w:gridCol w:w="272"/>
        <w:gridCol w:w="3499"/>
      </w:tblGrid>
      <w:tr w:rsidR="00B34D42" w:rsidTr="002F0E14">
        <w:trPr>
          <w:trHeight w:val="350"/>
        </w:trPr>
        <w:tc>
          <w:tcPr>
            <w:tcW w:w="3920" w:type="dxa"/>
            <w:shd w:val="clear" w:color="auto" w:fill="auto"/>
          </w:tcPr>
          <w:p w:rsidR="00B34D42" w:rsidRDefault="00B34D42" w:rsidP="002F0E14">
            <w:pPr>
              <w:pStyle w:val="libPoem"/>
            </w:pPr>
            <w:r>
              <w:rPr>
                <w:rtl/>
                <w:lang w:bidi="fa-IR"/>
              </w:rPr>
              <w:t>حبّي محضٌ لبني المصطفى</w:t>
            </w:r>
            <w:r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B34D42" w:rsidP="002F0E14">
            <w:pPr>
              <w:pStyle w:val="libPoem"/>
            </w:pPr>
            <w:r>
              <w:rPr>
                <w:rtl/>
                <w:lang w:bidi="fa-IR"/>
              </w:rPr>
              <w:t>بذاك قد يشهد اضماري</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الغدير 4</w:t>
      </w:r>
      <w:r w:rsidR="00F9547B">
        <w:rPr>
          <w:rtl/>
          <w:lang w:bidi="fa-IR"/>
        </w:rPr>
        <w:t xml:space="preserve">: </w:t>
      </w:r>
      <w:r>
        <w:rPr>
          <w:rtl/>
          <w:lang w:bidi="fa-IR"/>
        </w:rPr>
        <w:t>145</w:t>
      </w:r>
      <w:r w:rsidR="005257D8">
        <w:rPr>
          <w:rtl/>
          <w:lang w:bidi="fa-IR"/>
        </w:rPr>
        <w:t>.</w:t>
      </w:r>
    </w:p>
    <w:p w:rsidR="005257D8" w:rsidRDefault="00FC7D61" w:rsidP="00F9547B">
      <w:pPr>
        <w:pStyle w:val="libFootnote0"/>
        <w:rPr>
          <w:rtl/>
          <w:lang w:bidi="fa-IR"/>
        </w:rPr>
      </w:pPr>
      <w:r>
        <w:rPr>
          <w:rtl/>
          <w:lang w:bidi="fa-IR"/>
        </w:rPr>
        <w:t>2) الغدير 4</w:t>
      </w:r>
      <w:r w:rsidR="00F9547B">
        <w:rPr>
          <w:rtl/>
          <w:lang w:bidi="fa-IR"/>
        </w:rPr>
        <w:t xml:space="preserve">: </w:t>
      </w:r>
      <w:r>
        <w:rPr>
          <w:rtl/>
          <w:lang w:bidi="fa-IR"/>
        </w:rPr>
        <w:t>170</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46"/>
        <w:gridCol w:w="272"/>
        <w:gridCol w:w="3492"/>
      </w:tblGrid>
      <w:tr w:rsidR="00B34D42" w:rsidTr="002F0E14">
        <w:trPr>
          <w:trHeight w:val="350"/>
        </w:trPr>
        <w:tc>
          <w:tcPr>
            <w:tcW w:w="3920" w:type="dxa"/>
            <w:shd w:val="clear" w:color="auto" w:fill="auto"/>
          </w:tcPr>
          <w:p w:rsidR="00B34D42" w:rsidRDefault="00B34D42" w:rsidP="002F0E14">
            <w:pPr>
              <w:pStyle w:val="libPoem"/>
            </w:pPr>
            <w:r>
              <w:rPr>
                <w:rtl/>
                <w:lang w:bidi="fa-IR"/>
              </w:rPr>
              <w:lastRenderedPageBreak/>
              <w:t>ولامني جاري في حبّهم</w:t>
            </w:r>
            <w:r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B34D42" w:rsidP="002F0E14">
            <w:pPr>
              <w:pStyle w:val="libPoem"/>
            </w:pPr>
            <w:r>
              <w:rPr>
                <w:rtl/>
                <w:lang w:bidi="fa-IR"/>
              </w:rPr>
              <w:t>فقلت بعداً لك من جارِ</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والله مالي عملٌ صالحٌ</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أرجو به العتق من النارِ</w:t>
            </w:r>
            <w:r w:rsidRPr="00725071">
              <w:rPr>
                <w:rStyle w:val="libPoemTiniChar0"/>
                <w:rtl/>
              </w:rPr>
              <w:br/>
              <w:t> </w:t>
            </w:r>
          </w:p>
        </w:tc>
      </w:tr>
      <w:tr w:rsidR="00B34D42" w:rsidTr="002F0E14">
        <w:trPr>
          <w:trHeight w:val="350"/>
        </w:trPr>
        <w:tc>
          <w:tcPr>
            <w:tcW w:w="3920" w:type="dxa"/>
          </w:tcPr>
          <w:p w:rsidR="00B34D42" w:rsidRDefault="00B34D42" w:rsidP="002F0E14">
            <w:pPr>
              <w:pStyle w:val="libPoem"/>
            </w:pPr>
            <w:r>
              <w:rPr>
                <w:rtl/>
                <w:lang w:bidi="fa-IR"/>
              </w:rPr>
              <w:t>إلاّ موالاة بني المصطفى</w:t>
            </w:r>
            <w:r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B34D42" w:rsidP="002F0E14">
            <w:pPr>
              <w:pStyle w:val="libPoem"/>
            </w:pPr>
            <w:r>
              <w:rPr>
                <w:rtl/>
                <w:lang w:bidi="fa-IR"/>
              </w:rPr>
              <w:t xml:space="preserve">آل الرسولِ الخالقِ الباري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38"/>
        <w:gridCol w:w="272"/>
        <w:gridCol w:w="3500"/>
      </w:tblGrid>
      <w:tr w:rsidR="00B34D42" w:rsidTr="002F0E14">
        <w:trPr>
          <w:trHeight w:val="350"/>
        </w:trPr>
        <w:tc>
          <w:tcPr>
            <w:tcW w:w="3920" w:type="dxa"/>
            <w:shd w:val="clear" w:color="auto" w:fill="auto"/>
          </w:tcPr>
          <w:p w:rsidR="00B34D42" w:rsidRDefault="00F43C35" w:rsidP="002F0E14">
            <w:pPr>
              <w:pStyle w:val="libPoem"/>
            </w:pPr>
            <w:r>
              <w:rPr>
                <w:rtl/>
                <w:lang w:bidi="fa-IR"/>
              </w:rPr>
              <w:t>إذا تراضى مديحي آل ياسينا</w:t>
            </w:r>
            <w:r w:rsidR="00B34D42"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F43C35" w:rsidP="002F0E14">
            <w:pPr>
              <w:pStyle w:val="libPoem"/>
            </w:pPr>
            <w:r>
              <w:rPr>
                <w:rtl/>
                <w:lang w:bidi="fa-IR"/>
              </w:rPr>
              <w:t>وجدتُ في القلب أحزاناً أفانينا</w:t>
            </w:r>
            <w:r w:rsidR="00B34D42" w:rsidRPr="00725071">
              <w:rPr>
                <w:rStyle w:val="libPoemTiniChar0"/>
                <w:rtl/>
              </w:rPr>
              <w:br/>
              <w:t> </w:t>
            </w:r>
          </w:p>
        </w:tc>
      </w:tr>
      <w:tr w:rsidR="00B34D42" w:rsidTr="002F0E14">
        <w:trPr>
          <w:trHeight w:val="350"/>
        </w:trPr>
        <w:tc>
          <w:tcPr>
            <w:tcW w:w="3920" w:type="dxa"/>
          </w:tcPr>
          <w:p w:rsidR="00B34D42" w:rsidRDefault="00F43C35" w:rsidP="002F0E14">
            <w:pPr>
              <w:pStyle w:val="libPoem"/>
            </w:pPr>
            <w:r>
              <w:rPr>
                <w:rtl/>
                <w:lang w:bidi="fa-IR"/>
              </w:rPr>
              <w:t>يا طبعُ فِضْ بمديح الطاهرين ولا</w:t>
            </w:r>
            <w:r w:rsidR="00B34D42"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F43C35" w:rsidP="002F0E14">
            <w:pPr>
              <w:pStyle w:val="libPoem"/>
            </w:pPr>
            <w:r>
              <w:rPr>
                <w:rtl/>
                <w:lang w:bidi="fa-IR"/>
              </w:rPr>
              <w:t>تَغِضْ وجدّد ثناءاً للوصيّينا</w:t>
            </w:r>
            <w:r w:rsidR="00B34D42" w:rsidRPr="00725071">
              <w:rPr>
                <w:rStyle w:val="libPoemTiniChar0"/>
                <w:rtl/>
              </w:rPr>
              <w:br/>
              <w:t> </w:t>
            </w:r>
          </w:p>
        </w:tc>
      </w:tr>
      <w:tr w:rsidR="00B34D42" w:rsidTr="002F0E14">
        <w:trPr>
          <w:trHeight w:val="350"/>
        </w:trPr>
        <w:tc>
          <w:tcPr>
            <w:tcW w:w="3920" w:type="dxa"/>
          </w:tcPr>
          <w:p w:rsidR="00B34D42" w:rsidRDefault="00941D2B" w:rsidP="002F0E14">
            <w:pPr>
              <w:pStyle w:val="libPoem"/>
            </w:pPr>
            <w:r>
              <w:rPr>
                <w:rtl/>
                <w:lang w:bidi="fa-IR"/>
              </w:rPr>
              <w:t>الحمدُ لله لمّا أن هديتُ إلى</w:t>
            </w:r>
            <w:r w:rsidR="00B34D42"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941D2B" w:rsidP="002F0E14">
            <w:pPr>
              <w:pStyle w:val="libPoem"/>
            </w:pPr>
            <w:r>
              <w:rPr>
                <w:rtl/>
                <w:lang w:bidi="fa-IR"/>
              </w:rPr>
              <w:t>محبَّة السادة الغرّ الميامينا</w:t>
            </w:r>
            <w:r w:rsidR="00B34D42" w:rsidRPr="00725071">
              <w:rPr>
                <w:rStyle w:val="libPoemTiniChar0"/>
                <w:rtl/>
              </w:rPr>
              <w:br/>
              <w:t> </w:t>
            </w:r>
          </w:p>
        </w:tc>
      </w:tr>
      <w:tr w:rsidR="00B34D42" w:rsidTr="002F0E14">
        <w:trPr>
          <w:trHeight w:val="350"/>
        </w:trPr>
        <w:tc>
          <w:tcPr>
            <w:tcW w:w="3920" w:type="dxa"/>
          </w:tcPr>
          <w:p w:rsidR="00B34D42" w:rsidRDefault="00941D2B" w:rsidP="002F0E14">
            <w:pPr>
              <w:pStyle w:val="libPoem"/>
            </w:pPr>
            <w:r>
              <w:rPr>
                <w:rtl/>
                <w:lang w:bidi="fa-IR"/>
              </w:rPr>
              <w:t>حبّ النبي وأهل البيت معتمدي</w:t>
            </w:r>
            <w:r w:rsidR="00B34D42"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941D2B" w:rsidP="002F0E14">
            <w:pPr>
              <w:pStyle w:val="libPoem"/>
            </w:pPr>
            <w:r>
              <w:rPr>
                <w:rtl/>
                <w:lang w:bidi="fa-IR"/>
              </w:rPr>
              <w:t xml:space="preserve">إذا الخطوب أساءت رأيها فينا </w:t>
            </w:r>
            <w:r w:rsidRPr="00F9547B">
              <w:rPr>
                <w:rStyle w:val="libFootnotenumChar"/>
                <w:rtl/>
              </w:rPr>
              <w:t>(2)</w:t>
            </w:r>
            <w:r w:rsidR="00B34D42" w:rsidRPr="00725071">
              <w:rPr>
                <w:rStyle w:val="libPoemTiniChar0"/>
                <w:rtl/>
              </w:rPr>
              <w:br/>
              <w:t> </w:t>
            </w:r>
          </w:p>
        </w:tc>
      </w:tr>
    </w:tbl>
    <w:p w:rsidR="005257D8" w:rsidRDefault="00FC7D61" w:rsidP="00FC7D61">
      <w:pPr>
        <w:pStyle w:val="libNormal"/>
        <w:rPr>
          <w:rtl/>
          <w:lang w:bidi="fa-IR"/>
        </w:rPr>
      </w:pPr>
      <w:r>
        <w:rPr>
          <w:rtl/>
          <w:lang w:bidi="fa-IR"/>
        </w:rPr>
        <w:t xml:space="preserve">وقال في حبِّ أمير المؤمنين </w:t>
      </w:r>
      <w:r w:rsidR="005360E1" w:rsidRPr="005360E1">
        <w:rPr>
          <w:rStyle w:val="libAlaemChar"/>
          <w:rtl/>
        </w:rPr>
        <w:t>عليه‌السلام</w:t>
      </w:r>
      <w:r>
        <w:rPr>
          <w:rtl/>
          <w:lang w:bidi="fa-IR"/>
        </w:rPr>
        <w:t xml:space="preserve"> :</w:t>
      </w:r>
    </w:p>
    <w:tbl>
      <w:tblPr>
        <w:tblStyle w:val="TableGrid"/>
        <w:bidiVisual/>
        <w:tblW w:w="4562" w:type="pct"/>
        <w:tblInd w:w="384" w:type="dxa"/>
        <w:tblLook w:val="01E0"/>
      </w:tblPr>
      <w:tblGrid>
        <w:gridCol w:w="3528"/>
        <w:gridCol w:w="272"/>
        <w:gridCol w:w="3510"/>
      </w:tblGrid>
      <w:tr w:rsidR="00B34D42" w:rsidTr="002F0E14">
        <w:trPr>
          <w:trHeight w:val="350"/>
        </w:trPr>
        <w:tc>
          <w:tcPr>
            <w:tcW w:w="3920" w:type="dxa"/>
            <w:shd w:val="clear" w:color="auto" w:fill="auto"/>
          </w:tcPr>
          <w:p w:rsidR="00B34D42" w:rsidRDefault="00941D2B" w:rsidP="002F0E14">
            <w:pPr>
              <w:pStyle w:val="libPoem"/>
            </w:pPr>
            <w:r>
              <w:rPr>
                <w:rtl/>
                <w:lang w:bidi="fa-IR"/>
              </w:rPr>
              <w:t>إنّ المحبّة للوصيّ فريضة</w:t>
            </w:r>
            <w:r w:rsidR="00B34D42"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941D2B" w:rsidP="002F0E14">
            <w:pPr>
              <w:pStyle w:val="libPoem"/>
            </w:pPr>
            <w:r>
              <w:rPr>
                <w:rtl/>
                <w:lang w:bidi="fa-IR"/>
              </w:rPr>
              <w:t>أعني أمير المؤمنين عليا</w:t>
            </w:r>
            <w:r w:rsidR="00B34D42" w:rsidRPr="00725071">
              <w:rPr>
                <w:rStyle w:val="libPoemTiniChar0"/>
                <w:rtl/>
              </w:rPr>
              <w:br/>
              <w:t> </w:t>
            </w:r>
          </w:p>
        </w:tc>
      </w:tr>
      <w:tr w:rsidR="00B34D42" w:rsidTr="002F0E14">
        <w:trPr>
          <w:trHeight w:val="350"/>
        </w:trPr>
        <w:tc>
          <w:tcPr>
            <w:tcW w:w="3920" w:type="dxa"/>
          </w:tcPr>
          <w:p w:rsidR="00B34D42" w:rsidRDefault="00941D2B" w:rsidP="002F0E14">
            <w:pPr>
              <w:pStyle w:val="libPoem"/>
            </w:pPr>
            <w:r>
              <w:rPr>
                <w:rtl/>
                <w:lang w:bidi="fa-IR"/>
              </w:rPr>
              <w:t>قد كلّف الله البرية كلّها</w:t>
            </w:r>
            <w:r w:rsidR="00B34D42"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941D2B" w:rsidP="002F0E14">
            <w:pPr>
              <w:pStyle w:val="libPoem"/>
            </w:pPr>
            <w:r>
              <w:rPr>
                <w:rtl/>
                <w:lang w:bidi="fa-IR"/>
              </w:rPr>
              <w:t xml:space="preserve">واختاره للمؤمنين وليا </w:t>
            </w:r>
            <w:r w:rsidRPr="00F9547B">
              <w:rPr>
                <w:rStyle w:val="libFootnotenumChar"/>
                <w:rtl/>
              </w:rPr>
              <w:t>(3)</w:t>
            </w:r>
            <w:r w:rsidR="00B34D42"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41"/>
        <w:gridCol w:w="272"/>
        <w:gridCol w:w="3497"/>
      </w:tblGrid>
      <w:tr w:rsidR="00B34D42" w:rsidTr="002F0E14">
        <w:trPr>
          <w:trHeight w:val="350"/>
        </w:trPr>
        <w:tc>
          <w:tcPr>
            <w:tcW w:w="3920" w:type="dxa"/>
            <w:shd w:val="clear" w:color="auto" w:fill="auto"/>
          </w:tcPr>
          <w:p w:rsidR="00B34D42" w:rsidRDefault="00941D2B" w:rsidP="002F0E14">
            <w:pPr>
              <w:pStyle w:val="libPoem"/>
            </w:pPr>
            <w:r>
              <w:rPr>
                <w:rtl/>
                <w:lang w:bidi="fa-IR"/>
              </w:rPr>
              <w:t>بحبّ عليّ تزولُ الشكوك</w:t>
            </w:r>
            <w:r w:rsidR="00B34D42" w:rsidRPr="00725071">
              <w:rPr>
                <w:rStyle w:val="libPoemTiniChar0"/>
                <w:rtl/>
              </w:rPr>
              <w:br/>
              <w:t> </w:t>
            </w:r>
          </w:p>
        </w:tc>
        <w:tc>
          <w:tcPr>
            <w:tcW w:w="279" w:type="dxa"/>
            <w:shd w:val="clear" w:color="auto" w:fill="auto"/>
          </w:tcPr>
          <w:p w:rsidR="00B34D42" w:rsidRDefault="00B34D42" w:rsidP="002F0E14">
            <w:pPr>
              <w:pStyle w:val="libPoem"/>
              <w:rPr>
                <w:rtl/>
              </w:rPr>
            </w:pPr>
          </w:p>
        </w:tc>
        <w:tc>
          <w:tcPr>
            <w:tcW w:w="3881" w:type="dxa"/>
            <w:shd w:val="clear" w:color="auto" w:fill="auto"/>
          </w:tcPr>
          <w:p w:rsidR="00B34D42" w:rsidRDefault="00941D2B" w:rsidP="002F0E14">
            <w:pPr>
              <w:pStyle w:val="libPoem"/>
            </w:pPr>
            <w:r>
              <w:rPr>
                <w:rtl/>
                <w:lang w:bidi="fa-IR"/>
              </w:rPr>
              <w:t>وتسمو النفوس ويعلو النِّجار</w:t>
            </w:r>
            <w:r w:rsidR="00B34D42" w:rsidRPr="00725071">
              <w:rPr>
                <w:rStyle w:val="libPoemTiniChar0"/>
                <w:rtl/>
              </w:rPr>
              <w:br/>
              <w:t> </w:t>
            </w:r>
          </w:p>
        </w:tc>
      </w:tr>
      <w:tr w:rsidR="00B34D42" w:rsidTr="002F0E14">
        <w:trPr>
          <w:trHeight w:val="350"/>
        </w:trPr>
        <w:tc>
          <w:tcPr>
            <w:tcW w:w="3920" w:type="dxa"/>
          </w:tcPr>
          <w:p w:rsidR="00B34D42" w:rsidRDefault="00941D2B" w:rsidP="002F0E14">
            <w:pPr>
              <w:pStyle w:val="libPoem"/>
            </w:pPr>
            <w:r>
              <w:rPr>
                <w:rtl/>
                <w:lang w:bidi="fa-IR"/>
              </w:rPr>
              <w:t>فأين رأيت محبّاً له</w:t>
            </w:r>
            <w:r w:rsidR="00B34D42"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941D2B" w:rsidP="002F0E14">
            <w:pPr>
              <w:pStyle w:val="libPoem"/>
            </w:pPr>
            <w:r>
              <w:rPr>
                <w:rtl/>
                <w:lang w:bidi="fa-IR"/>
              </w:rPr>
              <w:t>فثمّ الزكاء وثمّ الفخار</w:t>
            </w:r>
            <w:r w:rsidR="00B34D42" w:rsidRPr="00725071">
              <w:rPr>
                <w:rStyle w:val="libPoemTiniChar0"/>
                <w:rtl/>
              </w:rPr>
              <w:br/>
              <w:t> </w:t>
            </w:r>
          </w:p>
        </w:tc>
      </w:tr>
      <w:tr w:rsidR="00B34D42" w:rsidTr="002F0E14">
        <w:trPr>
          <w:trHeight w:val="350"/>
        </w:trPr>
        <w:tc>
          <w:tcPr>
            <w:tcW w:w="3920" w:type="dxa"/>
          </w:tcPr>
          <w:p w:rsidR="00B34D42" w:rsidRDefault="00941D2B" w:rsidP="002F0E14">
            <w:pPr>
              <w:pStyle w:val="libPoem"/>
            </w:pPr>
            <w:r>
              <w:rPr>
                <w:rtl/>
                <w:lang w:bidi="fa-IR"/>
              </w:rPr>
              <w:t>وأين رأيت عدواً له</w:t>
            </w:r>
            <w:r w:rsidR="00B34D42" w:rsidRPr="00725071">
              <w:rPr>
                <w:rStyle w:val="libPoemTiniChar0"/>
                <w:rtl/>
              </w:rPr>
              <w:br/>
              <w:t> </w:t>
            </w:r>
          </w:p>
        </w:tc>
        <w:tc>
          <w:tcPr>
            <w:tcW w:w="279" w:type="dxa"/>
          </w:tcPr>
          <w:p w:rsidR="00B34D42" w:rsidRDefault="00B34D42" w:rsidP="002F0E14">
            <w:pPr>
              <w:pStyle w:val="libPoem"/>
              <w:rPr>
                <w:rtl/>
              </w:rPr>
            </w:pPr>
          </w:p>
        </w:tc>
        <w:tc>
          <w:tcPr>
            <w:tcW w:w="3881" w:type="dxa"/>
          </w:tcPr>
          <w:p w:rsidR="00B34D42" w:rsidRDefault="00941D2B" w:rsidP="002F0E14">
            <w:pPr>
              <w:pStyle w:val="libPoem"/>
            </w:pPr>
            <w:r>
              <w:rPr>
                <w:rtl/>
                <w:lang w:bidi="fa-IR"/>
              </w:rPr>
              <w:t>ففي أصله نسبٌ مستعار</w:t>
            </w:r>
            <w:r w:rsidR="00B34D42"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ديوان الصاحب بن عبّاد</w:t>
      </w:r>
      <w:r w:rsidR="00F9547B">
        <w:rPr>
          <w:rtl/>
          <w:lang w:bidi="fa-IR"/>
        </w:rPr>
        <w:t xml:space="preserve">: </w:t>
      </w:r>
      <w:r>
        <w:rPr>
          <w:rtl/>
          <w:lang w:bidi="fa-IR"/>
        </w:rPr>
        <w:t xml:space="preserve">219 ، مؤسسة القائم </w:t>
      </w:r>
      <w:r w:rsidR="005360E1" w:rsidRPr="00B533D8">
        <w:rPr>
          <w:rStyle w:val="libFootnoteAlaemChar"/>
          <w:rtl/>
        </w:rPr>
        <w:t>عليه‌السلام</w:t>
      </w:r>
      <w:r>
        <w:rPr>
          <w:rtl/>
          <w:lang w:bidi="fa-IR"/>
        </w:rPr>
        <w:t xml:space="preserve"> </w:t>
      </w:r>
      <w:r w:rsidR="00F9547B">
        <w:rPr>
          <w:rtl/>
          <w:lang w:bidi="fa-IR"/>
        </w:rPr>
        <w:t>-</w:t>
      </w:r>
      <w:r>
        <w:rPr>
          <w:rtl/>
          <w:lang w:bidi="fa-IR"/>
        </w:rPr>
        <w:t xml:space="preserve"> قم</w:t>
      </w:r>
      <w:r w:rsidR="005257D8">
        <w:rPr>
          <w:rtl/>
          <w:lang w:bidi="fa-IR"/>
        </w:rPr>
        <w:t>.</w:t>
      </w:r>
    </w:p>
    <w:p w:rsidR="005257D8" w:rsidRDefault="00FC7D61" w:rsidP="00F9547B">
      <w:pPr>
        <w:pStyle w:val="libFootnote0"/>
        <w:rPr>
          <w:rtl/>
          <w:lang w:bidi="fa-IR"/>
        </w:rPr>
      </w:pPr>
      <w:r>
        <w:rPr>
          <w:rtl/>
          <w:lang w:bidi="fa-IR"/>
        </w:rPr>
        <w:t>2) ديوان الصاحب</w:t>
      </w:r>
      <w:r w:rsidR="00F9547B">
        <w:rPr>
          <w:rtl/>
          <w:lang w:bidi="fa-IR"/>
        </w:rPr>
        <w:t xml:space="preserve">: </w:t>
      </w:r>
      <w:r>
        <w:rPr>
          <w:rtl/>
          <w:lang w:bidi="fa-IR"/>
        </w:rPr>
        <w:t>106</w:t>
      </w:r>
      <w:r w:rsidR="005257D8">
        <w:rPr>
          <w:rtl/>
          <w:lang w:bidi="fa-IR"/>
        </w:rPr>
        <w:t>.</w:t>
      </w:r>
    </w:p>
    <w:p w:rsidR="005257D8" w:rsidRDefault="00FC7D61" w:rsidP="00F9547B">
      <w:pPr>
        <w:pStyle w:val="libFootnote0"/>
        <w:rPr>
          <w:rtl/>
          <w:lang w:bidi="fa-IR"/>
        </w:rPr>
      </w:pPr>
      <w:r>
        <w:rPr>
          <w:rtl/>
          <w:lang w:bidi="fa-IR"/>
        </w:rPr>
        <w:t>3) ديوان الصاحب</w:t>
      </w:r>
      <w:r w:rsidR="00F9547B">
        <w:rPr>
          <w:rtl/>
          <w:lang w:bidi="fa-IR"/>
        </w:rPr>
        <w:t xml:space="preserve">: </w:t>
      </w:r>
      <w:r>
        <w:rPr>
          <w:rtl/>
          <w:lang w:bidi="fa-IR"/>
        </w:rPr>
        <w:t>301</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27"/>
        <w:gridCol w:w="272"/>
        <w:gridCol w:w="3511"/>
      </w:tblGrid>
      <w:tr w:rsidR="00941D2B" w:rsidTr="002F0E14">
        <w:trPr>
          <w:trHeight w:val="350"/>
        </w:trPr>
        <w:tc>
          <w:tcPr>
            <w:tcW w:w="3920" w:type="dxa"/>
            <w:shd w:val="clear" w:color="auto" w:fill="auto"/>
          </w:tcPr>
          <w:p w:rsidR="00941D2B" w:rsidRDefault="004876B3" w:rsidP="002F0E14">
            <w:pPr>
              <w:pStyle w:val="libPoem"/>
            </w:pPr>
            <w:r>
              <w:rPr>
                <w:rtl/>
                <w:lang w:bidi="fa-IR"/>
              </w:rPr>
              <w:lastRenderedPageBreak/>
              <w:t>فلا تعذلوه على فعله</w:t>
            </w:r>
            <w:r w:rsidR="00941D2B" w:rsidRPr="00725071">
              <w:rPr>
                <w:rStyle w:val="libPoemTiniChar0"/>
                <w:rtl/>
              </w:rPr>
              <w:br/>
              <w:t> </w:t>
            </w:r>
          </w:p>
        </w:tc>
        <w:tc>
          <w:tcPr>
            <w:tcW w:w="279" w:type="dxa"/>
            <w:shd w:val="clear" w:color="auto" w:fill="auto"/>
          </w:tcPr>
          <w:p w:rsidR="00941D2B" w:rsidRDefault="00941D2B" w:rsidP="002F0E14">
            <w:pPr>
              <w:pStyle w:val="libPoem"/>
              <w:rPr>
                <w:rtl/>
              </w:rPr>
            </w:pPr>
          </w:p>
        </w:tc>
        <w:tc>
          <w:tcPr>
            <w:tcW w:w="3881" w:type="dxa"/>
            <w:shd w:val="clear" w:color="auto" w:fill="auto"/>
          </w:tcPr>
          <w:p w:rsidR="00941D2B" w:rsidRDefault="004876B3" w:rsidP="002F0E14">
            <w:pPr>
              <w:pStyle w:val="libPoem"/>
            </w:pPr>
            <w:r>
              <w:rPr>
                <w:rtl/>
                <w:lang w:bidi="fa-IR"/>
              </w:rPr>
              <w:t xml:space="preserve">فحيطان دار أبيه قصار </w:t>
            </w:r>
            <w:r w:rsidRPr="00F9547B">
              <w:rPr>
                <w:rStyle w:val="libFootnotenumChar"/>
                <w:rtl/>
              </w:rPr>
              <w:t>(1)</w:t>
            </w:r>
            <w:r w:rsidR="00941D2B"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38"/>
        <w:gridCol w:w="272"/>
        <w:gridCol w:w="3500"/>
      </w:tblGrid>
      <w:tr w:rsidR="00941D2B" w:rsidTr="002F0E14">
        <w:trPr>
          <w:trHeight w:val="350"/>
        </w:trPr>
        <w:tc>
          <w:tcPr>
            <w:tcW w:w="3920" w:type="dxa"/>
            <w:shd w:val="clear" w:color="auto" w:fill="auto"/>
          </w:tcPr>
          <w:p w:rsidR="00941D2B" w:rsidRDefault="004876B3" w:rsidP="002F0E14">
            <w:pPr>
              <w:pStyle w:val="libPoem"/>
            </w:pPr>
            <w:r>
              <w:rPr>
                <w:rtl/>
                <w:lang w:bidi="fa-IR"/>
              </w:rPr>
              <w:t>حبّ علي بن أبي طالب</w:t>
            </w:r>
            <w:r w:rsidR="00941D2B" w:rsidRPr="00725071">
              <w:rPr>
                <w:rStyle w:val="libPoemTiniChar0"/>
                <w:rtl/>
              </w:rPr>
              <w:br/>
              <w:t> </w:t>
            </w:r>
          </w:p>
        </w:tc>
        <w:tc>
          <w:tcPr>
            <w:tcW w:w="279" w:type="dxa"/>
            <w:shd w:val="clear" w:color="auto" w:fill="auto"/>
          </w:tcPr>
          <w:p w:rsidR="00941D2B" w:rsidRDefault="00941D2B" w:rsidP="002F0E14">
            <w:pPr>
              <w:pStyle w:val="libPoem"/>
              <w:rPr>
                <w:rtl/>
              </w:rPr>
            </w:pPr>
          </w:p>
        </w:tc>
        <w:tc>
          <w:tcPr>
            <w:tcW w:w="3881" w:type="dxa"/>
            <w:shd w:val="clear" w:color="auto" w:fill="auto"/>
          </w:tcPr>
          <w:p w:rsidR="00941D2B" w:rsidRDefault="004876B3" w:rsidP="002F0E14">
            <w:pPr>
              <w:pStyle w:val="libPoem"/>
            </w:pPr>
            <w:r>
              <w:rPr>
                <w:rtl/>
                <w:lang w:bidi="fa-IR"/>
              </w:rPr>
              <w:t>هو الذي يهدي إلى الجَنّهْ</w:t>
            </w:r>
            <w:r w:rsidR="00941D2B" w:rsidRPr="00725071">
              <w:rPr>
                <w:rStyle w:val="libPoemTiniChar0"/>
                <w:rtl/>
              </w:rPr>
              <w:br/>
              <w:t> </w:t>
            </w:r>
          </w:p>
        </w:tc>
      </w:tr>
      <w:tr w:rsidR="00941D2B" w:rsidTr="002F0E14">
        <w:trPr>
          <w:trHeight w:val="350"/>
        </w:trPr>
        <w:tc>
          <w:tcPr>
            <w:tcW w:w="3920" w:type="dxa"/>
          </w:tcPr>
          <w:p w:rsidR="00941D2B" w:rsidRDefault="004876B3" w:rsidP="002F0E14">
            <w:pPr>
              <w:pStyle w:val="libPoem"/>
            </w:pPr>
            <w:r>
              <w:rPr>
                <w:rtl/>
                <w:lang w:bidi="fa-IR"/>
              </w:rPr>
              <w:t>والنار تصلى لذوي بغضه</w:t>
            </w:r>
            <w:r w:rsidR="00941D2B" w:rsidRPr="00725071">
              <w:rPr>
                <w:rStyle w:val="libPoemTiniChar0"/>
                <w:rtl/>
              </w:rPr>
              <w:br/>
              <w:t> </w:t>
            </w:r>
          </w:p>
        </w:tc>
        <w:tc>
          <w:tcPr>
            <w:tcW w:w="279" w:type="dxa"/>
          </w:tcPr>
          <w:p w:rsidR="00941D2B" w:rsidRDefault="00941D2B" w:rsidP="002F0E14">
            <w:pPr>
              <w:pStyle w:val="libPoem"/>
              <w:rPr>
                <w:rtl/>
              </w:rPr>
            </w:pPr>
          </w:p>
        </w:tc>
        <w:tc>
          <w:tcPr>
            <w:tcW w:w="3881" w:type="dxa"/>
          </w:tcPr>
          <w:p w:rsidR="00941D2B" w:rsidRDefault="004876B3" w:rsidP="002F0E14">
            <w:pPr>
              <w:pStyle w:val="libPoem"/>
            </w:pPr>
            <w:r>
              <w:rPr>
                <w:rtl/>
                <w:lang w:bidi="fa-IR"/>
              </w:rPr>
              <w:t>فمالهم من دونها جُنّهْ</w:t>
            </w:r>
            <w:r w:rsidR="00941D2B" w:rsidRPr="00725071">
              <w:rPr>
                <w:rStyle w:val="libPoemTiniChar0"/>
                <w:rtl/>
              </w:rPr>
              <w:br/>
              <w:t> </w:t>
            </w:r>
          </w:p>
        </w:tc>
      </w:tr>
      <w:tr w:rsidR="00941D2B" w:rsidTr="002F0E14">
        <w:trPr>
          <w:trHeight w:val="350"/>
        </w:trPr>
        <w:tc>
          <w:tcPr>
            <w:tcW w:w="3920" w:type="dxa"/>
          </w:tcPr>
          <w:p w:rsidR="00941D2B" w:rsidRDefault="004876B3" w:rsidP="002F0E14">
            <w:pPr>
              <w:pStyle w:val="libPoem"/>
            </w:pPr>
            <w:r>
              <w:rPr>
                <w:rtl/>
                <w:lang w:bidi="fa-IR"/>
              </w:rPr>
              <w:t>والحمدُ لله على أنني</w:t>
            </w:r>
            <w:r w:rsidR="00941D2B" w:rsidRPr="00725071">
              <w:rPr>
                <w:rStyle w:val="libPoemTiniChar0"/>
                <w:rtl/>
              </w:rPr>
              <w:br/>
              <w:t> </w:t>
            </w:r>
          </w:p>
        </w:tc>
        <w:tc>
          <w:tcPr>
            <w:tcW w:w="279" w:type="dxa"/>
          </w:tcPr>
          <w:p w:rsidR="00941D2B" w:rsidRDefault="00941D2B" w:rsidP="002F0E14">
            <w:pPr>
              <w:pStyle w:val="libPoem"/>
              <w:rPr>
                <w:rtl/>
              </w:rPr>
            </w:pPr>
          </w:p>
        </w:tc>
        <w:tc>
          <w:tcPr>
            <w:tcW w:w="3881" w:type="dxa"/>
          </w:tcPr>
          <w:p w:rsidR="00941D2B" w:rsidRDefault="004876B3" w:rsidP="002F0E14">
            <w:pPr>
              <w:pStyle w:val="libPoem"/>
            </w:pPr>
            <w:r>
              <w:rPr>
                <w:rtl/>
                <w:lang w:bidi="fa-IR"/>
              </w:rPr>
              <w:t xml:space="preserve">ممّن أوالي وله المِنّهْ </w:t>
            </w:r>
            <w:r w:rsidRPr="00F9547B">
              <w:rPr>
                <w:rStyle w:val="libFootnotenumChar"/>
                <w:rtl/>
              </w:rPr>
              <w:t>(2)</w:t>
            </w:r>
            <w:r w:rsidR="00941D2B"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33"/>
        <w:gridCol w:w="272"/>
        <w:gridCol w:w="3505"/>
      </w:tblGrid>
      <w:tr w:rsidR="00941D2B" w:rsidTr="002F0E14">
        <w:trPr>
          <w:trHeight w:val="350"/>
        </w:trPr>
        <w:tc>
          <w:tcPr>
            <w:tcW w:w="3920" w:type="dxa"/>
            <w:shd w:val="clear" w:color="auto" w:fill="auto"/>
          </w:tcPr>
          <w:p w:rsidR="00941D2B" w:rsidRDefault="004876B3" w:rsidP="002F0E14">
            <w:pPr>
              <w:pStyle w:val="libPoem"/>
            </w:pPr>
            <w:r>
              <w:rPr>
                <w:rtl/>
                <w:lang w:bidi="fa-IR"/>
              </w:rPr>
              <w:t>حبّ الوصيّ علامةٌ</w:t>
            </w:r>
            <w:r w:rsidR="00941D2B" w:rsidRPr="00725071">
              <w:rPr>
                <w:rStyle w:val="libPoemTiniChar0"/>
                <w:rtl/>
              </w:rPr>
              <w:br/>
              <w:t> </w:t>
            </w:r>
          </w:p>
        </w:tc>
        <w:tc>
          <w:tcPr>
            <w:tcW w:w="279" w:type="dxa"/>
            <w:shd w:val="clear" w:color="auto" w:fill="auto"/>
          </w:tcPr>
          <w:p w:rsidR="00941D2B" w:rsidRDefault="00941D2B" w:rsidP="002F0E14">
            <w:pPr>
              <w:pStyle w:val="libPoem"/>
              <w:rPr>
                <w:rtl/>
              </w:rPr>
            </w:pPr>
          </w:p>
        </w:tc>
        <w:tc>
          <w:tcPr>
            <w:tcW w:w="3881" w:type="dxa"/>
            <w:shd w:val="clear" w:color="auto" w:fill="auto"/>
          </w:tcPr>
          <w:p w:rsidR="00941D2B" w:rsidRDefault="004876B3" w:rsidP="002F0E14">
            <w:pPr>
              <w:pStyle w:val="libPoem"/>
            </w:pPr>
            <w:r>
              <w:rPr>
                <w:rtl/>
                <w:lang w:bidi="fa-IR"/>
              </w:rPr>
              <w:t>في الناس من أقوى الشهودِ</w:t>
            </w:r>
            <w:r w:rsidR="00941D2B" w:rsidRPr="00725071">
              <w:rPr>
                <w:rStyle w:val="libPoemTiniChar0"/>
                <w:rtl/>
              </w:rPr>
              <w:br/>
              <w:t> </w:t>
            </w:r>
          </w:p>
        </w:tc>
      </w:tr>
      <w:tr w:rsidR="00941D2B" w:rsidTr="002F0E14">
        <w:trPr>
          <w:trHeight w:val="350"/>
        </w:trPr>
        <w:tc>
          <w:tcPr>
            <w:tcW w:w="3920" w:type="dxa"/>
          </w:tcPr>
          <w:p w:rsidR="00941D2B" w:rsidRDefault="004876B3" w:rsidP="002F0E14">
            <w:pPr>
              <w:pStyle w:val="libPoem"/>
            </w:pPr>
            <w:r>
              <w:rPr>
                <w:rtl/>
                <w:lang w:bidi="fa-IR"/>
              </w:rPr>
              <w:t>فإذا رأيت مُحبّه</w:t>
            </w:r>
            <w:r w:rsidR="00941D2B" w:rsidRPr="00725071">
              <w:rPr>
                <w:rStyle w:val="libPoemTiniChar0"/>
                <w:rtl/>
              </w:rPr>
              <w:br/>
              <w:t> </w:t>
            </w:r>
          </w:p>
        </w:tc>
        <w:tc>
          <w:tcPr>
            <w:tcW w:w="279" w:type="dxa"/>
          </w:tcPr>
          <w:p w:rsidR="00941D2B" w:rsidRDefault="00941D2B" w:rsidP="002F0E14">
            <w:pPr>
              <w:pStyle w:val="libPoem"/>
              <w:rPr>
                <w:rtl/>
              </w:rPr>
            </w:pPr>
          </w:p>
        </w:tc>
        <w:tc>
          <w:tcPr>
            <w:tcW w:w="3881" w:type="dxa"/>
          </w:tcPr>
          <w:p w:rsidR="00941D2B" w:rsidRDefault="004876B3" w:rsidP="002F0E14">
            <w:pPr>
              <w:pStyle w:val="libPoem"/>
            </w:pPr>
            <w:r>
              <w:rPr>
                <w:rtl/>
                <w:lang w:bidi="fa-IR"/>
              </w:rPr>
              <w:t xml:space="preserve">فاحكم على كرمٍ وجودِ </w:t>
            </w:r>
            <w:r w:rsidRPr="00F9547B">
              <w:rPr>
                <w:rStyle w:val="libFootnotenumChar"/>
                <w:rtl/>
              </w:rPr>
              <w:t>(3)</w:t>
            </w:r>
            <w:r w:rsidR="00941D2B" w:rsidRPr="00725071">
              <w:rPr>
                <w:rStyle w:val="libPoemTiniChar0"/>
                <w:rtl/>
              </w:rPr>
              <w:br/>
              <w:t> </w:t>
            </w:r>
          </w:p>
        </w:tc>
      </w:tr>
    </w:tbl>
    <w:p w:rsidR="00F9547B" w:rsidRDefault="00FC7D61" w:rsidP="00FC7D61">
      <w:pPr>
        <w:pStyle w:val="libNormal"/>
        <w:rPr>
          <w:lang w:bidi="fa-IR"/>
        </w:rPr>
      </w:pPr>
      <w:r>
        <w:rPr>
          <w:rtl/>
          <w:lang w:bidi="fa-IR"/>
        </w:rPr>
        <w:t>12</w:t>
      </w:r>
      <w:r w:rsidR="00F9547B">
        <w:rPr>
          <w:rtl/>
          <w:lang w:bidi="fa-IR"/>
        </w:rPr>
        <w:t>-</w:t>
      </w:r>
      <w:r>
        <w:rPr>
          <w:rtl/>
          <w:lang w:bidi="fa-IR"/>
        </w:rPr>
        <w:t xml:space="preserve"> مهيار الديلمي (ت 428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حبِّهم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7"/>
        <w:gridCol w:w="272"/>
        <w:gridCol w:w="3501"/>
      </w:tblGrid>
      <w:tr w:rsidR="00941D2B" w:rsidTr="002F0E14">
        <w:trPr>
          <w:trHeight w:val="350"/>
        </w:trPr>
        <w:tc>
          <w:tcPr>
            <w:tcW w:w="3920" w:type="dxa"/>
            <w:shd w:val="clear" w:color="auto" w:fill="auto"/>
          </w:tcPr>
          <w:p w:rsidR="00941D2B" w:rsidRDefault="004876B3" w:rsidP="002F0E14">
            <w:pPr>
              <w:pStyle w:val="libPoem"/>
            </w:pPr>
            <w:r>
              <w:rPr>
                <w:rtl/>
                <w:lang w:bidi="fa-IR"/>
              </w:rPr>
              <w:t>لهف نفسي يا آل طه عليكم</w:t>
            </w:r>
            <w:r w:rsidR="00941D2B" w:rsidRPr="00725071">
              <w:rPr>
                <w:rStyle w:val="libPoemTiniChar0"/>
                <w:rtl/>
              </w:rPr>
              <w:br/>
              <w:t> </w:t>
            </w:r>
          </w:p>
        </w:tc>
        <w:tc>
          <w:tcPr>
            <w:tcW w:w="279" w:type="dxa"/>
            <w:shd w:val="clear" w:color="auto" w:fill="auto"/>
          </w:tcPr>
          <w:p w:rsidR="00941D2B" w:rsidRDefault="00941D2B" w:rsidP="002F0E14">
            <w:pPr>
              <w:pStyle w:val="libPoem"/>
              <w:rPr>
                <w:rtl/>
              </w:rPr>
            </w:pPr>
          </w:p>
        </w:tc>
        <w:tc>
          <w:tcPr>
            <w:tcW w:w="3881" w:type="dxa"/>
            <w:shd w:val="clear" w:color="auto" w:fill="auto"/>
          </w:tcPr>
          <w:p w:rsidR="00941D2B" w:rsidRDefault="004876B3" w:rsidP="002F0E14">
            <w:pPr>
              <w:pStyle w:val="libPoem"/>
            </w:pPr>
            <w:r>
              <w:rPr>
                <w:rtl/>
                <w:lang w:bidi="fa-IR"/>
              </w:rPr>
              <w:t>لهفةً كسبها جوىً وخبال</w:t>
            </w:r>
            <w:r w:rsidR="00941D2B" w:rsidRPr="00725071">
              <w:rPr>
                <w:rStyle w:val="libPoemTiniChar0"/>
                <w:rtl/>
              </w:rPr>
              <w:br/>
              <w:t> </w:t>
            </w:r>
          </w:p>
        </w:tc>
      </w:tr>
      <w:tr w:rsidR="00941D2B" w:rsidTr="002F0E14">
        <w:trPr>
          <w:trHeight w:val="350"/>
        </w:trPr>
        <w:tc>
          <w:tcPr>
            <w:tcW w:w="3920" w:type="dxa"/>
          </w:tcPr>
          <w:p w:rsidR="00941D2B" w:rsidRDefault="008D28FE" w:rsidP="002F0E14">
            <w:pPr>
              <w:pStyle w:val="libPoem"/>
            </w:pPr>
            <w:r>
              <w:rPr>
                <w:rtl/>
                <w:lang w:bidi="fa-IR"/>
              </w:rPr>
              <w:t>وقليلٌ لكم ضلوعي تهت-</w:t>
            </w:r>
            <w:r w:rsidR="00941D2B" w:rsidRPr="00725071">
              <w:rPr>
                <w:rStyle w:val="libPoemTiniChar0"/>
                <w:rtl/>
              </w:rPr>
              <w:br/>
              <w:t> </w:t>
            </w:r>
          </w:p>
        </w:tc>
        <w:tc>
          <w:tcPr>
            <w:tcW w:w="279" w:type="dxa"/>
          </w:tcPr>
          <w:p w:rsidR="00941D2B" w:rsidRDefault="00941D2B" w:rsidP="002F0E14">
            <w:pPr>
              <w:pStyle w:val="libPoem"/>
              <w:rPr>
                <w:rtl/>
              </w:rPr>
            </w:pPr>
          </w:p>
        </w:tc>
        <w:tc>
          <w:tcPr>
            <w:tcW w:w="3881" w:type="dxa"/>
          </w:tcPr>
          <w:p w:rsidR="00941D2B" w:rsidRDefault="008D28FE" w:rsidP="002F0E14">
            <w:pPr>
              <w:pStyle w:val="libPoem"/>
            </w:pPr>
            <w:r>
              <w:rPr>
                <w:rtl/>
                <w:lang w:bidi="fa-IR"/>
              </w:rPr>
              <w:t>-زّ مع الوجد أو دموعي تزالُ</w:t>
            </w:r>
            <w:r w:rsidR="00941D2B" w:rsidRPr="00725071">
              <w:rPr>
                <w:rStyle w:val="libPoemTiniChar0"/>
                <w:rtl/>
              </w:rPr>
              <w:br/>
              <w:t> </w:t>
            </w:r>
          </w:p>
        </w:tc>
      </w:tr>
      <w:tr w:rsidR="00941D2B" w:rsidTr="002F0E14">
        <w:trPr>
          <w:trHeight w:val="350"/>
        </w:trPr>
        <w:tc>
          <w:tcPr>
            <w:tcW w:w="3920" w:type="dxa"/>
          </w:tcPr>
          <w:p w:rsidR="00941D2B" w:rsidRDefault="008D28FE" w:rsidP="002F0E14">
            <w:pPr>
              <w:pStyle w:val="libPoem"/>
            </w:pPr>
            <w:r>
              <w:rPr>
                <w:rtl/>
                <w:lang w:bidi="fa-IR"/>
              </w:rPr>
              <w:t>كان هذا كذا وودّي لكم حس-</w:t>
            </w:r>
            <w:r w:rsidR="00941D2B" w:rsidRPr="00725071">
              <w:rPr>
                <w:rStyle w:val="libPoemTiniChar0"/>
                <w:rtl/>
              </w:rPr>
              <w:br/>
              <w:t> </w:t>
            </w:r>
          </w:p>
        </w:tc>
        <w:tc>
          <w:tcPr>
            <w:tcW w:w="279" w:type="dxa"/>
          </w:tcPr>
          <w:p w:rsidR="00941D2B" w:rsidRDefault="00941D2B" w:rsidP="002F0E14">
            <w:pPr>
              <w:pStyle w:val="libPoem"/>
              <w:rPr>
                <w:rtl/>
              </w:rPr>
            </w:pPr>
          </w:p>
        </w:tc>
        <w:tc>
          <w:tcPr>
            <w:tcW w:w="3881" w:type="dxa"/>
          </w:tcPr>
          <w:p w:rsidR="00941D2B" w:rsidRDefault="008D28FE" w:rsidP="002F0E14">
            <w:pPr>
              <w:pStyle w:val="libPoem"/>
            </w:pPr>
            <w:r>
              <w:rPr>
                <w:rtl/>
                <w:lang w:bidi="fa-IR"/>
              </w:rPr>
              <w:t>-ب ومالي في الدين بعد اتصالُ</w:t>
            </w:r>
            <w:r w:rsidR="00941D2B" w:rsidRPr="00725071">
              <w:rPr>
                <w:rStyle w:val="libPoemTiniChar0"/>
                <w:rtl/>
              </w:rPr>
              <w:br/>
              <w:t> </w:t>
            </w:r>
          </w:p>
        </w:tc>
      </w:tr>
      <w:tr w:rsidR="00941D2B" w:rsidTr="002F0E14">
        <w:trPr>
          <w:trHeight w:val="350"/>
        </w:trPr>
        <w:tc>
          <w:tcPr>
            <w:tcW w:w="3920" w:type="dxa"/>
          </w:tcPr>
          <w:p w:rsidR="00941D2B" w:rsidRDefault="008D28FE" w:rsidP="002F0E14">
            <w:pPr>
              <w:pStyle w:val="libPoem"/>
            </w:pPr>
            <w:r>
              <w:rPr>
                <w:rtl/>
                <w:lang w:bidi="fa-IR"/>
              </w:rPr>
              <w:t xml:space="preserve">وطروسي </w:t>
            </w:r>
            <w:r w:rsidRPr="00F9547B">
              <w:rPr>
                <w:rStyle w:val="libFootnotenumChar"/>
                <w:rtl/>
              </w:rPr>
              <w:t>(4)</w:t>
            </w:r>
            <w:r>
              <w:rPr>
                <w:rtl/>
                <w:lang w:bidi="fa-IR"/>
              </w:rPr>
              <w:t xml:space="preserve"> سودٌ فكيف بي الآ</w:t>
            </w:r>
            <w:r w:rsidR="00941D2B" w:rsidRPr="00725071">
              <w:rPr>
                <w:rStyle w:val="libPoemTiniChar0"/>
                <w:rtl/>
              </w:rPr>
              <w:br/>
              <w:t> </w:t>
            </w:r>
          </w:p>
        </w:tc>
        <w:tc>
          <w:tcPr>
            <w:tcW w:w="279" w:type="dxa"/>
          </w:tcPr>
          <w:p w:rsidR="00941D2B" w:rsidRDefault="00941D2B" w:rsidP="002F0E14">
            <w:pPr>
              <w:pStyle w:val="libPoem"/>
              <w:rPr>
                <w:rtl/>
              </w:rPr>
            </w:pPr>
          </w:p>
        </w:tc>
        <w:tc>
          <w:tcPr>
            <w:tcW w:w="3881" w:type="dxa"/>
          </w:tcPr>
          <w:p w:rsidR="00941D2B" w:rsidRDefault="008D28FE" w:rsidP="002F0E14">
            <w:pPr>
              <w:pStyle w:val="libPoem"/>
            </w:pPr>
            <w:r>
              <w:rPr>
                <w:rtl/>
                <w:lang w:bidi="fa-IR"/>
              </w:rPr>
              <w:t>ن ومنكم بياضها والصِّقالُ</w:t>
            </w:r>
            <w:r w:rsidR="00941D2B"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ديوان الصاحب</w:t>
      </w:r>
      <w:r w:rsidR="00F9547B">
        <w:rPr>
          <w:rtl/>
          <w:lang w:bidi="fa-IR"/>
        </w:rPr>
        <w:t xml:space="preserve">: </w:t>
      </w:r>
      <w:r>
        <w:rPr>
          <w:rtl/>
          <w:lang w:bidi="fa-IR"/>
        </w:rPr>
        <w:t>96</w:t>
      </w:r>
      <w:r w:rsidR="005257D8">
        <w:rPr>
          <w:rtl/>
          <w:lang w:bidi="fa-IR"/>
        </w:rPr>
        <w:t>.</w:t>
      </w:r>
    </w:p>
    <w:p w:rsidR="005257D8" w:rsidRDefault="00FC7D61" w:rsidP="00F9547B">
      <w:pPr>
        <w:pStyle w:val="libFootnote0"/>
        <w:rPr>
          <w:rtl/>
          <w:lang w:bidi="fa-IR"/>
        </w:rPr>
      </w:pPr>
      <w:r>
        <w:rPr>
          <w:rtl/>
          <w:lang w:bidi="fa-IR"/>
        </w:rPr>
        <w:t>2) ديوان الصاحب</w:t>
      </w:r>
      <w:r w:rsidR="00F9547B">
        <w:rPr>
          <w:rtl/>
          <w:lang w:bidi="fa-IR"/>
        </w:rPr>
        <w:t xml:space="preserve">: </w:t>
      </w:r>
      <w:r>
        <w:rPr>
          <w:rtl/>
          <w:lang w:bidi="fa-IR"/>
        </w:rPr>
        <w:t>97</w:t>
      </w:r>
      <w:r w:rsidR="005257D8">
        <w:rPr>
          <w:rtl/>
          <w:lang w:bidi="fa-IR"/>
        </w:rPr>
        <w:t>.</w:t>
      </w:r>
    </w:p>
    <w:p w:rsidR="005257D8" w:rsidRDefault="00FC7D61" w:rsidP="00F9547B">
      <w:pPr>
        <w:pStyle w:val="libFootnote0"/>
        <w:rPr>
          <w:rtl/>
          <w:lang w:bidi="fa-IR"/>
        </w:rPr>
      </w:pPr>
      <w:r>
        <w:rPr>
          <w:rtl/>
          <w:lang w:bidi="fa-IR"/>
        </w:rPr>
        <w:t>3) ديوان الصاحب</w:t>
      </w:r>
      <w:r w:rsidR="00F9547B">
        <w:rPr>
          <w:rtl/>
          <w:lang w:bidi="fa-IR"/>
        </w:rPr>
        <w:t xml:space="preserve">: </w:t>
      </w:r>
      <w:r>
        <w:rPr>
          <w:rtl/>
          <w:lang w:bidi="fa-IR"/>
        </w:rPr>
        <w:t>96</w:t>
      </w:r>
      <w:r w:rsidR="005257D8">
        <w:rPr>
          <w:rtl/>
          <w:lang w:bidi="fa-IR"/>
        </w:rPr>
        <w:t>.</w:t>
      </w:r>
    </w:p>
    <w:p w:rsidR="005257D8" w:rsidRDefault="00FC7D61" w:rsidP="00F9547B">
      <w:pPr>
        <w:pStyle w:val="libFootnote0"/>
        <w:rPr>
          <w:rtl/>
          <w:lang w:bidi="fa-IR"/>
        </w:rPr>
      </w:pPr>
      <w:r>
        <w:rPr>
          <w:rtl/>
          <w:lang w:bidi="fa-IR"/>
        </w:rPr>
        <w:t>4) الطُروس</w:t>
      </w:r>
      <w:r w:rsidR="00F9547B">
        <w:rPr>
          <w:rtl/>
          <w:lang w:bidi="fa-IR"/>
        </w:rPr>
        <w:t xml:space="preserve">: </w:t>
      </w:r>
      <w:r>
        <w:rPr>
          <w:rtl/>
          <w:lang w:bidi="fa-IR"/>
        </w:rPr>
        <w:t>جمع طِرس ، وهو الصحيفة أو الكتاب ، والشاعر يريد كتاب أعماله</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8D28FE" w:rsidTr="002F0E14">
        <w:trPr>
          <w:trHeight w:val="350"/>
        </w:trPr>
        <w:tc>
          <w:tcPr>
            <w:tcW w:w="3920" w:type="dxa"/>
            <w:shd w:val="clear" w:color="auto" w:fill="auto"/>
          </w:tcPr>
          <w:p w:rsidR="008D28FE" w:rsidRDefault="008D28FE" w:rsidP="002F0E14">
            <w:pPr>
              <w:pStyle w:val="libPoem"/>
            </w:pPr>
            <w:r>
              <w:rPr>
                <w:rtl/>
                <w:lang w:bidi="fa-IR"/>
              </w:rPr>
              <w:lastRenderedPageBreak/>
              <w:t>حبّكم فَكّ أسري من الشر</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ك وفي منكبي له أغلالُ</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كم تزمّلت بالمذلّة حتّى</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 xml:space="preserve">قمتُ في ثوب عزّكم اختالُ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وقال أيضاً :</w:t>
      </w:r>
    </w:p>
    <w:tbl>
      <w:tblPr>
        <w:tblStyle w:val="TableGrid"/>
        <w:bidiVisual/>
        <w:tblW w:w="4562" w:type="pct"/>
        <w:tblInd w:w="384" w:type="dxa"/>
        <w:tblLook w:val="01E0"/>
      </w:tblPr>
      <w:tblGrid>
        <w:gridCol w:w="3540"/>
        <w:gridCol w:w="272"/>
        <w:gridCol w:w="3498"/>
      </w:tblGrid>
      <w:tr w:rsidR="008D28FE" w:rsidTr="002F0E14">
        <w:trPr>
          <w:trHeight w:val="350"/>
        </w:trPr>
        <w:tc>
          <w:tcPr>
            <w:tcW w:w="3920" w:type="dxa"/>
            <w:shd w:val="clear" w:color="auto" w:fill="auto"/>
          </w:tcPr>
          <w:p w:rsidR="008D28FE" w:rsidRDefault="008D28FE" w:rsidP="002F0E14">
            <w:pPr>
              <w:pStyle w:val="libPoem"/>
            </w:pPr>
            <w:r>
              <w:rPr>
                <w:rtl/>
                <w:lang w:bidi="fa-IR"/>
              </w:rPr>
              <w:t>وفيكم ودادي وديني معا</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وإن كان في فارس مولدي</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خصمتُ ضلالي بكم فاهتديت</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ولولاكم لم أكن أهتدي</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وجرّدتموني وقد كنتُ في</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 xml:space="preserve">يد الشرك كالصارم المغمدِ </w:t>
            </w:r>
            <w:r w:rsidRPr="00F9547B">
              <w:rPr>
                <w:rStyle w:val="libFootnotenumChar"/>
                <w:rtl/>
              </w:rPr>
              <w:t>(2)</w:t>
            </w:r>
            <w:r w:rsidRPr="00725071">
              <w:rPr>
                <w:rStyle w:val="libPoemTiniChar0"/>
                <w:rtl/>
              </w:rPr>
              <w:br/>
              <w:t> </w:t>
            </w:r>
          </w:p>
        </w:tc>
      </w:tr>
    </w:tbl>
    <w:p w:rsidR="00F9547B" w:rsidRDefault="00FC7D61" w:rsidP="008D28FE">
      <w:pPr>
        <w:pStyle w:val="libBold1"/>
        <w:rPr>
          <w:lang w:bidi="fa-IR"/>
        </w:rPr>
      </w:pPr>
      <w:r>
        <w:rPr>
          <w:rtl/>
          <w:lang w:bidi="fa-IR"/>
        </w:rPr>
        <w:t>13</w:t>
      </w:r>
      <w:r w:rsidR="00F9547B">
        <w:rPr>
          <w:rtl/>
          <w:lang w:bidi="fa-IR"/>
        </w:rPr>
        <w:t>-</w:t>
      </w:r>
      <w:r>
        <w:rPr>
          <w:rtl/>
          <w:lang w:bidi="fa-IR"/>
        </w:rPr>
        <w:t xml:space="preserve"> الشيخ العارف محيي الدين بن عربي (ت </w:t>
      </w:r>
      <w:r w:rsidR="00F9547B">
        <w:rPr>
          <w:rtl/>
          <w:lang w:bidi="fa-IR"/>
        </w:rPr>
        <w:t>/</w:t>
      </w:r>
      <w:r>
        <w:rPr>
          <w:rtl/>
          <w:lang w:bidi="fa-IR"/>
        </w:rPr>
        <w:t xml:space="preserve"> 638 ه</w:t>
      </w:r>
      <w:r w:rsidR="00F9547B">
        <w:rPr>
          <w:rtl/>
          <w:lang w:bidi="fa-IR"/>
        </w:rPr>
        <w:t>-</w:t>
      </w:r>
      <w:r>
        <w:rPr>
          <w:rtl/>
          <w:lang w:bidi="fa-IR"/>
        </w:rPr>
        <w:t>) :</w:t>
      </w:r>
    </w:p>
    <w:p w:rsidR="005257D8" w:rsidRDefault="00FC7D61" w:rsidP="008D28FE">
      <w:pPr>
        <w:pStyle w:val="libNormal"/>
        <w:rPr>
          <w:rtl/>
          <w:lang w:bidi="fa-IR"/>
        </w:rPr>
      </w:pPr>
      <w:r>
        <w:rPr>
          <w:rtl/>
          <w:lang w:bidi="fa-IR"/>
        </w:rPr>
        <w:t xml:space="preserve">قال في حبِّهم </w:t>
      </w:r>
      <w:r w:rsidR="008D28FE" w:rsidRPr="005360E1">
        <w:rPr>
          <w:rStyle w:val="libAlaemChar"/>
          <w:rtl/>
        </w:rPr>
        <w:t>عليهم‌السلام</w:t>
      </w:r>
      <w:r>
        <w:rPr>
          <w:rtl/>
          <w:lang w:bidi="fa-IR"/>
        </w:rPr>
        <w:t>:</w:t>
      </w:r>
    </w:p>
    <w:tbl>
      <w:tblPr>
        <w:tblStyle w:val="TableGrid"/>
        <w:bidiVisual/>
        <w:tblW w:w="4562" w:type="pct"/>
        <w:tblInd w:w="384" w:type="dxa"/>
        <w:tblLook w:val="01E0"/>
      </w:tblPr>
      <w:tblGrid>
        <w:gridCol w:w="3538"/>
        <w:gridCol w:w="272"/>
        <w:gridCol w:w="3500"/>
      </w:tblGrid>
      <w:tr w:rsidR="008D28FE" w:rsidTr="002F0E14">
        <w:trPr>
          <w:trHeight w:val="350"/>
        </w:trPr>
        <w:tc>
          <w:tcPr>
            <w:tcW w:w="3920" w:type="dxa"/>
            <w:shd w:val="clear" w:color="auto" w:fill="auto"/>
          </w:tcPr>
          <w:p w:rsidR="008D28FE" w:rsidRDefault="008D28FE" w:rsidP="002F0E14">
            <w:pPr>
              <w:pStyle w:val="libPoem"/>
            </w:pPr>
            <w:r>
              <w:rPr>
                <w:rtl/>
                <w:lang w:bidi="fa-IR"/>
              </w:rPr>
              <w:t>فلا تعدل بأهل البيت خلقاً</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فأهل البيت هم أهل الشهادهْ</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فبغضهم من الاِنسان خسرٌ</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 xml:space="preserve">حقيقيّ وحُبّهم عبادهْ </w:t>
            </w:r>
            <w:r w:rsidRPr="00F9547B">
              <w:rPr>
                <w:rStyle w:val="libFootnotenumChar"/>
                <w:rtl/>
              </w:rPr>
              <w:t>(3)</w:t>
            </w:r>
            <w:r w:rsidRPr="00725071">
              <w:rPr>
                <w:rStyle w:val="libPoemTiniChar0"/>
                <w:rtl/>
              </w:rPr>
              <w:br/>
              <w:t> </w:t>
            </w:r>
          </w:p>
        </w:tc>
      </w:tr>
    </w:tbl>
    <w:p w:rsidR="00F9547B" w:rsidRDefault="00FC7D61" w:rsidP="008D28FE">
      <w:pPr>
        <w:pStyle w:val="libBold1"/>
        <w:rPr>
          <w:lang w:bidi="fa-IR"/>
        </w:rPr>
      </w:pPr>
      <w:r>
        <w:rPr>
          <w:rtl/>
          <w:lang w:bidi="fa-IR"/>
        </w:rPr>
        <w:t xml:space="preserve">14 </w:t>
      </w:r>
      <w:r w:rsidR="00F9547B">
        <w:rPr>
          <w:rtl/>
          <w:lang w:bidi="fa-IR"/>
        </w:rPr>
        <w:t>-</w:t>
      </w:r>
      <w:r>
        <w:rPr>
          <w:rtl/>
          <w:lang w:bidi="fa-IR"/>
        </w:rPr>
        <w:t xml:space="preserve"> كمال الدين الشافعي (ت </w:t>
      </w:r>
      <w:r w:rsidR="00F9547B">
        <w:rPr>
          <w:rtl/>
          <w:lang w:bidi="fa-IR"/>
        </w:rPr>
        <w:t>/</w:t>
      </w:r>
      <w:r>
        <w:rPr>
          <w:rtl/>
          <w:lang w:bidi="fa-IR"/>
        </w:rPr>
        <w:t xml:space="preserve"> 652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حبِّهم </w:t>
      </w:r>
      <w:r w:rsidR="005360E1" w:rsidRPr="005360E1">
        <w:rPr>
          <w:rStyle w:val="libAlaemChar"/>
          <w:rtl/>
        </w:rPr>
        <w:t>عليهم‌السلام</w:t>
      </w:r>
      <w:r>
        <w:rPr>
          <w:rtl/>
          <w:lang w:bidi="fa-IR"/>
        </w:rPr>
        <w:t xml:space="preserve"> وتعداد فضائلهم :</w:t>
      </w:r>
    </w:p>
    <w:tbl>
      <w:tblPr>
        <w:tblStyle w:val="TableGrid"/>
        <w:bidiVisual/>
        <w:tblW w:w="4562" w:type="pct"/>
        <w:tblInd w:w="384" w:type="dxa"/>
        <w:tblLook w:val="01E0"/>
      </w:tblPr>
      <w:tblGrid>
        <w:gridCol w:w="3528"/>
        <w:gridCol w:w="272"/>
        <w:gridCol w:w="3510"/>
      </w:tblGrid>
      <w:tr w:rsidR="008D28FE" w:rsidTr="002F0E14">
        <w:trPr>
          <w:trHeight w:val="350"/>
        </w:trPr>
        <w:tc>
          <w:tcPr>
            <w:tcW w:w="3920" w:type="dxa"/>
            <w:shd w:val="clear" w:color="auto" w:fill="auto"/>
          </w:tcPr>
          <w:p w:rsidR="008D28FE" w:rsidRDefault="008D28FE" w:rsidP="002F0E14">
            <w:pPr>
              <w:pStyle w:val="libPoem"/>
            </w:pPr>
            <w:r>
              <w:rPr>
                <w:rtl/>
                <w:lang w:bidi="fa-IR"/>
              </w:rPr>
              <w:t>هم العروة الوثقى لمعتصم بها</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مناقبهم جاءت بوحيٍ وإنزالِ</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وهم أهل بيت المصطفى فودادهم</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علىالناس مفروضٌ بحكمٍ واسجالِ</w:t>
            </w:r>
            <w:r w:rsidRPr="00F9547B">
              <w:rPr>
                <w:rStyle w:val="libFootnotenumChar"/>
                <w:rtl/>
              </w:rPr>
              <w:t>(4)</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الغدير 4</w:t>
      </w:r>
      <w:r w:rsidR="00F9547B">
        <w:rPr>
          <w:rtl/>
          <w:lang w:bidi="fa-IR"/>
        </w:rPr>
        <w:t xml:space="preserve">: </w:t>
      </w:r>
      <w:r>
        <w:rPr>
          <w:rtl/>
          <w:lang w:bidi="fa-IR"/>
        </w:rPr>
        <w:t>236</w:t>
      </w:r>
      <w:r w:rsidR="005257D8">
        <w:rPr>
          <w:rtl/>
          <w:lang w:bidi="fa-IR"/>
        </w:rPr>
        <w:t>.</w:t>
      </w:r>
    </w:p>
    <w:p w:rsidR="005257D8" w:rsidRDefault="00FC7D61" w:rsidP="00F9547B">
      <w:pPr>
        <w:pStyle w:val="libFootnote0"/>
        <w:rPr>
          <w:rtl/>
          <w:lang w:bidi="fa-IR"/>
        </w:rPr>
      </w:pPr>
      <w:r>
        <w:rPr>
          <w:rtl/>
          <w:lang w:bidi="fa-IR"/>
        </w:rPr>
        <w:t>2) الغدير 4</w:t>
      </w:r>
      <w:r w:rsidR="00F9547B">
        <w:rPr>
          <w:rtl/>
          <w:lang w:bidi="fa-IR"/>
        </w:rPr>
        <w:t xml:space="preserve">: </w:t>
      </w:r>
      <w:r>
        <w:rPr>
          <w:rtl/>
          <w:lang w:bidi="fa-IR"/>
        </w:rPr>
        <w:t>242</w:t>
      </w:r>
      <w:r w:rsidR="005257D8">
        <w:rPr>
          <w:rtl/>
          <w:lang w:bidi="fa-IR"/>
        </w:rPr>
        <w:t>.</w:t>
      </w:r>
    </w:p>
    <w:p w:rsidR="005257D8" w:rsidRDefault="00FC7D61" w:rsidP="00F9547B">
      <w:pPr>
        <w:pStyle w:val="libFootnote0"/>
        <w:rPr>
          <w:rtl/>
          <w:lang w:bidi="fa-IR"/>
        </w:rPr>
      </w:pPr>
      <w:r>
        <w:rPr>
          <w:rtl/>
          <w:lang w:bidi="fa-IR"/>
        </w:rPr>
        <w:t>3) نور الاَبصار</w:t>
      </w:r>
      <w:r w:rsidR="00F9547B">
        <w:rPr>
          <w:rtl/>
          <w:lang w:bidi="fa-IR"/>
        </w:rPr>
        <w:t xml:space="preserve">: </w:t>
      </w:r>
      <w:r>
        <w:rPr>
          <w:rtl/>
          <w:lang w:bidi="fa-IR"/>
        </w:rPr>
        <w:t>116 . وينابيع المودة 3</w:t>
      </w:r>
      <w:r w:rsidR="00F9547B">
        <w:rPr>
          <w:rtl/>
          <w:lang w:bidi="fa-IR"/>
        </w:rPr>
        <w:t xml:space="preserve">: </w:t>
      </w:r>
      <w:r>
        <w:rPr>
          <w:rtl/>
          <w:lang w:bidi="fa-IR"/>
        </w:rPr>
        <w:t>174</w:t>
      </w:r>
      <w:r w:rsidR="005257D8">
        <w:rPr>
          <w:rtl/>
          <w:lang w:bidi="fa-IR"/>
        </w:rPr>
        <w:t>.</w:t>
      </w:r>
    </w:p>
    <w:p w:rsidR="005257D8" w:rsidRDefault="00FC7D61" w:rsidP="00F9547B">
      <w:pPr>
        <w:pStyle w:val="libFootnote0"/>
        <w:rPr>
          <w:rtl/>
          <w:lang w:bidi="fa-IR"/>
        </w:rPr>
      </w:pPr>
      <w:r>
        <w:rPr>
          <w:rtl/>
          <w:lang w:bidi="fa-IR"/>
        </w:rPr>
        <w:t>4) الغدير 5</w:t>
      </w:r>
      <w:r w:rsidR="00F9547B">
        <w:rPr>
          <w:rtl/>
          <w:lang w:bidi="fa-IR"/>
        </w:rPr>
        <w:t xml:space="preserve">: </w:t>
      </w:r>
      <w:r>
        <w:rPr>
          <w:rtl/>
          <w:lang w:bidi="fa-IR"/>
        </w:rPr>
        <w:t>416</w:t>
      </w:r>
      <w:r w:rsidR="005257D8">
        <w:rPr>
          <w:rtl/>
          <w:lang w:bidi="fa-IR"/>
        </w:rPr>
        <w:t>.</w:t>
      </w:r>
    </w:p>
    <w:p w:rsidR="00F9547B" w:rsidRDefault="005257D8" w:rsidP="00F9547B">
      <w:pPr>
        <w:pStyle w:val="libNormal"/>
        <w:rPr>
          <w:lang w:bidi="fa-IR"/>
        </w:rPr>
      </w:pPr>
      <w:r>
        <w:rPr>
          <w:rtl/>
          <w:lang w:bidi="fa-IR"/>
        </w:rPr>
        <w:br w:type="page"/>
      </w:r>
    </w:p>
    <w:p w:rsidR="005257D8" w:rsidRDefault="00FC7D61" w:rsidP="00FC7D61">
      <w:pPr>
        <w:pStyle w:val="libNormal"/>
        <w:rPr>
          <w:rtl/>
          <w:lang w:bidi="fa-IR"/>
        </w:rPr>
      </w:pPr>
      <w:r>
        <w:rPr>
          <w:rtl/>
          <w:lang w:bidi="fa-IR"/>
        </w:rPr>
        <w:lastRenderedPageBreak/>
        <w:t>وقال :</w:t>
      </w:r>
    </w:p>
    <w:tbl>
      <w:tblPr>
        <w:tblStyle w:val="TableGrid"/>
        <w:bidiVisual/>
        <w:tblW w:w="4562" w:type="pct"/>
        <w:tblInd w:w="384" w:type="dxa"/>
        <w:tblLook w:val="01E0"/>
      </w:tblPr>
      <w:tblGrid>
        <w:gridCol w:w="3543"/>
        <w:gridCol w:w="272"/>
        <w:gridCol w:w="3495"/>
      </w:tblGrid>
      <w:tr w:rsidR="008D28FE" w:rsidTr="002F0E14">
        <w:trPr>
          <w:trHeight w:val="350"/>
        </w:trPr>
        <w:tc>
          <w:tcPr>
            <w:tcW w:w="3920" w:type="dxa"/>
            <w:shd w:val="clear" w:color="auto" w:fill="auto"/>
          </w:tcPr>
          <w:p w:rsidR="008D28FE" w:rsidRDefault="008D28FE" w:rsidP="002F0E14">
            <w:pPr>
              <w:pStyle w:val="libPoem"/>
            </w:pPr>
            <w:r>
              <w:rPr>
                <w:rtl/>
                <w:lang w:bidi="fa-IR"/>
              </w:rPr>
              <w:t>يا ربِّ بالخمسة أهل العبا</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ذوي الهدى والعمل الصالحِ</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ومن هم سفن نجاة ومن</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والاهمُ ذو متجرٍ رابحِ</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فانني أرجو بحبّي لهم</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تجاوزاً عن ذنبي الفادحِ</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فهم لمن والاهمُ جُنّةٌ</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 xml:space="preserve">تنجيه من طائره البارحِ </w:t>
            </w:r>
            <w:r w:rsidRPr="00F9547B">
              <w:rPr>
                <w:rStyle w:val="libFootnotenumChar"/>
                <w:rtl/>
              </w:rPr>
              <w:t>(1)</w:t>
            </w:r>
            <w:r w:rsidRPr="00725071">
              <w:rPr>
                <w:rStyle w:val="libPoemTiniChar0"/>
                <w:rtl/>
              </w:rPr>
              <w:br/>
              <w:t> </w:t>
            </w:r>
          </w:p>
        </w:tc>
      </w:tr>
    </w:tbl>
    <w:p w:rsidR="00F9547B" w:rsidRDefault="00FC7D61" w:rsidP="00561B9D">
      <w:pPr>
        <w:pStyle w:val="libBold1"/>
        <w:rPr>
          <w:lang w:bidi="fa-IR"/>
        </w:rPr>
      </w:pPr>
      <w:r>
        <w:rPr>
          <w:rtl/>
          <w:lang w:bidi="fa-IR"/>
        </w:rPr>
        <w:t xml:space="preserve">15 </w:t>
      </w:r>
      <w:r w:rsidR="00F9547B">
        <w:rPr>
          <w:rtl/>
          <w:lang w:bidi="fa-IR"/>
        </w:rPr>
        <w:t>-</w:t>
      </w:r>
      <w:r>
        <w:rPr>
          <w:rtl/>
          <w:lang w:bidi="fa-IR"/>
        </w:rPr>
        <w:t xml:space="preserve"> صفي الدين الحلي (ت 752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حبِّهم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32"/>
        <w:gridCol w:w="272"/>
        <w:gridCol w:w="3506"/>
      </w:tblGrid>
      <w:tr w:rsidR="008D28FE" w:rsidTr="002F0E14">
        <w:trPr>
          <w:trHeight w:val="350"/>
        </w:trPr>
        <w:tc>
          <w:tcPr>
            <w:tcW w:w="3920" w:type="dxa"/>
            <w:shd w:val="clear" w:color="auto" w:fill="auto"/>
          </w:tcPr>
          <w:p w:rsidR="008D28FE" w:rsidRDefault="008D28FE" w:rsidP="002F0E14">
            <w:pPr>
              <w:pStyle w:val="libPoem"/>
            </w:pPr>
            <w:r>
              <w:rPr>
                <w:rtl/>
                <w:lang w:bidi="fa-IR"/>
              </w:rPr>
              <w:t>بكم يهتدي يا بني الهدى</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وليّ إلى حبِّكم ينتسب</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به يكسب الاَجر في بَعثِهِ</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 xml:space="preserve">ويخلصُ من هول ما يكتسب </w:t>
            </w:r>
            <w:r w:rsidRPr="00F9547B">
              <w:rPr>
                <w:rStyle w:val="libFootnotenumChar"/>
                <w:rtl/>
              </w:rPr>
              <w:t>(2)</w:t>
            </w:r>
            <w:r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25"/>
        <w:gridCol w:w="272"/>
        <w:gridCol w:w="3513"/>
      </w:tblGrid>
      <w:tr w:rsidR="008D28FE" w:rsidTr="002F0E14">
        <w:trPr>
          <w:trHeight w:val="350"/>
        </w:trPr>
        <w:tc>
          <w:tcPr>
            <w:tcW w:w="3920" w:type="dxa"/>
            <w:shd w:val="clear" w:color="auto" w:fill="auto"/>
          </w:tcPr>
          <w:p w:rsidR="008D28FE" w:rsidRDefault="008D28FE" w:rsidP="002F0E14">
            <w:pPr>
              <w:pStyle w:val="libPoem"/>
            </w:pPr>
            <w:r>
              <w:rPr>
                <w:rtl/>
                <w:lang w:bidi="fa-IR"/>
              </w:rPr>
              <w:t>يا عترة المختار يامن بهم</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يفوز عبدٌ يتولاهمُ</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أُعرفُ في الحشر بحبّي لكم</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 xml:space="preserve">إذ يُعرَف الناس بسيماهمُ </w:t>
            </w:r>
            <w:r w:rsidRPr="00F9547B">
              <w:rPr>
                <w:rStyle w:val="libFootnotenumChar"/>
                <w:rtl/>
              </w:rPr>
              <w:t>(3)</w:t>
            </w:r>
            <w:r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40"/>
        <w:gridCol w:w="272"/>
        <w:gridCol w:w="3498"/>
      </w:tblGrid>
      <w:tr w:rsidR="008D28FE" w:rsidTr="002F0E14">
        <w:trPr>
          <w:trHeight w:val="350"/>
        </w:trPr>
        <w:tc>
          <w:tcPr>
            <w:tcW w:w="3920" w:type="dxa"/>
            <w:shd w:val="clear" w:color="auto" w:fill="auto"/>
          </w:tcPr>
          <w:p w:rsidR="008D28FE" w:rsidRDefault="008D28FE" w:rsidP="002F0E14">
            <w:pPr>
              <w:pStyle w:val="libPoem"/>
            </w:pPr>
            <w:r>
              <w:rPr>
                <w:rtl/>
                <w:lang w:bidi="fa-IR"/>
              </w:rPr>
              <w:t>يا عترة المختار يامن بهم</w:t>
            </w:r>
            <w:r w:rsidRPr="00725071">
              <w:rPr>
                <w:rStyle w:val="libPoemTiniChar0"/>
                <w:rtl/>
              </w:rPr>
              <w:br/>
              <w:t> </w:t>
            </w:r>
          </w:p>
        </w:tc>
        <w:tc>
          <w:tcPr>
            <w:tcW w:w="279" w:type="dxa"/>
            <w:shd w:val="clear" w:color="auto" w:fill="auto"/>
          </w:tcPr>
          <w:p w:rsidR="008D28FE" w:rsidRDefault="008D28FE" w:rsidP="002F0E14">
            <w:pPr>
              <w:pStyle w:val="libPoem"/>
              <w:rPr>
                <w:rtl/>
              </w:rPr>
            </w:pPr>
          </w:p>
        </w:tc>
        <w:tc>
          <w:tcPr>
            <w:tcW w:w="3881" w:type="dxa"/>
            <w:shd w:val="clear" w:color="auto" w:fill="auto"/>
          </w:tcPr>
          <w:p w:rsidR="008D28FE" w:rsidRDefault="008D28FE" w:rsidP="002F0E14">
            <w:pPr>
              <w:pStyle w:val="libPoem"/>
            </w:pPr>
            <w:r>
              <w:rPr>
                <w:rtl/>
                <w:lang w:bidi="fa-IR"/>
              </w:rPr>
              <w:t>أرجو نجاتي من عذابٍ أليم</w:t>
            </w:r>
            <w:r w:rsidRPr="00725071">
              <w:rPr>
                <w:rStyle w:val="libPoemTiniChar0"/>
                <w:rtl/>
              </w:rPr>
              <w:br/>
              <w:t> </w:t>
            </w:r>
          </w:p>
        </w:tc>
      </w:tr>
      <w:tr w:rsidR="008D28FE" w:rsidTr="002F0E14">
        <w:trPr>
          <w:trHeight w:val="350"/>
        </w:trPr>
        <w:tc>
          <w:tcPr>
            <w:tcW w:w="3920" w:type="dxa"/>
          </w:tcPr>
          <w:p w:rsidR="008D28FE" w:rsidRDefault="008D28FE" w:rsidP="002F0E14">
            <w:pPr>
              <w:pStyle w:val="libPoem"/>
            </w:pPr>
            <w:r>
              <w:rPr>
                <w:rtl/>
                <w:lang w:bidi="fa-IR"/>
              </w:rPr>
              <w:t>حديث حبّي لكم سائرٌ</w:t>
            </w:r>
            <w:r w:rsidRPr="00725071">
              <w:rPr>
                <w:rStyle w:val="libPoemTiniChar0"/>
                <w:rtl/>
              </w:rPr>
              <w:br/>
              <w:t> </w:t>
            </w:r>
          </w:p>
        </w:tc>
        <w:tc>
          <w:tcPr>
            <w:tcW w:w="279" w:type="dxa"/>
          </w:tcPr>
          <w:p w:rsidR="008D28FE" w:rsidRDefault="008D28FE" w:rsidP="002F0E14">
            <w:pPr>
              <w:pStyle w:val="libPoem"/>
              <w:rPr>
                <w:rtl/>
              </w:rPr>
            </w:pPr>
          </w:p>
        </w:tc>
        <w:tc>
          <w:tcPr>
            <w:tcW w:w="3881" w:type="dxa"/>
          </w:tcPr>
          <w:p w:rsidR="008D28FE" w:rsidRDefault="008D28FE" w:rsidP="002F0E14">
            <w:pPr>
              <w:pStyle w:val="libPoem"/>
            </w:pPr>
            <w:r>
              <w:rPr>
                <w:rtl/>
                <w:lang w:bidi="fa-IR"/>
              </w:rPr>
              <w:t>وسرّ ودّي في هواكم مقيم</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الغدير 5</w:t>
      </w:r>
      <w:r w:rsidR="00F9547B">
        <w:rPr>
          <w:rtl/>
          <w:lang w:bidi="fa-IR"/>
        </w:rPr>
        <w:t xml:space="preserve">: </w:t>
      </w:r>
      <w:r>
        <w:rPr>
          <w:rtl/>
          <w:lang w:bidi="fa-IR"/>
        </w:rPr>
        <w:t>417</w:t>
      </w:r>
      <w:r w:rsidR="005257D8">
        <w:rPr>
          <w:rtl/>
          <w:lang w:bidi="fa-IR"/>
        </w:rPr>
        <w:t>.</w:t>
      </w:r>
    </w:p>
    <w:p w:rsidR="005257D8" w:rsidRDefault="00FC7D61" w:rsidP="00F9547B">
      <w:pPr>
        <w:pStyle w:val="libFootnote0"/>
        <w:rPr>
          <w:rtl/>
          <w:lang w:bidi="fa-IR"/>
        </w:rPr>
      </w:pPr>
      <w:r>
        <w:rPr>
          <w:rtl/>
          <w:lang w:bidi="fa-IR"/>
        </w:rPr>
        <w:t>2) ديوان صفي الدين الحلي</w:t>
      </w:r>
      <w:r w:rsidR="00F9547B">
        <w:rPr>
          <w:rtl/>
          <w:lang w:bidi="fa-IR"/>
        </w:rPr>
        <w:t xml:space="preserve">: </w:t>
      </w:r>
      <w:r>
        <w:rPr>
          <w:rtl/>
          <w:lang w:bidi="fa-IR"/>
        </w:rPr>
        <w:t>86</w:t>
      </w:r>
      <w:r w:rsidR="005257D8">
        <w:rPr>
          <w:rtl/>
          <w:lang w:bidi="fa-IR"/>
        </w:rPr>
        <w:t>.</w:t>
      </w:r>
    </w:p>
    <w:p w:rsidR="005257D8" w:rsidRDefault="00FC7D61" w:rsidP="00F9547B">
      <w:pPr>
        <w:pStyle w:val="libFootnote0"/>
        <w:rPr>
          <w:rtl/>
          <w:lang w:bidi="fa-IR"/>
        </w:rPr>
      </w:pPr>
      <w:r>
        <w:rPr>
          <w:rtl/>
          <w:lang w:bidi="fa-IR"/>
        </w:rPr>
        <w:t>3) ديوان صفي الدين الحلي</w:t>
      </w:r>
      <w:r w:rsidR="00F9547B">
        <w:rPr>
          <w:rtl/>
          <w:lang w:bidi="fa-IR"/>
        </w:rPr>
        <w:t xml:space="preserve">: </w:t>
      </w:r>
      <w:r>
        <w:rPr>
          <w:rtl/>
          <w:lang w:bidi="fa-IR"/>
        </w:rPr>
        <w:t>87</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42"/>
        <w:gridCol w:w="272"/>
        <w:gridCol w:w="3496"/>
      </w:tblGrid>
      <w:tr w:rsidR="00561B9D" w:rsidTr="002F0E14">
        <w:trPr>
          <w:trHeight w:val="350"/>
        </w:trPr>
        <w:tc>
          <w:tcPr>
            <w:tcW w:w="3920" w:type="dxa"/>
            <w:shd w:val="clear" w:color="auto" w:fill="auto"/>
          </w:tcPr>
          <w:p w:rsidR="00561B9D" w:rsidRDefault="00561B9D" w:rsidP="002F0E14">
            <w:pPr>
              <w:pStyle w:val="libPoem"/>
            </w:pPr>
            <w:r>
              <w:rPr>
                <w:rtl/>
                <w:lang w:bidi="fa-IR"/>
              </w:rPr>
              <w:lastRenderedPageBreak/>
              <w:t>قد فزتُ كلّ الفوز إذ لم يزل</w:t>
            </w:r>
            <w:r w:rsidRPr="00725071">
              <w:rPr>
                <w:rStyle w:val="libPoemTiniChar0"/>
                <w:rtl/>
              </w:rPr>
              <w:br/>
              <w:t> </w:t>
            </w:r>
          </w:p>
        </w:tc>
        <w:tc>
          <w:tcPr>
            <w:tcW w:w="279" w:type="dxa"/>
            <w:shd w:val="clear" w:color="auto" w:fill="auto"/>
          </w:tcPr>
          <w:p w:rsidR="00561B9D" w:rsidRDefault="00561B9D" w:rsidP="002F0E14">
            <w:pPr>
              <w:pStyle w:val="libPoem"/>
              <w:rPr>
                <w:rtl/>
              </w:rPr>
            </w:pPr>
          </w:p>
        </w:tc>
        <w:tc>
          <w:tcPr>
            <w:tcW w:w="3881" w:type="dxa"/>
            <w:shd w:val="clear" w:color="auto" w:fill="auto"/>
          </w:tcPr>
          <w:p w:rsidR="00561B9D" w:rsidRDefault="00561B9D" w:rsidP="002F0E14">
            <w:pPr>
              <w:pStyle w:val="libPoem"/>
            </w:pPr>
            <w:r>
              <w:rPr>
                <w:rtl/>
                <w:lang w:bidi="fa-IR"/>
              </w:rPr>
              <w:t>صراط ديني بكم مستقيم</w:t>
            </w:r>
            <w:r w:rsidRPr="00725071">
              <w:rPr>
                <w:rStyle w:val="libPoemTiniChar0"/>
                <w:rtl/>
              </w:rPr>
              <w:br/>
              <w:t> </w:t>
            </w:r>
          </w:p>
        </w:tc>
      </w:tr>
      <w:tr w:rsidR="00561B9D" w:rsidTr="002F0E14">
        <w:trPr>
          <w:trHeight w:val="350"/>
        </w:trPr>
        <w:tc>
          <w:tcPr>
            <w:tcW w:w="3920" w:type="dxa"/>
          </w:tcPr>
          <w:p w:rsidR="00561B9D" w:rsidRDefault="00561B9D" w:rsidP="002F0E14">
            <w:pPr>
              <w:pStyle w:val="libPoem"/>
            </w:pPr>
            <w:r>
              <w:rPr>
                <w:rtl/>
                <w:lang w:bidi="fa-IR"/>
              </w:rPr>
              <w:t>فمن أتى الله بعرفانكم</w:t>
            </w:r>
            <w:r w:rsidRPr="00725071">
              <w:rPr>
                <w:rStyle w:val="libPoemTiniChar0"/>
                <w:rtl/>
              </w:rPr>
              <w:br/>
              <w:t> </w:t>
            </w:r>
          </w:p>
        </w:tc>
        <w:tc>
          <w:tcPr>
            <w:tcW w:w="279" w:type="dxa"/>
          </w:tcPr>
          <w:p w:rsidR="00561B9D" w:rsidRDefault="00561B9D" w:rsidP="002F0E14">
            <w:pPr>
              <w:pStyle w:val="libPoem"/>
              <w:rPr>
                <w:rtl/>
              </w:rPr>
            </w:pPr>
          </w:p>
        </w:tc>
        <w:tc>
          <w:tcPr>
            <w:tcW w:w="3881" w:type="dxa"/>
          </w:tcPr>
          <w:p w:rsidR="00561B9D" w:rsidRDefault="00561B9D" w:rsidP="002F0E14">
            <w:pPr>
              <w:pStyle w:val="libPoem"/>
            </w:pPr>
            <w:r>
              <w:rPr>
                <w:rtl/>
                <w:lang w:bidi="fa-IR"/>
              </w:rPr>
              <w:t xml:space="preserve">فقد أتى الله بقلب سليم </w:t>
            </w:r>
            <w:r w:rsidRPr="00F9547B">
              <w:rPr>
                <w:rStyle w:val="libFootnotenumChar"/>
                <w:rtl/>
              </w:rPr>
              <w:t>(1)</w:t>
            </w:r>
            <w:r w:rsidRPr="00725071">
              <w:rPr>
                <w:rStyle w:val="libPoemTiniChar0"/>
                <w:rtl/>
              </w:rPr>
              <w:br/>
              <w:t> </w:t>
            </w:r>
          </w:p>
        </w:tc>
      </w:tr>
    </w:tbl>
    <w:p w:rsidR="005257D8" w:rsidRDefault="00FC7D61" w:rsidP="00FC7D61">
      <w:pPr>
        <w:pStyle w:val="libNormal"/>
        <w:rPr>
          <w:rtl/>
          <w:lang w:bidi="fa-IR"/>
        </w:rPr>
      </w:pPr>
      <w:r>
        <w:rPr>
          <w:rtl/>
          <w:lang w:bidi="fa-IR"/>
        </w:rPr>
        <w:t>وقال :</w:t>
      </w:r>
    </w:p>
    <w:tbl>
      <w:tblPr>
        <w:tblStyle w:val="TableGrid"/>
        <w:bidiVisual/>
        <w:tblW w:w="4562" w:type="pct"/>
        <w:tblInd w:w="384" w:type="dxa"/>
        <w:tblLook w:val="01E0"/>
      </w:tblPr>
      <w:tblGrid>
        <w:gridCol w:w="3538"/>
        <w:gridCol w:w="272"/>
        <w:gridCol w:w="3500"/>
      </w:tblGrid>
      <w:tr w:rsidR="00561B9D" w:rsidTr="002F0E14">
        <w:trPr>
          <w:trHeight w:val="350"/>
        </w:trPr>
        <w:tc>
          <w:tcPr>
            <w:tcW w:w="3920" w:type="dxa"/>
            <w:shd w:val="clear" w:color="auto" w:fill="auto"/>
          </w:tcPr>
          <w:p w:rsidR="00561B9D" w:rsidRDefault="00561B9D" w:rsidP="002F0E14">
            <w:pPr>
              <w:pStyle w:val="libPoem"/>
            </w:pPr>
            <w:r>
              <w:rPr>
                <w:rtl/>
                <w:lang w:bidi="fa-IR"/>
              </w:rPr>
              <w:t>توالَ علياً وأبناءه</w:t>
            </w:r>
            <w:r w:rsidRPr="00725071">
              <w:rPr>
                <w:rStyle w:val="libPoemTiniChar0"/>
                <w:rtl/>
              </w:rPr>
              <w:br/>
              <w:t> </w:t>
            </w:r>
          </w:p>
        </w:tc>
        <w:tc>
          <w:tcPr>
            <w:tcW w:w="279" w:type="dxa"/>
            <w:shd w:val="clear" w:color="auto" w:fill="auto"/>
          </w:tcPr>
          <w:p w:rsidR="00561B9D" w:rsidRDefault="00561B9D" w:rsidP="002F0E14">
            <w:pPr>
              <w:pStyle w:val="libPoem"/>
              <w:rPr>
                <w:rtl/>
              </w:rPr>
            </w:pPr>
          </w:p>
        </w:tc>
        <w:tc>
          <w:tcPr>
            <w:tcW w:w="3881" w:type="dxa"/>
            <w:shd w:val="clear" w:color="auto" w:fill="auto"/>
          </w:tcPr>
          <w:p w:rsidR="00561B9D" w:rsidRDefault="00561B9D" w:rsidP="002F0E14">
            <w:pPr>
              <w:pStyle w:val="libPoem"/>
            </w:pPr>
            <w:r>
              <w:rPr>
                <w:rtl/>
                <w:lang w:bidi="fa-IR"/>
              </w:rPr>
              <w:t>تفُز في المعاد وأهواله</w:t>
            </w:r>
            <w:r w:rsidRPr="00725071">
              <w:rPr>
                <w:rStyle w:val="libPoemTiniChar0"/>
                <w:rtl/>
              </w:rPr>
              <w:br/>
              <w:t> </w:t>
            </w:r>
          </w:p>
        </w:tc>
      </w:tr>
      <w:tr w:rsidR="00561B9D" w:rsidTr="002F0E14">
        <w:trPr>
          <w:trHeight w:val="350"/>
        </w:trPr>
        <w:tc>
          <w:tcPr>
            <w:tcW w:w="3920" w:type="dxa"/>
          </w:tcPr>
          <w:p w:rsidR="00561B9D" w:rsidRDefault="00561B9D" w:rsidP="002F0E14">
            <w:pPr>
              <w:pStyle w:val="libPoem"/>
            </w:pPr>
            <w:r>
              <w:rPr>
                <w:rtl/>
                <w:lang w:bidi="fa-IR"/>
              </w:rPr>
              <w:t>إمامٌ له عقد يوم الغدير</w:t>
            </w:r>
            <w:r w:rsidRPr="00725071">
              <w:rPr>
                <w:rStyle w:val="libPoemTiniChar0"/>
                <w:rtl/>
              </w:rPr>
              <w:br/>
              <w:t> </w:t>
            </w:r>
          </w:p>
        </w:tc>
        <w:tc>
          <w:tcPr>
            <w:tcW w:w="279" w:type="dxa"/>
          </w:tcPr>
          <w:p w:rsidR="00561B9D" w:rsidRDefault="00561B9D" w:rsidP="002F0E14">
            <w:pPr>
              <w:pStyle w:val="libPoem"/>
              <w:rPr>
                <w:rtl/>
              </w:rPr>
            </w:pPr>
          </w:p>
        </w:tc>
        <w:tc>
          <w:tcPr>
            <w:tcW w:w="3881" w:type="dxa"/>
          </w:tcPr>
          <w:p w:rsidR="00561B9D" w:rsidRDefault="00561B9D" w:rsidP="002F0E14">
            <w:pPr>
              <w:pStyle w:val="libPoem"/>
            </w:pPr>
            <w:r>
              <w:rPr>
                <w:rtl/>
                <w:lang w:bidi="fa-IR"/>
              </w:rPr>
              <w:t>بنصّ النبي وأقواله</w:t>
            </w:r>
            <w:r w:rsidRPr="00725071">
              <w:rPr>
                <w:rStyle w:val="libPoemTiniChar0"/>
                <w:rtl/>
              </w:rPr>
              <w:br/>
              <w:t> </w:t>
            </w:r>
          </w:p>
        </w:tc>
      </w:tr>
      <w:tr w:rsidR="00561B9D" w:rsidTr="002F0E14">
        <w:trPr>
          <w:trHeight w:val="350"/>
        </w:trPr>
        <w:tc>
          <w:tcPr>
            <w:tcW w:w="3920" w:type="dxa"/>
            <w:shd w:val="clear" w:color="auto" w:fill="auto"/>
          </w:tcPr>
          <w:p w:rsidR="00561B9D" w:rsidRDefault="00561B9D" w:rsidP="002F0E14">
            <w:pPr>
              <w:pStyle w:val="libPoem"/>
            </w:pPr>
            <w:r>
              <w:rPr>
                <w:rtl/>
                <w:lang w:bidi="fa-IR"/>
              </w:rPr>
              <w:t>له في التشهّد بعد الصلاة</w:t>
            </w:r>
            <w:r w:rsidRPr="00725071">
              <w:rPr>
                <w:rStyle w:val="libPoemTiniChar0"/>
                <w:rtl/>
              </w:rPr>
              <w:br/>
              <w:t> </w:t>
            </w:r>
          </w:p>
        </w:tc>
        <w:tc>
          <w:tcPr>
            <w:tcW w:w="279" w:type="dxa"/>
            <w:shd w:val="clear" w:color="auto" w:fill="auto"/>
          </w:tcPr>
          <w:p w:rsidR="00561B9D" w:rsidRDefault="00561B9D" w:rsidP="002F0E14">
            <w:pPr>
              <w:pStyle w:val="libPoem"/>
              <w:rPr>
                <w:rtl/>
              </w:rPr>
            </w:pPr>
          </w:p>
        </w:tc>
        <w:tc>
          <w:tcPr>
            <w:tcW w:w="3881" w:type="dxa"/>
            <w:shd w:val="clear" w:color="auto" w:fill="auto"/>
          </w:tcPr>
          <w:p w:rsidR="00561B9D" w:rsidRDefault="00561B9D" w:rsidP="002F0E14">
            <w:pPr>
              <w:pStyle w:val="libPoem"/>
            </w:pPr>
            <w:r>
              <w:rPr>
                <w:rtl/>
                <w:lang w:bidi="fa-IR"/>
              </w:rPr>
              <w:t>مقامٌ يخبر عن حاله</w:t>
            </w:r>
            <w:r w:rsidRPr="00725071">
              <w:rPr>
                <w:rStyle w:val="libPoemTiniChar0"/>
                <w:rtl/>
              </w:rPr>
              <w:br/>
              <w:t> </w:t>
            </w:r>
          </w:p>
        </w:tc>
      </w:tr>
      <w:tr w:rsidR="00561B9D" w:rsidTr="002F0E14">
        <w:trPr>
          <w:trHeight w:val="350"/>
        </w:trPr>
        <w:tc>
          <w:tcPr>
            <w:tcW w:w="3920" w:type="dxa"/>
          </w:tcPr>
          <w:p w:rsidR="00561B9D" w:rsidRDefault="00561B9D" w:rsidP="002F0E14">
            <w:pPr>
              <w:pStyle w:val="libPoem"/>
            </w:pPr>
            <w:r>
              <w:rPr>
                <w:rtl/>
                <w:lang w:bidi="fa-IR"/>
              </w:rPr>
              <w:t>فهل بعد ذكر إله السماء</w:t>
            </w:r>
            <w:r w:rsidRPr="00725071">
              <w:rPr>
                <w:rStyle w:val="libPoemTiniChar0"/>
                <w:rtl/>
              </w:rPr>
              <w:br/>
              <w:t> </w:t>
            </w:r>
          </w:p>
        </w:tc>
        <w:tc>
          <w:tcPr>
            <w:tcW w:w="279" w:type="dxa"/>
          </w:tcPr>
          <w:p w:rsidR="00561B9D" w:rsidRDefault="00561B9D" w:rsidP="002F0E14">
            <w:pPr>
              <w:pStyle w:val="libPoem"/>
              <w:rPr>
                <w:rtl/>
              </w:rPr>
            </w:pPr>
          </w:p>
        </w:tc>
        <w:tc>
          <w:tcPr>
            <w:tcW w:w="3881" w:type="dxa"/>
          </w:tcPr>
          <w:p w:rsidR="00561B9D" w:rsidRDefault="00561B9D" w:rsidP="002F0E14">
            <w:pPr>
              <w:pStyle w:val="libPoem"/>
            </w:pPr>
            <w:r>
              <w:rPr>
                <w:rtl/>
                <w:lang w:bidi="fa-IR"/>
              </w:rPr>
              <w:t xml:space="preserve">وذكر النبي سوى آله </w:t>
            </w:r>
            <w:r w:rsidRPr="00F9547B">
              <w:rPr>
                <w:rStyle w:val="libFootnotenumChar"/>
                <w:rtl/>
              </w:rPr>
              <w:t>(2)</w:t>
            </w:r>
            <w:r w:rsidRPr="00725071">
              <w:rPr>
                <w:rStyle w:val="libPoemTiniChar0"/>
                <w:rtl/>
              </w:rPr>
              <w:br/>
              <w:t> </w:t>
            </w:r>
          </w:p>
        </w:tc>
      </w:tr>
    </w:tbl>
    <w:p w:rsidR="00F9547B" w:rsidRDefault="00FC7D61" w:rsidP="00561B9D">
      <w:pPr>
        <w:pStyle w:val="libBold1"/>
        <w:rPr>
          <w:lang w:bidi="fa-IR"/>
        </w:rPr>
      </w:pPr>
      <w:r>
        <w:rPr>
          <w:rtl/>
          <w:lang w:bidi="fa-IR"/>
        </w:rPr>
        <w:t xml:space="preserve">16 </w:t>
      </w:r>
      <w:r w:rsidR="00F9547B">
        <w:rPr>
          <w:rtl/>
          <w:lang w:bidi="fa-IR"/>
        </w:rPr>
        <w:t>-</w:t>
      </w:r>
      <w:r>
        <w:rPr>
          <w:rtl/>
          <w:lang w:bidi="fa-IR"/>
        </w:rPr>
        <w:t xml:space="preserve"> شمس الدين المالكي (ت </w:t>
      </w:r>
      <w:r w:rsidR="00F9547B">
        <w:rPr>
          <w:rtl/>
          <w:lang w:bidi="fa-IR"/>
        </w:rPr>
        <w:t>/</w:t>
      </w:r>
      <w:r>
        <w:rPr>
          <w:rtl/>
          <w:lang w:bidi="fa-IR"/>
        </w:rPr>
        <w:t xml:space="preserve"> 780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حبّ الحسنين </w:t>
      </w:r>
      <w:r w:rsidR="005257D8" w:rsidRPr="005257D8">
        <w:rPr>
          <w:rStyle w:val="libAlaemChar"/>
          <w:rtl/>
        </w:rPr>
        <w:t>عليهما‌السلام</w:t>
      </w:r>
      <w:r>
        <w:rPr>
          <w:rtl/>
          <w:lang w:bidi="fa-IR"/>
        </w:rPr>
        <w:t xml:space="preserve"> :</w:t>
      </w:r>
    </w:p>
    <w:tbl>
      <w:tblPr>
        <w:tblStyle w:val="TableGrid"/>
        <w:bidiVisual/>
        <w:tblW w:w="4562" w:type="pct"/>
        <w:tblInd w:w="384" w:type="dxa"/>
        <w:tblLook w:val="01E0"/>
      </w:tblPr>
      <w:tblGrid>
        <w:gridCol w:w="3525"/>
        <w:gridCol w:w="272"/>
        <w:gridCol w:w="3513"/>
      </w:tblGrid>
      <w:tr w:rsidR="00561B9D" w:rsidTr="002F0E14">
        <w:trPr>
          <w:trHeight w:val="350"/>
        </w:trPr>
        <w:tc>
          <w:tcPr>
            <w:tcW w:w="3920" w:type="dxa"/>
            <w:shd w:val="clear" w:color="auto" w:fill="auto"/>
          </w:tcPr>
          <w:p w:rsidR="00561B9D" w:rsidRDefault="00561B9D" w:rsidP="002F0E14">
            <w:pPr>
              <w:pStyle w:val="libPoem"/>
            </w:pPr>
            <w:r>
              <w:rPr>
                <w:rtl/>
                <w:lang w:bidi="fa-IR"/>
              </w:rPr>
              <w:t>هما قُرّتا عين الرسول وسيّدا</w:t>
            </w:r>
            <w:r w:rsidRPr="00725071">
              <w:rPr>
                <w:rStyle w:val="libPoemTiniChar0"/>
                <w:rtl/>
              </w:rPr>
              <w:br/>
              <w:t> </w:t>
            </w:r>
          </w:p>
        </w:tc>
        <w:tc>
          <w:tcPr>
            <w:tcW w:w="279" w:type="dxa"/>
            <w:shd w:val="clear" w:color="auto" w:fill="auto"/>
          </w:tcPr>
          <w:p w:rsidR="00561B9D" w:rsidRDefault="00561B9D" w:rsidP="002F0E14">
            <w:pPr>
              <w:pStyle w:val="libPoem"/>
              <w:rPr>
                <w:rtl/>
              </w:rPr>
            </w:pPr>
          </w:p>
        </w:tc>
        <w:tc>
          <w:tcPr>
            <w:tcW w:w="3881" w:type="dxa"/>
            <w:shd w:val="clear" w:color="auto" w:fill="auto"/>
          </w:tcPr>
          <w:p w:rsidR="00561B9D" w:rsidRDefault="00561B9D" w:rsidP="002F0E14">
            <w:pPr>
              <w:pStyle w:val="libPoem"/>
            </w:pPr>
            <w:r>
              <w:rPr>
                <w:rtl/>
                <w:lang w:bidi="fa-IR"/>
              </w:rPr>
              <w:t>شباب الورى في جنّة وتخلّدِ</w:t>
            </w:r>
            <w:r w:rsidRPr="00725071">
              <w:rPr>
                <w:rStyle w:val="libPoemTiniChar0"/>
                <w:rtl/>
              </w:rPr>
              <w:br/>
              <w:t> </w:t>
            </w:r>
          </w:p>
        </w:tc>
      </w:tr>
      <w:tr w:rsidR="00561B9D" w:rsidTr="002F0E14">
        <w:trPr>
          <w:trHeight w:val="350"/>
        </w:trPr>
        <w:tc>
          <w:tcPr>
            <w:tcW w:w="3920" w:type="dxa"/>
          </w:tcPr>
          <w:p w:rsidR="00561B9D" w:rsidRDefault="00561B9D" w:rsidP="002F0E14">
            <w:pPr>
              <w:pStyle w:val="libPoem"/>
            </w:pPr>
            <w:r>
              <w:rPr>
                <w:rtl/>
                <w:lang w:bidi="fa-IR"/>
              </w:rPr>
              <w:t>وقال هما ريحانتاي أُحبُّ من</w:t>
            </w:r>
            <w:r w:rsidRPr="00725071">
              <w:rPr>
                <w:rStyle w:val="libPoemTiniChar0"/>
                <w:rtl/>
              </w:rPr>
              <w:br/>
              <w:t> </w:t>
            </w:r>
          </w:p>
        </w:tc>
        <w:tc>
          <w:tcPr>
            <w:tcW w:w="279" w:type="dxa"/>
          </w:tcPr>
          <w:p w:rsidR="00561B9D" w:rsidRDefault="00561B9D" w:rsidP="002F0E14">
            <w:pPr>
              <w:pStyle w:val="libPoem"/>
              <w:rPr>
                <w:rtl/>
              </w:rPr>
            </w:pPr>
          </w:p>
        </w:tc>
        <w:tc>
          <w:tcPr>
            <w:tcW w:w="3881" w:type="dxa"/>
          </w:tcPr>
          <w:p w:rsidR="00561B9D" w:rsidRDefault="00561B9D" w:rsidP="002F0E14">
            <w:pPr>
              <w:pStyle w:val="libPoem"/>
            </w:pPr>
            <w:r>
              <w:rPr>
                <w:rtl/>
                <w:lang w:bidi="fa-IR"/>
              </w:rPr>
              <w:t>أحبّهما، فاصدقهما الحبّ تسعدِ</w:t>
            </w:r>
            <w:r w:rsidRPr="00F9547B">
              <w:rPr>
                <w:rStyle w:val="libFootnotenumChar"/>
                <w:rtl/>
              </w:rPr>
              <w:t>(3)</w:t>
            </w:r>
            <w:r w:rsidRPr="00725071">
              <w:rPr>
                <w:rStyle w:val="libPoemTiniChar0"/>
                <w:rtl/>
              </w:rPr>
              <w:br/>
              <w:t> </w:t>
            </w:r>
          </w:p>
        </w:tc>
      </w:tr>
    </w:tbl>
    <w:p w:rsidR="00F9547B" w:rsidRDefault="00FC7D61" w:rsidP="00561B9D">
      <w:pPr>
        <w:pStyle w:val="libBold1"/>
        <w:rPr>
          <w:lang w:bidi="fa-IR"/>
        </w:rPr>
      </w:pPr>
      <w:r>
        <w:rPr>
          <w:rtl/>
          <w:lang w:bidi="fa-IR"/>
        </w:rPr>
        <w:t xml:space="preserve">17 </w:t>
      </w:r>
      <w:r w:rsidR="00F9547B">
        <w:rPr>
          <w:rtl/>
          <w:lang w:bidi="fa-IR"/>
        </w:rPr>
        <w:t>-</w:t>
      </w:r>
      <w:r>
        <w:rPr>
          <w:rtl/>
          <w:lang w:bidi="fa-IR"/>
        </w:rPr>
        <w:t xml:space="preserve"> شهاب الدين أحمد بن أحمد الحلواني الشافعي (ت </w:t>
      </w:r>
      <w:r w:rsidR="00F9547B">
        <w:rPr>
          <w:rtl/>
          <w:lang w:bidi="fa-IR"/>
        </w:rPr>
        <w:t>/</w:t>
      </w:r>
      <w:r>
        <w:rPr>
          <w:rtl/>
          <w:lang w:bidi="fa-IR"/>
        </w:rPr>
        <w:t xml:space="preserve"> 1308 ه</w:t>
      </w:r>
      <w:r w:rsidR="00F9547B">
        <w:rPr>
          <w:rtl/>
          <w:lang w:bidi="fa-IR"/>
        </w:rPr>
        <w:t>-</w:t>
      </w:r>
      <w:r>
        <w:rPr>
          <w:rtl/>
          <w:lang w:bidi="fa-IR"/>
        </w:rPr>
        <w:t>) :</w:t>
      </w:r>
    </w:p>
    <w:p w:rsidR="005257D8" w:rsidRDefault="00FC7D61" w:rsidP="00FC7D61">
      <w:pPr>
        <w:pStyle w:val="libNormal"/>
        <w:rPr>
          <w:rtl/>
          <w:lang w:bidi="fa-IR"/>
        </w:rPr>
      </w:pPr>
      <w:r>
        <w:rPr>
          <w:rtl/>
          <w:lang w:bidi="fa-IR"/>
        </w:rPr>
        <w:t>له قصيدة يقول فيها :</w:t>
      </w:r>
    </w:p>
    <w:tbl>
      <w:tblPr>
        <w:tblStyle w:val="TableGrid"/>
        <w:bidiVisual/>
        <w:tblW w:w="4562" w:type="pct"/>
        <w:tblInd w:w="384" w:type="dxa"/>
        <w:tblLook w:val="01E0"/>
      </w:tblPr>
      <w:tblGrid>
        <w:gridCol w:w="3536"/>
        <w:gridCol w:w="272"/>
        <w:gridCol w:w="3502"/>
      </w:tblGrid>
      <w:tr w:rsidR="00561B9D" w:rsidTr="002F0E14">
        <w:trPr>
          <w:trHeight w:val="350"/>
        </w:trPr>
        <w:tc>
          <w:tcPr>
            <w:tcW w:w="3920" w:type="dxa"/>
            <w:shd w:val="clear" w:color="auto" w:fill="auto"/>
          </w:tcPr>
          <w:p w:rsidR="00561B9D" w:rsidRDefault="00561B9D" w:rsidP="002F0E14">
            <w:pPr>
              <w:pStyle w:val="libPoem"/>
            </w:pPr>
            <w:r>
              <w:rPr>
                <w:rtl/>
                <w:lang w:bidi="fa-IR"/>
              </w:rPr>
              <w:t>بنفسي أهل البيت من مثلهم علاً</w:t>
            </w:r>
            <w:r w:rsidRPr="00725071">
              <w:rPr>
                <w:rStyle w:val="libPoemTiniChar0"/>
                <w:rtl/>
              </w:rPr>
              <w:br/>
              <w:t> </w:t>
            </w:r>
          </w:p>
        </w:tc>
        <w:tc>
          <w:tcPr>
            <w:tcW w:w="279" w:type="dxa"/>
            <w:shd w:val="clear" w:color="auto" w:fill="auto"/>
          </w:tcPr>
          <w:p w:rsidR="00561B9D" w:rsidRDefault="00561B9D" w:rsidP="002F0E14">
            <w:pPr>
              <w:pStyle w:val="libPoem"/>
              <w:rPr>
                <w:rtl/>
              </w:rPr>
            </w:pPr>
          </w:p>
        </w:tc>
        <w:tc>
          <w:tcPr>
            <w:tcW w:w="3881" w:type="dxa"/>
            <w:shd w:val="clear" w:color="auto" w:fill="auto"/>
          </w:tcPr>
          <w:p w:rsidR="00561B9D" w:rsidRDefault="00561B9D" w:rsidP="002F0E14">
            <w:pPr>
              <w:pStyle w:val="libPoem"/>
            </w:pPr>
            <w:r>
              <w:rPr>
                <w:rtl/>
                <w:lang w:bidi="fa-IR"/>
              </w:rPr>
              <w:t>وهم في عيون المجد نورٌ قد افترّا</w:t>
            </w:r>
            <w:r w:rsidRPr="00725071">
              <w:rPr>
                <w:rStyle w:val="libPoemTiniChar0"/>
                <w:rtl/>
              </w:rPr>
              <w:br/>
              <w:t> </w:t>
            </w:r>
          </w:p>
        </w:tc>
      </w:tr>
      <w:tr w:rsidR="00561B9D" w:rsidTr="002F0E14">
        <w:trPr>
          <w:trHeight w:val="350"/>
        </w:trPr>
        <w:tc>
          <w:tcPr>
            <w:tcW w:w="3920" w:type="dxa"/>
          </w:tcPr>
          <w:p w:rsidR="00561B9D" w:rsidRDefault="00561B9D" w:rsidP="002F0E14">
            <w:pPr>
              <w:pStyle w:val="libPoem"/>
            </w:pPr>
            <w:r>
              <w:rPr>
                <w:rtl/>
                <w:lang w:bidi="fa-IR"/>
              </w:rPr>
              <w:t>ومن ذا يساوي أو يقارب بَضعة</w:t>
            </w:r>
            <w:r w:rsidRPr="00725071">
              <w:rPr>
                <w:rStyle w:val="libPoemTiniChar0"/>
                <w:rtl/>
              </w:rPr>
              <w:br/>
              <w:t> </w:t>
            </w:r>
          </w:p>
        </w:tc>
        <w:tc>
          <w:tcPr>
            <w:tcW w:w="279" w:type="dxa"/>
          </w:tcPr>
          <w:p w:rsidR="00561B9D" w:rsidRDefault="00561B9D" w:rsidP="002F0E14">
            <w:pPr>
              <w:pStyle w:val="libPoem"/>
              <w:rPr>
                <w:rtl/>
              </w:rPr>
            </w:pPr>
          </w:p>
        </w:tc>
        <w:tc>
          <w:tcPr>
            <w:tcW w:w="3881" w:type="dxa"/>
          </w:tcPr>
          <w:p w:rsidR="00561B9D" w:rsidRDefault="00561B9D" w:rsidP="002F0E14">
            <w:pPr>
              <w:pStyle w:val="libPoem"/>
            </w:pPr>
            <w:r>
              <w:rPr>
                <w:rtl/>
                <w:lang w:bidi="fa-IR"/>
              </w:rPr>
              <w:t>لهم تنتهي العلياء والرتبة الكبرى</w:t>
            </w:r>
            <w:r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ديوان صفي الدين الحلي</w:t>
      </w:r>
      <w:r w:rsidR="00F9547B">
        <w:rPr>
          <w:rtl/>
          <w:lang w:bidi="fa-IR"/>
        </w:rPr>
        <w:t xml:space="preserve">: </w:t>
      </w:r>
      <w:r>
        <w:rPr>
          <w:rtl/>
          <w:lang w:bidi="fa-IR"/>
        </w:rPr>
        <w:t>87</w:t>
      </w:r>
      <w:r w:rsidR="005257D8">
        <w:rPr>
          <w:rtl/>
          <w:lang w:bidi="fa-IR"/>
        </w:rPr>
        <w:t>.</w:t>
      </w:r>
    </w:p>
    <w:p w:rsidR="005257D8" w:rsidRDefault="00FC7D61" w:rsidP="00F9547B">
      <w:pPr>
        <w:pStyle w:val="libFootnote0"/>
        <w:rPr>
          <w:rtl/>
          <w:lang w:bidi="fa-IR"/>
        </w:rPr>
      </w:pPr>
      <w:r>
        <w:rPr>
          <w:rtl/>
          <w:lang w:bidi="fa-IR"/>
        </w:rPr>
        <w:t>2) ديوان صفي الدين الحلي</w:t>
      </w:r>
      <w:r w:rsidR="00F9547B">
        <w:rPr>
          <w:rtl/>
          <w:lang w:bidi="fa-IR"/>
        </w:rPr>
        <w:t xml:space="preserve">: </w:t>
      </w:r>
      <w:r>
        <w:rPr>
          <w:rtl/>
          <w:lang w:bidi="fa-IR"/>
        </w:rPr>
        <w:t>90</w:t>
      </w:r>
      <w:r w:rsidR="005257D8">
        <w:rPr>
          <w:rtl/>
          <w:lang w:bidi="fa-IR"/>
        </w:rPr>
        <w:t>.</w:t>
      </w:r>
    </w:p>
    <w:p w:rsidR="005257D8" w:rsidRDefault="00FC7D61" w:rsidP="00F9547B">
      <w:pPr>
        <w:pStyle w:val="libFootnote0"/>
        <w:rPr>
          <w:rtl/>
          <w:lang w:bidi="fa-IR"/>
        </w:rPr>
      </w:pPr>
      <w:r>
        <w:rPr>
          <w:rtl/>
          <w:lang w:bidi="fa-IR"/>
        </w:rPr>
        <w:t>3) الغدير 6</w:t>
      </w:r>
      <w:r w:rsidR="00F9547B">
        <w:rPr>
          <w:rtl/>
          <w:lang w:bidi="fa-IR"/>
        </w:rPr>
        <w:t xml:space="preserve">: </w:t>
      </w:r>
      <w:r>
        <w:rPr>
          <w:rtl/>
          <w:lang w:bidi="fa-IR"/>
        </w:rPr>
        <w:t>59</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43"/>
        <w:gridCol w:w="272"/>
        <w:gridCol w:w="3495"/>
      </w:tblGrid>
      <w:tr w:rsidR="007B14DD" w:rsidTr="002F0E14">
        <w:trPr>
          <w:trHeight w:val="350"/>
        </w:trPr>
        <w:tc>
          <w:tcPr>
            <w:tcW w:w="3920" w:type="dxa"/>
            <w:shd w:val="clear" w:color="auto" w:fill="auto"/>
          </w:tcPr>
          <w:p w:rsidR="007B14DD" w:rsidRDefault="007B14DD" w:rsidP="002F0E14">
            <w:pPr>
              <w:pStyle w:val="libPoem"/>
            </w:pPr>
            <w:r>
              <w:rPr>
                <w:rtl/>
                <w:lang w:bidi="fa-IR"/>
              </w:rPr>
              <w:lastRenderedPageBreak/>
              <w:t>محبّتهم باب الرضا ورضاهم</w:t>
            </w:r>
            <w:r w:rsidRPr="00725071">
              <w:rPr>
                <w:rStyle w:val="libPoemTiniChar0"/>
                <w:rtl/>
              </w:rPr>
              <w:br/>
              <w:t> </w:t>
            </w:r>
          </w:p>
        </w:tc>
        <w:tc>
          <w:tcPr>
            <w:tcW w:w="279" w:type="dxa"/>
            <w:shd w:val="clear" w:color="auto" w:fill="auto"/>
          </w:tcPr>
          <w:p w:rsidR="007B14DD" w:rsidRDefault="007B14DD" w:rsidP="002F0E14">
            <w:pPr>
              <w:pStyle w:val="libPoem"/>
              <w:rPr>
                <w:rtl/>
              </w:rPr>
            </w:pPr>
          </w:p>
        </w:tc>
        <w:tc>
          <w:tcPr>
            <w:tcW w:w="3881" w:type="dxa"/>
            <w:shd w:val="clear" w:color="auto" w:fill="auto"/>
          </w:tcPr>
          <w:p w:rsidR="007B14DD" w:rsidRDefault="007B14DD" w:rsidP="002F0E14">
            <w:pPr>
              <w:pStyle w:val="libPoem"/>
            </w:pPr>
            <w:r>
              <w:rPr>
                <w:rtl/>
                <w:lang w:bidi="fa-IR"/>
              </w:rPr>
              <w:t>يسام بأرواح المحبّين لو يُشرى</w:t>
            </w:r>
            <w:r w:rsidRPr="00725071">
              <w:rPr>
                <w:rStyle w:val="libPoemTiniChar0"/>
                <w:rtl/>
              </w:rPr>
              <w:br/>
              <w:t> </w:t>
            </w:r>
          </w:p>
        </w:tc>
      </w:tr>
      <w:tr w:rsidR="007B14DD" w:rsidTr="002F0E14">
        <w:trPr>
          <w:trHeight w:val="350"/>
        </w:trPr>
        <w:tc>
          <w:tcPr>
            <w:tcW w:w="3920" w:type="dxa"/>
          </w:tcPr>
          <w:p w:rsidR="007B14DD" w:rsidRDefault="007B14DD" w:rsidP="002F0E14">
            <w:pPr>
              <w:pStyle w:val="libPoem"/>
            </w:pPr>
            <w:r>
              <w:rPr>
                <w:rtl/>
                <w:lang w:bidi="fa-IR"/>
              </w:rPr>
              <w:t>بمدحتهم جاء الاَمين فأصبحت</w:t>
            </w:r>
            <w:r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7B14DD" w:rsidP="002F0E14">
            <w:pPr>
              <w:pStyle w:val="libPoem"/>
            </w:pPr>
            <w:r>
              <w:rPr>
                <w:rtl/>
                <w:lang w:bidi="fa-IR"/>
              </w:rPr>
              <w:t>عشوراً تؤدي كلّما قارىء يقرا</w:t>
            </w:r>
            <w:r w:rsidRPr="00725071">
              <w:rPr>
                <w:rStyle w:val="libPoemTiniChar0"/>
                <w:rtl/>
              </w:rPr>
              <w:br/>
              <w:t> </w:t>
            </w:r>
          </w:p>
        </w:tc>
      </w:tr>
      <w:tr w:rsidR="007B14DD" w:rsidTr="002F0E14">
        <w:trPr>
          <w:trHeight w:val="350"/>
        </w:trPr>
        <w:tc>
          <w:tcPr>
            <w:tcW w:w="3920" w:type="dxa"/>
            <w:shd w:val="clear" w:color="auto" w:fill="auto"/>
          </w:tcPr>
          <w:p w:rsidR="007B14DD" w:rsidRDefault="007B14DD" w:rsidP="002F0E14">
            <w:pPr>
              <w:pStyle w:val="libPoem"/>
            </w:pPr>
            <w:r>
              <w:rPr>
                <w:rtl/>
                <w:lang w:bidi="fa-IR"/>
              </w:rPr>
              <w:t>لعمري هذا المجد والعز والعلا</w:t>
            </w:r>
            <w:r w:rsidRPr="00725071">
              <w:rPr>
                <w:rStyle w:val="libPoemTiniChar0"/>
                <w:rtl/>
              </w:rPr>
              <w:br/>
              <w:t> </w:t>
            </w:r>
          </w:p>
        </w:tc>
        <w:tc>
          <w:tcPr>
            <w:tcW w:w="279" w:type="dxa"/>
            <w:shd w:val="clear" w:color="auto" w:fill="auto"/>
          </w:tcPr>
          <w:p w:rsidR="007B14DD" w:rsidRDefault="007B14DD" w:rsidP="002F0E14">
            <w:pPr>
              <w:pStyle w:val="libPoem"/>
              <w:rPr>
                <w:rtl/>
              </w:rPr>
            </w:pPr>
          </w:p>
        </w:tc>
        <w:tc>
          <w:tcPr>
            <w:tcW w:w="3881" w:type="dxa"/>
            <w:shd w:val="clear" w:color="auto" w:fill="auto"/>
          </w:tcPr>
          <w:p w:rsidR="007B14DD" w:rsidRDefault="007B14DD" w:rsidP="002F0E14">
            <w:pPr>
              <w:pStyle w:val="libPoem"/>
            </w:pPr>
            <w:r>
              <w:rPr>
                <w:rtl/>
                <w:lang w:bidi="fa-IR"/>
              </w:rPr>
              <w:t>وأرقى مراقي الفخر والشرف الاَسرا</w:t>
            </w:r>
            <w:r w:rsidRPr="00725071">
              <w:rPr>
                <w:rStyle w:val="libPoemTiniChar0"/>
                <w:rtl/>
              </w:rPr>
              <w:br/>
              <w:t> </w:t>
            </w:r>
          </w:p>
        </w:tc>
      </w:tr>
      <w:tr w:rsidR="007B14DD" w:rsidTr="002F0E14">
        <w:trPr>
          <w:trHeight w:val="350"/>
        </w:trPr>
        <w:tc>
          <w:tcPr>
            <w:tcW w:w="3920" w:type="dxa"/>
          </w:tcPr>
          <w:p w:rsidR="007B14DD" w:rsidRDefault="007B14DD" w:rsidP="002F0E14">
            <w:pPr>
              <w:pStyle w:val="libPoem"/>
            </w:pPr>
            <w:r>
              <w:rPr>
                <w:rtl/>
                <w:lang w:bidi="fa-IR"/>
              </w:rPr>
              <w:t>فيا أيُّها الساعي ليمحو مجدهم</w:t>
            </w:r>
            <w:r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7B14DD" w:rsidP="002F0E14">
            <w:pPr>
              <w:pStyle w:val="libPoem"/>
            </w:pPr>
            <w:r>
              <w:rPr>
                <w:rtl/>
                <w:lang w:bidi="fa-IR"/>
              </w:rPr>
              <w:t>رويدك لا تستطيع أن تطمس البدرا</w:t>
            </w:r>
            <w:r w:rsidRPr="00725071">
              <w:rPr>
                <w:rStyle w:val="libPoemTiniChar0"/>
                <w:rtl/>
              </w:rPr>
              <w:br/>
              <w:t> </w:t>
            </w:r>
          </w:p>
        </w:tc>
      </w:tr>
      <w:tr w:rsidR="007B14DD" w:rsidTr="002F0E14">
        <w:trPr>
          <w:trHeight w:val="350"/>
        </w:trPr>
        <w:tc>
          <w:tcPr>
            <w:tcW w:w="3920" w:type="dxa"/>
          </w:tcPr>
          <w:p w:rsidR="007B14DD" w:rsidRDefault="007B14DD" w:rsidP="002F0E14">
            <w:pPr>
              <w:pStyle w:val="libPoem"/>
            </w:pPr>
            <w:r>
              <w:rPr>
                <w:rtl/>
                <w:lang w:bidi="fa-IR"/>
              </w:rPr>
              <w:t>ويامن يعاديهم لفرط شقائه</w:t>
            </w:r>
            <w:r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7B14DD" w:rsidP="002F0E14">
            <w:pPr>
              <w:pStyle w:val="libPoem"/>
            </w:pPr>
            <w:r>
              <w:rPr>
                <w:rtl/>
                <w:lang w:bidi="fa-IR"/>
              </w:rPr>
              <w:t>تمتّع قليلاً أنت في سقر الحمرا</w:t>
            </w:r>
            <w:r w:rsidRPr="00725071">
              <w:rPr>
                <w:rStyle w:val="libPoemTiniChar0"/>
                <w:rtl/>
              </w:rPr>
              <w:br/>
              <w:t> </w:t>
            </w:r>
          </w:p>
        </w:tc>
      </w:tr>
      <w:tr w:rsidR="007B14DD" w:rsidTr="002F0E14">
        <w:trPr>
          <w:trHeight w:val="350"/>
        </w:trPr>
        <w:tc>
          <w:tcPr>
            <w:tcW w:w="3920" w:type="dxa"/>
          </w:tcPr>
          <w:p w:rsidR="007B14DD" w:rsidRDefault="007B14DD" w:rsidP="002F0E14">
            <w:pPr>
              <w:pStyle w:val="libPoem"/>
            </w:pPr>
            <w:r>
              <w:rPr>
                <w:rtl/>
                <w:lang w:bidi="fa-IR"/>
              </w:rPr>
              <w:t>ويامن يواليهم ويَحفَظ ودّهم</w:t>
            </w:r>
            <w:r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9E0BCD" w:rsidP="002F0E14">
            <w:pPr>
              <w:pStyle w:val="libPoem"/>
            </w:pPr>
            <w:r>
              <w:rPr>
                <w:rtl/>
                <w:lang w:bidi="fa-IR"/>
              </w:rPr>
              <w:t>ويكرم مثواهم هنيئاً لك البشرى</w:t>
            </w:r>
            <w:r w:rsidR="007B14DD" w:rsidRPr="00725071">
              <w:rPr>
                <w:rStyle w:val="libPoemTiniChar0"/>
                <w:rtl/>
              </w:rPr>
              <w:br/>
              <w:t> </w:t>
            </w:r>
          </w:p>
        </w:tc>
      </w:tr>
      <w:tr w:rsidR="007B14DD" w:rsidTr="002F0E14">
        <w:trPr>
          <w:trHeight w:val="350"/>
        </w:trPr>
        <w:tc>
          <w:tcPr>
            <w:tcW w:w="3920" w:type="dxa"/>
          </w:tcPr>
          <w:p w:rsidR="007B14DD" w:rsidRDefault="009E0BCD" w:rsidP="002F0E14">
            <w:pPr>
              <w:pStyle w:val="libPoem"/>
            </w:pPr>
            <w:r>
              <w:rPr>
                <w:rtl/>
                <w:lang w:bidi="fa-IR"/>
              </w:rPr>
              <w:t>فلابدّ يوم العرض تسمع قائلاً</w:t>
            </w:r>
            <w:r w:rsidR="007B14DD"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9E0BCD" w:rsidP="002F0E14">
            <w:pPr>
              <w:pStyle w:val="libPoem"/>
            </w:pPr>
            <w:r>
              <w:rPr>
                <w:rtl/>
                <w:lang w:bidi="fa-IR"/>
              </w:rPr>
              <w:t>تفضّل تفضّل فادخل الجنة الخضرا</w:t>
            </w:r>
            <w:r w:rsidRPr="00F9547B">
              <w:rPr>
                <w:rStyle w:val="libFootnotenumChar"/>
                <w:rtl/>
              </w:rPr>
              <w:t>(1)</w:t>
            </w:r>
            <w:r w:rsidR="007B14DD" w:rsidRPr="00725071">
              <w:rPr>
                <w:rStyle w:val="libPoemTiniChar0"/>
                <w:rtl/>
              </w:rPr>
              <w:br/>
              <w:t> </w:t>
            </w:r>
          </w:p>
        </w:tc>
      </w:tr>
    </w:tbl>
    <w:p w:rsidR="00F9547B" w:rsidRDefault="00FC7D61" w:rsidP="007B14DD">
      <w:pPr>
        <w:pStyle w:val="libBold1"/>
        <w:rPr>
          <w:lang w:bidi="fa-IR"/>
        </w:rPr>
      </w:pPr>
      <w:r>
        <w:rPr>
          <w:rtl/>
          <w:lang w:bidi="fa-IR"/>
        </w:rPr>
        <w:t xml:space="preserve">18 </w:t>
      </w:r>
      <w:r w:rsidR="00F9547B">
        <w:rPr>
          <w:rtl/>
          <w:lang w:bidi="fa-IR"/>
        </w:rPr>
        <w:t>-</w:t>
      </w:r>
      <w:r>
        <w:rPr>
          <w:rtl/>
          <w:lang w:bidi="fa-IR"/>
        </w:rPr>
        <w:t xml:space="preserve"> الشيخ عبدالمنعم الفرطوسي (المولود سنة 1335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اُرجوزته الشهيرة (ملحمة أهل البيت) مشيراً إلى قول النبي </w:t>
      </w:r>
      <w:r w:rsidR="005360E1" w:rsidRPr="005360E1">
        <w:rPr>
          <w:rStyle w:val="libAlaemChar"/>
          <w:rtl/>
        </w:rPr>
        <w:t>صلى‌الله‌عليه‌وآله‌وسلم</w:t>
      </w:r>
      <w:r w:rsidR="00F9547B">
        <w:rPr>
          <w:rtl/>
          <w:lang w:bidi="fa-IR"/>
        </w:rPr>
        <w:t xml:space="preserve">: </w:t>
      </w:r>
      <w:r>
        <w:rPr>
          <w:rtl/>
          <w:lang w:bidi="fa-IR"/>
        </w:rPr>
        <w:t>« من أحبّ أهل بيتي دخل الجنة»</w:t>
      </w:r>
      <w:r w:rsidR="005257D8">
        <w:rPr>
          <w:rtl/>
          <w:lang w:bidi="fa-IR"/>
        </w:rPr>
        <w:t>.</w:t>
      </w:r>
    </w:p>
    <w:tbl>
      <w:tblPr>
        <w:tblStyle w:val="TableGrid"/>
        <w:bidiVisual/>
        <w:tblW w:w="4562" w:type="pct"/>
        <w:tblInd w:w="384" w:type="dxa"/>
        <w:tblLook w:val="01E0"/>
      </w:tblPr>
      <w:tblGrid>
        <w:gridCol w:w="3537"/>
        <w:gridCol w:w="272"/>
        <w:gridCol w:w="3501"/>
      </w:tblGrid>
      <w:tr w:rsidR="007B14DD" w:rsidTr="002F0E14">
        <w:trPr>
          <w:trHeight w:val="350"/>
        </w:trPr>
        <w:tc>
          <w:tcPr>
            <w:tcW w:w="3920" w:type="dxa"/>
            <w:shd w:val="clear" w:color="auto" w:fill="auto"/>
          </w:tcPr>
          <w:p w:rsidR="007B14DD" w:rsidRDefault="009E0BCD" w:rsidP="002F0E14">
            <w:pPr>
              <w:pStyle w:val="libPoem"/>
            </w:pPr>
            <w:r>
              <w:rPr>
                <w:rtl/>
                <w:lang w:bidi="fa-IR"/>
              </w:rPr>
              <w:t>أخذ المصطفى النبي بكفّي</w:t>
            </w:r>
            <w:r w:rsidR="007B14DD" w:rsidRPr="00725071">
              <w:rPr>
                <w:rStyle w:val="libPoemTiniChar0"/>
                <w:rtl/>
              </w:rPr>
              <w:br/>
              <w:t> </w:t>
            </w:r>
          </w:p>
        </w:tc>
        <w:tc>
          <w:tcPr>
            <w:tcW w:w="279" w:type="dxa"/>
            <w:shd w:val="clear" w:color="auto" w:fill="auto"/>
          </w:tcPr>
          <w:p w:rsidR="007B14DD" w:rsidRDefault="007B14DD" w:rsidP="002F0E14">
            <w:pPr>
              <w:pStyle w:val="libPoem"/>
              <w:rPr>
                <w:rtl/>
              </w:rPr>
            </w:pPr>
          </w:p>
        </w:tc>
        <w:tc>
          <w:tcPr>
            <w:tcW w:w="3881" w:type="dxa"/>
            <w:shd w:val="clear" w:color="auto" w:fill="auto"/>
          </w:tcPr>
          <w:p w:rsidR="007B14DD" w:rsidRDefault="009E0BCD" w:rsidP="002F0E14">
            <w:pPr>
              <w:pStyle w:val="libPoem"/>
            </w:pPr>
            <w:r>
              <w:rPr>
                <w:rtl/>
                <w:lang w:bidi="fa-IR"/>
              </w:rPr>
              <w:t>حسنٍ والحسين أخذ اصطفاءِ</w:t>
            </w:r>
            <w:r w:rsidR="007B14DD" w:rsidRPr="00725071">
              <w:rPr>
                <w:rStyle w:val="libPoemTiniChar0"/>
                <w:rtl/>
              </w:rPr>
              <w:br/>
              <w:t> </w:t>
            </w:r>
          </w:p>
        </w:tc>
      </w:tr>
      <w:tr w:rsidR="007B14DD" w:rsidTr="002F0E14">
        <w:trPr>
          <w:trHeight w:val="350"/>
        </w:trPr>
        <w:tc>
          <w:tcPr>
            <w:tcW w:w="3920" w:type="dxa"/>
          </w:tcPr>
          <w:p w:rsidR="007B14DD" w:rsidRDefault="009E0BCD" w:rsidP="002F0E14">
            <w:pPr>
              <w:pStyle w:val="libPoem"/>
            </w:pPr>
            <w:r>
              <w:rPr>
                <w:rtl/>
                <w:lang w:bidi="fa-IR"/>
              </w:rPr>
              <w:t>قال هذان والزكية منّاوهي</w:t>
            </w:r>
            <w:r w:rsidR="007B14DD"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9E0BCD" w:rsidP="002F0E14">
            <w:pPr>
              <w:pStyle w:val="libPoem"/>
            </w:pPr>
            <w:r>
              <w:rPr>
                <w:rtl/>
                <w:lang w:bidi="fa-IR"/>
              </w:rPr>
              <w:t>بنتي وسيدُ الاَوصياءِ</w:t>
            </w:r>
            <w:r w:rsidR="007B14DD" w:rsidRPr="00725071">
              <w:rPr>
                <w:rStyle w:val="libPoemTiniChar0"/>
                <w:rtl/>
              </w:rPr>
              <w:br/>
              <w:t> </w:t>
            </w:r>
          </w:p>
        </w:tc>
      </w:tr>
      <w:tr w:rsidR="007B14DD" w:rsidTr="002F0E14">
        <w:trPr>
          <w:trHeight w:val="350"/>
        </w:trPr>
        <w:tc>
          <w:tcPr>
            <w:tcW w:w="3920" w:type="dxa"/>
            <w:shd w:val="clear" w:color="auto" w:fill="auto"/>
          </w:tcPr>
          <w:p w:rsidR="007B14DD" w:rsidRDefault="009E0BCD" w:rsidP="002F0E14">
            <w:pPr>
              <w:pStyle w:val="libPoem"/>
            </w:pPr>
            <w:r>
              <w:rPr>
                <w:rtl/>
                <w:lang w:bidi="fa-IR"/>
              </w:rPr>
              <w:t>من أحبّ الجميع منهم ووالى</w:t>
            </w:r>
            <w:r w:rsidR="007B14DD" w:rsidRPr="00725071">
              <w:rPr>
                <w:rStyle w:val="libPoemTiniChar0"/>
                <w:rtl/>
              </w:rPr>
              <w:br/>
              <w:t> </w:t>
            </w:r>
          </w:p>
        </w:tc>
        <w:tc>
          <w:tcPr>
            <w:tcW w:w="279" w:type="dxa"/>
            <w:shd w:val="clear" w:color="auto" w:fill="auto"/>
          </w:tcPr>
          <w:p w:rsidR="007B14DD" w:rsidRDefault="007B14DD" w:rsidP="002F0E14">
            <w:pPr>
              <w:pStyle w:val="libPoem"/>
              <w:rPr>
                <w:rtl/>
              </w:rPr>
            </w:pPr>
          </w:p>
        </w:tc>
        <w:tc>
          <w:tcPr>
            <w:tcW w:w="3881" w:type="dxa"/>
            <w:shd w:val="clear" w:color="auto" w:fill="auto"/>
          </w:tcPr>
          <w:p w:rsidR="007B14DD" w:rsidRDefault="009E0BCD" w:rsidP="002F0E14">
            <w:pPr>
              <w:pStyle w:val="libPoem"/>
            </w:pPr>
            <w:r>
              <w:rPr>
                <w:rtl/>
                <w:lang w:bidi="fa-IR"/>
              </w:rPr>
              <w:t>كلّ فردٍ منهم بخير ولاءِ</w:t>
            </w:r>
            <w:r w:rsidR="007B14DD" w:rsidRPr="00725071">
              <w:rPr>
                <w:rStyle w:val="libPoemTiniChar0"/>
                <w:rtl/>
              </w:rPr>
              <w:br/>
              <w:t> </w:t>
            </w:r>
          </w:p>
        </w:tc>
      </w:tr>
      <w:tr w:rsidR="007B14DD" w:rsidTr="002F0E14">
        <w:trPr>
          <w:trHeight w:val="350"/>
        </w:trPr>
        <w:tc>
          <w:tcPr>
            <w:tcW w:w="3920" w:type="dxa"/>
          </w:tcPr>
          <w:p w:rsidR="007B14DD" w:rsidRDefault="009E0BCD" w:rsidP="002F0E14">
            <w:pPr>
              <w:pStyle w:val="libPoem"/>
            </w:pPr>
            <w:r>
              <w:rPr>
                <w:rtl/>
                <w:lang w:bidi="fa-IR"/>
              </w:rPr>
              <w:t>نالَ بعد الدخول جنّة عدنٍ</w:t>
            </w:r>
            <w:r w:rsidR="007B14DD" w:rsidRPr="00725071">
              <w:rPr>
                <w:rStyle w:val="libPoemTiniChar0"/>
                <w:rtl/>
              </w:rPr>
              <w:br/>
              <w:t> </w:t>
            </w:r>
          </w:p>
        </w:tc>
        <w:tc>
          <w:tcPr>
            <w:tcW w:w="279" w:type="dxa"/>
          </w:tcPr>
          <w:p w:rsidR="007B14DD" w:rsidRDefault="007B14DD" w:rsidP="002F0E14">
            <w:pPr>
              <w:pStyle w:val="libPoem"/>
              <w:rPr>
                <w:rtl/>
              </w:rPr>
            </w:pPr>
          </w:p>
        </w:tc>
        <w:tc>
          <w:tcPr>
            <w:tcW w:w="3881" w:type="dxa"/>
          </w:tcPr>
          <w:p w:rsidR="007B14DD" w:rsidRDefault="009E0BCD" w:rsidP="002F0E14">
            <w:pPr>
              <w:pStyle w:val="libPoem"/>
            </w:pPr>
            <w:r>
              <w:rPr>
                <w:rtl/>
                <w:lang w:bidi="fa-IR"/>
              </w:rPr>
              <w:t xml:space="preserve">درجاتٍ لخاتم الاَصفياءِ </w:t>
            </w:r>
            <w:r w:rsidRPr="00F9547B">
              <w:rPr>
                <w:rStyle w:val="libFootnotenumChar"/>
                <w:rtl/>
              </w:rPr>
              <w:t>(2)</w:t>
            </w:r>
            <w:r w:rsidR="007B14DD" w:rsidRPr="00725071">
              <w:rPr>
                <w:rStyle w:val="libPoemTiniChar0"/>
                <w:rtl/>
              </w:rPr>
              <w:br/>
              <w:t> </w:t>
            </w:r>
          </w:p>
        </w:tc>
      </w:tr>
    </w:tbl>
    <w:p w:rsidR="00FC7D61" w:rsidRDefault="00FC7D61" w:rsidP="00FC7D61">
      <w:pPr>
        <w:pStyle w:val="libNormal"/>
        <w:rPr>
          <w:lang w:bidi="fa-IR"/>
        </w:rPr>
      </w:pPr>
      <w:r>
        <w:rPr>
          <w:rtl/>
          <w:lang w:bidi="fa-IR"/>
        </w:rPr>
        <w:t xml:space="preserve">وقال تحت عنوان (حبّ فاطمة </w:t>
      </w:r>
      <w:r w:rsidR="005360E1" w:rsidRPr="005360E1">
        <w:rPr>
          <w:rStyle w:val="libAlaemChar"/>
          <w:rtl/>
        </w:rPr>
        <w:t>عليها‌السلام</w:t>
      </w:r>
      <w:r>
        <w:rPr>
          <w:rtl/>
          <w:lang w:bidi="fa-IR"/>
        </w:rPr>
        <w:t xml:space="preserve"> ينفع في مواطن)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مجلة الموسم العدد «13»</w:t>
      </w:r>
      <w:r w:rsidR="00F9547B">
        <w:rPr>
          <w:rtl/>
          <w:lang w:bidi="fa-IR"/>
        </w:rPr>
        <w:t xml:space="preserve">: </w:t>
      </w:r>
      <w:r>
        <w:rPr>
          <w:rtl/>
          <w:lang w:bidi="fa-IR"/>
        </w:rPr>
        <w:t xml:space="preserve">351 </w:t>
      </w:r>
      <w:r w:rsidR="00F9547B">
        <w:rPr>
          <w:rtl/>
          <w:lang w:bidi="fa-IR"/>
        </w:rPr>
        <w:t>-</w:t>
      </w:r>
      <w:r>
        <w:rPr>
          <w:rtl/>
          <w:lang w:bidi="fa-IR"/>
        </w:rPr>
        <w:t xml:space="preserve"> 352</w:t>
      </w:r>
      <w:r w:rsidR="005257D8">
        <w:rPr>
          <w:rtl/>
          <w:lang w:bidi="fa-IR"/>
        </w:rPr>
        <w:t>.</w:t>
      </w:r>
    </w:p>
    <w:p w:rsidR="005257D8" w:rsidRDefault="00FC7D61" w:rsidP="00F9547B">
      <w:pPr>
        <w:pStyle w:val="libFootnote0"/>
        <w:rPr>
          <w:rtl/>
          <w:lang w:bidi="fa-IR"/>
        </w:rPr>
      </w:pPr>
      <w:r>
        <w:rPr>
          <w:rtl/>
          <w:lang w:bidi="fa-IR"/>
        </w:rPr>
        <w:t xml:space="preserve">2) فاطمة الزهراء </w:t>
      </w:r>
      <w:r w:rsidR="005360E1" w:rsidRPr="00B533D8">
        <w:rPr>
          <w:rStyle w:val="libFootnoteAlaemChar"/>
          <w:rtl/>
        </w:rPr>
        <w:t>عليها‌السلام</w:t>
      </w:r>
      <w:r>
        <w:rPr>
          <w:rtl/>
          <w:lang w:bidi="fa-IR"/>
        </w:rPr>
        <w:t xml:space="preserve"> في ديوان الشعر العربي</w:t>
      </w:r>
      <w:r w:rsidR="00F9547B">
        <w:rPr>
          <w:rtl/>
          <w:lang w:bidi="fa-IR"/>
        </w:rPr>
        <w:t xml:space="preserve">: </w:t>
      </w:r>
      <w:r>
        <w:rPr>
          <w:rtl/>
          <w:lang w:bidi="fa-IR"/>
        </w:rPr>
        <w:t xml:space="preserve">250 ، قسم الدراسات الاِسلامية ، مؤسسة البعثة </w:t>
      </w:r>
      <w:r w:rsidR="00F9547B">
        <w:rPr>
          <w:rtl/>
          <w:lang w:bidi="fa-IR"/>
        </w:rPr>
        <w:t>-</w:t>
      </w:r>
      <w:r>
        <w:rPr>
          <w:rtl/>
          <w:lang w:bidi="fa-IR"/>
        </w:rPr>
        <w:t xml:space="preserve"> بيروت</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5"/>
        <w:gridCol w:w="272"/>
        <w:gridCol w:w="3503"/>
      </w:tblGrid>
      <w:tr w:rsidR="009257FA" w:rsidTr="002F0E14">
        <w:trPr>
          <w:trHeight w:val="350"/>
        </w:trPr>
        <w:tc>
          <w:tcPr>
            <w:tcW w:w="3920" w:type="dxa"/>
            <w:shd w:val="clear" w:color="auto" w:fill="auto"/>
          </w:tcPr>
          <w:p w:rsidR="009257FA" w:rsidRDefault="009257FA" w:rsidP="002F0E14">
            <w:pPr>
              <w:pStyle w:val="libPoem"/>
            </w:pPr>
            <w:r>
              <w:rPr>
                <w:rtl/>
                <w:lang w:bidi="fa-IR"/>
              </w:rPr>
              <w:lastRenderedPageBreak/>
              <w:t>إنّ حبّ الزهراء ينفع حقاً</w:t>
            </w:r>
            <w:r w:rsidRPr="00725071">
              <w:rPr>
                <w:rStyle w:val="libPoemTiniChar0"/>
                <w:rtl/>
              </w:rPr>
              <w:br/>
              <w:t> </w:t>
            </w:r>
          </w:p>
        </w:tc>
        <w:tc>
          <w:tcPr>
            <w:tcW w:w="279" w:type="dxa"/>
            <w:shd w:val="clear" w:color="auto" w:fill="auto"/>
          </w:tcPr>
          <w:p w:rsidR="009257FA" w:rsidRDefault="009257FA" w:rsidP="002F0E14">
            <w:pPr>
              <w:pStyle w:val="libPoem"/>
              <w:rPr>
                <w:rtl/>
              </w:rPr>
            </w:pPr>
          </w:p>
        </w:tc>
        <w:tc>
          <w:tcPr>
            <w:tcW w:w="3881" w:type="dxa"/>
            <w:shd w:val="clear" w:color="auto" w:fill="auto"/>
          </w:tcPr>
          <w:p w:rsidR="009257FA" w:rsidRDefault="009257FA" w:rsidP="002F0E14">
            <w:pPr>
              <w:pStyle w:val="libPoem"/>
            </w:pPr>
            <w:r>
              <w:rPr>
                <w:rtl/>
                <w:lang w:bidi="fa-IR"/>
              </w:rPr>
              <w:t>أهله في مواطنٍ للبلاءِ</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وأقلُّ الاَهوال منها بلاءً</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ساعة الموت عند وقت الفناءِ</w:t>
            </w:r>
            <w:r w:rsidRPr="00725071">
              <w:rPr>
                <w:rStyle w:val="libPoemTiniChar0"/>
                <w:rtl/>
              </w:rPr>
              <w:br/>
              <w:t> </w:t>
            </w:r>
          </w:p>
        </w:tc>
      </w:tr>
      <w:tr w:rsidR="009257FA" w:rsidTr="002F0E14">
        <w:trPr>
          <w:trHeight w:val="350"/>
        </w:trPr>
        <w:tc>
          <w:tcPr>
            <w:tcW w:w="3920" w:type="dxa"/>
            <w:shd w:val="clear" w:color="auto" w:fill="auto"/>
          </w:tcPr>
          <w:p w:rsidR="009257FA" w:rsidRDefault="009257FA" w:rsidP="002F0E14">
            <w:pPr>
              <w:pStyle w:val="libPoem"/>
            </w:pPr>
            <w:r>
              <w:rPr>
                <w:rtl/>
                <w:lang w:bidi="fa-IR"/>
              </w:rPr>
              <w:t>وعذابُ القبور والحشر منها</w:t>
            </w:r>
            <w:r w:rsidRPr="00725071">
              <w:rPr>
                <w:rStyle w:val="libPoemTiniChar0"/>
                <w:rtl/>
              </w:rPr>
              <w:br/>
              <w:t> </w:t>
            </w:r>
          </w:p>
        </w:tc>
        <w:tc>
          <w:tcPr>
            <w:tcW w:w="279" w:type="dxa"/>
            <w:shd w:val="clear" w:color="auto" w:fill="auto"/>
          </w:tcPr>
          <w:p w:rsidR="009257FA" w:rsidRDefault="009257FA" w:rsidP="002F0E14">
            <w:pPr>
              <w:pStyle w:val="libPoem"/>
              <w:rPr>
                <w:rtl/>
              </w:rPr>
            </w:pPr>
          </w:p>
        </w:tc>
        <w:tc>
          <w:tcPr>
            <w:tcW w:w="3881" w:type="dxa"/>
            <w:shd w:val="clear" w:color="auto" w:fill="auto"/>
          </w:tcPr>
          <w:p w:rsidR="009257FA" w:rsidRDefault="009257FA" w:rsidP="002F0E14">
            <w:pPr>
              <w:pStyle w:val="libPoem"/>
            </w:pPr>
            <w:r>
              <w:rPr>
                <w:rtl/>
                <w:lang w:bidi="fa-IR"/>
              </w:rPr>
              <w:t>وعبور الصراط يوم البقاءِ</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وحساب العباد والوزن عدلاً</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عند وضع الميزان يوم اللقاءِ</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ليس ينجي العباد بالاَمن منها</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غير حبّ الزكية الحوراء</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فمحبُّ الزهراء يدخل حقاً</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 xml:space="preserve">في جنان المأوى مع الصلحاءِ </w:t>
            </w:r>
            <w:r w:rsidRPr="00F9547B">
              <w:rPr>
                <w:rStyle w:val="libFootnotenumChar"/>
                <w:rtl/>
              </w:rPr>
              <w:t>(1)</w:t>
            </w:r>
            <w:r w:rsidRPr="00725071">
              <w:rPr>
                <w:rStyle w:val="libPoemTiniChar0"/>
                <w:rtl/>
              </w:rPr>
              <w:br/>
              <w:t> </w:t>
            </w:r>
          </w:p>
        </w:tc>
      </w:tr>
    </w:tbl>
    <w:p w:rsidR="00F9547B" w:rsidRDefault="00FC7D61" w:rsidP="009257FA">
      <w:pPr>
        <w:pStyle w:val="libBold1"/>
        <w:rPr>
          <w:lang w:bidi="fa-IR"/>
        </w:rPr>
      </w:pPr>
      <w:r>
        <w:rPr>
          <w:rtl/>
          <w:lang w:bidi="fa-IR"/>
        </w:rPr>
        <w:t xml:space="preserve">19 </w:t>
      </w:r>
      <w:r w:rsidR="00F9547B">
        <w:rPr>
          <w:rtl/>
          <w:lang w:bidi="fa-IR"/>
        </w:rPr>
        <w:t>-</w:t>
      </w:r>
      <w:r>
        <w:rPr>
          <w:rtl/>
          <w:lang w:bidi="fa-IR"/>
        </w:rPr>
        <w:t xml:space="preserve"> السيد محسن الاَمين العاملي (ت </w:t>
      </w:r>
      <w:r w:rsidR="00F9547B">
        <w:rPr>
          <w:rtl/>
          <w:lang w:bidi="fa-IR"/>
        </w:rPr>
        <w:t>/</w:t>
      </w:r>
      <w:r>
        <w:rPr>
          <w:rtl/>
          <w:lang w:bidi="fa-IR"/>
        </w:rPr>
        <w:t xml:space="preserve"> 1371 ه</w:t>
      </w:r>
      <w:r w:rsidR="00F9547B">
        <w:rPr>
          <w:rtl/>
          <w:lang w:bidi="fa-IR"/>
        </w:rPr>
        <w:t>-</w:t>
      </w:r>
      <w:r>
        <w:rPr>
          <w:rtl/>
          <w:lang w:bidi="fa-IR"/>
        </w:rPr>
        <w:t>) :</w:t>
      </w:r>
    </w:p>
    <w:p w:rsidR="005257D8" w:rsidRDefault="00FC7D61" w:rsidP="00FC7D61">
      <w:pPr>
        <w:pStyle w:val="libNormal"/>
        <w:rPr>
          <w:rtl/>
          <w:lang w:bidi="fa-IR"/>
        </w:rPr>
      </w:pPr>
      <w:r>
        <w:rPr>
          <w:rtl/>
          <w:lang w:bidi="fa-IR"/>
        </w:rPr>
        <w:t xml:space="preserve">قال في مودة آل البيت </w:t>
      </w:r>
      <w:r w:rsidR="005360E1" w:rsidRPr="005360E1">
        <w:rPr>
          <w:rStyle w:val="libAlaemChar"/>
          <w:rtl/>
        </w:rPr>
        <w:t>عليهم‌السلام</w:t>
      </w:r>
      <w:r>
        <w:rPr>
          <w:rtl/>
          <w:lang w:bidi="fa-IR"/>
        </w:rPr>
        <w:t xml:space="preserve"> :</w:t>
      </w:r>
    </w:p>
    <w:tbl>
      <w:tblPr>
        <w:tblStyle w:val="TableGrid"/>
        <w:bidiVisual/>
        <w:tblW w:w="4562" w:type="pct"/>
        <w:tblInd w:w="384" w:type="dxa"/>
        <w:tblLook w:val="01E0"/>
      </w:tblPr>
      <w:tblGrid>
        <w:gridCol w:w="3529"/>
        <w:gridCol w:w="272"/>
        <w:gridCol w:w="3509"/>
      </w:tblGrid>
      <w:tr w:rsidR="009257FA" w:rsidTr="002F0E14">
        <w:trPr>
          <w:trHeight w:val="350"/>
        </w:trPr>
        <w:tc>
          <w:tcPr>
            <w:tcW w:w="3920" w:type="dxa"/>
            <w:shd w:val="clear" w:color="auto" w:fill="auto"/>
          </w:tcPr>
          <w:p w:rsidR="009257FA" w:rsidRDefault="009257FA" w:rsidP="002F0E14">
            <w:pPr>
              <w:pStyle w:val="libPoem"/>
            </w:pPr>
            <w:r>
              <w:rPr>
                <w:rtl/>
                <w:lang w:bidi="fa-IR"/>
              </w:rPr>
              <w:t>آل النبي هم مصابيح الهدى</w:t>
            </w:r>
            <w:r w:rsidRPr="00725071">
              <w:rPr>
                <w:rStyle w:val="libPoemTiniChar0"/>
                <w:rtl/>
              </w:rPr>
              <w:br/>
              <w:t> </w:t>
            </w:r>
          </w:p>
        </w:tc>
        <w:tc>
          <w:tcPr>
            <w:tcW w:w="279" w:type="dxa"/>
            <w:shd w:val="clear" w:color="auto" w:fill="auto"/>
          </w:tcPr>
          <w:p w:rsidR="009257FA" w:rsidRDefault="009257FA" w:rsidP="002F0E14">
            <w:pPr>
              <w:pStyle w:val="libPoem"/>
              <w:rPr>
                <w:rtl/>
              </w:rPr>
            </w:pPr>
          </w:p>
        </w:tc>
        <w:tc>
          <w:tcPr>
            <w:tcW w:w="3881" w:type="dxa"/>
            <w:shd w:val="clear" w:color="auto" w:fill="auto"/>
          </w:tcPr>
          <w:p w:rsidR="009257FA" w:rsidRDefault="009257FA" w:rsidP="002F0E14">
            <w:pPr>
              <w:pStyle w:val="libPoem"/>
            </w:pPr>
            <w:r>
              <w:rPr>
                <w:rtl/>
                <w:lang w:bidi="fa-IR"/>
              </w:rPr>
              <w:t>تُجلى بنور هداهم الظلماتُ</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جبهاتهم بالنور تشرق كلّما</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قد أظلمت من غيرهم جبهاتُ</w:t>
            </w:r>
            <w:r w:rsidRPr="00725071">
              <w:rPr>
                <w:rStyle w:val="libPoemTiniChar0"/>
                <w:rtl/>
              </w:rPr>
              <w:br/>
              <w:t> </w:t>
            </w:r>
          </w:p>
        </w:tc>
      </w:tr>
      <w:tr w:rsidR="009257FA" w:rsidTr="002F0E14">
        <w:trPr>
          <w:trHeight w:val="350"/>
        </w:trPr>
        <w:tc>
          <w:tcPr>
            <w:tcW w:w="3920" w:type="dxa"/>
            <w:shd w:val="clear" w:color="auto" w:fill="auto"/>
          </w:tcPr>
          <w:p w:rsidR="009257FA" w:rsidRDefault="009257FA" w:rsidP="002F0E14">
            <w:pPr>
              <w:pStyle w:val="libPoem"/>
            </w:pPr>
            <w:r>
              <w:rPr>
                <w:rtl/>
                <w:lang w:bidi="fa-IR"/>
              </w:rPr>
              <w:t>أجر الرسالة ودّهم نزلت له</w:t>
            </w:r>
            <w:r w:rsidRPr="00725071">
              <w:rPr>
                <w:rStyle w:val="libPoemTiniChar0"/>
                <w:rtl/>
              </w:rPr>
              <w:br/>
              <w:t> </w:t>
            </w:r>
          </w:p>
        </w:tc>
        <w:tc>
          <w:tcPr>
            <w:tcW w:w="279" w:type="dxa"/>
            <w:shd w:val="clear" w:color="auto" w:fill="auto"/>
          </w:tcPr>
          <w:p w:rsidR="009257FA" w:rsidRDefault="009257FA" w:rsidP="002F0E14">
            <w:pPr>
              <w:pStyle w:val="libPoem"/>
              <w:rPr>
                <w:rtl/>
              </w:rPr>
            </w:pPr>
          </w:p>
        </w:tc>
        <w:tc>
          <w:tcPr>
            <w:tcW w:w="3881" w:type="dxa"/>
            <w:shd w:val="clear" w:color="auto" w:fill="auto"/>
          </w:tcPr>
          <w:p w:rsidR="009257FA" w:rsidRDefault="009257FA" w:rsidP="002F0E14">
            <w:pPr>
              <w:pStyle w:val="libPoem"/>
            </w:pPr>
            <w:r>
              <w:rPr>
                <w:rtl/>
                <w:lang w:bidi="fa-IR"/>
              </w:rPr>
              <w:t>في الذكر من ربِّ السما الآياتُ</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هم عصبةٌ بسوى الصلاة عليهم</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من مسلمٍ لا تُقبَل الصلواتُ</w:t>
            </w:r>
            <w:r w:rsidRPr="00725071">
              <w:rPr>
                <w:rStyle w:val="libPoemTiniChar0"/>
                <w:rtl/>
              </w:rPr>
              <w:br/>
              <w:t> </w:t>
            </w:r>
          </w:p>
        </w:tc>
      </w:tr>
      <w:tr w:rsidR="009257FA" w:rsidTr="002F0E14">
        <w:trPr>
          <w:trHeight w:val="350"/>
        </w:trPr>
        <w:tc>
          <w:tcPr>
            <w:tcW w:w="3920" w:type="dxa"/>
          </w:tcPr>
          <w:p w:rsidR="009257FA" w:rsidRDefault="009257FA" w:rsidP="002F0E14">
            <w:pPr>
              <w:pStyle w:val="libPoem"/>
            </w:pPr>
            <w:r>
              <w:rPr>
                <w:rtl/>
                <w:lang w:bidi="fa-IR"/>
              </w:rPr>
              <w:t>يا آل بيت محمد بولائكم</w:t>
            </w:r>
            <w:r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9257FA" w:rsidP="002F0E14">
            <w:pPr>
              <w:pStyle w:val="libPoem"/>
            </w:pPr>
            <w:r>
              <w:rPr>
                <w:rtl/>
                <w:lang w:bidi="fa-IR"/>
              </w:rPr>
              <w:t>تُمحى الذنوب وتُضاعفُ الخيراتُ</w:t>
            </w:r>
            <w:r w:rsidRPr="00725071">
              <w:rPr>
                <w:rStyle w:val="libPoemTiniChar0"/>
                <w:rtl/>
              </w:rPr>
              <w:br/>
              <w:t> </w:t>
            </w:r>
          </w:p>
        </w:tc>
      </w:tr>
      <w:tr w:rsidR="009257FA" w:rsidTr="002F0E14">
        <w:trPr>
          <w:trHeight w:val="350"/>
        </w:trPr>
        <w:tc>
          <w:tcPr>
            <w:tcW w:w="3920" w:type="dxa"/>
          </w:tcPr>
          <w:p w:rsidR="009257FA" w:rsidRDefault="00EA00B3" w:rsidP="002F0E14">
            <w:pPr>
              <w:pStyle w:val="libPoem"/>
            </w:pPr>
            <w:r>
              <w:rPr>
                <w:rtl/>
                <w:lang w:bidi="fa-IR"/>
              </w:rPr>
              <w:t>وبغير حُبّكم إذا جمع الورى</w:t>
            </w:r>
            <w:r w:rsidR="009257FA"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EA00B3" w:rsidP="002F0E14">
            <w:pPr>
              <w:pStyle w:val="libPoem"/>
            </w:pPr>
            <w:r>
              <w:rPr>
                <w:rtl/>
                <w:lang w:bidi="fa-IR"/>
              </w:rPr>
              <w:t>يوم الجزا لا تُقبَل الطاعاتُ</w:t>
            </w:r>
            <w:r w:rsidR="009257FA" w:rsidRPr="00725071">
              <w:rPr>
                <w:rStyle w:val="libPoemTiniChar0"/>
                <w:rtl/>
              </w:rPr>
              <w:br/>
              <w:t> </w:t>
            </w:r>
          </w:p>
        </w:tc>
      </w:tr>
      <w:tr w:rsidR="009257FA" w:rsidTr="002F0E14">
        <w:trPr>
          <w:trHeight w:val="350"/>
        </w:trPr>
        <w:tc>
          <w:tcPr>
            <w:tcW w:w="3920" w:type="dxa"/>
          </w:tcPr>
          <w:p w:rsidR="009257FA" w:rsidRDefault="00EA00B3" w:rsidP="002F0E14">
            <w:pPr>
              <w:pStyle w:val="libPoem"/>
            </w:pPr>
            <w:r>
              <w:rPr>
                <w:rtl/>
                <w:lang w:bidi="fa-IR"/>
              </w:rPr>
              <w:t>حُبّي لكم ذخري وإنّ جوانحي</w:t>
            </w:r>
            <w:r w:rsidR="009257FA" w:rsidRPr="00725071">
              <w:rPr>
                <w:rStyle w:val="libPoemTiniChar0"/>
                <w:rtl/>
              </w:rPr>
              <w:br/>
              <w:t> </w:t>
            </w:r>
          </w:p>
        </w:tc>
        <w:tc>
          <w:tcPr>
            <w:tcW w:w="279" w:type="dxa"/>
          </w:tcPr>
          <w:p w:rsidR="009257FA" w:rsidRDefault="009257FA" w:rsidP="002F0E14">
            <w:pPr>
              <w:pStyle w:val="libPoem"/>
              <w:rPr>
                <w:rtl/>
              </w:rPr>
            </w:pPr>
          </w:p>
        </w:tc>
        <w:tc>
          <w:tcPr>
            <w:tcW w:w="3881" w:type="dxa"/>
          </w:tcPr>
          <w:p w:rsidR="009257FA" w:rsidRDefault="00EA00B3" w:rsidP="002F0E14">
            <w:pPr>
              <w:pStyle w:val="libPoem"/>
            </w:pPr>
            <w:r>
              <w:rPr>
                <w:rtl/>
                <w:lang w:bidi="fa-IR"/>
              </w:rPr>
              <w:t xml:space="preserve">عمر الزمان عليه مطوياتُ </w:t>
            </w:r>
            <w:r w:rsidRPr="00F9547B">
              <w:rPr>
                <w:rStyle w:val="libFootnotenumChar"/>
                <w:rtl/>
              </w:rPr>
              <w:t>(2)</w:t>
            </w:r>
            <w:r w:rsidR="009257FA"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فاطمة الزهراء </w:t>
      </w:r>
      <w:r w:rsidR="005360E1" w:rsidRPr="00B533D8">
        <w:rPr>
          <w:rStyle w:val="libFootnoteAlaemChar"/>
          <w:rtl/>
        </w:rPr>
        <w:t>عليها‌السلام</w:t>
      </w:r>
      <w:r>
        <w:rPr>
          <w:rtl/>
          <w:lang w:bidi="fa-IR"/>
        </w:rPr>
        <w:t xml:space="preserve"> في ديوان الشعر العربي</w:t>
      </w:r>
      <w:r w:rsidR="00F9547B">
        <w:rPr>
          <w:rtl/>
          <w:lang w:bidi="fa-IR"/>
        </w:rPr>
        <w:t xml:space="preserve">: </w:t>
      </w:r>
      <w:r>
        <w:rPr>
          <w:rtl/>
          <w:lang w:bidi="fa-IR"/>
        </w:rPr>
        <w:t xml:space="preserve">261 </w:t>
      </w:r>
      <w:r w:rsidR="00F9547B">
        <w:rPr>
          <w:rtl/>
          <w:lang w:bidi="fa-IR"/>
        </w:rPr>
        <w:t>-</w:t>
      </w:r>
      <w:r>
        <w:rPr>
          <w:rtl/>
          <w:lang w:bidi="fa-IR"/>
        </w:rPr>
        <w:t xml:space="preserve"> 268</w:t>
      </w:r>
      <w:r w:rsidR="005257D8">
        <w:rPr>
          <w:rtl/>
          <w:lang w:bidi="fa-IR"/>
        </w:rPr>
        <w:t>.</w:t>
      </w:r>
    </w:p>
    <w:p w:rsidR="005257D8" w:rsidRDefault="00FC7D61" w:rsidP="00F9547B">
      <w:pPr>
        <w:pStyle w:val="libFootnote0"/>
        <w:rPr>
          <w:rtl/>
          <w:lang w:bidi="fa-IR"/>
        </w:rPr>
      </w:pPr>
      <w:r>
        <w:rPr>
          <w:rtl/>
          <w:lang w:bidi="fa-IR"/>
        </w:rPr>
        <w:t xml:space="preserve">2) المنتخب من الشعر الحسيني </w:t>
      </w:r>
      <w:r w:rsidR="00F9547B">
        <w:rPr>
          <w:rtl/>
          <w:lang w:bidi="fa-IR"/>
        </w:rPr>
        <w:t>/</w:t>
      </w:r>
      <w:r>
        <w:rPr>
          <w:rtl/>
          <w:lang w:bidi="fa-IR"/>
        </w:rPr>
        <w:t xml:space="preserve"> علي أصغر المدرسي</w:t>
      </w:r>
      <w:r w:rsidR="00F9547B">
        <w:rPr>
          <w:rtl/>
          <w:lang w:bidi="fa-IR"/>
        </w:rPr>
        <w:t xml:space="preserve">: </w:t>
      </w:r>
      <w:r>
        <w:rPr>
          <w:rtl/>
          <w:lang w:bidi="fa-IR"/>
        </w:rPr>
        <w:t xml:space="preserve">49 ، انتشارات عاشوراء </w:t>
      </w:r>
      <w:r w:rsidR="00F9547B">
        <w:rPr>
          <w:rtl/>
          <w:lang w:bidi="fa-IR"/>
        </w:rPr>
        <w:t>-</w:t>
      </w:r>
      <w:r>
        <w:rPr>
          <w:rtl/>
          <w:lang w:bidi="fa-IR"/>
        </w:rPr>
        <w:t xml:space="preserve"> قم</w:t>
      </w:r>
      <w:r w:rsidR="005257D8">
        <w:rPr>
          <w:rtl/>
          <w:lang w:bidi="fa-IR"/>
        </w:rPr>
        <w:t>.</w:t>
      </w:r>
    </w:p>
    <w:p w:rsidR="00EA00B3" w:rsidRDefault="00EA00B3" w:rsidP="00EA00B3">
      <w:pPr>
        <w:pStyle w:val="libNormal"/>
        <w:rPr>
          <w:lang w:bidi="fa-IR"/>
        </w:rPr>
      </w:pPr>
      <w:r>
        <w:rPr>
          <w:rtl/>
          <w:lang w:bidi="fa-IR"/>
        </w:rPr>
        <w:br w:type="page"/>
      </w:r>
    </w:p>
    <w:p w:rsidR="005257D8" w:rsidRDefault="00FC7D61" w:rsidP="00EA00B3">
      <w:pPr>
        <w:pStyle w:val="Heading2Center"/>
        <w:rPr>
          <w:lang w:bidi="fa-IR"/>
        </w:rPr>
      </w:pPr>
      <w:bookmarkStart w:id="52" w:name="_Toc496786892"/>
      <w:r>
        <w:rPr>
          <w:rtl/>
          <w:lang w:bidi="fa-IR"/>
        </w:rPr>
        <w:lastRenderedPageBreak/>
        <w:t>الفصل الثالث</w:t>
      </w:r>
      <w:bookmarkEnd w:id="52"/>
    </w:p>
    <w:p w:rsidR="00F9547B" w:rsidRDefault="00FC7D61" w:rsidP="00EA00B3">
      <w:pPr>
        <w:pStyle w:val="Heading2Center"/>
        <w:rPr>
          <w:lang w:bidi="fa-IR"/>
        </w:rPr>
      </w:pPr>
      <w:bookmarkStart w:id="53" w:name="_Toc496786893"/>
      <w:r>
        <w:rPr>
          <w:rtl/>
          <w:lang w:bidi="fa-IR"/>
        </w:rPr>
        <w:t xml:space="preserve">فضائل أهل البيت </w:t>
      </w:r>
      <w:r w:rsidR="005360E1" w:rsidRPr="005360E1">
        <w:rPr>
          <w:rStyle w:val="libAlaemChar"/>
          <w:rtl/>
        </w:rPr>
        <w:t>عليهم‌السلام</w:t>
      </w:r>
      <w:r>
        <w:rPr>
          <w:rtl/>
          <w:lang w:bidi="fa-IR"/>
        </w:rPr>
        <w:t xml:space="preserve"> في القرآن والسُنّة</w:t>
      </w:r>
      <w:bookmarkEnd w:id="53"/>
    </w:p>
    <w:p w:rsidR="00F9547B" w:rsidRDefault="00FC7D61" w:rsidP="00EA00B3">
      <w:pPr>
        <w:pStyle w:val="libNormal"/>
        <w:rPr>
          <w:rtl/>
          <w:lang w:bidi="fa-IR"/>
        </w:rPr>
      </w:pPr>
      <w:r>
        <w:rPr>
          <w:rtl/>
          <w:lang w:bidi="fa-IR"/>
        </w:rPr>
        <w:t xml:space="preserve">المتتبع للنصوص الاِسلامية قرآناً وسُنةً يجد وبوضوح أنّه لم يرد في القرآن الكريم والسُنّة النبوية المطهّرة في أحدٍ مثلما ورد في أهل البيت </w:t>
      </w:r>
      <w:r w:rsidR="005360E1" w:rsidRPr="005360E1">
        <w:rPr>
          <w:rStyle w:val="libAlaemChar"/>
          <w:rtl/>
        </w:rPr>
        <w:t>عليهم‌السلام</w:t>
      </w:r>
      <w:r>
        <w:rPr>
          <w:rtl/>
          <w:lang w:bidi="fa-IR"/>
        </w:rPr>
        <w:t xml:space="preserve"> من تعداد فضائلهم المتميزة ومناقبهم التي اختصوا بها من بين أفراد الاُمّة وحازوها من دونهم</w:t>
      </w:r>
      <w:r w:rsidR="005257D8">
        <w:rPr>
          <w:rtl/>
          <w:lang w:bidi="fa-IR"/>
        </w:rPr>
        <w:t>.</w:t>
      </w:r>
    </w:p>
    <w:p w:rsidR="00F9547B" w:rsidRDefault="00FC7D61" w:rsidP="00EA00B3">
      <w:pPr>
        <w:pStyle w:val="libNormal"/>
        <w:rPr>
          <w:rtl/>
          <w:lang w:bidi="fa-IR"/>
        </w:rPr>
      </w:pPr>
      <w:r>
        <w:rPr>
          <w:rtl/>
          <w:lang w:bidi="fa-IR"/>
        </w:rPr>
        <w:t xml:space="preserve">ومما لا شكّ فيه أنّ وصول هذا الكم الهائل من الروايات في فضل أهل البيت </w:t>
      </w:r>
      <w:r w:rsidR="005360E1" w:rsidRPr="005360E1">
        <w:rPr>
          <w:rStyle w:val="libAlaemChar"/>
          <w:rtl/>
        </w:rPr>
        <w:t>عليهم‌السلام</w:t>
      </w:r>
      <w:r>
        <w:rPr>
          <w:rtl/>
          <w:lang w:bidi="fa-IR"/>
        </w:rPr>
        <w:t xml:space="preserve"> وبيان منزلتهم رغم محاولات الطمس والتحريف والتغيير التي تعرضت لها تلك الروايات ، يشير بوضوح إلى موقعهم الريادي في قيادة مسيرة الاُمّة وكونهم يحملون مؤهلات واستعدادات لتلك القيادة</w:t>
      </w:r>
      <w:r w:rsidR="005257D8">
        <w:rPr>
          <w:rtl/>
          <w:lang w:bidi="fa-IR"/>
        </w:rPr>
        <w:t>.</w:t>
      </w:r>
    </w:p>
    <w:p w:rsidR="005257D8" w:rsidRDefault="00FC7D61" w:rsidP="00EA00B3">
      <w:pPr>
        <w:pStyle w:val="libNormal"/>
        <w:rPr>
          <w:rtl/>
          <w:lang w:bidi="fa-IR"/>
        </w:rPr>
      </w:pPr>
      <w:r>
        <w:rPr>
          <w:rtl/>
          <w:lang w:bidi="fa-IR"/>
        </w:rPr>
        <w:t xml:space="preserve">ونحن أمام هذه الكثافة الكبيرة من نصوص المناقب والفضائل الخاصة بأهل البيت </w:t>
      </w:r>
      <w:r w:rsidR="005360E1" w:rsidRPr="005360E1">
        <w:rPr>
          <w:rStyle w:val="libAlaemChar"/>
          <w:rtl/>
        </w:rPr>
        <w:t>عليهم‌السلام</w:t>
      </w:r>
      <w:r>
        <w:rPr>
          <w:rtl/>
          <w:lang w:bidi="fa-IR"/>
        </w:rPr>
        <w:t xml:space="preserve"> لا يسعنا إلاّ أن نقدّم نماذج منها لتكون مؤشرات صريحة على الخصوصية التي تميز بها أهل البيت </w:t>
      </w:r>
      <w:r w:rsidR="005360E1" w:rsidRPr="005360E1">
        <w:rPr>
          <w:rStyle w:val="libAlaemChar"/>
          <w:rtl/>
        </w:rPr>
        <w:t>عليهم‌السلام</w:t>
      </w:r>
      <w:r>
        <w:rPr>
          <w:rtl/>
          <w:lang w:bidi="fa-IR"/>
        </w:rPr>
        <w:t xml:space="preserve"> دون سائر الاُمّة ، وذلك من خلال مبحثين</w:t>
      </w:r>
      <w:r w:rsidR="005257D8">
        <w:rPr>
          <w:rtl/>
          <w:lang w:bidi="fa-IR"/>
        </w:rPr>
        <w:t>.</w:t>
      </w:r>
    </w:p>
    <w:p w:rsidR="005257D8" w:rsidRDefault="005257D8" w:rsidP="00F9547B">
      <w:pPr>
        <w:pStyle w:val="libNormal"/>
        <w:rPr>
          <w:lang w:bidi="fa-IR"/>
        </w:rPr>
      </w:pPr>
      <w:r>
        <w:rPr>
          <w:rtl/>
          <w:lang w:bidi="fa-IR"/>
        </w:rPr>
        <w:br w:type="page"/>
      </w:r>
    </w:p>
    <w:p w:rsidR="00FC7D61" w:rsidRDefault="00FC7D61" w:rsidP="00EA00B3">
      <w:pPr>
        <w:pStyle w:val="Heading2Center"/>
        <w:rPr>
          <w:lang w:bidi="fa-IR"/>
        </w:rPr>
      </w:pPr>
      <w:bookmarkStart w:id="54" w:name="_Toc496786894"/>
      <w:r>
        <w:rPr>
          <w:rtl/>
          <w:lang w:bidi="fa-IR"/>
        </w:rPr>
        <w:lastRenderedPageBreak/>
        <w:t>المبحث الاَول</w:t>
      </w:r>
      <w:bookmarkEnd w:id="54"/>
    </w:p>
    <w:p w:rsidR="00F9547B" w:rsidRDefault="00FC7D61" w:rsidP="00EA00B3">
      <w:pPr>
        <w:pStyle w:val="Heading2Center"/>
        <w:rPr>
          <w:lang w:bidi="fa-IR"/>
        </w:rPr>
      </w:pPr>
      <w:bookmarkStart w:id="55" w:name="_Toc496786895"/>
      <w:r>
        <w:rPr>
          <w:rtl/>
          <w:lang w:bidi="fa-IR"/>
        </w:rPr>
        <w:t xml:space="preserve">فضائل أهل البيت </w:t>
      </w:r>
      <w:r w:rsidR="005360E1" w:rsidRPr="005360E1">
        <w:rPr>
          <w:rStyle w:val="libAlaemChar"/>
          <w:rtl/>
        </w:rPr>
        <w:t>عليهم‌السلام</w:t>
      </w:r>
      <w:r>
        <w:rPr>
          <w:rtl/>
          <w:lang w:bidi="fa-IR"/>
        </w:rPr>
        <w:t xml:space="preserve"> في القرآن الكريم</w:t>
      </w:r>
      <w:bookmarkEnd w:id="55"/>
    </w:p>
    <w:p w:rsidR="00F9547B" w:rsidRDefault="00FC7D61" w:rsidP="00FC7D61">
      <w:pPr>
        <w:pStyle w:val="libNormal"/>
        <w:rPr>
          <w:lang w:bidi="fa-IR"/>
        </w:rPr>
      </w:pPr>
      <w:r>
        <w:rPr>
          <w:rtl/>
          <w:lang w:bidi="fa-IR"/>
        </w:rPr>
        <w:t xml:space="preserve">عرض الكتاب الكريم جوانب مهمة من فضائل أهل البيت </w:t>
      </w:r>
      <w:r w:rsidR="005360E1" w:rsidRPr="005360E1">
        <w:rPr>
          <w:rStyle w:val="libAlaemChar"/>
          <w:rtl/>
        </w:rPr>
        <w:t>عليهم‌السلام</w:t>
      </w:r>
      <w:r>
        <w:rPr>
          <w:rtl/>
          <w:lang w:bidi="fa-IR"/>
        </w:rPr>
        <w:t xml:space="preserve"> وموقعهم المتميز في حياة الاُمّة ، فأكّد على حالة الاقتران بين الرسول الاَعظم </w:t>
      </w:r>
      <w:r w:rsidR="005360E1" w:rsidRPr="005360E1">
        <w:rPr>
          <w:rStyle w:val="libAlaemChar"/>
          <w:rtl/>
        </w:rPr>
        <w:t>صلى‌الله‌عليه‌وآله‌وسلم</w:t>
      </w:r>
      <w:r>
        <w:rPr>
          <w:rtl/>
          <w:lang w:bidi="fa-IR"/>
        </w:rPr>
        <w:t xml:space="preserve"> وأهل بيته المعصومين </w:t>
      </w:r>
      <w:r w:rsidR="005360E1" w:rsidRPr="005360E1">
        <w:rPr>
          <w:rStyle w:val="libAlaemChar"/>
          <w:rtl/>
        </w:rPr>
        <w:t>عليهم‌السلام</w:t>
      </w:r>
      <w:r>
        <w:rPr>
          <w:rtl/>
          <w:lang w:bidi="fa-IR"/>
        </w:rPr>
        <w:t xml:space="preserve"> ، ومن الشواهد المتفق عليها آية المباهلة وآية التطهير ، وأكّد على أهمية الولاء والحبّ لاَهل البيت </w:t>
      </w:r>
      <w:r w:rsidR="005360E1" w:rsidRPr="005360E1">
        <w:rPr>
          <w:rStyle w:val="libAlaemChar"/>
          <w:rtl/>
        </w:rPr>
        <w:t>عليهم‌السلام</w:t>
      </w:r>
      <w:r>
        <w:rPr>
          <w:rtl/>
          <w:lang w:bidi="fa-IR"/>
        </w:rPr>
        <w:t xml:space="preserve"> وأوجبه على المسلمين ، كما جاء في آية المودّة ، وثمة مظاهر متعددة من فضائلهم ومناقبهم التي اختصوا بها تدل عليها الآيات الكثيرة النازلة في حقهم ، </w:t>
      </w:r>
      <w:r w:rsidR="00EA00B3">
        <w:rPr>
          <w:rtl/>
          <w:lang w:bidi="fa-IR"/>
        </w:rPr>
        <w:t>والتي سنذكر بعضها في هذا المبحث</w:t>
      </w:r>
      <w:r>
        <w:rPr>
          <w:rtl/>
          <w:lang w:bidi="fa-IR"/>
        </w:rPr>
        <w:t>:</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قوله تعالى</w:t>
      </w:r>
      <w:r w:rsidR="00F9547B">
        <w:rPr>
          <w:rtl/>
          <w:lang w:bidi="fa-IR"/>
        </w:rPr>
        <w:t xml:space="preserve">: </w:t>
      </w:r>
      <w:r w:rsidRPr="00EA00B3">
        <w:rPr>
          <w:rStyle w:val="libAlaemChar"/>
          <w:rtl/>
        </w:rPr>
        <w:t>(</w:t>
      </w:r>
      <w:r w:rsidRPr="00EA00B3">
        <w:rPr>
          <w:rStyle w:val="libAieChar"/>
          <w:rtl/>
        </w:rPr>
        <w:t xml:space="preserve"> فَمن حَاجَّكَ فِيهِ مِن بَعدِ ما جَاءَكَ مِنَ العِلمِ فَقُلْ تَعَالوا نَدعُ أبناءَنَا وأبناءَكُم ونِساءَنا ونِسَاءَكُم وأنفُسَنَا وأنفُسَكَم ثُم نَبتَهِلْ فَنَجعَلْ لَّعنةَ اللهِ عَلى الكَاذِبينَ </w:t>
      </w:r>
      <w:r w:rsidRPr="00EA00B3">
        <w:rPr>
          <w:rStyle w:val="libAlaemChar"/>
          <w:rtl/>
        </w:rPr>
        <w:t>)</w:t>
      </w:r>
      <w:r>
        <w:rPr>
          <w:rtl/>
          <w:lang w:bidi="fa-IR"/>
        </w:rPr>
        <w:t xml:space="preserve"> </w:t>
      </w:r>
      <w:r w:rsidRPr="00F9547B">
        <w:rPr>
          <w:rStyle w:val="libFootnotenumChar"/>
          <w:rtl/>
        </w:rPr>
        <w:t>(1)</w:t>
      </w:r>
      <w:r>
        <w:rPr>
          <w:rtl/>
          <w:lang w:bidi="fa-IR"/>
        </w:rPr>
        <w:t>.</w:t>
      </w:r>
    </w:p>
    <w:p w:rsidR="00FC7D61" w:rsidRDefault="00FC7D61" w:rsidP="00FC7D61">
      <w:pPr>
        <w:pStyle w:val="libNormal"/>
        <w:rPr>
          <w:lang w:bidi="fa-IR"/>
        </w:rPr>
      </w:pPr>
      <w:r>
        <w:rPr>
          <w:rtl/>
          <w:lang w:bidi="fa-IR"/>
        </w:rPr>
        <w:t xml:space="preserve">جاء هذا الخطاب الالهي على أثر المحاجّة بين الرسول الاَكرم </w:t>
      </w:r>
      <w:r w:rsidR="005360E1" w:rsidRPr="005360E1">
        <w:rPr>
          <w:rStyle w:val="libAlaemChar"/>
          <w:rtl/>
        </w:rPr>
        <w:t>صلى‌الله‌عليه‌وآله‌وسلم</w:t>
      </w:r>
      <w:r>
        <w:rPr>
          <w:rtl/>
          <w:lang w:bidi="fa-IR"/>
        </w:rPr>
        <w:t xml:space="preserve"> ووفد نصارى نجران الذين ادعوا الحق لاَنفسهم والظهور على الدين ، فدعاهم رسول الله </w:t>
      </w:r>
      <w:r w:rsidR="005360E1" w:rsidRPr="005360E1">
        <w:rPr>
          <w:rStyle w:val="libAlaemChar"/>
          <w:rtl/>
        </w:rPr>
        <w:t>صلى‌الله‌عليه‌وآله‌وسلم</w:t>
      </w:r>
      <w:r>
        <w:rPr>
          <w:rtl/>
          <w:lang w:bidi="fa-IR"/>
        </w:rPr>
        <w:t xml:space="preserve"> إلى المباهلة بناءً على هذه الآية المباركة ، وكان نتيجة ذلك أن ردّ ادعاءهم إلى نحورهم ، وأفحمهم بالحجة وغلبهم بالبرهان ، فاختاروا الموادعة ودفع الجزية على أن يباهلوا الرسول الاَكرم </w:t>
      </w:r>
      <w:r w:rsidR="005360E1" w:rsidRPr="005360E1">
        <w:rPr>
          <w:rStyle w:val="libAlaemChar"/>
          <w:rtl/>
        </w:rPr>
        <w:t>صلى‌الله‌عليه‌وآله‌وسلم</w:t>
      </w:r>
      <w:r>
        <w:rPr>
          <w:rtl/>
          <w:lang w:bidi="fa-IR"/>
        </w:rPr>
        <w:t xml:space="preserve"> وأهل بيته </w:t>
      </w:r>
      <w:r w:rsidR="005360E1" w:rsidRPr="005360E1">
        <w:rPr>
          <w:rStyle w:val="libAlaemChar"/>
          <w:rtl/>
        </w:rPr>
        <w:t>عليهم‌السلام</w:t>
      </w:r>
      <w:r>
        <w:rPr>
          <w:rtl/>
          <w:lang w:bidi="fa-IR"/>
        </w:rPr>
        <w:t xml:space="preserve"> بعد أن تيقنوا العذاب الاَليم واللعنة الدائمة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آل عمران</w:t>
      </w:r>
      <w:r w:rsidR="00F9547B">
        <w:rPr>
          <w:rtl/>
          <w:lang w:bidi="fa-IR"/>
        </w:rPr>
        <w:t xml:space="preserve">: </w:t>
      </w:r>
      <w:r>
        <w:rPr>
          <w:rtl/>
          <w:lang w:bidi="fa-IR"/>
        </w:rPr>
        <w:t xml:space="preserve">3 </w:t>
      </w:r>
      <w:r w:rsidR="00F9547B">
        <w:rPr>
          <w:rtl/>
          <w:lang w:bidi="fa-IR"/>
        </w:rPr>
        <w:t>/</w:t>
      </w:r>
      <w:r>
        <w:rPr>
          <w:rtl/>
          <w:lang w:bidi="fa-IR"/>
        </w:rPr>
        <w:t xml:space="preserve"> 61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A00B3">
      <w:pPr>
        <w:pStyle w:val="libNormal0"/>
        <w:rPr>
          <w:rtl/>
          <w:lang w:bidi="fa-IR"/>
        </w:rPr>
      </w:pPr>
      <w:r>
        <w:rPr>
          <w:rtl/>
          <w:lang w:bidi="fa-IR"/>
        </w:rPr>
        <w:lastRenderedPageBreak/>
        <w:t>والقصة أشهر من أن تذكر تفاصيلها وجزئياتها ، فقد تكفلت كتب التاريخ والحديث والسيرة والتفسير ببيانها على وجه التفصيل</w:t>
      </w:r>
      <w:r w:rsidR="005257D8">
        <w:rPr>
          <w:rtl/>
          <w:lang w:bidi="fa-IR"/>
        </w:rPr>
        <w:t>.</w:t>
      </w:r>
    </w:p>
    <w:p w:rsidR="00F9547B" w:rsidRDefault="00FC7D61" w:rsidP="00FC7D61">
      <w:pPr>
        <w:pStyle w:val="libNormal"/>
        <w:rPr>
          <w:rtl/>
          <w:lang w:bidi="fa-IR"/>
        </w:rPr>
      </w:pPr>
      <w:r>
        <w:rPr>
          <w:rtl/>
          <w:lang w:bidi="fa-IR"/>
        </w:rPr>
        <w:t>والذي يهمنا هنا هو بيان مصاديق هذه الآية المباركة الذين اصطفاهم الله تعالى لتلك المنازل العظمى ، وبيان مدلولات هذا الاختيار الالهي الهادف</w:t>
      </w:r>
      <w:r w:rsidR="005257D8">
        <w:rPr>
          <w:rtl/>
          <w:lang w:bidi="fa-IR"/>
        </w:rPr>
        <w:t>.</w:t>
      </w:r>
    </w:p>
    <w:p w:rsidR="00F9547B" w:rsidRDefault="00FC7D61" w:rsidP="00FC7D61">
      <w:pPr>
        <w:pStyle w:val="libNormal"/>
        <w:rPr>
          <w:lang w:bidi="fa-IR"/>
        </w:rPr>
      </w:pPr>
      <w:r>
        <w:rPr>
          <w:rtl/>
          <w:lang w:bidi="fa-IR"/>
        </w:rPr>
        <w:t xml:space="preserve">أجمعت كتب التفسير والحديث والسيرة على أن الذين انتخبهم رسول الله </w:t>
      </w:r>
      <w:r w:rsidR="005360E1" w:rsidRPr="005360E1">
        <w:rPr>
          <w:rStyle w:val="libAlaemChar"/>
          <w:rtl/>
        </w:rPr>
        <w:t>صلى‌الله‌عليه‌وآله‌وسلم</w:t>
      </w:r>
      <w:r>
        <w:rPr>
          <w:rtl/>
          <w:lang w:bidi="fa-IR"/>
        </w:rPr>
        <w:t xml:space="preserve"> بناء على الاَمر الالهي كمصاديق للآية الكريمة هم علي وفاطمة والحسن والحسين ولا أحد سواهم </w:t>
      </w:r>
      <w:r w:rsidRPr="00F9547B">
        <w:rPr>
          <w:rStyle w:val="libFootnotenumChar"/>
          <w:rtl/>
        </w:rPr>
        <w:t>(1)</w:t>
      </w:r>
      <w:r>
        <w:rPr>
          <w:rtl/>
          <w:lang w:bidi="fa-IR"/>
        </w:rPr>
        <w:t>.</w:t>
      </w:r>
    </w:p>
    <w:p w:rsidR="00F9547B" w:rsidRDefault="00FC7D61" w:rsidP="00FC7D61">
      <w:pPr>
        <w:pStyle w:val="libNormal"/>
        <w:rPr>
          <w:lang w:bidi="fa-IR"/>
        </w:rPr>
      </w:pPr>
      <w:r>
        <w:rPr>
          <w:rtl/>
          <w:lang w:bidi="fa-IR"/>
        </w:rPr>
        <w:t>فعن سعد بن أبي وقاص ، قال</w:t>
      </w:r>
      <w:r w:rsidR="00F9547B">
        <w:rPr>
          <w:rtl/>
          <w:lang w:bidi="fa-IR"/>
        </w:rPr>
        <w:t xml:space="preserve">: </w:t>
      </w:r>
      <w:r>
        <w:rPr>
          <w:rtl/>
          <w:lang w:bidi="fa-IR"/>
        </w:rPr>
        <w:t xml:space="preserve">لما نزلت هذه الآية </w:t>
      </w:r>
      <w:r w:rsidRPr="00EA00B3">
        <w:rPr>
          <w:rStyle w:val="libAlaemChar"/>
          <w:rtl/>
        </w:rPr>
        <w:t>(</w:t>
      </w:r>
      <w:r w:rsidRPr="00EA00B3">
        <w:rPr>
          <w:rStyle w:val="libAieChar"/>
          <w:rtl/>
        </w:rPr>
        <w:t xml:space="preserve"> فَقُلْ تَعَالوا نَدعُ أبناءَنَا وأبناءَكُم</w:t>
      </w:r>
      <w:r>
        <w:rPr>
          <w:rtl/>
          <w:lang w:bidi="fa-IR"/>
        </w:rPr>
        <w:t xml:space="preserve"> </w:t>
      </w:r>
      <w:r w:rsidRPr="00EA00B3">
        <w:rPr>
          <w:rStyle w:val="libAlaemChar"/>
          <w:rtl/>
        </w:rPr>
        <w:t>)</w:t>
      </w:r>
      <w:r>
        <w:rPr>
          <w:rtl/>
          <w:lang w:bidi="fa-IR"/>
        </w:rPr>
        <w:t xml:space="preserve"> دعا رسول الله </w:t>
      </w:r>
      <w:r w:rsidR="005360E1" w:rsidRPr="005360E1">
        <w:rPr>
          <w:rStyle w:val="libAlaemChar"/>
          <w:rtl/>
        </w:rPr>
        <w:t>صلى‌الله‌عليه‌وآله‌وسلم</w:t>
      </w:r>
      <w:r>
        <w:rPr>
          <w:rtl/>
          <w:lang w:bidi="fa-IR"/>
        </w:rPr>
        <w:t xml:space="preserve"> علياً وفاطمة وحسناً وحسيناً </w:t>
      </w:r>
      <w:r w:rsidR="005360E1" w:rsidRPr="005360E1">
        <w:rPr>
          <w:rStyle w:val="libAlaemChar"/>
          <w:rtl/>
        </w:rPr>
        <w:t>عليهم‌السلام</w:t>
      </w:r>
      <w:r>
        <w:rPr>
          <w:rtl/>
          <w:lang w:bidi="fa-IR"/>
        </w:rPr>
        <w:t xml:space="preserve"> فقال</w:t>
      </w:r>
      <w:r w:rsidR="00F9547B">
        <w:rPr>
          <w:rtl/>
          <w:lang w:bidi="fa-IR"/>
        </w:rPr>
        <w:t xml:space="preserve">: </w:t>
      </w:r>
      <w:r>
        <w:rPr>
          <w:rtl/>
          <w:lang w:bidi="fa-IR"/>
        </w:rPr>
        <w:t xml:space="preserve">« اللهمَّ هؤلاء أهل بيتي » </w:t>
      </w:r>
      <w:r w:rsidRPr="00F9547B">
        <w:rPr>
          <w:rStyle w:val="libFootnotenumChar"/>
          <w:rtl/>
        </w:rPr>
        <w:t>(2)</w:t>
      </w:r>
      <w:r>
        <w:rPr>
          <w:rtl/>
          <w:lang w:bidi="fa-IR"/>
        </w:rPr>
        <w:t>.</w:t>
      </w:r>
    </w:p>
    <w:p w:rsidR="00FC7D61" w:rsidRDefault="00FC7D61" w:rsidP="00FC7D61">
      <w:pPr>
        <w:pStyle w:val="libNormal"/>
        <w:rPr>
          <w:lang w:bidi="fa-IR"/>
        </w:rPr>
      </w:pPr>
      <w:r>
        <w:rPr>
          <w:rtl/>
          <w:lang w:bidi="fa-IR"/>
        </w:rPr>
        <w:t>وعن جابر بن عبدالله ، قال</w:t>
      </w:r>
      <w:r w:rsidR="00F9547B">
        <w:rPr>
          <w:rtl/>
          <w:lang w:bidi="fa-IR"/>
        </w:rPr>
        <w:t xml:space="preserve">: </w:t>
      </w:r>
      <w:r w:rsidRPr="00EA00B3">
        <w:rPr>
          <w:rStyle w:val="libAlaemChar"/>
          <w:rtl/>
        </w:rPr>
        <w:t>(</w:t>
      </w:r>
      <w:r w:rsidRPr="00EA00B3">
        <w:rPr>
          <w:rStyle w:val="libAieChar"/>
          <w:rtl/>
        </w:rPr>
        <w:t xml:space="preserve"> أنفُسَنَا وأنفُسَكُم</w:t>
      </w:r>
      <w:r>
        <w:rPr>
          <w:rtl/>
          <w:lang w:bidi="fa-IR"/>
        </w:rPr>
        <w:t xml:space="preserve"> </w:t>
      </w:r>
      <w:r w:rsidRPr="00EA00B3">
        <w:rPr>
          <w:rStyle w:val="libAlaemChar"/>
          <w:rtl/>
        </w:rPr>
        <w:t>)</w:t>
      </w:r>
      <w:r>
        <w:rPr>
          <w:rtl/>
          <w:lang w:bidi="fa-IR"/>
        </w:rPr>
        <w:t xml:space="preserve"> رسول الله </w:t>
      </w:r>
      <w:r w:rsidR="005360E1" w:rsidRPr="005360E1">
        <w:rPr>
          <w:rStyle w:val="libAlaemChar"/>
          <w:rtl/>
        </w:rPr>
        <w:t>صلى‌الله‌عليه‌وآله‌وسلم</w:t>
      </w:r>
      <w:r w:rsidR="00EA00B3">
        <w:rPr>
          <w:rtl/>
          <w:lang w:bidi="fa-IR"/>
        </w:rPr>
        <w:t xml:space="preserve"> وعلي ،</w:t>
      </w:r>
      <w:r>
        <w:rPr>
          <w:rtl/>
          <w:lang w:bidi="fa-IR"/>
        </w:rPr>
        <w:t>و</w:t>
      </w:r>
      <w:r w:rsidRPr="00EA00B3">
        <w:rPr>
          <w:rStyle w:val="libAlaemChar"/>
          <w:rtl/>
        </w:rPr>
        <w:t>(</w:t>
      </w:r>
      <w:r w:rsidRPr="00EA00B3">
        <w:rPr>
          <w:rStyle w:val="libAieChar"/>
          <w:rtl/>
        </w:rPr>
        <w:t xml:space="preserve"> وأبنَاءَنا</w:t>
      </w:r>
      <w:r w:rsidR="00EA00B3">
        <w:rPr>
          <w:rStyle w:val="libAieChar"/>
          <w:rFonts w:hint="cs"/>
          <w:rtl/>
        </w:rPr>
        <w:t xml:space="preserve"> </w:t>
      </w:r>
      <w:r w:rsidRPr="00EA00B3">
        <w:rPr>
          <w:rStyle w:val="libAlaemChar"/>
          <w:rtl/>
        </w:rPr>
        <w:t>)</w:t>
      </w:r>
      <w:r>
        <w:rPr>
          <w:rtl/>
          <w:lang w:bidi="fa-IR"/>
        </w:rPr>
        <w:t xml:space="preserve"> الحسن والحسين ، و </w:t>
      </w:r>
      <w:r w:rsidRPr="00EA00B3">
        <w:rPr>
          <w:rStyle w:val="libAlaemChar"/>
          <w:rtl/>
        </w:rPr>
        <w:t>(</w:t>
      </w:r>
      <w:r w:rsidRPr="00EA00B3">
        <w:rPr>
          <w:rStyle w:val="libAieChar"/>
          <w:rtl/>
        </w:rPr>
        <w:t xml:space="preserve"> نِسَاءَنا</w:t>
      </w:r>
      <w:r>
        <w:rPr>
          <w:rtl/>
          <w:lang w:bidi="fa-IR"/>
        </w:rPr>
        <w:t xml:space="preserve"> </w:t>
      </w:r>
      <w:r w:rsidRPr="00EA00B3">
        <w:rPr>
          <w:rStyle w:val="libAlaemChar"/>
          <w:rtl/>
        </w:rPr>
        <w:t>)</w:t>
      </w:r>
      <w:r>
        <w:rPr>
          <w:rtl/>
          <w:lang w:bidi="fa-IR"/>
        </w:rPr>
        <w:t xml:space="preserve"> فاطمة </w:t>
      </w:r>
      <w:r w:rsidRPr="00F9547B">
        <w:rPr>
          <w:rStyle w:val="libFootnotenumChar"/>
          <w:rtl/>
        </w:rPr>
        <w:t>(3)</w:t>
      </w:r>
      <w:r>
        <w:rPr>
          <w:rtl/>
          <w:lang w:bidi="fa-IR"/>
        </w:rPr>
        <w:t>، وروي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راجع</w:t>
      </w:r>
      <w:r w:rsidR="00F9547B">
        <w:rPr>
          <w:rtl/>
          <w:lang w:bidi="fa-IR"/>
        </w:rPr>
        <w:t xml:space="preserve">: </w:t>
      </w:r>
      <w:r>
        <w:rPr>
          <w:rtl/>
          <w:lang w:bidi="fa-IR"/>
        </w:rPr>
        <w:t>صحيح مسلم 4</w:t>
      </w:r>
      <w:r w:rsidR="00F9547B">
        <w:rPr>
          <w:rtl/>
          <w:lang w:bidi="fa-IR"/>
        </w:rPr>
        <w:t xml:space="preserve">: </w:t>
      </w:r>
      <w:r>
        <w:rPr>
          <w:rtl/>
          <w:lang w:bidi="fa-IR"/>
        </w:rPr>
        <w:t>1871 . وسنن الترمذي 5</w:t>
      </w:r>
      <w:r w:rsidR="00F9547B">
        <w:rPr>
          <w:rtl/>
          <w:lang w:bidi="fa-IR"/>
        </w:rPr>
        <w:t xml:space="preserve">: </w:t>
      </w:r>
      <w:r>
        <w:rPr>
          <w:rtl/>
          <w:lang w:bidi="fa-IR"/>
        </w:rPr>
        <w:t xml:space="preserve">225 </w:t>
      </w:r>
      <w:r w:rsidR="00F9547B">
        <w:rPr>
          <w:rtl/>
          <w:lang w:bidi="fa-IR"/>
        </w:rPr>
        <w:t>/</w:t>
      </w:r>
      <w:r>
        <w:rPr>
          <w:rtl/>
          <w:lang w:bidi="fa-IR"/>
        </w:rPr>
        <w:t xml:space="preserve"> 2999 . ومصابيح السُنّة 4</w:t>
      </w:r>
      <w:r w:rsidR="00F9547B">
        <w:rPr>
          <w:rtl/>
          <w:lang w:bidi="fa-IR"/>
        </w:rPr>
        <w:t xml:space="preserve">: </w:t>
      </w:r>
      <w:r>
        <w:rPr>
          <w:rtl/>
          <w:lang w:bidi="fa-IR"/>
        </w:rPr>
        <w:t xml:space="preserve">183 </w:t>
      </w:r>
      <w:r w:rsidR="00F9547B">
        <w:rPr>
          <w:rtl/>
          <w:lang w:bidi="fa-IR"/>
        </w:rPr>
        <w:t>/</w:t>
      </w:r>
      <w:r>
        <w:rPr>
          <w:rtl/>
          <w:lang w:bidi="fa-IR"/>
        </w:rPr>
        <w:t xml:space="preserve"> 4795 . والكامل في التاريخ 2</w:t>
      </w:r>
      <w:r w:rsidR="00F9547B">
        <w:rPr>
          <w:rtl/>
          <w:lang w:bidi="fa-IR"/>
        </w:rPr>
        <w:t xml:space="preserve">: </w:t>
      </w:r>
      <w:r>
        <w:rPr>
          <w:rtl/>
          <w:lang w:bidi="fa-IR"/>
        </w:rPr>
        <w:t>293 . وأسباب النزول للواحدي</w:t>
      </w:r>
      <w:r w:rsidR="00F9547B">
        <w:rPr>
          <w:rtl/>
          <w:lang w:bidi="fa-IR"/>
        </w:rPr>
        <w:t xml:space="preserve">: </w:t>
      </w:r>
      <w:r>
        <w:rPr>
          <w:rtl/>
          <w:lang w:bidi="fa-IR"/>
        </w:rPr>
        <w:t>60 . وتفسير الرازي 8</w:t>
      </w:r>
      <w:r w:rsidR="00F9547B">
        <w:rPr>
          <w:rtl/>
          <w:lang w:bidi="fa-IR"/>
        </w:rPr>
        <w:t xml:space="preserve">: </w:t>
      </w:r>
      <w:r>
        <w:rPr>
          <w:rtl/>
          <w:lang w:bidi="fa-IR"/>
        </w:rPr>
        <w:t>81 . وتفسير الزمخشري 1</w:t>
      </w:r>
      <w:r w:rsidR="00F9547B">
        <w:rPr>
          <w:rtl/>
          <w:lang w:bidi="fa-IR"/>
        </w:rPr>
        <w:t xml:space="preserve">: </w:t>
      </w:r>
      <w:r>
        <w:rPr>
          <w:rtl/>
          <w:lang w:bidi="fa-IR"/>
        </w:rPr>
        <w:t>368 . وتفسير القرطبي 4</w:t>
      </w:r>
      <w:r w:rsidR="00F9547B">
        <w:rPr>
          <w:rtl/>
          <w:lang w:bidi="fa-IR"/>
        </w:rPr>
        <w:t xml:space="preserve">: </w:t>
      </w:r>
      <w:r>
        <w:rPr>
          <w:rtl/>
          <w:lang w:bidi="fa-IR"/>
        </w:rPr>
        <w:t>104 . وتفسير الآلوسي 3</w:t>
      </w:r>
      <w:r w:rsidR="00F9547B">
        <w:rPr>
          <w:rtl/>
          <w:lang w:bidi="fa-IR"/>
        </w:rPr>
        <w:t xml:space="preserve">: </w:t>
      </w:r>
      <w:r>
        <w:rPr>
          <w:rtl/>
          <w:lang w:bidi="fa-IR"/>
        </w:rPr>
        <w:t xml:space="preserve">188 </w:t>
      </w:r>
      <w:r w:rsidR="00F9547B">
        <w:rPr>
          <w:rtl/>
          <w:lang w:bidi="fa-IR"/>
        </w:rPr>
        <w:t>-</w:t>
      </w:r>
      <w:r>
        <w:rPr>
          <w:rtl/>
          <w:lang w:bidi="fa-IR"/>
        </w:rPr>
        <w:t xml:space="preserve"> 189 . وتفسير النسفي 1</w:t>
      </w:r>
      <w:r w:rsidR="00F9547B">
        <w:rPr>
          <w:rtl/>
          <w:lang w:bidi="fa-IR"/>
        </w:rPr>
        <w:t xml:space="preserve">: </w:t>
      </w:r>
      <w:r>
        <w:rPr>
          <w:rtl/>
          <w:lang w:bidi="fa-IR"/>
        </w:rPr>
        <w:t xml:space="preserve">221 . وفتح القدير </w:t>
      </w:r>
      <w:r w:rsidR="00F9547B">
        <w:rPr>
          <w:rtl/>
          <w:lang w:bidi="fa-IR"/>
        </w:rPr>
        <w:t>/</w:t>
      </w:r>
      <w:r>
        <w:rPr>
          <w:rtl/>
          <w:lang w:bidi="fa-IR"/>
        </w:rPr>
        <w:t xml:space="preserve"> الشوكاني 1</w:t>
      </w:r>
      <w:r w:rsidR="00F9547B">
        <w:rPr>
          <w:rtl/>
          <w:lang w:bidi="fa-IR"/>
        </w:rPr>
        <w:t xml:space="preserve">: </w:t>
      </w:r>
      <w:r>
        <w:rPr>
          <w:rtl/>
          <w:lang w:bidi="fa-IR"/>
        </w:rPr>
        <w:t xml:space="preserve">347 . ومعالم التنزيل </w:t>
      </w:r>
      <w:r w:rsidR="00F9547B">
        <w:rPr>
          <w:rtl/>
          <w:lang w:bidi="fa-IR"/>
        </w:rPr>
        <w:t>/</w:t>
      </w:r>
      <w:r>
        <w:rPr>
          <w:rtl/>
          <w:lang w:bidi="fa-IR"/>
        </w:rPr>
        <w:t xml:space="preserve"> البغوي 1</w:t>
      </w:r>
      <w:r w:rsidR="00F9547B">
        <w:rPr>
          <w:rtl/>
          <w:lang w:bidi="fa-IR"/>
        </w:rPr>
        <w:t xml:space="preserve">: </w:t>
      </w:r>
      <w:r>
        <w:rPr>
          <w:rtl/>
          <w:lang w:bidi="fa-IR"/>
        </w:rPr>
        <w:t>480 . وجامع الاُصول 9</w:t>
      </w:r>
      <w:r w:rsidR="00F9547B">
        <w:rPr>
          <w:rtl/>
          <w:lang w:bidi="fa-IR"/>
        </w:rPr>
        <w:t xml:space="preserve">: </w:t>
      </w:r>
      <w:r>
        <w:rPr>
          <w:rtl/>
          <w:lang w:bidi="fa-IR"/>
        </w:rPr>
        <w:t xml:space="preserve">470 </w:t>
      </w:r>
      <w:r w:rsidR="00F9547B">
        <w:rPr>
          <w:rtl/>
          <w:lang w:bidi="fa-IR"/>
        </w:rPr>
        <w:t>/</w:t>
      </w:r>
      <w:r>
        <w:rPr>
          <w:rtl/>
          <w:lang w:bidi="fa-IR"/>
        </w:rPr>
        <w:t xml:space="preserve"> 6479 وغيرها كثير</w:t>
      </w:r>
      <w:r w:rsidR="005257D8">
        <w:rPr>
          <w:rtl/>
          <w:lang w:bidi="fa-IR"/>
        </w:rPr>
        <w:t>.</w:t>
      </w:r>
    </w:p>
    <w:p w:rsidR="005257D8" w:rsidRDefault="00FC7D61" w:rsidP="00F9547B">
      <w:pPr>
        <w:pStyle w:val="libFootnote0"/>
        <w:rPr>
          <w:rtl/>
          <w:lang w:bidi="fa-IR"/>
        </w:rPr>
      </w:pPr>
      <w:r>
        <w:rPr>
          <w:rtl/>
          <w:lang w:bidi="fa-IR"/>
        </w:rPr>
        <w:t>2) مسند أحمد 1</w:t>
      </w:r>
      <w:r w:rsidR="00F9547B">
        <w:rPr>
          <w:rtl/>
          <w:lang w:bidi="fa-IR"/>
        </w:rPr>
        <w:t xml:space="preserve">: </w:t>
      </w:r>
      <w:r>
        <w:rPr>
          <w:rtl/>
          <w:lang w:bidi="fa-IR"/>
        </w:rPr>
        <w:t>185 . والمستدرك على الصحيحين 3</w:t>
      </w:r>
      <w:r w:rsidR="00F9547B">
        <w:rPr>
          <w:rtl/>
          <w:lang w:bidi="fa-IR"/>
        </w:rPr>
        <w:t xml:space="preserve">: </w:t>
      </w:r>
      <w:r>
        <w:rPr>
          <w:rtl/>
          <w:lang w:bidi="fa-IR"/>
        </w:rPr>
        <w:t>150 . وقال</w:t>
      </w:r>
      <w:r w:rsidR="00F9547B">
        <w:rPr>
          <w:rtl/>
          <w:lang w:bidi="fa-IR"/>
        </w:rPr>
        <w:t xml:space="preserve">: </w:t>
      </w:r>
      <w:r>
        <w:rPr>
          <w:rtl/>
          <w:lang w:bidi="fa-IR"/>
        </w:rPr>
        <w:t>صحيح على شرط الشيخين، وصححه الذهبي أيضاً . وفتح الباري 7</w:t>
      </w:r>
      <w:r w:rsidR="00F9547B">
        <w:rPr>
          <w:rtl/>
          <w:lang w:bidi="fa-IR"/>
        </w:rPr>
        <w:t xml:space="preserve">: </w:t>
      </w:r>
      <w:r>
        <w:rPr>
          <w:rtl/>
          <w:lang w:bidi="fa-IR"/>
        </w:rPr>
        <w:t>60 . وأُسد الغابة 4</w:t>
      </w:r>
      <w:r w:rsidR="00F9547B">
        <w:rPr>
          <w:rtl/>
          <w:lang w:bidi="fa-IR"/>
        </w:rPr>
        <w:t xml:space="preserve">: </w:t>
      </w:r>
      <w:r>
        <w:rPr>
          <w:rtl/>
          <w:lang w:bidi="fa-IR"/>
        </w:rPr>
        <w:t xml:space="preserve">105 . والاستيعاب </w:t>
      </w:r>
      <w:r w:rsidR="00F9547B">
        <w:rPr>
          <w:rtl/>
          <w:lang w:bidi="fa-IR"/>
        </w:rPr>
        <w:t>/</w:t>
      </w:r>
      <w:r>
        <w:rPr>
          <w:rtl/>
          <w:lang w:bidi="fa-IR"/>
        </w:rPr>
        <w:t xml:space="preserve"> ابن عبدالبر 3</w:t>
      </w:r>
      <w:r w:rsidR="00F9547B">
        <w:rPr>
          <w:rtl/>
          <w:lang w:bidi="fa-IR"/>
        </w:rPr>
        <w:t xml:space="preserve">: </w:t>
      </w:r>
      <w:r>
        <w:rPr>
          <w:rtl/>
          <w:lang w:bidi="fa-IR"/>
        </w:rPr>
        <w:t>37 ، وراجع المصادر المتقدمة</w:t>
      </w:r>
      <w:r w:rsidR="005257D8">
        <w:rPr>
          <w:rtl/>
          <w:lang w:bidi="fa-IR"/>
        </w:rPr>
        <w:t>.</w:t>
      </w:r>
    </w:p>
    <w:p w:rsidR="005257D8" w:rsidRDefault="00FC7D61" w:rsidP="00F9547B">
      <w:pPr>
        <w:pStyle w:val="libFootnote0"/>
        <w:rPr>
          <w:rtl/>
          <w:lang w:bidi="fa-IR"/>
        </w:rPr>
      </w:pPr>
      <w:r>
        <w:rPr>
          <w:rtl/>
          <w:lang w:bidi="fa-IR"/>
        </w:rPr>
        <w:t>3) الدر المنثور 2</w:t>
      </w:r>
      <w:r w:rsidR="00F9547B">
        <w:rPr>
          <w:rtl/>
          <w:lang w:bidi="fa-IR"/>
        </w:rPr>
        <w:t xml:space="preserve">: </w:t>
      </w:r>
      <w:r>
        <w:rPr>
          <w:rtl/>
          <w:lang w:bidi="fa-IR"/>
        </w:rPr>
        <w:t xml:space="preserve">38 </w:t>
      </w:r>
      <w:r w:rsidR="00F9547B">
        <w:rPr>
          <w:rtl/>
          <w:lang w:bidi="fa-IR"/>
        </w:rPr>
        <w:t>-</w:t>
      </w:r>
      <w:r>
        <w:rPr>
          <w:rtl/>
          <w:lang w:bidi="fa-IR"/>
        </w:rPr>
        <w:t xml:space="preserve"> 39</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A00B3">
      <w:pPr>
        <w:pStyle w:val="libNormal0"/>
        <w:rPr>
          <w:lang w:bidi="fa-IR"/>
        </w:rPr>
      </w:pPr>
      <w:r>
        <w:rPr>
          <w:rtl/>
          <w:lang w:bidi="fa-IR"/>
        </w:rPr>
        <w:lastRenderedPageBreak/>
        <w:t xml:space="preserve">نحوه عن الشعبي </w:t>
      </w:r>
      <w:r w:rsidRPr="00F9547B">
        <w:rPr>
          <w:rStyle w:val="libFootnotenumChar"/>
          <w:rtl/>
        </w:rPr>
        <w:t>(1)</w:t>
      </w:r>
      <w:r>
        <w:rPr>
          <w:rtl/>
          <w:lang w:bidi="fa-IR"/>
        </w:rPr>
        <w:t xml:space="preserve">، بل وروى ذلك نحو 24 بين صحابي وتابعي ، وأكثر من (52) من رواة الحديث وعلماء التفسير </w:t>
      </w:r>
      <w:r w:rsidRPr="00F9547B">
        <w:rPr>
          <w:rStyle w:val="libFootnotenumChar"/>
          <w:rtl/>
        </w:rPr>
        <w:t>(2)</w:t>
      </w:r>
      <w:r>
        <w:rPr>
          <w:rtl/>
          <w:lang w:bidi="fa-IR"/>
        </w:rPr>
        <w:t>.</w:t>
      </w:r>
    </w:p>
    <w:p w:rsidR="00FC7D61" w:rsidRDefault="00FC7D61" w:rsidP="00FC7D61">
      <w:pPr>
        <w:pStyle w:val="libNormal"/>
        <w:rPr>
          <w:lang w:bidi="fa-IR"/>
        </w:rPr>
      </w:pPr>
      <w:r>
        <w:rPr>
          <w:rtl/>
          <w:lang w:bidi="fa-IR"/>
        </w:rPr>
        <w:t>وقال الزمخشري منبهاً إلى سبب تقديم الاَبناء والنساء على الاَنفس في الآية المباركة</w:t>
      </w:r>
      <w:r w:rsidR="00F9547B">
        <w:rPr>
          <w:rtl/>
          <w:lang w:bidi="fa-IR"/>
        </w:rPr>
        <w:t xml:space="preserve">: </w:t>
      </w:r>
      <w:r>
        <w:rPr>
          <w:rtl/>
          <w:lang w:bidi="fa-IR"/>
        </w:rPr>
        <w:t xml:space="preserve">وقدّمهم في الذكر على الاَنفس لينبّه على لطف مكانهم وقرب منزلتهم ، بأنهم مقدمون على الاَنفس مُندكون بها ، وفيه دليل لاشيء أقوى منه على فضل أصحاب الكساء ، وفيه برهان واضح على صحة نبوة النبي </w:t>
      </w:r>
      <w:r w:rsidR="005360E1" w:rsidRPr="005360E1">
        <w:rPr>
          <w:rStyle w:val="libAlaemChar"/>
          <w:rtl/>
        </w:rPr>
        <w:t>صلى‌الله‌عليه‌وآله‌وسلم</w:t>
      </w:r>
      <w:r>
        <w:rPr>
          <w:rtl/>
          <w:lang w:bidi="fa-IR"/>
        </w:rPr>
        <w:t xml:space="preserve"> </w:t>
      </w:r>
      <w:r w:rsidRPr="00F9547B">
        <w:rPr>
          <w:rStyle w:val="libFootnotenumChar"/>
          <w:rtl/>
        </w:rPr>
        <w:t>(3)</w:t>
      </w:r>
      <w:r>
        <w:rPr>
          <w:rtl/>
          <w:lang w:bidi="fa-IR"/>
        </w:rPr>
        <w:t>.</w:t>
      </w:r>
    </w:p>
    <w:p w:rsidR="00F9547B" w:rsidRDefault="00FC7D61" w:rsidP="00EA00B3">
      <w:pPr>
        <w:pStyle w:val="libBold1"/>
        <w:rPr>
          <w:lang w:bidi="fa-IR"/>
        </w:rPr>
      </w:pPr>
      <w:r>
        <w:rPr>
          <w:rtl/>
          <w:lang w:bidi="fa-IR"/>
        </w:rPr>
        <w:t>أما الدلالات التي يحملها هذا النص القرآني ، فهي :</w:t>
      </w:r>
    </w:p>
    <w:p w:rsidR="00F9547B" w:rsidRDefault="00FC7D61" w:rsidP="00EA00B3">
      <w:pPr>
        <w:pStyle w:val="libBold1"/>
        <w:rPr>
          <w:lang w:bidi="fa-IR"/>
        </w:rPr>
      </w:pPr>
      <w:r>
        <w:rPr>
          <w:rtl/>
          <w:lang w:bidi="fa-IR"/>
        </w:rPr>
        <w:t>الدلالة الاُولى :</w:t>
      </w:r>
    </w:p>
    <w:p w:rsidR="00F9547B" w:rsidRDefault="00FC7D61" w:rsidP="00FC7D61">
      <w:pPr>
        <w:pStyle w:val="libNormal"/>
        <w:rPr>
          <w:rtl/>
          <w:lang w:bidi="fa-IR"/>
        </w:rPr>
      </w:pPr>
      <w:r>
        <w:rPr>
          <w:rtl/>
          <w:lang w:bidi="fa-IR"/>
        </w:rPr>
        <w:t xml:space="preserve">إنّ تعيين شخصيات المباهلة ليس حالة عفوية مرتجلة، وإنّما هو اختيار إلهي هادف ، وقد أجاب الرسول </w:t>
      </w:r>
      <w:r w:rsidR="005360E1" w:rsidRPr="005360E1">
        <w:rPr>
          <w:rStyle w:val="libAlaemChar"/>
          <w:rtl/>
        </w:rPr>
        <w:t>صلى‌الله‌عليه‌وآله‌وسلم</w:t>
      </w:r>
      <w:r>
        <w:rPr>
          <w:rtl/>
          <w:lang w:bidi="fa-IR"/>
        </w:rPr>
        <w:t xml:space="preserve"> حينما سُئل عن هذا الاختيار بقوله</w:t>
      </w:r>
      <w:r w:rsidR="00F9547B">
        <w:rPr>
          <w:rtl/>
          <w:lang w:bidi="fa-IR"/>
        </w:rPr>
        <w:t xml:space="preserve">: </w:t>
      </w:r>
      <w:r>
        <w:rPr>
          <w:rtl/>
          <w:lang w:bidi="fa-IR"/>
        </w:rPr>
        <w:t>« لو علم الله تعالى أن في الاَرض عباداً أكرم من علي وفاطمة والحسن والحسين ، لاَمرني أن أباهل بهم ، ولكن أمرني بالمباهلة مع هؤلاء ، فغلبت بهم النصارى »</w:t>
      </w:r>
      <w:r w:rsidR="005257D8">
        <w:rPr>
          <w:rtl/>
          <w:lang w:bidi="fa-IR"/>
        </w:rPr>
        <w:t>.</w:t>
      </w:r>
    </w:p>
    <w:p w:rsidR="00F9547B" w:rsidRDefault="00FC7D61" w:rsidP="00EA00B3">
      <w:pPr>
        <w:pStyle w:val="libBold1"/>
        <w:rPr>
          <w:lang w:bidi="fa-IR"/>
        </w:rPr>
      </w:pPr>
      <w:r>
        <w:rPr>
          <w:rtl/>
          <w:lang w:bidi="fa-IR"/>
        </w:rPr>
        <w:t>الدلالة الثانية :</w:t>
      </w:r>
    </w:p>
    <w:p w:rsidR="00FC7D61" w:rsidRDefault="00FC7D61" w:rsidP="00FC7D61">
      <w:pPr>
        <w:pStyle w:val="libNormal"/>
        <w:rPr>
          <w:lang w:bidi="fa-IR"/>
        </w:rPr>
      </w:pPr>
      <w:r>
        <w:rPr>
          <w:rtl/>
          <w:lang w:bidi="fa-IR"/>
        </w:rPr>
        <w:t xml:space="preserve">إنّ ظاهرة الاقتران الدائم بين الرسول </w:t>
      </w:r>
      <w:r w:rsidR="005360E1" w:rsidRPr="005360E1">
        <w:rPr>
          <w:rStyle w:val="libAlaemChar"/>
          <w:rtl/>
        </w:rPr>
        <w:t>صلى‌الله‌عليه‌وآله‌وسلم</w:t>
      </w:r>
      <w:r>
        <w:rPr>
          <w:rtl/>
          <w:lang w:bidi="fa-IR"/>
        </w:rPr>
        <w:t xml:space="preserve"> وأهل بيته </w:t>
      </w:r>
      <w:r w:rsidR="005360E1" w:rsidRPr="005360E1">
        <w:rPr>
          <w:rStyle w:val="libAlaemChar"/>
          <w:rtl/>
        </w:rPr>
        <w:t>عليهم‌السلام</w:t>
      </w:r>
      <w:r>
        <w:rPr>
          <w:rtl/>
          <w:lang w:bidi="fa-IR"/>
        </w:rPr>
        <w:t xml:space="preserve"> تعبر عن مضمون رسالي كبير يحمل دلالات فكرية وروحية وسياسية خطيرة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أسباب النزول </w:t>
      </w:r>
      <w:r w:rsidR="00F9547B">
        <w:rPr>
          <w:rtl/>
          <w:lang w:bidi="fa-IR"/>
        </w:rPr>
        <w:t>/</w:t>
      </w:r>
      <w:r>
        <w:rPr>
          <w:rtl/>
          <w:lang w:bidi="fa-IR"/>
        </w:rPr>
        <w:t xml:space="preserve"> الواحدي</w:t>
      </w:r>
      <w:r w:rsidR="00F9547B">
        <w:rPr>
          <w:rtl/>
          <w:lang w:bidi="fa-IR"/>
        </w:rPr>
        <w:t xml:space="preserve">: </w:t>
      </w:r>
      <w:r>
        <w:rPr>
          <w:rtl/>
          <w:lang w:bidi="fa-IR"/>
        </w:rPr>
        <w:t>59</w:t>
      </w:r>
      <w:r w:rsidR="005257D8">
        <w:rPr>
          <w:rtl/>
          <w:lang w:bidi="fa-IR"/>
        </w:rPr>
        <w:t>.</w:t>
      </w:r>
    </w:p>
    <w:p w:rsidR="005257D8" w:rsidRDefault="00FC7D61" w:rsidP="00F9547B">
      <w:pPr>
        <w:pStyle w:val="libFootnote0"/>
        <w:rPr>
          <w:rtl/>
          <w:lang w:bidi="fa-IR"/>
        </w:rPr>
      </w:pPr>
      <w:r>
        <w:rPr>
          <w:rtl/>
          <w:lang w:bidi="fa-IR"/>
        </w:rPr>
        <w:t>2) راجع تشييد المراجعات 1</w:t>
      </w:r>
      <w:r w:rsidR="00F9547B">
        <w:rPr>
          <w:rtl/>
          <w:lang w:bidi="fa-IR"/>
        </w:rPr>
        <w:t xml:space="preserve">: </w:t>
      </w:r>
      <w:r>
        <w:rPr>
          <w:rtl/>
          <w:lang w:bidi="fa-IR"/>
        </w:rPr>
        <w:t xml:space="preserve">344 </w:t>
      </w:r>
      <w:r w:rsidR="00F9547B">
        <w:rPr>
          <w:rtl/>
          <w:lang w:bidi="fa-IR"/>
        </w:rPr>
        <w:t>-</w:t>
      </w:r>
      <w:r>
        <w:rPr>
          <w:rtl/>
          <w:lang w:bidi="fa-IR"/>
        </w:rPr>
        <w:t xml:space="preserve"> 348</w:t>
      </w:r>
      <w:r w:rsidR="005257D8">
        <w:rPr>
          <w:rtl/>
          <w:lang w:bidi="fa-IR"/>
        </w:rPr>
        <w:t>.</w:t>
      </w:r>
    </w:p>
    <w:p w:rsidR="005257D8" w:rsidRDefault="00FC7D61" w:rsidP="00F9547B">
      <w:pPr>
        <w:pStyle w:val="libFootnote0"/>
        <w:rPr>
          <w:rtl/>
          <w:lang w:bidi="fa-IR"/>
        </w:rPr>
      </w:pPr>
      <w:r>
        <w:rPr>
          <w:rtl/>
          <w:lang w:bidi="fa-IR"/>
        </w:rPr>
        <w:t>3) تفسير الكشاف 1</w:t>
      </w:r>
      <w:r w:rsidR="00F9547B">
        <w:rPr>
          <w:rtl/>
          <w:lang w:bidi="fa-IR"/>
        </w:rPr>
        <w:t xml:space="preserve">: </w:t>
      </w:r>
      <w:r>
        <w:rPr>
          <w:rtl/>
          <w:lang w:bidi="fa-IR"/>
        </w:rPr>
        <w:t xml:space="preserve">369 </w:t>
      </w:r>
      <w:r w:rsidR="00F9547B">
        <w:rPr>
          <w:rtl/>
          <w:lang w:bidi="fa-IR"/>
        </w:rPr>
        <w:t>-</w:t>
      </w:r>
      <w:r>
        <w:rPr>
          <w:rtl/>
          <w:lang w:bidi="fa-IR"/>
        </w:rPr>
        <w:t xml:space="preserve"> 370</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A00B3">
      <w:pPr>
        <w:pStyle w:val="libNormal0"/>
        <w:rPr>
          <w:rtl/>
          <w:lang w:bidi="fa-IR"/>
        </w:rPr>
      </w:pPr>
      <w:r>
        <w:rPr>
          <w:rtl/>
          <w:lang w:bidi="fa-IR"/>
        </w:rPr>
        <w:lastRenderedPageBreak/>
        <w:t xml:space="preserve">فالمسألة ليست تكريساً للمفهوم القبلي الذي ألفته الذهنية العربية ، بل هو الاِعداد الرباني الهادف لصياغة الوجود الامتدادي في حركة الرسالة ، هذا الوجود الذي يمثله أهل البيت </w:t>
      </w:r>
      <w:r w:rsidR="005360E1" w:rsidRPr="005360E1">
        <w:rPr>
          <w:rStyle w:val="libAlaemChar"/>
          <w:rtl/>
        </w:rPr>
        <w:t>عليهم‌السلام</w:t>
      </w:r>
      <w:r>
        <w:rPr>
          <w:rtl/>
          <w:lang w:bidi="fa-IR"/>
        </w:rPr>
        <w:t xml:space="preserve"> بما يملكونه من إمكانات تؤهلهم لذلك</w:t>
      </w:r>
      <w:r w:rsidR="005257D8">
        <w:rPr>
          <w:rtl/>
          <w:lang w:bidi="fa-IR"/>
        </w:rPr>
        <w:t>.</w:t>
      </w:r>
    </w:p>
    <w:p w:rsidR="00F9547B" w:rsidRDefault="00FC7D61" w:rsidP="00EA00B3">
      <w:pPr>
        <w:pStyle w:val="libBold1"/>
        <w:rPr>
          <w:lang w:bidi="fa-IR"/>
        </w:rPr>
      </w:pPr>
      <w:r>
        <w:rPr>
          <w:rtl/>
          <w:lang w:bidi="fa-IR"/>
        </w:rPr>
        <w:t>الدلالة الثالثة :</w:t>
      </w:r>
    </w:p>
    <w:p w:rsidR="00F9547B" w:rsidRDefault="00FC7D61" w:rsidP="00FC7D61">
      <w:pPr>
        <w:pStyle w:val="libNormal"/>
        <w:rPr>
          <w:rtl/>
          <w:lang w:bidi="fa-IR"/>
        </w:rPr>
      </w:pPr>
      <w:r>
        <w:rPr>
          <w:rtl/>
          <w:lang w:bidi="fa-IR"/>
        </w:rPr>
        <w:t>لو حاولنا أن نستوعب مضمون المفردة القرآنية التي جاءت في هذا النص وهي قوله تعالى</w:t>
      </w:r>
      <w:r w:rsidR="00F9547B">
        <w:rPr>
          <w:rtl/>
          <w:lang w:bidi="fa-IR"/>
        </w:rPr>
        <w:t>:</w:t>
      </w:r>
      <w:r w:rsidRPr="00EA00B3">
        <w:rPr>
          <w:rStyle w:val="libAlaemChar"/>
          <w:rtl/>
        </w:rPr>
        <w:t>(</w:t>
      </w:r>
      <w:r w:rsidRPr="00EA00B3">
        <w:rPr>
          <w:rStyle w:val="libAieChar"/>
          <w:rtl/>
        </w:rPr>
        <w:t xml:space="preserve"> أنفسنا </w:t>
      </w:r>
      <w:r w:rsidRPr="00EA00B3">
        <w:rPr>
          <w:rStyle w:val="libAlaemChar"/>
          <w:rtl/>
        </w:rPr>
        <w:t>)</w:t>
      </w:r>
      <w:r>
        <w:rPr>
          <w:rtl/>
          <w:lang w:bidi="fa-IR"/>
        </w:rPr>
        <w:t xml:space="preserve"> لاستطعنا أن ندرك قيمة هذا النص في الاَدلة المعتمدة لاثبات الاِمامة</w:t>
      </w:r>
      <w:r w:rsidR="005257D8">
        <w:rPr>
          <w:rtl/>
          <w:lang w:bidi="fa-IR"/>
        </w:rPr>
        <w:t>.</w:t>
      </w:r>
    </w:p>
    <w:p w:rsidR="00F9547B" w:rsidRDefault="00FC7D61" w:rsidP="00FC7D61">
      <w:pPr>
        <w:pStyle w:val="libNormal"/>
        <w:rPr>
          <w:lang w:bidi="fa-IR"/>
        </w:rPr>
      </w:pPr>
      <w:r>
        <w:rPr>
          <w:rtl/>
          <w:lang w:bidi="fa-IR"/>
        </w:rPr>
        <w:t xml:space="preserve">إنّ هذه المفردة القرآنية تعتبر علياً </w:t>
      </w:r>
      <w:r w:rsidR="005360E1" w:rsidRPr="005360E1">
        <w:rPr>
          <w:rStyle w:val="libAlaemChar"/>
          <w:rtl/>
        </w:rPr>
        <w:t>عليه‌السلام</w:t>
      </w:r>
      <w:r>
        <w:rPr>
          <w:rtl/>
          <w:lang w:bidi="fa-IR"/>
        </w:rPr>
        <w:t xml:space="preserve"> الحالة التجسيدية الكاملة لشخصية الرسول </w:t>
      </w:r>
      <w:r w:rsidR="005360E1" w:rsidRPr="005360E1">
        <w:rPr>
          <w:rStyle w:val="libAlaemChar"/>
          <w:rtl/>
        </w:rPr>
        <w:t>صلى‌الله‌عليه‌وآله‌وسلم</w:t>
      </w:r>
      <w:r>
        <w:rPr>
          <w:rtl/>
          <w:lang w:bidi="fa-IR"/>
        </w:rPr>
        <w:t xml:space="preserve"> ، نستثني النبوة التي تمنح لرسول الله </w:t>
      </w:r>
      <w:r w:rsidR="005360E1" w:rsidRPr="005360E1">
        <w:rPr>
          <w:rStyle w:val="libAlaemChar"/>
          <w:rtl/>
        </w:rPr>
        <w:t>صلى‌الله‌عليه‌وآله‌وسلم</w:t>
      </w:r>
      <w:r>
        <w:rPr>
          <w:rtl/>
          <w:lang w:bidi="fa-IR"/>
        </w:rPr>
        <w:t xml:space="preserve"> خصوصية لا يشاركه فيها أحد مهما كان موقعه ، فعلي </w:t>
      </w:r>
      <w:r w:rsidR="005360E1" w:rsidRPr="005360E1">
        <w:rPr>
          <w:rStyle w:val="libAlaemChar"/>
          <w:rtl/>
        </w:rPr>
        <w:t>عليه‌السلام</w:t>
      </w:r>
      <w:r>
        <w:rPr>
          <w:rtl/>
          <w:lang w:bidi="fa-IR"/>
        </w:rPr>
        <w:t xml:space="preserve"> بما يملكه من هذه المصداقية الكاملة هو المؤهل الوحيد لتمثيل الرسول </w:t>
      </w:r>
      <w:r w:rsidR="005360E1" w:rsidRPr="005360E1">
        <w:rPr>
          <w:rStyle w:val="libAlaemChar"/>
          <w:rtl/>
        </w:rPr>
        <w:t>صلى‌الله‌عليه‌وآله‌وسلم</w:t>
      </w:r>
      <w:r>
        <w:rPr>
          <w:rtl/>
          <w:lang w:bidi="fa-IR"/>
        </w:rPr>
        <w:t xml:space="preserve"> في حياته وبعد مماته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قوله تعالى</w:t>
      </w:r>
      <w:r w:rsidR="00F9547B">
        <w:rPr>
          <w:rtl/>
          <w:lang w:bidi="fa-IR"/>
        </w:rPr>
        <w:t xml:space="preserve">: </w:t>
      </w:r>
      <w:r w:rsidRPr="00EA00B3">
        <w:rPr>
          <w:rStyle w:val="libAlaemChar"/>
          <w:rtl/>
        </w:rPr>
        <w:t>(</w:t>
      </w:r>
      <w:r w:rsidRPr="00EA00B3">
        <w:rPr>
          <w:rStyle w:val="libAieChar"/>
          <w:rtl/>
        </w:rPr>
        <w:t xml:space="preserve"> فَوَقَاهُمُ اللهُ شَرَّ ذَلِكَ اليومِ وَلَقَّاهُم نَضَرةً وَسُرُوراً * وَجَزاهُم بِما صَبَرُوا جَنَّةً وحَرِيراً </w:t>
      </w:r>
      <w:r w:rsidRPr="00EA00B3">
        <w:rPr>
          <w:rStyle w:val="libAlaemChar"/>
          <w:rtl/>
        </w:rPr>
        <w:t>)</w:t>
      </w:r>
      <w:r>
        <w:rPr>
          <w:rtl/>
          <w:lang w:bidi="fa-IR"/>
        </w:rPr>
        <w:t xml:space="preserve">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فقد توافق المفسرون والمحدثون على أنّ هذه الآيات نزلت في أهل البيت </w:t>
      </w:r>
      <w:r w:rsidR="005360E1" w:rsidRPr="005360E1">
        <w:rPr>
          <w:rStyle w:val="libAlaemChar"/>
          <w:rtl/>
        </w:rPr>
        <w:t>عليهم‌السلام</w:t>
      </w:r>
      <w:r>
        <w:rPr>
          <w:rtl/>
          <w:lang w:bidi="fa-IR"/>
        </w:rPr>
        <w:t xml:space="preserve"> خاصة ، في قصة تصدّق علي وفاطمة والحسنين </w:t>
      </w:r>
      <w:r w:rsidR="005360E1" w:rsidRPr="005360E1">
        <w:rPr>
          <w:rStyle w:val="libAlaemChar"/>
          <w:rtl/>
        </w:rPr>
        <w:t>عليهم‌السلام</w:t>
      </w:r>
      <w:r>
        <w:rPr>
          <w:rtl/>
          <w:lang w:bidi="fa-IR"/>
        </w:rPr>
        <w:t xml:space="preserve"> على المسكين واليتيم والاَسير ، وظاهر من اللفظ القرآني أن الله تعالى بشّرهم</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التشيع </w:t>
      </w:r>
      <w:r w:rsidR="00F9547B">
        <w:rPr>
          <w:rtl/>
          <w:lang w:bidi="fa-IR"/>
        </w:rPr>
        <w:t>/</w:t>
      </w:r>
      <w:r>
        <w:rPr>
          <w:rtl/>
          <w:lang w:bidi="fa-IR"/>
        </w:rPr>
        <w:t xml:space="preserve"> عبدالله الغريفي</w:t>
      </w:r>
      <w:r w:rsidR="00F9547B">
        <w:rPr>
          <w:rtl/>
          <w:lang w:bidi="fa-IR"/>
        </w:rPr>
        <w:t xml:space="preserve">: </w:t>
      </w:r>
      <w:r>
        <w:rPr>
          <w:rtl/>
          <w:lang w:bidi="fa-IR"/>
        </w:rPr>
        <w:t>224</w:t>
      </w:r>
      <w:r w:rsidR="005257D8">
        <w:rPr>
          <w:rtl/>
          <w:lang w:bidi="fa-IR"/>
        </w:rPr>
        <w:t>.</w:t>
      </w:r>
    </w:p>
    <w:p w:rsidR="005257D8" w:rsidRDefault="00FC7D61" w:rsidP="00F9547B">
      <w:pPr>
        <w:pStyle w:val="libFootnote0"/>
        <w:rPr>
          <w:rtl/>
          <w:lang w:bidi="fa-IR"/>
        </w:rPr>
      </w:pPr>
      <w:r>
        <w:rPr>
          <w:rtl/>
          <w:lang w:bidi="fa-IR"/>
        </w:rPr>
        <w:t>2) سورة الاِنسان</w:t>
      </w:r>
      <w:r w:rsidR="00F9547B">
        <w:rPr>
          <w:rtl/>
          <w:lang w:bidi="fa-IR"/>
        </w:rPr>
        <w:t xml:space="preserve">: </w:t>
      </w:r>
      <w:r>
        <w:rPr>
          <w:rtl/>
          <w:lang w:bidi="fa-IR"/>
        </w:rPr>
        <w:t xml:space="preserve">76 </w:t>
      </w:r>
      <w:r w:rsidR="00F9547B">
        <w:rPr>
          <w:rtl/>
          <w:lang w:bidi="fa-IR"/>
        </w:rPr>
        <w:t>/</w:t>
      </w:r>
      <w:r>
        <w:rPr>
          <w:rtl/>
          <w:lang w:bidi="fa-IR"/>
        </w:rPr>
        <w:t xml:space="preserve"> 11 </w:t>
      </w:r>
      <w:r w:rsidR="00F9547B">
        <w:rPr>
          <w:rtl/>
          <w:lang w:bidi="fa-IR"/>
        </w:rPr>
        <w:t>-</w:t>
      </w:r>
      <w:r>
        <w:rPr>
          <w:rtl/>
          <w:lang w:bidi="fa-IR"/>
        </w:rPr>
        <w:t xml:space="preserve"> 12</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EA00B3">
      <w:pPr>
        <w:pStyle w:val="libNormal0"/>
        <w:rPr>
          <w:lang w:bidi="fa-IR"/>
        </w:rPr>
      </w:pPr>
      <w:r>
        <w:rPr>
          <w:rtl/>
          <w:lang w:bidi="fa-IR"/>
        </w:rPr>
        <w:lastRenderedPageBreak/>
        <w:t xml:space="preserve">بالجنّة والرضوان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3 </w:t>
      </w:r>
      <w:r w:rsidR="00F9547B">
        <w:rPr>
          <w:rtl/>
          <w:lang w:bidi="fa-IR"/>
        </w:rPr>
        <w:t>-</w:t>
      </w:r>
      <w:r>
        <w:rPr>
          <w:rtl/>
          <w:lang w:bidi="fa-IR"/>
        </w:rPr>
        <w:t xml:space="preserve"> قوله تعالى</w:t>
      </w:r>
      <w:r w:rsidR="00F9547B">
        <w:rPr>
          <w:rtl/>
          <w:lang w:bidi="fa-IR"/>
        </w:rPr>
        <w:t xml:space="preserve">: </w:t>
      </w:r>
      <w:r w:rsidRPr="00EA00B3">
        <w:rPr>
          <w:rStyle w:val="libAlaemChar"/>
          <w:rtl/>
        </w:rPr>
        <w:t>(</w:t>
      </w:r>
      <w:r w:rsidRPr="00EA00B3">
        <w:rPr>
          <w:rStyle w:val="libAieChar"/>
          <w:rtl/>
        </w:rPr>
        <w:t xml:space="preserve"> إنَّ اللهَ ومَلائِكَتَهُ يُصَلُّونَ على النَّبيِّ يَا أيُّها الَّذينَ آمَنُوا صَلُّوا عَليهِ وسَلِّمُوا تَسلِيماً </w:t>
      </w:r>
      <w:r w:rsidRPr="00EA00B3">
        <w:rPr>
          <w:rStyle w:val="libAlaemChar"/>
          <w:rtl/>
        </w:rPr>
        <w:t>)</w:t>
      </w:r>
      <w:r>
        <w:rPr>
          <w:rtl/>
          <w:lang w:bidi="fa-IR"/>
        </w:rPr>
        <w:t xml:space="preserve"> </w:t>
      </w:r>
      <w:r w:rsidRPr="00F9547B">
        <w:rPr>
          <w:rStyle w:val="libFootnotenumChar"/>
          <w:rtl/>
        </w:rPr>
        <w:t>(2)</w:t>
      </w:r>
      <w:r>
        <w:rPr>
          <w:rtl/>
          <w:lang w:bidi="fa-IR"/>
        </w:rPr>
        <w:t xml:space="preserve">، ففي هذه الآية المباركة أوجب الله تعالى الصلاة على الآل كما أوجبها على النبي </w:t>
      </w:r>
      <w:r w:rsidR="005360E1" w:rsidRPr="005360E1">
        <w:rPr>
          <w:rStyle w:val="libAlaemChar"/>
          <w:rtl/>
        </w:rPr>
        <w:t>صلى‌الله‌عليه‌وآله‌وسلم</w:t>
      </w:r>
      <w:r>
        <w:rPr>
          <w:rtl/>
          <w:lang w:bidi="fa-IR"/>
        </w:rPr>
        <w:t xml:space="preserve"> ، وذلك يحكي عن حالة الاقتران بين النبي وآله كما شهدناه في آية التطهير والمودة</w:t>
      </w:r>
      <w:r w:rsidR="005257D8">
        <w:rPr>
          <w:rtl/>
          <w:lang w:bidi="fa-IR"/>
        </w:rPr>
        <w:t>.</w:t>
      </w:r>
    </w:p>
    <w:p w:rsidR="00F9547B" w:rsidRDefault="00FC7D61" w:rsidP="00FC7D61">
      <w:pPr>
        <w:pStyle w:val="libNormal"/>
        <w:rPr>
          <w:lang w:bidi="fa-IR"/>
        </w:rPr>
      </w:pPr>
      <w:r>
        <w:rPr>
          <w:rtl/>
          <w:lang w:bidi="fa-IR"/>
        </w:rPr>
        <w:t xml:space="preserve">وجاء في الصحيح المتفق عليه أنّه قيل لرسول الله </w:t>
      </w:r>
      <w:r w:rsidR="005360E1" w:rsidRPr="005360E1">
        <w:rPr>
          <w:rStyle w:val="libAlaemChar"/>
          <w:rtl/>
        </w:rPr>
        <w:t>صلى‌الله‌عليه‌وآله‌وسلم</w:t>
      </w:r>
      <w:r w:rsidR="00F9547B">
        <w:rPr>
          <w:rtl/>
          <w:lang w:bidi="fa-IR"/>
        </w:rPr>
        <w:t xml:space="preserve">: </w:t>
      </w:r>
      <w:r>
        <w:rPr>
          <w:rtl/>
          <w:lang w:bidi="fa-IR"/>
        </w:rPr>
        <w:t>يا رسول الله ، أما السلام عليك فقد عرفناه ، فكيف الصلاة عليك ؟</w:t>
      </w:r>
    </w:p>
    <w:p w:rsidR="00F9547B" w:rsidRDefault="00FC7D61" w:rsidP="00FC7D61">
      <w:pPr>
        <w:pStyle w:val="libNormal"/>
        <w:rPr>
          <w:lang w:bidi="fa-IR"/>
        </w:rPr>
      </w:pPr>
      <w:r>
        <w:rPr>
          <w:rtl/>
          <w:lang w:bidi="fa-IR"/>
        </w:rPr>
        <w:t xml:space="preserve">فقال </w:t>
      </w:r>
      <w:r w:rsidR="005360E1" w:rsidRPr="005360E1">
        <w:rPr>
          <w:rStyle w:val="libAlaemChar"/>
          <w:rtl/>
        </w:rPr>
        <w:t>صلى‌الله‌عليه‌وآله‌وسلم</w:t>
      </w:r>
      <w:r w:rsidR="00F9547B">
        <w:rPr>
          <w:rtl/>
          <w:lang w:bidi="fa-IR"/>
        </w:rPr>
        <w:t xml:space="preserve">: </w:t>
      </w:r>
      <w:r>
        <w:rPr>
          <w:rtl/>
          <w:lang w:bidi="fa-IR"/>
        </w:rPr>
        <w:t>« قولوا</w:t>
      </w:r>
      <w:r w:rsidR="00F9547B">
        <w:rPr>
          <w:rtl/>
          <w:lang w:bidi="fa-IR"/>
        </w:rPr>
        <w:t xml:space="preserve">: </w:t>
      </w:r>
      <w:r>
        <w:rPr>
          <w:rtl/>
          <w:lang w:bidi="fa-IR"/>
        </w:rPr>
        <w:t xml:space="preserve">اللهمَّ صلِّ على محمد وعلى آل محمد كما صليت على إبراهيم وآل إبراهيم ، وبارك على محمد وعلى آل محمد كما باركت على إبراهيم وآل إبراهيم إنّك حميد مجيد » </w:t>
      </w:r>
      <w:r w:rsidRPr="00F9547B">
        <w:rPr>
          <w:rStyle w:val="libFootnotenumChar"/>
          <w:rtl/>
        </w:rPr>
        <w:t>(3)</w:t>
      </w:r>
      <w:r>
        <w:rPr>
          <w:rtl/>
          <w:lang w:bidi="fa-IR"/>
        </w:rPr>
        <w:t>.</w:t>
      </w:r>
    </w:p>
    <w:p w:rsidR="005257D8" w:rsidRDefault="00FC7D61" w:rsidP="00FC7D61">
      <w:pPr>
        <w:pStyle w:val="libNormal"/>
        <w:rPr>
          <w:rtl/>
          <w:lang w:bidi="fa-IR"/>
        </w:rPr>
      </w:pPr>
      <w:r>
        <w:rPr>
          <w:rtl/>
          <w:lang w:bidi="fa-IR"/>
        </w:rPr>
        <w:t>وقد عبّر الشافعي عن فرض الصلاة على الآل بقوله :</w:t>
      </w:r>
    </w:p>
    <w:tbl>
      <w:tblPr>
        <w:tblStyle w:val="TableGrid"/>
        <w:bidiVisual/>
        <w:tblW w:w="4562" w:type="pct"/>
        <w:tblInd w:w="384" w:type="dxa"/>
        <w:tblLook w:val="01E0"/>
      </w:tblPr>
      <w:tblGrid>
        <w:gridCol w:w="3538"/>
        <w:gridCol w:w="272"/>
        <w:gridCol w:w="3500"/>
      </w:tblGrid>
      <w:tr w:rsidR="00EA00B3" w:rsidTr="002F0E14">
        <w:trPr>
          <w:trHeight w:val="350"/>
        </w:trPr>
        <w:tc>
          <w:tcPr>
            <w:tcW w:w="3920" w:type="dxa"/>
            <w:shd w:val="clear" w:color="auto" w:fill="auto"/>
          </w:tcPr>
          <w:p w:rsidR="00EA00B3" w:rsidRDefault="001666A9" w:rsidP="002F0E14">
            <w:pPr>
              <w:pStyle w:val="libPoem"/>
            </w:pPr>
            <w:r>
              <w:rPr>
                <w:rtl/>
                <w:lang w:bidi="fa-IR"/>
              </w:rPr>
              <w:t>يا أهل بيت رسول الله حبكم</w:t>
            </w:r>
            <w:r w:rsidR="00EA00B3" w:rsidRPr="00725071">
              <w:rPr>
                <w:rStyle w:val="libPoemTiniChar0"/>
                <w:rtl/>
              </w:rPr>
              <w:br/>
              <w:t> </w:t>
            </w:r>
          </w:p>
        </w:tc>
        <w:tc>
          <w:tcPr>
            <w:tcW w:w="279" w:type="dxa"/>
            <w:shd w:val="clear" w:color="auto" w:fill="auto"/>
          </w:tcPr>
          <w:p w:rsidR="00EA00B3" w:rsidRDefault="00EA00B3" w:rsidP="002F0E14">
            <w:pPr>
              <w:pStyle w:val="libPoem"/>
              <w:rPr>
                <w:rtl/>
              </w:rPr>
            </w:pPr>
          </w:p>
        </w:tc>
        <w:tc>
          <w:tcPr>
            <w:tcW w:w="3881" w:type="dxa"/>
            <w:shd w:val="clear" w:color="auto" w:fill="auto"/>
          </w:tcPr>
          <w:p w:rsidR="00EA00B3" w:rsidRDefault="001666A9" w:rsidP="002F0E14">
            <w:pPr>
              <w:pStyle w:val="libPoem"/>
            </w:pPr>
            <w:r>
              <w:rPr>
                <w:rtl/>
                <w:lang w:bidi="fa-IR"/>
              </w:rPr>
              <w:t>فرضٌ من الله في القرآن أنزلهُ</w:t>
            </w:r>
            <w:r w:rsidR="00EA00B3"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راجع</w:t>
      </w:r>
      <w:r w:rsidR="00F9547B">
        <w:rPr>
          <w:rtl/>
          <w:lang w:bidi="fa-IR"/>
        </w:rPr>
        <w:t xml:space="preserve">: </w:t>
      </w:r>
      <w:r>
        <w:rPr>
          <w:rtl/>
          <w:lang w:bidi="fa-IR"/>
        </w:rPr>
        <w:t>تفسير الرازي 30</w:t>
      </w:r>
      <w:r w:rsidR="00F9547B">
        <w:rPr>
          <w:rtl/>
          <w:lang w:bidi="fa-IR"/>
        </w:rPr>
        <w:t xml:space="preserve">: </w:t>
      </w:r>
      <w:r>
        <w:rPr>
          <w:rtl/>
          <w:lang w:bidi="fa-IR"/>
        </w:rPr>
        <w:t>243 . وروح المعاني 29</w:t>
      </w:r>
      <w:r w:rsidR="00F9547B">
        <w:rPr>
          <w:rtl/>
          <w:lang w:bidi="fa-IR"/>
        </w:rPr>
        <w:t xml:space="preserve">: </w:t>
      </w:r>
      <w:r>
        <w:rPr>
          <w:rtl/>
          <w:lang w:bidi="fa-IR"/>
        </w:rPr>
        <w:t xml:space="preserve">157 </w:t>
      </w:r>
      <w:r w:rsidR="00F9547B">
        <w:rPr>
          <w:rtl/>
          <w:lang w:bidi="fa-IR"/>
        </w:rPr>
        <w:t>-</w:t>
      </w:r>
      <w:r>
        <w:rPr>
          <w:rtl/>
          <w:lang w:bidi="fa-IR"/>
        </w:rPr>
        <w:t xml:space="preserve"> 158 . وتفسير الكشّاف 4</w:t>
      </w:r>
      <w:r w:rsidR="00F9547B">
        <w:rPr>
          <w:rtl/>
          <w:lang w:bidi="fa-IR"/>
        </w:rPr>
        <w:t xml:space="preserve">: </w:t>
      </w:r>
      <w:r>
        <w:rPr>
          <w:rtl/>
          <w:lang w:bidi="fa-IR"/>
        </w:rPr>
        <w:t xml:space="preserve">670 . وفتح القدير </w:t>
      </w:r>
      <w:r w:rsidR="00F9547B">
        <w:rPr>
          <w:rtl/>
          <w:lang w:bidi="fa-IR"/>
        </w:rPr>
        <w:t>/</w:t>
      </w:r>
      <w:r>
        <w:rPr>
          <w:rtl/>
          <w:lang w:bidi="fa-IR"/>
        </w:rPr>
        <w:t xml:space="preserve"> الشوكاني 5</w:t>
      </w:r>
      <w:r w:rsidR="00F9547B">
        <w:rPr>
          <w:rtl/>
          <w:lang w:bidi="fa-IR"/>
        </w:rPr>
        <w:t xml:space="preserve">: </w:t>
      </w:r>
      <w:r>
        <w:rPr>
          <w:rtl/>
          <w:lang w:bidi="fa-IR"/>
        </w:rPr>
        <w:t xml:space="preserve">349 . ومعالم التنزيل </w:t>
      </w:r>
      <w:r w:rsidR="00F9547B">
        <w:rPr>
          <w:rtl/>
          <w:lang w:bidi="fa-IR"/>
        </w:rPr>
        <w:t>/</w:t>
      </w:r>
      <w:r>
        <w:rPr>
          <w:rtl/>
          <w:lang w:bidi="fa-IR"/>
        </w:rPr>
        <w:t xml:space="preserve"> البغوي 5</w:t>
      </w:r>
      <w:r w:rsidR="00F9547B">
        <w:rPr>
          <w:rtl/>
          <w:lang w:bidi="fa-IR"/>
        </w:rPr>
        <w:t xml:space="preserve">: </w:t>
      </w:r>
      <w:r>
        <w:rPr>
          <w:rtl/>
          <w:lang w:bidi="fa-IR"/>
        </w:rPr>
        <w:t>498 . وتفسير أبي السعود 9</w:t>
      </w:r>
      <w:r w:rsidR="00F9547B">
        <w:rPr>
          <w:rtl/>
          <w:lang w:bidi="fa-IR"/>
        </w:rPr>
        <w:t xml:space="preserve">: </w:t>
      </w:r>
      <w:r>
        <w:rPr>
          <w:rtl/>
          <w:lang w:bidi="fa-IR"/>
        </w:rPr>
        <w:t>73 . وتفسير البيضاوي 2</w:t>
      </w:r>
      <w:r w:rsidR="00F9547B">
        <w:rPr>
          <w:rtl/>
          <w:lang w:bidi="fa-IR"/>
        </w:rPr>
        <w:t xml:space="preserve">: </w:t>
      </w:r>
      <w:r>
        <w:rPr>
          <w:rtl/>
          <w:lang w:bidi="fa-IR"/>
        </w:rPr>
        <w:t xml:space="preserve">525 </w:t>
      </w:r>
      <w:r w:rsidR="00F9547B">
        <w:rPr>
          <w:rtl/>
          <w:lang w:bidi="fa-IR"/>
        </w:rPr>
        <w:t>-</w:t>
      </w:r>
      <w:r>
        <w:rPr>
          <w:rtl/>
          <w:lang w:bidi="fa-IR"/>
        </w:rPr>
        <w:t xml:space="preserve"> 526 . وتفسير النسفي 3</w:t>
      </w:r>
      <w:r w:rsidR="00F9547B">
        <w:rPr>
          <w:rtl/>
          <w:lang w:bidi="fa-IR"/>
        </w:rPr>
        <w:t xml:space="preserve">: </w:t>
      </w:r>
      <w:r>
        <w:rPr>
          <w:rtl/>
          <w:lang w:bidi="fa-IR"/>
        </w:rPr>
        <w:t>628 . وأسباب النزول</w:t>
      </w:r>
      <w:r w:rsidR="00F9547B">
        <w:rPr>
          <w:rtl/>
          <w:lang w:bidi="fa-IR"/>
        </w:rPr>
        <w:t>/</w:t>
      </w:r>
      <w:r>
        <w:rPr>
          <w:rtl/>
          <w:lang w:bidi="fa-IR"/>
        </w:rPr>
        <w:t xml:space="preserve"> الواحدي</w:t>
      </w:r>
      <w:r w:rsidR="00F9547B">
        <w:rPr>
          <w:rtl/>
          <w:lang w:bidi="fa-IR"/>
        </w:rPr>
        <w:t xml:space="preserve">: </w:t>
      </w:r>
      <w:r>
        <w:rPr>
          <w:rtl/>
          <w:lang w:bidi="fa-IR"/>
        </w:rPr>
        <w:t>251 . ونور الاَبصار</w:t>
      </w:r>
      <w:r w:rsidR="00F9547B">
        <w:rPr>
          <w:rtl/>
          <w:lang w:bidi="fa-IR"/>
        </w:rPr>
        <w:t xml:space="preserve">: </w:t>
      </w:r>
      <w:r>
        <w:rPr>
          <w:rtl/>
          <w:lang w:bidi="fa-IR"/>
        </w:rPr>
        <w:t>102 . والرياض النضرة 2</w:t>
      </w:r>
      <w:r w:rsidR="00F9547B">
        <w:rPr>
          <w:rtl/>
          <w:lang w:bidi="fa-IR"/>
        </w:rPr>
        <w:t xml:space="preserve">: </w:t>
      </w:r>
      <w:r>
        <w:rPr>
          <w:rtl/>
          <w:lang w:bidi="fa-IR"/>
        </w:rPr>
        <w:t>227 . وروح البيان</w:t>
      </w:r>
      <w:r w:rsidR="00F9547B">
        <w:rPr>
          <w:rtl/>
          <w:lang w:bidi="fa-IR"/>
        </w:rPr>
        <w:t>/</w:t>
      </w:r>
      <w:r>
        <w:rPr>
          <w:rtl/>
          <w:lang w:bidi="fa-IR"/>
        </w:rPr>
        <w:t xml:space="preserve"> الشيخ اسماعيل حقي 10: 268</w:t>
      </w:r>
      <w:r w:rsidR="005257D8">
        <w:rPr>
          <w:rtl/>
          <w:lang w:bidi="fa-IR"/>
        </w:rPr>
        <w:t>.</w:t>
      </w:r>
    </w:p>
    <w:p w:rsidR="005257D8" w:rsidRDefault="00FC7D61" w:rsidP="00F9547B">
      <w:pPr>
        <w:pStyle w:val="libFootnote0"/>
        <w:rPr>
          <w:rtl/>
          <w:lang w:bidi="fa-IR"/>
        </w:rPr>
      </w:pPr>
      <w:r>
        <w:rPr>
          <w:rtl/>
          <w:lang w:bidi="fa-IR"/>
        </w:rPr>
        <w:t>2) سورة الاحزاب</w:t>
      </w:r>
      <w:r w:rsidR="00F9547B">
        <w:rPr>
          <w:rtl/>
          <w:lang w:bidi="fa-IR"/>
        </w:rPr>
        <w:t xml:space="preserve">: </w:t>
      </w:r>
      <w:r>
        <w:rPr>
          <w:rtl/>
          <w:lang w:bidi="fa-IR"/>
        </w:rPr>
        <w:t xml:space="preserve">33 </w:t>
      </w:r>
      <w:r w:rsidR="00F9547B">
        <w:rPr>
          <w:rtl/>
          <w:lang w:bidi="fa-IR"/>
        </w:rPr>
        <w:t>/</w:t>
      </w:r>
      <w:r>
        <w:rPr>
          <w:rtl/>
          <w:lang w:bidi="fa-IR"/>
        </w:rPr>
        <w:t xml:space="preserve"> 56</w:t>
      </w:r>
      <w:r w:rsidR="005257D8">
        <w:rPr>
          <w:rtl/>
          <w:lang w:bidi="fa-IR"/>
        </w:rPr>
        <w:t>.</w:t>
      </w:r>
    </w:p>
    <w:p w:rsidR="005257D8" w:rsidRDefault="00FC7D61" w:rsidP="00F9547B">
      <w:pPr>
        <w:pStyle w:val="libFootnote0"/>
        <w:rPr>
          <w:rtl/>
          <w:lang w:bidi="fa-IR"/>
        </w:rPr>
      </w:pPr>
      <w:r>
        <w:rPr>
          <w:rtl/>
          <w:lang w:bidi="fa-IR"/>
        </w:rPr>
        <w:t>3) صحيح البخاري 6</w:t>
      </w:r>
      <w:r w:rsidR="00F9547B">
        <w:rPr>
          <w:rtl/>
          <w:lang w:bidi="fa-IR"/>
        </w:rPr>
        <w:t xml:space="preserve">: </w:t>
      </w:r>
      <w:r>
        <w:rPr>
          <w:rtl/>
          <w:lang w:bidi="fa-IR"/>
        </w:rPr>
        <w:t xml:space="preserve">217 </w:t>
      </w:r>
      <w:r w:rsidR="00F9547B">
        <w:rPr>
          <w:rtl/>
          <w:lang w:bidi="fa-IR"/>
        </w:rPr>
        <w:t>/</w:t>
      </w:r>
      <w:r>
        <w:rPr>
          <w:rtl/>
          <w:lang w:bidi="fa-IR"/>
        </w:rPr>
        <w:t xml:space="preserve"> 291 . وصحيح مسلم 1</w:t>
      </w:r>
      <w:r w:rsidR="00F9547B">
        <w:rPr>
          <w:rtl/>
          <w:lang w:bidi="fa-IR"/>
        </w:rPr>
        <w:t xml:space="preserve">: </w:t>
      </w:r>
      <w:r>
        <w:rPr>
          <w:rtl/>
          <w:lang w:bidi="fa-IR"/>
        </w:rPr>
        <w:t xml:space="preserve">305 </w:t>
      </w:r>
      <w:r w:rsidR="00F9547B">
        <w:rPr>
          <w:rtl/>
          <w:lang w:bidi="fa-IR"/>
        </w:rPr>
        <w:t>/</w:t>
      </w:r>
      <w:r>
        <w:rPr>
          <w:rtl/>
          <w:lang w:bidi="fa-IR"/>
        </w:rPr>
        <w:t xml:space="preserve"> 405 و406 . وسنن الترمذي 5</w:t>
      </w:r>
      <w:r w:rsidR="00F9547B">
        <w:rPr>
          <w:rtl/>
          <w:lang w:bidi="fa-IR"/>
        </w:rPr>
        <w:t xml:space="preserve">: </w:t>
      </w:r>
      <w:r>
        <w:rPr>
          <w:rtl/>
          <w:lang w:bidi="fa-IR"/>
        </w:rPr>
        <w:t xml:space="preserve">359 </w:t>
      </w:r>
      <w:r w:rsidR="00F9547B">
        <w:rPr>
          <w:rtl/>
          <w:lang w:bidi="fa-IR"/>
        </w:rPr>
        <w:t>/</w:t>
      </w:r>
      <w:r>
        <w:rPr>
          <w:rtl/>
          <w:lang w:bidi="fa-IR"/>
        </w:rPr>
        <w:t xml:space="preserve"> 3220 . وسنن ابن ماجة 1</w:t>
      </w:r>
      <w:r w:rsidR="00F9547B">
        <w:rPr>
          <w:rtl/>
          <w:lang w:bidi="fa-IR"/>
        </w:rPr>
        <w:t xml:space="preserve">: </w:t>
      </w:r>
      <w:r>
        <w:rPr>
          <w:rtl/>
          <w:lang w:bidi="fa-IR"/>
        </w:rPr>
        <w:t xml:space="preserve">293 </w:t>
      </w:r>
      <w:r w:rsidR="00F9547B">
        <w:rPr>
          <w:rtl/>
          <w:lang w:bidi="fa-IR"/>
        </w:rPr>
        <w:t>/</w:t>
      </w:r>
      <w:r>
        <w:rPr>
          <w:rtl/>
          <w:lang w:bidi="fa-IR"/>
        </w:rPr>
        <w:t xml:space="preserve"> 904 . ومسند أحمد 5</w:t>
      </w:r>
      <w:r w:rsidR="00F9547B">
        <w:rPr>
          <w:rtl/>
          <w:lang w:bidi="fa-IR"/>
        </w:rPr>
        <w:t xml:space="preserve">: </w:t>
      </w:r>
      <w:r>
        <w:rPr>
          <w:rtl/>
          <w:lang w:bidi="fa-IR"/>
        </w:rPr>
        <w:t>353 . وتفسير الرازي 25</w:t>
      </w:r>
      <w:r w:rsidR="00F9547B">
        <w:rPr>
          <w:rtl/>
          <w:lang w:bidi="fa-IR"/>
        </w:rPr>
        <w:t xml:space="preserve">: </w:t>
      </w:r>
      <w:r>
        <w:rPr>
          <w:rtl/>
          <w:lang w:bidi="fa-IR"/>
        </w:rPr>
        <w:t xml:space="preserve">227 . والمعجم الصغير </w:t>
      </w:r>
      <w:r w:rsidR="00F9547B">
        <w:rPr>
          <w:rtl/>
          <w:lang w:bidi="fa-IR"/>
        </w:rPr>
        <w:t>/</w:t>
      </w:r>
      <w:r>
        <w:rPr>
          <w:rtl/>
          <w:lang w:bidi="fa-IR"/>
        </w:rPr>
        <w:t xml:space="preserve"> الطبراني 1</w:t>
      </w:r>
      <w:r w:rsidR="00F9547B">
        <w:rPr>
          <w:rtl/>
          <w:lang w:bidi="fa-IR"/>
        </w:rPr>
        <w:t xml:space="preserve">: </w:t>
      </w:r>
      <w:r>
        <w:rPr>
          <w:rtl/>
          <w:lang w:bidi="fa-IR"/>
        </w:rPr>
        <w:t xml:space="preserve">180 . والمعجم الاوسط </w:t>
      </w:r>
      <w:r w:rsidR="00F9547B">
        <w:rPr>
          <w:rtl/>
          <w:lang w:bidi="fa-IR"/>
        </w:rPr>
        <w:t>/</w:t>
      </w:r>
      <w:r>
        <w:rPr>
          <w:rtl/>
          <w:lang w:bidi="fa-IR"/>
        </w:rPr>
        <w:t xml:space="preserve"> الطبراني 3</w:t>
      </w:r>
      <w:r w:rsidR="00F9547B">
        <w:rPr>
          <w:rtl/>
          <w:lang w:bidi="fa-IR"/>
        </w:rPr>
        <w:t xml:space="preserve">: </w:t>
      </w:r>
      <w:r>
        <w:rPr>
          <w:rtl/>
          <w:lang w:bidi="fa-IR"/>
        </w:rPr>
        <w:t xml:space="preserve">88 </w:t>
      </w:r>
      <w:r w:rsidR="00F9547B">
        <w:rPr>
          <w:rtl/>
          <w:lang w:bidi="fa-IR"/>
        </w:rPr>
        <w:t>/</w:t>
      </w:r>
      <w:r>
        <w:rPr>
          <w:rtl/>
          <w:lang w:bidi="fa-IR"/>
        </w:rPr>
        <w:t xml:space="preserve"> 2389 وغيرها كثير</w:t>
      </w:r>
      <w:r w:rsidR="005257D8">
        <w:rPr>
          <w:rtl/>
          <w:lang w:bidi="fa-IR"/>
        </w:rPr>
        <w:t>.</w:t>
      </w:r>
    </w:p>
    <w:p w:rsidR="00FC7D61" w:rsidRDefault="005257D8" w:rsidP="00F9547B">
      <w:pPr>
        <w:pStyle w:val="libNormal"/>
        <w:rPr>
          <w:lang w:bidi="fa-IR"/>
        </w:rPr>
      </w:pPr>
      <w:r>
        <w:rPr>
          <w:rtl/>
          <w:lang w:bidi="fa-IR"/>
        </w:rPr>
        <w:br w:type="page"/>
      </w:r>
    </w:p>
    <w:tbl>
      <w:tblPr>
        <w:tblStyle w:val="TableGrid"/>
        <w:bidiVisual/>
        <w:tblW w:w="4562" w:type="pct"/>
        <w:tblInd w:w="384" w:type="dxa"/>
        <w:tblLook w:val="01E0"/>
      </w:tblPr>
      <w:tblGrid>
        <w:gridCol w:w="3538"/>
        <w:gridCol w:w="272"/>
        <w:gridCol w:w="3500"/>
      </w:tblGrid>
      <w:tr w:rsidR="001666A9" w:rsidTr="002F0E14">
        <w:trPr>
          <w:trHeight w:val="350"/>
        </w:trPr>
        <w:tc>
          <w:tcPr>
            <w:tcW w:w="3920" w:type="dxa"/>
            <w:shd w:val="clear" w:color="auto" w:fill="auto"/>
          </w:tcPr>
          <w:p w:rsidR="001666A9" w:rsidRDefault="001666A9" w:rsidP="002F0E14">
            <w:pPr>
              <w:pStyle w:val="libPoem"/>
            </w:pPr>
            <w:r>
              <w:rPr>
                <w:rtl/>
                <w:lang w:bidi="fa-IR"/>
              </w:rPr>
              <w:lastRenderedPageBreak/>
              <w:t>كفاكم من عظيم الشأن أنكم</w:t>
            </w:r>
            <w:r w:rsidRPr="00725071">
              <w:rPr>
                <w:rStyle w:val="libPoemTiniChar0"/>
                <w:rtl/>
              </w:rPr>
              <w:br/>
              <w:t> </w:t>
            </w:r>
          </w:p>
        </w:tc>
        <w:tc>
          <w:tcPr>
            <w:tcW w:w="279" w:type="dxa"/>
            <w:shd w:val="clear" w:color="auto" w:fill="auto"/>
          </w:tcPr>
          <w:p w:rsidR="001666A9" w:rsidRDefault="001666A9" w:rsidP="002F0E14">
            <w:pPr>
              <w:pStyle w:val="libPoem"/>
              <w:rPr>
                <w:rtl/>
              </w:rPr>
            </w:pPr>
          </w:p>
        </w:tc>
        <w:tc>
          <w:tcPr>
            <w:tcW w:w="3881" w:type="dxa"/>
            <w:shd w:val="clear" w:color="auto" w:fill="auto"/>
          </w:tcPr>
          <w:p w:rsidR="001666A9" w:rsidRDefault="001666A9" w:rsidP="002F0E14">
            <w:pPr>
              <w:pStyle w:val="libPoem"/>
            </w:pPr>
            <w:r>
              <w:rPr>
                <w:rtl/>
                <w:lang w:bidi="fa-IR"/>
              </w:rPr>
              <w:t>من لم يصلِّ عليكم لا صلاة لهُ</w:t>
            </w:r>
            <w:r w:rsidRPr="00F9547B">
              <w:rPr>
                <w:rStyle w:val="libFootnotenumChar"/>
                <w:rtl/>
              </w:rPr>
              <w:t>(1)</w:t>
            </w:r>
            <w:r w:rsidRPr="00725071">
              <w:rPr>
                <w:rStyle w:val="libPoemTiniChar0"/>
                <w:rtl/>
              </w:rPr>
              <w:br/>
              <w:t> </w:t>
            </w:r>
          </w:p>
        </w:tc>
      </w:tr>
    </w:tbl>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قوله تعالى</w:t>
      </w:r>
      <w:r w:rsidR="00F9547B">
        <w:rPr>
          <w:rtl/>
          <w:lang w:bidi="fa-IR"/>
        </w:rPr>
        <w:t xml:space="preserve">: </w:t>
      </w:r>
      <w:r w:rsidRPr="001666A9">
        <w:rPr>
          <w:rStyle w:val="libAlaemChar"/>
          <w:rtl/>
        </w:rPr>
        <w:t>(</w:t>
      </w:r>
      <w:r w:rsidRPr="001666A9">
        <w:rPr>
          <w:rStyle w:val="libAieChar"/>
          <w:rtl/>
        </w:rPr>
        <w:t xml:space="preserve"> واعتَصِمُوا بِحَبلِ اللهِ جَمِيعاً</w:t>
      </w:r>
      <w:r>
        <w:rPr>
          <w:rtl/>
          <w:lang w:bidi="fa-IR"/>
        </w:rPr>
        <w:t xml:space="preserve"> </w:t>
      </w:r>
      <w:r w:rsidRPr="001666A9">
        <w:rPr>
          <w:rStyle w:val="libAlaemChar"/>
          <w:rtl/>
        </w:rPr>
        <w:t>)</w:t>
      </w:r>
      <w:r>
        <w:rPr>
          <w:rtl/>
          <w:lang w:bidi="fa-IR"/>
        </w:rPr>
        <w:t xml:space="preserve">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فقد جاء عن الاِمام الرضا </w:t>
      </w:r>
      <w:r w:rsidR="005360E1" w:rsidRPr="005360E1">
        <w:rPr>
          <w:rStyle w:val="libAlaemChar"/>
          <w:rtl/>
        </w:rPr>
        <w:t>عليه‌السلام</w:t>
      </w:r>
      <w:r>
        <w:rPr>
          <w:rtl/>
          <w:lang w:bidi="fa-IR"/>
        </w:rPr>
        <w:t xml:space="preserve"> ، عن أبيه عن آبائه عن الاِمام علي </w:t>
      </w:r>
      <w:r w:rsidR="005360E1" w:rsidRPr="005360E1">
        <w:rPr>
          <w:rStyle w:val="libAlaemChar"/>
          <w:rtl/>
        </w:rPr>
        <w:t>عليه‌السلام</w:t>
      </w:r>
      <w:r>
        <w:rPr>
          <w:rtl/>
          <w:lang w:bidi="fa-IR"/>
        </w:rPr>
        <w:t xml:space="preserve"> قال</w:t>
      </w:r>
      <w:r w:rsidR="00F9547B">
        <w:rPr>
          <w:rtl/>
          <w:lang w:bidi="fa-IR"/>
        </w:rPr>
        <w:t xml:space="preserve">: </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من أحب أن يركب سفينة النجاة ويستمسك بالعروة الوثقى ويعتصم بحبل الله المتين فليوالِ علياً وليأتم بالهداة من ولده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كما ورد عن الاِمام جعفر بن محمد الصادق </w:t>
      </w:r>
      <w:r w:rsidR="005360E1" w:rsidRPr="005360E1">
        <w:rPr>
          <w:rStyle w:val="libAlaemChar"/>
          <w:rtl/>
        </w:rPr>
        <w:t>عليه‌السلام</w:t>
      </w:r>
      <w:r>
        <w:rPr>
          <w:rtl/>
          <w:lang w:bidi="fa-IR"/>
        </w:rPr>
        <w:t xml:space="preserve"> في قوله تعالى</w:t>
      </w:r>
      <w:r w:rsidR="00F9547B">
        <w:rPr>
          <w:rtl/>
          <w:lang w:bidi="fa-IR"/>
        </w:rPr>
        <w:t xml:space="preserve">: </w:t>
      </w:r>
      <w:r w:rsidRPr="001666A9">
        <w:rPr>
          <w:rStyle w:val="libAlaemChar"/>
          <w:rtl/>
        </w:rPr>
        <w:t>(</w:t>
      </w:r>
      <w:r w:rsidRPr="001666A9">
        <w:rPr>
          <w:rStyle w:val="libAieChar"/>
          <w:rtl/>
        </w:rPr>
        <w:t>واعتَصِمُوا بِحَبلِ اللهِ جَمِيعاً ولا تَفَرَّقُوا</w:t>
      </w:r>
      <w:r>
        <w:rPr>
          <w:rtl/>
          <w:lang w:bidi="fa-IR"/>
        </w:rPr>
        <w:t xml:space="preserve"> </w:t>
      </w:r>
      <w:r w:rsidRPr="001666A9">
        <w:rPr>
          <w:rStyle w:val="libAlaemChar"/>
          <w:rtl/>
        </w:rPr>
        <w:t>)</w:t>
      </w:r>
      <w:r>
        <w:rPr>
          <w:rtl/>
          <w:lang w:bidi="fa-IR"/>
        </w:rPr>
        <w:t xml:space="preserve"> قال</w:t>
      </w:r>
      <w:r w:rsidR="00F9547B">
        <w:rPr>
          <w:rtl/>
          <w:lang w:bidi="fa-IR"/>
        </w:rPr>
        <w:t xml:space="preserve">: </w:t>
      </w:r>
      <w:r>
        <w:rPr>
          <w:rtl/>
          <w:lang w:bidi="fa-IR"/>
        </w:rPr>
        <w:t xml:space="preserve">« نحن حبل الله » </w:t>
      </w:r>
      <w:r w:rsidRPr="00F9547B">
        <w:rPr>
          <w:rStyle w:val="libFootnotenumChar"/>
          <w:rtl/>
        </w:rPr>
        <w:t>(4)</w:t>
      </w:r>
      <w:r>
        <w:rPr>
          <w:rtl/>
          <w:lang w:bidi="fa-IR"/>
        </w:rPr>
        <w:t>.</w:t>
      </w:r>
    </w:p>
    <w:p w:rsidR="00F9547B" w:rsidRDefault="00FC7D61" w:rsidP="00FC7D61">
      <w:pPr>
        <w:pStyle w:val="libNormal"/>
        <w:rPr>
          <w:lang w:bidi="fa-IR"/>
        </w:rPr>
      </w:pPr>
      <w:r>
        <w:rPr>
          <w:rtl/>
          <w:lang w:bidi="fa-IR"/>
        </w:rPr>
        <w:t xml:space="preserve">5 </w:t>
      </w:r>
      <w:r w:rsidR="00F9547B">
        <w:rPr>
          <w:rtl/>
          <w:lang w:bidi="fa-IR"/>
        </w:rPr>
        <w:t>-</w:t>
      </w:r>
      <w:r>
        <w:rPr>
          <w:rtl/>
          <w:lang w:bidi="fa-IR"/>
        </w:rPr>
        <w:t xml:space="preserve"> قوله تعالى: </w:t>
      </w:r>
      <w:r w:rsidRPr="001666A9">
        <w:rPr>
          <w:rStyle w:val="libAlaemChar"/>
          <w:rtl/>
        </w:rPr>
        <w:t>(</w:t>
      </w:r>
      <w:r w:rsidRPr="001666A9">
        <w:rPr>
          <w:rStyle w:val="libAieChar"/>
          <w:rtl/>
        </w:rPr>
        <w:t xml:space="preserve"> ياأيُّها الَّذينَ آمنُوا اتَّقُوا اللهَ وكُونُوا مَعَ الصَّادِقِينَ</w:t>
      </w:r>
      <w:r>
        <w:rPr>
          <w:rtl/>
          <w:lang w:bidi="fa-IR"/>
        </w:rPr>
        <w:t xml:space="preserve"> </w:t>
      </w:r>
      <w:r w:rsidRPr="001666A9">
        <w:rPr>
          <w:rStyle w:val="libAlaemChar"/>
          <w:rtl/>
        </w:rPr>
        <w:t>)</w:t>
      </w:r>
      <w:r>
        <w:rPr>
          <w:rtl/>
          <w:lang w:bidi="fa-IR"/>
        </w:rPr>
        <w:t xml:space="preserve"> </w:t>
      </w:r>
      <w:r w:rsidRPr="00F9547B">
        <w:rPr>
          <w:rStyle w:val="libFootnotenumChar"/>
          <w:rtl/>
        </w:rPr>
        <w:t>(5)</w:t>
      </w:r>
      <w:r>
        <w:rPr>
          <w:rtl/>
          <w:lang w:bidi="fa-IR"/>
        </w:rPr>
        <w:t>.</w:t>
      </w:r>
    </w:p>
    <w:p w:rsidR="00F9547B" w:rsidRDefault="00FC7D61" w:rsidP="00FC7D61">
      <w:pPr>
        <w:pStyle w:val="libNormal"/>
        <w:rPr>
          <w:lang w:bidi="fa-IR"/>
        </w:rPr>
      </w:pPr>
      <w:r>
        <w:rPr>
          <w:rtl/>
          <w:lang w:bidi="fa-IR"/>
        </w:rPr>
        <w:t xml:space="preserve">جاء عن الاِمام الباقر </w:t>
      </w:r>
      <w:r w:rsidR="005360E1" w:rsidRPr="005360E1">
        <w:rPr>
          <w:rStyle w:val="libAlaemChar"/>
          <w:rtl/>
        </w:rPr>
        <w:t>عليه‌السلام</w:t>
      </w:r>
      <w:r>
        <w:rPr>
          <w:rtl/>
          <w:lang w:bidi="fa-IR"/>
        </w:rPr>
        <w:t xml:space="preserve"> في هذه الآية قوله</w:t>
      </w:r>
      <w:r w:rsidR="00F9547B">
        <w:rPr>
          <w:rtl/>
          <w:lang w:bidi="fa-IR"/>
        </w:rPr>
        <w:t xml:space="preserve">: </w:t>
      </w:r>
      <w:r>
        <w:rPr>
          <w:rtl/>
          <w:lang w:bidi="fa-IR"/>
        </w:rPr>
        <w:t xml:space="preserve">« مع آل محمد </w:t>
      </w:r>
      <w:r w:rsidR="005360E1" w:rsidRPr="005360E1">
        <w:rPr>
          <w:rStyle w:val="libAlaemChar"/>
          <w:rtl/>
        </w:rPr>
        <w:t>عليهم‌السلام</w:t>
      </w:r>
      <w:r>
        <w:rPr>
          <w:rtl/>
          <w:lang w:bidi="fa-IR"/>
        </w:rPr>
        <w:t>»</w:t>
      </w:r>
      <w:r w:rsidRPr="00F9547B">
        <w:rPr>
          <w:rStyle w:val="libFootnotenumChar"/>
          <w:rtl/>
        </w:rPr>
        <w:t>(6)</w:t>
      </w:r>
      <w:r>
        <w:rPr>
          <w:rtl/>
          <w:lang w:bidi="fa-IR"/>
        </w:rPr>
        <w:t>.</w:t>
      </w:r>
    </w:p>
    <w:p w:rsidR="00FC7D61" w:rsidRDefault="00FC7D61" w:rsidP="00FC7D61">
      <w:pPr>
        <w:pStyle w:val="libNormal"/>
        <w:rPr>
          <w:lang w:bidi="fa-IR"/>
        </w:rPr>
      </w:pPr>
      <w:r>
        <w:rPr>
          <w:rtl/>
          <w:lang w:bidi="fa-IR"/>
        </w:rPr>
        <w:t>وورد عن عبدالله بن عمر قوله في الآية</w:t>
      </w:r>
      <w:r w:rsidR="00F9547B">
        <w:rPr>
          <w:rtl/>
          <w:lang w:bidi="fa-IR"/>
        </w:rPr>
        <w:t xml:space="preserve">: </w:t>
      </w:r>
      <w:r w:rsidRPr="001666A9">
        <w:rPr>
          <w:rStyle w:val="libAlaemChar"/>
          <w:rtl/>
        </w:rPr>
        <w:t>(</w:t>
      </w:r>
      <w:r w:rsidRPr="001666A9">
        <w:rPr>
          <w:rStyle w:val="libAieChar"/>
          <w:rtl/>
        </w:rPr>
        <w:t xml:space="preserve"> اتَّقُوا اللهَ</w:t>
      </w:r>
      <w:r>
        <w:rPr>
          <w:rtl/>
          <w:lang w:bidi="fa-IR"/>
        </w:rPr>
        <w:t xml:space="preserve"> </w:t>
      </w:r>
      <w:r w:rsidRPr="001666A9">
        <w:rPr>
          <w:rStyle w:val="libAlaemChar"/>
          <w:rtl/>
        </w:rPr>
        <w:t>)</w:t>
      </w:r>
      <w:r>
        <w:rPr>
          <w:rtl/>
          <w:lang w:bidi="fa-IR"/>
        </w:rPr>
        <w:t xml:space="preserve"> قال</w:t>
      </w:r>
      <w:r w:rsidR="00F9547B">
        <w:rPr>
          <w:rtl/>
          <w:lang w:bidi="fa-IR"/>
        </w:rPr>
        <w:t xml:space="preserve">: </w:t>
      </w:r>
      <w:r>
        <w:rPr>
          <w:rtl/>
          <w:lang w:bidi="fa-IR"/>
        </w:rPr>
        <w:t>أمر الله أصحاب محمد بأجمعهم أن يخافوا الله ثم قال لهم</w:t>
      </w:r>
      <w:r w:rsidR="00F9547B">
        <w:rPr>
          <w:rtl/>
          <w:lang w:bidi="fa-IR"/>
        </w:rPr>
        <w:t xml:space="preserve">: </w:t>
      </w:r>
      <w:r w:rsidRPr="001666A9">
        <w:rPr>
          <w:rStyle w:val="libAlaemChar"/>
          <w:rtl/>
        </w:rPr>
        <w:t>(</w:t>
      </w:r>
      <w:r>
        <w:rPr>
          <w:rtl/>
          <w:lang w:bidi="fa-IR"/>
        </w:rPr>
        <w:t xml:space="preserve"> </w:t>
      </w:r>
      <w:r w:rsidRPr="001666A9">
        <w:rPr>
          <w:rStyle w:val="libAieChar"/>
          <w:rtl/>
        </w:rPr>
        <w:t>كُونُوا مَعَ الصَّادِقينَ</w:t>
      </w:r>
      <w:r w:rsidRPr="001666A9">
        <w:rPr>
          <w:rStyle w:val="libAlaemChar"/>
          <w:rtl/>
        </w:rPr>
        <w:t>)</w:t>
      </w:r>
      <w:r>
        <w:rPr>
          <w:rtl/>
          <w:lang w:bidi="fa-IR"/>
        </w:rPr>
        <w:t xml:space="preserve"> يعني محمداً وأهل بيته </w:t>
      </w:r>
      <w:r w:rsidRPr="00F9547B">
        <w:rPr>
          <w:rStyle w:val="libFootnotenumChar"/>
          <w:rtl/>
        </w:rPr>
        <w:t>(7)</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الصواعق المحرقة</w:t>
      </w:r>
      <w:r w:rsidR="00F9547B">
        <w:rPr>
          <w:rtl/>
          <w:lang w:bidi="fa-IR"/>
        </w:rPr>
        <w:t xml:space="preserve">: </w:t>
      </w:r>
      <w:r>
        <w:rPr>
          <w:rtl/>
          <w:lang w:bidi="fa-IR"/>
        </w:rPr>
        <w:t>148</w:t>
      </w:r>
      <w:r w:rsidR="005257D8">
        <w:rPr>
          <w:rtl/>
          <w:lang w:bidi="fa-IR"/>
        </w:rPr>
        <w:t>.</w:t>
      </w:r>
    </w:p>
    <w:p w:rsidR="005257D8" w:rsidRDefault="00FC7D61" w:rsidP="00F9547B">
      <w:pPr>
        <w:pStyle w:val="libFootnote0"/>
        <w:rPr>
          <w:rtl/>
          <w:lang w:bidi="fa-IR"/>
        </w:rPr>
      </w:pPr>
      <w:r>
        <w:rPr>
          <w:rtl/>
          <w:lang w:bidi="fa-IR"/>
        </w:rPr>
        <w:t>2) سورة آل عمران</w:t>
      </w:r>
      <w:r w:rsidR="00F9547B">
        <w:rPr>
          <w:rtl/>
          <w:lang w:bidi="fa-IR"/>
        </w:rPr>
        <w:t xml:space="preserve">: </w:t>
      </w:r>
      <w:r>
        <w:rPr>
          <w:rtl/>
          <w:lang w:bidi="fa-IR"/>
        </w:rPr>
        <w:t xml:space="preserve">3 </w:t>
      </w:r>
      <w:r w:rsidR="00F9547B">
        <w:rPr>
          <w:rtl/>
          <w:lang w:bidi="fa-IR"/>
        </w:rPr>
        <w:t>/</w:t>
      </w:r>
      <w:r>
        <w:rPr>
          <w:rtl/>
          <w:lang w:bidi="fa-IR"/>
        </w:rPr>
        <w:t xml:space="preserve"> 103</w:t>
      </w:r>
      <w:r w:rsidR="005257D8">
        <w:rPr>
          <w:rtl/>
          <w:lang w:bidi="fa-IR"/>
        </w:rPr>
        <w:t>.</w:t>
      </w:r>
    </w:p>
    <w:p w:rsidR="005257D8" w:rsidRDefault="00FC7D61" w:rsidP="00F9547B">
      <w:pPr>
        <w:pStyle w:val="libFootnote0"/>
        <w:rPr>
          <w:rtl/>
          <w:lang w:bidi="fa-IR"/>
        </w:rPr>
      </w:pPr>
      <w:r>
        <w:rPr>
          <w:rtl/>
          <w:lang w:bidi="fa-IR"/>
        </w:rPr>
        <w:t>3) شواهد التنزيل 1</w:t>
      </w:r>
      <w:r w:rsidR="00F9547B">
        <w:rPr>
          <w:rtl/>
          <w:lang w:bidi="fa-IR"/>
        </w:rPr>
        <w:t xml:space="preserve">: </w:t>
      </w:r>
      <w:r>
        <w:rPr>
          <w:rtl/>
          <w:lang w:bidi="fa-IR"/>
        </w:rPr>
        <w:t xml:space="preserve">168 </w:t>
      </w:r>
      <w:r w:rsidR="00F9547B">
        <w:rPr>
          <w:rtl/>
          <w:lang w:bidi="fa-IR"/>
        </w:rPr>
        <w:t>/</w:t>
      </w:r>
      <w:r>
        <w:rPr>
          <w:rtl/>
          <w:lang w:bidi="fa-IR"/>
        </w:rPr>
        <w:t xml:space="preserve"> 177</w:t>
      </w:r>
      <w:r w:rsidR="005257D8">
        <w:rPr>
          <w:rtl/>
          <w:lang w:bidi="fa-IR"/>
        </w:rPr>
        <w:t>.</w:t>
      </w:r>
    </w:p>
    <w:p w:rsidR="005257D8" w:rsidRDefault="00FC7D61" w:rsidP="00F9547B">
      <w:pPr>
        <w:pStyle w:val="libFootnote0"/>
        <w:rPr>
          <w:rtl/>
          <w:lang w:bidi="fa-IR"/>
        </w:rPr>
      </w:pPr>
      <w:r>
        <w:rPr>
          <w:rtl/>
          <w:lang w:bidi="fa-IR"/>
        </w:rPr>
        <w:t>4) خصائص الوحي المبين</w:t>
      </w:r>
      <w:r w:rsidR="00F9547B">
        <w:rPr>
          <w:rtl/>
          <w:lang w:bidi="fa-IR"/>
        </w:rPr>
        <w:t xml:space="preserve">: </w:t>
      </w:r>
      <w:r>
        <w:rPr>
          <w:rtl/>
          <w:lang w:bidi="fa-IR"/>
        </w:rPr>
        <w:t>183 الفصل 15 . وأمالي الطوسي 1</w:t>
      </w:r>
      <w:r w:rsidR="00F9547B">
        <w:rPr>
          <w:rtl/>
          <w:lang w:bidi="fa-IR"/>
        </w:rPr>
        <w:t xml:space="preserve">: </w:t>
      </w:r>
      <w:r>
        <w:rPr>
          <w:rtl/>
          <w:lang w:bidi="fa-IR"/>
        </w:rPr>
        <w:t xml:space="preserve">278 </w:t>
      </w:r>
      <w:r w:rsidR="00F9547B">
        <w:rPr>
          <w:rtl/>
          <w:lang w:bidi="fa-IR"/>
        </w:rPr>
        <w:t>/</w:t>
      </w:r>
      <w:r>
        <w:rPr>
          <w:rtl/>
          <w:lang w:bidi="fa-IR"/>
        </w:rPr>
        <w:t xml:space="preserve"> 51</w:t>
      </w:r>
      <w:r w:rsidR="005257D8">
        <w:rPr>
          <w:rtl/>
          <w:lang w:bidi="fa-IR"/>
        </w:rPr>
        <w:t>.</w:t>
      </w:r>
    </w:p>
    <w:p w:rsidR="005257D8" w:rsidRDefault="00FC7D61" w:rsidP="00F9547B">
      <w:pPr>
        <w:pStyle w:val="libFootnote0"/>
        <w:rPr>
          <w:rtl/>
          <w:lang w:bidi="fa-IR"/>
        </w:rPr>
      </w:pPr>
      <w:r>
        <w:rPr>
          <w:rtl/>
          <w:lang w:bidi="fa-IR"/>
        </w:rPr>
        <w:t>5) سورة التوبة</w:t>
      </w:r>
      <w:r w:rsidR="00F9547B">
        <w:rPr>
          <w:rtl/>
          <w:lang w:bidi="fa-IR"/>
        </w:rPr>
        <w:t xml:space="preserve">: </w:t>
      </w:r>
      <w:r>
        <w:rPr>
          <w:rtl/>
          <w:lang w:bidi="fa-IR"/>
        </w:rPr>
        <w:t xml:space="preserve">9 </w:t>
      </w:r>
      <w:r w:rsidR="00F9547B">
        <w:rPr>
          <w:rtl/>
          <w:lang w:bidi="fa-IR"/>
        </w:rPr>
        <w:t>/</w:t>
      </w:r>
      <w:r>
        <w:rPr>
          <w:rtl/>
          <w:lang w:bidi="fa-IR"/>
        </w:rPr>
        <w:t xml:space="preserve"> 119</w:t>
      </w:r>
      <w:r w:rsidR="005257D8">
        <w:rPr>
          <w:rtl/>
          <w:lang w:bidi="fa-IR"/>
        </w:rPr>
        <w:t>.</w:t>
      </w:r>
    </w:p>
    <w:p w:rsidR="005257D8" w:rsidRDefault="00FC7D61" w:rsidP="00F9547B">
      <w:pPr>
        <w:pStyle w:val="libFootnote0"/>
        <w:rPr>
          <w:rtl/>
          <w:lang w:bidi="fa-IR"/>
        </w:rPr>
      </w:pPr>
      <w:r>
        <w:rPr>
          <w:rtl/>
          <w:lang w:bidi="fa-IR"/>
        </w:rPr>
        <w:t xml:space="preserve">6) ترجمة الاِمام علي </w:t>
      </w:r>
      <w:r w:rsidR="005360E1" w:rsidRPr="00B533D8">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421 </w:t>
      </w:r>
      <w:r w:rsidR="00F9547B">
        <w:rPr>
          <w:rtl/>
          <w:lang w:bidi="fa-IR"/>
        </w:rPr>
        <w:t>/</w:t>
      </w:r>
      <w:r>
        <w:rPr>
          <w:rtl/>
          <w:lang w:bidi="fa-IR"/>
        </w:rPr>
        <w:t xml:space="preserve"> 930</w:t>
      </w:r>
      <w:r w:rsidR="005257D8">
        <w:rPr>
          <w:rtl/>
          <w:lang w:bidi="fa-IR"/>
        </w:rPr>
        <w:t>.</w:t>
      </w:r>
    </w:p>
    <w:p w:rsidR="005257D8" w:rsidRDefault="00FC7D61" w:rsidP="00F9547B">
      <w:pPr>
        <w:pStyle w:val="libFootnote0"/>
        <w:rPr>
          <w:rtl/>
          <w:lang w:bidi="fa-IR"/>
        </w:rPr>
      </w:pPr>
      <w:r>
        <w:rPr>
          <w:rtl/>
          <w:lang w:bidi="fa-IR"/>
        </w:rPr>
        <w:t xml:space="preserve">7) مناقب آل أبي طالب </w:t>
      </w:r>
      <w:r w:rsidR="00F9547B">
        <w:rPr>
          <w:rtl/>
          <w:lang w:bidi="fa-IR"/>
        </w:rPr>
        <w:t>/</w:t>
      </w:r>
      <w:r>
        <w:rPr>
          <w:rtl/>
          <w:lang w:bidi="fa-IR"/>
        </w:rPr>
        <w:t xml:space="preserve"> ابن شهر آشوب 3</w:t>
      </w:r>
      <w:r w:rsidR="00F9547B">
        <w:rPr>
          <w:rtl/>
          <w:lang w:bidi="fa-IR"/>
        </w:rPr>
        <w:t xml:space="preserve">: </w:t>
      </w:r>
      <w:r>
        <w:rPr>
          <w:rtl/>
          <w:lang w:bidi="fa-IR"/>
        </w:rPr>
        <w:t xml:space="preserve">111 ، دار الاضواء </w:t>
      </w:r>
      <w:r w:rsidR="00F9547B">
        <w:rPr>
          <w:rtl/>
          <w:lang w:bidi="fa-IR"/>
        </w:rPr>
        <w:t>-</w:t>
      </w:r>
      <w:r>
        <w:rPr>
          <w:rtl/>
          <w:lang w:bidi="fa-IR"/>
        </w:rPr>
        <w:t xml:space="preserve"> بيروت ط2 . وتفسير البرهان 2</w:t>
      </w:r>
      <w:r w:rsidR="00F9547B">
        <w:rPr>
          <w:rtl/>
          <w:lang w:bidi="fa-IR"/>
        </w:rPr>
        <w:t xml:space="preserve">: </w:t>
      </w:r>
      <w:r>
        <w:rPr>
          <w:rtl/>
          <w:lang w:bidi="fa-IR"/>
        </w:rPr>
        <w:t xml:space="preserve">865 </w:t>
      </w:r>
      <w:r w:rsidR="00F9547B">
        <w:rPr>
          <w:rtl/>
          <w:lang w:bidi="fa-IR"/>
        </w:rPr>
        <w:t>/</w:t>
      </w:r>
      <w:r>
        <w:rPr>
          <w:rtl/>
          <w:lang w:bidi="fa-IR"/>
        </w:rPr>
        <w:t xml:space="preserve"> 9</w:t>
      </w:r>
      <w:r w:rsidR="005257D8">
        <w:rPr>
          <w:rtl/>
          <w:lang w:bidi="fa-IR"/>
        </w:rPr>
        <w:t>.</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6 </w:t>
      </w:r>
      <w:r w:rsidR="00F9547B">
        <w:rPr>
          <w:rtl/>
          <w:lang w:bidi="fa-IR"/>
        </w:rPr>
        <w:t>-</w:t>
      </w:r>
      <w:r>
        <w:rPr>
          <w:rtl/>
          <w:lang w:bidi="fa-IR"/>
        </w:rPr>
        <w:t xml:space="preserve"> قوله تعالى</w:t>
      </w:r>
      <w:r w:rsidR="00F9547B">
        <w:rPr>
          <w:rtl/>
          <w:lang w:bidi="fa-IR"/>
        </w:rPr>
        <w:t xml:space="preserve">: </w:t>
      </w:r>
      <w:r w:rsidRPr="001666A9">
        <w:rPr>
          <w:rStyle w:val="libAlaemChar"/>
          <w:rtl/>
        </w:rPr>
        <w:t>(</w:t>
      </w:r>
      <w:r w:rsidRPr="001666A9">
        <w:rPr>
          <w:rStyle w:val="libAieChar"/>
          <w:rtl/>
        </w:rPr>
        <w:t xml:space="preserve"> فأسألُوا أهلَ الذِّكرِ إن كُنتُم لا تَعلَمُونَ </w:t>
      </w:r>
      <w:r w:rsidRPr="001666A9">
        <w:rPr>
          <w:rStyle w:val="libAlaemChar"/>
          <w:rtl/>
        </w:rPr>
        <w:t>)</w:t>
      </w:r>
      <w:r>
        <w:rPr>
          <w:rtl/>
          <w:lang w:bidi="fa-IR"/>
        </w:rPr>
        <w:t xml:space="preserve">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عن الاِمام الباقر </w:t>
      </w:r>
      <w:r w:rsidR="005360E1" w:rsidRPr="005360E1">
        <w:rPr>
          <w:rStyle w:val="libAlaemChar"/>
          <w:rtl/>
        </w:rPr>
        <w:t>عليه‌السلام</w:t>
      </w:r>
      <w:r>
        <w:rPr>
          <w:rtl/>
          <w:lang w:bidi="fa-IR"/>
        </w:rPr>
        <w:t xml:space="preserve"> قال</w:t>
      </w:r>
      <w:r w:rsidR="00F9547B">
        <w:rPr>
          <w:rtl/>
          <w:lang w:bidi="fa-IR"/>
        </w:rPr>
        <w:t xml:space="preserve">: </w:t>
      </w:r>
      <w:r>
        <w:rPr>
          <w:rtl/>
          <w:lang w:bidi="fa-IR"/>
        </w:rPr>
        <w:t xml:space="preserve">« لما نزلت هذه الآية... قال علي </w:t>
      </w:r>
      <w:r w:rsidR="005360E1" w:rsidRPr="005360E1">
        <w:rPr>
          <w:rStyle w:val="libAlaemChar"/>
          <w:rtl/>
        </w:rPr>
        <w:t>عليه‌السلام</w:t>
      </w:r>
      <w:r w:rsidR="00F9547B">
        <w:rPr>
          <w:rtl/>
          <w:lang w:bidi="fa-IR"/>
        </w:rPr>
        <w:t xml:space="preserve">: </w:t>
      </w:r>
      <w:r>
        <w:rPr>
          <w:rtl/>
          <w:lang w:bidi="fa-IR"/>
        </w:rPr>
        <w:t xml:space="preserve">نحن أهل الذكر الذي عنانا الله جلَّ وعلا في كتابه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7 </w:t>
      </w:r>
      <w:r w:rsidR="00F9547B">
        <w:rPr>
          <w:rtl/>
          <w:lang w:bidi="fa-IR"/>
        </w:rPr>
        <w:t>-</w:t>
      </w:r>
      <w:r>
        <w:rPr>
          <w:rtl/>
          <w:lang w:bidi="fa-IR"/>
        </w:rPr>
        <w:t xml:space="preserve"> قوله تعالى</w:t>
      </w:r>
      <w:r w:rsidR="00F9547B">
        <w:rPr>
          <w:rtl/>
          <w:lang w:bidi="fa-IR"/>
        </w:rPr>
        <w:t xml:space="preserve">: </w:t>
      </w:r>
      <w:r w:rsidRPr="001666A9">
        <w:rPr>
          <w:rStyle w:val="libAlaemChar"/>
          <w:rtl/>
        </w:rPr>
        <w:t>(</w:t>
      </w:r>
      <w:r w:rsidRPr="001666A9">
        <w:rPr>
          <w:rStyle w:val="libAieChar"/>
          <w:rtl/>
        </w:rPr>
        <w:t xml:space="preserve"> إنّما أنتَ مُنذِرٌ وَلِكُلِّ قَومٍ هادٍ </w:t>
      </w:r>
      <w:r w:rsidRPr="001666A9">
        <w:rPr>
          <w:rStyle w:val="libAlaemChar"/>
          <w:rtl/>
        </w:rPr>
        <w:t>)</w:t>
      </w:r>
      <w:r>
        <w:rPr>
          <w:rtl/>
          <w:lang w:bidi="fa-IR"/>
        </w:rPr>
        <w:t xml:space="preserve">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جاء عن الاِمام أبي جعفر </w:t>
      </w:r>
      <w:r w:rsidR="005360E1" w:rsidRPr="005360E1">
        <w:rPr>
          <w:rStyle w:val="libAlaemChar"/>
          <w:rtl/>
        </w:rPr>
        <w:t>عليه‌السلام</w:t>
      </w:r>
      <w:r>
        <w:rPr>
          <w:rtl/>
          <w:lang w:bidi="fa-IR"/>
        </w:rPr>
        <w:t xml:space="preserve"> قوله في الآية</w:t>
      </w:r>
      <w:r w:rsidR="00F9547B">
        <w:rPr>
          <w:rtl/>
          <w:lang w:bidi="fa-IR"/>
        </w:rPr>
        <w:t xml:space="preserve">: </w:t>
      </w:r>
      <w:r>
        <w:rPr>
          <w:rtl/>
          <w:lang w:bidi="fa-IR"/>
        </w:rPr>
        <w:t xml:space="preserve">« رسول الله </w:t>
      </w:r>
      <w:r w:rsidR="005360E1" w:rsidRPr="005360E1">
        <w:rPr>
          <w:rStyle w:val="libAlaemChar"/>
          <w:rtl/>
        </w:rPr>
        <w:t>صلى‌الله‌عليه‌وآله‌وسلم</w:t>
      </w:r>
      <w:r>
        <w:rPr>
          <w:rtl/>
          <w:lang w:bidi="fa-IR"/>
        </w:rPr>
        <w:t xml:space="preserve"> المنذر ، ولكلِّ زمان منّا هاد يهديهم إلى ما جاء به نبي الله </w:t>
      </w:r>
      <w:r w:rsidR="005360E1" w:rsidRPr="005360E1">
        <w:rPr>
          <w:rStyle w:val="libAlaemChar"/>
          <w:rtl/>
        </w:rPr>
        <w:t>صلى‌الله‌عليه‌وآله‌وسلم</w:t>
      </w:r>
      <w:r>
        <w:rPr>
          <w:rtl/>
          <w:lang w:bidi="fa-IR"/>
        </w:rPr>
        <w:t xml:space="preserve"> ، ثم الهداة من بعده علي ثم الاَوصياء واحد بعد واحد» </w:t>
      </w:r>
      <w:r w:rsidRPr="00F9547B">
        <w:rPr>
          <w:rStyle w:val="libFootnotenumChar"/>
          <w:rtl/>
        </w:rPr>
        <w:t>(4)</w:t>
      </w:r>
      <w:r>
        <w:rPr>
          <w:rtl/>
          <w:lang w:bidi="fa-IR"/>
        </w:rPr>
        <w:t>.</w:t>
      </w:r>
    </w:p>
    <w:p w:rsidR="00F9547B" w:rsidRDefault="00FC7D61" w:rsidP="00FC7D61">
      <w:pPr>
        <w:pStyle w:val="libNormal"/>
        <w:rPr>
          <w:lang w:bidi="fa-IR"/>
        </w:rPr>
      </w:pPr>
      <w:r>
        <w:rPr>
          <w:rtl/>
          <w:lang w:bidi="fa-IR"/>
        </w:rPr>
        <w:t xml:space="preserve">8 </w:t>
      </w:r>
      <w:r w:rsidR="00F9547B">
        <w:rPr>
          <w:rtl/>
          <w:lang w:bidi="fa-IR"/>
        </w:rPr>
        <w:t>-</w:t>
      </w:r>
      <w:r>
        <w:rPr>
          <w:rtl/>
          <w:lang w:bidi="fa-IR"/>
        </w:rPr>
        <w:t xml:space="preserve"> قوله تعالى</w:t>
      </w:r>
      <w:r w:rsidR="00F9547B">
        <w:rPr>
          <w:rtl/>
          <w:lang w:bidi="fa-IR"/>
        </w:rPr>
        <w:t xml:space="preserve">: </w:t>
      </w:r>
      <w:r w:rsidRPr="001666A9">
        <w:rPr>
          <w:rStyle w:val="libAlaemChar"/>
          <w:rtl/>
        </w:rPr>
        <w:t>(</w:t>
      </w:r>
      <w:r w:rsidRPr="001666A9">
        <w:rPr>
          <w:rStyle w:val="libAieChar"/>
          <w:rtl/>
        </w:rPr>
        <w:t xml:space="preserve"> وما يَعلَمُ تأويلَهُ إلاّ اللهُ والرَّاسِخُونَ في العِلمِ </w:t>
      </w:r>
      <w:r w:rsidRPr="001666A9">
        <w:rPr>
          <w:rStyle w:val="libAlaemChar"/>
          <w:rtl/>
        </w:rPr>
        <w:t>)</w:t>
      </w:r>
      <w:r>
        <w:rPr>
          <w:rtl/>
          <w:lang w:bidi="fa-IR"/>
        </w:rPr>
        <w:t xml:space="preserve"> </w:t>
      </w:r>
      <w:r w:rsidRPr="00F9547B">
        <w:rPr>
          <w:rStyle w:val="libFootnotenumChar"/>
          <w:rtl/>
        </w:rPr>
        <w:t>(5)</w:t>
      </w:r>
      <w:r>
        <w:rPr>
          <w:rtl/>
          <w:lang w:bidi="fa-IR"/>
        </w:rPr>
        <w:t>.</w:t>
      </w:r>
    </w:p>
    <w:p w:rsidR="00F9547B" w:rsidRDefault="00FC7D61" w:rsidP="00FC7D61">
      <w:pPr>
        <w:pStyle w:val="libNormal"/>
        <w:rPr>
          <w:lang w:bidi="fa-IR"/>
        </w:rPr>
      </w:pPr>
      <w:r>
        <w:rPr>
          <w:rtl/>
          <w:lang w:bidi="fa-IR"/>
        </w:rPr>
        <w:t xml:space="preserve">عن الاِمام الصادق </w:t>
      </w:r>
      <w:r w:rsidR="005360E1" w:rsidRPr="005360E1">
        <w:rPr>
          <w:rStyle w:val="libAlaemChar"/>
          <w:rtl/>
        </w:rPr>
        <w:t>عليه‌السلام</w:t>
      </w:r>
      <w:r>
        <w:rPr>
          <w:rtl/>
          <w:lang w:bidi="fa-IR"/>
        </w:rPr>
        <w:t xml:space="preserve"> قال</w:t>
      </w:r>
      <w:r w:rsidR="00F9547B">
        <w:rPr>
          <w:rtl/>
          <w:lang w:bidi="fa-IR"/>
        </w:rPr>
        <w:t xml:space="preserve">: </w:t>
      </w:r>
      <w:r>
        <w:rPr>
          <w:rtl/>
          <w:lang w:bidi="fa-IR"/>
        </w:rPr>
        <w:t xml:space="preserve">« الراسخون في العلم أمير المؤمنين والاَئمة من بعده » </w:t>
      </w:r>
      <w:r w:rsidRPr="00F9547B">
        <w:rPr>
          <w:rStyle w:val="libFootnotenumChar"/>
          <w:rtl/>
        </w:rPr>
        <w:t>(6)</w:t>
      </w:r>
      <w:r>
        <w:rPr>
          <w:rtl/>
          <w:lang w:bidi="fa-IR"/>
        </w:rPr>
        <w:t>.</w:t>
      </w:r>
    </w:p>
    <w:p w:rsidR="00F9547B" w:rsidRDefault="00FC7D61" w:rsidP="001666A9">
      <w:pPr>
        <w:pStyle w:val="Heading2"/>
        <w:rPr>
          <w:lang w:bidi="fa-IR"/>
        </w:rPr>
      </w:pPr>
      <w:bookmarkStart w:id="56" w:name="_Toc496786896"/>
      <w:r>
        <w:rPr>
          <w:rtl/>
          <w:lang w:bidi="fa-IR"/>
        </w:rPr>
        <w:t xml:space="preserve">عليٌ </w:t>
      </w:r>
      <w:r w:rsidR="005360E1" w:rsidRPr="005360E1">
        <w:rPr>
          <w:rStyle w:val="libAlaemChar"/>
          <w:rtl/>
        </w:rPr>
        <w:t>عليه‌السلام</w:t>
      </w:r>
      <w:r>
        <w:rPr>
          <w:rtl/>
          <w:lang w:bidi="fa-IR"/>
        </w:rPr>
        <w:t xml:space="preserve"> في القرآن :</w:t>
      </w:r>
      <w:bookmarkEnd w:id="56"/>
    </w:p>
    <w:p w:rsidR="00FC7D61" w:rsidRDefault="00FC7D61" w:rsidP="00FC7D61">
      <w:pPr>
        <w:pStyle w:val="libNormal"/>
        <w:rPr>
          <w:lang w:bidi="fa-IR"/>
        </w:rPr>
      </w:pPr>
      <w:r>
        <w:rPr>
          <w:rtl/>
          <w:lang w:bidi="fa-IR"/>
        </w:rPr>
        <w:t xml:space="preserve">ويضاف إلى الآيات المفسّرة في أهل البيت </w:t>
      </w:r>
      <w:r w:rsidR="005360E1" w:rsidRPr="005360E1">
        <w:rPr>
          <w:rStyle w:val="libAlaemChar"/>
          <w:rtl/>
        </w:rPr>
        <w:t>عليهم‌السلام</w:t>
      </w:r>
      <w:r>
        <w:rPr>
          <w:rtl/>
          <w:lang w:bidi="fa-IR"/>
        </w:rPr>
        <w:t xml:space="preserve"> ما اختصّ به أمير المؤمنين علي </w:t>
      </w:r>
      <w:r w:rsidR="005360E1" w:rsidRPr="005360E1">
        <w:rPr>
          <w:rStyle w:val="libAlaemChar"/>
          <w:rtl/>
        </w:rPr>
        <w:t>عليه‌السلام</w:t>
      </w:r>
      <w:r>
        <w:rPr>
          <w:rtl/>
          <w:lang w:bidi="fa-IR"/>
        </w:rPr>
        <w:t xml:space="preserve"> من الآيات الكثيرة التي بيّنت فضله ومنزلته وخصائصه ومكارم أخلاقه ووجوب إطاعته ، وهي كثيرة عبّر عنها حبر الاُمّة عبدالله</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1) سورة النحل</w:t>
      </w:r>
      <w:r w:rsidR="00F9547B">
        <w:rPr>
          <w:rtl/>
          <w:lang w:bidi="fa-IR"/>
        </w:rPr>
        <w:t xml:space="preserve">: </w:t>
      </w:r>
      <w:r>
        <w:rPr>
          <w:rtl/>
          <w:lang w:bidi="fa-IR"/>
        </w:rPr>
        <w:t xml:space="preserve">16 </w:t>
      </w:r>
      <w:r w:rsidR="00F9547B">
        <w:rPr>
          <w:rtl/>
          <w:lang w:bidi="fa-IR"/>
        </w:rPr>
        <w:t>/</w:t>
      </w:r>
      <w:r>
        <w:rPr>
          <w:rtl/>
          <w:lang w:bidi="fa-IR"/>
        </w:rPr>
        <w:t xml:space="preserve"> 43 . وسورة الاَنبياء</w:t>
      </w:r>
      <w:r w:rsidR="00F9547B">
        <w:rPr>
          <w:rtl/>
          <w:lang w:bidi="fa-IR"/>
        </w:rPr>
        <w:t xml:space="preserve">: </w:t>
      </w:r>
      <w:r>
        <w:rPr>
          <w:rtl/>
          <w:lang w:bidi="fa-IR"/>
        </w:rPr>
        <w:t xml:space="preserve">21 </w:t>
      </w:r>
      <w:r w:rsidR="00F9547B">
        <w:rPr>
          <w:rtl/>
          <w:lang w:bidi="fa-IR"/>
        </w:rPr>
        <w:t>/</w:t>
      </w:r>
      <w:r>
        <w:rPr>
          <w:rtl/>
          <w:lang w:bidi="fa-IR"/>
        </w:rPr>
        <w:t xml:space="preserve"> 7</w:t>
      </w:r>
      <w:r w:rsidR="005257D8">
        <w:rPr>
          <w:rtl/>
          <w:lang w:bidi="fa-IR"/>
        </w:rPr>
        <w:t>.</w:t>
      </w:r>
    </w:p>
    <w:p w:rsidR="005257D8" w:rsidRDefault="00FC7D61" w:rsidP="00F9547B">
      <w:pPr>
        <w:pStyle w:val="libFootnote0"/>
        <w:rPr>
          <w:rtl/>
          <w:lang w:bidi="fa-IR"/>
        </w:rPr>
      </w:pPr>
      <w:r>
        <w:rPr>
          <w:rtl/>
          <w:lang w:bidi="fa-IR"/>
        </w:rPr>
        <w:t>2) تفسير الطبري 14</w:t>
      </w:r>
      <w:r w:rsidR="00F9547B">
        <w:rPr>
          <w:rtl/>
          <w:lang w:bidi="fa-IR"/>
        </w:rPr>
        <w:t xml:space="preserve">: </w:t>
      </w:r>
      <w:r>
        <w:rPr>
          <w:rtl/>
          <w:lang w:bidi="fa-IR"/>
        </w:rPr>
        <w:t>108 . وخصائص الوحي المبين</w:t>
      </w:r>
      <w:r w:rsidR="00F9547B">
        <w:rPr>
          <w:rtl/>
          <w:lang w:bidi="fa-IR"/>
        </w:rPr>
        <w:t xml:space="preserve">: </w:t>
      </w:r>
      <w:r>
        <w:rPr>
          <w:rtl/>
          <w:lang w:bidi="fa-IR"/>
        </w:rPr>
        <w:t>229 فصل 22</w:t>
      </w:r>
      <w:r w:rsidR="005257D8">
        <w:rPr>
          <w:rtl/>
          <w:lang w:bidi="fa-IR"/>
        </w:rPr>
        <w:t>.</w:t>
      </w:r>
    </w:p>
    <w:p w:rsidR="005257D8" w:rsidRDefault="00FC7D61" w:rsidP="00F9547B">
      <w:pPr>
        <w:pStyle w:val="libFootnote0"/>
        <w:rPr>
          <w:rtl/>
          <w:lang w:bidi="fa-IR"/>
        </w:rPr>
      </w:pPr>
      <w:r>
        <w:rPr>
          <w:rtl/>
          <w:lang w:bidi="fa-IR"/>
        </w:rPr>
        <w:t>3) سورة الرعد</w:t>
      </w:r>
      <w:r w:rsidR="00F9547B">
        <w:rPr>
          <w:rtl/>
          <w:lang w:bidi="fa-IR"/>
        </w:rPr>
        <w:t xml:space="preserve">: </w:t>
      </w:r>
      <w:r>
        <w:rPr>
          <w:rtl/>
          <w:lang w:bidi="fa-IR"/>
        </w:rPr>
        <w:t xml:space="preserve">13 </w:t>
      </w:r>
      <w:r w:rsidR="00F9547B">
        <w:rPr>
          <w:rtl/>
          <w:lang w:bidi="fa-IR"/>
        </w:rPr>
        <w:t>/</w:t>
      </w:r>
      <w:r>
        <w:rPr>
          <w:rtl/>
          <w:lang w:bidi="fa-IR"/>
        </w:rPr>
        <w:t xml:space="preserve"> 7</w:t>
      </w:r>
      <w:r w:rsidR="005257D8">
        <w:rPr>
          <w:rtl/>
          <w:lang w:bidi="fa-IR"/>
        </w:rPr>
        <w:t>.</w:t>
      </w:r>
    </w:p>
    <w:p w:rsidR="005257D8" w:rsidRDefault="00FC7D61" w:rsidP="00F9547B">
      <w:pPr>
        <w:pStyle w:val="libFootnote0"/>
        <w:rPr>
          <w:rtl/>
          <w:lang w:bidi="fa-IR"/>
        </w:rPr>
      </w:pPr>
      <w:r>
        <w:rPr>
          <w:rtl/>
          <w:lang w:bidi="fa-IR"/>
        </w:rPr>
        <w:t>4) اصول الكافي 1</w:t>
      </w:r>
      <w:r w:rsidR="00F9547B">
        <w:rPr>
          <w:rtl/>
          <w:lang w:bidi="fa-IR"/>
        </w:rPr>
        <w:t xml:space="preserve">: </w:t>
      </w:r>
      <w:r>
        <w:rPr>
          <w:rtl/>
          <w:lang w:bidi="fa-IR"/>
        </w:rPr>
        <w:t xml:space="preserve">191 </w:t>
      </w:r>
      <w:r w:rsidR="00F9547B">
        <w:rPr>
          <w:rtl/>
          <w:lang w:bidi="fa-IR"/>
        </w:rPr>
        <w:t>-</w:t>
      </w:r>
      <w:r>
        <w:rPr>
          <w:rtl/>
          <w:lang w:bidi="fa-IR"/>
        </w:rPr>
        <w:t xml:space="preserve"> 192 </w:t>
      </w:r>
      <w:r w:rsidR="00F9547B">
        <w:rPr>
          <w:rtl/>
          <w:lang w:bidi="fa-IR"/>
        </w:rPr>
        <w:t>/</w:t>
      </w:r>
      <w:r>
        <w:rPr>
          <w:rtl/>
          <w:lang w:bidi="fa-IR"/>
        </w:rPr>
        <w:t xml:space="preserve"> 2 باب ان الاَئمة </w:t>
      </w:r>
      <w:r w:rsidR="005360E1" w:rsidRPr="00B533D8">
        <w:rPr>
          <w:rStyle w:val="libFootnoteAlaemChar"/>
          <w:rtl/>
        </w:rPr>
        <w:t>عليهم‌السلام</w:t>
      </w:r>
      <w:r>
        <w:rPr>
          <w:rtl/>
          <w:lang w:bidi="fa-IR"/>
        </w:rPr>
        <w:t xml:space="preserve"> هم الهداة</w:t>
      </w:r>
      <w:r w:rsidR="005257D8">
        <w:rPr>
          <w:rtl/>
          <w:lang w:bidi="fa-IR"/>
        </w:rPr>
        <w:t>.</w:t>
      </w:r>
    </w:p>
    <w:p w:rsidR="005257D8" w:rsidRDefault="00FC7D61" w:rsidP="00F9547B">
      <w:pPr>
        <w:pStyle w:val="libFootnote0"/>
        <w:rPr>
          <w:rtl/>
          <w:lang w:bidi="fa-IR"/>
        </w:rPr>
      </w:pPr>
      <w:r>
        <w:rPr>
          <w:rtl/>
          <w:lang w:bidi="fa-IR"/>
        </w:rPr>
        <w:t>5) سورة آل عمران</w:t>
      </w:r>
      <w:r w:rsidR="00F9547B">
        <w:rPr>
          <w:rtl/>
          <w:lang w:bidi="fa-IR"/>
        </w:rPr>
        <w:t xml:space="preserve">: </w:t>
      </w:r>
      <w:r>
        <w:rPr>
          <w:rtl/>
          <w:lang w:bidi="fa-IR"/>
        </w:rPr>
        <w:t xml:space="preserve">3 </w:t>
      </w:r>
      <w:r w:rsidR="00F9547B">
        <w:rPr>
          <w:rtl/>
          <w:lang w:bidi="fa-IR"/>
        </w:rPr>
        <w:t>/</w:t>
      </w:r>
      <w:r>
        <w:rPr>
          <w:rtl/>
          <w:lang w:bidi="fa-IR"/>
        </w:rPr>
        <w:t xml:space="preserve"> 7</w:t>
      </w:r>
      <w:r w:rsidR="005257D8">
        <w:rPr>
          <w:rtl/>
          <w:lang w:bidi="fa-IR"/>
        </w:rPr>
        <w:t>.</w:t>
      </w:r>
    </w:p>
    <w:p w:rsidR="005257D8" w:rsidRDefault="00FC7D61" w:rsidP="00F9547B">
      <w:pPr>
        <w:pStyle w:val="libFootnote0"/>
        <w:rPr>
          <w:rtl/>
          <w:lang w:bidi="fa-IR"/>
        </w:rPr>
      </w:pPr>
      <w:r>
        <w:rPr>
          <w:rtl/>
          <w:lang w:bidi="fa-IR"/>
        </w:rPr>
        <w:t>6) اصول الكافي 1</w:t>
      </w:r>
      <w:r w:rsidR="00F9547B">
        <w:rPr>
          <w:rtl/>
          <w:lang w:bidi="fa-IR"/>
        </w:rPr>
        <w:t xml:space="preserve">: </w:t>
      </w:r>
      <w:r>
        <w:rPr>
          <w:rtl/>
          <w:lang w:bidi="fa-IR"/>
        </w:rPr>
        <w:t xml:space="preserve">213 </w:t>
      </w:r>
      <w:r w:rsidR="00F9547B">
        <w:rPr>
          <w:rtl/>
          <w:lang w:bidi="fa-IR"/>
        </w:rPr>
        <w:t>/</w:t>
      </w:r>
      <w:r>
        <w:rPr>
          <w:rtl/>
          <w:lang w:bidi="fa-IR"/>
        </w:rPr>
        <w:t xml:space="preserve"> 3 باب ان الاَئمة </w:t>
      </w:r>
      <w:r w:rsidR="005360E1" w:rsidRPr="00B533D8">
        <w:rPr>
          <w:rStyle w:val="libFootnoteAlaemChar"/>
          <w:rtl/>
        </w:rPr>
        <w:t>عليهم‌السلام</w:t>
      </w:r>
      <w:r>
        <w:rPr>
          <w:rtl/>
          <w:lang w:bidi="fa-IR"/>
        </w:rPr>
        <w:t xml:space="preserve"> هم الراسخون في العلم</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1666A9">
      <w:pPr>
        <w:pStyle w:val="libNormal0"/>
        <w:rPr>
          <w:lang w:bidi="fa-IR"/>
        </w:rPr>
      </w:pPr>
      <w:r>
        <w:rPr>
          <w:rtl/>
          <w:lang w:bidi="fa-IR"/>
        </w:rPr>
        <w:lastRenderedPageBreak/>
        <w:t>ابن عباس بقوله</w:t>
      </w:r>
      <w:r w:rsidR="00F9547B">
        <w:rPr>
          <w:rtl/>
          <w:lang w:bidi="fa-IR"/>
        </w:rPr>
        <w:t xml:space="preserve">: </w:t>
      </w:r>
      <w:r>
        <w:rPr>
          <w:rtl/>
          <w:lang w:bidi="fa-IR"/>
        </w:rPr>
        <w:t xml:space="preserve">ما نزل في أحدٍ من كتاب الله تعالى ما نزل في عليّ </w:t>
      </w:r>
      <w:r w:rsidRPr="00F9547B">
        <w:rPr>
          <w:rStyle w:val="libFootnotenumChar"/>
          <w:rtl/>
        </w:rPr>
        <w:t>(1)</w:t>
      </w:r>
      <w:r>
        <w:rPr>
          <w:rtl/>
          <w:lang w:bidi="fa-IR"/>
        </w:rPr>
        <w:t>.</w:t>
      </w:r>
    </w:p>
    <w:p w:rsidR="00F9547B" w:rsidRDefault="00FC7D61" w:rsidP="00FC7D61">
      <w:pPr>
        <w:pStyle w:val="libNormal"/>
        <w:rPr>
          <w:lang w:bidi="fa-IR"/>
        </w:rPr>
      </w:pPr>
      <w:r>
        <w:rPr>
          <w:rtl/>
          <w:lang w:bidi="fa-IR"/>
        </w:rPr>
        <w:t>وبقوله</w:t>
      </w:r>
      <w:r w:rsidR="00F9547B">
        <w:rPr>
          <w:rtl/>
          <w:lang w:bidi="fa-IR"/>
        </w:rPr>
        <w:t xml:space="preserve">: </w:t>
      </w:r>
      <w:r>
        <w:rPr>
          <w:rtl/>
          <w:lang w:bidi="fa-IR"/>
        </w:rPr>
        <w:t xml:space="preserve">ليست آية في كتاب الله </w:t>
      </w:r>
      <w:r w:rsidRPr="001666A9">
        <w:rPr>
          <w:rStyle w:val="libAlaemChar"/>
          <w:rtl/>
        </w:rPr>
        <w:t>(</w:t>
      </w:r>
      <w:r w:rsidRPr="001666A9">
        <w:rPr>
          <w:rStyle w:val="libAieChar"/>
          <w:rtl/>
        </w:rPr>
        <w:t xml:space="preserve"> يا أيُّها الَّذينَ آمَنُوا </w:t>
      </w:r>
      <w:r w:rsidRPr="001666A9">
        <w:rPr>
          <w:rStyle w:val="libAlaemChar"/>
          <w:rtl/>
        </w:rPr>
        <w:t>)</w:t>
      </w:r>
      <w:r>
        <w:rPr>
          <w:rtl/>
          <w:lang w:bidi="fa-IR"/>
        </w:rPr>
        <w:t xml:space="preserve"> إلاّ وعلي أولها وأميرها وشريفها ، ولقد عاتب الله أصحاب محمد </w:t>
      </w:r>
      <w:r w:rsidR="005360E1" w:rsidRPr="005360E1">
        <w:rPr>
          <w:rStyle w:val="libAlaemChar"/>
          <w:rtl/>
        </w:rPr>
        <w:t>صلى‌الله‌عليه‌وآله‌وسلم</w:t>
      </w:r>
      <w:r>
        <w:rPr>
          <w:rtl/>
          <w:lang w:bidi="fa-IR"/>
        </w:rPr>
        <w:t xml:space="preserve"> ولم يذكر علياً إلاّ بخير . أخرجه الطبراني وابن أبي حاتم عن ابن عباس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وبالنظر لكثرة الآيات النازلة فيه </w:t>
      </w:r>
      <w:r w:rsidR="005360E1" w:rsidRPr="005360E1">
        <w:rPr>
          <w:rStyle w:val="libAlaemChar"/>
          <w:rtl/>
        </w:rPr>
        <w:t>عليه‌السلام</w:t>
      </w:r>
      <w:r>
        <w:rPr>
          <w:rtl/>
          <w:lang w:bidi="fa-IR"/>
        </w:rPr>
        <w:t xml:space="preserve"> فقد اهتمّ قدامى المحدثين والمفسرين بإفراد موضوع ما نزل من القرآن في علي </w:t>
      </w:r>
      <w:r w:rsidR="005360E1" w:rsidRPr="005360E1">
        <w:rPr>
          <w:rStyle w:val="libAlaemChar"/>
          <w:rtl/>
        </w:rPr>
        <w:t>عليه‌السلام</w:t>
      </w:r>
      <w:r>
        <w:rPr>
          <w:rtl/>
          <w:lang w:bidi="fa-IR"/>
        </w:rPr>
        <w:t xml:space="preserve"> بالتصنيف والتأليف ، كالجلودي والطبراني وأبي نعيم ومحمد بن مؤمن الشيرازي والحسكاني وأبي الفرج الاصفهاني والحبري والمرزباني وأبي إسحاق الثقفي وأبي جعفر القمي والمجاشعي وأبي عبدالله الخراساني وغيرهم</w:t>
      </w:r>
      <w:r w:rsidRPr="00F9547B">
        <w:rPr>
          <w:rStyle w:val="libFootnotenumChar"/>
          <w:rtl/>
        </w:rPr>
        <w:t>(3)</w:t>
      </w:r>
      <w:r w:rsidR="005257D8">
        <w:rPr>
          <w:rtl/>
          <w:lang w:bidi="fa-IR"/>
        </w:rPr>
        <w:t>.</w:t>
      </w:r>
    </w:p>
    <w:p w:rsidR="00F9547B" w:rsidRDefault="00FC7D61" w:rsidP="00FC7D61">
      <w:pPr>
        <w:pStyle w:val="libNormal"/>
        <w:rPr>
          <w:lang w:bidi="fa-IR"/>
        </w:rPr>
      </w:pPr>
      <w:r>
        <w:rPr>
          <w:rtl/>
          <w:lang w:bidi="fa-IR"/>
        </w:rPr>
        <w:t xml:space="preserve">وفيما يلي نذكر نخبة من آي القرآن الكريم النازلة في ولاية أمير المؤمنين علي بن أبي طالب </w:t>
      </w:r>
      <w:r w:rsidR="005360E1" w:rsidRPr="005360E1">
        <w:rPr>
          <w:rStyle w:val="libAlaemChar"/>
          <w:rtl/>
        </w:rPr>
        <w:t>عليه‌السلام</w:t>
      </w:r>
      <w:r>
        <w:rPr>
          <w:rtl/>
          <w:lang w:bidi="fa-IR"/>
        </w:rPr>
        <w:t xml:space="preserve"> خاصة :</w:t>
      </w:r>
    </w:p>
    <w:p w:rsidR="00FC7D61" w:rsidRDefault="00FC7D61" w:rsidP="00FC7D61">
      <w:pPr>
        <w:pStyle w:val="libNormal"/>
        <w:rPr>
          <w:lang w:bidi="fa-IR"/>
        </w:rPr>
      </w:pPr>
      <w:r>
        <w:rPr>
          <w:rtl/>
          <w:lang w:bidi="fa-IR"/>
        </w:rPr>
        <w:t xml:space="preserve">1 </w:t>
      </w:r>
      <w:r w:rsidR="00F9547B">
        <w:rPr>
          <w:rtl/>
          <w:lang w:bidi="fa-IR"/>
        </w:rPr>
        <w:t>-</w:t>
      </w:r>
      <w:r>
        <w:rPr>
          <w:rtl/>
          <w:lang w:bidi="fa-IR"/>
        </w:rPr>
        <w:t xml:space="preserve"> قوله تعالى</w:t>
      </w:r>
      <w:r w:rsidR="00F9547B">
        <w:rPr>
          <w:rtl/>
          <w:lang w:bidi="fa-IR"/>
        </w:rPr>
        <w:t xml:space="preserve">: </w:t>
      </w:r>
      <w:r w:rsidRPr="001666A9">
        <w:rPr>
          <w:rStyle w:val="libAlaemChar"/>
          <w:rtl/>
        </w:rPr>
        <w:t>(</w:t>
      </w:r>
      <w:r w:rsidRPr="001666A9">
        <w:rPr>
          <w:rStyle w:val="libAieChar"/>
          <w:rtl/>
        </w:rPr>
        <w:t xml:space="preserve"> اليَومَ أكمَلتُ لَكُم دِينَكُم وأتمَمتُ عَليكُم نِعمَتي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تاريخ الخلفاء </w:t>
      </w:r>
      <w:r w:rsidR="00F9547B">
        <w:rPr>
          <w:rtl/>
          <w:lang w:bidi="fa-IR"/>
        </w:rPr>
        <w:t>/</w:t>
      </w:r>
      <w:r>
        <w:rPr>
          <w:rtl/>
          <w:lang w:bidi="fa-IR"/>
        </w:rPr>
        <w:t xml:space="preserve"> السيوطي</w:t>
      </w:r>
      <w:r w:rsidR="00F9547B">
        <w:rPr>
          <w:rtl/>
          <w:lang w:bidi="fa-IR"/>
        </w:rPr>
        <w:t xml:space="preserve">: </w:t>
      </w:r>
      <w:r>
        <w:rPr>
          <w:rtl/>
          <w:lang w:bidi="fa-IR"/>
        </w:rPr>
        <w:t xml:space="preserve">189 ، دار التعاون </w:t>
      </w:r>
      <w:r w:rsidR="00F9547B">
        <w:rPr>
          <w:rtl/>
          <w:lang w:bidi="fa-IR"/>
        </w:rPr>
        <w:t>-</w:t>
      </w:r>
      <w:r>
        <w:rPr>
          <w:rtl/>
          <w:lang w:bidi="fa-IR"/>
        </w:rPr>
        <w:t xml:space="preserve"> مكة المكرمة . ونور الاَبصار</w:t>
      </w:r>
      <w:r w:rsidR="00F9547B">
        <w:rPr>
          <w:rtl/>
          <w:lang w:bidi="fa-IR"/>
        </w:rPr>
        <w:t xml:space="preserve">: </w:t>
      </w:r>
      <w:r>
        <w:rPr>
          <w:rtl/>
          <w:lang w:bidi="fa-IR"/>
        </w:rPr>
        <w:t>90</w:t>
      </w:r>
      <w:r w:rsidR="005257D8">
        <w:rPr>
          <w:rtl/>
          <w:lang w:bidi="fa-IR"/>
        </w:rPr>
        <w:t>.</w:t>
      </w:r>
    </w:p>
    <w:p w:rsidR="005257D8" w:rsidRDefault="00FC7D61" w:rsidP="00F9547B">
      <w:pPr>
        <w:pStyle w:val="libFootnote0"/>
        <w:rPr>
          <w:rtl/>
          <w:lang w:bidi="fa-IR"/>
        </w:rPr>
      </w:pPr>
      <w:r>
        <w:rPr>
          <w:rtl/>
          <w:lang w:bidi="fa-IR"/>
        </w:rPr>
        <w:t>2) نور الاَبصار</w:t>
      </w:r>
      <w:r w:rsidR="00F9547B">
        <w:rPr>
          <w:rtl/>
          <w:lang w:bidi="fa-IR"/>
        </w:rPr>
        <w:t xml:space="preserve">: </w:t>
      </w:r>
      <w:r>
        <w:rPr>
          <w:rtl/>
          <w:lang w:bidi="fa-IR"/>
        </w:rPr>
        <w:t>87 و 90 . وكفاية الطالب</w:t>
      </w:r>
      <w:r w:rsidR="00F9547B">
        <w:rPr>
          <w:rtl/>
          <w:lang w:bidi="fa-IR"/>
        </w:rPr>
        <w:t xml:space="preserve">: </w:t>
      </w:r>
      <w:r>
        <w:rPr>
          <w:rtl/>
          <w:lang w:bidi="fa-IR"/>
        </w:rPr>
        <w:t>139 . والرياض النضرة 2</w:t>
      </w:r>
      <w:r w:rsidR="00F9547B">
        <w:rPr>
          <w:rtl/>
          <w:lang w:bidi="fa-IR"/>
        </w:rPr>
        <w:t xml:space="preserve">: </w:t>
      </w:r>
      <w:r>
        <w:rPr>
          <w:rtl/>
          <w:lang w:bidi="fa-IR"/>
        </w:rPr>
        <w:t>274 . وذخائر العقبى</w:t>
      </w:r>
      <w:r w:rsidR="00F9547B">
        <w:rPr>
          <w:rtl/>
          <w:lang w:bidi="fa-IR"/>
        </w:rPr>
        <w:t xml:space="preserve">: </w:t>
      </w:r>
      <w:r>
        <w:rPr>
          <w:rtl/>
          <w:lang w:bidi="fa-IR"/>
        </w:rPr>
        <w:t>389 . ومجمع الزوائد 1</w:t>
      </w:r>
      <w:r w:rsidR="00F9547B">
        <w:rPr>
          <w:rtl/>
          <w:lang w:bidi="fa-IR"/>
        </w:rPr>
        <w:t xml:space="preserve">: </w:t>
      </w:r>
      <w:r>
        <w:rPr>
          <w:rtl/>
          <w:lang w:bidi="fa-IR"/>
        </w:rPr>
        <w:t>317 و9</w:t>
      </w:r>
      <w:r w:rsidR="00F9547B">
        <w:rPr>
          <w:rtl/>
          <w:lang w:bidi="fa-IR"/>
        </w:rPr>
        <w:t xml:space="preserve">: </w:t>
      </w:r>
      <w:r>
        <w:rPr>
          <w:rtl/>
          <w:lang w:bidi="fa-IR"/>
        </w:rPr>
        <w:t xml:space="preserve">112 . وترجمة الاِمام علي </w:t>
      </w:r>
      <w:r w:rsidR="005360E1" w:rsidRPr="00B533D8">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428 </w:t>
      </w:r>
      <w:r w:rsidR="00F9547B">
        <w:rPr>
          <w:rtl/>
          <w:lang w:bidi="fa-IR"/>
        </w:rPr>
        <w:t>-</w:t>
      </w:r>
      <w:r>
        <w:rPr>
          <w:rtl/>
          <w:lang w:bidi="fa-IR"/>
        </w:rPr>
        <w:t xml:space="preserve"> 430</w:t>
      </w:r>
      <w:r w:rsidR="00F9547B">
        <w:rPr>
          <w:rtl/>
          <w:lang w:bidi="fa-IR"/>
        </w:rPr>
        <w:t>/</w:t>
      </w:r>
      <w:r>
        <w:rPr>
          <w:rtl/>
          <w:lang w:bidi="fa-IR"/>
        </w:rPr>
        <w:t xml:space="preserve"> 935 </w:t>
      </w:r>
      <w:r w:rsidR="00F9547B">
        <w:rPr>
          <w:rtl/>
          <w:lang w:bidi="fa-IR"/>
        </w:rPr>
        <w:t>-</w:t>
      </w:r>
      <w:r>
        <w:rPr>
          <w:rtl/>
          <w:lang w:bidi="fa-IR"/>
        </w:rPr>
        <w:t xml:space="preserve"> 939 . وشواهد التنزيل 1</w:t>
      </w:r>
      <w:r w:rsidR="00F9547B">
        <w:rPr>
          <w:rtl/>
          <w:lang w:bidi="fa-IR"/>
        </w:rPr>
        <w:t xml:space="preserve">: </w:t>
      </w:r>
      <w:r>
        <w:rPr>
          <w:rtl/>
          <w:lang w:bidi="fa-IR"/>
        </w:rPr>
        <w:t xml:space="preserve">48 </w:t>
      </w:r>
      <w:r w:rsidR="00F9547B">
        <w:rPr>
          <w:rtl/>
          <w:lang w:bidi="fa-IR"/>
        </w:rPr>
        <w:t>-</w:t>
      </w:r>
      <w:r>
        <w:rPr>
          <w:rtl/>
          <w:lang w:bidi="fa-IR"/>
        </w:rPr>
        <w:t xml:space="preserve"> 54 </w:t>
      </w:r>
      <w:r w:rsidR="00F9547B">
        <w:rPr>
          <w:rtl/>
          <w:lang w:bidi="fa-IR"/>
        </w:rPr>
        <w:t>/</w:t>
      </w:r>
      <w:r>
        <w:rPr>
          <w:rtl/>
          <w:lang w:bidi="fa-IR"/>
        </w:rPr>
        <w:t xml:space="preserve"> 67 </w:t>
      </w:r>
      <w:r w:rsidR="00F9547B">
        <w:rPr>
          <w:rtl/>
          <w:lang w:bidi="fa-IR"/>
        </w:rPr>
        <w:t>-</w:t>
      </w:r>
      <w:r>
        <w:rPr>
          <w:rtl/>
          <w:lang w:bidi="fa-IR"/>
        </w:rPr>
        <w:t xml:space="preserve"> 85 . ومناقب الخوارزمي</w:t>
      </w:r>
      <w:r w:rsidR="00F9547B">
        <w:rPr>
          <w:rtl/>
          <w:lang w:bidi="fa-IR"/>
        </w:rPr>
        <w:t xml:space="preserve">: </w:t>
      </w:r>
      <w:r>
        <w:rPr>
          <w:rtl/>
          <w:lang w:bidi="fa-IR"/>
        </w:rPr>
        <w:t>188</w:t>
      </w:r>
      <w:r w:rsidR="005257D8">
        <w:rPr>
          <w:rtl/>
          <w:lang w:bidi="fa-IR"/>
        </w:rPr>
        <w:t>.</w:t>
      </w:r>
    </w:p>
    <w:p w:rsidR="005257D8" w:rsidRDefault="00FC7D61" w:rsidP="00F9547B">
      <w:pPr>
        <w:pStyle w:val="libFootnote0"/>
        <w:rPr>
          <w:rtl/>
          <w:lang w:bidi="fa-IR"/>
        </w:rPr>
      </w:pPr>
      <w:r>
        <w:rPr>
          <w:rtl/>
          <w:lang w:bidi="fa-IR"/>
        </w:rPr>
        <w:t xml:space="preserve">3) أهل البيت </w:t>
      </w:r>
      <w:r w:rsidR="005360E1" w:rsidRPr="00B533D8">
        <w:rPr>
          <w:rStyle w:val="libFootnoteAlaemChar"/>
          <w:rtl/>
        </w:rPr>
        <w:t>عليهم‌السلام</w:t>
      </w:r>
      <w:r>
        <w:rPr>
          <w:rtl/>
          <w:lang w:bidi="fa-IR"/>
        </w:rPr>
        <w:t xml:space="preserve"> في المكتبة العربية </w:t>
      </w:r>
      <w:r w:rsidR="00F9547B">
        <w:rPr>
          <w:rtl/>
          <w:lang w:bidi="fa-IR"/>
        </w:rPr>
        <w:t>/</w:t>
      </w:r>
      <w:r>
        <w:rPr>
          <w:rtl/>
          <w:lang w:bidi="fa-IR"/>
        </w:rPr>
        <w:t xml:space="preserve"> عبدالعزيز الطباطبائي</w:t>
      </w:r>
      <w:r w:rsidR="00F9547B">
        <w:rPr>
          <w:rtl/>
          <w:lang w:bidi="fa-IR"/>
        </w:rPr>
        <w:t xml:space="preserve">: </w:t>
      </w:r>
      <w:r>
        <w:rPr>
          <w:rtl/>
          <w:lang w:bidi="fa-IR"/>
        </w:rPr>
        <w:t xml:space="preserve">444 </w:t>
      </w:r>
      <w:r w:rsidR="00F9547B">
        <w:rPr>
          <w:rtl/>
          <w:lang w:bidi="fa-IR"/>
        </w:rPr>
        <w:t>-</w:t>
      </w:r>
      <w:r>
        <w:rPr>
          <w:rtl/>
          <w:lang w:bidi="fa-IR"/>
        </w:rPr>
        <w:t xml:space="preserve"> 455 ، مؤسسة آل البيت </w:t>
      </w:r>
      <w:r w:rsidR="005360E1" w:rsidRPr="00B533D8">
        <w:rPr>
          <w:rStyle w:val="libFootnoteAlaemChar"/>
          <w:rtl/>
        </w:rPr>
        <w:t>عليهم‌السلام</w:t>
      </w:r>
      <w:r>
        <w:rPr>
          <w:rtl/>
          <w:lang w:bidi="fa-IR"/>
        </w:rPr>
        <w:t xml:space="preserve"> لاِحياء التراث </w:t>
      </w:r>
      <w:r w:rsidR="00F9547B">
        <w:rPr>
          <w:rtl/>
          <w:lang w:bidi="fa-IR"/>
        </w:rPr>
        <w:t>-</w:t>
      </w:r>
      <w:r>
        <w:rPr>
          <w:rtl/>
          <w:lang w:bidi="fa-IR"/>
        </w:rPr>
        <w:t xml:space="preserve"> قم ط1 . والذريعة إلى تصانيف الشيعة </w:t>
      </w:r>
      <w:r w:rsidR="00F9547B">
        <w:rPr>
          <w:rtl/>
          <w:lang w:bidi="fa-IR"/>
        </w:rPr>
        <w:t>/</w:t>
      </w:r>
      <w:r>
        <w:rPr>
          <w:rtl/>
          <w:lang w:bidi="fa-IR"/>
        </w:rPr>
        <w:t xml:space="preserve"> اقا بزرگ الطهراني 19</w:t>
      </w:r>
      <w:r w:rsidR="00F9547B">
        <w:rPr>
          <w:rtl/>
          <w:lang w:bidi="fa-IR"/>
        </w:rPr>
        <w:t xml:space="preserve">: </w:t>
      </w:r>
      <w:r>
        <w:rPr>
          <w:rtl/>
          <w:lang w:bidi="fa-IR"/>
        </w:rPr>
        <w:t xml:space="preserve">28 </w:t>
      </w:r>
      <w:r w:rsidR="00F9547B">
        <w:rPr>
          <w:rtl/>
          <w:lang w:bidi="fa-IR"/>
        </w:rPr>
        <w:t>-</w:t>
      </w:r>
      <w:r>
        <w:rPr>
          <w:rtl/>
          <w:lang w:bidi="fa-IR"/>
        </w:rPr>
        <w:t xml:space="preserve"> 29 ، منشورات اسماعيليان </w:t>
      </w:r>
      <w:r w:rsidR="00F9547B">
        <w:rPr>
          <w:rtl/>
          <w:lang w:bidi="fa-IR"/>
        </w:rPr>
        <w:t>-</w:t>
      </w:r>
      <w:r>
        <w:rPr>
          <w:rtl/>
          <w:lang w:bidi="fa-IR"/>
        </w:rPr>
        <w:t xml:space="preserve"> قم . والنور المشتعل من كتاب ما نزل من القرآن في الاِمام علي </w:t>
      </w:r>
      <w:r w:rsidR="005360E1" w:rsidRPr="00B533D8">
        <w:rPr>
          <w:rStyle w:val="libFootnoteAlaemChar"/>
          <w:rtl/>
        </w:rPr>
        <w:t>عليه‌السلام</w:t>
      </w:r>
      <w:r>
        <w:rPr>
          <w:rtl/>
          <w:lang w:bidi="fa-IR"/>
        </w:rPr>
        <w:t xml:space="preserve"> </w:t>
      </w:r>
      <w:r w:rsidR="00F9547B">
        <w:rPr>
          <w:rtl/>
          <w:lang w:bidi="fa-IR"/>
        </w:rPr>
        <w:t>/</w:t>
      </w:r>
      <w:r>
        <w:rPr>
          <w:rtl/>
          <w:lang w:bidi="fa-IR"/>
        </w:rPr>
        <w:t xml:space="preserve"> أبو نعيم الاَصبهاني</w:t>
      </w:r>
      <w:r w:rsidR="00F9547B">
        <w:rPr>
          <w:rtl/>
          <w:lang w:bidi="fa-IR"/>
        </w:rPr>
        <w:t xml:space="preserve">: </w:t>
      </w:r>
      <w:r>
        <w:rPr>
          <w:rtl/>
          <w:lang w:bidi="fa-IR"/>
        </w:rPr>
        <w:t xml:space="preserve">14 </w:t>
      </w:r>
      <w:r w:rsidR="00F9547B">
        <w:rPr>
          <w:rtl/>
          <w:lang w:bidi="fa-IR"/>
        </w:rPr>
        <w:t>-</w:t>
      </w:r>
      <w:r>
        <w:rPr>
          <w:rtl/>
          <w:lang w:bidi="fa-IR"/>
        </w:rPr>
        <w:t xml:space="preserve"> 19 ، وزارة الارشاد الاِسلامي </w:t>
      </w:r>
      <w:r w:rsidR="00F9547B">
        <w:rPr>
          <w:rtl/>
          <w:lang w:bidi="fa-IR"/>
        </w:rPr>
        <w:t>-</w:t>
      </w:r>
      <w:r>
        <w:rPr>
          <w:rtl/>
          <w:lang w:bidi="fa-IR"/>
        </w:rPr>
        <w:t xml:space="preserve"> قم ط1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1666A9">
      <w:pPr>
        <w:pStyle w:val="libNormal0"/>
        <w:rPr>
          <w:lang w:bidi="fa-IR"/>
        </w:rPr>
      </w:pPr>
      <w:r w:rsidRPr="001666A9">
        <w:rPr>
          <w:rStyle w:val="libAieChar"/>
          <w:rtl/>
        </w:rPr>
        <w:lastRenderedPageBreak/>
        <w:t>وَرَضِيتُ لَكُمُ الاِسلامَ دِيناً</w:t>
      </w:r>
      <w:r>
        <w:rPr>
          <w:rtl/>
          <w:lang w:bidi="fa-IR"/>
        </w:rPr>
        <w:t xml:space="preserve"> </w:t>
      </w:r>
      <w:r w:rsidRPr="001666A9">
        <w:rPr>
          <w:rStyle w:val="libAlaemChar"/>
          <w:rtl/>
        </w:rPr>
        <w:t>)</w:t>
      </w:r>
      <w:r>
        <w:rPr>
          <w:rtl/>
          <w:lang w:bidi="fa-IR"/>
        </w:rPr>
        <w:t xml:space="preserve"> </w:t>
      </w:r>
      <w:r w:rsidRPr="00F9547B">
        <w:rPr>
          <w:rStyle w:val="libFootnotenumChar"/>
          <w:rtl/>
        </w:rPr>
        <w:t>(1)</w:t>
      </w:r>
      <w:r>
        <w:rPr>
          <w:rtl/>
          <w:lang w:bidi="fa-IR"/>
        </w:rPr>
        <w:t xml:space="preserve">هذه الآية نزلت في ولاية أمير المؤمنين </w:t>
      </w:r>
      <w:r w:rsidR="005360E1" w:rsidRPr="005360E1">
        <w:rPr>
          <w:rStyle w:val="libAlaemChar"/>
          <w:rtl/>
        </w:rPr>
        <w:t>عليه‌السلام</w:t>
      </w:r>
      <w:r>
        <w:rPr>
          <w:rtl/>
          <w:lang w:bidi="fa-IR"/>
        </w:rPr>
        <w:t xml:space="preserve"> (فقد تعاضدت الروايات الصحيحة الاَسانيد التي تصرّح بنزول هذه الآية على رسول الله </w:t>
      </w:r>
      <w:r w:rsidR="005360E1" w:rsidRPr="005360E1">
        <w:rPr>
          <w:rStyle w:val="libAlaemChar"/>
          <w:rtl/>
        </w:rPr>
        <w:t>صلى‌الله‌عليه‌وآله‌وسلم</w:t>
      </w:r>
      <w:r>
        <w:rPr>
          <w:rtl/>
          <w:lang w:bidi="fa-IR"/>
        </w:rPr>
        <w:t xml:space="preserve"> بعد المسير من حجة الوداع، وفي أثناء خطبة الغدير، وقد ثبت هذا من عدة طرق رجالها ثقات ، عن عدد كبير من الصحابة ، منهم علي بن أبي طالب </w:t>
      </w:r>
      <w:r w:rsidR="005360E1" w:rsidRPr="005360E1">
        <w:rPr>
          <w:rStyle w:val="libAlaemChar"/>
          <w:rtl/>
        </w:rPr>
        <w:t>عليه‌السلام</w:t>
      </w:r>
      <w:r>
        <w:rPr>
          <w:rtl/>
          <w:lang w:bidi="fa-IR"/>
        </w:rPr>
        <w:t xml:space="preserve"> ، وعبدالله بن عباس ، وأبو سعيد الخدري ، والبراء بن عازب ، وزيد بن أرقم ، وسلمان الفارسي ، وأبو ذر الغفاري ، وعمار بن ياسر ، والمقداد بن الاَسود ، وأبو هريرة) </w:t>
      </w:r>
      <w:r w:rsidRPr="00F9547B">
        <w:rPr>
          <w:rStyle w:val="libFootnotenumChar"/>
          <w:rtl/>
        </w:rPr>
        <w:t>(2)</w:t>
      </w:r>
      <w:r>
        <w:rPr>
          <w:rtl/>
          <w:lang w:bidi="fa-IR"/>
        </w:rPr>
        <w:t>.</w:t>
      </w:r>
    </w:p>
    <w:p w:rsidR="00F9547B" w:rsidRDefault="00FC7D61" w:rsidP="00FC7D61">
      <w:pPr>
        <w:pStyle w:val="libNormal"/>
        <w:rPr>
          <w:lang w:bidi="fa-IR"/>
        </w:rPr>
      </w:pPr>
      <w:r>
        <w:rPr>
          <w:rtl/>
          <w:lang w:bidi="fa-IR"/>
        </w:rPr>
        <w:t>وجاء فيها</w:t>
      </w:r>
      <w:r w:rsidR="00F9547B">
        <w:rPr>
          <w:rtl/>
          <w:lang w:bidi="fa-IR"/>
        </w:rPr>
        <w:t xml:space="preserve">: </w:t>
      </w:r>
      <w:r>
        <w:rPr>
          <w:rtl/>
          <w:lang w:bidi="fa-IR"/>
        </w:rPr>
        <w:t xml:space="preserve">ان النبي </w:t>
      </w:r>
      <w:r w:rsidR="005360E1" w:rsidRPr="005360E1">
        <w:rPr>
          <w:rStyle w:val="libAlaemChar"/>
          <w:rtl/>
        </w:rPr>
        <w:t>صلى‌الله‌عليه‌وآله‌وسلم</w:t>
      </w:r>
      <w:r>
        <w:rPr>
          <w:rtl/>
          <w:lang w:bidi="fa-IR"/>
        </w:rPr>
        <w:t xml:space="preserve"> يوم دعا الناس إلى غدير خم ، وذلك يوم الخميس ، ثم دعا الناس إلى علي بن أبي طالب ، فأخذ بضبعه فرفعها حتى نظر الناس إلى بياض ابطيه، وقال </w:t>
      </w:r>
      <w:r w:rsidR="005360E1" w:rsidRPr="005360E1">
        <w:rPr>
          <w:rStyle w:val="libAlaemChar"/>
          <w:rtl/>
        </w:rPr>
        <w:t>صلى‌الله‌عليه‌وآله‌وسلم</w:t>
      </w:r>
      <w:r w:rsidR="00F9547B">
        <w:rPr>
          <w:rtl/>
          <w:lang w:bidi="fa-IR"/>
        </w:rPr>
        <w:t xml:space="preserve">: </w:t>
      </w:r>
      <w:r>
        <w:rPr>
          <w:rtl/>
          <w:lang w:bidi="fa-IR"/>
        </w:rPr>
        <w:t>« من كنت مولاه فعلي مولاه، اللهمَّ والِ من والاه وعادِ من عاداه ، وانصر من نصره ، واخذل من خذله » ثم لم يتفرقا حتى نزلت هذه الآية</w:t>
      </w:r>
      <w:r w:rsidR="00F9547B">
        <w:rPr>
          <w:rtl/>
          <w:lang w:bidi="fa-IR"/>
        </w:rPr>
        <w:t xml:space="preserve">: </w:t>
      </w:r>
      <w:r w:rsidRPr="001666A9">
        <w:rPr>
          <w:rStyle w:val="libAlaemChar"/>
          <w:rtl/>
        </w:rPr>
        <w:t>(</w:t>
      </w:r>
      <w:r w:rsidRPr="001666A9">
        <w:rPr>
          <w:rStyle w:val="libAieChar"/>
          <w:rtl/>
        </w:rPr>
        <w:t xml:space="preserve"> اليَومَ أكمَلتُ لَكُم دينَكُم... </w:t>
      </w:r>
      <w:r w:rsidRPr="001666A9">
        <w:rPr>
          <w:rStyle w:val="libAlaemChar"/>
          <w:rtl/>
        </w:rPr>
        <w:t>)</w:t>
      </w:r>
      <w:r>
        <w:rPr>
          <w:rtl/>
          <w:lang w:bidi="fa-IR"/>
        </w:rPr>
        <w:t xml:space="preserve"> فقال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الله أكبر على اكمال الدين ، واتمام النعمة ، ورضى الرب برسالتي والولاية لعلي » </w:t>
      </w:r>
      <w:r w:rsidRPr="00F9547B">
        <w:rPr>
          <w:rStyle w:val="libFootnotenumChar"/>
          <w:rtl/>
        </w:rPr>
        <w:t>(3)</w:t>
      </w:r>
      <w:r>
        <w:rPr>
          <w:rtl/>
          <w:lang w:bidi="fa-IR"/>
        </w:rPr>
        <w:t>.</w:t>
      </w:r>
    </w:p>
    <w:p w:rsidR="00FC7D61" w:rsidRDefault="00FC7D61" w:rsidP="00FC7D61">
      <w:pPr>
        <w:pStyle w:val="libNormal"/>
        <w:rPr>
          <w:lang w:bidi="fa-IR"/>
        </w:rPr>
      </w:pPr>
      <w:r>
        <w:rPr>
          <w:rtl/>
          <w:lang w:bidi="fa-IR"/>
        </w:rPr>
        <w:t xml:space="preserve">وسجّل شاعر الرسول </w:t>
      </w:r>
      <w:r w:rsidR="005360E1" w:rsidRPr="005360E1">
        <w:rPr>
          <w:rStyle w:val="libAlaemChar"/>
          <w:rtl/>
        </w:rPr>
        <w:t>صلى‌الله‌عليه‌وآله‌وسلم</w:t>
      </w:r>
      <w:r>
        <w:rPr>
          <w:rtl/>
          <w:lang w:bidi="fa-IR"/>
        </w:rPr>
        <w:t xml:space="preserve"> حسان بن ثابت الاَنصاري هذا الحدث التاريخي بكلمات من نور بعد أن استأذن الرسول الاَعظم </w:t>
      </w:r>
      <w:r w:rsidR="005360E1" w:rsidRPr="005360E1">
        <w:rPr>
          <w:rStyle w:val="libAlaemChar"/>
          <w:rtl/>
        </w:rPr>
        <w:t>صلى‌الله‌عليه‌وآله‌وسلم</w:t>
      </w:r>
      <w:r>
        <w:rPr>
          <w:rtl/>
          <w:lang w:bidi="fa-IR"/>
        </w:rPr>
        <w:t xml:space="preserve"> فأذن له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المائدة</w:t>
      </w:r>
      <w:r w:rsidR="00F9547B">
        <w:rPr>
          <w:rtl/>
          <w:lang w:bidi="fa-IR"/>
        </w:rPr>
        <w:t xml:space="preserve">: </w:t>
      </w:r>
      <w:r>
        <w:rPr>
          <w:rtl/>
          <w:lang w:bidi="fa-IR"/>
        </w:rPr>
        <w:t xml:space="preserve">5 </w:t>
      </w:r>
      <w:r w:rsidR="00F9547B">
        <w:rPr>
          <w:rtl/>
          <w:lang w:bidi="fa-IR"/>
        </w:rPr>
        <w:t>/</w:t>
      </w:r>
      <w:r>
        <w:rPr>
          <w:rtl/>
          <w:lang w:bidi="fa-IR"/>
        </w:rPr>
        <w:t xml:space="preserve"> 3</w:t>
      </w:r>
      <w:r w:rsidR="005257D8">
        <w:rPr>
          <w:rtl/>
          <w:lang w:bidi="fa-IR"/>
        </w:rPr>
        <w:t>.</w:t>
      </w:r>
    </w:p>
    <w:p w:rsidR="005257D8" w:rsidRDefault="00FC7D61" w:rsidP="00F9547B">
      <w:pPr>
        <w:pStyle w:val="libFootnote0"/>
        <w:rPr>
          <w:rtl/>
          <w:lang w:bidi="fa-IR"/>
        </w:rPr>
      </w:pPr>
      <w:r>
        <w:rPr>
          <w:rtl/>
          <w:lang w:bidi="fa-IR"/>
        </w:rPr>
        <w:t xml:space="preserve">2) راجع منهج في الانتماء المذهبي </w:t>
      </w:r>
      <w:r w:rsidR="00F9547B">
        <w:rPr>
          <w:rtl/>
          <w:lang w:bidi="fa-IR"/>
        </w:rPr>
        <w:t>/</w:t>
      </w:r>
      <w:r>
        <w:rPr>
          <w:rtl/>
          <w:lang w:bidi="fa-IR"/>
        </w:rPr>
        <w:t xml:space="preserve"> الاُستاذ صائب عبدالحميد</w:t>
      </w:r>
      <w:r w:rsidR="00F9547B">
        <w:rPr>
          <w:rtl/>
          <w:lang w:bidi="fa-IR"/>
        </w:rPr>
        <w:t xml:space="preserve">: </w:t>
      </w:r>
      <w:r>
        <w:rPr>
          <w:rtl/>
          <w:lang w:bidi="fa-IR"/>
        </w:rPr>
        <w:t xml:space="preserve">148 ، مركز الغدير </w:t>
      </w:r>
      <w:r w:rsidR="00F9547B">
        <w:rPr>
          <w:rtl/>
          <w:lang w:bidi="fa-IR"/>
        </w:rPr>
        <w:t>-</w:t>
      </w:r>
      <w:r>
        <w:rPr>
          <w:rtl/>
          <w:lang w:bidi="fa-IR"/>
        </w:rPr>
        <w:t xml:space="preserve"> قم ط5</w:t>
      </w:r>
      <w:r w:rsidR="005257D8">
        <w:rPr>
          <w:rtl/>
          <w:lang w:bidi="fa-IR"/>
        </w:rPr>
        <w:t>.</w:t>
      </w:r>
    </w:p>
    <w:p w:rsidR="005257D8" w:rsidRDefault="00FC7D61" w:rsidP="00F9547B">
      <w:pPr>
        <w:pStyle w:val="libFootnote0"/>
        <w:rPr>
          <w:rtl/>
          <w:lang w:bidi="fa-IR"/>
        </w:rPr>
      </w:pPr>
      <w:r>
        <w:rPr>
          <w:rtl/>
          <w:lang w:bidi="fa-IR"/>
        </w:rPr>
        <w:t xml:space="preserve">3) راجع مناقب الخوارزمي: 80 . ومقتل الاِمام الحسين </w:t>
      </w:r>
      <w:r w:rsidR="005360E1" w:rsidRPr="00B533D8">
        <w:rPr>
          <w:rStyle w:val="libFootnoteAlaemChar"/>
          <w:rtl/>
        </w:rPr>
        <w:t>عليه‌السلام</w:t>
      </w:r>
      <w:r>
        <w:rPr>
          <w:rtl/>
          <w:lang w:bidi="fa-IR"/>
        </w:rPr>
        <w:t xml:space="preserve"> له أيضاً</w:t>
      </w:r>
      <w:r w:rsidR="00F9547B">
        <w:rPr>
          <w:rtl/>
          <w:lang w:bidi="fa-IR"/>
        </w:rPr>
        <w:t xml:space="preserve">: </w:t>
      </w:r>
      <w:r>
        <w:rPr>
          <w:rtl/>
          <w:lang w:bidi="fa-IR"/>
        </w:rPr>
        <w:t xml:space="preserve">47 . وترجمة الاِمام علي </w:t>
      </w:r>
      <w:r w:rsidR="005360E1" w:rsidRPr="00B533D8">
        <w:rPr>
          <w:rStyle w:val="libFootnoteAlaemChar"/>
          <w:rtl/>
        </w:rPr>
        <w:t>عليه‌السلام</w:t>
      </w:r>
      <w:r>
        <w:rPr>
          <w:rtl/>
          <w:lang w:bidi="fa-IR"/>
        </w:rPr>
        <w:t xml:space="preserve"> </w:t>
      </w:r>
      <w:r w:rsidR="00F9547B">
        <w:rPr>
          <w:rtl/>
          <w:lang w:bidi="fa-IR"/>
        </w:rPr>
        <w:t>/</w:t>
      </w:r>
      <w:r>
        <w:rPr>
          <w:rtl/>
          <w:lang w:bidi="fa-IR"/>
        </w:rPr>
        <w:t xml:space="preserve"> ابن عساكر 2</w:t>
      </w:r>
      <w:r w:rsidR="00F9547B">
        <w:rPr>
          <w:rtl/>
          <w:lang w:bidi="fa-IR"/>
        </w:rPr>
        <w:t xml:space="preserve">: </w:t>
      </w:r>
      <w:r>
        <w:rPr>
          <w:rtl/>
          <w:lang w:bidi="fa-IR"/>
        </w:rPr>
        <w:t xml:space="preserve">75 </w:t>
      </w:r>
      <w:r w:rsidR="00F9547B">
        <w:rPr>
          <w:rtl/>
          <w:lang w:bidi="fa-IR"/>
        </w:rPr>
        <w:t>/</w:t>
      </w:r>
      <w:r>
        <w:rPr>
          <w:rtl/>
          <w:lang w:bidi="fa-IR"/>
        </w:rPr>
        <w:t xml:space="preserve"> 577 </w:t>
      </w:r>
      <w:r w:rsidR="00F9547B">
        <w:rPr>
          <w:rtl/>
          <w:lang w:bidi="fa-IR"/>
        </w:rPr>
        <w:t>-</w:t>
      </w:r>
      <w:r>
        <w:rPr>
          <w:rtl/>
          <w:lang w:bidi="fa-IR"/>
        </w:rPr>
        <w:t xml:space="preserve"> 580 . وتاريخ بغداد 8</w:t>
      </w:r>
      <w:r w:rsidR="00F9547B">
        <w:rPr>
          <w:rtl/>
          <w:lang w:bidi="fa-IR"/>
        </w:rPr>
        <w:t xml:space="preserve">: </w:t>
      </w:r>
      <w:r>
        <w:rPr>
          <w:rtl/>
          <w:lang w:bidi="fa-IR"/>
        </w:rPr>
        <w:t>290 . وتاريخ اليعقوبي 2</w:t>
      </w:r>
      <w:r w:rsidR="00F9547B">
        <w:rPr>
          <w:rtl/>
          <w:lang w:bidi="fa-IR"/>
        </w:rPr>
        <w:t xml:space="preserve">: </w:t>
      </w:r>
      <w:r>
        <w:rPr>
          <w:rtl/>
          <w:lang w:bidi="fa-IR"/>
        </w:rPr>
        <w:t>43 . وشواهد التنزيل</w:t>
      </w:r>
      <w:r w:rsidR="00F9547B">
        <w:rPr>
          <w:rtl/>
          <w:lang w:bidi="fa-IR"/>
        </w:rPr>
        <w:t xml:space="preserve">: </w:t>
      </w:r>
      <w:r>
        <w:rPr>
          <w:rtl/>
          <w:lang w:bidi="fa-IR"/>
        </w:rPr>
        <w:t xml:space="preserve">157 </w:t>
      </w:r>
      <w:r w:rsidR="00F9547B">
        <w:rPr>
          <w:rtl/>
          <w:lang w:bidi="fa-IR"/>
        </w:rPr>
        <w:t>/</w:t>
      </w:r>
      <w:r>
        <w:rPr>
          <w:rtl/>
          <w:lang w:bidi="fa-IR"/>
        </w:rPr>
        <w:t xml:space="preserve"> 210 </w:t>
      </w:r>
      <w:r w:rsidR="00F9547B">
        <w:rPr>
          <w:rtl/>
          <w:lang w:bidi="fa-IR"/>
        </w:rPr>
        <w:t>-</w:t>
      </w:r>
      <w:r>
        <w:rPr>
          <w:rtl/>
          <w:lang w:bidi="fa-IR"/>
        </w:rPr>
        <w:t xml:space="preserve"> 215 . ومناقب ابن المغازلي</w:t>
      </w:r>
      <w:r w:rsidR="00F9547B">
        <w:rPr>
          <w:rtl/>
          <w:lang w:bidi="fa-IR"/>
        </w:rPr>
        <w:t xml:space="preserve">: </w:t>
      </w:r>
      <w:r>
        <w:rPr>
          <w:rtl/>
          <w:lang w:bidi="fa-IR"/>
        </w:rPr>
        <w:t xml:space="preserve">19 . وتذكرة الخواص </w:t>
      </w:r>
      <w:r w:rsidR="00F9547B">
        <w:rPr>
          <w:rtl/>
          <w:lang w:bidi="fa-IR"/>
        </w:rPr>
        <w:t>/</w:t>
      </w:r>
      <w:r>
        <w:rPr>
          <w:rtl/>
          <w:lang w:bidi="fa-IR"/>
        </w:rPr>
        <w:t xml:space="preserve"> ابن الجوزي</w:t>
      </w:r>
      <w:r w:rsidR="00F9547B">
        <w:rPr>
          <w:rtl/>
          <w:lang w:bidi="fa-IR"/>
        </w:rPr>
        <w:t xml:space="preserve">: </w:t>
      </w:r>
      <w:r>
        <w:rPr>
          <w:rtl/>
          <w:lang w:bidi="fa-IR"/>
        </w:rPr>
        <w:t>29 . وفرائد السمطين 1</w:t>
      </w:r>
      <w:r w:rsidR="00F9547B">
        <w:rPr>
          <w:rtl/>
          <w:lang w:bidi="fa-IR"/>
        </w:rPr>
        <w:t xml:space="preserve">: </w:t>
      </w:r>
      <w:r>
        <w:rPr>
          <w:rtl/>
          <w:lang w:bidi="fa-IR"/>
        </w:rPr>
        <w:t xml:space="preserve">315 . والدر المنثور </w:t>
      </w:r>
      <w:r w:rsidR="00F9547B">
        <w:rPr>
          <w:rtl/>
          <w:lang w:bidi="fa-IR"/>
        </w:rPr>
        <w:t>/</w:t>
      </w:r>
      <w:r>
        <w:rPr>
          <w:rtl/>
          <w:lang w:bidi="fa-IR"/>
        </w:rPr>
        <w:t xml:space="preserve"> السيوطي 2</w:t>
      </w:r>
      <w:r w:rsidR="00F9547B">
        <w:rPr>
          <w:rtl/>
          <w:lang w:bidi="fa-IR"/>
        </w:rPr>
        <w:t xml:space="preserve">: </w:t>
      </w:r>
      <w:r>
        <w:rPr>
          <w:rtl/>
          <w:lang w:bidi="fa-IR"/>
        </w:rPr>
        <w:t>259 . والاتقان له أيضاً 1</w:t>
      </w:r>
      <w:r w:rsidR="00F9547B">
        <w:rPr>
          <w:rtl/>
          <w:lang w:bidi="fa-IR"/>
        </w:rPr>
        <w:t xml:space="preserve">: </w:t>
      </w:r>
      <w:r>
        <w:rPr>
          <w:rtl/>
          <w:lang w:bidi="fa-IR"/>
        </w:rPr>
        <w:t>75</w:t>
      </w:r>
      <w:r w:rsidR="005257D8">
        <w:rPr>
          <w:rtl/>
          <w:lang w:bidi="fa-IR"/>
        </w:rPr>
        <w:t>.</w:t>
      </w:r>
    </w:p>
    <w:p w:rsidR="00F9547B" w:rsidRDefault="005257D8" w:rsidP="00F9547B">
      <w:pPr>
        <w:pStyle w:val="libNormal"/>
        <w:rPr>
          <w:lang w:bidi="fa-IR"/>
        </w:rPr>
      </w:pPr>
      <w:r>
        <w:rPr>
          <w:rtl/>
          <w:lang w:bidi="fa-IR"/>
        </w:rPr>
        <w:br w:type="page"/>
      </w:r>
    </w:p>
    <w:p w:rsidR="005257D8" w:rsidRDefault="00FC7D61" w:rsidP="001666A9">
      <w:pPr>
        <w:pStyle w:val="libNormal0"/>
        <w:rPr>
          <w:rtl/>
          <w:lang w:bidi="fa-IR"/>
        </w:rPr>
      </w:pPr>
      <w:r>
        <w:rPr>
          <w:rtl/>
          <w:lang w:bidi="fa-IR"/>
        </w:rPr>
        <w:lastRenderedPageBreak/>
        <w:t>فقال حسان :</w:t>
      </w:r>
    </w:p>
    <w:tbl>
      <w:tblPr>
        <w:tblStyle w:val="TableGrid"/>
        <w:bidiVisual/>
        <w:tblW w:w="4562" w:type="pct"/>
        <w:tblInd w:w="384" w:type="dxa"/>
        <w:tblLook w:val="01E0"/>
      </w:tblPr>
      <w:tblGrid>
        <w:gridCol w:w="3533"/>
        <w:gridCol w:w="272"/>
        <w:gridCol w:w="3505"/>
      </w:tblGrid>
      <w:tr w:rsidR="001666A9" w:rsidTr="002F0E14">
        <w:trPr>
          <w:trHeight w:val="350"/>
        </w:trPr>
        <w:tc>
          <w:tcPr>
            <w:tcW w:w="3920" w:type="dxa"/>
            <w:shd w:val="clear" w:color="auto" w:fill="auto"/>
          </w:tcPr>
          <w:p w:rsidR="001666A9" w:rsidRDefault="001666A9" w:rsidP="002F0E14">
            <w:pPr>
              <w:pStyle w:val="libPoem"/>
            </w:pPr>
            <w:r>
              <w:rPr>
                <w:rtl/>
                <w:lang w:bidi="fa-IR"/>
              </w:rPr>
              <w:t>يناديهم يوم الغدير نبيهم</w:t>
            </w:r>
            <w:r w:rsidRPr="00725071">
              <w:rPr>
                <w:rStyle w:val="libPoemTiniChar0"/>
                <w:rtl/>
              </w:rPr>
              <w:br/>
              <w:t> </w:t>
            </w:r>
          </w:p>
        </w:tc>
        <w:tc>
          <w:tcPr>
            <w:tcW w:w="279" w:type="dxa"/>
            <w:shd w:val="clear" w:color="auto" w:fill="auto"/>
          </w:tcPr>
          <w:p w:rsidR="001666A9" w:rsidRDefault="001666A9" w:rsidP="002F0E14">
            <w:pPr>
              <w:pStyle w:val="libPoem"/>
              <w:rPr>
                <w:rtl/>
              </w:rPr>
            </w:pPr>
          </w:p>
        </w:tc>
        <w:tc>
          <w:tcPr>
            <w:tcW w:w="3881" w:type="dxa"/>
            <w:shd w:val="clear" w:color="auto" w:fill="auto"/>
          </w:tcPr>
          <w:p w:rsidR="001666A9" w:rsidRDefault="001666A9" w:rsidP="002F0E14">
            <w:pPr>
              <w:pStyle w:val="libPoem"/>
            </w:pPr>
            <w:r>
              <w:rPr>
                <w:rtl/>
                <w:lang w:bidi="fa-IR"/>
              </w:rPr>
              <w:t>بخمٍّ وأسمع بالرسول مناديا</w:t>
            </w:r>
            <w:r w:rsidRPr="00725071">
              <w:rPr>
                <w:rStyle w:val="libPoemTiniChar0"/>
                <w:rtl/>
              </w:rPr>
              <w:br/>
              <w:t> </w:t>
            </w:r>
          </w:p>
        </w:tc>
      </w:tr>
      <w:tr w:rsidR="001666A9" w:rsidTr="002F0E14">
        <w:trPr>
          <w:trHeight w:val="350"/>
        </w:trPr>
        <w:tc>
          <w:tcPr>
            <w:tcW w:w="3920" w:type="dxa"/>
          </w:tcPr>
          <w:p w:rsidR="001666A9" w:rsidRDefault="001666A9" w:rsidP="002F0E14">
            <w:pPr>
              <w:pStyle w:val="libPoem"/>
            </w:pPr>
            <w:r>
              <w:rPr>
                <w:rtl/>
                <w:lang w:bidi="fa-IR"/>
              </w:rPr>
              <w:t>يقول فمن مولاكم ووليكم</w:t>
            </w:r>
            <w:r w:rsidRPr="00725071">
              <w:rPr>
                <w:rStyle w:val="libPoemTiniChar0"/>
                <w:rtl/>
              </w:rPr>
              <w:br/>
              <w:t> </w:t>
            </w:r>
          </w:p>
        </w:tc>
        <w:tc>
          <w:tcPr>
            <w:tcW w:w="279" w:type="dxa"/>
          </w:tcPr>
          <w:p w:rsidR="001666A9" w:rsidRDefault="001666A9" w:rsidP="002F0E14">
            <w:pPr>
              <w:pStyle w:val="libPoem"/>
              <w:rPr>
                <w:rtl/>
              </w:rPr>
            </w:pPr>
          </w:p>
        </w:tc>
        <w:tc>
          <w:tcPr>
            <w:tcW w:w="3881" w:type="dxa"/>
          </w:tcPr>
          <w:p w:rsidR="001666A9" w:rsidRDefault="001666A9" w:rsidP="002F0E14">
            <w:pPr>
              <w:pStyle w:val="libPoem"/>
            </w:pPr>
            <w:r>
              <w:rPr>
                <w:rtl/>
                <w:lang w:bidi="fa-IR"/>
              </w:rPr>
              <w:t>فقالوا ولم يبدوا هناك التعاديا</w:t>
            </w:r>
            <w:r w:rsidRPr="00725071">
              <w:rPr>
                <w:rStyle w:val="libPoemTiniChar0"/>
                <w:rtl/>
              </w:rPr>
              <w:br/>
              <w:t> </w:t>
            </w:r>
          </w:p>
        </w:tc>
      </w:tr>
      <w:tr w:rsidR="001666A9" w:rsidTr="002F0E14">
        <w:trPr>
          <w:trHeight w:val="350"/>
        </w:trPr>
        <w:tc>
          <w:tcPr>
            <w:tcW w:w="3920" w:type="dxa"/>
            <w:shd w:val="clear" w:color="auto" w:fill="auto"/>
          </w:tcPr>
          <w:p w:rsidR="001666A9" w:rsidRDefault="00C866CF" w:rsidP="002F0E14">
            <w:pPr>
              <w:pStyle w:val="libPoem"/>
            </w:pPr>
            <w:r>
              <w:rPr>
                <w:rtl/>
                <w:lang w:bidi="fa-IR"/>
              </w:rPr>
              <w:t>إنّك مولانا وأنت ولينا</w:t>
            </w:r>
            <w:r w:rsidR="001666A9" w:rsidRPr="00725071">
              <w:rPr>
                <w:rStyle w:val="libPoemTiniChar0"/>
                <w:rtl/>
              </w:rPr>
              <w:br/>
              <w:t> </w:t>
            </w:r>
          </w:p>
        </w:tc>
        <w:tc>
          <w:tcPr>
            <w:tcW w:w="279" w:type="dxa"/>
            <w:shd w:val="clear" w:color="auto" w:fill="auto"/>
          </w:tcPr>
          <w:p w:rsidR="001666A9" w:rsidRDefault="001666A9" w:rsidP="002F0E14">
            <w:pPr>
              <w:pStyle w:val="libPoem"/>
              <w:rPr>
                <w:rtl/>
              </w:rPr>
            </w:pPr>
          </w:p>
        </w:tc>
        <w:tc>
          <w:tcPr>
            <w:tcW w:w="3881" w:type="dxa"/>
            <w:shd w:val="clear" w:color="auto" w:fill="auto"/>
          </w:tcPr>
          <w:p w:rsidR="001666A9" w:rsidRDefault="00C866CF" w:rsidP="002F0E14">
            <w:pPr>
              <w:pStyle w:val="libPoem"/>
            </w:pPr>
            <w:r>
              <w:rPr>
                <w:rtl/>
                <w:lang w:bidi="fa-IR"/>
              </w:rPr>
              <w:t>ولن تجدن منّا لك اليوم عاصيا</w:t>
            </w:r>
            <w:r w:rsidR="001666A9" w:rsidRPr="00725071">
              <w:rPr>
                <w:rStyle w:val="libPoemTiniChar0"/>
                <w:rtl/>
              </w:rPr>
              <w:br/>
              <w:t> </w:t>
            </w:r>
          </w:p>
        </w:tc>
      </w:tr>
      <w:tr w:rsidR="001666A9" w:rsidTr="002F0E14">
        <w:trPr>
          <w:trHeight w:val="350"/>
        </w:trPr>
        <w:tc>
          <w:tcPr>
            <w:tcW w:w="3920" w:type="dxa"/>
          </w:tcPr>
          <w:p w:rsidR="001666A9" w:rsidRDefault="00C866CF" w:rsidP="002F0E14">
            <w:pPr>
              <w:pStyle w:val="libPoem"/>
            </w:pPr>
            <w:r>
              <w:rPr>
                <w:rtl/>
                <w:lang w:bidi="fa-IR"/>
              </w:rPr>
              <w:t>فقال له قم يا علي فانني</w:t>
            </w:r>
            <w:r w:rsidR="001666A9" w:rsidRPr="00725071">
              <w:rPr>
                <w:rStyle w:val="libPoemTiniChar0"/>
                <w:rtl/>
              </w:rPr>
              <w:br/>
              <w:t> </w:t>
            </w:r>
          </w:p>
        </w:tc>
        <w:tc>
          <w:tcPr>
            <w:tcW w:w="279" w:type="dxa"/>
          </w:tcPr>
          <w:p w:rsidR="001666A9" w:rsidRDefault="001666A9" w:rsidP="002F0E14">
            <w:pPr>
              <w:pStyle w:val="libPoem"/>
              <w:rPr>
                <w:rtl/>
              </w:rPr>
            </w:pPr>
          </w:p>
        </w:tc>
        <w:tc>
          <w:tcPr>
            <w:tcW w:w="3881" w:type="dxa"/>
          </w:tcPr>
          <w:p w:rsidR="001666A9" w:rsidRDefault="00C866CF" w:rsidP="002F0E14">
            <w:pPr>
              <w:pStyle w:val="libPoem"/>
            </w:pPr>
            <w:r>
              <w:rPr>
                <w:rtl/>
                <w:lang w:bidi="fa-IR"/>
              </w:rPr>
              <w:t>رضيتك من بعدي إماماً وهاديا</w:t>
            </w:r>
            <w:r w:rsidR="001666A9" w:rsidRPr="00725071">
              <w:rPr>
                <w:rStyle w:val="libPoemTiniChar0"/>
                <w:rtl/>
              </w:rPr>
              <w:br/>
              <w:t> </w:t>
            </w:r>
          </w:p>
        </w:tc>
      </w:tr>
      <w:tr w:rsidR="001666A9" w:rsidTr="002F0E14">
        <w:trPr>
          <w:trHeight w:val="350"/>
        </w:trPr>
        <w:tc>
          <w:tcPr>
            <w:tcW w:w="3920" w:type="dxa"/>
          </w:tcPr>
          <w:p w:rsidR="001666A9" w:rsidRDefault="00C866CF" w:rsidP="002F0E14">
            <w:pPr>
              <w:pStyle w:val="libPoem"/>
            </w:pPr>
            <w:r>
              <w:rPr>
                <w:rtl/>
                <w:lang w:bidi="fa-IR"/>
              </w:rPr>
              <w:t>فمن كنت مولاه فهذا وليه</w:t>
            </w:r>
            <w:r w:rsidR="001666A9" w:rsidRPr="00725071">
              <w:rPr>
                <w:rStyle w:val="libPoemTiniChar0"/>
                <w:rtl/>
              </w:rPr>
              <w:br/>
              <w:t> </w:t>
            </w:r>
          </w:p>
        </w:tc>
        <w:tc>
          <w:tcPr>
            <w:tcW w:w="279" w:type="dxa"/>
          </w:tcPr>
          <w:p w:rsidR="001666A9" w:rsidRDefault="001666A9" w:rsidP="002F0E14">
            <w:pPr>
              <w:pStyle w:val="libPoem"/>
              <w:rPr>
                <w:rtl/>
              </w:rPr>
            </w:pPr>
          </w:p>
        </w:tc>
        <w:tc>
          <w:tcPr>
            <w:tcW w:w="3881" w:type="dxa"/>
          </w:tcPr>
          <w:p w:rsidR="001666A9" w:rsidRDefault="00C866CF" w:rsidP="002F0E14">
            <w:pPr>
              <w:pStyle w:val="libPoem"/>
            </w:pPr>
            <w:r>
              <w:rPr>
                <w:rtl/>
                <w:lang w:bidi="fa-IR"/>
              </w:rPr>
              <w:t>فكونوا له أنصار صدق مواليا</w:t>
            </w:r>
            <w:r w:rsidR="001666A9" w:rsidRPr="00725071">
              <w:rPr>
                <w:rStyle w:val="libPoemTiniChar0"/>
                <w:rtl/>
              </w:rPr>
              <w:br/>
              <w:t> </w:t>
            </w:r>
          </w:p>
        </w:tc>
      </w:tr>
      <w:tr w:rsidR="001666A9" w:rsidTr="002F0E14">
        <w:trPr>
          <w:trHeight w:val="350"/>
        </w:trPr>
        <w:tc>
          <w:tcPr>
            <w:tcW w:w="3920" w:type="dxa"/>
          </w:tcPr>
          <w:p w:rsidR="001666A9" w:rsidRDefault="00C866CF" w:rsidP="002F0E14">
            <w:pPr>
              <w:pStyle w:val="libPoem"/>
            </w:pPr>
            <w:r>
              <w:rPr>
                <w:rtl/>
                <w:lang w:bidi="fa-IR"/>
              </w:rPr>
              <w:t>هناك دعا اللهمَّ والِ وليّه</w:t>
            </w:r>
            <w:r w:rsidR="001666A9" w:rsidRPr="00725071">
              <w:rPr>
                <w:rStyle w:val="libPoemTiniChar0"/>
                <w:rtl/>
              </w:rPr>
              <w:br/>
              <w:t> </w:t>
            </w:r>
          </w:p>
        </w:tc>
        <w:tc>
          <w:tcPr>
            <w:tcW w:w="279" w:type="dxa"/>
          </w:tcPr>
          <w:p w:rsidR="001666A9" w:rsidRDefault="001666A9" w:rsidP="002F0E14">
            <w:pPr>
              <w:pStyle w:val="libPoem"/>
              <w:rPr>
                <w:rtl/>
              </w:rPr>
            </w:pPr>
          </w:p>
        </w:tc>
        <w:tc>
          <w:tcPr>
            <w:tcW w:w="3881" w:type="dxa"/>
          </w:tcPr>
          <w:p w:rsidR="001666A9" w:rsidRDefault="00C866CF" w:rsidP="002F0E14">
            <w:pPr>
              <w:pStyle w:val="libPoem"/>
            </w:pPr>
            <w:r>
              <w:rPr>
                <w:rtl/>
                <w:lang w:bidi="fa-IR"/>
              </w:rPr>
              <w:t xml:space="preserve">وكن للذي عادى عليّاً معاديا </w:t>
            </w:r>
            <w:r w:rsidRPr="00F9547B">
              <w:rPr>
                <w:rStyle w:val="libFootnotenumChar"/>
                <w:rtl/>
              </w:rPr>
              <w:t>(1)</w:t>
            </w:r>
            <w:r w:rsidR="001666A9" w:rsidRPr="00725071">
              <w:rPr>
                <w:rStyle w:val="libPoemTiniChar0"/>
                <w:rtl/>
              </w:rPr>
              <w:br/>
              <w:t> </w:t>
            </w:r>
          </w:p>
        </w:tc>
      </w:tr>
    </w:tbl>
    <w:p w:rsidR="005257D8" w:rsidRDefault="00FC7D61" w:rsidP="00FC7D61">
      <w:pPr>
        <w:pStyle w:val="libNormal"/>
        <w:rPr>
          <w:rtl/>
          <w:lang w:bidi="fa-IR"/>
        </w:rPr>
      </w:pPr>
      <w:r>
        <w:rPr>
          <w:rtl/>
          <w:lang w:bidi="fa-IR"/>
        </w:rPr>
        <w:t xml:space="preserve">ومن قصيدة لاَمير المؤمنين علي </w:t>
      </w:r>
      <w:r w:rsidR="005360E1" w:rsidRPr="005360E1">
        <w:rPr>
          <w:rStyle w:val="libAlaemChar"/>
          <w:rtl/>
        </w:rPr>
        <w:t>عليه‌السلام</w:t>
      </w:r>
      <w:r>
        <w:rPr>
          <w:rtl/>
          <w:lang w:bidi="fa-IR"/>
        </w:rPr>
        <w:t xml:space="preserve"> مطلعها :</w:t>
      </w:r>
    </w:p>
    <w:tbl>
      <w:tblPr>
        <w:tblStyle w:val="TableGrid"/>
        <w:bidiVisual/>
        <w:tblW w:w="4562" w:type="pct"/>
        <w:tblInd w:w="384" w:type="dxa"/>
        <w:tblLook w:val="01E0"/>
      </w:tblPr>
      <w:tblGrid>
        <w:gridCol w:w="3533"/>
        <w:gridCol w:w="272"/>
        <w:gridCol w:w="3505"/>
      </w:tblGrid>
      <w:tr w:rsidR="001666A9" w:rsidTr="002F0E14">
        <w:trPr>
          <w:trHeight w:val="350"/>
        </w:trPr>
        <w:tc>
          <w:tcPr>
            <w:tcW w:w="3920" w:type="dxa"/>
            <w:shd w:val="clear" w:color="auto" w:fill="auto"/>
          </w:tcPr>
          <w:p w:rsidR="001666A9" w:rsidRDefault="00C866CF" w:rsidP="002F0E14">
            <w:pPr>
              <w:pStyle w:val="libPoem"/>
            </w:pPr>
            <w:r>
              <w:rPr>
                <w:rtl/>
                <w:lang w:bidi="fa-IR"/>
              </w:rPr>
              <w:t>محمد النبي أخي وصنوي</w:t>
            </w:r>
            <w:r w:rsidR="001666A9" w:rsidRPr="00725071">
              <w:rPr>
                <w:rStyle w:val="libPoemTiniChar0"/>
                <w:rtl/>
              </w:rPr>
              <w:br/>
              <w:t> </w:t>
            </w:r>
          </w:p>
        </w:tc>
        <w:tc>
          <w:tcPr>
            <w:tcW w:w="279" w:type="dxa"/>
            <w:shd w:val="clear" w:color="auto" w:fill="auto"/>
          </w:tcPr>
          <w:p w:rsidR="001666A9" w:rsidRDefault="001666A9" w:rsidP="002F0E14">
            <w:pPr>
              <w:pStyle w:val="libPoem"/>
              <w:rPr>
                <w:rtl/>
              </w:rPr>
            </w:pPr>
          </w:p>
        </w:tc>
        <w:tc>
          <w:tcPr>
            <w:tcW w:w="3881" w:type="dxa"/>
            <w:shd w:val="clear" w:color="auto" w:fill="auto"/>
          </w:tcPr>
          <w:p w:rsidR="001666A9" w:rsidRDefault="00C866CF" w:rsidP="002F0E14">
            <w:pPr>
              <w:pStyle w:val="libPoem"/>
            </w:pPr>
            <w:r>
              <w:rPr>
                <w:rtl/>
                <w:lang w:bidi="fa-IR"/>
              </w:rPr>
              <w:t>وحمزة سيد الشهداء عمّي</w:t>
            </w:r>
            <w:r w:rsidR="001666A9" w:rsidRPr="00725071">
              <w:rPr>
                <w:rStyle w:val="libPoemTiniChar0"/>
                <w:rtl/>
              </w:rPr>
              <w:br/>
              <w:t> </w:t>
            </w:r>
          </w:p>
        </w:tc>
      </w:tr>
    </w:tbl>
    <w:p w:rsidR="005257D8" w:rsidRDefault="00FC7D61" w:rsidP="00FC7D61">
      <w:pPr>
        <w:pStyle w:val="libNormal"/>
        <w:rPr>
          <w:rtl/>
          <w:lang w:bidi="fa-IR"/>
        </w:rPr>
      </w:pPr>
      <w:r>
        <w:rPr>
          <w:rtl/>
          <w:lang w:bidi="fa-IR"/>
        </w:rPr>
        <w:t xml:space="preserve">إلى أن يقول </w:t>
      </w:r>
      <w:r w:rsidR="005360E1" w:rsidRPr="005360E1">
        <w:rPr>
          <w:rStyle w:val="libAlaemChar"/>
          <w:rtl/>
        </w:rPr>
        <w:t>عليه‌السلام</w:t>
      </w:r>
      <w:r>
        <w:rPr>
          <w:rtl/>
          <w:lang w:bidi="fa-IR"/>
        </w:rPr>
        <w:t xml:space="preserve"> :</w:t>
      </w:r>
    </w:p>
    <w:tbl>
      <w:tblPr>
        <w:tblStyle w:val="TableGrid"/>
        <w:bidiVisual/>
        <w:tblW w:w="4562" w:type="pct"/>
        <w:tblInd w:w="384" w:type="dxa"/>
        <w:tblLook w:val="01E0"/>
      </w:tblPr>
      <w:tblGrid>
        <w:gridCol w:w="3539"/>
        <w:gridCol w:w="272"/>
        <w:gridCol w:w="3499"/>
      </w:tblGrid>
      <w:tr w:rsidR="001666A9" w:rsidTr="002F0E14">
        <w:trPr>
          <w:trHeight w:val="350"/>
        </w:trPr>
        <w:tc>
          <w:tcPr>
            <w:tcW w:w="3920" w:type="dxa"/>
            <w:shd w:val="clear" w:color="auto" w:fill="auto"/>
          </w:tcPr>
          <w:p w:rsidR="001666A9" w:rsidRDefault="00C866CF" w:rsidP="002F0E14">
            <w:pPr>
              <w:pStyle w:val="libPoem"/>
            </w:pPr>
            <w:r>
              <w:rPr>
                <w:rtl/>
                <w:lang w:bidi="fa-IR"/>
              </w:rPr>
              <w:t>فأوجب لي الولاء معاً عليكم</w:t>
            </w:r>
            <w:r w:rsidR="001666A9" w:rsidRPr="00725071">
              <w:rPr>
                <w:rStyle w:val="libPoemTiniChar0"/>
                <w:rtl/>
              </w:rPr>
              <w:br/>
              <w:t> </w:t>
            </w:r>
          </w:p>
        </w:tc>
        <w:tc>
          <w:tcPr>
            <w:tcW w:w="279" w:type="dxa"/>
            <w:shd w:val="clear" w:color="auto" w:fill="auto"/>
          </w:tcPr>
          <w:p w:rsidR="001666A9" w:rsidRDefault="001666A9" w:rsidP="002F0E14">
            <w:pPr>
              <w:pStyle w:val="libPoem"/>
              <w:rPr>
                <w:rtl/>
              </w:rPr>
            </w:pPr>
          </w:p>
        </w:tc>
        <w:tc>
          <w:tcPr>
            <w:tcW w:w="3881" w:type="dxa"/>
            <w:shd w:val="clear" w:color="auto" w:fill="auto"/>
          </w:tcPr>
          <w:p w:rsidR="001666A9" w:rsidRDefault="00C866CF" w:rsidP="002F0E14">
            <w:pPr>
              <w:pStyle w:val="libPoem"/>
            </w:pPr>
            <w:r>
              <w:rPr>
                <w:rtl/>
                <w:lang w:bidi="fa-IR"/>
              </w:rPr>
              <w:t>رسول الله يوم غدير خمِّ</w:t>
            </w:r>
            <w:r w:rsidR="001666A9" w:rsidRPr="00725071">
              <w:rPr>
                <w:rStyle w:val="libPoemTiniChar0"/>
                <w:rtl/>
              </w:rPr>
              <w:br/>
              <w:t> </w:t>
            </w:r>
          </w:p>
        </w:tc>
      </w:tr>
      <w:tr w:rsidR="001666A9" w:rsidTr="002F0E14">
        <w:trPr>
          <w:trHeight w:val="350"/>
        </w:trPr>
        <w:tc>
          <w:tcPr>
            <w:tcW w:w="3920" w:type="dxa"/>
          </w:tcPr>
          <w:p w:rsidR="001666A9" w:rsidRDefault="00C866CF" w:rsidP="002F0E14">
            <w:pPr>
              <w:pStyle w:val="libPoem"/>
            </w:pPr>
            <w:r>
              <w:rPr>
                <w:rtl/>
                <w:lang w:bidi="fa-IR"/>
              </w:rPr>
              <w:t>فويلٌ ثم ويل ثم ويلٌ</w:t>
            </w:r>
            <w:r w:rsidR="001666A9" w:rsidRPr="00725071">
              <w:rPr>
                <w:rStyle w:val="libPoemTiniChar0"/>
                <w:rtl/>
              </w:rPr>
              <w:br/>
              <w:t> </w:t>
            </w:r>
          </w:p>
        </w:tc>
        <w:tc>
          <w:tcPr>
            <w:tcW w:w="279" w:type="dxa"/>
          </w:tcPr>
          <w:p w:rsidR="001666A9" w:rsidRDefault="001666A9" w:rsidP="002F0E14">
            <w:pPr>
              <w:pStyle w:val="libPoem"/>
              <w:rPr>
                <w:rtl/>
              </w:rPr>
            </w:pPr>
          </w:p>
        </w:tc>
        <w:tc>
          <w:tcPr>
            <w:tcW w:w="3881" w:type="dxa"/>
          </w:tcPr>
          <w:p w:rsidR="001666A9" w:rsidRDefault="00C866CF" w:rsidP="002F0E14">
            <w:pPr>
              <w:pStyle w:val="libPoem"/>
            </w:pPr>
            <w:r>
              <w:rPr>
                <w:rtl/>
                <w:lang w:bidi="fa-IR"/>
              </w:rPr>
              <w:t xml:space="preserve">لمن يلقى الاِله غداً بظلمي </w:t>
            </w:r>
            <w:r w:rsidRPr="00F9547B">
              <w:rPr>
                <w:rStyle w:val="libFootnotenumChar"/>
                <w:rtl/>
              </w:rPr>
              <w:t>(2)</w:t>
            </w:r>
            <w:r w:rsidR="001666A9" w:rsidRPr="00725071">
              <w:rPr>
                <w:rStyle w:val="libPoemTiniChar0"/>
                <w:rtl/>
              </w:rPr>
              <w:br/>
              <w:t> </w:t>
            </w:r>
          </w:p>
        </w:tc>
      </w:tr>
    </w:tbl>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الارشاد </w:t>
      </w:r>
      <w:r w:rsidR="00F9547B">
        <w:rPr>
          <w:rtl/>
          <w:lang w:bidi="fa-IR"/>
        </w:rPr>
        <w:t>/</w:t>
      </w:r>
      <w:r>
        <w:rPr>
          <w:rtl/>
          <w:lang w:bidi="fa-IR"/>
        </w:rPr>
        <w:t xml:space="preserve"> الشيخ المفيد 1</w:t>
      </w:r>
      <w:r w:rsidR="00F9547B">
        <w:rPr>
          <w:rtl/>
          <w:lang w:bidi="fa-IR"/>
        </w:rPr>
        <w:t xml:space="preserve">: </w:t>
      </w:r>
      <w:r>
        <w:rPr>
          <w:rtl/>
          <w:lang w:bidi="fa-IR"/>
        </w:rPr>
        <w:t xml:space="preserve">177 ، مؤسسة آل البيت </w:t>
      </w:r>
      <w:r w:rsidR="005360E1" w:rsidRPr="00B533D8">
        <w:rPr>
          <w:rStyle w:val="libFootnoteAlaemChar"/>
          <w:rtl/>
        </w:rPr>
        <w:t>عليهم‌السلام</w:t>
      </w:r>
      <w:r>
        <w:rPr>
          <w:rtl/>
          <w:lang w:bidi="fa-IR"/>
        </w:rPr>
        <w:t xml:space="preserve"> </w:t>
      </w:r>
      <w:r w:rsidR="00F9547B">
        <w:rPr>
          <w:rtl/>
          <w:lang w:bidi="fa-IR"/>
        </w:rPr>
        <w:t>-</w:t>
      </w:r>
      <w:r>
        <w:rPr>
          <w:rtl/>
          <w:lang w:bidi="fa-IR"/>
        </w:rPr>
        <w:t xml:space="preserve"> قم ط1 . والفصول المختارة </w:t>
      </w:r>
      <w:r w:rsidR="00F9547B">
        <w:rPr>
          <w:rtl/>
          <w:lang w:bidi="fa-IR"/>
        </w:rPr>
        <w:t>/</w:t>
      </w:r>
      <w:r>
        <w:rPr>
          <w:rtl/>
          <w:lang w:bidi="fa-IR"/>
        </w:rPr>
        <w:t xml:space="preserve"> الشيخ المفيد</w:t>
      </w:r>
      <w:r w:rsidR="00F9547B">
        <w:rPr>
          <w:rtl/>
          <w:lang w:bidi="fa-IR"/>
        </w:rPr>
        <w:t xml:space="preserve">: </w:t>
      </w:r>
      <w:r>
        <w:rPr>
          <w:rtl/>
          <w:lang w:bidi="fa-IR"/>
        </w:rPr>
        <w:t xml:space="preserve">209 و 235 ، مكتبة الداوري </w:t>
      </w:r>
      <w:r w:rsidR="00F9547B">
        <w:rPr>
          <w:rtl/>
          <w:lang w:bidi="fa-IR"/>
        </w:rPr>
        <w:t>-</w:t>
      </w:r>
      <w:r>
        <w:rPr>
          <w:rtl/>
          <w:lang w:bidi="fa-IR"/>
        </w:rPr>
        <w:t xml:space="preserve"> قم ط4 . والامالي </w:t>
      </w:r>
      <w:r w:rsidR="00F9547B">
        <w:rPr>
          <w:rtl/>
          <w:lang w:bidi="fa-IR"/>
        </w:rPr>
        <w:t>/</w:t>
      </w:r>
      <w:r>
        <w:rPr>
          <w:rtl/>
          <w:lang w:bidi="fa-IR"/>
        </w:rPr>
        <w:t xml:space="preserve"> الصدوق</w:t>
      </w:r>
      <w:r w:rsidR="00F9547B">
        <w:rPr>
          <w:rtl/>
          <w:lang w:bidi="fa-IR"/>
        </w:rPr>
        <w:t xml:space="preserve">: </w:t>
      </w:r>
      <w:r>
        <w:rPr>
          <w:rtl/>
          <w:lang w:bidi="fa-IR"/>
        </w:rPr>
        <w:t xml:space="preserve">460 </w:t>
      </w:r>
      <w:r w:rsidR="00F9547B">
        <w:rPr>
          <w:rtl/>
          <w:lang w:bidi="fa-IR"/>
        </w:rPr>
        <w:t>/</w:t>
      </w:r>
      <w:r>
        <w:rPr>
          <w:rtl/>
          <w:lang w:bidi="fa-IR"/>
        </w:rPr>
        <w:t xml:space="preserve"> 3 المجلس 84 . والمناقب </w:t>
      </w:r>
      <w:r w:rsidR="00F9547B">
        <w:rPr>
          <w:rtl/>
          <w:lang w:bidi="fa-IR"/>
        </w:rPr>
        <w:t>/</w:t>
      </w:r>
      <w:r>
        <w:rPr>
          <w:rtl/>
          <w:lang w:bidi="fa-IR"/>
        </w:rPr>
        <w:t xml:space="preserve"> الخوارزمي</w:t>
      </w:r>
      <w:r w:rsidR="00F9547B">
        <w:rPr>
          <w:rtl/>
          <w:lang w:bidi="fa-IR"/>
        </w:rPr>
        <w:t xml:space="preserve">: </w:t>
      </w:r>
      <w:r>
        <w:rPr>
          <w:rtl/>
          <w:lang w:bidi="fa-IR"/>
        </w:rPr>
        <w:t xml:space="preserve">80 . ومقتل الاِمام الحسين </w:t>
      </w:r>
      <w:r w:rsidR="005360E1" w:rsidRPr="00B533D8">
        <w:rPr>
          <w:rStyle w:val="libFootnoteAlaemChar"/>
          <w:rtl/>
        </w:rPr>
        <w:t>عليه‌السلام</w:t>
      </w:r>
      <w:r>
        <w:rPr>
          <w:rtl/>
          <w:lang w:bidi="fa-IR"/>
        </w:rPr>
        <w:t xml:space="preserve"> له أيضاً</w:t>
      </w:r>
      <w:r w:rsidR="00F9547B">
        <w:rPr>
          <w:rtl/>
          <w:lang w:bidi="fa-IR"/>
        </w:rPr>
        <w:t xml:space="preserve">: </w:t>
      </w:r>
      <w:r>
        <w:rPr>
          <w:rtl/>
          <w:lang w:bidi="fa-IR"/>
        </w:rPr>
        <w:t xml:space="preserve">47 . وتذكرة الخواص </w:t>
      </w:r>
      <w:r w:rsidR="00F9547B">
        <w:rPr>
          <w:rtl/>
          <w:lang w:bidi="fa-IR"/>
        </w:rPr>
        <w:t>/</w:t>
      </w:r>
      <w:r>
        <w:rPr>
          <w:rtl/>
          <w:lang w:bidi="fa-IR"/>
        </w:rPr>
        <w:t xml:space="preserve"> ابن الجوزي</w:t>
      </w:r>
      <w:r w:rsidR="00F9547B">
        <w:rPr>
          <w:rtl/>
          <w:lang w:bidi="fa-IR"/>
        </w:rPr>
        <w:t xml:space="preserve">: </w:t>
      </w:r>
      <w:r>
        <w:rPr>
          <w:rtl/>
          <w:lang w:bidi="fa-IR"/>
        </w:rPr>
        <w:t xml:space="preserve">33 . والمناقب </w:t>
      </w:r>
      <w:r w:rsidR="00F9547B">
        <w:rPr>
          <w:rtl/>
          <w:lang w:bidi="fa-IR"/>
        </w:rPr>
        <w:t>/</w:t>
      </w:r>
      <w:r>
        <w:rPr>
          <w:rtl/>
          <w:lang w:bidi="fa-IR"/>
        </w:rPr>
        <w:t xml:space="preserve"> ابن شهر آشوب 3</w:t>
      </w:r>
      <w:r w:rsidR="00F9547B">
        <w:rPr>
          <w:rtl/>
          <w:lang w:bidi="fa-IR"/>
        </w:rPr>
        <w:t xml:space="preserve">: </w:t>
      </w:r>
      <w:r>
        <w:rPr>
          <w:rtl/>
          <w:lang w:bidi="fa-IR"/>
        </w:rPr>
        <w:t xml:space="preserve">27 . وكنز الفوائد </w:t>
      </w:r>
      <w:r w:rsidR="00F9547B">
        <w:rPr>
          <w:rtl/>
          <w:lang w:bidi="fa-IR"/>
        </w:rPr>
        <w:t>/</w:t>
      </w:r>
      <w:r>
        <w:rPr>
          <w:rtl/>
          <w:lang w:bidi="fa-IR"/>
        </w:rPr>
        <w:t xml:space="preserve"> الكراجكي 1</w:t>
      </w:r>
      <w:r w:rsidR="00F9547B">
        <w:rPr>
          <w:rtl/>
          <w:lang w:bidi="fa-IR"/>
        </w:rPr>
        <w:t xml:space="preserve">: </w:t>
      </w:r>
      <w:r>
        <w:rPr>
          <w:rtl/>
          <w:lang w:bidi="fa-IR"/>
        </w:rPr>
        <w:t xml:space="preserve">268 ، دار الاَضواء </w:t>
      </w:r>
      <w:r w:rsidR="00F9547B">
        <w:rPr>
          <w:rtl/>
          <w:lang w:bidi="fa-IR"/>
        </w:rPr>
        <w:t>-</w:t>
      </w:r>
      <w:r>
        <w:rPr>
          <w:rtl/>
          <w:lang w:bidi="fa-IR"/>
        </w:rPr>
        <w:t xml:space="preserve"> بيروت . وكشف الغمة </w:t>
      </w:r>
      <w:r w:rsidR="00F9547B">
        <w:rPr>
          <w:rtl/>
          <w:lang w:bidi="fa-IR"/>
        </w:rPr>
        <w:t>/</w:t>
      </w:r>
      <w:r>
        <w:rPr>
          <w:rtl/>
          <w:lang w:bidi="fa-IR"/>
        </w:rPr>
        <w:t xml:space="preserve"> الاربلي 1</w:t>
      </w:r>
      <w:r w:rsidR="00F9547B">
        <w:rPr>
          <w:rtl/>
          <w:lang w:bidi="fa-IR"/>
        </w:rPr>
        <w:t xml:space="preserve">: </w:t>
      </w:r>
      <w:r>
        <w:rPr>
          <w:rtl/>
          <w:lang w:bidi="fa-IR"/>
        </w:rPr>
        <w:t xml:space="preserve">319 . واعلام الورى </w:t>
      </w:r>
      <w:r w:rsidR="00F9547B">
        <w:rPr>
          <w:rtl/>
          <w:lang w:bidi="fa-IR"/>
        </w:rPr>
        <w:t>/</w:t>
      </w:r>
      <w:r>
        <w:rPr>
          <w:rtl/>
          <w:lang w:bidi="fa-IR"/>
        </w:rPr>
        <w:t xml:space="preserve"> الطبرسي 1</w:t>
      </w:r>
      <w:r w:rsidR="00F9547B">
        <w:rPr>
          <w:rtl/>
          <w:lang w:bidi="fa-IR"/>
        </w:rPr>
        <w:t xml:space="preserve">: </w:t>
      </w:r>
      <w:r>
        <w:rPr>
          <w:rtl/>
          <w:lang w:bidi="fa-IR"/>
        </w:rPr>
        <w:t xml:space="preserve">262. والطرائف </w:t>
      </w:r>
      <w:r w:rsidR="00F9547B">
        <w:rPr>
          <w:rtl/>
          <w:lang w:bidi="fa-IR"/>
        </w:rPr>
        <w:t>/</w:t>
      </w:r>
      <w:r>
        <w:rPr>
          <w:rtl/>
          <w:lang w:bidi="fa-IR"/>
        </w:rPr>
        <w:t xml:space="preserve"> ابن طاووس</w:t>
      </w:r>
      <w:r w:rsidR="00F9547B">
        <w:rPr>
          <w:rtl/>
          <w:lang w:bidi="fa-IR"/>
        </w:rPr>
        <w:t xml:space="preserve">: </w:t>
      </w:r>
      <w:r>
        <w:rPr>
          <w:rtl/>
          <w:lang w:bidi="fa-IR"/>
        </w:rPr>
        <w:t>146 . وكفاية الطالب</w:t>
      </w:r>
      <w:r w:rsidR="00F9547B">
        <w:rPr>
          <w:rtl/>
          <w:lang w:bidi="fa-IR"/>
        </w:rPr>
        <w:t xml:space="preserve">: </w:t>
      </w:r>
      <w:r>
        <w:rPr>
          <w:rtl/>
          <w:lang w:bidi="fa-IR"/>
        </w:rPr>
        <w:t>64 . وفرائد السمطين 1</w:t>
      </w:r>
      <w:r w:rsidR="00F9547B">
        <w:rPr>
          <w:rtl/>
          <w:lang w:bidi="fa-IR"/>
        </w:rPr>
        <w:t xml:space="preserve">: </w:t>
      </w:r>
      <w:r>
        <w:rPr>
          <w:rtl/>
          <w:lang w:bidi="fa-IR"/>
        </w:rPr>
        <w:t xml:space="preserve">73 </w:t>
      </w:r>
      <w:r w:rsidR="00F9547B">
        <w:rPr>
          <w:rtl/>
          <w:lang w:bidi="fa-IR"/>
        </w:rPr>
        <w:t>-</w:t>
      </w:r>
      <w:r>
        <w:rPr>
          <w:rtl/>
          <w:lang w:bidi="fa-IR"/>
        </w:rPr>
        <w:t xml:space="preserve"> 74 . وأخرجها العلاّمة الاَميني في الغدير 2</w:t>
      </w:r>
      <w:r w:rsidR="00F9547B">
        <w:rPr>
          <w:rtl/>
          <w:lang w:bidi="fa-IR"/>
        </w:rPr>
        <w:t xml:space="preserve">: </w:t>
      </w:r>
      <w:r>
        <w:rPr>
          <w:rtl/>
          <w:lang w:bidi="fa-IR"/>
        </w:rPr>
        <w:t>34 من 38 طريقاً</w:t>
      </w:r>
      <w:r w:rsidR="005257D8">
        <w:rPr>
          <w:rtl/>
          <w:lang w:bidi="fa-IR"/>
        </w:rPr>
        <w:t>.</w:t>
      </w:r>
    </w:p>
    <w:p w:rsidR="00FC7D61" w:rsidRDefault="00FC7D61" w:rsidP="00F9547B">
      <w:pPr>
        <w:pStyle w:val="libFootnote0"/>
        <w:rPr>
          <w:lang w:bidi="fa-IR"/>
        </w:rPr>
      </w:pPr>
      <w:r>
        <w:rPr>
          <w:rtl/>
          <w:lang w:bidi="fa-IR"/>
        </w:rPr>
        <w:t xml:space="preserve">2) كنز الفوائد </w:t>
      </w:r>
      <w:r w:rsidR="00F9547B">
        <w:rPr>
          <w:rtl/>
          <w:lang w:bidi="fa-IR"/>
        </w:rPr>
        <w:t>/</w:t>
      </w:r>
      <w:r>
        <w:rPr>
          <w:rtl/>
          <w:lang w:bidi="fa-IR"/>
        </w:rPr>
        <w:t xml:space="preserve"> الكراجكي 1</w:t>
      </w:r>
      <w:r w:rsidR="00F9547B">
        <w:rPr>
          <w:rtl/>
          <w:lang w:bidi="fa-IR"/>
        </w:rPr>
        <w:t xml:space="preserve">: </w:t>
      </w:r>
      <w:r>
        <w:rPr>
          <w:rtl/>
          <w:lang w:bidi="fa-IR"/>
        </w:rPr>
        <w:t xml:space="preserve">266 . وتذكرة الخواص </w:t>
      </w:r>
      <w:r w:rsidR="00F9547B">
        <w:rPr>
          <w:rtl/>
          <w:lang w:bidi="fa-IR"/>
        </w:rPr>
        <w:t>/</w:t>
      </w:r>
      <w:r>
        <w:rPr>
          <w:rtl/>
          <w:lang w:bidi="fa-IR"/>
        </w:rPr>
        <w:t xml:space="preserve"> ابن الجوزي</w:t>
      </w:r>
      <w:r w:rsidR="00F9547B">
        <w:rPr>
          <w:rtl/>
          <w:lang w:bidi="fa-IR"/>
        </w:rPr>
        <w:t xml:space="preserve">: </w:t>
      </w:r>
      <w:r>
        <w:rPr>
          <w:rtl/>
          <w:lang w:bidi="fa-IR"/>
        </w:rPr>
        <w:t xml:space="preserve">102 . والاحتجاج </w:t>
      </w:r>
      <w:r w:rsidR="00F9547B">
        <w:rPr>
          <w:rtl/>
          <w:lang w:bidi="fa-IR"/>
        </w:rPr>
        <w:t>/</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2 </w:t>
      </w:r>
      <w:r w:rsidR="00F9547B">
        <w:rPr>
          <w:rtl/>
          <w:lang w:bidi="fa-IR"/>
        </w:rPr>
        <w:t>-</w:t>
      </w:r>
      <w:r>
        <w:rPr>
          <w:rtl/>
          <w:lang w:bidi="fa-IR"/>
        </w:rPr>
        <w:t xml:space="preserve"> قوله تعالى</w:t>
      </w:r>
      <w:r w:rsidR="00F9547B">
        <w:rPr>
          <w:rtl/>
          <w:lang w:bidi="fa-IR"/>
        </w:rPr>
        <w:t xml:space="preserve">: </w:t>
      </w:r>
      <w:r w:rsidRPr="002F0E14">
        <w:rPr>
          <w:rStyle w:val="libAlaemChar"/>
          <w:rtl/>
        </w:rPr>
        <w:t>(</w:t>
      </w:r>
      <w:r w:rsidRPr="002F0E14">
        <w:rPr>
          <w:rStyle w:val="libAieChar"/>
          <w:rtl/>
        </w:rPr>
        <w:t xml:space="preserve"> يَا أيُّها الرَّسُولُ بَلِّغ مَا أُنزِلَ إليكَ مِن رَّبِّكَ وإن لم تَفعَل فَما بَلَّغتَ رِسَالَتَهُ واللهُ يَعصِمُكَ مِن النَّاسِ </w:t>
      </w:r>
      <w:r w:rsidRPr="002F0E14">
        <w:rPr>
          <w:rStyle w:val="libAlaemChar"/>
          <w:rtl/>
        </w:rPr>
        <w:t>)</w:t>
      </w:r>
      <w:r>
        <w:rPr>
          <w:rtl/>
          <w:lang w:bidi="fa-IR"/>
        </w:rPr>
        <w:t xml:space="preserve"> </w:t>
      </w:r>
      <w:r w:rsidRPr="00F9547B">
        <w:rPr>
          <w:rStyle w:val="libFootnotenumChar"/>
          <w:rtl/>
        </w:rPr>
        <w:t>(1)</w:t>
      </w:r>
      <w:r>
        <w:rPr>
          <w:rtl/>
          <w:lang w:bidi="fa-IR"/>
        </w:rPr>
        <w:t xml:space="preserve">وهذه الآية ، نزلت في ولاية أمير المؤمنين </w:t>
      </w:r>
      <w:r w:rsidR="005360E1" w:rsidRPr="005360E1">
        <w:rPr>
          <w:rStyle w:val="libAlaemChar"/>
          <w:rtl/>
        </w:rPr>
        <w:t>عليه‌السلام</w:t>
      </w:r>
      <w:r>
        <w:rPr>
          <w:rtl/>
          <w:lang w:bidi="fa-IR"/>
        </w:rPr>
        <w:t xml:space="preserve"> وبنفس المناسبة التي نزلت فيها الآية الاُولى ، فقد روى الواحدي بالاسناد عن أبي سعيد الخدري ، قال</w:t>
      </w:r>
      <w:r w:rsidR="00F9547B">
        <w:rPr>
          <w:rtl/>
          <w:lang w:bidi="fa-IR"/>
        </w:rPr>
        <w:t xml:space="preserve">: </w:t>
      </w:r>
      <w:r>
        <w:rPr>
          <w:rtl/>
          <w:lang w:bidi="fa-IR"/>
        </w:rPr>
        <w:t xml:space="preserve">نزلت هذه الآية يوم غدير خم في علي بن أبي طالب </w:t>
      </w:r>
      <w:r w:rsidR="005360E1" w:rsidRPr="005360E1">
        <w:rPr>
          <w:rStyle w:val="libAlaemChar"/>
          <w:rtl/>
        </w:rPr>
        <w:t>رضي‌الله‌عنه</w:t>
      </w:r>
      <w:r>
        <w:rPr>
          <w:rtl/>
          <w:lang w:bidi="fa-IR"/>
        </w:rPr>
        <w:t xml:space="preserve"> </w:t>
      </w:r>
      <w:r w:rsidRPr="00F9547B">
        <w:rPr>
          <w:rStyle w:val="libFootnotenumChar"/>
          <w:rtl/>
        </w:rPr>
        <w:t>(2)</w:t>
      </w:r>
      <w:r>
        <w:rPr>
          <w:rtl/>
          <w:lang w:bidi="fa-IR"/>
        </w:rPr>
        <w:t>.</w:t>
      </w:r>
    </w:p>
    <w:p w:rsidR="00F9547B" w:rsidRDefault="00FC7D61" w:rsidP="00FC7D61">
      <w:pPr>
        <w:pStyle w:val="libNormal"/>
        <w:rPr>
          <w:lang w:bidi="fa-IR"/>
        </w:rPr>
      </w:pPr>
      <w:r>
        <w:rPr>
          <w:rtl/>
          <w:lang w:bidi="fa-IR"/>
        </w:rPr>
        <w:t>وروى السيوطي والشوكاني عن ابن مسعود أنّه قال</w:t>
      </w:r>
      <w:r w:rsidR="00F9547B">
        <w:rPr>
          <w:rtl/>
          <w:lang w:bidi="fa-IR"/>
        </w:rPr>
        <w:t xml:space="preserve">: </w:t>
      </w:r>
      <w:r>
        <w:rPr>
          <w:rtl/>
          <w:lang w:bidi="fa-IR"/>
        </w:rPr>
        <w:t xml:space="preserve">كنا نقرأ على عهد رسول الله </w:t>
      </w:r>
      <w:r w:rsidR="005360E1" w:rsidRPr="005360E1">
        <w:rPr>
          <w:rStyle w:val="libAlaemChar"/>
          <w:rtl/>
        </w:rPr>
        <w:t>صلى‌الله‌عليه‌وآله‌وسلم</w:t>
      </w:r>
      <w:r>
        <w:rPr>
          <w:rtl/>
          <w:lang w:bidi="fa-IR"/>
        </w:rPr>
        <w:t xml:space="preserve"> </w:t>
      </w:r>
      <w:r w:rsidRPr="002F0E14">
        <w:rPr>
          <w:rStyle w:val="libAlaemChar"/>
          <w:rtl/>
        </w:rPr>
        <w:t>(</w:t>
      </w:r>
      <w:r w:rsidRPr="002F0E14">
        <w:rPr>
          <w:rStyle w:val="libAieChar"/>
          <w:rtl/>
        </w:rPr>
        <w:t xml:space="preserve"> يَا أيُّها الرَّسُولُ بَلِّغ ما أُنزِلَ إليكَ مِن رَّبِّكَ </w:t>
      </w:r>
      <w:r w:rsidRPr="002F0E14">
        <w:rPr>
          <w:rStyle w:val="libAlaemChar"/>
          <w:rtl/>
        </w:rPr>
        <w:t>)</w:t>
      </w:r>
      <w:r>
        <w:rPr>
          <w:rtl/>
          <w:lang w:bidi="fa-IR"/>
        </w:rPr>
        <w:t xml:space="preserve"> أنّ علياً مولى المؤمنين </w:t>
      </w:r>
      <w:r w:rsidRPr="002F0E14">
        <w:rPr>
          <w:rStyle w:val="libAlaemChar"/>
          <w:rtl/>
        </w:rPr>
        <w:t>(</w:t>
      </w:r>
      <w:r w:rsidRPr="002F0E14">
        <w:rPr>
          <w:rStyle w:val="libAieChar"/>
          <w:rtl/>
        </w:rPr>
        <w:t xml:space="preserve"> وإن لم تَفعل فما بَلغتَ رِسَالَتَهُ </w:t>
      </w:r>
      <w:r w:rsidRPr="002F0E14">
        <w:rPr>
          <w:rStyle w:val="libAlaemChar"/>
          <w:rtl/>
        </w:rPr>
        <w:t>)</w:t>
      </w:r>
      <w:r>
        <w:rPr>
          <w:rtl/>
          <w:lang w:bidi="fa-IR"/>
        </w:rPr>
        <w:t xml:space="preserve"> </w:t>
      </w:r>
      <w:r w:rsidRPr="00F9547B">
        <w:rPr>
          <w:rStyle w:val="libFootnotenumChar"/>
          <w:rtl/>
        </w:rPr>
        <w:t>(3)</w:t>
      </w:r>
      <w:r>
        <w:rPr>
          <w:rtl/>
          <w:lang w:bidi="fa-IR"/>
        </w:rPr>
        <w:t>.</w:t>
      </w:r>
    </w:p>
    <w:p w:rsidR="00FC7D61" w:rsidRDefault="00FC7D61" w:rsidP="00FC7D61">
      <w:pPr>
        <w:pStyle w:val="libNormal"/>
        <w:rPr>
          <w:lang w:bidi="fa-IR"/>
        </w:rPr>
      </w:pPr>
      <w:r>
        <w:rPr>
          <w:rtl/>
          <w:lang w:bidi="fa-IR"/>
        </w:rPr>
        <w:t xml:space="preserve">3 </w:t>
      </w:r>
      <w:r w:rsidR="00F9547B">
        <w:rPr>
          <w:rtl/>
          <w:lang w:bidi="fa-IR"/>
        </w:rPr>
        <w:t>-</w:t>
      </w:r>
      <w:r>
        <w:rPr>
          <w:rtl/>
          <w:lang w:bidi="fa-IR"/>
        </w:rPr>
        <w:t xml:space="preserve"> قوله تعالى</w:t>
      </w:r>
      <w:r w:rsidR="00F9547B">
        <w:rPr>
          <w:rtl/>
          <w:lang w:bidi="fa-IR"/>
        </w:rPr>
        <w:t xml:space="preserve">: </w:t>
      </w:r>
      <w:r w:rsidRPr="002F0E14">
        <w:rPr>
          <w:rStyle w:val="libAlaemChar"/>
          <w:rtl/>
        </w:rPr>
        <w:t>(</w:t>
      </w:r>
      <w:r w:rsidRPr="002F0E14">
        <w:rPr>
          <w:rStyle w:val="libAieChar"/>
          <w:rtl/>
        </w:rPr>
        <w:t xml:space="preserve"> إنّما وَليُّكُمُ اللهُ وَرَسُولُهُ والَّذِينَ آمَنُوا الَّذينَ يُقِيمُونَ الصَّلاةَ ويُؤتُونَ الزَّكاةَ وَهُم رَاكِعُونَ </w:t>
      </w:r>
      <w:r w:rsidRPr="002F0E14">
        <w:rPr>
          <w:rStyle w:val="libAlaemChar"/>
          <w:rtl/>
        </w:rPr>
        <w:t>)</w:t>
      </w:r>
      <w:r>
        <w:rPr>
          <w:rtl/>
          <w:lang w:bidi="fa-IR"/>
        </w:rPr>
        <w:t xml:space="preserve"> </w:t>
      </w:r>
      <w:r w:rsidRPr="00F9547B">
        <w:rPr>
          <w:rStyle w:val="libFootnotenumChar"/>
          <w:rtl/>
        </w:rPr>
        <w:t>(4)</w:t>
      </w:r>
      <w:r>
        <w:rPr>
          <w:rtl/>
          <w:lang w:bidi="fa-IR"/>
        </w:rPr>
        <w:t xml:space="preserve">، هذه الآية نزلت في ولاية أمير المؤمنين </w:t>
      </w:r>
      <w:r w:rsidR="005360E1" w:rsidRPr="005360E1">
        <w:rPr>
          <w:rStyle w:val="libAlaemChar"/>
          <w:rtl/>
        </w:rPr>
        <w:t>عليه‌السلام</w:t>
      </w:r>
      <w:r>
        <w:rPr>
          <w:rtl/>
          <w:lang w:bidi="fa-IR"/>
        </w:rPr>
        <w:t xml:space="preserve"> أيضاً ، فقد أكدت أكثر كتب التفسير على نزول هذه الآية في الاِمام علي بن أبي طالب </w:t>
      </w:r>
      <w:r w:rsidR="005360E1" w:rsidRPr="005360E1">
        <w:rPr>
          <w:rStyle w:val="libAlaemChar"/>
          <w:rtl/>
        </w:rPr>
        <w:t>عليه‌السلام</w:t>
      </w:r>
      <w:r>
        <w:rPr>
          <w:rtl/>
          <w:lang w:bidi="fa-IR"/>
        </w:rPr>
        <w:t xml:space="preserve"> حين تصدق بخاتمه وهو راكع في صلاته </w:t>
      </w:r>
      <w:r w:rsidRPr="00F9547B">
        <w:rPr>
          <w:rStyle w:val="libFootnotenumChar"/>
          <w:rtl/>
        </w:rPr>
        <w:t>(5)</w:t>
      </w:r>
      <w:r>
        <w:rPr>
          <w:rtl/>
          <w:lang w:bidi="fa-IR"/>
        </w:rPr>
        <w:t xml:space="preserve"> ، ومعنى الولي في هذه الآية لايكاد ينصرف عن المعنى المتبادر وهو مالك</w:t>
      </w:r>
    </w:p>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الطبرسي</w:t>
      </w:r>
      <w:r w:rsidR="00F9547B">
        <w:rPr>
          <w:rtl/>
          <w:lang w:bidi="fa-IR"/>
        </w:rPr>
        <w:t xml:space="preserve">: </w:t>
      </w:r>
      <w:r>
        <w:rPr>
          <w:rtl/>
          <w:lang w:bidi="fa-IR"/>
        </w:rPr>
        <w:t xml:space="preserve">180 . والفصول المهمة </w:t>
      </w:r>
      <w:r w:rsidR="00F9547B">
        <w:rPr>
          <w:rtl/>
          <w:lang w:bidi="fa-IR"/>
        </w:rPr>
        <w:t>/</w:t>
      </w:r>
      <w:r>
        <w:rPr>
          <w:rtl/>
          <w:lang w:bidi="fa-IR"/>
        </w:rPr>
        <w:t xml:space="preserve"> ابن الصباغ</w:t>
      </w:r>
      <w:r w:rsidR="00F9547B">
        <w:rPr>
          <w:rtl/>
          <w:lang w:bidi="fa-IR"/>
        </w:rPr>
        <w:t xml:space="preserve">: </w:t>
      </w:r>
      <w:r>
        <w:rPr>
          <w:rtl/>
          <w:lang w:bidi="fa-IR"/>
        </w:rPr>
        <w:t>32 . وروضة الواعظين</w:t>
      </w:r>
      <w:r w:rsidR="00F9547B">
        <w:rPr>
          <w:rtl/>
          <w:lang w:bidi="fa-IR"/>
        </w:rPr>
        <w:t xml:space="preserve">: </w:t>
      </w:r>
      <w:r>
        <w:rPr>
          <w:rtl/>
          <w:lang w:bidi="fa-IR"/>
        </w:rPr>
        <w:t>87 . وكنز العمال 13</w:t>
      </w:r>
      <w:r w:rsidR="00F9547B">
        <w:rPr>
          <w:rtl/>
          <w:lang w:bidi="fa-IR"/>
        </w:rPr>
        <w:t xml:space="preserve">: </w:t>
      </w:r>
      <w:r>
        <w:rPr>
          <w:rtl/>
          <w:lang w:bidi="fa-IR"/>
        </w:rPr>
        <w:t xml:space="preserve">112 . ومختصر تاريخ دمشق </w:t>
      </w:r>
      <w:r w:rsidR="00F9547B">
        <w:rPr>
          <w:rtl/>
          <w:lang w:bidi="fa-IR"/>
        </w:rPr>
        <w:t>/</w:t>
      </w:r>
      <w:r>
        <w:rPr>
          <w:rtl/>
          <w:lang w:bidi="fa-IR"/>
        </w:rPr>
        <w:t xml:space="preserve"> ابن منظور 18</w:t>
      </w:r>
      <w:r w:rsidR="00F9547B">
        <w:rPr>
          <w:rtl/>
          <w:lang w:bidi="fa-IR"/>
        </w:rPr>
        <w:t xml:space="preserve">: </w:t>
      </w:r>
      <w:r>
        <w:rPr>
          <w:rtl/>
          <w:lang w:bidi="fa-IR"/>
        </w:rPr>
        <w:t>77 . وأخرجها العلاّمة الاَميني في الغدير 2</w:t>
      </w:r>
      <w:r w:rsidR="00F9547B">
        <w:rPr>
          <w:rtl/>
          <w:lang w:bidi="fa-IR"/>
        </w:rPr>
        <w:t xml:space="preserve">: </w:t>
      </w:r>
      <w:r>
        <w:rPr>
          <w:rtl/>
          <w:lang w:bidi="fa-IR"/>
        </w:rPr>
        <w:t>25 من 37 طريقاً</w:t>
      </w:r>
      <w:r w:rsidR="005257D8">
        <w:rPr>
          <w:rtl/>
          <w:lang w:bidi="fa-IR"/>
        </w:rPr>
        <w:t>.</w:t>
      </w:r>
    </w:p>
    <w:p w:rsidR="005257D8" w:rsidRDefault="00FC7D61" w:rsidP="00F9547B">
      <w:pPr>
        <w:pStyle w:val="libFootnote0"/>
        <w:rPr>
          <w:rtl/>
          <w:lang w:bidi="fa-IR"/>
        </w:rPr>
      </w:pPr>
      <w:r>
        <w:rPr>
          <w:rtl/>
          <w:lang w:bidi="fa-IR"/>
        </w:rPr>
        <w:t>1) سورة المائدة</w:t>
      </w:r>
      <w:r w:rsidR="00F9547B">
        <w:rPr>
          <w:rtl/>
          <w:lang w:bidi="fa-IR"/>
        </w:rPr>
        <w:t xml:space="preserve">: </w:t>
      </w:r>
      <w:r>
        <w:rPr>
          <w:rtl/>
          <w:lang w:bidi="fa-IR"/>
        </w:rPr>
        <w:t xml:space="preserve">5 </w:t>
      </w:r>
      <w:r w:rsidR="00F9547B">
        <w:rPr>
          <w:rtl/>
          <w:lang w:bidi="fa-IR"/>
        </w:rPr>
        <w:t>/</w:t>
      </w:r>
      <w:r>
        <w:rPr>
          <w:rtl/>
          <w:lang w:bidi="fa-IR"/>
        </w:rPr>
        <w:t xml:space="preserve"> 67</w:t>
      </w:r>
      <w:r w:rsidR="005257D8">
        <w:rPr>
          <w:rtl/>
          <w:lang w:bidi="fa-IR"/>
        </w:rPr>
        <w:t>.</w:t>
      </w:r>
    </w:p>
    <w:p w:rsidR="005257D8" w:rsidRDefault="00FC7D61" w:rsidP="00F9547B">
      <w:pPr>
        <w:pStyle w:val="libFootnote0"/>
        <w:rPr>
          <w:rtl/>
          <w:lang w:bidi="fa-IR"/>
        </w:rPr>
      </w:pPr>
      <w:r>
        <w:rPr>
          <w:rtl/>
          <w:lang w:bidi="fa-IR"/>
        </w:rPr>
        <w:t>2) أسباب النزول</w:t>
      </w:r>
      <w:r w:rsidR="00F9547B">
        <w:rPr>
          <w:rtl/>
          <w:lang w:bidi="fa-IR"/>
        </w:rPr>
        <w:t xml:space="preserve">: </w:t>
      </w:r>
      <w:r>
        <w:rPr>
          <w:rtl/>
          <w:lang w:bidi="fa-IR"/>
        </w:rPr>
        <w:t>115</w:t>
      </w:r>
      <w:r w:rsidR="005257D8">
        <w:rPr>
          <w:rtl/>
          <w:lang w:bidi="fa-IR"/>
        </w:rPr>
        <w:t>.</w:t>
      </w:r>
    </w:p>
    <w:p w:rsidR="005257D8" w:rsidRDefault="00FC7D61" w:rsidP="00F9547B">
      <w:pPr>
        <w:pStyle w:val="libFootnote0"/>
        <w:rPr>
          <w:rtl/>
          <w:lang w:bidi="fa-IR"/>
        </w:rPr>
      </w:pPr>
      <w:r>
        <w:rPr>
          <w:rtl/>
          <w:lang w:bidi="fa-IR"/>
        </w:rPr>
        <w:t>3) الدر المنثور 2</w:t>
      </w:r>
      <w:r w:rsidR="00F9547B">
        <w:rPr>
          <w:rtl/>
          <w:lang w:bidi="fa-IR"/>
        </w:rPr>
        <w:t xml:space="preserve">: </w:t>
      </w:r>
      <w:r>
        <w:rPr>
          <w:rtl/>
          <w:lang w:bidi="fa-IR"/>
        </w:rPr>
        <w:t xml:space="preserve">298 . وفتح القدير </w:t>
      </w:r>
      <w:r w:rsidR="00F9547B">
        <w:rPr>
          <w:rtl/>
          <w:lang w:bidi="fa-IR"/>
        </w:rPr>
        <w:t>/</w:t>
      </w:r>
      <w:r>
        <w:rPr>
          <w:rtl/>
          <w:lang w:bidi="fa-IR"/>
        </w:rPr>
        <w:t xml:space="preserve"> الشوكاني 2</w:t>
      </w:r>
      <w:r w:rsidR="00F9547B">
        <w:rPr>
          <w:rtl/>
          <w:lang w:bidi="fa-IR"/>
        </w:rPr>
        <w:t xml:space="preserve">: </w:t>
      </w:r>
      <w:r>
        <w:rPr>
          <w:rtl/>
          <w:lang w:bidi="fa-IR"/>
        </w:rPr>
        <w:t>60</w:t>
      </w:r>
      <w:r w:rsidR="005257D8">
        <w:rPr>
          <w:rtl/>
          <w:lang w:bidi="fa-IR"/>
        </w:rPr>
        <w:t>.</w:t>
      </w:r>
    </w:p>
    <w:p w:rsidR="005257D8" w:rsidRDefault="00FC7D61" w:rsidP="00F9547B">
      <w:pPr>
        <w:pStyle w:val="libFootnote0"/>
        <w:rPr>
          <w:rtl/>
          <w:lang w:bidi="fa-IR"/>
        </w:rPr>
      </w:pPr>
      <w:r>
        <w:rPr>
          <w:rtl/>
          <w:lang w:bidi="fa-IR"/>
        </w:rPr>
        <w:t>4) سورة المائدة</w:t>
      </w:r>
      <w:r w:rsidR="00F9547B">
        <w:rPr>
          <w:rtl/>
          <w:lang w:bidi="fa-IR"/>
        </w:rPr>
        <w:t xml:space="preserve">: </w:t>
      </w:r>
      <w:r>
        <w:rPr>
          <w:rtl/>
          <w:lang w:bidi="fa-IR"/>
        </w:rPr>
        <w:t xml:space="preserve">5 </w:t>
      </w:r>
      <w:r w:rsidR="00F9547B">
        <w:rPr>
          <w:rtl/>
          <w:lang w:bidi="fa-IR"/>
        </w:rPr>
        <w:t>/</w:t>
      </w:r>
      <w:r>
        <w:rPr>
          <w:rtl/>
          <w:lang w:bidi="fa-IR"/>
        </w:rPr>
        <w:t xml:space="preserve"> 55</w:t>
      </w:r>
      <w:r w:rsidR="005257D8">
        <w:rPr>
          <w:rtl/>
          <w:lang w:bidi="fa-IR"/>
        </w:rPr>
        <w:t>.</w:t>
      </w:r>
    </w:p>
    <w:p w:rsidR="005257D8" w:rsidRDefault="00FC7D61" w:rsidP="00F9547B">
      <w:pPr>
        <w:pStyle w:val="libFootnote0"/>
        <w:rPr>
          <w:rtl/>
          <w:lang w:bidi="fa-IR"/>
        </w:rPr>
      </w:pPr>
      <w:r>
        <w:rPr>
          <w:rtl/>
          <w:lang w:bidi="fa-IR"/>
        </w:rPr>
        <w:t xml:space="preserve">5) أسباب النزول </w:t>
      </w:r>
      <w:r w:rsidR="00F9547B">
        <w:rPr>
          <w:rtl/>
          <w:lang w:bidi="fa-IR"/>
        </w:rPr>
        <w:t>/</w:t>
      </w:r>
      <w:r>
        <w:rPr>
          <w:rtl/>
          <w:lang w:bidi="fa-IR"/>
        </w:rPr>
        <w:t xml:space="preserve"> الواحدي 3</w:t>
      </w:r>
      <w:r w:rsidR="00F9547B">
        <w:rPr>
          <w:rtl/>
          <w:lang w:bidi="fa-IR"/>
        </w:rPr>
        <w:t xml:space="preserve">: </w:t>
      </w:r>
      <w:r>
        <w:rPr>
          <w:rtl/>
          <w:lang w:bidi="fa-IR"/>
        </w:rPr>
        <w:t xml:space="preserve">114 . ولباب النقول في أسباب النزول </w:t>
      </w:r>
      <w:r w:rsidR="00F9547B">
        <w:rPr>
          <w:rtl/>
          <w:lang w:bidi="fa-IR"/>
        </w:rPr>
        <w:t>/</w:t>
      </w:r>
      <w:r>
        <w:rPr>
          <w:rtl/>
          <w:lang w:bidi="fa-IR"/>
        </w:rPr>
        <w:t xml:space="preserve"> السيوطي</w:t>
      </w:r>
      <w:r w:rsidR="00F9547B">
        <w:rPr>
          <w:rtl/>
          <w:lang w:bidi="fa-IR"/>
        </w:rPr>
        <w:t xml:space="preserve">: </w:t>
      </w:r>
      <w:r>
        <w:rPr>
          <w:rtl/>
          <w:lang w:bidi="fa-IR"/>
        </w:rPr>
        <w:t>81 . وتفسير أبي السعود 3</w:t>
      </w:r>
      <w:r w:rsidR="00F9547B">
        <w:rPr>
          <w:rtl/>
          <w:lang w:bidi="fa-IR"/>
        </w:rPr>
        <w:t xml:space="preserve">: </w:t>
      </w:r>
      <w:r>
        <w:rPr>
          <w:rtl/>
          <w:lang w:bidi="fa-IR"/>
        </w:rPr>
        <w:t xml:space="preserve">52 . والكشاف </w:t>
      </w:r>
      <w:r w:rsidR="00F9547B">
        <w:rPr>
          <w:rtl/>
          <w:lang w:bidi="fa-IR"/>
        </w:rPr>
        <w:t>/</w:t>
      </w:r>
      <w:r>
        <w:rPr>
          <w:rtl/>
          <w:lang w:bidi="fa-IR"/>
        </w:rPr>
        <w:t xml:space="preserve"> الزمخشري 1</w:t>
      </w:r>
      <w:r w:rsidR="00F9547B">
        <w:rPr>
          <w:rtl/>
          <w:lang w:bidi="fa-IR"/>
        </w:rPr>
        <w:t xml:space="preserve">: </w:t>
      </w:r>
      <w:r>
        <w:rPr>
          <w:rtl/>
          <w:lang w:bidi="fa-IR"/>
        </w:rPr>
        <w:t xml:space="preserve">649 . ومعالم التنزيل </w:t>
      </w:r>
      <w:r w:rsidR="00F9547B">
        <w:rPr>
          <w:rtl/>
          <w:lang w:bidi="fa-IR"/>
        </w:rPr>
        <w:t>/</w:t>
      </w:r>
      <w:r>
        <w:rPr>
          <w:rtl/>
          <w:lang w:bidi="fa-IR"/>
        </w:rPr>
        <w:t xml:space="preserve"> البغوي 2</w:t>
      </w:r>
      <w:r w:rsidR="00F9547B">
        <w:rPr>
          <w:rtl/>
          <w:lang w:bidi="fa-IR"/>
        </w:rPr>
        <w:t xml:space="preserve">: </w:t>
      </w:r>
      <w:r>
        <w:rPr>
          <w:rtl/>
          <w:lang w:bidi="fa-IR"/>
        </w:rPr>
        <w:t xml:space="preserve">272 . وجامع الاصول </w:t>
      </w:r>
      <w:r w:rsidR="00F9547B">
        <w:rPr>
          <w:rtl/>
          <w:lang w:bidi="fa-IR"/>
        </w:rPr>
        <w:t>/</w:t>
      </w:r>
      <w:r>
        <w:rPr>
          <w:rtl/>
          <w:lang w:bidi="fa-IR"/>
        </w:rPr>
        <w:t xml:space="preserve"> الجزري 8</w:t>
      </w:r>
      <w:r w:rsidR="00F9547B">
        <w:rPr>
          <w:rtl/>
          <w:lang w:bidi="fa-IR"/>
        </w:rPr>
        <w:t xml:space="preserve">: </w:t>
      </w:r>
      <w:r>
        <w:rPr>
          <w:rtl/>
          <w:lang w:bidi="fa-IR"/>
        </w:rPr>
        <w:t xml:space="preserve">664 </w:t>
      </w:r>
      <w:r w:rsidR="00F9547B">
        <w:rPr>
          <w:rtl/>
          <w:lang w:bidi="fa-IR"/>
        </w:rPr>
        <w:t>/</w:t>
      </w:r>
      <w:r>
        <w:rPr>
          <w:rtl/>
          <w:lang w:bidi="fa-IR"/>
        </w:rPr>
        <w:t xml:space="preserve"> 6515 وسائر مصنفات المناقب والتفاسير</w:t>
      </w:r>
      <w:r w:rsidR="005257D8">
        <w:rPr>
          <w:rtl/>
          <w:lang w:bidi="fa-IR"/>
        </w:rPr>
        <w:t>.</w:t>
      </w:r>
    </w:p>
    <w:p w:rsidR="00FC7D61" w:rsidRDefault="005257D8" w:rsidP="00F9547B">
      <w:pPr>
        <w:pStyle w:val="libNormal"/>
        <w:rPr>
          <w:lang w:bidi="fa-IR"/>
        </w:rPr>
      </w:pPr>
      <w:r>
        <w:rPr>
          <w:rtl/>
          <w:lang w:bidi="fa-IR"/>
        </w:rPr>
        <w:br w:type="page"/>
      </w:r>
    </w:p>
    <w:p w:rsidR="005257D8" w:rsidRDefault="00FC7D61" w:rsidP="002F0E14">
      <w:pPr>
        <w:pStyle w:val="libNormal0"/>
        <w:rPr>
          <w:rtl/>
          <w:lang w:bidi="fa-IR"/>
        </w:rPr>
      </w:pPr>
      <w:r>
        <w:rPr>
          <w:rtl/>
          <w:lang w:bidi="fa-IR"/>
        </w:rPr>
        <w:lastRenderedPageBreak/>
        <w:t xml:space="preserve">الاَمر والاَولى بالتصرف ، أي من له صلاحية الولاية على أمور الناس والاَولى بها منهم ، وهو الاِمام ، وهي نصّ صريح على إمامة أمير المؤمنين </w:t>
      </w:r>
      <w:r w:rsidR="005360E1" w:rsidRPr="005360E1">
        <w:rPr>
          <w:rStyle w:val="libAlaemChar"/>
          <w:rtl/>
        </w:rPr>
        <w:t>عليه‌السلام</w:t>
      </w:r>
      <w:r>
        <w:rPr>
          <w:rtl/>
          <w:lang w:bidi="fa-IR"/>
        </w:rPr>
        <w:t xml:space="preserve"> بعد رسول الله </w:t>
      </w:r>
      <w:r w:rsidR="005360E1" w:rsidRPr="005360E1">
        <w:rPr>
          <w:rStyle w:val="libAlaemChar"/>
          <w:rtl/>
        </w:rPr>
        <w:t>صلى‌الله‌عليه‌وآله‌وسلم</w:t>
      </w:r>
      <w:r>
        <w:rPr>
          <w:rtl/>
          <w:lang w:bidi="fa-IR"/>
        </w:rPr>
        <w:t xml:space="preserve"> ، وأنشأ حسّان بن ثابت في هذا المعنى قائلاً :</w:t>
      </w:r>
    </w:p>
    <w:tbl>
      <w:tblPr>
        <w:tblStyle w:val="TableGrid"/>
        <w:bidiVisual/>
        <w:tblW w:w="4562" w:type="pct"/>
        <w:tblInd w:w="384" w:type="dxa"/>
        <w:tblLook w:val="01E0"/>
      </w:tblPr>
      <w:tblGrid>
        <w:gridCol w:w="3531"/>
        <w:gridCol w:w="272"/>
        <w:gridCol w:w="3507"/>
      </w:tblGrid>
      <w:tr w:rsidR="002F0E14" w:rsidTr="002F0E14">
        <w:trPr>
          <w:trHeight w:val="350"/>
        </w:trPr>
        <w:tc>
          <w:tcPr>
            <w:tcW w:w="3920" w:type="dxa"/>
            <w:shd w:val="clear" w:color="auto" w:fill="auto"/>
          </w:tcPr>
          <w:p w:rsidR="002F0E14" w:rsidRDefault="002F0E14" w:rsidP="002F0E14">
            <w:pPr>
              <w:pStyle w:val="libPoem"/>
            </w:pPr>
            <w:r>
              <w:rPr>
                <w:rtl/>
                <w:lang w:bidi="fa-IR"/>
              </w:rPr>
              <w:t>أبا حسن تفديك نفسي ومهجتي</w:t>
            </w:r>
            <w:r w:rsidRPr="00725071">
              <w:rPr>
                <w:rStyle w:val="libPoemTiniChar0"/>
                <w:rtl/>
              </w:rPr>
              <w:br/>
              <w:t> </w:t>
            </w:r>
          </w:p>
        </w:tc>
        <w:tc>
          <w:tcPr>
            <w:tcW w:w="279" w:type="dxa"/>
            <w:shd w:val="clear" w:color="auto" w:fill="auto"/>
          </w:tcPr>
          <w:p w:rsidR="002F0E14" w:rsidRDefault="002F0E14" w:rsidP="002F0E14">
            <w:pPr>
              <w:pStyle w:val="libPoem"/>
              <w:rPr>
                <w:rtl/>
              </w:rPr>
            </w:pPr>
          </w:p>
        </w:tc>
        <w:tc>
          <w:tcPr>
            <w:tcW w:w="3881" w:type="dxa"/>
            <w:shd w:val="clear" w:color="auto" w:fill="auto"/>
          </w:tcPr>
          <w:p w:rsidR="002F0E14" w:rsidRDefault="002F0E14" w:rsidP="002F0E14">
            <w:pPr>
              <w:pStyle w:val="libPoem"/>
            </w:pPr>
            <w:r>
              <w:rPr>
                <w:rtl/>
                <w:lang w:bidi="fa-IR"/>
              </w:rPr>
              <w:t>وكل بطيء في الهدى ومسارعِ</w:t>
            </w:r>
            <w:r w:rsidRPr="00725071">
              <w:rPr>
                <w:rStyle w:val="libPoemTiniChar0"/>
                <w:rtl/>
              </w:rPr>
              <w:br/>
              <w:t> </w:t>
            </w:r>
          </w:p>
        </w:tc>
      </w:tr>
      <w:tr w:rsidR="002F0E14" w:rsidTr="002F0E14">
        <w:trPr>
          <w:trHeight w:val="350"/>
        </w:trPr>
        <w:tc>
          <w:tcPr>
            <w:tcW w:w="3920" w:type="dxa"/>
          </w:tcPr>
          <w:p w:rsidR="002F0E14" w:rsidRDefault="002F0E14" w:rsidP="002F0E14">
            <w:pPr>
              <w:pStyle w:val="libPoem"/>
            </w:pPr>
            <w:r>
              <w:rPr>
                <w:rtl/>
                <w:lang w:bidi="fa-IR"/>
              </w:rPr>
              <w:t>أيذهب مدحي والمحبين ضائعاً</w:t>
            </w:r>
            <w:r w:rsidRPr="00725071">
              <w:rPr>
                <w:rStyle w:val="libPoemTiniChar0"/>
                <w:rtl/>
              </w:rPr>
              <w:br/>
              <w:t> </w:t>
            </w:r>
          </w:p>
        </w:tc>
        <w:tc>
          <w:tcPr>
            <w:tcW w:w="279" w:type="dxa"/>
          </w:tcPr>
          <w:p w:rsidR="002F0E14" w:rsidRDefault="002F0E14" w:rsidP="002F0E14">
            <w:pPr>
              <w:pStyle w:val="libPoem"/>
              <w:rPr>
                <w:rtl/>
              </w:rPr>
            </w:pPr>
          </w:p>
        </w:tc>
        <w:tc>
          <w:tcPr>
            <w:tcW w:w="3881" w:type="dxa"/>
          </w:tcPr>
          <w:p w:rsidR="002F0E14" w:rsidRDefault="002F0E14" w:rsidP="002F0E14">
            <w:pPr>
              <w:pStyle w:val="libPoem"/>
            </w:pPr>
            <w:r>
              <w:rPr>
                <w:rtl/>
                <w:lang w:bidi="fa-IR"/>
              </w:rPr>
              <w:t>وما المدح في جنب الاله بضائعِ</w:t>
            </w:r>
            <w:r w:rsidRPr="00725071">
              <w:rPr>
                <w:rStyle w:val="libPoemTiniChar0"/>
                <w:rtl/>
              </w:rPr>
              <w:br/>
              <w:t> </w:t>
            </w:r>
          </w:p>
        </w:tc>
      </w:tr>
      <w:tr w:rsidR="002F0E14" w:rsidTr="002F0E14">
        <w:trPr>
          <w:trHeight w:val="350"/>
        </w:trPr>
        <w:tc>
          <w:tcPr>
            <w:tcW w:w="3920" w:type="dxa"/>
            <w:shd w:val="clear" w:color="auto" w:fill="auto"/>
          </w:tcPr>
          <w:p w:rsidR="002F0E14" w:rsidRDefault="002F0E14" w:rsidP="002F0E14">
            <w:pPr>
              <w:pStyle w:val="libPoem"/>
            </w:pPr>
            <w:r>
              <w:rPr>
                <w:rtl/>
                <w:lang w:bidi="fa-IR"/>
              </w:rPr>
              <w:t>فأنت الذي أعطيت إذ أنت راكعٌ</w:t>
            </w:r>
            <w:r w:rsidRPr="00725071">
              <w:rPr>
                <w:rStyle w:val="libPoemTiniChar0"/>
                <w:rtl/>
              </w:rPr>
              <w:br/>
              <w:t> </w:t>
            </w:r>
          </w:p>
        </w:tc>
        <w:tc>
          <w:tcPr>
            <w:tcW w:w="279" w:type="dxa"/>
            <w:shd w:val="clear" w:color="auto" w:fill="auto"/>
          </w:tcPr>
          <w:p w:rsidR="002F0E14" w:rsidRDefault="002F0E14" w:rsidP="002F0E14">
            <w:pPr>
              <w:pStyle w:val="libPoem"/>
              <w:rPr>
                <w:rtl/>
              </w:rPr>
            </w:pPr>
          </w:p>
        </w:tc>
        <w:tc>
          <w:tcPr>
            <w:tcW w:w="3881" w:type="dxa"/>
            <w:shd w:val="clear" w:color="auto" w:fill="auto"/>
          </w:tcPr>
          <w:p w:rsidR="002F0E14" w:rsidRDefault="002F0E14" w:rsidP="002F0E14">
            <w:pPr>
              <w:pStyle w:val="libPoem"/>
            </w:pPr>
            <w:r>
              <w:rPr>
                <w:rtl/>
                <w:lang w:bidi="fa-IR"/>
              </w:rPr>
              <w:t>فدتك نفوس القوم يا خير راكعِ</w:t>
            </w:r>
            <w:r w:rsidRPr="00725071">
              <w:rPr>
                <w:rStyle w:val="libPoemTiniChar0"/>
                <w:rtl/>
              </w:rPr>
              <w:br/>
              <w:t> </w:t>
            </w:r>
          </w:p>
        </w:tc>
      </w:tr>
      <w:tr w:rsidR="002F0E14" w:rsidTr="002F0E14">
        <w:trPr>
          <w:trHeight w:val="350"/>
        </w:trPr>
        <w:tc>
          <w:tcPr>
            <w:tcW w:w="3920" w:type="dxa"/>
          </w:tcPr>
          <w:p w:rsidR="002F0E14" w:rsidRDefault="002F0E14" w:rsidP="002F0E14">
            <w:pPr>
              <w:pStyle w:val="libPoem"/>
            </w:pPr>
            <w:r>
              <w:rPr>
                <w:rtl/>
                <w:lang w:bidi="fa-IR"/>
              </w:rPr>
              <w:t>فأنزل فيك الله خير ولاية</w:t>
            </w:r>
            <w:r w:rsidRPr="00725071">
              <w:rPr>
                <w:rStyle w:val="libPoemTiniChar0"/>
                <w:rtl/>
              </w:rPr>
              <w:br/>
              <w:t> </w:t>
            </w:r>
          </w:p>
        </w:tc>
        <w:tc>
          <w:tcPr>
            <w:tcW w:w="279" w:type="dxa"/>
          </w:tcPr>
          <w:p w:rsidR="002F0E14" w:rsidRDefault="002F0E14" w:rsidP="002F0E14">
            <w:pPr>
              <w:pStyle w:val="libPoem"/>
              <w:rPr>
                <w:rtl/>
              </w:rPr>
            </w:pPr>
          </w:p>
        </w:tc>
        <w:tc>
          <w:tcPr>
            <w:tcW w:w="3881" w:type="dxa"/>
          </w:tcPr>
          <w:p w:rsidR="002F0E14" w:rsidRDefault="002F0E14" w:rsidP="002F0E14">
            <w:pPr>
              <w:pStyle w:val="libPoem"/>
            </w:pPr>
            <w:r>
              <w:rPr>
                <w:rtl/>
                <w:lang w:bidi="fa-IR"/>
              </w:rPr>
              <w:t xml:space="preserve">وبيَّنها في محكمات الشرائعِ </w:t>
            </w:r>
            <w:r w:rsidRPr="00F9547B">
              <w:rPr>
                <w:rStyle w:val="libFootnotenumChar"/>
                <w:rtl/>
              </w:rPr>
              <w:t>(1)</w:t>
            </w:r>
            <w:r w:rsidRPr="00725071">
              <w:rPr>
                <w:rStyle w:val="libPoemTiniChar0"/>
                <w:rtl/>
              </w:rPr>
              <w:br/>
              <w:t> </w:t>
            </w:r>
          </w:p>
        </w:tc>
      </w:tr>
    </w:tbl>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قوله تعالى</w:t>
      </w:r>
      <w:r w:rsidR="00F9547B">
        <w:rPr>
          <w:rtl/>
          <w:lang w:bidi="fa-IR"/>
        </w:rPr>
        <w:t xml:space="preserve">: </w:t>
      </w:r>
      <w:r w:rsidRPr="002F0E14">
        <w:rPr>
          <w:rStyle w:val="libAlaemChar"/>
          <w:rtl/>
        </w:rPr>
        <w:t>(</w:t>
      </w:r>
      <w:r w:rsidRPr="002F0E14">
        <w:rPr>
          <w:rStyle w:val="libAieChar"/>
          <w:rtl/>
        </w:rPr>
        <w:t xml:space="preserve"> وَأنذِر عَشِيرَتَكَ الاَقرَبِينَ </w:t>
      </w:r>
      <w:r w:rsidRPr="002F0E14">
        <w:rPr>
          <w:rStyle w:val="libAlaemChar"/>
          <w:rtl/>
        </w:rPr>
        <w:t>)</w:t>
      </w:r>
      <w:r>
        <w:rPr>
          <w:rtl/>
          <w:lang w:bidi="fa-IR"/>
        </w:rPr>
        <w:t xml:space="preserve"> </w:t>
      </w:r>
      <w:r w:rsidRPr="00F9547B">
        <w:rPr>
          <w:rStyle w:val="libFootnotenumChar"/>
          <w:rtl/>
        </w:rPr>
        <w:t>(2)</w:t>
      </w:r>
      <w:r>
        <w:rPr>
          <w:rtl/>
          <w:lang w:bidi="fa-IR"/>
        </w:rPr>
        <w:t>.</w:t>
      </w:r>
    </w:p>
    <w:p w:rsidR="00FC7D61" w:rsidRDefault="00FC7D61" w:rsidP="00FC7D61">
      <w:pPr>
        <w:pStyle w:val="libNormal"/>
        <w:rPr>
          <w:lang w:bidi="fa-IR"/>
        </w:rPr>
      </w:pPr>
      <w:r>
        <w:rPr>
          <w:rtl/>
          <w:lang w:bidi="fa-IR"/>
        </w:rPr>
        <w:t>جاء في كتب التفسير والسيرة في سبب نزول هذه الآية</w:t>
      </w:r>
      <w:r w:rsidR="00F9547B">
        <w:rPr>
          <w:rtl/>
          <w:lang w:bidi="fa-IR"/>
        </w:rPr>
        <w:t xml:space="preserve">: </w:t>
      </w:r>
      <w:r>
        <w:rPr>
          <w:rtl/>
          <w:lang w:bidi="fa-IR"/>
        </w:rPr>
        <w:t xml:space="preserve">أن رسول الله </w:t>
      </w:r>
      <w:r w:rsidR="005360E1" w:rsidRPr="005360E1">
        <w:rPr>
          <w:rStyle w:val="libAlaemChar"/>
          <w:rtl/>
        </w:rPr>
        <w:t>صلى‌الله‌عليه‌وآله‌وسلم</w:t>
      </w:r>
      <w:r>
        <w:rPr>
          <w:rtl/>
          <w:lang w:bidi="fa-IR"/>
        </w:rPr>
        <w:t xml:space="preserve"> دعا بني عبد المطلب وأولم لهم ، ثم توجه اليهم قائلاً</w:t>
      </w:r>
      <w:r w:rsidR="00F9547B">
        <w:rPr>
          <w:rtl/>
          <w:lang w:bidi="fa-IR"/>
        </w:rPr>
        <w:t xml:space="preserve">: </w:t>
      </w:r>
      <w:r>
        <w:rPr>
          <w:rtl/>
          <w:lang w:bidi="fa-IR"/>
        </w:rPr>
        <w:t xml:space="preserve">« يا بني عبد المطلب ، والله ماأعلم شاباً في العرب جاء قومه بأفضل مما قد جئتكم به ، إني جئتكم بخير الدنيا والآخرة ، وقد أمرني الله تعالى أن أدعوكم إليه ، فأيكم يؤازرني على هذا الامر ، على أن يكون أخي ووصيي وخليفتي فيكم؟ » فأحجم القوم عنها جميعاً ، فقال علي </w:t>
      </w:r>
      <w:r w:rsidR="005360E1" w:rsidRPr="005360E1">
        <w:rPr>
          <w:rStyle w:val="libAlaemChar"/>
          <w:rtl/>
        </w:rPr>
        <w:t>عليه‌السلام</w:t>
      </w:r>
      <w:r>
        <w:rPr>
          <w:rtl/>
          <w:lang w:bidi="fa-IR"/>
        </w:rPr>
        <w:t xml:space="preserve"> أنا يا نبي الله أكون وزيرك عليه ، فأخذ </w:t>
      </w:r>
      <w:r w:rsidR="005360E1" w:rsidRPr="005360E1">
        <w:rPr>
          <w:rStyle w:val="libAlaemChar"/>
          <w:rtl/>
        </w:rPr>
        <w:t>صلى‌الله‌عليه‌وآله‌وسلم</w:t>
      </w:r>
      <w:r>
        <w:rPr>
          <w:rtl/>
          <w:lang w:bidi="fa-IR"/>
        </w:rPr>
        <w:t xml:space="preserve"> برقبته ، ثم قال</w:t>
      </w:r>
      <w:r w:rsidR="00F9547B">
        <w:rPr>
          <w:rtl/>
          <w:lang w:bidi="fa-IR"/>
        </w:rPr>
        <w:t xml:space="preserve">: </w:t>
      </w:r>
      <w:r>
        <w:rPr>
          <w:rtl/>
          <w:lang w:bidi="fa-IR"/>
        </w:rPr>
        <w:t xml:space="preserve">« إنّ هذا أخي ووصيي وخليفتي فيكم ، فأسمعوا له وأطيعوا »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الغدير </w:t>
      </w:r>
      <w:r w:rsidR="00F9547B">
        <w:rPr>
          <w:rtl/>
          <w:lang w:bidi="fa-IR"/>
        </w:rPr>
        <w:t>/</w:t>
      </w:r>
      <w:r>
        <w:rPr>
          <w:rtl/>
          <w:lang w:bidi="fa-IR"/>
        </w:rPr>
        <w:t xml:space="preserve"> العلاّمة الاَميني 2</w:t>
      </w:r>
      <w:r w:rsidR="00F9547B">
        <w:rPr>
          <w:rtl/>
          <w:lang w:bidi="fa-IR"/>
        </w:rPr>
        <w:t xml:space="preserve">: </w:t>
      </w:r>
      <w:r>
        <w:rPr>
          <w:rtl/>
          <w:lang w:bidi="fa-IR"/>
        </w:rPr>
        <w:t>52 . كما ذُكرت الاَبيات في فرائد السمطين 1</w:t>
      </w:r>
      <w:r w:rsidR="00F9547B">
        <w:rPr>
          <w:rtl/>
          <w:lang w:bidi="fa-IR"/>
        </w:rPr>
        <w:t xml:space="preserve">: </w:t>
      </w:r>
      <w:r>
        <w:rPr>
          <w:rtl/>
          <w:lang w:bidi="fa-IR"/>
        </w:rPr>
        <w:t xml:space="preserve">189 </w:t>
      </w:r>
      <w:r w:rsidR="00F9547B">
        <w:rPr>
          <w:rtl/>
          <w:lang w:bidi="fa-IR"/>
        </w:rPr>
        <w:t>-</w:t>
      </w:r>
      <w:r>
        <w:rPr>
          <w:rtl/>
          <w:lang w:bidi="fa-IR"/>
        </w:rPr>
        <w:t xml:space="preserve"> 190 . والمناقب </w:t>
      </w:r>
      <w:r w:rsidR="00F9547B">
        <w:rPr>
          <w:rtl/>
          <w:lang w:bidi="fa-IR"/>
        </w:rPr>
        <w:t>/</w:t>
      </w:r>
      <w:r>
        <w:rPr>
          <w:rtl/>
          <w:lang w:bidi="fa-IR"/>
        </w:rPr>
        <w:t xml:space="preserve"> الخوارزمي 186 . وتذكرة الخواص </w:t>
      </w:r>
      <w:r w:rsidR="00F9547B">
        <w:rPr>
          <w:rtl/>
          <w:lang w:bidi="fa-IR"/>
        </w:rPr>
        <w:t>/</w:t>
      </w:r>
      <w:r>
        <w:rPr>
          <w:rtl/>
          <w:lang w:bidi="fa-IR"/>
        </w:rPr>
        <w:t xml:space="preserve"> ابن الجوزي</w:t>
      </w:r>
      <w:r w:rsidR="00F9547B">
        <w:rPr>
          <w:rtl/>
          <w:lang w:bidi="fa-IR"/>
        </w:rPr>
        <w:t xml:space="preserve">: </w:t>
      </w:r>
      <w:r>
        <w:rPr>
          <w:rtl/>
          <w:lang w:bidi="fa-IR"/>
        </w:rPr>
        <w:t>15 . وكفاية الطالب</w:t>
      </w:r>
      <w:r w:rsidR="00F9547B">
        <w:rPr>
          <w:rtl/>
          <w:lang w:bidi="fa-IR"/>
        </w:rPr>
        <w:t xml:space="preserve">: </w:t>
      </w:r>
      <w:r>
        <w:rPr>
          <w:rtl/>
          <w:lang w:bidi="fa-IR"/>
        </w:rPr>
        <w:t>228 وبألفاظ اُخرى</w:t>
      </w:r>
      <w:r w:rsidR="005257D8">
        <w:rPr>
          <w:rtl/>
          <w:lang w:bidi="fa-IR"/>
        </w:rPr>
        <w:t>.</w:t>
      </w:r>
    </w:p>
    <w:p w:rsidR="005257D8" w:rsidRDefault="00FC7D61" w:rsidP="00F9547B">
      <w:pPr>
        <w:pStyle w:val="libFootnote0"/>
        <w:rPr>
          <w:rtl/>
          <w:lang w:bidi="fa-IR"/>
        </w:rPr>
      </w:pPr>
      <w:r>
        <w:rPr>
          <w:rtl/>
          <w:lang w:bidi="fa-IR"/>
        </w:rPr>
        <w:t>2) سورة الشعراء</w:t>
      </w:r>
      <w:r w:rsidR="00F9547B">
        <w:rPr>
          <w:rtl/>
          <w:lang w:bidi="fa-IR"/>
        </w:rPr>
        <w:t xml:space="preserve">: </w:t>
      </w:r>
      <w:r>
        <w:rPr>
          <w:rtl/>
          <w:lang w:bidi="fa-IR"/>
        </w:rPr>
        <w:t xml:space="preserve">26 </w:t>
      </w:r>
      <w:r w:rsidR="00F9547B">
        <w:rPr>
          <w:rtl/>
          <w:lang w:bidi="fa-IR"/>
        </w:rPr>
        <w:t>/</w:t>
      </w:r>
      <w:r>
        <w:rPr>
          <w:rtl/>
          <w:lang w:bidi="fa-IR"/>
        </w:rPr>
        <w:t xml:space="preserve"> 214</w:t>
      </w:r>
      <w:r w:rsidR="005257D8">
        <w:rPr>
          <w:rtl/>
          <w:lang w:bidi="fa-IR"/>
        </w:rPr>
        <w:t>.</w:t>
      </w:r>
    </w:p>
    <w:p w:rsidR="005257D8" w:rsidRDefault="00FC7D61" w:rsidP="00F9547B">
      <w:pPr>
        <w:pStyle w:val="libFootnote0"/>
        <w:rPr>
          <w:lang w:bidi="fa-IR"/>
        </w:rPr>
      </w:pPr>
      <w:r>
        <w:rPr>
          <w:rtl/>
          <w:lang w:bidi="fa-IR"/>
        </w:rPr>
        <w:t>3) تاريخ الطبري 2</w:t>
      </w:r>
      <w:r w:rsidR="00F9547B">
        <w:rPr>
          <w:rtl/>
          <w:lang w:bidi="fa-IR"/>
        </w:rPr>
        <w:t xml:space="preserve">: </w:t>
      </w:r>
      <w:r>
        <w:rPr>
          <w:rtl/>
          <w:lang w:bidi="fa-IR"/>
        </w:rPr>
        <w:t xml:space="preserve">217 . والسيرة الحلبية </w:t>
      </w:r>
      <w:r w:rsidR="00F9547B">
        <w:rPr>
          <w:rtl/>
          <w:lang w:bidi="fa-IR"/>
        </w:rPr>
        <w:t>/</w:t>
      </w:r>
      <w:r>
        <w:rPr>
          <w:rtl/>
          <w:lang w:bidi="fa-IR"/>
        </w:rPr>
        <w:t xml:space="preserve"> علي بن ابراهيم الحلبي الشافعي 1</w:t>
      </w:r>
      <w:r w:rsidR="00F9547B">
        <w:rPr>
          <w:rtl/>
          <w:lang w:bidi="fa-IR"/>
        </w:rPr>
        <w:t xml:space="preserve">: </w:t>
      </w:r>
      <w:r>
        <w:rPr>
          <w:rtl/>
          <w:lang w:bidi="fa-IR"/>
        </w:rPr>
        <w:t>286 ، دار إحياء</w:t>
      </w:r>
    </w:p>
    <w:p w:rsidR="00F9547B" w:rsidRDefault="005257D8" w:rsidP="00F9547B">
      <w:pPr>
        <w:pStyle w:val="libNormal"/>
        <w:rPr>
          <w:lang w:bidi="fa-IR"/>
        </w:rPr>
      </w:pPr>
      <w:r>
        <w:rPr>
          <w:rtl/>
          <w:lang w:bidi="fa-IR"/>
        </w:rPr>
        <w:br w:type="page"/>
      </w:r>
    </w:p>
    <w:p w:rsidR="005257D8" w:rsidRDefault="00FC7D61" w:rsidP="00FC7D61">
      <w:pPr>
        <w:pStyle w:val="libNormal"/>
        <w:rPr>
          <w:lang w:bidi="fa-IR"/>
        </w:rPr>
      </w:pPr>
      <w:r>
        <w:rPr>
          <w:rtl/>
          <w:lang w:bidi="fa-IR"/>
        </w:rPr>
        <w:lastRenderedPageBreak/>
        <w:t xml:space="preserve">والآيات النازلة في شأن أمير المؤمنين علي </w:t>
      </w:r>
      <w:r w:rsidR="005360E1" w:rsidRPr="005360E1">
        <w:rPr>
          <w:rStyle w:val="libAlaemChar"/>
          <w:rtl/>
        </w:rPr>
        <w:t>عليه‌السلام</w:t>
      </w:r>
      <w:r>
        <w:rPr>
          <w:rtl/>
          <w:lang w:bidi="fa-IR"/>
        </w:rPr>
        <w:t xml:space="preserve"> كثيرة ، لايسعنا الاحاطة بها في هذا المختصر ، ومن أراد المزيد فليرجع الى الكتب المصنّفة في هذا الموضوع </w:t>
      </w:r>
      <w:r w:rsidRPr="00F9547B">
        <w:rPr>
          <w:rStyle w:val="libFootnotenumChar"/>
          <w:rtl/>
        </w:rPr>
        <w:t>(1)</w:t>
      </w:r>
      <w:r>
        <w:rPr>
          <w:rtl/>
          <w:lang w:bidi="fa-IR"/>
        </w:rPr>
        <w:t>.</w:t>
      </w:r>
    </w:p>
    <w:p w:rsidR="00FC7D61" w:rsidRDefault="00FC7D61" w:rsidP="002F0E14">
      <w:pPr>
        <w:pStyle w:val="Heading2Center"/>
        <w:rPr>
          <w:lang w:bidi="fa-IR"/>
        </w:rPr>
      </w:pPr>
      <w:bookmarkStart w:id="57" w:name="_Toc496786897"/>
      <w:r>
        <w:rPr>
          <w:rtl/>
          <w:lang w:bidi="fa-IR"/>
        </w:rPr>
        <w:t>المبحث الثاني</w:t>
      </w:r>
      <w:bookmarkEnd w:id="57"/>
    </w:p>
    <w:p w:rsidR="00F9547B" w:rsidRDefault="00FC7D61" w:rsidP="002F0E14">
      <w:pPr>
        <w:pStyle w:val="Heading2Center"/>
        <w:rPr>
          <w:lang w:bidi="fa-IR"/>
        </w:rPr>
      </w:pPr>
      <w:bookmarkStart w:id="58" w:name="_Toc496786898"/>
      <w:r>
        <w:rPr>
          <w:rtl/>
          <w:lang w:bidi="fa-IR"/>
        </w:rPr>
        <w:t xml:space="preserve">فضائل أهل البيت </w:t>
      </w:r>
      <w:r w:rsidR="005360E1" w:rsidRPr="005360E1">
        <w:rPr>
          <w:rStyle w:val="libAlaemChar"/>
          <w:rtl/>
        </w:rPr>
        <w:t>عليهم‌السلام</w:t>
      </w:r>
      <w:r>
        <w:rPr>
          <w:rtl/>
          <w:lang w:bidi="fa-IR"/>
        </w:rPr>
        <w:t xml:space="preserve"> في السُنّة المطهّرة</w:t>
      </w:r>
      <w:bookmarkEnd w:id="58"/>
    </w:p>
    <w:p w:rsidR="00F9547B" w:rsidRDefault="00FC7D61" w:rsidP="00FC7D61">
      <w:pPr>
        <w:pStyle w:val="libNormal"/>
        <w:rPr>
          <w:rtl/>
          <w:lang w:bidi="fa-IR"/>
        </w:rPr>
      </w:pPr>
      <w:r>
        <w:rPr>
          <w:rtl/>
          <w:lang w:bidi="fa-IR"/>
        </w:rPr>
        <w:t xml:space="preserve">لم يرد في السنة المباركة في فضل أحدٍ مثلما ورد في أهل البيت </w:t>
      </w:r>
      <w:r w:rsidR="005360E1" w:rsidRPr="005360E1">
        <w:rPr>
          <w:rStyle w:val="libAlaemChar"/>
          <w:rtl/>
        </w:rPr>
        <w:t>عليهم‌السلام</w:t>
      </w:r>
      <w:r>
        <w:rPr>
          <w:rtl/>
          <w:lang w:bidi="fa-IR"/>
        </w:rPr>
        <w:t xml:space="preserve"> من الاَحاديث الصحيحة والمتواترة التي تصرّح بخصائص تفردوا بها وفضائل لا يشاركهم فيها أحد ، فهم سفن النجاة وأزمّة الحق وألسنة الصدق وأمان الاُمّة والعروة الوثقى ودعائم الدين وأبواب العلم .. الى آخر الصفات التي تصرّح بها الاَحاديث النبوية</w:t>
      </w:r>
      <w:r w:rsidR="005257D8">
        <w:rPr>
          <w:rtl/>
          <w:lang w:bidi="fa-IR"/>
        </w:rPr>
        <w:t>.</w:t>
      </w:r>
    </w:p>
    <w:p w:rsidR="00FC7D61" w:rsidRDefault="00FC7D61" w:rsidP="00FC7D61">
      <w:pPr>
        <w:pStyle w:val="libNormal"/>
        <w:rPr>
          <w:lang w:bidi="fa-IR"/>
        </w:rPr>
      </w:pPr>
      <w:r>
        <w:rPr>
          <w:rtl/>
          <w:lang w:bidi="fa-IR"/>
        </w:rPr>
        <w:t xml:space="preserve">ولم يكن تأكيد الرسول الاكرم </w:t>
      </w:r>
      <w:r w:rsidR="005360E1" w:rsidRPr="005360E1">
        <w:rPr>
          <w:rStyle w:val="libAlaemChar"/>
          <w:rtl/>
        </w:rPr>
        <w:t>صلى‌الله‌عليه‌وآله‌وسلم</w:t>
      </w:r>
      <w:r>
        <w:rPr>
          <w:rtl/>
          <w:lang w:bidi="fa-IR"/>
        </w:rPr>
        <w:t xml:space="preserve"> على تلك الخصائص والصفات منطلقاً من بواعث ذاتية أو عاطفية ، بل انه يعبّر عن تأصيل المبدأ القيادي للاُمّة بعد الرسول </w:t>
      </w:r>
      <w:r w:rsidR="005360E1" w:rsidRPr="005360E1">
        <w:rPr>
          <w:rStyle w:val="libAlaemChar"/>
          <w:rtl/>
        </w:rPr>
        <w:t>صلى‌الله‌عليه‌وآله‌وسلم</w:t>
      </w:r>
      <w:r>
        <w:rPr>
          <w:rtl/>
          <w:lang w:bidi="fa-IR"/>
        </w:rPr>
        <w:t xml:space="preserve"> ، وذلك يتضح من جملة الظواهر المستمدّة من النصوص الحديثية ، كالتأكيد على حالة الاقتران بين الرسول الاعظم </w:t>
      </w:r>
      <w:r w:rsidR="005360E1" w:rsidRPr="005360E1">
        <w:rPr>
          <w:rStyle w:val="libAlaemChar"/>
          <w:rtl/>
        </w:rPr>
        <w:t>صلى‌الله‌عليه‌وآله‌وسلم</w:t>
      </w:r>
      <w:r>
        <w:rPr>
          <w:rtl/>
          <w:lang w:bidi="fa-IR"/>
        </w:rPr>
        <w:t xml:space="preserve"> وبين أهل البيت </w:t>
      </w:r>
      <w:r w:rsidR="005360E1" w:rsidRPr="005360E1">
        <w:rPr>
          <w:rStyle w:val="libAlaemChar"/>
          <w:rtl/>
        </w:rPr>
        <w:t>عليهم‌السلام</w:t>
      </w:r>
      <w:r>
        <w:rPr>
          <w:rtl/>
          <w:lang w:bidi="fa-IR"/>
        </w:rPr>
        <w:t xml:space="preserve"> ، والاقتران بين الكتاب الكريم وأهل البيت </w:t>
      </w:r>
      <w:r w:rsidR="005360E1" w:rsidRPr="005360E1">
        <w:rPr>
          <w:rStyle w:val="libAlaemChar"/>
          <w:rtl/>
        </w:rPr>
        <w:t>عليهم‌السلام</w:t>
      </w:r>
      <w:r>
        <w:rPr>
          <w:rtl/>
          <w:lang w:bidi="fa-IR"/>
        </w:rPr>
        <w:t xml:space="preserve"> ، ولزوم التمسك بهم والاقتداء بنهجهم ، وتأكيد الحبّ والموالاة لهم ، وبيان</w:t>
      </w:r>
    </w:p>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 xml:space="preserve">التراث العربي </w:t>
      </w:r>
      <w:r w:rsidR="00F9547B">
        <w:rPr>
          <w:rtl/>
          <w:lang w:bidi="fa-IR"/>
        </w:rPr>
        <w:t>-</w:t>
      </w:r>
      <w:r>
        <w:rPr>
          <w:rtl/>
          <w:lang w:bidi="fa-IR"/>
        </w:rPr>
        <w:t xml:space="preserve"> المكتبة الاِسلامية </w:t>
      </w:r>
      <w:r w:rsidR="00F9547B">
        <w:rPr>
          <w:rtl/>
          <w:lang w:bidi="fa-IR"/>
        </w:rPr>
        <w:t>-</w:t>
      </w:r>
      <w:r>
        <w:rPr>
          <w:rtl/>
          <w:lang w:bidi="fa-IR"/>
        </w:rPr>
        <w:t xml:space="preserve"> بيروت . ومعالم التنزيل </w:t>
      </w:r>
      <w:r w:rsidR="00F9547B">
        <w:rPr>
          <w:rtl/>
          <w:lang w:bidi="fa-IR"/>
        </w:rPr>
        <w:t>/</w:t>
      </w:r>
      <w:r>
        <w:rPr>
          <w:rtl/>
          <w:lang w:bidi="fa-IR"/>
        </w:rPr>
        <w:t xml:space="preserve"> البغوي 4</w:t>
      </w:r>
      <w:r w:rsidR="00F9547B">
        <w:rPr>
          <w:rtl/>
          <w:lang w:bidi="fa-IR"/>
        </w:rPr>
        <w:t xml:space="preserve">: </w:t>
      </w:r>
      <w:r>
        <w:rPr>
          <w:rtl/>
          <w:lang w:bidi="fa-IR"/>
        </w:rPr>
        <w:t>278 . وشرح ابن أبي الحديد 13</w:t>
      </w:r>
      <w:r w:rsidR="00F9547B">
        <w:rPr>
          <w:rtl/>
          <w:lang w:bidi="fa-IR"/>
        </w:rPr>
        <w:t xml:space="preserve">: </w:t>
      </w:r>
      <w:r>
        <w:rPr>
          <w:rtl/>
          <w:lang w:bidi="fa-IR"/>
        </w:rPr>
        <w:t>210 . وكنز العمال 13</w:t>
      </w:r>
      <w:r w:rsidR="00F9547B">
        <w:rPr>
          <w:rtl/>
          <w:lang w:bidi="fa-IR"/>
        </w:rPr>
        <w:t xml:space="preserve">: </w:t>
      </w:r>
      <w:r>
        <w:rPr>
          <w:rtl/>
          <w:lang w:bidi="fa-IR"/>
        </w:rPr>
        <w:t xml:space="preserve">131 </w:t>
      </w:r>
      <w:r w:rsidR="00F9547B">
        <w:rPr>
          <w:rtl/>
          <w:lang w:bidi="fa-IR"/>
        </w:rPr>
        <w:t>/</w:t>
      </w:r>
      <w:r>
        <w:rPr>
          <w:rtl/>
          <w:lang w:bidi="fa-IR"/>
        </w:rPr>
        <w:t xml:space="preserve"> 36469</w:t>
      </w:r>
      <w:r w:rsidR="005257D8">
        <w:rPr>
          <w:rtl/>
          <w:lang w:bidi="fa-IR"/>
        </w:rPr>
        <w:t>.</w:t>
      </w:r>
    </w:p>
    <w:p w:rsidR="005257D8" w:rsidRDefault="00FC7D61" w:rsidP="00F9547B">
      <w:pPr>
        <w:pStyle w:val="libFootnote0"/>
        <w:rPr>
          <w:rtl/>
          <w:lang w:bidi="fa-IR"/>
        </w:rPr>
      </w:pPr>
      <w:r>
        <w:rPr>
          <w:rtl/>
          <w:lang w:bidi="fa-IR"/>
        </w:rPr>
        <w:t xml:space="preserve">1) راجع شواهد التنزيل </w:t>
      </w:r>
      <w:r w:rsidR="00F9547B">
        <w:rPr>
          <w:rtl/>
          <w:lang w:bidi="fa-IR"/>
        </w:rPr>
        <w:t>/</w:t>
      </w:r>
      <w:r>
        <w:rPr>
          <w:rtl/>
          <w:lang w:bidi="fa-IR"/>
        </w:rPr>
        <w:t xml:space="preserve"> الحاكم الحسكاني ، وتفسير الحبري ، وخصائص الوحي المبين </w:t>
      </w:r>
      <w:r w:rsidR="00F9547B">
        <w:rPr>
          <w:rtl/>
          <w:lang w:bidi="fa-IR"/>
        </w:rPr>
        <w:t>/</w:t>
      </w:r>
      <w:r>
        <w:rPr>
          <w:rtl/>
          <w:lang w:bidi="fa-IR"/>
        </w:rPr>
        <w:t xml:space="preserve"> ابن البطريق</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2F0E14">
      <w:pPr>
        <w:pStyle w:val="libNormal0"/>
        <w:rPr>
          <w:lang w:bidi="fa-IR"/>
        </w:rPr>
      </w:pPr>
      <w:r>
        <w:rPr>
          <w:rtl/>
          <w:lang w:bidi="fa-IR"/>
        </w:rPr>
        <w:lastRenderedPageBreak/>
        <w:t>الموقع المتميز لهم دون سائر أفراد الامة ، كما هو واضح في حديث الثقلين وحديث السفينة وحديث الكساء والمنزلة وغيرها ..</w:t>
      </w:r>
    </w:p>
    <w:p w:rsidR="00F9547B" w:rsidRDefault="00FC7D61" w:rsidP="00FC7D61">
      <w:pPr>
        <w:pStyle w:val="libNormal"/>
        <w:rPr>
          <w:lang w:bidi="fa-IR"/>
        </w:rPr>
      </w:pPr>
      <w:r>
        <w:rPr>
          <w:rtl/>
          <w:lang w:bidi="fa-IR"/>
        </w:rPr>
        <w:t>وفيما يلي نورد طائفة من هذه الاَحاديث المتفق عليها عند الفريقين :</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w:t>
      </w:r>
      <w:r w:rsidR="005360E1" w:rsidRPr="005360E1">
        <w:rPr>
          <w:rStyle w:val="libAlaemChar"/>
          <w:rtl/>
        </w:rPr>
        <w:t>صلى‌الله‌عليه‌وآله‌وسلم</w:t>
      </w:r>
      <w:r w:rsidR="00F9547B">
        <w:rPr>
          <w:rtl/>
          <w:lang w:bidi="fa-IR"/>
        </w:rPr>
        <w:t xml:space="preserve">: </w:t>
      </w:r>
      <w:r>
        <w:rPr>
          <w:rtl/>
          <w:lang w:bidi="fa-IR"/>
        </w:rPr>
        <w:t xml:space="preserve">« إنّي تارك فيكم الثقلين ، ما ان تمسكتم بهما لن تضلوا بعدي ابداً، أحدهما أعظم من الآخر ، كتاب الله حبل ممدود من السماء الى الارض ، وعترتي أهل بيتي ، ولن يفترقا حتى يردا عليَّ الحوض ،فانظروا كيف تخلّفوني فيهما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مثل أهل بيتي فيكم مثل سفينة نوح ، من ركبها نجا ، ومن تخلف عنها غرق » </w:t>
      </w:r>
      <w:r w:rsidRPr="00F9547B">
        <w:rPr>
          <w:rStyle w:val="libFootnotenumChar"/>
          <w:rtl/>
        </w:rPr>
        <w:t>(2)</w:t>
      </w:r>
      <w:r>
        <w:rPr>
          <w:rtl/>
          <w:lang w:bidi="fa-IR"/>
        </w:rPr>
        <w:t>.</w:t>
      </w:r>
    </w:p>
    <w:p w:rsidR="00FC7D61" w:rsidRDefault="00FC7D61" w:rsidP="00FC7D61">
      <w:pPr>
        <w:pStyle w:val="libNormal"/>
        <w:rPr>
          <w:lang w:bidi="fa-IR"/>
        </w:rPr>
      </w:pPr>
      <w:r>
        <w:rPr>
          <w:rtl/>
          <w:lang w:bidi="fa-IR"/>
        </w:rPr>
        <w:t xml:space="preserve">3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«النجوم أمان لاَهل الارض من الغرق ، وأهل بيتي أمان</w:t>
      </w:r>
    </w:p>
    <w:p w:rsidR="00FC7D61"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1) اُخرج هذا الحديث بهذا اللفظ وبألفاظ اُخرى متواترة معنى في صحيح مسلم 4</w:t>
      </w:r>
      <w:r w:rsidR="00F9547B">
        <w:rPr>
          <w:rtl/>
          <w:lang w:bidi="fa-IR"/>
        </w:rPr>
        <w:t xml:space="preserve">: </w:t>
      </w:r>
      <w:r>
        <w:rPr>
          <w:rtl/>
          <w:lang w:bidi="fa-IR"/>
        </w:rPr>
        <w:t xml:space="preserve">1873 </w:t>
      </w:r>
      <w:r w:rsidR="00F9547B">
        <w:rPr>
          <w:rtl/>
          <w:lang w:bidi="fa-IR"/>
        </w:rPr>
        <w:t>/</w:t>
      </w:r>
      <w:r>
        <w:rPr>
          <w:rtl/>
          <w:lang w:bidi="fa-IR"/>
        </w:rPr>
        <w:t xml:space="preserve"> 2408 و5</w:t>
      </w:r>
      <w:r w:rsidR="00F9547B">
        <w:rPr>
          <w:rtl/>
          <w:lang w:bidi="fa-IR"/>
        </w:rPr>
        <w:t xml:space="preserve">: </w:t>
      </w:r>
      <w:r>
        <w:rPr>
          <w:rtl/>
          <w:lang w:bidi="fa-IR"/>
        </w:rPr>
        <w:t xml:space="preserve">663 </w:t>
      </w:r>
      <w:r w:rsidR="00F9547B">
        <w:rPr>
          <w:rtl/>
          <w:lang w:bidi="fa-IR"/>
        </w:rPr>
        <w:t>/</w:t>
      </w:r>
      <w:r>
        <w:rPr>
          <w:rtl/>
          <w:lang w:bidi="fa-IR"/>
        </w:rPr>
        <w:t xml:space="preserve"> 3786 و 3788 . والمستدرك </w:t>
      </w:r>
      <w:r w:rsidR="00F9547B">
        <w:rPr>
          <w:rtl/>
          <w:lang w:bidi="fa-IR"/>
        </w:rPr>
        <w:t>/</w:t>
      </w:r>
      <w:r>
        <w:rPr>
          <w:rtl/>
          <w:lang w:bidi="fa-IR"/>
        </w:rPr>
        <w:t xml:space="preserve"> الحاكم 3</w:t>
      </w:r>
      <w:r w:rsidR="00F9547B">
        <w:rPr>
          <w:rtl/>
          <w:lang w:bidi="fa-IR"/>
        </w:rPr>
        <w:t xml:space="preserve">: </w:t>
      </w:r>
      <w:r>
        <w:rPr>
          <w:rtl/>
          <w:lang w:bidi="fa-IR"/>
        </w:rPr>
        <w:t>148 . ومسند أحمد 3</w:t>
      </w:r>
      <w:r w:rsidR="00F9547B">
        <w:rPr>
          <w:rtl/>
          <w:lang w:bidi="fa-IR"/>
        </w:rPr>
        <w:t xml:space="preserve">: </w:t>
      </w:r>
      <w:r>
        <w:rPr>
          <w:rtl/>
          <w:lang w:bidi="fa-IR"/>
        </w:rPr>
        <w:t>14 و17 و26 و59 ، 4</w:t>
      </w:r>
      <w:r w:rsidR="00F9547B">
        <w:rPr>
          <w:rtl/>
          <w:lang w:bidi="fa-IR"/>
        </w:rPr>
        <w:t xml:space="preserve">: </w:t>
      </w:r>
      <w:r>
        <w:rPr>
          <w:rtl/>
          <w:lang w:bidi="fa-IR"/>
        </w:rPr>
        <w:t>371 ، 5</w:t>
      </w:r>
      <w:r w:rsidR="00F9547B">
        <w:rPr>
          <w:rtl/>
          <w:lang w:bidi="fa-IR"/>
        </w:rPr>
        <w:t xml:space="preserve">: </w:t>
      </w:r>
      <w:r>
        <w:rPr>
          <w:rtl/>
          <w:lang w:bidi="fa-IR"/>
        </w:rPr>
        <w:t xml:space="preserve">182 و189 . وفي فضائل الصحابة </w:t>
      </w:r>
      <w:r w:rsidR="00F9547B">
        <w:rPr>
          <w:rtl/>
          <w:lang w:bidi="fa-IR"/>
        </w:rPr>
        <w:t>/</w:t>
      </w:r>
      <w:r>
        <w:rPr>
          <w:rtl/>
          <w:lang w:bidi="fa-IR"/>
        </w:rPr>
        <w:t xml:space="preserve"> أحمد بن حنبل 2</w:t>
      </w:r>
      <w:r w:rsidR="00F9547B">
        <w:rPr>
          <w:rtl/>
          <w:lang w:bidi="fa-IR"/>
        </w:rPr>
        <w:t xml:space="preserve">: </w:t>
      </w:r>
      <w:r>
        <w:rPr>
          <w:rtl/>
          <w:lang w:bidi="fa-IR"/>
        </w:rPr>
        <w:t xml:space="preserve">603 </w:t>
      </w:r>
      <w:r w:rsidR="00F9547B">
        <w:rPr>
          <w:rtl/>
          <w:lang w:bidi="fa-IR"/>
        </w:rPr>
        <w:t>/</w:t>
      </w:r>
      <w:r>
        <w:rPr>
          <w:rtl/>
          <w:lang w:bidi="fa-IR"/>
        </w:rPr>
        <w:t xml:space="preserve"> 1035 . والخصائص </w:t>
      </w:r>
      <w:r w:rsidR="00F9547B">
        <w:rPr>
          <w:rtl/>
          <w:lang w:bidi="fa-IR"/>
        </w:rPr>
        <w:t>/</w:t>
      </w:r>
      <w:r>
        <w:rPr>
          <w:rtl/>
          <w:lang w:bidi="fa-IR"/>
        </w:rPr>
        <w:t xml:space="preserve"> النسائي</w:t>
      </w:r>
      <w:r w:rsidR="00F9547B">
        <w:rPr>
          <w:rtl/>
          <w:lang w:bidi="fa-IR"/>
        </w:rPr>
        <w:t xml:space="preserve">: </w:t>
      </w:r>
      <w:r>
        <w:rPr>
          <w:rtl/>
          <w:lang w:bidi="fa-IR"/>
        </w:rPr>
        <w:t>21 . ومصابيح السُنّة 4</w:t>
      </w:r>
      <w:r w:rsidR="00F9547B">
        <w:rPr>
          <w:rtl/>
          <w:lang w:bidi="fa-IR"/>
        </w:rPr>
        <w:t xml:space="preserve">: </w:t>
      </w:r>
      <w:r>
        <w:rPr>
          <w:rtl/>
          <w:lang w:bidi="fa-IR"/>
        </w:rPr>
        <w:t xml:space="preserve">185 </w:t>
      </w:r>
      <w:r w:rsidR="00F9547B">
        <w:rPr>
          <w:rtl/>
          <w:lang w:bidi="fa-IR"/>
        </w:rPr>
        <w:t>/</w:t>
      </w:r>
      <w:r>
        <w:rPr>
          <w:rtl/>
          <w:lang w:bidi="fa-IR"/>
        </w:rPr>
        <w:t xml:space="preserve"> 4800 و190 </w:t>
      </w:r>
      <w:r w:rsidR="00F9547B">
        <w:rPr>
          <w:rtl/>
          <w:lang w:bidi="fa-IR"/>
        </w:rPr>
        <w:t>/</w:t>
      </w:r>
      <w:r>
        <w:rPr>
          <w:rtl/>
          <w:lang w:bidi="fa-IR"/>
        </w:rPr>
        <w:t xml:space="preserve"> 4816 . ومجمع الزوائد 9</w:t>
      </w:r>
      <w:r w:rsidR="00F9547B">
        <w:rPr>
          <w:rtl/>
          <w:lang w:bidi="fa-IR"/>
        </w:rPr>
        <w:t xml:space="preserve">: </w:t>
      </w:r>
      <w:r>
        <w:rPr>
          <w:rtl/>
          <w:lang w:bidi="fa-IR"/>
        </w:rPr>
        <w:t xml:space="preserve">163 </w:t>
      </w:r>
      <w:r w:rsidR="00F9547B">
        <w:rPr>
          <w:rtl/>
          <w:lang w:bidi="fa-IR"/>
        </w:rPr>
        <w:t>-</w:t>
      </w:r>
      <w:r>
        <w:rPr>
          <w:rtl/>
          <w:lang w:bidi="fa-IR"/>
        </w:rPr>
        <w:t xml:space="preserve"> 164 . والجامع الصغير </w:t>
      </w:r>
      <w:r w:rsidR="00F9547B">
        <w:rPr>
          <w:rtl/>
          <w:lang w:bidi="fa-IR"/>
        </w:rPr>
        <w:t>/</w:t>
      </w:r>
      <w:r>
        <w:rPr>
          <w:rtl/>
          <w:lang w:bidi="fa-IR"/>
        </w:rPr>
        <w:t xml:space="preserve"> السيوطي 1</w:t>
      </w:r>
      <w:r w:rsidR="00F9547B">
        <w:rPr>
          <w:rtl/>
          <w:lang w:bidi="fa-IR"/>
        </w:rPr>
        <w:t xml:space="preserve">: </w:t>
      </w:r>
      <w:r>
        <w:rPr>
          <w:rtl/>
          <w:lang w:bidi="fa-IR"/>
        </w:rPr>
        <w:t xml:space="preserve">244 </w:t>
      </w:r>
      <w:r w:rsidR="00F9547B">
        <w:rPr>
          <w:rtl/>
          <w:lang w:bidi="fa-IR"/>
        </w:rPr>
        <w:t>/</w:t>
      </w:r>
      <w:r>
        <w:rPr>
          <w:rtl/>
          <w:lang w:bidi="fa-IR"/>
        </w:rPr>
        <w:t xml:space="preserve"> 1608 . والصواعق المحرقة</w:t>
      </w:r>
      <w:r w:rsidR="00F9547B">
        <w:rPr>
          <w:rtl/>
          <w:lang w:bidi="fa-IR"/>
        </w:rPr>
        <w:t>/</w:t>
      </w:r>
      <w:r>
        <w:rPr>
          <w:rtl/>
          <w:lang w:bidi="fa-IR"/>
        </w:rPr>
        <w:t xml:space="preserve"> ابن حجر</w:t>
      </w:r>
      <w:r w:rsidR="00F9547B">
        <w:rPr>
          <w:rtl/>
          <w:lang w:bidi="fa-IR"/>
        </w:rPr>
        <w:t xml:space="preserve">: </w:t>
      </w:r>
      <w:r>
        <w:rPr>
          <w:rtl/>
          <w:lang w:bidi="fa-IR"/>
        </w:rPr>
        <w:t xml:space="preserve">75 و89 . والخصائص الكبرى </w:t>
      </w:r>
      <w:r w:rsidR="00F9547B">
        <w:rPr>
          <w:rtl/>
          <w:lang w:bidi="fa-IR"/>
        </w:rPr>
        <w:t>/</w:t>
      </w:r>
      <w:r>
        <w:rPr>
          <w:rtl/>
          <w:lang w:bidi="fa-IR"/>
        </w:rPr>
        <w:t xml:space="preserve"> السيوطي 2</w:t>
      </w:r>
      <w:r w:rsidR="00F9547B">
        <w:rPr>
          <w:rtl/>
          <w:lang w:bidi="fa-IR"/>
        </w:rPr>
        <w:t xml:space="preserve">: </w:t>
      </w:r>
      <w:r>
        <w:rPr>
          <w:rtl/>
          <w:lang w:bidi="fa-IR"/>
        </w:rPr>
        <w:t xml:space="preserve">266 . وتفسير الدر المنثور </w:t>
      </w:r>
      <w:r w:rsidR="00F9547B">
        <w:rPr>
          <w:rtl/>
          <w:lang w:bidi="fa-IR"/>
        </w:rPr>
        <w:t>/</w:t>
      </w:r>
      <w:r>
        <w:rPr>
          <w:rtl/>
          <w:lang w:bidi="fa-IR"/>
        </w:rPr>
        <w:t xml:space="preserve"> السيوطي 2</w:t>
      </w:r>
      <w:r w:rsidR="00F9547B">
        <w:rPr>
          <w:rtl/>
          <w:lang w:bidi="fa-IR"/>
        </w:rPr>
        <w:t xml:space="preserve">: </w:t>
      </w:r>
      <w:r>
        <w:rPr>
          <w:rtl/>
          <w:lang w:bidi="fa-IR"/>
        </w:rPr>
        <w:t>60 . وتفسير الرازي 8</w:t>
      </w:r>
      <w:r w:rsidR="00F9547B">
        <w:rPr>
          <w:rtl/>
          <w:lang w:bidi="fa-IR"/>
        </w:rPr>
        <w:t xml:space="preserve">: </w:t>
      </w:r>
      <w:r>
        <w:rPr>
          <w:rtl/>
          <w:lang w:bidi="fa-IR"/>
        </w:rPr>
        <w:t>163 . وحلية الاَولياء 1</w:t>
      </w:r>
      <w:r w:rsidR="00F9547B">
        <w:rPr>
          <w:rtl/>
          <w:lang w:bidi="fa-IR"/>
        </w:rPr>
        <w:t xml:space="preserve">: </w:t>
      </w:r>
      <w:r>
        <w:rPr>
          <w:rtl/>
          <w:lang w:bidi="fa-IR"/>
        </w:rPr>
        <w:t>355 . وسنن البيهقي 2</w:t>
      </w:r>
      <w:r w:rsidR="00F9547B">
        <w:rPr>
          <w:rtl/>
          <w:lang w:bidi="fa-IR"/>
        </w:rPr>
        <w:t xml:space="preserve">: </w:t>
      </w:r>
      <w:r>
        <w:rPr>
          <w:rtl/>
          <w:lang w:bidi="fa-IR"/>
        </w:rPr>
        <w:t>148 و7</w:t>
      </w:r>
      <w:r w:rsidR="00F9547B">
        <w:rPr>
          <w:rtl/>
          <w:lang w:bidi="fa-IR"/>
        </w:rPr>
        <w:t xml:space="preserve">: </w:t>
      </w:r>
      <w:r>
        <w:rPr>
          <w:rtl/>
          <w:lang w:bidi="fa-IR"/>
        </w:rPr>
        <w:t>30 . وأُسد الغابة 2</w:t>
      </w:r>
      <w:r w:rsidR="00F9547B">
        <w:rPr>
          <w:rtl/>
          <w:lang w:bidi="fa-IR"/>
        </w:rPr>
        <w:t xml:space="preserve">: </w:t>
      </w:r>
      <w:r>
        <w:rPr>
          <w:rtl/>
          <w:lang w:bidi="fa-IR"/>
        </w:rPr>
        <w:t>13. وتاريخ بغداد 8</w:t>
      </w:r>
      <w:r w:rsidR="00F9547B">
        <w:rPr>
          <w:rtl/>
          <w:lang w:bidi="fa-IR"/>
        </w:rPr>
        <w:t xml:space="preserve">: </w:t>
      </w:r>
      <w:r>
        <w:rPr>
          <w:rtl/>
          <w:lang w:bidi="fa-IR"/>
        </w:rPr>
        <w:t xml:space="preserve">442. والمعجم الكبير </w:t>
      </w:r>
      <w:r w:rsidR="00F9547B">
        <w:rPr>
          <w:rtl/>
          <w:lang w:bidi="fa-IR"/>
        </w:rPr>
        <w:t>/</w:t>
      </w:r>
      <w:r>
        <w:rPr>
          <w:rtl/>
          <w:lang w:bidi="fa-IR"/>
        </w:rPr>
        <w:t xml:space="preserve"> الطبراني 3</w:t>
      </w:r>
      <w:r w:rsidR="00F9547B">
        <w:rPr>
          <w:rtl/>
          <w:lang w:bidi="fa-IR"/>
        </w:rPr>
        <w:t xml:space="preserve">: </w:t>
      </w:r>
      <w:r>
        <w:rPr>
          <w:rtl/>
          <w:lang w:bidi="fa-IR"/>
        </w:rPr>
        <w:t xml:space="preserve">201 </w:t>
      </w:r>
      <w:r w:rsidR="00F9547B">
        <w:rPr>
          <w:rtl/>
          <w:lang w:bidi="fa-IR"/>
        </w:rPr>
        <w:t>/</w:t>
      </w:r>
      <w:r>
        <w:rPr>
          <w:rtl/>
          <w:lang w:bidi="fa-IR"/>
        </w:rPr>
        <w:t xml:space="preserve"> 3052 وغيرها كثير.</w:t>
      </w:r>
    </w:p>
    <w:p w:rsidR="005257D8" w:rsidRDefault="00FC7D61" w:rsidP="00F9547B">
      <w:pPr>
        <w:pStyle w:val="libFootnote0"/>
        <w:rPr>
          <w:rtl/>
          <w:lang w:bidi="fa-IR"/>
        </w:rPr>
      </w:pPr>
      <w:r>
        <w:rPr>
          <w:rtl/>
          <w:lang w:bidi="fa-IR"/>
        </w:rPr>
        <w:t xml:space="preserve">2) المستدرك </w:t>
      </w:r>
      <w:r w:rsidR="00F9547B">
        <w:rPr>
          <w:rtl/>
          <w:lang w:bidi="fa-IR"/>
        </w:rPr>
        <w:t>/</w:t>
      </w:r>
      <w:r>
        <w:rPr>
          <w:rtl/>
          <w:lang w:bidi="fa-IR"/>
        </w:rPr>
        <w:t xml:space="preserve"> الحاكم 2</w:t>
      </w:r>
      <w:r w:rsidR="00F9547B">
        <w:rPr>
          <w:rtl/>
          <w:lang w:bidi="fa-IR"/>
        </w:rPr>
        <w:t xml:space="preserve">: </w:t>
      </w:r>
      <w:r>
        <w:rPr>
          <w:rtl/>
          <w:lang w:bidi="fa-IR"/>
        </w:rPr>
        <w:t>343 وصححه على شرط مسلم و 3</w:t>
      </w:r>
      <w:r w:rsidR="00F9547B">
        <w:rPr>
          <w:rtl/>
          <w:lang w:bidi="fa-IR"/>
        </w:rPr>
        <w:t xml:space="preserve">: </w:t>
      </w:r>
      <w:r>
        <w:rPr>
          <w:rtl/>
          <w:lang w:bidi="fa-IR"/>
        </w:rPr>
        <w:t xml:space="preserve">151 . والخصائص الكبرى </w:t>
      </w:r>
      <w:r w:rsidR="00F9547B">
        <w:rPr>
          <w:rtl/>
          <w:lang w:bidi="fa-IR"/>
        </w:rPr>
        <w:t>/</w:t>
      </w:r>
      <w:r>
        <w:rPr>
          <w:rtl/>
          <w:lang w:bidi="fa-IR"/>
        </w:rPr>
        <w:t xml:space="preserve"> السيوطي 2</w:t>
      </w:r>
      <w:r w:rsidR="00F9547B">
        <w:rPr>
          <w:rtl/>
          <w:lang w:bidi="fa-IR"/>
        </w:rPr>
        <w:t xml:space="preserve">: </w:t>
      </w:r>
      <w:r>
        <w:rPr>
          <w:rtl/>
          <w:lang w:bidi="fa-IR"/>
        </w:rPr>
        <w:t xml:space="preserve">266 . والجامع الصغير </w:t>
      </w:r>
      <w:r w:rsidR="00F9547B">
        <w:rPr>
          <w:rtl/>
          <w:lang w:bidi="fa-IR"/>
        </w:rPr>
        <w:t>/</w:t>
      </w:r>
      <w:r>
        <w:rPr>
          <w:rtl/>
          <w:lang w:bidi="fa-IR"/>
        </w:rPr>
        <w:t xml:space="preserve"> السيوطي 2</w:t>
      </w:r>
      <w:r w:rsidR="00F9547B">
        <w:rPr>
          <w:rtl/>
          <w:lang w:bidi="fa-IR"/>
        </w:rPr>
        <w:t xml:space="preserve">: </w:t>
      </w:r>
      <w:r>
        <w:rPr>
          <w:rtl/>
          <w:lang w:bidi="fa-IR"/>
        </w:rPr>
        <w:t xml:space="preserve">533 </w:t>
      </w:r>
      <w:r w:rsidR="00F9547B">
        <w:rPr>
          <w:rtl/>
          <w:lang w:bidi="fa-IR"/>
        </w:rPr>
        <w:t>/</w:t>
      </w:r>
      <w:r>
        <w:rPr>
          <w:rtl/>
          <w:lang w:bidi="fa-IR"/>
        </w:rPr>
        <w:t xml:space="preserve"> 8162 . وروح المعاني </w:t>
      </w:r>
      <w:r w:rsidR="00F9547B">
        <w:rPr>
          <w:rtl/>
          <w:lang w:bidi="fa-IR"/>
        </w:rPr>
        <w:t>/</w:t>
      </w:r>
      <w:r>
        <w:rPr>
          <w:rtl/>
          <w:lang w:bidi="fa-IR"/>
        </w:rPr>
        <w:t xml:space="preserve"> الآلوسي 25</w:t>
      </w:r>
      <w:r w:rsidR="00F9547B">
        <w:rPr>
          <w:rtl/>
          <w:lang w:bidi="fa-IR"/>
        </w:rPr>
        <w:t xml:space="preserve">: </w:t>
      </w:r>
      <w:r>
        <w:rPr>
          <w:rtl/>
          <w:lang w:bidi="fa-IR"/>
        </w:rPr>
        <w:t>32 . وتفسير ابن كثير 4</w:t>
      </w:r>
      <w:r w:rsidR="00F9547B">
        <w:rPr>
          <w:rtl/>
          <w:lang w:bidi="fa-IR"/>
        </w:rPr>
        <w:t xml:space="preserve">: </w:t>
      </w:r>
      <w:r>
        <w:rPr>
          <w:rtl/>
          <w:lang w:bidi="fa-IR"/>
        </w:rPr>
        <w:t>123 . وتاريخ بغداد 12</w:t>
      </w:r>
      <w:r w:rsidR="00F9547B">
        <w:rPr>
          <w:rtl/>
          <w:lang w:bidi="fa-IR"/>
        </w:rPr>
        <w:t xml:space="preserve">: </w:t>
      </w:r>
      <w:r>
        <w:rPr>
          <w:rtl/>
          <w:lang w:bidi="fa-IR"/>
        </w:rPr>
        <w:t>91 . وحلية الاَولياء 4</w:t>
      </w:r>
      <w:r w:rsidR="00F9547B">
        <w:rPr>
          <w:rtl/>
          <w:lang w:bidi="fa-IR"/>
        </w:rPr>
        <w:t xml:space="preserve">: </w:t>
      </w:r>
      <w:r>
        <w:rPr>
          <w:rtl/>
          <w:lang w:bidi="fa-IR"/>
        </w:rPr>
        <w:t>306 . والصواعق المحرقة</w:t>
      </w:r>
      <w:r w:rsidR="00F9547B">
        <w:rPr>
          <w:rtl/>
          <w:lang w:bidi="fa-IR"/>
        </w:rPr>
        <w:t xml:space="preserve">: </w:t>
      </w:r>
      <w:r>
        <w:rPr>
          <w:rtl/>
          <w:lang w:bidi="fa-IR"/>
        </w:rPr>
        <w:t>184 و234 . ومجمع الزوائد 9</w:t>
      </w:r>
      <w:r w:rsidR="00F9547B">
        <w:rPr>
          <w:rtl/>
          <w:lang w:bidi="fa-IR"/>
        </w:rPr>
        <w:t xml:space="preserve">: </w:t>
      </w:r>
      <w:r>
        <w:rPr>
          <w:rtl/>
          <w:lang w:bidi="fa-IR"/>
        </w:rPr>
        <w:t>168 . وذخائر العقبى</w:t>
      </w:r>
      <w:r w:rsidR="00F9547B">
        <w:rPr>
          <w:rtl/>
          <w:lang w:bidi="fa-IR"/>
        </w:rPr>
        <w:t xml:space="preserve">: </w:t>
      </w:r>
      <w:r>
        <w:rPr>
          <w:rtl/>
          <w:lang w:bidi="fa-IR"/>
        </w:rPr>
        <w:t>120 . وكفاية الطالب: 378 . ونور الاَبصار</w:t>
      </w:r>
      <w:r w:rsidR="00F9547B">
        <w:rPr>
          <w:rtl/>
          <w:lang w:bidi="fa-IR"/>
        </w:rPr>
        <w:t xml:space="preserve">: </w:t>
      </w:r>
      <w:r>
        <w:rPr>
          <w:rtl/>
          <w:lang w:bidi="fa-IR"/>
        </w:rPr>
        <w:t>104 وغيرها</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2F0E14">
      <w:pPr>
        <w:pStyle w:val="libNormal0"/>
        <w:rPr>
          <w:rtl/>
          <w:lang w:bidi="fa-IR"/>
        </w:rPr>
      </w:pPr>
      <w:r>
        <w:rPr>
          <w:rtl/>
          <w:lang w:bidi="fa-IR"/>
        </w:rPr>
        <w:lastRenderedPageBreak/>
        <w:t xml:space="preserve">لاَمتي من الاختلاف ، فاذا خالفتها قبيلة من العرب اختلفوا، فصاروا حزب إبليس » </w:t>
      </w:r>
      <w:r w:rsidRPr="00F9547B">
        <w:rPr>
          <w:rStyle w:val="libFootnotenumChar"/>
          <w:rtl/>
        </w:rPr>
        <w:t>(1)</w:t>
      </w:r>
      <w:r w:rsidR="005257D8">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وقال </w:t>
      </w:r>
      <w:r w:rsidR="005360E1" w:rsidRPr="005360E1">
        <w:rPr>
          <w:rStyle w:val="libAlaemChar"/>
          <w:rtl/>
        </w:rPr>
        <w:t>صلى‌الله‌عليه‌وآله‌وسلم</w:t>
      </w:r>
      <w:r>
        <w:rPr>
          <w:rtl/>
          <w:lang w:bidi="fa-IR"/>
        </w:rPr>
        <w:t xml:space="preserve"> لعلي وفاطمة والحسن والحسين </w:t>
      </w:r>
      <w:r w:rsidR="005360E1" w:rsidRPr="005360E1">
        <w:rPr>
          <w:rStyle w:val="libAlaemChar"/>
          <w:rtl/>
        </w:rPr>
        <w:t>عليهم‌السلام</w:t>
      </w:r>
      <w:r w:rsidR="00F9547B">
        <w:rPr>
          <w:rtl/>
          <w:lang w:bidi="fa-IR"/>
        </w:rPr>
        <w:t xml:space="preserve">: </w:t>
      </w:r>
      <w:r>
        <w:rPr>
          <w:rtl/>
          <w:lang w:bidi="fa-IR"/>
        </w:rPr>
        <w:t xml:space="preserve">« أنا حرب لمن حاربتم ، وسلم لمن سالمتم » </w:t>
      </w:r>
      <w:r w:rsidRPr="00F9547B">
        <w:rPr>
          <w:rStyle w:val="libFootnotenumChar"/>
          <w:rtl/>
        </w:rPr>
        <w:t>(2)</w:t>
      </w:r>
      <w:r>
        <w:rPr>
          <w:rtl/>
          <w:lang w:bidi="fa-IR"/>
        </w:rPr>
        <w:t>.</w:t>
      </w:r>
    </w:p>
    <w:p w:rsidR="00F9547B" w:rsidRDefault="00FC7D61" w:rsidP="00FC7D61">
      <w:pPr>
        <w:pStyle w:val="libNormal"/>
        <w:rPr>
          <w:lang w:bidi="fa-IR"/>
        </w:rPr>
      </w:pPr>
      <w:r>
        <w:rPr>
          <w:rtl/>
          <w:lang w:bidi="fa-IR"/>
        </w:rPr>
        <w:t>وفي لفظ آخر</w:t>
      </w:r>
      <w:r w:rsidR="00F9547B">
        <w:rPr>
          <w:rtl/>
          <w:lang w:bidi="fa-IR"/>
        </w:rPr>
        <w:t xml:space="preserve">: </w:t>
      </w:r>
      <w:r>
        <w:rPr>
          <w:rtl/>
          <w:lang w:bidi="fa-IR"/>
        </w:rPr>
        <w:t xml:space="preserve">«أنا حرب لمن حاربكم ، وسلم لمن سالمكم»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5 </w:t>
      </w:r>
      <w:r w:rsidR="00F9547B">
        <w:rPr>
          <w:rtl/>
          <w:lang w:bidi="fa-IR"/>
        </w:rPr>
        <w:t>-</w:t>
      </w:r>
      <w:r>
        <w:rPr>
          <w:rtl/>
          <w:lang w:bidi="fa-IR"/>
        </w:rPr>
        <w:t xml:space="preserve"> وقال </w:t>
      </w:r>
      <w:r w:rsidR="005360E1" w:rsidRPr="005360E1">
        <w:rPr>
          <w:rStyle w:val="libAlaemChar"/>
          <w:rtl/>
        </w:rPr>
        <w:t>صلى‌الله‌عليه‌وآله‌وسلم</w:t>
      </w:r>
      <w:r>
        <w:rPr>
          <w:rtl/>
          <w:lang w:bidi="fa-IR"/>
        </w:rPr>
        <w:t xml:space="preserve"> وقد جلس مع علي وفاطمة والحسن والحسين </w:t>
      </w:r>
      <w:r w:rsidR="005360E1" w:rsidRPr="005360E1">
        <w:rPr>
          <w:rStyle w:val="libAlaemChar"/>
          <w:rtl/>
        </w:rPr>
        <w:t>عليهم‌السلام</w:t>
      </w:r>
      <w:r w:rsidR="00F9547B">
        <w:rPr>
          <w:rtl/>
          <w:lang w:bidi="fa-IR"/>
        </w:rPr>
        <w:t xml:space="preserve">: </w:t>
      </w:r>
      <w:r>
        <w:rPr>
          <w:rtl/>
          <w:lang w:bidi="fa-IR"/>
        </w:rPr>
        <w:t xml:space="preserve">«اللهمّ هؤلاء أهل بيتي ، اللهمّ عادِ من عاداهم ووالِ من والاهم »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6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إنما مثل أهل بيتي فيكم مثل باب حطة في بني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مستدرك الحاكم 3</w:t>
      </w:r>
      <w:r w:rsidR="00F9547B">
        <w:rPr>
          <w:rtl/>
          <w:lang w:bidi="fa-IR"/>
        </w:rPr>
        <w:t xml:space="preserve">: </w:t>
      </w:r>
      <w:r>
        <w:rPr>
          <w:rtl/>
          <w:lang w:bidi="fa-IR"/>
        </w:rPr>
        <w:t xml:space="preserve">149 وصححه . والخصائص الكبرى </w:t>
      </w:r>
      <w:r w:rsidR="00F9547B">
        <w:rPr>
          <w:rtl/>
          <w:lang w:bidi="fa-IR"/>
        </w:rPr>
        <w:t>/</w:t>
      </w:r>
      <w:r>
        <w:rPr>
          <w:rtl/>
          <w:lang w:bidi="fa-IR"/>
        </w:rPr>
        <w:t xml:space="preserve"> السيوطي 2</w:t>
      </w:r>
      <w:r w:rsidR="00F9547B">
        <w:rPr>
          <w:rtl/>
          <w:lang w:bidi="fa-IR"/>
        </w:rPr>
        <w:t xml:space="preserve">: </w:t>
      </w:r>
      <w:r>
        <w:rPr>
          <w:rtl/>
          <w:lang w:bidi="fa-IR"/>
        </w:rPr>
        <w:t xml:space="preserve">266 . وفضائل الصحابة </w:t>
      </w:r>
      <w:r w:rsidR="00F9547B">
        <w:rPr>
          <w:rtl/>
          <w:lang w:bidi="fa-IR"/>
        </w:rPr>
        <w:t>/</w:t>
      </w:r>
      <w:r>
        <w:rPr>
          <w:rtl/>
          <w:lang w:bidi="fa-IR"/>
        </w:rPr>
        <w:t xml:space="preserve"> أحمد بن حنبل 3</w:t>
      </w:r>
      <w:r w:rsidR="00F9547B">
        <w:rPr>
          <w:rtl/>
          <w:lang w:bidi="fa-IR"/>
        </w:rPr>
        <w:t xml:space="preserve">: </w:t>
      </w:r>
      <w:r>
        <w:rPr>
          <w:rtl/>
          <w:lang w:bidi="fa-IR"/>
        </w:rPr>
        <w:t xml:space="preserve">671 </w:t>
      </w:r>
      <w:r w:rsidR="00F9547B">
        <w:rPr>
          <w:rtl/>
          <w:lang w:bidi="fa-IR"/>
        </w:rPr>
        <w:t>/</w:t>
      </w:r>
      <w:r>
        <w:rPr>
          <w:rtl/>
          <w:lang w:bidi="fa-IR"/>
        </w:rPr>
        <w:t xml:space="preserve"> 1145 . والصواعق المحرقة</w:t>
      </w:r>
      <w:r w:rsidR="00F9547B">
        <w:rPr>
          <w:rtl/>
          <w:lang w:bidi="fa-IR"/>
        </w:rPr>
        <w:t xml:space="preserve">: </w:t>
      </w:r>
      <w:r>
        <w:rPr>
          <w:rtl/>
          <w:lang w:bidi="fa-IR"/>
        </w:rPr>
        <w:t>111 و 140 . وذخائر العقبى</w:t>
      </w:r>
      <w:r w:rsidR="00F9547B">
        <w:rPr>
          <w:rtl/>
          <w:lang w:bidi="fa-IR"/>
        </w:rPr>
        <w:t xml:space="preserve">: </w:t>
      </w:r>
      <w:r>
        <w:rPr>
          <w:rtl/>
          <w:lang w:bidi="fa-IR"/>
        </w:rPr>
        <w:t>17 . وكنز العمال 12</w:t>
      </w:r>
      <w:r w:rsidR="00F9547B">
        <w:rPr>
          <w:rtl/>
          <w:lang w:bidi="fa-IR"/>
        </w:rPr>
        <w:t xml:space="preserve">: </w:t>
      </w:r>
      <w:r>
        <w:rPr>
          <w:rtl/>
          <w:lang w:bidi="fa-IR"/>
        </w:rPr>
        <w:t xml:space="preserve">96 </w:t>
      </w:r>
      <w:r w:rsidR="00F9547B">
        <w:rPr>
          <w:rtl/>
          <w:lang w:bidi="fa-IR"/>
        </w:rPr>
        <w:t>/</w:t>
      </w:r>
      <w:r>
        <w:rPr>
          <w:rtl/>
          <w:lang w:bidi="fa-IR"/>
        </w:rPr>
        <w:t xml:space="preserve"> 34155 و 101 </w:t>
      </w:r>
      <w:r w:rsidR="00F9547B">
        <w:rPr>
          <w:rtl/>
          <w:lang w:bidi="fa-IR"/>
        </w:rPr>
        <w:t>/</w:t>
      </w:r>
      <w:r>
        <w:rPr>
          <w:rtl/>
          <w:lang w:bidi="fa-IR"/>
        </w:rPr>
        <w:t xml:space="preserve"> 34188 و 102 </w:t>
      </w:r>
      <w:r w:rsidR="00F9547B">
        <w:rPr>
          <w:rtl/>
          <w:lang w:bidi="fa-IR"/>
        </w:rPr>
        <w:t>/</w:t>
      </w:r>
      <w:r>
        <w:rPr>
          <w:rtl/>
          <w:lang w:bidi="fa-IR"/>
        </w:rPr>
        <w:t xml:space="preserve"> 34189 . والجامع الصغير </w:t>
      </w:r>
      <w:r w:rsidR="00F9547B">
        <w:rPr>
          <w:rtl/>
          <w:lang w:bidi="fa-IR"/>
        </w:rPr>
        <w:t>/</w:t>
      </w:r>
      <w:r>
        <w:rPr>
          <w:rtl/>
          <w:lang w:bidi="fa-IR"/>
        </w:rPr>
        <w:t xml:space="preserve"> السيوطي 2</w:t>
      </w:r>
      <w:r w:rsidR="00F9547B">
        <w:rPr>
          <w:rtl/>
          <w:lang w:bidi="fa-IR"/>
        </w:rPr>
        <w:t xml:space="preserve">: </w:t>
      </w:r>
      <w:r>
        <w:rPr>
          <w:rtl/>
          <w:lang w:bidi="fa-IR"/>
        </w:rPr>
        <w:t xml:space="preserve">680 </w:t>
      </w:r>
      <w:r w:rsidR="00F9547B">
        <w:rPr>
          <w:rtl/>
          <w:lang w:bidi="fa-IR"/>
        </w:rPr>
        <w:t>/</w:t>
      </w:r>
      <w:r>
        <w:rPr>
          <w:rtl/>
          <w:lang w:bidi="fa-IR"/>
        </w:rPr>
        <w:t xml:space="preserve"> 9313 . ومجمع الزوائد 9</w:t>
      </w:r>
      <w:r w:rsidR="00F9547B">
        <w:rPr>
          <w:rtl/>
          <w:lang w:bidi="fa-IR"/>
        </w:rPr>
        <w:t xml:space="preserve">: </w:t>
      </w:r>
      <w:r>
        <w:rPr>
          <w:rtl/>
          <w:lang w:bidi="fa-IR"/>
        </w:rPr>
        <w:t>174 . وفيض القدير 6</w:t>
      </w:r>
      <w:r w:rsidR="00F9547B">
        <w:rPr>
          <w:rtl/>
          <w:lang w:bidi="fa-IR"/>
        </w:rPr>
        <w:t xml:space="preserve">: </w:t>
      </w:r>
      <w:r>
        <w:rPr>
          <w:rtl/>
          <w:lang w:bidi="fa-IR"/>
        </w:rPr>
        <w:t>297 وغيرها</w:t>
      </w:r>
      <w:r w:rsidR="005257D8">
        <w:rPr>
          <w:rtl/>
          <w:lang w:bidi="fa-IR"/>
        </w:rPr>
        <w:t>.</w:t>
      </w:r>
    </w:p>
    <w:p w:rsidR="005257D8" w:rsidRDefault="00FC7D61" w:rsidP="00F9547B">
      <w:pPr>
        <w:pStyle w:val="libFootnote0"/>
        <w:rPr>
          <w:rtl/>
          <w:lang w:bidi="fa-IR"/>
        </w:rPr>
      </w:pPr>
      <w:r>
        <w:rPr>
          <w:rtl/>
          <w:lang w:bidi="fa-IR"/>
        </w:rPr>
        <w:t>2) سنن الترمذي 5</w:t>
      </w:r>
      <w:r w:rsidR="00F9547B">
        <w:rPr>
          <w:rtl/>
          <w:lang w:bidi="fa-IR"/>
        </w:rPr>
        <w:t xml:space="preserve">: </w:t>
      </w:r>
      <w:r>
        <w:rPr>
          <w:rtl/>
          <w:lang w:bidi="fa-IR"/>
        </w:rPr>
        <w:t xml:space="preserve">699 </w:t>
      </w:r>
      <w:r w:rsidR="00F9547B">
        <w:rPr>
          <w:rtl/>
          <w:lang w:bidi="fa-IR"/>
        </w:rPr>
        <w:t>/</w:t>
      </w:r>
      <w:r>
        <w:rPr>
          <w:rtl/>
          <w:lang w:bidi="fa-IR"/>
        </w:rPr>
        <w:t xml:space="preserve"> 3870 . ومستدرك الحاكم 3</w:t>
      </w:r>
      <w:r w:rsidR="00F9547B">
        <w:rPr>
          <w:rtl/>
          <w:lang w:bidi="fa-IR"/>
        </w:rPr>
        <w:t xml:space="preserve">: </w:t>
      </w:r>
      <w:r>
        <w:rPr>
          <w:rtl/>
          <w:lang w:bidi="fa-IR"/>
        </w:rPr>
        <w:t>149 . وسنن ابن ماجة 1</w:t>
      </w:r>
      <w:r w:rsidR="00F9547B">
        <w:rPr>
          <w:rtl/>
          <w:lang w:bidi="fa-IR"/>
        </w:rPr>
        <w:t xml:space="preserve">: </w:t>
      </w:r>
      <w:r>
        <w:rPr>
          <w:rtl/>
          <w:lang w:bidi="fa-IR"/>
        </w:rPr>
        <w:t xml:space="preserve">52 </w:t>
      </w:r>
      <w:r w:rsidR="00F9547B">
        <w:rPr>
          <w:rtl/>
          <w:lang w:bidi="fa-IR"/>
        </w:rPr>
        <w:t>/</w:t>
      </w:r>
      <w:r>
        <w:rPr>
          <w:rtl/>
          <w:lang w:bidi="fa-IR"/>
        </w:rPr>
        <w:t xml:space="preserve"> 145 . ومسند أحمد 2</w:t>
      </w:r>
      <w:r w:rsidR="00F9547B">
        <w:rPr>
          <w:rtl/>
          <w:lang w:bidi="fa-IR"/>
        </w:rPr>
        <w:t xml:space="preserve">: </w:t>
      </w:r>
      <w:r>
        <w:rPr>
          <w:rtl/>
          <w:lang w:bidi="fa-IR"/>
        </w:rPr>
        <w:t>442 . وأُسد الغابة 7</w:t>
      </w:r>
      <w:r w:rsidR="00F9547B">
        <w:rPr>
          <w:rtl/>
          <w:lang w:bidi="fa-IR"/>
        </w:rPr>
        <w:t xml:space="preserve">: </w:t>
      </w:r>
      <w:r>
        <w:rPr>
          <w:rtl/>
          <w:lang w:bidi="fa-IR"/>
        </w:rPr>
        <w:t>225 . ومجمع الزوائد 9</w:t>
      </w:r>
      <w:r w:rsidR="00F9547B">
        <w:rPr>
          <w:rtl/>
          <w:lang w:bidi="fa-IR"/>
        </w:rPr>
        <w:t xml:space="preserve">: </w:t>
      </w:r>
      <w:r>
        <w:rPr>
          <w:rtl/>
          <w:lang w:bidi="fa-IR"/>
        </w:rPr>
        <w:t>169 . ومصابيح السُنّة 4</w:t>
      </w:r>
      <w:r w:rsidR="00F9547B">
        <w:rPr>
          <w:rtl/>
          <w:lang w:bidi="fa-IR"/>
        </w:rPr>
        <w:t xml:space="preserve">: </w:t>
      </w:r>
      <w:r>
        <w:rPr>
          <w:rtl/>
          <w:lang w:bidi="fa-IR"/>
        </w:rPr>
        <w:t>190 . والصواعق المحرقة</w:t>
      </w:r>
      <w:r w:rsidR="00F9547B">
        <w:rPr>
          <w:rtl/>
          <w:lang w:bidi="fa-IR"/>
        </w:rPr>
        <w:t xml:space="preserve">: </w:t>
      </w:r>
      <w:r>
        <w:rPr>
          <w:rtl/>
          <w:lang w:bidi="fa-IR"/>
        </w:rPr>
        <w:t>187 . والرياض النضرة 3</w:t>
      </w:r>
      <w:r w:rsidR="00F9547B">
        <w:rPr>
          <w:rtl/>
          <w:lang w:bidi="fa-IR"/>
        </w:rPr>
        <w:t xml:space="preserve">: </w:t>
      </w:r>
      <w:r>
        <w:rPr>
          <w:rtl/>
          <w:lang w:bidi="fa-IR"/>
        </w:rPr>
        <w:t>154 . وشواهد التنزيل 2</w:t>
      </w:r>
      <w:r w:rsidR="00F9547B">
        <w:rPr>
          <w:rtl/>
          <w:lang w:bidi="fa-IR"/>
        </w:rPr>
        <w:t xml:space="preserve">: </w:t>
      </w:r>
      <w:r>
        <w:rPr>
          <w:rtl/>
          <w:lang w:bidi="fa-IR"/>
        </w:rPr>
        <w:t>27 . ومناقب الخوارزمي</w:t>
      </w:r>
      <w:r w:rsidR="00F9547B">
        <w:rPr>
          <w:rtl/>
          <w:lang w:bidi="fa-IR"/>
        </w:rPr>
        <w:t xml:space="preserve">: </w:t>
      </w:r>
      <w:r>
        <w:rPr>
          <w:rtl/>
          <w:lang w:bidi="fa-IR"/>
        </w:rPr>
        <w:t xml:space="preserve">91 . والمعجم الكبير </w:t>
      </w:r>
      <w:r w:rsidR="00F9547B">
        <w:rPr>
          <w:rtl/>
          <w:lang w:bidi="fa-IR"/>
        </w:rPr>
        <w:t>/</w:t>
      </w:r>
      <w:r>
        <w:rPr>
          <w:rtl/>
          <w:lang w:bidi="fa-IR"/>
        </w:rPr>
        <w:t xml:space="preserve"> الطبراني 3</w:t>
      </w:r>
      <w:r w:rsidR="00F9547B">
        <w:rPr>
          <w:rtl/>
          <w:lang w:bidi="fa-IR"/>
        </w:rPr>
        <w:t xml:space="preserve">: </w:t>
      </w:r>
      <w:r>
        <w:rPr>
          <w:rtl/>
          <w:lang w:bidi="fa-IR"/>
        </w:rPr>
        <w:t xml:space="preserve">30 </w:t>
      </w:r>
      <w:r w:rsidR="00F9547B">
        <w:rPr>
          <w:rtl/>
          <w:lang w:bidi="fa-IR"/>
        </w:rPr>
        <w:t>/</w:t>
      </w:r>
      <w:r>
        <w:rPr>
          <w:rtl/>
          <w:lang w:bidi="fa-IR"/>
        </w:rPr>
        <w:t xml:space="preserve"> 2619 . وكنز العمال 6</w:t>
      </w:r>
      <w:r w:rsidR="00F9547B">
        <w:rPr>
          <w:rtl/>
          <w:lang w:bidi="fa-IR"/>
        </w:rPr>
        <w:t xml:space="preserve">: </w:t>
      </w:r>
      <w:r>
        <w:rPr>
          <w:rtl/>
          <w:lang w:bidi="fa-IR"/>
        </w:rPr>
        <w:t>216 . وصحيح ابن حبان 7</w:t>
      </w:r>
      <w:r w:rsidR="00F9547B">
        <w:rPr>
          <w:rtl/>
          <w:lang w:bidi="fa-IR"/>
        </w:rPr>
        <w:t xml:space="preserve">: </w:t>
      </w:r>
      <w:r>
        <w:rPr>
          <w:rtl/>
          <w:lang w:bidi="fa-IR"/>
        </w:rPr>
        <w:t>102 وغيرها</w:t>
      </w:r>
      <w:r w:rsidR="005257D8">
        <w:rPr>
          <w:rtl/>
          <w:lang w:bidi="fa-IR"/>
        </w:rPr>
        <w:t>.</w:t>
      </w:r>
    </w:p>
    <w:p w:rsidR="005257D8" w:rsidRDefault="00FC7D61" w:rsidP="00F9547B">
      <w:pPr>
        <w:pStyle w:val="libFootnote0"/>
        <w:rPr>
          <w:rtl/>
          <w:lang w:bidi="fa-IR"/>
        </w:rPr>
      </w:pPr>
      <w:r>
        <w:rPr>
          <w:rtl/>
          <w:lang w:bidi="fa-IR"/>
        </w:rPr>
        <w:t>3) مسند أحمد 2</w:t>
      </w:r>
      <w:r w:rsidR="00F9547B">
        <w:rPr>
          <w:rtl/>
          <w:lang w:bidi="fa-IR"/>
        </w:rPr>
        <w:t xml:space="preserve">: </w:t>
      </w:r>
      <w:r>
        <w:rPr>
          <w:rtl/>
          <w:lang w:bidi="fa-IR"/>
        </w:rPr>
        <w:t>442 . ومستدرك الحاكم 3</w:t>
      </w:r>
      <w:r w:rsidR="00F9547B">
        <w:rPr>
          <w:rtl/>
          <w:lang w:bidi="fa-IR"/>
        </w:rPr>
        <w:t xml:space="preserve">: </w:t>
      </w:r>
      <w:r>
        <w:rPr>
          <w:rtl/>
          <w:lang w:bidi="fa-IR"/>
        </w:rPr>
        <w:t>161 . وتاريخ بغداد 7</w:t>
      </w:r>
      <w:r w:rsidR="00F9547B">
        <w:rPr>
          <w:rtl/>
          <w:lang w:bidi="fa-IR"/>
        </w:rPr>
        <w:t xml:space="preserve">: </w:t>
      </w:r>
      <w:r>
        <w:rPr>
          <w:rtl/>
          <w:lang w:bidi="fa-IR"/>
        </w:rPr>
        <w:t xml:space="preserve">137 . والمعجم الكبير </w:t>
      </w:r>
      <w:r w:rsidR="00F9547B">
        <w:rPr>
          <w:rtl/>
          <w:lang w:bidi="fa-IR"/>
        </w:rPr>
        <w:t>/</w:t>
      </w:r>
      <w:r>
        <w:rPr>
          <w:rtl/>
          <w:lang w:bidi="fa-IR"/>
        </w:rPr>
        <w:t xml:space="preserve"> الطبراني 3</w:t>
      </w:r>
      <w:r w:rsidR="00F9547B">
        <w:rPr>
          <w:rtl/>
          <w:lang w:bidi="fa-IR"/>
        </w:rPr>
        <w:t xml:space="preserve">: </w:t>
      </w:r>
      <w:r>
        <w:rPr>
          <w:rtl/>
          <w:lang w:bidi="fa-IR"/>
        </w:rPr>
        <w:t xml:space="preserve">31 </w:t>
      </w:r>
      <w:r w:rsidR="00F9547B">
        <w:rPr>
          <w:rtl/>
          <w:lang w:bidi="fa-IR"/>
        </w:rPr>
        <w:t>/</w:t>
      </w:r>
      <w:r>
        <w:rPr>
          <w:rtl/>
          <w:lang w:bidi="fa-IR"/>
        </w:rPr>
        <w:t xml:space="preserve"> 2621 . والبداية والنهاية 8</w:t>
      </w:r>
      <w:r w:rsidR="00F9547B">
        <w:rPr>
          <w:rtl/>
          <w:lang w:bidi="fa-IR"/>
        </w:rPr>
        <w:t xml:space="preserve">: </w:t>
      </w:r>
      <w:r>
        <w:rPr>
          <w:rtl/>
          <w:lang w:bidi="fa-IR"/>
        </w:rPr>
        <w:t>36 . وسير أعلام النبلاء 2</w:t>
      </w:r>
      <w:r w:rsidR="00F9547B">
        <w:rPr>
          <w:rtl/>
          <w:lang w:bidi="fa-IR"/>
        </w:rPr>
        <w:t xml:space="preserve">: </w:t>
      </w:r>
      <w:r>
        <w:rPr>
          <w:rtl/>
          <w:lang w:bidi="fa-IR"/>
        </w:rPr>
        <w:t>122 و 125 . وتأريخ الاِسلام 3</w:t>
      </w:r>
      <w:r w:rsidR="00F9547B">
        <w:rPr>
          <w:rtl/>
          <w:lang w:bidi="fa-IR"/>
        </w:rPr>
        <w:t xml:space="preserve">: </w:t>
      </w:r>
      <w:r>
        <w:rPr>
          <w:rtl/>
          <w:lang w:bidi="fa-IR"/>
        </w:rPr>
        <w:t>45 وغيرها</w:t>
      </w:r>
      <w:r w:rsidR="005257D8">
        <w:rPr>
          <w:rtl/>
          <w:lang w:bidi="fa-IR"/>
        </w:rPr>
        <w:t>.</w:t>
      </w:r>
    </w:p>
    <w:p w:rsidR="005257D8" w:rsidRDefault="00FC7D61" w:rsidP="00F9547B">
      <w:pPr>
        <w:pStyle w:val="libFootnote0"/>
        <w:rPr>
          <w:rtl/>
          <w:lang w:bidi="fa-IR"/>
        </w:rPr>
      </w:pPr>
      <w:r>
        <w:rPr>
          <w:rtl/>
          <w:lang w:bidi="fa-IR"/>
        </w:rPr>
        <w:t xml:space="preserve">4) التاريخ الكبير </w:t>
      </w:r>
      <w:r w:rsidR="00F9547B">
        <w:rPr>
          <w:rtl/>
          <w:lang w:bidi="fa-IR"/>
        </w:rPr>
        <w:t>/</w:t>
      </w:r>
      <w:r>
        <w:rPr>
          <w:rtl/>
          <w:lang w:bidi="fa-IR"/>
        </w:rPr>
        <w:t xml:space="preserve"> البخاري 2</w:t>
      </w:r>
      <w:r w:rsidR="00F9547B">
        <w:rPr>
          <w:rtl/>
          <w:lang w:bidi="fa-IR"/>
        </w:rPr>
        <w:t xml:space="preserve">: </w:t>
      </w:r>
      <w:r>
        <w:rPr>
          <w:rtl/>
          <w:lang w:bidi="fa-IR"/>
        </w:rPr>
        <w:t xml:space="preserve">69 </w:t>
      </w:r>
      <w:r w:rsidR="00F9547B">
        <w:rPr>
          <w:rtl/>
          <w:lang w:bidi="fa-IR"/>
        </w:rPr>
        <w:t>-</w:t>
      </w:r>
      <w:r>
        <w:rPr>
          <w:rtl/>
          <w:lang w:bidi="fa-IR"/>
        </w:rPr>
        <w:t xml:space="preserve"> 70 . ومسند أبي يعلى 12</w:t>
      </w:r>
      <w:r w:rsidR="00F9547B">
        <w:rPr>
          <w:rtl/>
          <w:lang w:bidi="fa-IR"/>
        </w:rPr>
        <w:t xml:space="preserve">: </w:t>
      </w:r>
      <w:r>
        <w:rPr>
          <w:rtl/>
          <w:lang w:bidi="fa-IR"/>
        </w:rPr>
        <w:t xml:space="preserve">383 </w:t>
      </w:r>
      <w:r w:rsidR="00F9547B">
        <w:rPr>
          <w:rtl/>
          <w:lang w:bidi="fa-IR"/>
        </w:rPr>
        <w:t>/</w:t>
      </w:r>
      <w:r>
        <w:rPr>
          <w:rtl/>
          <w:lang w:bidi="fa-IR"/>
        </w:rPr>
        <w:t xml:space="preserve"> 6951 . ومجمع الزوائد 9</w:t>
      </w:r>
      <w:r w:rsidR="00F9547B">
        <w:rPr>
          <w:rtl/>
          <w:lang w:bidi="fa-IR"/>
        </w:rPr>
        <w:t xml:space="preserve">: </w:t>
      </w:r>
      <w:r>
        <w:rPr>
          <w:rtl/>
          <w:lang w:bidi="fa-IR"/>
        </w:rPr>
        <w:t xml:space="preserve">166 </w:t>
      </w:r>
      <w:r w:rsidR="00F9547B">
        <w:rPr>
          <w:rtl/>
          <w:lang w:bidi="fa-IR"/>
        </w:rPr>
        <w:t>-</w:t>
      </w:r>
      <w:r>
        <w:rPr>
          <w:rtl/>
          <w:lang w:bidi="fa-IR"/>
        </w:rPr>
        <w:t xml:space="preserve"> 167 وقال</w:t>
      </w:r>
      <w:r w:rsidR="00F9547B">
        <w:rPr>
          <w:rtl/>
          <w:lang w:bidi="fa-IR"/>
        </w:rPr>
        <w:t xml:space="preserve">: </w:t>
      </w:r>
      <w:r>
        <w:rPr>
          <w:rtl/>
          <w:lang w:bidi="fa-IR"/>
        </w:rPr>
        <w:t>اسناده جيد</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2F0E14">
      <w:pPr>
        <w:pStyle w:val="libNormal0"/>
        <w:rPr>
          <w:lang w:bidi="fa-IR"/>
        </w:rPr>
      </w:pPr>
      <w:r>
        <w:rPr>
          <w:rtl/>
          <w:lang w:bidi="fa-IR"/>
        </w:rPr>
        <w:lastRenderedPageBreak/>
        <w:t xml:space="preserve">اسرائيل ، من دخله غُفِر له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7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نحن أهل البيت لايقاس بنا أحد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8 </w:t>
      </w:r>
      <w:r w:rsidR="00F9547B">
        <w:rPr>
          <w:rtl/>
          <w:lang w:bidi="fa-IR"/>
        </w:rPr>
        <w:t>-</w:t>
      </w:r>
      <w:r>
        <w:rPr>
          <w:rtl/>
          <w:lang w:bidi="fa-IR"/>
        </w:rPr>
        <w:t xml:space="preserve"> وقال </w:t>
      </w:r>
      <w:r w:rsidR="005360E1" w:rsidRPr="005360E1">
        <w:rPr>
          <w:rStyle w:val="libAlaemChar"/>
          <w:rtl/>
        </w:rPr>
        <w:t>صلى‌الله‌عليه‌وآله‌وسلم</w:t>
      </w:r>
      <w:r>
        <w:rPr>
          <w:rtl/>
          <w:lang w:bidi="fa-IR"/>
        </w:rPr>
        <w:t xml:space="preserve"> موصياً</w:t>
      </w:r>
      <w:r w:rsidR="00F9547B">
        <w:rPr>
          <w:rtl/>
          <w:lang w:bidi="fa-IR"/>
        </w:rPr>
        <w:t xml:space="preserve">: </w:t>
      </w:r>
      <w:r>
        <w:rPr>
          <w:rtl/>
          <w:lang w:bidi="fa-IR"/>
        </w:rPr>
        <w:t xml:space="preserve">« أنشدكم الله في أهل بيتي » </w:t>
      </w:r>
      <w:r w:rsidRPr="00F9547B">
        <w:rPr>
          <w:rStyle w:val="libFootnotenumChar"/>
          <w:rtl/>
        </w:rPr>
        <w:t>(3)</w:t>
      </w:r>
      <w:r>
        <w:rPr>
          <w:rtl/>
          <w:lang w:bidi="fa-IR"/>
        </w:rPr>
        <w:t>.</w:t>
      </w:r>
    </w:p>
    <w:p w:rsidR="00F9547B" w:rsidRDefault="00FC7D61" w:rsidP="00FC7D61">
      <w:pPr>
        <w:pStyle w:val="libNormal"/>
        <w:rPr>
          <w:rtl/>
          <w:lang w:bidi="fa-IR"/>
        </w:rPr>
      </w:pPr>
      <w:r>
        <w:rPr>
          <w:rtl/>
          <w:lang w:bidi="fa-IR"/>
        </w:rPr>
        <w:t xml:space="preserve">9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من حفظني في أهل بيتي فقد اتخذ عند الله عهدا»ً</w:t>
      </w:r>
      <w:r w:rsidRPr="00F9547B">
        <w:rPr>
          <w:rStyle w:val="libFootnotenumChar"/>
          <w:rtl/>
        </w:rPr>
        <w:t>(4)</w:t>
      </w:r>
      <w:r w:rsidR="005257D8">
        <w:rPr>
          <w:rtl/>
          <w:lang w:bidi="fa-IR"/>
        </w:rPr>
        <w:t>.</w:t>
      </w:r>
    </w:p>
    <w:p w:rsidR="00F9547B" w:rsidRDefault="00FC7D61" w:rsidP="00FC7D61">
      <w:pPr>
        <w:pStyle w:val="libNormal"/>
        <w:rPr>
          <w:lang w:bidi="fa-IR"/>
        </w:rPr>
      </w:pPr>
      <w:r>
        <w:rPr>
          <w:rtl/>
          <w:lang w:bidi="fa-IR"/>
        </w:rPr>
        <w:t xml:space="preserve">10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من أحبّ أن يُبارك له في أجله وأن يمتّعه الله بما خوله ، فليخلفني في أهلي خلافة حسنة» </w:t>
      </w:r>
      <w:r w:rsidRPr="00F9547B">
        <w:rPr>
          <w:rStyle w:val="libFootnotenumChar"/>
          <w:rtl/>
        </w:rPr>
        <w:t>(5)</w:t>
      </w:r>
      <w:r>
        <w:rPr>
          <w:rtl/>
          <w:lang w:bidi="fa-IR"/>
        </w:rPr>
        <w:t>.</w:t>
      </w:r>
    </w:p>
    <w:p w:rsidR="00F9547B" w:rsidRDefault="00FC7D61" w:rsidP="00FC7D61">
      <w:pPr>
        <w:pStyle w:val="libNormal"/>
        <w:rPr>
          <w:lang w:bidi="fa-IR"/>
        </w:rPr>
      </w:pPr>
      <w:r>
        <w:rPr>
          <w:rtl/>
          <w:lang w:bidi="fa-IR"/>
        </w:rPr>
        <w:t xml:space="preserve">11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«اخلفوني في أهل بيتي » </w:t>
      </w:r>
      <w:r w:rsidRPr="00F9547B">
        <w:rPr>
          <w:rStyle w:val="libFootnotenumChar"/>
          <w:rtl/>
        </w:rPr>
        <w:t>(6)</w:t>
      </w:r>
      <w:r>
        <w:rPr>
          <w:rtl/>
          <w:lang w:bidi="fa-IR"/>
        </w:rPr>
        <w:t>.</w:t>
      </w:r>
    </w:p>
    <w:p w:rsidR="00FC7D61" w:rsidRDefault="00FC7D61" w:rsidP="00FC7D61">
      <w:pPr>
        <w:pStyle w:val="libNormal"/>
        <w:rPr>
          <w:lang w:bidi="fa-IR"/>
        </w:rPr>
      </w:pPr>
      <w:r>
        <w:rPr>
          <w:rtl/>
          <w:lang w:bidi="fa-IR"/>
        </w:rPr>
        <w:t xml:space="preserve">12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استوصوا بأهل بيتي خيراً ، فأنى اُخاصمكم عنهم غداً ، ومن أكن خصمه أخصمه ، ومن أخصمه دخل النار» </w:t>
      </w:r>
      <w:r w:rsidRPr="00F9547B">
        <w:rPr>
          <w:rStyle w:val="libFootnotenumChar"/>
          <w:rtl/>
        </w:rPr>
        <w:t>(7)</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المعجم الاَوسط </w:t>
      </w:r>
      <w:r w:rsidR="00F9547B">
        <w:rPr>
          <w:rtl/>
          <w:lang w:bidi="fa-IR"/>
        </w:rPr>
        <w:t>/</w:t>
      </w:r>
      <w:r>
        <w:rPr>
          <w:rtl/>
          <w:lang w:bidi="fa-IR"/>
        </w:rPr>
        <w:t xml:space="preserve"> الطبراني 6</w:t>
      </w:r>
      <w:r w:rsidR="00F9547B">
        <w:rPr>
          <w:rtl/>
          <w:lang w:bidi="fa-IR"/>
        </w:rPr>
        <w:t xml:space="preserve">: </w:t>
      </w:r>
      <w:r>
        <w:rPr>
          <w:rtl/>
          <w:lang w:bidi="fa-IR"/>
        </w:rPr>
        <w:t xml:space="preserve">147 </w:t>
      </w:r>
      <w:r w:rsidR="00F9547B">
        <w:rPr>
          <w:rtl/>
          <w:lang w:bidi="fa-IR"/>
        </w:rPr>
        <w:t>/</w:t>
      </w:r>
      <w:r>
        <w:rPr>
          <w:rtl/>
          <w:lang w:bidi="fa-IR"/>
        </w:rPr>
        <w:t xml:space="preserve"> 5870 . والمعجم الصغير له أيضاً 2</w:t>
      </w:r>
      <w:r w:rsidR="00F9547B">
        <w:rPr>
          <w:rtl/>
          <w:lang w:bidi="fa-IR"/>
        </w:rPr>
        <w:t xml:space="preserve">: </w:t>
      </w:r>
      <w:r>
        <w:rPr>
          <w:rtl/>
          <w:lang w:bidi="fa-IR"/>
        </w:rPr>
        <w:t xml:space="preserve">22 . والصواعق المحرقة </w:t>
      </w:r>
      <w:r w:rsidR="00F9547B">
        <w:rPr>
          <w:rtl/>
          <w:lang w:bidi="fa-IR"/>
        </w:rPr>
        <w:t>/</w:t>
      </w:r>
      <w:r>
        <w:rPr>
          <w:rtl/>
          <w:lang w:bidi="fa-IR"/>
        </w:rPr>
        <w:t xml:space="preserve"> ابن حجر</w:t>
      </w:r>
      <w:r w:rsidR="00F9547B">
        <w:rPr>
          <w:rtl/>
          <w:lang w:bidi="fa-IR"/>
        </w:rPr>
        <w:t xml:space="preserve">: </w:t>
      </w:r>
      <w:r>
        <w:rPr>
          <w:rtl/>
          <w:lang w:bidi="fa-IR"/>
        </w:rPr>
        <w:t>152 . وكفاية الطالب</w:t>
      </w:r>
      <w:r w:rsidR="00F9547B">
        <w:rPr>
          <w:rtl/>
          <w:lang w:bidi="fa-IR"/>
        </w:rPr>
        <w:t xml:space="preserve">: </w:t>
      </w:r>
      <w:r>
        <w:rPr>
          <w:rtl/>
          <w:lang w:bidi="fa-IR"/>
        </w:rPr>
        <w:t>378 . ومجمع الزوائد 9</w:t>
      </w:r>
      <w:r w:rsidR="00F9547B">
        <w:rPr>
          <w:rtl/>
          <w:lang w:bidi="fa-IR"/>
        </w:rPr>
        <w:t xml:space="preserve">: </w:t>
      </w:r>
      <w:r>
        <w:rPr>
          <w:rtl/>
          <w:lang w:bidi="fa-IR"/>
        </w:rPr>
        <w:t>168 وغيرها</w:t>
      </w:r>
      <w:r w:rsidR="005257D8">
        <w:rPr>
          <w:rtl/>
          <w:lang w:bidi="fa-IR"/>
        </w:rPr>
        <w:t>.</w:t>
      </w:r>
    </w:p>
    <w:p w:rsidR="005257D8" w:rsidRDefault="00FC7D61" w:rsidP="00F9547B">
      <w:pPr>
        <w:pStyle w:val="libFootnote0"/>
        <w:rPr>
          <w:rtl/>
          <w:lang w:bidi="fa-IR"/>
        </w:rPr>
      </w:pPr>
      <w:r>
        <w:rPr>
          <w:rtl/>
          <w:lang w:bidi="fa-IR"/>
        </w:rPr>
        <w:t>2) فردوس الديلمي 4</w:t>
      </w:r>
      <w:r w:rsidR="00F9547B">
        <w:rPr>
          <w:rtl/>
          <w:lang w:bidi="fa-IR"/>
        </w:rPr>
        <w:t xml:space="preserve">: </w:t>
      </w:r>
      <w:r>
        <w:rPr>
          <w:rtl/>
          <w:lang w:bidi="fa-IR"/>
        </w:rPr>
        <w:t xml:space="preserve">283 </w:t>
      </w:r>
      <w:r w:rsidR="00F9547B">
        <w:rPr>
          <w:rtl/>
          <w:lang w:bidi="fa-IR"/>
        </w:rPr>
        <w:t>/</w:t>
      </w:r>
      <w:r>
        <w:rPr>
          <w:rtl/>
          <w:lang w:bidi="fa-IR"/>
        </w:rPr>
        <w:t xml:space="preserve"> 6838 . وذخائر العقبى</w:t>
      </w:r>
      <w:r w:rsidR="00F9547B">
        <w:rPr>
          <w:rtl/>
          <w:lang w:bidi="fa-IR"/>
        </w:rPr>
        <w:t xml:space="preserve">: </w:t>
      </w:r>
      <w:r>
        <w:rPr>
          <w:rtl/>
          <w:lang w:bidi="fa-IR"/>
        </w:rPr>
        <w:t>17. وكنز العمال 6</w:t>
      </w:r>
      <w:r w:rsidR="00F9547B">
        <w:rPr>
          <w:rtl/>
          <w:lang w:bidi="fa-IR"/>
        </w:rPr>
        <w:t xml:space="preserve">: </w:t>
      </w:r>
      <w:r>
        <w:rPr>
          <w:rtl/>
          <w:lang w:bidi="fa-IR"/>
        </w:rPr>
        <w:t>218. وكنوز الحقائق</w:t>
      </w:r>
      <w:r w:rsidR="00F9547B">
        <w:rPr>
          <w:rtl/>
          <w:lang w:bidi="fa-IR"/>
        </w:rPr>
        <w:t>/</w:t>
      </w:r>
      <w:r>
        <w:rPr>
          <w:rtl/>
          <w:lang w:bidi="fa-IR"/>
        </w:rPr>
        <w:t xml:space="preserve"> عبدالرؤوف المناوي</w:t>
      </w:r>
      <w:r w:rsidR="00F9547B">
        <w:rPr>
          <w:rtl/>
          <w:lang w:bidi="fa-IR"/>
        </w:rPr>
        <w:t xml:space="preserve">: </w:t>
      </w:r>
      <w:r>
        <w:rPr>
          <w:rtl/>
          <w:lang w:bidi="fa-IR"/>
        </w:rPr>
        <w:t xml:space="preserve">153 ، دار الكتب العلمية </w:t>
      </w:r>
      <w:r w:rsidR="00F9547B">
        <w:rPr>
          <w:rtl/>
          <w:lang w:bidi="fa-IR"/>
        </w:rPr>
        <w:t>-</w:t>
      </w:r>
      <w:r>
        <w:rPr>
          <w:rtl/>
          <w:lang w:bidi="fa-IR"/>
        </w:rPr>
        <w:t xml:space="preserve"> بيروت . وفرائد السمطين 1: 45</w:t>
      </w:r>
      <w:r w:rsidR="005257D8">
        <w:rPr>
          <w:rtl/>
          <w:lang w:bidi="fa-IR"/>
        </w:rPr>
        <w:t>.</w:t>
      </w:r>
    </w:p>
    <w:p w:rsidR="005257D8" w:rsidRDefault="00FC7D61" w:rsidP="00F9547B">
      <w:pPr>
        <w:pStyle w:val="libFootnote0"/>
        <w:rPr>
          <w:rtl/>
          <w:lang w:bidi="fa-IR"/>
        </w:rPr>
      </w:pPr>
      <w:r>
        <w:rPr>
          <w:rtl/>
          <w:lang w:bidi="fa-IR"/>
        </w:rPr>
        <w:t>3) المعجم الكبير 5</w:t>
      </w:r>
      <w:r w:rsidR="00F9547B">
        <w:rPr>
          <w:rtl/>
          <w:lang w:bidi="fa-IR"/>
        </w:rPr>
        <w:t xml:space="preserve">: </w:t>
      </w:r>
      <w:r>
        <w:rPr>
          <w:rtl/>
          <w:lang w:bidi="fa-IR"/>
        </w:rPr>
        <w:t xml:space="preserve">183 </w:t>
      </w:r>
      <w:r w:rsidR="00F9547B">
        <w:rPr>
          <w:rtl/>
          <w:lang w:bidi="fa-IR"/>
        </w:rPr>
        <w:t>/</w:t>
      </w:r>
      <w:r>
        <w:rPr>
          <w:rtl/>
          <w:lang w:bidi="fa-IR"/>
        </w:rPr>
        <w:t xml:space="preserve"> 5027 . وكنز العمال 13</w:t>
      </w:r>
      <w:r w:rsidR="00F9547B">
        <w:rPr>
          <w:rtl/>
          <w:lang w:bidi="fa-IR"/>
        </w:rPr>
        <w:t xml:space="preserve">: </w:t>
      </w:r>
      <w:r>
        <w:rPr>
          <w:rtl/>
          <w:lang w:bidi="fa-IR"/>
        </w:rPr>
        <w:t xml:space="preserve">640 </w:t>
      </w:r>
      <w:r w:rsidR="00F9547B">
        <w:rPr>
          <w:rtl/>
          <w:lang w:bidi="fa-IR"/>
        </w:rPr>
        <w:t>/</w:t>
      </w:r>
      <w:r>
        <w:rPr>
          <w:rtl/>
          <w:lang w:bidi="fa-IR"/>
        </w:rPr>
        <w:t xml:space="preserve"> 37619 . وإحقاق الحق </w:t>
      </w:r>
      <w:r w:rsidR="00F9547B">
        <w:rPr>
          <w:rtl/>
          <w:lang w:bidi="fa-IR"/>
        </w:rPr>
        <w:t>/</w:t>
      </w:r>
      <w:r>
        <w:rPr>
          <w:rtl/>
          <w:lang w:bidi="fa-IR"/>
        </w:rPr>
        <w:t xml:space="preserve"> نور الله الحسيني التستري 9</w:t>
      </w:r>
      <w:r w:rsidR="00F9547B">
        <w:rPr>
          <w:rtl/>
          <w:lang w:bidi="fa-IR"/>
        </w:rPr>
        <w:t xml:space="preserve">: </w:t>
      </w:r>
      <w:r>
        <w:rPr>
          <w:rtl/>
          <w:lang w:bidi="fa-IR"/>
        </w:rPr>
        <w:t>434</w:t>
      </w:r>
      <w:r w:rsidR="005257D8">
        <w:rPr>
          <w:rtl/>
          <w:lang w:bidi="fa-IR"/>
        </w:rPr>
        <w:t>.</w:t>
      </w:r>
    </w:p>
    <w:p w:rsidR="005257D8" w:rsidRDefault="00FC7D61" w:rsidP="00F9547B">
      <w:pPr>
        <w:pStyle w:val="libFootnote0"/>
        <w:rPr>
          <w:rtl/>
          <w:lang w:bidi="fa-IR"/>
        </w:rPr>
      </w:pPr>
      <w:r>
        <w:rPr>
          <w:rtl/>
          <w:lang w:bidi="fa-IR"/>
        </w:rPr>
        <w:t>4) ذخائر العقبى</w:t>
      </w:r>
      <w:r w:rsidR="00F9547B">
        <w:rPr>
          <w:rtl/>
          <w:lang w:bidi="fa-IR"/>
        </w:rPr>
        <w:t xml:space="preserve">: </w:t>
      </w:r>
      <w:r>
        <w:rPr>
          <w:rtl/>
          <w:lang w:bidi="fa-IR"/>
        </w:rPr>
        <w:t>18 . وينابيع المودة 2</w:t>
      </w:r>
      <w:r w:rsidR="00F9547B">
        <w:rPr>
          <w:rtl/>
          <w:lang w:bidi="fa-IR"/>
        </w:rPr>
        <w:t xml:space="preserve">: </w:t>
      </w:r>
      <w:r>
        <w:rPr>
          <w:rtl/>
          <w:lang w:bidi="fa-IR"/>
        </w:rPr>
        <w:t xml:space="preserve">114 </w:t>
      </w:r>
      <w:r w:rsidR="00F9547B">
        <w:rPr>
          <w:rtl/>
          <w:lang w:bidi="fa-IR"/>
        </w:rPr>
        <w:t>/</w:t>
      </w:r>
      <w:r>
        <w:rPr>
          <w:rtl/>
          <w:lang w:bidi="fa-IR"/>
        </w:rPr>
        <w:t xml:space="preserve"> 323 . وإحقاق الحق 9</w:t>
      </w:r>
      <w:r w:rsidR="00F9547B">
        <w:rPr>
          <w:rtl/>
          <w:lang w:bidi="fa-IR"/>
        </w:rPr>
        <w:t xml:space="preserve">: </w:t>
      </w:r>
      <w:r>
        <w:rPr>
          <w:rtl/>
          <w:lang w:bidi="fa-IR"/>
        </w:rPr>
        <w:t>418</w:t>
      </w:r>
      <w:r w:rsidR="005257D8">
        <w:rPr>
          <w:rtl/>
          <w:lang w:bidi="fa-IR"/>
        </w:rPr>
        <w:t>.</w:t>
      </w:r>
    </w:p>
    <w:p w:rsidR="005257D8" w:rsidRDefault="00FC7D61" w:rsidP="00F9547B">
      <w:pPr>
        <w:pStyle w:val="libFootnote0"/>
        <w:rPr>
          <w:rtl/>
          <w:lang w:bidi="fa-IR"/>
        </w:rPr>
      </w:pPr>
      <w:r>
        <w:rPr>
          <w:rtl/>
          <w:lang w:bidi="fa-IR"/>
        </w:rPr>
        <w:t>5) كنز العمال 12</w:t>
      </w:r>
      <w:r w:rsidR="00F9547B">
        <w:rPr>
          <w:rtl/>
          <w:lang w:bidi="fa-IR"/>
        </w:rPr>
        <w:t xml:space="preserve">: </w:t>
      </w:r>
      <w:r>
        <w:rPr>
          <w:rtl/>
          <w:lang w:bidi="fa-IR"/>
        </w:rPr>
        <w:t xml:space="preserve">99 </w:t>
      </w:r>
      <w:r w:rsidR="00F9547B">
        <w:rPr>
          <w:rtl/>
          <w:lang w:bidi="fa-IR"/>
        </w:rPr>
        <w:t>/</w:t>
      </w:r>
      <w:r>
        <w:rPr>
          <w:rtl/>
          <w:lang w:bidi="fa-IR"/>
        </w:rPr>
        <w:t xml:space="preserve"> 34171</w:t>
      </w:r>
      <w:r w:rsidR="005257D8">
        <w:rPr>
          <w:rtl/>
          <w:lang w:bidi="fa-IR"/>
        </w:rPr>
        <w:t>.</w:t>
      </w:r>
    </w:p>
    <w:p w:rsidR="005257D8" w:rsidRDefault="00FC7D61" w:rsidP="00F9547B">
      <w:pPr>
        <w:pStyle w:val="libFootnote0"/>
        <w:rPr>
          <w:rtl/>
          <w:lang w:bidi="fa-IR"/>
        </w:rPr>
      </w:pPr>
      <w:r>
        <w:rPr>
          <w:rtl/>
          <w:lang w:bidi="fa-IR"/>
        </w:rPr>
        <w:t>6) الصواعق المحرقة</w:t>
      </w:r>
      <w:r w:rsidR="00F9547B">
        <w:rPr>
          <w:rtl/>
          <w:lang w:bidi="fa-IR"/>
        </w:rPr>
        <w:t xml:space="preserve">: </w:t>
      </w:r>
      <w:r>
        <w:rPr>
          <w:rtl/>
          <w:lang w:bidi="fa-IR"/>
        </w:rPr>
        <w:t>150 . والجامع الصغير 1</w:t>
      </w:r>
      <w:r w:rsidR="00F9547B">
        <w:rPr>
          <w:rtl/>
          <w:lang w:bidi="fa-IR"/>
        </w:rPr>
        <w:t xml:space="preserve">: </w:t>
      </w:r>
      <w:r>
        <w:rPr>
          <w:rtl/>
          <w:lang w:bidi="fa-IR"/>
        </w:rPr>
        <w:t>50</w:t>
      </w:r>
      <w:r w:rsidR="00F9547B">
        <w:rPr>
          <w:rtl/>
          <w:lang w:bidi="fa-IR"/>
        </w:rPr>
        <w:t>/</w:t>
      </w:r>
      <w:r>
        <w:rPr>
          <w:rtl/>
          <w:lang w:bidi="fa-IR"/>
        </w:rPr>
        <w:t xml:space="preserve"> 302 . ومجمع الزوائد 9</w:t>
      </w:r>
      <w:r w:rsidR="00F9547B">
        <w:rPr>
          <w:rtl/>
          <w:lang w:bidi="fa-IR"/>
        </w:rPr>
        <w:t xml:space="preserve">: </w:t>
      </w:r>
      <w:r>
        <w:rPr>
          <w:rtl/>
          <w:lang w:bidi="fa-IR"/>
        </w:rPr>
        <w:t>163 . وينابيع المودة 1</w:t>
      </w:r>
      <w:r w:rsidR="00F9547B">
        <w:rPr>
          <w:rtl/>
          <w:lang w:bidi="fa-IR"/>
        </w:rPr>
        <w:t xml:space="preserve">: </w:t>
      </w:r>
      <w:r>
        <w:rPr>
          <w:rtl/>
          <w:lang w:bidi="fa-IR"/>
        </w:rPr>
        <w:t xml:space="preserve">126 </w:t>
      </w:r>
      <w:r w:rsidR="00F9547B">
        <w:rPr>
          <w:rtl/>
          <w:lang w:bidi="fa-IR"/>
        </w:rPr>
        <w:t>/</w:t>
      </w:r>
      <w:r>
        <w:rPr>
          <w:rtl/>
          <w:lang w:bidi="fa-IR"/>
        </w:rPr>
        <w:t xml:space="preserve"> 62</w:t>
      </w:r>
      <w:r w:rsidR="005257D8">
        <w:rPr>
          <w:rtl/>
          <w:lang w:bidi="fa-IR"/>
        </w:rPr>
        <w:t>.</w:t>
      </w:r>
    </w:p>
    <w:p w:rsidR="005257D8" w:rsidRDefault="00FC7D61" w:rsidP="00F9547B">
      <w:pPr>
        <w:pStyle w:val="libFootnote0"/>
        <w:rPr>
          <w:rtl/>
          <w:lang w:bidi="fa-IR"/>
        </w:rPr>
      </w:pPr>
      <w:r>
        <w:rPr>
          <w:rtl/>
          <w:lang w:bidi="fa-IR"/>
        </w:rPr>
        <w:t>7) الصواعق المحرقة</w:t>
      </w:r>
      <w:r w:rsidR="00F9547B">
        <w:rPr>
          <w:rtl/>
          <w:lang w:bidi="fa-IR"/>
        </w:rPr>
        <w:t xml:space="preserve">: </w:t>
      </w:r>
      <w:r>
        <w:rPr>
          <w:rtl/>
          <w:lang w:bidi="fa-IR"/>
        </w:rPr>
        <w:t>150 ، ذخائر العقبى</w:t>
      </w:r>
      <w:r w:rsidR="00F9547B">
        <w:rPr>
          <w:rtl/>
          <w:lang w:bidi="fa-IR"/>
        </w:rPr>
        <w:t xml:space="preserve">: </w:t>
      </w:r>
      <w:r>
        <w:rPr>
          <w:rtl/>
          <w:lang w:bidi="fa-IR"/>
        </w:rPr>
        <w:t>180</w:t>
      </w:r>
      <w:r w:rsidR="005257D8">
        <w:rPr>
          <w:rtl/>
          <w:lang w:bidi="fa-IR"/>
        </w:rPr>
        <w:t>.</w:t>
      </w:r>
    </w:p>
    <w:p w:rsidR="005257D8" w:rsidRDefault="005257D8" w:rsidP="00F9547B">
      <w:pPr>
        <w:pStyle w:val="libNormal"/>
        <w:rPr>
          <w:lang w:bidi="fa-IR"/>
        </w:rPr>
      </w:pPr>
      <w:r>
        <w:rPr>
          <w:rtl/>
          <w:lang w:bidi="fa-IR"/>
        </w:rPr>
        <w:br w:type="page"/>
      </w:r>
    </w:p>
    <w:p w:rsidR="00F9547B" w:rsidRDefault="00FC7D61" w:rsidP="002F0E14">
      <w:pPr>
        <w:pStyle w:val="Heading2"/>
        <w:rPr>
          <w:lang w:bidi="fa-IR"/>
        </w:rPr>
      </w:pPr>
      <w:bookmarkStart w:id="59" w:name="_Toc496786899"/>
      <w:r>
        <w:rPr>
          <w:rtl/>
          <w:lang w:bidi="fa-IR"/>
        </w:rPr>
        <w:lastRenderedPageBreak/>
        <w:t xml:space="preserve">فضائل أمير المؤمنين </w:t>
      </w:r>
      <w:r w:rsidR="005360E1" w:rsidRPr="005360E1">
        <w:rPr>
          <w:rStyle w:val="libAlaemChar"/>
          <w:rtl/>
        </w:rPr>
        <w:t>عليه‌السلام</w:t>
      </w:r>
      <w:r>
        <w:rPr>
          <w:rtl/>
          <w:lang w:bidi="fa-IR"/>
        </w:rPr>
        <w:t xml:space="preserve"> :</w:t>
      </w:r>
      <w:bookmarkEnd w:id="59"/>
    </w:p>
    <w:p w:rsidR="00F9547B" w:rsidRDefault="00FC7D61" w:rsidP="00FC7D61">
      <w:pPr>
        <w:pStyle w:val="libNormal"/>
        <w:rPr>
          <w:rtl/>
          <w:lang w:bidi="fa-IR"/>
        </w:rPr>
      </w:pPr>
      <w:r>
        <w:rPr>
          <w:rtl/>
          <w:lang w:bidi="fa-IR"/>
        </w:rPr>
        <w:t xml:space="preserve">اختصّ أمير المؤمنين علي </w:t>
      </w:r>
      <w:r w:rsidR="005360E1" w:rsidRPr="005360E1">
        <w:rPr>
          <w:rStyle w:val="libAlaemChar"/>
          <w:rtl/>
        </w:rPr>
        <w:t>عليه‌السلام</w:t>
      </w:r>
      <w:r>
        <w:rPr>
          <w:rtl/>
          <w:lang w:bidi="fa-IR"/>
        </w:rPr>
        <w:t xml:space="preserve"> بفضائل لا تدانى ومنزلة لا تضاهى ، فهو أخو رسول الله </w:t>
      </w:r>
      <w:r w:rsidR="005360E1" w:rsidRPr="005360E1">
        <w:rPr>
          <w:rStyle w:val="libAlaemChar"/>
          <w:rtl/>
        </w:rPr>
        <w:t>صلى‌الله‌عليه‌وآله‌وسلم</w:t>
      </w:r>
      <w:r>
        <w:rPr>
          <w:rtl/>
          <w:lang w:bidi="fa-IR"/>
        </w:rPr>
        <w:t xml:space="preserve"> وأول من آمن به وصدّقه ، وأحبّ الناس إلى الله تعالى وإلى رسوله </w:t>
      </w:r>
      <w:r w:rsidR="005360E1" w:rsidRPr="005360E1">
        <w:rPr>
          <w:rStyle w:val="libAlaemChar"/>
          <w:rtl/>
        </w:rPr>
        <w:t>صلى‌الله‌عليه‌وآله‌وسلم</w:t>
      </w:r>
      <w:r>
        <w:rPr>
          <w:rtl/>
          <w:lang w:bidi="fa-IR"/>
        </w:rPr>
        <w:t xml:space="preserve"> ، وهو وصيّ رسول الله </w:t>
      </w:r>
      <w:r w:rsidR="005360E1" w:rsidRPr="005360E1">
        <w:rPr>
          <w:rStyle w:val="libAlaemChar"/>
          <w:rtl/>
        </w:rPr>
        <w:t>صلى‌الله‌عليه‌وآله‌وسلم</w:t>
      </w:r>
      <w:r>
        <w:rPr>
          <w:rtl/>
          <w:lang w:bidi="fa-IR"/>
        </w:rPr>
        <w:t xml:space="preserve"> ووارثه وصفيه ووزيره وباب مدينة العلم وولي كلّ مؤمن بعده</w:t>
      </w:r>
      <w:r w:rsidR="005257D8">
        <w:rPr>
          <w:rtl/>
          <w:lang w:bidi="fa-IR"/>
        </w:rPr>
        <w:t>.</w:t>
      </w:r>
    </w:p>
    <w:p w:rsidR="00F9547B" w:rsidRDefault="00FC7D61" w:rsidP="00FC7D61">
      <w:pPr>
        <w:pStyle w:val="libNormal"/>
        <w:rPr>
          <w:lang w:bidi="fa-IR"/>
        </w:rPr>
      </w:pPr>
      <w:r>
        <w:rPr>
          <w:rtl/>
          <w:lang w:bidi="fa-IR"/>
        </w:rPr>
        <w:t xml:space="preserve">وفضائله المبيّنة عن منزلته السامية عند الله تعالى كثيرة تفوق حدّ الاِحصاء ، أفردها كثير من العلماء والمحدثين بالتصنيف والتأليف </w:t>
      </w:r>
      <w:r w:rsidRPr="00F9547B">
        <w:rPr>
          <w:rStyle w:val="libFootnotenumChar"/>
          <w:rtl/>
        </w:rPr>
        <w:t>(1)</w:t>
      </w:r>
      <w:r>
        <w:rPr>
          <w:rtl/>
          <w:lang w:bidi="fa-IR"/>
        </w:rPr>
        <w:t>.</w:t>
      </w:r>
    </w:p>
    <w:p w:rsidR="00F9547B" w:rsidRDefault="00FC7D61" w:rsidP="00FC7D61">
      <w:pPr>
        <w:pStyle w:val="libNormal"/>
        <w:rPr>
          <w:lang w:bidi="fa-IR"/>
        </w:rPr>
      </w:pPr>
      <w:r>
        <w:rPr>
          <w:rtl/>
          <w:lang w:bidi="fa-IR"/>
        </w:rPr>
        <w:t>روى الحاكم باسناده عن أحمد بن حنبل ، قال</w:t>
      </w:r>
      <w:r w:rsidR="00F9547B">
        <w:rPr>
          <w:rtl/>
          <w:lang w:bidi="fa-IR"/>
        </w:rPr>
        <w:t xml:space="preserve">: </w:t>
      </w:r>
      <w:r>
        <w:rPr>
          <w:rtl/>
          <w:lang w:bidi="fa-IR"/>
        </w:rPr>
        <w:t xml:space="preserve">ما جاء لاَحدٍ من أصحاب رسول الله </w:t>
      </w:r>
      <w:r w:rsidR="005360E1" w:rsidRPr="005360E1">
        <w:rPr>
          <w:rStyle w:val="libAlaemChar"/>
          <w:rtl/>
        </w:rPr>
        <w:t>صلى‌الله‌عليه‌وآله‌وسلم</w:t>
      </w:r>
      <w:r>
        <w:rPr>
          <w:rtl/>
          <w:lang w:bidi="fa-IR"/>
        </w:rPr>
        <w:t xml:space="preserve"> من الفضائل أكثر ما جاء لعلي بن أبي طالب </w:t>
      </w:r>
      <w:r w:rsidR="005360E1" w:rsidRPr="005360E1">
        <w:rPr>
          <w:rStyle w:val="libAlaemChar"/>
          <w:rtl/>
        </w:rPr>
        <w:t>عليه‌السلام</w:t>
      </w:r>
      <w:r>
        <w:rPr>
          <w:rtl/>
          <w:lang w:bidi="fa-IR"/>
        </w:rPr>
        <w:t xml:space="preserve"> </w:t>
      </w:r>
      <w:r w:rsidRPr="00F9547B">
        <w:rPr>
          <w:rStyle w:val="libFootnotenumChar"/>
          <w:rtl/>
        </w:rPr>
        <w:t>(2)</w:t>
      </w:r>
      <w:r>
        <w:rPr>
          <w:rtl/>
          <w:lang w:bidi="fa-IR"/>
        </w:rPr>
        <w:t xml:space="preserve"> . ورواه ابن عساكر </w:t>
      </w:r>
      <w:r w:rsidRPr="00F9547B">
        <w:rPr>
          <w:rStyle w:val="libFootnotenumChar"/>
          <w:rtl/>
        </w:rPr>
        <w:t>(3)</w:t>
      </w:r>
      <w:r>
        <w:rPr>
          <w:rtl/>
          <w:lang w:bidi="fa-IR"/>
        </w:rPr>
        <w:t>، وابن حجر ، وقال الاَخير</w:t>
      </w:r>
      <w:r w:rsidR="00F9547B">
        <w:rPr>
          <w:rtl/>
          <w:lang w:bidi="fa-IR"/>
        </w:rPr>
        <w:t xml:space="preserve">: </w:t>
      </w:r>
      <w:r>
        <w:rPr>
          <w:rtl/>
          <w:lang w:bidi="fa-IR"/>
        </w:rPr>
        <w:t xml:space="preserve">وكذا قال النسائي وغير واحد </w:t>
      </w:r>
      <w:r w:rsidRPr="00F9547B">
        <w:rPr>
          <w:rStyle w:val="libFootnotenumChar"/>
          <w:rtl/>
        </w:rPr>
        <w:t>(4)</w:t>
      </w:r>
      <w:r>
        <w:rPr>
          <w:rtl/>
          <w:lang w:bidi="fa-IR"/>
        </w:rPr>
        <w:t>.</w:t>
      </w:r>
    </w:p>
    <w:p w:rsidR="00FC7D61" w:rsidRDefault="00FC7D61" w:rsidP="00FC7D61">
      <w:pPr>
        <w:pStyle w:val="libNormal"/>
        <w:rPr>
          <w:lang w:bidi="fa-IR"/>
        </w:rPr>
      </w:pPr>
      <w:r>
        <w:rPr>
          <w:rtl/>
          <w:lang w:bidi="fa-IR"/>
        </w:rPr>
        <w:t>وقال ابن أبي الحديد</w:t>
      </w:r>
      <w:r w:rsidR="00F9547B">
        <w:rPr>
          <w:rtl/>
          <w:lang w:bidi="fa-IR"/>
        </w:rPr>
        <w:t xml:space="preserve">: </w:t>
      </w:r>
      <w:r>
        <w:rPr>
          <w:rtl/>
          <w:lang w:bidi="fa-IR"/>
        </w:rPr>
        <w:t xml:space="preserve">اعلم أنّ أمير المؤمنين </w:t>
      </w:r>
      <w:r w:rsidR="005360E1" w:rsidRPr="005360E1">
        <w:rPr>
          <w:rStyle w:val="libAlaemChar"/>
          <w:rtl/>
        </w:rPr>
        <w:t>عليه‌السلام</w:t>
      </w:r>
      <w:r>
        <w:rPr>
          <w:rtl/>
          <w:lang w:bidi="fa-IR"/>
        </w:rPr>
        <w:t xml:space="preserve"> لو فخر بنفسه ، وبالغ في تعديد مناقبه وفضائله بفصاحته التي آتاه الله تعالى إياها واختصّه بها ، وساعده على ذلك فصحاء العرب كافة ، لم يبلغوا إلى معشار ما نطق به الرسول الصادق صلوات الله عليه في أمره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كالسيد الرضي في الخصائص . وابن المغازلي في المناقب . والخوارزمي في المناقب وغيرهم</w:t>
      </w:r>
      <w:r w:rsidR="005257D8">
        <w:rPr>
          <w:rtl/>
          <w:lang w:bidi="fa-IR"/>
        </w:rPr>
        <w:t>.</w:t>
      </w:r>
    </w:p>
    <w:p w:rsidR="005257D8" w:rsidRDefault="00FC7D61" w:rsidP="00F9547B">
      <w:pPr>
        <w:pStyle w:val="libFootnote0"/>
        <w:rPr>
          <w:rtl/>
          <w:lang w:bidi="fa-IR"/>
        </w:rPr>
      </w:pPr>
      <w:r>
        <w:rPr>
          <w:rtl/>
          <w:lang w:bidi="fa-IR"/>
        </w:rPr>
        <w:t>2) المستدرك على الصحيحين 3</w:t>
      </w:r>
      <w:r w:rsidR="00F9547B">
        <w:rPr>
          <w:rtl/>
          <w:lang w:bidi="fa-IR"/>
        </w:rPr>
        <w:t xml:space="preserve">: </w:t>
      </w:r>
      <w:r>
        <w:rPr>
          <w:rtl/>
          <w:lang w:bidi="fa-IR"/>
        </w:rPr>
        <w:t>107</w:t>
      </w:r>
      <w:r w:rsidR="005257D8">
        <w:rPr>
          <w:rtl/>
          <w:lang w:bidi="fa-IR"/>
        </w:rPr>
        <w:t>.</w:t>
      </w:r>
    </w:p>
    <w:p w:rsidR="005257D8" w:rsidRDefault="00FC7D61" w:rsidP="00F9547B">
      <w:pPr>
        <w:pStyle w:val="libFootnote0"/>
        <w:rPr>
          <w:rtl/>
          <w:lang w:bidi="fa-IR"/>
        </w:rPr>
      </w:pPr>
      <w:r>
        <w:rPr>
          <w:rtl/>
          <w:lang w:bidi="fa-IR"/>
        </w:rPr>
        <w:t xml:space="preserve">3) ترجمة الاِمام علي </w:t>
      </w:r>
      <w:r w:rsidR="005360E1" w:rsidRPr="00B533D8">
        <w:rPr>
          <w:rStyle w:val="libFootnoteAlaemChar"/>
          <w:rtl/>
        </w:rPr>
        <w:t>عليه‌السلام</w:t>
      </w:r>
      <w:r>
        <w:rPr>
          <w:rtl/>
          <w:lang w:bidi="fa-IR"/>
        </w:rPr>
        <w:t xml:space="preserve"> من تاريخ مدينة دمشق 3</w:t>
      </w:r>
      <w:r w:rsidR="00F9547B">
        <w:rPr>
          <w:rtl/>
          <w:lang w:bidi="fa-IR"/>
        </w:rPr>
        <w:t xml:space="preserve">: </w:t>
      </w:r>
      <w:r>
        <w:rPr>
          <w:rtl/>
          <w:lang w:bidi="fa-IR"/>
        </w:rPr>
        <w:t xml:space="preserve">83 </w:t>
      </w:r>
      <w:r w:rsidR="00F9547B">
        <w:rPr>
          <w:rtl/>
          <w:lang w:bidi="fa-IR"/>
        </w:rPr>
        <w:t>/</w:t>
      </w:r>
      <w:r>
        <w:rPr>
          <w:rtl/>
          <w:lang w:bidi="fa-IR"/>
        </w:rPr>
        <w:t xml:space="preserve"> 117 . وطبقات الحنابلة </w:t>
      </w:r>
      <w:r w:rsidR="00F9547B">
        <w:rPr>
          <w:rtl/>
          <w:lang w:bidi="fa-IR"/>
        </w:rPr>
        <w:t>/</w:t>
      </w:r>
      <w:r>
        <w:rPr>
          <w:rtl/>
          <w:lang w:bidi="fa-IR"/>
        </w:rPr>
        <w:t xml:space="preserve"> أبو يعلى 1</w:t>
      </w:r>
      <w:r w:rsidR="00F9547B">
        <w:rPr>
          <w:rtl/>
          <w:lang w:bidi="fa-IR"/>
        </w:rPr>
        <w:t xml:space="preserve">: </w:t>
      </w:r>
      <w:r>
        <w:rPr>
          <w:rtl/>
          <w:lang w:bidi="fa-IR"/>
        </w:rPr>
        <w:t xml:space="preserve">319 ، دار المعرفة </w:t>
      </w:r>
      <w:r w:rsidR="00F9547B">
        <w:rPr>
          <w:rtl/>
          <w:lang w:bidi="fa-IR"/>
        </w:rPr>
        <w:t>-</w:t>
      </w:r>
      <w:r>
        <w:rPr>
          <w:rtl/>
          <w:lang w:bidi="fa-IR"/>
        </w:rPr>
        <w:t xml:space="preserve"> بيروت . والاستيعاب 3</w:t>
      </w:r>
      <w:r w:rsidR="00F9547B">
        <w:rPr>
          <w:rtl/>
          <w:lang w:bidi="fa-IR"/>
        </w:rPr>
        <w:t xml:space="preserve">: </w:t>
      </w:r>
      <w:r>
        <w:rPr>
          <w:rtl/>
          <w:lang w:bidi="fa-IR"/>
        </w:rPr>
        <w:t>51</w:t>
      </w:r>
      <w:r w:rsidR="005257D8">
        <w:rPr>
          <w:rtl/>
          <w:lang w:bidi="fa-IR"/>
        </w:rPr>
        <w:t>.</w:t>
      </w:r>
    </w:p>
    <w:p w:rsidR="005257D8" w:rsidRDefault="00FC7D61" w:rsidP="00F9547B">
      <w:pPr>
        <w:pStyle w:val="libFootnote0"/>
        <w:rPr>
          <w:rtl/>
          <w:lang w:bidi="fa-IR"/>
        </w:rPr>
      </w:pPr>
      <w:r>
        <w:rPr>
          <w:rtl/>
          <w:lang w:bidi="fa-IR"/>
        </w:rPr>
        <w:t>4) تهذيب التهذيب 7</w:t>
      </w:r>
      <w:r w:rsidR="00F9547B">
        <w:rPr>
          <w:rtl/>
          <w:lang w:bidi="fa-IR"/>
        </w:rPr>
        <w:t xml:space="preserve">: </w:t>
      </w:r>
      <w:r>
        <w:rPr>
          <w:rtl/>
          <w:lang w:bidi="fa-IR"/>
        </w:rPr>
        <w:t>339</w:t>
      </w:r>
      <w:r w:rsidR="005257D8">
        <w:rPr>
          <w:rtl/>
          <w:lang w:bidi="fa-IR"/>
        </w:rPr>
        <w:t>.</w:t>
      </w:r>
    </w:p>
    <w:p w:rsidR="005257D8" w:rsidRDefault="00FC7D61" w:rsidP="00F9547B">
      <w:pPr>
        <w:pStyle w:val="libFootnote0"/>
        <w:rPr>
          <w:rtl/>
          <w:lang w:bidi="fa-IR"/>
        </w:rPr>
      </w:pPr>
      <w:r>
        <w:rPr>
          <w:rtl/>
          <w:lang w:bidi="fa-IR"/>
        </w:rPr>
        <w:t>5) شرح ابن أبي الحديد 9</w:t>
      </w:r>
      <w:r w:rsidR="00F9547B">
        <w:rPr>
          <w:rtl/>
          <w:lang w:bidi="fa-IR"/>
        </w:rPr>
        <w:t xml:space="preserve">: </w:t>
      </w:r>
      <w:r>
        <w:rPr>
          <w:rtl/>
          <w:lang w:bidi="fa-IR"/>
        </w:rPr>
        <w:t>166</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وفيما يلي بعض تلك الفضائل التي اختص بها أمير المؤمنين </w:t>
      </w:r>
      <w:r w:rsidR="005360E1" w:rsidRPr="005360E1">
        <w:rPr>
          <w:rStyle w:val="libAlaemChar"/>
          <w:rtl/>
        </w:rPr>
        <w:t>عليه‌السلام</w:t>
      </w:r>
      <w:r>
        <w:rPr>
          <w:rtl/>
          <w:lang w:bidi="fa-IR"/>
        </w:rPr>
        <w:t xml:space="preserve"> من بين أفراد الاُمّة :</w:t>
      </w:r>
    </w:p>
    <w:p w:rsidR="00F9547B" w:rsidRDefault="00FC7D61" w:rsidP="00FC7D61">
      <w:pPr>
        <w:pStyle w:val="libNormal"/>
        <w:rPr>
          <w:rtl/>
          <w:lang w:bidi="fa-IR"/>
        </w:rPr>
      </w:pPr>
      <w:r>
        <w:rPr>
          <w:rtl/>
          <w:lang w:bidi="fa-IR"/>
        </w:rPr>
        <w:t xml:space="preserve">1 </w:t>
      </w:r>
      <w:r w:rsidR="00F9547B">
        <w:rPr>
          <w:rtl/>
          <w:lang w:bidi="fa-IR"/>
        </w:rPr>
        <w:t>-</w:t>
      </w:r>
      <w:r>
        <w:rPr>
          <w:rtl/>
          <w:lang w:bidi="fa-IR"/>
        </w:rPr>
        <w:t xml:space="preserve"> إنّه أحبّ الخلق إلى الله تعالى ، وذلك في حديث الطائر المشهور المتواتر ، وقد أوردناه في المبحث الثاني من الفصل الثاني صفحة (62) مع مصادره ، فراجع</w:t>
      </w:r>
      <w:r w:rsidR="005257D8">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Pr>
          <w:rtl/>
          <w:lang w:bidi="fa-IR"/>
        </w:rPr>
        <w:t xml:space="preserve"> مخاطباً أمير المؤمنين علي </w:t>
      </w:r>
      <w:r w:rsidR="005360E1" w:rsidRPr="005360E1">
        <w:rPr>
          <w:rStyle w:val="libAlaemChar"/>
          <w:rtl/>
        </w:rPr>
        <w:t>عليه‌السلام</w:t>
      </w:r>
      <w:r w:rsidR="00F9547B">
        <w:rPr>
          <w:rtl/>
          <w:lang w:bidi="fa-IR"/>
        </w:rPr>
        <w:t xml:space="preserve">: </w:t>
      </w:r>
      <w:r>
        <w:rPr>
          <w:rtl/>
          <w:lang w:bidi="fa-IR"/>
        </w:rPr>
        <w:t xml:space="preserve">« أنت مني بمنزلة هارون من موسى ، إلاّ أنه لا نبي بعدي »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والظاهر من القرآن الكريم ان هارون كان وزير موسى </w:t>
      </w:r>
      <w:r w:rsidR="005360E1" w:rsidRPr="005360E1">
        <w:rPr>
          <w:rStyle w:val="libAlaemChar"/>
          <w:rtl/>
        </w:rPr>
        <w:t>عليه‌السلام</w:t>
      </w:r>
      <w:r>
        <w:rPr>
          <w:rtl/>
          <w:lang w:bidi="fa-IR"/>
        </w:rPr>
        <w:t xml:space="preserve"> وخليفته في قومه </w:t>
      </w:r>
      <w:r w:rsidRPr="00F9547B">
        <w:rPr>
          <w:rStyle w:val="libFootnotenumChar"/>
          <w:rtl/>
        </w:rPr>
        <w:t>(2)</w:t>
      </w:r>
      <w:r>
        <w:rPr>
          <w:rtl/>
          <w:lang w:bidi="fa-IR"/>
        </w:rPr>
        <w:t xml:space="preserve"> ، وكذلك أمير المؤمنين </w:t>
      </w:r>
      <w:r w:rsidR="005360E1" w:rsidRPr="005360E1">
        <w:rPr>
          <w:rStyle w:val="libAlaemChar"/>
          <w:rtl/>
        </w:rPr>
        <w:t>عليه‌السلام</w:t>
      </w:r>
      <w:r>
        <w:rPr>
          <w:rtl/>
          <w:lang w:bidi="fa-IR"/>
        </w:rPr>
        <w:t xml:space="preserve"> ، فهو نصّ صريح في خلافته </w:t>
      </w:r>
      <w:r w:rsidR="005360E1" w:rsidRPr="005360E1">
        <w:rPr>
          <w:rStyle w:val="libAlaemChar"/>
          <w:rtl/>
        </w:rPr>
        <w:t>عليه‌السلام</w:t>
      </w:r>
      <w:r w:rsidR="005257D8">
        <w:rPr>
          <w:rtl/>
          <w:lang w:bidi="fa-IR"/>
        </w:rPr>
        <w:t>.</w:t>
      </w:r>
    </w:p>
    <w:p w:rsidR="00F9547B" w:rsidRDefault="00FC7D61" w:rsidP="00FC7D61">
      <w:pPr>
        <w:pStyle w:val="libNormal"/>
        <w:rPr>
          <w:rtl/>
          <w:lang w:bidi="fa-IR"/>
        </w:rPr>
      </w:pPr>
      <w:r>
        <w:rPr>
          <w:rtl/>
          <w:lang w:bidi="fa-IR"/>
        </w:rPr>
        <w:t xml:space="preserve">3 </w:t>
      </w:r>
      <w:r w:rsidR="00F9547B">
        <w:rPr>
          <w:rtl/>
          <w:lang w:bidi="fa-IR"/>
        </w:rPr>
        <w:t>-</w:t>
      </w:r>
      <w:r>
        <w:rPr>
          <w:rtl/>
          <w:lang w:bidi="fa-IR"/>
        </w:rPr>
        <w:t xml:space="preserve"> ولعلّ حديث الراية في يوم خيبر ومجيئه بالفتح والظفر ، هو أربى فضائله </w:t>
      </w:r>
      <w:r w:rsidR="005360E1" w:rsidRPr="005360E1">
        <w:rPr>
          <w:rStyle w:val="libAlaemChar"/>
          <w:rtl/>
        </w:rPr>
        <w:t>عليه‌السلام</w:t>
      </w:r>
      <w:r>
        <w:rPr>
          <w:rtl/>
          <w:lang w:bidi="fa-IR"/>
        </w:rPr>
        <w:t xml:space="preserve"> ، وقد مرّ نصّه في المبحث الثاني من الفصل الثاني صفحة (63) مع جملة من مصادره ، فراجع</w:t>
      </w:r>
      <w:r w:rsidR="005257D8">
        <w:rPr>
          <w:rtl/>
          <w:lang w:bidi="fa-IR"/>
        </w:rPr>
        <w:t>.</w:t>
      </w:r>
    </w:p>
    <w:p w:rsidR="00FC7D61" w:rsidRDefault="00FC7D61" w:rsidP="00FC7D61">
      <w:pPr>
        <w:pStyle w:val="libNormal"/>
        <w:rPr>
          <w:lang w:bidi="fa-IR"/>
        </w:rPr>
      </w:pPr>
      <w:r>
        <w:rPr>
          <w:rtl/>
          <w:lang w:bidi="fa-IR"/>
        </w:rPr>
        <w:t xml:space="preserve">4 </w:t>
      </w:r>
      <w:r w:rsidR="00F9547B">
        <w:rPr>
          <w:rtl/>
          <w:lang w:bidi="fa-IR"/>
        </w:rPr>
        <w:t>-</w:t>
      </w:r>
      <w:r>
        <w:rPr>
          <w:rtl/>
          <w:lang w:bidi="fa-IR"/>
        </w:rPr>
        <w:t xml:space="preserve"> وفي تبليغ سورة براءة ، بعث رسول الله </w:t>
      </w:r>
      <w:r w:rsidR="005360E1" w:rsidRPr="005360E1">
        <w:rPr>
          <w:rStyle w:val="libAlaemChar"/>
          <w:rtl/>
        </w:rPr>
        <w:t>صلى‌الله‌عليه‌وآله‌وسلم</w:t>
      </w:r>
      <w:r>
        <w:rPr>
          <w:rtl/>
          <w:lang w:bidi="fa-IR"/>
        </w:rPr>
        <w:t xml:space="preserve"> أبا بكر إلى أهل مكة ، فسار بها ثلاثاً ، ثم قال لعلي </w:t>
      </w:r>
      <w:r w:rsidR="005360E1" w:rsidRPr="005360E1">
        <w:rPr>
          <w:rStyle w:val="libAlaemChar"/>
          <w:rtl/>
        </w:rPr>
        <w:t>عليه‌السلام</w:t>
      </w:r>
      <w:r w:rsidR="00F9547B">
        <w:rPr>
          <w:rtl/>
          <w:lang w:bidi="fa-IR"/>
        </w:rPr>
        <w:t xml:space="preserve">: </w:t>
      </w:r>
      <w:r>
        <w:rPr>
          <w:rtl/>
          <w:lang w:bidi="fa-IR"/>
        </w:rPr>
        <w:t xml:space="preserve">« الحقه ، فردّ علي أبا بكر ، وبلّغها أنت » ففعل وأخذها منه وسار إلى مكة ، ورجع أبو بكر إلى النبي </w:t>
      </w:r>
      <w:r w:rsidR="005360E1" w:rsidRPr="005360E1">
        <w:rPr>
          <w:rStyle w:val="libAlaemChar"/>
          <w:rtl/>
        </w:rPr>
        <w:t>صلى‌الله‌عليه‌وآله‌وسلم</w:t>
      </w:r>
      <w:r>
        <w:rPr>
          <w:rtl/>
          <w:lang w:bidi="fa-IR"/>
        </w:rPr>
        <w:t xml:space="preserve"> قائلاً</w:t>
      </w:r>
      <w:r w:rsidR="00F9547B">
        <w:rPr>
          <w:rtl/>
          <w:lang w:bidi="fa-IR"/>
        </w:rPr>
        <w:t xml:space="preserve">: </w:t>
      </w:r>
      <w:r>
        <w:rPr>
          <w:rtl/>
          <w:lang w:bidi="fa-IR"/>
        </w:rPr>
        <w:t xml:space="preserve">يا رسول الله ، أحدث فيَّ شيء ؟ قال </w:t>
      </w:r>
      <w:r w:rsidR="005360E1" w:rsidRPr="005360E1">
        <w:rPr>
          <w:rStyle w:val="libAlaemChar"/>
          <w:rtl/>
        </w:rPr>
        <w:t>صلى‌الله‌عليه‌وآله‌وسلم</w:t>
      </w:r>
      <w:r w:rsidR="00F9547B">
        <w:rPr>
          <w:rtl/>
          <w:lang w:bidi="fa-IR"/>
        </w:rPr>
        <w:t xml:space="preserve">: </w:t>
      </w:r>
      <w:r>
        <w:rPr>
          <w:rtl/>
          <w:lang w:bidi="fa-IR"/>
        </w:rPr>
        <w:t>« لا، ولكن أُمرت أن لا يبلّغها</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صحيح البخاري 5</w:t>
      </w:r>
      <w:r w:rsidR="00F9547B">
        <w:rPr>
          <w:rtl/>
          <w:lang w:bidi="fa-IR"/>
        </w:rPr>
        <w:t xml:space="preserve">: </w:t>
      </w:r>
      <w:r>
        <w:rPr>
          <w:rtl/>
          <w:lang w:bidi="fa-IR"/>
        </w:rPr>
        <w:t xml:space="preserve">89 </w:t>
      </w:r>
      <w:r w:rsidR="00F9547B">
        <w:rPr>
          <w:rtl/>
          <w:lang w:bidi="fa-IR"/>
        </w:rPr>
        <w:t>/</w:t>
      </w:r>
      <w:r>
        <w:rPr>
          <w:rtl/>
          <w:lang w:bidi="fa-IR"/>
        </w:rPr>
        <w:t xml:space="preserve"> 202 . وصحيح مسلم 4</w:t>
      </w:r>
      <w:r w:rsidR="00F9547B">
        <w:rPr>
          <w:rtl/>
          <w:lang w:bidi="fa-IR"/>
        </w:rPr>
        <w:t xml:space="preserve">: </w:t>
      </w:r>
      <w:r>
        <w:rPr>
          <w:rtl/>
          <w:lang w:bidi="fa-IR"/>
        </w:rPr>
        <w:t xml:space="preserve">1870 </w:t>
      </w:r>
      <w:r w:rsidR="00F9547B">
        <w:rPr>
          <w:rtl/>
          <w:lang w:bidi="fa-IR"/>
        </w:rPr>
        <w:t>/</w:t>
      </w:r>
      <w:r>
        <w:rPr>
          <w:rtl/>
          <w:lang w:bidi="fa-IR"/>
        </w:rPr>
        <w:t xml:space="preserve"> 2404 . وسنن الترمذي 5</w:t>
      </w:r>
      <w:r w:rsidR="00F9547B">
        <w:rPr>
          <w:rtl/>
          <w:lang w:bidi="fa-IR"/>
        </w:rPr>
        <w:t xml:space="preserve">: </w:t>
      </w:r>
      <w:r>
        <w:rPr>
          <w:rtl/>
          <w:lang w:bidi="fa-IR"/>
        </w:rPr>
        <w:t>640</w:t>
      </w:r>
      <w:r w:rsidR="00F9547B">
        <w:rPr>
          <w:rtl/>
          <w:lang w:bidi="fa-IR"/>
        </w:rPr>
        <w:t>/</w:t>
      </w:r>
      <w:r>
        <w:rPr>
          <w:rtl/>
          <w:lang w:bidi="fa-IR"/>
        </w:rPr>
        <w:t xml:space="preserve"> 3730 . والمستدرك للحاكم 2</w:t>
      </w:r>
      <w:r w:rsidR="00F9547B">
        <w:rPr>
          <w:rtl/>
          <w:lang w:bidi="fa-IR"/>
        </w:rPr>
        <w:t xml:space="preserve">: </w:t>
      </w:r>
      <w:r>
        <w:rPr>
          <w:rtl/>
          <w:lang w:bidi="fa-IR"/>
        </w:rPr>
        <w:t>337 . ومسند أحمد 1</w:t>
      </w:r>
      <w:r w:rsidR="00F9547B">
        <w:rPr>
          <w:rtl/>
          <w:lang w:bidi="fa-IR"/>
        </w:rPr>
        <w:t xml:space="preserve">: </w:t>
      </w:r>
      <w:r>
        <w:rPr>
          <w:rtl/>
          <w:lang w:bidi="fa-IR"/>
        </w:rPr>
        <w:t>173 و 175 و 182 و 184 . ومصابيح السُنّة 4</w:t>
      </w:r>
      <w:r w:rsidR="00F9547B">
        <w:rPr>
          <w:rtl/>
          <w:lang w:bidi="fa-IR"/>
        </w:rPr>
        <w:t xml:space="preserve">: </w:t>
      </w:r>
      <w:r>
        <w:rPr>
          <w:rtl/>
          <w:lang w:bidi="fa-IR"/>
        </w:rPr>
        <w:t xml:space="preserve">170 </w:t>
      </w:r>
      <w:r w:rsidR="00F9547B">
        <w:rPr>
          <w:rtl/>
          <w:lang w:bidi="fa-IR"/>
        </w:rPr>
        <w:t>/</w:t>
      </w:r>
      <w:r>
        <w:rPr>
          <w:rtl/>
          <w:lang w:bidi="fa-IR"/>
        </w:rPr>
        <w:t xml:space="preserve"> 4762 . وجامع الاُصول 8</w:t>
      </w:r>
      <w:r w:rsidR="00F9547B">
        <w:rPr>
          <w:rtl/>
          <w:lang w:bidi="fa-IR"/>
        </w:rPr>
        <w:t xml:space="preserve">: </w:t>
      </w:r>
      <w:r>
        <w:rPr>
          <w:rtl/>
          <w:lang w:bidi="fa-IR"/>
        </w:rPr>
        <w:t xml:space="preserve">649 </w:t>
      </w:r>
      <w:r w:rsidR="00F9547B">
        <w:rPr>
          <w:rtl/>
          <w:lang w:bidi="fa-IR"/>
        </w:rPr>
        <w:t>/</w:t>
      </w:r>
      <w:r>
        <w:rPr>
          <w:rtl/>
          <w:lang w:bidi="fa-IR"/>
        </w:rPr>
        <w:t xml:space="preserve"> 6489 و 6490 و 6491 ولايكاد يخلو منه مصدر من مصادر الحديث</w:t>
      </w:r>
      <w:r w:rsidR="005257D8">
        <w:rPr>
          <w:rtl/>
          <w:lang w:bidi="fa-IR"/>
        </w:rPr>
        <w:t>.</w:t>
      </w:r>
    </w:p>
    <w:p w:rsidR="005257D8" w:rsidRDefault="00FC7D61" w:rsidP="00F9547B">
      <w:pPr>
        <w:pStyle w:val="libFootnote0"/>
        <w:rPr>
          <w:rtl/>
          <w:lang w:bidi="fa-IR"/>
        </w:rPr>
      </w:pPr>
      <w:r>
        <w:rPr>
          <w:rtl/>
          <w:lang w:bidi="fa-IR"/>
        </w:rPr>
        <w:t>2) راجع</w:t>
      </w:r>
      <w:r w:rsidR="00F9547B">
        <w:rPr>
          <w:rtl/>
          <w:lang w:bidi="fa-IR"/>
        </w:rPr>
        <w:t xml:space="preserve">: </w:t>
      </w:r>
      <w:r>
        <w:rPr>
          <w:rtl/>
          <w:lang w:bidi="fa-IR"/>
        </w:rPr>
        <w:t>سورة طه</w:t>
      </w:r>
      <w:r w:rsidR="00F9547B">
        <w:rPr>
          <w:rtl/>
          <w:lang w:bidi="fa-IR"/>
        </w:rPr>
        <w:t xml:space="preserve">: </w:t>
      </w:r>
      <w:r>
        <w:rPr>
          <w:rtl/>
          <w:lang w:bidi="fa-IR"/>
        </w:rPr>
        <w:t xml:space="preserve">20 </w:t>
      </w:r>
      <w:r w:rsidR="00F9547B">
        <w:rPr>
          <w:rtl/>
          <w:lang w:bidi="fa-IR"/>
        </w:rPr>
        <w:t>/</w:t>
      </w:r>
      <w:r>
        <w:rPr>
          <w:rtl/>
          <w:lang w:bidi="fa-IR"/>
        </w:rPr>
        <w:t xml:space="preserve"> 29 </w:t>
      </w:r>
      <w:r w:rsidR="00F9547B">
        <w:rPr>
          <w:rtl/>
          <w:lang w:bidi="fa-IR"/>
        </w:rPr>
        <w:t>-</w:t>
      </w:r>
      <w:r>
        <w:rPr>
          <w:rtl/>
          <w:lang w:bidi="fa-IR"/>
        </w:rPr>
        <w:t xml:space="preserve"> 32 . وسورة الفرقان</w:t>
      </w:r>
      <w:r w:rsidR="00F9547B">
        <w:rPr>
          <w:rtl/>
          <w:lang w:bidi="fa-IR"/>
        </w:rPr>
        <w:t xml:space="preserve">: </w:t>
      </w:r>
      <w:r>
        <w:rPr>
          <w:rtl/>
          <w:lang w:bidi="fa-IR"/>
        </w:rPr>
        <w:t xml:space="preserve">25 </w:t>
      </w:r>
      <w:r w:rsidR="00F9547B">
        <w:rPr>
          <w:rtl/>
          <w:lang w:bidi="fa-IR"/>
        </w:rPr>
        <w:t>/</w:t>
      </w:r>
      <w:r>
        <w:rPr>
          <w:rtl/>
          <w:lang w:bidi="fa-IR"/>
        </w:rPr>
        <w:t xml:space="preserve"> 35 . وسورة الاَعراف</w:t>
      </w:r>
      <w:r w:rsidR="00F9547B">
        <w:rPr>
          <w:rtl/>
          <w:lang w:bidi="fa-IR"/>
        </w:rPr>
        <w:t xml:space="preserve">: </w:t>
      </w:r>
      <w:r>
        <w:rPr>
          <w:rtl/>
          <w:lang w:bidi="fa-IR"/>
        </w:rPr>
        <w:t xml:space="preserve">7 </w:t>
      </w:r>
      <w:r w:rsidR="00F9547B">
        <w:rPr>
          <w:rtl/>
          <w:lang w:bidi="fa-IR"/>
        </w:rPr>
        <w:t>/</w:t>
      </w:r>
      <w:r>
        <w:rPr>
          <w:rtl/>
          <w:lang w:bidi="fa-IR"/>
        </w:rPr>
        <w:t xml:space="preserve"> 142</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6473B6">
      <w:pPr>
        <w:pStyle w:val="libNormal0"/>
        <w:rPr>
          <w:lang w:bidi="fa-IR"/>
        </w:rPr>
      </w:pPr>
      <w:r>
        <w:rPr>
          <w:rtl/>
          <w:lang w:bidi="fa-IR"/>
        </w:rPr>
        <w:lastRenderedPageBreak/>
        <w:t>إلاّ أنا أو رجل مني » وفي رواية</w:t>
      </w:r>
      <w:r w:rsidR="00F9547B">
        <w:rPr>
          <w:rtl/>
          <w:lang w:bidi="fa-IR"/>
        </w:rPr>
        <w:t xml:space="preserve">: </w:t>
      </w:r>
      <w:r>
        <w:rPr>
          <w:rtl/>
          <w:lang w:bidi="fa-IR"/>
        </w:rPr>
        <w:t xml:space="preserve">« لا يبلّغ عني إلاّ أنا ، أو رجل منّي »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5 </w:t>
      </w:r>
      <w:r w:rsidR="00F9547B">
        <w:rPr>
          <w:rtl/>
          <w:lang w:bidi="fa-IR"/>
        </w:rPr>
        <w:t>-</w:t>
      </w:r>
      <w:r>
        <w:rPr>
          <w:rtl/>
          <w:lang w:bidi="fa-IR"/>
        </w:rPr>
        <w:t xml:space="preserve"> ودعا رسول الله </w:t>
      </w:r>
      <w:r w:rsidR="005360E1" w:rsidRPr="005360E1">
        <w:rPr>
          <w:rStyle w:val="libAlaemChar"/>
          <w:rtl/>
        </w:rPr>
        <w:t>صلى‌الله‌عليه‌وآله‌وسلم</w:t>
      </w:r>
      <w:r>
        <w:rPr>
          <w:rtl/>
          <w:lang w:bidi="fa-IR"/>
        </w:rPr>
        <w:t xml:space="preserve"> علياً </w:t>
      </w:r>
      <w:r w:rsidR="005360E1" w:rsidRPr="005360E1">
        <w:rPr>
          <w:rStyle w:val="libAlaemChar"/>
          <w:rtl/>
        </w:rPr>
        <w:t>عليه‌السلام</w:t>
      </w:r>
      <w:r>
        <w:rPr>
          <w:rtl/>
          <w:lang w:bidi="fa-IR"/>
        </w:rPr>
        <w:t xml:space="preserve"> يوم الطائف فانتجاه ، فقال الناس</w:t>
      </w:r>
      <w:r w:rsidR="00F9547B">
        <w:rPr>
          <w:rtl/>
          <w:lang w:bidi="fa-IR"/>
        </w:rPr>
        <w:t xml:space="preserve">: </w:t>
      </w:r>
      <w:r>
        <w:rPr>
          <w:rtl/>
          <w:lang w:bidi="fa-IR"/>
        </w:rPr>
        <w:t xml:space="preserve">لقد طال نجواه مع ابن عمه ، فقال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ما أنا انتجيته ، ولكنّ الله انتجاه » </w:t>
      </w:r>
      <w:r w:rsidRPr="00F9547B">
        <w:rPr>
          <w:rStyle w:val="libFootnotenumChar"/>
          <w:rtl/>
        </w:rPr>
        <w:t>(2)</w:t>
      </w:r>
      <w:r>
        <w:rPr>
          <w:rtl/>
          <w:lang w:bidi="fa-IR"/>
        </w:rPr>
        <w:t>»</w:t>
      </w:r>
      <w:r w:rsidR="005257D8">
        <w:rPr>
          <w:rtl/>
          <w:lang w:bidi="fa-IR"/>
        </w:rPr>
        <w:t>.</w:t>
      </w:r>
    </w:p>
    <w:p w:rsidR="00F9547B" w:rsidRDefault="00FC7D61" w:rsidP="00FC7D61">
      <w:pPr>
        <w:pStyle w:val="libNormal"/>
        <w:rPr>
          <w:lang w:bidi="fa-IR"/>
        </w:rPr>
      </w:pPr>
      <w:r>
        <w:rPr>
          <w:rtl/>
          <w:lang w:bidi="fa-IR"/>
        </w:rPr>
        <w:t xml:space="preserve">6 </w:t>
      </w:r>
      <w:r w:rsidR="00F9547B">
        <w:rPr>
          <w:rtl/>
          <w:lang w:bidi="fa-IR"/>
        </w:rPr>
        <w:t>-</w:t>
      </w:r>
      <w:r>
        <w:rPr>
          <w:rtl/>
          <w:lang w:bidi="fa-IR"/>
        </w:rPr>
        <w:t xml:space="preserve"> وفي حديث سدّ الاَبواب الشارعة في مسجد النبي ، قال </w:t>
      </w:r>
      <w:r w:rsidR="005360E1" w:rsidRPr="005360E1">
        <w:rPr>
          <w:rStyle w:val="libAlaemChar"/>
          <w:rtl/>
        </w:rPr>
        <w:t>صلى‌الله‌عليه‌وآله‌وسلم</w:t>
      </w:r>
      <w:r w:rsidR="00F9547B">
        <w:rPr>
          <w:rtl/>
          <w:lang w:bidi="fa-IR"/>
        </w:rPr>
        <w:t xml:space="preserve">: </w:t>
      </w:r>
      <w:r>
        <w:rPr>
          <w:rtl/>
          <w:lang w:bidi="fa-IR"/>
        </w:rPr>
        <w:t xml:space="preserve">«سدّوا الاَبواب إلاّ باب علي» فتكلم الناس بذلك ، فقال </w:t>
      </w:r>
      <w:r w:rsidR="005360E1" w:rsidRPr="005360E1">
        <w:rPr>
          <w:rStyle w:val="libAlaemChar"/>
          <w:rtl/>
        </w:rPr>
        <w:t>صلى‌الله‌عليه‌وآله‌وسلم</w:t>
      </w:r>
      <w:r w:rsidR="00F9547B">
        <w:rPr>
          <w:rtl/>
          <w:lang w:bidi="fa-IR"/>
        </w:rPr>
        <w:t xml:space="preserve">: </w:t>
      </w:r>
      <w:r>
        <w:rPr>
          <w:rtl/>
          <w:lang w:bidi="fa-IR"/>
        </w:rPr>
        <w:t xml:space="preserve">« أما بعد ، فإني اُمرت بسدّ هذه الاَبواب إلاّ باب علي ، وقال فيه قائلكم ، والله ماسددّته ولا فتحته ، ولكن اُمرت فاتّبعته » </w:t>
      </w:r>
      <w:r w:rsidRPr="00F9547B">
        <w:rPr>
          <w:rStyle w:val="libFootnotenumChar"/>
          <w:rtl/>
        </w:rPr>
        <w:t>(3)</w:t>
      </w:r>
      <w:r>
        <w:rPr>
          <w:rtl/>
          <w:lang w:bidi="fa-IR"/>
        </w:rPr>
        <w:t>.</w:t>
      </w:r>
    </w:p>
    <w:p w:rsidR="00FC7D61" w:rsidRDefault="00FC7D61" w:rsidP="00FC7D61">
      <w:pPr>
        <w:pStyle w:val="libNormal"/>
        <w:rPr>
          <w:lang w:bidi="fa-IR"/>
        </w:rPr>
      </w:pPr>
      <w:r>
        <w:rPr>
          <w:rtl/>
          <w:lang w:bidi="fa-IR"/>
        </w:rPr>
        <w:t xml:space="preserve">7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أنا مدينة العلم ، وعلي بابها ، فمن أراد المدينة فليأت الباب » </w:t>
      </w:r>
      <w:r w:rsidRPr="00F9547B">
        <w:rPr>
          <w:rStyle w:val="libFootnotenumChar"/>
          <w:rtl/>
        </w:rPr>
        <w:t>(4)</w:t>
      </w:r>
      <w:r>
        <w:rPr>
          <w:rtl/>
          <w:lang w:bidi="fa-IR"/>
        </w:rPr>
        <w:t xml:space="preserve"> ، وفي لفظ آخر « أنا دار الحكمة وعلي بابها »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مسند أحمد 1</w:t>
      </w:r>
      <w:r w:rsidR="00F9547B">
        <w:rPr>
          <w:rtl/>
          <w:lang w:bidi="fa-IR"/>
        </w:rPr>
        <w:t xml:space="preserve">: </w:t>
      </w:r>
      <w:r>
        <w:rPr>
          <w:rtl/>
          <w:lang w:bidi="fa-IR"/>
        </w:rPr>
        <w:t>3 و331 ، 3</w:t>
      </w:r>
      <w:r w:rsidR="00F9547B">
        <w:rPr>
          <w:rtl/>
          <w:lang w:bidi="fa-IR"/>
        </w:rPr>
        <w:t xml:space="preserve">: </w:t>
      </w:r>
      <w:r>
        <w:rPr>
          <w:rtl/>
          <w:lang w:bidi="fa-IR"/>
        </w:rPr>
        <w:t>212 و283 ، 4</w:t>
      </w:r>
      <w:r w:rsidR="00F9547B">
        <w:rPr>
          <w:rtl/>
          <w:lang w:bidi="fa-IR"/>
        </w:rPr>
        <w:t xml:space="preserve">: </w:t>
      </w:r>
      <w:r>
        <w:rPr>
          <w:rtl/>
          <w:lang w:bidi="fa-IR"/>
        </w:rPr>
        <w:t>164 و165 . وسنن الترمذي 5</w:t>
      </w:r>
      <w:r w:rsidR="00F9547B">
        <w:rPr>
          <w:rtl/>
          <w:lang w:bidi="fa-IR"/>
        </w:rPr>
        <w:t xml:space="preserve">: </w:t>
      </w:r>
      <w:r>
        <w:rPr>
          <w:rtl/>
          <w:lang w:bidi="fa-IR"/>
        </w:rPr>
        <w:t xml:space="preserve">636 </w:t>
      </w:r>
      <w:r w:rsidR="00F9547B">
        <w:rPr>
          <w:rtl/>
          <w:lang w:bidi="fa-IR"/>
        </w:rPr>
        <w:t>/</w:t>
      </w:r>
      <w:r>
        <w:rPr>
          <w:rtl/>
          <w:lang w:bidi="fa-IR"/>
        </w:rPr>
        <w:t xml:space="preserve"> 3719 . وجامع الاُصول 8</w:t>
      </w:r>
      <w:r w:rsidR="00F9547B">
        <w:rPr>
          <w:rtl/>
          <w:lang w:bidi="fa-IR"/>
        </w:rPr>
        <w:t xml:space="preserve">: </w:t>
      </w:r>
      <w:r>
        <w:rPr>
          <w:rtl/>
          <w:lang w:bidi="fa-IR"/>
        </w:rPr>
        <w:t xml:space="preserve">660 </w:t>
      </w:r>
      <w:r w:rsidR="00F9547B">
        <w:rPr>
          <w:rtl/>
          <w:lang w:bidi="fa-IR"/>
        </w:rPr>
        <w:t>/</w:t>
      </w:r>
      <w:r>
        <w:rPr>
          <w:rtl/>
          <w:lang w:bidi="fa-IR"/>
        </w:rPr>
        <w:t xml:space="preserve"> 6508 . ومجمع الزوائد 9</w:t>
      </w:r>
      <w:r w:rsidR="00F9547B">
        <w:rPr>
          <w:rtl/>
          <w:lang w:bidi="fa-IR"/>
        </w:rPr>
        <w:t xml:space="preserve">: </w:t>
      </w:r>
      <w:r>
        <w:rPr>
          <w:rtl/>
          <w:lang w:bidi="fa-IR"/>
        </w:rPr>
        <w:t>119 . والصواعق المحرقة</w:t>
      </w:r>
      <w:r w:rsidR="00F9547B">
        <w:rPr>
          <w:rtl/>
          <w:lang w:bidi="fa-IR"/>
        </w:rPr>
        <w:t xml:space="preserve">: </w:t>
      </w:r>
      <w:r>
        <w:rPr>
          <w:rtl/>
          <w:lang w:bidi="fa-IR"/>
        </w:rPr>
        <w:t>122 . والجامع الصغير 2</w:t>
      </w:r>
      <w:r w:rsidR="00F9547B">
        <w:rPr>
          <w:rtl/>
          <w:lang w:bidi="fa-IR"/>
        </w:rPr>
        <w:t xml:space="preserve">: </w:t>
      </w:r>
      <w:r>
        <w:rPr>
          <w:rtl/>
          <w:lang w:bidi="fa-IR"/>
        </w:rPr>
        <w:t xml:space="preserve">177 </w:t>
      </w:r>
      <w:r w:rsidR="00F9547B">
        <w:rPr>
          <w:rtl/>
          <w:lang w:bidi="fa-IR"/>
        </w:rPr>
        <w:t>/</w:t>
      </w:r>
      <w:r>
        <w:rPr>
          <w:rtl/>
          <w:lang w:bidi="fa-IR"/>
        </w:rPr>
        <w:t xml:space="preserve"> 5595 . والبداية والنهاية 7</w:t>
      </w:r>
      <w:r w:rsidR="00F9547B">
        <w:rPr>
          <w:rtl/>
          <w:lang w:bidi="fa-IR"/>
        </w:rPr>
        <w:t xml:space="preserve">: </w:t>
      </w:r>
      <w:r>
        <w:rPr>
          <w:rtl/>
          <w:lang w:bidi="fa-IR"/>
        </w:rPr>
        <w:t>370 . وتفسير الطبري 10</w:t>
      </w:r>
      <w:r w:rsidR="00F9547B">
        <w:rPr>
          <w:rtl/>
          <w:lang w:bidi="fa-IR"/>
        </w:rPr>
        <w:t xml:space="preserve">: </w:t>
      </w:r>
      <w:r>
        <w:rPr>
          <w:rtl/>
          <w:lang w:bidi="fa-IR"/>
        </w:rPr>
        <w:t>46 وغيرها</w:t>
      </w:r>
      <w:r w:rsidR="005257D8">
        <w:rPr>
          <w:rtl/>
          <w:lang w:bidi="fa-IR"/>
        </w:rPr>
        <w:t>.</w:t>
      </w:r>
    </w:p>
    <w:p w:rsidR="005257D8" w:rsidRDefault="00FC7D61" w:rsidP="00F9547B">
      <w:pPr>
        <w:pStyle w:val="libFootnote0"/>
        <w:rPr>
          <w:rtl/>
          <w:lang w:bidi="fa-IR"/>
        </w:rPr>
      </w:pPr>
      <w:r>
        <w:rPr>
          <w:rtl/>
          <w:lang w:bidi="fa-IR"/>
        </w:rPr>
        <w:t>2) سنن الترمذي 5</w:t>
      </w:r>
      <w:r w:rsidR="00F9547B">
        <w:rPr>
          <w:rtl/>
          <w:lang w:bidi="fa-IR"/>
        </w:rPr>
        <w:t xml:space="preserve">: </w:t>
      </w:r>
      <w:r>
        <w:rPr>
          <w:rtl/>
          <w:lang w:bidi="fa-IR"/>
        </w:rPr>
        <w:t xml:space="preserve">639 </w:t>
      </w:r>
      <w:r w:rsidR="00F9547B">
        <w:rPr>
          <w:rtl/>
          <w:lang w:bidi="fa-IR"/>
        </w:rPr>
        <w:t>/</w:t>
      </w:r>
      <w:r>
        <w:rPr>
          <w:rtl/>
          <w:lang w:bidi="fa-IR"/>
        </w:rPr>
        <w:t xml:space="preserve"> 3726 . ومصابيح السُنّة 4</w:t>
      </w:r>
      <w:r w:rsidR="00F9547B">
        <w:rPr>
          <w:rtl/>
          <w:lang w:bidi="fa-IR"/>
        </w:rPr>
        <w:t xml:space="preserve">: </w:t>
      </w:r>
      <w:r>
        <w:rPr>
          <w:rtl/>
          <w:lang w:bidi="fa-IR"/>
        </w:rPr>
        <w:t xml:space="preserve">175 </w:t>
      </w:r>
      <w:r w:rsidR="00F9547B">
        <w:rPr>
          <w:rtl/>
          <w:lang w:bidi="fa-IR"/>
        </w:rPr>
        <w:t>/</w:t>
      </w:r>
      <w:r>
        <w:rPr>
          <w:rtl/>
          <w:lang w:bidi="fa-IR"/>
        </w:rPr>
        <w:t xml:space="preserve"> 4773 . وجامع الاصول 9</w:t>
      </w:r>
      <w:r w:rsidR="00F9547B">
        <w:rPr>
          <w:rtl/>
          <w:lang w:bidi="fa-IR"/>
        </w:rPr>
        <w:t xml:space="preserve">: </w:t>
      </w:r>
      <w:r>
        <w:rPr>
          <w:rtl/>
          <w:lang w:bidi="fa-IR"/>
        </w:rPr>
        <w:t>6493 . والرياض النضرة 3</w:t>
      </w:r>
      <w:r w:rsidR="00F9547B">
        <w:rPr>
          <w:rtl/>
          <w:lang w:bidi="fa-IR"/>
        </w:rPr>
        <w:t xml:space="preserve">: </w:t>
      </w:r>
      <w:r>
        <w:rPr>
          <w:rtl/>
          <w:lang w:bidi="fa-IR"/>
        </w:rPr>
        <w:t>170 . والبداية والنهاية 7</w:t>
      </w:r>
      <w:r w:rsidR="00F9547B">
        <w:rPr>
          <w:rtl/>
          <w:lang w:bidi="fa-IR"/>
        </w:rPr>
        <w:t xml:space="preserve">: </w:t>
      </w:r>
      <w:r>
        <w:rPr>
          <w:rtl/>
          <w:lang w:bidi="fa-IR"/>
        </w:rPr>
        <w:t>369 وغيرها كثير</w:t>
      </w:r>
      <w:r w:rsidR="005257D8">
        <w:rPr>
          <w:rtl/>
          <w:lang w:bidi="fa-IR"/>
        </w:rPr>
        <w:t>.</w:t>
      </w:r>
    </w:p>
    <w:p w:rsidR="005257D8" w:rsidRDefault="00FC7D61" w:rsidP="00F9547B">
      <w:pPr>
        <w:pStyle w:val="libFootnote0"/>
        <w:rPr>
          <w:rtl/>
          <w:lang w:bidi="fa-IR"/>
        </w:rPr>
      </w:pPr>
      <w:r>
        <w:rPr>
          <w:rtl/>
          <w:lang w:bidi="fa-IR"/>
        </w:rPr>
        <w:t>3) سنن الترمذي 5</w:t>
      </w:r>
      <w:r w:rsidR="00F9547B">
        <w:rPr>
          <w:rtl/>
          <w:lang w:bidi="fa-IR"/>
        </w:rPr>
        <w:t xml:space="preserve">: </w:t>
      </w:r>
      <w:r>
        <w:rPr>
          <w:rtl/>
          <w:lang w:bidi="fa-IR"/>
        </w:rPr>
        <w:t xml:space="preserve">641 </w:t>
      </w:r>
      <w:r w:rsidR="00F9547B">
        <w:rPr>
          <w:rtl/>
          <w:lang w:bidi="fa-IR"/>
        </w:rPr>
        <w:t>/</w:t>
      </w:r>
      <w:r>
        <w:rPr>
          <w:rtl/>
          <w:lang w:bidi="fa-IR"/>
        </w:rPr>
        <w:t xml:space="preserve"> 2732 . ومسند أحمد 1</w:t>
      </w:r>
      <w:r w:rsidR="00F9547B">
        <w:rPr>
          <w:rtl/>
          <w:lang w:bidi="fa-IR"/>
        </w:rPr>
        <w:t xml:space="preserve">: </w:t>
      </w:r>
      <w:r>
        <w:rPr>
          <w:rtl/>
          <w:lang w:bidi="fa-IR"/>
        </w:rPr>
        <w:t>331 . وفتح الباري 7</w:t>
      </w:r>
      <w:r w:rsidR="00F9547B">
        <w:rPr>
          <w:rtl/>
          <w:lang w:bidi="fa-IR"/>
        </w:rPr>
        <w:t xml:space="preserve">: </w:t>
      </w:r>
      <w:r>
        <w:rPr>
          <w:rtl/>
          <w:lang w:bidi="fa-IR"/>
        </w:rPr>
        <w:t>13 . والمستدرك 3</w:t>
      </w:r>
      <w:r w:rsidR="00F9547B">
        <w:rPr>
          <w:rtl/>
          <w:lang w:bidi="fa-IR"/>
        </w:rPr>
        <w:t xml:space="preserve">: </w:t>
      </w:r>
      <w:r>
        <w:rPr>
          <w:rtl/>
          <w:lang w:bidi="fa-IR"/>
        </w:rPr>
        <w:t>125 . ومجمع الزوائد 9</w:t>
      </w:r>
      <w:r w:rsidR="00F9547B">
        <w:rPr>
          <w:rtl/>
          <w:lang w:bidi="fa-IR"/>
        </w:rPr>
        <w:t xml:space="preserve">: </w:t>
      </w:r>
      <w:r>
        <w:rPr>
          <w:rtl/>
          <w:lang w:bidi="fa-IR"/>
        </w:rPr>
        <w:t>114 . والرياض النضرة 3</w:t>
      </w:r>
      <w:r w:rsidR="00F9547B">
        <w:rPr>
          <w:rtl/>
          <w:lang w:bidi="fa-IR"/>
        </w:rPr>
        <w:t xml:space="preserve">: </w:t>
      </w:r>
      <w:r>
        <w:rPr>
          <w:rtl/>
          <w:lang w:bidi="fa-IR"/>
        </w:rPr>
        <w:t>158 . وجامع الاصول 8</w:t>
      </w:r>
      <w:r w:rsidR="00F9547B">
        <w:rPr>
          <w:rtl/>
          <w:lang w:bidi="fa-IR"/>
        </w:rPr>
        <w:t xml:space="preserve">: </w:t>
      </w:r>
      <w:r>
        <w:rPr>
          <w:rtl/>
          <w:lang w:bidi="fa-IR"/>
        </w:rPr>
        <w:t xml:space="preserve">659 </w:t>
      </w:r>
      <w:r w:rsidR="00F9547B">
        <w:rPr>
          <w:rtl/>
          <w:lang w:bidi="fa-IR"/>
        </w:rPr>
        <w:t>/</w:t>
      </w:r>
      <w:r>
        <w:rPr>
          <w:rtl/>
          <w:lang w:bidi="fa-IR"/>
        </w:rPr>
        <w:t xml:space="preserve"> 6506 . والبداية والنهاية 7</w:t>
      </w:r>
      <w:r w:rsidR="00F9547B">
        <w:rPr>
          <w:rtl/>
          <w:lang w:bidi="fa-IR"/>
        </w:rPr>
        <w:t xml:space="preserve">: </w:t>
      </w:r>
      <w:r>
        <w:rPr>
          <w:rtl/>
          <w:lang w:bidi="fa-IR"/>
        </w:rPr>
        <w:t>355 ، وجميع كتب المناقب</w:t>
      </w:r>
      <w:r w:rsidR="005257D8">
        <w:rPr>
          <w:rtl/>
          <w:lang w:bidi="fa-IR"/>
        </w:rPr>
        <w:t>.</w:t>
      </w:r>
    </w:p>
    <w:p w:rsidR="00FC7D61" w:rsidRDefault="00FC7D61" w:rsidP="00F9547B">
      <w:pPr>
        <w:pStyle w:val="libFootnote0"/>
        <w:rPr>
          <w:lang w:bidi="fa-IR"/>
        </w:rPr>
      </w:pPr>
      <w:r>
        <w:rPr>
          <w:rtl/>
          <w:lang w:bidi="fa-IR"/>
        </w:rPr>
        <w:t>4) مستدرك الحاكم 3 :126 و127 وصحّحه . وجامع الاصول 8</w:t>
      </w:r>
      <w:r w:rsidR="00F9547B">
        <w:rPr>
          <w:rtl/>
          <w:lang w:bidi="fa-IR"/>
        </w:rPr>
        <w:t xml:space="preserve">: </w:t>
      </w:r>
      <w:r>
        <w:rPr>
          <w:rtl/>
          <w:lang w:bidi="fa-IR"/>
        </w:rPr>
        <w:t xml:space="preserve">657 </w:t>
      </w:r>
      <w:r w:rsidR="00F9547B">
        <w:rPr>
          <w:rtl/>
          <w:lang w:bidi="fa-IR"/>
        </w:rPr>
        <w:t>/</w:t>
      </w:r>
      <w:r>
        <w:rPr>
          <w:rtl/>
          <w:lang w:bidi="fa-IR"/>
        </w:rPr>
        <w:t xml:space="preserve"> 6501 . والبداية والنهاية 7</w:t>
      </w:r>
      <w:r w:rsidR="00F9547B">
        <w:rPr>
          <w:rtl/>
          <w:lang w:bidi="fa-IR"/>
        </w:rPr>
        <w:t xml:space="preserve">: </w:t>
      </w:r>
      <w:r>
        <w:rPr>
          <w:rtl/>
          <w:lang w:bidi="fa-IR"/>
        </w:rPr>
        <w:t>372 . وتاريخ بغداد 11</w:t>
      </w:r>
      <w:r w:rsidR="00F9547B">
        <w:rPr>
          <w:rtl/>
          <w:lang w:bidi="fa-IR"/>
        </w:rPr>
        <w:t xml:space="preserve">: </w:t>
      </w:r>
      <w:r>
        <w:rPr>
          <w:rtl/>
          <w:lang w:bidi="fa-IR"/>
        </w:rPr>
        <w:t xml:space="preserve">49 </w:t>
      </w:r>
      <w:r w:rsidR="00F9547B">
        <w:rPr>
          <w:rtl/>
          <w:lang w:bidi="fa-IR"/>
        </w:rPr>
        <w:t>-</w:t>
      </w:r>
      <w:r>
        <w:rPr>
          <w:rtl/>
          <w:lang w:bidi="fa-IR"/>
        </w:rPr>
        <w:t xml:space="preserve"> 50 وأثبت صحته . والصواعق المحرقة</w:t>
      </w:r>
      <w:r w:rsidR="00F9547B">
        <w:rPr>
          <w:rtl/>
          <w:lang w:bidi="fa-IR"/>
        </w:rPr>
        <w:t xml:space="preserve">: </w:t>
      </w:r>
      <w:r>
        <w:rPr>
          <w:rtl/>
          <w:lang w:bidi="fa-IR"/>
        </w:rPr>
        <w:t>122 وغيرها.</w:t>
      </w:r>
    </w:p>
    <w:p w:rsidR="005257D8" w:rsidRDefault="00FC7D61" w:rsidP="00F9547B">
      <w:pPr>
        <w:pStyle w:val="libFootnote0"/>
        <w:rPr>
          <w:rtl/>
          <w:lang w:bidi="fa-IR"/>
        </w:rPr>
      </w:pPr>
      <w:r>
        <w:rPr>
          <w:rtl/>
          <w:lang w:bidi="fa-IR"/>
        </w:rPr>
        <w:t>5) سنن الترمذي 5</w:t>
      </w:r>
      <w:r w:rsidR="00F9547B">
        <w:rPr>
          <w:rtl/>
          <w:lang w:bidi="fa-IR"/>
        </w:rPr>
        <w:t xml:space="preserve">: </w:t>
      </w:r>
      <w:r>
        <w:rPr>
          <w:rtl/>
          <w:lang w:bidi="fa-IR"/>
        </w:rPr>
        <w:t xml:space="preserve">637 </w:t>
      </w:r>
      <w:r w:rsidR="00F9547B">
        <w:rPr>
          <w:rtl/>
          <w:lang w:bidi="fa-IR"/>
        </w:rPr>
        <w:t>/</w:t>
      </w:r>
      <w:r>
        <w:rPr>
          <w:rtl/>
          <w:lang w:bidi="fa-IR"/>
        </w:rPr>
        <w:t xml:space="preserve"> 3723 . ومصابيح السُنّة 4</w:t>
      </w:r>
      <w:r w:rsidR="00F9547B">
        <w:rPr>
          <w:rtl/>
          <w:lang w:bidi="fa-IR"/>
        </w:rPr>
        <w:t xml:space="preserve">: </w:t>
      </w:r>
      <w:r>
        <w:rPr>
          <w:rtl/>
          <w:lang w:bidi="fa-IR"/>
        </w:rPr>
        <w:t xml:space="preserve">174 </w:t>
      </w:r>
      <w:r w:rsidR="00F9547B">
        <w:rPr>
          <w:rtl/>
          <w:lang w:bidi="fa-IR"/>
        </w:rPr>
        <w:t>/</w:t>
      </w:r>
      <w:r>
        <w:rPr>
          <w:rtl/>
          <w:lang w:bidi="fa-IR"/>
        </w:rPr>
        <w:t xml:space="preserve"> 4772 . والجامع الصغير 1</w:t>
      </w:r>
      <w:r w:rsidR="00F9547B">
        <w:rPr>
          <w:rtl/>
          <w:lang w:bidi="fa-IR"/>
        </w:rPr>
        <w:t xml:space="preserve">: </w:t>
      </w:r>
      <w:r>
        <w:rPr>
          <w:rtl/>
          <w:lang w:bidi="fa-IR"/>
        </w:rPr>
        <w:t xml:space="preserve">415 </w:t>
      </w:r>
      <w:r w:rsidR="00F9547B">
        <w:rPr>
          <w:rtl/>
          <w:lang w:bidi="fa-IR"/>
        </w:rPr>
        <w:t>/</w:t>
      </w:r>
      <w:r>
        <w:rPr>
          <w:rtl/>
          <w:lang w:bidi="fa-IR"/>
        </w:rPr>
        <w:t xml:space="preserve"> 2704 . والبداية والنهاية 7</w:t>
      </w:r>
      <w:r w:rsidR="00F9547B">
        <w:rPr>
          <w:rtl/>
          <w:lang w:bidi="fa-IR"/>
        </w:rPr>
        <w:t xml:space="preserve">: </w:t>
      </w:r>
      <w:r>
        <w:rPr>
          <w:rtl/>
          <w:lang w:bidi="fa-IR"/>
        </w:rPr>
        <w:t>372 . وحلية الاَولياء 1</w:t>
      </w:r>
      <w:r w:rsidR="00F9547B">
        <w:rPr>
          <w:rtl/>
          <w:lang w:bidi="fa-IR"/>
        </w:rPr>
        <w:t xml:space="preserve">: </w:t>
      </w:r>
      <w:r>
        <w:rPr>
          <w:rtl/>
          <w:lang w:bidi="fa-IR"/>
        </w:rPr>
        <w:t>64 وغيرها</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8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إنّ علياً مني وأنا منه، وهو وليّ كلّ مؤمن بعدي »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9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لكل نبي وصيّ ووارث ، وإن علياً وصيي ووارثي»</w:t>
      </w:r>
      <w:r w:rsidRPr="00F9547B">
        <w:rPr>
          <w:rStyle w:val="libFootnotenumChar"/>
          <w:rtl/>
        </w:rPr>
        <w:t>(2)</w:t>
      </w:r>
      <w:r w:rsidR="005257D8">
        <w:rPr>
          <w:rtl/>
          <w:lang w:bidi="fa-IR"/>
        </w:rPr>
        <w:t>.</w:t>
      </w:r>
    </w:p>
    <w:p w:rsidR="00F9547B" w:rsidRDefault="00FC7D61" w:rsidP="00FC7D61">
      <w:pPr>
        <w:pStyle w:val="libNormal"/>
        <w:rPr>
          <w:lang w:bidi="fa-IR"/>
        </w:rPr>
      </w:pPr>
      <w:r>
        <w:rPr>
          <w:rtl/>
          <w:lang w:bidi="fa-IR"/>
        </w:rPr>
        <w:t xml:space="preserve">10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من آذى علياً فقد آذاني » </w:t>
      </w:r>
      <w:r w:rsidRPr="00F9547B">
        <w:rPr>
          <w:rStyle w:val="libFootnotenumChar"/>
          <w:rtl/>
        </w:rPr>
        <w:t>(3)</w:t>
      </w:r>
      <w:r>
        <w:rPr>
          <w:rtl/>
          <w:lang w:bidi="fa-IR"/>
        </w:rPr>
        <w:t>.</w:t>
      </w:r>
    </w:p>
    <w:p w:rsidR="005257D8" w:rsidRDefault="00FC7D61" w:rsidP="00FC7D61">
      <w:pPr>
        <w:pStyle w:val="libNormal"/>
        <w:rPr>
          <w:rtl/>
          <w:lang w:bidi="fa-IR"/>
        </w:rPr>
      </w:pPr>
      <w:r>
        <w:rPr>
          <w:rtl/>
          <w:lang w:bidi="fa-IR"/>
        </w:rPr>
        <w:t xml:space="preserve">فهذه النصوص النبوية وغيرها الكثير ، دلائل بيّنة تحكي عن فضل أمير المؤمنين علي بن أبي طالب </w:t>
      </w:r>
      <w:r w:rsidR="005360E1" w:rsidRPr="005360E1">
        <w:rPr>
          <w:rStyle w:val="libAlaemChar"/>
          <w:rtl/>
        </w:rPr>
        <w:t>عليه‌السلام</w:t>
      </w:r>
      <w:r>
        <w:rPr>
          <w:rtl/>
          <w:lang w:bidi="fa-IR"/>
        </w:rPr>
        <w:t xml:space="preserve"> على جميع أفراد الاُمّة ، وكونه المؤهل لتسنّم الدور القيادي في حياة الاَمة وتحمّل أعباء الرسالة بعد رسول الله </w:t>
      </w:r>
      <w:r w:rsidR="005360E1" w:rsidRPr="005360E1">
        <w:rPr>
          <w:rStyle w:val="libAlaemChar"/>
          <w:rtl/>
        </w:rPr>
        <w:t>صلى‌الله‌عليه‌وآله‌وسلم</w:t>
      </w:r>
      <w:r w:rsidR="005257D8">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مسند أحمد 4</w:t>
      </w:r>
      <w:r w:rsidR="00F9547B">
        <w:rPr>
          <w:rtl/>
          <w:lang w:bidi="fa-IR"/>
        </w:rPr>
        <w:t xml:space="preserve">: </w:t>
      </w:r>
      <w:r>
        <w:rPr>
          <w:rtl/>
          <w:lang w:bidi="fa-IR"/>
        </w:rPr>
        <w:t>439 ، وسنن الترمذي 5</w:t>
      </w:r>
      <w:r w:rsidR="00F9547B">
        <w:rPr>
          <w:rtl/>
          <w:lang w:bidi="fa-IR"/>
        </w:rPr>
        <w:t xml:space="preserve">: </w:t>
      </w:r>
      <w:r>
        <w:rPr>
          <w:rtl/>
          <w:lang w:bidi="fa-IR"/>
        </w:rPr>
        <w:t xml:space="preserve">632 </w:t>
      </w:r>
      <w:r w:rsidR="00F9547B">
        <w:rPr>
          <w:rtl/>
          <w:lang w:bidi="fa-IR"/>
        </w:rPr>
        <w:t>/</w:t>
      </w:r>
      <w:r>
        <w:rPr>
          <w:rtl/>
          <w:lang w:bidi="fa-IR"/>
        </w:rPr>
        <w:t xml:space="preserve"> 3712 ، وخصائص النسائي</w:t>
      </w:r>
      <w:r w:rsidR="00F9547B">
        <w:rPr>
          <w:rtl/>
          <w:lang w:bidi="fa-IR"/>
        </w:rPr>
        <w:t xml:space="preserve">: </w:t>
      </w:r>
      <w:r>
        <w:rPr>
          <w:rtl/>
          <w:lang w:bidi="fa-IR"/>
        </w:rPr>
        <w:t xml:space="preserve">63 و 75 والمصنف </w:t>
      </w:r>
      <w:r w:rsidR="00F9547B">
        <w:rPr>
          <w:rtl/>
          <w:lang w:bidi="fa-IR"/>
        </w:rPr>
        <w:t>/</w:t>
      </w:r>
      <w:r>
        <w:rPr>
          <w:rtl/>
          <w:lang w:bidi="fa-IR"/>
        </w:rPr>
        <w:t xml:space="preserve"> ابن أي شيبة 7</w:t>
      </w:r>
      <w:r w:rsidR="00F9547B">
        <w:rPr>
          <w:rtl/>
          <w:lang w:bidi="fa-IR"/>
        </w:rPr>
        <w:t xml:space="preserve">: </w:t>
      </w:r>
      <w:r>
        <w:rPr>
          <w:rtl/>
          <w:lang w:bidi="fa-IR"/>
        </w:rPr>
        <w:t xml:space="preserve">504 </w:t>
      </w:r>
      <w:r w:rsidR="00F9547B">
        <w:rPr>
          <w:rtl/>
          <w:lang w:bidi="fa-IR"/>
        </w:rPr>
        <w:t>/</w:t>
      </w:r>
      <w:r>
        <w:rPr>
          <w:rtl/>
          <w:lang w:bidi="fa-IR"/>
        </w:rPr>
        <w:t xml:space="preserve"> 58 ، دار الفكر </w:t>
      </w:r>
      <w:r w:rsidR="00F9547B">
        <w:rPr>
          <w:rtl/>
          <w:lang w:bidi="fa-IR"/>
        </w:rPr>
        <w:t>-</w:t>
      </w:r>
      <w:r>
        <w:rPr>
          <w:rtl/>
          <w:lang w:bidi="fa-IR"/>
        </w:rPr>
        <w:t xml:space="preserve"> بيروت ط 1 . والمعجم الكبير </w:t>
      </w:r>
      <w:r w:rsidR="00F9547B">
        <w:rPr>
          <w:rtl/>
          <w:lang w:bidi="fa-IR"/>
        </w:rPr>
        <w:t>/</w:t>
      </w:r>
      <w:r>
        <w:rPr>
          <w:rtl/>
          <w:lang w:bidi="fa-IR"/>
        </w:rPr>
        <w:t xml:space="preserve"> الطبراني 18</w:t>
      </w:r>
      <w:r w:rsidR="00F9547B">
        <w:rPr>
          <w:rtl/>
          <w:lang w:bidi="fa-IR"/>
        </w:rPr>
        <w:t xml:space="preserve">: </w:t>
      </w:r>
      <w:r>
        <w:rPr>
          <w:rtl/>
          <w:lang w:bidi="fa-IR"/>
        </w:rPr>
        <w:t xml:space="preserve">128 </w:t>
      </w:r>
      <w:r w:rsidR="00F9547B">
        <w:rPr>
          <w:rtl/>
          <w:lang w:bidi="fa-IR"/>
        </w:rPr>
        <w:t>/</w:t>
      </w:r>
      <w:r>
        <w:rPr>
          <w:rtl/>
          <w:lang w:bidi="fa-IR"/>
        </w:rPr>
        <w:t xml:space="preserve"> 265 . وجامع الاصول 8</w:t>
      </w:r>
      <w:r w:rsidR="00F9547B">
        <w:rPr>
          <w:rtl/>
          <w:lang w:bidi="fa-IR"/>
        </w:rPr>
        <w:t xml:space="preserve">: </w:t>
      </w:r>
      <w:r>
        <w:rPr>
          <w:rtl/>
          <w:lang w:bidi="fa-IR"/>
        </w:rPr>
        <w:t xml:space="preserve">652 </w:t>
      </w:r>
      <w:r w:rsidR="00F9547B">
        <w:rPr>
          <w:rtl/>
          <w:lang w:bidi="fa-IR"/>
        </w:rPr>
        <w:t>/</w:t>
      </w:r>
      <w:r>
        <w:rPr>
          <w:rtl/>
          <w:lang w:bidi="fa-IR"/>
        </w:rPr>
        <w:t xml:space="preserve"> 6493</w:t>
      </w:r>
      <w:r w:rsidR="005257D8">
        <w:rPr>
          <w:rtl/>
          <w:lang w:bidi="fa-IR"/>
        </w:rPr>
        <w:t>.</w:t>
      </w:r>
    </w:p>
    <w:p w:rsidR="005257D8" w:rsidRDefault="00FC7D61" w:rsidP="00F9547B">
      <w:pPr>
        <w:pStyle w:val="libFootnote0"/>
        <w:rPr>
          <w:rtl/>
          <w:lang w:bidi="fa-IR"/>
        </w:rPr>
      </w:pPr>
      <w:r>
        <w:rPr>
          <w:rtl/>
          <w:lang w:bidi="fa-IR"/>
        </w:rPr>
        <w:t xml:space="preserve">2) ترجمة الإمام علي </w:t>
      </w:r>
      <w:r w:rsidR="005360E1" w:rsidRPr="006473B6">
        <w:rPr>
          <w:rStyle w:val="libFootnoteAlaemChar"/>
          <w:rtl/>
        </w:rPr>
        <w:t>عليه‌السلام</w:t>
      </w:r>
      <w:r>
        <w:rPr>
          <w:rtl/>
          <w:lang w:bidi="fa-IR"/>
        </w:rPr>
        <w:t xml:space="preserve"> من تاريخ ابن عساكر 3</w:t>
      </w:r>
      <w:r w:rsidR="00F9547B">
        <w:rPr>
          <w:rtl/>
          <w:lang w:bidi="fa-IR"/>
        </w:rPr>
        <w:t xml:space="preserve">: </w:t>
      </w:r>
      <w:r>
        <w:rPr>
          <w:rtl/>
          <w:lang w:bidi="fa-IR"/>
        </w:rPr>
        <w:t xml:space="preserve">5 </w:t>
      </w:r>
      <w:r w:rsidR="00F9547B">
        <w:rPr>
          <w:rtl/>
          <w:lang w:bidi="fa-IR"/>
        </w:rPr>
        <w:t>/</w:t>
      </w:r>
      <w:r>
        <w:rPr>
          <w:rtl/>
          <w:lang w:bidi="fa-IR"/>
        </w:rPr>
        <w:t xml:space="preserve"> 1030 و 1031 . والرياض النضرة 3</w:t>
      </w:r>
      <w:r w:rsidR="00F9547B">
        <w:rPr>
          <w:rtl/>
          <w:lang w:bidi="fa-IR"/>
        </w:rPr>
        <w:t xml:space="preserve">: </w:t>
      </w:r>
      <w:r>
        <w:rPr>
          <w:rtl/>
          <w:lang w:bidi="fa-IR"/>
        </w:rPr>
        <w:t>138 . وذخائر العقبى</w:t>
      </w:r>
      <w:r w:rsidR="00F9547B">
        <w:rPr>
          <w:rtl/>
          <w:lang w:bidi="fa-IR"/>
        </w:rPr>
        <w:t xml:space="preserve">: </w:t>
      </w:r>
      <w:r>
        <w:rPr>
          <w:rtl/>
          <w:lang w:bidi="fa-IR"/>
        </w:rPr>
        <w:t>71 . ومناقب الخوارزمي</w:t>
      </w:r>
      <w:r w:rsidR="00F9547B">
        <w:rPr>
          <w:rtl/>
          <w:lang w:bidi="fa-IR"/>
        </w:rPr>
        <w:t xml:space="preserve">: </w:t>
      </w:r>
      <w:r>
        <w:rPr>
          <w:rtl/>
          <w:lang w:bidi="fa-IR"/>
        </w:rPr>
        <w:t xml:space="preserve">42 . والفردوس </w:t>
      </w:r>
      <w:r w:rsidR="00F9547B">
        <w:rPr>
          <w:rtl/>
          <w:lang w:bidi="fa-IR"/>
        </w:rPr>
        <w:t>/</w:t>
      </w:r>
      <w:r>
        <w:rPr>
          <w:rtl/>
          <w:lang w:bidi="fa-IR"/>
        </w:rPr>
        <w:t xml:space="preserve"> الديلمي 3</w:t>
      </w:r>
      <w:r w:rsidR="00F9547B">
        <w:rPr>
          <w:rtl/>
          <w:lang w:bidi="fa-IR"/>
        </w:rPr>
        <w:t xml:space="preserve">: </w:t>
      </w:r>
      <w:r>
        <w:rPr>
          <w:rtl/>
          <w:lang w:bidi="fa-IR"/>
        </w:rPr>
        <w:t xml:space="preserve">336 </w:t>
      </w:r>
      <w:r w:rsidR="00F9547B">
        <w:rPr>
          <w:rtl/>
          <w:lang w:bidi="fa-IR"/>
        </w:rPr>
        <w:t>/</w:t>
      </w:r>
      <w:r>
        <w:rPr>
          <w:rtl/>
          <w:lang w:bidi="fa-IR"/>
        </w:rPr>
        <w:t xml:space="preserve"> 5009 . ومناقب ابن المغازلي</w:t>
      </w:r>
      <w:r w:rsidR="00F9547B">
        <w:rPr>
          <w:rtl/>
          <w:lang w:bidi="fa-IR"/>
        </w:rPr>
        <w:t xml:space="preserve">: </w:t>
      </w:r>
      <w:r>
        <w:rPr>
          <w:rtl/>
          <w:lang w:bidi="fa-IR"/>
        </w:rPr>
        <w:t xml:space="preserve">201 </w:t>
      </w:r>
      <w:r w:rsidR="00F9547B">
        <w:rPr>
          <w:rtl/>
          <w:lang w:bidi="fa-IR"/>
        </w:rPr>
        <w:t>/</w:t>
      </w:r>
      <w:r>
        <w:rPr>
          <w:rtl/>
          <w:lang w:bidi="fa-IR"/>
        </w:rPr>
        <w:t xml:space="preserve"> 238 . وكفاية الطالب</w:t>
      </w:r>
      <w:r w:rsidR="00F9547B">
        <w:rPr>
          <w:rtl/>
          <w:lang w:bidi="fa-IR"/>
        </w:rPr>
        <w:t xml:space="preserve">: </w:t>
      </w:r>
      <w:r>
        <w:rPr>
          <w:rtl/>
          <w:lang w:bidi="fa-IR"/>
        </w:rPr>
        <w:t>260</w:t>
      </w:r>
      <w:r w:rsidR="005257D8">
        <w:rPr>
          <w:rtl/>
          <w:lang w:bidi="fa-IR"/>
        </w:rPr>
        <w:t>.</w:t>
      </w:r>
    </w:p>
    <w:p w:rsidR="005257D8" w:rsidRDefault="00FC7D61" w:rsidP="00F9547B">
      <w:pPr>
        <w:pStyle w:val="libFootnote0"/>
        <w:rPr>
          <w:rtl/>
          <w:lang w:bidi="fa-IR"/>
        </w:rPr>
      </w:pPr>
      <w:r>
        <w:rPr>
          <w:rtl/>
          <w:lang w:bidi="fa-IR"/>
        </w:rPr>
        <w:t>3) مسند أحمد 3</w:t>
      </w:r>
      <w:r w:rsidR="00F9547B">
        <w:rPr>
          <w:rtl/>
          <w:lang w:bidi="fa-IR"/>
        </w:rPr>
        <w:t xml:space="preserve">: </w:t>
      </w:r>
      <w:r>
        <w:rPr>
          <w:rtl/>
          <w:lang w:bidi="fa-IR"/>
        </w:rPr>
        <w:t>483 . ومستدرك الحاكم 3</w:t>
      </w:r>
      <w:r w:rsidR="00F9547B">
        <w:rPr>
          <w:rtl/>
          <w:lang w:bidi="fa-IR"/>
        </w:rPr>
        <w:t xml:space="preserve">: </w:t>
      </w:r>
      <w:r>
        <w:rPr>
          <w:rtl/>
          <w:lang w:bidi="fa-IR"/>
        </w:rPr>
        <w:t xml:space="preserve">122 وصحّحه . ودلائل النبوة </w:t>
      </w:r>
      <w:r w:rsidR="00F9547B">
        <w:rPr>
          <w:rtl/>
          <w:lang w:bidi="fa-IR"/>
        </w:rPr>
        <w:t>/</w:t>
      </w:r>
      <w:r>
        <w:rPr>
          <w:rtl/>
          <w:lang w:bidi="fa-IR"/>
        </w:rPr>
        <w:t xml:space="preserve"> البيهقي 5</w:t>
      </w:r>
      <w:r w:rsidR="00F9547B">
        <w:rPr>
          <w:rtl/>
          <w:lang w:bidi="fa-IR"/>
        </w:rPr>
        <w:t xml:space="preserve">: </w:t>
      </w:r>
      <w:r>
        <w:rPr>
          <w:rtl/>
          <w:lang w:bidi="fa-IR"/>
        </w:rPr>
        <w:t>395 . والجامع الصغير 2</w:t>
      </w:r>
      <w:r w:rsidR="00F9547B">
        <w:rPr>
          <w:rtl/>
          <w:lang w:bidi="fa-IR"/>
        </w:rPr>
        <w:t xml:space="preserve">: </w:t>
      </w:r>
      <w:r>
        <w:rPr>
          <w:rtl/>
          <w:lang w:bidi="fa-IR"/>
        </w:rPr>
        <w:t xml:space="preserve">547 </w:t>
      </w:r>
      <w:r w:rsidR="00F9547B">
        <w:rPr>
          <w:rtl/>
          <w:lang w:bidi="fa-IR"/>
        </w:rPr>
        <w:t>/</w:t>
      </w:r>
      <w:r>
        <w:rPr>
          <w:rtl/>
          <w:lang w:bidi="fa-IR"/>
        </w:rPr>
        <w:t xml:space="preserve"> 8266 . ومجمع الزوائد 9</w:t>
      </w:r>
      <w:r w:rsidR="00F9547B">
        <w:rPr>
          <w:rtl/>
          <w:lang w:bidi="fa-IR"/>
        </w:rPr>
        <w:t xml:space="preserve">: </w:t>
      </w:r>
      <w:r>
        <w:rPr>
          <w:rtl/>
          <w:lang w:bidi="fa-IR"/>
        </w:rPr>
        <w:t>129 . والبداية والنهاية 7</w:t>
      </w:r>
      <w:r w:rsidR="00F9547B">
        <w:rPr>
          <w:rtl/>
          <w:lang w:bidi="fa-IR"/>
        </w:rPr>
        <w:t xml:space="preserve">: </w:t>
      </w:r>
      <w:r>
        <w:rPr>
          <w:rtl/>
          <w:lang w:bidi="fa-IR"/>
        </w:rPr>
        <w:t>359 . والرياض النضرة 3</w:t>
      </w:r>
      <w:r w:rsidR="00F9547B">
        <w:rPr>
          <w:rtl/>
          <w:lang w:bidi="fa-IR"/>
        </w:rPr>
        <w:t xml:space="preserve">: </w:t>
      </w:r>
      <w:r>
        <w:rPr>
          <w:rtl/>
          <w:lang w:bidi="fa-IR"/>
        </w:rPr>
        <w:t>121 . والصواعق المحرقة</w:t>
      </w:r>
      <w:r w:rsidR="00F9547B">
        <w:rPr>
          <w:rtl/>
          <w:lang w:bidi="fa-IR"/>
        </w:rPr>
        <w:t xml:space="preserve">: </w:t>
      </w:r>
      <w:r>
        <w:rPr>
          <w:rtl/>
          <w:lang w:bidi="fa-IR"/>
        </w:rPr>
        <w:t>123 وغيرها</w:t>
      </w:r>
      <w:r w:rsidR="005257D8">
        <w:rPr>
          <w:rtl/>
          <w:lang w:bidi="fa-IR"/>
        </w:rPr>
        <w:t>.</w:t>
      </w:r>
    </w:p>
    <w:p w:rsidR="006473B6" w:rsidRDefault="006473B6" w:rsidP="006473B6">
      <w:pPr>
        <w:pStyle w:val="libNormal"/>
        <w:rPr>
          <w:lang w:bidi="fa-IR"/>
        </w:rPr>
      </w:pPr>
      <w:r>
        <w:rPr>
          <w:rtl/>
          <w:lang w:bidi="fa-IR"/>
        </w:rPr>
        <w:br w:type="page"/>
      </w:r>
    </w:p>
    <w:p w:rsidR="005257D8" w:rsidRDefault="00FC7D61" w:rsidP="006473B6">
      <w:pPr>
        <w:pStyle w:val="Heading2Center"/>
        <w:rPr>
          <w:lang w:bidi="fa-IR"/>
        </w:rPr>
      </w:pPr>
      <w:bookmarkStart w:id="60" w:name="_Toc496786900"/>
      <w:r>
        <w:rPr>
          <w:rtl/>
          <w:lang w:bidi="fa-IR"/>
        </w:rPr>
        <w:lastRenderedPageBreak/>
        <w:t>الفصل الرابع</w:t>
      </w:r>
      <w:bookmarkEnd w:id="60"/>
    </w:p>
    <w:p w:rsidR="00F9547B" w:rsidRDefault="00FC7D61" w:rsidP="006473B6">
      <w:pPr>
        <w:pStyle w:val="Heading2Center"/>
        <w:rPr>
          <w:lang w:bidi="fa-IR"/>
        </w:rPr>
      </w:pPr>
      <w:bookmarkStart w:id="61" w:name="_Toc496786901"/>
      <w:r>
        <w:rPr>
          <w:rtl/>
          <w:lang w:bidi="fa-IR"/>
        </w:rPr>
        <w:t xml:space="preserve">معطيات حبّ أهل البيت </w:t>
      </w:r>
      <w:r w:rsidR="005360E1" w:rsidRPr="005360E1">
        <w:rPr>
          <w:rStyle w:val="libAlaemChar"/>
          <w:rtl/>
        </w:rPr>
        <w:t>عليهم‌السلام</w:t>
      </w:r>
      <w:bookmarkEnd w:id="61"/>
    </w:p>
    <w:p w:rsidR="00F9547B" w:rsidRDefault="00FC7D61" w:rsidP="006473B6">
      <w:pPr>
        <w:pStyle w:val="libNormal"/>
        <w:rPr>
          <w:rtl/>
          <w:lang w:bidi="fa-IR"/>
        </w:rPr>
      </w:pPr>
      <w:r>
        <w:rPr>
          <w:rtl/>
          <w:lang w:bidi="fa-IR"/>
        </w:rPr>
        <w:t xml:space="preserve">حبّ أهل البيت </w:t>
      </w:r>
      <w:r w:rsidR="005360E1" w:rsidRPr="005360E1">
        <w:rPr>
          <w:rStyle w:val="libAlaemChar"/>
          <w:rtl/>
        </w:rPr>
        <w:t>عليهم‌السلام</w:t>
      </w:r>
      <w:r>
        <w:rPr>
          <w:rtl/>
          <w:lang w:bidi="fa-IR"/>
        </w:rPr>
        <w:t xml:space="preserve"> مبدأ رسالي يتضمن أبعاداً مهمة وخطيرة ، لها آثارها في حياة الفرد المسلم وحياة المجتمع الاِسلامي ، فحبهم لم يكن مجرد علاقة قلبية أو ارتباط عاطفي يشدّنا إلى أفراد معينين لاَنهم قربى النبي </w:t>
      </w:r>
      <w:r w:rsidR="005360E1" w:rsidRPr="005360E1">
        <w:rPr>
          <w:rStyle w:val="libAlaemChar"/>
          <w:rtl/>
        </w:rPr>
        <w:t>صلى‌الله‌عليه‌وآله‌وسلم</w:t>
      </w:r>
      <w:r>
        <w:rPr>
          <w:rtl/>
          <w:lang w:bidi="fa-IR"/>
        </w:rPr>
        <w:t xml:space="preserve"> وعترته ، بل إنّه تعلّق بحبل الله الممدود من السماء إلى الاَرض بعد النبي </w:t>
      </w:r>
      <w:r w:rsidR="005360E1" w:rsidRPr="005360E1">
        <w:rPr>
          <w:rStyle w:val="libAlaemChar"/>
          <w:rtl/>
        </w:rPr>
        <w:t>صلى‌الله‌عليه‌وآله‌وسلم</w:t>
      </w:r>
      <w:r>
        <w:rPr>
          <w:rtl/>
          <w:lang w:bidi="fa-IR"/>
        </w:rPr>
        <w:t xml:space="preserve"> والذي يتحقق من خلاله ارتباط حياة الفرد والمجتمع بتعاليم السماء وبإرادة الخالق العزيز ، ذلك لاَنّهم </w:t>
      </w:r>
      <w:r w:rsidR="005360E1" w:rsidRPr="005360E1">
        <w:rPr>
          <w:rStyle w:val="libAlaemChar"/>
          <w:rtl/>
        </w:rPr>
        <w:t>عليهم‌السلام</w:t>
      </w:r>
      <w:r>
        <w:rPr>
          <w:rtl/>
          <w:lang w:bidi="fa-IR"/>
        </w:rPr>
        <w:t xml:space="preserve"> يمثّلون الثقل الالهي في الاَرض وهم آيات الله والدّالون عليه وفيهم تتجسّد الصفات والكمالات التي يريدها الله تعالى</w:t>
      </w:r>
      <w:r w:rsidR="005257D8">
        <w:rPr>
          <w:rtl/>
          <w:lang w:bidi="fa-IR"/>
        </w:rPr>
        <w:t>.</w:t>
      </w:r>
    </w:p>
    <w:p w:rsidR="00F9547B" w:rsidRDefault="00FC7D61" w:rsidP="006473B6">
      <w:pPr>
        <w:pStyle w:val="libNormal"/>
        <w:rPr>
          <w:rtl/>
          <w:lang w:bidi="fa-IR"/>
        </w:rPr>
      </w:pPr>
      <w:r>
        <w:rPr>
          <w:rtl/>
          <w:lang w:bidi="fa-IR"/>
        </w:rPr>
        <w:t>فحبّهم يمثل في الواقع حبّ لله وللقيم الربانية والكمالات الالهية ، وهو يسمو بالمؤمن في مدارج الوصول إلى الكمال الذي يريده الله سبحانه</w:t>
      </w:r>
      <w:r w:rsidR="005257D8">
        <w:rPr>
          <w:rtl/>
          <w:lang w:bidi="fa-IR"/>
        </w:rPr>
        <w:t>.</w:t>
      </w:r>
    </w:p>
    <w:p w:rsidR="005257D8" w:rsidRDefault="00FC7D61" w:rsidP="006473B6">
      <w:pPr>
        <w:pStyle w:val="libNormal"/>
        <w:rPr>
          <w:lang w:bidi="fa-IR"/>
        </w:rPr>
      </w:pPr>
      <w:r>
        <w:rPr>
          <w:rtl/>
          <w:lang w:bidi="fa-IR"/>
        </w:rPr>
        <w:t xml:space="preserve">ومن جانب آخر فان حبّهم </w:t>
      </w:r>
      <w:r w:rsidR="006473B6" w:rsidRPr="005360E1">
        <w:rPr>
          <w:rStyle w:val="libAlaemChar"/>
          <w:rtl/>
        </w:rPr>
        <w:t>عليهم‌السلام</w:t>
      </w:r>
      <w:r w:rsidR="006473B6">
        <w:rPr>
          <w:rtl/>
          <w:lang w:bidi="fa-IR"/>
        </w:rPr>
        <w:t xml:space="preserve"> </w:t>
      </w:r>
      <w:r>
        <w:rPr>
          <w:rtl/>
          <w:lang w:bidi="fa-IR"/>
        </w:rPr>
        <w:t>يضمن سلامة الطريق المؤدي إلى الاَهداف التي تريدها الرسالة الاِسلامية ، ذلك لاَنّهم النبع الصافي والمصدر الاَمين لاَحكام الرسالة ومفاهيمها والانفتاح على قيمها</w:t>
      </w:r>
    </w:p>
    <w:p w:rsidR="00FC7D61" w:rsidRDefault="005257D8" w:rsidP="00F9547B">
      <w:pPr>
        <w:pStyle w:val="libNormal"/>
        <w:rPr>
          <w:lang w:bidi="fa-IR"/>
        </w:rPr>
      </w:pPr>
      <w:r>
        <w:rPr>
          <w:rtl/>
          <w:lang w:bidi="fa-IR"/>
        </w:rPr>
        <w:br w:type="page"/>
      </w:r>
    </w:p>
    <w:p w:rsidR="006473B6" w:rsidRDefault="006473B6" w:rsidP="006473B6">
      <w:pPr>
        <w:pStyle w:val="libNormal"/>
        <w:rPr>
          <w:lang w:bidi="fa-IR"/>
        </w:rPr>
      </w:pPr>
      <w:r>
        <w:rPr>
          <w:rtl/>
          <w:lang w:bidi="fa-IR"/>
        </w:rPr>
        <w:lastRenderedPageBreak/>
        <w:br w:type="page"/>
      </w:r>
    </w:p>
    <w:p w:rsidR="00F9547B" w:rsidRDefault="00FC7D61" w:rsidP="00FC7D61">
      <w:pPr>
        <w:pStyle w:val="libNormal"/>
        <w:rPr>
          <w:lang w:bidi="fa-IR"/>
        </w:rPr>
      </w:pPr>
      <w:r>
        <w:rPr>
          <w:rtl/>
          <w:lang w:bidi="fa-IR"/>
        </w:rPr>
        <w:lastRenderedPageBreak/>
        <w:t xml:space="preserve">الاخلاقية وعطاءاتها التربوية ، وبذلك فان مودة أهل البيت </w:t>
      </w:r>
      <w:r w:rsidR="005360E1" w:rsidRPr="005360E1">
        <w:rPr>
          <w:rStyle w:val="libAlaemChar"/>
          <w:rtl/>
        </w:rPr>
        <w:t>عليهم‌السلام</w:t>
      </w:r>
      <w:r>
        <w:rPr>
          <w:rtl/>
          <w:lang w:bidi="fa-IR"/>
        </w:rPr>
        <w:t xml:space="preserve"> ضمان لصيانة الشريعة الاِسلامية وخط الرسالة المحمدية وأفكارها وحفظ الاُمّة من الانحراف كي تسير في السبيل المستقيم الذي يؤمن لها الخير والكمال.</w:t>
      </w:r>
    </w:p>
    <w:p w:rsidR="00F9547B" w:rsidRDefault="00FC7D61" w:rsidP="00FC7D61">
      <w:pPr>
        <w:pStyle w:val="libNormal"/>
        <w:rPr>
          <w:lang w:bidi="fa-IR"/>
        </w:rPr>
      </w:pPr>
      <w:r>
        <w:rPr>
          <w:rtl/>
          <w:lang w:bidi="fa-IR"/>
        </w:rPr>
        <w:t xml:space="preserve">وفيما يلي أهم الآثار المترتبة على حبّ أهل البيت </w:t>
      </w:r>
      <w:r w:rsidR="005360E1" w:rsidRPr="005360E1">
        <w:rPr>
          <w:rStyle w:val="libAlaemChar"/>
          <w:rtl/>
        </w:rPr>
        <w:t>عليهم‌السلام</w:t>
      </w:r>
      <w:r>
        <w:rPr>
          <w:rtl/>
          <w:lang w:bidi="fa-IR"/>
        </w:rPr>
        <w:t xml:space="preserve"> عترة النبي المصطفى المعصومين (صلوات الله عليهم أجمعين) والمعطيات الدنيوية والاَخروية لمودتهم وفقاً لما جاء في النصوص الاسلامية :</w:t>
      </w:r>
    </w:p>
    <w:p w:rsidR="00F9547B" w:rsidRDefault="00FC7D61" w:rsidP="006473B6">
      <w:pPr>
        <w:pStyle w:val="Heading2"/>
        <w:rPr>
          <w:lang w:bidi="fa-IR"/>
        </w:rPr>
      </w:pPr>
      <w:bookmarkStart w:id="62" w:name="_Toc496786902"/>
      <w:r>
        <w:rPr>
          <w:rtl/>
          <w:lang w:bidi="fa-IR"/>
        </w:rPr>
        <w:t xml:space="preserve">1 </w:t>
      </w:r>
      <w:r w:rsidR="00F9547B">
        <w:rPr>
          <w:rtl/>
          <w:lang w:bidi="fa-IR"/>
        </w:rPr>
        <w:t>-</w:t>
      </w:r>
      <w:r>
        <w:rPr>
          <w:rtl/>
          <w:lang w:bidi="fa-IR"/>
        </w:rPr>
        <w:t xml:space="preserve"> حبّ أهل البيت </w:t>
      </w:r>
      <w:r w:rsidR="005360E1" w:rsidRPr="005360E1">
        <w:rPr>
          <w:rStyle w:val="libAlaemChar"/>
          <w:rtl/>
        </w:rPr>
        <w:t>عليهم‌السلام</w:t>
      </w:r>
      <w:r>
        <w:rPr>
          <w:rtl/>
          <w:lang w:bidi="fa-IR"/>
        </w:rPr>
        <w:t xml:space="preserve"> حبّ لله وفي الله :</w:t>
      </w:r>
      <w:bookmarkEnd w:id="62"/>
    </w:p>
    <w:p w:rsidR="00F9547B" w:rsidRDefault="00FC7D61" w:rsidP="00FC7D61">
      <w:pPr>
        <w:pStyle w:val="libNormal"/>
        <w:rPr>
          <w:lang w:bidi="fa-IR"/>
        </w:rPr>
      </w:pPr>
      <w:r>
        <w:rPr>
          <w:rtl/>
          <w:lang w:bidi="fa-IR"/>
        </w:rPr>
        <w:t xml:space="preserve">إنّ حبّ أهل البيت </w:t>
      </w:r>
      <w:r w:rsidR="005360E1" w:rsidRPr="005360E1">
        <w:rPr>
          <w:rStyle w:val="libAlaemChar"/>
          <w:rtl/>
        </w:rPr>
        <w:t>عليهم‌السلام</w:t>
      </w:r>
      <w:r>
        <w:rPr>
          <w:rtl/>
          <w:lang w:bidi="fa-IR"/>
        </w:rPr>
        <w:t xml:space="preserve"> يجسّد حبّ الله تعالى وحبّ رسوله </w:t>
      </w:r>
      <w:r w:rsidR="005360E1" w:rsidRPr="005360E1">
        <w:rPr>
          <w:rStyle w:val="libAlaemChar"/>
          <w:rtl/>
        </w:rPr>
        <w:t>صلى‌الله‌عليه‌وآله‌وسلم</w:t>
      </w:r>
      <w:r>
        <w:rPr>
          <w:rtl/>
          <w:lang w:bidi="fa-IR"/>
        </w:rPr>
        <w:t xml:space="preserve"> في أجلى صوره ، وذلك غاية أمل المؤمنين ، قال تعالى</w:t>
      </w:r>
      <w:r w:rsidR="00F9547B">
        <w:rPr>
          <w:rtl/>
          <w:lang w:bidi="fa-IR"/>
        </w:rPr>
        <w:t xml:space="preserve">: </w:t>
      </w:r>
      <w:r w:rsidRPr="006473B6">
        <w:rPr>
          <w:rStyle w:val="libAlaemChar"/>
          <w:rtl/>
        </w:rPr>
        <w:t>(</w:t>
      </w:r>
      <w:r w:rsidRPr="006473B6">
        <w:rPr>
          <w:rStyle w:val="libAieChar"/>
          <w:rtl/>
        </w:rPr>
        <w:t xml:space="preserve"> والَّذِينَ آمَنُوا أشدُّ حُبّاً للهِ </w:t>
      </w:r>
      <w:r w:rsidRPr="006473B6">
        <w:rPr>
          <w:rStyle w:val="libAlaemChar"/>
          <w:rtl/>
        </w:rPr>
        <w:t>)</w:t>
      </w:r>
      <w:r>
        <w:rPr>
          <w:rtl/>
          <w:lang w:bidi="fa-IR"/>
        </w:rPr>
        <w:t xml:space="preserve"> </w:t>
      </w:r>
      <w:r w:rsidRPr="00F9547B">
        <w:rPr>
          <w:rStyle w:val="libFootnotenumChar"/>
          <w:rtl/>
        </w:rPr>
        <w:t>(1)</w:t>
      </w:r>
      <w:r>
        <w:rPr>
          <w:rtl/>
          <w:lang w:bidi="fa-IR"/>
        </w:rPr>
        <w:t>. وقال تعالى</w:t>
      </w:r>
      <w:r w:rsidR="00F9547B">
        <w:rPr>
          <w:rtl/>
          <w:lang w:bidi="fa-IR"/>
        </w:rPr>
        <w:t xml:space="preserve">: </w:t>
      </w:r>
      <w:r w:rsidRPr="006473B6">
        <w:rPr>
          <w:rStyle w:val="libAlaemChar"/>
          <w:rtl/>
        </w:rPr>
        <w:t>(</w:t>
      </w:r>
      <w:r w:rsidRPr="006473B6">
        <w:rPr>
          <w:rStyle w:val="libAieChar"/>
          <w:rtl/>
        </w:rPr>
        <w:t xml:space="preserve"> قُلْ إن كُنتُم تُحبُّونَ اللهَ فاتَّبِعُوني يُحببكُمُ اللهُ </w:t>
      </w:r>
      <w:r w:rsidRPr="006473B6">
        <w:rPr>
          <w:rStyle w:val="libAlaemChar"/>
          <w:rtl/>
        </w:rPr>
        <w:t>)</w:t>
      </w:r>
      <w:r>
        <w:rPr>
          <w:rtl/>
          <w:lang w:bidi="fa-IR"/>
        </w:rPr>
        <w:t xml:space="preserve">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وقد تقدم في الفصل الثاني ما يدلُّ على أنّ حبّهم </w:t>
      </w:r>
      <w:r w:rsidR="005360E1" w:rsidRPr="005360E1">
        <w:rPr>
          <w:rStyle w:val="libAlaemChar"/>
          <w:rtl/>
        </w:rPr>
        <w:t>عليهم‌السلام</w:t>
      </w:r>
      <w:r>
        <w:rPr>
          <w:rtl/>
          <w:lang w:bidi="fa-IR"/>
        </w:rPr>
        <w:t xml:space="preserve"> هو حبّ الله سبحانه ورسوله </w:t>
      </w:r>
      <w:r w:rsidR="005360E1" w:rsidRPr="005360E1">
        <w:rPr>
          <w:rStyle w:val="libAlaemChar"/>
          <w:rtl/>
        </w:rPr>
        <w:t>صلى‌الله‌عليه‌وآله‌وسلم</w:t>
      </w:r>
      <w:r w:rsidR="005257D8">
        <w:rPr>
          <w:rtl/>
          <w:lang w:bidi="fa-IR"/>
        </w:rPr>
        <w:t>.</w:t>
      </w:r>
    </w:p>
    <w:p w:rsidR="00FC7D61" w:rsidRDefault="00FC7D61" w:rsidP="00FC7D61">
      <w:pPr>
        <w:pStyle w:val="libNormal"/>
        <w:rPr>
          <w:lang w:bidi="fa-IR"/>
        </w:rPr>
      </w:pPr>
      <w:r>
        <w:rPr>
          <w:rtl/>
          <w:lang w:bidi="fa-IR"/>
        </w:rPr>
        <w:t xml:space="preserve">كما أن حبّهم </w:t>
      </w:r>
      <w:r w:rsidR="005360E1" w:rsidRPr="005360E1">
        <w:rPr>
          <w:rStyle w:val="libAlaemChar"/>
          <w:rtl/>
        </w:rPr>
        <w:t>عليهم‌السلام</w:t>
      </w:r>
      <w:r>
        <w:rPr>
          <w:rtl/>
          <w:lang w:bidi="fa-IR"/>
        </w:rPr>
        <w:t xml:space="preserve"> من أكبر المصاديق للحبّ في الله ؛ لاَنّه حبٌّ يتوجه إلى أفراد يحبّهم الله ويندب إلى حبّهم ، وبغض أعدائهم يجسد البغض في الله ؛ لاَنّه بغضٌ يتوجه إلى أفراد يبغضهم الله ويأمر ببغضهم ، وذلك حقيقة الاِيمان وأوثق عراه ،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أوثق عرى الاِيمان الحبّ والبغض في الله»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البقرة</w:t>
      </w:r>
      <w:r w:rsidR="00F9547B">
        <w:rPr>
          <w:rtl/>
          <w:lang w:bidi="fa-IR"/>
        </w:rPr>
        <w:t xml:space="preserve">: </w:t>
      </w:r>
      <w:r>
        <w:rPr>
          <w:rtl/>
          <w:lang w:bidi="fa-IR"/>
        </w:rPr>
        <w:t xml:space="preserve">2 </w:t>
      </w:r>
      <w:r w:rsidR="00F9547B">
        <w:rPr>
          <w:rtl/>
          <w:lang w:bidi="fa-IR"/>
        </w:rPr>
        <w:t>/</w:t>
      </w:r>
      <w:r>
        <w:rPr>
          <w:rtl/>
          <w:lang w:bidi="fa-IR"/>
        </w:rPr>
        <w:t xml:space="preserve"> 165</w:t>
      </w:r>
      <w:r w:rsidR="005257D8">
        <w:rPr>
          <w:rtl/>
          <w:lang w:bidi="fa-IR"/>
        </w:rPr>
        <w:t>.</w:t>
      </w:r>
    </w:p>
    <w:p w:rsidR="005257D8" w:rsidRDefault="00FC7D61" w:rsidP="00F9547B">
      <w:pPr>
        <w:pStyle w:val="libFootnote0"/>
        <w:rPr>
          <w:rtl/>
          <w:lang w:bidi="fa-IR"/>
        </w:rPr>
      </w:pPr>
      <w:r>
        <w:rPr>
          <w:rtl/>
          <w:lang w:bidi="fa-IR"/>
        </w:rPr>
        <w:t>2) سورة آل عمران</w:t>
      </w:r>
      <w:r w:rsidR="00F9547B">
        <w:rPr>
          <w:rtl/>
          <w:lang w:bidi="fa-IR"/>
        </w:rPr>
        <w:t xml:space="preserve">: </w:t>
      </w:r>
      <w:r>
        <w:rPr>
          <w:rtl/>
          <w:lang w:bidi="fa-IR"/>
        </w:rPr>
        <w:t xml:space="preserve">3 </w:t>
      </w:r>
      <w:r w:rsidR="00F9547B">
        <w:rPr>
          <w:rtl/>
          <w:lang w:bidi="fa-IR"/>
        </w:rPr>
        <w:t>/</w:t>
      </w:r>
      <w:r>
        <w:rPr>
          <w:rtl/>
          <w:lang w:bidi="fa-IR"/>
        </w:rPr>
        <w:t xml:space="preserve"> 31</w:t>
      </w:r>
      <w:r w:rsidR="005257D8">
        <w:rPr>
          <w:rtl/>
          <w:lang w:bidi="fa-IR"/>
        </w:rPr>
        <w:t>.</w:t>
      </w:r>
    </w:p>
    <w:p w:rsidR="005257D8" w:rsidRDefault="00FC7D61" w:rsidP="00F9547B">
      <w:pPr>
        <w:pStyle w:val="libFootnote0"/>
        <w:rPr>
          <w:rtl/>
          <w:lang w:bidi="fa-IR"/>
        </w:rPr>
      </w:pPr>
      <w:r>
        <w:rPr>
          <w:rtl/>
          <w:lang w:bidi="fa-IR"/>
        </w:rPr>
        <w:t>3) الكافي 2</w:t>
      </w:r>
      <w:r w:rsidR="00F9547B">
        <w:rPr>
          <w:rtl/>
          <w:lang w:bidi="fa-IR"/>
        </w:rPr>
        <w:t xml:space="preserve">: </w:t>
      </w:r>
      <w:r>
        <w:rPr>
          <w:rtl/>
          <w:lang w:bidi="fa-IR"/>
        </w:rPr>
        <w:t xml:space="preserve">125 </w:t>
      </w:r>
      <w:r w:rsidR="00F9547B">
        <w:rPr>
          <w:rtl/>
          <w:lang w:bidi="fa-IR"/>
        </w:rPr>
        <w:t>-</w:t>
      </w:r>
      <w:r>
        <w:rPr>
          <w:rtl/>
          <w:lang w:bidi="fa-IR"/>
        </w:rPr>
        <w:t xml:space="preserve"> 126 </w:t>
      </w:r>
      <w:r w:rsidR="00F9547B">
        <w:rPr>
          <w:rtl/>
          <w:lang w:bidi="fa-IR"/>
        </w:rPr>
        <w:t>/</w:t>
      </w:r>
      <w:r>
        <w:rPr>
          <w:rtl/>
          <w:lang w:bidi="fa-IR"/>
        </w:rPr>
        <w:t xml:space="preserve"> 6 . وكنز العمال 1</w:t>
      </w:r>
      <w:r w:rsidR="00F9547B">
        <w:rPr>
          <w:rtl/>
          <w:lang w:bidi="fa-IR"/>
        </w:rPr>
        <w:t xml:space="preserve">: </w:t>
      </w:r>
      <w:r>
        <w:rPr>
          <w:rtl/>
          <w:lang w:bidi="fa-IR"/>
        </w:rPr>
        <w:t xml:space="preserve">43 </w:t>
      </w:r>
      <w:r w:rsidR="00F9547B">
        <w:rPr>
          <w:rtl/>
          <w:lang w:bidi="fa-IR"/>
        </w:rPr>
        <w:t>/</w:t>
      </w:r>
      <w:r>
        <w:rPr>
          <w:rtl/>
          <w:lang w:bidi="fa-IR"/>
        </w:rPr>
        <w:t xml:space="preserve"> 105 وبنحوه 9</w:t>
      </w:r>
      <w:r w:rsidR="00F9547B">
        <w:rPr>
          <w:rtl/>
          <w:lang w:bidi="fa-IR"/>
        </w:rPr>
        <w:t xml:space="preserve">: </w:t>
      </w:r>
      <w:r>
        <w:rPr>
          <w:rtl/>
          <w:lang w:bidi="fa-IR"/>
        </w:rPr>
        <w:t xml:space="preserve">6 </w:t>
      </w:r>
      <w:r w:rsidR="00F9547B">
        <w:rPr>
          <w:rtl/>
          <w:lang w:bidi="fa-IR"/>
        </w:rPr>
        <w:t>/</w:t>
      </w:r>
      <w:r>
        <w:rPr>
          <w:rtl/>
          <w:lang w:bidi="fa-IR"/>
        </w:rPr>
        <w:t xml:space="preserve"> 24657</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rtl/>
          <w:lang w:bidi="fa-IR"/>
        </w:rPr>
      </w:pPr>
      <w:r>
        <w:rPr>
          <w:rtl/>
          <w:lang w:bidi="fa-IR"/>
        </w:rPr>
        <w:lastRenderedPageBreak/>
        <w:t xml:space="preserve">وعندما يكون حبّهم </w:t>
      </w:r>
      <w:r w:rsidR="005360E1" w:rsidRPr="005360E1">
        <w:rPr>
          <w:rStyle w:val="libAlaemChar"/>
          <w:rtl/>
        </w:rPr>
        <w:t>عليهم‌السلام</w:t>
      </w:r>
      <w:r>
        <w:rPr>
          <w:rtl/>
          <w:lang w:bidi="fa-IR"/>
        </w:rPr>
        <w:t xml:space="preserve"> لله ننال به سعادة الدارين والقرب من منازل الصالحين ، قال الاِمام الحسين </w:t>
      </w:r>
      <w:r w:rsidR="005360E1" w:rsidRPr="005360E1">
        <w:rPr>
          <w:rStyle w:val="libAlaemChar"/>
          <w:rtl/>
        </w:rPr>
        <w:t>عليه‌السلام</w:t>
      </w:r>
      <w:r w:rsidR="00F9547B">
        <w:rPr>
          <w:rtl/>
          <w:lang w:bidi="fa-IR"/>
        </w:rPr>
        <w:t xml:space="preserve">: </w:t>
      </w:r>
      <w:r>
        <w:rPr>
          <w:rtl/>
          <w:lang w:bidi="fa-IR"/>
        </w:rPr>
        <w:t xml:space="preserve">« من أحبّنا للدنيا ، فإنّ صاحب الدنيا يحبّه البر والفاجر ، ومن أحبنا لله كنّا نحن وهو يوم القيامة كهاتين » وقرن بين سبابتيه </w:t>
      </w:r>
      <w:r w:rsidRPr="00F9547B">
        <w:rPr>
          <w:rStyle w:val="libFootnotenumChar"/>
          <w:rtl/>
        </w:rPr>
        <w:t>(1)</w:t>
      </w:r>
      <w:r w:rsidR="005257D8">
        <w:rPr>
          <w:rtl/>
          <w:lang w:bidi="fa-IR"/>
        </w:rPr>
        <w:t>.</w:t>
      </w:r>
    </w:p>
    <w:p w:rsidR="00F9547B" w:rsidRDefault="00FC7D61" w:rsidP="006473B6">
      <w:pPr>
        <w:pStyle w:val="Heading2"/>
        <w:rPr>
          <w:lang w:bidi="fa-IR"/>
        </w:rPr>
      </w:pPr>
      <w:bookmarkStart w:id="63" w:name="_Toc496786903"/>
      <w:r>
        <w:rPr>
          <w:rtl/>
          <w:lang w:bidi="fa-IR"/>
        </w:rPr>
        <w:t xml:space="preserve">2 </w:t>
      </w:r>
      <w:r w:rsidR="00F9547B">
        <w:rPr>
          <w:rtl/>
          <w:lang w:bidi="fa-IR"/>
        </w:rPr>
        <w:t>-</w:t>
      </w:r>
      <w:r>
        <w:rPr>
          <w:rtl/>
          <w:lang w:bidi="fa-IR"/>
        </w:rPr>
        <w:t xml:space="preserve"> معرفة الحق والسلامة من الانحراف :</w:t>
      </w:r>
      <w:bookmarkEnd w:id="63"/>
    </w:p>
    <w:p w:rsidR="00F9547B" w:rsidRDefault="00FC7D61" w:rsidP="00FC7D61">
      <w:pPr>
        <w:pStyle w:val="libNormal"/>
        <w:rPr>
          <w:rtl/>
          <w:lang w:bidi="fa-IR"/>
        </w:rPr>
      </w:pPr>
      <w:r>
        <w:rPr>
          <w:rtl/>
          <w:lang w:bidi="fa-IR"/>
        </w:rPr>
        <w:t xml:space="preserve">لاريب أنّ الفرد المسلم بحاجة إلى المنهل الرائق والنبع الاَصيل الذي يضمن له معرفة الحق من الباطل ويحقق له أقرب الطرق التي تؤمّن الوصول إلى خير الدنيا والآخرة ، وبما أن الاِنسان يميل إلى الاَخذ ممن أحب وممّن تعلق قلبه به ، فان من يهوى أهل البيت </w:t>
      </w:r>
      <w:r w:rsidR="005360E1" w:rsidRPr="005360E1">
        <w:rPr>
          <w:rStyle w:val="libAlaemChar"/>
          <w:rtl/>
        </w:rPr>
        <w:t>عليهم‌السلام</w:t>
      </w:r>
      <w:r>
        <w:rPr>
          <w:rtl/>
          <w:lang w:bidi="fa-IR"/>
        </w:rPr>
        <w:t xml:space="preserve"> سوف يأخذ العلم من أهله ، والدين من محله ، والتنزيل من مَنزِله ، والاعتقاد من أصله، وبذلك تكون محبتهم </w:t>
      </w:r>
      <w:r w:rsidR="005360E1" w:rsidRPr="005360E1">
        <w:rPr>
          <w:rStyle w:val="libAlaemChar"/>
          <w:rtl/>
        </w:rPr>
        <w:t>عليهم‌السلام</w:t>
      </w:r>
      <w:r>
        <w:rPr>
          <w:rtl/>
          <w:lang w:bidi="fa-IR"/>
        </w:rPr>
        <w:t xml:space="preserve"> وقاءً وعاصماً من الانحراف في تيارات الباطل والفرق الضالة ، وتكون فيصلاً للدين الحق عن تمويهات المبطلين وتشبيهات المغرضين</w:t>
      </w:r>
      <w:r w:rsidR="005257D8">
        <w:rPr>
          <w:rtl/>
          <w:lang w:bidi="fa-IR"/>
        </w:rPr>
        <w:t>.</w:t>
      </w:r>
    </w:p>
    <w:p w:rsidR="00F9547B" w:rsidRDefault="00FC7D61" w:rsidP="006473B6">
      <w:pPr>
        <w:pStyle w:val="Heading2"/>
        <w:rPr>
          <w:lang w:bidi="fa-IR"/>
        </w:rPr>
      </w:pPr>
      <w:bookmarkStart w:id="64" w:name="_Toc496786904"/>
      <w:r>
        <w:rPr>
          <w:rtl/>
          <w:lang w:bidi="fa-IR"/>
        </w:rPr>
        <w:t xml:space="preserve">3 </w:t>
      </w:r>
      <w:r w:rsidR="00F9547B">
        <w:rPr>
          <w:rtl/>
          <w:lang w:bidi="fa-IR"/>
        </w:rPr>
        <w:t>-</w:t>
      </w:r>
      <w:r>
        <w:rPr>
          <w:rtl/>
          <w:lang w:bidi="fa-IR"/>
        </w:rPr>
        <w:t xml:space="preserve"> استكمال الدين :</w:t>
      </w:r>
      <w:bookmarkEnd w:id="64"/>
    </w:p>
    <w:p w:rsidR="00F9547B"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حبّ أهل بيتي وذريتي استكمال الدين </w:t>
      </w:r>
      <w:r w:rsidRPr="00F9547B">
        <w:rPr>
          <w:rStyle w:val="libFootnotenumChar"/>
          <w:rtl/>
        </w:rPr>
        <w:t>(2)</w:t>
      </w:r>
      <w:r>
        <w:rPr>
          <w:rtl/>
          <w:lang w:bidi="fa-IR"/>
        </w:rPr>
        <w:t>.</w:t>
      </w:r>
    </w:p>
    <w:p w:rsidR="00F9547B" w:rsidRDefault="00FC7D61" w:rsidP="006473B6">
      <w:pPr>
        <w:pStyle w:val="Heading2"/>
        <w:rPr>
          <w:lang w:bidi="fa-IR"/>
        </w:rPr>
      </w:pPr>
      <w:bookmarkStart w:id="65" w:name="_Toc496786905"/>
      <w:r>
        <w:rPr>
          <w:rtl/>
          <w:lang w:bidi="fa-IR"/>
        </w:rPr>
        <w:t xml:space="preserve">4 </w:t>
      </w:r>
      <w:r w:rsidR="00F9547B">
        <w:rPr>
          <w:rtl/>
          <w:lang w:bidi="fa-IR"/>
        </w:rPr>
        <w:t>-</w:t>
      </w:r>
      <w:r>
        <w:rPr>
          <w:rtl/>
          <w:lang w:bidi="fa-IR"/>
        </w:rPr>
        <w:t xml:space="preserve"> طاعة الله تعالى ورسوله </w:t>
      </w:r>
      <w:r w:rsidR="005360E1" w:rsidRPr="005360E1">
        <w:rPr>
          <w:rStyle w:val="libAlaemChar"/>
          <w:rtl/>
        </w:rPr>
        <w:t>صلى‌الله‌عليه‌وآله‌وسلم</w:t>
      </w:r>
      <w:r>
        <w:rPr>
          <w:rtl/>
          <w:lang w:bidi="fa-IR"/>
        </w:rPr>
        <w:t xml:space="preserve"> :</w:t>
      </w:r>
      <w:bookmarkEnd w:id="65"/>
    </w:p>
    <w:p w:rsidR="00FC7D61" w:rsidRDefault="00FC7D61" w:rsidP="00FC7D61">
      <w:pPr>
        <w:pStyle w:val="libNormal"/>
        <w:rPr>
          <w:lang w:bidi="fa-IR"/>
        </w:rPr>
      </w:pPr>
      <w:r>
        <w:rPr>
          <w:rtl/>
          <w:lang w:bidi="fa-IR"/>
        </w:rPr>
        <w:t xml:space="preserve">إنّ حبّ أهل البيت </w:t>
      </w:r>
      <w:r w:rsidR="005360E1" w:rsidRPr="005360E1">
        <w:rPr>
          <w:rStyle w:val="libAlaemChar"/>
          <w:rtl/>
        </w:rPr>
        <w:t>عليهم‌السلام</w:t>
      </w:r>
      <w:r>
        <w:rPr>
          <w:rtl/>
          <w:lang w:bidi="fa-IR"/>
        </w:rPr>
        <w:t xml:space="preserve"> والتمسك بولائهم هو أمر إلهي ورد في الكتاب الكريم وعلى لسان الرسول الاَعظم </w:t>
      </w:r>
      <w:r w:rsidR="005360E1" w:rsidRPr="005360E1">
        <w:rPr>
          <w:rStyle w:val="libAlaemChar"/>
          <w:rtl/>
        </w:rPr>
        <w:t>صلى‌الله‌عليه‌وآله‌وسلم</w:t>
      </w:r>
      <w:r>
        <w:rPr>
          <w:rtl/>
          <w:lang w:bidi="fa-IR"/>
        </w:rPr>
        <w:t xml:space="preserve"> كما تقدم في الفصل الثاني من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المعجم الكبير </w:t>
      </w:r>
      <w:r w:rsidR="00F9547B">
        <w:rPr>
          <w:rtl/>
          <w:lang w:bidi="fa-IR"/>
        </w:rPr>
        <w:t>/</w:t>
      </w:r>
      <w:r>
        <w:rPr>
          <w:rtl/>
          <w:lang w:bidi="fa-IR"/>
        </w:rPr>
        <w:t xml:space="preserve"> الطبراني 3</w:t>
      </w:r>
      <w:r w:rsidR="00F9547B">
        <w:rPr>
          <w:rtl/>
          <w:lang w:bidi="fa-IR"/>
        </w:rPr>
        <w:t xml:space="preserve">: </w:t>
      </w:r>
      <w:r>
        <w:rPr>
          <w:rtl/>
          <w:lang w:bidi="fa-IR"/>
        </w:rPr>
        <w:t xml:space="preserve">134 </w:t>
      </w:r>
      <w:r w:rsidR="00F9547B">
        <w:rPr>
          <w:rtl/>
          <w:lang w:bidi="fa-IR"/>
        </w:rPr>
        <w:t>/</w:t>
      </w:r>
      <w:r>
        <w:rPr>
          <w:rtl/>
          <w:lang w:bidi="fa-IR"/>
        </w:rPr>
        <w:t xml:space="preserve"> 2880</w:t>
      </w:r>
      <w:r w:rsidR="005257D8">
        <w:rPr>
          <w:rtl/>
          <w:lang w:bidi="fa-IR"/>
        </w:rPr>
        <w:t>.</w:t>
      </w:r>
    </w:p>
    <w:p w:rsidR="005257D8" w:rsidRDefault="00FC7D61" w:rsidP="00F9547B">
      <w:pPr>
        <w:pStyle w:val="libFootnote0"/>
        <w:rPr>
          <w:rtl/>
          <w:lang w:bidi="fa-IR"/>
        </w:rPr>
      </w:pPr>
      <w:r>
        <w:rPr>
          <w:rtl/>
          <w:lang w:bidi="fa-IR"/>
        </w:rPr>
        <w:t>2) أمالي الصدوق</w:t>
      </w:r>
      <w:r w:rsidR="00F9547B">
        <w:rPr>
          <w:rtl/>
          <w:lang w:bidi="fa-IR"/>
        </w:rPr>
        <w:t xml:space="preserve">: </w:t>
      </w:r>
      <w:r>
        <w:rPr>
          <w:rtl/>
          <w:lang w:bidi="fa-IR"/>
        </w:rPr>
        <w:t xml:space="preserve">161 </w:t>
      </w:r>
      <w:r w:rsidR="00F9547B">
        <w:rPr>
          <w:rtl/>
          <w:lang w:bidi="fa-IR"/>
        </w:rPr>
        <w:t>/</w:t>
      </w:r>
      <w:r>
        <w:rPr>
          <w:rtl/>
          <w:lang w:bidi="fa-IR"/>
        </w:rPr>
        <w:t xml:space="preserve"> 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6473B6">
      <w:pPr>
        <w:pStyle w:val="libNormal0"/>
        <w:rPr>
          <w:lang w:bidi="fa-IR"/>
        </w:rPr>
      </w:pPr>
      <w:r>
        <w:rPr>
          <w:rtl/>
          <w:lang w:bidi="fa-IR"/>
        </w:rPr>
        <w:lastRenderedPageBreak/>
        <w:t xml:space="preserve">هذا البحث ، وعليه فان محبتهم طاعة لله تعالى وللرسول </w:t>
      </w:r>
      <w:r w:rsidR="005360E1" w:rsidRPr="005360E1">
        <w:rPr>
          <w:rStyle w:val="libAlaemChar"/>
          <w:rtl/>
        </w:rPr>
        <w:t>صلى‌الله‌عليه‌وآله‌وسلم</w:t>
      </w:r>
      <w:r w:rsidR="00F9547B">
        <w:rPr>
          <w:rtl/>
          <w:lang w:bidi="fa-IR"/>
        </w:rPr>
        <w:t xml:space="preserve">: </w:t>
      </w:r>
      <w:r w:rsidRPr="006473B6">
        <w:rPr>
          <w:rStyle w:val="libAlaemChar"/>
          <w:rtl/>
        </w:rPr>
        <w:t>(</w:t>
      </w:r>
      <w:r w:rsidRPr="006473B6">
        <w:rPr>
          <w:rStyle w:val="libAieChar"/>
          <w:rtl/>
        </w:rPr>
        <w:t xml:space="preserve"> وَمَن يُطِعِ اللهَ وَرَسُولَهُ فَقد فَازَ فَوزَاً عَظيماً </w:t>
      </w:r>
      <w:r w:rsidRPr="006473B6">
        <w:rPr>
          <w:rStyle w:val="libAlaemChar"/>
          <w:rtl/>
        </w:rPr>
        <w:t>)</w:t>
      </w:r>
      <w:r>
        <w:rPr>
          <w:rtl/>
          <w:lang w:bidi="fa-IR"/>
        </w:rPr>
        <w:t xml:space="preserve"> </w:t>
      </w:r>
      <w:r w:rsidRPr="00F9547B">
        <w:rPr>
          <w:rStyle w:val="libFootnotenumChar"/>
          <w:rtl/>
        </w:rPr>
        <w:t>(1)</w:t>
      </w:r>
      <w:r>
        <w:rPr>
          <w:rtl/>
          <w:lang w:bidi="fa-IR"/>
        </w:rPr>
        <w:t>.</w:t>
      </w:r>
    </w:p>
    <w:p w:rsidR="00F9547B" w:rsidRDefault="00FC7D61" w:rsidP="006473B6">
      <w:pPr>
        <w:pStyle w:val="Heading2"/>
        <w:rPr>
          <w:lang w:bidi="fa-IR"/>
        </w:rPr>
      </w:pPr>
      <w:bookmarkStart w:id="66" w:name="_Toc496786906"/>
      <w:r>
        <w:rPr>
          <w:rtl/>
          <w:lang w:bidi="fa-IR"/>
        </w:rPr>
        <w:t xml:space="preserve">5 </w:t>
      </w:r>
      <w:r w:rsidR="00F9547B">
        <w:rPr>
          <w:rtl/>
          <w:lang w:bidi="fa-IR"/>
        </w:rPr>
        <w:t>-</w:t>
      </w:r>
      <w:r>
        <w:rPr>
          <w:rtl/>
          <w:lang w:bidi="fa-IR"/>
        </w:rPr>
        <w:t xml:space="preserve"> التمسّك بالعروة الوثقى :</w:t>
      </w:r>
      <w:bookmarkEnd w:id="66"/>
    </w:p>
    <w:p w:rsidR="00F9547B"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Pr>
          <w:rtl/>
          <w:lang w:bidi="fa-IR"/>
        </w:rPr>
        <w:t xml:space="preserve"> مخاطباً أمير المؤمنين علي </w:t>
      </w:r>
      <w:r w:rsidR="005360E1" w:rsidRPr="005360E1">
        <w:rPr>
          <w:rStyle w:val="libAlaemChar"/>
          <w:rtl/>
        </w:rPr>
        <w:t>عليه‌السلام</w:t>
      </w:r>
      <w:r w:rsidR="00F9547B">
        <w:rPr>
          <w:rtl/>
          <w:lang w:bidi="fa-IR"/>
        </w:rPr>
        <w:t xml:space="preserve">: </w:t>
      </w:r>
      <w:r>
        <w:rPr>
          <w:rtl/>
          <w:lang w:bidi="fa-IR"/>
        </w:rPr>
        <w:t xml:space="preserve">« يا علي ، من أحبكم وتمسك بكم ، فقد تمسك بالعروة الوثقى»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xml:space="preserve">« من أحبّ أن يتمسك بالعروة الوثقى ، فليتمسك بحبّ علي وأهل بيتي»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وقال أمير المؤمنين علي </w:t>
      </w:r>
      <w:r w:rsidR="005360E1" w:rsidRPr="005360E1">
        <w:rPr>
          <w:rStyle w:val="libAlaemChar"/>
          <w:rtl/>
        </w:rPr>
        <w:t>عليه‌السلام</w:t>
      </w:r>
      <w:r w:rsidR="00F9547B">
        <w:rPr>
          <w:rtl/>
          <w:lang w:bidi="fa-IR"/>
        </w:rPr>
        <w:t xml:space="preserve">: </w:t>
      </w:r>
      <w:r>
        <w:rPr>
          <w:rtl/>
          <w:lang w:bidi="fa-IR"/>
        </w:rPr>
        <w:t xml:space="preserve">« العروة الوثقى المودة لآل محمد </w:t>
      </w:r>
      <w:r w:rsidR="005360E1" w:rsidRPr="005360E1">
        <w:rPr>
          <w:rStyle w:val="libAlaemChar"/>
          <w:rtl/>
        </w:rPr>
        <w:t>صلى‌الله‌عليه‌وآله‌وسلم</w:t>
      </w:r>
      <w:r>
        <w:rPr>
          <w:rtl/>
          <w:lang w:bidi="fa-IR"/>
        </w:rPr>
        <w:t xml:space="preserve">» </w:t>
      </w:r>
      <w:r w:rsidRPr="00F9547B">
        <w:rPr>
          <w:rStyle w:val="libFootnotenumChar"/>
          <w:rtl/>
        </w:rPr>
        <w:t>(4)</w:t>
      </w:r>
      <w:r>
        <w:rPr>
          <w:rtl/>
          <w:lang w:bidi="fa-IR"/>
        </w:rPr>
        <w:t>.</w:t>
      </w:r>
    </w:p>
    <w:p w:rsidR="00F9547B" w:rsidRDefault="00FC7D61" w:rsidP="006473B6">
      <w:pPr>
        <w:pStyle w:val="Heading2"/>
        <w:rPr>
          <w:lang w:bidi="fa-IR"/>
        </w:rPr>
      </w:pPr>
      <w:bookmarkStart w:id="67" w:name="_Toc496786907"/>
      <w:r>
        <w:rPr>
          <w:rtl/>
          <w:lang w:bidi="fa-IR"/>
        </w:rPr>
        <w:t xml:space="preserve">6 </w:t>
      </w:r>
      <w:r w:rsidR="00F9547B">
        <w:rPr>
          <w:rtl/>
          <w:lang w:bidi="fa-IR"/>
        </w:rPr>
        <w:t>-</w:t>
      </w:r>
      <w:r>
        <w:rPr>
          <w:rtl/>
          <w:lang w:bidi="fa-IR"/>
        </w:rPr>
        <w:t xml:space="preserve"> اطمئنان القلب وطهارته :</w:t>
      </w:r>
      <w:bookmarkEnd w:id="67"/>
    </w:p>
    <w:p w:rsidR="00F9547B" w:rsidRDefault="00FC7D61" w:rsidP="00FC7D61">
      <w:pPr>
        <w:pStyle w:val="libNormal"/>
        <w:rPr>
          <w:rtl/>
          <w:lang w:bidi="fa-IR"/>
        </w:rPr>
      </w:pPr>
      <w:r>
        <w:rPr>
          <w:rtl/>
          <w:lang w:bidi="fa-IR"/>
        </w:rPr>
        <w:t xml:space="preserve">قال أمير المؤمنين </w:t>
      </w:r>
      <w:r w:rsidR="005360E1" w:rsidRPr="005360E1">
        <w:rPr>
          <w:rStyle w:val="libAlaemChar"/>
          <w:rtl/>
        </w:rPr>
        <w:t>عليه‌السلام</w:t>
      </w:r>
      <w:r w:rsidR="00F9547B">
        <w:rPr>
          <w:rtl/>
          <w:lang w:bidi="fa-IR"/>
        </w:rPr>
        <w:t xml:space="preserve">: </w:t>
      </w:r>
      <w:r>
        <w:rPr>
          <w:rtl/>
          <w:lang w:bidi="fa-IR"/>
        </w:rPr>
        <w:t xml:space="preserve">« إنّ رسول الله </w:t>
      </w:r>
      <w:r w:rsidR="005360E1" w:rsidRPr="005360E1">
        <w:rPr>
          <w:rStyle w:val="libAlaemChar"/>
          <w:rtl/>
        </w:rPr>
        <w:t>صلى‌الله‌عليه‌وآله‌وسلم</w:t>
      </w:r>
      <w:r>
        <w:rPr>
          <w:rtl/>
          <w:lang w:bidi="fa-IR"/>
        </w:rPr>
        <w:t xml:space="preserve"> لمّا نزلت هذه الآية </w:t>
      </w:r>
      <w:r w:rsidRPr="006473B6">
        <w:rPr>
          <w:rStyle w:val="libAlaemChar"/>
          <w:rtl/>
        </w:rPr>
        <w:t>(</w:t>
      </w:r>
      <w:r w:rsidRPr="006473B6">
        <w:rPr>
          <w:rStyle w:val="libAieChar"/>
          <w:rtl/>
        </w:rPr>
        <w:t xml:space="preserve"> ألا بِذكرِ اللهِ تَطمَئنُّ القُلوبُ </w:t>
      </w:r>
      <w:r w:rsidRPr="006473B6">
        <w:rPr>
          <w:rStyle w:val="libAlaemChar"/>
          <w:rtl/>
        </w:rPr>
        <w:t>)</w:t>
      </w:r>
      <w:r>
        <w:rPr>
          <w:rtl/>
          <w:lang w:bidi="fa-IR"/>
        </w:rPr>
        <w:t xml:space="preserve"> </w:t>
      </w:r>
      <w:r w:rsidRPr="00F9547B">
        <w:rPr>
          <w:rStyle w:val="libFootnotenumChar"/>
          <w:rtl/>
        </w:rPr>
        <w:t>(5)</w:t>
      </w:r>
      <w:r>
        <w:rPr>
          <w:rtl/>
          <w:lang w:bidi="fa-IR"/>
        </w:rPr>
        <w:t>قال</w:t>
      </w:r>
      <w:r w:rsidR="00F9547B">
        <w:rPr>
          <w:rtl/>
          <w:lang w:bidi="fa-IR"/>
        </w:rPr>
        <w:t xml:space="preserve">: </w:t>
      </w:r>
      <w:r>
        <w:rPr>
          <w:rtl/>
          <w:lang w:bidi="fa-IR"/>
        </w:rPr>
        <w:t xml:space="preserve">ذاك من أحبّ الله ورسوله ، وأحبّ أهل بيتي صادقاً غير كاذب ، وأحب المؤمنين شاهداً وغائباً ، ألا بذكر الله يتحابون» </w:t>
      </w:r>
      <w:r w:rsidRPr="00F9547B">
        <w:rPr>
          <w:rStyle w:val="libFootnotenumChar"/>
          <w:rtl/>
        </w:rPr>
        <w:t>(6)</w:t>
      </w:r>
      <w:r w:rsidR="005257D8">
        <w:rPr>
          <w:rtl/>
          <w:lang w:bidi="fa-IR"/>
        </w:rPr>
        <w:t>.</w:t>
      </w:r>
    </w:p>
    <w:p w:rsidR="00FC7D61" w:rsidRDefault="00FC7D61" w:rsidP="00FC7D61">
      <w:pPr>
        <w:pStyle w:val="libNormal"/>
        <w:rPr>
          <w:lang w:bidi="fa-IR"/>
        </w:rPr>
      </w:pPr>
      <w:r>
        <w:rPr>
          <w:rtl/>
          <w:lang w:bidi="fa-IR"/>
        </w:rPr>
        <w:t xml:space="preserve">وقال الاِمام الباقر </w:t>
      </w:r>
      <w:r w:rsidR="005360E1" w:rsidRPr="005360E1">
        <w:rPr>
          <w:rStyle w:val="libAlaemChar"/>
          <w:rtl/>
        </w:rPr>
        <w:t>عليه‌السلام</w:t>
      </w:r>
      <w:r w:rsidR="00F9547B">
        <w:rPr>
          <w:rtl/>
          <w:lang w:bidi="fa-IR"/>
        </w:rPr>
        <w:t xml:space="preserve">: </w:t>
      </w:r>
      <w:r>
        <w:rPr>
          <w:rtl/>
          <w:lang w:bidi="fa-IR"/>
        </w:rPr>
        <w:t>« لا يحبّنا عبد ويتولانا حتى يطهّر الله قلبه ، ولا</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الاحزاب</w:t>
      </w:r>
      <w:r w:rsidR="00F9547B">
        <w:rPr>
          <w:rtl/>
          <w:lang w:bidi="fa-IR"/>
        </w:rPr>
        <w:t xml:space="preserve">: </w:t>
      </w:r>
      <w:r>
        <w:rPr>
          <w:rtl/>
          <w:lang w:bidi="fa-IR"/>
        </w:rPr>
        <w:t xml:space="preserve">33 </w:t>
      </w:r>
      <w:r w:rsidR="00F9547B">
        <w:rPr>
          <w:rtl/>
          <w:lang w:bidi="fa-IR"/>
        </w:rPr>
        <w:t>/</w:t>
      </w:r>
      <w:r>
        <w:rPr>
          <w:rtl/>
          <w:lang w:bidi="fa-IR"/>
        </w:rPr>
        <w:t xml:space="preserve"> 71</w:t>
      </w:r>
      <w:r w:rsidR="005257D8">
        <w:rPr>
          <w:rtl/>
          <w:lang w:bidi="fa-IR"/>
        </w:rPr>
        <w:t>.</w:t>
      </w:r>
    </w:p>
    <w:p w:rsidR="005257D8" w:rsidRDefault="00FC7D61" w:rsidP="00F9547B">
      <w:pPr>
        <w:pStyle w:val="libFootnote0"/>
        <w:rPr>
          <w:rtl/>
          <w:lang w:bidi="fa-IR"/>
        </w:rPr>
      </w:pPr>
      <w:r>
        <w:rPr>
          <w:rtl/>
          <w:lang w:bidi="fa-IR"/>
        </w:rPr>
        <w:t>2) كفاية الاَثر</w:t>
      </w:r>
      <w:r w:rsidR="00F9547B">
        <w:rPr>
          <w:rtl/>
          <w:lang w:bidi="fa-IR"/>
        </w:rPr>
        <w:t xml:space="preserve">: </w:t>
      </w:r>
      <w:r>
        <w:rPr>
          <w:rtl/>
          <w:lang w:bidi="fa-IR"/>
        </w:rPr>
        <w:t xml:space="preserve">71 . وارشاد القلوب </w:t>
      </w:r>
      <w:r w:rsidR="00F9547B">
        <w:rPr>
          <w:rtl/>
          <w:lang w:bidi="fa-IR"/>
        </w:rPr>
        <w:t>/</w:t>
      </w:r>
      <w:r>
        <w:rPr>
          <w:rtl/>
          <w:lang w:bidi="fa-IR"/>
        </w:rPr>
        <w:t xml:space="preserve"> الديلمي</w:t>
      </w:r>
      <w:r w:rsidR="00F9547B">
        <w:rPr>
          <w:rtl/>
          <w:lang w:bidi="fa-IR"/>
        </w:rPr>
        <w:t xml:space="preserve">: </w:t>
      </w:r>
      <w:r>
        <w:rPr>
          <w:rtl/>
          <w:lang w:bidi="fa-IR"/>
        </w:rPr>
        <w:t xml:space="preserve">415 ، منشورات الشريف الرضي </w:t>
      </w:r>
      <w:r w:rsidR="00F9547B">
        <w:rPr>
          <w:rtl/>
          <w:lang w:bidi="fa-IR"/>
        </w:rPr>
        <w:t>-</w:t>
      </w:r>
      <w:r>
        <w:rPr>
          <w:rtl/>
          <w:lang w:bidi="fa-IR"/>
        </w:rPr>
        <w:t xml:space="preserve"> قم ط2</w:t>
      </w:r>
      <w:r w:rsidR="005257D8">
        <w:rPr>
          <w:rtl/>
          <w:lang w:bidi="fa-IR"/>
        </w:rPr>
        <w:t>.</w:t>
      </w:r>
    </w:p>
    <w:p w:rsidR="005257D8" w:rsidRDefault="00FC7D61" w:rsidP="00F9547B">
      <w:pPr>
        <w:pStyle w:val="libFootnote0"/>
        <w:rPr>
          <w:rtl/>
          <w:lang w:bidi="fa-IR"/>
        </w:rPr>
      </w:pPr>
      <w:r>
        <w:rPr>
          <w:rtl/>
          <w:lang w:bidi="fa-IR"/>
        </w:rPr>
        <w:t xml:space="preserve">3) عيون أخبار الرضا </w:t>
      </w:r>
      <w:r w:rsidR="005360E1" w:rsidRPr="006473B6">
        <w:rPr>
          <w:rStyle w:val="libFootnoteAlaemChar"/>
          <w:rtl/>
        </w:rPr>
        <w:t>عليه‌السلام</w:t>
      </w:r>
      <w:r>
        <w:rPr>
          <w:rtl/>
          <w:lang w:bidi="fa-IR"/>
        </w:rPr>
        <w:t xml:space="preserve"> 2</w:t>
      </w:r>
      <w:r w:rsidR="00F9547B">
        <w:rPr>
          <w:rtl/>
          <w:lang w:bidi="fa-IR"/>
        </w:rPr>
        <w:t xml:space="preserve">: </w:t>
      </w:r>
      <w:r>
        <w:rPr>
          <w:rtl/>
          <w:lang w:bidi="fa-IR"/>
        </w:rPr>
        <w:t xml:space="preserve">58 </w:t>
      </w:r>
      <w:r w:rsidR="00F9547B">
        <w:rPr>
          <w:rtl/>
          <w:lang w:bidi="fa-IR"/>
        </w:rPr>
        <w:t>/</w:t>
      </w:r>
      <w:r>
        <w:rPr>
          <w:rtl/>
          <w:lang w:bidi="fa-IR"/>
        </w:rPr>
        <w:t xml:space="preserve"> 216 . وينابيع المودة 2</w:t>
      </w:r>
      <w:r w:rsidR="00F9547B">
        <w:rPr>
          <w:rtl/>
          <w:lang w:bidi="fa-IR"/>
        </w:rPr>
        <w:t xml:space="preserve">: </w:t>
      </w:r>
      <w:r>
        <w:rPr>
          <w:rtl/>
          <w:lang w:bidi="fa-IR"/>
        </w:rPr>
        <w:t xml:space="preserve">268 </w:t>
      </w:r>
      <w:r w:rsidR="00F9547B">
        <w:rPr>
          <w:rtl/>
          <w:lang w:bidi="fa-IR"/>
        </w:rPr>
        <w:t>/</w:t>
      </w:r>
      <w:r>
        <w:rPr>
          <w:rtl/>
          <w:lang w:bidi="fa-IR"/>
        </w:rPr>
        <w:t xml:space="preserve"> 761</w:t>
      </w:r>
      <w:r w:rsidR="005257D8">
        <w:rPr>
          <w:rtl/>
          <w:lang w:bidi="fa-IR"/>
        </w:rPr>
        <w:t>.</w:t>
      </w:r>
    </w:p>
    <w:p w:rsidR="005257D8" w:rsidRDefault="00FC7D61" w:rsidP="00F9547B">
      <w:pPr>
        <w:pStyle w:val="libFootnote0"/>
        <w:rPr>
          <w:rtl/>
          <w:lang w:bidi="fa-IR"/>
        </w:rPr>
      </w:pPr>
      <w:r>
        <w:rPr>
          <w:rtl/>
          <w:lang w:bidi="fa-IR"/>
        </w:rPr>
        <w:t>4) ينابيع المودة 1</w:t>
      </w:r>
      <w:r w:rsidR="00F9547B">
        <w:rPr>
          <w:rtl/>
          <w:lang w:bidi="fa-IR"/>
        </w:rPr>
        <w:t xml:space="preserve">: </w:t>
      </w:r>
      <w:r>
        <w:rPr>
          <w:rtl/>
          <w:lang w:bidi="fa-IR"/>
        </w:rPr>
        <w:t xml:space="preserve">331 </w:t>
      </w:r>
      <w:r w:rsidR="00F9547B">
        <w:rPr>
          <w:rtl/>
          <w:lang w:bidi="fa-IR"/>
        </w:rPr>
        <w:t>/</w:t>
      </w:r>
      <w:r>
        <w:rPr>
          <w:rtl/>
          <w:lang w:bidi="fa-IR"/>
        </w:rPr>
        <w:t xml:space="preserve"> 2</w:t>
      </w:r>
      <w:r w:rsidR="005257D8">
        <w:rPr>
          <w:rtl/>
          <w:lang w:bidi="fa-IR"/>
        </w:rPr>
        <w:t>.</w:t>
      </w:r>
    </w:p>
    <w:p w:rsidR="005257D8" w:rsidRDefault="00FC7D61" w:rsidP="00F9547B">
      <w:pPr>
        <w:pStyle w:val="libFootnote0"/>
        <w:rPr>
          <w:rtl/>
          <w:lang w:bidi="fa-IR"/>
        </w:rPr>
      </w:pPr>
      <w:r>
        <w:rPr>
          <w:rtl/>
          <w:lang w:bidi="fa-IR"/>
        </w:rPr>
        <w:t>5) سورة الرعد</w:t>
      </w:r>
      <w:r w:rsidR="00F9547B">
        <w:rPr>
          <w:rtl/>
          <w:lang w:bidi="fa-IR"/>
        </w:rPr>
        <w:t xml:space="preserve">: </w:t>
      </w:r>
      <w:r>
        <w:rPr>
          <w:rtl/>
          <w:lang w:bidi="fa-IR"/>
        </w:rPr>
        <w:t xml:space="preserve">13 </w:t>
      </w:r>
      <w:r w:rsidR="00F9547B">
        <w:rPr>
          <w:rtl/>
          <w:lang w:bidi="fa-IR"/>
        </w:rPr>
        <w:t>/</w:t>
      </w:r>
      <w:r>
        <w:rPr>
          <w:rtl/>
          <w:lang w:bidi="fa-IR"/>
        </w:rPr>
        <w:t xml:space="preserve"> 28</w:t>
      </w:r>
      <w:r w:rsidR="005257D8">
        <w:rPr>
          <w:rtl/>
          <w:lang w:bidi="fa-IR"/>
        </w:rPr>
        <w:t>.</w:t>
      </w:r>
    </w:p>
    <w:p w:rsidR="005257D8" w:rsidRDefault="00FC7D61" w:rsidP="00F9547B">
      <w:pPr>
        <w:pStyle w:val="libFootnote0"/>
        <w:rPr>
          <w:rtl/>
          <w:lang w:bidi="fa-IR"/>
        </w:rPr>
      </w:pPr>
      <w:r>
        <w:rPr>
          <w:rtl/>
          <w:lang w:bidi="fa-IR"/>
        </w:rPr>
        <w:t>6) كنز العمال 2</w:t>
      </w:r>
      <w:r w:rsidR="00F9547B">
        <w:rPr>
          <w:rtl/>
          <w:lang w:bidi="fa-IR"/>
        </w:rPr>
        <w:t xml:space="preserve">: </w:t>
      </w:r>
      <w:r>
        <w:rPr>
          <w:rtl/>
          <w:lang w:bidi="fa-IR"/>
        </w:rPr>
        <w:t xml:space="preserve">442 </w:t>
      </w:r>
      <w:r w:rsidR="00F9547B">
        <w:rPr>
          <w:rtl/>
          <w:lang w:bidi="fa-IR"/>
        </w:rPr>
        <w:t>/</w:t>
      </w:r>
      <w:r>
        <w:rPr>
          <w:rtl/>
          <w:lang w:bidi="fa-IR"/>
        </w:rPr>
        <w:t xml:space="preserve"> 4448 . والدر المنثور 4</w:t>
      </w:r>
      <w:r w:rsidR="00F9547B">
        <w:rPr>
          <w:rtl/>
          <w:lang w:bidi="fa-IR"/>
        </w:rPr>
        <w:t xml:space="preserve">: </w:t>
      </w:r>
      <w:r>
        <w:rPr>
          <w:rtl/>
          <w:lang w:bidi="fa-IR"/>
        </w:rPr>
        <w:t>642 عن ابن مردويه . والجعفريات</w:t>
      </w:r>
      <w:r w:rsidR="00F9547B">
        <w:rPr>
          <w:rtl/>
          <w:lang w:bidi="fa-IR"/>
        </w:rPr>
        <w:t xml:space="preserve">: </w:t>
      </w:r>
      <w:r>
        <w:rPr>
          <w:rtl/>
          <w:lang w:bidi="fa-IR"/>
        </w:rPr>
        <w:t>224</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6473B6">
      <w:pPr>
        <w:pStyle w:val="libNormal0"/>
        <w:rPr>
          <w:lang w:bidi="fa-IR"/>
        </w:rPr>
      </w:pPr>
      <w:r>
        <w:rPr>
          <w:rtl/>
          <w:lang w:bidi="fa-IR"/>
        </w:rPr>
        <w:lastRenderedPageBreak/>
        <w:t xml:space="preserve">يطهّر الله قلب عبدٍ حتى يسلّم لنا ويكون سلماً لنا ، فإذا كان سلماً لنا سلّمه الله من شديد الحساب ، وآمنه من فزع يوم القيامة الاَكبر»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الاِمام الصادق </w:t>
      </w:r>
      <w:r w:rsidR="005360E1" w:rsidRPr="005360E1">
        <w:rPr>
          <w:rStyle w:val="libAlaemChar"/>
          <w:rtl/>
        </w:rPr>
        <w:t>عليه‌السلام</w:t>
      </w:r>
      <w:r w:rsidR="00F9547B">
        <w:rPr>
          <w:rtl/>
          <w:lang w:bidi="fa-IR"/>
        </w:rPr>
        <w:t xml:space="preserve">: </w:t>
      </w:r>
      <w:r>
        <w:rPr>
          <w:rtl/>
          <w:lang w:bidi="fa-IR"/>
        </w:rPr>
        <w:t xml:space="preserve">«لا يحبّنا عبدٌ إلاّ كان معنا يوم القيامة ، فاستظلّ بظلّنا ، ورافقنا في منازلنا» </w:t>
      </w:r>
      <w:r w:rsidRPr="00F9547B">
        <w:rPr>
          <w:rStyle w:val="libFootnotenumChar"/>
          <w:rtl/>
        </w:rPr>
        <w:t>(2)</w:t>
      </w:r>
      <w:r>
        <w:rPr>
          <w:rtl/>
          <w:lang w:bidi="fa-IR"/>
        </w:rPr>
        <w:t>.</w:t>
      </w:r>
    </w:p>
    <w:p w:rsidR="00F9547B" w:rsidRDefault="00FC7D61" w:rsidP="006473B6">
      <w:pPr>
        <w:pStyle w:val="Heading2"/>
        <w:rPr>
          <w:lang w:bidi="fa-IR"/>
        </w:rPr>
      </w:pPr>
      <w:bookmarkStart w:id="68" w:name="_Toc496786908"/>
      <w:r>
        <w:rPr>
          <w:rtl/>
          <w:lang w:bidi="fa-IR"/>
        </w:rPr>
        <w:t xml:space="preserve">7 </w:t>
      </w:r>
      <w:r w:rsidR="00F9547B">
        <w:rPr>
          <w:rtl/>
          <w:lang w:bidi="fa-IR"/>
        </w:rPr>
        <w:t>-</w:t>
      </w:r>
      <w:r>
        <w:rPr>
          <w:rtl/>
          <w:lang w:bidi="fa-IR"/>
        </w:rPr>
        <w:t xml:space="preserve"> الحكمة :</w:t>
      </w:r>
      <w:bookmarkEnd w:id="68"/>
    </w:p>
    <w:p w:rsidR="00F9547B" w:rsidRDefault="00FC7D61" w:rsidP="00FC7D61">
      <w:pPr>
        <w:pStyle w:val="libNormal"/>
        <w:rPr>
          <w:rtl/>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من أراد التوكل على الله فليحب أهل بيتي ، ... ومن أراد الحكمة فليحبّ أهل بيتي ، ... فوالله ما أحبّهم أحدٌ إلاّ ربح الدنيا والآخرة» </w:t>
      </w:r>
      <w:r w:rsidRPr="00F9547B">
        <w:rPr>
          <w:rStyle w:val="libFootnotenumChar"/>
          <w:rtl/>
        </w:rPr>
        <w:t>(3)</w:t>
      </w:r>
      <w:r w:rsidR="005257D8">
        <w:rPr>
          <w:rtl/>
          <w:lang w:bidi="fa-IR"/>
        </w:rPr>
        <w:t>.</w:t>
      </w:r>
    </w:p>
    <w:p w:rsidR="00F9547B" w:rsidRDefault="00FC7D61" w:rsidP="00FC7D61">
      <w:pPr>
        <w:pStyle w:val="libNormal"/>
        <w:rPr>
          <w:lang w:bidi="fa-IR"/>
        </w:rPr>
      </w:pPr>
      <w:r>
        <w:rPr>
          <w:rtl/>
          <w:lang w:bidi="fa-IR"/>
        </w:rPr>
        <w:t xml:space="preserve">وقال الاِمام الصادق </w:t>
      </w:r>
      <w:r w:rsidR="005360E1" w:rsidRPr="005360E1">
        <w:rPr>
          <w:rStyle w:val="libAlaemChar"/>
          <w:rtl/>
        </w:rPr>
        <w:t>عليه‌السلام</w:t>
      </w:r>
      <w:r w:rsidR="00F9547B">
        <w:rPr>
          <w:rtl/>
          <w:lang w:bidi="fa-IR"/>
        </w:rPr>
        <w:t xml:space="preserve">: </w:t>
      </w:r>
      <w:r>
        <w:rPr>
          <w:rtl/>
          <w:lang w:bidi="fa-IR"/>
        </w:rPr>
        <w:t xml:space="preserve">« من أحبنا أهل البيت ، وحقّق حبنا في قلبه ، جرت ينابيع الحكمة على لسانه ، وجدّد الايمان في قلبه» </w:t>
      </w:r>
      <w:r w:rsidRPr="00F9547B">
        <w:rPr>
          <w:rStyle w:val="libFootnotenumChar"/>
          <w:rtl/>
        </w:rPr>
        <w:t>(4)</w:t>
      </w:r>
      <w:r>
        <w:rPr>
          <w:rtl/>
          <w:lang w:bidi="fa-IR"/>
        </w:rPr>
        <w:t>.</w:t>
      </w:r>
    </w:p>
    <w:p w:rsidR="00F9547B" w:rsidRDefault="00FC7D61" w:rsidP="006473B6">
      <w:pPr>
        <w:pStyle w:val="Heading2"/>
        <w:rPr>
          <w:lang w:bidi="fa-IR"/>
        </w:rPr>
      </w:pPr>
      <w:bookmarkStart w:id="69" w:name="_Toc496786909"/>
      <w:r>
        <w:rPr>
          <w:rtl/>
          <w:lang w:bidi="fa-IR"/>
        </w:rPr>
        <w:t xml:space="preserve">8 </w:t>
      </w:r>
      <w:r w:rsidR="00F9547B">
        <w:rPr>
          <w:rtl/>
          <w:lang w:bidi="fa-IR"/>
        </w:rPr>
        <w:t>-</w:t>
      </w:r>
      <w:r>
        <w:rPr>
          <w:rtl/>
          <w:lang w:bidi="fa-IR"/>
        </w:rPr>
        <w:t xml:space="preserve"> الاغتباط عند الموت :</w:t>
      </w:r>
      <w:bookmarkEnd w:id="69"/>
    </w:p>
    <w:p w:rsidR="00FC7D61" w:rsidRDefault="00FC7D61" w:rsidP="00FC7D61">
      <w:pPr>
        <w:pStyle w:val="libNormal"/>
        <w:rPr>
          <w:lang w:bidi="fa-IR"/>
        </w:rPr>
      </w:pPr>
      <w:r>
        <w:rPr>
          <w:rtl/>
          <w:lang w:bidi="fa-IR"/>
        </w:rPr>
        <w:t xml:space="preserve">قال أمير المؤمنين </w:t>
      </w:r>
      <w:r w:rsidR="005360E1" w:rsidRPr="005360E1">
        <w:rPr>
          <w:rStyle w:val="libAlaemChar"/>
          <w:rtl/>
        </w:rPr>
        <w:t>عليه‌السلام</w:t>
      </w:r>
      <w:r>
        <w:rPr>
          <w:rtl/>
          <w:lang w:bidi="fa-IR"/>
        </w:rPr>
        <w:t xml:space="preserve"> للحارث الاَعور</w:t>
      </w:r>
      <w:r w:rsidR="00F9547B">
        <w:rPr>
          <w:rtl/>
          <w:lang w:bidi="fa-IR"/>
        </w:rPr>
        <w:t xml:space="preserve">: </w:t>
      </w:r>
      <w:r>
        <w:rPr>
          <w:rtl/>
          <w:lang w:bidi="fa-IR"/>
        </w:rPr>
        <w:t>« لينفعنّك حبنا عند ثلاث</w:t>
      </w:r>
      <w:r w:rsidR="00F9547B">
        <w:rPr>
          <w:rtl/>
          <w:lang w:bidi="fa-IR"/>
        </w:rPr>
        <w:t xml:space="preserve">: </w:t>
      </w:r>
      <w:r>
        <w:rPr>
          <w:rtl/>
          <w:lang w:bidi="fa-IR"/>
        </w:rPr>
        <w:t xml:space="preserve">عند نزول ملك الموت ، وعند مساءلتك في قبرك ، وعند موقفك بين يدي الله»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الكافي 1</w:t>
      </w:r>
      <w:r w:rsidR="00F9547B">
        <w:rPr>
          <w:rtl/>
          <w:lang w:bidi="fa-IR"/>
        </w:rPr>
        <w:t xml:space="preserve">: </w:t>
      </w:r>
      <w:r>
        <w:rPr>
          <w:rtl/>
          <w:lang w:bidi="fa-IR"/>
        </w:rPr>
        <w:t xml:space="preserve">194 </w:t>
      </w:r>
      <w:r w:rsidR="00F9547B">
        <w:rPr>
          <w:rtl/>
          <w:lang w:bidi="fa-IR"/>
        </w:rPr>
        <w:t>/</w:t>
      </w:r>
      <w:r>
        <w:rPr>
          <w:rtl/>
          <w:lang w:bidi="fa-IR"/>
        </w:rPr>
        <w:t xml:space="preserve"> 1 باب أنّ الاَئمة </w:t>
      </w:r>
      <w:r w:rsidR="005360E1" w:rsidRPr="00B533D8">
        <w:rPr>
          <w:rStyle w:val="libFootnoteAlaemChar"/>
          <w:rtl/>
        </w:rPr>
        <w:t>عليهم‌السلام</w:t>
      </w:r>
      <w:r>
        <w:rPr>
          <w:rtl/>
          <w:lang w:bidi="fa-IR"/>
        </w:rPr>
        <w:t xml:space="preserve"> نور الله عزّ وجلّ</w:t>
      </w:r>
      <w:r w:rsidR="005257D8">
        <w:rPr>
          <w:rtl/>
          <w:lang w:bidi="fa-IR"/>
        </w:rPr>
        <w:t>.</w:t>
      </w:r>
    </w:p>
    <w:p w:rsidR="005257D8" w:rsidRDefault="00FC7D61" w:rsidP="00F9547B">
      <w:pPr>
        <w:pStyle w:val="libFootnote0"/>
        <w:rPr>
          <w:rtl/>
          <w:lang w:bidi="fa-IR"/>
        </w:rPr>
      </w:pPr>
      <w:r>
        <w:rPr>
          <w:rtl/>
          <w:lang w:bidi="fa-IR"/>
        </w:rPr>
        <w:t xml:space="preserve">2) دعائم الاِسلام </w:t>
      </w:r>
      <w:r w:rsidR="00F9547B">
        <w:rPr>
          <w:rtl/>
          <w:lang w:bidi="fa-IR"/>
        </w:rPr>
        <w:t>/</w:t>
      </w:r>
      <w:r>
        <w:rPr>
          <w:rtl/>
          <w:lang w:bidi="fa-IR"/>
        </w:rPr>
        <w:t xml:space="preserve"> أبو حنيفة 1</w:t>
      </w:r>
      <w:r w:rsidR="00F9547B">
        <w:rPr>
          <w:rtl/>
          <w:lang w:bidi="fa-IR"/>
        </w:rPr>
        <w:t xml:space="preserve">: </w:t>
      </w:r>
      <w:r>
        <w:rPr>
          <w:rtl/>
          <w:lang w:bidi="fa-IR"/>
        </w:rPr>
        <w:t xml:space="preserve">73 ، دار المعارف </w:t>
      </w:r>
      <w:r w:rsidR="00F9547B">
        <w:rPr>
          <w:rtl/>
          <w:lang w:bidi="fa-IR"/>
        </w:rPr>
        <w:t>-</w:t>
      </w:r>
      <w:r>
        <w:rPr>
          <w:rtl/>
          <w:lang w:bidi="fa-IR"/>
        </w:rPr>
        <w:t xml:space="preserve"> القاهرة . وشرح الاَخبار في فضائل الاَئمة الاَطهار </w:t>
      </w:r>
      <w:r w:rsidR="00F9547B">
        <w:rPr>
          <w:rtl/>
          <w:lang w:bidi="fa-IR"/>
        </w:rPr>
        <w:t>/</w:t>
      </w:r>
      <w:r>
        <w:rPr>
          <w:rtl/>
          <w:lang w:bidi="fa-IR"/>
        </w:rPr>
        <w:t xml:space="preserve"> أبو حنيفة 3</w:t>
      </w:r>
      <w:r w:rsidR="00F9547B">
        <w:rPr>
          <w:rtl/>
          <w:lang w:bidi="fa-IR"/>
        </w:rPr>
        <w:t xml:space="preserve">: </w:t>
      </w:r>
      <w:r>
        <w:rPr>
          <w:rtl/>
          <w:lang w:bidi="fa-IR"/>
        </w:rPr>
        <w:t xml:space="preserve">471 </w:t>
      </w:r>
      <w:r w:rsidR="00F9547B">
        <w:rPr>
          <w:rtl/>
          <w:lang w:bidi="fa-IR"/>
        </w:rPr>
        <w:t>/</w:t>
      </w:r>
      <w:r>
        <w:rPr>
          <w:rtl/>
          <w:lang w:bidi="fa-IR"/>
        </w:rPr>
        <w:t xml:space="preserve"> 1367 ، مؤسسة النشر الاِسلامي </w:t>
      </w:r>
      <w:r w:rsidR="00F9547B">
        <w:rPr>
          <w:rtl/>
          <w:lang w:bidi="fa-IR"/>
        </w:rPr>
        <w:t>-</w:t>
      </w:r>
      <w:r>
        <w:rPr>
          <w:rtl/>
          <w:lang w:bidi="fa-IR"/>
        </w:rPr>
        <w:t xml:space="preserve"> قم ط1</w:t>
      </w:r>
      <w:r w:rsidR="005257D8">
        <w:rPr>
          <w:rtl/>
          <w:lang w:bidi="fa-IR"/>
        </w:rPr>
        <w:t>.</w:t>
      </w:r>
    </w:p>
    <w:p w:rsidR="005257D8" w:rsidRDefault="00FC7D61" w:rsidP="00F9547B">
      <w:pPr>
        <w:pStyle w:val="libFootnote0"/>
        <w:rPr>
          <w:rtl/>
          <w:lang w:bidi="fa-IR"/>
        </w:rPr>
      </w:pPr>
      <w:r>
        <w:rPr>
          <w:rtl/>
          <w:lang w:bidi="fa-IR"/>
        </w:rPr>
        <w:t xml:space="preserve">3) مقتل الحسين </w:t>
      </w:r>
      <w:r w:rsidR="005360E1" w:rsidRPr="00B533D8">
        <w:rPr>
          <w:rStyle w:val="libFootnoteAlaemChar"/>
          <w:rtl/>
        </w:rPr>
        <w:t>عليه‌السلام</w:t>
      </w:r>
      <w:r>
        <w:rPr>
          <w:rtl/>
          <w:lang w:bidi="fa-IR"/>
        </w:rPr>
        <w:t xml:space="preserve"> </w:t>
      </w:r>
      <w:r w:rsidR="00F9547B">
        <w:rPr>
          <w:rtl/>
          <w:lang w:bidi="fa-IR"/>
        </w:rPr>
        <w:t>/</w:t>
      </w:r>
      <w:r>
        <w:rPr>
          <w:rtl/>
          <w:lang w:bidi="fa-IR"/>
        </w:rPr>
        <w:t xml:space="preserve"> الخوارزمي 1</w:t>
      </w:r>
      <w:r w:rsidR="00F9547B">
        <w:rPr>
          <w:rtl/>
          <w:lang w:bidi="fa-IR"/>
        </w:rPr>
        <w:t xml:space="preserve">: </w:t>
      </w:r>
      <w:r>
        <w:rPr>
          <w:rtl/>
          <w:lang w:bidi="fa-IR"/>
        </w:rPr>
        <w:t xml:space="preserve">59 ، مكتبة المفيد </w:t>
      </w:r>
      <w:r w:rsidR="00F9547B">
        <w:rPr>
          <w:rtl/>
          <w:lang w:bidi="fa-IR"/>
        </w:rPr>
        <w:t>-</w:t>
      </w:r>
      <w:r>
        <w:rPr>
          <w:rtl/>
          <w:lang w:bidi="fa-IR"/>
        </w:rPr>
        <w:t xml:space="preserve"> قم . والمناقب المائة</w:t>
      </w:r>
      <w:r w:rsidR="00F9547B">
        <w:rPr>
          <w:rtl/>
          <w:lang w:bidi="fa-IR"/>
        </w:rPr>
        <w:t xml:space="preserve">: </w:t>
      </w:r>
      <w:r>
        <w:rPr>
          <w:rtl/>
          <w:lang w:bidi="fa-IR"/>
        </w:rPr>
        <w:t>106 . وفرائد السمطين 2</w:t>
      </w:r>
      <w:r w:rsidR="00F9547B">
        <w:rPr>
          <w:rtl/>
          <w:lang w:bidi="fa-IR"/>
        </w:rPr>
        <w:t xml:space="preserve">: </w:t>
      </w:r>
      <w:r>
        <w:rPr>
          <w:rtl/>
          <w:lang w:bidi="fa-IR"/>
        </w:rPr>
        <w:t>294</w:t>
      </w:r>
      <w:r w:rsidR="00F9547B">
        <w:rPr>
          <w:rtl/>
          <w:lang w:bidi="fa-IR"/>
        </w:rPr>
        <w:t>/</w:t>
      </w:r>
      <w:r>
        <w:rPr>
          <w:rtl/>
          <w:lang w:bidi="fa-IR"/>
        </w:rPr>
        <w:t xml:space="preserve"> 551 . وينابيع المودة 2</w:t>
      </w:r>
      <w:r w:rsidR="00F9547B">
        <w:rPr>
          <w:rtl/>
          <w:lang w:bidi="fa-IR"/>
        </w:rPr>
        <w:t xml:space="preserve">: </w:t>
      </w:r>
      <w:r>
        <w:rPr>
          <w:rtl/>
          <w:lang w:bidi="fa-IR"/>
        </w:rPr>
        <w:t xml:space="preserve">332 </w:t>
      </w:r>
      <w:r w:rsidR="00F9547B">
        <w:rPr>
          <w:rtl/>
          <w:lang w:bidi="fa-IR"/>
        </w:rPr>
        <w:t>/</w:t>
      </w:r>
      <w:r>
        <w:rPr>
          <w:rtl/>
          <w:lang w:bidi="fa-IR"/>
        </w:rPr>
        <w:t xml:space="preserve"> 969 . وجامع الاَخبار</w:t>
      </w:r>
      <w:r w:rsidR="00F9547B">
        <w:rPr>
          <w:rtl/>
          <w:lang w:bidi="fa-IR"/>
        </w:rPr>
        <w:t xml:space="preserve">: </w:t>
      </w:r>
      <w:r>
        <w:rPr>
          <w:rtl/>
          <w:lang w:bidi="fa-IR"/>
        </w:rPr>
        <w:t xml:space="preserve">62 </w:t>
      </w:r>
      <w:r w:rsidR="00F9547B">
        <w:rPr>
          <w:rtl/>
          <w:lang w:bidi="fa-IR"/>
        </w:rPr>
        <w:t>/</w:t>
      </w:r>
      <w:r>
        <w:rPr>
          <w:rtl/>
          <w:lang w:bidi="fa-IR"/>
        </w:rPr>
        <w:t xml:space="preserve"> 77</w:t>
      </w:r>
      <w:r w:rsidR="005257D8">
        <w:rPr>
          <w:rtl/>
          <w:lang w:bidi="fa-IR"/>
        </w:rPr>
        <w:t>.</w:t>
      </w:r>
    </w:p>
    <w:p w:rsidR="005257D8" w:rsidRDefault="00FC7D61" w:rsidP="00F9547B">
      <w:pPr>
        <w:pStyle w:val="libFootnote0"/>
        <w:rPr>
          <w:rtl/>
          <w:lang w:bidi="fa-IR"/>
        </w:rPr>
      </w:pPr>
      <w:r>
        <w:rPr>
          <w:rtl/>
          <w:lang w:bidi="fa-IR"/>
        </w:rPr>
        <w:t xml:space="preserve">4) المحاسن </w:t>
      </w:r>
      <w:r w:rsidR="00F9547B">
        <w:rPr>
          <w:rtl/>
          <w:lang w:bidi="fa-IR"/>
        </w:rPr>
        <w:t>/</w:t>
      </w:r>
      <w:r>
        <w:rPr>
          <w:rtl/>
          <w:lang w:bidi="fa-IR"/>
        </w:rPr>
        <w:t xml:space="preserve"> البرقي 1</w:t>
      </w:r>
      <w:r w:rsidR="00F9547B">
        <w:rPr>
          <w:rtl/>
          <w:lang w:bidi="fa-IR"/>
        </w:rPr>
        <w:t xml:space="preserve">: </w:t>
      </w:r>
      <w:r>
        <w:rPr>
          <w:rtl/>
          <w:lang w:bidi="fa-IR"/>
        </w:rPr>
        <w:t xml:space="preserve">134 </w:t>
      </w:r>
      <w:r w:rsidR="00F9547B">
        <w:rPr>
          <w:rtl/>
          <w:lang w:bidi="fa-IR"/>
        </w:rPr>
        <w:t>/</w:t>
      </w:r>
      <w:r>
        <w:rPr>
          <w:rtl/>
          <w:lang w:bidi="fa-IR"/>
        </w:rPr>
        <w:t xml:space="preserve"> 167</w:t>
      </w:r>
      <w:r w:rsidR="005257D8">
        <w:rPr>
          <w:rtl/>
          <w:lang w:bidi="fa-IR"/>
        </w:rPr>
        <w:t>.</w:t>
      </w:r>
    </w:p>
    <w:p w:rsidR="005257D8" w:rsidRDefault="00FC7D61" w:rsidP="00F9547B">
      <w:pPr>
        <w:pStyle w:val="libFootnote0"/>
        <w:rPr>
          <w:rtl/>
          <w:lang w:bidi="fa-IR"/>
        </w:rPr>
      </w:pPr>
      <w:r>
        <w:rPr>
          <w:rtl/>
          <w:lang w:bidi="fa-IR"/>
        </w:rPr>
        <w:t xml:space="preserve">5) أعلام الدين </w:t>
      </w:r>
      <w:r w:rsidR="00F9547B">
        <w:rPr>
          <w:rtl/>
          <w:lang w:bidi="fa-IR"/>
        </w:rPr>
        <w:t>/</w:t>
      </w:r>
      <w:r>
        <w:rPr>
          <w:rtl/>
          <w:lang w:bidi="fa-IR"/>
        </w:rPr>
        <w:t xml:space="preserve"> الديلمي</w:t>
      </w:r>
      <w:r w:rsidR="00F9547B">
        <w:rPr>
          <w:rtl/>
          <w:lang w:bidi="fa-IR"/>
        </w:rPr>
        <w:t xml:space="preserve">: </w:t>
      </w:r>
      <w:r>
        <w:rPr>
          <w:rtl/>
          <w:lang w:bidi="fa-IR"/>
        </w:rPr>
        <w:t>461</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6473B6">
      <w:pPr>
        <w:pStyle w:val="Heading2"/>
        <w:rPr>
          <w:lang w:bidi="fa-IR"/>
        </w:rPr>
      </w:pPr>
      <w:bookmarkStart w:id="70" w:name="_Toc496786910"/>
      <w:r>
        <w:rPr>
          <w:rtl/>
          <w:lang w:bidi="fa-IR"/>
        </w:rPr>
        <w:lastRenderedPageBreak/>
        <w:t xml:space="preserve">9 </w:t>
      </w:r>
      <w:r w:rsidR="00F9547B">
        <w:rPr>
          <w:rtl/>
          <w:lang w:bidi="fa-IR"/>
        </w:rPr>
        <w:t>-</w:t>
      </w:r>
      <w:r>
        <w:rPr>
          <w:rtl/>
          <w:lang w:bidi="fa-IR"/>
        </w:rPr>
        <w:t xml:space="preserve"> الشفاعة يوم القيامة :</w:t>
      </w:r>
      <w:bookmarkEnd w:id="70"/>
    </w:p>
    <w:p w:rsidR="00F9547B"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شفاعتي لاُمتي من أحب أهل بيتي ، وهم شيعتي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xml:space="preserve">« الزموا مودتنا أهل البيت ، فإنّه من لقي الله يوم القيامة وهو يودّنا دخل الجنة بشفاعتنا» </w:t>
      </w:r>
      <w:r w:rsidRPr="00F9547B">
        <w:rPr>
          <w:rStyle w:val="libFootnotenumChar"/>
          <w:rtl/>
        </w:rPr>
        <w:t>(2)</w:t>
      </w:r>
      <w:r>
        <w:rPr>
          <w:rtl/>
          <w:lang w:bidi="fa-IR"/>
        </w:rPr>
        <w:t>.</w:t>
      </w:r>
    </w:p>
    <w:p w:rsidR="00F9547B" w:rsidRDefault="00FC7D61" w:rsidP="006473B6">
      <w:pPr>
        <w:pStyle w:val="Heading2"/>
        <w:rPr>
          <w:lang w:bidi="fa-IR"/>
        </w:rPr>
      </w:pPr>
      <w:bookmarkStart w:id="71" w:name="_Toc496786911"/>
      <w:r>
        <w:rPr>
          <w:rtl/>
          <w:lang w:bidi="fa-IR"/>
        </w:rPr>
        <w:t xml:space="preserve">10 </w:t>
      </w:r>
      <w:r w:rsidR="00F9547B">
        <w:rPr>
          <w:rtl/>
          <w:lang w:bidi="fa-IR"/>
        </w:rPr>
        <w:t>-</w:t>
      </w:r>
      <w:r>
        <w:rPr>
          <w:rtl/>
          <w:lang w:bidi="fa-IR"/>
        </w:rPr>
        <w:t xml:space="preserve"> التوبة والمغفرة وقبول الاَعمال :</w:t>
      </w:r>
      <w:bookmarkEnd w:id="71"/>
    </w:p>
    <w:p w:rsidR="00F9547B"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من مات على حب آل محمد مات شهيداً ، ألاومن مات على حبّ آل محمد مات مغفوراً له ، ألا ومن مات على حب آل محمد مات تائباً ، ألا ومن مات على حب آل محمد مات مؤمناً مستكمل الايمان»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حبنا أهل البيت يكفّر الذنوب ويضاعف الحسنات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وقال أمير المؤمنين </w:t>
      </w:r>
      <w:r w:rsidR="005360E1" w:rsidRPr="005360E1">
        <w:rPr>
          <w:rStyle w:val="libAlaemChar"/>
          <w:rtl/>
        </w:rPr>
        <w:t>عليه‌السلام</w:t>
      </w:r>
      <w:r w:rsidR="00F9547B">
        <w:rPr>
          <w:rtl/>
          <w:lang w:bidi="fa-IR"/>
        </w:rPr>
        <w:t xml:space="preserve">: </w:t>
      </w:r>
      <w:r>
        <w:rPr>
          <w:rtl/>
          <w:lang w:bidi="fa-IR"/>
        </w:rPr>
        <w:t>« من أحبّنا أهل البيت عظم إحسانه ، ورجح</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تاريخ بغداد 2</w:t>
      </w:r>
      <w:r w:rsidR="00F9547B">
        <w:rPr>
          <w:rtl/>
          <w:lang w:bidi="fa-IR"/>
        </w:rPr>
        <w:t xml:space="preserve">: </w:t>
      </w:r>
      <w:r>
        <w:rPr>
          <w:rtl/>
          <w:lang w:bidi="fa-IR"/>
        </w:rPr>
        <w:t>146 . والجامع الصغير 2</w:t>
      </w:r>
      <w:r w:rsidR="00F9547B">
        <w:rPr>
          <w:rtl/>
          <w:lang w:bidi="fa-IR"/>
        </w:rPr>
        <w:t xml:space="preserve">: </w:t>
      </w:r>
      <w:r>
        <w:rPr>
          <w:rtl/>
          <w:lang w:bidi="fa-IR"/>
        </w:rPr>
        <w:t>49</w:t>
      </w:r>
      <w:r w:rsidR="005257D8">
        <w:rPr>
          <w:rtl/>
          <w:lang w:bidi="fa-IR"/>
        </w:rPr>
        <w:t>.</w:t>
      </w:r>
    </w:p>
    <w:p w:rsidR="005257D8" w:rsidRDefault="00FC7D61" w:rsidP="00F9547B">
      <w:pPr>
        <w:pStyle w:val="libFootnote0"/>
        <w:rPr>
          <w:rtl/>
          <w:lang w:bidi="fa-IR"/>
        </w:rPr>
      </w:pPr>
      <w:r>
        <w:rPr>
          <w:rtl/>
          <w:lang w:bidi="fa-IR"/>
        </w:rPr>
        <w:t>2) المعجم الاَوسط 3</w:t>
      </w:r>
      <w:r w:rsidR="00F9547B">
        <w:rPr>
          <w:rtl/>
          <w:lang w:bidi="fa-IR"/>
        </w:rPr>
        <w:t xml:space="preserve">: </w:t>
      </w:r>
      <w:r>
        <w:rPr>
          <w:rtl/>
          <w:lang w:bidi="fa-IR"/>
        </w:rPr>
        <w:t xml:space="preserve">26 </w:t>
      </w:r>
      <w:r w:rsidR="00F9547B">
        <w:rPr>
          <w:rtl/>
          <w:lang w:bidi="fa-IR"/>
        </w:rPr>
        <w:t>/</w:t>
      </w:r>
      <w:r>
        <w:rPr>
          <w:rtl/>
          <w:lang w:bidi="fa-IR"/>
        </w:rPr>
        <w:t xml:space="preserve"> 2251 . ومجمع الزوائد 9</w:t>
      </w:r>
      <w:r w:rsidR="00F9547B">
        <w:rPr>
          <w:rtl/>
          <w:lang w:bidi="fa-IR"/>
        </w:rPr>
        <w:t xml:space="preserve">: </w:t>
      </w:r>
      <w:r>
        <w:rPr>
          <w:rtl/>
          <w:lang w:bidi="fa-IR"/>
        </w:rPr>
        <w:t>172 . وأمالي الشيخ المفيد</w:t>
      </w:r>
      <w:r w:rsidR="00F9547B">
        <w:rPr>
          <w:rtl/>
          <w:lang w:bidi="fa-IR"/>
        </w:rPr>
        <w:t xml:space="preserve">: </w:t>
      </w:r>
      <w:r>
        <w:rPr>
          <w:rtl/>
          <w:lang w:bidi="fa-IR"/>
        </w:rPr>
        <w:t xml:space="preserve">13 </w:t>
      </w:r>
      <w:r w:rsidR="00F9547B">
        <w:rPr>
          <w:rtl/>
          <w:lang w:bidi="fa-IR"/>
        </w:rPr>
        <w:t>/</w:t>
      </w:r>
      <w:r>
        <w:rPr>
          <w:rtl/>
          <w:lang w:bidi="fa-IR"/>
        </w:rPr>
        <w:t xml:space="preserve"> 1 . وأمالي الشيخ الطوسي</w:t>
      </w:r>
      <w:r w:rsidR="00F9547B">
        <w:rPr>
          <w:rtl/>
          <w:lang w:bidi="fa-IR"/>
        </w:rPr>
        <w:t xml:space="preserve">: </w:t>
      </w:r>
      <w:r>
        <w:rPr>
          <w:rtl/>
          <w:lang w:bidi="fa-IR"/>
        </w:rPr>
        <w:t xml:space="preserve">187 </w:t>
      </w:r>
      <w:r w:rsidR="00F9547B">
        <w:rPr>
          <w:rtl/>
          <w:lang w:bidi="fa-IR"/>
        </w:rPr>
        <w:t>/</w:t>
      </w:r>
      <w:r>
        <w:rPr>
          <w:rtl/>
          <w:lang w:bidi="fa-IR"/>
        </w:rPr>
        <w:t xml:space="preserve"> 314 . والمحاسن </w:t>
      </w:r>
      <w:r w:rsidR="00F9547B">
        <w:rPr>
          <w:rtl/>
          <w:lang w:bidi="fa-IR"/>
        </w:rPr>
        <w:t>/</w:t>
      </w:r>
      <w:r>
        <w:rPr>
          <w:rtl/>
          <w:lang w:bidi="fa-IR"/>
        </w:rPr>
        <w:t xml:space="preserve"> البرقي 1</w:t>
      </w:r>
      <w:r w:rsidR="00F9547B">
        <w:rPr>
          <w:rtl/>
          <w:lang w:bidi="fa-IR"/>
        </w:rPr>
        <w:t xml:space="preserve">: </w:t>
      </w:r>
      <w:r>
        <w:rPr>
          <w:rtl/>
          <w:lang w:bidi="fa-IR"/>
        </w:rPr>
        <w:t xml:space="preserve">134 </w:t>
      </w:r>
      <w:r w:rsidR="00F9547B">
        <w:rPr>
          <w:rtl/>
          <w:lang w:bidi="fa-IR"/>
        </w:rPr>
        <w:t>/</w:t>
      </w:r>
      <w:r>
        <w:rPr>
          <w:rtl/>
          <w:lang w:bidi="fa-IR"/>
        </w:rPr>
        <w:t xml:space="preserve"> 169 . وبشارة المصطفى لشيعة المرتضى </w:t>
      </w:r>
      <w:r w:rsidR="00F9547B">
        <w:rPr>
          <w:rtl/>
          <w:lang w:bidi="fa-IR"/>
        </w:rPr>
        <w:t>/</w:t>
      </w:r>
      <w:r>
        <w:rPr>
          <w:rtl/>
          <w:lang w:bidi="fa-IR"/>
        </w:rPr>
        <w:t xml:space="preserve"> أبو جعفر الطبري</w:t>
      </w:r>
      <w:r w:rsidR="00F9547B">
        <w:rPr>
          <w:rtl/>
          <w:lang w:bidi="fa-IR"/>
        </w:rPr>
        <w:t xml:space="preserve">: </w:t>
      </w:r>
      <w:r>
        <w:rPr>
          <w:rtl/>
          <w:lang w:bidi="fa-IR"/>
        </w:rPr>
        <w:t xml:space="preserve">100 ، المطبعة الحيدرية </w:t>
      </w:r>
      <w:r w:rsidR="00F9547B">
        <w:rPr>
          <w:rtl/>
          <w:lang w:bidi="fa-IR"/>
        </w:rPr>
        <w:t>-</w:t>
      </w:r>
      <w:r>
        <w:rPr>
          <w:rtl/>
          <w:lang w:bidi="fa-IR"/>
        </w:rPr>
        <w:t xml:space="preserve"> النجف ط2 . وارشاد القلوب</w:t>
      </w:r>
      <w:r w:rsidR="00F9547B">
        <w:rPr>
          <w:rtl/>
          <w:lang w:bidi="fa-IR"/>
        </w:rPr>
        <w:t xml:space="preserve">: </w:t>
      </w:r>
      <w:r>
        <w:rPr>
          <w:rtl/>
          <w:lang w:bidi="fa-IR"/>
        </w:rPr>
        <w:t>254</w:t>
      </w:r>
      <w:r w:rsidR="005257D8">
        <w:rPr>
          <w:rtl/>
          <w:lang w:bidi="fa-IR"/>
        </w:rPr>
        <w:t>.</w:t>
      </w:r>
    </w:p>
    <w:p w:rsidR="005257D8" w:rsidRDefault="00FC7D61" w:rsidP="00F9547B">
      <w:pPr>
        <w:pStyle w:val="libFootnote0"/>
        <w:rPr>
          <w:rtl/>
          <w:lang w:bidi="fa-IR"/>
        </w:rPr>
      </w:pPr>
      <w:r>
        <w:rPr>
          <w:rtl/>
          <w:lang w:bidi="fa-IR"/>
        </w:rPr>
        <w:t xml:space="preserve">3) الكشاف </w:t>
      </w:r>
      <w:r w:rsidR="00F9547B">
        <w:rPr>
          <w:rtl/>
          <w:lang w:bidi="fa-IR"/>
        </w:rPr>
        <w:t>/</w:t>
      </w:r>
      <w:r>
        <w:rPr>
          <w:rtl/>
          <w:lang w:bidi="fa-IR"/>
        </w:rPr>
        <w:t xml:space="preserve"> الزمخشري 4</w:t>
      </w:r>
      <w:r w:rsidR="00F9547B">
        <w:rPr>
          <w:rtl/>
          <w:lang w:bidi="fa-IR"/>
        </w:rPr>
        <w:t xml:space="preserve">: </w:t>
      </w:r>
      <w:r>
        <w:rPr>
          <w:rtl/>
          <w:lang w:bidi="fa-IR"/>
        </w:rPr>
        <w:t xml:space="preserve">220 </w:t>
      </w:r>
      <w:r w:rsidR="00F9547B">
        <w:rPr>
          <w:rtl/>
          <w:lang w:bidi="fa-IR"/>
        </w:rPr>
        <w:t>-</w:t>
      </w:r>
      <w:r>
        <w:rPr>
          <w:rtl/>
          <w:lang w:bidi="fa-IR"/>
        </w:rPr>
        <w:t xml:space="preserve"> 221 . والجامع لاحكام القرآن 16</w:t>
      </w:r>
      <w:r w:rsidR="00F9547B">
        <w:rPr>
          <w:rtl/>
          <w:lang w:bidi="fa-IR"/>
        </w:rPr>
        <w:t xml:space="preserve">: </w:t>
      </w:r>
      <w:r>
        <w:rPr>
          <w:rtl/>
          <w:lang w:bidi="fa-IR"/>
        </w:rPr>
        <w:t>23 . وتفسير الرازي 27</w:t>
      </w:r>
      <w:r w:rsidR="00F9547B">
        <w:rPr>
          <w:rtl/>
          <w:lang w:bidi="fa-IR"/>
        </w:rPr>
        <w:t xml:space="preserve">: </w:t>
      </w:r>
      <w:r>
        <w:rPr>
          <w:rtl/>
          <w:lang w:bidi="fa-IR"/>
        </w:rPr>
        <w:t>165 . وفرائد السمطين 2</w:t>
      </w:r>
      <w:r w:rsidR="00F9547B">
        <w:rPr>
          <w:rtl/>
          <w:lang w:bidi="fa-IR"/>
        </w:rPr>
        <w:t xml:space="preserve">: </w:t>
      </w:r>
      <w:r>
        <w:rPr>
          <w:rtl/>
          <w:lang w:bidi="fa-IR"/>
        </w:rPr>
        <w:t xml:space="preserve">255 </w:t>
      </w:r>
      <w:r w:rsidR="00F9547B">
        <w:rPr>
          <w:rtl/>
          <w:lang w:bidi="fa-IR"/>
        </w:rPr>
        <w:t>/</w:t>
      </w:r>
      <w:r>
        <w:rPr>
          <w:rtl/>
          <w:lang w:bidi="fa-IR"/>
        </w:rPr>
        <w:t xml:space="preserve"> 524 . وينابيع المودة 2</w:t>
      </w:r>
      <w:r w:rsidR="00F9547B">
        <w:rPr>
          <w:rtl/>
          <w:lang w:bidi="fa-IR"/>
        </w:rPr>
        <w:t xml:space="preserve">: </w:t>
      </w:r>
      <w:r>
        <w:rPr>
          <w:rtl/>
          <w:lang w:bidi="fa-IR"/>
        </w:rPr>
        <w:t xml:space="preserve">333 </w:t>
      </w:r>
      <w:r w:rsidR="00F9547B">
        <w:rPr>
          <w:rtl/>
          <w:lang w:bidi="fa-IR"/>
        </w:rPr>
        <w:t>/</w:t>
      </w:r>
      <w:r>
        <w:rPr>
          <w:rtl/>
          <w:lang w:bidi="fa-IR"/>
        </w:rPr>
        <w:t xml:space="preserve"> 972 . والعمدة </w:t>
      </w:r>
      <w:r w:rsidR="00F9547B">
        <w:rPr>
          <w:rtl/>
          <w:lang w:bidi="fa-IR"/>
        </w:rPr>
        <w:t>/</w:t>
      </w:r>
      <w:r>
        <w:rPr>
          <w:rtl/>
          <w:lang w:bidi="fa-IR"/>
        </w:rPr>
        <w:t xml:space="preserve"> ابن البطريق</w:t>
      </w:r>
      <w:r w:rsidR="00F9547B">
        <w:rPr>
          <w:rtl/>
          <w:lang w:bidi="fa-IR"/>
        </w:rPr>
        <w:t xml:space="preserve">: </w:t>
      </w:r>
      <w:r>
        <w:rPr>
          <w:rtl/>
          <w:lang w:bidi="fa-IR"/>
        </w:rPr>
        <w:t xml:space="preserve">54 </w:t>
      </w:r>
      <w:r w:rsidR="00F9547B">
        <w:rPr>
          <w:rtl/>
          <w:lang w:bidi="fa-IR"/>
        </w:rPr>
        <w:t>/</w:t>
      </w:r>
      <w:r>
        <w:rPr>
          <w:rtl/>
          <w:lang w:bidi="fa-IR"/>
        </w:rPr>
        <w:t xml:space="preserve"> 52 . وبشارة المصطفى</w:t>
      </w:r>
      <w:r w:rsidR="00F9547B">
        <w:rPr>
          <w:rtl/>
          <w:lang w:bidi="fa-IR"/>
        </w:rPr>
        <w:t xml:space="preserve">: </w:t>
      </w:r>
      <w:r>
        <w:rPr>
          <w:rtl/>
          <w:lang w:bidi="fa-IR"/>
        </w:rPr>
        <w:t>197 . وجامع الاَخبار</w:t>
      </w:r>
      <w:r w:rsidR="00F9547B">
        <w:rPr>
          <w:rtl/>
          <w:lang w:bidi="fa-IR"/>
        </w:rPr>
        <w:t xml:space="preserve">: </w:t>
      </w:r>
      <w:r>
        <w:rPr>
          <w:rtl/>
          <w:lang w:bidi="fa-IR"/>
        </w:rPr>
        <w:t xml:space="preserve">473 </w:t>
      </w:r>
      <w:r w:rsidR="00F9547B">
        <w:rPr>
          <w:rtl/>
          <w:lang w:bidi="fa-IR"/>
        </w:rPr>
        <w:t>/</w:t>
      </w:r>
      <w:r>
        <w:rPr>
          <w:rtl/>
          <w:lang w:bidi="fa-IR"/>
        </w:rPr>
        <w:t xml:space="preserve"> 1335 . والفصول المهمة</w:t>
      </w:r>
      <w:r w:rsidR="00F9547B">
        <w:rPr>
          <w:rtl/>
          <w:lang w:bidi="fa-IR"/>
        </w:rPr>
        <w:t xml:space="preserve">: </w:t>
      </w:r>
      <w:r>
        <w:rPr>
          <w:rtl/>
          <w:lang w:bidi="fa-IR"/>
        </w:rPr>
        <w:t>110</w:t>
      </w:r>
      <w:r w:rsidR="005257D8">
        <w:rPr>
          <w:rtl/>
          <w:lang w:bidi="fa-IR"/>
        </w:rPr>
        <w:t>.</w:t>
      </w:r>
    </w:p>
    <w:p w:rsidR="005257D8" w:rsidRDefault="00FC7D61" w:rsidP="00F9547B">
      <w:pPr>
        <w:pStyle w:val="libFootnote0"/>
        <w:rPr>
          <w:rtl/>
          <w:lang w:bidi="fa-IR"/>
        </w:rPr>
      </w:pPr>
      <w:r>
        <w:rPr>
          <w:rtl/>
          <w:lang w:bidi="fa-IR"/>
        </w:rPr>
        <w:t>4) أمالي الشيخ الطوسي</w:t>
      </w:r>
      <w:r w:rsidR="00F9547B">
        <w:rPr>
          <w:rtl/>
          <w:lang w:bidi="fa-IR"/>
        </w:rPr>
        <w:t xml:space="preserve">: </w:t>
      </w:r>
      <w:r>
        <w:rPr>
          <w:rtl/>
          <w:lang w:bidi="fa-IR"/>
        </w:rPr>
        <w:t xml:space="preserve">164 </w:t>
      </w:r>
      <w:r w:rsidR="00F9547B">
        <w:rPr>
          <w:rtl/>
          <w:lang w:bidi="fa-IR"/>
        </w:rPr>
        <w:t>/</w:t>
      </w:r>
      <w:r>
        <w:rPr>
          <w:rtl/>
          <w:lang w:bidi="fa-IR"/>
        </w:rPr>
        <w:t xml:space="preserve"> 274 . وارشاد القلوب </w:t>
      </w:r>
      <w:r w:rsidR="00F9547B">
        <w:rPr>
          <w:rtl/>
          <w:lang w:bidi="fa-IR"/>
        </w:rPr>
        <w:t>/</w:t>
      </w:r>
      <w:r>
        <w:rPr>
          <w:rtl/>
          <w:lang w:bidi="fa-IR"/>
        </w:rPr>
        <w:t xml:space="preserve"> الديلمي</w:t>
      </w:r>
      <w:r w:rsidR="00F9547B">
        <w:rPr>
          <w:rtl/>
          <w:lang w:bidi="fa-IR"/>
        </w:rPr>
        <w:t xml:space="preserve">: </w:t>
      </w:r>
      <w:r>
        <w:rPr>
          <w:rtl/>
          <w:lang w:bidi="fa-IR"/>
        </w:rPr>
        <w:t>253</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6473B6">
      <w:pPr>
        <w:pStyle w:val="libNormal0"/>
        <w:rPr>
          <w:lang w:bidi="fa-IR"/>
        </w:rPr>
      </w:pPr>
      <w:r>
        <w:rPr>
          <w:rtl/>
          <w:lang w:bidi="fa-IR"/>
        </w:rPr>
        <w:lastRenderedPageBreak/>
        <w:t xml:space="preserve">ميزانه ، وقبل عمله ، وغفر زلله ، ومن أبغضنا لا ينفعه إسلامه»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الاِمام الحسن </w:t>
      </w:r>
      <w:r w:rsidR="005360E1" w:rsidRPr="005360E1">
        <w:rPr>
          <w:rStyle w:val="libAlaemChar"/>
          <w:rtl/>
        </w:rPr>
        <w:t>عليه‌السلام</w:t>
      </w:r>
      <w:r w:rsidR="00F9547B">
        <w:rPr>
          <w:rtl/>
          <w:lang w:bidi="fa-IR"/>
        </w:rPr>
        <w:t xml:space="preserve">: </w:t>
      </w:r>
      <w:r>
        <w:rPr>
          <w:rtl/>
          <w:lang w:bidi="fa-IR"/>
        </w:rPr>
        <w:t xml:space="preserve">« إنّ حبنا ليساقط الذنوب من ابن آدم كما يساقط الريح الورق من الشجر»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وقال الاِمام الباقر </w:t>
      </w:r>
      <w:r w:rsidR="005360E1" w:rsidRPr="005360E1">
        <w:rPr>
          <w:rStyle w:val="libAlaemChar"/>
          <w:rtl/>
        </w:rPr>
        <w:t>عليه‌السلام</w:t>
      </w:r>
      <w:r w:rsidR="00F9547B">
        <w:rPr>
          <w:rtl/>
          <w:lang w:bidi="fa-IR"/>
        </w:rPr>
        <w:t xml:space="preserve">: </w:t>
      </w:r>
      <w:r>
        <w:rPr>
          <w:rtl/>
          <w:lang w:bidi="fa-IR"/>
        </w:rPr>
        <w:t xml:space="preserve">« بحبّنا تغفر لكم الذنوب» </w:t>
      </w:r>
      <w:r w:rsidRPr="00F9547B">
        <w:rPr>
          <w:rStyle w:val="libFootnotenumChar"/>
          <w:rtl/>
        </w:rPr>
        <w:t>(3)</w:t>
      </w:r>
      <w:r>
        <w:rPr>
          <w:rtl/>
          <w:lang w:bidi="fa-IR"/>
        </w:rPr>
        <w:t>.</w:t>
      </w:r>
    </w:p>
    <w:p w:rsidR="00F9547B" w:rsidRDefault="00FC7D61" w:rsidP="006473B6">
      <w:pPr>
        <w:pStyle w:val="Heading2"/>
        <w:rPr>
          <w:lang w:bidi="fa-IR"/>
        </w:rPr>
      </w:pPr>
      <w:bookmarkStart w:id="72" w:name="_Toc496786912"/>
      <w:r>
        <w:rPr>
          <w:rtl/>
          <w:lang w:bidi="fa-IR"/>
        </w:rPr>
        <w:t xml:space="preserve">11 </w:t>
      </w:r>
      <w:r w:rsidR="00F9547B">
        <w:rPr>
          <w:rtl/>
          <w:lang w:bidi="fa-IR"/>
        </w:rPr>
        <w:t>-</w:t>
      </w:r>
      <w:r>
        <w:rPr>
          <w:rtl/>
          <w:lang w:bidi="fa-IR"/>
        </w:rPr>
        <w:t xml:space="preserve"> نور يوم القيامة :</w:t>
      </w:r>
      <w:bookmarkEnd w:id="72"/>
    </w:p>
    <w:p w:rsidR="00F9547B"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أكثركم نوراً يوم القيامة أكثركم حباً لآل محمد » </w:t>
      </w:r>
      <w:r w:rsidRPr="00F9547B">
        <w:rPr>
          <w:rStyle w:val="libFootnotenumChar"/>
          <w:rtl/>
        </w:rPr>
        <w:t>(4)</w:t>
      </w:r>
      <w:r>
        <w:rPr>
          <w:rtl/>
          <w:lang w:bidi="fa-IR"/>
        </w:rPr>
        <w:t>.</w:t>
      </w:r>
    </w:p>
    <w:p w:rsidR="00F9547B" w:rsidRDefault="00FC7D61" w:rsidP="00FC7D61">
      <w:pPr>
        <w:pStyle w:val="libNormal"/>
        <w:rPr>
          <w:rtl/>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xml:space="preserve">« أما والله لا يحبّ أهل بيتي عبدٌ إلاّ أعطاه الله عزَّ وجل نوراً حتى يرد عليّ الحوض ، ولا يبغض أهل بيتي عبدٌ إلاّ احتجب الله عنه يوم القيامة» </w:t>
      </w:r>
      <w:r w:rsidRPr="00F9547B">
        <w:rPr>
          <w:rStyle w:val="libFootnotenumChar"/>
          <w:rtl/>
        </w:rPr>
        <w:t>(5)</w:t>
      </w:r>
      <w:r w:rsidR="005257D8">
        <w:rPr>
          <w:rtl/>
          <w:lang w:bidi="fa-IR"/>
        </w:rPr>
        <w:t>.</w:t>
      </w:r>
    </w:p>
    <w:p w:rsidR="00F9547B" w:rsidRDefault="00FC7D61" w:rsidP="006473B6">
      <w:pPr>
        <w:pStyle w:val="Heading2"/>
        <w:rPr>
          <w:lang w:bidi="fa-IR"/>
        </w:rPr>
      </w:pPr>
      <w:bookmarkStart w:id="73" w:name="_Toc496786913"/>
      <w:r>
        <w:rPr>
          <w:rtl/>
          <w:lang w:bidi="fa-IR"/>
        </w:rPr>
        <w:t xml:space="preserve">12 </w:t>
      </w:r>
      <w:r w:rsidR="00F9547B">
        <w:rPr>
          <w:rtl/>
          <w:lang w:bidi="fa-IR"/>
        </w:rPr>
        <w:t>-</w:t>
      </w:r>
      <w:r>
        <w:rPr>
          <w:rtl/>
          <w:lang w:bidi="fa-IR"/>
        </w:rPr>
        <w:t xml:space="preserve"> الاَمن من أهوال القيامة :</w:t>
      </w:r>
      <w:bookmarkEnd w:id="73"/>
    </w:p>
    <w:p w:rsidR="00FC7D61"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ألا ومن أحب آل محمد أمن من الحساب والميزان والصراط» </w:t>
      </w:r>
      <w:r w:rsidRPr="00F9547B">
        <w:rPr>
          <w:rStyle w:val="libFootnotenumChar"/>
          <w:rtl/>
        </w:rPr>
        <w:t>(6)</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مشارق أنوار اليقين </w:t>
      </w:r>
      <w:r w:rsidR="00F9547B">
        <w:rPr>
          <w:rtl/>
          <w:lang w:bidi="fa-IR"/>
        </w:rPr>
        <w:t>/</w:t>
      </w:r>
      <w:r>
        <w:rPr>
          <w:rtl/>
          <w:lang w:bidi="fa-IR"/>
        </w:rPr>
        <w:t xml:space="preserve"> البرسي</w:t>
      </w:r>
      <w:r w:rsidR="00F9547B">
        <w:rPr>
          <w:rtl/>
          <w:lang w:bidi="fa-IR"/>
        </w:rPr>
        <w:t xml:space="preserve">: </w:t>
      </w:r>
      <w:r>
        <w:rPr>
          <w:rtl/>
          <w:lang w:bidi="fa-IR"/>
        </w:rPr>
        <w:t xml:space="preserve">51 ، مؤسسة الاَعلمي </w:t>
      </w:r>
      <w:r w:rsidR="00F9547B">
        <w:rPr>
          <w:rtl/>
          <w:lang w:bidi="fa-IR"/>
        </w:rPr>
        <w:t>-</w:t>
      </w:r>
      <w:r>
        <w:rPr>
          <w:rtl/>
          <w:lang w:bidi="fa-IR"/>
        </w:rPr>
        <w:t xml:space="preserve"> بيروت</w:t>
      </w:r>
      <w:r w:rsidR="005257D8">
        <w:rPr>
          <w:rtl/>
          <w:lang w:bidi="fa-IR"/>
        </w:rPr>
        <w:t>.</w:t>
      </w:r>
    </w:p>
    <w:p w:rsidR="005257D8" w:rsidRDefault="00FC7D61" w:rsidP="00F9547B">
      <w:pPr>
        <w:pStyle w:val="libFootnote0"/>
        <w:rPr>
          <w:rtl/>
          <w:lang w:bidi="fa-IR"/>
        </w:rPr>
      </w:pPr>
      <w:r>
        <w:rPr>
          <w:rtl/>
          <w:lang w:bidi="fa-IR"/>
        </w:rPr>
        <w:t xml:space="preserve">2) الاختصاص </w:t>
      </w:r>
      <w:r w:rsidR="00F9547B">
        <w:rPr>
          <w:rtl/>
          <w:lang w:bidi="fa-IR"/>
        </w:rPr>
        <w:t>/</w:t>
      </w:r>
      <w:r>
        <w:rPr>
          <w:rtl/>
          <w:lang w:bidi="fa-IR"/>
        </w:rPr>
        <w:t xml:space="preserve"> المفيد</w:t>
      </w:r>
      <w:r w:rsidR="00F9547B">
        <w:rPr>
          <w:rtl/>
          <w:lang w:bidi="fa-IR"/>
        </w:rPr>
        <w:t xml:space="preserve">: </w:t>
      </w:r>
      <w:r>
        <w:rPr>
          <w:rtl/>
          <w:lang w:bidi="fa-IR"/>
        </w:rPr>
        <w:t xml:space="preserve">82 ، مكتبة الزهراء </w:t>
      </w:r>
      <w:r w:rsidR="005360E1" w:rsidRPr="006473B6">
        <w:rPr>
          <w:rStyle w:val="libFootnoteAlaemChar"/>
          <w:rtl/>
        </w:rPr>
        <w:t>عليها‌السلام</w:t>
      </w:r>
      <w:r>
        <w:rPr>
          <w:rtl/>
          <w:lang w:bidi="fa-IR"/>
        </w:rPr>
        <w:t xml:space="preserve"> </w:t>
      </w:r>
      <w:r w:rsidR="00F9547B">
        <w:rPr>
          <w:rtl/>
          <w:lang w:bidi="fa-IR"/>
        </w:rPr>
        <w:t>-</w:t>
      </w:r>
      <w:r>
        <w:rPr>
          <w:rtl/>
          <w:lang w:bidi="fa-IR"/>
        </w:rPr>
        <w:t xml:space="preserve"> قم . ورجال الكشي </w:t>
      </w:r>
      <w:r w:rsidR="00F9547B">
        <w:rPr>
          <w:rtl/>
          <w:lang w:bidi="fa-IR"/>
        </w:rPr>
        <w:t>/</w:t>
      </w:r>
      <w:r>
        <w:rPr>
          <w:rtl/>
          <w:lang w:bidi="fa-IR"/>
        </w:rPr>
        <w:t xml:space="preserve"> الطوسي</w:t>
      </w:r>
      <w:r w:rsidR="00F9547B">
        <w:rPr>
          <w:rtl/>
          <w:lang w:bidi="fa-IR"/>
        </w:rPr>
        <w:t xml:space="preserve">: </w:t>
      </w:r>
      <w:r>
        <w:rPr>
          <w:rtl/>
          <w:lang w:bidi="fa-IR"/>
        </w:rPr>
        <w:t xml:space="preserve">111 </w:t>
      </w:r>
      <w:r w:rsidR="00F9547B">
        <w:rPr>
          <w:rtl/>
          <w:lang w:bidi="fa-IR"/>
        </w:rPr>
        <w:t>-</w:t>
      </w:r>
      <w:r>
        <w:rPr>
          <w:rtl/>
          <w:lang w:bidi="fa-IR"/>
        </w:rPr>
        <w:t xml:space="preserve"> 112 </w:t>
      </w:r>
      <w:r w:rsidR="00F9547B">
        <w:rPr>
          <w:rtl/>
          <w:lang w:bidi="fa-IR"/>
        </w:rPr>
        <w:t>/</w:t>
      </w:r>
      <w:r>
        <w:rPr>
          <w:rtl/>
          <w:lang w:bidi="fa-IR"/>
        </w:rPr>
        <w:t xml:space="preserve"> 178 ، طبع مشهد</w:t>
      </w:r>
      <w:r w:rsidR="005257D8">
        <w:rPr>
          <w:rtl/>
          <w:lang w:bidi="fa-IR"/>
        </w:rPr>
        <w:t>.</w:t>
      </w:r>
    </w:p>
    <w:p w:rsidR="005257D8" w:rsidRDefault="00FC7D61" w:rsidP="00F9547B">
      <w:pPr>
        <w:pStyle w:val="libFootnote0"/>
        <w:rPr>
          <w:rtl/>
          <w:lang w:bidi="fa-IR"/>
        </w:rPr>
      </w:pPr>
      <w:r>
        <w:rPr>
          <w:rtl/>
          <w:lang w:bidi="fa-IR"/>
        </w:rPr>
        <w:t>3) أمالي الطوسي</w:t>
      </w:r>
      <w:r w:rsidR="00F9547B">
        <w:rPr>
          <w:rtl/>
          <w:lang w:bidi="fa-IR"/>
        </w:rPr>
        <w:t xml:space="preserve">: </w:t>
      </w:r>
      <w:r>
        <w:rPr>
          <w:rtl/>
          <w:lang w:bidi="fa-IR"/>
        </w:rPr>
        <w:t xml:space="preserve">452 </w:t>
      </w:r>
      <w:r w:rsidR="00F9547B">
        <w:rPr>
          <w:rtl/>
          <w:lang w:bidi="fa-IR"/>
        </w:rPr>
        <w:t>/</w:t>
      </w:r>
      <w:r>
        <w:rPr>
          <w:rtl/>
          <w:lang w:bidi="fa-IR"/>
        </w:rPr>
        <w:t xml:space="preserve"> 1010 . وبشارة المصطفى</w:t>
      </w:r>
      <w:r w:rsidR="00F9547B">
        <w:rPr>
          <w:rtl/>
          <w:lang w:bidi="fa-IR"/>
        </w:rPr>
        <w:t xml:space="preserve">: </w:t>
      </w:r>
      <w:r>
        <w:rPr>
          <w:rtl/>
          <w:lang w:bidi="fa-IR"/>
        </w:rPr>
        <w:t>67</w:t>
      </w:r>
      <w:r w:rsidR="005257D8">
        <w:rPr>
          <w:rtl/>
          <w:lang w:bidi="fa-IR"/>
        </w:rPr>
        <w:t>.</w:t>
      </w:r>
    </w:p>
    <w:p w:rsidR="005257D8" w:rsidRDefault="00FC7D61" w:rsidP="00F9547B">
      <w:pPr>
        <w:pStyle w:val="libFootnote0"/>
        <w:rPr>
          <w:rtl/>
          <w:lang w:bidi="fa-IR"/>
        </w:rPr>
      </w:pPr>
      <w:r>
        <w:rPr>
          <w:rtl/>
          <w:lang w:bidi="fa-IR"/>
        </w:rPr>
        <w:t>4) شواهد التنزيل 2</w:t>
      </w:r>
      <w:r w:rsidR="00F9547B">
        <w:rPr>
          <w:rtl/>
          <w:lang w:bidi="fa-IR"/>
        </w:rPr>
        <w:t xml:space="preserve">: </w:t>
      </w:r>
      <w:r>
        <w:rPr>
          <w:rtl/>
          <w:lang w:bidi="fa-IR"/>
        </w:rPr>
        <w:t xml:space="preserve">310 </w:t>
      </w:r>
      <w:r w:rsidR="00F9547B">
        <w:rPr>
          <w:rtl/>
          <w:lang w:bidi="fa-IR"/>
        </w:rPr>
        <w:t>/</w:t>
      </w:r>
      <w:r>
        <w:rPr>
          <w:rtl/>
          <w:lang w:bidi="fa-IR"/>
        </w:rPr>
        <w:t xml:space="preserve"> 948</w:t>
      </w:r>
      <w:r w:rsidR="005257D8">
        <w:rPr>
          <w:rtl/>
          <w:lang w:bidi="fa-IR"/>
        </w:rPr>
        <w:t>.</w:t>
      </w:r>
    </w:p>
    <w:p w:rsidR="005257D8" w:rsidRDefault="00FC7D61" w:rsidP="00F9547B">
      <w:pPr>
        <w:pStyle w:val="libFootnote0"/>
        <w:rPr>
          <w:rtl/>
          <w:lang w:bidi="fa-IR"/>
        </w:rPr>
      </w:pPr>
      <w:r>
        <w:rPr>
          <w:rtl/>
          <w:lang w:bidi="fa-IR"/>
        </w:rPr>
        <w:t>5) شواهد التنزيل 2</w:t>
      </w:r>
      <w:r w:rsidR="00F9547B">
        <w:rPr>
          <w:rtl/>
          <w:lang w:bidi="fa-IR"/>
        </w:rPr>
        <w:t xml:space="preserve">: </w:t>
      </w:r>
      <w:r>
        <w:rPr>
          <w:rtl/>
          <w:lang w:bidi="fa-IR"/>
        </w:rPr>
        <w:t xml:space="preserve">310 </w:t>
      </w:r>
      <w:r w:rsidR="00F9547B">
        <w:rPr>
          <w:rtl/>
          <w:lang w:bidi="fa-IR"/>
        </w:rPr>
        <w:t>/</w:t>
      </w:r>
      <w:r>
        <w:rPr>
          <w:rtl/>
          <w:lang w:bidi="fa-IR"/>
        </w:rPr>
        <w:t xml:space="preserve"> 947</w:t>
      </w:r>
      <w:r w:rsidR="005257D8">
        <w:rPr>
          <w:rtl/>
          <w:lang w:bidi="fa-IR"/>
        </w:rPr>
        <w:t>.</w:t>
      </w:r>
    </w:p>
    <w:p w:rsidR="005257D8" w:rsidRDefault="00FC7D61" w:rsidP="00F9547B">
      <w:pPr>
        <w:pStyle w:val="libFootnote0"/>
        <w:rPr>
          <w:rtl/>
          <w:lang w:bidi="fa-IR"/>
        </w:rPr>
      </w:pPr>
      <w:r>
        <w:rPr>
          <w:rtl/>
          <w:lang w:bidi="fa-IR"/>
        </w:rPr>
        <w:t xml:space="preserve">6) فضائل الشيعة </w:t>
      </w:r>
      <w:r w:rsidR="00F9547B">
        <w:rPr>
          <w:rtl/>
          <w:lang w:bidi="fa-IR"/>
        </w:rPr>
        <w:t>/</w:t>
      </w:r>
      <w:r>
        <w:rPr>
          <w:rtl/>
          <w:lang w:bidi="fa-IR"/>
        </w:rPr>
        <w:t xml:space="preserve"> الصدوق</w:t>
      </w:r>
      <w:r w:rsidR="00F9547B">
        <w:rPr>
          <w:rtl/>
          <w:lang w:bidi="fa-IR"/>
        </w:rPr>
        <w:t xml:space="preserve">: </w:t>
      </w:r>
      <w:r>
        <w:rPr>
          <w:rtl/>
          <w:lang w:bidi="fa-IR"/>
        </w:rPr>
        <w:t xml:space="preserve">47 </w:t>
      </w:r>
      <w:r w:rsidR="00F9547B">
        <w:rPr>
          <w:rtl/>
          <w:lang w:bidi="fa-IR"/>
        </w:rPr>
        <w:t>/</w:t>
      </w:r>
      <w:r>
        <w:rPr>
          <w:rtl/>
          <w:lang w:bidi="fa-IR"/>
        </w:rPr>
        <w:t xml:space="preserve"> 1 ، مؤسسة الاِمام المهدي </w:t>
      </w:r>
      <w:r w:rsidR="005360E1" w:rsidRPr="006473B6">
        <w:rPr>
          <w:rStyle w:val="libFootnoteAlaemChar"/>
          <w:rtl/>
        </w:rPr>
        <w:t>عليه‌السلام</w:t>
      </w:r>
      <w:r>
        <w:rPr>
          <w:rtl/>
          <w:lang w:bidi="fa-IR"/>
        </w:rPr>
        <w:t xml:space="preserve"> </w:t>
      </w:r>
      <w:r w:rsidR="00F9547B">
        <w:rPr>
          <w:rtl/>
          <w:lang w:bidi="fa-IR"/>
        </w:rPr>
        <w:t>-</w:t>
      </w:r>
      <w:r>
        <w:rPr>
          <w:rtl/>
          <w:lang w:bidi="fa-IR"/>
        </w:rPr>
        <w:t xml:space="preserve"> قم ط1 . وأعلام الدين</w:t>
      </w:r>
      <w:r w:rsidR="00F9547B">
        <w:rPr>
          <w:rtl/>
          <w:lang w:bidi="fa-IR"/>
        </w:rPr>
        <w:t xml:space="preserve">: </w:t>
      </w:r>
      <w:r>
        <w:rPr>
          <w:rtl/>
          <w:lang w:bidi="fa-IR"/>
        </w:rPr>
        <w:t>464</w:t>
      </w:r>
      <w:r w:rsidR="005257D8">
        <w:rPr>
          <w:rtl/>
          <w:lang w:bidi="fa-IR"/>
        </w:rPr>
        <w:t>.</w:t>
      </w:r>
    </w:p>
    <w:p w:rsidR="005257D8" w:rsidRDefault="00FC7D61" w:rsidP="00F9547B">
      <w:pPr>
        <w:pStyle w:val="libFootnote0"/>
        <w:rPr>
          <w:lang w:bidi="fa-IR"/>
        </w:rPr>
      </w:pPr>
      <w:r>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وقال </w:t>
      </w:r>
      <w:r w:rsidR="005360E1" w:rsidRPr="005360E1">
        <w:rPr>
          <w:rStyle w:val="libAlaemChar"/>
          <w:rtl/>
        </w:rPr>
        <w:t>صلى‌الله‌عليه‌وآله‌وسلم</w:t>
      </w:r>
      <w:r w:rsidR="00F9547B">
        <w:rPr>
          <w:rtl/>
          <w:lang w:bidi="fa-IR"/>
        </w:rPr>
        <w:t xml:space="preserve">: </w:t>
      </w:r>
      <w:r>
        <w:rPr>
          <w:rtl/>
          <w:lang w:bidi="fa-IR"/>
        </w:rPr>
        <w:t>« من أحبنا أهل البيت حشره الله تعالى آمناً يوم القيامة»</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حبّي وحبّ أهل بيتي نافع في سبعة مواطن أهوالهنّ عظيمة</w:t>
      </w:r>
      <w:r w:rsidR="00F9547B">
        <w:rPr>
          <w:rtl/>
          <w:lang w:bidi="fa-IR"/>
        </w:rPr>
        <w:t xml:space="preserve">: </w:t>
      </w:r>
      <w:r>
        <w:rPr>
          <w:rtl/>
          <w:lang w:bidi="fa-IR"/>
        </w:rPr>
        <w:t xml:space="preserve">عند الوفاة ، وفي القبر ، وعند النشور ، وعند الكتاب ، وعند الحساب ، وعند الميزان ، وعند الصراط»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xml:space="preserve">« أثبتكم قدماً على الصراط أشدّكم حُباً لاَهل بيتي»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xml:space="preserve">« ما أحبّنا أهل البيت أحدٌ فزلّت به قدم ، إلاّ ثبّتته قدمٌ أُخرى ، حتى ينجيه الله يوم القيامة» </w:t>
      </w:r>
      <w:r w:rsidRPr="00F9547B">
        <w:rPr>
          <w:rStyle w:val="libFootnotenumChar"/>
          <w:rtl/>
        </w:rPr>
        <w:t>(4)</w:t>
      </w:r>
      <w:r>
        <w:rPr>
          <w:rtl/>
          <w:lang w:bidi="fa-IR"/>
        </w:rPr>
        <w:t>.</w:t>
      </w:r>
    </w:p>
    <w:p w:rsidR="00F9547B" w:rsidRDefault="00FC7D61" w:rsidP="006473B6">
      <w:pPr>
        <w:pStyle w:val="Heading2"/>
        <w:rPr>
          <w:lang w:bidi="fa-IR"/>
        </w:rPr>
      </w:pPr>
      <w:bookmarkStart w:id="74" w:name="_Toc496786914"/>
      <w:r>
        <w:rPr>
          <w:rtl/>
          <w:lang w:bidi="fa-IR"/>
        </w:rPr>
        <w:t xml:space="preserve">13 </w:t>
      </w:r>
      <w:r w:rsidR="00F9547B">
        <w:rPr>
          <w:rtl/>
          <w:lang w:bidi="fa-IR"/>
        </w:rPr>
        <w:t>-</w:t>
      </w:r>
      <w:r>
        <w:rPr>
          <w:rtl/>
          <w:lang w:bidi="fa-IR"/>
        </w:rPr>
        <w:t xml:space="preserve"> دخول الجنة والنجاة من النار :</w:t>
      </w:r>
      <w:bookmarkEnd w:id="74"/>
    </w:p>
    <w:p w:rsidR="00FC7D61"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ألا ومن مات على حبّ آل محمد بشّره ملك الموت بالجنة ثم منكر ونكير ، ألا ومن مات على حب آل محمد يزفُّ إلى الجنة كما تزف العروس إلى بيت زوجها ، ألا ومن مات على حبّ آل محمد فتح له من قبره بابان إلى الجنة ، ألا ومن مات على حب آل محمد جعل الله قبره مزار ملائكة الرحمة ، ألا ومن مات على حبّ آل محمد مات على</w:t>
      </w:r>
    </w:p>
    <w:p w:rsidR="005257D8" w:rsidRDefault="00F9547B" w:rsidP="00F9547B">
      <w:pPr>
        <w:pStyle w:val="libLine"/>
        <w:rPr>
          <w:lang w:bidi="fa-IR"/>
        </w:rPr>
      </w:pPr>
      <w:r>
        <w:rPr>
          <w:rtl/>
          <w:lang w:bidi="fa-IR"/>
        </w:rPr>
        <w:t>____________________</w:t>
      </w:r>
    </w:p>
    <w:p w:rsidR="00FC7D61" w:rsidRDefault="00FC7D61" w:rsidP="00F9547B">
      <w:pPr>
        <w:pStyle w:val="libFootnote0"/>
        <w:rPr>
          <w:lang w:bidi="fa-IR"/>
        </w:rPr>
      </w:pPr>
      <w:r>
        <w:rPr>
          <w:rtl/>
          <w:lang w:bidi="fa-IR"/>
        </w:rPr>
        <w:t>=</w:t>
      </w:r>
    </w:p>
    <w:p w:rsidR="005257D8" w:rsidRDefault="00FC7D61" w:rsidP="00F9547B">
      <w:pPr>
        <w:pStyle w:val="libFootnote0"/>
        <w:rPr>
          <w:rtl/>
          <w:lang w:bidi="fa-IR"/>
        </w:rPr>
      </w:pPr>
      <w:r>
        <w:rPr>
          <w:rtl/>
          <w:lang w:bidi="fa-IR"/>
        </w:rPr>
        <w:t>وبشارة المصطفى</w:t>
      </w:r>
      <w:r w:rsidR="00F9547B">
        <w:rPr>
          <w:rtl/>
          <w:lang w:bidi="fa-IR"/>
        </w:rPr>
        <w:t xml:space="preserve">: </w:t>
      </w:r>
      <w:r>
        <w:rPr>
          <w:rtl/>
          <w:lang w:bidi="fa-IR"/>
        </w:rPr>
        <w:t>37 . ومائة منقبة</w:t>
      </w:r>
      <w:r w:rsidR="00F9547B">
        <w:rPr>
          <w:rtl/>
          <w:lang w:bidi="fa-IR"/>
        </w:rPr>
        <w:t xml:space="preserve">: </w:t>
      </w:r>
      <w:r>
        <w:rPr>
          <w:rtl/>
          <w:lang w:bidi="fa-IR"/>
        </w:rPr>
        <w:t>93 . وارشاد القلوب</w:t>
      </w:r>
      <w:r w:rsidR="00F9547B">
        <w:rPr>
          <w:rtl/>
          <w:lang w:bidi="fa-IR"/>
        </w:rPr>
        <w:t xml:space="preserve">: </w:t>
      </w:r>
      <w:r>
        <w:rPr>
          <w:rtl/>
          <w:lang w:bidi="fa-IR"/>
        </w:rPr>
        <w:t>235 . وفرائد السمطين 2</w:t>
      </w:r>
      <w:r w:rsidR="00F9547B">
        <w:rPr>
          <w:rtl/>
          <w:lang w:bidi="fa-IR"/>
        </w:rPr>
        <w:t xml:space="preserve">: </w:t>
      </w:r>
      <w:r>
        <w:rPr>
          <w:rtl/>
          <w:lang w:bidi="fa-IR"/>
        </w:rPr>
        <w:t xml:space="preserve">258 </w:t>
      </w:r>
      <w:r w:rsidR="00F9547B">
        <w:rPr>
          <w:rtl/>
          <w:lang w:bidi="fa-IR"/>
        </w:rPr>
        <w:t>/</w:t>
      </w:r>
      <w:r>
        <w:rPr>
          <w:rtl/>
          <w:lang w:bidi="fa-IR"/>
        </w:rPr>
        <w:t xml:space="preserve"> 526 . ومقتل الحسين </w:t>
      </w:r>
      <w:r w:rsidR="005360E1" w:rsidRPr="00B533D8">
        <w:rPr>
          <w:rStyle w:val="libFootnoteAlaemChar"/>
          <w:rtl/>
        </w:rPr>
        <w:t>عليه‌السلام</w:t>
      </w:r>
      <w:r>
        <w:rPr>
          <w:rtl/>
          <w:lang w:bidi="fa-IR"/>
        </w:rPr>
        <w:t xml:space="preserve"> </w:t>
      </w:r>
      <w:r w:rsidR="00F9547B">
        <w:rPr>
          <w:rtl/>
          <w:lang w:bidi="fa-IR"/>
        </w:rPr>
        <w:t>/</w:t>
      </w:r>
      <w:r>
        <w:rPr>
          <w:rtl/>
          <w:lang w:bidi="fa-IR"/>
        </w:rPr>
        <w:t xml:space="preserve"> الخوارزمي 1</w:t>
      </w:r>
      <w:r w:rsidR="00F9547B">
        <w:rPr>
          <w:rtl/>
          <w:lang w:bidi="fa-IR"/>
        </w:rPr>
        <w:t xml:space="preserve">: </w:t>
      </w:r>
      <w:r>
        <w:rPr>
          <w:rtl/>
          <w:lang w:bidi="fa-IR"/>
        </w:rPr>
        <w:t>40 . والمناقب له أيضاً</w:t>
      </w:r>
      <w:r w:rsidR="00F9547B">
        <w:rPr>
          <w:rtl/>
          <w:lang w:bidi="fa-IR"/>
        </w:rPr>
        <w:t xml:space="preserve">: </w:t>
      </w:r>
      <w:r>
        <w:rPr>
          <w:rtl/>
          <w:lang w:bidi="fa-IR"/>
        </w:rPr>
        <w:t xml:space="preserve">73 </w:t>
      </w:r>
      <w:r w:rsidR="00F9547B">
        <w:rPr>
          <w:rtl/>
          <w:lang w:bidi="fa-IR"/>
        </w:rPr>
        <w:t>/</w:t>
      </w:r>
      <w:r>
        <w:rPr>
          <w:rtl/>
          <w:lang w:bidi="fa-IR"/>
        </w:rPr>
        <w:t xml:space="preserve"> 51</w:t>
      </w:r>
      <w:r w:rsidR="005257D8">
        <w:rPr>
          <w:rtl/>
          <w:lang w:bidi="fa-IR"/>
        </w:rPr>
        <w:t>.</w:t>
      </w:r>
    </w:p>
    <w:p w:rsidR="005257D8" w:rsidRDefault="00FC7D61" w:rsidP="00F9547B">
      <w:pPr>
        <w:pStyle w:val="libFootnote0"/>
        <w:rPr>
          <w:rtl/>
          <w:lang w:bidi="fa-IR"/>
        </w:rPr>
      </w:pPr>
      <w:r>
        <w:rPr>
          <w:rtl/>
          <w:lang w:bidi="fa-IR"/>
        </w:rPr>
        <w:t xml:space="preserve">1) عيون أخبار الرضا </w:t>
      </w:r>
      <w:r w:rsidR="005360E1" w:rsidRPr="00B533D8">
        <w:rPr>
          <w:rStyle w:val="libFootnoteAlaemChar"/>
          <w:rtl/>
        </w:rPr>
        <w:t>عليه‌السلام</w:t>
      </w:r>
      <w:r>
        <w:rPr>
          <w:rtl/>
          <w:lang w:bidi="fa-IR"/>
        </w:rPr>
        <w:t xml:space="preserve"> 2</w:t>
      </w:r>
      <w:r w:rsidR="00F9547B">
        <w:rPr>
          <w:rtl/>
          <w:lang w:bidi="fa-IR"/>
        </w:rPr>
        <w:t xml:space="preserve">: </w:t>
      </w:r>
      <w:r>
        <w:rPr>
          <w:rtl/>
          <w:lang w:bidi="fa-IR"/>
        </w:rPr>
        <w:t xml:space="preserve">59 </w:t>
      </w:r>
      <w:r w:rsidR="00F9547B">
        <w:rPr>
          <w:rtl/>
          <w:lang w:bidi="fa-IR"/>
        </w:rPr>
        <w:t>/</w:t>
      </w:r>
      <w:r>
        <w:rPr>
          <w:rtl/>
          <w:lang w:bidi="fa-IR"/>
        </w:rPr>
        <w:t xml:space="preserve"> 220</w:t>
      </w:r>
      <w:r w:rsidR="005257D8">
        <w:rPr>
          <w:rtl/>
          <w:lang w:bidi="fa-IR"/>
        </w:rPr>
        <w:t>.</w:t>
      </w:r>
    </w:p>
    <w:p w:rsidR="005257D8" w:rsidRDefault="00FC7D61" w:rsidP="00F9547B">
      <w:pPr>
        <w:pStyle w:val="libFootnote0"/>
        <w:rPr>
          <w:rtl/>
          <w:lang w:bidi="fa-IR"/>
        </w:rPr>
      </w:pPr>
      <w:r>
        <w:rPr>
          <w:rtl/>
          <w:lang w:bidi="fa-IR"/>
        </w:rPr>
        <w:t>2) روضة الواعظين</w:t>
      </w:r>
      <w:r w:rsidR="00F9547B">
        <w:rPr>
          <w:rtl/>
          <w:lang w:bidi="fa-IR"/>
        </w:rPr>
        <w:t xml:space="preserve">: </w:t>
      </w:r>
      <w:r>
        <w:rPr>
          <w:rtl/>
          <w:lang w:bidi="fa-IR"/>
        </w:rPr>
        <w:t>271 . وأمالي الصدوق</w:t>
      </w:r>
      <w:r w:rsidR="00F9547B">
        <w:rPr>
          <w:rtl/>
          <w:lang w:bidi="fa-IR"/>
        </w:rPr>
        <w:t xml:space="preserve">: </w:t>
      </w:r>
      <w:r>
        <w:rPr>
          <w:rtl/>
          <w:lang w:bidi="fa-IR"/>
        </w:rPr>
        <w:t xml:space="preserve">18 </w:t>
      </w:r>
      <w:r w:rsidR="00F9547B">
        <w:rPr>
          <w:rtl/>
          <w:lang w:bidi="fa-IR"/>
        </w:rPr>
        <w:t>/</w:t>
      </w:r>
      <w:r>
        <w:rPr>
          <w:rtl/>
          <w:lang w:bidi="fa-IR"/>
        </w:rPr>
        <w:t xml:space="preserve"> 3 . والخصال</w:t>
      </w:r>
      <w:r w:rsidR="00F9547B">
        <w:rPr>
          <w:rtl/>
          <w:lang w:bidi="fa-IR"/>
        </w:rPr>
        <w:t xml:space="preserve">: </w:t>
      </w:r>
      <w:r>
        <w:rPr>
          <w:rtl/>
          <w:lang w:bidi="fa-IR"/>
        </w:rPr>
        <w:t xml:space="preserve">360 </w:t>
      </w:r>
      <w:r w:rsidR="00F9547B">
        <w:rPr>
          <w:rtl/>
          <w:lang w:bidi="fa-IR"/>
        </w:rPr>
        <w:t>/</w:t>
      </w:r>
      <w:r>
        <w:rPr>
          <w:rtl/>
          <w:lang w:bidi="fa-IR"/>
        </w:rPr>
        <w:t xml:space="preserve"> 49 . وبشارة المصطفى: 17 </w:t>
      </w:r>
      <w:r w:rsidR="00F9547B">
        <w:rPr>
          <w:rtl/>
          <w:lang w:bidi="fa-IR"/>
        </w:rPr>
        <w:t>-</w:t>
      </w:r>
      <w:r>
        <w:rPr>
          <w:rtl/>
          <w:lang w:bidi="fa-IR"/>
        </w:rPr>
        <w:t xml:space="preserve"> 18 . وجامع الاَخبار</w:t>
      </w:r>
      <w:r w:rsidR="00F9547B">
        <w:rPr>
          <w:rtl/>
          <w:lang w:bidi="fa-IR"/>
        </w:rPr>
        <w:t xml:space="preserve">: </w:t>
      </w:r>
      <w:r>
        <w:rPr>
          <w:rtl/>
          <w:lang w:bidi="fa-IR"/>
        </w:rPr>
        <w:t xml:space="preserve">513 </w:t>
      </w:r>
      <w:r w:rsidR="00F9547B">
        <w:rPr>
          <w:rtl/>
          <w:lang w:bidi="fa-IR"/>
        </w:rPr>
        <w:t>/</w:t>
      </w:r>
      <w:r>
        <w:rPr>
          <w:rtl/>
          <w:lang w:bidi="fa-IR"/>
        </w:rPr>
        <w:t xml:space="preserve"> 1441 . وكفاية الاَثر</w:t>
      </w:r>
      <w:r w:rsidR="00F9547B">
        <w:rPr>
          <w:rtl/>
          <w:lang w:bidi="fa-IR"/>
        </w:rPr>
        <w:t xml:space="preserve">: </w:t>
      </w:r>
      <w:r>
        <w:rPr>
          <w:rtl/>
          <w:lang w:bidi="fa-IR"/>
        </w:rPr>
        <w:t>108</w:t>
      </w:r>
      <w:r w:rsidR="005257D8">
        <w:rPr>
          <w:rtl/>
          <w:lang w:bidi="fa-IR"/>
        </w:rPr>
        <w:t>.</w:t>
      </w:r>
    </w:p>
    <w:p w:rsidR="005257D8" w:rsidRDefault="00FC7D61" w:rsidP="00F9547B">
      <w:pPr>
        <w:pStyle w:val="libFootnote0"/>
        <w:rPr>
          <w:rtl/>
          <w:lang w:bidi="fa-IR"/>
        </w:rPr>
      </w:pPr>
      <w:r>
        <w:rPr>
          <w:rtl/>
          <w:lang w:bidi="fa-IR"/>
        </w:rPr>
        <w:t>3) كنز العمال 12</w:t>
      </w:r>
      <w:r w:rsidR="00F9547B">
        <w:rPr>
          <w:rtl/>
          <w:lang w:bidi="fa-IR"/>
        </w:rPr>
        <w:t xml:space="preserve">: </w:t>
      </w:r>
      <w:r>
        <w:rPr>
          <w:rtl/>
          <w:lang w:bidi="fa-IR"/>
        </w:rPr>
        <w:t xml:space="preserve">97 </w:t>
      </w:r>
      <w:r w:rsidR="00F9547B">
        <w:rPr>
          <w:rtl/>
          <w:lang w:bidi="fa-IR"/>
        </w:rPr>
        <w:t>/</w:t>
      </w:r>
      <w:r>
        <w:rPr>
          <w:rtl/>
          <w:lang w:bidi="fa-IR"/>
        </w:rPr>
        <w:t xml:space="preserve"> 34163 . والصواعق المحرقة</w:t>
      </w:r>
      <w:r w:rsidR="00F9547B">
        <w:rPr>
          <w:rtl/>
          <w:lang w:bidi="fa-IR"/>
        </w:rPr>
        <w:t xml:space="preserve">: </w:t>
      </w:r>
      <w:r>
        <w:rPr>
          <w:rtl/>
          <w:lang w:bidi="fa-IR"/>
        </w:rPr>
        <w:t>187</w:t>
      </w:r>
      <w:r w:rsidR="005257D8">
        <w:rPr>
          <w:rtl/>
          <w:lang w:bidi="fa-IR"/>
        </w:rPr>
        <w:t>.</w:t>
      </w:r>
    </w:p>
    <w:p w:rsidR="005257D8" w:rsidRDefault="00FC7D61" w:rsidP="00F9547B">
      <w:pPr>
        <w:pStyle w:val="libFootnote0"/>
        <w:rPr>
          <w:rtl/>
          <w:lang w:bidi="fa-IR"/>
        </w:rPr>
      </w:pPr>
      <w:r>
        <w:rPr>
          <w:rtl/>
          <w:lang w:bidi="fa-IR"/>
        </w:rPr>
        <w:t xml:space="preserve">4) درر الاَحاديث النبوية بالاَسانيد اليحيوية </w:t>
      </w:r>
      <w:r w:rsidR="00F9547B">
        <w:rPr>
          <w:rtl/>
          <w:lang w:bidi="fa-IR"/>
        </w:rPr>
        <w:t>/</w:t>
      </w:r>
      <w:r>
        <w:rPr>
          <w:rtl/>
          <w:lang w:bidi="fa-IR"/>
        </w:rPr>
        <w:t xml:space="preserve"> يحيى بن الحسين</w:t>
      </w:r>
      <w:r w:rsidR="00F9547B">
        <w:rPr>
          <w:rtl/>
          <w:lang w:bidi="fa-IR"/>
        </w:rPr>
        <w:t xml:space="preserve">: </w:t>
      </w:r>
      <w:r>
        <w:rPr>
          <w:rtl/>
          <w:lang w:bidi="fa-IR"/>
        </w:rPr>
        <w:t xml:space="preserve">51 ، مؤسسة الاَعلمي </w:t>
      </w:r>
      <w:r w:rsidR="00F9547B">
        <w:rPr>
          <w:rtl/>
          <w:lang w:bidi="fa-IR"/>
        </w:rPr>
        <w:t>-</w:t>
      </w:r>
      <w:r>
        <w:rPr>
          <w:rtl/>
          <w:lang w:bidi="fa-IR"/>
        </w:rPr>
        <w:t xml:space="preserve"> بيروت ط1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6473B6">
      <w:pPr>
        <w:pStyle w:val="libNormal0"/>
        <w:rPr>
          <w:lang w:bidi="fa-IR"/>
        </w:rPr>
      </w:pPr>
      <w:r>
        <w:rPr>
          <w:rtl/>
          <w:lang w:bidi="fa-IR"/>
        </w:rPr>
        <w:lastRenderedPageBreak/>
        <w:t xml:space="preserve">السُنّة والجماعة»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xml:space="preserve">« من أحبنا لله أسكنه الله في ظلٍّ ظليل يوم القيامة يوم لاظلّ إلاّ ظلّه ، ومن أحبنا يريد مكافأتناكافأه الله عنّا الجنّة» </w:t>
      </w:r>
      <w:r w:rsidRPr="00F9547B">
        <w:rPr>
          <w:rStyle w:val="libFootnotenumChar"/>
          <w:rtl/>
        </w:rPr>
        <w:t>(2)</w:t>
      </w:r>
      <w:r>
        <w:rPr>
          <w:rtl/>
          <w:lang w:bidi="fa-IR"/>
        </w:rPr>
        <w:t>.</w:t>
      </w:r>
    </w:p>
    <w:p w:rsidR="00F9547B" w:rsidRDefault="00FC7D61" w:rsidP="00FC7D61">
      <w:pPr>
        <w:pStyle w:val="libNormal"/>
        <w:rPr>
          <w:lang w:bidi="fa-IR"/>
        </w:rPr>
      </w:pPr>
      <w:r>
        <w:rPr>
          <w:rtl/>
          <w:lang w:bidi="fa-IR"/>
        </w:rPr>
        <w:t>وعن حذيفة قال</w:t>
      </w:r>
      <w:r w:rsidR="00F9547B">
        <w:rPr>
          <w:rtl/>
          <w:lang w:bidi="fa-IR"/>
        </w:rPr>
        <w:t xml:space="preserve">: </w:t>
      </w:r>
      <w:r>
        <w:rPr>
          <w:rtl/>
          <w:lang w:bidi="fa-IR"/>
        </w:rPr>
        <w:t xml:space="preserve">رأيت رسول الله </w:t>
      </w:r>
      <w:r w:rsidR="005360E1" w:rsidRPr="005360E1">
        <w:rPr>
          <w:rStyle w:val="libAlaemChar"/>
          <w:rtl/>
        </w:rPr>
        <w:t>صلى‌الله‌عليه‌وآله‌وسلم</w:t>
      </w:r>
      <w:r>
        <w:rPr>
          <w:rtl/>
          <w:lang w:bidi="fa-IR"/>
        </w:rPr>
        <w:t xml:space="preserve"> أخذ بيد الحسين بن علي فقال</w:t>
      </w:r>
      <w:r w:rsidR="00F9547B">
        <w:rPr>
          <w:rtl/>
          <w:lang w:bidi="fa-IR"/>
        </w:rPr>
        <w:t xml:space="preserve">: </w:t>
      </w:r>
      <w:r>
        <w:rPr>
          <w:rtl/>
          <w:lang w:bidi="fa-IR"/>
        </w:rPr>
        <w:t xml:space="preserve">« أيُّها الناس ، جدّ الحسين أكرم على الله من جدّ يوسف بن يعقوب ، وإنّ الحسين في الجنة ، وأباه في الجنة ، وأُمّه في الجنة ، وأخاه في الجنة ، ومحبهم في الجنة ، ومحب محبهم في الجنة»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وقال الاِمام الصادق </w:t>
      </w:r>
      <w:r w:rsidR="005360E1" w:rsidRPr="005360E1">
        <w:rPr>
          <w:rStyle w:val="libAlaemChar"/>
          <w:rtl/>
        </w:rPr>
        <w:t>عليه‌السلام</w:t>
      </w:r>
      <w:r w:rsidR="00F9547B">
        <w:rPr>
          <w:rtl/>
          <w:lang w:bidi="fa-IR"/>
        </w:rPr>
        <w:t xml:space="preserve">: </w:t>
      </w:r>
      <w:r>
        <w:rPr>
          <w:rtl/>
          <w:lang w:bidi="fa-IR"/>
        </w:rPr>
        <w:t>« والله لا يموت عبدٌ يحبّ الله ورسوله ويتولى الاَئمة فتمسّه النار»</w:t>
      </w:r>
      <w:r w:rsidRPr="00F9547B">
        <w:rPr>
          <w:rStyle w:val="libFootnotenumChar"/>
          <w:rtl/>
        </w:rPr>
        <w:t>(4)</w:t>
      </w:r>
      <w:r>
        <w:rPr>
          <w:rtl/>
          <w:lang w:bidi="fa-IR"/>
        </w:rPr>
        <w:t>.</w:t>
      </w:r>
    </w:p>
    <w:p w:rsidR="00F9547B" w:rsidRDefault="00FC7D61" w:rsidP="006473B6">
      <w:pPr>
        <w:pStyle w:val="Heading2"/>
        <w:rPr>
          <w:lang w:bidi="fa-IR"/>
        </w:rPr>
      </w:pPr>
      <w:bookmarkStart w:id="75" w:name="_Toc496786915"/>
      <w:r>
        <w:rPr>
          <w:rtl/>
          <w:lang w:bidi="fa-IR"/>
        </w:rPr>
        <w:t xml:space="preserve">14 </w:t>
      </w:r>
      <w:r w:rsidR="00F9547B">
        <w:rPr>
          <w:rtl/>
          <w:lang w:bidi="fa-IR"/>
        </w:rPr>
        <w:t>-</w:t>
      </w:r>
      <w:r>
        <w:rPr>
          <w:rtl/>
          <w:lang w:bidi="fa-IR"/>
        </w:rPr>
        <w:t xml:space="preserve"> الحشر مع النبي </w:t>
      </w:r>
      <w:r w:rsidR="005360E1" w:rsidRPr="005360E1">
        <w:rPr>
          <w:rStyle w:val="libAlaemChar"/>
          <w:rtl/>
        </w:rPr>
        <w:t>صلى‌الله‌عليه‌وآله‌وسلم</w:t>
      </w:r>
      <w:r>
        <w:rPr>
          <w:rtl/>
          <w:lang w:bidi="fa-IR"/>
        </w:rPr>
        <w:t xml:space="preserve"> وآله </w:t>
      </w:r>
      <w:r w:rsidR="005360E1" w:rsidRPr="005360E1">
        <w:rPr>
          <w:rStyle w:val="libAlaemChar"/>
          <w:rtl/>
        </w:rPr>
        <w:t>عليهم‌السلام</w:t>
      </w:r>
      <w:r>
        <w:rPr>
          <w:rtl/>
          <w:lang w:bidi="fa-IR"/>
        </w:rPr>
        <w:t xml:space="preserve"> :</w:t>
      </w:r>
      <w:bookmarkEnd w:id="75"/>
    </w:p>
    <w:p w:rsidR="00F9547B"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يرد عليَّ الحوض أهل بيتي ومن أحبّهم من أُمتي كهاتين » يعني السبّابتين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وعن أمير المؤمنين </w:t>
      </w:r>
      <w:r w:rsidR="005360E1" w:rsidRPr="005360E1">
        <w:rPr>
          <w:rStyle w:val="libAlaemChar"/>
          <w:rtl/>
        </w:rPr>
        <w:t>عليه‌السلام</w:t>
      </w:r>
      <w:r>
        <w:rPr>
          <w:rtl/>
          <w:lang w:bidi="fa-IR"/>
        </w:rPr>
        <w:t xml:space="preserve"> قال</w:t>
      </w:r>
      <w:r w:rsidR="00F9547B">
        <w:rPr>
          <w:rtl/>
          <w:lang w:bidi="fa-IR"/>
        </w:rPr>
        <w:t xml:space="preserve">: </w:t>
      </w:r>
      <w:r>
        <w:rPr>
          <w:rtl/>
          <w:lang w:bidi="fa-IR"/>
        </w:rPr>
        <w:t xml:space="preserve">« إنّ رسول الله </w:t>
      </w:r>
      <w:r w:rsidR="005360E1" w:rsidRPr="005360E1">
        <w:rPr>
          <w:rStyle w:val="libAlaemChar"/>
          <w:rtl/>
        </w:rPr>
        <w:t>صلى‌الله‌عليه‌وآله‌وسلم</w:t>
      </w:r>
      <w:r>
        <w:rPr>
          <w:rtl/>
          <w:lang w:bidi="fa-IR"/>
        </w:rPr>
        <w:t xml:space="preserve"> أخذ بيد الحسن والحسين ، فقال</w:t>
      </w:r>
      <w:r w:rsidR="00F9547B">
        <w:rPr>
          <w:rtl/>
          <w:lang w:bidi="fa-IR"/>
        </w:rPr>
        <w:t xml:space="preserve">: </w:t>
      </w:r>
      <w:r>
        <w:rPr>
          <w:rtl/>
          <w:lang w:bidi="fa-IR"/>
        </w:rPr>
        <w:t>من أحبني وأحبّ هذين وأباهما وأُمهما ، كان معي في</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الكشاف </w:t>
      </w:r>
      <w:r w:rsidR="00F9547B">
        <w:rPr>
          <w:rtl/>
          <w:lang w:bidi="fa-IR"/>
        </w:rPr>
        <w:t>/</w:t>
      </w:r>
      <w:r>
        <w:rPr>
          <w:rtl/>
          <w:lang w:bidi="fa-IR"/>
        </w:rPr>
        <w:t xml:space="preserve"> الزمخشري 4</w:t>
      </w:r>
      <w:r w:rsidR="00F9547B">
        <w:rPr>
          <w:rtl/>
          <w:lang w:bidi="fa-IR"/>
        </w:rPr>
        <w:t xml:space="preserve">: </w:t>
      </w:r>
      <w:r>
        <w:rPr>
          <w:rtl/>
          <w:lang w:bidi="fa-IR"/>
        </w:rPr>
        <w:t xml:space="preserve">220 </w:t>
      </w:r>
      <w:r w:rsidR="00F9547B">
        <w:rPr>
          <w:rtl/>
          <w:lang w:bidi="fa-IR"/>
        </w:rPr>
        <w:t>-</w:t>
      </w:r>
      <w:r>
        <w:rPr>
          <w:rtl/>
          <w:lang w:bidi="fa-IR"/>
        </w:rPr>
        <w:t xml:space="preserve"> 221 . ومصادر أُخرى ذكرناها في الفقرة (10)</w:t>
      </w:r>
      <w:r w:rsidR="005257D8">
        <w:rPr>
          <w:rtl/>
          <w:lang w:bidi="fa-IR"/>
        </w:rPr>
        <w:t>.</w:t>
      </w:r>
    </w:p>
    <w:p w:rsidR="005257D8" w:rsidRDefault="00FC7D61" w:rsidP="00F9547B">
      <w:pPr>
        <w:pStyle w:val="libFootnote0"/>
        <w:rPr>
          <w:rtl/>
          <w:lang w:bidi="fa-IR"/>
        </w:rPr>
      </w:pPr>
      <w:r>
        <w:rPr>
          <w:rtl/>
          <w:lang w:bidi="fa-IR"/>
        </w:rPr>
        <w:t>2) الفصول المهمة</w:t>
      </w:r>
      <w:r w:rsidR="00F9547B">
        <w:rPr>
          <w:rtl/>
          <w:lang w:bidi="fa-IR"/>
        </w:rPr>
        <w:t xml:space="preserve">: </w:t>
      </w:r>
      <w:r>
        <w:rPr>
          <w:rtl/>
          <w:lang w:bidi="fa-IR"/>
        </w:rPr>
        <w:t>203 . ونور الاَبصار</w:t>
      </w:r>
      <w:r w:rsidR="00F9547B">
        <w:rPr>
          <w:rtl/>
          <w:lang w:bidi="fa-IR"/>
        </w:rPr>
        <w:t xml:space="preserve">: </w:t>
      </w:r>
      <w:r>
        <w:rPr>
          <w:rtl/>
          <w:lang w:bidi="fa-IR"/>
        </w:rPr>
        <w:t>154</w:t>
      </w:r>
      <w:r w:rsidR="005257D8">
        <w:rPr>
          <w:rtl/>
          <w:lang w:bidi="fa-IR"/>
        </w:rPr>
        <w:t>.</w:t>
      </w:r>
    </w:p>
    <w:p w:rsidR="005257D8" w:rsidRDefault="00FC7D61" w:rsidP="00F9547B">
      <w:pPr>
        <w:pStyle w:val="libFootnote0"/>
        <w:rPr>
          <w:rtl/>
          <w:lang w:bidi="fa-IR"/>
        </w:rPr>
      </w:pPr>
      <w:r>
        <w:rPr>
          <w:rtl/>
          <w:lang w:bidi="fa-IR"/>
        </w:rPr>
        <w:t xml:space="preserve">3) مقتل الحسين </w:t>
      </w:r>
      <w:r w:rsidR="005360E1" w:rsidRPr="00B533D8">
        <w:rPr>
          <w:rStyle w:val="libFootnoteAlaemChar"/>
          <w:rtl/>
        </w:rPr>
        <w:t>عليه‌السلام</w:t>
      </w:r>
      <w:r>
        <w:rPr>
          <w:rtl/>
          <w:lang w:bidi="fa-IR"/>
        </w:rPr>
        <w:t xml:space="preserve"> </w:t>
      </w:r>
      <w:r w:rsidR="00F9547B">
        <w:rPr>
          <w:rtl/>
          <w:lang w:bidi="fa-IR"/>
        </w:rPr>
        <w:t>/</w:t>
      </w:r>
      <w:r>
        <w:rPr>
          <w:rtl/>
          <w:lang w:bidi="fa-IR"/>
        </w:rPr>
        <w:t xml:space="preserve"> الخوارزمي 1</w:t>
      </w:r>
      <w:r w:rsidR="00F9547B">
        <w:rPr>
          <w:rtl/>
          <w:lang w:bidi="fa-IR"/>
        </w:rPr>
        <w:t xml:space="preserve">: </w:t>
      </w:r>
      <w:r>
        <w:rPr>
          <w:rtl/>
          <w:lang w:bidi="fa-IR"/>
        </w:rPr>
        <w:t>67</w:t>
      </w:r>
      <w:r w:rsidR="005257D8">
        <w:rPr>
          <w:rtl/>
          <w:lang w:bidi="fa-IR"/>
        </w:rPr>
        <w:t>.</w:t>
      </w:r>
    </w:p>
    <w:p w:rsidR="005257D8" w:rsidRDefault="00FC7D61" w:rsidP="00F9547B">
      <w:pPr>
        <w:pStyle w:val="libFootnote0"/>
        <w:rPr>
          <w:rtl/>
          <w:lang w:bidi="fa-IR"/>
        </w:rPr>
      </w:pPr>
      <w:r>
        <w:rPr>
          <w:rtl/>
          <w:lang w:bidi="fa-IR"/>
        </w:rPr>
        <w:t>4) رجال النجاشي 1</w:t>
      </w:r>
      <w:r w:rsidR="00F9547B">
        <w:rPr>
          <w:rtl/>
          <w:lang w:bidi="fa-IR"/>
        </w:rPr>
        <w:t xml:space="preserve">: </w:t>
      </w:r>
      <w:r>
        <w:rPr>
          <w:rtl/>
          <w:lang w:bidi="fa-IR"/>
        </w:rPr>
        <w:t xml:space="preserve">138 ، دار الاضواء </w:t>
      </w:r>
      <w:r w:rsidR="00F9547B">
        <w:rPr>
          <w:rtl/>
          <w:lang w:bidi="fa-IR"/>
        </w:rPr>
        <w:t>-</w:t>
      </w:r>
      <w:r>
        <w:rPr>
          <w:rtl/>
          <w:lang w:bidi="fa-IR"/>
        </w:rPr>
        <w:t xml:space="preserve"> بيروت ط1 . وشرح الاَخبار 3</w:t>
      </w:r>
      <w:r w:rsidR="00F9547B">
        <w:rPr>
          <w:rtl/>
          <w:lang w:bidi="fa-IR"/>
        </w:rPr>
        <w:t xml:space="preserve">: </w:t>
      </w:r>
      <w:r>
        <w:rPr>
          <w:rtl/>
          <w:lang w:bidi="fa-IR"/>
        </w:rPr>
        <w:t xml:space="preserve">463 </w:t>
      </w:r>
      <w:r w:rsidR="00F9547B">
        <w:rPr>
          <w:rtl/>
          <w:lang w:bidi="fa-IR"/>
        </w:rPr>
        <w:t>/</w:t>
      </w:r>
      <w:r>
        <w:rPr>
          <w:rtl/>
          <w:lang w:bidi="fa-IR"/>
        </w:rPr>
        <w:t xml:space="preserve"> 1355</w:t>
      </w:r>
      <w:r w:rsidR="005257D8">
        <w:rPr>
          <w:rtl/>
          <w:lang w:bidi="fa-IR"/>
        </w:rPr>
        <w:t>.</w:t>
      </w:r>
    </w:p>
    <w:p w:rsidR="005257D8" w:rsidRDefault="00FC7D61" w:rsidP="00F9547B">
      <w:pPr>
        <w:pStyle w:val="libFootnote0"/>
        <w:rPr>
          <w:rtl/>
          <w:lang w:bidi="fa-IR"/>
        </w:rPr>
      </w:pPr>
      <w:r>
        <w:rPr>
          <w:rtl/>
          <w:lang w:bidi="fa-IR"/>
        </w:rPr>
        <w:t xml:space="preserve">5) مقاتل الطالبيين </w:t>
      </w:r>
      <w:r w:rsidR="00F9547B">
        <w:rPr>
          <w:rtl/>
          <w:lang w:bidi="fa-IR"/>
        </w:rPr>
        <w:t>/</w:t>
      </w:r>
      <w:r>
        <w:rPr>
          <w:rtl/>
          <w:lang w:bidi="fa-IR"/>
        </w:rPr>
        <w:t xml:space="preserve"> أبو الفرج الاَصفهاني</w:t>
      </w:r>
      <w:r w:rsidR="00F9547B">
        <w:rPr>
          <w:rtl/>
          <w:lang w:bidi="fa-IR"/>
        </w:rPr>
        <w:t xml:space="preserve">: </w:t>
      </w:r>
      <w:r>
        <w:rPr>
          <w:rtl/>
          <w:lang w:bidi="fa-IR"/>
        </w:rPr>
        <w:t xml:space="preserve">76 ، مؤسسة الاَعلمي </w:t>
      </w:r>
      <w:r w:rsidR="00F9547B">
        <w:rPr>
          <w:rtl/>
          <w:lang w:bidi="fa-IR"/>
        </w:rPr>
        <w:t>-</w:t>
      </w:r>
      <w:r>
        <w:rPr>
          <w:rtl/>
          <w:lang w:bidi="fa-IR"/>
        </w:rPr>
        <w:t xml:space="preserve"> بيروت ط2 . وشرح ابن أبي الحديد 16</w:t>
      </w:r>
      <w:r w:rsidR="00F9547B">
        <w:rPr>
          <w:rtl/>
          <w:lang w:bidi="fa-IR"/>
        </w:rPr>
        <w:t xml:space="preserve">: </w:t>
      </w:r>
      <w:r>
        <w:rPr>
          <w:rtl/>
          <w:lang w:bidi="fa-IR"/>
        </w:rPr>
        <w:t>45 . وذخائر العقبى</w:t>
      </w:r>
      <w:r w:rsidR="00F9547B">
        <w:rPr>
          <w:rtl/>
          <w:lang w:bidi="fa-IR"/>
        </w:rPr>
        <w:t xml:space="preserve">: </w:t>
      </w:r>
      <w:r>
        <w:rPr>
          <w:rtl/>
          <w:lang w:bidi="fa-IR"/>
        </w:rPr>
        <w:t>18 . والغارات 2</w:t>
      </w:r>
      <w:r w:rsidR="00F9547B">
        <w:rPr>
          <w:rtl/>
          <w:lang w:bidi="fa-IR"/>
        </w:rPr>
        <w:t xml:space="preserve">: </w:t>
      </w:r>
      <w:r>
        <w:rPr>
          <w:rtl/>
          <w:lang w:bidi="fa-IR"/>
        </w:rPr>
        <w:t>586</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6473B6">
      <w:pPr>
        <w:pStyle w:val="libNormal0"/>
        <w:rPr>
          <w:lang w:bidi="fa-IR"/>
        </w:rPr>
      </w:pPr>
      <w:r>
        <w:rPr>
          <w:rtl/>
          <w:lang w:bidi="fa-IR"/>
        </w:rPr>
        <w:lastRenderedPageBreak/>
        <w:t xml:space="preserve">درجتي يوم القيامة»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عليه‌السلام</w:t>
      </w:r>
      <w:r w:rsidR="00F9547B">
        <w:rPr>
          <w:rtl/>
          <w:lang w:bidi="fa-IR"/>
        </w:rPr>
        <w:t xml:space="preserve">: </w:t>
      </w:r>
      <w:r>
        <w:rPr>
          <w:rtl/>
          <w:lang w:bidi="fa-IR"/>
        </w:rPr>
        <w:t>« من أحبّنا كان معنا يوم القيامة ، ولو أن رجلاً أحبّ حجراً لحشره الله معه»</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وقال الاِمام الصادق </w:t>
      </w:r>
      <w:r w:rsidR="005360E1" w:rsidRPr="005360E1">
        <w:rPr>
          <w:rStyle w:val="libAlaemChar"/>
          <w:rtl/>
        </w:rPr>
        <w:t>عليه‌السلام</w:t>
      </w:r>
      <w:r w:rsidR="00F9547B">
        <w:rPr>
          <w:rtl/>
          <w:lang w:bidi="fa-IR"/>
        </w:rPr>
        <w:t xml:space="preserve">: </w:t>
      </w:r>
      <w:r>
        <w:rPr>
          <w:rtl/>
          <w:lang w:bidi="fa-IR"/>
        </w:rPr>
        <w:t xml:space="preserve">« من أحبّنا ، لم يحبّنا لقرابة بيننا </w:t>
      </w:r>
      <w:r w:rsidR="00652BE5">
        <w:rPr>
          <w:rtl/>
          <w:lang w:bidi="fa-IR"/>
        </w:rPr>
        <w:t>وبينه ، ولا لمعروف أسديناه إليه</w:t>
      </w:r>
      <w:r>
        <w:rPr>
          <w:rtl/>
          <w:lang w:bidi="fa-IR"/>
        </w:rPr>
        <w:t xml:space="preserve">، إنّما أحبنا لله ولرسوله ، فمن أحبنا جاء معنا يوم القيامة كهاتين » وقرن بين سبّابتيه </w:t>
      </w:r>
      <w:r w:rsidRPr="00F9547B">
        <w:rPr>
          <w:rStyle w:val="libFootnotenumChar"/>
          <w:rtl/>
        </w:rPr>
        <w:t>(3)</w:t>
      </w:r>
      <w:r>
        <w:rPr>
          <w:rtl/>
          <w:lang w:bidi="fa-IR"/>
        </w:rPr>
        <w:t>.</w:t>
      </w:r>
    </w:p>
    <w:p w:rsidR="00F9547B" w:rsidRDefault="00FC7D61" w:rsidP="00A80C14">
      <w:pPr>
        <w:pStyle w:val="Heading2"/>
        <w:rPr>
          <w:lang w:bidi="fa-IR"/>
        </w:rPr>
      </w:pPr>
      <w:bookmarkStart w:id="76" w:name="_Toc496786916"/>
      <w:r>
        <w:rPr>
          <w:rtl/>
          <w:lang w:bidi="fa-IR"/>
        </w:rPr>
        <w:t xml:space="preserve">15 </w:t>
      </w:r>
      <w:r w:rsidR="00F9547B">
        <w:rPr>
          <w:rtl/>
          <w:lang w:bidi="fa-IR"/>
        </w:rPr>
        <w:t>-</w:t>
      </w:r>
      <w:r>
        <w:rPr>
          <w:rtl/>
          <w:lang w:bidi="fa-IR"/>
        </w:rPr>
        <w:t xml:space="preserve"> خير الدنيا والآخرة :</w:t>
      </w:r>
      <w:bookmarkEnd w:id="76"/>
    </w:p>
    <w:p w:rsidR="00F9547B" w:rsidRDefault="00FC7D61" w:rsidP="00FC7D61">
      <w:pPr>
        <w:pStyle w:val="libNormal"/>
        <w:rPr>
          <w:rtl/>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من رزقه الله حب الاَئمة من أهل بيتي ، فقد أصاب خير الدنيا والآخرة ، فلا يشكّنّ أحدٌ أنه في الجنة ، فإنّ في حبّ أهل بيتي عشرين خصلة ، عشر منها في الدنيا ، وعشر منها في الآخرة</w:t>
      </w:r>
      <w:r w:rsidR="005257D8">
        <w:rPr>
          <w:rtl/>
          <w:lang w:bidi="fa-IR"/>
        </w:rPr>
        <w:t>.</w:t>
      </w:r>
    </w:p>
    <w:p w:rsidR="00F9547B" w:rsidRDefault="00FC7D61" w:rsidP="00FC7D61">
      <w:pPr>
        <w:pStyle w:val="libNormal"/>
        <w:rPr>
          <w:rtl/>
          <w:lang w:bidi="fa-IR"/>
        </w:rPr>
      </w:pPr>
      <w:r>
        <w:rPr>
          <w:rtl/>
          <w:lang w:bidi="fa-IR"/>
        </w:rPr>
        <w:t>أما التي في الدنيا</w:t>
      </w:r>
      <w:r w:rsidR="00F9547B">
        <w:rPr>
          <w:rtl/>
          <w:lang w:bidi="fa-IR"/>
        </w:rPr>
        <w:t xml:space="preserve">: </w:t>
      </w:r>
      <w:r>
        <w:rPr>
          <w:rtl/>
          <w:lang w:bidi="fa-IR"/>
        </w:rPr>
        <w:t>فالزهد ، والحرص على العمل ، والورع في الدين ، والرغبة في العبادة ، والتوبة قبل الموت ، والنشاط في قيام الليل ، واليأس ممّا في أيدي الناس ، والحفظ لاَمر الله ونهيه عزَّ وجل ، والتاسعة بغض الدنيا ، والعاشرة السخاء</w:t>
      </w:r>
      <w:r w:rsidR="005257D8">
        <w:rPr>
          <w:rtl/>
          <w:lang w:bidi="fa-IR"/>
        </w:rPr>
        <w:t>.</w:t>
      </w:r>
    </w:p>
    <w:p w:rsidR="00FC7D61" w:rsidRDefault="00FC7D61" w:rsidP="00FC7D61">
      <w:pPr>
        <w:pStyle w:val="libNormal"/>
        <w:rPr>
          <w:lang w:bidi="fa-IR"/>
        </w:rPr>
      </w:pPr>
      <w:r>
        <w:rPr>
          <w:rtl/>
          <w:lang w:bidi="fa-IR"/>
        </w:rPr>
        <w:t>وأما التي في الآخرة</w:t>
      </w:r>
      <w:r w:rsidR="00F9547B">
        <w:rPr>
          <w:rtl/>
          <w:lang w:bidi="fa-IR"/>
        </w:rPr>
        <w:t xml:space="preserve">: </w:t>
      </w:r>
      <w:r>
        <w:rPr>
          <w:rtl/>
          <w:lang w:bidi="fa-IR"/>
        </w:rPr>
        <w:t>فلا ينشر له ديوان ، ولا ينصب له ميزان ، ويعطى</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مسند أحمد 1</w:t>
      </w:r>
      <w:r w:rsidR="00F9547B">
        <w:rPr>
          <w:rtl/>
          <w:lang w:bidi="fa-IR"/>
        </w:rPr>
        <w:t xml:space="preserve">: </w:t>
      </w:r>
      <w:r>
        <w:rPr>
          <w:rtl/>
          <w:lang w:bidi="fa-IR"/>
        </w:rPr>
        <w:t>77 . وسنن الترمذي 5</w:t>
      </w:r>
      <w:r w:rsidR="00F9547B">
        <w:rPr>
          <w:rtl/>
          <w:lang w:bidi="fa-IR"/>
        </w:rPr>
        <w:t xml:space="preserve">: </w:t>
      </w:r>
      <w:r>
        <w:rPr>
          <w:rtl/>
          <w:lang w:bidi="fa-IR"/>
        </w:rPr>
        <w:t>641</w:t>
      </w:r>
      <w:r w:rsidR="00F9547B">
        <w:rPr>
          <w:rtl/>
          <w:lang w:bidi="fa-IR"/>
        </w:rPr>
        <w:t>/</w:t>
      </w:r>
      <w:r>
        <w:rPr>
          <w:rtl/>
          <w:lang w:bidi="fa-IR"/>
        </w:rPr>
        <w:t xml:space="preserve"> 3773 . وفضائل الصحابة </w:t>
      </w:r>
      <w:r w:rsidR="00F9547B">
        <w:rPr>
          <w:rtl/>
          <w:lang w:bidi="fa-IR"/>
        </w:rPr>
        <w:t>/</w:t>
      </w:r>
      <w:r>
        <w:rPr>
          <w:rtl/>
          <w:lang w:bidi="fa-IR"/>
        </w:rPr>
        <w:t xml:space="preserve"> أحمد بن حنبل 2</w:t>
      </w:r>
      <w:r w:rsidR="00F9547B">
        <w:rPr>
          <w:rtl/>
          <w:lang w:bidi="fa-IR"/>
        </w:rPr>
        <w:t xml:space="preserve">: </w:t>
      </w:r>
      <w:r>
        <w:rPr>
          <w:rtl/>
          <w:lang w:bidi="fa-IR"/>
        </w:rPr>
        <w:t>694</w:t>
      </w:r>
      <w:r w:rsidR="00F9547B">
        <w:rPr>
          <w:rtl/>
          <w:lang w:bidi="fa-IR"/>
        </w:rPr>
        <w:t>/</w:t>
      </w:r>
      <w:r>
        <w:rPr>
          <w:rtl/>
          <w:lang w:bidi="fa-IR"/>
        </w:rPr>
        <w:t xml:space="preserve"> 1185 . وتاريخ بغداد 13</w:t>
      </w:r>
      <w:r w:rsidR="00F9547B">
        <w:rPr>
          <w:rtl/>
          <w:lang w:bidi="fa-IR"/>
        </w:rPr>
        <w:t xml:space="preserve">: </w:t>
      </w:r>
      <w:r>
        <w:rPr>
          <w:rtl/>
          <w:lang w:bidi="fa-IR"/>
        </w:rPr>
        <w:t>287 . ومناقب الخوارزمي</w:t>
      </w:r>
      <w:r w:rsidR="00F9547B">
        <w:rPr>
          <w:rtl/>
          <w:lang w:bidi="fa-IR"/>
        </w:rPr>
        <w:t xml:space="preserve">: </w:t>
      </w:r>
      <w:r>
        <w:rPr>
          <w:rtl/>
          <w:lang w:bidi="fa-IR"/>
        </w:rPr>
        <w:t>138</w:t>
      </w:r>
      <w:r w:rsidR="00F9547B">
        <w:rPr>
          <w:rtl/>
          <w:lang w:bidi="fa-IR"/>
        </w:rPr>
        <w:t>/</w:t>
      </w:r>
      <w:r>
        <w:rPr>
          <w:rtl/>
          <w:lang w:bidi="fa-IR"/>
        </w:rPr>
        <w:t xml:space="preserve"> 156 . وأمالي الصدوق: 190 </w:t>
      </w:r>
      <w:r w:rsidR="00F9547B">
        <w:rPr>
          <w:rtl/>
          <w:lang w:bidi="fa-IR"/>
        </w:rPr>
        <w:t>/</w:t>
      </w:r>
      <w:r>
        <w:rPr>
          <w:rtl/>
          <w:lang w:bidi="fa-IR"/>
        </w:rPr>
        <w:t xml:space="preserve"> 11 . وبشارة المصطفى</w:t>
      </w:r>
      <w:r w:rsidR="00F9547B">
        <w:rPr>
          <w:rtl/>
          <w:lang w:bidi="fa-IR"/>
        </w:rPr>
        <w:t xml:space="preserve">: </w:t>
      </w:r>
      <w:r>
        <w:rPr>
          <w:rtl/>
          <w:lang w:bidi="fa-IR"/>
        </w:rPr>
        <w:t>32</w:t>
      </w:r>
      <w:r w:rsidR="005257D8">
        <w:rPr>
          <w:rtl/>
          <w:lang w:bidi="fa-IR"/>
        </w:rPr>
        <w:t>.</w:t>
      </w:r>
    </w:p>
    <w:p w:rsidR="005257D8" w:rsidRDefault="00FC7D61" w:rsidP="00F9547B">
      <w:pPr>
        <w:pStyle w:val="libFootnote0"/>
        <w:rPr>
          <w:rtl/>
          <w:lang w:bidi="fa-IR"/>
        </w:rPr>
      </w:pPr>
      <w:r>
        <w:rPr>
          <w:rtl/>
          <w:lang w:bidi="fa-IR"/>
        </w:rPr>
        <w:t>2) أمالي الصدوق</w:t>
      </w:r>
      <w:r w:rsidR="00F9547B">
        <w:rPr>
          <w:rtl/>
          <w:lang w:bidi="fa-IR"/>
        </w:rPr>
        <w:t xml:space="preserve">: </w:t>
      </w:r>
      <w:r>
        <w:rPr>
          <w:rtl/>
          <w:lang w:bidi="fa-IR"/>
        </w:rPr>
        <w:t xml:space="preserve">174 </w:t>
      </w:r>
      <w:r w:rsidR="00F9547B">
        <w:rPr>
          <w:rtl/>
          <w:lang w:bidi="fa-IR"/>
        </w:rPr>
        <w:t>/</w:t>
      </w:r>
      <w:r>
        <w:rPr>
          <w:rtl/>
          <w:lang w:bidi="fa-IR"/>
        </w:rPr>
        <w:t xml:space="preserve"> 9 . وروضة الواعظين</w:t>
      </w:r>
      <w:r w:rsidR="00F9547B">
        <w:rPr>
          <w:rtl/>
          <w:lang w:bidi="fa-IR"/>
        </w:rPr>
        <w:t xml:space="preserve">: </w:t>
      </w:r>
      <w:r>
        <w:rPr>
          <w:rtl/>
          <w:lang w:bidi="fa-IR"/>
        </w:rPr>
        <w:t xml:space="preserve">457 . ومشكاة الاَنوار في غرر الاَخبار </w:t>
      </w:r>
      <w:r w:rsidR="00F9547B">
        <w:rPr>
          <w:rtl/>
          <w:lang w:bidi="fa-IR"/>
        </w:rPr>
        <w:t>/</w:t>
      </w:r>
      <w:r>
        <w:rPr>
          <w:rtl/>
          <w:lang w:bidi="fa-IR"/>
        </w:rPr>
        <w:t xml:space="preserve"> الطبرسي</w:t>
      </w:r>
      <w:r w:rsidR="00F9547B">
        <w:rPr>
          <w:rtl/>
          <w:lang w:bidi="fa-IR"/>
        </w:rPr>
        <w:t xml:space="preserve">: </w:t>
      </w:r>
      <w:r>
        <w:rPr>
          <w:rtl/>
          <w:lang w:bidi="fa-IR"/>
        </w:rPr>
        <w:t xml:space="preserve">84 </w:t>
      </w:r>
      <w:r w:rsidR="00F9547B">
        <w:rPr>
          <w:rtl/>
          <w:lang w:bidi="fa-IR"/>
        </w:rPr>
        <w:t>-</w:t>
      </w:r>
      <w:r>
        <w:rPr>
          <w:rtl/>
          <w:lang w:bidi="fa-IR"/>
        </w:rPr>
        <w:t xml:space="preserve"> المكتبة الحيدرية ط2</w:t>
      </w:r>
      <w:r w:rsidR="005257D8">
        <w:rPr>
          <w:rtl/>
          <w:lang w:bidi="fa-IR"/>
        </w:rPr>
        <w:t>.</w:t>
      </w:r>
    </w:p>
    <w:p w:rsidR="005257D8" w:rsidRDefault="00FC7D61" w:rsidP="00F9547B">
      <w:pPr>
        <w:pStyle w:val="libFootnote0"/>
        <w:rPr>
          <w:rtl/>
          <w:lang w:bidi="fa-IR"/>
        </w:rPr>
      </w:pPr>
      <w:r>
        <w:rPr>
          <w:rtl/>
          <w:lang w:bidi="fa-IR"/>
        </w:rPr>
        <w:t>3) أعلام الدين</w:t>
      </w:r>
      <w:r w:rsidR="00F9547B">
        <w:rPr>
          <w:rtl/>
          <w:lang w:bidi="fa-IR"/>
        </w:rPr>
        <w:t xml:space="preserve">: </w:t>
      </w:r>
      <w:r>
        <w:rPr>
          <w:rtl/>
          <w:lang w:bidi="fa-IR"/>
        </w:rPr>
        <w:t>460</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A80C14">
      <w:pPr>
        <w:pStyle w:val="libNormal0"/>
        <w:rPr>
          <w:lang w:bidi="fa-IR"/>
        </w:rPr>
      </w:pPr>
      <w:r>
        <w:rPr>
          <w:rtl/>
          <w:lang w:bidi="fa-IR"/>
        </w:rPr>
        <w:lastRenderedPageBreak/>
        <w:t xml:space="preserve">كتابه بيمينه ، وتكتب له براءة من النار ، ويبيَضّ وجهه ، ويكسى حلل من حلل الجنّة ، ويُشفّع في مائة من أهل بيته ، وينظر الله عزَّ وجلّ إليه بالرحمة ، ويُتَوّج من تيجان الجنة ، والعاشرة يدخل الجنة بغير حساب ، فطوبى لمحبي أهل بيتي»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وواضح من هذا الحديث ومما تقدم من أحاديث هذا الفصل أنّ حبّ أهل البيت </w:t>
      </w:r>
      <w:r w:rsidR="005360E1" w:rsidRPr="005360E1">
        <w:rPr>
          <w:rStyle w:val="libAlaemChar"/>
          <w:rtl/>
        </w:rPr>
        <w:t>عليهم‌السلام</w:t>
      </w:r>
      <w:r>
        <w:rPr>
          <w:rtl/>
          <w:lang w:bidi="fa-IR"/>
        </w:rPr>
        <w:t xml:space="preserve"> يعني حبّ خصال الخير ومكارم الاَخلاق التي ندب إليها الله تعالى ورسوله الكريم </w:t>
      </w:r>
      <w:r w:rsidR="005360E1" w:rsidRPr="005360E1">
        <w:rPr>
          <w:rStyle w:val="libAlaemChar"/>
          <w:rtl/>
        </w:rPr>
        <w:t>صلى‌الله‌عليه‌وآله‌وسلم</w:t>
      </w:r>
      <w:r>
        <w:rPr>
          <w:rtl/>
          <w:lang w:bidi="fa-IR"/>
        </w:rPr>
        <w:t xml:space="preserve"> كالزهد ، والورع في الدين ، والرغبة في العبادة ، والتوبة قبل الموت ، وقيام الليل ، وغيرها ممّا يؤدي بالعبد إلى منازل الاَخيار والفوز بالرضوان</w:t>
      </w:r>
      <w:r w:rsidR="005257D8">
        <w:rPr>
          <w:rtl/>
          <w:lang w:bidi="fa-IR"/>
        </w:rPr>
        <w:t>.</w:t>
      </w:r>
    </w:p>
    <w:p w:rsidR="00F9547B" w:rsidRDefault="00FC7D61" w:rsidP="00FC7D61">
      <w:pPr>
        <w:pStyle w:val="libNormal"/>
        <w:rPr>
          <w:rtl/>
          <w:lang w:bidi="fa-IR"/>
        </w:rPr>
      </w:pPr>
      <w:r>
        <w:rPr>
          <w:rtl/>
          <w:lang w:bidi="fa-IR"/>
        </w:rPr>
        <w:t xml:space="preserve">ومن هنا يتضح أيضاً أن إيجاب حبّهم </w:t>
      </w:r>
      <w:r w:rsidR="005360E1" w:rsidRPr="005360E1">
        <w:rPr>
          <w:rStyle w:val="libAlaemChar"/>
          <w:rtl/>
        </w:rPr>
        <w:t>عليهم‌السلام</w:t>
      </w:r>
      <w:r>
        <w:rPr>
          <w:rtl/>
          <w:lang w:bidi="fa-IR"/>
        </w:rPr>
        <w:t xml:space="preserve"> يعني إيجاب التمسّك بهم كقادة رساليين يمثلون إرادة الحق وسُنّة سيد المرسلين </w:t>
      </w:r>
      <w:r w:rsidR="005360E1" w:rsidRPr="005360E1">
        <w:rPr>
          <w:rStyle w:val="libAlaemChar"/>
          <w:rtl/>
        </w:rPr>
        <w:t>صلى‌الله‌عليه‌وآله‌وسلم</w:t>
      </w:r>
      <w:r>
        <w:rPr>
          <w:rtl/>
          <w:lang w:bidi="fa-IR"/>
        </w:rPr>
        <w:t xml:space="preserve"> لاِقامة دعائم الدين وتهذيب النفوس لتبلغ منازل الكمال التي أرادها الله تعالى لها</w:t>
      </w:r>
      <w:r w:rsidR="005257D8">
        <w:rPr>
          <w:rtl/>
          <w:lang w:bidi="fa-IR"/>
        </w:rPr>
        <w:t>.</w:t>
      </w:r>
    </w:p>
    <w:p w:rsidR="00F9547B" w:rsidRDefault="00FC7D61" w:rsidP="00FC7D61">
      <w:pPr>
        <w:pStyle w:val="libNormal"/>
        <w:rPr>
          <w:rtl/>
          <w:lang w:bidi="fa-IR"/>
        </w:rPr>
      </w:pPr>
      <w:r>
        <w:rPr>
          <w:rtl/>
          <w:lang w:bidi="fa-IR"/>
        </w:rPr>
        <w:t xml:space="preserve">وكذلك وجوب محبة شيعتهم والتبري من أعدائهم ؛ لاَنّ مجرد حبّهم </w:t>
      </w:r>
      <w:r w:rsidR="005360E1" w:rsidRPr="005360E1">
        <w:rPr>
          <w:rStyle w:val="libAlaemChar"/>
          <w:rtl/>
        </w:rPr>
        <w:t>عليهم‌السلام</w:t>
      </w:r>
      <w:r>
        <w:rPr>
          <w:rtl/>
          <w:lang w:bidi="fa-IR"/>
        </w:rPr>
        <w:t xml:space="preserve"> دون العمل بما يقتضيه ذلك الحبّ لا يغني عن صاحبه شيئاً ولا يوصله إلى نيل المعطيات التي أشرنا إليها في هذا الفصل</w:t>
      </w:r>
      <w:r w:rsidR="005257D8">
        <w:rPr>
          <w:rtl/>
          <w:lang w:bidi="fa-IR"/>
        </w:rPr>
        <w:t>.</w:t>
      </w:r>
    </w:p>
    <w:p w:rsidR="00FC7D61" w:rsidRDefault="00FC7D61" w:rsidP="00FC7D61">
      <w:pPr>
        <w:pStyle w:val="libNormal"/>
        <w:rPr>
          <w:lang w:bidi="fa-IR"/>
        </w:rPr>
      </w:pPr>
      <w:r>
        <w:rPr>
          <w:rtl/>
          <w:lang w:bidi="fa-IR"/>
        </w:rPr>
        <w:t xml:space="preserve">ولهذا ورد عن الاِمام الصادق </w:t>
      </w:r>
      <w:r w:rsidR="005360E1" w:rsidRPr="005360E1">
        <w:rPr>
          <w:rStyle w:val="libAlaemChar"/>
          <w:rtl/>
        </w:rPr>
        <w:t>عليه‌السلام</w:t>
      </w:r>
      <w:r>
        <w:rPr>
          <w:rtl/>
          <w:lang w:bidi="fa-IR"/>
        </w:rPr>
        <w:t xml:space="preserve"> أنّه قال</w:t>
      </w:r>
      <w:r w:rsidR="00F9547B">
        <w:rPr>
          <w:rtl/>
          <w:lang w:bidi="fa-IR"/>
        </w:rPr>
        <w:t xml:space="preserve">: </w:t>
      </w:r>
      <w:r>
        <w:rPr>
          <w:rtl/>
          <w:lang w:bidi="fa-IR"/>
        </w:rPr>
        <w:t>« ليس الناصب من نصب لنا أهل البيت ، لاَنّك لا تجد أحداً يقول</w:t>
      </w:r>
      <w:r w:rsidR="00F9547B">
        <w:rPr>
          <w:rtl/>
          <w:lang w:bidi="fa-IR"/>
        </w:rPr>
        <w:t xml:space="preserve">: </w:t>
      </w:r>
      <w:r>
        <w:rPr>
          <w:rtl/>
          <w:lang w:bidi="fa-IR"/>
        </w:rPr>
        <w:t xml:space="preserve">أنا أبغض محمداً وآل محمد ؛ ولكن الناصب من نصب لكم وهو يعلم أنّكم تتوالونا وتتبرأون من أعدائنا» </w:t>
      </w:r>
      <w:r w:rsidRPr="00F9547B">
        <w:rPr>
          <w:rStyle w:val="libFootnotenumChar"/>
          <w:rtl/>
        </w:rPr>
        <w:t>(2)</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الخصال</w:t>
      </w:r>
      <w:r w:rsidR="00F9547B">
        <w:rPr>
          <w:rtl/>
          <w:lang w:bidi="fa-IR"/>
        </w:rPr>
        <w:t xml:space="preserve">: </w:t>
      </w:r>
      <w:r>
        <w:rPr>
          <w:rtl/>
          <w:lang w:bidi="fa-IR"/>
        </w:rPr>
        <w:t xml:space="preserve">515 </w:t>
      </w:r>
      <w:r w:rsidR="00F9547B">
        <w:rPr>
          <w:rtl/>
          <w:lang w:bidi="fa-IR"/>
        </w:rPr>
        <w:t>/</w:t>
      </w:r>
      <w:r>
        <w:rPr>
          <w:rtl/>
          <w:lang w:bidi="fa-IR"/>
        </w:rPr>
        <w:t xml:space="preserve"> 1 . وروضة الواعظين</w:t>
      </w:r>
      <w:r w:rsidR="00F9547B">
        <w:rPr>
          <w:rtl/>
          <w:lang w:bidi="fa-IR"/>
        </w:rPr>
        <w:t xml:space="preserve">: </w:t>
      </w:r>
      <w:r>
        <w:rPr>
          <w:rtl/>
          <w:lang w:bidi="fa-IR"/>
        </w:rPr>
        <w:t>298</w:t>
      </w:r>
      <w:r w:rsidR="005257D8">
        <w:rPr>
          <w:rtl/>
          <w:lang w:bidi="fa-IR"/>
        </w:rPr>
        <w:t>.</w:t>
      </w:r>
    </w:p>
    <w:p w:rsidR="005257D8" w:rsidRDefault="00FC7D61" w:rsidP="00F9547B">
      <w:pPr>
        <w:pStyle w:val="libFootnote0"/>
        <w:rPr>
          <w:rtl/>
          <w:lang w:bidi="fa-IR"/>
        </w:rPr>
      </w:pPr>
      <w:r>
        <w:rPr>
          <w:rtl/>
          <w:lang w:bidi="fa-IR"/>
        </w:rPr>
        <w:t>2) معاني الاَخبار</w:t>
      </w:r>
      <w:r w:rsidR="00F9547B">
        <w:rPr>
          <w:rtl/>
          <w:lang w:bidi="fa-IR"/>
        </w:rPr>
        <w:t xml:space="preserve">: </w:t>
      </w:r>
      <w:r>
        <w:rPr>
          <w:rtl/>
          <w:lang w:bidi="fa-IR"/>
        </w:rPr>
        <w:t xml:space="preserve">365 </w:t>
      </w:r>
      <w:r w:rsidR="00F9547B">
        <w:rPr>
          <w:rtl/>
          <w:lang w:bidi="fa-IR"/>
        </w:rPr>
        <w:t>/</w:t>
      </w:r>
      <w:r>
        <w:rPr>
          <w:rtl/>
          <w:lang w:bidi="fa-IR"/>
        </w:rPr>
        <w:t xml:space="preserve"> 1 . وصفات الشيعة</w:t>
      </w:r>
      <w:r w:rsidR="00F9547B">
        <w:rPr>
          <w:rtl/>
          <w:lang w:bidi="fa-IR"/>
        </w:rPr>
        <w:t xml:space="preserve">: </w:t>
      </w:r>
      <w:r>
        <w:rPr>
          <w:rtl/>
          <w:lang w:bidi="fa-IR"/>
        </w:rPr>
        <w:t xml:space="preserve">9 </w:t>
      </w:r>
      <w:r w:rsidR="00F9547B">
        <w:rPr>
          <w:rtl/>
          <w:lang w:bidi="fa-IR"/>
        </w:rPr>
        <w:t>/</w:t>
      </w:r>
      <w:r>
        <w:rPr>
          <w:rtl/>
          <w:lang w:bidi="fa-IR"/>
        </w:rPr>
        <w:t xml:space="preserve"> 17</w:t>
      </w:r>
      <w:r w:rsidR="005257D8">
        <w:rPr>
          <w:rtl/>
          <w:lang w:bidi="fa-IR"/>
        </w:rPr>
        <w:t>.</w:t>
      </w:r>
    </w:p>
    <w:p w:rsidR="00F9547B" w:rsidRDefault="005257D8" w:rsidP="00F9547B">
      <w:pPr>
        <w:pStyle w:val="libNormal"/>
        <w:rPr>
          <w:lang w:bidi="fa-IR"/>
        </w:rPr>
      </w:pPr>
      <w:r>
        <w:rPr>
          <w:rtl/>
          <w:lang w:bidi="fa-IR"/>
        </w:rPr>
        <w:br w:type="page"/>
      </w:r>
    </w:p>
    <w:p w:rsidR="00FC7D61" w:rsidRDefault="00FC7D61" w:rsidP="00FC7D61">
      <w:pPr>
        <w:pStyle w:val="libNormal"/>
        <w:rPr>
          <w:lang w:bidi="fa-IR"/>
        </w:rPr>
      </w:pPr>
      <w:r>
        <w:rPr>
          <w:rtl/>
          <w:lang w:bidi="fa-IR"/>
        </w:rPr>
        <w:lastRenderedPageBreak/>
        <w:t xml:space="preserve">وجاء عن الاِمام أبي الحسن الكاظم </w:t>
      </w:r>
      <w:r w:rsidR="005360E1" w:rsidRPr="005360E1">
        <w:rPr>
          <w:rStyle w:val="libAlaemChar"/>
          <w:rtl/>
        </w:rPr>
        <w:t>عليه‌السلام</w:t>
      </w:r>
      <w:r>
        <w:rPr>
          <w:rtl/>
          <w:lang w:bidi="fa-IR"/>
        </w:rPr>
        <w:t xml:space="preserve"> أنّه قال</w:t>
      </w:r>
      <w:r w:rsidR="00F9547B">
        <w:rPr>
          <w:rtl/>
          <w:lang w:bidi="fa-IR"/>
        </w:rPr>
        <w:t xml:space="preserve">: </w:t>
      </w:r>
      <w:r>
        <w:rPr>
          <w:rtl/>
          <w:lang w:bidi="fa-IR"/>
        </w:rPr>
        <w:t xml:space="preserve">« من عادى شيعتنا فقد عادانا ، ومن والاهم فقد والانا ؛ لاَنّهم منّا ، خلقوا من طينتنا ، من أحبّهم فهو منّا ، ومن أبغضهم فليس منّا ...» </w:t>
      </w:r>
      <w:r w:rsidRPr="00F9547B">
        <w:rPr>
          <w:rStyle w:val="libFootnotenumChar"/>
          <w:rtl/>
        </w:rPr>
        <w:t>(1)</w:t>
      </w:r>
      <w:r>
        <w:rPr>
          <w:rtl/>
          <w:lang w:bidi="fa-IR"/>
        </w:rPr>
        <w:t>.</w:t>
      </w:r>
    </w:p>
    <w:p w:rsidR="00FC7D61" w:rsidRDefault="00F9547B" w:rsidP="00F9547B">
      <w:pPr>
        <w:pStyle w:val="libLine"/>
        <w:rPr>
          <w:lang w:bidi="fa-IR"/>
        </w:rPr>
      </w:pPr>
      <w:r>
        <w:rPr>
          <w:rtl/>
          <w:lang w:bidi="fa-IR"/>
        </w:rPr>
        <w:t>____________________</w:t>
      </w:r>
    </w:p>
    <w:p w:rsidR="00FC7D61" w:rsidRDefault="00FC7D61" w:rsidP="00F9547B">
      <w:pPr>
        <w:pStyle w:val="libFootnote0"/>
        <w:rPr>
          <w:rtl/>
          <w:lang w:bidi="fa-IR"/>
        </w:rPr>
      </w:pPr>
      <w:r>
        <w:rPr>
          <w:rtl/>
          <w:lang w:bidi="fa-IR"/>
        </w:rPr>
        <w:t xml:space="preserve">1) صفات الشيعة: 3 </w:t>
      </w:r>
      <w:r w:rsidR="00F9547B">
        <w:rPr>
          <w:rtl/>
          <w:lang w:bidi="fa-IR"/>
        </w:rPr>
        <w:t>-</w:t>
      </w:r>
      <w:r>
        <w:rPr>
          <w:rtl/>
          <w:lang w:bidi="fa-IR"/>
        </w:rPr>
        <w:t xml:space="preserve"> 4</w:t>
      </w:r>
      <w:r w:rsidR="00F9547B">
        <w:rPr>
          <w:rtl/>
          <w:lang w:bidi="fa-IR"/>
        </w:rPr>
        <w:t>/</w:t>
      </w:r>
      <w:r>
        <w:rPr>
          <w:rtl/>
          <w:lang w:bidi="fa-IR"/>
        </w:rPr>
        <w:t xml:space="preserve"> 5.</w:t>
      </w:r>
    </w:p>
    <w:p w:rsidR="0043698A" w:rsidRDefault="0043698A" w:rsidP="0043698A">
      <w:pPr>
        <w:pStyle w:val="libNormal"/>
        <w:rPr>
          <w:lang w:bidi="fa-IR"/>
        </w:rPr>
      </w:pPr>
      <w:r>
        <w:rPr>
          <w:rtl/>
          <w:lang w:bidi="fa-IR"/>
        </w:rPr>
        <w:br w:type="page"/>
      </w:r>
    </w:p>
    <w:p w:rsidR="005257D8" w:rsidRDefault="00FC7D61" w:rsidP="0043698A">
      <w:pPr>
        <w:pStyle w:val="Heading2Center"/>
        <w:rPr>
          <w:lang w:bidi="fa-IR"/>
        </w:rPr>
      </w:pPr>
      <w:bookmarkStart w:id="77" w:name="_Toc496786917"/>
      <w:r>
        <w:rPr>
          <w:rtl/>
          <w:lang w:bidi="fa-IR"/>
        </w:rPr>
        <w:lastRenderedPageBreak/>
        <w:t>الفصل الخامس</w:t>
      </w:r>
      <w:bookmarkEnd w:id="77"/>
    </w:p>
    <w:p w:rsidR="00F9547B" w:rsidRDefault="00FC7D61" w:rsidP="0043698A">
      <w:pPr>
        <w:pStyle w:val="Heading2Center"/>
        <w:rPr>
          <w:lang w:bidi="fa-IR"/>
        </w:rPr>
      </w:pPr>
      <w:bookmarkStart w:id="78" w:name="_Toc496786918"/>
      <w:r>
        <w:rPr>
          <w:rtl/>
          <w:lang w:bidi="fa-IR"/>
        </w:rPr>
        <w:t xml:space="preserve">أهل البيت </w:t>
      </w:r>
      <w:r w:rsidR="005360E1" w:rsidRPr="005360E1">
        <w:rPr>
          <w:rStyle w:val="libAlaemChar"/>
          <w:rtl/>
        </w:rPr>
        <w:t>عليهم‌السلام</w:t>
      </w:r>
      <w:r>
        <w:rPr>
          <w:rtl/>
          <w:lang w:bidi="fa-IR"/>
        </w:rPr>
        <w:t xml:space="preserve"> بين الغلو والبغض</w:t>
      </w:r>
      <w:bookmarkEnd w:id="78"/>
    </w:p>
    <w:p w:rsidR="00F9547B" w:rsidRDefault="00FC7D61" w:rsidP="0043698A">
      <w:pPr>
        <w:pStyle w:val="libNormal"/>
        <w:rPr>
          <w:rtl/>
          <w:lang w:bidi="fa-IR"/>
        </w:rPr>
      </w:pPr>
      <w:r>
        <w:rPr>
          <w:rtl/>
          <w:lang w:bidi="fa-IR"/>
        </w:rPr>
        <w:t xml:space="preserve">مما لاشك فيه أن خصال الخير والمكارم تقع بين محذورين أو قل بين رذيلتين ، فالشجاعة تقع بين التهور والجبن ، والكرم يقع بين البخل والاسراف ، والاعتدال في حبّ أهل البيت </w:t>
      </w:r>
      <w:r w:rsidR="005360E1" w:rsidRPr="005360E1">
        <w:rPr>
          <w:rStyle w:val="libAlaemChar"/>
          <w:rtl/>
        </w:rPr>
        <w:t>عليهم‌السلام</w:t>
      </w:r>
      <w:r>
        <w:rPr>
          <w:rtl/>
          <w:lang w:bidi="fa-IR"/>
        </w:rPr>
        <w:t xml:space="preserve"> يقع بين الغلو والبغض ، وقد نبّه النبي المصطفى </w:t>
      </w:r>
      <w:r w:rsidR="005360E1" w:rsidRPr="005360E1">
        <w:rPr>
          <w:rStyle w:val="libAlaemChar"/>
          <w:rtl/>
        </w:rPr>
        <w:t>صلى‌الله‌عليه‌وآله‌وسلم</w:t>
      </w:r>
      <w:r>
        <w:rPr>
          <w:rtl/>
          <w:lang w:bidi="fa-IR"/>
        </w:rPr>
        <w:t xml:space="preserve"> والاَئمة الهداة </w:t>
      </w:r>
      <w:r w:rsidR="005360E1" w:rsidRPr="005360E1">
        <w:rPr>
          <w:rStyle w:val="libAlaemChar"/>
          <w:rtl/>
        </w:rPr>
        <w:t>عليهم‌السلام</w:t>
      </w:r>
      <w:r>
        <w:rPr>
          <w:rtl/>
          <w:lang w:bidi="fa-IR"/>
        </w:rPr>
        <w:t xml:space="preserve"> على هلاك الغالين والمبغضين ونجاة المعتدلين في حبهم </w:t>
      </w:r>
      <w:r w:rsidR="005360E1" w:rsidRPr="005360E1">
        <w:rPr>
          <w:rStyle w:val="libAlaemChar"/>
          <w:rtl/>
        </w:rPr>
        <w:t>عليهم‌السلام</w:t>
      </w:r>
      <w:r w:rsidR="005257D8">
        <w:rPr>
          <w:rtl/>
          <w:lang w:bidi="fa-IR"/>
        </w:rPr>
        <w:t>.</w:t>
      </w:r>
    </w:p>
    <w:p w:rsidR="00F9547B" w:rsidRDefault="00FC7D61" w:rsidP="0043698A">
      <w:pPr>
        <w:pStyle w:val="libNormal"/>
        <w:rPr>
          <w:rtl/>
          <w:lang w:bidi="fa-IR"/>
        </w:rPr>
      </w:pPr>
      <w:r>
        <w:rPr>
          <w:rtl/>
          <w:lang w:bidi="fa-IR"/>
        </w:rPr>
        <w:t xml:space="preserve">قال أمير المؤمنين </w:t>
      </w:r>
      <w:r w:rsidR="005360E1" w:rsidRPr="005360E1">
        <w:rPr>
          <w:rStyle w:val="libAlaemChar"/>
          <w:rtl/>
        </w:rPr>
        <w:t>عليه‌السلام</w:t>
      </w:r>
      <w:r w:rsidR="00F9547B">
        <w:rPr>
          <w:rtl/>
          <w:lang w:bidi="fa-IR"/>
        </w:rPr>
        <w:t xml:space="preserve">: </w:t>
      </w:r>
      <w:r>
        <w:rPr>
          <w:rtl/>
          <w:lang w:bidi="fa-IR"/>
        </w:rPr>
        <w:t xml:space="preserve">« قال لي النبي </w:t>
      </w:r>
      <w:r w:rsidR="005360E1" w:rsidRPr="005360E1">
        <w:rPr>
          <w:rStyle w:val="libAlaemChar"/>
          <w:rtl/>
        </w:rPr>
        <w:t>صلى‌الله‌عليه‌وآله‌وسلم</w:t>
      </w:r>
      <w:r w:rsidR="00F9547B">
        <w:rPr>
          <w:rtl/>
          <w:lang w:bidi="fa-IR"/>
        </w:rPr>
        <w:t xml:space="preserve">: </w:t>
      </w:r>
      <w:r>
        <w:rPr>
          <w:rtl/>
          <w:lang w:bidi="fa-IR"/>
        </w:rPr>
        <w:t>فيك مثلٌ من عيسى ، أبغضته اليهود حتى بهتوا أُمّه ، وأحبّته النصارى حتى أنزلوه بالمنزلة التي ليس به »</w:t>
      </w:r>
      <w:r w:rsidR="005257D8">
        <w:rPr>
          <w:rtl/>
          <w:lang w:bidi="fa-IR"/>
        </w:rPr>
        <w:t>.</w:t>
      </w:r>
    </w:p>
    <w:p w:rsidR="00FC7D61" w:rsidRDefault="00FC7D61" w:rsidP="0043698A">
      <w:pPr>
        <w:pStyle w:val="libNormal"/>
        <w:rPr>
          <w:lang w:bidi="fa-IR"/>
        </w:rPr>
      </w:pPr>
      <w:r>
        <w:rPr>
          <w:rtl/>
          <w:lang w:bidi="fa-IR"/>
        </w:rPr>
        <w:t xml:space="preserve">ثم قال </w:t>
      </w:r>
      <w:r w:rsidR="005360E1" w:rsidRPr="005360E1">
        <w:rPr>
          <w:rStyle w:val="libAlaemChar"/>
          <w:rtl/>
        </w:rPr>
        <w:t>عليه‌السلام</w:t>
      </w:r>
      <w:r w:rsidR="00F9547B">
        <w:rPr>
          <w:rtl/>
          <w:lang w:bidi="fa-IR"/>
        </w:rPr>
        <w:t xml:space="preserve">: </w:t>
      </w:r>
      <w:r>
        <w:rPr>
          <w:rtl/>
          <w:lang w:bidi="fa-IR"/>
        </w:rPr>
        <w:t>« يهلك فيَّ رجلان</w:t>
      </w:r>
      <w:r w:rsidR="00F9547B">
        <w:rPr>
          <w:rtl/>
          <w:lang w:bidi="fa-IR"/>
        </w:rPr>
        <w:t xml:space="preserve">: </w:t>
      </w:r>
      <w:r>
        <w:rPr>
          <w:rtl/>
          <w:lang w:bidi="fa-IR"/>
        </w:rPr>
        <w:t xml:space="preserve">محبّ مفرط يقرظني بما ليس فيَّ ، ومبغض يحمله شنآني على أن يبهتني » </w:t>
      </w:r>
      <w:r w:rsidRPr="0043698A">
        <w:rPr>
          <w:rStyle w:val="libFootnotenumChar"/>
          <w:rtl/>
        </w:rPr>
        <w:t>(1)</w:t>
      </w:r>
      <w:r>
        <w:rPr>
          <w:rtl/>
          <w:lang w:bidi="fa-IR"/>
        </w:rPr>
        <w:t>.</w:t>
      </w:r>
    </w:p>
    <w:p w:rsidR="00FC7D61" w:rsidRDefault="00F9547B" w:rsidP="0043698A">
      <w:pPr>
        <w:pStyle w:val="libNormal"/>
        <w:rPr>
          <w:lang w:bidi="fa-IR"/>
        </w:rPr>
      </w:pPr>
      <w:r>
        <w:rPr>
          <w:rtl/>
          <w:lang w:bidi="fa-IR"/>
        </w:rPr>
        <w:t>____________________</w:t>
      </w:r>
    </w:p>
    <w:p w:rsidR="005257D8" w:rsidRDefault="00FC7D61" w:rsidP="00652BE5">
      <w:pPr>
        <w:pStyle w:val="libFootnote0"/>
        <w:rPr>
          <w:rtl/>
          <w:lang w:bidi="fa-IR"/>
        </w:rPr>
      </w:pPr>
      <w:r>
        <w:rPr>
          <w:rtl/>
          <w:lang w:bidi="fa-IR"/>
        </w:rPr>
        <w:t>1) مسند أحمد 1</w:t>
      </w:r>
      <w:r w:rsidR="00F9547B">
        <w:rPr>
          <w:rtl/>
          <w:lang w:bidi="fa-IR"/>
        </w:rPr>
        <w:t xml:space="preserve">: </w:t>
      </w:r>
      <w:r>
        <w:rPr>
          <w:rtl/>
          <w:lang w:bidi="fa-IR"/>
        </w:rPr>
        <w:t>160 . والصواعق المحرقة</w:t>
      </w:r>
      <w:r w:rsidR="00F9547B">
        <w:rPr>
          <w:rtl/>
          <w:lang w:bidi="fa-IR"/>
        </w:rPr>
        <w:t xml:space="preserve">: </w:t>
      </w:r>
      <w:r>
        <w:rPr>
          <w:rtl/>
          <w:lang w:bidi="fa-IR"/>
        </w:rPr>
        <w:t>123 . ومسند أبي يعلى 1</w:t>
      </w:r>
      <w:r w:rsidR="00F9547B">
        <w:rPr>
          <w:rtl/>
          <w:lang w:bidi="fa-IR"/>
        </w:rPr>
        <w:t xml:space="preserve">: </w:t>
      </w:r>
      <w:r>
        <w:rPr>
          <w:rtl/>
          <w:lang w:bidi="fa-IR"/>
        </w:rPr>
        <w:t xml:space="preserve">406 </w:t>
      </w:r>
      <w:r w:rsidR="00F9547B">
        <w:rPr>
          <w:rtl/>
          <w:lang w:bidi="fa-IR"/>
        </w:rPr>
        <w:t>/</w:t>
      </w:r>
      <w:r>
        <w:rPr>
          <w:rtl/>
          <w:lang w:bidi="fa-IR"/>
        </w:rPr>
        <w:t xml:space="preserve"> 534 . وترجمة أمير المؤمنين </w:t>
      </w:r>
      <w:r w:rsidR="005360E1" w:rsidRPr="0043698A">
        <w:rPr>
          <w:rStyle w:val="libFootnoteAlaemChar"/>
          <w:rtl/>
        </w:rPr>
        <w:t>عليه‌السلام</w:t>
      </w:r>
      <w:r>
        <w:rPr>
          <w:rtl/>
          <w:lang w:bidi="fa-IR"/>
        </w:rPr>
        <w:t xml:space="preserve"> من تاريخ مدينة دمشق 2</w:t>
      </w:r>
      <w:r w:rsidR="00F9547B">
        <w:rPr>
          <w:rtl/>
          <w:lang w:bidi="fa-IR"/>
        </w:rPr>
        <w:t xml:space="preserve">: </w:t>
      </w:r>
      <w:r>
        <w:rPr>
          <w:rtl/>
          <w:lang w:bidi="fa-IR"/>
        </w:rPr>
        <w:t xml:space="preserve">237 </w:t>
      </w:r>
      <w:r w:rsidR="00F9547B">
        <w:rPr>
          <w:rtl/>
          <w:lang w:bidi="fa-IR"/>
        </w:rPr>
        <w:t>/</w:t>
      </w:r>
      <w:r>
        <w:rPr>
          <w:rtl/>
          <w:lang w:bidi="fa-IR"/>
        </w:rPr>
        <w:t xml:space="preserve"> 742 . وأمالي الطوسي 256 </w:t>
      </w:r>
      <w:r w:rsidR="00F9547B">
        <w:rPr>
          <w:rtl/>
          <w:lang w:bidi="fa-IR"/>
        </w:rPr>
        <w:t>/</w:t>
      </w:r>
      <w:r>
        <w:rPr>
          <w:rtl/>
          <w:lang w:bidi="fa-IR"/>
        </w:rPr>
        <w:t xml:space="preserve"> 462 . والسُنّة </w:t>
      </w:r>
      <w:r w:rsidR="00F9547B">
        <w:rPr>
          <w:rtl/>
          <w:lang w:bidi="fa-IR"/>
        </w:rPr>
        <w:t>/</w:t>
      </w:r>
      <w:r>
        <w:rPr>
          <w:rtl/>
          <w:lang w:bidi="fa-IR"/>
        </w:rPr>
        <w:t xml:space="preserve"> ابن أبي عاصم</w:t>
      </w:r>
      <w:r w:rsidR="00F9547B">
        <w:rPr>
          <w:rtl/>
          <w:lang w:bidi="fa-IR"/>
        </w:rPr>
        <w:t xml:space="preserve">: </w:t>
      </w:r>
      <w:r>
        <w:rPr>
          <w:rtl/>
          <w:lang w:bidi="fa-IR"/>
        </w:rPr>
        <w:t xml:space="preserve">470 </w:t>
      </w:r>
      <w:r w:rsidR="00F9547B">
        <w:rPr>
          <w:rtl/>
          <w:lang w:bidi="fa-IR"/>
        </w:rPr>
        <w:t>/</w:t>
      </w:r>
      <w:r>
        <w:rPr>
          <w:rtl/>
          <w:lang w:bidi="fa-IR"/>
        </w:rPr>
        <w:t xml:space="preserve"> 1004 ، المكتب الاِسلامي </w:t>
      </w:r>
      <w:r w:rsidR="00F9547B">
        <w:rPr>
          <w:rtl/>
          <w:lang w:bidi="fa-IR"/>
        </w:rPr>
        <w:t>-</w:t>
      </w:r>
      <w:r>
        <w:rPr>
          <w:rtl/>
          <w:lang w:bidi="fa-IR"/>
        </w:rPr>
        <w:t xml:space="preserve"> بيروت ط2</w:t>
      </w:r>
      <w:r w:rsidR="005257D8">
        <w:rPr>
          <w:rtl/>
          <w:lang w:bidi="fa-IR"/>
        </w:rPr>
        <w:t>.</w:t>
      </w:r>
    </w:p>
    <w:p w:rsidR="00F9547B" w:rsidRDefault="005257D8" w:rsidP="00F9547B">
      <w:pPr>
        <w:pStyle w:val="libNormal"/>
        <w:rPr>
          <w:lang w:bidi="fa-IR"/>
        </w:rPr>
      </w:pPr>
      <w:r>
        <w:rPr>
          <w:rtl/>
          <w:lang w:bidi="fa-IR"/>
        </w:rPr>
        <w:br w:type="page"/>
      </w:r>
    </w:p>
    <w:p w:rsidR="005257D8" w:rsidRDefault="00FC7D61" w:rsidP="00FC7D61">
      <w:pPr>
        <w:pStyle w:val="libNormal"/>
        <w:rPr>
          <w:rtl/>
          <w:lang w:bidi="fa-IR"/>
        </w:rPr>
      </w:pPr>
      <w:r>
        <w:rPr>
          <w:rtl/>
          <w:lang w:bidi="fa-IR"/>
        </w:rPr>
        <w:lastRenderedPageBreak/>
        <w:t xml:space="preserve">وعليه فلابدّ من بيان منازل حبهم </w:t>
      </w:r>
      <w:r w:rsidR="005360E1" w:rsidRPr="005360E1">
        <w:rPr>
          <w:rStyle w:val="libAlaemChar"/>
          <w:rtl/>
        </w:rPr>
        <w:t>عليهم‌السلام</w:t>
      </w:r>
      <w:r>
        <w:rPr>
          <w:rtl/>
          <w:lang w:bidi="fa-IR"/>
        </w:rPr>
        <w:t xml:space="preserve"> ليتسنى لنا الامساك بالنمط الاَوسط والنمرقة الوسطى التي بها يلحق التالي وإليها يرجع الغالي</w:t>
      </w:r>
      <w:r w:rsidR="005257D8">
        <w:rPr>
          <w:rtl/>
          <w:lang w:bidi="fa-IR"/>
        </w:rPr>
        <w:t>.</w:t>
      </w:r>
    </w:p>
    <w:p w:rsidR="00F9547B" w:rsidRDefault="00FC7D61" w:rsidP="0043698A">
      <w:pPr>
        <w:pStyle w:val="Heading2"/>
        <w:rPr>
          <w:lang w:bidi="fa-IR"/>
        </w:rPr>
      </w:pPr>
      <w:bookmarkStart w:id="79" w:name="_Toc496786919"/>
      <w:r>
        <w:rPr>
          <w:rtl/>
          <w:lang w:bidi="fa-IR"/>
        </w:rPr>
        <w:t>الغلوّ :</w:t>
      </w:r>
      <w:bookmarkEnd w:id="79"/>
    </w:p>
    <w:p w:rsidR="00F9547B" w:rsidRDefault="00FC7D61" w:rsidP="00FC7D61">
      <w:pPr>
        <w:pStyle w:val="libNormal"/>
        <w:rPr>
          <w:lang w:bidi="fa-IR"/>
        </w:rPr>
      </w:pPr>
      <w:r>
        <w:rPr>
          <w:rtl/>
          <w:lang w:bidi="fa-IR"/>
        </w:rPr>
        <w:t>الغلوّ في اللغة</w:t>
      </w:r>
      <w:r w:rsidR="00F9547B">
        <w:rPr>
          <w:rtl/>
          <w:lang w:bidi="fa-IR"/>
        </w:rPr>
        <w:t xml:space="preserve">: </w:t>
      </w:r>
      <w:r>
        <w:rPr>
          <w:rtl/>
          <w:lang w:bidi="fa-IR"/>
        </w:rPr>
        <w:t xml:space="preserve">هو مجاوزة الحدّ والخروج عن القصد </w:t>
      </w:r>
      <w:r w:rsidRPr="00F9547B">
        <w:rPr>
          <w:rStyle w:val="libFootnotenumChar"/>
          <w:rtl/>
        </w:rPr>
        <w:t>(1)</w:t>
      </w:r>
      <w:r>
        <w:rPr>
          <w:rtl/>
          <w:lang w:bidi="fa-IR"/>
        </w:rPr>
        <w:t>، قال تعالى</w:t>
      </w:r>
      <w:r w:rsidR="00F9547B">
        <w:rPr>
          <w:rtl/>
          <w:lang w:bidi="fa-IR"/>
        </w:rPr>
        <w:t xml:space="preserve">: </w:t>
      </w:r>
      <w:r w:rsidRPr="0043698A">
        <w:rPr>
          <w:rStyle w:val="libAlaemChar"/>
          <w:rtl/>
        </w:rPr>
        <w:t>(</w:t>
      </w:r>
      <w:r w:rsidRPr="0043698A">
        <w:rPr>
          <w:rStyle w:val="libAieChar"/>
          <w:rtl/>
        </w:rPr>
        <w:t xml:space="preserve"> يا أهلَ الكِتابِ لا تَغلُوا في دِينِكُم وَلا تَقُولُوا عَلى اللهِ إلاّ الحَقَّ إنَّما المسِيحُ عِيسَى ابنُ مَريمَ رَسُولُ اللهِ وكلِمَتُهُ ألقاهآ إلى مَريَمَ ورُوحٌ مِّنهُ فامِنُوا بِاللهِ وَرُسُلِهِ ولا تَقُولُوا ثَلاثَةٌ انتَهُوا خَيراً لَّكُم إنَّما الله إلهٌ واحِدٌ سُبحَانَهُ أن يَكونَ لَهُ وَلَدٌ</w:t>
      </w:r>
      <w:r w:rsidRPr="0043698A">
        <w:rPr>
          <w:rStyle w:val="libAlaemChar"/>
          <w:rtl/>
        </w:rPr>
        <w:t>)</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 xml:space="preserve">قال الشيخ المفيد </w:t>
      </w:r>
      <w:r w:rsidR="005360E1" w:rsidRPr="005360E1">
        <w:rPr>
          <w:rStyle w:val="libAlaemChar"/>
          <w:rtl/>
        </w:rPr>
        <w:t>رضي‌الله‌عنه</w:t>
      </w:r>
      <w:r w:rsidR="00F9547B">
        <w:rPr>
          <w:rtl/>
          <w:lang w:bidi="fa-IR"/>
        </w:rPr>
        <w:t xml:space="preserve">: </w:t>
      </w:r>
      <w:r>
        <w:rPr>
          <w:rtl/>
          <w:lang w:bidi="fa-IR"/>
        </w:rPr>
        <w:t xml:space="preserve">فنهى عن تجاوز الحدّ في المسيح ، وحذّر من الخروج عن القصد في القول ، وجعل ما ادّعته النصارى فيه غلوّاً لتعدّيه الحدّ </w:t>
      </w:r>
      <w:r w:rsidRPr="00F9547B">
        <w:rPr>
          <w:rStyle w:val="libFootnotenumChar"/>
          <w:rtl/>
        </w:rPr>
        <w:t>(3)</w:t>
      </w:r>
      <w:r w:rsidR="005257D8">
        <w:rPr>
          <w:rtl/>
          <w:lang w:bidi="fa-IR"/>
        </w:rPr>
        <w:t>.</w:t>
      </w:r>
    </w:p>
    <w:p w:rsidR="00F9547B" w:rsidRDefault="00FC7D61" w:rsidP="00FC7D61">
      <w:pPr>
        <w:pStyle w:val="libNormal"/>
        <w:rPr>
          <w:rtl/>
          <w:lang w:bidi="fa-IR"/>
        </w:rPr>
      </w:pPr>
      <w:r>
        <w:rPr>
          <w:rtl/>
          <w:lang w:bidi="fa-IR"/>
        </w:rPr>
        <w:t>والغلوّ في الاصطلاح</w:t>
      </w:r>
      <w:r w:rsidR="00F9547B">
        <w:rPr>
          <w:rtl/>
          <w:lang w:bidi="fa-IR"/>
        </w:rPr>
        <w:t xml:space="preserve">: </w:t>
      </w:r>
      <w:r>
        <w:rPr>
          <w:rtl/>
          <w:lang w:bidi="fa-IR"/>
        </w:rPr>
        <w:t>هو مجاوزة الحدّ المعقول والمفروض في العقائد الدينية والواجبات الشرعية</w:t>
      </w:r>
      <w:r w:rsidR="005257D8">
        <w:rPr>
          <w:rtl/>
          <w:lang w:bidi="fa-IR"/>
        </w:rPr>
        <w:t>.</w:t>
      </w:r>
    </w:p>
    <w:p w:rsidR="00F9547B" w:rsidRDefault="00FC7D61" w:rsidP="00FC7D61">
      <w:pPr>
        <w:pStyle w:val="libNormal"/>
        <w:rPr>
          <w:lang w:bidi="fa-IR"/>
        </w:rPr>
      </w:pPr>
      <w:r>
        <w:rPr>
          <w:rtl/>
          <w:lang w:bidi="fa-IR"/>
        </w:rPr>
        <w:t>والغالي عند الشيعة الاِمامية</w:t>
      </w:r>
      <w:r w:rsidR="00F9547B">
        <w:rPr>
          <w:rtl/>
          <w:lang w:bidi="fa-IR"/>
        </w:rPr>
        <w:t xml:space="preserve">: </w:t>
      </w:r>
      <w:r>
        <w:rPr>
          <w:rtl/>
          <w:lang w:bidi="fa-IR"/>
        </w:rPr>
        <w:t xml:space="preserve">من يقول في أهل البيت </w:t>
      </w:r>
      <w:r w:rsidR="005360E1" w:rsidRPr="005360E1">
        <w:rPr>
          <w:rStyle w:val="libAlaemChar"/>
          <w:rtl/>
        </w:rPr>
        <w:t>عليهم‌السلام</w:t>
      </w:r>
      <w:r>
        <w:rPr>
          <w:rtl/>
          <w:lang w:bidi="fa-IR"/>
        </w:rPr>
        <w:t xml:space="preserve"> ما لا يقولون في أنفسهم كما يدّعون فيهم النبوة والاُلوهية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قال الاِمام الصادق </w:t>
      </w:r>
      <w:r w:rsidR="005360E1" w:rsidRPr="005360E1">
        <w:rPr>
          <w:rStyle w:val="libAlaemChar"/>
          <w:rtl/>
        </w:rPr>
        <w:t>عليه‌السلام</w:t>
      </w:r>
      <w:r w:rsidR="00F9547B">
        <w:rPr>
          <w:rtl/>
          <w:lang w:bidi="fa-IR"/>
        </w:rPr>
        <w:t xml:space="preserve">: </w:t>
      </w:r>
      <w:r>
        <w:rPr>
          <w:rtl/>
          <w:lang w:bidi="fa-IR"/>
        </w:rPr>
        <w:t>« لعن الله من قال فينا ما لا نقوله في أنفسنا ، لعن الله من أزالنا عن العبودية لله الذي خلقنا ، وإليه مآبنا ومعادنا ، وبيده</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لسان العرب 15</w:t>
      </w:r>
      <w:r w:rsidR="00F9547B">
        <w:rPr>
          <w:rtl/>
          <w:lang w:bidi="fa-IR"/>
        </w:rPr>
        <w:t xml:space="preserve">: </w:t>
      </w:r>
      <w:r>
        <w:rPr>
          <w:rtl/>
          <w:lang w:bidi="fa-IR"/>
        </w:rPr>
        <w:t xml:space="preserve">2 </w:t>
      </w:r>
      <w:r w:rsidR="00F9547B">
        <w:rPr>
          <w:rtl/>
          <w:lang w:bidi="fa-IR"/>
        </w:rPr>
        <w:t>-</w:t>
      </w:r>
      <w:r>
        <w:rPr>
          <w:rtl/>
          <w:lang w:bidi="fa-IR"/>
        </w:rPr>
        <w:t xml:space="preserve"> غلا </w:t>
      </w:r>
      <w:r w:rsidR="00F9547B">
        <w:rPr>
          <w:rtl/>
          <w:lang w:bidi="fa-IR"/>
        </w:rPr>
        <w:t>-</w:t>
      </w:r>
      <w:r>
        <w:rPr>
          <w:rtl/>
          <w:lang w:bidi="fa-IR"/>
        </w:rPr>
        <w:t xml:space="preserve"> . ومختار الصحاح</w:t>
      </w:r>
      <w:r w:rsidR="00F9547B">
        <w:rPr>
          <w:rtl/>
          <w:lang w:bidi="fa-IR"/>
        </w:rPr>
        <w:t xml:space="preserve">: </w:t>
      </w:r>
      <w:r>
        <w:rPr>
          <w:rtl/>
          <w:lang w:bidi="fa-IR"/>
        </w:rPr>
        <w:t>480</w:t>
      </w:r>
      <w:r w:rsidR="005257D8">
        <w:rPr>
          <w:rtl/>
          <w:lang w:bidi="fa-IR"/>
        </w:rPr>
        <w:t>.</w:t>
      </w:r>
    </w:p>
    <w:p w:rsidR="005257D8" w:rsidRDefault="00FC7D61" w:rsidP="00F9547B">
      <w:pPr>
        <w:pStyle w:val="libFootnote0"/>
        <w:rPr>
          <w:rtl/>
          <w:lang w:bidi="fa-IR"/>
        </w:rPr>
      </w:pPr>
      <w:r>
        <w:rPr>
          <w:rtl/>
          <w:lang w:bidi="fa-IR"/>
        </w:rPr>
        <w:t>2) سورة النساء</w:t>
      </w:r>
      <w:r w:rsidR="00F9547B">
        <w:rPr>
          <w:rtl/>
          <w:lang w:bidi="fa-IR"/>
        </w:rPr>
        <w:t xml:space="preserve">: </w:t>
      </w:r>
      <w:r>
        <w:rPr>
          <w:rtl/>
          <w:lang w:bidi="fa-IR"/>
        </w:rPr>
        <w:t xml:space="preserve">4 </w:t>
      </w:r>
      <w:r w:rsidR="00F9547B">
        <w:rPr>
          <w:rtl/>
          <w:lang w:bidi="fa-IR"/>
        </w:rPr>
        <w:t>/</w:t>
      </w:r>
      <w:r>
        <w:rPr>
          <w:rtl/>
          <w:lang w:bidi="fa-IR"/>
        </w:rPr>
        <w:t xml:space="preserve"> 171</w:t>
      </w:r>
      <w:r w:rsidR="005257D8">
        <w:rPr>
          <w:rtl/>
          <w:lang w:bidi="fa-IR"/>
        </w:rPr>
        <w:t>.</w:t>
      </w:r>
    </w:p>
    <w:p w:rsidR="005257D8" w:rsidRDefault="00FC7D61" w:rsidP="00F9547B">
      <w:pPr>
        <w:pStyle w:val="libFootnote0"/>
        <w:rPr>
          <w:rtl/>
          <w:lang w:bidi="fa-IR"/>
        </w:rPr>
      </w:pPr>
      <w:r>
        <w:rPr>
          <w:rtl/>
          <w:lang w:bidi="fa-IR"/>
        </w:rPr>
        <w:t xml:space="preserve">3) تصحيح الاعتقاد </w:t>
      </w:r>
      <w:r w:rsidR="00F9547B">
        <w:rPr>
          <w:rtl/>
          <w:lang w:bidi="fa-IR"/>
        </w:rPr>
        <w:t>/</w:t>
      </w:r>
      <w:r>
        <w:rPr>
          <w:rtl/>
          <w:lang w:bidi="fa-IR"/>
        </w:rPr>
        <w:t xml:space="preserve"> المفيد</w:t>
      </w:r>
      <w:r w:rsidR="00F9547B">
        <w:rPr>
          <w:rtl/>
          <w:lang w:bidi="fa-IR"/>
        </w:rPr>
        <w:t xml:space="preserve">: </w:t>
      </w:r>
      <w:r>
        <w:rPr>
          <w:rtl/>
          <w:lang w:bidi="fa-IR"/>
        </w:rPr>
        <w:t xml:space="preserve">109 ، سلسلة مؤلفات الشيخ المفيد ، دار المفيد </w:t>
      </w:r>
      <w:r w:rsidR="00F9547B">
        <w:rPr>
          <w:rtl/>
          <w:lang w:bidi="fa-IR"/>
        </w:rPr>
        <w:t>-</w:t>
      </w:r>
      <w:r>
        <w:rPr>
          <w:rtl/>
          <w:lang w:bidi="fa-IR"/>
        </w:rPr>
        <w:t xml:space="preserve"> بيروت ط2</w:t>
      </w:r>
      <w:r w:rsidR="005257D8">
        <w:rPr>
          <w:rtl/>
          <w:lang w:bidi="fa-IR"/>
        </w:rPr>
        <w:t>.</w:t>
      </w:r>
    </w:p>
    <w:p w:rsidR="005257D8" w:rsidRDefault="00FC7D61" w:rsidP="00F9547B">
      <w:pPr>
        <w:pStyle w:val="libFootnote0"/>
        <w:rPr>
          <w:rtl/>
          <w:lang w:bidi="fa-IR"/>
        </w:rPr>
      </w:pPr>
      <w:r>
        <w:rPr>
          <w:rtl/>
          <w:lang w:bidi="fa-IR"/>
        </w:rPr>
        <w:t xml:space="preserve">4) مجمع البحرين </w:t>
      </w:r>
      <w:r w:rsidR="00F9547B">
        <w:rPr>
          <w:rtl/>
          <w:lang w:bidi="fa-IR"/>
        </w:rPr>
        <w:t>/</w:t>
      </w:r>
      <w:r>
        <w:rPr>
          <w:rtl/>
          <w:lang w:bidi="fa-IR"/>
        </w:rPr>
        <w:t xml:space="preserve"> فخر الدين الطريحي </w:t>
      </w:r>
      <w:r w:rsidR="00F9547B">
        <w:rPr>
          <w:rtl/>
          <w:lang w:bidi="fa-IR"/>
        </w:rPr>
        <w:t>-</w:t>
      </w:r>
      <w:r>
        <w:rPr>
          <w:rtl/>
          <w:lang w:bidi="fa-IR"/>
        </w:rPr>
        <w:t xml:space="preserve"> غلو </w:t>
      </w:r>
      <w:r w:rsidR="00F9547B">
        <w:rPr>
          <w:rtl/>
          <w:lang w:bidi="fa-IR"/>
        </w:rPr>
        <w:t>-</w:t>
      </w:r>
      <w:r>
        <w:rPr>
          <w:rtl/>
          <w:lang w:bidi="fa-IR"/>
        </w:rPr>
        <w:t xml:space="preserve"> 2</w:t>
      </w:r>
      <w:r w:rsidR="00F9547B">
        <w:rPr>
          <w:rtl/>
          <w:lang w:bidi="fa-IR"/>
        </w:rPr>
        <w:t xml:space="preserve">: </w:t>
      </w:r>
      <w:r>
        <w:rPr>
          <w:rtl/>
          <w:lang w:bidi="fa-IR"/>
        </w:rPr>
        <w:t xml:space="preserve">1332 ، مؤسسة البعثة </w:t>
      </w:r>
      <w:r w:rsidR="00F9547B">
        <w:rPr>
          <w:rtl/>
          <w:lang w:bidi="fa-IR"/>
        </w:rPr>
        <w:t>-</w:t>
      </w:r>
      <w:r>
        <w:rPr>
          <w:rtl/>
          <w:lang w:bidi="fa-IR"/>
        </w:rPr>
        <w:t xml:space="preserve"> قم ط1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43698A">
      <w:pPr>
        <w:pStyle w:val="libNormal0"/>
        <w:rPr>
          <w:rtl/>
          <w:lang w:bidi="fa-IR"/>
        </w:rPr>
      </w:pPr>
      <w:r>
        <w:rPr>
          <w:rtl/>
          <w:lang w:bidi="fa-IR"/>
        </w:rPr>
        <w:lastRenderedPageBreak/>
        <w:t xml:space="preserve">نواصينا» </w:t>
      </w:r>
      <w:r w:rsidRPr="00F9547B">
        <w:rPr>
          <w:rStyle w:val="libFootnotenumChar"/>
          <w:rtl/>
        </w:rPr>
        <w:t>(1)</w:t>
      </w:r>
      <w:r w:rsidR="005257D8">
        <w:rPr>
          <w:rtl/>
          <w:lang w:bidi="fa-IR"/>
        </w:rPr>
        <w:t>.</w:t>
      </w:r>
    </w:p>
    <w:p w:rsidR="00F9547B" w:rsidRDefault="00FC7D61" w:rsidP="00B4602A">
      <w:pPr>
        <w:pStyle w:val="Heading2"/>
        <w:rPr>
          <w:lang w:bidi="fa-IR"/>
        </w:rPr>
      </w:pPr>
      <w:bookmarkStart w:id="80" w:name="_Toc496786920"/>
      <w:r>
        <w:rPr>
          <w:rtl/>
          <w:lang w:bidi="fa-IR"/>
        </w:rPr>
        <w:t>أسباب نشوء الغلوّ :</w:t>
      </w:r>
      <w:bookmarkEnd w:id="80"/>
    </w:p>
    <w:p w:rsidR="00F9547B" w:rsidRDefault="00FC7D61" w:rsidP="00FC7D61">
      <w:pPr>
        <w:pStyle w:val="libNormal"/>
        <w:rPr>
          <w:rtl/>
          <w:lang w:bidi="fa-IR"/>
        </w:rPr>
      </w:pPr>
      <w:r>
        <w:rPr>
          <w:rtl/>
          <w:lang w:bidi="fa-IR"/>
        </w:rPr>
        <w:t>الغلوّ ظاهرة غير طبيعية تنمُّ عن الانحطاط الفكري والفساد العقيدي ، ومردّ هذا الفساد إلى عدم فهم الدين والابتعاد عن حقيقة العبودية لله والانبهار بكرامات المخلوق دون معجزات الخالق</w:t>
      </w:r>
      <w:r w:rsidR="005257D8">
        <w:rPr>
          <w:rtl/>
          <w:lang w:bidi="fa-IR"/>
        </w:rPr>
        <w:t>.</w:t>
      </w:r>
    </w:p>
    <w:p w:rsidR="00F9547B" w:rsidRDefault="00FC7D61" w:rsidP="00FC7D61">
      <w:pPr>
        <w:pStyle w:val="libNormal"/>
        <w:rPr>
          <w:lang w:bidi="fa-IR"/>
        </w:rPr>
      </w:pPr>
      <w:r>
        <w:rPr>
          <w:rtl/>
          <w:lang w:bidi="fa-IR"/>
        </w:rPr>
        <w:t>وقد نشأ الغلو لاَسباب عديدة ، منها الرواسب والآثار الفكرية المتسربة من الاَديان السابقة ، وقد أشار الكتاب الكريم إلى وجود هذا الانحراف عند أهل الكتاب كما مرَّ في الآية المتقدمة وفي قوله تعالى</w:t>
      </w:r>
      <w:r w:rsidR="00F9547B">
        <w:rPr>
          <w:rtl/>
          <w:lang w:bidi="fa-IR"/>
        </w:rPr>
        <w:t xml:space="preserve">: </w:t>
      </w:r>
      <w:r w:rsidRPr="0043698A">
        <w:rPr>
          <w:rStyle w:val="libAlaemChar"/>
          <w:rtl/>
        </w:rPr>
        <w:t>(</w:t>
      </w:r>
      <w:r w:rsidRPr="0043698A">
        <w:rPr>
          <w:rStyle w:val="libAieChar"/>
          <w:rtl/>
        </w:rPr>
        <w:t xml:space="preserve"> لَّقد كَفَرَ الَّذِينَ قَالُوا إنَّ اللهَ هُوَ المسِيحُ ابنُ مَريَمَ </w:t>
      </w:r>
      <w:r w:rsidRPr="0043698A">
        <w:rPr>
          <w:rStyle w:val="libAlaemChar"/>
          <w:rtl/>
        </w:rPr>
        <w:t>)</w:t>
      </w:r>
      <w:r>
        <w:rPr>
          <w:rtl/>
          <w:lang w:bidi="fa-IR"/>
        </w:rPr>
        <w:t xml:space="preserve"> </w:t>
      </w:r>
      <w:r w:rsidRPr="00F9547B">
        <w:rPr>
          <w:rStyle w:val="libFootnotenumChar"/>
          <w:rtl/>
        </w:rPr>
        <w:t>(2)</w:t>
      </w:r>
      <w:r>
        <w:rPr>
          <w:rtl/>
          <w:lang w:bidi="fa-IR"/>
        </w:rPr>
        <w:t>.</w:t>
      </w:r>
    </w:p>
    <w:p w:rsidR="00F9547B" w:rsidRDefault="00FC7D61" w:rsidP="00FC7D61">
      <w:pPr>
        <w:pStyle w:val="libNormal"/>
        <w:rPr>
          <w:rtl/>
          <w:lang w:bidi="fa-IR"/>
        </w:rPr>
      </w:pPr>
      <w:r>
        <w:rPr>
          <w:rtl/>
          <w:lang w:bidi="fa-IR"/>
        </w:rPr>
        <w:t>ومنها أسباب سياسية تهدف إلى التسلط على رقاب الناس وطلب الرئاسة والزعامة ، أو إلى الحط من مكانة الاَشخاص الذين يغالون فيهم وتشويه سمعتهم والتقليل من شأنهم وتكفيرهم ، أو إلى اتهام إحدى الفرق بتأليه البشر لافساد عقيدتها وتشويه مبادئها وابعاد الناس عنها</w:t>
      </w:r>
      <w:r w:rsidR="005257D8">
        <w:rPr>
          <w:rtl/>
          <w:lang w:bidi="fa-IR"/>
        </w:rPr>
        <w:t>.</w:t>
      </w:r>
    </w:p>
    <w:p w:rsidR="00FC7D61" w:rsidRDefault="00FC7D61" w:rsidP="00FC7D61">
      <w:pPr>
        <w:pStyle w:val="libNormal"/>
        <w:rPr>
          <w:lang w:bidi="fa-IR"/>
        </w:rPr>
      </w:pPr>
      <w:r>
        <w:rPr>
          <w:rtl/>
          <w:lang w:bidi="fa-IR"/>
        </w:rPr>
        <w:t xml:space="preserve">قال الاِمام الرضا </w:t>
      </w:r>
      <w:r w:rsidR="005360E1" w:rsidRPr="005360E1">
        <w:rPr>
          <w:rStyle w:val="libAlaemChar"/>
          <w:rtl/>
        </w:rPr>
        <w:t>عليه‌السلام</w:t>
      </w:r>
      <w:r w:rsidR="00F9547B">
        <w:rPr>
          <w:rtl/>
          <w:lang w:bidi="fa-IR"/>
        </w:rPr>
        <w:t xml:space="preserve">: </w:t>
      </w:r>
      <w:r>
        <w:rPr>
          <w:rtl/>
          <w:lang w:bidi="fa-IR"/>
        </w:rPr>
        <w:t>« إنّ مخالفينا وضعوا أخباراً في فضائلنا ، وجعلوها على ثلاثة أقسام</w:t>
      </w:r>
      <w:r w:rsidR="00F9547B">
        <w:rPr>
          <w:rtl/>
          <w:lang w:bidi="fa-IR"/>
        </w:rPr>
        <w:t xml:space="preserve">: </w:t>
      </w:r>
      <w:r>
        <w:rPr>
          <w:rtl/>
          <w:lang w:bidi="fa-IR"/>
        </w:rPr>
        <w:t>أحدها الغلو ، وثانيها التقصير في أمرنا ، وثالثها التصريح بمثالب أعدائنا ، فإذا سمع الناس الغلو فينا كفّروا شيعتنا ونسبوهم إلى القول بربوبيتنا ، وإذا سمعوا التقصير اعتقدوه فينا ، وإذا سمعوا مثالب أعدائنا بأسمائهم ثلبونا بأسمائنا ، وقد قال الله عزَّ وجلَّ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بحار الانوار </w:t>
      </w:r>
      <w:r w:rsidR="00F9547B">
        <w:rPr>
          <w:rtl/>
          <w:lang w:bidi="fa-IR"/>
        </w:rPr>
        <w:t>/</w:t>
      </w:r>
      <w:r>
        <w:rPr>
          <w:rtl/>
          <w:lang w:bidi="fa-IR"/>
        </w:rPr>
        <w:t xml:space="preserve"> المجلسي 25</w:t>
      </w:r>
      <w:r w:rsidR="00F9547B">
        <w:rPr>
          <w:rtl/>
          <w:lang w:bidi="fa-IR"/>
        </w:rPr>
        <w:t xml:space="preserve">: </w:t>
      </w:r>
      <w:r>
        <w:rPr>
          <w:rtl/>
          <w:lang w:bidi="fa-IR"/>
        </w:rPr>
        <w:t xml:space="preserve">297 </w:t>
      </w:r>
      <w:r w:rsidR="00F9547B">
        <w:rPr>
          <w:rtl/>
          <w:lang w:bidi="fa-IR"/>
        </w:rPr>
        <w:t>/</w:t>
      </w:r>
      <w:r>
        <w:rPr>
          <w:rtl/>
          <w:lang w:bidi="fa-IR"/>
        </w:rPr>
        <w:t xml:space="preserve"> 59 عن رجال الكشي ، مؤسسة الوفاء </w:t>
      </w:r>
      <w:r w:rsidR="00F9547B">
        <w:rPr>
          <w:rtl/>
          <w:lang w:bidi="fa-IR"/>
        </w:rPr>
        <w:t>-</w:t>
      </w:r>
      <w:r>
        <w:rPr>
          <w:rtl/>
          <w:lang w:bidi="fa-IR"/>
        </w:rPr>
        <w:t xml:space="preserve"> بيروت ط2</w:t>
      </w:r>
      <w:r w:rsidR="005257D8">
        <w:rPr>
          <w:rtl/>
          <w:lang w:bidi="fa-IR"/>
        </w:rPr>
        <w:t>.</w:t>
      </w:r>
    </w:p>
    <w:p w:rsidR="005257D8" w:rsidRDefault="00FC7D61" w:rsidP="00F9547B">
      <w:pPr>
        <w:pStyle w:val="libFootnote0"/>
        <w:rPr>
          <w:rtl/>
          <w:lang w:bidi="fa-IR"/>
        </w:rPr>
      </w:pPr>
      <w:r>
        <w:rPr>
          <w:rtl/>
          <w:lang w:bidi="fa-IR"/>
        </w:rPr>
        <w:t>2) سورة المائدة</w:t>
      </w:r>
      <w:r w:rsidR="00F9547B">
        <w:rPr>
          <w:rtl/>
          <w:lang w:bidi="fa-IR"/>
        </w:rPr>
        <w:t xml:space="preserve">: </w:t>
      </w:r>
      <w:r>
        <w:rPr>
          <w:rtl/>
          <w:lang w:bidi="fa-IR"/>
        </w:rPr>
        <w:t xml:space="preserve">5 </w:t>
      </w:r>
      <w:r w:rsidR="00F9547B">
        <w:rPr>
          <w:rtl/>
          <w:lang w:bidi="fa-IR"/>
        </w:rPr>
        <w:t>/</w:t>
      </w:r>
      <w:r>
        <w:rPr>
          <w:rtl/>
          <w:lang w:bidi="fa-IR"/>
        </w:rPr>
        <w:t xml:space="preserve"> 17</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4602A">
      <w:pPr>
        <w:pStyle w:val="libNormal0"/>
        <w:rPr>
          <w:lang w:bidi="fa-IR"/>
        </w:rPr>
      </w:pPr>
      <w:r w:rsidRPr="00B4602A">
        <w:rPr>
          <w:rStyle w:val="libAlaemChar"/>
          <w:rtl/>
        </w:rPr>
        <w:lastRenderedPageBreak/>
        <w:t>(</w:t>
      </w:r>
      <w:r w:rsidRPr="00B4602A">
        <w:rPr>
          <w:rStyle w:val="libAieChar"/>
          <w:rtl/>
        </w:rPr>
        <w:t>ولا تَسُبُّوا الَّذِينَ يَدعُونَ مِن دُونِ اللهِ فَيَسُبُّوا اللهَ عَدَواً بِغيرِ عِلمٍ</w:t>
      </w:r>
      <w:r>
        <w:rPr>
          <w:rtl/>
          <w:lang w:bidi="fa-IR"/>
        </w:rPr>
        <w:t xml:space="preserve"> </w:t>
      </w:r>
      <w:r w:rsidRPr="00B4602A">
        <w:rPr>
          <w:rStyle w:val="libAlaemChar"/>
          <w:rtl/>
        </w:rPr>
        <w:t>)</w:t>
      </w:r>
      <w:r>
        <w:rPr>
          <w:rtl/>
          <w:lang w:bidi="fa-IR"/>
        </w:rPr>
        <w:t xml:space="preserve">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ومنها المصالح المادية والاَطماع الشخصية الهادفة إلى ابتزاز أموال الناس وأكلها بالباطل ، ومنها النزوات الفردية الدنيئة الناشئة من الشذوذ الخلقي والعقد النفسية التي دعت أصحابها إلى التمرد على شرعة الخالق العزيز ، فأباحوا المحرمات واستخفوا بالعبادات وركنوا إلى اللهو والدعة ، ولجميع الاَسباب التي ذكرناها وبشكل عام يمكن القول إن الغلو بمظاهره المختلفة ظاهرة طارئة نشأت بدعم منظّم من قبل أعداء الاِسلام الذين عجزوا عن مواجهته في مواطن الوغى وساحات القتال ، فظلّوا يكيدون له ويتربصون به الدوائر ، ليسلبوا مبادىَ الاِسلام من نفوس أبنائه ، ويشوهوا أساسياته وضرورياته ومعتقداته ، ولم يتم لهم مرادهم ، فقد قطع الاَئمة الهداة </w:t>
      </w:r>
      <w:r w:rsidR="005360E1" w:rsidRPr="005360E1">
        <w:rPr>
          <w:rStyle w:val="libAlaemChar"/>
          <w:rtl/>
        </w:rPr>
        <w:t>عليهم‌السلام</w:t>
      </w:r>
      <w:r>
        <w:rPr>
          <w:rtl/>
          <w:lang w:bidi="fa-IR"/>
        </w:rPr>
        <w:t xml:space="preserve"> الطريق أمام هذا الداء الوبيء وحاربوه بكل ما أُتيح لهم من عناصر القوة والامكان</w:t>
      </w:r>
      <w:r w:rsidR="005257D8">
        <w:rPr>
          <w:rtl/>
          <w:lang w:bidi="fa-IR"/>
        </w:rPr>
        <w:t>.</w:t>
      </w:r>
    </w:p>
    <w:p w:rsidR="00F9547B" w:rsidRDefault="00FC7D61" w:rsidP="00B4602A">
      <w:pPr>
        <w:pStyle w:val="Heading2"/>
        <w:rPr>
          <w:lang w:bidi="fa-IR"/>
        </w:rPr>
      </w:pPr>
      <w:bookmarkStart w:id="81" w:name="_Toc496786921"/>
      <w:r>
        <w:rPr>
          <w:rtl/>
          <w:lang w:bidi="fa-IR"/>
        </w:rPr>
        <w:t>مقولات الغلاة وفرقهم :</w:t>
      </w:r>
      <w:bookmarkEnd w:id="81"/>
    </w:p>
    <w:p w:rsidR="00FC7D61" w:rsidRDefault="00FC7D61" w:rsidP="00FC7D61">
      <w:pPr>
        <w:pStyle w:val="libNormal"/>
        <w:rPr>
          <w:lang w:bidi="fa-IR"/>
        </w:rPr>
      </w:pPr>
      <w:r>
        <w:rPr>
          <w:rtl/>
          <w:lang w:bidi="fa-IR"/>
        </w:rPr>
        <w:t xml:space="preserve">أهمّ مقولات الغلاة هو القول بأُلوهية النبي </w:t>
      </w:r>
      <w:r w:rsidR="005360E1" w:rsidRPr="005360E1">
        <w:rPr>
          <w:rStyle w:val="libAlaemChar"/>
          <w:rtl/>
        </w:rPr>
        <w:t>صلى‌الله‌عليه‌وآله‌وسلم</w:t>
      </w:r>
      <w:r>
        <w:rPr>
          <w:rtl/>
          <w:lang w:bidi="fa-IR"/>
        </w:rPr>
        <w:t xml:space="preserve"> والاَئمة </w:t>
      </w:r>
      <w:r w:rsidR="005360E1" w:rsidRPr="005360E1">
        <w:rPr>
          <w:rStyle w:val="libAlaemChar"/>
          <w:rtl/>
        </w:rPr>
        <w:t>عليهم‌السلام</w:t>
      </w:r>
      <w:r>
        <w:rPr>
          <w:rtl/>
          <w:lang w:bidi="fa-IR"/>
        </w:rPr>
        <w:t xml:space="preserve"> وبكونهم شركاء لله سبحانه في الربوبية ، وكونهم يرزقون ويخلقون ، وأن الله تعالى حلّ فيهم أو اتحد بهم ، وانهم يعلمون الغيب من غير وحي أو إلهام، والاعتقاد بكونهم من القدم مع نفي الحدوث عنهم ، والقول بأن معرفتهم تغني عن جميع الطاعات والعبادات ، ولا تكليف مع تلك المعرفة ، والقول بأنّ الله فوض إليهم أمر العباد بالتفويض المطلق على جهة</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عيون أخبار الرضا </w:t>
      </w:r>
      <w:r w:rsidR="005360E1" w:rsidRPr="00B4602A">
        <w:rPr>
          <w:rStyle w:val="libFootnoteAlaemChar"/>
          <w:rtl/>
        </w:rPr>
        <w:t>عليه‌السلام</w:t>
      </w:r>
      <w:r>
        <w:rPr>
          <w:rtl/>
          <w:lang w:bidi="fa-IR"/>
        </w:rPr>
        <w:t xml:space="preserve"> 1</w:t>
      </w:r>
      <w:r w:rsidR="00F9547B">
        <w:rPr>
          <w:rtl/>
          <w:lang w:bidi="fa-IR"/>
        </w:rPr>
        <w:t xml:space="preserve">: </w:t>
      </w:r>
      <w:r>
        <w:rPr>
          <w:rtl/>
          <w:lang w:bidi="fa-IR"/>
        </w:rPr>
        <w:t xml:space="preserve">237 </w:t>
      </w:r>
      <w:r w:rsidR="00F9547B">
        <w:rPr>
          <w:rtl/>
          <w:lang w:bidi="fa-IR"/>
        </w:rPr>
        <w:t>/</w:t>
      </w:r>
      <w:r>
        <w:rPr>
          <w:rtl/>
          <w:lang w:bidi="fa-IR"/>
        </w:rPr>
        <w:t xml:space="preserve"> 63 . وبشارة المصطفى</w:t>
      </w:r>
      <w:r w:rsidR="00F9547B">
        <w:rPr>
          <w:rtl/>
          <w:lang w:bidi="fa-IR"/>
        </w:rPr>
        <w:t xml:space="preserve">: </w:t>
      </w:r>
      <w:r>
        <w:rPr>
          <w:rtl/>
          <w:lang w:bidi="fa-IR"/>
        </w:rPr>
        <w:t>221 والآية من سورة الانعام</w:t>
      </w:r>
      <w:r w:rsidR="00F9547B">
        <w:rPr>
          <w:rtl/>
          <w:lang w:bidi="fa-IR"/>
        </w:rPr>
        <w:t xml:space="preserve">: </w:t>
      </w:r>
      <w:r>
        <w:rPr>
          <w:rtl/>
          <w:lang w:bidi="fa-IR"/>
        </w:rPr>
        <w:t xml:space="preserve">6 </w:t>
      </w:r>
      <w:r w:rsidR="00F9547B">
        <w:rPr>
          <w:rtl/>
          <w:lang w:bidi="fa-IR"/>
        </w:rPr>
        <w:t>/</w:t>
      </w:r>
      <w:r>
        <w:rPr>
          <w:rtl/>
          <w:lang w:bidi="fa-IR"/>
        </w:rPr>
        <w:t xml:space="preserve"> 108</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4602A">
      <w:pPr>
        <w:pStyle w:val="libNormal0"/>
        <w:rPr>
          <w:rtl/>
          <w:lang w:bidi="fa-IR"/>
        </w:rPr>
      </w:pPr>
      <w:r>
        <w:rPr>
          <w:rtl/>
          <w:lang w:bidi="fa-IR"/>
        </w:rPr>
        <w:lastRenderedPageBreak/>
        <w:t xml:space="preserve">الاستقلال ، والقول بأن الاَئمة </w:t>
      </w:r>
      <w:r w:rsidR="005360E1" w:rsidRPr="005360E1">
        <w:rPr>
          <w:rStyle w:val="libAlaemChar"/>
          <w:rtl/>
        </w:rPr>
        <w:t>عليهم‌السلام</w:t>
      </w:r>
      <w:r>
        <w:rPr>
          <w:rtl/>
          <w:lang w:bidi="fa-IR"/>
        </w:rPr>
        <w:t xml:space="preserve"> أنبياء ، والقول بتناسخ أرواح بعضهم إلى بعض ، وإنكار موتهم وشهادتهم بمعنى أنهم لم يُقتلوا بل شبّه لقاتليهم، وتفضيل الاَئمة </w:t>
      </w:r>
      <w:r w:rsidR="005360E1" w:rsidRPr="005360E1">
        <w:rPr>
          <w:rStyle w:val="libAlaemChar"/>
          <w:rtl/>
        </w:rPr>
        <w:t>عليهم‌السلام</w:t>
      </w:r>
      <w:r>
        <w:rPr>
          <w:rtl/>
          <w:lang w:bidi="fa-IR"/>
        </w:rPr>
        <w:t xml:space="preserve"> على النبي </w:t>
      </w:r>
      <w:r w:rsidR="005360E1" w:rsidRPr="005360E1">
        <w:rPr>
          <w:rStyle w:val="libAlaemChar"/>
          <w:rtl/>
        </w:rPr>
        <w:t>صلى‌الله‌عليه‌وآله‌وسلم</w:t>
      </w:r>
      <w:r>
        <w:rPr>
          <w:rtl/>
          <w:lang w:bidi="fa-IR"/>
        </w:rPr>
        <w:t xml:space="preserve"> في العلم أو الشجاعة وغيرها من مكارم الاخلاق ، إلى غير ذلك من العقائد الفاسدة التي تنقص من عظمة الخالق وقدرته وشأنه وإنزال المخلوق بمنزلته تعالى الله عن ذلك علواً كبيراً ، أو تلك التي تفرّط في حق الاَئمة </w:t>
      </w:r>
      <w:r w:rsidR="005360E1" w:rsidRPr="005360E1">
        <w:rPr>
          <w:rStyle w:val="libAlaemChar"/>
          <w:rtl/>
        </w:rPr>
        <w:t>عليهم‌السلام</w:t>
      </w:r>
      <w:r>
        <w:rPr>
          <w:rtl/>
          <w:lang w:bidi="fa-IR"/>
        </w:rPr>
        <w:t xml:space="preserve"> وتنزلهم في غير المنزلة التي جعلها الله لهم والرتبة التي خصّهم بها</w:t>
      </w:r>
      <w:r w:rsidR="005257D8">
        <w:rPr>
          <w:rtl/>
          <w:lang w:bidi="fa-IR"/>
        </w:rPr>
        <w:t>.</w:t>
      </w:r>
    </w:p>
    <w:p w:rsidR="00F9547B" w:rsidRDefault="00FC7D61" w:rsidP="00FC7D61">
      <w:pPr>
        <w:pStyle w:val="libNormal"/>
        <w:rPr>
          <w:rtl/>
          <w:lang w:bidi="fa-IR"/>
        </w:rPr>
      </w:pPr>
      <w:r>
        <w:rPr>
          <w:rtl/>
          <w:lang w:bidi="fa-IR"/>
        </w:rPr>
        <w:t xml:space="preserve">وفِرق الغلاة كثيرة نشأت في أدوار مختلفة ، منهم البيانية والخطابية والشعيرية والمغيرية والبائية والغرابية والعليائية والمخمسة والبزيعية والمنصورية </w:t>
      </w:r>
      <w:r w:rsidRPr="00F9547B">
        <w:rPr>
          <w:rStyle w:val="libFootnotenumChar"/>
          <w:rtl/>
        </w:rPr>
        <w:t>(1)</w:t>
      </w:r>
      <w:r>
        <w:rPr>
          <w:rtl/>
          <w:lang w:bidi="fa-IR"/>
        </w:rPr>
        <w:t xml:space="preserve"> ، وغيرهم من فرق الضلال التي انقرضت جميعاً والحمد لله</w:t>
      </w:r>
      <w:r w:rsidR="005257D8">
        <w:rPr>
          <w:rtl/>
          <w:lang w:bidi="fa-IR"/>
        </w:rPr>
        <w:t>.</w:t>
      </w:r>
    </w:p>
    <w:p w:rsidR="00F9547B" w:rsidRDefault="00FC7D61" w:rsidP="00FC7D61">
      <w:pPr>
        <w:pStyle w:val="libNormal"/>
        <w:rPr>
          <w:rtl/>
          <w:lang w:bidi="fa-IR"/>
        </w:rPr>
      </w:pPr>
      <w:r>
        <w:rPr>
          <w:rtl/>
          <w:lang w:bidi="fa-IR"/>
        </w:rPr>
        <w:t>ومن يدين ولو ببعض معتقداتهم فهو كافر ملعون خارج عن الاِسلام بنصّ الكتاب الكريم والسُنّة المطهّرة وإجماع الطائفة المحقّة الاثني عشرية على ما سيأتي بيانه</w:t>
      </w:r>
      <w:r w:rsidR="005257D8">
        <w:rPr>
          <w:rtl/>
          <w:lang w:bidi="fa-IR"/>
        </w:rPr>
        <w:t>.</w:t>
      </w:r>
    </w:p>
    <w:p w:rsidR="00F9547B" w:rsidRDefault="00FC7D61" w:rsidP="00B4602A">
      <w:pPr>
        <w:pStyle w:val="Heading2"/>
        <w:rPr>
          <w:lang w:bidi="fa-IR"/>
        </w:rPr>
      </w:pPr>
      <w:bookmarkStart w:id="82" w:name="_Toc496786922"/>
      <w:r>
        <w:rPr>
          <w:rtl/>
          <w:lang w:bidi="fa-IR"/>
        </w:rPr>
        <w:t xml:space="preserve">موقف أهل البيت </w:t>
      </w:r>
      <w:r w:rsidR="005360E1" w:rsidRPr="005360E1">
        <w:rPr>
          <w:rStyle w:val="libAlaemChar"/>
          <w:rtl/>
        </w:rPr>
        <w:t>عليهم‌السلام</w:t>
      </w:r>
      <w:r>
        <w:rPr>
          <w:rtl/>
          <w:lang w:bidi="fa-IR"/>
        </w:rPr>
        <w:t xml:space="preserve"> من الغلاة :</w:t>
      </w:r>
      <w:bookmarkEnd w:id="82"/>
    </w:p>
    <w:p w:rsidR="00FC7D61" w:rsidRDefault="00FC7D61" w:rsidP="00FC7D61">
      <w:pPr>
        <w:pStyle w:val="libNormal"/>
        <w:rPr>
          <w:lang w:bidi="fa-IR"/>
        </w:rPr>
      </w:pPr>
      <w:r>
        <w:rPr>
          <w:rtl/>
          <w:lang w:bidi="fa-IR"/>
        </w:rPr>
        <w:t xml:space="preserve">وقف أهل البيت </w:t>
      </w:r>
      <w:r w:rsidR="005360E1" w:rsidRPr="005360E1">
        <w:rPr>
          <w:rStyle w:val="libAlaemChar"/>
          <w:rtl/>
        </w:rPr>
        <w:t>عليهم‌السلام</w:t>
      </w:r>
      <w:r>
        <w:rPr>
          <w:rtl/>
          <w:lang w:bidi="fa-IR"/>
        </w:rPr>
        <w:t xml:space="preserve"> موقفاً صريحاً مضاداً لحركة الغلو ، فاجتهدوا في محاربته ، وبذلوا كل ما بوسعهم للقضاء على الغلو والغلاة والحيلولة دون انتشاره ، وبينوا أن الغلو كفر وشرك وخروج عن الاِسلام ، ولعنوا الغلاة وتبرّءوا منهم ، وقطع الطريق أمامهم وكشفوا عن تمويهاتهم وأكاذيبهم ،</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راجع ، الفرق بين الفرق </w:t>
      </w:r>
      <w:r w:rsidR="00F9547B">
        <w:rPr>
          <w:rtl/>
          <w:lang w:bidi="fa-IR"/>
        </w:rPr>
        <w:t>/</w:t>
      </w:r>
      <w:r>
        <w:rPr>
          <w:rtl/>
          <w:lang w:bidi="fa-IR"/>
        </w:rPr>
        <w:t xml:space="preserve"> البغدادي . والمقالات والفرق</w:t>
      </w:r>
      <w:r w:rsidR="00F9547B">
        <w:rPr>
          <w:rtl/>
          <w:lang w:bidi="fa-IR"/>
        </w:rPr>
        <w:t>/</w:t>
      </w:r>
      <w:r>
        <w:rPr>
          <w:rtl/>
          <w:lang w:bidi="fa-IR"/>
        </w:rPr>
        <w:t xml:space="preserve"> الاَشعري . وفرق الشيعة</w:t>
      </w:r>
      <w:r w:rsidR="00F9547B">
        <w:rPr>
          <w:rtl/>
          <w:lang w:bidi="fa-IR"/>
        </w:rPr>
        <w:t>/</w:t>
      </w:r>
      <w:r>
        <w:rPr>
          <w:rtl/>
          <w:lang w:bidi="fa-IR"/>
        </w:rPr>
        <w:t xml:space="preserve"> النوبختي . والملل والنحل </w:t>
      </w:r>
      <w:r w:rsidR="00F9547B">
        <w:rPr>
          <w:rtl/>
          <w:lang w:bidi="fa-IR"/>
        </w:rPr>
        <w:t>/</w:t>
      </w:r>
      <w:r>
        <w:rPr>
          <w:rtl/>
          <w:lang w:bidi="fa-IR"/>
        </w:rPr>
        <w:t xml:space="preserve"> الشهرستاني . وموسوعة الفرق الاِسلامية </w:t>
      </w:r>
      <w:r w:rsidR="00F9547B">
        <w:rPr>
          <w:rtl/>
          <w:lang w:bidi="fa-IR"/>
        </w:rPr>
        <w:t>/</w:t>
      </w:r>
      <w:r>
        <w:rPr>
          <w:rtl/>
          <w:lang w:bidi="fa-IR"/>
        </w:rPr>
        <w:t xml:space="preserve"> محمد جواد مشكور</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4602A">
      <w:pPr>
        <w:pStyle w:val="libNormal0"/>
        <w:rPr>
          <w:lang w:bidi="fa-IR"/>
        </w:rPr>
      </w:pPr>
      <w:r>
        <w:rPr>
          <w:rtl/>
          <w:lang w:bidi="fa-IR"/>
        </w:rPr>
        <w:lastRenderedPageBreak/>
        <w:t>وحذّروا شيعتهم منهم ، وفيما يلي طائفة من الاخبار الواردة في هذا الشأن.</w:t>
      </w:r>
    </w:p>
    <w:p w:rsidR="00F9547B" w:rsidRDefault="00FC7D61" w:rsidP="00FC7D61">
      <w:pPr>
        <w:pStyle w:val="libNormal"/>
        <w:rPr>
          <w:rtl/>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إياكم والغلو ، فإنّما أهلك من كان قبلكم الغلو في الدين»</w:t>
      </w:r>
      <w:r w:rsidRPr="00F9547B">
        <w:rPr>
          <w:rStyle w:val="libFootnotenumChar"/>
          <w:rtl/>
        </w:rPr>
        <w:t>(1)</w:t>
      </w:r>
      <w:r w:rsidR="005257D8">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وقال أمير المؤمنين </w:t>
      </w:r>
      <w:r w:rsidR="005360E1" w:rsidRPr="005360E1">
        <w:rPr>
          <w:rStyle w:val="libAlaemChar"/>
          <w:rtl/>
        </w:rPr>
        <w:t>عليه‌السلام</w:t>
      </w:r>
      <w:r w:rsidR="00F9547B">
        <w:rPr>
          <w:rtl/>
          <w:lang w:bidi="fa-IR"/>
        </w:rPr>
        <w:t xml:space="preserve">: </w:t>
      </w:r>
      <w:r>
        <w:rPr>
          <w:rtl/>
          <w:lang w:bidi="fa-IR"/>
        </w:rPr>
        <w:t>« بني الكفر على أربع دعائم</w:t>
      </w:r>
      <w:r w:rsidR="00F9547B">
        <w:rPr>
          <w:rtl/>
          <w:lang w:bidi="fa-IR"/>
        </w:rPr>
        <w:t xml:space="preserve">: </w:t>
      </w:r>
      <w:r>
        <w:rPr>
          <w:rtl/>
          <w:lang w:bidi="fa-IR"/>
        </w:rPr>
        <w:t xml:space="preserve">الفسق ، والغلو ، والشك ، والشبهة»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3 </w:t>
      </w:r>
      <w:r w:rsidR="00F9547B">
        <w:rPr>
          <w:rtl/>
          <w:lang w:bidi="fa-IR"/>
        </w:rPr>
        <w:t>-</w:t>
      </w:r>
      <w:r>
        <w:rPr>
          <w:rtl/>
          <w:lang w:bidi="fa-IR"/>
        </w:rPr>
        <w:t xml:space="preserve"> وقال </w:t>
      </w:r>
      <w:r w:rsidR="005360E1" w:rsidRPr="005360E1">
        <w:rPr>
          <w:rStyle w:val="libAlaemChar"/>
          <w:rtl/>
        </w:rPr>
        <w:t>عليه‌السلام</w:t>
      </w:r>
      <w:r w:rsidR="00F9547B">
        <w:rPr>
          <w:rtl/>
          <w:lang w:bidi="fa-IR"/>
        </w:rPr>
        <w:t xml:space="preserve">: </w:t>
      </w:r>
      <w:r>
        <w:rPr>
          <w:rtl/>
          <w:lang w:bidi="fa-IR"/>
        </w:rPr>
        <w:t>« إياكم والغلو فينا ، قولوا</w:t>
      </w:r>
      <w:r w:rsidR="00F9547B">
        <w:rPr>
          <w:rtl/>
          <w:lang w:bidi="fa-IR"/>
        </w:rPr>
        <w:t xml:space="preserve">: </w:t>
      </w:r>
      <w:r>
        <w:rPr>
          <w:rtl/>
          <w:lang w:bidi="fa-IR"/>
        </w:rPr>
        <w:t xml:space="preserve">عبيد مربوبون ، وقولوا في فضلنا ما شئتم »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4 </w:t>
      </w:r>
      <w:r w:rsidR="00F9547B">
        <w:rPr>
          <w:rtl/>
          <w:lang w:bidi="fa-IR"/>
        </w:rPr>
        <w:t>-</w:t>
      </w:r>
      <w:r>
        <w:rPr>
          <w:rtl/>
          <w:lang w:bidi="fa-IR"/>
        </w:rPr>
        <w:t xml:space="preserve"> وقال الاِمام الصادق </w:t>
      </w:r>
      <w:r w:rsidR="005360E1" w:rsidRPr="005360E1">
        <w:rPr>
          <w:rStyle w:val="libAlaemChar"/>
          <w:rtl/>
        </w:rPr>
        <w:t>عليه‌السلام</w:t>
      </w:r>
      <w:r w:rsidR="00652BE5">
        <w:rPr>
          <w:rtl/>
          <w:lang w:bidi="fa-IR"/>
        </w:rPr>
        <w:t>:</w:t>
      </w:r>
      <w:r>
        <w:rPr>
          <w:rtl/>
          <w:lang w:bidi="fa-IR"/>
        </w:rPr>
        <w:t>« قل للغالية توبوا إلى الله ، فانكم فسّاق كفار مشركون »</w:t>
      </w:r>
      <w:r w:rsidRPr="00F9547B">
        <w:rPr>
          <w:rStyle w:val="libFootnotenumChar"/>
          <w:rtl/>
        </w:rPr>
        <w:t>(4)</w:t>
      </w:r>
      <w:r>
        <w:rPr>
          <w:rtl/>
          <w:lang w:bidi="fa-IR"/>
        </w:rPr>
        <w:t>.</w:t>
      </w:r>
    </w:p>
    <w:p w:rsidR="00F9547B" w:rsidRDefault="00FC7D61" w:rsidP="00FC7D61">
      <w:pPr>
        <w:pStyle w:val="libNormal"/>
        <w:rPr>
          <w:lang w:bidi="fa-IR"/>
        </w:rPr>
      </w:pPr>
      <w:r>
        <w:rPr>
          <w:rtl/>
          <w:lang w:bidi="fa-IR"/>
        </w:rPr>
        <w:t xml:space="preserve">5 </w:t>
      </w:r>
      <w:r w:rsidR="00F9547B">
        <w:rPr>
          <w:rtl/>
          <w:lang w:bidi="fa-IR"/>
        </w:rPr>
        <w:t>-</w:t>
      </w:r>
      <w:r>
        <w:rPr>
          <w:rtl/>
          <w:lang w:bidi="fa-IR"/>
        </w:rPr>
        <w:t xml:space="preserve"> وقال </w:t>
      </w:r>
      <w:r w:rsidR="005360E1" w:rsidRPr="005360E1">
        <w:rPr>
          <w:rStyle w:val="libAlaemChar"/>
          <w:rtl/>
        </w:rPr>
        <w:t>عليه‌السلام</w:t>
      </w:r>
      <w:r w:rsidR="00F9547B">
        <w:rPr>
          <w:rtl/>
          <w:lang w:bidi="fa-IR"/>
        </w:rPr>
        <w:t xml:space="preserve">: </w:t>
      </w:r>
      <w:r>
        <w:rPr>
          <w:rtl/>
          <w:lang w:bidi="fa-IR"/>
        </w:rPr>
        <w:t xml:space="preserve">« لعن الله عبدالله بن سبأ ، إنّه ادعى الربوبية في أمير المؤمنين </w:t>
      </w:r>
      <w:r w:rsidR="005360E1" w:rsidRPr="005360E1">
        <w:rPr>
          <w:rStyle w:val="libAlaemChar"/>
          <w:rtl/>
        </w:rPr>
        <w:t>عليه‌السلام</w:t>
      </w:r>
      <w:r>
        <w:rPr>
          <w:rtl/>
          <w:lang w:bidi="fa-IR"/>
        </w:rPr>
        <w:t xml:space="preserve"> ، وكان والله أمير المؤمنين </w:t>
      </w:r>
      <w:r w:rsidR="005360E1" w:rsidRPr="005360E1">
        <w:rPr>
          <w:rStyle w:val="libAlaemChar"/>
          <w:rtl/>
        </w:rPr>
        <w:t>عليه‌السلام</w:t>
      </w:r>
      <w:r>
        <w:rPr>
          <w:rtl/>
          <w:lang w:bidi="fa-IR"/>
        </w:rPr>
        <w:t xml:space="preserve"> عبداً لله طائعاً ، الويل لمن كذب علينا ، وإنّ قوماً يقولون فينا ما لا نقوله في أنفسنا ، نبرأ إلى الله منهم ، نبرأ إلى الله منهم » </w:t>
      </w:r>
      <w:r w:rsidRPr="00F9547B">
        <w:rPr>
          <w:rStyle w:val="libFootnotenumChar"/>
          <w:rtl/>
        </w:rPr>
        <w:t>(5)</w:t>
      </w:r>
      <w:r>
        <w:rPr>
          <w:rtl/>
          <w:lang w:bidi="fa-IR"/>
        </w:rPr>
        <w:t>.</w:t>
      </w:r>
    </w:p>
    <w:p w:rsidR="00FC7D61" w:rsidRDefault="00FC7D61" w:rsidP="00FC7D61">
      <w:pPr>
        <w:pStyle w:val="libNormal"/>
        <w:rPr>
          <w:lang w:bidi="fa-IR"/>
        </w:rPr>
      </w:pPr>
      <w:r>
        <w:rPr>
          <w:rtl/>
          <w:lang w:bidi="fa-IR"/>
        </w:rPr>
        <w:t xml:space="preserve">6 </w:t>
      </w:r>
      <w:r w:rsidR="00F9547B">
        <w:rPr>
          <w:rtl/>
          <w:lang w:bidi="fa-IR"/>
        </w:rPr>
        <w:t>-</w:t>
      </w:r>
      <w:r>
        <w:rPr>
          <w:rtl/>
          <w:lang w:bidi="fa-IR"/>
        </w:rPr>
        <w:t xml:space="preserve"> وعنه </w:t>
      </w:r>
      <w:r w:rsidR="005360E1" w:rsidRPr="005360E1">
        <w:rPr>
          <w:rStyle w:val="libAlaemChar"/>
          <w:rtl/>
        </w:rPr>
        <w:t>عليه‌السلام</w:t>
      </w:r>
      <w:r>
        <w:rPr>
          <w:rtl/>
          <w:lang w:bidi="fa-IR"/>
        </w:rPr>
        <w:t xml:space="preserve"> وقد سأله سدير</w:t>
      </w:r>
      <w:r w:rsidR="00F9547B">
        <w:rPr>
          <w:rtl/>
          <w:lang w:bidi="fa-IR"/>
        </w:rPr>
        <w:t xml:space="preserve">: </w:t>
      </w:r>
      <w:r>
        <w:rPr>
          <w:rtl/>
          <w:lang w:bidi="fa-IR"/>
        </w:rPr>
        <w:t>إنّ قوماً يزعمون أنكم آلهة ، يتلون بذلك</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الطبقات الكبرى </w:t>
      </w:r>
      <w:r w:rsidR="00F9547B">
        <w:rPr>
          <w:rtl/>
          <w:lang w:bidi="fa-IR"/>
        </w:rPr>
        <w:t>/</w:t>
      </w:r>
      <w:r>
        <w:rPr>
          <w:rtl/>
          <w:lang w:bidi="fa-IR"/>
        </w:rPr>
        <w:t xml:space="preserve"> ابن سعد 2</w:t>
      </w:r>
      <w:r w:rsidR="00F9547B">
        <w:rPr>
          <w:rtl/>
          <w:lang w:bidi="fa-IR"/>
        </w:rPr>
        <w:t xml:space="preserve">: </w:t>
      </w:r>
      <w:r>
        <w:rPr>
          <w:rtl/>
          <w:lang w:bidi="fa-IR"/>
        </w:rPr>
        <w:t xml:space="preserve">180 </w:t>
      </w:r>
      <w:r w:rsidR="00F9547B">
        <w:rPr>
          <w:rtl/>
          <w:lang w:bidi="fa-IR"/>
        </w:rPr>
        <w:t>-</w:t>
      </w:r>
      <w:r>
        <w:rPr>
          <w:rtl/>
          <w:lang w:bidi="fa-IR"/>
        </w:rPr>
        <w:t xml:space="preserve"> 181 . والسنن الكبرى </w:t>
      </w:r>
      <w:r w:rsidR="00F9547B">
        <w:rPr>
          <w:rtl/>
          <w:lang w:bidi="fa-IR"/>
        </w:rPr>
        <w:t>/</w:t>
      </w:r>
      <w:r>
        <w:rPr>
          <w:rtl/>
          <w:lang w:bidi="fa-IR"/>
        </w:rPr>
        <w:t xml:space="preserve"> البيهقي 5</w:t>
      </w:r>
      <w:r w:rsidR="00F9547B">
        <w:rPr>
          <w:rtl/>
          <w:lang w:bidi="fa-IR"/>
        </w:rPr>
        <w:t xml:space="preserve">: </w:t>
      </w:r>
      <w:r>
        <w:rPr>
          <w:rtl/>
          <w:lang w:bidi="fa-IR"/>
        </w:rPr>
        <w:t>127</w:t>
      </w:r>
      <w:r w:rsidR="005257D8">
        <w:rPr>
          <w:rtl/>
          <w:lang w:bidi="fa-IR"/>
        </w:rPr>
        <w:t>.</w:t>
      </w:r>
    </w:p>
    <w:p w:rsidR="005257D8" w:rsidRDefault="00FC7D61" w:rsidP="00F9547B">
      <w:pPr>
        <w:pStyle w:val="libFootnote0"/>
        <w:rPr>
          <w:rtl/>
          <w:lang w:bidi="fa-IR"/>
        </w:rPr>
      </w:pPr>
      <w:r>
        <w:rPr>
          <w:rtl/>
          <w:lang w:bidi="fa-IR"/>
        </w:rPr>
        <w:t>2) اُصول الكافي 2</w:t>
      </w:r>
      <w:r w:rsidR="00F9547B">
        <w:rPr>
          <w:rtl/>
          <w:lang w:bidi="fa-IR"/>
        </w:rPr>
        <w:t xml:space="preserve">: </w:t>
      </w:r>
      <w:r>
        <w:rPr>
          <w:rtl/>
          <w:lang w:bidi="fa-IR"/>
        </w:rPr>
        <w:t xml:space="preserve">391 </w:t>
      </w:r>
      <w:r w:rsidR="00F9547B">
        <w:rPr>
          <w:rtl/>
          <w:lang w:bidi="fa-IR"/>
        </w:rPr>
        <w:t>/</w:t>
      </w:r>
      <w:r>
        <w:rPr>
          <w:rtl/>
          <w:lang w:bidi="fa-IR"/>
        </w:rPr>
        <w:t xml:space="preserve"> 1</w:t>
      </w:r>
      <w:r w:rsidR="005257D8">
        <w:rPr>
          <w:rtl/>
          <w:lang w:bidi="fa-IR"/>
        </w:rPr>
        <w:t>.</w:t>
      </w:r>
    </w:p>
    <w:p w:rsidR="005257D8" w:rsidRDefault="00FC7D61" w:rsidP="00F9547B">
      <w:pPr>
        <w:pStyle w:val="libFootnote0"/>
        <w:rPr>
          <w:rtl/>
          <w:lang w:bidi="fa-IR"/>
        </w:rPr>
      </w:pPr>
      <w:r>
        <w:rPr>
          <w:rtl/>
          <w:lang w:bidi="fa-IR"/>
        </w:rPr>
        <w:t>3) الخصال</w:t>
      </w:r>
      <w:r w:rsidR="00F9547B">
        <w:rPr>
          <w:rtl/>
          <w:lang w:bidi="fa-IR"/>
        </w:rPr>
        <w:t xml:space="preserve">: </w:t>
      </w:r>
      <w:r>
        <w:rPr>
          <w:rtl/>
          <w:lang w:bidi="fa-IR"/>
        </w:rPr>
        <w:t xml:space="preserve">614 </w:t>
      </w:r>
      <w:r w:rsidR="00F9547B">
        <w:rPr>
          <w:rtl/>
          <w:lang w:bidi="fa-IR"/>
        </w:rPr>
        <w:t>/</w:t>
      </w:r>
      <w:r>
        <w:rPr>
          <w:rtl/>
          <w:lang w:bidi="fa-IR"/>
        </w:rPr>
        <w:t xml:space="preserve"> 10 . وتحف العقول عن آل الرسول </w:t>
      </w:r>
      <w:r w:rsidR="005360E1" w:rsidRPr="00652BE5">
        <w:rPr>
          <w:rStyle w:val="libFootnoteAlaemChar"/>
          <w:rtl/>
        </w:rPr>
        <w:t>صلى‌الله‌عليه‌وآله‌وسلم</w:t>
      </w:r>
      <w:r>
        <w:rPr>
          <w:rtl/>
          <w:lang w:bidi="fa-IR"/>
        </w:rPr>
        <w:t xml:space="preserve"> </w:t>
      </w:r>
      <w:r w:rsidR="00F9547B">
        <w:rPr>
          <w:rtl/>
          <w:lang w:bidi="fa-IR"/>
        </w:rPr>
        <w:t>/</w:t>
      </w:r>
      <w:r>
        <w:rPr>
          <w:rtl/>
          <w:lang w:bidi="fa-IR"/>
        </w:rPr>
        <w:t xml:space="preserve"> ابن شعبة الحراني</w:t>
      </w:r>
      <w:r w:rsidR="00F9547B">
        <w:rPr>
          <w:rtl/>
          <w:lang w:bidi="fa-IR"/>
        </w:rPr>
        <w:t xml:space="preserve">: </w:t>
      </w:r>
      <w:r>
        <w:rPr>
          <w:rtl/>
          <w:lang w:bidi="fa-IR"/>
        </w:rPr>
        <w:t xml:space="preserve">104 ، المطبعة الحيدرية </w:t>
      </w:r>
      <w:r w:rsidR="00F9547B">
        <w:rPr>
          <w:rtl/>
          <w:lang w:bidi="fa-IR"/>
        </w:rPr>
        <w:t>-</w:t>
      </w:r>
      <w:r>
        <w:rPr>
          <w:rtl/>
          <w:lang w:bidi="fa-IR"/>
        </w:rPr>
        <w:t xml:space="preserve"> النجف الاَشرف ط5 . وغرر الحكم</w:t>
      </w:r>
      <w:r w:rsidR="00F9547B">
        <w:rPr>
          <w:rtl/>
          <w:lang w:bidi="fa-IR"/>
        </w:rPr>
        <w:t xml:space="preserve">: </w:t>
      </w:r>
      <w:r>
        <w:rPr>
          <w:rtl/>
          <w:lang w:bidi="fa-IR"/>
        </w:rPr>
        <w:t>2740</w:t>
      </w:r>
      <w:r w:rsidR="005257D8">
        <w:rPr>
          <w:rtl/>
          <w:lang w:bidi="fa-IR"/>
        </w:rPr>
        <w:t>.</w:t>
      </w:r>
    </w:p>
    <w:p w:rsidR="005257D8" w:rsidRDefault="00FC7D61" w:rsidP="00F9547B">
      <w:pPr>
        <w:pStyle w:val="libFootnote0"/>
        <w:rPr>
          <w:rtl/>
          <w:lang w:bidi="fa-IR"/>
        </w:rPr>
      </w:pPr>
      <w:r>
        <w:rPr>
          <w:rtl/>
          <w:lang w:bidi="fa-IR"/>
        </w:rPr>
        <w:t>4) رجال الكشي</w:t>
      </w:r>
      <w:r w:rsidR="00F9547B">
        <w:rPr>
          <w:rtl/>
          <w:lang w:bidi="fa-IR"/>
        </w:rPr>
        <w:t xml:space="preserve">: </w:t>
      </w:r>
      <w:r>
        <w:rPr>
          <w:rtl/>
          <w:lang w:bidi="fa-IR"/>
        </w:rPr>
        <w:t xml:space="preserve">297 </w:t>
      </w:r>
      <w:r w:rsidR="00F9547B">
        <w:rPr>
          <w:rtl/>
          <w:lang w:bidi="fa-IR"/>
        </w:rPr>
        <w:t>/</w:t>
      </w:r>
      <w:r>
        <w:rPr>
          <w:rtl/>
          <w:lang w:bidi="fa-IR"/>
        </w:rPr>
        <w:t xml:space="preserve"> 527</w:t>
      </w:r>
      <w:r w:rsidR="005257D8">
        <w:rPr>
          <w:rtl/>
          <w:lang w:bidi="fa-IR"/>
        </w:rPr>
        <w:t>.</w:t>
      </w:r>
    </w:p>
    <w:p w:rsidR="005257D8" w:rsidRDefault="00FC7D61" w:rsidP="00F9547B">
      <w:pPr>
        <w:pStyle w:val="libFootnote0"/>
        <w:rPr>
          <w:rtl/>
          <w:lang w:bidi="fa-IR"/>
        </w:rPr>
      </w:pPr>
      <w:r>
        <w:rPr>
          <w:rtl/>
          <w:lang w:bidi="fa-IR"/>
        </w:rPr>
        <w:t>5) رجال الكشي</w:t>
      </w:r>
      <w:r w:rsidR="00F9547B">
        <w:rPr>
          <w:rtl/>
          <w:lang w:bidi="fa-IR"/>
        </w:rPr>
        <w:t xml:space="preserve">: </w:t>
      </w:r>
      <w:r>
        <w:rPr>
          <w:rtl/>
          <w:lang w:bidi="fa-IR"/>
        </w:rPr>
        <w:t xml:space="preserve">106 </w:t>
      </w:r>
      <w:r w:rsidR="00F9547B">
        <w:rPr>
          <w:rtl/>
          <w:lang w:bidi="fa-IR"/>
        </w:rPr>
        <w:t>/</w:t>
      </w:r>
      <w:r>
        <w:rPr>
          <w:rtl/>
          <w:lang w:bidi="fa-IR"/>
        </w:rPr>
        <w:t xml:space="preserve"> 170 </w:t>
      </w:r>
      <w:r w:rsidR="00F9547B">
        <w:rPr>
          <w:rtl/>
          <w:lang w:bidi="fa-IR"/>
        </w:rPr>
        <w:t>-</w:t>
      </w:r>
      <w:r>
        <w:rPr>
          <w:rtl/>
          <w:lang w:bidi="fa-IR"/>
        </w:rPr>
        <w:t xml:space="preserve"> 174</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4602A">
      <w:pPr>
        <w:pStyle w:val="libNormal0"/>
        <w:rPr>
          <w:lang w:bidi="fa-IR"/>
        </w:rPr>
      </w:pPr>
      <w:r>
        <w:rPr>
          <w:rtl/>
          <w:lang w:bidi="fa-IR"/>
        </w:rPr>
        <w:lastRenderedPageBreak/>
        <w:t xml:space="preserve">علينا قرآناً </w:t>
      </w:r>
      <w:r w:rsidRPr="00B4602A">
        <w:rPr>
          <w:rStyle w:val="libAlaemChar"/>
          <w:rtl/>
        </w:rPr>
        <w:t>(</w:t>
      </w:r>
      <w:r w:rsidRPr="00B4602A">
        <w:rPr>
          <w:rStyle w:val="libAieChar"/>
          <w:rtl/>
        </w:rPr>
        <w:t xml:space="preserve"> وَهُوَ الَّذِي في السَّماءِ إلَهٌ وفي الاَرضِ إلَهٌ </w:t>
      </w:r>
      <w:r w:rsidRPr="00B4602A">
        <w:rPr>
          <w:rStyle w:val="libAlaemChar"/>
          <w:rtl/>
        </w:rPr>
        <w:t>)</w:t>
      </w:r>
      <w:r>
        <w:rPr>
          <w:rtl/>
          <w:lang w:bidi="fa-IR"/>
        </w:rPr>
        <w:t xml:space="preserve"> </w:t>
      </w:r>
      <w:r w:rsidRPr="00F9547B">
        <w:rPr>
          <w:rStyle w:val="libFootnotenumChar"/>
          <w:rtl/>
        </w:rPr>
        <w:t>(1)</w:t>
      </w:r>
      <w:r>
        <w:rPr>
          <w:rtl/>
          <w:lang w:bidi="fa-IR"/>
        </w:rPr>
        <w:t xml:space="preserve">؟ فقال </w:t>
      </w:r>
      <w:r w:rsidR="005360E1" w:rsidRPr="005360E1">
        <w:rPr>
          <w:rStyle w:val="libAlaemChar"/>
          <w:rtl/>
        </w:rPr>
        <w:t>عليه‌السلام</w:t>
      </w:r>
      <w:r w:rsidR="00F9547B">
        <w:rPr>
          <w:rtl/>
          <w:lang w:bidi="fa-IR"/>
        </w:rPr>
        <w:t xml:space="preserve">: </w:t>
      </w:r>
      <w:r>
        <w:rPr>
          <w:rtl/>
          <w:lang w:bidi="fa-IR"/>
        </w:rPr>
        <w:t xml:space="preserve">« ياسدير ، سمعي وبصري وبشري ولحمي ودمي وشعري من هؤلاء براء ، وبريء الله منهم ، ما هؤلاء على ديني ولا على دين آبائي ، والله لا يجمعني الله وإياهم يوم القيامة إلاّ وهو ساخط عليهم » </w:t>
      </w:r>
      <w:r w:rsidRPr="00F9547B">
        <w:rPr>
          <w:rStyle w:val="libFootnotenumChar"/>
          <w:rtl/>
        </w:rPr>
        <w:t>(2)</w:t>
      </w:r>
      <w:r>
        <w:rPr>
          <w:rtl/>
          <w:lang w:bidi="fa-IR"/>
        </w:rPr>
        <w:t>.</w:t>
      </w:r>
    </w:p>
    <w:p w:rsidR="005257D8" w:rsidRDefault="00FC7D61" w:rsidP="00FC7D61">
      <w:pPr>
        <w:pStyle w:val="libNormal"/>
        <w:rPr>
          <w:lang w:bidi="fa-IR"/>
        </w:rPr>
      </w:pPr>
      <w:r>
        <w:rPr>
          <w:rtl/>
          <w:lang w:bidi="fa-IR"/>
        </w:rPr>
        <w:t xml:space="preserve">7 </w:t>
      </w:r>
      <w:r w:rsidR="00F9547B">
        <w:rPr>
          <w:rtl/>
          <w:lang w:bidi="fa-IR"/>
        </w:rPr>
        <w:t>-</w:t>
      </w:r>
      <w:r>
        <w:rPr>
          <w:rtl/>
          <w:lang w:bidi="fa-IR"/>
        </w:rPr>
        <w:t xml:space="preserve"> وقال </w:t>
      </w:r>
      <w:r w:rsidR="005360E1" w:rsidRPr="005360E1">
        <w:rPr>
          <w:rStyle w:val="libAlaemChar"/>
          <w:rtl/>
        </w:rPr>
        <w:t>عليه‌السلام</w:t>
      </w:r>
      <w:r w:rsidR="00F9547B">
        <w:rPr>
          <w:rtl/>
          <w:lang w:bidi="fa-IR"/>
        </w:rPr>
        <w:t xml:space="preserve">: </w:t>
      </w:r>
      <w:r>
        <w:rPr>
          <w:rtl/>
          <w:lang w:bidi="fa-IR"/>
        </w:rPr>
        <w:t xml:space="preserve">« احذروا على شبابكم الغلاة لا يفسدونهم ، فان الغلاة شرّ خلق الله ، يصغّرون عظمة الله ويدّعون الربوبية لعباد الله ، والله إنّ الغلاة شرّ من اليهود والنصارى والمجوس والذين أشركوا» </w:t>
      </w:r>
      <w:r w:rsidRPr="00F9547B">
        <w:rPr>
          <w:rStyle w:val="libFootnotenumChar"/>
          <w:rtl/>
        </w:rPr>
        <w:t>(3)</w:t>
      </w:r>
      <w:r>
        <w:rPr>
          <w:rtl/>
          <w:lang w:bidi="fa-IR"/>
        </w:rPr>
        <w:t>.</w:t>
      </w:r>
    </w:p>
    <w:p w:rsidR="00F9547B" w:rsidRDefault="00FC7D61" w:rsidP="00B4602A">
      <w:pPr>
        <w:pStyle w:val="Heading2"/>
        <w:rPr>
          <w:lang w:bidi="fa-IR"/>
        </w:rPr>
      </w:pPr>
      <w:bookmarkStart w:id="83" w:name="_Toc496786923"/>
      <w:r>
        <w:rPr>
          <w:rtl/>
          <w:lang w:bidi="fa-IR"/>
        </w:rPr>
        <w:t>موقف أعلام الاِمامية من الغلاة :</w:t>
      </w:r>
      <w:bookmarkEnd w:id="83"/>
    </w:p>
    <w:p w:rsidR="00F9547B" w:rsidRDefault="00FC7D61" w:rsidP="00FC7D61">
      <w:pPr>
        <w:pStyle w:val="libNormal"/>
        <w:rPr>
          <w:rtl/>
          <w:lang w:bidi="fa-IR"/>
        </w:rPr>
      </w:pPr>
      <w:r>
        <w:rPr>
          <w:rtl/>
          <w:lang w:bidi="fa-IR"/>
        </w:rPr>
        <w:t xml:space="preserve">وقف أتباع مذهب أهل البيت </w:t>
      </w:r>
      <w:r w:rsidR="005360E1" w:rsidRPr="005360E1">
        <w:rPr>
          <w:rStyle w:val="libAlaemChar"/>
          <w:rtl/>
        </w:rPr>
        <w:t>عليهم‌السلام</w:t>
      </w:r>
      <w:r>
        <w:rPr>
          <w:rtl/>
          <w:lang w:bidi="fa-IR"/>
        </w:rPr>
        <w:t xml:space="preserve"> من أعلام الفرقة المحقّة موقفاً واضحاً وصريحاً من حركة الغلو والغلاة ، يستند إلى الاخبار الواردة عن أئمة أهل البيت </w:t>
      </w:r>
      <w:r w:rsidR="005360E1" w:rsidRPr="005360E1">
        <w:rPr>
          <w:rStyle w:val="libAlaemChar"/>
          <w:rtl/>
        </w:rPr>
        <w:t>عليهم‌السلام</w:t>
      </w:r>
      <w:r>
        <w:rPr>
          <w:rtl/>
          <w:lang w:bidi="fa-IR"/>
        </w:rPr>
        <w:t xml:space="preserve"> ، فأجمعوا على البراءة من مقولاتهم الفاسدة ولعنوهم وبينوا كذبهم وافتراءاتهم في العديد من كتب العقائد والكلام ، واليك نماذج من أقوالهم</w:t>
      </w:r>
      <w:r w:rsidR="005257D8">
        <w:rPr>
          <w:rtl/>
          <w:lang w:bidi="fa-IR"/>
        </w:rPr>
        <w:t>.</w:t>
      </w:r>
    </w:p>
    <w:p w:rsidR="00F9547B" w:rsidRDefault="00FC7D61" w:rsidP="00FC7D61">
      <w:pPr>
        <w:pStyle w:val="libNormal"/>
        <w:rPr>
          <w:lang w:bidi="fa-IR"/>
        </w:rPr>
      </w:pPr>
      <w:r>
        <w:rPr>
          <w:rtl/>
          <w:lang w:bidi="fa-IR"/>
        </w:rPr>
        <w:t xml:space="preserve">قال الشيخ الصدوق </w:t>
      </w:r>
      <w:r w:rsidR="005360E1" w:rsidRPr="005360E1">
        <w:rPr>
          <w:rStyle w:val="libAlaemChar"/>
          <w:rtl/>
        </w:rPr>
        <w:t>رضي‌الله‌عنه</w:t>
      </w:r>
      <w:r w:rsidR="00F9547B">
        <w:rPr>
          <w:rtl/>
          <w:lang w:bidi="fa-IR"/>
        </w:rPr>
        <w:t xml:space="preserve">: </w:t>
      </w:r>
      <w:r>
        <w:rPr>
          <w:rtl/>
          <w:lang w:bidi="fa-IR"/>
        </w:rPr>
        <w:t xml:space="preserve">(اعتقادنا في الغلاة والمفوضة أنهم كفار بالله تعالى ، وأنهم شرّ من اليهود والنصارى والمجوس والقدرية والحرورية ، ومن جميع أهل البدع والاَهواء والمضلّة)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وقال الشيخ المفيد </w:t>
      </w:r>
      <w:r w:rsidR="005360E1" w:rsidRPr="005360E1">
        <w:rPr>
          <w:rStyle w:val="libAlaemChar"/>
          <w:rtl/>
        </w:rPr>
        <w:t>رضي‌الله‌عنه</w:t>
      </w:r>
      <w:r w:rsidR="00F9547B">
        <w:rPr>
          <w:rtl/>
          <w:lang w:bidi="fa-IR"/>
        </w:rPr>
        <w:t xml:space="preserve">: </w:t>
      </w:r>
      <w:r>
        <w:rPr>
          <w:rtl/>
          <w:lang w:bidi="fa-IR"/>
        </w:rPr>
        <w:t>(والغلاة من المتظاهرين بالاِسلام ، هم الذين</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سورة الزخرف</w:t>
      </w:r>
      <w:r w:rsidR="00F9547B">
        <w:rPr>
          <w:rtl/>
          <w:lang w:bidi="fa-IR"/>
        </w:rPr>
        <w:t xml:space="preserve">: </w:t>
      </w:r>
      <w:r>
        <w:rPr>
          <w:rtl/>
          <w:lang w:bidi="fa-IR"/>
        </w:rPr>
        <w:t xml:space="preserve">43 </w:t>
      </w:r>
      <w:r w:rsidR="00F9547B">
        <w:rPr>
          <w:rtl/>
          <w:lang w:bidi="fa-IR"/>
        </w:rPr>
        <w:t>/</w:t>
      </w:r>
      <w:r>
        <w:rPr>
          <w:rtl/>
          <w:lang w:bidi="fa-IR"/>
        </w:rPr>
        <w:t xml:space="preserve"> 84</w:t>
      </w:r>
      <w:r w:rsidR="005257D8">
        <w:rPr>
          <w:rtl/>
          <w:lang w:bidi="fa-IR"/>
        </w:rPr>
        <w:t>.</w:t>
      </w:r>
    </w:p>
    <w:p w:rsidR="005257D8" w:rsidRDefault="00FC7D61" w:rsidP="00F9547B">
      <w:pPr>
        <w:pStyle w:val="libFootnote0"/>
        <w:rPr>
          <w:rtl/>
          <w:lang w:bidi="fa-IR"/>
        </w:rPr>
      </w:pPr>
      <w:r>
        <w:rPr>
          <w:rtl/>
          <w:lang w:bidi="fa-IR"/>
        </w:rPr>
        <w:t>2) اُصول الكافي 1</w:t>
      </w:r>
      <w:r w:rsidR="00F9547B">
        <w:rPr>
          <w:rtl/>
          <w:lang w:bidi="fa-IR"/>
        </w:rPr>
        <w:t xml:space="preserve">: </w:t>
      </w:r>
      <w:r>
        <w:rPr>
          <w:rtl/>
          <w:lang w:bidi="fa-IR"/>
        </w:rPr>
        <w:t xml:space="preserve">269 </w:t>
      </w:r>
      <w:r w:rsidR="00F9547B">
        <w:rPr>
          <w:rtl/>
          <w:lang w:bidi="fa-IR"/>
        </w:rPr>
        <w:t>/</w:t>
      </w:r>
      <w:r>
        <w:rPr>
          <w:rtl/>
          <w:lang w:bidi="fa-IR"/>
        </w:rPr>
        <w:t xml:space="preserve"> 6</w:t>
      </w:r>
      <w:r w:rsidR="005257D8">
        <w:rPr>
          <w:rtl/>
          <w:lang w:bidi="fa-IR"/>
        </w:rPr>
        <w:t>.</w:t>
      </w:r>
    </w:p>
    <w:p w:rsidR="005257D8" w:rsidRDefault="00FC7D61" w:rsidP="00F9547B">
      <w:pPr>
        <w:pStyle w:val="libFootnote0"/>
        <w:rPr>
          <w:rtl/>
          <w:lang w:bidi="fa-IR"/>
        </w:rPr>
      </w:pPr>
      <w:r>
        <w:rPr>
          <w:rtl/>
          <w:lang w:bidi="fa-IR"/>
        </w:rPr>
        <w:t>3) أمالي الطوسي</w:t>
      </w:r>
      <w:r w:rsidR="00F9547B">
        <w:rPr>
          <w:rtl/>
          <w:lang w:bidi="fa-IR"/>
        </w:rPr>
        <w:t xml:space="preserve">: </w:t>
      </w:r>
      <w:r>
        <w:rPr>
          <w:rtl/>
          <w:lang w:bidi="fa-IR"/>
        </w:rPr>
        <w:t xml:space="preserve">650 </w:t>
      </w:r>
      <w:r w:rsidR="00F9547B">
        <w:rPr>
          <w:rtl/>
          <w:lang w:bidi="fa-IR"/>
        </w:rPr>
        <w:t>/</w:t>
      </w:r>
      <w:r>
        <w:rPr>
          <w:rtl/>
          <w:lang w:bidi="fa-IR"/>
        </w:rPr>
        <w:t xml:space="preserve"> 1349</w:t>
      </w:r>
      <w:r w:rsidR="005257D8">
        <w:rPr>
          <w:rtl/>
          <w:lang w:bidi="fa-IR"/>
        </w:rPr>
        <w:t>.</w:t>
      </w:r>
    </w:p>
    <w:p w:rsidR="005257D8" w:rsidRDefault="00FC7D61" w:rsidP="00F9547B">
      <w:pPr>
        <w:pStyle w:val="libFootnote0"/>
        <w:rPr>
          <w:rtl/>
          <w:lang w:bidi="fa-IR"/>
        </w:rPr>
      </w:pPr>
      <w:r>
        <w:rPr>
          <w:rtl/>
          <w:lang w:bidi="fa-IR"/>
        </w:rPr>
        <w:t>4) اعتقادات الصدوق</w:t>
      </w:r>
      <w:r w:rsidR="00F9547B">
        <w:rPr>
          <w:rtl/>
          <w:lang w:bidi="fa-IR"/>
        </w:rPr>
        <w:t xml:space="preserve">: </w:t>
      </w:r>
      <w:r>
        <w:rPr>
          <w:rtl/>
          <w:lang w:bidi="fa-IR"/>
        </w:rPr>
        <w:t xml:space="preserve">97 </w:t>
      </w:r>
      <w:r w:rsidR="00F9547B">
        <w:rPr>
          <w:rtl/>
          <w:lang w:bidi="fa-IR"/>
        </w:rPr>
        <w:t>/</w:t>
      </w:r>
      <w:r>
        <w:rPr>
          <w:rtl/>
          <w:lang w:bidi="fa-IR"/>
        </w:rPr>
        <w:t xml:space="preserve"> 37 ، المؤتمر العالمي لاَلفية الشيخ المفيد </w:t>
      </w:r>
      <w:r w:rsidR="00F9547B">
        <w:rPr>
          <w:rtl/>
          <w:lang w:bidi="fa-IR"/>
        </w:rPr>
        <w:t>-</w:t>
      </w:r>
      <w:r>
        <w:rPr>
          <w:rtl/>
          <w:lang w:bidi="fa-IR"/>
        </w:rPr>
        <w:t xml:space="preserve"> قم ط1</w:t>
      </w:r>
      <w:r w:rsidR="005257D8">
        <w:rPr>
          <w:rtl/>
          <w:lang w:bidi="fa-IR"/>
        </w:rPr>
        <w:t>.</w:t>
      </w:r>
    </w:p>
    <w:p w:rsidR="00FC7D61" w:rsidRDefault="005257D8" w:rsidP="00F9547B">
      <w:pPr>
        <w:pStyle w:val="libNormal"/>
        <w:rPr>
          <w:lang w:bidi="fa-IR"/>
        </w:rPr>
      </w:pPr>
      <w:r>
        <w:rPr>
          <w:rtl/>
          <w:lang w:bidi="fa-IR"/>
        </w:rPr>
        <w:br w:type="page"/>
      </w:r>
    </w:p>
    <w:p w:rsidR="00F9547B" w:rsidRDefault="00FC7D61" w:rsidP="00B4602A">
      <w:pPr>
        <w:pStyle w:val="libNormal0"/>
        <w:rPr>
          <w:lang w:bidi="fa-IR"/>
        </w:rPr>
      </w:pPr>
      <w:r>
        <w:rPr>
          <w:rtl/>
          <w:lang w:bidi="fa-IR"/>
        </w:rPr>
        <w:lastRenderedPageBreak/>
        <w:t xml:space="preserve">نسبوا أمير المؤمنين والاَئمة من ذريته </w:t>
      </w:r>
      <w:r w:rsidR="005360E1" w:rsidRPr="005360E1">
        <w:rPr>
          <w:rStyle w:val="libAlaemChar"/>
          <w:rtl/>
        </w:rPr>
        <w:t>عليهم‌السلام</w:t>
      </w:r>
      <w:r>
        <w:rPr>
          <w:rtl/>
          <w:lang w:bidi="fa-IR"/>
        </w:rPr>
        <w:t xml:space="preserve"> إلى الاَُلوهية والنبوة... وهم ضلاّل كفّار ، حكم فيهم أمير المؤمنين </w:t>
      </w:r>
      <w:r w:rsidR="005360E1" w:rsidRPr="005360E1">
        <w:rPr>
          <w:rStyle w:val="libAlaemChar"/>
          <w:rtl/>
        </w:rPr>
        <w:t>عليه‌السلام</w:t>
      </w:r>
      <w:r>
        <w:rPr>
          <w:rtl/>
          <w:lang w:bidi="fa-IR"/>
        </w:rPr>
        <w:t xml:space="preserve"> بالقتل والتحريق بالنار ، وقضت الاَئمة </w:t>
      </w:r>
      <w:r w:rsidR="005360E1" w:rsidRPr="005360E1">
        <w:rPr>
          <w:rStyle w:val="libAlaemChar"/>
          <w:rtl/>
        </w:rPr>
        <w:t>عليهم‌السلام</w:t>
      </w:r>
      <w:r>
        <w:rPr>
          <w:rtl/>
          <w:lang w:bidi="fa-IR"/>
        </w:rPr>
        <w:t xml:space="preserve"> عليهم بالاكفار والخروج عن الاِسلام) </w:t>
      </w:r>
      <w:r w:rsidRPr="00F9547B">
        <w:rPr>
          <w:rStyle w:val="libFootnotenumChar"/>
          <w:rtl/>
        </w:rPr>
        <w:t>(1)</w:t>
      </w:r>
      <w:r>
        <w:rPr>
          <w:rtl/>
          <w:lang w:bidi="fa-IR"/>
        </w:rPr>
        <w:t>.</w:t>
      </w:r>
    </w:p>
    <w:p w:rsidR="00F9547B" w:rsidRDefault="00FC7D61" w:rsidP="00FC7D61">
      <w:pPr>
        <w:pStyle w:val="libNormal"/>
        <w:rPr>
          <w:rtl/>
          <w:lang w:bidi="fa-IR"/>
        </w:rPr>
      </w:pPr>
      <w:r>
        <w:rPr>
          <w:rtl/>
          <w:lang w:bidi="fa-IR"/>
        </w:rPr>
        <w:t xml:space="preserve">وقال الشيخ المظفر </w:t>
      </w:r>
      <w:r w:rsidR="005360E1" w:rsidRPr="005360E1">
        <w:rPr>
          <w:rStyle w:val="libAlaemChar"/>
          <w:rtl/>
        </w:rPr>
        <w:t>رضي‌الله‌عنه</w:t>
      </w:r>
      <w:r w:rsidR="00F9547B">
        <w:rPr>
          <w:rtl/>
          <w:lang w:bidi="fa-IR"/>
        </w:rPr>
        <w:t xml:space="preserve">: </w:t>
      </w:r>
      <w:r>
        <w:rPr>
          <w:rtl/>
          <w:lang w:bidi="fa-IR"/>
        </w:rPr>
        <w:t xml:space="preserve">(لا نعتقد في أئمتنا </w:t>
      </w:r>
      <w:r w:rsidR="005360E1" w:rsidRPr="005360E1">
        <w:rPr>
          <w:rStyle w:val="libAlaemChar"/>
          <w:rtl/>
        </w:rPr>
        <w:t>عليهم‌السلام</w:t>
      </w:r>
      <w:r>
        <w:rPr>
          <w:rtl/>
          <w:lang w:bidi="fa-IR"/>
        </w:rPr>
        <w:t xml:space="preserve"> ما يعتقده الغلاة والحلوليين </w:t>
      </w:r>
      <w:r w:rsidRPr="00B4602A">
        <w:rPr>
          <w:rStyle w:val="libAlaemChar"/>
          <w:rtl/>
        </w:rPr>
        <w:t>(</w:t>
      </w:r>
      <w:r>
        <w:rPr>
          <w:rtl/>
          <w:lang w:bidi="fa-IR"/>
        </w:rPr>
        <w:t xml:space="preserve"> </w:t>
      </w:r>
      <w:r w:rsidRPr="00B4602A">
        <w:rPr>
          <w:rStyle w:val="libAieChar"/>
          <w:rtl/>
        </w:rPr>
        <w:t xml:space="preserve">كَبُرت كَلِمةً تَخرُجُ مِن أفوَاهِهِم </w:t>
      </w:r>
      <w:r w:rsidRPr="00B4602A">
        <w:rPr>
          <w:rStyle w:val="libAlaemChar"/>
          <w:rtl/>
        </w:rPr>
        <w:t>)</w:t>
      </w:r>
      <w:r>
        <w:rPr>
          <w:rtl/>
          <w:lang w:bidi="fa-IR"/>
        </w:rPr>
        <w:t xml:space="preserve"> بل عقيدتنا الخاصة أنّهم بشر مثلنا ، لهم ما لنا ، وعليهم ما علينا ، وإنّما هم عباد مكرمون ، اختصّهم الله تعالى بكرامته ، وحباهم بولايته ، إذ كانوا في أعلى درجات الكمال اللائقة في البشر من العلم والتقوى والشجاعة والكرم والعفّة وجميع الاخلاق الفاضلة والصفات الحميدة ، لا يدانيهم أحدٌ من البشر فيما اختصوا به</w:t>
      </w:r>
      <w:r w:rsidR="005257D8">
        <w:rPr>
          <w:rtl/>
          <w:lang w:bidi="fa-IR"/>
        </w:rPr>
        <w:t>.</w:t>
      </w:r>
    </w:p>
    <w:p w:rsidR="00F9547B" w:rsidRDefault="00FC7D61" w:rsidP="00FC7D61">
      <w:pPr>
        <w:pStyle w:val="libNormal"/>
        <w:rPr>
          <w:lang w:bidi="fa-IR"/>
        </w:rPr>
      </w:pPr>
      <w:r>
        <w:rPr>
          <w:rtl/>
          <w:lang w:bidi="fa-IR"/>
        </w:rPr>
        <w:t xml:space="preserve">قال إمامنا الصادق </w:t>
      </w:r>
      <w:r w:rsidR="005360E1" w:rsidRPr="005360E1">
        <w:rPr>
          <w:rStyle w:val="libAlaemChar"/>
          <w:rtl/>
        </w:rPr>
        <w:t>عليه‌السلام</w:t>
      </w:r>
      <w:r w:rsidR="00F9547B">
        <w:rPr>
          <w:rtl/>
          <w:lang w:bidi="fa-IR"/>
        </w:rPr>
        <w:t xml:space="preserve">: </w:t>
      </w:r>
      <w:r>
        <w:rPr>
          <w:rtl/>
          <w:lang w:bidi="fa-IR"/>
        </w:rPr>
        <w:t xml:space="preserve">« ما جاءكم عنّا ممّا يجوز أن يكون في المخلوقين ولم تعلموه ولم تفهموه فلا تجحدوه وردوه إلينا ، وما جاءكم عنا مما لا يجوز أن يكون في المخلوقين فاجحدوه ولا تردوه إلينا » </w:t>
      </w:r>
      <w:r w:rsidRPr="00F9547B">
        <w:rPr>
          <w:rStyle w:val="libFootnotenumChar"/>
          <w:rtl/>
        </w:rPr>
        <w:t>(2)</w:t>
      </w:r>
      <w:r>
        <w:rPr>
          <w:rtl/>
          <w:lang w:bidi="fa-IR"/>
        </w:rPr>
        <w:t>.</w:t>
      </w:r>
    </w:p>
    <w:p w:rsidR="00FC7D61" w:rsidRDefault="00FC7D61" w:rsidP="00652BE5">
      <w:pPr>
        <w:pStyle w:val="libNormal"/>
        <w:rPr>
          <w:lang w:bidi="fa-IR"/>
        </w:rPr>
      </w:pPr>
      <w:r>
        <w:rPr>
          <w:rtl/>
          <w:lang w:bidi="fa-IR"/>
        </w:rPr>
        <w:t>وقال الشيخ كاشف الغطاء في معرض حديثه عن الغلاة ومقالاتهم</w:t>
      </w:r>
      <w:r w:rsidR="00F9547B">
        <w:rPr>
          <w:rtl/>
          <w:lang w:bidi="fa-IR"/>
        </w:rPr>
        <w:t xml:space="preserve">: </w:t>
      </w:r>
      <w:r>
        <w:rPr>
          <w:rtl/>
          <w:lang w:bidi="fa-IR"/>
        </w:rPr>
        <w:t xml:space="preserve">(أما الشيعة الاِمامية وأئمتهم </w:t>
      </w:r>
      <w:r w:rsidR="00652BE5" w:rsidRPr="005360E1">
        <w:rPr>
          <w:rStyle w:val="libAlaemChar"/>
          <w:rtl/>
        </w:rPr>
        <w:t>عليهم‌السلام</w:t>
      </w:r>
      <w:r w:rsidR="00652BE5">
        <w:rPr>
          <w:rtl/>
          <w:lang w:bidi="fa-IR"/>
        </w:rPr>
        <w:t xml:space="preserve"> </w:t>
      </w:r>
      <w:r>
        <w:rPr>
          <w:rtl/>
          <w:lang w:bidi="fa-IR"/>
        </w:rPr>
        <w:t xml:space="preserve">فيبرأون من تلك الفرق براءة التحريم... ويبرأون من تلك المقالات ، ويعدونها من أشنع الكفر والضلالات ، وليس دينهم إلاّ التوحيد المحض، وتنزيه الخالق عن كل مشابهة للمخلوق..) </w:t>
      </w:r>
      <w:r w:rsidRPr="00F9547B">
        <w:rPr>
          <w:rStyle w:val="libFootnotenumChar"/>
          <w:rtl/>
        </w:rPr>
        <w:t>(3)</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تصحيح الاعتقاد</w:t>
      </w:r>
      <w:r w:rsidR="00F9547B">
        <w:rPr>
          <w:rtl/>
          <w:lang w:bidi="fa-IR"/>
        </w:rPr>
        <w:t xml:space="preserve">: </w:t>
      </w:r>
      <w:r>
        <w:rPr>
          <w:rtl/>
          <w:lang w:bidi="fa-IR"/>
        </w:rPr>
        <w:t>131 فصل في الغلو والتفويض</w:t>
      </w:r>
      <w:r w:rsidR="005257D8">
        <w:rPr>
          <w:rtl/>
          <w:lang w:bidi="fa-IR"/>
        </w:rPr>
        <w:t>.</w:t>
      </w:r>
    </w:p>
    <w:p w:rsidR="005257D8" w:rsidRDefault="00FC7D61" w:rsidP="00F9547B">
      <w:pPr>
        <w:pStyle w:val="libFootnote0"/>
        <w:rPr>
          <w:rtl/>
          <w:lang w:bidi="fa-IR"/>
        </w:rPr>
      </w:pPr>
      <w:r>
        <w:rPr>
          <w:rtl/>
          <w:lang w:bidi="fa-IR"/>
        </w:rPr>
        <w:t xml:space="preserve">2) عقائد الاِمامية </w:t>
      </w:r>
      <w:r w:rsidR="00F9547B">
        <w:rPr>
          <w:rtl/>
          <w:lang w:bidi="fa-IR"/>
        </w:rPr>
        <w:t>/</w:t>
      </w:r>
      <w:r>
        <w:rPr>
          <w:rtl/>
          <w:lang w:bidi="fa-IR"/>
        </w:rPr>
        <w:t xml:space="preserve"> الشيخ المظفر</w:t>
      </w:r>
      <w:r w:rsidR="00F9547B">
        <w:rPr>
          <w:rtl/>
          <w:lang w:bidi="fa-IR"/>
        </w:rPr>
        <w:t xml:space="preserve">: </w:t>
      </w:r>
      <w:r>
        <w:rPr>
          <w:rtl/>
          <w:lang w:bidi="fa-IR"/>
        </w:rPr>
        <w:t xml:space="preserve">326 </w:t>
      </w:r>
      <w:r w:rsidR="00F9547B">
        <w:rPr>
          <w:rtl/>
          <w:lang w:bidi="fa-IR"/>
        </w:rPr>
        <w:t>/</w:t>
      </w:r>
      <w:r>
        <w:rPr>
          <w:rtl/>
          <w:lang w:bidi="fa-IR"/>
        </w:rPr>
        <w:t xml:space="preserve"> 28 عقيدتنا في الاَئمة </w:t>
      </w:r>
      <w:r w:rsidR="005360E1" w:rsidRPr="00B4602A">
        <w:rPr>
          <w:rStyle w:val="libFootnoteAlaemChar"/>
          <w:rtl/>
        </w:rPr>
        <w:t>عليهم‌السلام</w:t>
      </w:r>
      <w:r>
        <w:rPr>
          <w:rtl/>
          <w:lang w:bidi="fa-IR"/>
        </w:rPr>
        <w:t xml:space="preserve"> ، مؤسسة الاِمام علي </w:t>
      </w:r>
      <w:r w:rsidR="005360E1" w:rsidRPr="00B4602A">
        <w:rPr>
          <w:rStyle w:val="libFootnoteAlaemChar"/>
          <w:rtl/>
        </w:rPr>
        <w:t>عليه‌السلام</w:t>
      </w:r>
      <w:r>
        <w:rPr>
          <w:rtl/>
          <w:lang w:bidi="fa-IR"/>
        </w:rPr>
        <w:t xml:space="preserve"> </w:t>
      </w:r>
      <w:r w:rsidR="00F9547B">
        <w:rPr>
          <w:rtl/>
          <w:lang w:bidi="fa-IR"/>
        </w:rPr>
        <w:t>-</w:t>
      </w:r>
      <w:r>
        <w:rPr>
          <w:rtl/>
          <w:lang w:bidi="fa-IR"/>
        </w:rPr>
        <w:t xml:space="preserve"> قم ط1</w:t>
      </w:r>
      <w:r w:rsidR="005257D8">
        <w:rPr>
          <w:rtl/>
          <w:lang w:bidi="fa-IR"/>
        </w:rPr>
        <w:t>.</w:t>
      </w:r>
    </w:p>
    <w:p w:rsidR="005257D8" w:rsidRDefault="00FC7D61" w:rsidP="00F9547B">
      <w:pPr>
        <w:pStyle w:val="libFootnote0"/>
        <w:rPr>
          <w:lang w:bidi="fa-IR"/>
        </w:rPr>
      </w:pPr>
      <w:r>
        <w:rPr>
          <w:rtl/>
          <w:lang w:bidi="fa-IR"/>
        </w:rPr>
        <w:t xml:space="preserve">3) أصل الشيعة وأصولها </w:t>
      </w:r>
      <w:r w:rsidR="00F9547B">
        <w:rPr>
          <w:rtl/>
          <w:lang w:bidi="fa-IR"/>
        </w:rPr>
        <w:t>/</w:t>
      </w:r>
      <w:r>
        <w:rPr>
          <w:rtl/>
          <w:lang w:bidi="fa-IR"/>
        </w:rPr>
        <w:t xml:space="preserve"> الشيخ كاشف الغطاء</w:t>
      </w:r>
      <w:r w:rsidR="00F9547B">
        <w:rPr>
          <w:rtl/>
          <w:lang w:bidi="fa-IR"/>
        </w:rPr>
        <w:t xml:space="preserve">: </w:t>
      </w:r>
      <w:r>
        <w:rPr>
          <w:rtl/>
          <w:lang w:bidi="fa-IR"/>
        </w:rPr>
        <w:t xml:space="preserve">173 </w:t>
      </w:r>
      <w:r w:rsidR="00F9547B">
        <w:rPr>
          <w:rtl/>
          <w:lang w:bidi="fa-IR"/>
        </w:rPr>
        <w:t>-</w:t>
      </w:r>
      <w:r>
        <w:rPr>
          <w:rtl/>
          <w:lang w:bidi="fa-IR"/>
        </w:rPr>
        <w:t xml:space="preserve"> 177 ، مؤسسة الاِمام علي </w:t>
      </w:r>
      <w:r w:rsidR="005360E1" w:rsidRPr="00B4602A">
        <w:rPr>
          <w:rStyle w:val="libFootnoteAlaemChar"/>
          <w:rtl/>
        </w:rPr>
        <w:t>عليه‌السلام</w:t>
      </w:r>
      <w:r>
        <w:rPr>
          <w:rtl/>
          <w:lang w:bidi="fa-IR"/>
        </w:rPr>
        <w:t xml:space="preserve"> </w:t>
      </w:r>
      <w:r w:rsidR="00F9547B">
        <w:rPr>
          <w:rtl/>
          <w:lang w:bidi="fa-IR"/>
        </w:rPr>
        <w:t>-</w:t>
      </w:r>
      <w:r>
        <w:rPr>
          <w:rtl/>
          <w:lang w:bidi="fa-IR"/>
        </w:rPr>
        <w:t xml:space="preserve"> قم ط1.</w:t>
      </w:r>
    </w:p>
    <w:p w:rsidR="00FC7D61" w:rsidRDefault="005257D8" w:rsidP="00F9547B">
      <w:pPr>
        <w:pStyle w:val="libNormal"/>
        <w:rPr>
          <w:lang w:bidi="fa-IR"/>
        </w:rPr>
      </w:pPr>
      <w:r>
        <w:rPr>
          <w:rtl/>
          <w:lang w:bidi="fa-IR"/>
        </w:rPr>
        <w:br w:type="page"/>
      </w:r>
    </w:p>
    <w:p w:rsidR="00F9547B" w:rsidRDefault="00FC7D61" w:rsidP="00B4602A">
      <w:pPr>
        <w:pStyle w:val="Heading2"/>
        <w:rPr>
          <w:lang w:bidi="fa-IR"/>
        </w:rPr>
      </w:pPr>
      <w:bookmarkStart w:id="84" w:name="_Toc496786924"/>
      <w:r>
        <w:rPr>
          <w:rtl/>
          <w:lang w:bidi="fa-IR"/>
        </w:rPr>
        <w:lastRenderedPageBreak/>
        <w:t xml:space="preserve">بغض أهل البيت </w:t>
      </w:r>
      <w:r w:rsidR="005360E1" w:rsidRPr="005360E1">
        <w:rPr>
          <w:rStyle w:val="libAlaemChar"/>
          <w:rtl/>
        </w:rPr>
        <w:t>عليهم‌السلام</w:t>
      </w:r>
      <w:r>
        <w:rPr>
          <w:rtl/>
          <w:lang w:bidi="fa-IR"/>
        </w:rPr>
        <w:t xml:space="preserve"> :</w:t>
      </w:r>
      <w:bookmarkEnd w:id="84"/>
    </w:p>
    <w:p w:rsidR="00F9547B" w:rsidRDefault="00FC7D61" w:rsidP="00FC7D61">
      <w:pPr>
        <w:pStyle w:val="libNormal"/>
        <w:rPr>
          <w:rtl/>
          <w:lang w:bidi="fa-IR"/>
        </w:rPr>
      </w:pPr>
      <w:r>
        <w:rPr>
          <w:rtl/>
          <w:lang w:bidi="fa-IR"/>
        </w:rPr>
        <w:t xml:space="preserve">إلى جانب الغلو في النبي والاَئمة </w:t>
      </w:r>
      <w:r w:rsidR="005360E1" w:rsidRPr="005360E1">
        <w:rPr>
          <w:rStyle w:val="libAlaemChar"/>
          <w:rtl/>
        </w:rPr>
        <w:t>عليهم‌السلام</w:t>
      </w:r>
      <w:r>
        <w:rPr>
          <w:rtl/>
          <w:lang w:bidi="fa-IR"/>
        </w:rPr>
        <w:t xml:space="preserve"> فان البعض يقصّر في حقهم وينتقص من قدرهم ويحط من مكانتهم الحقّة عند الله تعالى ومنزلتهم ودورهم في تبليغ الرسالة والحفاظ عليها وتنفيذ أحكامها ، منكرين ماينسب إليهم من معاجز وكرامات ذهبت بها الركبان وشهد لها الموالف والمخالف ، فجعلوهم كسائر الناس ، والاَنكى من ذلك أن البعض من الناصبة قد يصل إلى حد البغض المقيت والحقد الدفين لكلِّ ما يمت إلى أهل البيت </w:t>
      </w:r>
      <w:r w:rsidR="005360E1" w:rsidRPr="005360E1">
        <w:rPr>
          <w:rStyle w:val="libAlaemChar"/>
          <w:rtl/>
        </w:rPr>
        <w:t>عليهم‌السلام</w:t>
      </w:r>
      <w:r>
        <w:rPr>
          <w:rtl/>
          <w:lang w:bidi="fa-IR"/>
        </w:rPr>
        <w:t xml:space="preserve"> من عقائد ومكارم وفضائل ولكلِّ من يدين بحبهم ويقتدي بهم كقادة رساليين انتجبهم الله تعالى لتبليغ دينه واتمام رسالته</w:t>
      </w:r>
      <w:r w:rsidR="005257D8">
        <w:rPr>
          <w:rtl/>
          <w:lang w:bidi="fa-IR"/>
        </w:rPr>
        <w:t>.</w:t>
      </w:r>
    </w:p>
    <w:p w:rsidR="00F9547B" w:rsidRDefault="00FC7D61" w:rsidP="00B4602A">
      <w:pPr>
        <w:pStyle w:val="libNormal"/>
        <w:rPr>
          <w:lang w:bidi="fa-IR"/>
        </w:rPr>
      </w:pPr>
      <w:r>
        <w:rPr>
          <w:rtl/>
          <w:lang w:bidi="fa-IR"/>
        </w:rPr>
        <w:t xml:space="preserve">وبغضهم </w:t>
      </w:r>
      <w:r w:rsidR="005360E1" w:rsidRPr="005360E1">
        <w:rPr>
          <w:rStyle w:val="libAlaemChar"/>
          <w:rtl/>
        </w:rPr>
        <w:t>عليهم‌السلام</w:t>
      </w:r>
      <w:r>
        <w:rPr>
          <w:rtl/>
          <w:lang w:bidi="fa-IR"/>
        </w:rPr>
        <w:t xml:space="preserve"> عصيان لاَمر الله تعالى ولاَمر رسوله </w:t>
      </w:r>
      <w:r w:rsidR="00B4602A" w:rsidRPr="005360E1">
        <w:rPr>
          <w:rStyle w:val="libAlaemChar"/>
          <w:rtl/>
        </w:rPr>
        <w:t>صلى‌الله‌عليه‌وآله‌وسلم</w:t>
      </w:r>
      <w:r w:rsidR="00B4602A">
        <w:rPr>
          <w:rtl/>
          <w:lang w:bidi="fa-IR"/>
        </w:rPr>
        <w:t xml:space="preserve"> </w:t>
      </w:r>
      <w:r>
        <w:rPr>
          <w:rtl/>
          <w:lang w:bidi="fa-IR"/>
        </w:rPr>
        <w:t xml:space="preserve">القاضي بمحبتهم والتمسك بحبلهم والاقتداء بهديهم ، وهو بغض لله تعالى ولرسوله </w:t>
      </w:r>
      <w:r w:rsidR="005360E1" w:rsidRPr="005360E1">
        <w:rPr>
          <w:rStyle w:val="libAlaemChar"/>
          <w:rtl/>
        </w:rPr>
        <w:t>صلى‌الله‌عليه‌وآله‌وسلم</w:t>
      </w:r>
      <w:r>
        <w:rPr>
          <w:rtl/>
          <w:lang w:bidi="fa-IR"/>
        </w:rPr>
        <w:t xml:space="preserve"> ، قال الرسول الاَكرم </w:t>
      </w:r>
      <w:r w:rsidR="005360E1" w:rsidRPr="005360E1">
        <w:rPr>
          <w:rStyle w:val="libAlaemChar"/>
          <w:rtl/>
        </w:rPr>
        <w:t>صلى‌الله‌عليه‌وآله‌وسلم</w:t>
      </w:r>
      <w:r>
        <w:rPr>
          <w:rtl/>
          <w:lang w:bidi="fa-IR"/>
        </w:rPr>
        <w:t xml:space="preserve"> مشيراً إلى أهل البيت </w:t>
      </w:r>
      <w:r w:rsidR="005360E1" w:rsidRPr="005360E1">
        <w:rPr>
          <w:rStyle w:val="libAlaemChar"/>
          <w:rtl/>
        </w:rPr>
        <w:t>عليهم‌السلام</w:t>
      </w:r>
      <w:r w:rsidR="00F9547B">
        <w:rPr>
          <w:rtl/>
          <w:lang w:bidi="fa-IR"/>
        </w:rPr>
        <w:t xml:space="preserve">: </w:t>
      </w:r>
      <w:r>
        <w:rPr>
          <w:rtl/>
          <w:lang w:bidi="fa-IR"/>
        </w:rPr>
        <w:t xml:space="preserve">« من أبغضهم فقد أبغضني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 وقال الاِمام الرضا </w:t>
      </w:r>
      <w:r w:rsidR="005360E1" w:rsidRPr="005360E1">
        <w:rPr>
          <w:rStyle w:val="libAlaemChar"/>
          <w:rtl/>
        </w:rPr>
        <w:t>عليه‌السلام</w:t>
      </w:r>
      <w:r w:rsidR="00F9547B">
        <w:rPr>
          <w:rtl/>
          <w:lang w:bidi="fa-IR"/>
        </w:rPr>
        <w:t xml:space="preserve">: </w:t>
      </w:r>
      <w:r>
        <w:rPr>
          <w:rtl/>
          <w:lang w:bidi="fa-IR"/>
        </w:rPr>
        <w:t>« من أبغضكم فقد أبغض الله»</w:t>
      </w:r>
      <w:r w:rsidRPr="00F9547B">
        <w:rPr>
          <w:rStyle w:val="libFootnotenumChar"/>
          <w:rtl/>
        </w:rPr>
        <w:t>(2)</w:t>
      </w:r>
      <w:r>
        <w:rPr>
          <w:rtl/>
          <w:lang w:bidi="fa-IR"/>
        </w:rPr>
        <w:t xml:space="preserve"> ، وقال </w:t>
      </w:r>
      <w:r w:rsidR="005360E1" w:rsidRPr="005360E1">
        <w:rPr>
          <w:rStyle w:val="libAlaemChar"/>
          <w:rtl/>
        </w:rPr>
        <w:t>صلى‌الله‌عليه‌وآله‌وسلم</w:t>
      </w:r>
      <w:r w:rsidR="00F9547B">
        <w:rPr>
          <w:rtl/>
          <w:lang w:bidi="fa-IR"/>
        </w:rPr>
        <w:t xml:space="preserve">: </w:t>
      </w:r>
      <w:r>
        <w:rPr>
          <w:rtl/>
          <w:lang w:bidi="fa-IR"/>
        </w:rPr>
        <w:t xml:space="preserve">« من سبّ علياً فقد سبّني ، ومن سبني فقد سبّ الله » </w:t>
      </w:r>
      <w:r w:rsidRPr="00F9547B">
        <w:rPr>
          <w:rStyle w:val="libFootnotenumChar"/>
          <w:rtl/>
        </w:rPr>
        <w:t>(3)</w:t>
      </w:r>
      <w:r>
        <w:rPr>
          <w:rtl/>
          <w:lang w:bidi="fa-IR"/>
        </w:rPr>
        <w:t>.</w:t>
      </w:r>
    </w:p>
    <w:p w:rsidR="00FC7D61" w:rsidRDefault="00FC7D61" w:rsidP="00FC7D61">
      <w:pPr>
        <w:pStyle w:val="libNormal"/>
        <w:rPr>
          <w:lang w:bidi="fa-IR"/>
        </w:rPr>
      </w:pPr>
      <w:r>
        <w:rPr>
          <w:rtl/>
          <w:lang w:bidi="fa-IR"/>
        </w:rPr>
        <w:t xml:space="preserve">وبغضهم </w:t>
      </w:r>
      <w:r w:rsidR="005360E1" w:rsidRPr="005360E1">
        <w:rPr>
          <w:rStyle w:val="libAlaemChar"/>
          <w:rtl/>
        </w:rPr>
        <w:t>عليهم‌السلام</w:t>
      </w:r>
      <w:r>
        <w:rPr>
          <w:rtl/>
          <w:lang w:bidi="fa-IR"/>
        </w:rPr>
        <w:t xml:space="preserve"> من علامات النفاق والشقاء ورداءة الولادة ،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«من أبغضنا أهل البيت فهو منافق» </w:t>
      </w:r>
      <w:r w:rsidRPr="00F9547B">
        <w:rPr>
          <w:rStyle w:val="libFootnotenumChar"/>
          <w:rtl/>
        </w:rPr>
        <w:t>(4)</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 xml:space="preserve">1) ترجمة الاِمام الحسين </w:t>
      </w:r>
      <w:r w:rsidR="005360E1" w:rsidRPr="00B4602A">
        <w:rPr>
          <w:rStyle w:val="libFootnoteAlaemChar"/>
          <w:rtl/>
        </w:rPr>
        <w:t>عليه‌السلام</w:t>
      </w:r>
      <w:r>
        <w:rPr>
          <w:rtl/>
          <w:lang w:bidi="fa-IR"/>
        </w:rPr>
        <w:t xml:space="preserve"> من تاريخ مدينة دمشق</w:t>
      </w:r>
      <w:r w:rsidR="00F9547B">
        <w:rPr>
          <w:rtl/>
          <w:lang w:bidi="fa-IR"/>
        </w:rPr>
        <w:t xml:space="preserve">: </w:t>
      </w:r>
      <w:r>
        <w:rPr>
          <w:rtl/>
          <w:lang w:bidi="fa-IR"/>
        </w:rPr>
        <w:t xml:space="preserve">91 </w:t>
      </w:r>
      <w:r w:rsidR="00F9547B">
        <w:rPr>
          <w:rtl/>
          <w:lang w:bidi="fa-IR"/>
        </w:rPr>
        <w:t>/</w:t>
      </w:r>
      <w:r>
        <w:rPr>
          <w:rtl/>
          <w:lang w:bidi="fa-IR"/>
        </w:rPr>
        <w:t xml:space="preserve"> 126</w:t>
      </w:r>
      <w:r w:rsidR="005257D8">
        <w:rPr>
          <w:rtl/>
          <w:lang w:bidi="fa-IR"/>
        </w:rPr>
        <w:t>.</w:t>
      </w:r>
    </w:p>
    <w:p w:rsidR="005257D8" w:rsidRDefault="00FC7D61" w:rsidP="00F9547B">
      <w:pPr>
        <w:pStyle w:val="libFootnote0"/>
        <w:rPr>
          <w:rtl/>
          <w:lang w:bidi="fa-IR"/>
        </w:rPr>
      </w:pPr>
      <w:r>
        <w:rPr>
          <w:rtl/>
          <w:lang w:bidi="fa-IR"/>
        </w:rPr>
        <w:t xml:space="preserve">2) عيون أخبار الرضا </w:t>
      </w:r>
      <w:r w:rsidR="005360E1" w:rsidRPr="00B4602A">
        <w:rPr>
          <w:rStyle w:val="libFootnoteAlaemChar"/>
          <w:rtl/>
        </w:rPr>
        <w:t>عليه‌السلام</w:t>
      </w:r>
      <w:r w:rsidR="00F9547B">
        <w:rPr>
          <w:rtl/>
          <w:lang w:bidi="fa-IR"/>
        </w:rPr>
        <w:t xml:space="preserve">: </w:t>
      </w:r>
      <w:r>
        <w:rPr>
          <w:rtl/>
          <w:lang w:bidi="fa-IR"/>
        </w:rPr>
        <w:t xml:space="preserve">2 </w:t>
      </w:r>
      <w:r w:rsidR="00F9547B">
        <w:rPr>
          <w:rtl/>
          <w:lang w:bidi="fa-IR"/>
        </w:rPr>
        <w:t>/</w:t>
      </w:r>
      <w:r>
        <w:rPr>
          <w:rtl/>
          <w:lang w:bidi="fa-IR"/>
        </w:rPr>
        <w:t xml:space="preserve"> 279</w:t>
      </w:r>
      <w:r w:rsidR="005257D8">
        <w:rPr>
          <w:rtl/>
          <w:lang w:bidi="fa-IR"/>
        </w:rPr>
        <w:t>.</w:t>
      </w:r>
    </w:p>
    <w:p w:rsidR="005257D8" w:rsidRDefault="00FC7D61" w:rsidP="00F9547B">
      <w:pPr>
        <w:pStyle w:val="libFootnote0"/>
        <w:rPr>
          <w:rtl/>
          <w:lang w:bidi="fa-IR"/>
        </w:rPr>
      </w:pPr>
      <w:r>
        <w:rPr>
          <w:rtl/>
          <w:lang w:bidi="fa-IR"/>
        </w:rPr>
        <w:t xml:space="preserve">3) المستدرك </w:t>
      </w:r>
      <w:r w:rsidR="00F9547B">
        <w:rPr>
          <w:rtl/>
          <w:lang w:bidi="fa-IR"/>
        </w:rPr>
        <w:t>/</w:t>
      </w:r>
      <w:r>
        <w:rPr>
          <w:rtl/>
          <w:lang w:bidi="fa-IR"/>
        </w:rPr>
        <w:t xml:space="preserve"> الحاكم 3</w:t>
      </w:r>
      <w:r w:rsidR="00F9547B">
        <w:rPr>
          <w:rtl/>
          <w:lang w:bidi="fa-IR"/>
        </w:rPr>
        <w:t xml:space="preserve">: </w:t>
      </w:r>
      <w:r>
        <w:rPr>
          <w:rtl/>
          <w:lang w:bidi="fa-IR"/>
        </w:rPr>
        <w:t>121 . وكنز العمال 6</w:t>
      </w:r>
      <w:r w:rsidR="00F9547B">
        <w:rPr>
          <w:rtl/>
          <w:lang w:bidi="fa-IR"/>
        </w:rPr>
        <w:t xml:space="preserve">: </w:t>
      </w:r>
      <w:r>
        <w:rPr>
          <w:rtl/>
          <w:lang w:bidi="fa-IR"/>
        </w:rPr>
        <w:t>401 . ومسند أحمد 6</w:t>
      </w:r>
      <w:r w:rsidR="00F9547B">
        <w:rPr>
          <w:rtl/>
          <w:lang w:bidi="fa-IR"/>
        </w:rPr>
        <w:t xml:space="preserve">: </w:t>
      </w:r>
      <w:r>
        <w:rPr>
          <w:rtl/>
          <w:lang w:bidi="fa-IR"/>
        </w:rPr>
        <w:t>323 . وخصائص النسائي</w:t>
      </w:r>
      <w:r w:rsidR="00F9547B">
        <w:rPr>
          <w:rtl/>
          <w:lang w:bidi="fa-IR"/>
        </w:rPr>
        <w:t xml:space="preserve">: </w:t>
      </w:r>
      <w:r>
        <w:rPr>
          <w:rtl/>
          <w:lang w:bidi="fa-IR"/>
        </w:rPr>
        <w:t>24</w:t>
      </w:r>
      <w:r w:rsidR="005257D8">
        <w:rPr>
          <w:rtl/>
          <w:lang w:bidi="fa-IR"/>
        </w:rPr>
        <w:t>.</w:t>
      </w:r>
    </w:p>
    <w:p w:rsidR="005257D8" w:rsidRDefault="00FC7D61" w:rsidP="00F9547B">
      <w:pPr>
        <w:pStyle w:val="libFootnote0"/>
        <w:rPr>
          <w:lang w:bidi="fa-IR"/>
        </w:rPr>
      </w:pPr>
      <w:r>
        <w:rPr>
          <w:rtl/>
          <w:lang w:bidi="fa-IR"/>
        </w:rPr>
        <w:t>4) فضائل الصحابة 2</w:t>
      </w:r>
      <w:r w:rsidR="00F9547B">
        <w:rPr>
          <w:rtl/>
          <w:lang w:bidi="fa-IR"/>
        </w:rPr>
        <w:t xml:space="preserve">: </w:t>
      </w:r>
      <w:r>
        <w:rPr>
          <w:rtl/>
          <w:lang w:bidi="fa-IR"/>
        </w:rPr>
        <w:t xml:space="preserve">661 </w:t>
      </w:r>
      <w:r w:rsidR="00F9547B">
        <w:rPr>
          <w:rtl/>
          <w:lang w:bidi="fa-IR"/>
        </w:rPr>
        <w:t>/</w:t>
      </w:r>
      <w:r>
        <w:rPr>
          <w:rtl/>
          <w:lang w:bidi="fa-IR"/>
        </w:rPr>
        <w:t xml:space="preserve"> 1126. والدر المنثور 6</w:t>
      </w:r>
      <w:r w:rsidR="00F9547B">
        <w:rPr>
          <w:rtl/>
          <w:lang w:bidi="fa-IR"/>
        </w:rPr>
        <w:t xml:space="preserve">: </w:t>
      </w:r>
      <w:r>
        <w:rPr>
          <w:rtl/>
          <w:lang w:bidi="fa-IR"/>
        </w:rPr>
        <w:t>7. وكشف الغمة 1</w:t>
      </w:r>
      <w:r w:rsidR="00F9547B">
        <w:rPr>
          <w:rtl/>
          <w:lang w:bidi="fa-IR"/>
        </w:rPr>
        <w:t xml:space="preserve">: </w:t>
      </w:r>
      <w:r>
        <w:rPr>
          <w:rtl/>
          <w:lang w:bidi="fa-IR"/>
        </w:rPr>
        <w:t>47. وذخائر العقبى</w:t>
      </w:r>
      <w:r w:rsidR="00F9547B">
        <w:rPr>
          <w:rtl/>
          <w:lang w:bidi="fa-IR"/>
        </w:rPr>
        <w:t xml:space="preserve">: </w:t>
      </w:r>
      <w:r>
        <w:rPr>
          <w:rtl/>
          <w:lang w:bidi="fa-IR"/>
        </w:rPr>
        <w:t>18.</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وقال </w:t>
      </w:r>
      <w:r w:rsidR="005360E1" w:rsidRPr="005360E1">
        <w:rPr>
          <w:rStyle w:val="libAlaemChar"/>
          <w:rtl/>
        </w:rPr>
        <w:t>صلى‌الله‌عليه‌وآله‌وسلم</w:t>
      </w:r>
      <w:r w:rsidR="00F9547B">
        <w:rPr>
          <w:rtl/>
          <w:lang w:bidi="fa-IR"/>
        </w:rPr>
        <w:t xml:space="preserve">: </w:t>
      </w:r>
      <w:r>
        <w:rPr>
          <w:rtl/>
          <w:lang w:bidi="fa-IR"/>
        </w:rPr>
        <w:t>« لا يبغضنا إلاّ منافق شقي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صلى‌الله‌عليه‌وآله‌وسلم</w:t>
      </w:r>
      <w:r w:rsidR="00F9547B">
        <w:rPr>
          <w:rtl/>
          <w:lang w:bidi="fa-IR"/>
        </w:rPr>
        <w:t xml:space="preserve">: </w:t>
      </w:r>
      <w:r>
        <w:rPr>
          <w:rtl/>
          <w:lang w:bidi="fa-IR"/>
        </w:rPr>
        <w:t>« لا يبغضهم إلاّ شقي الجَدّ رديء الولادة »</w:t>
      </w:r>
      <w:r w:rsidRPr="00F9547B">
        <w:rPr>
          <w:rStyle w:val="libFootnotenumChar"/>
          <w:rtl/>
        </w:rPr>
        <w:t>(2)</w:t>
      </w:r>
      <w:r>
        <w:rPr>
          <w:rtl/>
          <w:lang w:bidi="fa-IR"/>
        </w:rPr>
        <w:t>.</w:t>
      </w:r>
    </w:p>
    <w:p w:rsidR="00F9547B" w:rsidRDefault="00FC7D61" w:rsidP="00B4602A">
      <w:pPr>
        <w:pStyle w:val="Heading2"/>
        <w:rPr>
          <w:lang w:bidi="fa-IR"/>
        </w:rPr>
      </w:pPr>
      <w:bookmarkStart w:id="85" w:name="_Toc496786925"/>
      <w:r>
        <w:rPr>
          <w:rtl/>
          <w:lang w:bidi="fa-IR"/>
        </w:rPr>
        <w:t xml:space="preserve">آثار بغضهم </w:t>
      </w:r>
      <w:r w:rsidR="005360E1" w:rsidRPr="005360E1">
        <w:rPr>
          <w:rStyle w:val="libAlaemChar"/>
          <w:rtl/>
        </w:rPr>
        <w:t>عليهم‌السلام</w:t>
      </w:r>
      <w:r>
        <w:rPr>
          <w:rtl/>
          <w:lang w:bidi="fa-IR"/>
        </w:rPr>
        <w:t xml:space="preserve"> :</w:t>
      </w:r>
      <w:bookmarkEnd w:id="85"/>
    </w:p>
    <w:p w:rsidR="00F9547B" w:rsidRDefault="00FC7D61" w:rsidP="00FC7D61">
      <w:pPr>
        <w:pStyle w:val="libNormal"/>
        <w:rPr>
          <w:lang w:bidi="fa-IR"/>
        </w:rPr>
      </w:pPr>
      <w:r>
        <w:rPr>
          <w:rtl/>
          <w:lang w:bidi="fa-IR"/>
        </w:rPr>
        <w:t xml:space="preserve">إذا كانت مودة أهل البيت </w:t>
      </w:r>
      <w:r w:rsidR="005360E1" w:rsidRPr="005360E1">
        <w:rPr>
          <w:rStyle w:val="libAlaemChar"/>
          <w:rtl/>
        </w:rPr>
        <w:t>عليهم‌السلام</w:t>
      </w:r>
      <w:r>
        <w:rPr>
          <w:rtl/>
          <w:lang w:bidi="fa-IR"/>
        </w:rPr>
        <w:t xml:space="preserve"> تضمن للمرء سعادة الدارين ، فإن بغضهم ونصب العداء لهم يوجب الخروج عن الملّة ودخول النار وغضب الجبّار والشقاء الاَبدي كما هو مدلول الاَحاديث الصحيحة الآتية :</w:t>
      </w:r>
    </w:p>
    <w:p w:rsidR="00F9547B" w:rsidRDefault="00FC7D61" w:rsidP="00FC7D61">
      <w:pPr>
        <w:pStyle w:val="libNormal"/>
        <w:rPr>
          <w:lang w:bidi="fa-IR"/>
        </w:rPr>
      </w:pPr>
      <w:r>
        <w:rPr>
          <w:rtl/>
          <w:lang w:bidi="fa-IR"/>
        </w:rPr>
        <w:t xml:space="preserve">1 </w:t>
      </w:r>
      <w:r w:rsidR="00F9547B">
        <w:rPr>
          <w:rtl/>
          <w:lang w:bidi="fa-IR"/>
        </w:rPr>
        <w:t>-</w:t>
      </w:r>
      <w:r>
        <w:rPr>
          <w:rtl/>
          <w:lang w:bidi="fa-IR"/>
        </w:rPr>
        <w:t xml:space="preserve"> 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والذي نفسي بيده ، لا يبغضنا أهل البيت أحدٌ إلاّ أدخله الله النار»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2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«صنفان من أُمتي لا نصيب لهما في الاِسلام</w:t>
      </w:r>
      <w:r w:rsidR="00F9547B">
        <w:rPr>
          <w:rtl/>
          <w:lang w:bidi="fa-IR"/>
        </w:rPr>
        <w:t xml:space="preserve">: </w:t>
      </w:r>
      <w:r>
        <w:rPr>
          <w:rtl/>
          <w:lang w:bidi="fa-IR"/>
        </w:rPr>
        <w:t xml:space="preserve">الناصب لاَهل بيتي حرباً ، وغالٍ في الدين مارقٌ منه» </w:t>
      </w:r>
      <w:r w:rsidRPr="00F9547B">
        <w:rPr>
          <w:rStyle w:val="libFootnotenumChar"/>
          <w:rtl/>
        </w:rPr>
        <w:t>(4)</w:t>
      </w:r>
      <w:r>
        <w:rPr>
          <w:rtl/>
          <w:lang w:bidi="fa-IR"/>
        </w:rPr>
        <w:t>.</w:t>
      </w:r>
    </w:p>
    <w:p w:rsidR="00FC7D61" w:rsidRDefault="00FC7D61" w:rsidP="00FC7D61">
      <w:pPr>
        <w:pStyle w:val="libNormal"/>
        <w:rPr>
          <w:lang w:bidi="fa-IR"/>
        </w:rPr>
      </w:pPr>
      <w:r>
        <w:rPr>
          <w:rtl/>
          <w:lang w:bidi="fa-IR"/>
        </w:rPr>
        <w:t xml:space="preserve">3 </w:t>
      </w:r>
      <w:r w:rsidR="00F9547B">
        <w:rPr>
          <w:rtl/>
          <w:lang w:bidi="fa-IR"/>
        </w:rPr>
        <w:t>-</w:t>
      </w:r>
      <w:r>
        <w:rPr>
          <w:rtl/>
          <w:lang w:bidi="fa-IR"/>
        </w:rPr>
        <w:t xml:space="preserve"> وقال </w:t>
      </w:r>
      <w:r w:rsidR="005360E1" w:rsidRPr="005360E1">
        <w:rPr>
          <w:rStyle w:val="libAlaemChar"/>
          <w:rtl/>
        </w:rPr>
        <w:t>صلى‌الله‌عليه‌وآله‌وسلم</w:t>
      </w:r>
      <w:r>
        <w:rPr>
          <w:rtl/>
          <w:lang w:bidi="fa-IR"/>
        </w:rPr>
        <w:t xml:space="preserve"> مشيراً إلى الحسن والحسين </w:t>
      </w:r>
      <w:r w:rsidR="005257D8" w:rsidRPr="005257D8">
        <w:rPr>
          <w:rStyle w:val="libAlaemChar"/>
          <w:rtl/>
        </w:rPr>
        <w:t>عليهما‌السلام</w:t>
      </w:r>
      <w:r w:rsidR="00F9547B">
        <w:rPr>
          <w:rtl/>
          <w:lang w:bidi="fa-IR"/>
        </w:rPr>
        <w:t xml:space="preserve">: </w:t>
      </w:r>
      <w:r>
        <w:rPr>
          <w:rtl/>
          <w:lang w:bidi="fa-IR"/>
        </w:rPr>
        <w:t xml:space="preserve">« من أبغضهما فقد أبغضني ، ومن أبغضني فقد أبغض الله ، ومن أبغض الله أدخله النار»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ذخائر العقبى</w:t>
      </w:r>
      <w:r w:rsidR="00F9547B">
        <w:rPr>
          <w:rtl/>
          <w:lang w:bidi="fa-IR"/>
        </w:rPr>
        <w:t xml:space="preserve">: </w:t>
      </w:r>
      <w:r>
        <w:rPr>
          <w:rtl/>
          <w:lang w:bidi="fa-IR"/>
        </w:rPr>
        <w:t>18 . وينابيع المودة 2</w:t>
      </w:r>
      <w:r w:rsidR="00F9547B">
        <w:rPr>
          <w:rtl/>
          <w:lang w:bidi="fa-IR"/>
        </w:rPr>
        <w:t xml:space="preserve">: </w:t>
      </w:r>
      <w:r>
        <w:rPr>
          <w:rtl/>
          <w:lang w:bidi="fa-IR"/>
        </w:rPr>
        <w:t xml:space="preserve">134 </w:t>
      </w:r>
      <w:r w:rsidR="00F9547B">
        <w:rPr>
          <w:rtl/>
          <w:lang w:bidi="fa-IR"/>
        </w:rPr>
        <w:t>/</w:t>
      </w:r>
      <w:r>
        <w:rPr>
          <w:rtl/>
          <w:lang w:bidi="fa-IR"/>
        </w:rPr>
        <w:t xml:space="preserve"> 381 . والصواعق المحرقة</w:t>
      </w:r>
      <w:r w:rsidR="00F9547B">
        <w:rPr>
          <w:rtl/>
          <w:lang w:bidi="fa-IR"/>
        </w:rPr>
        <w:t xml:space="preserve">: </w:t>
      </w:r>
      <w:r>
        <w:rPr>
          <w:rtl/>
          <w:lang w:bidi="fa-IR"/>
        </w:rPr>
        <w:t>230</w:t>
      </w:r>
      <w:r w:rsidR="005257D8">
        <w:rPr>
          <w:rtl/>
          <w:lang w:bidi="fa-IR"/>
        </w:rPr>
        <w:t>.</w:t>
      </w:r>
    </w:p>
    <w:p w:rsidR="005257D8" w:rsidRDefault="00FC7D61" w:rsidP="00F9547B">
      <w:pPr>
        <w:pStyle w:val="libFootnote0"/>
        <w:rPr>
          <w:rtl/>
          <w:lang w:bidi="fa-IR"/>
        </w:rPr>
      </w:pPr>
      <w:r>
        <w:rPr>
          <w:rtl/>
          <w:lang w:bidi="fa-IR"/>
        </w:rPr>
        <w:t>2) الرياض النضرة 2</w:t>
      </w:r>
      <w:r w:rsidR="00F9547B">
        <w:rPr>
          <w:rtl/>
          <w:lang w:bidi="fa-IR"/>
        </w:rPr>
        <w:t xml:space="preserve">: </w:t>
      </w:r>
      <w:r>
        <w:rPr>
          <w:rtl/>
          <w:lang w:bidi="fa-IR"/>
        </w:rPr>
        <w:t>189 . وأرجح المطالب</w:t>
      </w:r>
      <w:r w:rsidR="00F9547B">
        <w:rPr>
          <w:rtl/>
          <w:lang w:bidi="fa-IR"/>
        </w:rPr>
        <w:t xml:space="preserve">: </w:t>
      </w:r>
      <w:r>
        <w:rPr>
          <w:rtl/>
          <w:lang w:bidi="fa-IR"/>
        </w:rPr>
        <w:t>309 . ومناقب العشرة</w:t>
      </w:r>
      <w:r w:rsidR="00F9547B">
        <w:rPr>
          <w:rtl/>
          <w:lang w:bidi="fa-IR"/>
        </w:rPr>
        <w:t xml:space="preserve">: </w:t>
      </w:r>
      <w:r>
        <w:rPr>
          <w:rtl/>
          <w:lang w:bidi="fa-IR"/>
        </w:rPr>
        <w:t>189</w:t>
      </w:r>
      <w:r w:rsidR="005257D8">
        <w:rPr>
          <w:rtl/>
          <w:lang w:bidi="fa-IR"/>
        </w:rPr>
        <w:t>.</w:t>
      </w:r>
    </w:p>
    <w:p w:rsidR="005257D8" w:rsidRDefault="00FC7D61" w:rsidP="00F9547B">
      <w:pPr>
        <w:pStyle w:val="libFootnote0"/>
        <w:rPr>
          <w:rtl/>
          <w:lang w:bidi="fa-IR"/>
        </w:rPr>
      </w:pPr>
      <w:r>
        <w:rPr>
          <w:rtl/>
          <w:lang w:bidi="fa-IR"/>
        </w:rPr>
        <w:t xml:space="preserve">3) المستدرك </w:t>
      </w:r>
      <w:r w:rsidR="00F9547B">
        <w:rPr>
          <w:rtl/>
          <w:lang w:bidi="fa-IR"/>
        </w:rPr>
        <w:t>/</w:t>
      </w:r>
      <w:r>
        <w:rPr>
          <w:rtl/>
          <w:lang w:bidi="fa-IR"/>
        </w:rPr>
        <w:t xml:space="preserve"> الحاكم 3</w:t>
      </w:r>
      <w:r w:rsidR="00F9547B">
        <w:rPr>
          <w:rtl/>
          <w:lang w:bidi="fa-IR"/>
        </w:rPr>
        <w:t xml:space="preserve">: </w:t>
      </w:r>
      <w:r>
        <w:rPr>
          <w:rtl/>
          <w:lang w:bidi="fa-IR"/>
        </w:rPr>
        <w:t xml:space="preserve">162 </w:t>
      </w:r>
      <w:r w:rsidR="00F9547B">
        <w:rPr>
          <w:rtl/>
          <w:lang w:bidi="fa-IR"/>
        </w:rPr>
        <w:t>/</w:t>
      </w:r>
      <w:r>
        <w:rPr>
          <w:rtl/>
          <w:lang w:bidi="fa-IR"/>
        </w:rPr>
        <w:t xml:space="preserve"> 4717 وصححه . والدر المنثور 6</w:t>
      </w:r>
      <w:r w:rsidR="00F9547B">
        <w:rPr>
          <w:rtl/>
          <w:lang w:bidi="fa-IR"/>
        </w:rPr>
        <w:t xml:space="preserve">: </w:t>
      </w:r>
      <w:r>
        <w:rPr>
          <w:rtl/>
          <w:lang w:bidi="fa-IR"/>
        </w:rPr>
        <w:t>7 . والصواعق المحرقة</w:t>
      </w:r>
      <w:r w:rsidR="00F9547B">
        <w:rPr>
          <w:rtl/>
          <w:lang w:bidi="fa-IR"/>
        </w:rPr>
        <w:t xml:space="preserve">: </w:t>
      </w:r>
      <w:r>
        <w:rPr>
          <w:rtl/>
          <w:lang w:bidi="fa-IR"/>
        </w:rPr>
        <w:t>143 . والخصائص الكبرى 2</w:t>
      </w:r>
      <w:r w:rsidR="00F9547B">
        <w:rPr>
          <w:rtl/>
          <w:lang w:bidi="fa-IR"/>
        </w:rPr>
        <w:t xml:space="preserve">: </w:t>
      </w:r>
      <w:r>
        <w:rPr>
          <w:rtl/>
          <w:lang w:bidi="fa-IR"/>
        </w:rPr>
        <w:t>266 . وسير أعلام النبلاء 2</w:t>
      </w:r>
      <w:r w:rsidR="00F9547B">
        <w:rPr>
          <w:rtl/>
          <w:lang w:bidi="fa-IR"/>
        </w:rPr>
        <w:t xml:space="preserve">: </w:t>
      </w:r>
      <w:r>
        <w:rPr>
          <w:rtl/>
          <w:lang w:bidi="fa-IR"/>
        </w:rPr>
        <w:t>123 وغيرها</w:t>
      </w:r>
      <w:r w:rsidR="005257D8">
        <w:rPr>
          <w:rtl/>
          <w:lang w:bidi="fa-IR"/>
        </w:rPr>
        <w:t>.</w:t>
      </w:r>
    </w:p>
    <w:p w:rsidR="005257D8" w:rsidRDefault="00FC7D61" w:rsidP="00F9547B">
      <w:pPr>
        <w:pStyle w:val="libFootnote0"/>
        <w:rPr>
          <w:rtl/>
          <w:lang w:bidi="fa-IR"/>
        </w:rPr>
      </w:pPr>
      <w:r>
        <w:rPr>
          <w:rtl/>
          <w:lang w:bidi="fa-IR"/>
        </w:rPr>
        <w:t>4) من لا يحضره الفقيه 3</w:t>
      </w:r>
      <w:r w:rsidR="00F9547B">
        <w:rPr>
          <w:rtl/>
          <w:lang w:bidi="fa-IR"/>
        </w:rPr>
        <w:t xml:space="preserve">: </w:t>
      </w:r>
      <w:r>
        <w:rPr>
          <w:rtl/>
          <w:lang w:bidi="fa-IR"/>
        </w:rPr>
        <w:t xml:space="preserve">258 </w:t>
      </w:r>
      <w:r w:rsidR="00F9547B">
        <w:rPr>
          <w:rtl/>
          <w:lang w:bidi="fa-IR"/>
        </w:rPr>
        <w:t>/</w:t>
      </w:r>
      <w:r>
        <w:rPr>
          <w:rtl/>
          <w:lang w:bidi="fa-IR"/>
        </w:rPr>
        <w:t xml:space="preserve"> 10 كتاب النكاح ، باب ما أحلَّ الله عزّ وجلَّ من النكاح وماحرّم منه</w:t>
      </w:r>
      <w:r w:rsidR="005257D8">
        <w:rPr>
          <w:rtl/>
          <w:lang w:bidi="fa-IR"/>
        </w:rPr>
        <w:t>.</w:t>
      </w:r>
    </w:p>
    <w:p w:rsidR="005257D8" w:rsidRDefault="00FC7D61" w:rsidP="00F9547B">
      <w:pPr>
        <w:pStyle w:val="libFootnote0"/>
        <w:rPr>
          <w:rtl/>
          <w:lang w:bidi="fa-IR"/>
        </w:rPr>
      </w:pPr>
      <w:r>
        <w:rPr>
          <w:rtl/>
          <w:lang w:bidi="fa-IR"/>
        </w:rPr>
        <w:t>5) مسند أحمد 2</w:t>
      </w:r>
      <w:r w:rsidR="00F9547B">
        <w:rPr>
          <w:rtl/>
          <w:lang w:bidi="fa-IR"/>
        </w:rPr>
        <w:t xml:space="preserve">: </w:t>
      </w:r>
      <w:r>
        <w:rPr>
          <w:rtl/>
          <w:lang w:bidi="fa-IR"/>
        </w:rPr>
        <w:t xml:space="preserve">288 . والمستدرك </w:t>
      </w:r>
      <w:r w:rsidR="00F9547B">
        <w:rPr>
          <w:rtl/>
          <w:lang w:bidi="fa-IR"/>
        </w:rPr>
        <w:t>/</w:t>
      </w:r>
      <w:r>
        <w:rPr>
          <w:rtl/>
          <w:lang w:bidi="fa-IR"/>
        </w:rPr>
        <w:t xml:space="preserve"> الحاكم 3</w:t>
      </w:r>
      <w:r w:rsidR="00F9547B">
        <w:rPr>
          <w:rtl/>
          <w:lang w:bidi="fa-IR"/>
        </w:rPr>
        <w:t xml:space="preserve">: </w:t>
      </w:r>
      <w:r>
        <w:rPr>
          <w:rtl/>
          <w:lang w:bidi="fa-IR"/>
        </w:rPr>
        <w:t>166 . وسنن الترمذي 2</w:t>
      </w:r>
      <w:r w:rsidR="00F9547B">
        <w:rPr>
          <w:rtl/>
          <w:lang w:bidi="fa-IR"/>
        </w:rPr>
        <w:t xml:space="preserve">: </w:t>
      </w:r>
      <w:r>
        <w:rPr>
          <w:rtl/>
          <w:lang w:bidi="fa-IR"/>
        </w:rPr>
        <w:t>24 و 307 . والمعجم الكبير</w:t>
      </w:r>
      <w:r w:rsidR="00F9547B">
        <w:rPr>
          <w:rtl/>
          <w:lang w:bidi="fa-IR"/>
        </w:rPr>
        <w:t xml:space="preserve">: </w:t>
      </w:r>
      <w:r>
        <w:rPr>
          <w:rtl/>
          <w:lang w:bidi="fa-IR"/>
        </w:rPr>
        <w:t>133 . وكنز العمال 13</w:t>
      </w:r>
      <w:r w:rsidR="00F9547B">
        <w:rPr>
          <w:rtl/>
          <w:lang w:bidi="fa-IR"/>
        </w:rPr>
        <w:t xml:space="preserve">: </w:t>
      </w:r>
      <w:r>
        <w:rPr>
          <w:rtl/>
          <w:lang w:bidi="fa-IR"/>
        </w:rPr>
        <w:t>105 . ومجمع الزوائد 9</w:t>
      </w:r>
      <w:r w:rsidR="00F9547B">
        <w:rPr>
          <w:rtl/>
          <w:lang w:bidi="fa-IR"/>
        </w:rPr>
        <w:t xml:space="preserve">: </w:t>
      </w:r>
      <w:r>
        <w:rPr>
          <w:rtl/>
          <w:lang w:bidi="fa-IR"/>
        </w:rPr>
        <w:t>181 . وذخائر العقبى</w:t>
      </w:r>
      <w:r w:rsidR="00F9547B">
        <w:rPr>
          <w:rtl/>
          <w:lang w:bidi="fa-IR"/>
        </w:rPr>
        <w:t xml:space="preserve">: </w:t>
      </w:r>
      <w:r>
        <w:rPr>
          <w:rtl/>
          <w:lang w:bidi="fa-IR"/>
        </w:rPr>
        <w:t>123 . وتاريخ بغداد 1</w:t>
      </w:r>
      <w:r w:rsidR="00F9547B">
        <w:rPr>
          <w:rtl/>
          <w:lang w:bidi="fa-IR"/>
        </w:rPr>
        <w:t xml:space="preserve">: </w:t>
      </w:r>
      <w:r>
        <w:rPr>
          <w:rtl/>
          <w:lang w:bidi="fa-IR"/>
        </w:rPr>
        <w:t>141</w:t>
      </w:r>
      <w:r w:rsidR="005257D8">
        <w:rPr>
          <w:rtl/>
          <w:lang w:bidi="fa-IR"/>
        </w:rPr>
        <w:t>.</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4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xml:space="preserve">« من أبغضهم أبغضه الله »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5 </w:t>
      </w:r>
      <w:r w:rsidR="00F9547B">
        <w:rPr>
          <w:rtl/>
          <w:lang w:bidi="fa-IR"/>
        </w:rPr>
        <w:t>-</w:t>
      </w:r>
      <w:r>
        <w:rPr>
          <w:rtl/>
          <w:lang w:bidi="fa-IR"/>
        </w:rPr>
        <w:t xml:space="preserve"> وقال </w:t>
      </w:r>
      <w:r w:rsidR="005360E1" w:rsidRPr="005360E1">
        <w:rPr>
          <w:rStyle w:val="libAlaemChar"/>
          <w:rtl/>
        </w:rPr>
        <w:t>صلى‌الله‌عليه‌وآله‌وسلم</w:t>
      </w:r>
      <w:r w:rsidR="00F9547B">
        <w:rPr>
          <w:rtl/>
          <w:lang w:bidi="fa-IR"/>
        </w:rPr>
        <w:t xml:space="preserve">: </w:t>
      </w:r>
      <w:r>
        <w:rPr>
          <w:rtl/>
          <w:lang w:bidi="fa-IR"/>
        </w:rPr>
        <w:t>« من أبغضنا أهل البيت حشره الله يوم القيامة يهودياً » قال جابر بن عبدالله الانصاري</w:t>
      </w:r>
      <w:r w:rsidR="00F9547B">
        <w:rPr>
          <w:rtl/>
          <w:lang w:bidi="fa-IR"/>
        </w:rPr>
        <w:t xml:space="preserve">: </w:t>
      </w:r>
      <w:r>
        <w:rPr>
          <w:rtl/>
          <w:lang w:bidi="fa-IR"/>
        </w:rPr>
        <w:t>فقلت</w:t>
      </w:r>
      <w:r w:rsidR="00F9547B">
        <w:rPr>
          <w:rtl/>
          <w:lang w:bidi="fa-IR"/>
        </w:rPr>
        <w:t xml:space="preserve">: </w:t>
      </w:r>
      <w:r>
        <w:rPr>
          <w:rtl/>
          <w:lang w:bidi="fa-IR"/>
        </w:rPr>
        <w:t xml:space="preserve">يا رسول الله ، وإن صام وصلّى وزعم أنّه مسلم ؟ قال </w:t>
      </w:r>
      <w:r w:rsidR="005360E1" w:rsidRPr="005360E1">
        <w:rPr>
          <w:rStyle w:val="libAlaemChar"/>
          <w:rtl/>
        </w:rPr>
        <w:t>صلى‌الله‌عليه‌وآله‌وسلم</w:t>
      </w:r>
      <w:r w:rsidR="00F9547B">
        <w:rPr>
          <w:rtl/>
          <w:lang w:bidi="fa-IR"/>
        </w:rPr>
        <w:t xml:space="preserve">: </w:t>
      </w:r>
      <w:r>
        <w:rPr>
          <w:rtl/>
          <w:lang w:bidi="fa-IR"/>
        </w:rPr>
        <w:t xml:space="preserve">« وان صام وصلّى وزعم أنه مسلم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6 </w:t>
      </w:r>
      <w:r w:rsidR="00F9547B">
        <w:rPr>
          <w:rtl/>
          <w:lang w:bidi="fa-IR"/>
        </w:rPr>
        <w:t>-</w:t>
      </w:r>
      <w:r>
        <w:rPr>
          <w:rtl/>
          <w:lang w:bidi="fa-IR"/>
        </w:rPr>
        <w:t xml:space="preserve"> وقال أمير المؤمنين </w:t>
      </w:r>
      <w:r w:rsidR="005360E1" w:rsidRPr="005360E1">
        <w:rPr>
          <w:rStyle w:val="libAlaemChar"/>
          <w:rtl/>
        </w:rPr>
        <w:t>عليه‌السلام</w:t>
      </w:r>
      <w:r w:rsidR="00F9547B">
        <w:rPr>
          <w:rtl/>
          <w:lang w:bidi="fa-IR"/>
        </w:rPr>
        <w:t xml:space="preserve">: </w:t>
      </w:r>
      <w:r>
        <w:rPr>
          <w:rtl/>
          <w:lang w:bidi="fa-IR"/>
        </w:rPr>
        <w:t xml:space="preserve">« لمبغضينا أفواج من سخط الله » </w:t>
      </w:r>
      <w:r w:rsidRPr="00F9547B">
        <w:rPr>
          <w:rStyle w:val="libFootnotenumChar"/>
          <w:rtl/>
        </w:rPr>
        <w:t>(3)</w:t>
      </w:r>
      <w:r>
        <w:rPr>
          <w:rtl/>
          <w:lang w:bidi="fa-IR"/>
        </w:rPr>
        <w:t>.</w:t>
      </w:r>
    </w:p>
    <w:p w:rsidR="00F9547B" w:rsidRDefault="00FC7D61" w:rsidP="00FC7D61">
      <w:pPr>
        <w:pStyle w:val="libNormal"/>
        <w:rPr>
          <w:rtl/>
          <w:lang w:bidi="fa-IR"/>
        </w:rPr>
      </w:pPr>
      <w:r>
        <w:rPr>
          <w:rtl/>
          <w:lang w:bidi="fa-IR"/>
        </w:rPr>
        <w:t xml:space="preserve">7 </w:t>
      </w:r>
      <w:r w:rsidR="00F9547B">
        <w:rPr>
          <w:rtl/>
          <w:lang w:bidi="fa-IR"/>
        </w:rPr>
        <w:t>-</w:t>
      </w:r>
      <w:r>
        <w:rPr>
          <w:rtl/>
          <w:lang w:bidi="fa-IR"/>
        </w:rPr>
        <w:t xml:space="preserve"> وقال الاِمام الباقر </w:t>
      </w:r>
      <w:r w:rsidR="005360E1" w:rsidRPr="005360E1">
        <w:rPr>
          <w:rStyle w:val="libAlaemChar"/>
          <w:rtl/>
        </w:rPr>
        <w:t>عليه‌السلام</w:t>
      </w:r>
      <w:r w:rsidR="00F9547B">
        <w:rPr>
          <w:rtl/>
          <w:lang w:bidi="fa-IR"/>
        </w:rPr>
        <w:t xml:space="preserve">: </w:t>
      </w:r>
      <w:r>
        <w:rPr>
          <w:rtl/>
          <w:lang w:bidi="fa-IR"/>
        </w:rPr>
        <w:t xml:space="preserve">« جاء رجل إلى النبي </w:t>
      </w:r>
      <w:r w:rsidR="005360E1" w:rsidRPr="005360E1">
        <w:rPr>
          <w:rStyle w:val="libAlaemChar"/>
          <w:rtl/>
        </w:rPr>
        <w:t>صلى‌الله‌عليه‌وآله‌وسلم</w:t>
      </w:r>
      <w:r>
        <w:rPr>
          <w:rtl/>
          <w:lang w:bidi="fa-IR"/>
        </w:rPr>
        <w:t xml:space="preserve"> فقال</w:t>
      </w:r>
      <w:r w:rsidR="00F9547B">
        <w:rPr>
          <w:rtl/>
          <w:lang w:bidi="fa-IR"/>
        </w:rPr>
        <w:t xml:space="preserve">: </w:t>
      </w:r>
      <w:r>
        <w:rPr>
          <w:rtl/>
          <w:lang w:bidi="fa-IR"/>
        </w:rPr>
        <w:t xml:space="preserve">يا رسول الله ، أكلّ من قال لا إله إلاّ الله مؤمن ؟ قال </w:t>
      </w:r>
      <w:r w:rsidR="005360E1" w:rsidRPr="005360E1">
        <w:rPr>
          <w:rStyle w:val="libAlaemChar"/>
          <w:rtl/>
        </w:rPr>
        <w:t>صلى‌الله‌عليه‌وآله‌وسلم</w:t>
      </w:r>
      <w:r w:rsidR="00F9547B">
        <w:rPr>
          <w:rtl/>
          <w:lang w:bidi="fa-IR"/>
        </w:rPr>
        <w:t xml:space="preserve">: </w:t>
      </w:r>
      <w:r>
        <w:rPr>
          <w:rtl/>
          <w:lang w:bidi="fa-IR"/>
        </w:rPr>
        <w:t xml:space="preserve">إن عداوتنا تلحق باليهود والنصارى » </w:t>
      </w:r>
      <w:r w:rsidRPr="00F9547B">
        <w:rPr>
          <w:rStyle w:val="libFootnotenumChar"/>
          <w:rtl/>
        </w:rPr>
        <w:t>(4)</w:t>
      </w:r>
      <w:r w:rsidR="005257D8">
        <w:rPr>
          <w:rtl/>
          <w:lang w:bidi="fa-IR"/>
        </w:rPr>
        <w:t>.</w:t>
      </w:r>
    </w:p>
    <w:p w:rsidR="00F9547B" w:rsidRDefault="00FC7D61" w:rsidP="00B4602A">
      <w:pPr>
        <w:pStyle w:val="Heading2"/>
        <w:rPr>
          <w:lang w:bidi="fa-IR"/>
        </w:rPr>
      </w:pPr>
      <w:bookmarkStart w:id="86" w:name="_Toc496786926"/>
      <w:r>
        <w:rPr>
          <w:rtl/>
          <w:lang w:bidi="fa-IR"/>
        </w:rPr>
        <w:t xml:space="preserve">الاعتدال في محبّة أهل البيت </w:t>
      </w:r>
      <w:r w:rsidR="005360E1" w:rsidRPr="005360E1">
        <w:rPr>
          <w:rStyle w:val="libAlaemChar"/>
          <w:rtl/>
        </w:rPr>
        <w:t>عليهم‌السلام</w:t>
      </w:r>
      <w:r>
        <w:rPr>
          <w:rtl/>
          <w:lang w:bidi="fa-IR"/>
        </w:rPr>
        <w:t xml:space="preserve"> :</w:t>
      </w:r>
      <w:bookmarkEnd w:id="86"/>
    </w:p>
    <w:p w:rsidR="00F9547B" w:rsidRDefault="00FC7D61" w:rsidP="00FC7D61">
      <w:pPr>
        <w:pStyle w:val="libNormal"/>
        <w:rPr>
          <w:rtl/>
          <w:lang w:bidi="fa-IR"/>
        </w:rPr>
      </w:pPr>
      <w:r>
        <w:rPr>
          <w:rtl/>
          <w:lang w:bidi="fa-IR"/>
        </w:rPr>
        <w:t xml:space="preserve">مما تقدم تبين لنا أن النجاة تتمثل في الاعتدال بحبهم </w:t>
      </w:r>
      <w:r w:rsidR="005360E1" w:rsidRPr="005360E1">
        <w:rPr>
          <w:rStyle w:val="libAlaemChar"/>
          <w:rtl/>
        </w:rPr>
        <w:t>عليهم‌السلام</w:t>
      </w:r>
      <w:r>
        <w:rPr>
          <w:rtl/>
          <w:lang w:bidi="fa-IR"/>
        </w:rPr>
        <w:t xml:space="preserve"> ، فهو الحدّ الوسط الذي يقع بين الافراط والتفريط ، وهو الحبّ الذي أُمرنا به ، وعلينا أن ندين به ونلقى الله عليه ، وهو حبّ لله وفي الله سبحانه</w:t>
      </w:r>
      <w:r w:rsidR="005257D8">
        <w:rPr>
          <w:rtl/>
          <w:lang w:bidi="fa-IR"/>
        </w:rPr>
        <w:t>.</w:t>
      </w:r>
    </w:p>
    <w:p w:rsidR="00FC7D61" w:rsidRDefault="00FC7D61" w:rsidP="00FC7D61">
      <w:pPr>
        <w:pStyle w:val="libNormal"/>
        <w:rPr>
          <w:lang w:bidi="fa-IR"/>
        </w:rPr>
      </w:pPr>
      <w:r>
        <w:rPr>
          <w:rtl/>
          <w:lang w:bidi="fa-IR"/>
        </w:rPr>
        <w:t xml:space="preserve">قال رسول الله </w:t>
      </w:r>
      <w:r w:rsidR="005360E1" w:rsidRPr="005360E1">
        <w:rPr>
          <w:rStyle w:val="libAlaemChar"/>
          <w:rtl/>
        </w:rPr>
        <w:t>صلى‌الله‌عليه‌وآله‌وسلم</w:t>
      </w:r>
      <w:r w:rsidR="00F9547B">
        <w:rPr>
          <w:rtl/>
          <w:lang w:bidi="fa-IR"/>
        </w:rPr>
        <w:t xml:space="preserve">: </w:t>
      </w:r>
      <w:r>
        <w:rPr>
          <w:rtl/>
          <w:lang w:bidi="fa-IR"/>
        </w:rPr>
        <w:t xml:space="preserve">« يا علي ، ان فيك مثلاً من عيسى بن مريم ، أحبّه قوم فأفرطوا في حبّه فهلكوا فيه ، وأبغضه قوم فأفرطوا في بغضه فهلكوا فيه ، واقتصد فيه قوم فنجوا» </w:t>
      </w:r>
      <w:r w:rsidRPr="00F9547B">
        <w:rPr>
          <w:rStyle w:val="libFootnotenumChar"/>
          <w:rtl/>
        </w:rPr>
        <w:t>(5)</w:t>
      </w:r>
      <w:r>
        <w:rPr>
          <w:rtl/>
          <w:lang w:bidi="fa-IR"/>
        </w:rPr>
        <w:t>.</w:t>
      </w:r>
    </w:p>
    <w:p w:rsidR="00FC7D61" w:rsidRDefault="00F9547B" w:rsidP="00F9547B">
      <w:pPr>
        <w:pStyle w:val="libLine"/>
        <w:rPr>
          <w:lang w:bidi="fa-IR"/>
        </w:rPr>
      </w:pPr>
      <w:r>
        <w:rPr>
          <w:rtl/>
          <w:lang w:bidi="fa-IR"/>
        </w:rPr>
        <w:t>____________________</w:t>
      </w:r>
    </w:p>
    <w:p w:rsidR="005257D8" w:rsidRDefault="00FC7D61" w:rsidP="00F9547B">
      <w:pPr>
        <w:pStyle w:val="libFootnote0"/>
        <w:rPr>
          <w:rtl/>
          <w:lang w:bidi="fa-IR"/>
        </w:rPr>
      </w:pPr>
      <w:r>
        <w:rPr>
          <w:rtl/>
          <w:lang w:bidi="fa-IR"/>
        </w:rPr>
        <w:t>1) كنز العمال 12</w:t>
      </w:r>
      <w:r w:rsidR="00F9547B">
        <w:rPr>
          <w:rtl/>
          <w:lang w:bidi="fa-IR"/>
        </w:rPr>
        <w:t xml:space="preserve">: </w:t>
      </w:r>
      <w:r>
        <w:rPr>
          <w:rtl/>
          <w:lang w:bidi="fa-IR"/>
        </w:rPr>
        <w:t xml:space="preserve">98 </w:t>
      </w:r>
      <w:r w:rsidR="00F9547B">
        <w:rPr>
          <w:rtl/>
          <w:lang w:bidi="fa-IR"/>
        </w:rPr>
        <w:t>/</w:t>
      </w:r>
      <w:r>
        <w:rPr>
          <w:rtl/>
          <w:lang w:bidi="fa-IR"/>
        </w:rPr>
        <w:t xml:space="preserve"> 34168 . وبشارة المصطفى</w:t>
      </w:r>
      <w:r w:rsidR="00F9547B">
        <w:rPr>
          <w:rtl/>
          <w:lang w:bidi="fa-IR"/>
        </w:rPr>
        <w:t xml:space="preserve">: </w:t>
      </w:r>
      <w:r>
        <w:rPr>
          <w:rtl/>
          <w:lang w:bidi="fa-IR"/>
        </w:rPr>
        <w:t>40</w:t>
      </w:r>
      <w:r w:rsidR="005257D8">
        <w:rPr>
          <w:rtl/>
          <w:lang w:bidi="fa-IR"/>
        </w:rPr>
        <w:t>.</w:t>
      </w:r>
    </w:p>
    <w:p w:rsidR="005257D8" w:rsidRDefault="00FC7D61" w:rsidP="00F9547B">
      <w:pPr>
        <w:pStyle w:val="libFootnote0"/>
        <w:rPr>
          <w:rtl/>
          <w:lang w:bidi="fa-IR"/>
        </w:rPr>
      </w:pPr>
      <w:r>
        <w:rPr>
          <w:rtl/>
          <w:lang w:bidi="fa-IR"/>
        </w:rPr>
        <w:t xml:space="preserve">2) المعجم الاوسط </w:t>
      </w:r>
      <w:r w:rsidR="00F9547B">
        <w:rPr>
          <w:rtl/>
          <w:lang w:bidi="fa-IR"/>
        </w:rPr>
        <w:t>/</w:t>
      </w:r>
      <w:r>
        <w:rPr>
          <w:rtl/>
          <w:lang w:bidi="fa-IR"/>
        </w:rPr>
        <w:t xml:space="preserve"> الطبراني 4</w:t>
      </w:r>
      <w:r w:rsidR="00F9547B">
        <w:rPr>
          <w:rtl/>
          <w:lang w:bidi="fa-IR"/>
        </w:rPr>
        <w:t xml:space="preserve">: </w:t>
      </w:r>
      <w:r>
        <w:rPr>
          <w:rtl/>
          <w:lang w:bidi="fa-IR"/>
        </w:rPr>
        <w:t xml:space="preserve">389 </w:t>
      </w:r>
      <w:r w:rsidR="00F9547B">
        <w:rPr>
          <w:rtl/>
          <w:lang w:bidi="fa-IR"/>
        </w:rPr>
        <w:t>/</w:t>
      </w:r>
      <w:r>
        <w:rPr>
          <w:rtl/>
          <w:lang w:bidi="fa-IR"/>
        </w:rPr>
        <w:t xml:space="preserve"> 4002 . وأمالي الصدوق</w:t>
      </w:r>
      <w:r w:rsidR="00F9547B">
        <w:rPr>
          <w:rtl/>
          <w:lang w:bidi="fa-IR"/>
        </w:rPr>
        <w:t xml:space="preserve">: </w:t>
      </w:r>
      <w:r>
        <w:rPr>
          <w:rtl/>
          <w:lang w:bidi="fa-IR"/>
        </w:rPr>
        <w:t xml:space="preserve">273 </w:t>
      </w:r>
      <w:r w:rsidR="00F9547B">
        <w:rPr>
          <w:rtl/>
          <w:lang w:bidi="fa-IR"/>
        </w:rPr>
        <w:t>/</w:t>
      </w:r>
      <w:r>
        <w:rPr>
          <w:rtl/>
          <w:lang w:bidi="fa-IR"/>
        </w:rPr>
        <w:t xml:space="preserve"> 2 . وروضة الواعظين</w:t>
      </w:r>
      <w:r w:rsidR="00F9547B">
        <w:rPr>
          <w:rtl/>
          <w:lang w:bidi="fa-IR"/>
        </w:rPr>
        <w:t xml:space="preserve">: </w:t>
      </w:r>
      <w:r>
        <w:rPr>
          <w:rtl/>
          <w:lang w:bidi="fa-IR"/>
        </w:rPr>
        <w:t>297 . ومجمع الزوائد 9</w:t>
      </w:r>
      <w:r w:rsidR="00F9547B">
        <w:rPr>
          <w:rtl/>
          <w:lang w:bidi="fa-IR"/>
        </w:rPr>
        <w:t xml:space="preserve">: </w:t>
      </w:r>
      <w:r>
        <w:rPr>
          <w:rtl/>
          <w:lang w:bidi="fa-IR"/>
        </w:rPr>
        <w:t>172</w:t>
      </w:r>
      <w:r w:rsidR="005257D8">
        <w:rPr>
          <w:rtl/>
          <w:lang w:bidi="fa-IR"/>
        </w:rPr>
        <w:t>.</w:t>
      </w:r>
    </w:p>
    <w:p w:rsidR="005257D8" w:rsidRDefault="00FC7D61" w:rsidP="00F9547B">
      <w:pPr>
        <w:pStyle w:val="libFootnote0"/>
        <w:rPr>
          <w:rtl/>
          <w:lang w:bidi="fa-IR"/>
        </w:rPr>
      </w:pPr>
      <w:r>
        <w:rPr>
          <w:rtl/>
          <w:lang w:bidi="fa-IR"/>
        </w:rPr>
        <w:t>3) تحف العقول</w:t>
      </w:r>
      <w:r w:rsidR="00F9547B">
        <w:rPr>
          <w:rtl/>
          <w:lang w:bidi="fa-IR"/>
        </w:rPr>
        <w:t xml:space="preserve">: </w:t>
      </w:r>
      <w:r>
        <w:rPr>
          <w:rtl/>
          <w:lang w:bidi="fa-IR"/>
        </w:rPr>
        <w:t>116 . والخصال</w:t>
      </w:r>
      <w:r w:rsidR="00F9547B">
        <w:rPr>
          <w:rtl/>
          <w:lang w:bidi="fa-IR"/>
        </w:rPr>
        <w:t xml:space="preserve">: </w:t>
      </w:r>
      <w:r>
        <w:rPr>
          <w:rtl/>
          <w:lang w:bidi="fa-IR"/>
        </w:rPr>
        <w:t xml:space="preserve">627 </w:t>
      </w:r>
      <w:r w:rsidR="00F9547B">
        <w:rPr>
          <w:rtl/>
          <w:lang w:bidi="fa-IR"/>
        </w:rPr>
        <w:t>/</w:t>
      </w:r>
      <w:r>
        <w:rPr>
          <w:rtl/>
          <w:lang w:bidi="fa-IR"/>
        </w:rPr>
        <w:t xml:space="preserve"> 10 . وغرر الحكم</w:t>
      </w:r>
      <w:r w:rsidR="00F9547B">
        <w:rPr>
          <w:rtl/>
          <w:lang w:bidi="fa-IR"/>
        </w:rPr>
        <w:t xml:space="preserve">: </w:t>
      </w:r>
      <w:r>
        <w:rPr>
          <w:rtl/>
          <w:lang w:bidi="fa-IR"/>
        </w:rPr>
        <w:t>7342</w:t>
      </w:r>
      <w:r w:rsidR="005257D8">
        <w:rPr>
          <w:rtl/>
          <w:lang w:bidi="fa-IR"/>
        </w:rPr>
        <w:t>.</w:t>
      </w:r>
    </w:p>
    <w:p w:rsidR="005257D8" w:rsidRDefault="00FC7D61" w:rsidP="00F9547B">
      <w:pPr>
        <w:pStyle w:val="libFootnote0"/>
        <w:rPr>
          <w:rtl/>
          <w:lang w:bidi="fa-IR"/>
        </w:rPr>
      </w:pPr>
      <w:r>
        <w:rPr>
          <w:rtl/>
          <w:lang w:bidi="fa-IR"/>
        </w:rPr>
        <w:t>4) أمالي الصدوق</w:t>
      </w:r>
      <w:r w:rsidR="00F9547B">
        <w:rPr>
          <w:rtl/>
          <w:lang w:bidi="fa-IR"/>
        </w:rPr>
        <w:t xml:space="preserve">: </w:t>
      </w:r>
      <w:r>
        <w:rPr>
          <w:rtl/>
          <w:lang w:bidi="fa-IR"/>
        </w:rPr>
        <w:t xml:space="preserve">221 </w:t>
      </w:r>
      <w:r w:rsidR="00F9547B">
        <w:rPr>
          <w:rtl/>
          <w:lang w:bidi="fa-IR"/>
        </w:rPr>
        <w:t>/</w:t>
      </w:r>
      <w:r>
        <w:rPr>
          <w:rtl/>
          <w:lang w:bidi="fa-IR"/>
        </w:rPr>
        <w:t xml:space="preserve"> 17 . وبشارة المصطفى</w:t>
      </w:r>
      <w:r w:rsidR="00F9547B">
        <w:rPr>
          <w:rtl/>
          <w:lang w:bidi="fa-IR"/>
        </w:rPr>
        <w:t xml:space="preserve">: </w:t>
      </w:r>
      <w:r>
        <w:rPr>
          <w:rtl/>
          <w:lang w:bidi="fa-IR"/>
        </w:rPr>
        <w:t>120</w:t>
      </w:r>
      <w:r w:rsidR="005257D8">
        <w:rPr>
          <w:rtl/>
          <w:lang w:bidi="fa-IR"/>
        </w:rPr>
        <w:t>.</w:t>
      </w:r>
    </w:p>
    <w:p w:rsidR="005257D8" w:rsidRDefault="00FC7D61" w:rsidP="00F9547B">
      <w:pPr>
        <w:pStyle w:val="libFootnote0"/>
        <w:rPr>
          <w:lang w:bidi="fa-IR"/>
        </w:rPr>
      </w:pPr>
      <w:r>
        <w:rPr>
          <w:rtl/>
          <w:lang w:bidi="fa-IR"/>
        </w:rPr>
        <w:t>5) أمالي الطوسي: 345. وكشف الغمة 1: 321 . وتقدم في أول الفصل قريب منه ومن مصادر أُخرى.</w:t>
      </w:r>
    </w:p>
    <w:p w:rsidR="00F9547B" w:rsidRDefault="005257D8" w:rsidP="00F9547B">
      <w:pPr>
        <w:pStyle w:val="libNormal"/>
        <w:rPr>
          <w:lang w:bidi="fa-IR"/>
        </w:rPr>
      </w:pPr>
      <w:r>
        <w:rPr>
          <w:rtl/>
          <w:lang w:bidi="fa-IR"/>
        </w:rPr>
        <w:br w:type="page"/>
      </w:r>
    </w:p>
    <w:p w:rsidR="00F9547B" w:rsidRDefault="00FC7D61" w:rsidP="00FC7D61">
      <w:pPr>
        <w:pStyle w:val="libNormal"/>
        <w:rPr>
          <w:lang w:bidi="fa-IR"/>
        </w:rPr>
      </w:pPr>
      <w:r>
        <w:rPr>
          <w:rtl/>
          <w:lang w:bidi="fa-IR"/>
        </w:rPr>
        <w:lastRenderedPageBreak/>
        <w:t xml:space="preserve">وقال الاِمام أمير المؤمنين </w:t>
      </w:r>
      <w:r w:rsidR="005360E1" w:rsidRPr="005360E1">
        <w:rPr>
          <w:rStyle w:val="libAlaemChar"/>
          <w:rtl/>
        </w:rPr>
        <w:t>عليه‌السلام</w:t>
      </w:r>
      <w:r w:rsidR="00F9547B">
        <w:rPr>
          <w:rtl/>
          <w:lang w:bidi="fa-IR"/>
        </w:rPr>
        <w:t xml:space="preserve">: </w:t>
      </w:r>
      <w:r>
        <w:rPr>
          <w:rtl/>
          <w:lang w:bidi="fa-IR"/>
        </w:rPr>
        <w:t xml:space="preserve">« أحبونا بحبّ الاِسلام ، فان رسول الله </w:t>
      </w:r>
      <w:r w:rsidR="005360E1" w:rsidRPr="005360E1">
        <w:rPr>
          <w:rStyle w:val="libAlaemChar"/>
          <w:rtl/>
        </w:rPr>
        <w:t>صلى‌الله‌عليه‌وآله‌وسلم</w:t>
      </w:r>
      <w:r>
        <w:rPr>
          <w:rtl/>
          <w:lang w:bidi="fa-IR"/>
        </w:rPr>
        <w:t xml:space="preserve"> قال</w:t>
      </w:r>
      <w:r w:rsidR="00F9547B">
        <w:rPr>
          <w:rtl/>
          <w:lang w:bidi="fa-IR"/>
        </w:rPr>
        <w:t xml:space="preserve">: </w:t>
      </w:r>
      <w:r>
        <w:rPr>
          <w:rtl/>
          <w:lang w:bidi="fa-IR"/>
        </w:rPr>
        <w:t>لاتعرّفوني فوق حقي ، فإنّ الله تعالى اتخذني عبداً قبل ان يتخذني رسولاً »</w:t>
      </w:r>
      <w:r w:rsidRPr="00F9547B">
        <w:rPr>
          <w:rStyle w:val="libFootnotenumChar"/>
          <w:rtl/>
        </w:rPr>
        <w:t>(1)</w:t>
      </w:r>
      <w:r>
        <w:rPr>
          <w:rtl/>
          <w:lang w:bidi="fa-IR"/>
        </w:rPr>
        <w:t>.</w:t>
      </w:r>
    </w:p>
    <w:p w:rsidR="00F9547B" w:rsidRDefault="00FC7D61" w:rsidP="00FC7D61">
      <w:pPr>
        <w:pStyle w:val="libNormal"/>
        <w:rPr>
          <w:lang w:bidi="fa-IR"/>
        </w:rPr>
      </w:pPr>
      <w:r>
        <w:rPr>
          <w:rtl/>
          <w:lang w:bidi="fa-IR"/>
        </w:rPr>
        <w:t xml:space="preserve">وقال أمير المؤمنين </w:t>
      </w:r>
      <w:r w:rsidR="005360E1" w:rsidRPr="005360E1">
        <w:rPr>
          <w:rStyle w:val="libAlaemChar"/>
          <w:rtl/>
        </w:rPr>
        <w:t>عليه‌السلام</w:t>
      </w:r>
      <w:r w:rsidR="00F9547B">
        <w:rPr>
          <w:rtl/>
          <w:lang w:bidi="fa-IR"/>
        </w:rPr>
        <w:t xml:space="preserve">: </w:t>
      </w:r>
      <w:r>
        <w:rPr>
          <w:rtl/>
          <w:lang w:bidi="fa-IR"/>
        </w:rPr>
        <w:t>« سيهلك فيَّ صنفان</w:t>
      </w:r>
      <w:r w:rsidR="00F9547B">
        <w:rPr>
          <w:rtl/>
          <w:lang w:bidi="fa-IR"/>
        </w:rPr>
        <w:t xml:space="preserve">: </w:t>
      </w:r>
      <w:r>
        <w:rPr>
          <w:rtl/>
          <w:lang w:bidi="fa-IR"/>
        </w:rPr>
        <w:t xml:space="preserve">محبّ مفرط يذهب به الحبّ إلى غير الحق ، ومبغض مفرط يذهب به البغض إلى غير الحق ، وخير الناس فيَّ حالاً النمط الاَوسط فالزموه » </w:t>
      </w:r>
      <w:r w:rsidRPr="00F9547B">
        <w:rPr>
          <w:rStyle w:val="libFootnotenumChar"/>
          <w:rtl/>
        </w:rPr>
        <w:t>(2)</w:t>
      </w:r>
      <w:r>
        <w:rPr>
          <w:rtl/>
          <w:lang w:bidi="fa-IR"/>
        </w:rPr>
        <w:t>.</w:t>
      </w:r>
    </w:p>
    <w:p w:rsidR="00F9547B" w:rsidRDefault="00FC7D61" w:rsidP="00FC7D61">
      <w:pPr>
        <w:pStyle w:val="libNormal"/>
        <w:rPr>
          <w:lang w:bidi="fa-IR"/>
        </w:rPr>
      </w:pPr>
      <w:r>
        <w:rPr>
          <w:rtl/>
          <w:lang w:bidi="fa-IR"/>
        </w:rPr>
        <w:t xml:space="preserve">وقال </w:t>
      </w:r>
      <w:r w:rsidR="005360E1" w:rsidRPr="005360E1">
        <w:rPr>
          <w:rStyle w:val="libAlaemChar"/>
          <w:rtl/>
        </w:rPr>
        <w:t>عليه‌السلام</w:t>
      </w:r>
      <w:r w:rsidR="00F9547B">
        <w:rPr>
          <w:rtl/>
          <w:lang w:bidi="fa-IR"/>
        </w:rPr>
        <w:t xml:space="preserve">: </w:t>
      </w:r>
      <w:r>
        <w:rPr>
          <w:rtl/>
          <w:lang w:bidi="fa-IR"/>
        </w:rPr>
        <w:t>« يهلك فينا أهل البيت فريقان</w:t>
      </w:r>
      <w:r w:rsidR="00F9547B">
        <w:rPr>
          <w:rtl/>
          <w:lang w:bidi="fa-IR"/>
        </w:rPr>
        <w:t xml:space="preserve">: </w:t>
      </w:r>
      <w:r>
        <w:rPr>
          <w:rtl/>
          <w:lang w:bidi="fa-IR"/>
        </w:rPr>
        <w:t>محبّ مطري ، وباهت مفتري »</w:t>
      </w:r>
      <w:r w:rsidRPr="00F9547B">
        <w:rPr>
          <w:rStyle w:val="libFootnotenumChar"/>
          <w:rtl/>
        </w:rPr>
        <w:t>(3)</w:t>
      </w:r>
      <w:r>
        <w:rPr>
          <w:rtl/>
          <w:lang w:bidi="fa-IR"/>
        </w:rPr>
        <w:t>.</w:t>
      </w:r>
    </w:p>
    <w:p w:rsidR="00F9547B" w:rsidRDefault="00FC7D61" w:rsidP="00FC7D61">
      <w:pPr>
        <w:pStyle w:val="libNormal"/>
        <w:rPr>
          <w:lang w:bidi="fa-IR"/>
        </w:rPr>
      </w:pPr>
      <w:r>
        <w:rPr>
          <w:rtl/>
          <w:lang w:bidi="fa-IR"/>
        </w:rPr>
        <w:t xml:space="preserve">وقال الاِمام الرضا </w:t>
      </w:r>
      <w:r w:rsidR="005360E1" w:rsidRPr="005360E1">
        <w:rPr>
          <w:rStyle w:val="libAlaemChar"/>
          <w:rtl/>
        </w:rPr>
        <w:t>عليه‌السلام</w:t>
      </w:r>
      <w:r w:rsidR="00F9547B">
        <w:rPr>
          <w:rtl/>
          <w:lang w:bidi="fa-IR"/>
        </w:rPr>
        <w:t xml:space="preserve">: </w:t>
      </w:r>
      <w:r>
        <w:rPr>
          <w:rtl/>
          <w:lang w:bidi="fa-IR"/>
        </w:rPr>
        <w:t xml:space="preserve">« نحن آل محمد النمط الاَوسط الذي لا يدركنا الغالي ولا يسبقنا التالي » </w:t>
      </w:r>
      <w:r w:rsidRPr="00F9547B">
        <w:rPr>
          <w:rStyle w:val="libFootnotenumChar"/>
          <w:rtl/>
        </w:rPr>
        <w:t>(4)</w:t>
      </w:r>
      <w:r>
        <w:rPr>
          <w:rtl/>
          <w:lang w:bidi="fa-IR"/>
        </w:rPr>
        <w:t>.</w:t>
      </w:r>
    </w:p>
    <w:p w:rsidR="005257D8" w:rsidRDefault="00FC7D61" w:rsidP="00FC7D61">
      <w:pPr>
        <w:pStyle w:val="libNormal"/>
        <w:rPr>
          <w:rtl/>
          <w:lang w:bidi="fa-IR"/>
        </w:rPr>
      </w:pPr>
      <w:r>
        <w:rPr>
          <w:rtl/>
          <w:lang w:bidi="fa-IR"/>
        </w:rPr>
        <w:t>اللهمَّ اجعلنا أنصار صدق لهم، وأمتنا على محبّتهم، واحشرنا على موالاتهم ، إنّك نعم المولى ونعم النصير</w:t>
      </w:r>
      <w:r w:rsidR="005257D8">
        <w:rPr>
          <w:rtl/>
          <w:lang w:bidi="fa-IR"/>
        </w:rPr>
        <w:t>.</w:t>
      </w:r>
    </w:p>
    <w:p w:rsidR="00FC7D61" w:rsidRDefault="00FC7D61" w:rsidP="00B4602A">
      <w:pPr>
        <w:pStyle w:val="libCenter"/>
        <w:rPr>
          <w:lang w:bidi="fa-IR"/>
        </w:rPr>
      </w:pPr>
      <w:r>
        <w:rPr>
          <w:rtl/>
          <w:lang w:bidi="fa-IR"/>
        </w:rPr>
        <w:t>وآخر دعوانا أن الحمد لله ربِّ العالمين</w:t>
      </w:r>
    </w:p>
    <w:p w:rsidR="00FC7D61" w:rsidRDefault="00FC7D61" w:rsidP="00B4602A">
      <w:pPr>
        <w:pStyle w:val="libCenter"/>
        <w:rPr>
          <w:lang w:bidi="fa-IR"/>
        </w:rPr>
      </w:pPr>
      <w:r>
        <w:rPr>
          <w:rtl/>
          <w:lang w:bidi="fa-IR"/>
        </w:rPr>
        <w:t>وأفضل الصلاة وأتم التسليم</w:t>
      </w:r>
    </w:p>
    <w:p w:rsidR="00FC7D61" w:rsidRDefault="00FC7D61" w:rsidP="00B4602A">
      <w:pPr>
        <w:pStyle w:val="libCenter"/>
        <w:rPr>
          <w:lang w:bidi="fa-IR"/>
        </w:rPr>
      </w:pPr>
      <w:r>
        <w:rPr>
          <w:rtl/>
          <w:lang w:bidi="fa-IR"/>
        </w:rPr>
        <w:t>على محمد المصطفى</w:t>
      </w:r>
    </w:p>
    <w:p w:rsidR="005257D8" w:rsidRDefault="00FC7D61" w:rsidP="00B4602A">
      <w:pPr>
        <w:pStyle w:val="libCenter"/>
        <w:rPr>
          <w:lang w:bidi="fa-IR"/>
        </w:rPr>
      </w:pPr>
      <w:r>
        <w:rPr>
          <w:rtl/>
          <w:lang w:bidi="fa-IR"/>
        </w:rPr>
        <w:t>وآله الهداة الميامين</w:t>
      </w:r>
    </w:p>
    <w:p w:rsidR="00FC7D61" w:rsidRDefault="00F9547B" w:rsidP="00F9547B">
      <w:pPr>
        <w:pStyle w:val="libLine"/>
        <w:rPr>
          <w:lang w:bidi="fa-IR"/>
        </w:rPr>
      </w:pPr>
      <w:r>
        <w:rPr>
          <w:rtl/>
          <w:lang w:bidi="fa-IR"/>
        </w:rPr>
        <w:t>____________________</w:t>
      </w:r>
    </w:p>
    <w:p w:rsidR="005257D8" w:rsidRDefault="00FC7D61" w:rsidP="00B4602A">
      <w:pPr>
        <w:pStyle w:val="libFootnote0"/>
        <w:rPr>
          <w:rtl/>
          <w:lang w:bidi="fa-IR"/>
        </w:rPr>
      </w:pPr>
      <w:r>
        <w:rPr>
          <w:rtl/>
          <w:lang w:bidi="fa-IR"/>
        </w:rPr>
        <w:t xml:space="preserve">1) المعجم الكبير </w:t>
      </w:r>
      <w:r w:rsidR="00F9547B">
        <w:rPr>
          <w:rtl/>
          <w:lang w:bidi="fa-IR"/>
        </w:rPr>
        <w:t>/</w:t>
      </w:r>
      <w:r>
        <w:rPr>
          <w:rtl/>
          <w:lang w:bidi="fa-IR"/>
        </w:rPr>
        <w:t xml:space="preserve"> الطبراني 3</w:t>
      </w:r>
      <w:r w:rsidR="00F9547B">
        <w:rPr>
          <w:rtl/>
          <w:lang w:bidi="fa-IR"/>
        </w:rPr>
        <w:t xml:space="preserve">: </w:t>
      </w:r>
      <w:r>
        <w:rPr>
          <w:rtl/>
          <w:lang w:bidi="fa-IR"/>
        </w:rPr>
        <w:t xml:space="preserve">138 </w:t>
      </w:r>
      <w:r w:rsidR="00F9547B">
        <w:rPr>
          <w:rtl/>
          <w:lang w:bidi="fa-IR"/>
        </w:rPr>
        <w:t>/</w:t>
      </w:r>
      <w:r>
        <w:rPr>
          <w:rtl/>
          <w:lang w:bidi="fa-IR"/>
        </w:rPr>
        <w:t xml:space="preserve"> 2889</w:t>
      </w:r>
      <w:r w:rsidR="005257D8">
        <w:rPr>
          <w:rtl/>
          <w:lang w:bidi="fa-IR"/>
        </w:rPr>
        <w:t>.</w:t>
      </w:r>
    </w:p>
    <w:p w:rsidR="005257D8" w:rsidRDefault="00FC7D61" w:rsidP="00B4602A">
      <w:pPr>
        <w:pStyle w:val="libFootnote0"/>
        <w:rPr>
          <w:rtl/>
          <w:lang w:bidi="fa-IR"/>
        </w:rPr>
      </w:pPr>
      <w:r>
        <w:rPr>
          <w:rtl/>
          <w:lang w:bidi="fa-IR"/>
        </w:rPr>
        <w:t>2) نهج البلاغة</w:t>
      </w:r>
      <w:r w:rsidR="00F9547B">
        <w:rPr>
          <w:rtl/>
          <w:lang w:bidi="fa-IR"/>
        </w:rPr>
        <w:t xml:space="preserve">: </w:t>
      </w:r>
      <w:r>
        <w:rPr>
          <w:rtl/>
          <w:lang w:bidi="fa-IR"/>
        </w:rPr>
        <w:t>الخطبة (127)</w:t>
      </w:r>
      <w:r w:rsidR="005257D8">
        <w:rPr>
          <w:rtl/>
          <w:lang w:bidi="fa-IR"/>
        </w:rPr>
        <w:t>.</w:t>
      </w:r>
    </w:p>
    <w:p w:rsidR="005257D8" w:rsidRDefault="00FC7D61" w:rsidP="00B4602A">
      <w:pPr>
        <w:pStyle w:val="libFootnote0"/>
        <w:rPr>
          <w:rtl/>
          <w:lang w:bidi="fa-IR"/>
        </w:rPr>
      </w:pPr>
      <w:r>
        <w:rPr>
          <w:rtl/>
          <w:lang w:bidi="fa-IR"/>
        </w:rPr>
        <w:t xml:space="preserve">3) السنة </w:t>
      </w:r>
      <w:r w:rsidR="00F9547B">
        <w:rPr>
          <w:rtl/>
          <w:lang w:bidi="fa-IR"/>
        </w:rPr>
        <w:t>/</w:t>
      </w:r>
      <w:r>
        <w:rPr>
          <w:rtl/>
          <w:lang w:bidi="fa-IR"/>
        </w:rPr>
        <w:t xml:space="preserve"> ابن أبي عاصم</w:t>
      </w:r>
      <w:r w:rsidR="00F9547B">
        <w:rPr>
          <w:rtl/>
          <w:lang w:bidi="fa-IR"/>
        </w:rPr>
        <w:t xml:space="preserve">: </w:t>
      </w:r>
      <w:r>
        <w:rPr>
          <w:rtl/>
          <w:lang w:bidi="fa-IR"/>
        </w:rPr>
        <w:t xml:space="preserve">470 </w:t>
      </w:r>
      <w:r w:rsidR="00F9547B">
        <w:rPr>
          <w:rtl/>
          <w:lang w:bidi="fa-IR"/>
        </w:rPr>
        <w:t>/</w:t>
      </w:r>
      <w:r>
        <w:rPr>
          <w:rtl/>
          <w:lang w:bidi="fa-IR"/>
        </w:rPr>
        <w:t xml:space="preserve"> 1005</w:t>
      </w:r>
      <w:r w:rsidR="005257D8">
        <w:rPr>
          <w:rtl/>
          <w:lang w:bidi="fa-IR"/>
        </w:rPr>
        <w:t>.</w:t>
      </w:r>
    </w:p>
    <w:p w:rsidR="005257D8" w:rsidRDefault="00FC7D61" w:rsidP="00B4602A">
      <w:pPr>
        <w:pStyle w:val="libFootnote0"/>
        <w:rPr>
          <w:rtl/>
          <w:lang w:bidi="fa-IR"/>
        </w:rPr>
      </w:pPr>
      <w:r>
        <w:rPr>
          <w:rtl/>
          <w:lang w:bidi="fa-IR"/>
        </w:rPr>
        <w:t>4) اُصول الكافي 1</w:t>
      </w:r>
      <w:r w:rsidR="00F9547B">
        <w:rPr>
          <w:rtl/>
          <w:lang w:bidi="fa-IR"/>
        </w:rPr>
        <w:t xml:space="preserve">: </w:t>
      </w:r>
      <w:r>
        <w:rPr>
          <w:rtl/>
          <w:lang w:bidi="fa-IR"/>
        </w:rPr>
        <w:t xml:space="preserve">101 </w:t>
      </w:r>
      <w:r w:rsidR="00F9547B">
        <w:rPr>
          <w:rtl/>
          <w:lang w:bidi="fa-IR"/>
        </w:rPr>
        <w:t>/</w:t>
      </w:r>
      <w:r>
        <w:rPr>
          <w:rtl/>
          <w:lang w:bidi="fa-IR"/>
        </w:rPr>
        <w:t xml:space="preserve"> 3 باب النهي عن الصفة بغير ما وصف به نفسه تعالى</w:t>
      </w:r>
      <w:r w:rsidR="005257D8">
        <w:rPr>
          <w:rtl/>
          <w:lang w:bidi="fa-IR"/>
        </w:rPr>
        <w:t>.</w:t>
      </w:r>
    </w:p>
    <w:p w:rsidR="00B4602A" w:rsidRDefault="00B4602A" w:rsidP="00B4602A">
      <w:pPr>
        <w:pStyle w:val="libNormal"/>
        <w:rPr>
          <w:lang w:bidi="fa-IR"/>
        </w:rPr>
      </w:pPr>
      <w:r>
        <w:rPr>
          <w:rtl/>
          <w:lang w:bidi="fa-IR"/>
        </w:rPr>
        <w:br w:type="page"/>
      </w:r>
    </w:p>
    <w:p w:rsidR="006E51D9" w:rsidRDefault="00B4602A" w:rsidP="00B4602A">
      <w:pPr>
        <w:pStyle w:val="Heading2Center"/>
        <w:rPr>
          <w:rtl/>
          <w:lang w:bidi="fa-IR"/>
        </w:rPr>
      </w:pPr>
      <w:bookmarkStart w:id="87" w:name="_Toc496786927"/>
      <w:r>
        <w:rPr>
          <w:rFonts w:hint="cs"/>
          <w:rtl/>
          <w:lang w:bidi="fa-IR"/>
        </w:rPr>
        <w:lastRenderedPageBreak/>
        <w:t>الفهرس</w:t>
      </w:r>
      <w:bookmarkEnd w:id="87"/>
    </w:p>
    <w:sdt>
      <w:sdtPr>
        <w:id w:val="1608418"/>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F7233" w:rsidRPr="00B67619" w:rsidRDefault="00AF7233" w:rsidP="00AF7233">
          <w:pPr>
            <w:pStyle w:val="TOCHeading"/>
          </w:pPr>
        </w:p>
        <w:p w:rsidR="00B67619" w:rsidRDefault="003A7481" w:rsidP="00B67619">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AF7233">
            <w:instrText xml:space="preserve"> TOC \o "1-3" \h \z \u </w:instrText>
          </w:r>
          <w:r>
            <w:fldChar w:fldCharType="separate"/>
          </w:r>
          <w:hyperlink w:anchor="_Toc496786840" w:history="1">
            <w:r w:rsidR="00B67619" w:rsidRPr="00917630">
              <w:rPr>
                <w:rStyle w:val="Hyperlink"/>
                <w:rFonts w:hint="eastAsia"/>
                <w:noProof/>
                <w:rtl/>
                <w:lang w:bidi="fa-IR"/>
              </w:rPr>
              <w:t>مودة</w:t>
            </w:r>
            <w:r w:rsidR="00B67619" w:rsidRPr="00917630">
              <w:rPr>
                <w:rStyle w:val="Hyperlink"/>
                <w:noProof/>
                <w:rtl/>
                <w:lang w:bidi="fa-IR"/>
              </w:rPr>
              <w:t xml:space="preserve"> </w:t>
            </w:r>
            <w:r w:rsidR="00B67619" w:rsidRPr="00917630">
              <w:rPr>
                <w:rStyle w:val="Hyperlink"/>
                <w:rFonts w:hint="eastAsia"/>
                <w:noProof/>
                <w:rtl/>
                <w:lang w:bidi="fa-IR"/>
              </w:rPr>
              <w:t>أهل</w:t>
            </w:r>
            <w:r w:rsidR="00B67619" w:rsidRPr="00917630">
              <w:rPr>
                <w:rStyle w:val="Hyperlink"/>
                <w:noProof/>
                <w:rtl/>
                <w:lang w:bidi="fa-IR"/>
              </w:rPr>
              <w:t xml:space="preserve"> </w:t>
            </w:r>
            <w:r w:rsidR="00B67619" w:rsidRPr="00917630">
              <w:rPr>
                <w:rStyle w:val="Hyperlink"/>
                <w:rFonts w:hint="eastAsia"/>
                <w:noProof/>
                <w:rtl/>
                <w:lang w:bidi="fa-IR"/>
              </w:rPr>
              <w:t>البيت</w:t>
            </w:r>
            <w:r w:rsidR="00B67619" w:rsidRPr="00917630">
              <w:rPr>
                <w:rStyle w:val="Hyperlink"/>
                <w:noProof/>
                <w:rtl/>
                <w:lang w:bidi="fa-IR"/>
              </w:rPr>
              <w:t xml:space="preserve"> </w:t>
            </w:r>
            <w:r w:rsidR="00B67619" w:rsidRPr="00917630">
              <w:rPr>
                <w:rStyle w:val="Hyperlink"/>
                <w:rFonts w:cs="Rafed Alaem" w:hint="eastAsia"/>
                <w:noProof/>
                <w:rtl/>
              </w:rPr>
              <w:t>عليهم‌السلام</w:t>
            </w:r>
            <w:r w:rsidR="00B67619" w:rsidRPr="00917630">
              <w:rPr>
                <w:rStyle w:val="Hyperlink"/>
                <w:rFonts w:cs="Rafed Alaem"/>
                <w:noProof/>
                <w:rtl/>
              </w:rPr>
              <w:t xml:space="preserve"> </w:t>
            </w:r>
            <w:r w:rsidR="00B67619" w:rsidRPr="00917630">
              <w:rPr>
                <w:rStyle w:val="Hyperlink"/>
                <w:rFonts w:hint="eastAsia"/>
                <w:noProof/>
                <w:rtl/>
                <w:lang w:bidi="fa-IR"/>
              </w:rPr>
              <w:t>وفضائلهم</w:t>
            </w:r>
            <w:r w:rsidR="00B67619" w:rsidRPr="00917630">
              <w:rPr>
                <w:rStyle w:val="Hyperlink"/>
                <w:noProof/>
                <w:rtl/>
                <w:lang w:bidi="fa-IR"/>
              </w:rPr>
              <w:t xml:space="preserve"> </w:t>
            </w:r>
            <w:r w:rsidR="00B67619" w:rsidRPr="00917630">
              <w:rPr>
                <w:rStyle w:val="Hyperlink"/>
                <w:rFonts w:hint="eastAsia"/>
                <w:noProof/>
                <w:rtl/>
                <w:lang w:bidi="fa-IR"/>
              </w:rPr>
              <w:t>في</w:t>
            </w:r>
            <w:r w:rsidR="00B67619" w:rsidRPr="00917630">
              <w:rPr>
                <w:rStyle w:val="Hyperlink"/>
                <w:noProof/>
                <w:rtl/>
                <w:lang w:bidi="fa-IR"/>
              </w:rPr>
              <w:t xml:space="preserve"> </w:t>
            </w:r>
            <w:r w:rsidR="00B67619" w:rsidRPr="00917630">
              <w:rPr>
                <w:rStyle w:val="Hyperlink"/>
                <w:rFonts w:hint="eastAsia"/>
                <w:noProof/>
                <w:rtl/>
                <w:lang w:bidi="fa-IR"/>
              </w:rPr>
              <w:t>الكتاب</w:t>
            </w:r>
            <w:r w:rsidR="00B67619" w:rsidRPr="00917630">
              <w:rPr>
                <w:rStyle w:val="Hyperlink"/>
                <w:noProof/>
                <w:rtl/>
                <w:lang w:bidi="fa-IR"/>
              </w:rPr>
              <w:t xml:space="preserve"> </w:t>
            </w:r>
            <w:r w:rsidR="00B67619" w:rsidRPr="00917630">
              <w:rPr>
                <w:rStyle w:val="Hyperlink"/>
                <w:rFonts w:hint="eastAsia"/>
                <w:noProof/>
                <w:rtl/>
                <w:lang w:bidi="fa-IR"/>
              </w:rPr>
              <w:t>والسُنّة</w:t>
            </w:r>
          </w:hyperlink>
          <w:r w:rsidR="00B67619">
            <w:rPr>
              <w:rStyle w:val="Hyperlink"/>
              <w:rFonts w:hint="cs"/>
              <w:noProof/>
              <w:rtl/>
            </w:rPr>
            <w:t xml:space="preserve"> </w:t>
          </w:r>
          <w:hyperlink w:anchor="_Toc496786841" w:history="1">
            <w:r w:rsidR="00B67619" w:rsidRPr="00917630">
              <w:rPr>
                <w:rStyle w:val="Hyperlink"/>
                <w:rFonts w:hint="eastAsia"/>
                <w:noProof/>
                <w:rtl/>
                <w:lang w:bidi="fa-IR"/>
              </w:rPr>
              <w:t>اصدار</w:t>
            </w:r>
            <w:r w:rsidR="00B67619" w:rsidRPr="00917630">
              <w:rPr>
                <w:rStyle w:val="Hyperlink"/>
                <w:noProof/>
                <w:rtl/>
                <w:lang w:bidi="fa-IR"/>
              </w:rPr>
              <w:t xml:space="preserve"> </w:t>
            </w:r>
            <w:r w:rsidR="00B67619" w:rsidRPr="00917630">
              <w:rPr>
                <w:rStyle w:val="Hyperlink"/>
                <w:rFonts w:hint="eastAsia"/>
                <w:noProof/>
                <w:rtl/>
                <w:lang w:bidi="fa-IR"/>
              </w:rPr>
              <w:t>مركز</w:t>
            </w:r>
            <w:r w:rsidR="00B67619" w:rsidRPr="00917630">
              <w:rPr>
                <w:rStyle w:val="Hyperlink"/>
                <w:noProof/>
                <w:rtl/>
                <w:lang w:bidi="fa-IR"/>
              </w:rPr>
              <w:t xml:space="preserve"> </w:t>
            </w:r>
            <w:r w:rsidR="00B67619" w:rsidRPr="00917630">
              <w:rPr>
                <w:rStyle w:val="Hyperlink"/>
                <w:rFonts w:hint="eastAsia"/>
                <w:noProof/>
                <w:rtl/>
                <w:lang w:bidi="fa-IR"/>
              </w:rPr>
              <w:t>الرسالة</w:t>
            </w:r>
            <w:r w:rsidR="00B67619">
              <w:rPr>
                <w:noProof/>
                <w:webHidden/>
                <w:rtl/>
              </w:rPr>
              <w:tab/>
            </w:r>
            <w:r w:rsidR="00B67619">
              <w:rPr>
                <w:noProof/>
                <w:webHidden/>
                <w:rtl/>
              </w:rPr>
              <w:fldChar w:fldCharType="begin"/>
            </w:r>
            <w:r w:rsidR="00B67619">
              <w:rPr>
                <w:noProof/>
                <w:webHidden/>
                <w:rtl/>
              </w:rPr>
              <w:instrText xml:space="preserve"> </w:instrText>
            </w:r>
            <w:r w:rsidR="00B67619">
              <w:rPr>
                <w:noProof/>
                <w:webHidden/>
              </w:rPr>
              <w:instrText>PAGEREF</w:instrText>
            </w:r>
            <w:r w:rsidR="00B67619">
              <w:rPr>
                <w:noProof/>
                <w:webHidden/>
                <w:rtl/>
              </w:rPr>
              <w:instrText xml:space="preserve"> _</w:instrText>
            </w:r>
            <w:r w:rsidR="00B67619">
              <w:rPr>
                <w:noProof/>
                <w:webHidden/>
              </w:rPr>
              <w:instrText>Toc</w:instrText>
            </w:r>
            <w:r w:rsidR="00B67619">
              <w:rPr>
                <w:noProof/>
                <w:webHidden/>
                <w:rtl/>
              </w:rPr>
              <w:instrText xml:space="preserve">496786841 </w:instrText>
            </w:r>
            <w:r w:rsidR="00B67619">
              <w:rPr>
                <w:noProof/>
                <w:webHidden/>
              </w:rPr>
              <w:instrText>\h</w:instrText>
            </w:r>
            <w:r w:rsidR="00B67619">
              <w:rPr>
                <w:noProof/>
                <w:webHidden/>
                <w:rtl/>
              </w:rPr>
              <w:instrText xml:space="preserve"> </w:instrText>
            </w:r>
            <w:r w:rsidR="00B67619">
              <w:rPr>
                <w:noProof/>
                <w:webHidden/>
                <w:rtl/>
              </w:rPr>
            </w:r>
            <w:r w:rsidR="00B67619">
              <w:rPr>
                <w:noProof/>
                <w:webHidden/>
                <w:rtl/>
              </w:rPr>
              <w:fldChar w:fldCharType="separate"/>
            </w:r>
            <w:r w:rsidR="00B67619">
              <w:rPr>
                <w:noProof/>
                <w:webHidden/>
                <w:rtl/>
              </w:rPr>
              <w:t>3</w:t>
            </w:r>
            <w:r w:rsidR="00B67619">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42" w:history="1">
            <w:r w:rsidRPr="00917630">
              <w:rPr>
                <w:rStyle w:val="Hyperlink"/>
                <w:rFonts w:hint="eastAsia"/>
                <w:noProof/>
                <w:rtl/>
                <w:lang w:bidi="fa-IR"/>
              </w:rPr>
              <w:t>مقدمة</w:t>
            </w:r>
            <w:r w:rsidRPr="00917630">
              <w:rPr>
                <w:rStyle w:val="Hyperlink"/>
                <w:noProof/>
                <w:rtl/>
                <w:lang w:bidi="fa-IR"/>
              </w:rPr>
              <w:t xml:space="preserve"> </w:t>
            </w:r>
            <w:r w:rsidRPr="00917630">
              <w:rPr>
                <w:rStyle w:val="Hyperlink"/>
                <w:rFonts w:hint="eastAsia"/>
                <w:noProof/>
                <w:rtl/>
                <w:lang w:bidi="fa-IR"/>
              </w:rPr>
              <w:t>المركز</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43" w:history="1">
            <w:r w:rsidRPr="00917630">
              <w:rPr>
                <w:rStyle w:val="Hyperlink"/>
                <w:rFonts w:hint="eastAsia"/>
                <w:noProof/>
                <w:rtl/>
                <w:lang w:bidi="fa-IR"/>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44" w:history="1">
            <w:r w:rsidRPr="00917630">
              <w:rPr>
                <w:rStyle w:val="Hyperlink"/>
                <w:rFonts w:hint="eastAsia"/>
                <w:noProof/>
                <w:rtl/>
                <w:lang w:bidi="fa-IR"/>
              </w:rPr>
              <w:t>الفصل</w:t>
            </w:r>
            <w:r w:rsidRPr="00917630">
              <w:rPr>
                <w:rStyle w:val="Hyperlink"/>
                <w:noProof/>
                <w:rtl/>
                <w:lang w:bidi="fa-IR"/>
              </w:rPr>
              <w:t xml:space="preserve"> </w:t>
            </w:r>
            <w:r w:rsidRPr="00917630">
              <w:rPr>
                <w:rStyle w:val="Hyperlink"/>
                <w:rFonts w:hint="eastAsia"/>
                <w:noProof/>
                <w:rtl/>
                <w:lang w:bidi="fa-IR"/>
              </w:rPr>
              <w:t>الاَول</w:t>
            </w:r>
          </w:hyperlink>
          <w:r>
            <w:rPr>
              <w:rStyle w:val="Hyperlink"/>
              <w:rFonts w:hint="cs"/>
              <w:noProof/>
              <w:rtl/>
            </w:rPr>
            <w:t xml:space="preserve"> </w:t>
          </w:r>
          <w:hyperlink w:anchor="_Toc496786845" w:history="1">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هم</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46"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الاَول</w:t>
            </w:r>
          </w:hyperlink>
          <w:r>
            <w:rPr>
              <w:rStyle w:val="Hyperlink"/>
              <w:rFonts w:hint="cs"/>
              <w:noProof/>
              <w:rtl/>
            </w:rPr>
            <w:t xml:space="preserve"> </w:t>
          </w:r>
          <w:hyperlink w:anchor="_Toc496786847" w:history="1">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اللغة</w:t>
            </w:r>
            <w:r w:rsidRPr="00917630">
              <w:rPr>
                <w:rStyle w:val="Hyperlink"/>
                <w:noProof/>
                <w:rtl/>
                <w:lang w:bidi="fa-IR"/>
              </w:rPr>
              <w:t xml:space="preserve"> </w:t>
            </w:r>
            <w:r w:rsidRPr="00917630">
              <w:rPr>
                <w:rStyle w:val="Hyperlink"/>
                <w:rFonts w:hint="eastAsia"/>
                <w:noProof/>
                <w:rtl/>
                <w:lang w:bidi="fa-IR"/>
              </w:rPr>
              <w:t>والاصطلاح</w:t>
            </w:r>
          </w:hyperlink>
          <w:r>
            <w:rPr>
              <w:rStyle w:val="Hyperlink"/>
              <w:rFonts w:hint="cs"/>
              <w:noProof/>
              <w:rtl/>
            </w:rPr>
            <w:t xml:space="preserve"> </w:t>
          </w:r>
          <w:hyperlink w:anchor="_Toc496786848" w:history="1">
            <w:r w:rsidRPr="00917630">
              <w:rPr>
                <w:rStyle w:val="Hyperlink"/>
                <w:rFonts w:hint="eastAsia"/>
                <w:noProof/>
                <w:rtl/>
                <w:lang w:bidi="fa-IR"/>
              </w:rPr>
              <w:t>أولاً</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اللغة</w:t>
            </w:r>
            <w:r w:rsidRPr="00917630">
              <w:rPr>
                <w:rStyle w:val="Hyperlink"/>
                <w:noProof/>
                <w:rtl/>
                <w:lang w:bidi="fa-IR"/>
              </w:rPr>
              <w:t xml:space="preserve"> </w:t>
            </w:r>
            <w:r w:rsidRPr="00917630">
              <w:rPr>
                <w:rStyle w:val="Hyperlink"/>
                <w:rFonts w:hint="eastAsia"/>
                <w:noProof/>
                <w:rtl/>
                <w:lang w:bidi="fa-IR"/>
              </w:rPr>
              <w:t>والعرف</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49" w:history="1">
            <w:r w:rsidRPr="00917630">
              <w:rPr>
                <w:rStyle w:val="Hyperlink"/>
                <w:rFonts w:hint="eastAsia"/>
                <w:noProof/>
                <w:rtl/>
                <w:lang w:bidi="fa-IR"/>
              </w:rPr>
              <w:t>ثانيا</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اصطلاح</w:t>
            </w:r>
            <w:r w:rsidRPr="00917630">
              <w:rPr>
                <w:rStyle w:val="Hyperlink"/>
                <w:noProof/>
                <w:rtl/>
                <w:lang w:bidi="fa-IR"/>
              </w:rPr>
              <w:t xml:space="preserve"> </w:t>
            </w:r>
            <w:r w:rsidRPr="00917630">
              <w:rPr>
                <w:rStyle w:val="Hyperlink"/>
                <w:rFonts w:hint="eastAsia"/>
                <w:noProof/>
                <w:rtl/>
                <w:lang w:bidi="fa-IR"/>
              </w:rPr>
              <w:t>الكتاب</w:t>
            </w:r>
            <w:r w:rsidRPr="00917630">
              <w:rPr>
                <w:rStyle w:val="Hyperlink"/>
                <w:noProof/>
                <w:rtl/>
                <w:lang w:bidi="fa-IR"/>
              </w:rPr>
              <w:t xml:space="preserve"> </w:t>
            </w:r>
            <w:r w:rsidRPr="00917630">
              <w:rPr>
                <w:rStyle w:val="Hyperlink"/>
                <w:rFonts w:hint="eastAsia"/>
                <w:noProof/>
                <w:rtl/>
                <w:lang w:bidi="fa-IR"/>
              </w:rPr>
              <w:t>والسُنّة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50"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الثاني</w:t>
            </w:r>
          </w:hyperlink>
          <w:r>
            <w:rPr>
              <w:rStyle w:val="Hyperlink"/>
              <w:rFonts w:hint="cs"/>
              <w:noProof/>
              <w:rtl/>
            </w:rPr>
            <w:t xml:space="preserve"> </w:t>
          </w:r>
          <w:hyperlink w:anchor="_Toc496786851" w:history="1">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آية</w:t>
            </w:r>
            <w:r w:rsidRPr="00917630">
              <w:rPr>
                <w:rStyle w:val="Hyperlink"/>
                <w:noProof/>
                <w:rtl/>
                <w:lang w:bidi="fa-IR"/>
              </w:rPr>
              <w:t xml:space="preserve"> </w:t>
            </w:r>
            <w:r w:rsidRPr="00917630">
              <w:rPr>
                <w:rStyle w:val="Hyperlink"/>
                <w:rFonts w:hint="eastAsia"/>
                <w:noProof/>
                <w:rtl/>
                <w:lang w:bidi="fa-IR"/>
              </w:rPr>
              <w:t>التطهير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52" w:history="1">
            <w:r w:rsidRPr="00917630">
              <w:rPr>
                <w:rStyle w:val="Hyperlink"/>
                <w:rFonts w:hint="eastAsia"/>
                <w:noProof/>
                <w:rtl/>
                <w:lang w:bidi="fa-IR"/>
              </w:rPr>
              <w:t>حديث</w:t>
            </w:r>
            <w:r w:rsidRPr="00917630">
              <w:rPr>
                <w:rStyle w:val="Hyperlink"/>
                <w:noProof/>
                <w:rtl/>
                <w:lang w:bidi="fa-IR"/>
              </w:rPr>
              <w:t xml:space="preserve"> </w:t>
            </w:r>
            <w:r w:rsidRPr="00917630">
              <w:rPr>
                <w:rStyle w:val="Hyperlink"/>
                <w:rFonts w:hint="eastAsia"/>
                <w:noProof/>
                <w:rtl/>
                <w:lang w:bidi="fa-IR"/>
              </w:rPr>
              <w:t>الكساء</w:t>
            </w:r>
            <w:r w:rsidRPr="00917630">
              <w:rPr>
                <w:rStyle w:val="Hyperlink"/>
                <w:noProof/>
                <w:rtl/>
                <w:lang w:bidi="fa-IR"/>
              </w:rPr>
              <w:t xml:space="preserve"> </w:t>
            </w:r>
            <w:r w:rsidRPr="00917630">
              <w:rPr>
                <w:rStyle w:val="Hyperlink"/>
                <w:rFonts w:hint="eastAsia"/>
                <w:noProof/>
                <w:rtl/>
                <w:lang w:bidi="fa-IR"/>
              </w:rPr>
              <w:t>بين</w:t>
            </w:r>
            <w:r w:rsidRPr="00917630">
              <w:rPr>
                <w:rStyle w:val="Hyperlink"/>
                <w:noProof/>
                <w:rtl/>
                <w:lang w:bidi="fa-IR"/>
              </w:rPr>
              <w:t xml:space="preserve"> </w:t>
            </w:r>
            <w:r w:rsidRPr="00917630">
              <w:rPr>
                <w:rStyle w:val="Hyperlink"/>
                <w:rFonts w:hint="eastAsia"/>
                <w:noProof/>
                <w:rtl/>
                <w:lang w:bidi="fa-IR"/>
              </w:rPr>
              <w:t>الرواة</w:t>
            </w:r>
            <w:r w:rsidRPr="00917630">
              <w:rPr>
                <w:rStyle w:val="Hyperlink"/>
                <w:noProof/>
                <w:rtl/>
                <w:lang w:bidi="fa-IR"/>
              </w:rPr>
              <w:t xml:space="preserve"> </w:t>
            </w:r>
            <w:r w:rsidRPr="00917630">
              <w:rPr>
                <w:rStyle w:val="Hyperlink"/>
                <w:rFonts w:hint="eastAsia"/>
                <w:noProof/>
                <w:rtl/>
                <w:lang w:bidi="fa-IR"/>
              </w:rPr>
              <w:t>والمصادر</w:t>
            </w:r>
            <w:r w:rsidRPr="00917630">
              <w:rPr>
                <w:rStyle w:val="Hyperlink"/>
                <w:noProof/>
                <w:rtl/>
                <w:lang w:bidi="fa-IR"/>
              </w:rPr>
              <w:t xml:space="preserve"> :</w:t>
            </w:r>
          </w:hyperlink>
          <w:r>
            <w:rPr>
              <w:rStyle w:val="Hyperlink"/>
              <w:rFonts w:hint="cs"/>
              <w:noProof/>
              <w:rtl/>
            </w:rPr>
            <w:t xml:space="preserve"> </w:t>
          </w:r>
          <w:hyperlink w:anchor="_Toc496786853" w:history="1">
            <w:r w:rsidRPr="00917630">
              <w:rPr>
                <w:rStyle w:val="Hyperlink"/>
                <w:rFonts w:hint="eastAsia"/>
                <w:noProof/>
                <w:rtl/>
                <w:lang w:bidi="fa-IR"/>
              </w:rPr>
              <w:t>رواة</w:t>
            </w:r>
            <w:r w:rsidRPr="00917630">
              <w:rPr>
                <w:rStyle w:val="Hyperlink"/>
                <w:noProof/>
                <w:rtl/>
                <w:lang w:bidi="fa-IR"/>
              </w:rPr>
              <w:t xml:space="preserve"> </w:t>
            </w:r>
            <w:r w:rsidRPr="00917630">
              <w:rPr>
                <w:rStyle w:val="Hyperlink"/>
                <w:rFonts w:hint="eastAsia"/>
                <w:noProof/>
                <w:rtl/>
                <w:lang w:bidi="fa-IR"/>
              </w:rPr>
              <w:t>الحديث</w:t>
            </w:r>
            <w:r w:rsidRPr="00917630">
              <w:rPr>
                <w:rStyle w:val="Hyperlink"/>
                <w:noProof/>
                <w:rtl/>
                <w:lang w:bidi="fa-IR"/>
              </w:rPr>
              <w:t xml:space="preserve"> </w:t>
            </w:r>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الفريقين</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54" w:history="1">
            <w:r w:rsidRPr="00917630">
              <w:rPr>
                <w:rStyle w:val="Hyperlink"/>
                <w:rFonts w:hint="eastAsia"/>
                <w:noProof/>
                <w:rtl/>
                <w:lang w:bidi="fa-IR"/>
              </w:rPr>
              <w:t>مصادر</w:t>
            </w:r>
            <w:r w:rsidRPr="00917630">
              <w:rPr>
                <w:rStyle w:val="Hyperlink"/>
                <w:noProof/>
                <w:rtl/>
                <w:lang w:bidi="fa-IR"/>
              </w:rPr>
              <w:t xml:space="preserve"> </w:t>
            </w:r>
            <w:r w:rsidRPr="00917630">
              <w:rPr>
                <w:rStyle w:val="Hyperlink"/>
                <w:rFonts w:hint="eastAsia"/>
                <w:noProof/>
                <w:rtl/>
                <w:lang w:bidi="fa-IR"/>
              </w:rPr>
              <w:t>حديث</w:t>
            </w:r>
            <w:r w:rsidRPr="00917630">
              <w:rPr>
                <w:rStyle w:val="Hyperlink"/>
                <w:noProof/>
                <w:rtl/>
                <w:lang w:bidi="fa-IR"/>
              </w:rPr>
              <w:t xml:space="preserve"> </w:t>
            </w:r>
            <w:r w:rsidRPr="00917630">
              <w:rPr>
                <w:rStyle w:val="Hyperlink"/>
                <w:rFonts w:hint="eastAsia"/>
                <w:noProof/>
                <w:rtl/>
                <w:lang w:bidi="fa-IR"/>
              </w:rPr>
              <w:t>الكساء</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55" w:history="1">
            <w:r w:rsidRPr="00917630">
              <w:rPr>
                <w:rStyle w:val="Hyperlink"/>
                <w:rFonts w:hint="eastAsia"/>
                <w:noProof/>
                <w:rtl/>
                <w:lang w:bidi="fa-IR"/>
              </w:rPr>
              <w:t>صحة</w:t>
            </w:r>
            <w:r w:rsidRPr="00917630">
              <w:rPr>
                <w:rStyle w:val="Hyperlink"/>
                <w:noProof/>
                <w:rtl/>
                <w:lang w:bidi="fa-IR"/>
              </w:rPr>
              <w:t xml:space="preserve"> </w:t>
            </w:r>
            <w:r w:rsidRPr="00917630">
              <w:rPr>
                <w:rStyle w:val="Hyperlink"/>
                <w:rFonts w:hint="eastAsia"/>
                <w:noProof/>
                <w:rtl/>
                <w:lang w:bidi="fa-IR"/>
              </w:rPr>
              <w:t>الحديث</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56" w:history="1">
            <w:r w:rsidRPr="00917630">
              <w:rPr>
                <w:rStyle w:val="Hyperlink"/>
                <w:rFonts w:hint="eastAsia"/>
                <w:noProof/>
                <w:rtl/>
                <w:lang w:bidi="fa-IR"/>
              </w:rPr>
              <w:t>التشكيك</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مفهوم</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57" w:history="1">
            <w:r w:rsidRPr="00917630">
              <w:rPr>
                <w:rStyle w:val="Hyperlink"/>
                <w:rFonts w:hint="eastAsia"/>
                <w:noProof/>
                <w:rtl/>
                <w:lang w:bidi="fa-IR"/>
              </w:rPr>
              <w:t>الفصل</w:t>
            </w:r>
            <w:r w:rsidRPr="00917630">
              <w:rPr>
                <w:rStyle w:val="Hyperlink"/>
                <w:noProof/>
                <w:rtl/>
                <w:lang w:bidi="fa-IR"/>
              </w:rPr>
              <w:t xml:space="preserve"> </w:t>
            </w:r>
            <w:r w:rsidRPr="00917630">
              <w:rPr>
                <w:rStyle w:val="Hyperlink"/>
                <w:rFonts w:hint="eastAsia"/>
                <w:noProof/>
                <w:rtl/>
                <w:lang w:bidi="fa-IR"/>
              </w:rPr>
              <w:t>الثاني</w:t>
            </w:r>
          </w:hyperlink>
          <w:r>
            <w:rPr>
              <w:rStyle w:val="Hyperlink"/>
              <w:rFonts w:hint="cs"/>
              <w:noProof/>
              <w:rtl/>
            </w:rPr>
            <w:t xml:space="preserve"> </w:t>
          </w:r>
          <w:hyperlink w:anchor="_Toc496786858"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الكتاب</w:t>
            </w:r>
            <w:r w:rsidRPr="00917630">
              <w:rPr>
                <w:rStyle w:val="Hyperlink"/>
                <w:noProof/>
                <w:rtl/>
                <w:lang w:bidi="fa-IR"/>
              </w:rPr>
              <w:t xml:space="preserve"> </w:t>
            </w:r>
            <w:r w:rsidRPr="00917630">
              <w:rPr>
                <w:rStyle w:val="Hyperlink"/>
                <w:rFonts w:hint="eastAsia"/>
                <w:noProof/>
                <w:rtl/>
                <w:lang w:bidi="fa-IR"/>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59"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الاَول</w:t>
            </w:r>
          </w:hyperlink>
          <w:r>
            <w:rPr>
              <w:rStyle w:val="Hyperlink"/>
              <w:rFonts w:hint="cs"/>
              <w:noProof/>
              <w:rtl/>
            </w:rPr>
            <w:t xml:space="preserve"> </w:t>
          </w:r>
          <w:hyperlink w:anchor="_Toc496786860"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القرآن</w:t>
            </w:r>
            <w:r w:rsidRPr="00917630">
              <w:rPr>
                <w:rStyle w:val="Hyperlink"/>
                <w:noProof/>
                <w:rtl/>
                <w:lang w:bidi="fa-IR"/>
              </w:rPr>
              <w:t xml:space="preserve"> </w:t>
            </w:r>
            <w:r w:rsidRPr="00917630">
              <w:rPr>
                <w:rStyle w:val="Hyperlink"/>
                <w:rFonts w:hint="eastAsia"/>
                <w:noProof/>
                <w:rtl/>
                <w:lang w:bidi="fa-IR"/>
              </w:rPr>
              <w:t>الكريم</w:t>
            </w:r>
          </w:hyperlink>
          <w:r>
            <w:rPr>
              <w:rStyle w:val="Hyperlink"/>
              <w:rFonts w:hint="cs"/>
              <w:noProof/>
              <w:rtl/>
            </w:rPr>
            <w:t xml:space="preserve"> </w:t>
          </w:r>
          <w:hyperlink w:anchor="_Toc496786861" w:history="1">
            <w:r w:rsidRPr="00917630">
              <w:rPr>
                <w:rStyle w:val="Hyperlink"/>
                <w:noProof/>
                <w:rtl/>
                <w:lang w:bidi="fa-IR"/>
              </w:rPr>
              <w:t xml:space="preserve">1 - </w:t>
            </w:r>
            <w:r w:rsidRPr="00917630">
              <w:rPr>
                <w:rStyle w:val="Hyperlink"/>
                <w:rFonts w:hint="eastAsia"/>
                <w:noProof/>
                <w:rtl/>
                <w:lang w:bidi="fa-IR"/>
              </w:rPr>
              <w:t>قوله</w:t>
            </w:r>
            <w:r w:rsidRPr="00917630">
              <w:rPr>
                <w:rStyle w:val="Hyperlink"/>
                <w:noProof/>
                <w:rtl/>
                <w:lang w:bidi="fa-IR"/>
              </w:rPr>
              <w:t xml:space="preserve"> </w:t>
            </w:r>
            <w:r w:rsidRPr="00917630">
              <w:rPr>
                <w:rStyle w:val="Hyperlink"/>
                <w:rFonts w:hint="eastAsia"/>
                <w:noProof/>
                <w:rtl/>
                <w:lang w:bidi="fa-IR"/>
              </w:rPr>
              <w:t>تعالى</w:t>
            </w:r>
            <w:r w:rsidRPr="00917630">
              <w:rPr>
                <w:rStyle w:val="Hyperlink"/>
                <w:noProof/>
                <w:rtl/>
                <w:lang w:bidi="fa-IR"/>
              </w:rPr>
              <w:t xml:space="preserve">: ( </w:t>
            </w:r>
            <w:r w:rsidRPr="00917630">
              <w:rPr>
                <w:rStyle w:val="Hyperlink"/>
                <w:rFonts w:hint="eastAsia"/>
                <w:noProof/>
                <w:rtl/>
                <w:lang w:bidi="fa-IR"/>
              </w:rPr>
              <w:t>قل</w:t>
            </w:r>
            <w:r w:rsidRPr="00917630">
              <w:rPr>
                <w:rStyle w:val="Hyperlink"/>
                <w:noProof/>
                <w:rtl/>
                <w:lang w:bidi="fa-IR"/>
              </w:rPr>
              <w:t xml:space="preserve"> </w:t>
            </w:r>
            <w:r w:rsidRPr="00917630">
              <w:rPr>
                <w:rStyle w:val="Hyperlink"/>
                <w:rFonts w:hint="eastAsia"/>
                <w:noProof/>
                <w:rtl/>
                <w:lang w:bidi="fa-IR"/>
              </w:rPr>
              <w:t>لا</w:t>
            </w:r>
            <w:r w:rsidRPr="00917630">
              <w:rPr>
                <w:rStyle w:val="Hyperlink"/>
                <w:noProof/>
                <w:rtl/>
                <w:lang w:bidi="fa-IR"/>
              </w:rPr>
              <w:t xml:space="preserve"> </w:t>
            </w:r>
            <w:r w:rsidRPr="00917630">
              <w:rPr>
                <w:rStyle w:val="Hyperlink"/>
                <w:rFonts w:hint="eastAsia"/>
                <w:noProof/>
                <w:rtl/>
                <w:lang w:bidi="fa-IR"/>
              </w:rPr>
              <w:t>أسالكم</w:t>
            </w:r>
            <w:r w:rsidRPr="00917630">
              <w:rPr>
                <w:rStyle w:val="Hyperlink"/>
                <w:noProof/>
                <w:rtl/>
                <w:lang w:bidi="fa-IR"/>
              </w:rPr>
              <w:t xml:space="preserve"> </w:t>
            </w:r>
            <w:r w:rsidRPr="00917630">
              <w:rPr>
                <w:rStyle w:val="Hyperlink"/>
                <w:rFonts w:hint="eastAsia"/>
                <w:noProof/>
                <w:rtl/>
                <w:lang w:bidi="fa-IR"/>
              </w:rPr>
              <w:t>عليه</w:t>
            </w:r>
            <w:r w:rsidRPr="00917630">
              <w:rPr>
                <w:rStyle w:val="Hyperlink"/>
                <w:noProof/>
                <w:rtl/>
                <w:lang w:bidi="fa-IR"/>
              </w:rPr>
              <w:t xml:space="preserve"> </w:t>
            </w:r>
            <w:r w:rsidRPr="00917630">
              <w:rPr>
                <w:rStyle w:val="Hyperlink"/>
                <w:rFonts w:hint="eastAsia"/>
                <w:noProof/>
                <w:rtl/>
                <w:lang w:bidi="fa-IR"/>
              </w:rPr>
              <w:t>أجراً</w:t>
            </w:r>
            <w:r w:rsidRPr="00917630">
              <w:rPr>
                <w:rStyle w:val="Hyperlink"/>
                <w:noProof/>
                <w:rtl/>
                <w:lang w:bidi="fa-IR"/>
              </w:rPr>
              <w:t xml:space="preserve"> </w:t>
            </w:r>
            <w:r w:rsidRPr="00917630">
              <w:rPr>
                <w:rStyle w:val="Hyperlink"/>
                <w:rFonts w:hint="eastAsia"/>
                <w:noProof/>
                <w:rtl/>
                <w:lang w:bidi="fa-IR"/>
              </w:rPr>
              <w:t>إلا</w:t>
            </w:r>
            <w:r w:rsidRPr="00917630">
              <w:rPr>
                <w:rStyle w:val="Hyperlink"/>
                <w:noProof/>
                <w:rtl/>
                <w:lang w:bidi="fa-IR"/>
              </w:rPr>
              <w:t xml:space="preserve"> </w:t>
            </w:r>
            <w:r w:rsidRPr="00917630">
              <w:rPr>
                <w:rStyle w:val="Hyperlink"/>
                <w:rFonts w:hint="eastAsia"/>
                <w:noProof/>
                <w:rtl/>
                <w:lang w:bidi="fa-IR"/>
              </w:rPr>
              <w:t>المودة</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القربى</w:t>
            </w:r>
            <w:r w:rsidRPr="00917630">
              <w:rPr>
                <w:rStyle w:val="Hyperlink"/>
                <w:noProof/>
                <w:rtl/>
                <w:lang w:bidi="fa-IR"/>
              </w:rPr>
              <w:t xml:space="preserve"> ) </w:t>
            </w:r>
            <w:r w:rsidRPr="00917630">
              <w:rPr>
                <w:rStyle w:val="Hyperlink"/>
                <w:noProof/>
                <w:vertAlign w:val="superscript"/>
                <w:rtl/>
              </w:rPr>
              <w:t>(1)</w:t>
            </w:r>
            <w:r w:rsidRPr="0091763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62" w:history="1">
            <w:r w:rsidRPr="00917630">
              <w:rPr>
                <w:rStyle w:val="Hyperlink"/>
                <w:rFonts w:hint="eastAsia"/>
                <w:noProof/>
                <w:rtl/>
                <w:lang w:bidi="fa-IR"/>
              </w:rPr>
              <w:t>ما</w:t>
            </w:r>
            <w:r w:rsidRPr="00917630">
              <w:rPr>
                <w:rStyle w:val="Hyperlink"/>
                <w:noProof/>
                <w:rtl/>
                <w:lang w:bidi="fa-IR"/>
              </w:rPr>
              <w:t xml:space="preserve"> </w:t>
            </w:r>
            <w:r w:rsidRPr="00917630">
              <w:rPr>
                <w:rStyle w:val="Hyperlink"/>
                <w:rFonts w:hint="eastAsia"/>
                <w:noProof/>
                <w:rtl/>
                <w:lang w:bidi="fa-IR"/>
              </w:rPr>
              <w:t>روي</w:t>
            </w:r>
            <w:r w:rsidRPr="00917630">
              <w:rPr>
                <w:rStyle w:val="Hyperlink"/>
                <w:noProof/>
                <w:rtl/>
                <w:lang w:bidi="fa-IR"/>
              </w:rPr>
              <w:t xml:space="preserve"> </w:t>
            </w:r>
            <w:r w:rsidRPr="00917630">
              <w:rPr>
                <w:rStyle w:val="Hyperlink"/>
                <w:rFonts w:hint="eastAsia"/>
                <w:noProof/>
                <w:rtl/>
                <w:lang w:bidi="fa-IR"/>
              </w:rPr>
              <w:t>عن</w:t>
            </w:r>
            <w:r w:rsidRPr="00917630">
              <w:rPr>
                <w:rStyle w:val="Hyperlink"/>
                <w:noProof/>
                <w:rtl/>
                <w:lang w:bidi="fa-IR"/>
              </w:rPr>
              <w:t xml:space="preserve"> </w:t>
            </w:r>
            <w:r w:rsidRPr="00917630">
              <w:rPr>
                <w:rStyle w:val="Hyperlink"/>
                <w:rFonts w:hint="eastAsia"/>
                <w:noProof/>
                <w:rtl/>
                <w:lang w:bidi="fa-IR"/>
              </w:rPr>
              <w:t>أئمة</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هذه</w:t>
            </w:r>
            <w:r w:rsidRPr="00917630">
              <w:rPr>
                <w:rStyle w:val="Hyperlink"/>
                <w:noProof/>
                <w:rtl/>
                <w:lang w:bidi="fa-IR"/>
              </w:rPr>
              <w:t xml:space="preserve"> </w:t>
            </w:r>
            <w:r w:rsidRPr="00917630">
              <w:rPr>
                <w:rStyle w:val="Hyperlink"/>
                <w:rFonts w:hint="eastAsia"/>
                <w:noProof/>
                <w:rtl/>
                <w:lang w:bidi="fa-IR"/>
              </w:rPr>
              <w:t>الآية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63" w:history="1">
            <w:r w:rsidRPr="00917630">
              <w:rPr>
                <w:rStyle w:val="Hyperlink"/>
                <w:rFonts w:hint="eastAsia"/>
                <w:noProof/>
                <w:rtl/>
                <w:lang w:bidi="fa-IR"/>
              </w:rPr>
              <w:t>تأويلات</w:t>
            </w:r>
            <w:r w:rsidRPr="00917630">
              <w:rPr>
                <w:rStyle w:val="Hyperlink"/>
                <w:noProof/>
                <w:rtl/>
                <w:lang w:bidi="fa-IR"/>
              </w:rPr>
              <w:t xml:space="preserve"> </w:t>
            </w:r>
            <w:r w:rsidRPr="00917630">
              <w:rPr>
                <w:rStyle w:val="Hyperlink"/>
                <w:rFonts w:hint="eastAsia"/>
                <w:noProof/>
                <w:rtl/>
                <w:lang w:bidi="fa-IR"/>
              </w:rPr>
              <w:t>أُخرى</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الآية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64" w:history="1">
            <w:r w:rsidRPr="00917630">
              <w:rPr>
                <w:rStyle w:val="Hyperlink"/>
                <w:rFonts w:hint="eastAsia"/>
                <w:noProof/>
                <w:rtl/>
                <w:lang w:bidi="fa-IR"/>
              </w:rPr>
              <w:t>شبهات</w:t>
            </w:r>
            <w:r w:rsidRPr="00917630">
              <w:rPr>
                <w:rStyle w:val="Hyperlink"/>
                <w:noProof/>
                <w:rtl/>
                <w:lang w:bidi="fa-IR"/>
              </w:rPr>
              <w:t xml:space="preserve"> </w:t>
            </w:r>
            <w:r w:rsidRPr="00917630">
              <w:rPr>
                <w:rStyle w:val="Hyperlink"/>
                <w:rFonts w:hint="eastAsia"/>
                <w:noProof/>
                <w:rtl/>
                <w:lang w:bidi="fa-IR"/>
              </w:rPr>
              <w:t>وردود</w:t>
            </w:r>
            <w:r w:rsidRPr="00917630">
              <w:rPr>
                <w:rStyle w:val="Hyperlink"/>
                <w:noProof/>
                <w:rtl/>
                <w:lang w:bidi="fa-IR"/>
              </w:rPr>
              <w:t xml:space="preserve"> :</w:t>
            </w:r>
          </w:hyperlink>
          <w:r>
            <w:rPr>
              <w:rStyle w:val="Hyperlink"/>
              <w:rFonts w:hint="cs"/>
              <w:noProof/>
              <w:rtl/>
            </w:rPr>
            <w:t xml:space="preserve"> </w:t>
          </w:r>
          <w:hyperlink w:anchor="_Toc496786865" w:history="1">
            <w:r w:rsidRPr="00917630">
              <w:rPr>
                <w:rStyle w:val="Hyperlink"/>
                <w:rFonts w:hint="eastAsia"/>
                <w:noProof/>
                <w:rtl/>
                <w:lang w:bidi="fa-IR"/>
              </w:rPr>
              <w:t>الاُولى</w:t>
            </w:r>
            <w:r w:rsidRPr="00917630">
              <w:rPr>
                <w:rStyle w:val="Hyperlink"/>
                <w:noProof/>
                <w:rtl/>
                <w:lang w:bidi="fa-IR"/>
              </w:rPr>
              <w:t xml:space="preserve">: </w:t>
            </w:r>
            <w:r w:rsidRPr="00917630">
              <w:rPr>
                <w:rStyle w:val="Hyperlink"/>
                <w:rFonts w:hint="eastAsia"/>
                <w:noProof/>
                <w:rtl/>
                <w:lang w:bidi="fa-IR"/>
              </w:rPr>
              <w:t>سورة</w:t>
            </w:r>
            <w:r w:rsidRPr="00917630">
              <w:rPr>
                <w:rStyle w:val="Hyperlink"/>
                <w:noProof/>
                <w:rtl/>
                <w:lang w:bidi="fa-IR"/>
              </w:rPr>
              <w:t xml:space="preserve"> </w:t>
            </w:r>
            <w:r w:rsidRPr="00917630">
              <w:rPr>
                <w:rStyle w:val="Hyperlink"/>
                <w:rFonts w:hint="eastAsia"/>
                <w:noProof/>
                <w:rtl/>
                <w:lang w:bidi="fa-IR"/>
              </w:rPr>
              <w:t>الشورى</w:t>
            </w:r>
            <w:r w:rsidRPr="00917630">
              <w:rPr>
                <w:rStyle w:val="Hyperlink"/>
                <w:noProof/>
                <w:rtl/>
                <w:lang w:bidi="fa-IR"/>
              </w:rPr>
              <w:t xml:space="preserve"> </w:t>
            </w:r>
            <w:r w:rsidRPr="00917630">
              <w:rPr>
                <w:rStyle w:val="Hyperlink"/>
                <w:rFonts w:hint="eastAsia"/>
                <w:noProof/>
                <w:rtl/>
                <w:lang w:bidi="fa-IR"/>
              </w:rPr>
              <w:t>مكية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66" w:history="1">
            <w:r w:rsidRPr="00917630">
              <w:rPr>
                <w:rStyle w:val="Hyperlink"/>
                <w:rFonts w:hint="eastAsia"/>
                <w:noProof/>
                <w:rtl/>
                <w:lang w:bidi="fa-IR"/>
              </w:rPr>
              <w:t>الثانية</w:t>
            </w:r>
            <w:r w:rsidRPr="00917630">
              <w:rPr>
                <w:rStyle w:val="Hyperlink"/>
                <w:noProof/>
                <w:rtl/>
                <w:lang w:bidi="fa-IR"/>
              </w:rPr>
              <w:t xml:space="preserve">: </w:t>
            </w:r>
            <w:r w:rsidRPr="00917630">
              <w:rPr>
                <w:rStyle w:val="Hyperlink"/>
                <w:rFonts w:hint="eastAsia"/>
                <w:noProof/>
                <w:rtl/>
                <w:lang w:bidi="fa-IR"/>
              </w:rPr>
              <w:t>الآية</w:t>
            </w:r>
            <w:r w:rsidRPr="00917630">
              <w:rPr>
                <w:rStyle w:val="Hyperlink"/>
                <w:noProof/>
                <w:rtl/>
                <w:lang w:bidi="fa-IR"/>
              </w:rPr>
              <w:t xml:space="preserve"> </w:t>
            </w:r>
            <w:r w:rsidRPr="00917630">
              <w:rPr>
                <w:rStyle w:val="Hyperlink"/>
                <w:rFonts w:hint="eastAsia"/>
                <w:noProof/>
                <w:rtl/>
                <w:lang w:bidi="fa-IR"/>
              </w:rPr>
              <w:t>لا</w:t>
            </w:r>
            <w:r w:rsidRPr="00917630">
              <w:rPr>
                <w:rStyle w:val="Hyperlink"/>
                <w:noProof/>
                <w:rtl/>
                <w:lang w:bidi="fa-IR"/>
              </w:rPr>
              <w:t xml:space="preserve"> </w:t>
            </w:r>
            <w:r w:rsidRPr="00917630">
              <w:rPr>
                <w:rStyle w:val="Hyperlink"/>
                <w:rFonts w:hint="eastAsia"/>
                <w:noProof/>
                <w:rtl/>
                <w:lang w:bidi="fa-IR"/>
              </w:rPr>
              <w:t>تتناسب</w:t>
            </w:r>
            <w:r w:rsidRPr="00917630">
              <w:rPr>
                <w:rStyle w:val="Hyperlink"/>
                <w:noProof/>
                <w:rtl/>
                <w:lang w:bidi="fa-IR"/>
              </w:rPr>
              <w:t xml:space="preserve"> </w:t>
            </w:r>
            <w:r w:rsidRPr="00917630">
              <w:rPr>
                <w:rStyle w:val="Hyperlink"/>
                <w:rFonts w:hint="eastAsia"/>
                <w:noProof/>
                <w:rtl/>
                <w:lang w:bidi="fa-IR"/>
              </w:rPr>
              <w:t>مع</w:t>
            </w:r>
            <w:r w:rsidRPr="00917630">
              <w:rPr>
                <w:rStyle w:val="Hyperlink"/>
                <w:noProof/>
                <w:rtl/>
                <w:lang w:bidi="fa-IR"/>
              </w:rPr>
              <w:t xml:space="preserve"> </w:t>
            </w:r>
            <w:r w:rsidRPr="00917630">
              <w:rPr>
                <w:rStyle w:val="Hyperlink"/>
                <w:rFonts w:hint="eastAsia"/>
                <w:noProof/>
                <w:rtl/>
                <w:lang w:bidi="fa-IR"/>
              </w:rPr>
              <w:t>مقام</w:t>
            </w:r>
            <w:r w:rsidRPr="00917630">
              <w:rPr>
                <w:rStyle w:val="Hyperlink"/>
                <w:noProof/>
                <w:rtl/>
                <w:lang w:bidi="fa-IR"/>
              </w:rPr>
              <w:t xml:space="preserve"> </w:t>
            </w:r>
            <w:r w:rsidRPr="00917630">
              <w:rPr>
                <w:rStyle w:val="Hyperlink"/>
                <w:rFonts w:hint="eastAsia"/>
                <w:noProof/>
                <w:rtl/>
                <w:lang w:bidi="fa-IR"/>
              </w:rPr>
              <w:t>النبوة</w:t>
            </w:r>
            <w:r w:rsidRPr="00917630">
              <w:rPr>
                <w:rStyle w:val="Hyperlink"/>
                <w:noProof/>
                <w:rtl/>
                <w:lang w:bidi="fa-IR"/>
              </w:rPr>
              <w:t xml:space="preserve"> </w:t>
            </w:r>
            <w:r w:rsidRPr="00917630">
              <w:rPr>
                <w:rStyle w:val="Hyperlink"/>
                <w:rFonts w:hint="eastAsia"/>
                <w:noProof/>
                <w:rtl/>
                <w:lang w:bidi="fa-IR"/>
              </w:rPr>
              <w:t>ومنافية</w:t>
            </w:r>
            <w:r w:rsidRPr="00917630">
              <w:rPr>
                <w:rStyle w:val="Hyperlink"/>
                <w:noProof/>
                <w:rtl/>
                <w:lang w:bidi="fa-IR"/>
              </w:rPr>
              <w:t xml:space="preserve"> </w:t>
            </w:r>
            <w:r w:rsidRPr="00917630">
              <w:rPr>
                <w:rStyle w:val="Hyperlink"/>
                <w:rFonts w:hint="eastAsia"/>
                <w:noProof/>
                <w:rtl/>
                <w:lang w:bidi="fa-IR"/>
              </w:rPr>
              <w:t>لبعض</w:t>
            </w:r>
            <w:r w:rsidRPr="00917630">
              <w:rPr>
                <w:rStyle w:val="Hyperlink"/>
                <w:noProof/>
                <w:rtl/>
                <w:lang w:bidi="fa-IR"/>
              </w:rPr>
              <w:t xml:space="preserve"> </w:t>
            </w:r>
            <w:r w:rsidRPr="00917630">
              <w:rPr>
                <w:rStyle w:val="Hyperlink"/>
                <w:rFonts w:hint="eastAsia"/>
                <w:noProof/>
                <w:rtl/>
                <w:lang w:bidi="fa-IR"/>
              </w:rPr>
              <w:t>الآيات</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67" w:history="1">
            <w:r w:rsidRPr="00917630">
              <w:rPr>
                <w:rStyle w:val="Hyperlink"/>
                <w:noProof/>
                <w:rtl/>
                <w:lang w:bidi="fa-IR"/>
              </w:rPr>
              <w:t xml:space="preserve">2 - </w:t>
            </w:r>
            <w:r w:rsidRPr="00917630">
              <w:rPr>
                <w:rStyle w:val="Hyperlink"/>
                <w:rFonts w:hint="eastAsia"/>
                <w:noProof/>
                <w:rtl/>
                <w:lang w:bidi="fa-IR"/>
              </w:rPr>
              <w:t>قوله</w:t>
            </w:r>
            <w:r w:rsidRPr="00917630">
              <w:rPr>
                <w:rStyle w:val="Hyperlink"/>
                <w:noProof/>
                <w:rtl/>
                <w:lang w:bidi="fa-IR"/>
              </w:rPr>
              <w:t xml:space="preserve"> </w:t>
            </w:r>
            <w:r w:rsidRPr="00917630">
              <w:rPr>
                <w:rStyle w:val="Hyperlink"/>
                <w:rFonts w:hint="eastAsia"/>
                <w:noProof/>
                <w:rtl/>
                <w:lang w:bidi="fa-IR"/>
              </w:rPr>
              <w:t>تعالى</w:t>
            </w:r>
            <w:r w:rsidRPr="00917630">
              <w:rPr>
                <w:rStyle w:val="Hyperlink"/>
                <w:noProof/>
                <w:rtl/>
                <w:lang w:bidi="fa-IR"/>
              </w:rPr>
              <w:t xml:space="preserve">: ( </w:t>
            </w:r>
            <w:r w:rsidRPr="00917630">
              <w:rPr>
                <w:rStyle w:val="Hyperlink"/>
                <w:rFonts w:hint="eastAsia"/>
                <w:noProof/>
                <w:rtl/>
                <w:lang w:bidi="fa-IR"/>
              </w:rPr>
              <w:t>إنَّ</w:t>
            </w:r>
            <w:r w:rsidRPr="00917630">
              <w:rPr>
                <w:rStyle w:val="Hyperlink"/>
                <w:noProof/>
                <w:rtl/>
                <w:lang w:bidi="fa-IR"/>
              </w:rPr>
              <w:t xml:space="preserve"> </w:t>
            </w:r>
            <w:r w:rsidRPr="00917630">
              <w:rPr>
                <w:rStyle w:val="Hyperlink"/>
                <w:rFonts w:hint="eastAsia"/>
                <w:noProof/>
                <w:rtl/>
                <w:lang w:bidi="fa-IR"/>
              </w:rPr>
              <w:t>الَّذينَ</w:t>
            </w:r>
            <w:r w:rsidRPr="00917630">
              <w:rPr>
                <w:rStyle w:val="Hyperlink"/>
                <w:noProof/>
                <w:rtl/>
                <w:lang w:bidi="fa-IR"/>
              </w:rPr>
              <w:t xml:space="preserve"> </w:t>
            </w:r>
            <w:r w:rsidRPr="00917630">
              <w:rPr>
                <w:rStyle w:val="Hyperlink"/>
                <w:rFonts w:hint="eastAsia"/>
                <w:noProof/>
                <w:rtl/>
                <w:lang w:bidi="fa-IR"/>
              </w:rPr>
              <w:t>آمَنُوا</w:t>
            </w:r>
            <w:r w:rsidRPr="00917630">
              <w:rPr>
                <w:rStyle w:val="Hyperlink"/>
                <w:noProof/>
                <w:rtl/>
                <w:lang w:bidi="fa-IR"/>
              </w:rPr>
              <w:t xml:space="preserve"> </w:t>
            </w:r>
            <w:r w:rsidRPr="00917630">
              <w:rPr>
                <w:rStyle w:val="Hyperlink"/>
                <w:rFonts w:hint="eastAsia"/>
                <w:noProof/>
                <w:rtl/>
                <w:lang w:bidi="fa-IR"/>
              </w:rPr>
              <w:t>وعَمِلُوا</w:t>
            </w:r>
            <w:r w:rsidRPr="00917630">
              <w:rPr>
                <w:rStyle w:val="Hyperlink"/>
                <w:noProof/>
                <w:rtl/>
                <w:lang w:bidi="fa-IR"/>
              </w:rPr>
              <w:t xml:space="preserve"> </w:t>
            </w:r>
            <w:r w:rsidRPr="00917630">
              <w:rPr>
                <w:rStyle w:val="Hyperlink"/>
                <w:rFonts w:hint="eastAsia"/>
                <w:noProof/>
                <w:rtl/>
                <w:lang w:bidi="fa-IR"/>
              </w:rPr>
              <w:t>الصَّالِحاتِ</w:t>
            </w:r>
            <w:r w:rsidRPr="00917630">
              <w:rPr>
                <w:rStyle w:val="Hyperlink"/>
                <w:noProof/>
                <w:rtl/>
                <w:lang w:bidi="fa-IR"/>
              </w:rPr>
              <w:t xml:space="preserve"> </w:t>
            </w:r>
            <w:r w:rsidRPr="00917630">
              <w:rPr>
                <w:rStyle w:val="Hyperlink"/>
                <w:rFonts w:hint="eastAsia"/>
                <w:noProof/>
                <w:rtl/>
                <w:lang w:bidi="fa-IR"/>
              </w:rPr>
              <w:t>سَيَجعلُ</w:t>
            </w:r>
            <w:r w:rsidRPr="00917630">
              <w:rPr>
                <w:rStyle w:val="Hyperlink"/>
                <w:noProof/>
                <w:rtl/>
                <w:lang w:bidi="fa-IR"/>
              </w:rPr>
              <w:t xml:space="preserve"> </w:t>
            </w:r>
            <w:r w:rsidRPr="00917630">
              <w:rPr>
                <w:rStyle w:val="Hyperlink"/>
                <w:rFonts w:hint="eastAsia"/>
                <w:noProof/>
                <w:rtl/>
                <w:lang w:bidi="fa-IR"/>
              </w:rPr>
              <w:t>لَهُمُ</w:t>
            </w:r>
            <w:r w:rsidRPr="00917630">
              <w:rPr>
                <w:rStyle w:val="Hyperlink"/>
                <w:noProof/>
                <w:rtl/>
                <w:lang w:bidi="fa-IR"/>
              </w:rPr>
              <w:t xml:space="preserve"> </w:t>
            </w:r>
            <w:r w:rsidRPr="00917630">
              <w:rPr>
                <w:rStyle w:val="Hyperlink"/>
                <w:rFonts w:hint="eastAsia"/>
                <w:noProof/>
                <w:rtl/>
                <w:lang w:bidi="fa-IR"/>
              </w:rPr>
              <w:t>الرَّحمنُ</w:t>
            </w:r>
            <w:r w:rsidRPr="00917630">
              <w:rPr>
                <w:rStyle w:val="Hyperlink"/>
                <w:noProof/>
                <w:rtl/>
                <w:lang w:bidi="fa-IR"/>
              </w:rPr>
              <w:t xml:space="preserve"> </w:t>
            </w:r>
            <w:r w:rsidRPr="00917630">
              <w:rPr>
                <w:rStyle w:val="Hyperlink"/>
                <w:rFonts w:hint="eastAsia"/>
                <w:noProof/>
                <w:rtl/>
                <w:lang w:bidi="fa-IR"/>
              </w:rPr>
              <w:t>ودَّاً</w:t>
            </w:r>
            <w:r w:rsidRPr="00917630">
              <w:rPr>
                <w:rStyle w:val="Hyperlink"/>
                <w:noProof/>
                <w:rtl/>
                <w:lang w:bidi="fa-IR"/>
              </w:rPr>
              <w:t xml:space="preserve"> ) </w:t>
            </w:r>
            <w:r w:rsidRPr="00917630">
              <w:rPr>
                <w:rStyle w:val="Hyperlink"/>
                <w:noProof/>
                <w:vertAlign w:val="superscript"/>
                <w:rtl/>
              </w:rPr>
              <w:t>(1)</w:t>
            </w:r>
            <w:r w:rsidRPr="0091763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67619" w:rsidRDefault="00B67619" w:rsidP="00B67619">
          <w:pPr>
            <w:pStyle w:val="libNormal"/>
            <w:rPr>
              <w:rStyle w:val="Hyperlink"/>
              <w:noProof/>
            </w:rPr>
          </w:pPr>
          <w:r>
            <w:rPr>
              <w:rStyle w:val="Hyperlink"/>
              <w:noProof/>
            </w:rPr>
            <w:br w:type="page"/>
          </w:r>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68" w:history="1">
            <w:r w:rsidRPr="00917630">
              <w:rPr>
                <w:rStyle w:val="Hyperlink"/>
                <w:noProof/>
                <w:rtl/>
                <w:lang w:bidi="fa-IR"/>
              </w:rPr>
              <w:t xml:space="preserve">3 - </w:t>
            </w:r>
            <w:r w:rsidRPr="00917630">
              <w:rPr>
                <w:rStyle w:val="Hyperlink"/>
                <w:rFonts w:hint="eastAsia"/>
                <w:noProof/>
                <w:rtl/>
                <w:lang w:bidi="fa-IR"/>
              </w:rPr>
              <w:t>قوله</w:t>
            </w:r>
            <w:r w:rsidRPr="00917630">
              <w:rPr>
                <w:rStyle w:val="Hyperlink"/>
                <w:noProof/>
                <w:rtl/>
                <w:lang w:bidi="fa-IR"/>
              </w:rPr>
              <w:t xml:space="preserve"> </w:t>
            </w:r>
            <w:r w:rsidRPr="00917630">
              <w:rPr>
                <w:rStyle w:val="Hyperlink"/>
                <w:rFonts w:hint="eastAsia"/>
                <w:noProof/>
                <w:rtl/>
                <w:lang w:bidi="fa-IR"/>
              </w:rPr>
              <w:t>تعالى</w:t>
            </w:r>
            <w:r w:rsidRPr="00917630">
              <w:rPr>
                <w:rStyle w:val="Hyperlink"/>
                <w:noProof/>
                <w:rtl/>
                <w:lang w:bidi="fa-IR"/>
              </w:rPr>
              <w:t xml:space="preserve">: </w:t>
            </w:r>
            <w:r w:rsidRPr="00917630">
              <w:rPr>
                <w:rStyle w:val="Hyperlink"/>
                <w:rFonts w:cs="Rafed Alaem"/>
                <w:noProof/>
                <w:rtl/>
              </w:rPr>
              <w:t>(</w:t>
            </w:r>
            <w:r w:rsidRPr="00917630">
              <w:rPr>
                <w:rStyle w:val="Hyperlink"/>
                <w:rFonts w:cs="KFGQPC Uthman Taha Naskh"/>
                <w:noProof/>
                <w:rtl/>
              </w:rPr>
              <w:t xml:space="preserve"> </w:t>
            </w:r>
            <w:r w:rsidRPr="00917630">
              <w:rPr>
                <w:rStyle w:val="Hyperlink"/>
                <w:rFonts w:cs="KFGQPC Uthman Taha Naskh" w:hint="eastAsia"/>
                <w:noProof/>
                <w:rtl/>
              </w:rPr>
              <w:t>مَن</w:t>
            </w:r>
            <w:r w:rsidRPr="00917630">
              <w:rPr>
                <w:rStyle w:val="Hyperlink"/>
                <w:rFonts w:cs="KFGQPC Uthman Taha Naskh"/>
                <w:noProof/>
                <w:rtl/>
              </w:rPr>
              <w:t xml:space="preserve"> </w:t>
            </w:r>
            <w:r w:rsidRPr="00917630">
              <w:rPr>
                <w:rStyle w:val="Hyperlink"/>
                <w:rFonts w:cs="KFGQPC Uthman Taha Naskh" w:hint="eastAsia"/>
                <w:noProof/>
                <w:rtl/>
              </w:rPr>
              <w:t>جَاءَ</w:t>
            </w:r>
            <w:r w:rsidRPr="00917630">
              <w:rPr>
                <w:rStyle w:val="Hyperlink"/>
                <w:rFonts w:cs="KFGQPC Uthman Taha Naskh"/>
                <w:noProof/>
                <w:rtl/>
              </w:rPr>
              <w:t xml:space="preserve"> </w:t>
            </w:r>
            <w:r w:rsidRPr="00917630">
              <w:rPr>
                <w:rStyle w:val="Hyperlink"/>
                <w:rFonts w:cs="KFGQPC Uthman Taha Naskh" w:hint="eastAsia"/>
                <w:noProof/>
                <w:rtl/>
              </w:rPr>
              <w:t>بِالحَسنَةِ</w:t>
            </w:r>
            <w:r w:rsidRPr="00917630">
              <w:rPr>
                <w:rStyle w:val="Hyperlink"/>
                <w:rFonts w:cs="KFGQPC Uthman Taha Naskh"/>
                <w:noProof/>
                <w:rtl/>
              </w:rPr>
              <w:t xml:space="preserve"> </w:t>
            </w:r>
            <w:r w:rsidRPr="00917630">
              <w:rPr>
                <w:rStyle w:val="Hyperlink"/>
                <w:rFonts w:cs="KFGQPC Uthman Taha Naskh" w:hint="eastAsia"/>
                <w:noProof/>
                <w:rtl/>
              </w:rPr>
              <w:t>فَلَهُ</w:t>
            </w:r>
            <w:r w:rsidRPr="00917630">
              <w:rPr>
                <w:rStyle w:val="Hyperlink"/>
                <w:rFonts w:cs="KFGQPC Uthman Taha Naskh"/>
                <w:noProof/>
                <w:rtl/>
              </w:rPr>
              <w:t xml:space="preserve"> </w:t>
            </w:r>
            <w:r w:rsidRPr="00917630">
              <w:rPr>
                <w:rStyle w:val="Hyperlink"/>
                <w:rFonts w:cs="KFGQPC Uthman Taha Naskh" w:hint="eastAsia"/>
                <w:noProof/>
                <w:rtl/>
              </w:rPr>
              <w:t>خَيرٌ</w:t>
            </w:r>
            <w:r w:rsidRPr="00917630">
              <w:rPr>
                <w:rStyle w:val="Hyperlink"/>
                <w:rFonts w:cs="KFGQPC Uthman Taha Naskh"/>
                <w:noProof/>
                <w:rtl/>
              </w:rPr>
              <w:t xml:space="preserve"> </w:t>
            </w:r>
            <w:r w:rsidRPr="00917630">
              <w:rPr>
                <w:rStyle w:val="Hyperlink"/>
                <w:rFonts w:cs="KFGQPC Uthman Taha Naskh" w:hint="eastAsia"/>
                <w:noProof/>
                <w:rtl/>
              </w:rPr>
              <w:t>مِّنهَا</w:t>
            </w:r>
            <w:r w:rsidRPr="00917630">
              <w:rPr>
                <w:rStyle w:val="Hyperlink"/>
                <w:rFonts w:cs="KFGQPC Uthman Taha Naskh"/>
                <w:noProof/>
                <w:rtl/>
              </w:rPr>
              <w:t xml:space="preserve">... </w:t>
            </w:r>
            <w:r w:rsidRPr="00917630">
              <w:rPr>
                <w:rStyle w:val="Hyperlink"/>
                <w:rFonts w:cs="Rafed Alaem"/>
                <w:noProof/>
                <w:rtl/>
              </w:rPr>
              <w:t>)</w:t>
            </w:r>
            <w:r w:rsidRPr="00917630">
              <w:rPr>
                <w:rStyle w:val="Hyperlink"/>
                <w:noProof/>
                <w:rtl/>
                <w:lang w:bidi="fa-IR"/>
              </w:rPr>
              <w:t xml:space="preserve"> </w:t>
            </w:r>
            <w:r w:rsidRPr="00917630">
              <w:rPr>
                <w:rStyle w:val="Hyperlink"/>
                <w:noProof/>
                <w:vertAlign w:val="superscript"/>
                <w:rtl/>
              </w:rPr>
              <w:t>(1)</w:t>
            </w:r>
            <w:r w:rsidRPr="00917630">
              <w:rPr>
                <w:rStyle w:val="Hyperlink"/>
                <w:noProof/>
                <w:rtl/>
                <w:lang w:bidi="fa-IR"/>
              </w:rPr>
              <w:t>.</w:t>
            </w:r>
          </w:hyperlink>
          <w:r>
            <w:rPr>
              <w:rStyle w:val="Hyperlink"/>
              <w:rFonts w:hint="cs"/>
              <w:noProof/>
              <w:rtl/>
            </w:rPr>
            <w:t xml:space="preserve"> </w:t>
          </w:r>
          <w:hyperlink w:anchor="_Toc496786869" w:history="1">
            <w:r w:rsidRPr="00917630">
              <w:rPr>
                <w:rStyle w:val="Hyperlink"/>
                <w:noProof/>
                <w:rtl/>
                <w:lang w:bidi="fa-IR"/>
              </w:rPr>
              <w:t>4-</w:t>
            </w:r>
            <w:r w:rsidRPr="00917630">
              <w:rPr>
                <w:rStyle w:val="Hyperlink"/>
                <w:rFonts w:hint="eastAsia"/>
                <w:noProof/>
                <w:rtl/>
                <w:lang w:bidi="fa-IR"/>
              </w:rPr>
              <w:t>قوله</w:t>
            </w:r>
            <w:r w:rsidRPr="00917630">
              <w:rPr>
                <w:rStyle w:val="Hyperlink"/>
                <w:noProof/>
                <w:rtl/>
                <w:lang w:bidi="fa-IR"/>
              </w:rPr>
              <w:t xml:space="preserve"> </w:t>
            </w:r>
            <w:r w:rsidRPr="00917630">
              <w:rPr>
                <w:rStyle w:val="Hyperlink"/>
                <w:rFonts w:hint="eastAsia"/>
                <w:noProof/>
                <w:rtl/>
                <w:lang w:bidi="fa-IR"/>
              </w:rPr>
              <w:t>تعالى</w:t>
            </w:r>
            <w:r w:rsidRPr="00917630">
              <w:rPr>
                <w:rStyle w:val="Hyperlink"/>
                <w:noProof/>
                <w:rtl/>
                <w:lang w:bidi="fa-IR"/>
              </w:rPr>
              <w:t>:</w:t>
            </w:r>
            <w:r w:rsidRPr="00917630">
              <w:rPr>
                <w:rStyle w:val="Hyperlink"/>
                <w:rFonts w:cs="Rafed Alaem"/>
                <w:noProof/>
                <w:rtl/>
              </w:rPr>
              <w:t>(</w:t>
            </w:r>
            <w:r w:rsidRPr="00917630">
              <w:rPr>
                <w:rStyle w:val="Hyperlink"/>
                <w:rFonts w:cs="KFGQPC Uthman Taha Naskh" w:hint="eastAsia"/>
                <w:noProof/>
                <w:rtl/>
              </w:rPr>
              <w:t>الَّذينَ</w:t>
            </w:r>
            <w:r w:rsidRPr="00917630">
              <w:rPr>
                <w:rStyle w:val="Hyperlink"/>
                <w:rFonts w:cs="KFGQPC Uthman Taha Naskh"/>
                <w:noProof/>
                <w:rtl/>
              </w:rPr>
              <w:t xml:space="preserve"> </w:t>
            </w:r>
            <w:r w:rsidRPr="00917630">
              <w:rPr>
                <w:rStyle w:val="Hyperlink"/>
                <w:rFonts w:cs="KFGQPC Uthman Taha Naskh" w:hint="eastAsia"/>
                <w:noProof/>
                <w:rtl/>
              </w:rPr>
              <w:t>آمنُوا</w:t>
            </w:r>
            <w:r w:rsidRPr="00917630">
              <w:rPr>
                <w:rStyle w:val="Hyperlink"/>
                <w:rFonts w:cs="KFGQPC Uthman Taha Naskh"/>
                <w:noProof/>
                <w:rtl/>
              </w:rPr>
              <w:t xml:space="preserve"> </w:t>
            </w:r>
            <w:r w:rsidRPr="00917630">
              <w:rPr>
                <w:rStyle w:val="Hyperlink"/>
                <w:rFonts w:cs="KFGQPC Uthman Taha Naskh" w:hint="eastAsia"/>
                <w:noProof/>
                <w:rtl/>
              </w:rPr>
              <w:t>وتَطمئنُّ</w:t>
            </w:r>
            <w:r w:rsidRPr="00917630">
              <w:rPr>
                <w:rStyle w:val="Hyperlink"/>
                <w:rFonts w:cs="KFGQPC Uthman Taha Naskh"/>
                <w:noProof/>
                <w:rtl/>
              </w:rPr>
              <w:t xml:space="preserve"> </w:t>
            </w:r>
            <w:r w:rsidRPr="00917630">
              <w:rPr>
                <w:rStyle w:val="Hyperlink"/>
                <w:rFonts w:cs="KFGQPC Uthman Taha Naskh" w:hint="eastAsia"/>
                <w:noProof/>
                <w:rtl/>
              </w:rPr>
              <w:t>قُلُوبُهم</w:t>
            </w:r>
            <w:r w:rsidRPr="00917630">
              <w:rPr>
                <w:rStyle w:val="Hyperlink"/>
                <w:rFonts w:cs="KFGQPC Uthman Taha Naskh"/>
                <w:noProof/>
                <w:rtl/>
              </w:rPr>
              <w:t xml:space="preserve"> </w:t>
            </w:r>
            <w:r w:rsidRPr="00917630">
              <w:rPr>
                <w:rStyle w:val="Hyperlink"/>
                <w:rFonts w:cs="KFGQPC Uthman Taha Naskh" w:hint="eastAsia"/>
                <w:noProof/>
                <w:rtl/>
              </w:rPr>
              <w:t>بِذِكرِ</w:t>
            </w:r>
            <w:r w:rsidRPr="00917630">
              <w:rPr>
                <w:rStyle w:val="Hyperlink"/>
                <w:rFonts w:cs="KFGQPC Uthman Taha Naskh"/>
                <w:noProof/>
                <w:rtl/>
              </w:rPr>
              <w:t xml:space="preserve"> </w:t>
            </w:r>
            <w:r w:rsidRPr="00917630">
              <w:rPr>
                <w:rStyle w:val="Hyperlink"/>
                <w:rFonts w:cs="KFGQPC Uthman Taha Naskh" w:hint="eastAsia"/>
                <w:noProof/>
                <w:rtl/>
              </w:rPr>
              <w:t>اللهِ</w:t>
            </w:r>
            <w:r w:rsidRPr="00917630">
              <w:rPr>
                <w:rStyle w:val="Hyperlink"/>
                <w:rFonts w:cs="KFGQPC Uthman Taha Naskh"/>
                <w:noProof/>
                <w:rtl/>
              </w:rPr>
              <w:t xml:space="preserve"> </w:t>
            </w:r>
            <w:r w:rsidRPr="00917630">
              <w:rPr>
                <w:rStyle w:val="Hyperlink"/>
                <w:rFonts w:cs="KFGQPC Uthman Taha Naskh" w:hint="eastAsia"/>
                <w:noProof/>
                <w:rtl/>
              </w:rPr>
              <w:t>ألا</w:t>
            </w:r>
            <w:r w:rsidRPr="00917630">
              <w:rPr>
                <w:rStyle w:val="Hyperlink"/>
                <w:rFonts w:cs="KFGQPC Uthman Taha Naskh"/>
                <w:noProof/>
                <w:rtl/>
              </w:rPr>
              <w:t xml:space="preserve"> </w:t>
            </w:r>
            <w:r w:rsidRPr="00917630">
              <w:rPr>
                <w:rStyle w:val="Hyperlink"/>
                <w:rFonts w:cs="KFGQPC Uthman Taha Naskh" w:hint="eastAsia"/>
                <w:noProof/>
                <w:rtl/>
              </w:rPr>
              <w:t>بِذِكرِ</w:t>
            </w:r>
            <w:r w:rsidRPr="00917630">
              <w:rPr>
                <w:rStyle w:val="Hyperlink"/>
                <w:rFonts w:cs="KFGQPC Uthman Taha Naskh"/>
                <w:noProof/>
                <w:rtl/>
              </w:rPr>
              <w:t xml:space="preserve"> </w:t>
            </w:r>
            <w:r w:rsidRPr="00917630">
              <w:rPr>
                <w:rStyle w:val="Hyperlink"/>
                <w:rFonts w:cs="KFGQPC Uthman Taha Naskh" w:hint="eastAsia"/>
                <w:noProof/>
                <w:rtl/>
              </w:rPr>
              <w:t>اللهِ</w:t>
            </w:r>
            <w:r w:rsidRPr="00917630">
              <w:rPr>
                <w:rStyle w:val="Hyperlink"/>
                <w:rFonts w:cs="KFGQPC Uthman Taha Naskh"/>
                <w:noProof/>
                <w:rtl/>
              </w:rPr>
              <w:t xml:space="preserve"> </w:t>
            </w:r>
            <w:r w:rsidRPr="00917630">
              <w:rPr>
                <w:rStyle w:val="Hyperlink"/>
                <w:rFonts w:cs="KFGQPC Uthman Taha Naskh" w:hint="eastAsia"/>
                <w:noProof/>
                <w:rtl/>
              </w:rPr>
              <w:t>تطمئنُّ</w:t>
            </w:r>
            <w:r w:rsidRPr="00917630">
              <w:rPr>
                <w:rStyle w:val="Hyperlink"/>
                <w:rFonts w:cs="KFGQPC Uthman Taha Naskh"/>
                <w:noProof/>
                <w:rtl/>
              </w:rPr>
              <w:t xml:space="preserve"> </w:t>
            </w:r>
            <w:r w:rsidRPr="00917630">
              <w:rPr>
                <w:rStyle w:val="Hyperlink"/>
                <w:rFonts w:cs="KFGQPC Uthman Taha Naskh" w:hint="eastAsia"/>
                <w:noProof/>
                <w:rtl/>
              </w:rPr>
              <w:t>القُلُوبُ</w:t>
            </w:r>
            <w:r w:rsidRPr="00917630">
              <w:rPr>
                <w:rStyle w:val="Hyperlink"/>
                <w:rFonts w:cs="KFGQPC Uthman Taha Naskh"/>
                <w:noProof/>
                <w:rtl/>
              </w:rPr>
              <w:t xml:space="preserve"> </w:t>
            </w:r>
            <w:r w:rsidRPr="00917630">
              <w:rPr>
                <w:rStyle w:val="Hyperlink"/>
                <w:rFonts w:cs="Rafed Alaem"/>
                <w:noProof/>
                <w:rtl/>
              </w:rPr>
              <w:t>)</w:t>
            </w:r>
            <w:r w:rsidRPr="00917630">
              <w:rPr>
                <w:rStyle w:val="Hyperlink"/>
                <w:noProof/>
                <w:vertAlign w:val="superscript"/>
                <w:rtl/>
              </w:rPr>
              <w:t>(4)</w:t>
            </w:r>
            <w:r w:rsidRPr="00917630">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70"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الثاني</w:t>
            </w:r>
          </w:hyperlink>
          <w:r>
            <w:rPr>
              <w:rStyle w:val="Hyperlink"/>
              <w:rFonts w:hint="cs"/>
              <w:noProof/>
              <w:rtl/>
            </w:rPr>
            <w:t xml:space="preserve"> </w:t>
          </w:r>
          <w:hyperlink w:anchor="_Toc496786871"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السُنّة</w:t>
            </w:r>
            <w:r w:rsidRPr="00917630">
              <w:rPr>
                <w:rStyle w:val="Hyperlink"/>
                <w:noProof/>
                <w:rtl/>
                <w:lang w:bidi="fa-IR"/>
              </w:rPr>
              <w:t xml:space="preserve"> </w:t>
            </w:r>
            <w:r w:rsidRPr="00917630">
              <w:rPr>
                <w:rStyle w:val="Hyperlink"/>
                <w:rFonts w:hint="eastAsia"/>
                <w:noProof/>
                <w:rtl/>
                <w:lang w:bidi="fa-IR"/>
              </w:rPr>
              <w:t>المطهّرة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72" w:history="1">
            <w:r w:rsidRPr="00917630">
              <w:rPr>
                <w:rStyle w:val="Hyperlink"/>
                <w:rFonts w:hint="eastAsia"/>
                <w:noProof/>
                <w:rtl/>
                <w:lang w:bidi="fa-IR"/>
              </w:rPr>
              <w:t>الحثّ</w:t>
            </w:r>
            <w:r w:rsidRPr="00917630">
              <w:rPr>
                <w:rStyle w:val="Hyperlink"/>
                <w:noProof/>
                <w:rtl/>
                <w:lang w:bidi="fa-IR"/>
              </w:rPr>
              <w:t xml:space="preserve"> </w:t>
            </w:r>
            <w:r w:rsidRPr="00917630">
              <w:rPr>
                <w:rStyle w:val="Hyperlink"/>
                <w:rFonts w:hint="eastAsia"/>
                <w:noProof/>
                <w:rtl/>
                <w:lang w:bidi="fa-IR"/>
              </w:rPr>
              <w:t>على</w:t>
            </w:r>
            <w:r w:rsidRPr="00917630">
              <w:rPr>
                <w:rStyle w:val="Hyperlink"/>
                <w:noProof/>
                <w:rtl/>
                <w:lang w:bidi="fa-IR"/>
              </w:rPr>
              <w:t xml:space="preserve"> </w:t>
            </w:r>
            <w:r w:rsidRPr="00917630">
              <w:rPr>
                <w:rStyle w:val="Hyperlink"/>
                <w:rFonts w:hint="eastAsia"/>
                <w:noProof/>
                <w:rtl/>
                <w:lang w:bidi="fa-IR"/>
              </w:rPr>
              <w:t>محبتهم</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hyperlink>
          <w:r>
            <w:rPr>
              <w:rStyle w:val="Hyperlink"/>
              <w:rFonts w:hint="cs"/>
              <w:noProof/>
              <w:rtl/>
            </w:rPr>
            <w:t xml:space="preserve"> </w:t>
          </w:r>
          <w:hyperlink w:anchor="_Toc496786873" w:history="1">
            <w:r w:rsidRPr="00917630">
              <w:rPr>
                <w:rStyle w:val="Hyperlink"/>
                <w:rFonts w:hint="eastAsia"/>
                <w:noProof/>
                <w:rtl/>
                <w:lang w:bidi="fa-IR"/>
              </w:rPr>
              <w:t>حبّهم</w:t>
            </w:r>
            <w:r w:rsidRPr="00917630">
              <w:rPr>
                <w:rStyle w:val="Hyperlink"/>
                <w:noProof/>
                <w:rtl/>
                <w:lang w:bidi="fa-IR"/>
              </w:rPr>
              <w:t xml:space="preserve"> </w:t>
            </w:r>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الله</w:t>
            </w:r>
            <w:r w:rsidRPr="00917630">
              <w:rPr>
                <w:rStyle w:val="Hyperlink"/>
                <w:noProof/>
                <w:rtl/>
                <w:lang w:bidi="fa-IR"/>
              </w:rPr>
              <w:t xml:space="preserve"> </w:t>
            </w:r>
            <w:r w:rsidRPr="00917630">
              <w:rPr>
                <w:rStyle w:val="Hyperlink"/>
                <w:rFonts w:hint="eastAsia"/>
                <w:noProof/>
                <w:rtl/>
                <w:lang w:bidi="fa-IR"/>
              </w:rPr>
              <w:t>ورسوله</w:t>
            </w:r>
            <w:r w:rsidRPr="00917630">
              <w:rPr>
                <w:rStyle w:val="Hyperlink"/>
                <w:noProof/>
                <w:rtl/>
                <w:lang w:bidi="fa-IR"/>
              </w:rPr>
              <w:t xml:space="preserve"> </w:t>
            </w:r>
            <w:r w:rsidRPr="00917630">
              <w:rPr>
                <w:rStyle w:val="Hyperlink"/>
                <w:rFonts w:cs="Rafed Alaem" w:hint="eastAsia"/>
                <w:noProof/>
                <w:rtl/>
              </w:rPr>
              <w:t>صلى‌الله‌عليه‌وآله‌وسلم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74" w:history="1">
            <w:r w:rsidRPr="00917630">
              <w:rPr>
                <w:rStyle w:val="Hyperlink"/>
                <w:rFonts w:hint="eastAsia"/>
                <w:noProof/>
                <w:rtl/>
                <w:lang w:bidi="fa-IR"/>
              </w:rPr>
              <w:t>حبّهم</w:t>
            </w:r>
            <w:r w:rsidRPr="00917630">
              <w:rPr>
                <w:rStyle w:val="Hyperlink"/>
                <w:noProof/>
                <w:rtl/>
                <w:lang w:bidi="fa-IR"/>
              </w:rPr>
              <w:t xml:space="preserve"> </w:t>
            </w:r>
            <w:r w:rsidRPr="00917630">
              <w:rPr>
                <w:rStyle w:val="Hyperlink"/>
                <w:rFonts w:hint="eastAsia"/>
                <w:noProof/>
                <w:rtl/>
                <w:lang w:bidi="fa-IR"/>
              </w:rPr>
              <w:t>أساس</w:t>
            </w:r>
            <w:r w:rsidRPr="00917630">
              <w:rPr>
                <w:rStyle w:val="Hyperlink"/>
                <w:noProof/>
                <w:rtl/>
                <w:lang w:bidi="fa-IR"/>
              </w:rPr>
              <w:t xml:space="preserve"> </w:t>
            </w:r>
            <w:r w:rsidRPr="00917630">
              <w:rPr>
                <w:rStyle w:val="Hyperlink"/>
                <w:rFonts w:hint="eastAsia"/>
                <w:noProof/>
                <w:rtl/>
                <w:lang w:bidi="fa-IR"/>
              </w:rPr>
              <w:t>الاِسلام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75" w:history="1">
            <w:r w:rsidRPr="00917630">
              <w:rPr>
                <w:rStyle w:val="Hyperlink"/>
                <w:rFonts w:hint="eastAsia"/>
                <w:noProof/>
                <w:rtl/>
                <w:lang w:bidi="fa-IR"/>
              </w:rPr>
              <w:t>حبّهم</w:t>
            </w:r>
            <w:r w:rsidRPr="00917630">
              <w:rPr>
                <w:rStyle w:val="Hyperlink"/>
                <w:noProof/>
                <w:rtl/>
                <w:lang w:bidi="fa-IR"/>
              </w:rPr>
              <w:t xml:space="preserve"> </w:t>
            </w:r>
            <w:r w:rsidRPr="00917630">
              <w:rPr>
                <w:rStyle w:val="Hyperlink"/>
                <w:rFonts w:hint="eastAsia"/>
                <w:noProof/>
                <w:rtl/>
                <w:lang w:bidi="fa-IR"/>
              </w:rPr>
              <w:t>عبادة</w:t>
            </w:r>
            <w:r w:rsidRPr="00917630">
              <w:rPr>
                <w:rStyle w:val="Hyperlink"/>
                <w:noProof/>
                <w:rtl/>
                <w:lang w:bidi="fa-IR"/>
              </w:rPr>
              <w:t xml:space="preserve"> :</w:t>
            </w:r>
          </w:hyperlink>
          <w:r>
            <w:rPr>
              <w:rStyle w:val="Hyperlink"/>
              <w:rFonts w:hint="cs"/>
              <w:noProof/>
              <w:rtl/>
            </w:rPr>
            <w:t xml:space="preserve"> </w:t>
          </w:r>
          <w:hyperlink w:anchor="_Toc496786876" w:history="1">
            <w:r w:rsidRPr="00917630">
              <w:rPr>
                <w:rStyle w:val="Hyperlink"/>
                <w:rFonts w:hint="eastAsia"/>
                <w:noProof/>
                <w:rtl/>
                <w:lang w:bidi="fa-IR"/>
              </w:rPr>
              <w:t>حبّهم</w:t>
            </w:r>
            <w:r w:rsidRPr="00917630">
              <w:rPr>
                <w:rStyle w:val="Hyperlink"/>
                <w:noProof/>
                <w:rtl/>
                <w:lang w:bidi="fa-IR"/>
              </w:rPr>
              <w:t xml:space="preserve"> </w:t>
            </w:r>
            <w:r w:rsidRPr="00917630">
              <w:rPr>
                <w:rStyle w:val="Hyperlink"/>
                <w:rFonts w:hint="eastAsia"/>
                <w:noProof/>
                <w:rtl/>
                <w:lang w:bidi="fa-IR"/>
              </w:rPr>
              <w:t>علامة</w:t>
            </w:r>
            <w:r w:rsidRPr="00917630">
              <w:rPr>
                <w:rStyle w:val="Hyperlink"/>
                <w:noProof/>
                <w:rtl/>
                <w:lang w:bidi="fa-IR"/>
              </w:rPr>
              <w:t xml:space="preserve"> </w:t>
            </w:r>
            <w:r w:rsidRPr="00917630">
              <w:rPr>
                <w:rStyle w:val="Hyperlink"/>
                <w:rFonts w:hint="eastAsia"/>
                <w:noProof/>
                <w:rtl/>
                <w:lang w:bidi="fa-IR"/>
              </w:rPr>
              <w:t>الايمان</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77" w:history="1">
            <w:r w:rsidRPr="00917630">
              <w:rPr>
                <w:rStyle w:val="Hyperlink"/>
                <w:rFonts w:hint="eastAsia"/>
                <w:noProof/>
                <w:rtl/>
                <w:lang w:bidi="fa-IR"/>
              </w:rPr>
              <w:t>حبّهم</w:t>
            </w:r>
            <w:r w:rsidRPr="00917630">
              <w:rPr>
                <w:rStyle w:val="Hyperlink"/>
                <w:noProof/>
                <w:rtl/>
                <w:lang w:bidi="fa-IR"/>
              </w:rPr>
              <w:t xml:space="preserve"> </w:t>
            </w:r>
            <w:r w:rsidRPr="00917630">
              <w:rPr>
                <w:rStyle w:val="Hyperlink"/>
                <w:rFonts w:hint="eastAsia"/>
                <w:noProof/>
                <w:rtl/>
                <w:lang w:bidi="fa-IR"/>
              </w:rPr>
              <w:t>علامة</w:t>
            </w:r>
            <w:r w:rsidRPr="00917630">
              <w:rPr>
                <w:rStyle w:val="Hyperlink"/>
                <w:noProof/>
                <w:rtl/>
                <w:lang w:bidi="fa-IR"/>
              </w:rPr>
              <w:t xml:space="preserve"> </w:t>
            </w:r>
            <w:r w:rsidRPr="00917630">
              <w:rPr>
                <w:rStyle w:val="Hyperlink"/>
                <w:rFonts w:hint="eastAsia"/>
                <w:noProof/>
                <w:rtl/>
                <w:lang w:bidi="fa-IR"/>
              </w:rPr>
              <w:t>طيب</w:t>
            </w:r>
            <w:r w:rsidRPr="00917630">
              <w:rPr>
                <w:rStyle w:val="Hyperlink"/>
                <w:noProof/>
                <w:rtl/>
                <w:lang w:bidi="fa-IR"/>
              </w:rPr>
              <w:t xml:space="preserve"> </w:t>
            </w:r>
            <w:r w:rsidRPr="00917630">
              <w:rPr>
                <w:rStyle w:val="Hyperlink"/>
                <w:rFonts w:hint="eastAsia"/>
                <w:noProof/>
                <w:rtl/>
                <w:lang w:bidi="fa-IR"/>
              </w:rPr>
              <w:t>الولادة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78" w:history="1">
            <w:r w:rsidRPr="00917630">
              <w:rPr>
                <w:rStyle w:val="Hyperlink"/>
                <w:rFonts w:hint="eastAsia"/>
                <w:noProof/>
                <w:rtl/>
                <w:lang w:bidi="fa-IR"/>
              </w:rPr>
              <w:t>حبهم</w:t>
            </w:r>
            <w:r w:rsidRPr="00917630">
              <w:rPr>
                <w:rStyle w:val="Hyperlink"/>
                <w:noProof/>
                <w:rtl/>
                <w:lang w:bidi="fa-IR"/>
              </w:rPr>
              <w:t xml:space="preserve"> </w:t>
            </w:r>
            <w:r w:rsidRPr="00917630">
              <w:rPr>
                <w:rStyle w:val="Hyperlink"/>
                <w:rFonts w:hint="eastAsia"/>
                <w:noProof/>
                <w:rtl/>
                <w:lang w:bidi="fa-IR"/>
              </w:rPr>
              <w:t>ممّا</w:t>
            </w:r>
            <w:r w:rsidRPr="00917630">
              <w:rPr>
                <w:rStyle w:val="Hyperlink"/>
                <w:noProof/>
                <w:rtl/>
                <w:lang w:bidi="fa-IR"/>
              </w:rPr>
              <w:t xml:space="preserve"> </w:t>
            </w:r>
            <w:r w:rsidRPr="00917630">
              <w:rPr>
                <w:rStyle w:val="Hyperlink"/>
                <w:rFonts w:hint="eastAsia"/>
                <w:noProof/>
                <w:rtl/>
                <w:lang w:bidi="fa-IR"/>
              </w:rPr>
              <w:t>يُسأل</w:t>
            </w:r>
            <w:r w:rsidRPr="00917630">
              <w:rPr>
                <w:rStyle w:val="Hyperlink"/>
                <w:noProof/>
                <w:rtl/>
                <w:lang w:bidi="fa-IR"/>
              </w:rPr>
              <w:t xml:space="preserve"> </w:t>
            </w:r>
            <w:r w:rsidRPr="00917630">
              <w:rPr>
                <w:rStyle w:val="Hyperlink"/>
                <w:rFonts w:hint="eastAsia"/>
                <w:noProof/>
                <w:rtl/>
                <w:lang w:bidi="fa-IR"/>
              </w:rPr>
              <w:t>عنه</w:t>
            </w:r>
            <w:r w:rsidRPr="00917630">
              <w:rPr>
                <w:rStyle w:val="Hyperlink"/>
                <w:noProof/>
                <w:rtl/>
                <w:lang w:bidi="fa-IR"/>
              </w:rPr>
              <w:t xml:space="preserve"> </w:t>
            </w:r>
            <w:r w:rsidRPr="00917630">
              <w:rPr>
                <w:rStyle w:val="Hyperlink"/>
                <w:rFonts w:hint="eastAsia"/>
                <w:noProof/>
                <w:rtl/>
                <w:lang w:bidi="fa-IR"/>
              </w:rPr>
              <w:t>يوم</w:t>
            </w:r>
            <w:r w:rsidRPr="00917630">
              <w:rPr>
                <w:rStyle w:val="Hyperlink"/>
                <w:noProof/>
                <w:rtl/>
                <w:lang w:bidi="fa-IR"/>
              </w:rPr>
              <w:t xml:space="preserve"> </w:t>
            </w:r>
            <w:r w:rsidRPr="00917630">
              <w:rPr>
                <w:rStyle w:val="Hyperlink"/>
                <w:rFonts w:hint="eastAsia"/>
                <w:noProof/>
                <w:rtl/>
                <w:lang w:bidi="fa-IR"/>
              </w:rPr>
              <w:t>القيامة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79"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الاِمام</w:t>
            </w:r>
            <w:r w:rsidRPr="00917630">
              <w:rPr>
                <w:rStyle w:val="Hyperlink"/>
                <w:noProof/>
                <w:rtl/>
                <w:lang w:bidi="fa-IR"/>
              </w:rPr>
              <w:t xml:space="preserve"> </w:t>
            </w:r>
            <w:r w:rsidRPr="00917630">
              <w:rPr>
                <w:rStyle w:val="Hyperlink"/>
                <w:rFonts w:hint="eastAsia"/>
                <w:noProof/>
                <w:rtl/>
                <w:lang w:bidi="fa-IR"/>
              </w:rPr>
              <w:t>علي</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 xml:space="preserve"> :</w:t>
            </w:r>
          </w:hyperlink>
          <w:r>
            <w:rPr>
              <w:rStyle w:val="Hyperlink"/>
              <w:rFonts w:hint="cs"/>
              <w:noProof/>
              <w:rtl/>
            </w:rPr>
            <w:t xml:space="preserve"> </w:t>
          </w:r>
          <w:hyperlink w:anchor="_Toc496786880" w:history="1">
            <w:r w:rsidRPr="00917630">
              <w:rPr>
                <w:rStyle w:val="Hyperlink"/>
                <w:rFonts w:hint="eastAsia"/>
                <w:noProof/>
                <w:rtl/>
                <w:lang w:bidi="fa-IR"/>
              </w:rPr>
              <w:t>فضل</w:t>
            </w:r>
            <w:r w:rsidRPr="00917630">
              <w:rPr>
                <w:rStyle w:val="Hyperlink"/>
                <w:noProof/>
                <w:rtl/>
                <w:lang w:bidi="fa-IR"/>
              </w:rPr>
              <w:t xml:space="preserve"> </w:t>
            </w:r>
            <w:r w:rsidRPr="00917630">
              <w:rPr>
                <w:rStyle w:val="Hyperlink"/>
                <w:rFonts w:hint="eastAsia"/>
                <w:noProof/>
                <w:rtl/>
                <w:lang w:bidi="fa-IR"/>
              </w:rPr>
              <w:t>حبه</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81" w:history="1">
            <w:r w:rsidRPr="00917630">
              <w:rPr>
                <w:rStyle w:val="Hyperlink"/>
                <w:rFonts w:hint="eastAsia"/>
                <w:noProof/>
                <w:rtl/>
                <w:lang w:bidi="fa-IR"/>
              </w:rPr>
              <w:t>لماذا</w:t>
            </w:r>
            <w:r w:rsidRPr="00917630">
              <w:rPr>
                <w:rStyle w:val="Hyperlink"/>
                <w:noProof/>
                <w:rtl/>
                <w:lang w:bidi="fa-IR"/>
              </w:rPr>
              <w:t xml:space="preserve"> </w:t>
            </w:r>
            <w:r w:rsidRPr="00917630">
              <w:rPr>
                <w:rStyle w:val="Hyperlink"/>
                <w:rFonts w:hint="eastAsia"/>
                <w:noProof/>
                <w:rtl/>
                <w:lang w:bidi="fa-IR"/>
              </w:rPr>
              <w:t>نحبُّ</w:t>
            </w:r>
            <w:r w:rsidRPr="00917630">
              <w:rPr>
                <w:rStyle w:val="Hyperlink"/>
                <w:noProof/>
                <w:rtl/>
                <w:lang w:bidi="fa-IR"/>
              </w:rPr>
              <w:t xml:space="preserve"> </w:t>
            </w:r>
            <w:r w:rsidRPr="00917630">
              <w:rPr>
                <w:rStyle w:val="Hyperlink"/>
                <w:rFonts w:hint="eastAsia"/>
                <w:noProof/>
                <w:rtl/>
                <w:lang w:bidi="fa-IR"/>
              </w:rPr>
              <w:t>علياً</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 xml:space="preserve"> </w:t>
            </w:r>
            <w:r w:rsidRPr="00917630">
              <w:rPr>
                <w:rStyle w:val="Hyperlink"/>
                <w:rFonts w:hint="eastAsia"/>
                <w:noProof/>
                <w:rtl/>
                <w:lang w:bidi="fa-IR"/>
              </w:rPr>
              <w:t>؟</w:t>
            </w:r>
          </w:hyperlink>
          <w:r>
            <w:rPr>
              <w:rStyle w:val="Hyperlink"/>
              <w:rFonts w:hint="cs"/>
              <w:noProof/>
              <w:rtl/>
            </w:rPr>
            <w:t xml:space="preserve"> </w:t>
          </w:r>
          <w:hyperlink w:anchor="_Toc496786882" w:history="1">
            <w:r w:rsidRPr="00917630">
              <w:rPr>
                <w:rStyle w:val="Hyperlink"/>
                <w:rFonts w:hint="eastAsia"/>
                <w:noProof/>
                <w:rtl/>
                <w:lang w:bidi="fa-IR"/>
              </w:rPr>
              <w:t>أولاً</w:t>
            </w:r>
            <w:r w:rsidRPr="00917630">
              <w:rPr>
                <w:rStyle w:val="Hyperlink"/>
                <w:noProof/>
                <w:rtl/>
                <w:lang w:bidi="fa-IR"/>
              </w:rPr>
              <w:t xml:space="preserve">: </w:t>
            </w:r>
            <w:r w:rsidRPr="00917630">
              <w:rPr>
                <w:rStyle w:val="Hyperlink"/>
                <w:rFonts w:hint="eastAsia"/>
                <w:noProof/>
                <w:rtl/>
                <w:lang w:bidi="fa-IR"/>
              </w:rPr>
              <w:t>حبّه</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 xml:space="preserve"> </w:t>
            </w:r>
            <w:r w:rsidRPr="00917630">
              <w:rPr>
                <w:rStyle w:val="Hyperlink"/>
                <w:rFonts w:hint="eastAsia"/>
                <w:noProof/>
                <w:rtl/>
                <w:lang w:bidi="fa-IR"/>
              </w:rPr>
              <w:t>أمر</w:t>
            </w:r>
            <w:r w:rsidRPr="00917630">
              <w:rPr>
                <w:rStyle w:val="Hyperlink"/>
                <w:noProof/>
                <w:rtl/>
                <w:lang w:bidi="fa-IR"/>
              </w:rPr>
              <w:t xml:space="preserve"> </w:t>
            </w:r>
            <w:r w:rsidRPr="00917630">
              <w:rPr>
                <w:rStyle w:val="Hyperlink"/>
                <w:rFonts w:hint="eastAsia"/>
                <w:noProof/>
                <w:rtl/>
                <w:lang w:bidi="fa-IR"/>
              </w:rPr>
              <w:t>إلهي</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83" w:history="1">
            <w:r w:rsidRPr="00917630">
              <w:rPr>
                <w:rStyle w:val="Hyperlink"/>
                <w:rFonts w:hint="eastAsia"/>
                <w:noProof/>
                <w:rtl/>
                <w:lang w:bidi="fa-IR"/>
              </w:rPr>
              <w:t>ثانياً</w:t>
            </w:r>
            <w:r w:rsidRPr="00917630">
              <w:rPr>
                <w:rStyle w:val="Hyperlink"/>
                <w:noProof/>
                <w:rtl/>
                <w:lang w:bidi="fa-IR"/>
              </w:rPr>
              <w:t xml:space="preserve">: </w:t>
            </w:r>
            <w:r w:rsidRPr="00917630">
              <w:rPr>
                <w:rStyle w:val="Hyperlink"/>
                <w:rFonts w:hint="eastAsia"/>
                <w:noProof/>
                <w:rtl/>
                <w:lang w:bidi="fa-IR"/>
              </w:rPr>
              <w:t>إنّ</w:t>
            </w:r>
            <w:r w:rsidRPr="00917630">
              <w:rPr>
                <w:rStyle w:val="Hyperlink"/>
                <w:noProof/>
                <w:rtl/>
                <w:lang w:bidi="fa-IR"/>
              </w:rPr>
              <w:t xml:space="preserve"> </w:t>
            </w:r>
            <w:r w:rsidRPr="00917630">
              <w:rPr>
                <w:rStyle w:val="Hyperlink"/>
                <w:rFonts w:hint="eastAsia"/>
                <w:noProof/>
                <w:rtl/>
                <w:lang w:bidi="fa-IR"/>
              </w:rPr>
              <w:t>الله</w:t>
            </w:r>
            <w:r w:rsidRPr="00917630">
              <w:rPr>
                <w:rStyle w:val="Hyperlink"/>
                <w:noProof/>
                <w:rtl/>
                <w:lang w:bidi="fa-IR"/>
              </w:rPr>
              <w:t xml:space="preserve"> </w:t>
            </w:r>
            <w:r w:rsidRPr="00917630">
              <w:rPr>
                <w:rStyle w:val="Hyperlink"/>
                <w:rFonts w:hint="eastAsia"/>
                <w:noProof/>
                <w:rtl/>
                <w:lang w:bidi="fa-IR"/>
              </w:rPr>
              <w:t>تعالى</w:t>
            </w:r>
            <w:r w:rsidRPr="00917630">
              <w:rPr>
                <w:rStyle w:val="Hyperlink"/>
                <w:noProof/>
                <w:rtl/>
                <w:lang w:bidi="fa-IR"/>
              </w:rPr>
              <w:t xml:space="preserve"> </w:t>
            </w:r>
            <w:r w:rsidRPr="00917630">
              <w:rPr>
                <w:rStyle w:val="Hyperlink"/>
                <w:rFonts w:hint="eastAsia"/>
                <w:noProof/>
                <w:rtl/>
                <w:lang w:bidi="fa-IR"/>
              </w:rPr>
              <w:t>ورسوله</w:t>
            </w:r>
            <w:r w:rsidRPr="00917630">
              <w:rPr>
                <w:rStyle w:val="Hyperlink"/>
                <w:noProof/>
                <w:rtl/>
                <w:lang w:bidi="fa-IR"/>
              </w:rPr>
              <w:t xml:space="preserve"> </w:t>
            </w:r>
            <w:r w:rsidRPr="00917630">
              <w:rPr>
                <w:rStyle w:val="Hyperlink"/>
                <w:rFonts w:cs="Rafed Alaem" w:hint="eastAsia"/>
                <w:noProof/>
                <w:rtl/>
              </w:rPr>
              <w:t>صلى‌الله‌عليه‌وآله‌وسلم</w:t>
            </w:r>
            <w:r w:rsidRPr="00917630">
              <w:rPr>
                <w:rStyle w:val="Hyperlink"/>
                <w:noProof/>
                <w:rtl/>
                <w:lang w:bidi="fa-IR"/>
              </w:rPr>
              <w:t xml:space="preserve"> </w:t>
            </w:r>
            <w:r w:rsidRPr="00917630">
              <w:rPr>
                <w:rStyle w:val="Hyperlink"/>
                <w:rFonts w:hint="eastAsia"/>
                <w:noProof/>
                <w:rtl/>
                <w:lang w:bidi="fa-IR"/>
              </w:rPr>
              <w:t>يحبان</w:t>
            </w:r>
            <w:r w:rsidRPr="00917630">
              <w:rPr>
                <w:rStyle w:val="Hyperlink"/>
                <w:noProof/>
                <w:rtl/>
                <w:lang w:bidi="fa-IR"/>
              </w:rPr>
              <w:t xml:space="preserve"> </w:t>
            </w:r>
            <w:r w:rsidRPr="00917630">
              <w:rPr>
                <w:rStyle w:val="Hyperlink"/>
                <w:rFonts w:hint="eastAsia"/>
                <w:noProof/>
                <w:rtl/>
                <w:lang w:bidi="fa-IR"/>
              </w:rPr>
              <w:t>أمير</w:t>
            </w:r>
            <w:r w:rsidRPr="00917630">
              <w:rPr>
                <w:rStyle w:val="Hyperlink"/>
                <w:noProof/>
                <w:rtl/>
                <w:lang w:bidi="fa-IR"/>
              </w:rPr>
              <w:t xml:space="preserve"> </w:t>
            </w:r>
            <w:r w:rsidRPr="00917630">
              <w:rPr>
                <w:rStyle w:val="Hyperlink"/>
                <w:rFonts w:hint="eastAsia"/>
                <w:noProof/>
                <w:rtl/>
                <w:lang w:bidi="fa-IR"/>
              </w:rPr>
              <w:t>المؤمنين</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w:t>
            </w:r>
          </w:hyperlink>
          <w:r>
            <w:rPr>
              <w:rStyle w:val="Hyperlink"/>
              <w:rFonts w:hint="cs"/>
              <w:noProof/>
              <w:rtl/>
            </w:rPr>
            <w:t xml:space="preserve"> </w:t>
          </w:r>
          <w:hyperlink w:anchor="_Toc496786884" w:history="1">
            <w:r w:rsidRPr="00917630">
              <w:rPr>
                <w:rStyle w:val="Hyperlink"/>
                <w:noProof/>
                <w:rtl/>
                <w:lang w:bidi="fa-IR"/>
              </w:rPr>
              <w:t xml:space="preserve">1 - </w:t>
            </w:r>
            <w:r w:rsidRPr="00917630">
              <w:rPr>
                <w:rStyle w:val="Hyperlink"/>
                <w:rFonts w:hint="eastAsia"/>
                <w:noProof/>
                <w:rtl/>
                <w:lang w:bidi="fa-IR"/>
              </w:rPr>
              <w:t>حديث</w:t>
            </w:r>
            <w:r w:rsidRPr="00917630">
              <w:rPr>
                <w:rStyle w:val="Hyperlink"/>
                <w:noProof/>
                <w:rtl/>
                <w:lang w:bidi="fa-IR"/>
              </w:rPr>
              <w:t xml:space="preserve"> </w:t>
            </w:r>
            <w:r w:rsidRPr="00917630">
              <w:rPr>
                <w:rStyle w:val="Hyperlink"/>
                <w:rFonts w:hint="eastAsia"/>
                <w:noProof/>
                <w:rtl/>
                <w:lang w:bidi="fa-IR"/>
              </w:rPr>
              <w:t>الطائر</w:t>
            </w:r>
            <w:r w:rsidRPr="00917630">
              <w:rPr>
                <w:rStyle w:val="Hyperlink"/>
                <w:noProof/>
                <w:rtl/>
                <w:lang w:bidi="fa-IR"/>
              </w:rPr>
              <w:t xml:space="preserve"> :</w:t>
            </w:r>
          </w:hyperlink>
          <w:r>
            <w:rPr>
              <w:rStyle w:val="Hyperlink"/>
              <w:rFonts w:hint="cs"/>
              <w:noProof/>
              <w:rtl/>
            </w:rPr>
            <w:t xml:space="preserve"> </w:t>
          </w:r>
          <w:hyperlink w:anchor="_Toc496786885" w:history="1">
            <w:r w:rsidRPr="00917630">
              <w:rPr>
                <w:rStyle w:val="Hyperlink"/>
                <w:noProof/>
                <w:rtl/>
                <w:lang w:bidi="fa-IR"/>
              </w:rPr>
              <w:t xml:space="preserve">2 - </w:t>
            </w:r>
            <w:r w:rsidRPr="00917630">
              <w:rPr>
                <w:rStyle w:val="Hyperlink"/>
                <w:rFonts w:hint="eastAsia"/>
                <w:noProof/>
                <w:rtl/>
                <w:lang w:bidi="fa-IR"/>
              </w:rPr>
              <w:t>حديث</w:t>
            </w:r>
            <w:r w:rsidRPr="00917630">
              <w:rPr>
                <w:rStyle w:val="Hyperlink"/>
                <w:noProof/>
                <w:rtl/>
                <w:lang w:bidi="fa-IR"/>
              </w:rPr>
              <w:t xml:space="preserve"> </w:t>
            </w:r>
            <w:r w:rsidRPr="00917630">
              <w:rPr>
                <w:rStyle w:val="Hyperlink"/>
                <w:rFonts w:hint="eastAsia"/>
                <w:noProof/>
                <w:rtl/>
                <w:lang w:bidi="fa-IR"/>
              </w:rPr>
              <w:t>الراية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86" w:history="1">
            <w:r w:rsidRPr="00917630">
              <w:rPr>
                <w:rStyle w:val="Hyperlink"/>
                <w:rFonts w:hint="eastAsia"/>
                <w:noProof/>
                <w:rtl/>
                <w:lang w:bidi="fa-IR"/>
              </w:rPr>
              <w:t>ثالثاً</w:t>
            </w:r>
            <w:r w:rsidRPr="00917630">
              <w:rPr>
                <w:rStyle w:val="Hyperlink"/>
                <w:noProof/>
                <w:rtl/>
                <w:lang w:bidi="fa-IR"/>
              </w:rPr>
              <w:t xml:space="preserve">: </w:t>
            </w:r>
            <w:r w:rsidRPr="00917630">
              <w:rPr>
                <w:rStyle w:val="Hyperlink"/>
                <w:rFonts w:hint="eastAsia"/>
                <w:noProof/>
                <w:rtl/>
                <w:lang w:bidi="fa-IR"/>
              </w:rPr>
              <w:t>حبّه</w:t>
            </w:r>
            <w:r w:rsidRPr="00917630">
              <w:rPr>
                <w:rStyle w:val="Hyperlink"/>
                <w:noProof/>
                <w:rtl/>
                <w:lang w:bidi="fa-IR"/>
              </w:rPr>
              <w:t xml:space="preserve"> </w:t>
            </w:r>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لله</w:t>
            </w:r>
            <w:r w:rsidRPr="00917630">
              <w:rPr>
                <w:rStyle w:val="Hyperlink"/>
                <w:noProof/>
                <w:rtl/>
                <w:lang w:bidi="fa-IR"/>
              </w:rPr>
              <w:t xml:space="preserve"> </w:t>
            </w:r>
            <w:r w:rsidRPr="00917630">
              <w:rPr>
                <w:rStyle w:val="Hyperlink"/>
                <w:rFonts w:hint="eastAsia"/>
                <w:noProof/>
                <w:rtl/>
                <w:lang w:bidi="fa-IR"/>
              </w:rPr>
              <w:t>ولرسوله</w:t>
            </w:r>
            <w:r w:rsidRPr="00917630">
              <w:rPr>
                <w:rStyle w:val="Hyperlink"/>
                <w:noProof/>
                <w:rtl/>
                <w:lang w:bidi="fa-IR"/>
              </w:rPr>
              <w:t xml:space="preserve"> </w:t>
            </w:r>
            <w:r w:rsidRPr="00917630">
              <w:rPr>
                <w:rStyle w:val="Hyperlink"/>
                <w:rFonts w:cs="Rafed Alaem" w:hint="eastAsia"/>
                <w:noProof/>
                <w:rtl/>
              </w:rPr>
              <w:t>صلى‌الله‌عليه‌وآله‌وسلم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87" w:history="1">
            <w:r w:rsidRPr="00917630">
              <w:rPr>
                <w:rStyle w:val="Hyperlink"/>
                <w:rFonts w:hint="eastAsia"/>
                <w:noProof/>
                <w:rtl/>
                <w:lang w:bidi="fa-IR"/>
              </w:rPr>
              <w:t>رابعاً</w:t>
            </w:r>
            <w:r w:rsidRPr="00917630">
              <w:rPr>
                <w:rStyle w:val="Hyperlink"/>
                <w:noProof/>
                <w:rtl/>
                <w:lang w:bidi="fa-IR"/>
              </w:rPr>
              <w:t xml:space="preserve">: </w:t>
            </w:r>
            <w:r w:rsidRPr="00917630">
              <w:rPr>
                <w:rStyle w:val="Hyperlink"/>
                <w:rFonts w:hint="eastAsia"/>
                <w:noProof/>
                <w:rtl/>
                <w:lang w:bidi="fa-IR"/>
              </w:rPr>
              <w:t>حبّه</w:t>
            </w:r>
            <w:r w:rsidRPr="00917630">
              <w:rPr>
                <w:rStyle w:val="Hyperlink"/>
                <w:noProof/>
                <w:rtl/>
                <w:lang w:bidi="fa-IR"/>
              </w:rPr>
              <w:t xml:space="preserve"> </w:t>
            </w:r>
            <w:r w:rsidRPr="00917630">
              <w:rPr>
                <w:rStyle w:val="Hyperlink"/>
                <w:rFonts w:hint="eastAsia"/>
                <w:noProof/>
                <w:rtl/>
                <w:lang w:bidi="fa-IR"/>
              </w:rPr>
              <w:t>إيمان</w:t>
            </w:r>
            <w:r w:rsidRPr="00917630">
              <w:rPr>
                <w:rStyle w:val="Hyperlink"/>
                <w:noProof/>
                <w:rtl/>
                <w:lang w:bidi="fa-IR"/>
              </w:rPr>
              <w:t xml:space="preserve"> </w:t>
            </w:r>
            <w:r w:rsidRPr="00917630">
              <w:rPr>
                <w:rStyle w:val="Hyperlink"/>
                <w:rFonts w:hint="eastAsia"/>
                <w:noProof/>
                <w:rtl/>
                <w:lang w:bidi="fa-IR"/>
              </w:rPr>
              <w:t>وبغضه</w:t>
            </w:r>
            <w:r w:rsidRPr="00917630">
              <w:rPr>
                <w:rStyle w:val="Hyperlink"/>
                <w:noProof/>
                <w:rtl/>
                <w:lang w:bidi="fa-IR"/>
              </w:rPr>
              <w:t xml:space="preserve"> </w:t>
            </w:r>
            <w:r w:rsidRPr="00917630">
              <w:rPr>
                <w:rStyle w:val="Hyperlink"/>
                <w:rFonts w:hint="eastAsia"/>
                <w:noProof/>
                <w:rtl/>
                <w:lang w:bidi="fa-IR"/>
              </w:rPr>
              <w:t>نفاق</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88"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فاطمة</w:t>
            </w:r>
            <w:r w:rsidRPr="00917630">
              <w:rPr>
                <w:rStyle w:val="Hyperlink"/>
                <w:noProof/>
                <w:rtl/>
                <w:lang w:bidi="fa-IR"/>
              </w:rPr>
              <w:t xml:space="preserve"> </w:t>
            </w:r>
            <w:r w:rsidRPr="00917630">
              <w:rPr>
                <w:rStyle w:val="Hyperlink"/>
                <w:rFonts w:hint="eastAsia"/>
                <w:noProof/>
                <w:rtl/>
                <w:lang w:bidi="fa-IR"/>
              </w:rPr>
              <w:t>الزهراء</w:t>
            </w:r>
            <w:r w:rsidRPr="00917630">
              <w:rPr>
                <w:rStyle w:val="Hyperlink"/>
                <w:noProof/>
                <w:rtl/>
                <w:lang w:bidi="fa-IR"/>
              </w:rPr>
              <w:t xml:space="preserve"> </w:t>
            </w:r>
            <w:r w:rsidRPr="00917630">
              <w:rPr>
                <w:rStyle w:val="Hyperlink"/>
                <w:rFonts w:cs="Rafed Alaem" w:hint="eastAsia"/>
                <w:noProof/>
                <w:rtl/>
              </w:rPr>
              <w:t>عليها‌السلام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89"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السبطين</w:t>
            </w:r>
            <w:r w:rsidRPr="00917630">
              <w:rPr>
                <w:rStyle w:val="Hyperlink"/>
                <w:noProof/>
                <w:rtl/>
                <w:lang w:bidi="fa-IR"/>
              </w:rPr>
              <w:t xml:space="preserve"> </w:t>
            </w:r>
            <w:r w:rsidRPr="00917630">
              <w:rPr>
                <w:rStyle w:val="Hyperlink"/>
                <w:rFonts w:hint="eastAsia"/>
                <w:noProof/>
                <w:rtl/>
                <w:lang w:bidi="fa-IR"/>
              </w:rPr>
              <w:t>الحسن</w:t>
            </w:r>
            <w:r w:rsidRPr="00917630">
              <w:rPr>
                <w:rStyle w:val="Hyperlink"/>
                <w:noProof/>
                <w:rtl/>
                <w:lang w:bidi="fa-IR"/>
              </w:rPr>
              <w:t xml:space="preserve"> </w:t>
            </w:r>
            <w:r w:rsidRPr="00917630">
              <w:rPr>
                <w:rStyle w:val="Hyperlink"/>
                <w:rFonts w:hint="eastAsia"/>
                <w:noProof/>
                <w:rtl/>
                <w:lang w:bidi="fa-IR"/>
              </w:rPr>
              <w:t>والحسين</w:t>
            </w:r>
            <w:r w:rsidRPr="00917630">
              <w:rPr>
                <w:rStyle w:val="Hyperlink"/>
                <w:noProof/>
                <w:rtl/>
                <w:lang w:bidi="fa-IR"/>
              </w:rPr>
              <w:t xml:space="preserve"> </w:t>
            </w:r>
            <w:r w:rsidRPr="00917630">
              <w:rPr>
                <w:rStyle w:val="Hyperlink"/>
                <w:rFonts w:cs="Rafed Alaem" w:hint="eastAsia"/>
                <w:noProof/>
                <w:rtl/>
              </w:rPr>
              <w:t>عليهما‌السلام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90"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الثالث</w:t>
            </w:r>
          </w:hyperlink>
          <w:r>
            <w:rPr>
              <w:rStyle w:val="Hyperlink"/>
              <w:rFonts w:hint="cs"/>
              <w:noProof/>
              <w:rtl/>
            </w:rPr>
            <w:t xml:space="preserve"> </w:t>
          </w:r>
          <w:hyperlink w:anchor="_Toc496786891" w:history="1">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الشعر</w:t>
            </w:r>
            <w:r w:rsidRPr="00917630">
              <w:rPr>
                <w:rStyle w:val="Hyperlink"/>
                <w:noProof/>
                <w:rtl/>
                <w:lang w:bidi="fa-IR"/>
              </w:rPr>
              <w:t xml:space="preserve"> </w:t>
            </w:r>
            <w:r w:rsidRPr="00917630">
              <w:rPr>
                <w:rStyle w:val="Hyperlink"/>
                <w:rFonts w:hint="eastAsia"/>
                <w:noProof/>
                <w:rtl/>
                <w:lang w:bidi="fa-IR"/>
              </w:rPr>
              <w:t>العربي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92" w:history="1">
            <w:r w:rsidRPr="00917630">
              <w:rPr>
                <w:rStyle w:val="Hyperlink"/>
                <w:rFonts w:hint="eastAsia"/>
                <w:noProof/>
                <w:rtl/>
                <w:lang w:bidi="fa-IR"/>
              </w:rPr>
              <w:t>الفصل</w:t>
            </w:r>
            <w:r w:rsidRPr="00917630">
              <w:rPr>
                <w:rStyle w:val="Hyperlink"/>
                <w:noProof/>
                <w:rtl/>
                <w:lang w:bidi="fa-IR"/>
              </w:rPr>
              <w:t xml:space="preserve"> </w:t>
            </w:r>
            <w:r w:rsidRPr="00917630">
              <w:rPr>
                <w:rStyle w:val="Hyperlink"/>
                <w:rFonts w:hint="eastAsia"/>
                <w:noProof/>
                <w:rtl/>
                <w:lang w:bidi="fa-IR"/>
              </w:rPr>
              <w:t>الثالث</w:t>
            </w:r>
          </w:hyperlink>
          <w:r>
            <w:rPr>
              <w:rStyle w:val="Hyperlink"/>
              <w:rFonts w:hint="cs"/>
              <w:noProof/>
              <w:rtl/>
            </w:rPr>
            <w:t xml:space="preserve"> </w:t>
          </w:r>
          <w:hyperlink w:anchor="_Toc496786893" w:history="1">
            <w:r w:rsidRPr="00917630">
              <w:rPr>
                <w:rStyle w:val="Hyperlink"/>
                <w:rFonts w:hint="eastAsia"/>
                <w:noProof/>
                <w:rtl/>
                <w:lang w:bidi="fa-IR"/>
              </w:rPr>
              <w:t>فضائل</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القرآن</w:t>
            </w:r>
            <w:r w:rsidRPr="00917630">
              <w:rPr>
                <w:rStyle w:val="Hyperlink"/>
                <w:noProof/>
                <w:rtl/>
                <w:lang w:bidi="fa-IR"/>
              </w:rPr>
              <w:t xml:space="preserve"> </w:t>
            </w:r>
            <w:r w:rsidRPr="00917630">
              <w:rPr>
                <w:rStyle w:val="Hyperlink"/>
                <w:rFonts w:hint="eastAsia"/>
                <w:noProof/>
                <w:rtl/>
                <w:lang w:bidi="fa-IR"/>
              </w:rPr>
              <w:t>والسُنّة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94"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الاَول</w:t>
            </w:r>
          </w:hyperlink>
          <w:r>
            <w:rPr>
              <w:rStyle w:val="Hyperlink"/>
              <w:rFonts w:hint="cs"/>
              <w:noProof/>
              <w:rtl/>
            </w:rPr>
            <w:t xml:space="preserve"> </w:t>
          </w:r>
          <w:hyperlink w:anchor="_Toc496786895" w:history="1">
            <w:r w:rsidRPr="00917630">
              <w:rPr>
                <w:rStyle w:val="Hyperlink"/>
                <w:rFonts w:hint="eastAsia"/>
                <w:noProof/>
                <w:rtl/>
                <w:lang w:bidi="fa-IR"/>
              </w:rPr>
              <w:t>فضائل</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القرآن</w:t>
            </w:r>
            <w:r w:rsidRPr="00917630">
              <w:rPr>
                <w:rStyle w:val="Hyperlink"/>
                <w:noProof/>
                <w:rtl/>
                <w:lang w:bidi="fa-IR"/>
              </w:rPr>
              <w:t xml:space="preserve"> </w:t>
            </w:r>
            <w:r w:rsidRPr="00917630">
              <w:rPr>
                <w:rStyle w:val="Hyperlink"/>
                <w:rFonts w:hint="eastAsia"/>
                <w:noProof/>
                <w:rtl/>
                <w:lang w:bidi="fa-IR"/>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96" w:history="1">
            <w:r w:rsidRPr="00917630">
              <w:rPr>
                <w:rStyle w:val="Hyperlink"/>
                <w:rFonts w:hint="eastAsia"/>
                <w:noProof/>
                <w:rtl/>
                <w:lang w:bidi="fa-IR"/>
              </w:rPr>
              <w:t>عليٌ</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القرآن</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897" w:history="1">
            <w:r w:rsidRPr="00917630">
              <w:rPr>
                <w:rStyle w:val="Hyperlink"/>
                <w:rFonts w:hint="eastAsia"/>
                <w:noProof/>
                <w:rtl/>
                <w:lang w:bidi="fa-IR"/>
              </w:rPr>
              <w:t>المبحث</w:t>
            </w:r>
            <w:r w:rsidRPr="00917630">
              <w:rPr>
                <w:rStyle w:val="Hyperlink"/>
                <w:noProof/>
                <w:rtl/>
                <w:lang w:bidi="fa-IR"/>
              </w:rPr>
              <w:t xml:space="preserve"> </w:t>
            </w:r>
            <w:r w:rsidRPr="00917630">
              <w:rPr>
                <w:rStyle w:val="Hyperlink"/>
                <w:rFonts w:hint="eastAsia"/>
                <w:noProof/>
                <w:rtl/>
                <w:lang w:bidi="fa-IR"/>
              </w:rPr>
              <w:t>الثاني</w:t>
            </w:r>
          </w:hyperlink>
          <w:r>
            <w:rPr>
              <w:rStyle w:val="Hyperlink"/>
              <w:rFonts w:hint="cs"/>
              <w:noProof/>
              <w:rtl/>
            </w:rPr>
            <w:t xml:space="preserve"> </w:t>
          </w:r>
          <w:hyperlink w:anchor="_Toc496786898" w:history="1">
            <w:r w:rsidRPr="00917630">
              <w:rPr>
                <w:rStyle w:val="Hyperlink"/>
                <w:rFonts w:hint="eastAsia"/>
                <w:noProof/>
                <w:rtl/>
                <w:lang w:bidi="fa-IR"/>
              </w:rPr>
              <w:t>فضائل</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السُنّة</w:t>
            </w:r>
            <w:r w:rsidRPr="00917630">
              <w:rPr>
                <w:rStyle w:val="Hyperlink"/>
                <w:noProof/>
                <w:rtl/>
                <w:lang w:bidi="fa-IR"/>
              </w:rPr>
              <w:t xml:space="preserve"> </w:t>
            </w:r>
            <w:r w:rsidRPr="00917630">
              <w:rPr>
                <w:rStyle w:val="Hyperlink"/>
                <w:rFonts w:hint="eastAsia"/>
                <w:noProof/>
                <w:rtl/>
                <w:lang w:bidi="fa-IR"/>
              </w:rPr>
              <w:t>المطهّرة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899" w:history="1">
            <w:r w:rsidRPr="00917630">
              <w:rPr>
                <w:rStyle w:val="Hyperlink"/>
                <w:rFonts w:hint="eastAsia"/>
                <w:noProof/>
                <w:rtl/>
                <w:lang w:bidi="fa-IR"/>
              </w:rPr>
              <w:t>فضائل</w:t>
            </w:r>
            <w:r w:rsidRPr="00917630">
              <w:rPr>
                <w:rStyle w:val="Hyperlink"/>
                <w:noProof/>
                <w:rtl/>
                <w:lang w:bidi="fa-IR"/>
              </w:rPr>
              <w:t xml:space="preserve"> </w:t>
            </w:r>
            <w:r w:rsidRPr="00917630">
              <w:rPr>
                <w:rStyle w:val="Hyperlink"/>
                <w:rFonts w:hint="eastAsia"/>
                <w:noProof/>
                <w:rtl/>
                <w:lang w:bidi="fa-IR"/>
              </w:rPr>
              <w:t>أمير</w:t>
            </w:r>
            <w:r w:rsidRPr="00917630">
              <w:rPr>
                <w:rStyle w:val="Hyperlink"/>
                <w:noProof/>
                <w:rtl/>
                <w:lang w:bidi="fa-IR"/>
              </w:rPr>
              <w:t xml:space="preserve"> </w:t>
            </w:r>
            <w:r w:rsidRPr="00917630">
              <w:rPr>
                <w:rStyle w:val="Hyperlink"/>
                <w:rFonts w:hint="eastAsia"/>
                <w:noProof/>
                <w:rtl/>
                <w:lang w:bidi="fa-IR"/>
              </w:rPr>
              <w:t>المؤمنين</w:t>
            </w:r>
            <w:r w:rsidRPr="00917630">
              <w:rPr>
                <w:rStyle w:val="Hyperlink"/>
                <w:noProof/>
                <w:rtl/>
                <w:lang w:bidi="fa-IR"/>
              </w:rPr>
              <w:t xml:space="preserve"> </w:t>
            </w:r>
            <w:r w:rsidRPr="00917630">
              <w:rPr>
                <w:rStyle w:val="Hyperlink"/>
                <w:rFonts w:cs="Rafed Alaem" w:hint="eastAsia"/>
                <w:noProof/>
                <w:rtl/>
              </w:rPr>
              <w:t>عليه‌السلام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00" w:history="1">
            <w:r w:rsidRPr="00917630">
              <w:rPr>
                <w:rStyle w:val="Hyperlink"/>
                <w:rFonts w:hint="eastAsia"/>
                <w:noProof/>
                <w:rtl/>
                <w:lang w:bidi="fa-IR"/>
              </w:rPr>
              <w:t>الفصل</w:t>
            </w:r>
            <w:r w:rsidRPr="00917630">
              <w:rPr>
                <w:rStyle w:val="Hyperlink"/>
                <w:noProof/>
                <w:rtl/>
                <w:lang w:bidi="fa-IR"/>
              </w:rPr>
              <w:t xml:space="preserve"> </w:t>
            </w:r>
            <w:r w:rsidRPr="00917630">
              <w:rPr>
                <w:rStyle w:val="Hyperlink"/>
                <w:rFonts w:hint="eastAsia"/>
                <w:noProof/>
                <w:rtl/>
                <w:lang w:bidi="fa-IR"/>
              </w:rPr>
              <w:t>الرابع</w:t>
            </w:r>
          </w:hyperlink>
          <w:r>
            <w:rPr>
              <w:rStyle w:val="Hyperlink"/>
              <w:rFonts w:hint="cs"/>
              <w:noProof/>
              <w:rtl/>
            </w:rPr>
            <w:t xml:space="preserve"> </w:t>
          </w:r>
          <w:hyperlink w:anchor="_Toc496786901" w:history="1">
            <w:r w:rsidRPr="00917630">
              <w:rPr>
                <w:rStyle w:val="Hyperlink"/>
                <w:rFonts w:hint="eastAsia"/>
                <w:noProof/>
                <w:rtl/>
                <w:lang w:bidi="fa-IR"/>
              </w:rPr>
              <w:t>معطيات</w:t>
            </w:r>
            <w:r w:rsidRPr="00917630">
              <w:rPr>
                <w:rStyle w:val="Hyperlink"/>
                <w:noProof/>
                <w:rtl/>
                <w:lang w:bidi="fa-IR"/>
              </w:rPr>
              <w:t xml:space="preserve"> </w:t>
            </w:r>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67619" w:rsidRDefault="00B67619" w:rsidP="00B67619">
          <w:pPr>
            <w:pStyle w:val="libNormal"/>
            <w:rPr>
              <w:rStyle w:val="Hyperlink"/>
              <w:noProof/>
            </w:rPr>
          </w:pPr>
          <w:r>
            <w:rPr>
              <w:rStyle w:val="Hyperlink"/>
              <w:noProof/>
            </w:rPr>
            <w:br w:type="page"/>
          </w:r>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02" w:history="1">
            <w:r w:rsidRPr="00917630">
              <w:rPr>
                <w:rStyle w:val="Hyperlink"/>
                <w:noProof/>
                <w:rtl/>
                <w:lang w:bidi="fa-IR"/>
              </w:rPr>
              <w:t xml:space="preserve">1 - </w:t>
            </w:r>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حبّ</w:t>
            </w:r>
            <w:r w:rsidRPr="00917630">
              <w:rPr>
                <w:rStyle w:val="Hyperlink"/>
                <w:noProof/>
                <w:rtl/>
                <w:lang w:bidi="fa-IR"/>
              </w:rPr>
              <w:t xml:space="preserve"> </w:t>
            </w:r>
            <w:r w:rsidRPr="00917630">
              <w:rPr>
                <w:rStyle w:val="Hyperlink"/>
                <w:rFonts w:hint="eastAsia"/>
                <w:noProof/>
                <w:rtl/>
                <w:lang w:bidi="fa-IR"/>
              </w:rPr>
              <w:t>لله</w:t>
            </w:r>
            <w:r w:rsidRPr="00917630">
              <w:rPr>
                <w:rStyle w:val="Hyperlink"/>
                <w:noProof/>
                <w:rtl/>
                <w:lang w:bidi="fa-IR"/>
              </w:rPr>
              <w:t xml:space="preserve"> </w:t>
            </w:r>
            <w:r w:rsidRPr="00917630">
              <w:rPr>
                <w:rStyle w:val="Hyperlink"/>
                <w:rFonts w:hint="eastAsia"/>
                <w:noProof/>
                <w:rtl/>
                <w:lang w:bidi="fa-IR"/>
              </w:rPr>
              <w:t>وفي</w:t>
            </w:r>
            <w:r w:rsidRPr="00917630">
              <w:rPr>
                <w:rStyle w:val="Hyperlink"/>
                <w:noProof/>
                <w:rtl/>
                <w:lang w:bidi="fa-IR"/>
              </w:rPr>
              <w:t xml:space="preserve"> </w:t>
            </w:r>
            <w:r w:rsidRPr="00917630">
              <w:rPr>
                <w:rStyle w:val="Hyperlink"/>
                <w:rFonts w:hint="eastAsia"/>
                <w:noProof/>
                <w:rtl/>
                <w:lang w:bidi="fa-IR"/>
              </w:rPr>
              <w:t>الله</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03" w:history="1">
            <w:r w:rsidRPr="00917630">
              <w:rPr>
                <w:rStyle w:val="Hyperlink"/>
                <w:noProof/>
                <w:rtl/>
                <w:lang w:bidi="fa-IR"/>
              </w:rPr>
              <w:t xml:space="preserve">2 - </w:t>
            </w:r>
            <w:r w:rsidRPr="00917630">
              <w:rPr>
                <w:rStyle w:val="Hyperlink"/>
                <w:rFonts w:hint="eastAsia"/>
                <w:noProof/>
                <w:rtl/>
                <w:lang w:bidi="fa-IR"/>
              </w:rPr>
              <w:t>معرفة</w:t>
            </w:r>
            <w:r w:rsidRPr="00917630">
              <w:rPr>
                <w:rStyle w:val="Hyperlink"/>
                <w:noProof/>
                <w:rtl/>
                <w:lang w:bidi="fa-IR"/>
              </w:rPr>
              <w:t xml:space="preserve"> </w:t>
            </w:r>
            <w:r w:rsidRPr="00917630">
              <w:rPr>
                <w:rStyle w:val="Hyperlink"/>
                <w:rFonts w:hint="eastAsia"/>
                <w:noProof/>
                <w:rtl/>
                <w:lang w:bidi="fa-IR"/>
              </w:rPr>
              <w:t>الحق</w:t>
            </w:r>
            <w:r w:rsidRPr="00917630">
              <w:rPr>
                <w:rStyle w:val="Hyperlink"/>
                <w:noProof/>
                <w:rtl/>
                <w:lang w:bidi="fa-IR"/>
              </w:rPr>
              <w:t xml:space="preserve"> </w:t>
            </w:r>
            <w:r w:rsidRPr="00917630">
              <w:rPr>
                <w:rStyle w:val="Hyperlink"/>
                <w:rFonts w:hint="eastAsia"/>
                <w:noProof/>
                <w:rtl/>
                <w:lang w:bidi="fa-IR"/>
              </w:rPr>
              <w:t>والسلامة</w:t>
            </w:r>
            <w:r w:rsidRPr="00917630">
              <w:rPr>
                <w:rStyle w:val="Hyperlink"/>
                <w:noProof/>
                <w:rtl/>
                <w:lang w:bidi="fa-IR"/>
              </w:rPr>
              <w:t xml:space="preserve"> </w:t>
            </w:r>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الانحراف</w:t>
            </w:r>
            <w:r w:rsidRPr="00917630">
              <w:rPr>
                <w:rStyle w:val="Hyperlink"/>
                <w:noProof/>
                <w:rtl/>
                <w:lang w:bidi="fa-IR"/>
              </w:rPr>
              <w:t xml:space="preserve"> :</w:t>
            </w:r>
          </w:hyperlink>
          <w:r>
            <w:rPr>
              <w:rStyle w:val="Hyperlink"/>
              <w:rFonts w:hint="cs"/>
              <w:noProof/>
              <w:rtl/>
            </w:rPr>
            <w:t xml:space="preserve"> </w:t>
          </w:r>
          <w:hyperlink w:anchor="_Toc496786904" w:history="1">
            <w:r w:rsidRPr="00917630">
              <w:rPr>
                <w:rStyle w:val="Hyperlink"/>
                <w:noProof/>
                <w:rtl/>
                <w:lang w:bidi="fa-IR"/>
              </w:rPr>
              <w:t xml:space="preserve">3 - </w:t>
            </w:r>
            <w:r w:rsidRPr="00917630">
              <w:rPr>
                <w:rStyle w:val="Hyperlink"/>
                <w:rFonts w:hint="eastAsia"/>
                <w:noProof/>
                <w:rtl/>
                <w:lang w:bidi="fa-IR"/>
              </w:rPr>
              <w:t>استكمال</w:t>
            </w:r>
            <w:r w:rsidRPr="00917630">
              <w:rPr>
                <w:rStyle w:val="Hyperlink"/>
                <w:noProof/>
                <w:rtl/>
                <w:lang w:bidi="fa-IR"/>
              </w:rPr>
              <w:t xml:space="preserve"> </w:t>
            </w:r>
            <w:r w:rsidRPr="00917630">
              <w:rPr>
                <w:rStyle w:val="Hyperlink"/>
                <w:rFonts w:hint="eastAsia"/>
                <w:noProof/>
                <w:rtl/>
                <w:lang w:bidi="fa-IR"/>
              </w:rPr>
              <w:t>الدين</w:t>
            </w:r>
            <w:r w:rsidRPr="00917630">
              <w:rPr>
                <w:rStyle w:val="Hyperlink"/>
                <w:noProof/>
                <w:rtl/>
                <w:lang w:bidi="fa-IR"/>
              </w:rPr>
              <w:t xml:space="preserve"> :</w:t>
            </w:r>
          </w:hyperlink>
          <w:r>
            <w:rPr>
              <w:rStyle w:val="Hyperlink"/>
              <w:rFonts w:hint="cs"/>
              <w:noProof/>
              <w:rtl/>
            </w:rPr>
            <w:t xml:space="preserve"> </w:t>
          </w:r>
          <w:hyperlink w:anchor="_Toc496786905" w:history="1">
            <w:r w:rsidRPr="00917630">
              <w:rPr>
                <w:rStyle w:val="Hyperlink"/>
                <w:noProof/>
                <w:rtl/>
                <w:lang w:bidi="fa-IR"/>
              </w:rPr>
              <w:t xml:space="preserve">4 - </w:t>
            </w:r>
            <w:r w:rsidRPr="00917630">
              <w:rPr>
                <w:rStyle w:val="Hyperlink"/>
                <w:rFonts w:hint="eastAsia"/>
                <w:noProof/>
                <w:rtl/>
                <w:lang w:bidi="fa-IR"/>
              </w:rPr>
              <w:t>طاعة</w:t>
            </w:r>
            <w:r w:rsidRPr="00917630">
              <w:rPr>
                <w:rStyle w:val="Hyperlink"/>
                <w:noProof/>
                <w:rtl/>
                <w:lang w:bidi="fa-IR"/>
              </w:rPr>
              <w:t xml:space="preserve"> </w:t>
            </w:r>
            <w:r w:rsidRPr="00917630">
              <w:rPr>
                <w:rStyle w:val="Hyperlink"/>
                <w:rFonts w:hint="eastAsia"/>
                <w:noProof/>
                <w:rtl/>
                <w:lang w:bidi="fa-IR"/>
              </w:rPr>
              <w:t>الله</w:t>
            </w:r>
            <w:r w:rsidRPr="00917630">
              <w:rPr>
                <w:rStyle w:val="Hyperlink"/>
                <w:noProof/>
                <w:rtl/>
                <w:lang w:bidi="fa-IR"/>
              </w:rPr>
              <w:t xml:space="preserve"> </w:t>
            </w:r>
            <w:r w:rsidRPr="00917630">
              <w:rPr>
                <w:rStyle w:val="Hyperlink"/>
                <w:rFonts w:hint="eastAsia"/>
                <w:noProof/>
                <w:rtl/>
                <w:lang w:bidi="fa-IR"/>
              </w:rPr>
              <w:t>تعالى</w:t>
            </w:r>
            <w:r w:rsidRPr="00917630">
              <w:rPr>
                <w:rStyle w:val="Hyperlink"/>
                <w:noProof/>
                <w:rtl/>
                <w:lang w:bidi="fa-IR"/>
              </w:rPr>
              <w:t xml:space="preserve"> </w:t>
            </w:r>
            <w:r w:rsidRPr="00917630">
              <w:rPr>
                <w:rStyle w:val="Hyperlink"/>
                <w:rFonts w:hint="eastAsia"/>
                <w:noProof/>
                <w:rtl/>
                <w:lang w:bidi="fa-IR"/>
              </w:rPr>
              <w:t>ورسوله</w:t>
            </w:r>
            <w:r w:rsidRPr="00917630">
              <w:rPr>
                <w:rStyle w:val="Hyperlink"/>
                <w:noProof/>
                <w:rtl/>
                <w:lang w:bidi="fa-IR"/>
              </w:rPr>
              <w:t xml:space="preserve"> </w:t>
            </w:r>
            <w:r w:rsidRPr="00917630">
              <w:rPr>
                <w:rStyle w:val="Hyperlink"/>
                <w:rFonts w:cs="Rafed Alaem" w:hint="eastAsia"/>
                <w:noProof/>
                <w:rtl/>
              </w:rPr>
              <w:t>صلى‌الله‌عليه‌وآله‌وسلم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06" w:history="1">
            <w:r w:rsidRPr="00917630">
              <w:rPr>
                <w:rStyle w:val="Hyperlink"/>
                <w:noProof/>
                <w:rtl/>
                <w:lang w:bidi="fa-IR"/>
              </w:rPr>
              <w:t xml:space="preserve">5 - </w:t>
            </w:r>
            <w:r w:rsidRPr="00917630">
              <w:rPr>
                <w:rStyle w:val="Hyperlink"/>
                <w:rFonts w:hint="eastAsia"/>
                <w:noProof/>
                <w:rtl/>
                <w:lang w:bidi="fa-IR"/>
              </w:rPr>
              <w:t>التمسّك</w:t>
            </w:r>
            <w:r w:rsidRPr="00917630">
              <w:rPr>
                <w:rStyle w:val="Hyperlink"/>
                <w:noProof/>
                <w:rtl/>
                <w:lang w:bidi="fa-IR"/>
              </w:rPr>
              <w:t xml:space="preserve"> </w:t>
            </w:r>
            <w:r w:rsidRPr="00917630">
              <w:rPr>
                <w:rStyle w:val="Hyperlink"/>
                <w:rFonts w:hint="eastAsia"/>
                <w:noProof/>
                <w:rtl/>
                <w:lang w:bidi="fa-IR"/>
              </w:rPr>
              <w:t>بالعروة</w:t>
            </w:r>
            <w:r w:rsidRPr="00917630">
              <w:rPr>
                <w:rStyle w:val="Hyperlink"/>
                <w:noProof/>
                <w:rtl/>
                <w:lang w:bidi="fa-IR"/>
              </w:rPr>
              <w:t xml:space="preserve"> </w:t>
            </w:r>
            <w:r w:rsidRPr="00917630">
              <w:rPr>
                <w:rStyle w:val="Hyperlink"/>
                <w:rFonts w:hint="eastAsia"/>
                <w:noProof/>
                <w:rtl/>
                <w:lang w:bidi="fa-IR"/>
              </w:rPr>
              <w:t>الوثقى</w:t>
            </w:r>
            <w:r w:rsidRPr="00917630">
              <w:rPr>
                <w:rStyle w:val="Hyperlink"/>
                <w:noProof/>
                <w:rtl/>
                <w:lang w:bidi="fa-IR"/>
              </w:rPr>
              <w:t xml:space="preserve"> :</w:t>
            </w:r>
          </w:hyperlink>
          <w:r>
            <w:rPr>
              <w:rStyle w:val="Hyperlink"/>
              <w:rFonts w:hint="cs"/>
              <w:noProof/>
              <w:rtl/>
            </w:rPr>
            <w:t xml:space="preserve"> </w:t>
          </w:r>
          <w:hyperlink w:anchor="_Toc496786907" w:history="1">
            <w:r w:rsidRPr="00917630">
              <w:rPr>
                <w:rStyle w:val="Hyperlink"/>
                <w:noProof/>
                <w:rtl/>
                <w:lang w:bidi="fa-IR"/>
              </w:rPr>
              <w:t xml:space="preserve">6 - </w:t>
            </w:r>
            <w:r w:rsidRPr="00917630">
              <w:rPr>
                <w:rStyle w:val="Hyperlink"/>
                <w:rFonts w:hint="eastAsia"/>
                <w:noProof/>
                <w:rtl/>
                <w:lang w:bidi="fa-IR"/>
              </w:rPr>
              <w:t>اطمئنان</w:t>
            </w:r>
            <w:r w:rsidRPr="00917630">
              <w:rPr>
                <w:rStyle w:val="Hyperlink"/>
                <w:noProof/>
                <w:rtl/>
                <w:lang w:bidi="fa-IR"/>
              </w:rPr>
              <w:t xml:space="preserve"> </w:t>
            </w:r>
            <w:r w:rsidRPr="00917630">
              <w:rPr>
                <w:rStyle w:val="Hyperlink"/>
                <w:rFonts w:hint="eastAsia"/>
                <w:noProof/>
                <w:rtl/>
                <w:lang w:bidi="fa-IR"/>
              </w:rPr>
              <w:t>القلب</w:t>
            </w:r>
            <w:r w:rsidRPr="00917630">
              <w:rPr>
                <w:rStyle w:val="Hyperlink"/>
                <w:noProof/>
                <w:rtl/>
                <w:lang w:bidi="fa-IR"/>
              </w:rPr>
              <w:t xml:space="preserve"> </w:t>
            </w:r>
            <w:r w:rsidRPr="00917630">
              <w:rPr>
                <w:rStyle w:val="Hyperlink"/>
                <w:rFonts w:hint="eastAsia"/>
                <w:noProof/>
                <w:rtl/>
                <w:lang w:bidi="fa-IR"/>
              </w:rPr>
              <w:t>وطهارته</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08" w:history="1">
            <w:r w:rsidRPr="00917630">
              <w:rPr>
                <w:rStyle w:val="Hyperlink"/>
                <w:noProof/>
                <w:rtl/>
                <w:lang w:bidi="fa-IR"/>
              </w:rPr>
              <w:t xml:space="preserve">7 - </w:t>
            </w:r>
            <w:r w:rsidRPr="00917630">
              <w:rPr>
                <w:rStyle w:val="Hyperlink"/>
                <w:rFonts w:hint="eastAsia"/>
                <w:noProof/>
                <w:rtl/>
                <w:lang w:bidi="fa-IR"/>
              </w:rPr>
              <w:t>الحكمة</w:t>
            </w:r>
            <w:r w:rsidRPr="00917630">
              <w:rPr>
                <w:rStyle w:val="Hyperlink"/>
                <w:noProof/>
                <w:rtl/>
                <w:lang w:bidi="fa-IR"/>
              </w:rPr>
              <w:t xml:space="preserve"> :</w:t>
            </w:r>
          </w:hyperlink>
          <w:r>
            <w:rPr>
              <w:rStyle w:val="Hyperlink"/>
              <w:rFonts w:hint="cs"/>
              <w:noProof/>
              <w:rtl/>
            </w:rPr>
            <w:t xml:space="preserve"> </w:t>
          </w:r>
          <w:hyperlink w:anchor="_Toc496786909" w:history="1">
            <w:r w:rsidRPr="00917630">
              <w:rPr>
                <w:rStyle w:val="Hyperlink"/>
                <w:noProof/>
                <w:rtl/>
                <w:lang w:bidi="fa-IR"/>
              </w:rPr>
              <w:t xml:space="preserve">8 - </w:t>
            </w:r>
            <w:r w:rsidRPr="00917630">
              <w:rPr>
                <w:rStyle w:val="Hyperlink"/>
                <w:rFonts w:hint="eastAsia"/>
                <w:noProof/>
                <w:rtl/>
                <w:lang w:bidi="fa-IR"/>
              </w:rPr>
              <w:t>الاغتباط</w:t>
            </w:r>
            <w:r w:rsidRPr="00917630">
              <w:rPr>
                <w:rStyle w:val="Hyperlink"/>
                <w:noProof/>
                <w:rtl/>
                <w:lang w:bidi="fa-IR"/>
              </w:rPr>
              <w:t xml:space="preserve"> </w:t>
            </w:r>
            <w:r w:rsidRPr="00917630">
              <w:rPr>
                <w:rStyle w:val="Hyperlink"/>
                <w:rFonts w:hint="eastAsia"/>
                <w:noProof/>
                <w:rtl/>
                <w:lang w:bidi="fa-IR"/>
              </w:rPr>
              <w:t>عند</w:t>
            </w:r>
            <w:r w:rsidRPr="00917630">
              <w:rPr>
                <w:rStyle w:val="Hyperlink"/>
                <w:noProof/>
                <w:rtl/>
                <w:lang w:bidi="fa-IR"/>
              </w:rPr>
              <w:t xml:space="preserve"> </w:t>
            </w:r>
            <w:r w:rsidRPr="00917630">
              <w:rPr>
                <w:rStyle w:val="Hyperlink"/>
                <w:rFonts w:hint="eastAsia"/>
                <w:noProof/>
                <w:rtl/>
                <w:lang w:bidi="fa-IR"/>
              </w:rPr>
              <w:t>الموت</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10" w:history="1">
            <w:r w:rsidRPr="00917630">
              <w:rPr>
                <w:rStyle w:val="Hyperlink"/>
                <w:noProof/>
                <w:rtl/>
                <w:lang w:bidi="fa-IR"/>
              </w:rPr>
              <w:t xml:space="preserve">9 - </w:t>
            </w:r>
            <w:r w:rsidRPr="00917630">
              <w:rPr>
                <w:rStyle w:val="Hyperlink"/>
                <w:rFonts w:hint="eastAsia"/>
                <w:noProof/>
                <w:rtl/>
                <w:lang w:bidi="fa-IR"/>
              </w:rPr>
              <w:t>الشفاعة</w:t>
            </w:r>
            <w:r w:rsidRPr="00917630">
              <w:rPr>
                <w:rStyle w:val="Hyperlink"/>
                <w:noProof/>
                <w:rtl/>
                <w:lang w:bidi="fa-IR"/>
              </w:rPr>
              <w:t xml:space="preserve"> </w:t>
            </w:r>
            <w:r w:rsidRPr="00917630">
              <w:rPr>
                <w:rStyle w:val="Hyperlink"/>
                <w:rFonts w:hint="eastAsia"/>
                <w:noProof/>
                <w:rtl/>
                <w:lang w:bidi="fa-IR"/>
              </w:rPr>
              <w:t>يوم</w:t>
            </w:r>
            <w:r w:rsidRPr="00917630">
              <w:rPr>
                <w:rStyle w:val="Hyperlink"/>
                <w:noProof/>
                <w:rtl/>
                <w:lang w:bidi="fa-IR"/>
              </w:rPr>
              <w:t xml:space="preserve"> </w:t>
            </w:r>
            <w:r w:rsidRPr="00917630">
              <w:rPr>
                <w:rStyle w:val="Hyperlink"/>
                <w:rFonts w:hint="eastAsia"/>
                <w:noProof/>
                <w:rtl/>
                <w:lang w:bidi="fa-IR"/>
              </w:rPr>
              <w:t>القيامة</w:t>
            </w:r>
            <w:r w:rsidRPr="00917630">
              <w:rPr>
                <w:rStyle w:val="Hyperlink"/>
                <w:noProof/>
                <w:rtl/>
                <w:lang w:bidi="fa-IR"/>
              </w:rPr>
              <w:t xml:space="preserve"> :</w:t>
            </w:r>
          </w:hyperlink>
          <w:r>
            <w:rPr>
              <w:rStyle w:val="Hyperlink"/>
              <w:rFonts w:hint="cs"/>
              <w:noProof/>
              <w:rtl/>
            </w:rPr>
            <w:t xml:space="preserve"> </w:t>
          </w:r>
          <w:hyperlink w:anchor="_Toc496786911" w:history="1">
            <w:r w:rsidRPr="00917630">
              <w:rPr>
                <w:rStyle w:val="Hyperlink"/>
                <w:noProof/>
                <w:rtl/>
                <w:lang w:bidi="fa-IR"/>
              </w:rPr>
              <w:t xml:space="preserve">10 - </w:t>
            </w:r>
            <w:r w:rsidRPr="00917630">
              <w:rPr>
                <w:rStyle w:val="Hyperlink"/>
                <w:rFonts w:hint="eastAsia"/>
                <w:noProof/>
                <w:rtl/>
                <w:lang w:bidi="fa-IR"/>
              </w:rPr>
              <w:t>التوبة</w:t>
            </w:r>
            <w:r w:rsidRPr="00917630">
              <w:rPr>
                <w:rStyle w:val="Hyperlink"/>
                <w:noProof/>
                <w:rtl/>
                <w:lang w:bidi="fa-IR"/>
              </w:rPr>
              <w:t xml:space="preserve"> </w:t>
            </w:r>
            <w:r w:rsidRPr="00917630">
              <w:rPr>
                <w:rStyle w:val="Hyperlink"/>
                <w:rFonts w:hint="eastAsia"/>
                <w:noProof/>
                <w:rtl/>
                <w:lang w:bidi="fa-IR"/>
              </w:rPr>
              <w:t>والمغفرة</w:t>
            </w:r>
            <w:r w:rsidRPr="00917630">
              <w:rPr>
                <w:rStyle w:val="Hyperlink"/>
                <w:noProof/>
                <w:rtl/>
                <w:lang w:bidi="fa-IR"/>
              </w:rPr>
              <w:t xml:space="preserve"> </w:t>
            </w:r>
            <w:r w:rsidRPr="00917630">
              <w:rPr>
                <w:rStyle w:val="Hyperlink"/>
                <w:rFonts w:hint="eastAsia"/>
                <w:noProof/>
                <w:rtl/>
                <w:lang w:bidi="fa-IR"/>
              </w:rPr>
              <w:t>وقبول</w:t>
            </w:r>
            <w:r w:rsidRPr="00917630">
              <w:rPr>
                <w:rStyle w:val="Hyperlink"/>
                <w:noProof/>
                <w:rtl/>
                <w:lang w:bidi="fa-IR"/>
              </w:rPr>
              <w:t xml:space="preserve"> </w:t>
            </w:r>
            <w:r w:rsidRPr="00917630">
              <w:rPr>
                <w:rStyle w:val="Hyperlink"/>
                <w:rFonts w:hint="eastAsia"/>
                <w:noProof/>
                <w:rtl/>
                <w:lang w:bidi="fa-IR"/>
              </w:rPr>
              <w:t>الاَعمال</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12" w:history="1">
            <w:r w:rsidRPr="00917630">
              <w:rPr>
                <w:rStyle w:val="Hyperlink"/>
                <w:noProof/>
                <w:rtl/>
                <w:lang w:bidi="fa-IR"/>
              </w:rPr>
              <w:t xml:space="preserve">11 - </w:t>
            </w:r>
            <w:r w:rsidRPr="00917630">
              <w:rPr>
                <w:rStyle w:val="Hyperlink"/>
                <w:rFonts w:hint="eastAsia"/>
                <w:noProof/>
                <w:rtl/>
                <w:lang w:bidi="fa-IR"/>
              </w:rPr>
              <w:t>نور</w:t>
            </w:r>
            <w:r w:rsidRPr="00917630">
              <w:rPr>
                <w:rStyle w:val="Hyperlink"/>
                <w:noProof/>
                <w:rtl/>
                <w:lang w:bidi="fa-IR"/>
              </w:rPr>
              <w:t xml:space="preserve"> </w:t>
            </w:r>
            <w:r w:rsidRPr="00917630">
              <w:rPr>
                <w:rStyle w:val="Hyperlink"/>
                <w:rFonts w:hint="eastAsia"/>
                <w:noProof/>
                <w:rtl/>
                <w:lang w:bidi="fa-IR"/>
              </w:rPr>
              <w:t>يوم</w:t>
            </w:r>
            <w:r w:rsidRPr="00917630">
              <w:rPr>
                <w:rStyle w:val="Hyperlink"/>
                <w:noProof/>
                <w:rtl/>
                <w:lang w:bidi="fa-IR"/>
              </w:rPr>
              <w:t xml:space="preserve"> </w:t>
            </w:r>
            <w:r w:rsidRPr="00917630">
              <w:rPr>
                <w:rStyle w:val="Hyperlink"/>
                <w:rFonts w:hint="eastAsia"/>
                <w:noProof/>
                <w:rtl/>
                <w:lang w:bidi="fa-IR"/>
              </w:rPr>
              <w:t>القيامة</w:t>
            </w:r>
            <w:r w:rsidRPr="00917630">
              <w:rPr>
                <w:rStyle w:val="Hyperlink"/>
                <w:noProof/>
                <w:rtl/>
                <w:lang w:bidi="fa-IR"/>
              </w:rPr>
              <w:t xml:space="preserve"> :</w:t>
            </w:r>
          </w:hyperlink>
          <w:r>
            <w:rPr>
              <w:rStyle w:val="Hyperlink"/>
              <w:rFonts w:hint="cs"/>
              <w:noProof/>
              <w:rtl/>
            </w:rPr>
            <w:t xml:space="preserve"> </w:t>
          </w:r>
          <w:hyperlink w:anchor="_Toc496786913" w:history="1">
            <w:r w:rsidRPr="00917630">
              <w:rPr>
                <w:rStyle w:val="Hyperlink"/>
                <w:noProof/>
                <w:rtl/>
                <w:lang w:bidi="fa-IR"/>
              </w:rPr>
              <w:t xml:space="preserve">12 - </w:t>
            </w:r>
            <w:r w:rsidRPr="00917630">
              <w:rPr>
                <w:rStyle w:val="Hyperlink"/>
                <w:rFonts w:hint="eastAsia"/>
                <w:noProof/>
                <w:rtl/>
                <w:lang w:bidi="fa-IR"/>
              </w:rPr>
              <w:t>الاَمن</w:t>
            </w:r>
            <w:r w:rsidRPr="00917630">
              <w:rPr>
                <w:rStyle w:val="Hyperlink"/>
                <w:noProof/>
                <w:rtl/>
                <w:lang w:bidi="fa-IR"/>
              </w:rPr>
              <w:t xml:space="preserve"> </w:t>
            </w:r>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أهوال</w:t>
            </w:r>
            <w:r w:rsidRPr="00917630">
              <w:rPr>
                <w:rStyle w:val="Hyperlink"/>
                <w:noProof/>
                <w:rtl/>
                <w:lang w:bidi="fa-IR"/>
              </w:rPr>
              <w:t xml:space="preserve"> </w:t>
            </w:r>
            <w:r w:rsidRPr="00917630">
              <w:rPr>
                <w:rStyle w:val="Hyperlink"/>
                <w:rFonts w:hint="eastAsia"/>
                <w:noProof/>
                <w:rtl/>
                <w:lang w:bidi="fa-IR"/>
              </w:rPr>
              <w:t>القيامة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14" w:history="1">
            <w:r w:rsidRPr="00917630">
              <w:rPr>
                <w:rStyle w:val="Hyperlink"/>
                <w:noProof/>
                <w:rtl/>
                <w:lang w:bidi="fa-IR"/>
              </w:rPr>
              <w:t xml:space="preserve">13 - </w:t>
            </w:r>
            <w:r w:rsidRPr="00917630">
              <w:rPr>
                <w:rStyle w:val="Hyperlink"/>
                <w:rFonts w:hint="eastAsia"/>
                <w:noProof/>
                <w:rtl/>
                <w:lang w:bidi="fa-IR"/>
              </w:rPr>
              <w:t>دخول</w:t>
            </w:r>
            <w:r w:rsidRPr="00917630">
              <w:rPr>
                <w:rStyle w:val="Hyperlink"/>
                <w:noProof/>
                <w:rtl/>
                <w:lang w:bidi="fa-IR"/>
              </w:rPr>
              <w:t xml:space="preserve"> </w:t>
            </w:r>
            <w:r w:rsidRPr="00917630">
              <w:rPr>
                <w:rStyle w:val="Hyperlink"/>
                <w:rFonts w:hint="eastAsia"/>
                <w:noProof/>
                <w:rtl/>
                <w:lang w:bidi="fa-IR"/>
              </w:rPr>
              <w:t>الجنة</w:t>
            </w:r>
            <w:r w:rsidRPr="00917630">
              <w:rPr>
                <w:rStyle w:val="Hyperlink"/>
                <w:noProof/>
                <w:rtl/>
                <w:lang w:bidi="fa-IR"/>
              </w:rPr>
              <w:t xml:space="preserve"> </w:t>
            </w:r>
            <w:r w:rsidRPr="00917630">
              <w:rPr>
                <w:rStyle w:val="Hyperlink"/>
                <w:rFonts w:hint="eastAsia"/>
                <w:noProof/>
                <w:rtl/>
                <w:lang w:bidi="fa-IR"/>
              </w:rPr>
              <w:t>والنجاة</w:t>
            </w:r>
            <w:r w:rsidRPr="00917630">
              <w:rPr>
                <w:rStyle w:val="Hyperlink"/>
                <w:noProof/>
                <w:rtl/>
                <w:lang w:bidi="fa-IR"/>
              </w:rPr>
              <w:t xml:space="preserve"> </w:t>
            </w:r>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النار</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15" w:history="1">
            <w:r w:rsidRPr="00917630">
              <w:rPr>
                <w:rStyle w:val="Hyperlink"/>
                <w:noProof/>
                <w:rtl/>
                <w:lang w:bidi="fa-IR"/>
              </w:rPr>
              <w:t xml:space="preserve">14 - </w:t>
            </w:r>
            <w:r w:rsidRPr="00917630">
              <w:rPr>
                <w:rStyle w:val="Hyperlink"/>
                <w:rFonts w:hint="eastAsia"/>
                <w:noProof/>
                <w:rtl/>
                <w:lang w:bidi="fa-IR"/>
              </w:rPr>
              <w:t>الحشر</w:t>
            </w:r>
            <w:r w:rsidRPr="00917630">
              <w:rPr>
                <w:rStyle w:val="Hyperlink"/>
                <w:noProof/>
                <w:rtl/>
                <w:lang w:bidi="fa-IR"/>
              </w:rPr>
              <w:t xml:space="preserve"> </w:t>
            </w:r>
            <w:r w:rsidRPr="00917630">
              <w:rPr>
                <w:rStyle w:val="Hyperlink"/>
                <w:rFonts w:hint="eastAsia"/>
                <w:noProof/>
                <w:rtl/>
                <w:lang w:bidi="fa-IR"/>
              </w:rPr>
              <w:t>مع</w:t>
            </w:r>
            <w:r w:rsidRPr="00917630">
              <w:rPr>
                <w:rStyle w:val="Hyperlink"/>
                <w:noProof/>
                <w:rtl/>
                <w:lang w:bidi="fa-IR"/>
              </w:rPr>
              <w:t xml:space="preserve"> </w:t>
            </w:r>
            <w:r w:rsidRPr="00917630">
              <w:rPr>
                <w:rStyle w:val="Hyperlink"/>
                <w:rFonts w:hint="eastAsia"/>
                <w:noProof/>
                <w:rtl/>
                <w:lang w:bidi="fa-IR"/>
              </w:rPr>
              <w:t>النبي</w:t>
            </w:r>
            <w:r w:rsidRPr="00917630">
              <w:rPr>
                <w:rStyle w:val="Hyperlink"/>
                <w:noProof/>
                <w:rtl/>
                <w:lang w:bidi="fa-IR"/>
              </w:rPr>
              <w:t xml:space="preserve"> </w:t>
            </w:r>
            <w:r w:rsidRPr="00917630">
              <w:rPr>
                <w:rStyle w:val="Hyperlink"/>
                <w:rFonts w:cs="Rafed Alaem" w:hint="eastAsia"/>
                <w:noProof/>
                <w:rtl/>
              </w:rPr>
              <w:t>صلى‌الله‌عليه‌وآله‌وسلم</w:t>
            </w:r>
            <w:r w:rsidRPr="00917630">
              <w:rPr>
                <w:rStyle w:val="Hyperlink"/>
                <w:noProof/>
                <w:rtl/>
                <w:lang w:bidi="fa-IR"/>
              </w:rPr>
              <w:t xml:space="preserve"> </w:t>
            </w:r>
            <w:r w:rsidRPr="00917630">
              <w:rPr>
                <w:rStyle w:val="Hyperlink"/>
                <w:rFonts w:hint="eastAsia"/>
                <w:noProof/>
                <w:rtl/>
                <w:lang w:bidi="fa-IR"/>
              </w:rPr>
              <w:t>وآله</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16" w:history="1">
            <w:r w:rsidRPr="00917630">
              <w:rPr>
                <w:rStyle w:val="Hyperlink"/>
                <w:noProof/>
                <w:rtl/>
                <w:lang w:bidi="fa-IR"/>
              </w:rPr>
              <w:t xml:space="preserve">15 - </w:t>
            </w:r>
            <w:r w:rsidRPr="00917630">
              <w:rPr>
                <w:rStyle w:val="Hyperlink"/>
                <w:rFonts w:hint="eastAsia"/>
                <w:noProof/>
                <w:rtl/>
                <w:lang w:bidi="fa-IR"/>
              </w:rPr>
              <w:t>خير</w:t>
            </w:r>
            <w:r w:rsidRPr="00917630">
              <w:rPr>
                <w:rStyle w:val="Hyperlink"/>
                <w:noProof/>
                <w:rtl/>
                <w:lang w:bidi="fa-IR"/>
              </w:rPr>
              <w:t xml:space="preserve"> </w:t>
            </w:r>
            <w:r w:rsidRPr="00917630">
              <w:rPr>
                <w:rStyle w:val="Hyperlink"/>
                <w:rFonts w:hint="eastAsia"/>
                <w:noProof/>
                <w:rtl/>
                <w:lang w:bidi="fa-IR"/>
              </w:rPr>
              <w:t>الدنيا</w:t>
            </w:r>
            <w:r w:rsidRPr="00917630">
              <w:rPr>
                <w:rStyle w:val="Hyperlink"/>
                <w:noProof/>
                <w:rtl/>
                <w:lang w:bidi="fa-IR"/>
              </w:rPr>
              <w:t xml:space="preserve"> </w:t>
            </w:r>
            <w:r w:rsidRPr="00917630">
              <w:rPr>
                <w:rStyle w:val="Hyperlink"/>
                <w:rFonts w:hint="eastAsia"/>
                <w:noProof/>
                <w:rtl/>
                <w:lang w:bidi="fa-IR"/>
              </w:rPr>
              <w:t>والآخرة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67619" w:rsidRDefault="00B67619" w:rsidP="00B67619">
          <w:pPr>
            <w:pStyle w:val="TOC2"/>
            <w:tabs>
              <w:tab w:val="right" w:leader="dot" w:pos="7786"/>
            </w:tabs>
            <w:rPr>
              <w:rFonts w:asciiTheme="minorHAnsi" w:eastAsiaTheme="minorEastAsia" w:hAnsiTheme="minorHAnsi" w:cstheme="minorBidi"/>
              <w:noProof/>
              <w:color w:val="auto"/>
              <w:sz w:val="22"/>
              <w:szCs w:val="22"/>
              <w:rtl/>
            </w:rPr>
          </w:pPr>
          <w:hyperlink w:anchor="_Toc496786917" w:history="1">
            <w:r w:rsidRPr="00917630">
              <w:rPr>
                <w:rStyle w:val="Hyperlink"/>
                <w:rFonts w:hint="eastAsia"/>
                <w:noProof/>
                <w:rtl/>
                <w:lang w:bidi="fa-IR"/>
              </w:rPr>
              <w:t>الفصل</w:t>
            </w:r>
            <w:r w:rsidRPr="00917630">
              <w:rPr>
                <w:rStyle w:val="Hyperlink"/>
                <w:noProof/>
                <w:rtl/>
                <w:lang w:bidi="fa-IR"/>
              </w:rPr>
              <w:t xml:space="preserve"> </w:t>
            </w:r>
            <w:r w:rsidRPr="00917630">
              <w:rPr>
                <w:rStyle w:val="Hyperlink"/>
                <w:rFonts w:hint="eastAsia"/>
                <w:noProof/>
                <w:rtl/>
                <w:lang w:bidi="fa-IR"/>
              </w:rPr>
              <w:t>الخامس</w:t>
            </w:r>
          </w:hyperlink>
          <w:r>
            <w:rPr>
              <w:rStyle w:val="Hyperlink"/>
              <w:rFonts w:hint="cs"/>
              <w:noProof/>
              <w:rtl/>
            </w:rPr>
            <w:t xml:space="preserve"> </w:t>
          </w:r>
          <w:hyperlink w:anchor="_Toc496786918" w:history="1">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بين</w:t>
            </w:r>
            <w:r w:rsidRPr="00917630">
              <w:rPr>
                <w:rStyle w:val="Hyperlink"/>
                <w:noProof/>
                <w:rtl/>
                <w:lang w:bidi="fa-IR"/>
              </w:rPr>
              <w:t xml:space="preserve"> </w:t>
            </w:r>
            <w:r w:rsidRPr="00917630">
              <w:rPr>
                <w:rStyle w:val="Hyperlink"/>
                <w:rFonts w:hint="eastAsia"/>
                <w:noProof/>
                <w:rtl/>
                <w:lang w:bidi="fa-IR"/>
              </w:rPr>
              <w:t>الغلو</w:t>
            </w:r>
            <w:r w:rsidRPr="00917630">
              <w:rPr>
                <w:rStyle w:val="Hyperlink"/>
                <w:noProof/>
                <w:rtl/>
                <w:lang w:bidi="fa-IR"/>
              </w:rPr>
              <w:t xml:space="preserve"> </w:t>
            </w:r>
            <w:r w:rsidRPr="00917630">
              <w:rPr>
                <w:rStyle w:val="Hyperlink"/>
                <w:rFonts w:hint="eastAsia"/>
                <w:noProof/>
                <w:rtl/>
                <w:lang w:bidi="fa-IR"/>
              </w:rPr>
              <w:t>والبغض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19" w:history="1">
            <w:r w:rsidRPr="00917630">
              <w:rPr>
                <w:rStyle w:val="Hyperlink"/>
                <w:rFonts w:hint="eastAsia"/>
                <w:noProof/>
                <w:rtl/>
                <w:lang w:bidi="fa-IR"/>
              </w:rPr>
              <w:t>الغلوّ</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0" w:history="1">
            <w:r w:rsidRPr="00917630">
              <w:rPr>
                <w:rStyle w:val="Hyperlink"/>
                <w:rFonts w:hint="eastAsia"/>
                <w:noProof/>
                <w:rtl/>
                <w:lang w:bidi="fa-IR"/>
              </w:rPr>
              <w:t>أسباب</w:t>
            </w:r>
            <w:r w:rsidRPr="00917630">
              <w:rPr>
                <w:rStyle w:val="Hyperlink"/>
                <w:noProof/>
                <w:rtl/>
                <w:lang w:bidi="fa-IR"/>
              </w:rPr>
              <w:t xml:space="preserve"> </w:t>
            </w:r>
            <w:r w:rsidRPr="00917630">
              <w:rPr>
                <w:rStyle w:val="Hyperlink"/>
                <w:rFonts w:hint="eastAsia"/>
                <w:noProof/>
                <w:rtl/>
                <w:lang w:bidi="fa-IR"/>
              </w:rPr>
              <w:t>نشوء</w:t>
            </w:r>
            <w:r w:rsidRPr="00917630">
              <w:rPr>
                <w:rStyle w:val="Hyperlink"/>
                <w:noProof/>
                <w:rtl/>
                <w:lang w:bidi="fa-IR"/>
              </w:rPr>
              <w:t xml:space="preserve"> </w:t>
            </w:r>
            <w:r w:rsidRPr="00917630">
              <w:rPr>
                <w:rStyle w:val="Hyperlink"/>
                <w:rFonts w:hint="eastAsia"/>
                <w:noProof/>
                <w:rtl/>
                <w:lang w:bidi="fa-IR"/>
              </w:rPr>
              <w:t>الغلوّ</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1" w:history="1">
            <w:r w:rsidRPr="00917630">
              <w:rPr>
                <w:rStyle w:val="Hyperlink"/>
                <w:rFonts w:hint="eastAsia"/>
                <w:noProof/>
                <w:rtl/>
                <w:lang w:bidi="fa-IR"/>
              </w:rPr>
              <w:t>مقولات</w:t>
            </w:r>
            <w:r w:rsidRPr="00917630">
              <w:rPr>
                <w:rStyle w:val="Hyperlink"/>
                <w:noProof/>
                <w:rtl/>
                <w:lang w:bidi="fa-IR"/>
              </w:rPr>
              <w:t xml:space="preserve"> </w:t>
            </w:r>
            <w:r w:rsidRPr="00917630">
              <w:rPr>
                <w:rStyle w:val="Hyperlink"/>
                <w:rFonts w:hint="eastAsia"/>
                <w:noProof/>
                <w:rtl/>
                <w:lang w:bidi="fa-IR"/>
              </w:rPr>
              <w:t>الغلاة</w:t>
            </w:r>
            <w:r w:rsidRPr="00917630">
              <w:rPr>
                <w:rStyle w:val="Hyperlink"/>
                <w:noProof/>
                <w:rtl/>
                <w:lang w:bidi="fa-IR"/>
              </w:rPr>
              <w:t xml:space="preserve"> </w:t>
            </w:r>
            <w:r w:rsidRPr="00917630">
              <w:rPr>
                <w:rStyle w:val="Hyperlink"/>
                <w:rFonts w:hint="eastAsia"/>
                <w:noProof/>
                <w:rtl/>
                <w:lang w:bidi="fa-IR"/>
              </w:rPr>
              <w:t>وفرقهم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2" w:history="1">
            <w:r w:rsidRPr="00917630">
              <w:rPr>
                <w:rStyle w:val="Hyperlink"/>
                <w:rFonts w:hint="eastAsia"/>
                <w:noProof/>
                <w:rtl/>
                <w:lang w:bidi="fa-IR"/>
              </w:rPr>
              <w:t>موقف</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الغلاة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3" w:history="1">
            <w:r w:rsidRPr="00917630">
              <w:rPr>
                <w:rStyle w:val="Hyperlink"/>
                <w:rFonts w:hint="eastAsia"/>
                <w:noProof/>
                <w:rtl/>
                <w:lang w:bidi="fa-IR"/>
              </w:rPr>
              <w:t>موقف</w:t>
            </w:r>
            <w:r w:rsidRPr="00917630">
              <w:rPr>
                <w:rStyle w:val="Hyperlink"/>
                <w:noProof/>
                <w:rtl/>
                <w:lang w:bidi="fa-IR"/>
              </w:rPr>
              <w:t xml:space="preserve"> </w:t>
            </w:r>
            <w:r w:rsidRPr="00917630">
              <w:rPr>
                <w:rStyle w:val="Hyperlink"/>
                <w:rFonts w:hint="eastAsia"/>
                <w:noProof/>
                <w:rtl/>
                <w:lang w:bidi="fa-IR"/>
              </w:rPr>
              <w:t>أعلام</w:t>
            </w:r>
            <w:r w:rsidRPr="00917630">
              <w:rPr>
                <w:rStyle w:val="Hyperlink"/>
                <w:noProof/>
                <w:rtl/>
                <w:lang w:bidi="fa-IR"/>
              </w:rPr>
              <w:t xml:space="preserve"> </w:t>
            </w:r>
            <w:r w:rsidRPr="00917630">
              <w:rPr>
                <w:rStyle w:val="Hyperlink"/>
                <w:rFonts w:hint="eastAsia"/>
                <w:noProof/>
                <w:rtl/>
                <w:lang w:bidi="fa-IR"/>
              </w:rPr>
              <w:t>الاِمامية</w:t>
            </w:r>
            <w:r w:rsidRPr="00917630">
              <w:rPr>
                <w:rStyle w:val="Hyperlink"/>
                <w:noProof/>
                <w:rtl/>
                <w:lang w:bidi="fa-IR"/>
              </w:rPr>
              <w:t xml:space="preserve"> </w:t>
            </w:r>
            <w:r w:rsidRPr="00917630">
              <w:rPr>
                <w:rStyle w:val="Hyperlink"/>
                <w:rFonts w:hint="eastAsia"/>
                <w:noProof/>
                <w:rtl/>
                <w:lang w:bidi="fa-IR"/>
              </w:rPr>
              <w:t>من</w:t>
            </w:r>
            <w:r w:rsidRPr="00917630">
              <w:rPr>
                <w:rStyle w:val="Hyperlink"/>
                <w:noProof/>
                <w:rtl/>
                <w:lang w:bidi="fa-IR"/>
              </w:rPr>
              <w:t xml:space="preserve"> </w:t>
            </w:r>
            <w:r w:rsidRPr="00917630">
              <w:rPr>
                <w:rStyle w:val="Hyperlink"/>
                <w:rFonts w:hint="eastAsia"/>
                <w:noProof/>
                <w:rtl/>
                <w:lang w:bidi="fa-IR"/>
              </w:rPr>
              <w:t>الغلاة</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4" w:history="1">
            <w:r w:rsidRPr="00917630">
              <w:rPr>
                <w:rStyle w:val="Hyperlink"/>
                <w:rFonts w:hint="eastAsia"/>
                <w:noProof/>
                <w:rtl/>
                <w:lang w:bidi="fa-IR"/>
              </w:rPr>
              <w:t>بغض</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5" w:history="1">
            <w:r w:rsidRPr="00917630">
              <w:rPr>
                <w:rStyle w:val="Hyperlink"/>
                <w:rFonts w:hint="eastAsia"/>
                <w:noProof/>
                <w:rtl/>
                <w:lang w:bidi="fa-IR"/>
              </w:rPr>
              <w:t>آثار</w:t>
            </w:r>
            <w:r w:rsidRPr="00917630">
              <w:rPr>
                <w:rStyle w:val="Hyperlink"/>
                <w:noProof/>
                <w:rtl/>
                <w:lang w:bidi="fa-IR"/>
              </w:rPr>
              <w:t xml:space="preserve"> </w:t>
            </w:r>
            <w:r w:rsidRPr="00917630">
              <w:rPr>
                <w:rStyle w:val="Hyperlink"/>
                <w:rFonts w:hint="eastAsia"/>
                <w:noProof/>
                <w:rtl/>
                <w:lang w:bidi="fa-IR"/>
              </w:rPr>
              <w:t>بغضهم</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6" w:history="1">
            <w:r w:rsidRPr="00917630">
              <w:rPr>
                <w:rStyle w:val="Hyperlink"/>
                <w:rFonts w:hint="eastAsia"/>
                <w:noProof/>
                <w:rtl/>
                <w:lang w:bidi="fa-IR"/>
              </w:rPr>
              <w:t>الاعتدال</w:t>
            </w:r>
            <w:r w:rsidRPr="00917630">
              <w:rPr>
                <w:rStyle w:val="Hyperlink"/>
                <w:noProof/>
                <w:rtl/>
                <w:lang w:bidi="fa-IR"/>
              </w:rPr>
              <w:t xml:space="preserve"> </w:t>
            </w:r>
            <w:r w:rsidRPr="00917630">
              <w:rPr>
                <w:rStyle w:val="Hyperlink"/>
                <w:rFonts w:hint="eastAsia"/>
                <w:noProof/>
                <w:rtl/>
                <w:lang w:bidi="fa-IR"/>
              </w:rPr>
              <w:t>في</w:t>
            </w:r>
            <w:r w:rsidRPr="00917630">
              <w:rPr>
                <w:rStyle w:val="Hyperlink"/>
                <w:noProof/>
                <w:rtl/>
                <w:lang w:bidi="fa-IR"/>
              </w:rPr>
              <w:t xml:space="preserve"> </w:t>
            </w:r>
            <w:r w:rsidRPr="00917630">
              <w:rPr>
                <w:rStyle w:val="Hyperlink"/>
                <w:rFonts w:hint="eastAsia"/>
                <w:noProof/>
                <w:rtl/>
                <w:lang w:bidi="fa-IR"/>
              </w:rPr>
              <w:t>محبّة</w:t>
            </w:r>
            <w:r w:rsidRPr="00917630">
              <w:rPr>
                <w:rStyle w:val="Hyperlink"/>
                <w:noProof/>
                <w:rtl/>
                <w:lang w:bidi="fa-IR"/>
              </w:rPr>
              <w:t xml:space="preserve"> </w:t>
            </w:r>
            <w:r w:rsidRPr="00917630">
              <w:rPr>
                <w:rStyle w:val="Hyperlink"/>
                <w:rFonts w:hint="eastAsia"/>
                <w:noProof/>
                <w:rtl/>
                <w:lang w:bidi="fa-IR"/>
              </w:rPr>
              <w:t>أهل</w:t>
            </w:r>
            <w:r w:rsidRPr="00917630">
              <w:rPr>
                <w:rStyle w:val="Hyperlink"/>
                <w:noProof/>
                <w:rtl/>
                <w:lang w:bidi="fa-IR"/>
              </w:rPr>
              <w:t xml:space="preserve"> </w:t>
            </w:r>
            <w:r w:rsidRPr="00917630">
              <w:rPr>
                <w:rStyle w:val="Hyperlink"/>
                <w:rFonts w:hint="eastAsia"/>
                <w:noProof/>
                <w:rtl/>
                <w:lang w:bidi="fa-IR"/>
              </w:rPr>
              <w:t>البيت</w:t>
            </w:r>
            <w:r w:rsidRPr="00917630">
              <w:rPr>
                <w:rStyle w:val="Hyperlink"/>
                <w:noProof/>
                <w:rtl/>
                <w:lang w:bidi="fa-IR"/>
              </w:rPr>
              <w:t xml:space="preserve"> </w:t>
            </w:r>
            <w:r w:rsidRPr="00917630">
              <w:rPr>
                <w:rStyle w:val="Hyperlink"/>
                <w:rFonts w:cs="Rafed Alaem" w:hint="eastAsia"/>
                <w:noProof/>
                <w:rtl/>
              </w:rPr>
              <w:t>عليهم‌السلام</w:t>
            </w:r>
            <w:r w:rsidRPr="00917630">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67619" w:rsidRDefault="00B67619">
          <w:pPr>
            <w:pStyle w:val="TOC2"/>
            <w:tabs>
              <w:tab w:val="right" w:leader="dot" w:pos="7786"/>
            </w:tabs>
            <w:rPr>
              <w:rFonts w:asciiTheme="minorHAnsi" w:eastAsiaTheme="minorEastAsia" w:hAnsiTheme="minorHAnsi" w:cstheme="minorBidi"/>
              <w:noProof/>
              <w:color w:val="auto"/>
              <w:sz w:val="22"/>
              <w:szCs w:val="22"/>
              <w:rtl/>
            </w:rPr>
          </w:pPr>
          <w:hyperlink w:anchor="_Toc496786927" w:history="1">
            <w:r w:rsidRPr="00917630">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496786927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F7233" w:rsidRDefault="003A7481" w:rsidP="002148BF">
          <w:pPr>
            <w:pStyle w:val="libNormal"/>
          </w:pPr>
          <w:r>
            <w:fldChar w:fldCharType="end"/>
          </w:r>
        </w:p>
      </w:sdtContent>
    </w:sdt>
    <w:sectPr w:rsidR="00AF7233"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39" w:rsidRDefault="002C3039">
      <w:r>
        <w:separator/>
      </w:r>
    </w:p>
  </w:endnote>
  <w:endnote w:type="continuationSeparator" w:id="0">
    <w:p w:rsidR="002C3039" w:rsidRDefault="002C3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3D8" w:rsidRPr="00460435" w:rsidRDefault="00B533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7619">
      <w:rPr>
        <w:rFonts w:ascii="Traditional Arabic" w:hAnsi="Traditional Arabic"/>
        <w:noProof/>
        <w:sz w:val="28"/>
        <w:szCs w:val="28"/>
        <w:rtl/>
      </w:rPr>
      <w:t>138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3D8" w:rsidRPr="00460435" w:rsidRDefault="00B533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67619">
      <w:rPr>
        <w:rFonts w:ascii="Traditional Arabic" w:hAnsi="Traditional Arabic"/>
        <w:noProof/>
        <w:sz w:val="28"/>
        <w:szCs w:val="28"/>
        <w:rtl/>
      </w:rPr>
      <w:t>139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3D8" w:rsidRPr="00460435" w:rsidRDefault="00B533D8"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39" w:rsidRDefault="002C3039">
      <w:r>
        <w:separator/>
      </w:r>
    </w:p>
  </w:footnote>
  <w:footnote w:type="continuationSeparator" w:id="0">
    <w:p w:rsidR="002C3039" w:rsidRDefault="002C3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3D6F9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E7A40"/>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666A9"/>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1F78B3"/>
    <w:rsid w:val="00200E9A"/>
    <w:rsid w:val="00202C7B"/>
    <w:rsid w:val="002045CF"/>
    <w:rsid w:val="002054C5"/>
    <w:rsid w:val="002139CB"/>
    <w:rsid w:val="00214077"/>
    <w:rsid w:val="0021424B"/>
    <w:rsid w:val="00214801"/>
    <w:rsid w:val="002148BF"/>
    <w:rsid w:val="00221675"/>
    <w:rsid w:val="00224964"/>
    <w:rsid w:val="00226098"/>
    <w:rsid w:val="002267C7"/>
    <w:rsid w:val="002269CB"/>
    <w:rsid w:val="0022730F"/>
    <w:rsid w:val="00227FEE"/>
    <w:rsid w:val="00237C0B"/>
    <w:rsid w:val="00241F59"/>
    <w:rsid w:val="0024265C"/>
    <w:rsid w:val="00243D20"/>
    <w:rsid w:val="00244C2E"/>
    <w:rsid w:val="00250E0A"/>
    <w:rsid w:val="00251E02"/>
    <w:rsid w:val="00252623"/>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039"/>
    <w:rsid w:val="002C3E3A"/>
    <w:rsid w:val="002C5C66"/>
    <w:rsid w:val="002C6427"/>
    <w:rsid w:val="002D19A9"/>
    <w:rsid w:val="002D2485"/>
    <w:rsid w:val="002D580E"/>
    <w:rsid w:val="002E0927"/>
    <w:rsid w:val="002E19EE"/>
    <w:rsid w:val="002E4976"/>
    <w:rsid w:val="002E4D3D"/>
    <w:rsid w:val="002E5CA1"/>
    <w:rsid w:val="002E6022"/>
    <w:rsid w:val="002F0E14"/>
    <w:rsid w:val="002F3626"/>
    <w:rsid w:val="002F42E5"/>
    <w:rsid w:val="002F65B9"/>
    <w:rsid w:val="00301EBF"/>
    <w:rsid w:val="00307C3A"/>
    <w:rsid w:val="00310762"/>
    <w:rsid w:val="00310A38"/>
    <w:rsid w:val="00310D1D"/>
    <w:rsid w:val="003129CD"/>
    <w:rsid w:val="0031710D"/>
    <w:rsid w:val="00317E22"/>
    <w:rsid w:val="00320644"/>
    <w:rsid w:val="00322466"/>
    <w:rsid w:val="00324B78"/>
    <w:rsid w:val="00325A62"/>
    <w:rsid w:val="00326131"/>
    <w:rsid w:val="00330D70"/>
    <w:rsid w:val="0033317B"/>
    <w:rsid w:val="003339D0"/>
    <w:rsid w:val="00335249"/>
    <w:rsid w:val="003353BB"/>
    <w:rsid w:val="0033620A"/>
    <w:rsid w:val="0034239A"/>
    <w:rsid w:val="0035159F"/>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A7481"/>
    <w:rsid w:val="003B0913"/>
    <w:rsid w:val="003B20C5"/>
    <w:rsid w:val="003B5031"/>
    <w:rsid w:val="003B63EE"/>
    <w:rsid w:val="003B6720"/>
    <w:rsid w:val="003B775B"/>
    <w:rsid w:val="003B7D23"/>
    <w:rsid w:val="003B7FA9"/>
    <w:rsid w:val="003C6EB9"/>
    <w:rsid w:val="003C7C08"/>
    <w:rsid w:val="003D0E9A"/>
    <w:rsid w:val="003D2459"/>
    <w:rsid w:val="003D28ED"/>
    <w:rsid w:val="003D3107"/>
    <w:rsid w:val="003D6F96"/>
    <w:rsid w:val="003E148D"/>
    <w:rsid w:val="003E173A"/>
    <w:rsid w:val="003E3600"/>
    <w:rsid w:val="003F133B"/>
    <w:rsid w:val="003F33DE"/>
    <w:rsid w:val="00402157"/>
    <w:rsid w:val="0040243A"/>
    <w:rsid w:val="00402C65"/>
    <w:rsid w:val="00404EB7"/>
    <w:rsid w:val="00407D56"/>
    <w:rsid w:val="004142DF"/>
    <w:rsid w:val="004146B4"/>
    <w:rsid w:val="00416E2B"/>
    <w:rsid w:val="004170C4"/>
    <w:rsid w:val="004209BA"/>
    <w:rsid w:val="00420C44"/>
    <w:rsid w:val="0042502E"/>
    <w:rsid w:val="004271BF"/>
    <w:rsid w:val="00430581"/>
    <w:rsid w:val="00434A97"/>
    <w:rsid w:val="0043698A"/>
    <w:rsid w:val="00437035"/>
    <w:rsid w:val="00440C62"/>
    <w:rsid w:val="00441A2E"/>
    <w:rsid w:val="00446BBA"/>
    <w:rsid w:val="004537CB"/>
    <w:rsid w:val="004538D5"/>
    <w:rsid w:val="00453C50"/>
    <w:rsid w:val="00455A59"/>
    <w:rsid w:val="00460435"/>
    <w:rsid w:val="00464B21"/>
    <w:rsid w:val="0046634E"/>
    <w:rsid w:val="00466B2B"/>
    <w:rsid w:val="004676B4"/>
    <w:rsid w:val="00467E54"/>
    <w:rsid w:val="00470378"/>
    <w:rsid w:val="004722F9"/>
    <w:rsid w:val="00475E99"/>
    <w:rsid w:val="00481D03"/>
    <w:rsid w:val="00481FD0"/>
    <w:rsid w:val="0048221F"/>
    <w:rsid w:val="004866A7"/>
    <w:rsid w:val="004876B3"/>
    <w:rsid w:val="004907F5"/>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3C6"/>
    <w:rsid w:val="004C77B5"/>
    <w:rsid w:val="004C77BF"/>
    <w:rsid w:val="004D3AEB"/>
    <w:rsid w:val="004D67F7"/>
    <w:rsid w:val="004D7678"/>
    <w:rsid w:val="004D7CD7"/>
    <w:rsid w:val="004E6E95"/>
    <w:rsid w:val="004E7BA2"/>
    <w:rsid w:val="004F58BA"/>
    <w:rsid w:val="004F6137"/>
    <w:rsid w:val="005022E5"/>
    <w:rsid w:val="00505A04"/>
    <w:rsid w:val="00511B0E"/>
    <w:rsid w:val="00514000"/>
    <w:rsid w:val="0051428B"/>
    <w:rsid w:val="005254BC"/>
    <w:rsid w:val="005257D8"/>
    <w:rsid w:val="00526724"/>
    <w:rsid w:val="005360E1"/>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B9D"/>
    <w:rsid w:val="00561C58"/>
    <w:rsid w:val="0056257C"/>
    <w:rsid w:val="00562EED"/>
    <w:rsid w:val="00565ADE"/>
    <w:rsid w:val="00566ADB"/>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473B6"/>
    <w:rsid w:val="00651640"/>
    <w:rsid w:val="00651ADF"/>
    <w:rsid w:val="00652BE5"/>
    <w:rsid w:val="006574EA"/>
    <w:rsid w:val="00663284"/>
    <w:rsid w:val="0066396C"/>
    <w:rsid w:val="00665B79"/>
    <w:rsid w:val="006726F6"/>
    <w:rsid w:val="00672E5A"/>
    <w:rsid w:val="00676B9C"/>
    <w:rsid w:val="0068115C"/>
    <w:rsid w:val="00682902"/>
    <w:rsid w:val="00683F3A"/>
    <w:rsid w:val="00684527"/>
    <w:rsid w:val="0068652E"/>
    <w:rsid w:val="00687928"/>
    <w:rsid w:val="0069073D"/>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27424"/>
    <w:rsid w:val="0073042E"/>
    <w:rsid w:val="00730E45"/>
    <w:rsid w:val="00731AD7"/>
    <w:rsid w:val="0073350F"/>
    <w:rsid w:val="007345C8"/>
    <w:rsid w:val="00740CF1"/>
    <w:rsid w:val="00740E80"/>
    <w:rsid w:val="00741375"/>
    <w:rsid w:val="0074517B"/>
    <w:rsid w:val="00745E33"/>
    <w:rsid w:val="00745F8F"/>
    <w:rsid w:val="007565A3"/>
    <w:rsid w:val="007571E2"/>
    <w:rsid w:val="00757A95"/>
    <w:rsid w:val="00760354"/>
    <w:rsid w:val="00760E91"/>
    <w:rsid w:val="00765BEF"/>
    <w:rsid w:val="00773080"/>
    <w:rsid w:val="007735AB"/>
    <w:rsid w:val="00773927"/>
    <w:rsid w:val="00773E4E"/>
    <w:rsid w:val="00775FFA"/>
    <w:rsid w:val="00777AC5"/>
    <w:rsid w:val="007807EE"/>
    <w:rsid w:val="00780989"/>
    <w:rsid w:val="0078259F"/>
    <w:rsid w:val="00782872"/>
    <w:rsid w:val="00784287"/>
    <w:rsid w:val="00790FB0"/>
    <w:rsid w:val="00791A39"/>
    <w:rsid w:val="00792322"/>
    <w:rsid w:val="00796941"/>
    <w:rsid w:val="00796AAA"/>
    <w:rsid w:val="007A5456"/>
    <w:rsid w:val="007A6185"/>
    <w:rsid w:val="007B10B3"/>
    <w:rsid w:val="007B14DD"/>
    <w:rsid w:val="007B1D12"/>
    <w:rsid w:val="007B2AE3"/>
    <w:rsid w:val="007B2F17"/>
    <w:rsid w:val="007B46B3"/>
    <w:rsid w:val="007B5CD8"/>
    <w:rsid w:val="007B602B"/>
    <w:rsid w:val="007B6D51"/>
    <w:rsid w:val="007C3DC9"/>
    <w:rsid w:val="007C3F88"/>
    <w:rsid w:val="007D1D2B"/>
    <w:rsid w:val="007D4FEB"/>
    <w:rsid w:val="007D5FD1"/>
    <w:rsid w:val="007E2EBF"/>
    <w:rsid w:val="007E47E8"/>
    <w:rsid w:val="007E6DD9"/>
    <w:rsid w:val="007F3F5E"/>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0A01"/>
    <w:rsid w:val="00852998"/>
    <w:rsid w:val="00856941"/>
    <w:rsid w:val="00857A7C"/>
    <w:rsid w:val="00864864"/>
    <w:rsid w:val="0086546A"/>
    <w:rsid w:val="008703F4"/>
    <w:rsid w:val="00870D4D"/>
    <w:rsid w:val="00873D57"/>
    <w:rsid w:val="00874112"/>
    <w:rsid w:val="008777DC"/>
    <w:rsid w:val="008778B5"/>
    <w:rsid w:val="00880BCE"/>
    <w:rsid w:val="008810AF"/>
    <w:rsid w:val="008815F8"/>
    <w:rsid w:val="008819E4"/>
    <w:rsid w:val="008830EF"/>
    <w:rsid w:val="00884773"/>
    <w:rsid w:val="00885077"/>
    <w:rsid w:val="008933CF"/>
    <w:rsid w:val="00895362"/>
    <w:rsid w:val="008A225D"/>
    <w:rsid w:val="008A4630"/>
    <w:rsid w:val="008B46C4"/>
    <w:rsid w:val="008B5AE2"/>
    <w:rsid w:val="008B5B7E"/>
    <w:rsid w:val="008C05BB"/>
    <w:rsid w:val="008C0DB1"/>
    <w:rsid w:val="008C3327"/>
    <w:rsid w:val="008C510F"/>
    <w:rsid w:val="008C6CA6"/>
    <w:rsid w:val="008D1374"/>
    <w:rsid w:val="008D28FE"/>
    <w:rsid w:val="008D5874"/>
    <w:rsid w:val="008D5FE6"/>
    <w:rsid w:val="008D6657"/>
    <w:rsid w:val="008E1FA7"/>
    <w:rsid w:val="008E4D2E"/>
    <w:rsid w:val="008E52ED"/>
    <w:rsid w:val="008E5EA9"/>
    <w:rsid w:val="008F1A98"/>
    <w:rsid w:val="008F258C"/>
    <w:rsid w:val="008F3BB8"/>
    <w:rsid w:val="008F4513"/>
    <w:rsid w:val="008F5B45"/>
    <w:rsid w:val="008F6C7F"/>
    <w:rsid w:val="008F72BE"/>
    <w:rsid w:val="009006DA"/>
    <w:rsid w:val="00900D4D"/>
    <w:rsid w:val="00901417"/>
    <w:rsid w:val="009046DF"/>
    <w:rsid w:val="009076D1"/>
    <w:rsid w:val="00911C81"/>
    <w:rsid w:val="00914562"/>
    <w:rsid w:val="0091682D"/>
    <w:rsid w:val="00922370"/>
    <w:rsid w:val="0092388A"/>
    <w:rsid w:val="00924CF9"/>
    <w:rsid w:val="009257FA"/>
    <w:rsid w:val="00925BE7"/>
    <w:rsid w:val="00927D62"/>
    <w:rsid w:val="00932192"/>
    <w:rsid w:val="00940B6B"/>
    <w:rsid w:val="00941D2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0BCD"/>
    <w:rsid w:val="009E2361"/>
    <w:rsid w:val="009E4328"/>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0C14"/>
    <w:rsid w:val="00A835A2"/>
    <w:rsid w:val="00A86979"/>
    <w:rsid w:val="00A87799"/>
    <w:rsid w:val="00A91F7E"/>
    <w:rsid w:val="00A93200"/>
    <w:rsid w:val="00A9330B"/>
    <w:rsid w:val="00A940EB"/>
    <w:rsid w:val="00A948BA"/>
    <w:rsid w:val="00A965CF"/>
    <w:rsid w:val="00A971B5"/>
    <w:rsid w:val="00AA18B0"/>
    <w:rsid w:val="00AA378D"/>
    <w:rsid w:val="00AA532F"/>
    <w:rsid w:val="00AB1F96"/>
    <w:rsid w:val="00AB307D"/>
    <w:rsid w:val="00AB49D2"/>
    <w:rsid w:val="00AB49D8"/>
    <w:rsid w:val="00AB5454"/>
    <w:rsid w:val="00AB5AFC"/>
    <w:rsid w:val="00AB5B22"/>
    <w:rsid w:val="00AC271A"/>
    <w:rsid w:val="00AC28CD"/>
    <w:rsid w:val="00AC2C70"/>
    <w:rsid w:val="00AC3A2F"/>
    <w:rsid w:val="00AC41BD"/>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7233"/>
    <w:rsid w:val="00B01257"/>
    <w:rsid w:val="00B04F17"/>
    <w:rsid w:val="00B05B01"/>
    <w:rsid w:val="00B1002E"/>
    <w:rsid w:val="00B11AF5"/>
    <w:rsid w:val="00B12ED2"/>
    <w:rsid w:val="00B17010"/>
    <w:rsid w:val="00B171D4"/>
    <w:rsid w:val="00B2067B"/>
    <w:rsid w:val="00B211A1"/>
    <w:rsid w:val="00B241CE"/>
    <w:rsid w:val="00B24ABA"/>
    <w:rsid w:val="00B325FE"/>
    <w:rsid w:val="00B329DF"/>
    <w:rsid w:val="00B34D42"/>
    <w:rsid w:val="00B376D8"/>
    <w:rsid w:val="00B37FEA"/>
    <w:rsid w:val="00B4064C"/>
    <w:rsid w:val="00B41B2B"/>
    <w:rsid w:val="00B426ED"/>
    <w:rsid w:val="00B42E0C"/>
    <w:rsid w:val="00B4602A"/>
    <w:rsid w:val="00B47827"/>
    <w:rsid w:val="00B47FE1"/>
    <w:rsid w:val="00B506FA"/>
    <w:rsid w:val="00B533D8"/>
    <w:rsid w:val="00B537AD"/>
    <w:rsid w:val="00B54A4C"/>
    <w:rsid w:val="00B56365"/>
    <w:rsid w:val="00B60990"/>
    <w:rsid w:val="00B629FE"/>
    <w:rsid w:val="00B637B2"/>
    <w:rsid w:val="00B65134"/>
    <w:rsid w:val="00B659B6"/>
    <w:rsid w:val="00B67619"/>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E5C"/>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065DC"/>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6C26"/>
    <w:rsid w:val="00C478FD"/>
    <w:rsid w:val="00C6032E"/>
    <w:rsid w:val="00C617E5"/>
    <w:rsid w:val="00C62B77"/>
    <w:rsid w:val="00C667E4"/>
    <w:rsid w:val="00C70D9D"/>
    <w:rsid w:val="00C76A9C"/>
    <w:rsid w:val="00C77054"/>
    <w:rsid w:val="00C80492"/>
    <w:rsid w:val="00C81C96"/>
    <w:rsid w:val="00C849B1"/>
    <w:rsid w:val="00C866CF"/>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2A83"/>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C77CD"/>
    <w:rsid w:val="00DD1BB4"/>
    <w:rsid w:val="00DD6547"/>
    <w:rsid w:val="00DD78A5"/>
    <w:rsid w:val="00DE4448"/>
    <w:rsid w:val="00DE49C9"/>
    <w:rsid w:val="00DE6957"/>
    <w:rsid w:val="00DF5E1E"/>
    <w:rsid w:val="00DF6442"/>
    <w:rsid w:val="00DF67A3"/>
    <w:rsid w:val="00DF7A42"/>
    <w:rsid w:val="00E022DC"/>
    <w:rsid w:val="00E024D3"/>
    <w:rsid w:val="00E024E5"/>
    <w:rsid w:val="00E032C5"/>
    <w:rsid w:val="00E0487B"/>
    <w:rsid w:val="00E07A7B"/>
    <w:rsid w:val="00E10B85"/>
    <w:rsid w:val="00E138BD"/>
    <w:rsid w:val="00E14435"/>
    <w:rsid w:val="00E1620B"/>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4B39"/>
    <w:rsid w:val="00E5512D"/>
    <w:rsid w:val="00E574E5"/>
    <w:rsid w:val="00E63C51"/>
    <w:rsid w:val="00E6671A"/>
    <w:rsid w:val="00E70BDA"/>
    <w:rsid w:val="00E71139"/>
    <w:rsid w:val="00E74F63"/>
    <w:rsid w:val="00E7602E"/>
    <w:rsid w:val="00E7712C"/>
    <w:rsid w:val="00E7773E"/>
    <w:rsid w:val="00E77F65"/>
    <w:rsid w:val="00E82E08"/>
    <w:rsid w:val="00E84559"/>
    <w:rsid w:val="00E90664"/>
    <w:rsid w:val="00E92065"/>
    <w:rsid w:val="00E96F05"/>
    <w:rsid w:val="00EA00B3"/>
    <w:rsid w:val="00EA06DE"/>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43C35"/>
    <w:rsid w:val="00F53B56"/>
    <w:rsid w:val="00F54AD8"/>
    <w:rsid w:val="00F55BC3"/>
    <w:rsid w:val="00F571FE"/>
    <w:rsid w:val="00F57EC2"/>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9AB"/>
    <w:rsid w:val="00F86C5B"/>
    <w:rsid w:val="00F922B8"/>
    <w:rsid w:val="00F9547B"/>
    <w:rsid w:val="00F961A0"/>
    <w:rsid w:val="00F97A32"/>
    <w:rsid w:val="00FA3B58"/>
    <w:rsid w:val="00FA490B"/>
    <w:rsid w:val="00FA5484"/>
    <w:rsid w:val="00FA6127"/>
    <w:rsid w:val="00FA6C91"/>
    <w:rsid w:val="00FA7F65"/>
    <w:rsid w:val="00FB1CFE"/>
    <w:rsid w:val="00FB329A"/>
    <w:rsid w:val="00FB3EBB"/>
    <w:rsid w:val="00FB7CFB"/>
    <w:rsid w:val="00FC002F"/>
    <w:rsid w:val="00FC55F6"/>
    <w:rsid w:val="00FC7D61"/>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0A01"/>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AF7233"/>
    <w:rPr>
      <w:rFonts w:ascii="Tahoma" w:hAnsi="Tahoma" w:cs="Tahoma"/>
      <w:sz w:val="16"/>
      <w:szCs w:val="16"/>
    </w:rPr>
  </w:style>
  <w:style w:type="character" w:customStyle="1" w:styleId="BalloonTextChar">
    <w:name w:val="Balloon Text Char"/>
    <w:basedOn w:val="DefaultParagraphFont"/>
    <w:link w:val="BalloonText"/>
    <w:uiPriority w:val="99"/>
    <w:rsid w:val="00AF7233"/>
    <w:rPr>
      <w:rFonts w:ascii="Tahoma"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8BCB-8369-4015-8099-33D209A2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283</TotalTime>
  <Pages>139</Pages>
  <Words>24422</Words>
  <Characters>139211</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50</cp:revision>
  <cp:lastPrinted>2014-01-25T18:18:00Z</cp:lastPrinted>
  <dcterms:created xsi:type="dcterms:W3CDTF">2017-10-25T13:33:00Z</dcterms:created>
  <dcterms:modified xsi:type="dcterms:W3CDTF">2017-10-26T09:48:00Z</dcterms:modified>
</cp:coreProperties>
</file>