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7E6" w:rsidRDefault="00663EB4" w:rsidP="00BD77E6">
      <w:pPr>
        <w:pStyle w:val="libTitr1"/>
        <w:rPr>
          <w:rFonts w:hint="cs"/>
          <w:rtl/>
          <w:lang w:bidi="fa-IR"/>
        </w:rPr>
      </w:pPr>
      <w:r>
        <w:rPr>
          <w:rtl/>
          <w:lang w:bidi="fa-IR"/>
        </w:rPr>
        <w:t>سلسلة المتون التدريسية</w:t>
      </w:r>
    </w:p>
    <w:p w:rsidR="00663EB4" w:rsidRDefault="00663EB4" w:rsidP="00BD77E6">
      <w:pPr>
        <w:pStyle w:val="libTitr1"/>
        <w:rPr>
          <w:lang w:bidi="fa-IR"/>
        </w:rPr>
      </w:pPr>
      <w:r>
        <w:rPr>
          <w:rtl/>
          <w:lang w:bidi="fa-IR"/>
        </w:rPr>
        <w:t>للمنبر الحسيني</w:t>
      </w:r>
    </w:p>
    <w:p w:rsidR="00663EB4" w:rsidRDefault="00663EB4" w:rsidP="00E91E77">
      <w:pPr>
        <w:pStyle w:val="libTitr1"/>
        <w:rPr>
          <w:lang w:bidi="fa-IR"/>
        </w:rPr>
      </w:pPr>
      <w:r>
        <w:rPr>
          <w:rtl/>
          <w:lang w:bidi="fa-IR"/>
        </w:rPr>
        <w:t>دروس في فنّ الخطابة</w:t>
      </w:r>
    </w:p>
    <w:p w:rsidR="00663EB4" w:rsidRDefault="000350A4" w:rsidP="00663EB4">
      <w:pPr>
        <w:pStyle w:val="libNormal"/>
        <w:rPr>
          <w:lang w:bidi="fa-IR"/>
        </w:rPr>
      </w:pPr>
      <w:r w:rsidRPr="000350A4">
        <w:rPr>
          <w:rStyle w:val="libNormalChar"/>
          <w:rtl/>
        </w:rPr>
        <w:br w:type="page"/>
      </w:r>
    </w:p>
    <w:p w:rsidR="00663EB4" w:rsidRDefault="000350A4" w:rsidP="00663EB4">
      <w:pPr>
        <w:pStyle w:val="libNormal"/>
        <w:rPr>
          <w:lang w:bidi="fa-IR"/>
        </w:rPr>
      </w:pPr>
      <w:r w:rsidRPr="000350A4">
        <w:rPr>
          <w:rStyle w:val="libNormalChar"/>
          <w:rtl/>
        </w:rPr>
        <w:lastRenderedPageBreak/>
        <w:br w:type="page"/>
      </w:r>
    </w:p>
    <w:p w:rsidR="00663EB4" w:rsidRDefault="00663EB4" w:rsidP="00E91E77">
      <w:pPr>
        <w:pStyle w:val="libCenterBold1"/>
        <w:rPr>
          <w:lang w:bidi="fa-IR"/>
        </w:rPr>
      </w:pPr>
      <w:r>
        <w:rPr>
          <w:rtl/>
          <w:lang w:bidi="fa-IR"/>
        </w:rPr>
        <w:lastRenderedPageBreak/>
        <w:t>هوية الكتاب</w:t>
      </w:r>
    </w:p>
    <w:p w:rsidR="000350A4" w:rsidRDefault="00663EB4" w:rsidP="00663EB4">
      <w:pPr>
        <w:pStyle w:val="libNormal"/>
        <w:rPr>
          <w:lang w:bidi="fa-IR"/>
        </w:rPr>
      </w:pPr>
      <w:r>
        <w:rPr>
          <w:rtl/>
          <w:lang w:bidi="fa-IR"/>
        </w:rPr>
        <w:t>الكتاب : دروس في فنّ الخطابة</w:t>
      </w:r>
    </w:p>
    <w:p w:rsidR="000350A4" w:rsidRDefault="00663EB4" w:rsidP="00663EB4">
      <w:pPr>
        <w:pStyle w:val="libNormal"/>
        <w:rPr>
          <w:lang w:bidi="fa-IR"/>
        </w:rPr>
      </w:pPr>
      <w:r>
        <w:rPr>
          <w:rtl/>
          <w:lang w:bidi="fa-IR"/>
        </w:rPr>
        <w:t>نشر : جمعية المعارف الإسلامية الثقافية</w:t>
      </w:r>
    </w:p>
    <w:p w:rsidR="000350A4" w:rsidRDefault="00663EB4" w:rsidP="00663EB4">
      <w:pPr>
        <w:pStyle w:val="libNormal"/>
        <w:rPr>
          <w:lang w:bidi="fa-IR"/>
        </w:rPr>
      </w:pPr>
      <w:r>
        <w:rPr>
          <w:rtl/>
          <w:lang w:bidi="fa-IR"/>
        </w:rPr>
        <w:t>إعداد : معهد سيّد الشهداء للمنبر الحسيني</w:t>
      </w:r>
    </w:p>
    <w:p w:rsidR="000350A4" w:rsidRDefault="00663EB4" w:rsidP="00663EB4">
      <w:pPr>
        <w:pStyle w:val="libNormal"/>
        <w:rPr>
          <w:lang w:bidi="fa-IR"/>
        </w:rPr>
      </w:pPr>
      <w:r>
        <w:rPr>
          <w:rtl/>
          <w:lang w:bidi="fa-IR"/>
        </w:rPr>
        <w:t xml:space="preserve">الطبعة : الرابعة كانون الثاني 2010م </w:t>
      </w:r>
      <w:r w:rsidR="000350A4">
        <w:rPr>
          <w:rtl/>
          <w:lang w:bidi="fa-IR"/>
        </w:rPr>
        <w:t>-</w:t>
      </w:r>
      <w:r>
        <w:rPr>
          <w:rtl/>
          <w:lang w:bidi="fa-IR"/>
        </w:rPr>
        <w:t>1431ه</w:t>
      </w:r>
    </w:p>
    <w:p w:rsidR="000350A4" w:rsidRDefault="00663EB4" w:rsidP="00663EB4">
      <w:pPr>
        <w:pStyle w:val="libNormal"/>
        <w:rPr>
          <w:rtl/>
          <w:lang w:bidi="fa-IR"/>
        </w:rPr>
      </w:pPr>
      <w:r>
        <w:rPr>
          <w:rtl/>
          <w:lang w:bidi="fa-IR"/>
        </w:rPr>
        <w:t>جميع حقوق الطبع محفوظة</w:t>
      </w:r>
    </w:p>
    <w:p w:rsidR="00663EB4" w:rsidRDefault="000350A4" w:rsidP="00663EB4">
      <w:pPr>
        <w:pStyle w:val="libNormal"/>
        <w:rPr>
          <w:lang w:bidi="fa-IR"/>
        </w:rPr>
      </w:pPr>
      <w:r w:rsidRPr="000350A4">
        <w:rPr>
          <w:rStyle w:val="libNormalChar"/>
          <w:rtl/>
        </w:rPr>
        <w:br w:type="page"/>
      </w:r>
    </w:p>
    <w:p w:rsidR="00663EB4" w:rsidRDefault="000350A4" w:rsidP="00663EB4">
      <w:pPr>
        <w:pStyle w:val="libNormal"/>
        <w:rPr>
          <w:lang w:bidi="fa-IR"/>
        </w:rPr>
      </w:pPr>
      <w:r w:rsidRPr="000350A4">
        <w:rPr>
          <w:rStyle w:val="libNormalChar"/>
          <w:rtl/>
        </w:rPr>
        <w:lastRenderedPageBreak/>
        <w:br w:type="page"/>
      </w:r>
    </w:p>
    <w:p w:rsidR="00663EB4" w:rsidRDefault="00663EB4" w:rsidP="006D6A20">
      <w:pPr>
        <w:pStyle w:val="Heading1Center"/>
        <w:rPr>
          <w:lang w:bidi="fa-IR"/>
        </w:rPr>
      </w:pPr>
      <w:bookmarkStart w:id="0" w:name="_Toc23162577"/>
      <w:r>
        <w:rPr>
          <w:rtl/>
          <w:lang w:bidi="fa-IR"/>
        </w:rPr>
        <w:lastRenderedPageBreak/>
        <w:t>المقدّمة</w:t>
      </w:r>
      <w:bookmarkEnd w:id="0"/>
    </w:p>
    <w:p w:rsidR="00663EB4" w:rsidRDefault="00663EB4" w:rsidP="00C03522">
      <w:pPr>
        <w:pStyle w:val="libCenterBold1"/>
        <w:rPr>
          <w:lang w:bidi="fa-IR"/>
        </w:rPr>
      </w:pPr>
      <w:r>
        <w:rPr>
          <w:rtl/>
          <w:lang w:bidi="fa-IR"/>
        </w:rPr>
        <w:t>بسم الله الرحمن الرحيم</w:t>
      </w:r>
    </w:p>
    <w:p w:rsidR="000350A4" w:rsidRDefault="00663EB4" w:rsidP="00663EB4">
      <w:pPr>
        <w:pStyle w:val="libNormal"/>
        <w:rPr>
          <w:lang w:bidi="fa-IR"/>
        </w:rPr>
      </w:pPr>
      <w:r>
        <w:rPr>
          <w:rtl/>
          <w:lang w:bidi="fa-IR"/>
        </w:rPr>
        <w:t>الحمد لله ربّ العالمين ، والصّلاة والسّلام على سيّدنا محمّد وعلى آله الطاهرين</w:t>
      </w:r>
      <w:r w:rsidR="0048128A">
        <w:rPr>
          <w:rtl/>
          <w:lang w:bidi="fa-IR"/>
        </w:rPr>
        <w:t>.</w:t>
      </w:r>
      <w:r>
        <w:rPr>
          <w:rtl/>
          <w:lang w:bidi="fa-IR"/>
        </w:rPr>
        <w:t xml:space="preserve"> قال الله تعالى في كتابه الكريم : </w:t>
      </w:r>
      <w:r w:rsidR="00BB2CFF" w:rsidRPr="00BB2CFF">
        <w:rPr>
          <w:rStyle w:val="libAlaemChar"/>
          <w:rtl/>
        </w:rPr>
        <w:t>(</w:t>
      </w:r>
      <w:r w:rsidR="00BB2CFF" w:rsidRPr="00BB2CFF">
        <w:rPr>
          <w:rStyle w:val="libAieChar"/>
          <w:rtl/>
        </w:rPr>
        <w:t xml:space="preserve"> </w:t>
      </w:r>
      <w:r w:rsidRPr="00BB2CFF">
        <w:rPr>
          <w:rStyle w:val="libAieChar"/>
          <w:rtl/>
        </w:rPr>
        <w:t>مَنْ أَحْسَنُ قَوْلاً مِّمَّن دَعَا إِلَى اللَّهِ وَعَمِلَ صَالِحاً وَقَالَ إِنَّنِي مِنَ الْمُسْلِمِينَ</w:t>
      </w:r>
      <w:r w:rsidRPr="00BB2CFF">
        <w:rPr>
          <w:rStyle w:val="libAlaemChar"/>
          <w:rtl/>
        </w:rPr>
        <w:t>)</w:t>
      </w:r>
      <w:r w:rsidR="0048128A">
        <w:rPr>
          <w:rtl/>
          <w:lang w:bidi="fa-IR"/>
        </w:rPr>
        <w:t>.</w:t>
      </w:r>
    </w:p>
    <w:p w:rsidR="000350A4" w:rsidRDefault="00663EB4" w:rsidP="00663EB4">
      <w:pPr>
        <w:pStyle w:val="libNormal"/>
        <w:rPr>
          <w:lang w:bidi="fa-IR"/>
        </w:rPr>
      </w:pPr>
      <w:r>
        <w:rPr>
          <w:rtl/>
          <w:lang w:bidi="fa-IR"/>
        </w:rPr>
        <w:t>قبل الخوض في غمار قواعد هذا الفن</w:t>
      </w:r>
      <w:r w:rsidR="0048128A">
        <w:rPr>
          <w:rtl/>
          <w:lang w:bidi="fa-IR"/>
        </w:rPr>
        <w:t>ّ ، وتلمّس قعر هذا اليمّ لا بدّ</w:t>
      </w:r>
      <w:r>
        <w:rPr>
          <w:rtl/>
          <w:lang w:bidi="fa-IR"/>
        </w:rPr>
        <w:t xml:space="preserve"> من مقدّمة بسيطة نتعرّف من خلالها على أنواع الخطب ، وكيفيّة تقسيم البحث في هذا الكتاب ، الذي نأمل أن يفيد القارئ الكريم ، ويساعده على صياغة وإلقاء الكلمات والخطب بنجاح أكبر</w:t>
      </w:r>
      <w:r w:rsidR="0048128A">
        <w:rPr>
          <w:rtl/>
          <w:lang w:bidi="fa-IR"/>
        </w:rPr>
        <w:t>.</w:t>
      </w:r>
    </w:p>
    <w:p w:rsidR="000350A4" w:rsidRDefault="00663EB4" w:rsidP="00663EB4">
      <w:pPr>
        <w:pStyle w:val="libNormal"/>
        <w:rPr>
          <w:lang w:bidi="fa-IR"/>
        </w:rPr>
      </w:pPr>
      <w:r>
        <w:rPr>
          <w:rtl/>
          <w:lang w:bidi="fa-IR"/>
        </w:rPr>
        <w:t xml:space="preserve">أنواع الخطب كثيرة </w:t>
      </w:r>
      <w:r w:rsidR="004B6579">
        <w:rPr>
          <w:rtl/>
          <w:lang w:bidi="fa-IR"/>
        </w:rPr>
        <w:t>إلّا</w:t>
      </w:r>
      <w:r>
        <w:rPr>
          <w:rtl/>
          <w:lang w:bidi="fa-IR"/>
        </w:rPr>
        <w:t xml:space="preserve"> أنّه يمكن إرجاعها إلى ثمانية أنواع ، وهي تشترك فيما بينها بأمور وتختلف في أُخرى</w:t>
      </w:r>
      <w:r w:rsidR="0048128A">
        <w:rPr>
          <w:rtl/>
          <w:lang w:bidi="fa-IR"/>
        </w:rPr>
        <w:t>.</w:t>
      </w:r>
    </w:p>
    <w:p w:rsidR="000350A4" w:rsidRDefault="00663EB4" w:rsidP="00663EB4">
      <w:pPr>
        <w:pStyle w:val="libNormal"/>
        <w:rPr>
          <w:lang w:bidi="fa-IR"/>
        </w:rPr>
      </w:pPr>
      <w:r>
        <w:rPr>
          <w:rtl/>
          <w:lang w:bidi="fa-IR"/>
        </w:rPr>
        <w:t>أمّا الأمور التي تتّفق فيها ، فهي القواعد العامّة للخطابة ، والتي سوف تأخذ الكأس الأوفى من البحث ، وأمّا الأمور التي تختلف فيها فهي ما وضع لأجله هذا البحث</w:t>
      </w:r>
      <w:r w:rsidR="0048128A">
        <w:rPr>
          <w:rtl/>
          <w:lang w:bidi="fa-IR"/>
        </w:rPr>
        <w:t>.</w:t>
      </w:r>
    </w:p>
    <w:p w:rsidR="000350A4" w:rsidRDefault="00663EB4" w:rsidP="00663EB4">
      <w:pPr>
        <w:pStyle w:val="libNormal"/>
        <w:rPr>
          <w:lang w:bidi="fa-IR"/>
        </w:rPr>
      </w:pPr>
      <w:r>
        <w:rPr>
          <w:rtl/>
          <w:lang w:bidi="fa-IR"/>
        </w:rPr>
        <w:t>والأنواع الثمانية هي :</w:t>
      </w:r>
    </w:p>
    <w:p w:rsidR="000350A4" w:rsidRDefault="00663EB4" w:rsidP="00663EB4">
      <w:pPr>
        <w:pStyle w:val="libNormal"/>
        <w:rPr>
          <w:lang w:bidi="fa-IR"/>
        </w:rPr>
      </w:pPr>
      <w:r>
        <w:rPr>
          <w:rtl/>
          <w:lang w:bidi="fa-IR"/>
        </w:rPr>
        <w:t xml:space="preserve">1 </w:t>
      </w:r>
      <w:r w:rsidR="000350A4">
        <w:rPr>
          <w:rtl/>
          <w:lang w:bidi="fa-IR"/>
        </w:rPr>
        <w:t>-</w:t>
      </w:r>
      <w:r>
        <w:rPr>
          <w:rtl/>
          <w:lang w:bidi="fa-IR"/>
        </w:rPr>
        <w:t xml:space="preserve"> الخطب الدينيّة ، ويُلحق بها مجالس التعزية</w:t>
      </w:r>
      <w:r w:rsidR="0048128A">
        <w:rPr>
          <w:rtl/>
          <w:lang w:bidi="fa-IR"/>
        </w:rPr>
        <w:t>.</w:t>
      </w:r>
    </w:p>
    <w:p w:rsidR="000350A4" w:rsidRDefault="00663EB4" w:rsidP="00663EB4">
      <w:pPr>
        <w:pStyle w:val="libNormal"/>
        <w:rPr>
          <w:lang w:bidi="fa-IR"/>
        </w:rPr>
      </w:pPr>
      <w:r>
        <w:rPr>
          <w:rtl/>
          <w:lang w:bidi="fa-IR"/>
        </w:rPr>
        <w:t xml:space="preserve">2 </w:t>
      </w:r>
      <w:r w:rsidR="000350A4">
        <w:rPr>
          <w:rtl/>
          <w:lang w:bidi="fa-IR"/>
        </w:rPr>
        <w:t>-</w:t>
      </w:r>
      <w:r>
        <w:rPr>
          <w:rtl/>
          <w:lang w:bidi="fa-IR"/>
        </w:rPr>
        <w:t xml:space="preserve"> الخطب السياسيّة ، ويُلحق بها الخطب البرلمانيّة</w:t>
      </w:r>
      <w:r w:rsidR="0048128A">
        <w:rPr>
          <w:rtl/>
          <w:lang w:bidi="fa-IR"/>
        </w:rPr>
        <w:t>.</w:t>
      </w:r>
    </w:p>
    <w:p w:rsidR="00663EB4" w:rsidRDefault="000350A4" w:rsidP="00663EB4">
      <w:pPr>
        <w:pStyle w:val="libNormal"/>
        <w:rPr>
          <w:lang w:bidi="fa-IR"/>
        </w:rPr>
      </w:pPr>
      <w:r w:rsidRPr="000350A4">
        <w:rPr>
          <w:rStyle w:val="libNormalChar"/>
          <w:rtl/>
        </w:rPr>
        <w:br w:type="page"/>
      </w:r>
    </w:p>
    <w:p w:rsidR="000350A4" w:rsidRDefault="00663EB4" w:rsidP="00663EB4">
      <w:pPr>
        <w:pStyle w:val="libNormal"/>
        <w:rPr>
          <w:lang w:bidi="fa-IR"/>
        </w:rPr>
      </w:pPr>
      <w:r>
        <w:rPr>
          <w:rtl/>
          <w:lang w:bidi="fa-IR"/>
        </w:rPr>
        <w:lastRenderedPageBreak/>
        <w:t xml:space="preserve">3 </w:t>
      </w:r>
      <w:r w:rsidR="000350A4">
        <w:rPr>
          <w:rtl/>
          <w:lang w:bidi="fa-IR"/>
        </w:rPr>
        <w:t>-</w:t>
      </w:r>
      <w:r>
        <w:rPr>
          <w:rtl/>
          <w:lang w:bidi="fa-IR"/>
        </w:rPr>
        <w:t xml:space="preserve"> الخطب العسكريّة ، ويُلحق بها خطب الفتوحات</w:t>
      </w:r>
      <w:r w:rsidR="0048128A">
        <w:rPr>
          <w:rtl/>
          <w:lang w:bidi="fa-IR"/>
        </w:rPr>
        <w:t>.</w:t>
      </w:r>
    </w:p>
    <w:p w:rsidR="000350A4" w:rsidRDefault="00663EB4" w:rsidP="00663EB4">
      <w:pPr>
        <w:pStyle w:val="libNormal"/>
        <w:rPr>
          <w:lang w:bidi="fa-IR"/>
        </w:rPr>
      </w:pPr>
      <w:r>
        <w:rPr>
          <w:rtl/>
          <w:lang w:bidi="fa-IR"/>
        </w:rPr>
        <w:t xml:space="preserve">4 </w:t>
      </w:r>
      <w:r w:rsidR="000350A4">
        <w:rPr>
          <w:rtl/>
          <w:lang w:bidi="fa-IR"/>
        </w:rPr>
        <w:t>-</w:t>
      </w:r>
      <w:r>
        <w:rPr>
          <w:rtl/>
          <w:lang w:bidi="fa-IR"/>
        </w:rPr>
        <w:t xml:space="preserve"> خطب المنافرات والمفاخرات</w:t>
      </w:r>
      <w:r w:rsidR="0048128A">
        <w:rPr>
          <w:rtl/>
          <w:lang w:bidi="fa-IR"/>
        </w:rPr>
        <w:t>.</w:t>
      </w:r>
    </w:p>
    <w:p w:rsidR="000350A4" w:rsidRDefault="00663EB4" w:rsidP="00663EB4">
      <w:pPr>
        <w:pStyle w:val="libNormal"/>
        <w:rPr>
          <w:lang w:bidi="fa-IR"/>
        </w:rPr>
      </w:pPr>
      <w:r>
        <w:rPr>
          <w:rtl/>
          <w:lang w:bidi="fa-IR"/>
        </w:rPr>
        <w:t xml:space="preserve">5 </w:t>
      </w:r>
      <w:r w:rsidR="000350A4">
        <w:rPr>
          <w:rtl/>
          <w:lang w:bidi="fa-IR"/>
        </w:rPr>
        <w:t>-</w:t>
      </w:r>
      <w:r>
        <w:rPr>
          <w:rtl/>
          <w:lang w:bidi="fa-IR"/>
        </w:rPr>
        <w:t xml:space="preserve"> خطب المناسبات والأعياد ، وتشمل :</w:t>
      </w:r>
    </w:p>
    <w:p w:rsidR="000350A4" w:rsidRDefault="00663EB4" w:rsidP="00663EB4">
      <w:pPr>
        <w:pStyle w:val="libNormal"/>
        <w:rPr>
          <w:lang w:bidi="fa-IR"/>
        </w:rPr>
      </w:pPr>
      <w:r>
        <w:rPr>
          <w:rtl/>
          <w:lang w:bidi="fa-IR"/>
        </w:rPr>
        <w:t xml:space="preserve">أ </w:t>
      </w:r>
      <w:r w:rsidR="000350A4">
        <w:rPr>
          <w:rtl/>
          <w:lang w:bidi="fa-IR"/>
        </w:rPr>
        <w:t>-</w:t>
      </w:r>
      <w:r>
        <w:rPr>
          <w:rtl/>
          <w:lang w:bidi="fa-IR"/>
        </w:rPr>
        <w:t xml:space="preserve"> خطب المحافل</w:t>
      </w:r>
      <w:r w:rsidR="0048128A">
        <w:rPr>
          <w:rtl/>
          <w:lang w:bidi="fa-IR"/>
        </w:rPr>
        <w:t>.</w:t>
      </w:r>
    </w:p>
    <w:p w:rsidR="000350A4" w:rsidRDefault="00663EB4" w:rsidP="00663EB4">
      <w:pPr>
        <w:pStyle w:val="libNormal"/>
        <w:rPr>
          <w:lang w:bidi="fa-IR"/>
        </w:rPr>
      </w:pPr>
      <w:r>
        <w:rPr>
          <w:rtl/>
          <w:lang w:bidi="fa-IR"/>
        </w:rPr>
        <w:t xml:space="preserve">ب </w:t>
      </w:r>
      <w:r w:rsidR="000350A4">
        <w:rPr>
          <w:rtl/>
          <w:lang w:bidi="fa-IR"/>
        </w:rPr>
        <w:t>-</w:t>
      </w:r>
      <w:r>
        <w:rPr>
          <w:rtl/>
          <w:lang w:bidi="fa-IR"/>
        </w:rPr>
        <w:t xml:space="preserve"> خطب التكريم والمدح والتهنئة</w:t>
      </w:r>
      <w:r w:rsidR="0048128A">
        <w:rPr>
          <w:rtl/>
          <w:lang w:bidi="fa-IR"/>
        </w:rPr>
        <w:t>.</w:t>
      </w:r>
    </w:p>
    <w:p w:rsidR="000350A4" w:rsidRDefault="00663EB4" w:rsidP="00663EB4">
      <w:pPr>
        <w:pStyle w:val="libNormal"/>
        <w:rPr>
          <w:lang w:bidi="fa-IR"/>
        </w:rPr>
      </w:pPr>
      <w:r>
        <w:rPr>
          <w:rtl/>
          <w:lang w:bidi="fa-IR"/>
        </w:rPr>
        <w:t xml:space="preserve">ج </w:t>
      </w:r>
      <w:r w:rsidR="000350A4">
        <w:rPr>
          <w:rtl/>
          <w:lang w:bidi="fa-IR"/>
        </w:rPr>
        <w:t>-</w:t>
      </w:r>
      <w:r>
        <w:rPr>
          <w:rtl/>
          <w:lang w:bidi="fa-IR"/>
        </w:rPr>
        <w:t xml:space="preserve"> خطب النكاح والمصاهرة</w:t>
      </w:r>
      <w:r w:rsidR="0048128A">
        <w:rPr>
          <w:rtl/>
          <w:lang w:bidi="fa-IR"/>
        </w:rPr>
        <w:t>.</w:t>
      </w:r>
    </w:p>
    <w:p w:rsidR="000350A4" w:rsidRDefault="00663EB4" w:rsidP="00663EB4">
      <w:pPr>
        <w:pStyle w:val="libNormal"/>
        <w:rPr>
          <w:lang w:bidi="fa-IR"/>
        </w:rPr>
      </w:pPr>
      <w:r>
        <w:rPr>
          <w:rtl/>
          <w:lang w:bidi="fa-IR"/>
        </w:rPr>
        <w:t xml:space="preserve">د </w:t>
      </w:r>
      <w:r w:rsidR="000350A4">
        <w:rPr>
          <w:rtl/>
          <w:lang w:bidi="fa-IR"/>
        </w:rPr>
        <w:t>-</w:t>
      </w:r>
      <w:r>
        <w:rPr>
          <w:rtl/>
          <w:lang w:bidi="fa-IR"/>
        </w:rPr>
        <w:t xml:space="preserve"> خطب الرثاء والعزاء</w:t>
      </w:r>
      <w:r w:rsidR="0048128A">
        <w:rPr>
          <w:rtl/>
          <w:lang w:bidi="fa-IR"/>
        </w:rPr>
        <w:t>.</w:t>
      </w:r>
    </w:p>
    <w:p w:rsidR="000350A4" w:rsidRDefault="00663EB4" w:rsidP="00663EB4">
      <w:pPr>
        <w:pStyle w:val="libNormal"/>
        <w:rPr>
          <w:lang w:bidi="fa-IR"/>
        </w:rPr>
      </w:pPr>
      <w:r>
        <w:rPr>
          <w:rtl/>
          <w:lang w:bidi="fa-IR"/>
        </w:rPr>
        <w:t xml:space="preserve">6 </w:t>
      </w:r>
      <w:r w:rsidR="000350A4">
        <w:rPr>
          <w:rtl/>
          <w:lang w:bidi="fa-IR"/>
        </w:rPr>
        <w:t>-</w:t>
      </w:r>
      <w:r>
        <w:rPr>
          <w:rtl/>
          <w:lang w:bidi="fa-IR"/>
        </w:rPr>
        <w:t xml:space="preserve"> الخطب الشرعيّة ، وتشمل :</w:t>
      </w:r>
    </w:p>
    <w:p w:rsidR="000350A4" w:rsidRDefault="00663EB4" w:rsidP="00663EB4">
      <w:pPr>
        <w:pStyle w:val="libNormal"/>
        <w:rPr>
          <w:lang w:bidi="fa-IR"/>
        </w:rPr>
      </w:pPr>
      <w:r>
        <w:rPr>
          <w:rtl/>
          <w:lang w:bidi="fa-IR"/>
        </w:rPr>
        <w:t xml:space="preserve">أ </w:t>
      </w:r>
      <w:r w:rsidR="000350A4">
        <w:rPr>
          <w:rtl/>
          <w:lang w:bidi="fa-IR"/>
        </w:rPr>
        <w:t>-</w:t>
      </w:r>
      <w:r>
        <w:rPr>
          <w:rtl/>
          <w:lang w:bidi="fa-IR"/>
        </w:rPr>
        <w:t xml:space="preserve"> خطب صلاة الجمعة</w:t>
      </w:r>
      <w:r w:rsidR="0048128A">
        <w:rPr>
          <w:rtl/>
          <w:lang w:bidi="fa-IR"/>
        </w:rPr>
        <w:t>.</w:t>
      </w:r>
    </w:p>
    <w:p w:rsidR="000350A4" w:rsidRDefault="00663EB4" w:rsidP="00663EB4">
      <w:pPr>
        <w:pStyle w:val="libNormal"/>
        <w:rPr>
          <w:lang w:bidi="fa-IR"/>
        </w:rPr>
      </w:pPr>
      <w:r>
        <w:rPr>
          <w:rtl/>
          <w:lang w:bidi="fa-IR"/>
        </w:rPr>
        <w:t xml:space="preserve">ب </w:t>
      </w:r>
      <w:r w:rsidR="000350A4">
        <w:rPr>
          <w:rtl/>
          <w:lang w:bidi="fa-IR"/>
        </w:rPr>
        <w:t>-</w:t>
      </w:r>
      <w:r>
        <w:rPr>
          <w:rtl/>
          <w:lang w:bidi="fa-IR"/>
        </w:rPr>
        <w:t xml:space="preserve"> خطب الأعياد ؛ عيد الأضحى وعيد الفطر</w:t>
      </w:r>
      <w:r w:rsidR="0048128A">
        <w:rPr>
          <w:rtl/>
          <w:lang w:bidi="fa-IR"/>
        </w:rPr>
        <w:t>.</w:t>
      </w:r>
    </w:p>
    <w:p w:rsidR="000350A4" w:rsidRDefault="00663EB4" w:rsidP="00663EB4">
      <w:pPr>
        <w:pStyle w:val="libNormal"/>
        <w:rPr>
          <w:lang w:bidi="fa-IR"/>
        </w:rPr>
      </w:pPr>
      <w:r>
        <w:rPr>
          <w:rtl/>
          <w:lang w:bidi="fa-IR"/>
        </w:rPr>
        <w:t xml:space="preserve">7 </w:t>
      </w:r>
      <w:r w:rsidR="000350A4">
        <w:rPr>
          <w:rtl/>
          <w:lang w:bidi="fa-IR"/>
        </w:rPr>
        <w:t>-</w:t>
      </w:r>
      <w:r>
        <w:rPr>
          <w:rtl/>
          <w:lang w:bidi="fa-IR"/>
        </w:rPr>
        <w:t xml:space="preserve"> خطب المرافعة والاتهام ، وتشمل الخطب القضائيّة</w:t>
      </w:r>
      <w:r w:rsidR="0048128A">
        <w:rPr>
          <w:rtl/>
          <w:lang w:bidi="fa-IR"/>
        </w:rPr>
        <w:t>.</w:t>
      </w:r>
    </w:p>
    <w:p w:rsidR="000350A4" w:rsidRDefault="00663EB4" w:rsidP="00663EB4">
      <w:pPr>
        <w:pStyle w:val="libNormal"/>
        <w:rPr>
          <w:lang w:bidi="fa-IR"/>
        </w:rPr>
      </w:pPr>
      <w:r>
        <w:rPr>
          <w:rtl/>
          <w:lang w:bidi="fa-IR"/>
        </w:rPr>
        <w:t xml:space="preserve">8 </w:t>
      </w:r>
      <w:r w:rsidR="000350A4">
        <w:rPr>
          <w:rtl/>
          <w:lang w:bidi="fa-IR"/>
        </w:rPr>
        <w:t>-</w:t>
      </w:r>
      <w:r>
        <w:rPr>
          <w:rtl/>
          <w:lang w:bidi="fa-IR"/>
        </w:rPr>
        <w:t xml:space="preserve"> الخطب العلميّة ، وتشمل خطب المناظرات</w:t>
      </w:r>
      <w:r w:rsidR="0048128A">
        <w:rPr>
          <w:rtl/>
          <w:lang w:bidi="fa-IR"/>
        </w:rPr>
        <w:t>.</w:t>
      </w:r>
    </w:p>
    <w:p w:rsidR="000350A4" w:rsidRDefault="00663EB4" w:rsidP="00663EB4">
      <w:pPr>
        <w:pStyle w:val="libNormal"/>
        <w:rPr>
          <w:lang w:bidi="fa-IR"/>
        </w:rPr>
      </w:pPr>
      <w:r>
        <w:rPr>
          <w:rtl/>
          <w:lang w:bidi="fa-IR"/>
        </w:rPr>
        <w:t>وباستعراض كلّ واحد من هذه الأنواع على حدة ، مع ذكر خصائصه ومميّزاته وضبط موارده وأوقاته يُعلم ما بينها من الفرق</w:t>
      </w:r>
      <w:r w:rsidR="0048128A">
        <w:rPr>
          <w:rtl/>
          <w:lang w:bidi="fa-IR"/>
        </w:rPr>
        <w:t>.</w:t>
      </w:r>
    </w:p>
    <w:p w:rsidR="00663EB4" w:rsidRDefault="000350A4" w:rsidP="00663EB4">
      <w:pPr>
        <w:pStyle w:val="libNormal"/>
        <w:rPr>
          <w:lang w:bidi="fa-IR"/>
        </w:rPr>
      </w:pPr>
      <w:r w:rsidRPr="000350A4">
        <w:rPr>
          <w:rStyle w:val="libNormalChar"/>
          <w:rtl/>
        </w:rPr>
        <w:br w:type="page"/>
      </w:r>
    </w:p>
    <w:p w:rsidR="000350A4" w:rsidRDefault="00663EB4" w:rsidP="00663EB4">
      <w:pPr>
        <w:pStyle w:val="libNormal"/>
        <w:rPr>
          <w:lang w:bidi="fa-IR"/>
        </w:rPr>
      </w:pPr>
      <w:r>
        <w:rPr>
          <w:rtl/>
          <w:lang w:bidi="fa-IR"/>
        </w:rPr>
        <w:lastRenderedPageBreak/>
        <w:t>هذا وللخطابة ثلاثة أركان واضحة يقع البحث عنها في فصول ثلاثة ، وهي :</w:t>
      </w:r>
    </w:p>
    <w:p w:rsidR="00663EB4" w:rsidRDefault="00663EB4" w:rsidP="0048128A">
      <w:pPr>
        <w:pStyle w:val="libBold1"/>
        <w:rPr>
          <w:lang w:bidi="fa-IR"/>
        </w:rPr>
      </w:pPr>
      <w:r>
        <w:rPr>
          <w:rtl/>
          <w:lang w:bidi="fa-IR"/>
        </w:rPr>
        <w:t>الفصل الأوّل : الخطيب</w:t>
      </w:r>
      <w:r w:rsidR="0048128A">
        <w:rPr>
          <w:rtl/>
          <w:lang w:bidi="fa-IR"/>
        </w:rPr>
        <w:t>.</w:t>
      </w:r>
    </w:p>
    <w:p w:rsidR="00663EB4" w:rsidRDefault="00663EB4" w:rsidP="0048128A">
      <w:pPr>
        <w:pStyle w:val="libBold1"/>
        <w:rPr>
          <w:lang w:bidi="fa-IR"/>
        </w:rPr>
      </w:pPr>
      <w:r>
        <w:rPr>
          <w:rtl/>
          <w:lang w:bidi="fa-IR"/>
        </w:rPr>
        <w:t>الفصل الثاني : المخاطب ، أي الجمهور ، وقد يُسمّى بالمستمعين والنظارة</w:t>
      </w:r>
      <w:r w:rsidR="0048128A">
        <w:rPr>
          <w:rtl/>
          <w:lang w:bidi="fa-IR"/>
        </w:rPr>
        <w:t>.</w:t>
      </w:r>
    </w:p>
    <w:p w:rsidR="00663EB4" w:rsidRDefault="00663EB4" w:rsidP="0048128A">
      <w:pPr>
        <w:pStyle w:val="libBold1"/>
        <w:rPr>
          <w:lang w:bidi="fa-IR"/>
        </w:rPr>
      </w:pPr>
      <w:r>
        <w:rPr>
          <w:rtl/>
          <w:lang w:bidi="fa-IR"/>
        </w:rPr>
        <w:t>الفصل الثالث : الخطاب ، أي الكلام الذي يُلقيه الخطيب</w:t>
      </w:r>
      <w:r w:rsidR="0048128A">
        <w:rPr>
          <w:rtl/>
          <w:lang w:bidi="fa-IR"/>
        </w:rPr>
        <w:t>.</w:t>
      </w:r>
    </w:p>
    <w:p w:rsidR="000350A4" w:rsidRDefault="00663EB4" w:rsidP="00663EB4">
      <w:pPr>
        <w:pStyle w:val="libNormal"/>
        <w:rPr>
          <w:lang w:bidi="fa-IR"/>
        </w:rPr>
      </w:pPr>
      <w:r>
        <w:rPr>
          <w:rtl/>
          <w:lang w:bidi="fa-IR"/>
        </w:rPr>
        <w:t>وهذا التقسيم يعتمد على تقسيم فطاحل العلماء الذين تعرّضوا لعلم الخطابة ، أمثال : ابن رشد والفارابي وابن سينا</w:t>
      </w:r>
      <w:r w:rsidR="0048128A">
        <w:rPr>
          <w:rtl/>
          <w:lang w:bidi="fa-IR"/>
        </w:rPr>
        <w:t>.</w:t>
      </w:r>
    </w:p>
    <w:p w:rsidR="000350A4" w:rsidRDefault="00663EB4" w:rsidP="00663EB4">
      <w:pPr>
        <w:pStyle w:val="libNormal"/>
        <w:rPr>
          <w:lang w:bidi="fa-IR"/>
        </w:rPr>
      </w:pPr>
      <w:r>
        <w:rPr>
          <w:rtl/>
          <w:lang w:bidi="fa-IR"/>
        </w:rPr>
        <w:t>وأخيراً يسرّ معهد سيّد الشهداء (</w:t>
      </w:r>
      <w:r w:rsidR="0048128A" w:rsidRPr="0048128A">
        <w:rPr>
          <w:rStyle w:val="libAlaemChar"/>
          <w:rtl/>
        </w:rPr>
        <w:t>عليه‌السلام</w:t>
      </w:r>
      <w:r>
        <w:rPr>
          <w:rtl/>
          <w:lang w:bidi="fa-IR"/>
        </w:rPr>
        <w:t>) للمنبر الحسينيّ أن يقدّم هذا الكتاب ( دروس في فنّ الخطابة ) ضمن سلسلة الموادّ الدراسيّة لدورة إعداد خطباء المنبر الحسينيّ</w:t>
      </w:r>
      <w:r w:rsidR="0048128A">
        <w:rPr>
          <w:rtl/>
          <w:lang w:bidi="fa-IR"/>
        </w:rPr>
        <w:t>.</w:t>
      </w:r>
    </w:p>
    <w:p w:rsidR="00663EB4" w:rsidRDefault="00663EB4" w:rsidP="00663EB4">
      <w:pPr>
        <w:pStyle w:val="libNormal"/>
        <w:rPr>
          <w:lang w:bidi="fa-IR"/>
        </w:rPr>
      </w:pPr>
      <w:r>
        <w:rPr>
          <w:rtl/>
          <w:lang w:bidi="fa-IR"/>
        </w:rPr>
        <w:t>آملين من الله تعالى أن يوفّقنا للمزيد من العطاء في سبيل إبقاء شعلة النهضة الحسينيّة مضيئة للسالكين في طريق الهدى ،</w:t>
      </w:r>
    </w:p>
    <w:p w:rsidR="000350A4" w:rsidRDefault="00663EB4" w:rsidP="00663EB4">
      <w:pPr>
        <w:pStyle w:val="libNormal"/>
        <w:rPr>
          <w:lang w:bidi="fa-IR"/>
        </w:rPr>
      </w:pPr>
      <w:r>
        <w:rPr>
          <w:rtl/>
          <w:lang w:bidi="fa-IR"/>
        </w:rPr>
        <w:t xml:space="preserve">إنّه نِعْمَ المولى ونِعْمَ المجيب </w:t>
      </w:r>
      <w:r w:rsidRPr="0048128A">
        <w:rPr>
          <w:rStyle w:val="libAlaemChar"/>
          <w:rtl/>
        </w:rPr>
        <w:t>(</w:t>
      </w:r>
      <w:r w:rsidRPr="0048128A">
        <w:rPr>
          <w:rStyle w:val="libAieChar"/>
          <w:rtl/>
        </w:rPr>
        <w:t xml:space="preserve"> رَبِّ اشْرَحْ لِي صَدْرِي وَيَسِّرْ لِي أَمْرِي وَاحْلُلْ عُقْدَةً مِّن لِّسَانِي يَفْقَهُوا قَوْلِي </w:t>
      </w:r>
      <w:r w:rsidRPr="0048128A">
        <w:rPr>
          <w:rStyle w:val="libAlaemChar"/>
          <w:rtl/>
        </w:rPr>
        <w:t>)</w:t>
      </w:r>
      <w:r w:rsidRPr="000350A4">
        <w:rPr>
          <w:rStyle w:val="libFootnotenumChar"/>
          <w:rtl/>
        </w:rPr>
        <w:t>(1)</w:t>
      </w:r>
      <w:r w:rsidR="0048128A">
        <w:rPr>
          <w:rtl/>
          <w:lang w:bidi="fa-IR"/>
        </w:rPr>
        <w:t>.</w:t>
      </w:r>
    </w:p>
    <w:p w:rsidR="000350A4" w:rsidRDefault="00663EB4" w:rsidP="00663EB4">
      <w:pPr>
        <w:pStyle w:val="libNormal"/>
        <w:rPr>
          <w:lang w:bidi="fa-IR"/>
        </w:rPr>
      </w:pPr>
      <w:r>
        <w:rPr>
          <w:rtl/>
          <w:lang w:bidi="fa-IR"/>
        </w:rPr>
        <w:t>والحمد لله ربّ العالمين</w:t>
      </w:r>
      <w:r w:rsidR="0048128A">
        <w:rPr>
          <w:rtl/>
          <w:lang w:bidi="fa-IR"/>
        </w:rPr>
        <w:t>.</w:t>
      </w:r>
    </w:p>
    <w:p w:rsidR="000350A4" w:rsidRDefault="00663EB4" w:rsidP="0048128A">
      <w:pPr>
        <w:pStyle w:val="libLeft"/>
        <w:rPr>
          <w:lang w:bidi="fa-IR"/>
        </w:rPr>
      </w:pPr>
      <w:r>
        <w:rPr>
          <w:rtl/>
          <w:lang w:bidi="fa-IR"/>
        </w:rPr>
        <w:t>معهد سيّد الشهداء (</w:t>
      </w:r>
      <w:r w:rsidR="0048128A" w:rsidRPr="0048128A">
        <w:rPr>
          <w:rStyle w:val="libAlaemChar"/>
          <w:rtl/>
        </w:rPr>
        <w:t>عليه‌السلام</w:t>
      </w:r>
      <w:r>
        <w:rPr>
          <w:rtl/>
          <w:lang w:bidi="fa-IR"/>
        </w:rPr>
        <w:t>) للمنبر الحسيني</w:t>
      </w:r>
    </w:p>
    <w:p w:rsidR="00663EB4" w:rsidRDefault="000350A4" w:rsidP="000350A4">
      <w:pPr>
        <w:pStyle w:val="libLine"/>
        <w:rPr>
          <w:lang w:bidi="fa-IR"/>
        </w:rPr>
      </w:pPr>
      <w:r>
        <w:rPr>
          <w:rtl/>
          <w:lang w:bidi="fa-IR"/>
        </w:rPr>
        <w:t>____________________</w:t>
      </w:r>
    </w:p>
    <w:p w:rsidR="00663EB4" w:rsidRDefault="00663EB4" w:rsidP="0048128A">
      <w:pPr>
        <w:pStyle w:val="libFootnote0"/>
        <w:rPr>
          <w:lang w:bidi="fa-IR"/>
        </w:rPr>
      </w:pPr>
      <w:r>
        <w:rPr>
          <w:rtl/>
          <w:lang w:bidi="fa-IR"/>
        </w:rPr>
        <w:t xml:space="preserve">1 </w:t>
      </w:r>
      <w:r w:rsidR="000350A4">
        <w:rPr>
          <w:rtl/>
          <w:lang w:bidi="fa-IR"/>
        </w:rPr>
        <w:t>-</w:t>
      </w:r>
      <w:r>
        <w:rPr>
          <w:rtl/>
          <w:lang w:bidi="fa-IR"/>
        </w:rPr>
        <w:t xml:space="preserve"> سورة طه / 28</w:t>
      </w:r>
      <w:r w:rsidR="0048128A">
        <w:rPr>
          <w:rtl/>
          <w:lang w:bidi="fa-IR"/>
        </w:rPr>
        <w:t>.</w:t>
      </w:r>
    </w:p>
    <w:p w:rsidR="00663EB4" w:rsidRDefault="000350A4" w:rsidP="00663EB4">
      <w:pPr>
        <w:pStyle w:val="libNormal"/>
        <w:rPr>
          <w:lang w:bidi="fa-IR"/>
        </w:rPr>
      </w:pPr>
      <w:r w:rsidRPr="000350A4">
        <w:rPr>
          <w:rStyle w:val="libNormalChar"/>
          <w:rtl/>
        </w:rPr>
        <w:br w:type="page"/>
      </w:r>
    </w:p>
    <w:p w:rsidR="00663EB4" w:rsidRDefault="000350A4" w:rsidP="00663EB4">
      <w:pPr>
        <w:pStyle w:val="libNormal"/>
        <w:rPr>
          <w:lang w:bidi="fa-IR"/>
        </w:rPr>
      </w:pPr>
      <w:r w:rsidRPr="000350A4">
        <w:rPr>
          <w:rStyle w:val="libNormalChar"/>
          <w:rtl/>
        </w:rPr>
        <w:lastRenderedPageBreak/>
        <w:br w:type="page"/>
      </w:r>
    </w:p>
    <w:p w:rsidR="00663EB4" w:rsidRDefault="000350A4" w:rsidP="00663EB4">
      <w:pPr>
        <w:pStyle w:val="libNormal"/>
        <w:rPr>
          <w:lang w:bidi="fa-IR"/>
        </w:rPr>
      </w:pPr>
      <w:r w:rsidRPr="000350A4">
        <w:rPr>
          <w:rStyle w:val="libNormalChar"/>
          <w:rtl/>
        </w:rPr>
        <w:lastRenderedPageBreak/>
        <w:br w:type="page"/>
      </w:r>
    </w:p>
    <w:p w:rsidR="00663EB4" w:rsidRDefault="000350A4" w:rsidP="00663EB4">
      <w:pPr>
        <w:pStyle w:val="libNormal"/>
        <w:rPr>
          <w:lang w:bidi="fa-IR"/>
        </w:rPr>
      </w:pPr>
      <w:r w:rsidRPr="000350A4">
        <w:rPr>
          <w:rStyle w:val="libNormalChar"/>
          <w:rtl/>
        </w:rPr>
        <w:lastRenderedPageBreak/>
        <w:br w:type="page"/>
      </w:r>
    </w:p>
    <w:p w:rsidR="00663EB4" w:rsidRDefault="000350A4" w:rsidP="00663EB4">
      <w:pPr>
        <w:pStyle w:val="libNormal"/>
        <w:rPr>
          <w:lang w:bidi="fa-IR"/>
        </w:rPr>
      </w:pPr>
      <w:r w:rsidRPr="000350A4">
        <w:rPr>
          <w:rStyle w:val="libNormalChar"/>
          <w:rtl/>
        </w:rPr>
        <w:lastRenderedPageBreak/>
        <w:br w:type="page"/>
      </w:r>
    </w:p>
    <w:p w:rsidR="00663EB4" w:rsidRDefault="00663EB4" w:rsidP="00A964BF">
      <w:pPr>
        <w:pStyle w:val="Heading2Center"/>
        <w:rPr>
          <w:lang w:bidi="fa-IR"/>
        </w:rPr>
      </w:pPr>
      <w:bookmarkStart w:id="1" w:name="_Toc23162578"/>
      <w:r>
        <w:rPr>
          <w:rtl/>
          <w:lang w:bidi="fa-IR"/>
        </w:rPr>
        <w:lastRenderedPageBreak/>
        <w:t>الدرس الأوّل : الجهة العامّة للخطيب</w:t>
      </w:r>
      <w:bookmarkEnd w:id="1"/>
    </w:p>
    <w:p w:rsidR="000350A4" w:rsidRDefault="00663EB4" w:rsidP="00663EB4">
      <w:pPr>
        <w:pStyle w:val="libNormal"/>
        <w:rPr>
          <w:lang w:bidi="fa-IR"/>
        </w:rPr>
      </w:pPr>
      <w:r>
        <w:rPr>
          <w:rtl/>
          <w:lang w:bidi="fa-IR"/>
        </w:rPr>
        <w:t>وهي التي تبحث عن الحالة العامّة للخطيب بمعنى أنّها لا تختصّ بحال الخطاب وإلقاء الكلام ، بل تتعرّض لحالات الخطيب عموماً ، وماذا يجب عليه أن يفعل قبل حال الخطابة ؛ كي يستطيع التأثير على الجمهور بالشكل المطلوب ، ويبحث فيها عن نقطتين رئيستين :</w:t>
      </w:r>
    </w:p>
    <w:p w:rsidR="00663EB4" w:rsidRDefault="00663EB4" w:rsidP="00A964BF">
      <w:pPr>
        <w:pStyle w:val="libBold1"/>
        <w:rPr>
          <w:lang w:bidi="fa-IR"/>
        </w:rPr>
      </w:pPr>
      <w:r>
        <w:rPr>
          <w:rtl/>
          <w:lang w:bidi="fa-IR"/>
        </w:rPr>
        <w:t>النقطة الأولى : منزلة الخطيب عند المخاطب</w:t>
      </w:r>
    </w:p>
    <w:p w:rsidR="000350A4" w:rsidRDefault="00663EB4" w:rsidP="00663EB4">
      <w:pPr>
        <w:pStyle w:val="libNormal"/>
        <w:rPr>
          <w:lang w:bidi="fa-IR"/>
        </w:rPr>
      </w:pPr>
      <w:r>
        <w:rPr>
          <w:rtl/>
          <w:lang w:bidi="fa-IR"/>
        </w:rPr>
        <w:t xml:space="preserve">ممّا يزيد في تأثير هذا الأسلوب </w:t>
      </w:r>
      <w:r w:rsidR="000350A4">
        <w:rPr>
          <w:rtl/>
          <w:lang w:bidi="fa-IR"/>
        </w:rPr>
        <w:t>-</w:t>
      </w:r>
      <w:r>
        <w:rPr>
          <w:rtl/>
          <w:lang w:bidi="fa-IR"/>
        </w:rPr>
        <w:t xml:space="preserve"> أي الخطابة </w:t>
      </w:r>
      <w:r w:rsidR="000350A4">
        <w:rPr>
          <w:rtl/>
          <w:lang w:bidi="fa-IR"/>
        </w:rPr>
        <w:t>-</w:t>
      </w:r>
      <w:r>
        <w:rPr>
          <w:rtl/>
          <w:lang w:bidi="fa-IR"/>
        </w:rPr>
        <w:t xml:space="preserve"> على الجمهور منزلة الخطيب في نفوس سامعيه</w:t>
      </w:r>
      <w:r w:rsidRPr="000350A4">
        <w:rPr>
          <w:rStyle w:val="libFootnotenumChar"/>
          <w:rtl/>
        </w:rPr>
        <w:t>(1)</w:t>
      </w:r>
      <w:r>
        <w:rPr>
          <w:rtl/>
          <w:lang w:bidi="fa-IR"/>
        </w:rPr>
        <w:t xml:space="preserve"> ؛ فلمعرفة شخصيّة الخطيب الأثر البالغ في التأثير على المخاطب ، وذلك فيما إذا كان له شخصيّة محترمة سعى في إيجادها قبل أن يخاطب الناس ويطلب منهم الاقتناع بما يقوله</w:t>
      </w:r>
      <w:r w:rsidR="0048128A">
        <w:rPr>
          <w:rtl/>
          <w:lang w:bidi="fa-IR"/>
        </w:rPr>
        <w:t>.</w:t>
      </w:r>
    </w:p>
    <w:p w:rsidR="000350A4" w:rsidRDefault="00663EB4" w:rsidP="00663EB4">
      <w:pPr>
        <w:pStyle w:val="libNormal"/>
        <w:rPr>
          <w:lang w:bidi="fa-IR"/>
        </w:rPr>
      </w:pPr>
      <w:r>
        <w:rPr>
          <w:rtl/>
          <w:lang w:bidi="fa-IR"/>
        </w:rPr>
        <w:t>فلمعرفة منزلته تأثير كبير في سهولة انقياد المستمعين إليه والإصغاء له وقبول قوله ؛ فإنّ الناس تنظر إلى مَنْ قال لا إلى ما قيل ، وذلك بديهيّ ؛ إذ أنّهم إذا عرفوا أنّ الخطيب الذي يتحدّث إليهم هو العالم الفلانيّ ، أو القائد الكذائيّ ، أو الوجيه الفلانيّ فإنّهم ينصتون</w:t>
      </w:r>
    </w:p>
    <w:p w:rsidR="00663EB4" w:rsidRDefault="000350A4" w:rsidP="000350A4">
      <w:pPr>
        <w:pStyle w:val="libLine"/>
        <w:rPr>
          <w:lang w:bidi="fa-IR"/>
        </w:rPr>
      </w:pPr>
      <w:r>
        <w:rPr>
          <w:rtl/>
          <w:lang w:bidi="fa-IR"/>
        </w:rPr>
        <w:t>____________________</w:t>
      </w:r>
    </w:p>
    <w:p w:rsidR="00663EB4" w:rsidRDefault="00663EB4" w:rsidP="00A964BF">
      <w:pPr>
        <w:pStyle w:val="libFootnote0"/>
        <w:rPr>
          <w:lang w:bidi="fa-IR"/>
        </w:rPr>
      </w:pPr>
      <w:r>
        <w:rPr>
          <w:rtl/>
          <w:lang w:bidi="fa-IR"/>
        </w:rPr>
        <w:t xml:space="preserve">1 </w:t>
      </w:r>
      <w:r w:rsidR="000350A4">
        <w:rPr>
          <w:rtl/>
          <w:lang w:bidi="fa-IR"/>
        </w:rPr>
        <w:t>-</w:t>
      </w:r>
      <w:r>
        <w:rPr>
          <w:rtl/>
          <w:lang w:bidi="fa-IR"/>
        </w:rPr>
        <w:t xml:space="preserve"> جواهر البلاغة / 36</w:t>
      </w:r>
      <w:r w:rsidR="0048128A">
        <w:rPr>
          <w:rtl/>
          <w:lang w:bidi="fa-IR"/>
        </w:rPr>
        <w:t>.</w:t>
      </w:r>
    </w:p>
    <w:p w:rsidR="00663EB4" w:rsidRDefault="000350A4" w:rsidP="00663EB4">
      <w:pPr>
        <w:pStyle w:val="libNormal"/>
        <w:rPr>
          <w:lang w:bidi="fa-IR"/>
        </w:rPr>
      </w:pPr>
      <w:r w:rsidRPr="000350A4">
        <w:rPr>
          <w:rStyle w:val="libNormalChar"/>
          <w:rtl/>
        </w:rPr>
        <w:br w:type="page"/>
      </w:r>
    </w:p>
    <w:p w:rsidR="000350A4" w:rsidRDefault="00663EB4" w:rsidP="00A964BF">
      <w:pPr>
        <w:pStyle w:val="libNormal0"/>
        <w:rPr>
          <w:lang w:bidi="fa-IR"/>
        </w:rPr>
      </w:pPr>
      <w:r>
        <w:rPr>
          <w:rtl/>
          <w:lang w:bidi="fa-IR"/>
        </w:rPr>
        <w:lastRenderedPageBreak/>
        <w:t xml:space="preserve">أكثر ممّا ينصتون لرجل عادي ، وتؤثّر كلماته فيهم بشكل أكبر من تأثير كلمات أخطب الخطباء فيما لو كان مجهولاً </w:t>
      </w:r>
      <w:r w:rsidR="004B6579">
        <w:rPr>
          <w:rtl/>
          <w:lang w:bidi="fa-IR"/>
        </w:rPr>
        <w:t>إلّا</w:t>
      </w:r>
      <w:r>
        <w:rPr>
          <w:rtl/>
          <w:lang w:bidi="fa-IR"/>
        </w:rPr>
        <w:t xml:space="preserve"> ما ندر من الحالات ممّا هو على خلاف ذلك</w:t>
      </w:r>
      <w:r w:rsidR="0048128A">
        <w:rPr>
          <w:rtl/>
          <w:lang w:bidi="fa-IR"/>
        </w:rPr>
        <w:t>.</w:t>
      </w:r>
    </w:p>
    <w:p w:rsidR="000350A4" w:rsidRDefault="00663EB4" w:rsidP="00663EB4">
      <w:pPr>
        <w:pStyle w:val="libNormal"/>
        <w:rPr>
          <w:lang w:bidi="fa-IR"/>
        </w:rPr>
      </w:pPr>
      <w:r>
        <w:rPr>
          <w:rtl/>
          <w:lang w:bidi="fa-IR"/>
        </w:rPr>
        <w:t>والمنزلة الجيّدة يكتسبها الخطيب في الحياة العامّة من كسب علم ، أو منصب ، أو نبوغ في ميدان من الميادين الحياتيّة المحبّبة إلى الناس</w:t>
      </w:r>
      <w:r w:rsidR="0048128A">
        <w:rPr>
          <w:rtl/>
          <w:lang w:bidi="fa-IR"/>
        </w:rPr>
        <w:t>.</w:t>
      </w:r>
    </w:p>
    <w:p w:rsidR="000350A4" w:rsidRDefault="00663EB4" w:rsidP="00663EB4">
      <w:pPr>
        <w:pStyle w:val="libNormal"/>
        <w:rPr>
          <w:lang w:bidi="fa-IR"/>
        </w:rPr>
      </w:pPr>
      <w:r>
        <w:rPr>
          <w:rtl/>
          <w:lang w:bidi="fa-IR"/>
        </w:rPr>
        <w:t>ثمّ إنّ معرفة هذه المنزلة ، أو فلنقل تعريف المخاطب على هذه المنزلة ( وهي أمر مهمّ و</w:t>
      </w:r>
      <w:r w:rsidR="004B6579">
        <w:rPr>
          <w:rtl/>
          <w:lang w:bidi="fa-IR"/>
        </w:rPr>
        <w:t>إلّا</w:t>
      </w:r>
      <w:r>
        <w:rPr>
          <w:rtl/>
          <w:lang w:bidi="fa-IR"/>
        </w:rPr>
        <w:t xml:space="preserve"> لا يتحقّق المطلوب ) تحصل بإحدى طريقتين :</w:t>
      </w:r>
    </w:p>
    <w:p w:rsidR="00663EB4" w:rsidRDefault="00663EB4" w:rsidP="00A964BF">
      <w:pPr>
        <w:pStyle w:val="libBold1"/>
        <w:rPr>
          <w:lang w:bidi="fa-IR"/>
        </w:rPr>
      </w:pPr>
      <w:r>
        <w:rPr>
          <w:rtl/>
          <w:lang w:bidi="fa-IR"/>
        </w:rPr>
        <w:t>الطريقة الأولى</w:t>
      </w:r>
    </w:p>
    <w:p w:rsidR="000350A4" w:rsidRDefault="00663EB4" w:rsidP="00663EB4">
      <w:pPr>
        <w:pStyle w:val="libNormal"/>
        <w:rPr>
          <w:lang w:bidi="fa-IR"/>
        </w:rPr>
      </w:pPr>
      <w:r>
        <w:rPr>
          <w:rtl/>
          <w:lang w:bidi="fa-IR"/>
        </w:rPr>
        <w:t>الأسلوب الذي كان متّبعاً قديماً : وهو أن يبدأ الخطيب بتعريف نفسه ، حسبه ونسبه إن كان له ما يتشرّف به منهما ، أو يثبت لنفسه فضيلة يكون بها أهلاً لأن يُصدّق ، كما قال تعالى حاكياً عن هود (</w:t>
      </w:r>
      <w:r w:rsidR="0048128A" w:rsidRPr="0048128A">
        <w:rPr>
          <w:rStyle w:val="libAlaemChar"/>
          <w:rtl/>
        </w:rPr>
        <w:t>عليه‌السلام</w:t>
      </w:r>
      <w:r>
        <w:rPr>
          <w:rtl/>
          <w:lang w:bidi="fa-IR"/>
        </w:rPr>
        <w:t>)</w:t>
      </w:r>
      <w:r w:rsidRPr="000350A4">
        <w:rPr>
          <w:rStyle w:val="libFootnotenumChar"/>
          <w:rtl/>
        </w:rPr>
        <w:t>(1)</w:t>
      </w:r>
      <w:r>
        <w:rPr>
          <w:rtl/>
          <w:lang w:bidi="fa-IR"/>
        </w:rPr>
        <w:t xml:space="preserve"> : </w:t>
      </w:r>
      <w:r w:rsidRPr="00A964BF">
        <w:rPr>
          <w:rStyle w:val="libAlaemChar"/>
          <w:rtl/>
        </w:rPr>
        <w:t>(</w:t>
      </w:r>
      <w:r w:rsidRPr="00A964BF">
        <w:rPr>
          <w:rStyle w:val="libAieChar"/>
          <w:rtl/>
        </w:rPr>
        <w:t xml:space="preserve"> وَأَنَاْ لَكُمْ نَاصِحٌ أَمِينٌ </w:t>
      </w:r>
      <w:r w:rsidRPr="00A964BF">
        <w:rPr>
          <w:rStyle w:val="libAlaemChar"/>
          <w:rtl/>
        </w:rPr>
        <w:t>)</w:t>
      </w:r>
      <w:r w:rsidRPr="000350A4">
        <w:rPr>
          <w:rStyle w:val="libFootnotenumChar"/>
          <w:rtl/>
        </w:rPr>
        <w:t>(2)</w:t>
      </w:r>
      <w:r>
        <w:rPr>
          <w:rtl/>
          <w:lang w:bidi="fa-IR"/>
        </w:rPr>
        <w:t xml:space="preserve"> ؛ فإنّ ذلك يستدعي احترام المستمعين وإقبالهم عليه</w:t>
      </w:r>
      <w:r w:rsidR="0048128A">
        <w:rPr>
          <w:rtl/>
          <w:lang w:bidi="fa-IR"/>
        </w:rPr>
        <w:t>.</w:t>
      </w:r>
    </w:p>
    <w:p w:rsidR="000350A4" w:rsidRDefault="00663EB4" w:rsidP="00663EB4">
      <w:pPr>
        <w:pStyle w:val="libNormal"/>
        <w:rPr>
          <w:lang w:bidi="fa-IR"/>
        </w:rPr>
      </w:pPr>
      <w:r>
        <w:rPr>
          <w:rtl/>
          <w:lang w:bidi="fa-IR"/>
        </w:rPr>
        <w:t xml:space="preserve">وكذلك لو أثبت لنفسه فضيلة لا يمكن لأحد نكرانها ، أو نفي سيئة عنها ما نجا منها </w:t>
      </w:r>
      <w:r w:rsidR="004B6579">
        <w:rPr>
          <w:rtl/>
          <w:lang w:bidi="fa-IR"/>
        </w:rPr>
        <w:t>إلّا</w:t>
      </w:r>
      <w:r>
        <w:rPr>
          <w:rtl/>
          <w:lang w:bidi="fa-IR"/>
        </w:rPr>
        <w:t xml:space="preserve"> أصحاب الفخر والفضل ، كأن يقول : ( أيّها الناس ، اعلموا أنّي أنا مَنْ لا يعرف الفرار ولا النكوص ) ، ونحو ذلك</w:t>
      </w:r>
      <w:r w:rsidR="0048128A">
        <w:rPr>
          <w:rtl/>
          <w:lang w:bidi="fa-IR"/>
        </w:rPr>
        <w:t>.</w:t>
      </w:r>
    </w:p>
    <w:p w:rsidR="000350A4" w:rsidRDefault="00663EB4" w:rsidP="00663EB4">
      <w:pPr>
        <w:pStyle w:val="libNormal"/>
        <w:rPr>
          <w:lang w:bidi="fa-IR"/>
        </w:rPr>
      </w:pPr>
      <w:r>
        <w:rPr>
          <w:rtl/>
          <w:lang w:bidi="fa-IR"/>
        </w:rPr>
        <w:t>ولذلك نجد كثيراً من الخطباء القدامى كانوا يبدؤون خطابهم بقول : ( أيّها الناس ، مَنْ عرفني فقد عرفني ، ومَنْ لم يعرفني فأنا أُعرّفه بنفسي</w:t>
      </w:r>
      <w:r w:rsidR="0048128A">
        <w:rPr>
          <w:rtl/>
          <w:lang w:bidi="fa-IR"/>
        </w:rPr>
        <w:t>.</w:t>
      </w:r>
      <w:r>
        <w:rPr>
          <w:rtl/>
          <w:lang w:bidi="fa-IR"/>
        </w:rPr>
        <w:t xml:space="preserve"> أنا فلان بن فلان ، فاعل كذا وكذا ، تارك كذا وكذا</w:t>
      </w:r>
      <w:r w:rsidR="0048128A">
        <w:rPr>
          <w:rtl/>
          <w:lang w:bidi="fa-IR"/>
        </w:rPr>
        <w:t>.</w:t>
      </w:r>
      <w:r>
        <w:rPr>
          <w:rtl/>
          <w:lang w:bidi="fa-IR"/>
        </w:rPr>
        <w:t>.. وهكذا )</w:t>
      </w:r>
      <w:r w:rsidR="0048128A">
        <w:rPr>
          <w:rtl/>
          <w:lang w:bidi="fa-IR"/>
        </w:rPr>
        <w:t>.</w:t>
      </w:r>
    </w:p>
    <w:p w:rsidR="000350A4" w:rsidRDefault="00663EB4" w:rsidP="00663EB4">
      <w:pPr>
        <w:pStyle w:val="libNormal"/>
        <w:rPr>
          <w:lang w:bidi="fa-IR"/>
        </w:rPr>
      </w:pPr>
      <w:r>
        <w:rPr>
          <w:rtl/>
          <w:lang w:bidi="fa-IR"/>
        </w:rPr>
        <w:t>ولنعطك على ذلك أمثلة حيّة ، استمع إلى قول السيّدة الزهراء (</w:t>
      </w:r>
      <w:r w:rsidR="00481522" w:rsidRPr="00481522">
        <w:rPr>
          <w:rStyle w:val="libAlaemChar"/>
          <w:rtl/>
        </w:rPr>
        <w:t>عليها‌السلام</w:t>
      </w:r>
      <w:r>
        <w:rPr>
          <w:rtl/>
          <w:lang w:bidi="fa-IR"/>
        </w:rPr>
        <w:t>)</w:t>
      </w:r>
    </w:p>
    <w:p w:rsidR="00663EB4" w:rsidRDefault="000350A4" w:rsidP="000350A4">
      <w:pPr>
        <w:pStyle w:val="libLine"/>
        <w:rPr>
          <w:lang w:bidi="fa-IR"/>
        </w:rPr>
      </w:pPr>
      <w:r>
        <w:rPr>
          <w:rtl/>
          <w:lang w:bidi="fa-IR"/>
        </w:rPr>
        <w:t>____________________</w:t>
      </w:r>
    </w:p>
    <w:p w:rsidR="00663EB4" w:rsidRDefault="00663EB4" w:rsidP="00481522">
      <w:pPr>
        <w:pStyle w:val="libFootnote0"/>
        <w:rPr>
          <w:lang w:bidi="fa-IR"/>
        </w:rPr>
      </w:pPr>
      <w:r>
        <w:rPr>
          <w:rtl/>
          <w:lang w:bidi="fa-IR"/>
        </w:rPr>
        <w:t xml:space="preserve">1 </w:t>
      </w:r>
      <w:r w:rsidR="000350A4">
        <w:rPr>
          <w:rtl/>
          <w:lang w:bidi="fa-IR"/>
        </w:rPr>
        <w:t>-</w:t>
      </w:r>
      <w:r>
        <w:rPr>
          <w:rtl/>
          <w:lang w:bidi="fa-IR"/>
        </w:rPr>
        <w:t xml:space="preserve"> تلخيص الخطابة </w:t>
      </w:r>
      <w:r w:rsidR="000350A4">
        <w:rPr>
          <w:rtl/>
          <w:lang w:bidi="fa-IR"/>
        </w:rPr>
        <w:t>-</w:t>
      </w:r>
      <w:r>
        <w:rPr>
          <w:rtl/>
          <w:lang w:bidi="fa-IR"/>
        </w:rPr>
        <w:t xml:space="preserve"> لابن رشد / 30</w:t>
      </w:r>
      <w:r w:rsidR="0048128A">
        <w:rPr>
          <w:rtl/>
          <w:lang w:bidi="fa-IR"/>
        </w:rPr>
        <w:t>.</w:t>
      </w:r>
    </w:p>
    <w:p w:rsidR="00663EB4" w:rsidRDefault="00663EB4" w:rsidP="00481522">
      <w:pPr>
        <w:pStyle w:val="libFootnote0"/>
        <w:rPr>
          <w:lang w:bidi="fa-IR"/>
        </w:rPr>
      </w:pPr>
      <w:r>
        <w:rPr>
          <w:rtl/>
          <w:lang w:bidi="fa-IR"/>
        </w:rPr>
        <w:t xml:space="preserve">2 </w:t>
      </w:r>
      <w:r w:rsidR="000350A4">
        <w:rPr>
          <w:rtl/>
          <w:lang w:bidi="fa-IR"/>
        </w:rPr>
        <w:t>-</w:t>
      </w:r>
      <w:r>
        <w:rPr>
          <w:rtl/>
          <w:lang w:bidi="fa-IR"/>
        </w:rPr>
        <w:t xml:space="preserve"> سورة الأعراف / 68</w:t>
      </w:r>
      <w:r w:rsidR="0048128A">
        <w:rPr>
          <w:rtl/>
          <w:lang w:bidi="fa-IR"/>
        </w:rPr>
        <w:t>.</w:t>
      </w:r>
    </w:p>
    <w:p w:rsidR="00663EB4" w:rsidRDefault="000350A4" w:rsidP="00663EB4">
      <w:pPr>
        <w:pStyle w:val="libNormal"/>
        <w:rPr>
          <w:lang w:bidi="fa-IR"/>
        </w:rPr>
      </w:pPr>
      <w:r w:rsidRPr="000350A4">
        <w:rPr>
          <w:rStyle w:val="libNormalChar"/>
          <w:rtl/>
        </w:rPr>
        <w:br w:type="page"/>
      </w:r>
    </w:p>
    <w:p w:rsidR="000350A4" w:rsidRDefault="00663EB4" w:rsidP="00481522">
      <w:pPr>
        <w:pStyle w:val="libNormal0"/>
        <w:rPr>
          <w:lang w:bidi="fa-IR"/>
        </w:rPr>
      </w:pPr>
      <w:r>
        <w:rPr>
          <w:rtl/>
          <w:lang w:bidi="fa-IR"/>
        </w:rPr>
        <w:lastRenderedPageBreak/>
        <w:t>في خطبتها الشهيرة التي ألقتها في مسجد الرسول (</w:t>
      </w:r>
      <w:r w:rsidR="00481522" w:rsidRPr="00481522">
        <w:rPr>
          <w:rStyle w:val="libAlaemChar"/>
          <w:rtl/>
        </w:rPr>
        <w:t>صلى‌الله‌عليه‌وآله</w:t>
      </w:r>
      <w:r>
        <w:rPr>
          <w:rtl/>
          <w:lang w:bidi="fa-IR"/>
        </w:rPr>
        <w:t>) في المدينة ، بحضور الخليفة الأوّل تطالبه بحقّها من ميراث أبيها ، حيث قالت في مستهلّ كلامها : (( أيّها الناس ، اعلموا أنّي فاطمة ، وأبي محمّد (</w:t>
      </w:r>
      <w:r w:rsidR="00481522" w:rsidRPr="00481522">
        <w:rPr>
          <w:rStyle w:val="libAlaemChar"/>
          <w:rtl/>
        </w:rPr>
        <w:t>صلى‌الله‌عليه‌وآله</w:t>
      </w:r>
      <w:r>
        <w:rPr>
          <w:rtl/>
          <w:lang w:bidi="fa-IR"/>
        </w:rPr>
        <w:t>) أقول عوداً وبدواً ، ولا أقول ما أقول غلطاً ، ولا أفعل ما أفعل شططاً))</w:t>
      </w:r>
      <w:r w:rsidRPr="000350A4">
        <w:rPr>
          <w:rStyle w:val="libFootnotenumChar"/>
          <w:rtl/>
        </w:rPr>
        <w:t>(1)</w:t>
      </w:r>
      <w:r w:rsidR="0048128A">
        <w:rPr>
          <w:rtl/>
          <w:lang w:bidi="fa-IR"/>
        </w:rPr>
        <w:t>.</w:t>
      </w:r>
    </w:p>
    <w:p w:rsidR="000350A4" w:rsidRDefault="00663EB4" w:rsidP="00663EB4">
      <w:pPr>
        <w:pStyle w:val="libNormal"/>
        <w:rPr>
          <w:lang w:bidi="fa-IR"/>
        </w:rPr>
      </w:pPr>
      <w:r>
        <w:rPr>
          <w:rtl/>
          <w:lang w:bidi="fa-IR"/>
        </w:rPr>
        <w:t>ومن ذلك أيضاً قول بعلها عليّ بن أبي طالب (</w:t>
      </w:r>
      <w:r w:rsidR="0048128A" w:rsidRPr="0048128A">
        <w:rPr>
          <w:rStyle w:val="libAlaemChar"/>
          <w:rtl/>
        </w:rPr>
        <w:t>عليه‌السلام</w:t>
      </w:r>
      <w:r>
        <w:rPr>
          <w:rtl/>
          <w:lang w:bidi="fa-IR"/>
        </w:rPr>
        <w:t xml:space="preserve">) في مستهلّ خطبة يعظ بها الناس ، ويبلغهم فيها أحكام الله : (( تاللهِ لقد علمت تبليغ الرسالات </w:t>
      </w:r>
      <w:r w:rsidR="00481522">
        <w:rPr>
          <w:rtl/>
          <w:lang w:bidi="fa-IR"/>
        </w:rPr>
        <w:t>، وإتمام العدات ، وتمام الكلمات</w:t>
      </w:r>
      <w:r>
        <w:rPr>
          <w:rtl/>
          <w:lang w:bidi="fa-IR"/>
        </w:rPr>
        <w:t>، وعندنا أهل البيت أبواب الحكمة وضياء الأمر))</w:t>
      </w:r>
      <w:r w:rsidRPr="000350A4">
        <w:rPr>
          <w:rStyle w:val="libFootnotenumChar"/>
          <w:rtl/>
        </w:rPr>
        <w:t>(2)</w:t>
      </w:r>
      <w:r w:rsidR="0048128A">
        <w:rPr>
          <w:rtl/>
          <w:lang w:bidi="fa-IR"/>
        </w:rPr>
        <w:t>.</w:t>
      </w:r>
    </w:p>
    <w:p w:rsidR="000350A4" w:rsidRDefault="00663EB4" w:rsidP="00663EB4">
      <w:pPr>
        <w:pStyle w:val="libNormal"/>
        <w:rPr>
          <w:lang w:bidi="fa-IR"/>
        </w:rPr>
      </w:pPr>
      <w:r>
        <w:rPr>
          <w:rtl/>
          <w:lang w:bidi="fa-IR"/>
        </w:rPr>
        <w:t>فإنّه ممّا لا شكّ فيه أنّ المخاطب بعد أن يعلم أنّ المتحدّث إليه لا يقول غلطاً ، أو يعلم أنّ المتكلّم معه خبير في تبليغ الرسالات ، وعنده العلم بالأحكام ، سيتوجّه إلى استماع ما يقوله غاية التوجّه وبالتالي يكون مجال إقناعه بما يراد إقناعه به أكبر وأسهل</w:t>
      </w:r>
      <w:r w:rsidR="0048128A">
        <w:rPr>
          <w:rtl/>
          <w:lang w:bidi="fa-IR"/>
        </w:rPr>
        <w:t>.</w:t>
      </w:r>
    </w:p>
    <w:p w:rsidR="00663EB4" w:rsidRDefault="00663EB4" w:rsidP="00481522">
      <w:pPr>
        <w:pStyle w:val="libBold1"/>
        <w:rPr>
          <w:lang w:bidi="fa-IR"/>
        </w:rPr>
      </w:pPr>
      <w:r>
        <w:rPr>
          <w:rtl/>
          <w:lang w:bidi="fa-IR"/>
        </w:rPr>
        <w:t>الطريقة الثانية</w:t>
      </w:r>
    </w:p>
    <w:p w:rsidR="000350A4" w:rsidRDefault="00663EB4" w:rsidP="00663EB4">
      <w:pPr>
        <w:pStyle w:val="libNormal"/>
        <w:rPr>
          <w:lang w:bidi="fa-IR"/>
        </w:rPr>
      </w:pPr>
      <w:r>
        <w:rPr>
          <w:rtl/>
          <w:lang w:bidi="fa-IR"/>
        </w:rPr>
        <w:t>وهي الطريقة المتّبعة حاليّاً : وهي أن يأتي شخص آخر يُسمّى بالمعرِّف ، أو عريف الحفل فيُطلع الحاضرين على مكانة وقدر المتكلّم ، ويبيّن لهم منزلته وعظم أمره ، ويعدِّد له فضائله ويشوّقهم إلى ما سيقوله لهم ، ثمّ يمدح الموضوع الذي سيتكلّم الخطيب فيه</w:t>
      </w:r>
      <w:r w:rsidR="0048128A">
        <w:rPr>
          <w:rtl/>
          <w:lang w:bidi="fa-IR"/>
        </w:rPr>
        <w:t>.</w:t>
      </w:r>
    </w:p>
    <w:p w:rsidR="000350A4" w:rsidRDefault="00663EB4" w:rsidP="00663EB4">
      <w:pPr>
        <w:pStyle w:val="libNormal"/>
        <w:rPr>
          <w:lang w:bidi="fa-IR"/>
        </w:rPr>
      </w:pPr>
      <w:r>
        <w:rPr>
          <w:rtl/>
          <w:lang w:bidi="fa-IR"/>
        </w:rPr>
        <w:t>وبكلمة أُخرى : يُمهّد للخطيب أرضيّة الإلقاء المثمر ، ولكنّ هذا الأسلوب يكاد يُهجر ؛ لأنّ المعرِّف بات يهتمّ بتبيين منزلة الخطاب أكثر من اهتمامه</w:t>
      </w:r>
    </w:p>
    <w:p w:rsidR="00663EB4" w:rsidRDefault="000350A4" w:rsidP="000350A4">
      <w:pPr>
        <w:pStyle w:val="libLine"/>
        <w:rPr>
          <w:lang w:bidi="fa-IR"/>
        </w:rPr>
      </w:pPr>
      <w:r>
        <w:rPr>
          <w:rtl/>
          <w:lang w:bidi="fa-IR"/>
        </w:rPr>
        <w:t>____________________</w:t>
      </w:r>
    </w:p>
    <w:p w:rsidR="00663EB4" w:rsidRDefault="00663EB4" w:rsidP="0021738C">
      <w:pPr>
        <w:pStyle w:val="libFootnote0"/>
        <w:rPr>
          <w:lang w:bidi="fa-IR"/>
        </w:rPr>
      </w:pPr>
      <w:r>
        <w:rPr>
          <w:rtl/>
          <w:lang w:bidi="fa-IR"/>
        </w:rPr>
        <w:t xml:space="preserve">1 </w:t>
      </w:r>
      <w:r w:rsidR="000350A4">
        <w:rPr>
          <w:rtl/>
          <w:lang w:bidi="fa-IR"/>
        </w:rPr>
        <w:t>-</w:t>
      </w:r>
      <w:r>
        <w:rPr>
          <w:rtl/>
          <w:lang w:bidi="fa-IR"/>
        </w:rPr>
        <w:t xml:space="preserve"> الاحتجاج </w:t>
      </w:r>
      <w:r w:rsidR="000350A4">
        <w:rPr>
          <w:rtl/>
          <w:lang w:bidi="fa-IR"/>
        </w:rPr>
        <w:t>-</w:t>
      </w:r>
      <w:r>
        <w:rPr>
          <w:rtl/>
          <w:lang w:bidi="fa-IR"/>
        </w:rPr>
        <w:t xml:space="preserve"> للطبرسيّ 1 / 124</w:t>
      </w:r>
      <w:r w:rsidR="0048128A">
        <w:rPr>
          <w:rtl/>
          <w:lang w:bidi="fa-IR"/>
        </w:rPr>
        <w:t>.</w:t>
      </w:r>
    </w:p>
    <w:p w:rsidR="00663EB4" w:rsidRDefault="00663EB4" w:rsidP="0021738C">
      <w:pPr>
        <w:pStyle w:val="libFootnote0"/>
        <w:rPr>
          <w:lang w:bidi="fa-IR"/>
        </w:rPr>
      </w:pPr>
      <w:r>
        <w:rPr>
          <w:rtl/>
          <w:lang w:bidi="fa-IR"/>
        </w:rPr>
        <w:t xml:space="preserve">2 </w:t>
      </w:r>
      <w:r w:rsidR="000350A4">
        <w:rPr>
          <w:rtl/>
          <w:lang w:bidi="fa-IR"/>
        </w:rPr>
        <w:t>-</w:t>
      </w:r>
      <w:r>
        <w:rPr>
          <w:rtl/>
          <w:lang w:bidi="fa-IR"/>
        </w:rPr>
        <w:t xml:space="preserve"> نهج البلاغة / 176 من كلام له (</w:t>
      </w:r>
      <w:r w:rsidR="0048128A" w:rsidRPr="0021738C">
        <w:rPr>
          <w:rStyle w:val="libFootnoteAlaemChar"/>
          <w:rtl/>
        </w:rPr>
        <w:t>عليه‌السلام</w:t>
      </w:r>
      <w:r>
        <w:rPr>
          <w:rtl/>
          <w:lang w:bidi="fa-IR"/>
        </w:rPr>
        <w:t>) رقم 120</w:t>
      </w:r>
      <w:r w:rsidR="0048128A">
        <w:rPr>
          <w:rtl/>
          <w:lang w:bidi="fa-IR"/>
        </w:rPr>
        <w:t>.</w:t>
      </w:r>
    </w:p>
    <w:p w:rsidR="00663EB4" w:rsidRDefault="000350A4" w:rsidP="00663EB4">
      <w:pPr>
        <w:pStyle w:val="libNormal"/>
        <w:rPr>
          <w:lang w:bidi="fa-IR"/>
        </w:rPr>
      </w:pPr>
      <w:r w:rsidRPr="000350A4">
        <w:rPr>
          <w:rStyle w:val="libNormalChar"/>
          <w:rtl/>
        </w:rPr>
        <w:br w:type="page"/>
      </w:r>
    </w:p>
    <w:p w:rsidR="000350A4" w:rsidRDefault="00663EB4" w:rsidP="0021738C">
      <w:pPr>
        <w:pStyle w:val="libNormal0"/>
        <w:rPr>
          <w:lang w:bidi="fa-IR"/>
        </w:rPr>
      </w:pPr>
      <w:r>
        <w:rPr>
          <w:rtl/>
          <w:lang w:bidi="fa-IR"/>
        </w:rPr>
        <w:lastRenderedPageBreak/>
        <w:t xml:space="preserve">تبيين منزلة الخطيب ، بل ربما لا يشير إلى الخطيب </w:t>
      </w:r>
      <w:r w:rsidR="004B6579">
        <w:rPr>
          <w:rtl/>
          <w:lang w:bidi="fa-IR"/>
        </w:rPr>
        <w:t>إلّا</w:t>
      </w:r>
      <w:r>
        <w:rPr>
          <w:rtl/>
          <w:lang w:bidi="fa-IR"/>
        </w:rPr>
        <w:t xml:space="preserve"> بذكر اسمه أو لقبه</w:t>
      </w:r>
      <w:r w:rsidR="0048128A">
        <w:rPr>
          <w:rtl/>
          <w:lang w:bidi="fa-IR"/>
        </w:rPr>
        <w:t>.</w:t>
      </w:r>
    </w:p>
    <w:p w:rsidR="000350A4" w:rsidRDefault="00663EB4" w:rsidP="00663EB4">
      <w:pPr>
        <w:pStyle w:val="libNormal"/>
        <w:rPr>
          <w:lang w:bidi="fa-IR"/>
        </w:rPr>
      </w:pPr>
      <w:r>
        <w:rPr>
          <w:rtl/>
          <w:lang w:bidi="fa-IR"/>
        </w:rPr>
        <w:t>والمعرِّف لا بدّ له من إجادة الخطابة أيضاً ؛ كي يتمكّن من تقديم الخطيب إلى الناس بالشكل المطلوب الذي يترك فيهم التأثير ، ويهيئهم للاستماع إليه والإقبال عليه</w:t>
      </w:r>
      <w:r w:rsidR="0048128A">
        <w:rPr>
          <w:rtl/>
          <w:lang w:bidi="fa-IR"/>
        </w:rPr>
        <w:t>.</w:t>
      </w:r>
    </w:p>
    <w:p w:rsidR="000350A4" w:rsidRDefault="00663EB4" w:rsidP="00663EB4">
      <w:pPr>
        <w:pStyle w:val="libNormal"/>
        <w:rPr>
          <w:lang w:bidi="fa-IR"/>
        </w:rPr>
      </w:pPr>
      <w:r>
        <w:rPr>
          <w:rtl/>
          <w:lang w:bidi="fa-IR"/>
        </w:rPr>
        <w:t>ولا بدّ للمعرِّف من أمور :</w:t>
      </w:r>
    </w:p>
    <w:p w:rsidR="000350A4" w:rsidRDefault="00663EB4" w:rsidP="00663EB4">
      <w:pPr>
        <w:pStyle w:val="libNormal"/>
        <w:rPr>
          <w:lang w:bidi="fa-IR"/>
        </w:rPr>
      </w:pPr>
      <w:r>
        <w:rPr>
          <w:rtl/>
          <w:lang w:bidi="fa-IR"/>
        </w:rPr>
        <w:t xml:space="preserve">1 </w:t>
      </w:r>
      <w:r w:rsidR="000350A4">
        <w:rPr>
          <w:rtl/>
          <w:lang w:bidi="fa-IR"/>
        </w:rPr>
        <w:t>-</w:t>
      </w:r>
      <w:r>
        <w:rPr>
          <w:rtl/>
          <w:lang w:bidi="fa-IR"/>
        </w:rPr>
        <w:t xml:space="preserve"> أن يكون صوته جهوريّاً عاليّاً مسموعاً لجميع الحاضرين</w:t>
      </w:r>
      <w:r w:rsidR="0048128A">
        <w:rPr>
          <w:rtl/>
          <w:lang w:bidi="fa-IR"/>
        </w:rPr>
        <w:t>.</w:t>
      </w:r>
    </w:p>
    <w:p w:rsidR="000350A4" w:rsidRDefault="00663EB4" w:rsidP="00663EB4">
      <w:pPr>
        <w:pStyle w:val="libNormal"/>
        <w:rPr>
          <w:lang w:bidi="fa-IR"/>
        </w:rPr>
      </w:pPr>
      <w:r>
        <w:rPr>
          <w:rtl/>
          <w:lang w:bidi="fa-IR"/>
        </w:rPr>
        <w:t xml:space="preserve">2 </w:t>
      </w:r>
      <w:r w:rsidR="000350A4">
        <w:rPr>
          <w:rtl/>
          <w:lang w:bidi="fa-IR"/>
        </w:rPr>
        <w:t>-</w:t>
      </w:r>
      <w:r>
        <w:rPr>
          <w:rtl/>
          <w:lang w:bidi="fa-IR"/>
        </w:rPr>
        <w:t xml:space="preserve"> أن يتكلّم بهدوء ، وكأنّه يلقي الشعر على مسامعهم</w:t>
      </w:r>
      <w:r w:rsidR="0048128A">
        <w:rPr>
          <w:rtl/>
          <w:lang w:bidi="fa-IR"/>
        </w:rPr>
        <w:t>.</w:t>
      </w:r>
    </w:p>
    <w:p w:rsidR="000350A4" w:rsidRDefault="00663EB4" w:rsidP="00663EB4">
      <w:pPr>
        <w:pStyle w:val="libNormal"/>
        <w:rPr>
          <w:lang w:bidi="fa-IR"/>
        </w:rPr>
      </w:pPr>
      <w:r>
        <w:rPr>
          <w:rtl/>
          <w:lang w:bidi="fa-IR"/>
        </w:rPr>
        <w:t xml:space="preserve">3 </w:t>
      </w:r>
      <w:r w:rsidR="000350A4">
        <w:rPr>
          <w:rtl/>
          <w:lang w:bidi="fa-IR"/>
        </w:rPr>
        <w:t>-</w:t>
      </w:r>
      <w:r>
        <w:rPr>
          <w:rtl/>
          <w:lang w:bidi="fa-IR"/>
        </w:rPr>
        <w:t xml:space="preserve"> عليه أن يهتمّ بمخارج الحروف ، وإتقان التلفّظ بالكلمات بشكل سليم وواضح وقوي</w:t>
      </w:r>
      <w:r w:rsidR="0048128A">
        <w:rPr>
          <w:rtl/>
          <w:lang w:bidi="fa-IR"/>
        </w:rPr>
        <w:t>.</w:t>
      </w:r>
    </w:p>
    <w:p w:rsidR="000350A4" w:rsidRDefault="00663EB4" w:rsidP="00663EB4">
      <w:pPr>
        <w:pStyle w:val="libNormal"/>
        <w:rPr>
          <w:lang w:bidi="fa-IR"/>
        </w:rPr>
      </w:pPr>
      <w:r>
        <w:rPr>
          <w:rtl/>
          <w:lang w:bidi="fa-IR"/>
        </w:rPr>
        <w:t xml:space="preserve">4 </w:t>
      </w:r>
      <w:r w:rsidR="000350A4">
        <w:rPr>
          <w:rtl/>
          <w:lang w:bidi="fa-IR"/>
        </w:rPr>
        <w:t>-</w:t>
      </w:r>
      <w:r>
        <w:rPr>
          <w:rtl/>
          <w:lang w:bidi="fa-IR"/>
        </w:rPr>
        <w:t xml:space="preserve"> أن يستعمل العبارات الجزلة الفخمة حتّى كأنّه يقول شعراً ؛ إذ أنّ التعريف أشبه شيء بالشعر الحديث فلا بدّ أن يشتمل على تشابيه وكنايات واستعارات بشكل مناسب</w:t>
      </w:r>
      <w:r w:rsidR="0048128A">
        <w:rPr>
          <w:rtl/>
          <w:lang w:bidi="fa-IR"/>
        </w:rPr>
        <w:t>.</w:t>
      </w:r>
    </w:p>
    <w:p w:rsidR="000350A4" w:rsidRDefault="00663EB4" w:rsidP="00663EB4">
      <w:pPr>
        <w:pStyle w:val="libNormal"/>
        <w:rPr>
          <w:lang w:bidi="fa-IR"/>
        </w:rPr>
      </w:pPr>
      <w:r>
        <w:rPr>
          <w:rtl/>
          <w:lang w:bidi="fa-IR"/>
        </w:rPr>
        <w:t xml:space="preserve">5 </w:t>
      </w:r>
      <w:r w:rsidR="000350A4">
        <w:rPr>
          <w:rtl/>
          <w:lang w:bidi="fa-IR"/>
        </w:rPr>
        <w:t>-</w:t>
      </w:r>
      <w:r>
        <w:rPr>
          <w:rtl/>
          <w:lang w:bidi="fa-IR"/>
        </w:rPr>
        <w:t xml:space="preserve"> عليه أن يُلبس كلامه ثوباً من البديع ، بأن يطعّمه بشيء من السجع العفويّ المطلوب ، أو بقليل من الجناس وما شابه ذلك</w:t>
      </w:r>
      <w:r w:rsidR="0048128A">
        <w:rPr>
          <w:rtl/>
          <w:lang w:bidi="fa-IR"/>
        </w:rPr>
        <w:t>.</w:t>
      </w:r>
    </w:p>
    <w:p w:rsidR="000350A4" w:rsidRDefault="00663EB4" w:rsidP="00663EB4">
      <w:pPr>
        <w:pStyle w:val="libNormal"/>
        <w:rPr>
          <w:lang w:bidi="fa-IR"/>
        </w:rPr>
      </w:pPr>
      <w:r>
        <w:rPr>
          <w:rtl/>
          <w:lang w:bidi="fa-IR"/>
        </w:rPr>
        <w:t xml:space="preserve">6 </w:t>
      </w:r>
      <w:r w:rsidR="000350A4">
        <w:rPr>
          <w:rtl/>
          <w:lang w:bidi="fa-IR"/>
        </w:rPr>
        <w:t>-</w:t>
      </w:r>
      <w:r>
        <w:rPr>
          <w:rtl/>
          <w:lang w:bidi="fa-IR"/>
        </w:rPr>
        <w:t xml:space="preserve"> عليه أن لا يُطيل الكلام ، و</w:t>
      </w:r>
      <w:r w:rsidR="004B6579">
        <w:rPr>
          <w:rtl/>
          <w:lang w:bidi="fa-IR"/>
        </w:rPr>
        <w:t>إلّا</w:t>
      </w:r>
      <w:r>
        <w:rPr>
          <w:rtl/>
          <w:lang w:bidi="fa-IR"/>
        </w:rPr>
        <w:t xml:space="preserve"> يكون قد أخذ دور مَنْ يقوم بتقديمه للجمهور لإلقاء الخطاب ؛ فإنّ هذا يثير اشمئزازهم</w:t>
      </w:r>
      <w:r w:rsidR="0048128A">
        <w:rPr>
          <w:rtl/>
          <w:lang w:bidi="fa-IR"/>
        </w:rPr>
        <w:t>.</w:t>
      </w:r>
    </w:p>
    <w:p w:rsidR="00663EB4" w:rsidRDefault="00663EB4" w:rsidP="0021738C">
      <w:pPr>
        <w:pStyle w:val="libBold1"/>
        <w:rPr>
          <w:lang w:bidi="fa-IR"/>
        </w:rPr>
      </w:pPr>
      <w:r>
        <w:rPr>
          <w:rtl/>
          <w:lang w:bidi="fa-IR"/>
        </w:rPr>
        <w:t>النقطة الثانية : سلوك الخطيب في نظر المخاطب</w:t>
      </w:r>
    </w:p>
    <w:p w:rsidR="000350A4" w:rsidRDefault="00663EB4" w:rsidP="00663EB4">
      <w:pPr>
        <w:pStyle w:val="libNormal"/>
        <w:rPr>
          <w:lang w:bidi="fa-IR"/>
        </w:rPr>
      </w:pPr>
      <w:r>
        <w:rPr>
          <w:rtl/>
          <w:lang w:bidi="fa-IR"/>
        </w:rPr>
        <w:t>إنّ قناعة المستمع بسلوك الخطيب لها مزيد التأثير في إمكان إقناعه وعدمه ؛ فإنّه ممّا لا شكّ فيه أنّ الخطيب إذا أراد أن يثبت أمراً ما ويُقنع به الناس لا بدّ أن يكون مقتنعاً به أوّلاً وقبل الآخرين ، فإذا كانوا يعلمون أنّ سلوكه على خلاف ما يقوله فسوف لن يكون لكلامه أيّ</w:t>
      </w:r>
    </w:p>
    <w:p w:rsidR="00663EB4" w:rsidRDefault="000350A4" w:rsidP="00663EB4">
      <w:pPr>
        <w:pStyle w:val="libNormal"/>
        <w:rPr>
          <w:lang w:bidi="fa-IR"/>
        </w:rPr>
      </w:pPr>
      <w:r w:rsidRPr="000350A4">
        <w:rPr>
          <w:rStyle w:val="libNormalChar"/>
          <w:rtl/>
        </w:rPr>
        <w:br w:type="page"/>
      </w:r>
    </w:p>
    <w:p w:rsidR="000350A4" w:rsidRDefault="00663EB4" w:rsidP="0021738C">
      <w:pPr>
        <w:pStyle w:val="libNormal0"/>
        <w:rPr>
          <w:lang w:bidi="fa-IR"/>
        </w:rPr>
      </w:pPr>
      <w:r>
        <w:rPr>
          <w:rtl/>
          <w:lang w:bidi="fa-IR"/>
        </w:rPr>
        <w:lastRenderedPageBreak/>
        <w:t>تأثير فيهم ؛ إذ كيف يُقنعهم بحسن قول الصدق والابتعاد عن الكذب مثلاً في حال أنّهم يعلمون أنّه من أوّل الكذّابين ؟ أم كيف يُقنعهم بضرورة الاستبسال في الحرب وهو المعروف عندهم بأنّه جبان ؟ وكيف يطلب منهم أن يزهدوا في الدنيا وهو مقبل عليها ؟</w:t>
      </w:r>
    </w:p>
    <w:p w:rsidR="000350A4" w:rsidRDefault="00663EB4" w:rsidP="00663EB4">
      <w:pPr>
        <w:pStyle w:val="libNormal"/>
        <w:rPr>
          <w:lang w:bidi="fa-IR"/>
        </w:rPr>
      </w:pPr>
      <w:r>
        <w:rPr>
          <w:rtl/>
          <w:lang w:bidi="fa-IR"/>
        </w:rPr>
        <w:t>فإنّ هكذا خطيب لن ي</w:t>
      </w:r>
      <w:r w:rsidR="0021738C">
        <w:rPr>
          <w:rtl/>
          <w:lang w:bidi="fa-IR"/>
        </w:rPr>
        <w:t>حصد من كثرة كلامه إل</w:t>
      </w:r>
      <w:r w:rsidR="0021738C">
        <w:rPr>
          <w:rFonts w:hint="cs"/>
          <w:rtl/>
          <w:lang w:bidi="fa-IR"/>
        </w:rPr>
        <w:t>ّ</w:t>
      </w:r>
      <w:r w:rsidR="0021738C">
        <w:rPr>
          <w:rtl/>
          <w:lang w:bidi="fa-IR"/>
        </w:rPr>
        <w:t>ا</w:t>
      </w:r>
      <w:r>
        <w:rPr>
          <w:rtl/>
          <w:lang w:bidi="fa-IR"/>
        </w:rPr>
        <w:t xml:space="preserve"> التعب والنصب ، هذا إن لم يستهزئوا به ، بل ربما ضربوه ببعض ما تيسّر لهم من القمامة</w:t>
      </w:r>
      <w:r w:rsidR="0048128A">
        <w:rPr>
          <w:rtl/>
          <w:lang w:bidi="fa-IR"/>
        </w:rPr>
        <w:t>.</w:t>
      </w:r>
    </w:p>
    <w:p w:rsidR="000350A4" w:rsidRDefault="00663EB4" w:rsidP="00663EB4">
      <w:pPr>
        <w:pStyle w:val="libNormal"/>
        <w:rPr>
          <w:lang w:bidi="fa-IR"/>
        </w:rPr>
      </w:pPr>
      <w:r>
        <w:rPr>
          <w:rtl/>
          <w:lang w:bidi="fa-IR"/>
        </w:rPr>
        <w:t>وأحسن مثال يُضرب لتبيين تناسب سلوك الخطيب مع كلامه ومدى تأثيره عليهم خطبة الحجّاج بن يوسف الثقفيّ في أهل العراق ، وما جاءت به من أثر عجيب أدّى إلى إذعان الجميع لأمره وأمر خليفته بعد أن عجزت الدولة الأمويّة عن ضبط أمور العراق ، وكبت الفتن والمشاكل التي ما تكاد تخبو حتى تهبّ من جديد</w:t>
      </w:r>
      <w:r w:rsidR="0048128A">
        <w:rPr>
          <w:rtl/>
          <w:lang w:bidi="fa-IR"/>
        </w:rPr>
        <w:t>.</w:t>
      </w:r>
    </w:p>
    <w:p w:rsidR="000350A4" w:rsidRDefault="00663EB4" w:rsidP="00663EB4">
      <w:pPr>
        <w:pStyle w:val="libNormal"/>
        <w:rPr>
          <w:lang w:bidi="fa-IR"/>
        </w:rPr>
      </w:pPr>
      <w:r>
        <w:rPr>
          <w:rtl/>
          <w:lang w:bidi="fa-IR"/>
        </w:rPr>
        <w:t>فقد جاء في تاريخ ابن عساكر</w:t>
      </w:r>
      <w:r w:rsidRPr="000350A4">
        <w:rPr>
          <w:rStyle w:val="libFootnotenumChar"/>
          <w:rtl/>
        </w:rPr>
        <w:t>(1)</w:t>
      </w:r>
      <w:r>
        <w:rPr>
          <w:rtl/>
          <w:lang w:bidi="fa-IR"/>
        </w:rPr>
        <w:t xml:space="preserve"> ، وفي صبح الأعشى</w:t>
      </w:r>
      <w:r w:rsidRPr="000350A4">
        <w:rPr>
          <w:rStyle w:val="libFootnotenumChar"/>
          <w:rtl/>
        </w:rPr>
        <w:t>(2)</w:t>
      </w:r>
      <w:r>
        <w:rPr>
          <w:rtl/>
          <w:lang w:bidi="fa-IR"/>
        </w:rPr>
        <w:t xml:space="preserve"> ما حاصله : قدم الحجّاج أميراً على العراق وقد دخل المسجد معمّماً بعمامةٍ قد غطّى بها أكثر وجهه ، متقلّداً سيفاً ، متنكّباً قوساً يؤمّ المنبر ، فقام الناس نحوه حتى صعد المنبر ، فمكث ساعة لا يتكلّم وهم لا يعرفونه ، فقال الناس بعضهم لبعض : قبّح الله بني أُميّة حيث تستعمل مثل هذا على العراق !</w:t>
      </w:r>
    </w:p>
    <w:p w:rsidR="000350A4" w:rsidRDefault="00663EB4" w:rsidP="00663EB4">
      <w:pPr>
        <w:pStyle w:val="libNormal"/>
        <w:rPr>
          <w:lang w:bidi="fa-IR"/>
        </w:rPr>
      </w:pPr>
      <w:r>
        <w:rPr>
          <w:rtl/>
          <w:lang w:bidi="fa-IR"/>
        </w:rPr>
        <w:t>حتى قال عمر بن ضامئ الرجميّ : ألا أحصبه</w:t>
      </w:r>
      <w:r w:rsidRPr="000350A4">
        <w:rPr>
          <w:rStyle w:val="libFootnotenumChar"/>
          <w:rtl/>
        </w:rPr>
        <w:t>(3)</w:t>
      </w:r>
      <w:r>
        <w:rPr>
          <w:rtl/>
          <w:lang w:bidi="fa-IR"/>
        </w:rPr>
        <w:t xml:space="preserve"> لكم ؟</w:t>
      </w:r>
    </w:p>
    <w:p w:rsidR="000350A4" w:rsidRDefault="00663EB4" w:rsidP="00663EB4">
      <w:pPr>
        <w:pStyle w:val="libNormal"/>
        <w:rPr>
          <w:lang w:bidi="fa-IR"/>
        </w:rPr>
      </w:pPr>
      <w:r>
        <w:rPr>
          <w:rtl/>
          <w:lang w:bidi="fa-IR"/>
        </w:rPr>
        <w:t>فقالوا : أمهل حتى ننظر</w:t>
      </w:r>
      <w:r w:rsidR="0048128A">
        <w:rPr>
          <w:rtl/>
          <w:lang w:bidi="fa-IR"/>
        </w:rPr>
        <w:t>.</w:t>
      </w:r>
    </w:p>
    <w:p w:rsidR="000350A4" w:rsidRDefault="00663EB4" w:rsidP="00663EB4">
      <w:pPr>
        <w:pStyle w:val="libNormal"/>
        <w:rPr>
          <w:lang w:bidi="fa-IR"/>
        </w:rPr>
      </w:pPr>
      <w:r>
        <w:rPr>
          <w:rtl/>
          <w:lang w:bidi="fa-IR"/>
        </w:rPr>
        <w:t>فلمّا رأى عيون الناس إليه حسر اللثام عن فيه ونهض فقال :</w:t>
      </w:r>
    </w:p>
    <w:p w:rsidR="0021738C" w:rsidRDefault="0021738C" w:rsidP="0021738C">
      <w:pPr>
        <w:pStyle w:val="libLine"/>
        <w:rPr>
          <w:lang w:bidi="fa-IR"/>
        </w:rPr>
      </w:pPr>
      <w:r>
        <w:rPr>
          <w:rtl/>
          <w:lang w:bidi="fa-IR"/>
        </w:rPr>
        <w:t>____________________</w:t>
      </w:r>
    </w:p>
    <w:p w:rsidR="00663EB4" w:rsidRDefault="00663EB4" w:rsidP="0021738C">
      <w:pPr>
        <w:pStyle w:val="libFootnote0"/>
        <w:rPr>
          <w:lang w:bidi="fa-IR"/>
        </w:rPr>
      </w:pPr>
      <w:r>
        <w:rPr>
          <w:rtl/>
          <w:lang w:bidi="fa-IR"/>
        </w:rPr>
        <w:t xml:space="preserve">1 </w:t>
      </w:r>
      <w:r w:rsidR="000350A4">
        <w:rPr>
          <w:rtl/>
          <w:lang w:bidi="fa-IR"/>
        </w:rPr>
        <w:t>-</w:t>
      </w:r>
      <w:r>
        <w:rPr>
          <w:rtl/>
          <w:lang w:bidi="fa-IR"/>
        </w:rPr>
        <w:t xml:space="preserve"> تاريخ ابن عساكر 4 / 53</w:t>
      </w:r>
      <w:r w:rsidR="0048128A">
        <w:rPr>
          <w:rtl/>
          <w:lang w:bidi="fa-IR"/>
        </w:rPr>
        <w:t>.</w:t>
      </w:r>
    </w:p>
    <w:p w:rsidR="00663EB4" w:rsidRDefault="00663EB4" w:rsidP="0021738C">
      <w:pPr>
        <w:pStyle w:val="libFootnote0"/>
        <w:rPr>
          <w:lang w:bidi="fa-IR"/>
        </w:rPr>
      </w:pPr>
      <w:r>
        <w:rPr>
          <w:rtl/>
          <w:lang w:bidi="fa-IR"/>
        </w:rPr>
        <w:t xml:space="preserve">2 </w:t>
      </w:r>
      <w:r w:rsidR="000350A4">
        <w:rPr>
          <w:rtl/>
          <w:lang w:bidi="fa-IR"/>
        </w:rPr>
        <w:t>-</w:t>
      </w:r>
      <w:r>
        <w:rPr>
          <w:rtl/>
          <w:lang w:bidi="fa-IR"/>
        </w:rPr>
        <w:t xml:space="preserve"> صبح الأعشى 1 / 128</w:t>
      </w:r>
      <w:r w:rsidR="0048128A">
        <w:rPr>
          <w:rtl/>
          <w:lang w:bidi="fa-IR"/>
        </w:rPr>
        <w:t>.</w:t>
      </w:r>
    </w:p>
    <w:p w:rsidR="00663EB4" w:rsidRDefault="00663EB4" w:rsidP="0021738C">
      <w:pPr>
        <w:pStyle w:val="libFootnote0"/>
        <w:rPr>
          <w:lang w:bidi="fa-IR"/>
        </w:rPr>
      </w:pPr>
      <w:r>
        <w:rPr>
          <w:rtl/>
          <w:lang w:bidi="fa-IR"/>
        </w:rPr>
        <w:t xml:space="preserve">3 </w:t>
      </w:r>
      <w:r w:rsidR="000350A4">
        <w:rPr>
          <w:rtl/>
          <w:lang w:bidi="fa-IR"/>
        </w:rPr>
        <w:t>-</w:t>
      </w:r>
      <w:r>
        <w:rPr>
          <w:rtl/>
          <w:lang w:bidi="fa-IR"/>
        </w:rPr>
        <w:t xml:space="preserve"> معنى أحصبه هو أرميه بالحجارة ، ولكنّه هنا كناية عن القول القاسي</w:t>
      </w:r>
      <w:r w:rsidR="0048128A">
        <w:rPr>
          <w:rtl/>
          <w:lang w:bidi="fa-IR"/>
        </w:rPr>
        <w:t>.</w:t>
      </w:r>
    </w:p>
    <w:p w:rsidR="00663EB4" w:rsidRDefault="000350A4" w:rsidP="00663EB4">
      <w:pPr>
        <w:pStyle w:val="libNormal"/>
        <w:rPr>
          <w:lang w:bidi="fa-IR"/>
        </w:rPr>
      </w:pPr>
      <w:r w:rsidRPr="000350A4">
        <w:rPr>
          <w:rStyle w:val="libNormalChar"/>
          <w:rtl/>
        </w:rPr>
        <w:br w:type="page"/>
      </w:r>
    </w:p>
    <w:tbl>
      <w:tblPr>
        <w:tblStyle w:val="TableGrid"/>
        <w:bidiVisual/>
        <w:tblW w:w="4562" w:type="pct"/>
        <w:tblInd w:w="384" w:type="dxa"/>
        <w:tblLook w:val="01E0"/>
      </w:tblPr>
      <w:tblGrid>
        <w:gridCol w:w="3535"/>
        <w:gridCol w:w="272"/>
        <w:gridCol w:w="3503"/>
      </w:tblGrid>
      <w:tr w:rsidR="00522DE9" w:rsidTr="0046393E">
        <w:trPr>
          <w:trHeight w:val="350"/>
        </w:trPr>
        <w:tc>
          <w:tcPr>
            <w:tcW w:w="3920" w:type="dxa"/>
            <w:shd w:val="clear" w:color="auto" w:fill="auto"/>
          </w:tcPr>
          <w:p w:rsidR="00522DE9" w:rsidRDefault="00522DE9" w:rsidP="0046393E">
            <w:pPr>
              <w:pStyle w:val="libPoem"/>
            </w:pPr>
            <w:r>
              <w:rPr>
                <w:rtl/>
                <w:lang w:bidi="fa-IR"/>
              </w:rPr>
              <w:lastRenderedPageBreak/>
              <w:t>أنا ابن جلاّ وطلاّع الثنايا</w:t>
            </w:r>
            <w:r w:rsidRPr="00725071">
              <w:rPr>
                <w:rStyle w:val="libPoemTiniChar0"/>
                <w:rtl/>
              </w:rPr>
              <w:br/>
              <w:t> </w:t>
            </w:r>
          </w:p>
        </w:tc>
        <w:tc>
          <w:tcPr>
            <w:tcW w:w="279" w:type="dxa"/>
            <w:shd w:val="clear" w:color="auto" w:fill="auto"/>
          </w:tcPr>
          <w:p w:rsidR="00522DE9" w:rsidRDefault="00522DE9" w:rsidP="0046393E">
            <w:pPr>
              <w:pStyle w:val="libPoem"/>
              <w:rPr>
                <w:rtl/>
              </w:rPr>
            </w:pPr>
          </w:p>
        </w:tc>
        <w:tc>
          <w:tcPr>
            <w:tcW w:w="3881" w:type="dxa"/>
            <w:shd w:val="clear" w:color="auto" w:fill="auto"/>
          </w:tcPr>
          <w:p w:rsidR="00522DE9" w:rsidRDefault="00522DE9" w:rsidP="0046393E">
            <w:pPr>
              <w:pStyle w:val="libPoem"/>
            </w:pPr>
            <w:r>
              <w:rPr>
                <w:rtl/>
                <w:lang w:bidi="fa-IR"/>
              </w:rPr>
              <w:t>متى أضع العمامة تعرفوني</w:t>
            </w:r>
            <w:r w:rsidRPr="00725071">
              <w:rPr>
                <w:rStyle w:val="libPoemTiniChar0"/>
                <w:rtl/>
              </w:rPr>
              <w:br/>
              <w:t> </w:t>
            </w:r>
          </w:p>
        </w:tc>
      </w:tr>
    </w:tbl>
    <w:p w:rsidR="000350A4" w:rsidRDefault="00663EB4" w:rsidP="00663EB4">
      <w:pPr>
        <w:pStyle w:val="libNormal"/>
        <w:rPr>
          <w:lang w:bidi="fa-IR"/>
        </w:rPr>
      </w:pPr>
      <w:r>
        <w:rPr>
          <w:rtl/>
          <w:lang w:bidi="fa-IR"/>
        </w:rPr>
        <w:t>يا أهل الكوفة ، أمّا واللهِ إنّي لأحتمل الشرّ بحمله ، وأحذوه بنعله ، وأجزيه بمثله ، وإنّي لأرى رؤوساً قد أينعت وحان قطافها ، وإنّي لصاحبها ، وإنّي لأنظر إلى الدماء تترقرق بين العمائم واللحى ، قد شمّرت عن ساقيها فشمّر</w:t>
      </w:r>
      <w:r w:rsidRPr="000350A4">
        <w:rPr>
          <w:rStyle w:val="libFootnotenumChar"/>
          <w:rtl/>
        </w:rPr>
        <w:t>(1)</w:t>
      </w:r>
      <w:r w:rsidR="0048128A">
        <w:rPr>
          <w:rtl/>
          <w:lang w:bidi="fa-IR"/>
        </w:rPr>
        <w:t>.</w:t>
      </w:r>
    </w:p>
    <w:p w:rsidR="000350A4" w:rsidRDefault="00663EB4" w:rsidP="00663EB4">
      <w:pPr>
        <w:pStyle w:val="libNormal"/>
        <w:rPr>
          <w:lang w:bidi="fa-IR"/>
        </w:rPr>
      </w:pPr>
      <w:r>
        <w:rPr>
          <w:rtl/>
          <w:lang w:bidi="fa-IR"/>
        </w:rPr>
        <w:t xml:space="preserve">فإنّ كلامه هذا مع ما كان قد اشتهر عنه من الظلم والقسوة ، وإنّه من أشدّ الناس حبّاً لسفك الدماء ، وإنّه من أقسى الناس قلباً ، حتى قيل : إنّه لم يأخذ ثدي أُمّه ليرضعه حينما كان طفلاً </w:t>
      </w:r>
      <w:r w:rsidR="004B6579">
        <w:rPr>
          <w:rtl/>
          <w:lang w:bidi="fa-IR"/>
        </w:rPr>
        <w:t>إلّا</w:t>
      </w:r>
      <w:r>
        <w:rPr>
          <w:rtl/>
          <w:lang w:bidi="fa-IR"/>
        </w:rPr>
        <w:t xml:space="preserve"> بعد أن لُطِّخ بدم شاة ، قد عمل فيها عمله ، وأخافهم من بطشه وسطوته المعروفين</w:t>
      </w:r>
      <w:r w:rsidR="0048128A">
        <w:rPr>
          <w:rtl/>
          <w:lang w:bidi="fa-IR"/>
        </w:rPr>
        <w:t>.</w:t>
      </w:r>
    </w:p>
    <w:p w:rsidR="000350A4" w:rsidRDefault="0034592A" w:rsidP="00663EB4">
      <w:pPr>
        <w:pStyle w:val="libNormal"/>
        <w:rPr>
          <w:lang w:bidi="fa-IR"/>
        </w:rPr>
      </w:pPr>
      <w:r>
        <w:rPr>
          <w:rtl/>
          <w:lang w:bidi="fa-IR"/>
        </w:rPr>
        <w:t>وممّا يدلّ</w:t>
      </w:r>
      <w:r w:rsidR="00663EB4">
        <w:rPr>
          <w:rtl/>
          <w:lang w:bidi="fa-IR"/>
        </w:rPr>
        <w:t xml:space="preserve"> على مدى تأثيره فيهم ما جاء في كتاب قصص العرب</w:t>
      </w:r>
      <w:r w:rsidR="00663EB4" w:rsidRPr="000350A4">
        <w:rPr>
          <w:rStyle w:val="libFootnotenumChar"/>
          <w:rtl/>
        </w:rPr>
        <w:t>(2)</w:t>
      </w:r>
      <w:r w:rsidR="00663EB4">
        <w:rPr>
          <w:rtl/>
          <w:lang w:bidi="fa-IR"/>
        </w:rPr>
        <w:t xml:space="preserve"> بعد إيراد خطبته المتقدّمة من أنّه قال : يا غلام ، اقرأ عليهم كتاب أمير المؤمنين</w:t>
      </w:r>
      <w:r w:rsidR="0048128A">
        <w:rPr>
          <w:rtl/>
          <w:lang w:bidi="fa-IR"/>
        </w:rPr>
        <w:t>.</w:t>
      </w:r>
    </w:p>
    <w:p w:rsidR="000350A4" w:rsidRDefault="00663EB4" w:rsidP="00663EB4">
      <w:pPr>
        <w:pStyle w:val="libNormal"/>
        <w:rPr>
          <w:lang w:bidi="fa-IR"/>
        </w:rPr>
      </w:pPr>
      <w:r>
        <w:rPr>
          <w:rtl/>
          <w:lang w:bidi="fa-IR"/>
        </w:rPr>
        <w:t>فقرأ : بسم الله الرحمن الرحيم ، من عبد الله عبد الملك أمير المؤمنين إلى مَنْ بالكوفة من المسلمين</w:t>
      </w:r>
      <w:r w:rsidR="0048128A">
        <w:rPr>
          <w:rtl/>
          <w:lang w:bidi="fa-IR"/>
        </w:rPr>
        <w:t>.</w:t>
      </w:r>
      <w:r>
        <w:rPr>
          <w:rtl/>
          <w:lang w:bidi="fa-IR"/>
        </w:rPr>
        <w:t>.. سلام عليكم</w:t>
      </w:r>
      <w:r w:rsidR="0048128A">
        <w:rPr>
          <w:rtl/>
          <w:lang w:bidi="fa-IR"/>
        </w:rPr>
        <w:t>.</w:t>
      </w:r>
      <w:r>
        <w:rPr>
          <w:rtl/>
          <w:lang w:bidi="fa-IR"/>
        </w:rPr>
        <w:t>..</w:t>
      </w:r>
      <w:r w:rsidR="0048128A">
        <w:rPr>
          <w:rtl/>
          <w:lang w:bidi="fa-IR"/>
        </w:rPr>
        <w:t>.</w:t>
      </w:r>
    </w:p>
    <w:p w:rsidR="000350A4" w:rsidRDefault="00663EB4" w:rsidP="00663EB4">
      <w:pPr>
        <w:pStyle w:val="libNormal"/>
        <w:rPr>
          <w:lang w:bidi="fa-IR"/>
        </w:rPr>
      </w:pPr>
      <w:r>
        <w:rPr>
          <w:rtl/>
          <w:lang w:bidi="fa-IR"/>
        </w:rPr>
        <w:t>فلم يقل أحد منهم شيئاً ، فقال الحجّاج : أكفف يا غلام</w:t>
      </w:r>
      <w:r w:rsidR="0048128A">
        <w:rPr>
          <w:rtl/>
          <w:lang w:bidi="fa-IR"/>
        </w:rPr>
        <w:t>.</w:t>
      </w:r>
    </w:p>
    <w:p w:rsidR="000350A4" w:rsidRDefault="00663EB4" w:rsidP="00663EB4">
      <w:pPr>
        <w:pStyle w:val="libNormal"/>
        <w:rPr>
          <w:lang w:bidi="fa-IR"/>
        </w:rPr>
      </w:pPr>
      <w:r>
        <w:rPr>
          <w:rtl/>
          <w:lang w:bidi="fa-IR"/>
        </w:rPr>
        <w:t>ثمّ أقبل إلى الناس فقال : سلّم عليكم أمير المؤمنين فلم تردّوا عليه شيئاً ، هذا أدب ابن نهية</w:t>
      </w:r>
      <w:r w:rsidRPr="000350A4">
        <w:rPr>
          <w:rStyle w:val="libFootnotenumChar"/>
          <w:rtl/>
        </w:rPr>
        <w:t>(3)</w:t>
      </w:r>
      <w:r>
        <w:rPr>
          <w:rtl/>
          <w:lang w:bidi="fa-IR"/>
        </w:rPr>
        <w:t>، أمّا واللهِ لأؤدبنّكم غير هذا الأدب أو لتستقيمنّ ، اقرأ يا غلام كتاب أمير المؤمنين</w:t>
      </w:r>
      <w:r w:rsidR="0048128A">
        <w:rPr>
          <w:rtl/>
          <w:lang w:bidi="fa-IR"/>
        </w:rPr>
        <w:t>.</w:t>
      </w:r>
    </w:p>
    <w:p w:rsidR="000350A4" w:rsidRDefault="00663EB4" w:rsidP="00663EB4">
      <w:pPr>
        <w:pStyle w:val="libNormal"/>
        <w:rPr>
          <w:lang w:bidi="fa-IR"/>
        </w:rPr>
      </w:pPr>
      <w:r>
        <w:rPr>
          <w:rtl/>
          <w:lang w:bidi="fa-IR"/>
        </w:rPr>
        <w:t xml:space="preserve">فلمّا بلغ إلى قول سلام عليكم لم يبقَ أحد في المسجد </w:t>
      </w:r>
      <w:r w:rsidR="004B6579">
        <w:rPr>
          <w:rtl/>
          <w:lang w:bidi="fa-IR"/>
        </w:rPr>
        <w:t>إلّا</w:t>
      </w:r>
      <w:r>
        <w:rPr>
          <w:rtl/>
          <w:lang w:bidi="fa-IR"/>
        </w:rPr>
        <w:t xml:space="preserve"> قال :</w:t>
      </w:r>
    </w:p>
    <w:p w:rsidR="00663EB4" w:rsidRDefault="000350A4" w:rsidP="000350A4">
      <w:pPr>
        <w:pStyle w:val="libLine"/>
        <w:rPr>
          <w:lang w:bidi="fa-IR"/>
        </w:rPr>
      </w:pPr>
      <w:r>
        <w:rPr>
          <w:rtl/>
          <w:lang w:bidi="fa-IR"/>
        </w:rPr>
        <w:t>____________________</w:t>
      </w:r>
    </w:p>
    <w:p w:rsidR="00663EB4" w:rsidRDefault="00663EB4" w:rsidP="0034592A">
      <w:pPr>
        <w:pStyle w:val="libFootnote0"/>
        <w:rPr>
          <w:lang w:bidi="fa-IR"/>
        </w:rPr>
      </w:pPr>
      <w:r>
        <w:rPr>
          <w:rtl/>
          <w:lang w:bidi="fa-IR"/>
        </w:rPr>
        <w:t xml:space="preserve">1 </w:t>
      </w:r>
      <w:r w:rsidR="000350A4">
        <w:rPr>
          <w:rtl/>
          <w:lang w:bidi="fa-IR"/>
        </w:rPr>
        <w:t>-</w:t>
      </w:r>
      <w:r>
        <w:rPr>
          <w:rtl/>
          <w:lang w:bidi="fa-IR"/>
        </w:rPr>
        <w:t xml:space="preserve"> هذا مثل يضرب في الحثّ على الجدّ في الأمر ، مجمع الأمثال 2 / 93</w:t>
      </w:r>
      <w:r w:rsidR="0048128A">
        <w:rPr>
          <w:rtl/>
          <w:lang w:bidi="fa-IR"/>
        </w:rPr>
        <w:t>.</w:t>
      </w:r>
    </w:p>
    <w:p w:rsidR="00663EB4" w:rsidRDefault="00663EB4" w:rsidP="0034592A">
      <w:pPr>
        <w:pStyle w:val="libFootnote0"/>
        <w:rPr>
          <w:lang w:bidi="fa-IR"/>
        </w:rPr>
      </w:pPr>
      <w:r>
        <w:rPr>
          <w:rtl/>
          <w:lang w:bidi="fa-IR"/>
        </w:rPr>
        <w:t xml:space="preserve">2 </w:t>
      </w:r>
      <w:r w:rsidR="000350A4">
        <w:rPr>
          <w:rtl/>
          <w:lang w:bidi="fa-IR"/>
        </w:rPr>
        <w:t>-</w:t>
      </w:r>
      <w:r>
        <w:rPr>
          <w:rtl/>
          <w:lang w:bidi="fa-IR"/>
        </w:rPr>
        <w:t xml:space="preserve"> قصص العرب 3 / 37</w:t>
      </w:r>
      <w:r w:rsidR="0048128A">
        <w:rPr>
          <w:rtl/>
          <w:lang w:bidi="fa-IR"/>
        </w:rPr>
        <w:t>.</w:t>
      </w:r>
    </w:p>
    <w:p w:rsidR="00663EB4" w:rsidRDefault="00663EB4" w:rsidP="0034592A">
      <w:pPr>
        <w:pStyle w:val="libFootnote0"/>
        <w:rPr>
          <w:lang w:bidi="fa-IR"/>
        </w:rPr>
      </w:pPr>
      <w:r>
        <w:rPr>
          <w:rtl/>
          <w:lang w:bidi="fa-IR"/>
        </w:rPr>
        <w:t xml:space="preserve">3 </w:t>
      </w:r>
      <w:r w:rsidR="000350A4">
        <w:rPr>
          <w:rtl/>
          <w:lang w:bidi="fa-IR"/>
        </w:rPr>
        <w:t>-</w:t>
      </w:r>
      <w:r>
        <w:rPr>
          <w:rtl/>
          <w:lang w:bidi="fa-IR"/>
        </w:rPr>
        <w:t xml:space="preserve"> ابن نهية اسم صاحب الشرطة الذي كان قبل الحجّاج في الكوفة</w:t>
      </w:r>
      <w:r w:rsidR="0048128A">
        <w:rPr>
          <w:rtl/>
          <w:lang w:bidi="fa-IR"/>
        </w:rPr>
        <w:t>.</w:t>
      </w:r>
    </w:p>
    <w:p w:rsidR="00663EB4" w:rsidRDefault="000350A4" w:rsidP="00663EB4">
      <w:pPr>
        <w:pStyle w:val="libNormal"/>
        <w:rPr>
          <w:lang w:bidi="fa-IR"/>
        </w:rPr>
      </w:pPr>
      <w:r w:rsidRPr="000350A4">
        <w:rPr>
          <w:rStyle w:val="libNormalChar"/>
          <w:rtl/>
        </w:rPr>
        <w:br w:type="page"/>
      </w:r>
    </w:p>
    <w:p w:rsidR="000350A4" w:rsidRDefault="00663EB4" w:rsidP="00C663A3">
      <w:pPr>
        <w:pStyle w:val="libNormal0"/>
        <w:rPr>
          <w:lang w:bidi="fa-IR"/>
        </w:rPr>
      </w:pPr>
      <w:r>
        <w:rPr>
          <w:rtl/>
          <w:lang w:bidi="fa-IR"/>
        </w:rPr>
        <w:lastRenderedPageBreak/>
        <w:t>وعلى أمير المؤمنين السّلام</w:t>
      </w:r>
      <w:r w:rsidR="0048128A">
        <w:rPr>
          <w:rtl/>
          <w:lang w:bidi="fa-IR"/>
        </w:rPr>
        <w:t>.</w:t>
      </w:r>
    </w:p>
    <w:p w:rsidR="000350A4" w:rsidRDefault="00663EB4" w:rsidP="00663EB4">
      <w:pPr>
        <w:pStyle w:val="libNormal"/>
        <w:rPr>
          <w:lang w:bidi="fa-IR"/>
        </w:rPr>
      </w:pPr>
      <w:r>
        <w:rPr>
          <w:rtl/>
          <w:lang w:bidi="fa-IR"/>
        </w:rPr>
        <w:t xml:space="preserve">وهذا يدلّ بشكل واضح على مدى تأثير كلامه عليهم ، وما ذلك </w:t>
      </w:r>
      <w:r w:rsidR="004B6579">
        <w:rPr>
          <w:rtl/>
          <w:lang w:bidi="fa-IR"/>
        </w:rPr>
        <w:t>إلّا</w:t>
      </w:r>
      <w:r>
        <w:rPr>
          <w:rtl/>
          <w:lang w:bidi="fa-IR"/>
        </w:rPr>
        <w:t xml:space="preserve"> لما ذكرنا من التناسب بين السلوك والقول ؛ ولذلك ترى أنّ خُطبه الوعظيّة لم يكن لها ذلك الأثر على أحد ، بل كانت موضع اشمئزاز وتعجّب</w:t>
      </w:r>
      <w:r w:rsidR="0048128A">
        <w:rPr>
          <w:rtl/>
          <w:lang w:bidi="fa-IR"/>
        </w:rPr>
        <w:t>.</w:t>
      </w:r>
    </w:p>
    <w:p w:rsidR="000350A4" w:rsidRDefault="00663EB4" w:rsidP="00663EB4">
      <w:pPr>
        <w:pStyle w:val="libNormal"/>
        <w:rPr>
          <w:lang w:bidi="fa-IR"/>
        </w:rPr>
      </w:pPr>
      <w:r>
        <w:rPr>
          <w:rtl/>
          <w:lang w:bidi="fa-IR"/>
        </w:rPr>
        <w:t>استمع إلى ما ورد من مثال لعدم التناسب بين سلوك الحجّاج وخُطبه الوعظيّة</w:t>
      </w:r>
      <w:r w:rsidR="0048128A">
        <w:rPr>
          <w:rtl/>
          <w:lang w:bidi="fa-IR"/>
        </w:rPr>
        <w:t>.</w:t>
      </w:r>
    </w:p>
    <w:p w:rsidR="000350A4" w:rsidRDefault="00663EB4" w:rsidP="00663EB4">
      <w:pPr>
        <w:pStyle w:val="libNormal"/>
        <w:rPr>
          <w:lang w:bidi="fa-IR"/>
        </w:rPr>
      </w:pPr>
      <w:r>
        <w:rPr>
          <w:rtl/>
          <w:lang w:bidi="fa-IR"/>
        </w:rPr>
        <w:t>خطب الحجّاج يوماً فقال : أيّها الناس ، قد أصبحتم في أجل منقوص ، وعمل محفوظ</w:t>
      </w:r>
      <w:r w:rsidR="0048128A">
        <w:rPr>
          <w:rtl/>
          <w:lang w:bidi="fa-IR"/>
        </w:rPr>
        <w:t>.</w:t>
      </w:r>
      <w:r>
        <w:rPr>
          <w:rtl/>
          <w:lang w:bidi="fa-IR"/>
        </w:rPr>
        <w:t>.. ، إلى أن قال : هذه شمس عاد وثمود ، وقرون كثيرة بين ذلك ، هذه الشمس التي طلعت على التبابعة والأكاسرة ، وخزائنهم السائرة بين أيديهم ، وقصورهم المشيّدة ، ثمّ طلعت على قبورهم</w:t>
      </w:r>
      <w:r w:rsidR="0048128A">
        <w:rPr>
          <w:rtl/>
          <w:lang w:bidi="fa-IR"/>
        </w:rPr>
        <w:t>.</w:t>
      </w:r>
      <w:r>
        <w:rPr>
          <w:rtl/>
          <w:lang w:bidi="fa-IR"/>
        </w:rPr>
        <w:t xml:space="preserve"> أين الملوك الأوّلون ؟ أين الجبابرة المتكبّرون ؟ المحاسب الله ، والصراط منصوب ، وجهنم تزفر وتتوقّد ، وأهل الجنّة ينعمون في روضة يُحبرون ، جعلنا الله وإيّاكم من الذين إذا ذُكِّروا بآيات الله لم يخرّوا عليها صمّاً وعمياناً</w:t>
      </w:r>
      <w:r w:rsidR="0048128A">
        <w:rPr>
          <w:rtl/>
          <w:lang w:bidi="fa-IR"/>
        </w:rPr>
        <w:t>.</w:t>
      </w:r>
    </w:p>
    <w:p w:rsidR="000350A4" w:rsidRDefault="00663EB4" w:rsidP="00C663A3">
      <w:pPr>
        <w:pStyle w:val="libNormal"/>
        <w:rPr>
          <w:lang w:bidi="fa-IR"/>
        </w:rPr>
      </w:pPr>
      <w:r>
        <w:rPr>
          <w:rtl/>
          <w:lang w:bidi="fa-IR"/>
        </w:rPr>
        <w:t>فكان الحسن البصريّ يقول : ألا تعجبون من هذا الفاجر ؟ يرقى عتبات المنابر ، فيتكلّم كلام الأنبياء ، وينزل فيفتك فتك الجبّارين ؟ يوافق الله في قوله ، ويخالفه في عمله ؟</w:t>
      </w:r>
      <w:r w:rsidRPr="000350A4">
        <w:rPr>
          <w:rStyle w:val="libFootnotenumChar"/>
          <w:rtl/>
        </w:rPr>
        <w:t>(1)</w:t>
      </w:r>
    </w:p>
    <w:p w:rsidR="000350A4" w:rsidRDefault="00663EB4" w:rsidP="00663EB4">
      <w:pPr>
        <w:pStyle w:val="libNormal"/>
        <w:rPr>
          <w:lang w:bidi="fa-IR"/>
        </w:rPr>
      </w:pPr>
      <w:r>
        <w:rPr>
          <w:rtl/>
          <w:lang w:bidi="fa-IR"/>
        </w:rPr>
        <w:t>وبما أنّ الحسن البصريّ وغيره من أهل العراق وساكنيه ممّن حضر خطبته لم يكونوا ليجرؤوا على معارضة الحجّاج والردّ عليه ، لم يجيبوه بما يستحقّه من الجواب ويسخروا منه</w:t>
      </w:r>
      <w:r w:rsidR="0048128A">
        <w:rPr>
          <w:rtl/>
          <w:lang w:bidi="fa-IR"/>
        </w:rPr>
        <w:t>.</w:t>
      </w:r>
      <w:r>
        <w:rPr>
          <w:rtl/>
          <w:lang w:bidi="fa-IR"/>
        </w:rPr>
        <w:t xml:space="preserve"> أمّا لو كان المتكلّم غيره لكان لقي جزاءه موفوراً كما حصل للضحّاك بن قيس حين خطب في أهل</w:t>
      </w:r>
    </w:p>
    <w:p w:rsidR="00663EB4" w:rsidRDefault="000350A4" w:rsidP="000350A4">
      <w:pPr>
        <w:pStyle w:val="libLine"/>
        <w:rPr>
          <w:lang w:bidi="fa-IR"/>
        </w:rPr>
      </w:pPr>
      <w:r>
        <w:rPr>
          <w:rtl/>
          <w:lang w:bidi="fa-IR"/>
        </w:rPr>
        <w:t>____________________</w:t>
      </w:r>
    </w:p>
    <w:p w:rsidR="00663EB4" w:rsidRDefault="00663EB4" w:rsidP="00C663A3">
      <w:pPr>
        <w:pStyle w:val="libFootnote0"/>
        <w:rPr>
          <w:lang w:bidi="fa-IR"/>
        </w:rPr>
      </w:pPr>
      <w:r>
        <w:rPr>
          <w:rtl/>
          <w:lang w:bidi="fa-IR"/>
        </w:rPr>
        <w:t xml:space="preserve">1 </w:t>
      </w:r>
      <w:r w:rsidR="000350A4">
        <w:rPr>
          <w:rtl/>
          <w:lang w:bidi="fa-IR"/>
        </w:rPr>
        <w:t>-</w:t>
      </w:r>
      <w:r>
        <w:rPr>
          <w:rtl/>
          <w:lang w:bidi="fa-IR"/>
        </w:rPr>
        <w:t xml:space="preserve"> جمهرة خطب العرب / 301</w:t>
      </w:r>
      <w:r w:rsidR="0048128A">
        <w:rPr>
          <w:rtl/>
          <w:lang w:bidi="fa-IR"/>
        </w:rPr>
        <w:t>.</w:t>
      </w:r>
    </w:p>
    <w:p w:rsidR="00663EB4" w:rsidRDefault="000350A4" w:rsidP="00663EB4">
      <w:pPr>
        <w:pStyle w:val="libNormal"/>
        <w:rPr>
          <w:lang w:bidi="fa-IR"/>
        </w:rPr>
      </w:pPr>
      <w:r w:rsidRPr="000350A4">
        <w:rPr>
          <w:rStyle w:val="libNormalChar"/>
          <w:rtl/>
        </w:rPr>
        <w:br w:type="page"/>
      </w:r>
    </w:p>
    <w:p w:rsidR="000350A4" w:rsidRDefault="00663EB4" w:rsidP="008564B2">
      <w:pPr>
        <w:pStyle w:val="libNormal0"/>
        <w:rPr>
          <w:lang w:bidi="fa-IR"/>
        </w:rPr>
      </w:pPr>
      <w:r>
        <w:rPr>
          <w:rtl/>
          <w:lang w:bidi="fa-IR"/>
        </w:rPr>
        <w:lastRenderedPageBreak/>
        <w:t>الكوفة أنفسهم فقال : بلغني أنّ رجالاً منكم ضُلاَّلاً ، يشتمون أئمّة الهدى ، ويعيبون أسلافنا الصالحين ، أما والذي ليس له ندٌّ ولا شريك ، لئن لم تنتهوا عمّا بلغني عنكم لأضعنّ فيكم سيف زياد ، ثمّ لا تجدوني ضعيف السورة ، ولا كليل الشفرة</w:t>
      </w:r>
      <w:r w:rsidR="0048128A">
        <w:rPr>
          <w:rtl/>
          <w:lang w:bidi="fa-IR"/>
        </w:rPr>
        <w:t>.</w:t>
      </w:r>
    </w:p>
    <w:p w:rsidR="000350A4" w:rsidRDefault="00663EB4" w:rsidP="00663EB4">
      <w:pPr>
        <w:pStyle w:val="libNormal"/>
        <w:rPr>
          <w:lang w:bidi="fa-IR"/>
        </w:rPr>
      </w:pPr>
      <w:r>
        <w:rPr>
          <w:rtl/>
          <w:lang w:bidi="fa-IR"/>
        </w:rPr>
        <w:t>أما إنّي لصاحبكم الذي أغرت على بلادكم فكنت أوّل مَنْ غزاها في الإسلام ، وشرب ماء الثعلبيّة ومن شاطئ الفرات ، أُعاقب مَنْ شئت ، وأعفو عمّن شئت</w:t>
      </w:r>
      <w:r w:rsidR="0048128A">
        <w:rPr>
          <w:rtl/>
          <w:lang w:bidi="fa-IR"/>
        </w:rPr>
        <w:t>.</w:t>
      </w:r>
      <w:r>
        <w:rPr>
          <w:rtl/>
          <w:lang w:bidi="fa-IR"/>
        </w:rPr>
        <w:t xml:space="preserve"> ولقد ذَعرْتُ المخدَّرات في خدورهنّ ، وإن كانت المرأة ليبكي ابنها فلا ترهبه ولا تسكته </w:t>
      </w:r>
      <w:r w:rsidR="004B6579">
        <w:rPr>
          <w:rtl/>
          <w:lang w:bidi="fa-IR"/>
        </w:rPr>
        <w:t>إلّا</w:t>
      </w:r>
      <w:r>
        <w:rPr>
          <w:rtl/>
          <w:lang w:bidi="fa-IR"/>
        </w:rPr>
        <w:t xml:space="preserve"> بذكر اسمي</w:t>
      </w:r>
      <w:r w:rsidR="0048128A">
        <w:rPr>
          <w:rtl/>
          <w:lang w:bidi="fa-IR"/>
        </w:rPr>
        <w:t>.</w:t>
      </w:r>
      <w:r>
        <w:rPr>
          <w:rtl/>
          <w:lang w:bidi="fa-IR"/>
        </w:rPr>
        <w:t xml:space="preserve"> فاتقوا الله يا أهل العراق</w:t>
      </w:r>
      <w:r w:rsidR="0048128A">
        <w:rPr>
          <w:rtl/>
          <w:lang w:bidi="fa-IR"/>
        </w:rPr>
        <w:t>.</w:t>
      </w:r>
      <w:r>
        <w:rPr>
          <w:rtl/>
          <w:lang w:bidi="fa-IR"/>
        </w:rPr>
        <w:t xml:space="preserve"> أنا الضحّاك قيس ، أنا ابن قيس ، أنا قاتل عمرو بن عميس</w:t>
      </w:r>
      <w:r w:rsidR="0048128A">
        <w:rPr>
          <w:rtl/>
          <w:lang w:bidi="fa-IR"/>
        </w:rPr>
        <w:t>.</w:t>
      </w:r>
    </w:p>
    <w:p w:rsidR="000350A4" w:rsidRDefault="00663EB4" w:rsidP="00663EB4">
      <w:pPr>
        <w:pStyle w:val="libNormal"/>
        <w:rPr>
          <w:lang w:bidi="fa-IR"/>
        </w:rPr>
      </w:pPr>
      <w:r>
        <w:rPr>
          <w:rtl/>
          <w:lang w:bidi="fa-IR"/>
        </w:rPr>
        <w:t>فقام إليه عبد الرحمن بن عبيد الأزديّ فقال : صدق الأمين ، وأحسن القول</w:t>
      </w:r>
      <w:r w:rsidR="0048128A">
        <w:rPr>
          <w:rtl/>
          <w:lang w:bidi="fa-IR"/>
        </w:rPr>
        <w:t>.</w:t>
      </w:r>
      <w:r>
        <w:rPr>
          <w:rtl/>
          <w:lang w:bidi="fa-IR"/>
        </w:rPr>
        <w:t xml:space="preserve"> وما أعرفنا والله بما ذكرت ، ولقد لقيناك بغربيّ تدمر فوجدناك شجاعاً مجرّباً صبوراً</w:t>
      </w:r>
      <w:r w:rsidR="0048128A">
        <w:rPr>
          <w:rtl/>
          <w:lang w:bidi="fa-IR"/>
        </w:rPr>
        <w:t>.</w:t>
      </w:r>
    </w:p>
    <w:p w:rsidR="000350A4" w:rsidRDefault="00663EB4" w:rsidP="00663EB4">
      <w:pPr>
        <w:pStyle w:val="libNormal"/>
        <w:rPr>
          <w:lang w:bidi="fa-IR"/>
        </w:rPr>
      </w:pPr>
      <w:r>
        <w:rPr>
          <w:rtl/>
          <w:lang w:bidi="fa-IR"/>
        </w:rPr>
        <w:t>ثمّ جلس وهو يقول : أيفخر علينا بما صنع ببلادنا أوّل ما قدم ؟ وأيم الله لأُذكِّرنه أبغض مواطنه إليه</w:t>
      </w:r>
      <w:r w:rsidR="0048128A">
        <w:rPr>
          <w:rtl/>
          <w:lang w:bidi="fa-IR"/>
        </w:rPr>
        <w:t>.</w:t>
      </w:r>
    </w:p>
    <w:p w:rsidR="000350A4" w:rsidRDefault="00663EB4" w:rsidP="00663EB4">
      <w:pPr>
        <w:pStyle w:val="libNormal"/>
        <w:rPr>
          <w:lang w:bidi="fa-IR"/>
        </w:rPr>
      </w:pPr>
      <w:r>
        <w:rPr>
          <w:rtl/>
          <w:lang w:bidi="fa-IR"/>
        </w:rPr>
        <w:t>ويعني بأبغض مواطنه أنّه حينما أغار الضحّاك على الحيرة أرسل له عليّ (</w:t>
      </w:r>
      <w:r w:rsidR="0048128A" w:rsidRPr="0048128A">
        <w:rPr>
          <w:rStyle w:val="libAlaemChar"/>
          <w:rtl/>
        </w:rPr>
        <w:t>عليه‌السلام</w:t>
      </w:r>
      <w:r>
        <w:rPr>
          <w:rtl/>
          <w:lang w:bidi="fa-IR"/>
        </w:rPr>
        <w:t>) جنوداً كثيرين منهم عبد الرحمن بن عبيد هذا ، فهرب الضحّاك فأدركوه وقتلوا أصحابه ، ثمّ أوغل في الفرار فلم يلحقوه</w:t>
      </w:r>
      <w:r w:rsidR="0048128A">
        <w:rPr>
          <w:rtl/>
          <w:lang w:bidi="fa-IR"/>
        </w:rPr>
        <w:t>.</w:t>
      </w:r>
    </w:p>
    <w:p w:rsidR="000350A4" w:rsidRDefault="00663EB4" w:rsidP="00663EB4">
      <w:pPr>
        <w:pStyle w:val="libNormal"/>
        <w:rPr>
          <w:lang w:bidi="fa-IR"/>
        </w:rPr>
      </w:pPr>
      <w:r>
        <w:rPr>
          <w:rtl/>
          <w:lang w:bidi="fa-IR"/>
        </w:rPr>
        <w:t>فسكت الضحّاك قليلاً ، وكأنّه أخزى واستحى ، ثمّ قال وبكلام ثقيل : كان ذلك اليوم بآخره</w:t>
      </w:r>
      <w:r w:rsidRPr="000350A4">
        <w:rPr>
          <w:rStyle w:val="libFootnotenumChar"/>
          <w:rtl/>
        </w:rPr>
        <w:t>(1)</w:t>
      </w:r>
      <w:r>
        <w:rPr>
          <w:rtl/>
          <w:lang w:bidi="fa-IR"/>
        </w:rPr>
        <w:t xml:space="preserve"> ، ثمّ نزل</w:t>
      </w:r>
      <w:r w:rsidR="0048128A">
        <w:rPr>
          <w:rtl/>
          <w:lang w:bidi="fa-IR"/>
        </w:rPr>
        <w:t>.</w:t>
      </w:r>
    </w:p>
    <w:p w:rsidR="000350A4" w:rsidRDefault="000350A4" w:rsidP="000350A4">
      <w:pPr>
        <w:pStyle w:val="libLine"/>
        <w:rPr>
          <w:rtl/>
          <w:lang w:bidi="fa-IR"/>
        </w:rPr>
      </w:pPr>
      <w:r>
        <w:rPr>
          <w:rtl/>
          <w:lang w:bidi="fa-IR"/>
        </w:rPr>
        <w:t>____________________</w:t>
      </w:r>
    </w:p>
    <w:p w:rsidR="00663EB4" w:rsidRDefault="00663EB4" w:rsidP="008564B2">
      <w:pPr>
        <w:pStyle w:val="libFootnote0"/>
        <w:rPr>
          <w:lang w:bidi="fa-IR"/>
        </w:rPr>
      </w:pPr>
      <w:r>
        <w:rPr>
          <w:rtl/>
          <w:lang w:bidi="fa-IR"/>
        </w:rPr>
        <w:t xml:space="preserve">1 </w:t>
      </w:r>
      <w:r w:rsidR="000350A4">
        <w:rPr>
          <w:rtl/>
          <w:lang w:bidi="fa-IR"/>
        </w:rPr>
        <w:t>-</w:t>
      </w:r>
      <w:r>
        <w:rPr>
          <w:rtl/>
          <w:lang w:bidi="fa-IR"/>
        </w:rPr>
        <w:t xml:space="preserve"> آخره بثلاث فتحتات ، يعني آخر الشيء ونهايته ، يريد كان ذلك اليوم نهاية أمري ، أقرب الموارد 1 / 6</w:t>
      </w:r>
      <w:r w:rsidR="0048128A">
        <w:rPr>
          <w:rtl/>
          <w:lang w:bidi="fa-IR"/>
        </w:rPr>
        <w:t>.</w:t>
      </w:r>
    </w:p>
    <w:p w:rsidR="00663EB4" w:rsidRDefault="000350A4" w:rsidP="00663EB4">
      <w:pPr>
        <w:pStyle w:val="libNormal"/>
        <w:rPr>
          <w:lang w:bidi="fa-IR"/>
        </w:rPr>
      </w:pPr>
      <w:r w:rsidRPr="000350A4">
        <w:rPr>
          <w:rStyle w:val="libNormalChar"/>
          <w:rtl/>
        </w:rPr>
        <w:br w:type="page"/>
      </w:r>
    </w:p>
    <w:p w:rsidR="00663EB4" w:rsidRDefault="000350A4" w:rsidP="00663EB4">
      <w:pPr>
        <w:pStyle w:val="libNormal"/>
        <w:rPr>
          <w:lang w:bidi="fa-IR"/>
        </w:rPr>
      </w:pPr>
      <w:r w:rsidRPr="000350A4">
        <w:rPr>
          <w:rStyle w:val="libNormalChar"/>
          <w:rtl/>
        </w:rPr>
        <w:lastRenderedPageBreak/>
        <w:br w:type="page"/>
      </w:r>
    </w:p>
    <w:p w:rsidR="000350A4" w:rsidRDefault="00663EB4" w:rsidP="008564B2">
      <w:pPr>
        <w:pStyle w:val="libNormal"/>
        <w:rPr>
          <w:lang w:bidi="fa-IR"/>
        </w:rPr>
      </w:pPr>
      <w:r>
        <w:rPr>
          <w:rtl/>
          <w:lang w:bidi="fa-IR"/>
        </w:rPr>
        <w:lastRenderedPageBreak/>
        <w:t>ملاح</w:t>
      </w:r>
      <w:r w:rsidR="008564B2">
        <w:rPr>
          <w:rFonts w:hint="cs"/>
          <w:rtl/>
          <w:lang w:bidi="fa-IR"/>
        </w:rPr>
        <w:t>ظ</w:t>
      </w:r>
      <w:r>
        <w:rPr>
          <w:rtl/>
          <w:lang w:bidi="fa-IR"/>
        </w:rPr>
        <w:t>ة : لقد ذُكرت مصادر الكتاب في صفحات منفردة ؛ لذا تمّ نقلها إلى صفحاتها المناسبة لها ؛ لكي يسهل للقارئ مطالعتها ، وعليه لا نعيد هذه الملاحظة مرّة أُخرى في الصفحات القادمة عندما ترونها خالية</w:t>
      </w:r>
      <w:r w:rsidR="0048128A">
        <w:rPr>
          <w:rtl/>
          <w:lang w:bidi="fa-IR"/>
        </w:rPr>
        <w:t>.</w:t>
      </w:r>
      <w:r>
        <w:rPr>
          <w:rtl/>
          <w:lang w:bidi="fa-IR"/>
        </w:rPr>
        <w:t xml:space="preserve"> [ موقع معهد الإمامين الحسنين (</w:t>
      </w:r>
      <w:r w:rsidR="00301A55" w:rsidRPr="00301A55">
        <w:rPr>
          <w:rStyle w:val="libAlaemChar"/>
          <w:rtl/>
        </w:rPr>
        <w:t>عليهما‌السلام</w:t>
      </w:r>
      <w:r>
        <w:rPr>
          <w:rtl/>
          <w:lang w:bidi="fa-IR"/>
        </w:rPr>
        <w:t>) للخطابة ]</w:t>
      </w:r>
    </w:p>
    <w:p w:rsidR="00663EB4" w:rsidRDefault="000350A4" w:rsidP="00663EB4">
      <w:pPr>
        <w:pStyle w:val="libNormal"/>
        <w:rPr>
          <w:lang w:bidi="fa-IR"/>
        </w:rPr>
      </w:pPr>
      <w:r w:rsidRPr="000350A4">
        <w:rPr>
          <w:rStyle w:val="libNormalChar"/>
          <w:rtl/>
        </w:rPr>
        <w:br w:type="page"/>
      </w:r>
    </w:p>
    <w:p w:rsidR="00663EB4" w:rsidRDefault="00663EB4" w:rsidP="00C822E0">
      <w:pPr>
        <w:pStyle w:val="Heading2Center"/>
        <w:rPr>
          <w:lang w:bidi="fa-IR"/>
        </w:rPr>
      </w:pPr>
      <w:bookmarkStart w:id="2" w:name="_Toc23162579"/>
      <w:r>
        <w:rPr>
          <w:rtl/>
          <w:lang w:bidi="fa-IR"/>
        </w:rPr>
        <w:lastRenderedPageBreak/>
        <w:t>الدرس الثاني :</w:t>
      </w:r>
      <w:bookmarkEnd w:id="2"/>
    </w:p>
    <w:p w:rsidR="00663EB4" w:rsidRDefault="00663EB4" w:rsidP="00C822E0">
      <w:pPr>
        <w:pStyle w:val="Heading2Center"/>
        <w:rPr>
          <w:lang w:bidi="fa-IR"/>
        </w:rPr>
      </w:pPr>
      <w:bookmarkStart w:id="3" w:name="_Toc23162580"/>
      <w:r>
        <w:rPr>
          <w:rtl/>
          <w:lang w:bidi="fa-IR"/>
        </w:rPr>
        <w:t>الجهة الخاصّة للخطيب</w:t>
      </w:r>
      <w:bookmarkEnd w:id="3"/>
    </w:p>
    <w:p w:rsidR="000350A4" w:rsidRDefault="00663EB4" w:rsidP="00663EB4">
      <w:pPr>
        <w:pStyle w:val="libNormal"/>
        <w:rPr>
          <w:lang w:bidi="fa-IR"/>
        </w:rPr>
      </w:pPr>
      <w:r>
        <w:rPr>
          <w:rtl/>
          <w:lang w:bidi="fa-IR"/>
        </w:rPr>
        <w:t>يقع البحث عمّا يجب على الخطيب فعله حال الإلقاء أو قبله ، والكلام فيها من جهتين ، أو فلنقل في موضعين :</w:t>
      </w:r>
    </w:p>
    <w:p w:rsidR="00663EB4" w:rsidRDefault="00663EB4" w:rsidP="00C822E0">
      <w:pPr>
        <w:pStyle w:val="libBold1"/>
        <w:rPr>
          <w:lang w:bidi="fa-IR"/>
        </w:rPr>
      </w:pPr>
      <w:r>
        <w:rPr>
          <w:rtl/>
          <w:lang w:bidi="fa-IR"/>
        </w:rPr>
        <w:t>الموضع الأوّل : مقدّمات إلقاء الخطاب</w:t>
      </w:r>
    </w:p>
    <w:p w:rsidR="000350A4" w:rsidRDefault="00663EB4" w:rsidP="00663EB4">
      <w:pPr>
        <w:pStyle w:val="libNormal"/>
        <w:rPr>
          <w:lang w:bidi="fa-IR"/>
        </w:rPr>
      </w:pPr>
      <w:r>
        <w:rPr>
          <w:rtl/>
          <w:lang w:bidi="fa-IR"/>
        </w:rPr>
        <w:t>وهي ثلاث مقدّمات رئيسيّة :</w:t>
      </w:r>
    </w:p>
    <w:p w:rsidR="000350A4" w:rsidRDefault="00663EB4" w:rsidP="00663EB4">
      <w:pPr>
        <w:pStyle w:val="libNormal"/>
        <w:rPr>
          <w:lang w:bidi="fa-IR"/>
        </w:rPr>
      </w:pPr>
      <w:r>
        <w:rPr>
          <w:rtl/>
          <w:lang w:bidi="fa-IR"/>
        </w:rPr>
        <w:t>الأولى : الاطلاع على أصول فنّ الخطابة وحفظ قواعده ، والسعي لتطبيقها أثناء إلقاء الخطاب مهما أمكن ؛ فإنّ ذلك أمر أساسيّ ل</w:t>
      </w:r>
      <w:r w:rsidR="00C822E0">
        <w:rPr>
          <w:rFonts w:hint="cs"/>
          <w:rtl/>
          <w:lang w:bidi="fa-IR"/>
        </w:rPr>
        <w:t>ـ</w:t>
      </w:r>
      <w:r>
        <w:rPr>
          <w:rtl/>
          <w:lang w:bidi="fa-IR"/>
        </w:rPr>
        <w:t>مَنْ يريد أن يُصبح خطيباً ناجحاً ، وأمّا أولئك الذين يخطبون في الناس دون أن يسيروا على هدى من أمرهم ، ودون أن يعرفوا ما يجب فعله وما يجب تركه فأولئك سيبقون خطباء فاشلين مدى عمرهم ، وإن وصلوا فسوف يصلون متأخّرين بعد أن يكونوا قد أفنوا كثيراً من عمرهم في التعلّم من التجارب</w:t>
      </w:r>
      <w:r w:rsidR="0048128A">
        <w:rPr>
          <w:rtl/>
          <w:lang w:bidi="fa-IR"/>
        </w:rPr>
        <w:t>.</w:t>
      </w:r>
    </w:p>
    <w:p w:rsidR="000350A4" w:rsidRDefault="00663EB4" w:rsidP="00663EB4">
      <w:pPr>
        <w:pStyle w:val="libNormal"/>
        <w:rPr>
          <w:lang w:bidi="fa-IR"/>
        </w:rPr>
      </w:pPr>
      <w:r>
        <w:rPr>
          <w:rtl/>
          <w:lang w:bidi="fa-IR"/>
        </w:rPr>
        <w:t>الثانية : كثرة المطالعة والتمعّن في كلّ ما يقرأ ، وحفظ أكبر قدر ممكن من القرآن ونهج البلاغة مع الاطلاع التامّ على معنى ما يحفظ ، وعلى المناسبة التي نزلت ف</w:t>
      </w:r>
      <w:r w:rsidR="00C822E0">
        <w:rPr>
          <w:rtl/>
          <w:lang w:bidi="fa-IR"/>
        </w:rPr>
        <w:t>يها الآية ، وأُلقيت فيها الخطبة</w:t>
      </w:r>
      <w:r>
        <w:rPr>
          <w:rtl/>
          <w:lang w:bidi="fa-IR"/>
        </w:rPr>
        <w:t>، وعلى ما</w:t>
      </w:r>
    </w:p>
    <w:p w:rsidR="00663EB4" w:rsidRDefault="000350A4" w:rsidP="00663EB4">
      <w:pPr>
        <w:pStyle w:val="libNormal"/>
        <w:rPr>
          <w:lang w:bidi="fa-IR"/>
        </w:rPr>
      </w:pPr>
      <w:r w:rsidRPr="000350A4">
        <w:rPr>
          <w:rStyle w:val="libNormalChar"/>
          <w:rtl/>
        </w:rPr>
        <w:br w:type="page"/>
      </w:r>
    </w:p>
    <w:p w:rsidR="000350A4" w:rsidRDefault="00663EB4" w:rsidP="00C822E0">
      <w:pPr>
        <w:pStyle w:val="libNormal0"/>
        <w:rPr>
          <w:lang w:bidi="fa-IR"/>
        </w:rPr>
      </w:pPr>
      <w:r>
        <w:rPr>
          <w:rtl/>
          <w:lang w:bidi="fa-IR"/>
        </w:rPr>
        <w:lastRenderedPageBreak/>
        <w:t>وردّ فيها من محطّات بيانيّة ، أو مفردات لغويّة فصيحة ، أو تراكيب بليغة إلى ما هنالك من أمور تساعد مَنْ يطّلع عليها في طلاقة اللسان ، وحسن التعبير عن المقصود ، ويعطيه مخزوناً من الألفاظ والمعاني الجميلة التي لا غنى في هذا المضمار عنها</w:t>
      </w:r>
      <w:r w:rsidR="0048128A">
        <w:rPr>
          <w:rtl/>
          <w:lang w:bidi="fa-IR"/>
        </w:rPr>
        <w:t>.</w:t>
      </w:r>
    </w:p>
    <w:p w:rsidR="000350A4" w:rsidRDefault="00663EB4" w:rsidP="00663EB4">
      <w:pPr>
        <w:pStyle w:val="libNormal"/>
        <w:rPr>
          <w:lang w:bidi="fa-IR"/>
        </w:rPr>
      </w:pPr>
      <w:r>
        <w:rPr>
          <w:rtl/>
          <w:lang w:bidi="fa-IR"/>
        </w:rPr>
        <w:t xml:space="preserve">وقد أكّد ابن الأثير على ذلك في كتابه ( المثل السائر </w:t>
      </w:r>
      <w:r w:rsidR="00C822E0">
        <w:rPr>
          <w:rtl/>
          <w:lang w:bidi="fa-IR"/>
        </w:rPr>
        <w:t>في أدب الكاتب والشاعر ) حيث قال</w:t>
      </w:r>
      <w:r>
        <w:rPr>
          <w:rtl/>
          <w:lang w:bidi="fa-IR"/>
        </w:rPr>
        <w:t>: إنّ في الاطلاع على أقوال المتقدّمين من المنظوم والمنثور فوائد جمّة ؛ لأنّه يعلم منه أغراض الناس ونتائج عقولهم ، يعرف به مقاصد كلّ فريق منهم وإلى أين ترامت به صنعته في ذلك ؛ فإنّ هذه الأشياء تشحذ القريحة وتقوّي الفطنة</w:t>
      </w:r>
      <w:r w:rsidR="0048128A">
        <w:rPr>
          <w:rtl/>
          <w:lang w:bidi="fa-IR"/>
        </w:rPr>
        <w:t>.</w:t>
      </w:r>
      <w:r>
        <w:rPr>
          <w:rtl/>
          <w:lang w:bidi="fa-IR"/>
        </w:rPr>
        <w:t>.. ؛ فإنّه إذا كان مطّلعاً على المعاني المسبوق إليها قد ينقدح له من بينها معنى غريب لم يسبق إليه</w:t>
      </w:r>
      <w:r w:rsidRPr="000350A4">
        <w:rPr>
          <w:rStyle w:val="libFootnotenumChar"/>
          <w:rtl/>
        </w:rPr>
        <w:t>(1)</w:t>
      </w:r>
      <w:r w:rsidR="0048128A">
        <w:rPr>
          <w:rtl/>
          <w:lang w:bidi="fa-IR"/>
        </w:rPr>
        <w:t>.</w:t>
      </w:r>
    </w:p>
    <w:p w:rsidR="000350A4" w:rsidRDefault="00663EB4" w:rsidP="00663EB4">
      <w:pPr>
        <w:pStyle w:val="libNormal"/>
        <w:rPr>
          <w:lang w:bidi="fa-IR"/>
        </w:rPr>
      </w:pPr>
      <w:r>
        <w:rPr>
          <w:rtl/>
          <w:lang w:bidi="fa-IR"/>
        </w:rPr>
        <w:t>ثمّ إنّ مَنْ يريد أن يكون خطيباً ناجحاً فعليه أن يطّلع على مقدار جليل من العلوم ، خصوصاً السيرة والتاريخ ، والأخلاق والتفسير ، وأصول الفقه والسياسة ، وعلم الاجتماع وعلم النفس والمنطق ، بالإضافة إلى جمع المعلومات المتفرّقة الذي يحصل بالإكثار من مطالعة المجلات التي تحتوي على مباحث دقيقة ، وإحصائيّات ذات أرقام موثوقة ، وأخبار العالم الإسلامي وحتى غير الإسلامي ؛ فإنّ الخطيب يحتاج إلى كثرة الاطلاع من جهة ، وإلى حفظ أهمّ ما يقرأه من جهة أُخرى</w:t>
      </w:r>
      <w:r w:rsidR="0048128A">
        <w:rPr>
          <w:rtl/>
          <w:lang w:bidi="fa-IR"/>
        </w:rPr>
        <w:t>.</w:t>
      </w:r>
    </w:p>
    <w:p w:rsidR="000350A4" w:rsidRDefault="00663EB4" w:rsidP="00663EB4">
      <w:pPr>
        <w:pStyle w:val="libNormal"/>
        <w:rPr>
          <w:lang w:bidi="fa-IR"/>
        </w:rPr>
      </w:pPr>
      <w:r>
        <w:rPr>
          <w:rtl/>
          <w:lang w:bidi="fa-IR"/>
        </w:rPr>
        <w:t>وقد نقل الجاحظ في البيان والتبيين عن الخليل بن أحمد الفراهيديّ أنّه قال : تكثّر من العلوم لتعرف ، وتقلّل منها لتحفظ</w:t>
      </w:r>
      <w:r w:rsidRPr="000350A4">
        <w:rPr>
          <w:rStyle w:val="libFootnotenumChar"/>
          <w:rtl/>
        </w:rPr>
        <w:t>(2)</w:t>
      </w:r>
      <w:r w:rsidR="0048128A">
        <w:rPr>
          <w:rtl/>
          <w:lang w:bidi="fa-IR"/>
        </w:rPr>
        <w:t>.</w:t>
      </w:r>
    </w:p>
    <w:p w:rsidR="00663EB4" w:rsidRDefault="000350A4" w:rsidP="000350A4">
      <w:pPr>
        <w:pStyle w:val="libLine"/>
        <w:rPr>
          <w:lang w:bidi="fa-IR"/>
        </w:rPr>
      </w:pPr>
      <w:r>
        <w:rPr>
          <w:rtl/>
          <w:lang w:bidi="fa-IR"/>
        </w:rPr>
        <w:t>____________________</w:t>
      </w:r>
    </w:p>
    <w:p w:rsidR="00663EB4" w:rsidRDefault="00663EB4" w:rsidP="00C822E0">
      <w:pPr>
        <w:pStyle w:val="libFootnote0"/>
        <w:rPr>
          <w:lang w:bidi="fa-IR"/>
        </w:rPr>
      </w:pPr>
      <w:r>
        <w:rPr>
          <w:rtl/>
          <w:lang w:bidi="fa-IR"/>
        </w:rPr>
        <w:t xml:space="preserve">1 </w:t>
      </w:r>
      <w:r w:rsidR="000350A4">
        <w:rPr>
          <w:rtl/>
          <w:lang w:bidi="fa-IR"/>
        </w:rPr>
        <w:t>-</w:t>
      </w:r>
      <w:r>
        <w:rPr>
          <w:rtl/>
          <w:lang w:bidi="fa-IR"/>
        </w:rPr>
        <w:t xml:space="preserve"> المثل السائر في أدب الكاتب والشاعر</w:t>
      </w:r>
      <w:r w:rsidR="0048128A">
        <w:rPr>
          <w:rtl/>
          <w:lang w:bidi="fa-IR"/>
        </w:rPr>
        <w:t>.</w:t>
      </w:r>
    </w:p>
    <w:p w:rsidR="00663EB4" w:rsidRDefault="00663EB4" w:rsidP="00C822E0">
      <w:pPr>
        <w:pStyle w:val="libFootnote0"/>
        <w:rPr>
          <w:lang w:bidi="fa-IR"/>
        </w:rPr>
      </w:pPr>
      <w:r>
        <w:rPr>
          <w:rtl/>
          <w:lang w:bidi="fa-IR"/>
        </w:rPr>
        <w:t xml:space="preserve">2 </w:t>
      </w:r>
      <w:r w:rsidR="000350A4">
        <w:rPr>
          <w:rtl/>
          <w:lang w:bidi="fa-IR"/>
        </w:rPr>
        <w:t>-</w:t>
      </w:r>
      <w:r>
        <w:rPr>
          <w:rtl/>
          <w:lang w:bidi="fa-IR"/>
        </w:rPr>
        <w:t xml:space="preserve"> البيان والتبيين / 141</w:t>
      </w:r>
      <w:r w:rsidR="0048128A">
        <w:rPr>
          <w:rtl/>
          <w:lang w:bidi="fa-IR"/>
        </w:rPr>
        <w:t>.</w:t>
      </w:r>
    </w:p>
    <w:p w:rsidR="00663EB4" w:rsidRDefault="000350A4" w:rsidP="00663EB4">
      <w:pPr>
        <w:pStyle w:val="libNormal"/>
        <w:rPr>
          <w:lang w:bidi="fa-IR"/>
        </w:rPr>
      </w:pPr>
      <w:r w:rsidRPr="000350A4">
        <w:rPr>
          <w:rStyle w:val="libNormalChar"/>
          <w:rtl/>
        </w:rPr>
        <w:br w:type="page"/>
      </w:r>
    </w:p>
    <w:p w:rsidR="000350A4" w:rsidRDefault="00663EB4" w:rsidP="00663EB4">
      <w:pPr>
        <w:pStyle w:val="libNormal"/>
        <w:rPr>
          <w:lang w:bidi="fa-IR"/>
        </w:rPr>
      </w:pPr>
      <w:r>
        <w:rPr>
          <w:rtl/>
          <w:lang w:bidi="fa-IR"/>
        </w:rPr>
        <w:lastRenderedPageBreak/>
        <w:t>وكلّما ازداد المخزون الثقافيّ عند المرء ازدادت قدرته على اكتساب ثقة الناس الذين يستمعون لكلماته</w:t>
      </w:r>
      <w:r w:rsidR="0048128A">
        <w:rPr>
          <w:rtl/>
          <w:lang w:bidi="fa-IR"/>
        </w:rPr>
        <w:t>.</w:t>
      </w:r>
    </w:p>
    <w:p w:rsidR="000350A4" w:rsidRDefault="00663EB4" w:rsidP="00663EB4">
      <w:pPr>
        <w:pStyle w:val="libNormal"/>
        <w:rPr>
          <w:lang w:bidi="fa-IR"/>
        </w:rPr>
      </w:pPr>
      <w:r>
        <w:rPr>
          <w:rtl/>
          <w:lang w:bidi="fa-IR"/>
        </w:rPr>
        <w:t xml:space="preserve">الثالثة : المران والممارسة ؛ فإنّه ما من علم </w:t>
      </w:r>
      <w:r w:rsidR="004B6579">
        <w:rPr>
          <w:rtl/>
          <w:lang w:bidi="fa-IR"/>
        </w:rPr>
        <w:t>إلّا</w:t>
      </w:r>
      <w:r>
        <w:rPr>
          <w:rtl/>
          <w:lang w:bidi="fa-IR"/>
        </w:rPr>
        <w:t xml:space="preserve"> ويحتاج صاحبه للممارسة والتمرين ، و</w:t>
      </w:r>
      <w:r w:rsidR="004B6579">
        <w:rPr>
          <w:rtl/>
          <w:lang w:bidi="fa-IR"/>
        </w:rPr>
        <w:t>إلّا</w:t>
      </w:r>
      <w:r>
        <w:rPr>
          <w:rtl/>
          <w:lang w:bidi="fa-IR"/>
        </w:rPr>
        <w:t xml:space="preserve"> فسوف يأتي عليه يوم يرى نفسه فيه وحيداً نضب ما كان له من ماء علم ، وجفّ ما كان لديه من معين فنّ ، وربما أعطت الممارسة ما لا يمكن أن تعطيه المطالعة أو الدراسة ؛ إذ قد يتوصّل المتمرّس إلى قواعد جديدة ونظريّات حديثة ، ويحصل على ملكات خطابيّة لا يمكن تحصيلها </w:t>
      </w:r>
      <w:r w:rsidR="004B6579">
        <w:rPr>
          <w:rtl/>
          <w:lang w:bidi="fa-IR"/>
        </w:rPr>
        <w:t>إلّا</w:t>
      </w:r>
      <w:r>
        <w:rPr>
          <w:rtl/>
          <w:lang w:bidi="fa-IR"/>
        </w:rPr>
        <w:t xml:space="preserve"> بكثرة التجارب في هذا الحقل</w:t>
      </w:r>
      <w:r w:rsidR="0048128A">
        <w:rPr>
          <w:rtl/>
          <w:lang w:bidi="fa-IR"/>
        </w:rPr>
        <w:t>.</w:t>
      </w:r>
    </w:p>
    <w:p w:rsidR="000350A4" w:rsidRDefault="00663EB4" w:rsidP="00663EB4">
      <w:pPr>
        <w:pStyle w:val="libNormal"/>
        <w:rPr>
          <w:lang w:bidi="fa-IR"/>
        </w:rPr>
      </w:pPr>
      <w:r>
        <w:rPr>
          <w:rtl/>
          <w:lang w:bidi="fa-IR"/>
        </w:rPr>
        <w:t>ولا أدلّ على ذلك ممّا نشاهده ونلمسه من أنّ الإنسان الذي يقف على المنبر لأوّل مرّة يرى فيه ارتباك واضطراب ظاهران ، ولا يقدر على أداء ما لديه من معلومات بشكل مطلوب ولو كان عالماً متبحّراً</w:t>
      </w:r>
      <w:r w:rsidR="0048128A">
        <w:rPr>
          <w:rtl/>
          <w:lang w:bidi="fa-IR"/>
        </w:rPr>
        <w:t>.</w:t>
      </w:r>
    </w:p>
    <w:p w:rsidR="000350A4" w:rsidRDefault="00663EB4" w:rsidP="00663EB4">
      <w:pPr>
        <w:pStyle w:val="libNormal"/>
        <w:rPr>
          <w:lang w:bidi="fa-IR"/>
        </w:rPr>
      </w:pPr>
      <w:r>
        <w:rPr>
          <w:rtl/>
          <w:lang w:bidi="fa-IR"/>
        </w:rPr>
        <w:t xml:space="preserve">وأمّا مَنْ تمرّس على صعود المنابر وإلقاء الخطب ، وتعوّد على مقابلة الناس والتحدّث إلى الجماهير والإقبال عليهم بوجهه فنراه يهدر كالسيل الجارف ، بل لا يكاد يتمّ عبارة جيدة </w:t>
      </w:r>
      <w:r w:rsidR="004B6579">
        <w:rPr>
          <w:rtl/>
          <w:lang w:bidi="fa-IR"/>
        </w:rPr>
        <w:t>إلّا</w:t>
      </w:r>
      <w:r>
        <w:rPr>
          <w:rtl/>
          <w:lang w:bidi="fa-IR"/>
        </w:rPr>
        <w:t xml:space="preserve"> ويبدأ بأخرى أجود ، وهكذا إلى أن يشغف الجمهور بقوله ويأنس بكلامه ، ويتمنّى المستمعون لو أنّ خطبته تلك ليس لها نهاية</w:t>
      </w:r>
      <w:r w:rsidR="0048128A">
        <w:rPr>
          <w:rtl/>
          <w:lang w:bidi="fa-IR"/>
        </w:rPr>
        <w:t>.</w:t>
      </w:r>
    </w:p>
    <w:p w:rsidR="000350A4" w:rsidRDefault="00663EB4" w:rsidP="00663EB4">
      <w:pPr>
        <w:pStyle w:val="libNormal"/>
        <w:rPr>
          <w:lang w:bidi="fa-IR"/>
        </w:rPr>
      </w:pPr>
      <w:r>
        <w:rPr>
          <w:rtl/>
          <w:lang w:bidi="fa-IR"/>
        </w:rPr>
        <w:t xml:space="preserve">وقد أطلعني أحد المعارف العلماء أنّه بينما كان يحضر حفلاً خطابيّاً قد دُعي إليه كبار الخطباء في إيران ، جاءه أحد الأشخاص سائلاً إيّاه عن تفسير إحدى الآيات فشرحها له بما حضره ، وما هي </w:t>
      </w:r>
      <w:r w:rsidR="004B6579">
        <w:rPr>
          <w:rtl/>
          <w:lang w:bidi="fa-IR"/>
        </w:rPr>
        <w:t>إلّا</w:t>
      </w:r>
      <w:r>
        <w:rPr>
          <w:rtl/>
          <w:lang w:bidi="fa-IR"/>
        </w:rPr>
        <w:t xml:space="preserve"> دقائق حتى ارتقى ذلك الشخص المنبر وبدأ خطاباً حول معنى</w:t>
      </w:r>
    </w:p>
    <w:p w:rsidR="00663EB4" w:rsidRDefault="000350A4" w:rsidP="00663EB4">
      <w:pPr>
        <w:pStyle w:val="libNormal"/>
        <w:rPr>
          <w:lang w:bidi="fa-IR"/>
        </w:rPr>
      </w:pPr>
      <w:r w:rsidRPr="000350A4">
        <w:rPr>
          <w:rStyle w:val="libNormalChar"/>
          <w:rtl/>
        </w:rPr>
        <w:br w:type="page"/>
      </w:r>
    </w:p>
    <w:p w:rsidR="000350A4" w:rsidRDefault="00663EB4" w:rsidP="00D55BCC">
      <w:pPr>
        <w:pStyle w:val="libNormal0"/>
        <w:rPr>
          <w:lang w:bidi="fa-IR"/>
        </w:rPr>
      </w:pPr>
      <w:r>
        <w:rPr>
          <w:rtl/>
          <w:lang w:bidi="fa-IR"/>
        </w:rPr>
        <w:lastRenderedPageBreak/>
        <w:t>تلك الآية وما يرتبط بها من أمور ، وهو يتدفّق كالشلال بأسلوب رزين ، وحركات محكمة ، ونظرات موزّعة ، والناس مشدودون إليه ، وكأنّ على رؤوسهم الطير حتى إنّني قد أُعجبت به ، وكدت أشكّك في نفسي بأنّ الذي فسّر الآية لم يكن إيّاي</w:t>
      </w:r>
      <w:r w:rsidR="0048128A">
        <w:rPr>
          <w:rtl/>
          <w:lang w:bidi="fa-IR"/>
        </w:rPr>
        <w:t>.</w:t>
      </w:r>
      <w:r>
        <w:rPr>
          <w:rtl/>
          <w:lang w:bidi="fa-IR"/>
        </w:rPr>
        <w:t xml:space="preserve"> وهذا يشير بوضوح إلى أهميّة الممارسة والمران</w:t>
      </w:r>
      <w:r w:rsidR="0048128A">
        <w:rPr>
          <w:rtl/>
          <w:lang w:bidi="fa-IR"/>
        </w:rPr>
        <w:t>.</w:t>
      </w:r>
    </w:p>
    <w:p w:rsidR="000350A4" w:rsidRDefault="00663EB4" w:rsidP="00663EB4">
      <w:pPr>
        <w:pStyle w:val="libNormal"/>
        <w:rPr>
          <w:lang w:bidi="fa-IR"/>
        </w:rPr>
      </w:pPr>
      <w:r>
        <w:rPr>
          <w:rtl/>
          <w:lang w:bidi="fa-IR"/>
        </w:rPr>
        <w:t>أمّا أمثلة تأثير الممارسة على متعلّم الخطابة فكثيرة نكتفي بمثالين :</w:t>
      </w:r>
    </w:p>
    <w:p w:rsidR="00663EB4" w:rsidRDefault="00663EB4" w:rsidP="00D55BCC">
      <w:pPr>
        <w:pStyle w:val="libBold1"/>
        <w:rPr>
          <w:lang w:bidi="fa-IR"/>
        </w:rPr>
      </w:pPr>
      <w:r>
        <w:rPr>
          <w:rtl/>
          <w:lang w:bidi="fa-IR"/>
        </w:rPr>
        <w:t>المثال الأوّل : ديموستين</w:t>
      </w:r>
    </w:p>
    <w:p w:rsidR="000350A4" w:rsidRDefault="00663EB4" w:rsidP="00663EB4">
      <w:pPr>
        <w:pStyle w:val="libNormal"/>
        <w:rPr>
          <w:lang w:bidi="fa-IR"/>
        </w:rPr>
      </w:pPr>
      <w:r>
        <w:rPr>
          <w:rtl/>
          <w:lang w:bidi="fa-IR"/>
        </w:rPr>
        <w:t xml:space="preserve">أحد أخطب اليونانيّين القدامى ، وقد قيل : إنّه حينما حاول التكلّم على المنبر لأوّل مرّة أثار في سامعيه غريزة الضحك وأخذوا يسخرون منه ، </w:t>
      </w:r>
      <w:r w:rsidR="004B6579">
        <w:rPr>
          <w:rtl/>
          <w:lang w:bidi="fa-IR"/>
        </w:rPr>
        <w:t>إلّا</w:t>
      </w:r>
      <w:r>
        <w:rPr>
          <w:rtl/>
          <w:lang w:bidi="fa-IR"/>
        </w:rPr>
        <w:t xml:space="preserve"> إنّه صمّم على أن يكون خطيباً ، وأخذ يتمرّن على الخطابة إلى أن وصل إلى مرتبة من التمكّن منها أمكن معها القول أنّه خطيب اليونانيّين الأوحد</w:t>
      </w:r>
      <w:r w:rsidR="0048128A">
        <w:rPr>
          <w:rtl/>
          <w:lang w:bidi="fa-IR"/>
        </w:rPr>
        <w:t>.</w:t>
      </w:r>
    </w:p>
    <w:p w:rsidR="00663EB4" w:rsidRDefault="00663EB4" w:rsidP="00D55BCC">
      <w:pPr>
        <w:pStyle w:val="libBold1"/>
        <w:rPr>
          <w:lang w:bidi="fa-IR"/>
        </w:rPr>
      </w:pPr>
      <w:r>
        <w:rPr>
          <w:rtl/>
          <w:lang w:bidi="fa-IR"/>
        </w:rPr>
        <w:t>المثال الثاني : ما يحكى عن فضيلة الشيخ أحمد الوائليّ</w:t>
      </w:r>
    </w:p>
    <w:p w:rsidR="000350A4" w:rsidRDefault="00663EB4" w:rsidP="00663EB4">
      <w:pPr>
        <w:pStyle w:val="libNormal"/>
        <w:rPr>
          <w:lang w:bidi="fa-IR"/>
        </w:rPr>
      </w:pPr>
      <w:r>
        <w:rPr>
          <w:rtl/>
          <w:lang w:bidi="fa-IR"/>
        </w:rPr>
        <w:t>وهو من مشاهير الخطباء المسلمين المعاصرين في ميدان الخطب الدينيّة ، بل بعض أنواع المحاضرات العلميّة أيضاً ، فقد نُقل أنّه قال عن نفسه : أنّه حينما حاول الخطابة لأوّل مرّة ضحك منه زملاؤه الذين كانوا يشاركونه درس الخطابة</w:t>
      </w:r>
      <w:r w:rsidR="0048128A">
        <w:rPr>
          <w:rtl/>
          <w:lang w:bidi="fa-IR"/>
        </w:rPr>
        <w:t>.</w:t>
      </w:r>
    </w:p>
    <w:p w:rsidR="000350A4" w:rsidRDefault="00663EB4" w:rsidP="00663EB4">
      <w:pPr>
        <w:pStyle w:val="libNormal"/>
        <w:rPr>
          <w:lang w:bidi="fa-IR"/>
        </w:rPr>
      </w:pPr>
      <w:r>
        <w:rPr>
          <w:rtl/>
          <w:lang w:bidi="fa-IR"/>
        </w:rPr>
        <w:t>ولكنّنا نرى أنّه بالممارسة والمثابرة وصل إلى مرتبة يُغبط عليها ، ومُدح من كبار العلماء</w:t>
      </w:r>
      <w:r w:rsidR="0048128A">
        <w:rPr>
          <w:rtl/>
          <w:lang w:bidi="fa-IR"/>
        </w:rPr>
        <w:t>.</w:t>
      </w:r>
    </w:p>
    <w:p w:rsidR="000350A4" w:rsidRDefault="00663EB4" w:rsidP="00663EB4">
      <w:pPr>
        <w:pStyle w:val="libNormal"/>
        <w:rPr>
          <w:lang w:bidi="fa-IR"/>
        </w:rPr>
      </w:pPr>
      <w:r>
        <w:rPr>
          <w:rtl/>
          <w:lang w:bidi="fa-IR"/>
        </w:rPr>
        <w:t>وأمّا بالنسبة لِما قيل من لزوم وجود ما سُمّي بالاستعداد الفطريّ للخطابة عند مَنْ يريد أن يُصبح خطيباً فليس لذلك أساس من</w:t>
      </w:r>
    </w:p>
    <w:p w:rsidR="00663EB4" w:rsidRDefault="000350A4" w:rsidP="00663EB4">
      <w:pPr>
        <w:pStyle w:val="libNormal"/>
        <w:rPr>
          <w:lang w:bidi="fa-IR"/>
        </w:rPr>
      </w:pPr>
      <w:r w:rsidRPr="000350A4">
        <w:rPr>
          <w:rStyle w:val="libNormalChar"/>
          <w:rtl/>
        </w:rPr>
        <w:br w:type="page"/>
      </w:r>
    </w:p>
    <w:p w:rsidR="000350A4" w:rsidRDefault="00663EB4" w:rsidP="00D55BCC">
      <w:pPr>
        <w:pStyle w:val="libNormal0"/>
        <w:rPr>
          <w:lang w:bidi="fa-IR"/>
        </w:rPr>
      </w:pPr>
      <w:r>
        <w:rPr>
          <w:rtl/>
          <w:lang w:bidi="fa-IR"/>
        </w:rPr>
        <w:lastRenderedPageBreak/>
        <w:t>الصحّة ؛ إذ يمكن لأيّ إنسان وطّد نفسه على أن يُصبح خطيباً ، وعزم على تحمّل المشاق من أجل خطب ودّها وسعى لذلك دون يأس أو ملل ، محاولاً جهده تعلّم فنونها وتطبيق قواعدها ؛ فإنّه سينالها لا محالة ولو لم يكن عنده ذلك الاستعداد المزعوم</w:t>
      </w:r>
      <w:r w:rsidR="0048128A">
        <w:rPr>
          <w:rtl/>
          <w:lang w:bidi="fa-IR"/>
        </w:rPr>
        <w:t>.</w:t>
      </w:r>
    </w:p>
    <w:p w:rsidR="00663EB4" w:rsidRDefault="00663EB4" w:rsidP="00D55BCC">
      <w:pPr>
        <w:pStyle w:val="libBold1"/>
        <w:rPr>
          <w:lang w:bidi="fa-IR"/>
        </w:rPr>
      </w:pPr>
      <w:r>
        <w:rPr>
          <w:rtl/>
          <w:lang w:bidi="fa-IR"/>
        </w:rPr>
        <w:t>الموضع الثاني : ما يجب فعله حال إلقاء الخطاب</w:t>
      </w:r>
    </w:p>
    <w:p w:rsidR="000350A4" w:rsidRDefault="00663EB4" w:rsidP="00663EB4">
      <w:pPr>
        <w:pStyle w:val="libNormal"/>
        <w:rPr>
          <w:lang w:bidi="fa-IR"/>
        </w:rPr>
      </w:pPr>
      <w:r>
        <w:rPr>
          <w:rtl/>
          <w:lang w:bidi="fa-IR"/>
        </w:rPr>
        <w:t>أوّلاً : لا بدّ من ذكر ثلاث توصيات نقدّمها للخطيب ؛ كي ينتفع بها في هذا المجال ، وهي :</w:t>
      </w:r>
    </w:p>
    <w:p w:rsidR="000350A4" w:rsidRDefault="00663EB4" w:rsidP="00663EB4">
      <w:pPr>
        <w:pStyle w:val="libNormal"/>
        <w:rPr>
          <w:lang w:bidi="fa-IR"/>
        </w:rPr>
      </w:pPr>
      <w:r>
        <w:rPr>
          <w:rtl/>
          <w:lang w:bidi="fa-IR"/>
        </w:rPr>
        <w:t xml:space="preserve">الأولى : من المستحسن للخطيب </w:t>
      </w:r>
      <w:r w:rsidR="004B6579">
        <w:rPr>
          <w:rtl/>
          <w:lang w:bidi="fa-IR"/>
        </w:rPr>
        <w:t>إلّا</w:t>
      </w:r>
      <w:r>
        <w:rPr>
          <w:rtl/>
          <w:lang w:bidi="fa-IR"/>
        </w:rPr>
        <w:t xml:space="preserve"> يكون جائعاً فارغ المعدة ، ولا شبعاناً متخماً ؛ فإنّ لكلّ منهما أثراً سلبيّاً عليه</w:t>
      </w:r>
      <w:r w:rsidR="0048128A">
        <w:rPr>
          <w:rtl/>
          <w:lang w:bidi="fa-IR"/>
        </w:rPr>
        <w:t>.</w:t>
      </w:r>
    </w:p>
    <w:p w:rsidR="000350A4" w:rsidRDefault="00663EB4" w:rsidP="00663EB4">
      <w:pPr>
        <w:pStyle w:val="libNormal"/>
        <w:rPr>
          <w:lang w:bidi="fa-IR"/>
        </w:rPr>
      </w:pPr>
      <w:r>
        <w:rPr>
          <w:rtl/>
          <w:lang w:bidi="fa-IR"/>
        </w:rPr>
        <w:t>فالشبع يمنعه من أن يتمتّع بصوت عال ونفس طويل ، بل قد تتلبّد أفكاره ، ويأخذه النعاس فيتثاءب وحينئذٍ يفقد الخطاب رونقه وتأثيره على الناس ، كما إنّ الجوع يمنعه من التمادي في الكلام ، ومن تناسق الصوت ؛ فإنّ البدن يعطي جهداً حال الخطاب ، خصوصاً إذا كان هناك حاجة للصوت العالي ، فلو كانت المعدة خالية لا يمكن للجسم أن يتحمّل جهداً كبيراً كما هو ظاهر وواضح</w:t>
      </w:r>
      <w:r w:rsidR="0048128A">
        <w:rPr>
          <w:rtl/>
          <w:lang w:bidi="fa-IR"/>
        </w:rPr>
        <w:t>.</w:t>
      </w:r>
    </w:p>
    <w:p w:rsidR="000350A4" w:rsidRDefault="00663EB4" w:rsidP="00663EB4">
      <w:pPr>
        <w:pStyle w:val="libNormal"/>
        <w:rPr>
          <w:lang w:bidi="fa-IR"/>
        </w:rPr>
      </w:pPr>
      <w:r>
        <w:rPr>
          <w:rtl/>
          <w:lang w:bidi="fa-IR"/>
        </w:rPr>
        <w:t>الثانية : يحسن به أيضاً أن يكون مرتدياً ما يناسب جوّ الحفل من البرودة والحرارة ، و</w:t>
      </w:r>
      <w:r w:rsidR="004B6579">
        <w:rPr>
          <w:rtl/>
          <w:lang w:bidi="fa-IR"/>
        </w:rPr>
        <w:t>إلّا</w:t>
      </w:r>
      <w:r>
        <w:rPr>
          <w:rtl/>
          <w:lang w:bidi="fa-IR"/>
        </w:rPr>
        <w:t xml:space="preserve"> أخذته رعشة القرّ فمنعته عن حريّة التكلّم ، أو أصابه الحرور فتصبّب عرقاً ، ممّا يجعل المستمعين يعدّون ذلك خجلاً منه وارتباكاً ، وهما عيبان في الخطيب</w:t>
      </w:r>
      <w:r w:rsidR="0048128A">
        <w:rPr>
          <w:rtl/>
          <w:lang w:bidi="fa-IR"/>
        </w:rPr>
        <w:t>.</w:t>
      </w:r>
    </w:p>
    <w:p w:rsidR="000350A4" w:rsidRDefault="00663EB4" w:rsidP="00663EB4">
      <w:pPr>
        <w:pStyle w:val="libNormal"/>
        <w:rPr>
          <w:lang w:bidi="fa-IR"/>
        </w:rPr>
      </w:pPr>
      <w:r>
        <w:rPr>
          <w:rtl/>
          <w:lang w:bidi="fa-IR"/>
        </w:rPr>
        <w:t>الثالثة : يحسن به أيضاً قبل حال التكلّم أن يدخل إلى بيت الخلاء ويقضي حاجته ؛ كي لا تصيبه المدافعة حين التكلّم فيضطر أن يقصّر</w:t>
      </w:r>
    </w:p>
    <w:p w:rsidR="00663EB4" w:rsidRDefault="000350A4" w:rsidP="00663EB4">
      <w:pPr>
        <w:pStyle w:val="libNormal"/>
        <w:rPr>
          <w:lang w:bidi="fa-IR"/>
        </w:rPr>
      </w:pPr>
      <w:r w:rsidRPr="000350A4">
        <w:rPr>
          <w:rStyle w:val="libNormalChar"/>
          <w:rtl/>
        </w:rPr>
        <w:br w:type="page"/>
      </w:r>
    </w:p>
    <w:p w:rsidR="000350A4" w:rsidRDefault="00663EB4" w:rsidP="00312AA4">
      <w:pPr>
        <w:pStyle w:val="libNormal0"/>
        <w:rPr>
          <w:lang w:bidi="fa-IR"/>
        </w:rPr>
      </w:pPr>
      <w:r>
        <w:rPr>
          <w:rtl/>
          <w:lang w:bidi="fa-IR"/>
        </w:rPr>
        <w:lastRenderedPageBreak/>
        <w:t>خطبته فيخلّ بالمطلوب ، أو يضطرّ إلى أفعال أُخرى لا تليق به ؛ وممّا لا يشكُ فيه أن ذلك له تأثير قويٌّ على التفكير</w:t>
      </w:r>
      <w:r w:rsidR="0048128A">
        <w:rPr>
          <w:rtl/>
          <w:lang w:bidi="fa-IR"/>
        </w:rPr>
        <w:t>.</w:t>
      </w:r>
    </w:p>
    <w:p w:rsidR="000350A4" w:rsidRDefault="00663EB4" w:rsidP="00663EB4">
      <w:pPr>
        <w:pStyle w:val="libNormal"/>
        <w:rPr>
          <w:lang w:bidi="fa-IR"/>
        </w:rPr>
      </w:pPr>
      <w:r>
        <w:rPr>
          <w:rtl/>
          <w:lang w:bidi="fa-IR"/>
        </w:rPr>
        <w:t>ثانياً : أمّا ما يجب فعله حال الخطاب يمكن حصره في سبع مسائل :</w:t>
      </w:r>
    </w:p>
    <w:p w:rsidR="000350A4" w:rsidRDefault="00663EB4" w:rsidP="00663EB4">
      <w:pPr>
        <w:pStyle w:val="libNormal"/>
        <w:rPr>
          <w:lang w:bidi="fa-IR"/>
        </w:rPr>
      </w:pPr>
      <w:r>
        <w:rPr>
          <w:rtl/>
          <w:lang w:bidi="fa-IR"/>
        </w:rPr>
        <w:t>المسألة الأوّلى : يجب أن يكون الخطيب مستحضراً كلّ النقاط التي يريد أن يتعرّض لها فيما لو كان خطابه ارتجاليّاً ، وذلك بأن يكون قد نسّق أفكاره التي يريد أن يطرحها ورتّبها مسبقاً</w:t>
      </w:r>
      <w:r w:rsidR="0048128A">
        <w:rPr>
          <w:rtl/>
          <w:lang w:bidi="fa-IR"/>
        </w:rPr>
        <w:t>.</w:t>
      </w:r>
    </w:p>
    <w:p w:rsidR="000350A4" w:rsidRDefault="00663EB4" w:rsidP="00663EB4">
      <w:pPr>
        <w:pStyle w:val="libNormal"/>
        <w:rPr>
          <w:lang w:bidi="fa-IR"/>
        </w:rPr>
      </w:pPr>
      <w:r>
        <w:rPr>
          <w:rtl/>
          <w:lang w:bidi="fa-IR"/>
        </w:rPr>
        <w:t>فلا بدّ أن يقدّم ما حقّه التقديم ، ويؤخّر ما حقّه التأخير ، ويهيّئ لذلك بعض الألفاظ المعيّنة يستعين بها حال الإلقاء تكون كمخزون لغوي عنده</w:t>
      </w:r>
      <w:r w:rsidR="0048128A">
        <w:rPr>
          <w:rtl/>
          <w:lang w:bidi="fa-IR"/>
        </w:rPr>
        <w:t>.</w:t>
      </w:r>
    </w:p>
    <w:p w:rsidR="000350A4" w:rsidRDefault="00663EB4" w:rsidP="00663EB4">
      <w:pPr>
        <w:pStyle w:val="libNormal"/>
        <w:rPr>
          <w:lang w:bidi="fa-IR"/>
        </w:rPr>
      </w:pPr>
      <w:r>
        <w:rPr>
          <w:rtl/>
          <w:lang w:bidi="fa-IR"/>
        </w:rPr>
        <w:t>ولا بدّ أن يكون مستذكراً الكلام الذي يريد إلقاءه كي لا يأخذه حصر الكلام فيصيبه العيّ كما حصل مع كثيرين ، أمثال : مصعب بن حيّان حين دُعي</w:t>
      </w:r>
      <w:r w:rsidR="00312AA4">
        <w:rPr>
          <w:rtl/>
          <w:lang w:bidi="fa-IR"/>
        </w:rPr>
        <w:t xml:space="preserve"> لإلقاء خطبة في مناسبة عقد نكاح</w:t>
      </w:r>
      <w:r>
        <w:rPr>
          <w:rtl/>
          <w:lang w:bidi="fa-IR"/>
        </w:rPr>
        <w:t>، ولم</w:t>
      </w:r>
      <w:r w:rsidR="00312AA4">
        <w:rPr>
          <w:rFonts w:hint="cs"/>
          <w:rtl/>
          <w:lang w:bidi="fa-IR"/>
        </w:rPr>
        <w:t>ـ</w:t>
      </w:r>
      <w:r>
        <w:rPr>
          <w:rtl/>
          <w:lang w:bidi="fa-IR"/>
        </w:rPr>
        <w:t xml:space="preserve">ّا وقف للتكلّم أخذه العيّ وارتبك وتشتّت أفكاره ، فنسي ما كان يريد قوله ، فإذا به يقول : لقنّوا موتاكم شهادة أن لا إله </w:t>
      </w:r>
      <w:r w:rsidR="004B6579">
        <w:rPr>
          <w:rtl/>
          <w:lang w:bidi="fa-IR"/>
        </w:rPr>
        <w:t>إلّا</w:t>
      </w:r>
      <w:r>
        <w:rPr>
          <w:rtl/>
          <w:lang w:bidi="fa-IR"/>
        </w:rPr>
        <w:t xml:space="preserve"> الله</w:t>
      </w:r>
      <w:r w:rsidR="0048128A">
        <w:rPr>
          <w:rtl/>
          <w:lang w:bidi="fa-IR"/>
        </w:rPr>
        <w:t>.</w:t>
      </w:r>
    </w:p>
    <w:p w:rsidR="000350A4" w:rsidRDefault="00663EB4" w:rsidP="00663EB4">
      <w:pPr>
        <w:pStyle w:val="libNormal"/>
        <w:rPr>
          <w:lang w:bidi="fa-IR"/>
        </w:rPr>
      </w:pPr>
      <w:r>
        <w:rPr>
          <w:rtl/>
          <w:lang w:bidi="fa-IR"/>
        </w:rPr>
        <w:t>فغضبت أُمّ العروس أشدّ الغضب ، وقالت له : عجّل الله موتك ، ألهذا دعوناك ؟!</w:t>
      </w:r>
    </w:p>
    <w:p w:rsidR="000350A4" w:rsidRDefault="00663EB4" w:rsidP="00663EB4">
      <w:pPr>
        <w:pStyle w:val="libNormal"/>
        <w:rPr>
          <w:lang w:bidi="fa-IR"/>
        </w:rPr>
      </w:pPr>
      <w:r>
        <w:rPr>
          <w:rtl/>
          <w:lang w:bidi="fa-IR"/>
        </w:rPr>
        <w:t>فضحك الناس جميعاً</w:t>
      </w:r>
      <w:r w:rsidRPr="000350A4">
        <w:rPr>
          <w:rStyle w:val="libFootnotenumChar"/>
          <w:rtl/>
        </w:rPr>
        <w:t>(1)</w:t>
      </w:r>
      <w:r w:rsidR="0048128A">
        <w:rPr>
          <w:rtl/>
          <w:lang w:bidi="fa-IR"/>
        </w:rPr>
        <w:t>.</w:t>
      </w:r>
    </w:p>
    <w:p w:rsidR="000350A4" w:rsidRDefault="00663EB4" w:rsidP="00663EB4">
      <w:pPr>
        <w:pStyle w:val="libNormal"/>
        <w:rPr>
          <w:lang w:bidi="fa-IR"/>
        </w:rPr>
      </w:pPr>
      <w:r>
        <w:rPr>
          <w:rtl/>
          <w:lang w:bidi="fa-IR"/>
        </w:rPr>
        <w:t>ولو لم يكن الخطيب مستعدّاً ومستحضراً أفكاره لواجه أحد أمرين :</w:t>
      </w:r>
    </w:p>
    <w:p w:rsidR="000350A4" w:rsidRDefault="00663EB4" w:rsidP="00663EB4">
      <w:pPr>
        <w:pStyle w:val="libNormal"/>
        <w:rPr>
          <w:lang w:bidi="fa-IR"/>
        </w:rPr>
      </w:pPr>
      <w:r>
        <w:rPr>
          <w:rtl/>
          <w:lang w:bidi="fa-IR"/>
        </w:rPr>
        <w:t xml:space="preserve">1 </w:t>
      </w:r>
      <w:r w:rsidR="000350A4">
        <w:rPr>
          <w:rtl/>
          <w:lang w:bidi="fa-IR"/>
        </w:rPr>
        <w:t>-</w:t>
      </w:r>
      <w:r>
        <w:rPr>
          <w:rtl/>
          <w:lang w:bidi="fa-IR"/>
        </w:rPr>
        <w:t xml:space="preserve"> أن يقول ما لا يريد قوله ، وقد يكون ثمن ذلك غالياً ، بأن يتلفّظ بألفاظ لا يريدها تضع من شأنه ، أو يتلفّظ بما يكون مستمسكاً عليه لخصومه فيفسح </w:t>
      </w:r>
      <w:r w:rsidR="00312AA4">
        <w:rPr>
          <w:rtl/>
          <w:lang w:bidi="fa-IR"/>
        </w:rPr>
        <w:t>لهم المجال للحطّ من قدره وسمعته</w:t>
      </w:r>
      <w:r>
        <w:rPr>
          <w:rtl/>
          <w:lang w:bidi="fa-IR"/>
        </w:rPr>
        <w:t>، أو</w:t>
      </w:r>
    </w:p>
    <w:p w:rsidR="00312AA4" w:rsidRDefault="00312AA4" w:rsidP="00312AA4">
      <w:pPr>
        <w:pStyle w:val="libLine"/>
        <w:rPr>
          <w:lang w:bidi="fa-IR"/>
        </w:rPr>
      </w:pPr>
      <w:r>
        <w:rPr>
          <w:rtl/>
          <w:lang w:bidi="fa-IR"/>
        </w:rPr>
        <w:t>____________________</w:t>
      </w:r>
    </w:p>
    <w:p w:rsidR="00663EB4" w:rsidRDefault="00663EB4" w:rsidP="00312AA4">
      <w:pPr>
        <w:pStyle w:val="libFootnote0"/>
        <w:rPr>
          <w:lang w:bidi="fa-IR"/>
        </w:rPr>
      </w:pPr>
      <w:r>
        <w:rPr>
          <w:rtl/>
          <w:lang w:bidi="fa-IR"/>
        </w:rPr>
        <w:t xml:space="preserve">1 </w:t>
      </w:r>
      <w:r w:rsidR="000350A4">
        <w:rPr>
          <w:rtl/>
          <w:lang w:bidi="fa-IR"/>
        </w:rPr>
        <w:t>-</w:t>
      </w:r>
      <w:r>
        <w:rPr>
          <w:rtl/>
          <w:lang w:bidi="fa-IR"/>
        </w:rPr>
        <w:t xml:space="preserve"> جمهرة خطب العرب 3 / 352</w:t>
      </w:r>
      <w:r w:rsidR="0048128A">
        <w:rPr>
          <w:rtl/>
          <w:lang w:bidi="fa-IR"/>
        </w:rPr>
        <w:t>.</w:t>
      </w:r>
    </w:p>
    <w:p w:rsidR="00663EB4" w:rsidRDefault="000350A4" w:rsidP="00663EB4">
      <w:pPr>
        <w:pStyle w:val="libNormal"/>
        <w:rPr>
          <w:lang w:bidi="fa-IR"/>
        </w:rPr>
      </w:pPr>
      <w:r w:rsidRPr="000350A4">
        <w:rPr>
          <w:rStyle w:val="libNormalChar"/>
          <w:rtl/>
        </w:rPr>
        <w:br w:type="page"/>
      </w:r>
    </w:p>
    <w:p w:rsidR="000350A4" w:rsidRDefault="00663EB4" w:rsidP="00312AA4">
      <w:pPr>
        <w:pStyle w:val="libNormal0"/>
        <w:rPr>
          <w:lang w:bidi="fa-IR"/>
        </w:rPr>
      </w:pPr>
      <w:r>
        <w:rPr>
          <w:rtl/>
          <w:lang w:bidi="fa-IR"/>
        </w:rPr>
        <w:lastRenderedPageBreak/>
        <w:t>يتكلّم بما يثير السخرية والاشمئزاز ، كما حصل لأحد الخلفاء العبّاسيّين حينما صعد المنبر لإلقاء خطبة الجمعة ، وقد كان على نزاع مع زوجته إثر خلافات وقعت بينهما ، فخرج وهو يفكّر بطلاقها ، وحينما استوى على المنبر قال : أمّا بعد</w:t>
      </w:r>
      <w:r w:rsidR="0048128A">
        <w:rPr>
          <w:rtl/>
          <w:lang w:bidi="fa-IR"/>
        </w:rPr>
        <w:t>.</w:t>
      </w:r>
      <w:r>
        <w:rPr>
          <w:rtl/>
          <w:lang w:bidi="fa-IR"/>
        </w:rPr>
        <w:t xml:space="preserve">.. ، فانعقد لسانه ونسي ما كان يريد أن يقوله فما نطق </w:t>
      </w:r>
      <w:r w:rsidR="004B6579">
        <w:rPr>
          <w:rtl/>
          <w:lang w:bidi="fa-IR"/>
        </w:rPr>
        <w:t>إلّا</w:t>
      </w:r>
      <w:r>
        <w:rPr>
          <w:rtl/>
          <w:lang w:bidi="fa-IR"/>
        </w:rPr>
        <w:t xml:space="preserve"> بقول : زوجتي فلانة طالق</w:t>
      </w:r>
      <w:r w:rsidR="0048128A">
        <w:rPr>
          <w:rtl/>
          <w:lang w:bidi="fa-IR"/>
        </w:rPr>
        <w:t>.</w:t>
      </w:r>
    </w:p>
    <w:p w:rsidR="000350A4" w:rsidRDefault="00663EB4" w:rsidP="00663EB4">
      <w:pPr>
        <w:pStyle w:val="libNormal"/>
        <w:rPr>
          <w:lang w:bidi="fa-IR"/>
        </w:rPr>
      </w:pPr>
      <w:r>
        <w:rPr>
          <w:rtl/>
          <w:lang w:bidi="fa-IR"/>
        </w:rPr>
        <w:t>فضحك الناس منه ضحكاً شديداً</w:t>
      </w:r>
      <w:r w:rsidR="0048128A">
        <w:rPr>
          <w:rtl/>
          <w:lang w:bidi="fa-IR"/>
        </w:rPr>
        <w:t>.</w:t>
      </w:r>
    </w:p>
    <w:p w:rsidR="000350A4" w:rsidRDefault="00663EB4" w:rsidP="00663EB4">
      <w:pPr>
        <w:pStyle w:val="libNormal"/>
        <w:rPr>
          <w:lang w:bidi="fa-IR"/>
        </w:rPr>
      </w:pPr>
      <w:r>
        <w:rPr>
          <w:rtl/>
          <w:lang w:bidi="fa-IR"/>
        </w:rPr>
        <w:t xml:space="preserve">2 </w:t>
      </w:r>
      <w:r w:rsidR="000350A4">
        <w:rPr>
          <w:rtl/>
          <w:lang w:bidi="fa-IR"/>
        </w:rPr>
        <w:t>-</w:t>
      </w:r>
      <w:r>
        <w:rPr>
          <w:rtl/>
          <w:lang w:bidi="fa-IR"/>
        </w:rPr>
        <w:t xml:space="preserve"> أن يترك المنبر دون أن يتكلّم بشيء وسط جوّ من اشمئزاز الجمهور وسخريته ، اللّهمّ </w:t>
      </w:r>
      <w:r w:rsidR="004B6579">
        <w:rPr>
          <w:rtl/>
          <w:lang w:bidi="fa-IR"/>
        </w:rPr>
        <w:t>إلّا</w:t>
      </w:r>
      <w:r>
        <w:rPr>
          <w:rtl/>
          <w:lang w:bidi="fa-IR"/>
        </w:rPr>
        <w:t xml:space="preserve"> إذا كان حادّ الذهن متوقّده ، فإنّه قد ينجو بنفسه بأن يورد كلاماً آخر غير ما كان يريد قوله أوّلاً</w:t>
      </w:r>
      <w:r w:rsidR="0048128A">
        <w:rPr>
          <w:rtl/>
          <w:lang w:bidi="fa-IR"/>
        </w:rPr>
        <w:t>.</w:t>
      </w:r>
    </w:p>
    <w:p w:rsidR="000350A4" w:rsidRDefault="00663EB4" w:rsidP="00663EB4">
      <w:pPr>
        <w:pStyle w:val="libNormal"/>
        <w:rPr>
          <w:lang w:bidi="fa-IR"/>
        </w:rPr>
      </w:pPr>
      <w:r>
        <w:rPr>
          <w:rtl/>
          <w:lang w:bidi="fa-IR"/>
        </w:rPr>
        <w:t>وقد اتفق ذلك لكثيرين من الخطباء المشهود لهم</w:t>
      </w:r>
      <w:r w:rsidRPr="000350A4">
        <w:rPr>
          <w:rStyle w:val="libFootnotenumChar"/>
          <w:rtl/>
        </w:rPr>
        <w:t>(1)</w:t>
      </w:r>
      <w:r>
        <w:rPr>
          <w:rtl/>
          <w:lang w:bidi="fa-IR"/>
        </w:rPr>
        <w:t xml:space="preserve"> ، ومنهم ثابت قطنة</w:t>
      </w:r>
      <w:r w:rsidRPr="000350A4">
        <w:rPr>
          <w:rStyle w:val="libFootnotenumChar"/>
          <w:rtl/>
        </w:rPr>
        <w:t>(2)</w:t>
      </w:r>
      <w:r>
        <w:rPr>
          <w:rtl/>
          <w:lang w:bidi="fa-IR"/>
        </w:rPr>
        <w:t xml:space="preserve"> أحد أمراء سجستان ، حيث صعد المنبر يوم الجمعة فنسي ما كان يريد قوله ، وارتجّ عليه ، وظهر ذلك للناس ، فتدارك قائلاً : سيجعل الله بعد عسر يسراً ، وبعد عيّ بياناً ، وأنتم إلى أمير فعّال أحوج منكم إلى أمير قوّال ، وأنشد :</w:t>
      </w:r>
    </w:p>
    <w:tbl>
      <w:tblPr>
        <w:tblStyle w:val="TableGrid"/>
        <w:bidiVisual/>
        <w:tblW w:w="4562" w:type="pct"/>
        <w:tblInd w:w="384" w:type="dxa"/>
        <w:tblLook w:val="01E0"/>
      </w:tblPr>
      <w:tblGrid>
        <w:gridCol w:w="3520"/>
        <w:gridCol w:w="272"/>
        <w:gridCol w:w="3518"/>
      </w:tblGrid>
      <w:tr w:rsidR="00AD713B" w:rsidTr="0046393E">
        <w:trPr>
          <w:trHeight w:val="350"/>
        </w:trPr>
        <w:tc>
          <w:tcPr>
            <w:tcW w:w="3920" w:type="dxa"/>
            <w:shd w:val="clear" w:color="auto" w:fill="auto"/>
          </w:tcPr>
          <w:p w:rsidR="00AD713B" w:rsidRDefault="00AD713B" w:rsidP="0046393E">
            <w:pPr>
              <w:pStyle w:val="libPoem"/>
            </w:pPr>
            <w:r>
              <w:rPr>
                <w:rtl/>
                <w:lang w:bidi="fa-IR"/>
              </w:rPr>
              <w:t>فألا أكن فيكم خطيباً فإنّني</w:t>
            </w:r>
            <w:r w:rsidRPr="00725071">
              <w:rPr>
                <w:rStyle w:val="libPoemTiniChar0"/>
                <w:rtl/>
              </w:rPr>
              <w:br/>
              <w:t> </w:t>
            </w:r>
          </w:p>
        </w:tc>
        <w:tc>
          <w:tcPr>
            <w:tcW w:w="279" w:type="dxa"/>
            <w:shd w:val="clear" w:color="auto" w:fill="auto"/>
          </w:tcPr>
          <w:p w:rsidR="00AD713B" w:rsidRDefault="00AD713B" w:rsidP="0046393E">
            <w:pPr>
              <w:pStyle w:val="libPoem"/>
              <w:rPr>
                <w:rtl/>
              </w:rPr>
            </w:pPr>
          </w:p>
        </w:tc>
        <w:tc>
          <w:tcPr>
            <w:tcW w:w="3881" w:type="dxa"/>
            <w:shd w:val="clear" w:color="auto" w:fill="auto"/>
          </w:tcPr>
          <w:p w:rsidR="00AD713B" w:rsidRDefault="00AD713B" w:rsidP="0046393E">
            <w:pPr>
              <w:pStyle w:val="libPoem"/>
            </w:pPr>
            <w:r>
              <w:rPr>
                <w:rtl/>
                <w:lang w:bidi="fa-IR"/>
              </w:rPr>
              <w:t>بسيفي إذا حدَّ الوغى لخطيبُ</w:t>
            </w:r>
            <w:r w:rsidRPr="000350A4">
              <w:rPr>
                <w:rStyle w:val="libFootnotenumChar"/>
                <w:rtl/>
              </w:rPr>
              <w:t>(3)</w:t>
            </w:r>
            <w:r w:rsidRPr="00725071">
              <w:rPr>
                <w:rStyle w:val="libPoemTiniChar0"/>
                <w:rtl/>
              </w:rPr>
              <w:br/>
              <w:t> </w:t>
            </w:r>
          </w:p>
        </w:tc>
      </w:tr>
    </w:tbl>
    <w:p w:rsidR="000350A4" w:rsidRDefault="00663EB4" w:rsidP="00663EB4">
      <w:pPr>
        <w:pStyle w:val="libNormal"/>
        <w:rPr>
          <w:lang w:bidi="fa-IR"/>
        </w:rPr>
      </w:pPr>
      <w:r>
        <w:rPr>
          <w:rtl/>
          <w:lang w:bidi="fa-IR"/>
        </w:rPr>
        <w:t>ويُقال أنّه ل</w:t>
      </w:r>
      <w:r w:rsidR="00AD713B">
        <w:rPr>
          <w:rFonts w:hint="cs"/>
          <w:rtl/>
          <w:lang w:bidi="fa-IR"/>
        </w:rPr>
        <w:t>ـ</w:t>
      </w:r>
      <w:r>
        <w:rPr>
          <w:rtl/>
          <w:lang w:bidi="fa-IR"/>
        </w:rPr>
        <w:t>مّا وصل نبأه إلى خالد بن صفوان قال : واللهِ ما علا ذلك المنبر أخطب منه في كلماته هذه</w:t>
      </w:r>
      <w:r w:rsidR="0048128A">
        <w:rPr>
          <w:rtl/>
          <w:lang w:bidi="fa-IR"/>
        </w:rPr>
        <w:t>.</w:t>
      </w:r>
    </w:p>
    <w:p w:rsidR="00AD713B" w:rsidRDefault="00AD713B" w:rsidP="00AD713B">
      <w:pPr>
        <w:pStyle w:val="libLine"/>
        <w:rPr>
          <w:lang w:bidi="fa-IR"/>
        </w:rPr>
      </w:pPr>
      <w:r>
        <w:rPr>
          <w:rtl/>
          <w:lang w:bidi="fa-IR"/>
        </w:rPr>
        <w:t>____________________</w:t>
      </w:r>
    </w:p>
    <w:p w:rsidR="00663EB4" w:rsidRDefault="00663EB4" w:rsidP="008D1A19">
      <w:pPr>
        <w:pStyle w:val="libFootnote0"/>
        <w:rPr>
          <w:lang w:bidi="fa-IR"/>
        </w:rPr>
      </w:pPr>
      <w:r>
        <w:rPr>
          <w:rtl/>
          <w:lang w:bidi="fa-IR"/>
        </w:rPr>
        <w:t xml:space="preserve">1 </w:t>
      </w:r>
      <w:r w:rsidR="000350A4">
        <w:rPr>
          <w:rtl/>
          <w:lang w:bidi="fa-IR"/>
        </w:rPr>
        <w:t>-</w:t>
      </w:r>
      <w:r>
        <w:rPr>
          <w:rtl/>
          <w:lang w:bidi="fa-IR"/>
        </w:rPr>
        <w:t xml:space="preserve"> راجع باب نوادر الخطباء في أواخر هذا الكتاب</w:t>
      </w:r>
      <w:r w:rsidR="0048128A">
        <w:rPr>
          <w:rtl/>
          <w:lang w:bidi="fa-IR"/>
        </w:rPr>
        <w:t>.</w:t>
      </w:r>
    </w:p>
    <w:p w:rsidR="00663EB4" w:rsidRDefault="00663EB4" w:rsidP="008D1A19">
      <w:pPr>
        <w:pStyle w:val="libFootnote0"/>
        <w:rPr>
          <w:lang w:bidi="fa-IR"/>
        </w:rPr>
      </w:pPr>
      <w:r>
        <w:rPr>
          <w:rtl/>
          <w:lang w:bidi="fa-IR"/>
        </w:rPr>
        <w:t xml:space="preserve">2 </w:t>
      </w:r>
      <w:r w:rsidR="000350A4">
        <w:rPr>
          <w:rtl/>
          <w:lang w:bidi="fa-IR"/>
        </w:rPr>
        <w:t>-</w:t>
      </w:r>
      <w:r>
        <w:rPr>
          <w:rtl/>
          <w:lang w:bidi="fa-IR"/>
        </w:rPr>
        <w:t xml:space="preserve"> وفي كتب أُخرى ( ثابت بن قطبة )</w:t>
      </w:r>
      <w:r w:rsidR="0048128A">
        <w:rPr>
          <w:rtl/>
          <w:lang w:bidi="fa-IR"/>
        </w:rPr>
        <w:t>.</w:t>
      </w:r>
    </w:p>
    <w:p w:rsidR="00663EB4" w:rsidRDefault="00663EB4" w:rsidP="008D1A19">
      <w:pPr>
        <w:pStyle w:val="libFootnote0"/>
        <w:rPr>
          <w:lang w:bidi="fa-IR"/>
        </w:rPr>
      </w:pPr>
      <w:r>
        <w:rPr>
          <w:rtl/>
          <w:lang w:bidi="fa-IR"/>
        </w:rPr>
        <w:t xml:space="preserve">3 </w:t>
      </w:r>
      <w:r w:rsidR="000350A4">
        <w:rPr>
          <w:rtl/>
          <w:lang w:bidi="fa-IR"/>
        </w:rPr>
        <w:t>-</w:t>
      </w:r>
      <w:r>
        <w:rPr>
          <w:rtl/>
          <w:lang w:bidi="fa-IR"/>
        </w:rPr>
        <w:t xml:space="preserve"> أمالي السيّد المرتضى ، علم الهدى 4 / 21</w:t>
      </w:r>
      <w:r w:rsidR="0048128A">
        <w:rPr>
          <w:rtl/>
          <w:lang w:bidi="fa-IR"/>
        </w:rPr>
        <w:t>.</w:t>
      </w:r>
    </w:p>
    <w:p w:rsidR="000350A4" w:rsidRDefault="000350A4" w:rsidP="00663EB4">
      <w:pPr>
        <w:pStyle w:val="libNormal"/>
        <w:rPr>
          <w:lang w:bidi="fa-IR"/>
        </w:rPr>
      </w:pPr>
      <w:r w:rsidRPr="000350A4">
        <w:rPr>
          <w:rStyle w:val="libNormalChar"/>
          <w:rtl/>
        </w:rPr>
        <w:br w:type="page"/>
      </w:r>
    </w:p>
    <w:p w:rsidR="00663EB4" w:rsidRDefault="000350A4" w:rsidP="00663EB4">
      <w:pPr>
        <w:pStyle w:val="libNormal"/>
        <w:rPr>
          <w:lang w:bidi="fa-IR"/>
        </w:rPr>
      </w:pPr>
      <w:r w:rsidRPr="000350A4">
        <w:rPr>
          <w:rStyle w:val="libNormalChar"/>
          <w:rtl/>
        </w:rPr>
        <w:lastRenderedPageBreak/>
        <w:br w:type="page"/>
      </w:r>
    </w:p>
    <w:p w:rsidR="00663EB4" w:rsidRDefault="00663EB4" w:rsidP="00753851">
      <w:pPr>
        <w:pStyle w:val="Heading2Center"/>
        <w:rPr>
          <w:lang w:bidi="fa-IR"/>
        </w:rPr>
      </w:pPr>
      <w:bookmarkStart w:id="4" w:name="_Toc23162581"/>
      <w:r>
        <w:rPr>
          <w:rtl/>
          <w:lang w:bidi="fa-IR"/>
        </w:rPr>
        <w:lastRenderedPageBreak/>
        <w:t>الدرس الثالث :</w:t>
      </w:r>
      <w:bookmarkEnd w:id="4"/>
    </w:p>
    <w:p w:rsidR="00663EB4" w:rsidRDefault="00663EB4" w:rsidP="00753851">
      <w:pPr>
        <w:pStyle w:val="Heading2Center"/>
        <w:rPr>
          <w:lang w:bidi="fa-IR"/>
        </w:rPr>
      </w:pPr>
      <w:bookmarkStart w:id="5" w:name="_Toc23162582"/>
      <w:r>
        <w:rPr>
          <w:rtl/>
          <w:lang w:bidi="fa-IR"/>
        </w:rPr>
        <w:t>ما يجب فعله حال الإلقاء</w:t>
      </w:r>
      <w:bookmarkEnd w:id="5"/>
    </w:p>
    <w:p w:rsidR="00663EB4" w:rsidRDefault="00663EB4" w:rsidP="00753851">
      <w:pPr>
        <w:pStyle w:val="libBold1"/>
        <w:rPr>
          <w:lang w:bidi="fa-IR"/>
        </w:rPr>
      </w:pPr>
      <w:r>
        <w:rPr>
          <w:rtl/>
          <w:lang w:bidi="fa-IR"/>
        </w:rPr>
        <w:t>المسألة الثانية : الاهتمام بالمظهر الخارجي</w:t>
      </w:r>
    </w:p>
    <w:p w:rsidR="000350A4" w:rsidRDefault="00663EB4" w:rsidP="00663EB4">
      <w:pPr>
        <w:pStyle w:val="libNormal"/>
        <w:rPr>
          <w:lang w:bidi="fa-IR"/>
        </w:rPr>
      </w:pPr>
      <w:r>
        <w:rPr>
          <w:rtl/>
          <w:lang w:bidi="fa-IR"/>
        </w:rPr>
        <w:t>الاهتمام بالمظهر الخارجيّ للخطيب بحيث يظهر أمامهم بما يدعو إلى تقديره واحترامه والوثوق بقوله ، وبما يتناسب مع ما يريد أن يقوله ، وذلك يحصل بأمرين :</w:t>
      </w:r>
    </w:p>
    <w:p w:rsidR="00663EB4" w:rsidRDefault="00663EB4" w:rsidP="00753851">
      <w:pPr>
        <w:pStyle w:val="libBold1"/>
        <w:rPr>
          <w:lang w:bidi="fa-IR"/>
        </w:rPr>
      </w:pPr>
      <w:r>
        <w:rPr>
          <w:rtl/>
          <w:lang w:bidi="fa-IR"/>
        </w:rPr>
        <w:t>الأمر الأوّل : لباسه وهندامه</w:t>
      </w:r>
    </w:p>
    <w:p w:rsidR="000350A4" w:rsidRDefault="00663EB4" w:rsidP="00663EB4">
      <w:pPr>
        <w:pStyle w:val="libNormal"/>
        <w:rPr>
          <w:lang w:bidi="fa-IR"/>
        </w:rPr>
      </w:pPr>
      <w:r>
        <w:rPr>
          <w:rtl/>
          <w:lang w:bidi="fa-IR"/>
        </w:rPr>
        <w:t>من اللازم على الخطيب أن يعرف نفسيّات المجتمعين ، وم</w:t>
      </w:r>
      <w:r w:rsidR="00753851">
        <w:rPr>
          <w:rtl/>
          <w:lang w:bidi="fa-IR"/>
        </w:rPr>
        <w:t>ا يجب على مثله أن يظهر به بينهم</w:t>
      </w:r>
      <w:r>
        <w:rPr>
          <w:rtl/>
          <w:lang w:bidi="fa-IR"/>
        </w:rPr>
        <w:t>، فقد يقتضي المقام أن يظهر الخطيب بأفخر لباس وأحسن بزّة ما يليق به ، وقد يقتضي أن يظهر بمظهر متواضع كزاهد أو ناسك ، وذلك يختلف باختلاف الدعوة التي يدعو إليها ، وباختلاف طباع الحاضرين ؛ فكثير من الواعظين يتأثّر الناس بهم بمجرّد النظر إليهم قبل أن يتفوّهوا بكلمة</w:t>
      </w:r>
      <w:r w:rsidR="0048128A">
        <w:rPr>
          <w:rtl/>
          <w:lang w:bidi="fa-IR"/>
        </w:rPr>
        <w:t>.</w:t>
      </w:r>
    </w:p>
    <w:p w:rsidR="000350A4" w:rsidRDefault="00663EB4" w:rsidP="00663EB4">
      <w:pPr>
        <w:pStyle w:val="libNormal"/>
        <w:rPr>
          <w:lang w:bidi="fa-IR"/>
        </w:rPr>
      </w:pPr>
      <w:r>
        <w:rPr>
          <w:rtl/>
          <w:lang w:bidi="fa-IR"/>
        </w:rPr>
        <w:t>ألا تعتقد أنّ خطيباً على الهيئة التي يصفها نوف البكاليّ حيث يقول في مستهلّ خطبة من خطب أمير المؤمنين (</w:t>
      </w:r>
      <w:r w:rsidR="0048128A" w:rsidRPr="0048128A">
        <w:rPr>
          <w:rStyle w:val="libAlaemChar"/>
          <w:rtl/>
        </w:rPr>
        <w:t>عليه‌السلام</w:t>
      </w:r>
      <w:r>
        <w:rPr>
          <w:rtl/>
          <w:lang w:bidi="fa-IR"/>
        </w:rPr>
        <w:t>) قبل أن يرويها : خطبنا بهذه الخطبة أمير المؤمنين عليّ بن أبي طالب (</w:t>
      </w:r>
      <w:r w:rsidR="0048128A" w:rsidRPr="0048128A">
        <w:rPr>
          <w:rStyle w:val="libAlaemChar"/>
          <w:rtl/>
        </w:rPr>
        <w:t>عليه‌السلام</w:t>
      </w:r>
      <w:r>
        <w:rPr>
          <w:rtl/>
          <w:lang w:bidi="fa-IR"/>
        </w:rPr>
        <w:t>)</w:t>
      </w:r>
    </w:p>
    <w:p w:rsidR="00663EB4" w:rsidRDefault="000350A4" w:rsidP="00663EB4">
      <w:pPr>
        <w:pStyle w:val="libNormal"/>
        <w:rPr>
          <w:lang w:bidi="fa-IR"/>
        </w:rPr>
      </w:pPr>
      <w:r w:rsidRPr="000350A4">
        <w:rPr>
          <w:rStyle w:val="libNormalChar"/>
          <w:rtl/>
        </w:rPr>
        <w:br w:type="page"/>
      </w:r>
    </w:p>
    <w:p w:rsidR="000350A4" w:rsidRDefault="00663EB4" w:rsidP="00753851">
      <w:pPr>
        <w:pStyle w:val="libNormal0"/>
        <w:rPr>
          <w:lang w:bidi="fa-IR"/>
        </w:rPr>
      </w:pPr>
      <w:r>
        <w:rPr>
          <w:rtl/>
          <w:lang w:bidi="fa-IR"/>
        </w:rPr>
        <w:lastRenderedPageBreak/>
        <w:t>الكوفة ، وهو قائم على حجارة نصبها له جعدة بن هبيرة المخزوميّ ، وعليه مدرعة من صوف ، وحمائل سيفه ليف ، وفي رجليه نعلان من ليف ، وكأنّ جبينه ثفنة بعير</w:t>
      </w:r>
      <w:r w:rsidRPr="000350A4">
        <w:rPr>
          <w:rStyle w:val="libFootnotenumChar"/>
          <w:rtl/>
        </w:rPr>
        <w:t>(1)</w:t>
      </w:r>
      <w:r w:rsidR="0048128A">
        <w:rPr>
          <w:rtl/>
          <w:lang w:bidi="fa-IR"/>
        </w:rPr>
        <w:t>.</w:t>
      </w:r>
    </w:p>
    <w:p w:rsidR="000350A4" w:rsidRDefault="00663EB4" w:rsidP="00663EB4">
      <w:pPr>
        <w:pStyle w:val="libNormal"/>
        <w:rPr>
          <w:lang w:bidi="fa-IR"/>
        </w:rPr>
      </w:pPr>
      <w:r>
        <w:rPr>
          <w:rtl/>
          <w:lang w:bidi="fa-IR"/>
        </w:rPr>
        <w:t>ألا تعتقد أنّ الخطيب الذي على هذه الهيئة سيؤثّر في سامعيه وعظه وحثّه لهم على الزهد والتقوى والتقشّف ؟</w:t>
      </w:r>
    </w:p>
    <w:p w:rsidR="000350A4" w:rsidRDefault="00663EB4" w:rsidP="00663EB4">
      <w:pPr>
        <w:pStyle w:val="libNormal"/>
        <w:rPr>
          <w:lang w:bidi="fa-IR"/>
        </w:rPr>
      </w:pPr>
      <w:r>
        <w:rPr>
          <w:rtl/>
          <w:lang w:bidi="fa-IR"/>
        </w:rPr>
        <w:t>وكم من خطيب في مجالس ذكرى عاشوراء يدفع الناس بمجرّد مشاهدة هيئته إلى البكاء ، وقبل أن ينبسّ ببنت شفة</w:t>
      </w:r>
      <w:r w:rsidR="0048128A">
        <w:rPr>
          <w:rtl/>
          <w:lang w:bidi="fa-IR"/>
        </w:rPr>
        <w:t>.</w:t>
      </w:r>
    </w:p>
    <w:p w:rsidR="000350A4" w:rsidRDefault="00663EB4" w:rsidP="00663EB4">
      <w:pPr>
        <w:pStyle w:val="libNormal"/>
        <w:rPr>
          <w:lang w:bidi="fa-IR"/>
        </w:rPr>
      </w:pPr>
      <w:r>
        <w:rPr>
          <w:rtl/>
          <w:lang w:bidi="fa-IR"/>
        </w:rPr>
        <w:t>ولا بدّ أيضاً للخطيب أن يظهر بما يليق به أمام الجمهور ؛ كي لا يثير تهكّمهم واشمئزازهم</w:t>
      </w:r>
      <w:r w:rsidR="0048128A">
        <w:rPr>
          <w:rtl/>
          <w:lang w:bidi="fa-IR"/>
        </w:rPr>
        <w:t>.</w:t>
      </w:r>
    </w:p>
    <w:p w:rsidR="000350A4" w:rsidRDefault="00663EB4" w:rsidP="00663EB4">
      <w:pPr>
        <w:pStyle w:val="libNormal"/>
        <w:rPr>
          <w:lang w:bidi="fa-IR"/>
        </w:rPr>
      </w:pPr>
      <w:r>
        <w:rPr>
          <w:rtl/>
          <w:lang w:bidi="fa-IR"/>
        </w:rPr>
        <w:t>فمثلاً : لو كانت عمامة الخطيب مائلة ، أو كانت عباءته مقلوبة ، أو كان ثوبه ممزّقاً ، أو قميصه وسخاً وما شابه ذلك ، فسوف لن يكون الأقدر على الإقناع ، ولا الأقوى في الحمل على الانقياد والاستماع</w:t>
      </w:r>
      <w:r w:rsidR="0048128A">
        <w:rPr>
          <w:rtl/>
          <w:lang w:bidi="fa-IR"/>
        </w:rPr>
        <w:t>.</w:t>
      </w:r>
    </w:p>
    <w:p w:rsidR="00663EB4" w:rsidRDefault="00663EB4" w:rsidP="00753851">
      <w:pPr>
        <w:pStyle w:val="libBold1"/>
        <w:rPr>
          <w:lang w:bidi="fa-IR"/>
        </w:rPr>
      </w:pPr>
      <w:r>
        <w:rPr>
          <w:rtl/>
          <w:lang w:bidi="fa-IR"/>
        </w:rPr>
        <w:t>الأمر الثاني : سحنة وجه الخطيب</w:t>
      </w:r>
    </w:p>
    <w:p w:rsidR="000350A4" w:rsidRDefault="00663EB4" w:rsidP="00663EB4">
      <w:pPr>
        <w:pStyle w:val="libNormal"/>
        <w:rPr>
          <w:lang w:bidi="fa-IR"/>
        </w:rPr>
      </w:pPr>
      <w:r>
        <w:rPr>
          <w:rtl/>
          <w:lang w:bidi="fa-IR"/>
        </w:rPr>
        <w:t>قال الفارابيّ : ومنها ، أي من الأمور التي لا بدّ منها للخطيب ، سحنة وجه الإنسان ، أو شكله وشكل أعضائه ومنظره ، أو فعله عندما يتكلّم ، مثل أن ينذر بورود أمر مخوف قد قرب ، فيرى وجهه وجه خائف أو هارب</w:t>
      </w:r>
      <w:r w:rsidRPr="000350A4">
        <w:rPr>
          <w:rStyle w:val="libFootnotenumChar"/>
          <w:rtl/>
        </w:rPr>
        <w:t>(2)</w:t>
      </w:r>
      <w:r w:rsidR="0048128A">
        <w:rPr>
          <w:rtl/>
          <w:lang w:bidi="fa-IR"/>
        </w:rPr>
        <w:t>.</w:t>
      </w:r>
    </w:p>
    <w:p w:rsidR="000350A4" w:rsidRDefault="00663EB4" w:rsidP="00663EB4">
      <w:pPr>
        <w:pStyle w:val="libNormal"/>
        <w:rPr>
          <w:lang w:bidi="fa-IR"/>
        </w:rPr>
      </w:pPr>
      <w:r>
        <w:rPr>
          <w:rtl/>
          <w:lang w:bidi="fa-IR"/>
        </w:rPr>
        <w:t>وقد قال أبو عليّ ابن سينا في هذا المضمار : وأمّا الحال المحسوسة غير القول ، كمثل مَنْ يخبر ببشارة وسحنة وجهه سحنة مسرور مبتهج ، أو يخبر بإطلال آفة وسحنة وجهه سحنة مذعور خائف ، أو ينطق عن تقرير بالعذاب أو الثواب</w:t>
      </w:r>
      <w:r w:rsidRPr="000350A4">
        <w:rPr>
          <w:rStyle w:val="libFootnotenumChar"/>
          <w:rtl/>
        </w:rPr>
        <w:t>(3)</w:t>
      </w:r>
      <w:r w:rsidR="0048128A">
        <w:rPr>
          <w:rtl/>
          <w:lang w:bidi="fa-IR"/>
        </w:rPr>
        <w:t>.</w:t>
      </w:r>
    </w:p>
    <w:p w:rsidR="000350A4" w:rsidRDefault="00663EB4" w:rsidP="00663EB4">
      <w:pPr>
        <w:pStyle w:val="libNormal"/>
        <w:rPr>
          <w:lang w:bidi="fa-IR"/>
        </w:rPr>
      </w:pPr>
      <w:r>
        <w:rPr>
          <w:rtl/>
          <w:lang w:bidi="fa-IR"/>
        </w:rPr>
        <w:t>فملامح وجه الخطيب وتقاطيع جبينه ، ونظرات عينيه وحركات يديه</w:t>
      </w:r>
    </w:p>
    <w:p w:rsidR="00753851" w:rsidRDefault="00753851" w:rsidP="00753851">
      <w:pPr>
        <w:pStyle w:val="libLine"/>
        <w:rPr>
          <w:lang w:bidi="fa-IR"/>
        </w:rPr>
      </w:pPr>
      <w:r>
        <w:rPr>
          <w:rtl/>
          <w:lang w:bidi="fa-IR"/>
        </w:rPr>
        <w:t>____________________</w:t>
      </w:r>
    </w:p>
    <w:p w:rsidR="00663EB4" w:rsidRDefault="00663EB4" w:rsidP="00753851">
      <w:pPr>
        <w:pStyle w:val="libFootnote0"/>
        <w:rPr>
          <w:lang w:bidi="fa-IR"/>
        </w:rPr>
      </w:pPr>
      <w:r>
        <w:rPr>
          <w:rtl/>
          <w:lang w:bidi="fa-IR"/>
        </w:rPr>
        <w:t xml:space="preserve">1 </w:t>
      </w:r>
      <w:r w:rsidR="000350A4">
        <w:rPr>
          <w:rtl/>
          <w:lang w:bidi="fa-IR"/>
        </w:rPr>
        <w:t>-</w:t>
      </w:r>
      <w:r>
        <w:rPr>
          <w:rtl/>
          <w:lang w:bidi="fa-IR"/>
        </w:rPr>
        <w:t xml:space="preserve"> نهج البلاغة / 260 خطبة رقم 182</w:t>
      </w:r>
      <w:r w:rsidR="0048128A">
        <w:rPr>
          <w:rtl/>
          <w:lang w:bidi="fa-IR"/>
        </w:rPr>
        <w:t>.</w:t>
      </w:r>
    </w:p>
    <w:p w:rsidR="00663EB4" w:rsidRDefault="00663EB4" w:rsidP="00753851">
      <w:pPr>
        <w:pStyle w:val="libFootnote0"/>
        <w:rPr>
          <w:lang w:bidi="fa-IR"/>
        </w:rPr>
      </w:pPr>
      <w:r>
        <w:rPr>
          <w:rtl/>
          <w:lang w:bidi="fa-IR"/>
        </w:rPr>
        <w:t xml:space="preserve">2 </w:t>
      </w:r>
      <w:r w:rsidR="000350A4">
        <w:rPr>
          <w:rtl/>
          <w:lang w:bidi="fa-IR"/>
        </w:rPr>
        <w:t>-</w:t>
      </w:r>
      <w:r>
        <w:rPr>
          <w:rtl/>
          <w:lang w:bidi="fa-IR"/>
        </w:rPr>
        <w:t xml:space="preserve"> الخطابة </w:t>
      </w:r>
      <w:r w:rsidR="000350A4">
        <w:rPr>
          <w:rtl/>
          <w:lang w:bidi="fa-IR"/>
        </w:rPr>
        <w:t>-</w:t>
      </w:r>
      <w:r>
        <w:rPr>
          <w:rtl/>
          <w:lang w:bidi="fa-IR"/>
        </w:rPr>
        <w:t xml:space="preserve"> للفارابيّ / 10</w:t>
      </w:r>
      <w:r w:rsidR="0048128A">
        <w:rPr>
          <w:rtl/>
          <w:lang w:bidi="fa-IR"/>
        </w:rPr>
        <w:t>.</w:t>
      </w:r>
    </w:p>
    <w:p w:rsidR="00663EB4" w:rsidRDefault="00663EB4" w:rsidP="00753851">
      <w:pPr>
        <w:pStyle w:val="libFootnote0"/>
        <w:rPr>
          <w:lang w:bidi="fa-IR"/>
        </w:rPr>
      </w:pPr>
      <w:r>
        <w:rPr>
          <w:rtl/>
          <w:lang w:bidi="fa-IR"/>
        </w:rPr>
        <w:t xml:space="preserve">3 </w:t>
      </w:r>
      <w:r w:rsidR="000350A4">
        <w:rPr>
          <w:rtl/>
          <w:lang w:bidi="fa-IR"/>
        </w:rPr>
        <w:t>-</w:t>
      </w:r>
      <w:r>
        <w:rPr>
          <w:rtl/>
          <w:lang w:bidi="fa-IR"/>
        </w:rPr>
        <w:t xml:space="preserve"> الشفاء ، قسم الخطابة / 10</w:t>
      </w:r>
      <w:r w:rsidR="0048128A">
        <w:rPr>
          <w:rtl/>
          <w:lang w:bidi="fa-IR"/>
        </w:rPr>
        <w:t>.</w:t>
      </w:r>
    </w:p>
    <w:p w:rsidR="00663EB4" w:rsidRDefault="000350A4" w:rsidP="00663EB4">
      <w:pPr>
        <w:pStyle w:val="libNormal"/>
        <w:rPr>
          <w:lang w:bidi="fa-IR"/>
        </w:rPr>
      </w:pPr>
      <w:r w:rsidRPr="000350A4">
        <w:rPr>
          <w:rStyle w:val="libNormalChar"/>
          <w:rtl/>
        </w:rPr>
        <w:br w:type="page"/>
      </w:r>
    </w:p>
    <w:p w:rsidR="000350A4" w:rsidRDefault="00663EB4" w:rsidP="00D93D23">
      <w:pPr>
        <w:pStyle w:val="libNormal0"/>
        <w:rPr>
          <w:lang w:bidi="fa-IR"/>
        </w:rPr>
      </w:pPr>
      <w:r>
        <w:rPr>
          <w:rtl/>
          <w:lang w:bidi="fa-IR"/>
        </w:rPr>
        <w:lastRenderedPageBreak/>
        <w:t>أمور معبّرة ومؤثّرة في السامعين فيما إذا استطاع أن يُحسن التصرّف بها حسبما يريده البيان</w:t>
      </w:r>
      <w:r w:rsidR="0048128A">
        <w:rPr>
          <w:rtl/>
          <w:lang w:bidi="fa-IR"/>
        </w:rPr>
        <w:t>.</w:t>
      </w:r>
    </w:p>
    <w:p w:rsidR="000350A4" w:rsidRDefault="00663EB4" w:rsidP="00663EB4">
      <w:pPr>
        <w:pStyle w:val="libNormal"/>
        <w:rPr>
          <w:lang w:bidi="fa-IR"/>
        </w:rPr>
      </w:pPr>
      <w:r>
        <w:rPr>
          <w:rtl/>
          <w:lang w:bidi="fa-IR"/>
        </w:rPr>
        <w:t xml:space="preserve">وبعبارة أكثر صراحة : يجب على الخطيب أن يكون ممثّلاً </w:t>
      </w:r>
      <w:r w:rsidR="00D93D23">
        <w:rPr>
          <w:rtl/>
          <w:lang w:bidi="fa-IR"/>
        </w:rPr>
        <w:t>في مظهره الخارجيّ وحركات حاجبيه</w:t>
      </w:r>
      <w:r>
        <w:rPr>
          <w:rtl/>
          <w:lang w:bidi="fa-IR"/>
        </w:rPr>
        <w:t>، ويبدو حزيناً في موضع الحزن ، وغليظاً فظّاً في موضع الشدّة</w:t>
      </w:r>
      <w:r w:rsidR="0048128A">
        <w:rPr>
          <w:rtl/>
          <w:lang w:bidi="fa-IR"/>
        </w:rPr>
        <w:t>.</w:t>
      </w:r>
    </w:p>
    <w:p w:rsidR="000350A4" w:rsidRDefault="00663EB4" w:rsidP="00663EB4">
      <w:pPr>
        <w:pStyle w:val="libNormal"/>
        <w:rPr>
          <w:lang w:bidi="fa-IR"/>
        </w:rPr>
      </w:pPr>
      <w:r>
        <w:rPr>
          <w:rtl/>
          <w:lang w:bidi="fa-IR"/>
        </w:rPr>
        <w:t>بل ربما يجب عليه في بعض الأحيان أن يبكي ، أو يتباكى فيما لو دعت الحاجة إلى ذلك ، ويبدو مسروراً مستبشراً في موضع السرور ، ويبدو بمظهر الواثق من قوله المؤمن بدعوته في موضع يتطلّب ذلك</w:t>
      </w:r>
      <w:r w:rsidR="0048128A">
        <w:rPr>
          <w:rtl/>
          <w:lang w:bidi="fa-IR"/>
        </w:rPr>
        <w:t>.</w:t>
      </w:r>
    </w:p>
    <w:p w:rsidR="00663EB4" w:rsidRDefault="000350A4" w:rsidP="00663EB4">
      <w:pPr>
        <w:pStyle w:val="libNormal"/>
        <w:rPr>
          <w:lang w:bidi="fa-IR"/>
        </w:rPr>
      </w:pPr>
      <w:r w:rsidRPr="000350A4">
        <w:rPr>
          <w:rStyle w:val="libNormalChar"/>
          <w:rtl/>
        </w:rPr>
        <w:br w:type="page"/>
      </w:r>
    </w:p>
    <w:p w:rsidR="00663EB4" w:rsidRDefault="00663EB4" w:rsidP="00D93D23">
      <w:pPr>
        <w:pStyle w:val="libBold1"/>
        <w:rPr>
          <w:lang w:bidi="fa-IR"/>
        </w:rPr>
      </w:pPr>
      <w:r>
        <w:rPr>
          <w:rtl/>
          <w:lang w:bidi="fa-IR"/>
        </w:rPr>
        <w:lastRenderedPageBreak/>
        <w:t>المسألة الثالثة : ما يجب فعله حال الإلقاء مدح القبيح وذمّ الحسن</w:t>
      </w:r>
    </w:p>
    <w:p w:rsidR="000350A4" w:rsidRDefault="00663EB4" w:rsidP="00663EB4">
      <w:pPr>
        <w:pStyle w:val="libNormal"/>
        <w:rPr>
          <w:lang w:bidi="fa-IR"/>
        </w:rPr>
      </w:pPr>
      <w:r>
        <w:rPr>
          <w:rtl/>
          <w:lang w:bidi="fa-IR"/>
        </w:rPr>
        <w:t>لا بدّ للخطيب أن يكون قد تدرّب على تطويع العبارات و</w:t>
      </w:r>
      <w:r w:rsidR="00D93D23">
        <w:rPr>
          <w:rtl/>
          <w:lang w:bidi="fa-IR"/>
        </w:rPr>
        <w:t>الاستفادة من الأمور بحسب الحاجة</w:t>
      </w:r>
      <w:r>
        <w:rPr>
          <w:rtl/>
          <w:lang w:bidi="fa-IR"/>
        </w:rPr>
        <w:t>، وتسخير كلّ الأدلّة لصالحه حتّى لو كان ظاهر الدليل غير موافق لمطلوبه</w:t>
      </w:r>
      <w:r w:rsidR="0048128A">
        <w:rPr>
          <w:rtl/>
          <w:lang w:bidi="fa-IR"/>
        </w:rPr>
        <w:t>.</w:t>
      </w:r>
    </w:p>
    <w:p w:rsidR="000350A4" w:rsidRDefault="00663EB4" w:rsidP="00663EB4">
      <w:pPr>
        <w:pStyle w:val="libNormal"/>
        <w:rPr>
          <w:lang w:bidi="fa-IR"/>
        </w:rPr>
      </w:pPr>
      <w:r>
        <w:rPr>
          <w:rtl/>
          <w:lang w:bidi="fa-IR"/>
        </w:rPr>
        <w:t>وذلك بأن يتمكّن من أمرين :</w:t>
      </w:r>
    </w:p>
    <w:p w:rsidR="00663EB4" w:rsidRDefault="00663EB4" w:rsidP="00D93D23">
      <w:pPr>
        <w:pStyle w:val="libBold1"/>
        <w:rPr>
          <w:lang w:bidi="fa-IR"/>
        </w:rPr>
      </w:pPr>
      <w:r>
        <w:rPr>
          <w:rtl/>
          <w:lang w:bidi="fa-IR"/>
        </w:rPr>
        <w:t>الأمر الأوّل : مدح القبيح</w:t>
      </w:r>
    </w:p>
    <w:p w:rsidR="000350A4" w:rsidRDefault="00663EB4" w:rsidP="00663EB4">
      <w:pPr>
        <w:pStyle w:val="libNormal"/>
        <w:rPr>
          <w:lang w:bidi="fa-IR"/>
        </w:rPr>
      </w:pPr>
      <w:r>
        <w:rPr>
          <w:rtl/>
          <w:lang w:bidi="fa-IR"/>
        </w:rPr>
        <w:t>قد تدعو الحاجة لإظهار وجه الحسن في مَنْ اشتهر بالقبح</w:t>
      </w:r>
      <w:r w:rsidR="0048128A">
        <w:rPr>
          <w:rtl/>
          <w:lang w:bidi="fa-IR"/>
        </w:rPr>
        <w:t>.</w:t>
      </w:r>
    </w:p>
    <w:p w:rsidR="000350A4" w:rsidRDefault="00663EB4" w:rsidP="00663EB4">
      <w:pPr>
        <w:pStyle w:val="libNormal"/>
        <w:rPr>
          <w:lang w:bidi="fa-IR"/>
        </w:rPr>
      </w:pPr>
      <w:r>
        <w:rPr>
          <w:rtl/>
          <w:lang w:bidi="fa-IR"/>
        </w:rPr>
        <w:t>فمثلاً : قد تدعو الحاجة إلى مدح فاسق فينظر الخطيب إلى النواحي الأُخرى غير الفسق ويختار منها ما يمكن مدحه به ، فيقول مثلاً : إنّه سمح سهل ، غير متزمّت ولا متعنّت ، منفتح على الآخرين ، لطيف المعاشرة ، خفيف الروح ، يخدم الناس</w:t>
      </w:r>
      <w:r w:rsidR="0048128A">
        <w:rPr>
          <w:rtl/>
          <w:lang w:bidi="fa-IR"/>
        </w:rPr>
        <w:t>.</w:t>
      </w:r>
      <w:r>
        <w:rPr>
          <w:rtl/>
          <w:lang w:bidi="fa-IR"/>
        </w:rPr>
        <w:t>.. الخ ، وما شابه ذلك</w:t>
      </w:r>
      <w:r w:rsidR="0048128A">
        <w:rPr>
          <w:rtl/>
          <w:lang w:bidi="fa-IR"/>
        </w:rPr>
        <w:t>.</w:t>
      </w:r>
    </w:p>
    <w:p w:rsidR="000350A4" w:rsidRDefault="00663EB4" w:rsidP="00663EB4">
      <w:pPr>
        <w:pStyle w:val="libNormal"/>
        <w:rPr>
          <w:lang w:bidi="fa-IR"/>
        </w:rPr>
      </w:pPr>
      <w:r>
        <w:rPr>
          <w:rtl/>
          <w:lang w:bidi="fa-IR"/>
        </w:rPr>
        <w:t>وقد يمدح الأبله الأحمق بأنّه بسيط صافي النفس ، بريء براءة الأطفال ، لا تشوبه شائبة الغدر والمكر ، ولا يهتمّ بأمور الدنيا مهما عظمت وتعقّدت ، وأنّه لا يزال على فطرته التي فطره الله عليها لم تغيّرها الخطايا والذنوب</w:t>
      </w:r>
      <w:r w:rsidR="0048128A">
        <w:rPr>
          <w:rtl/>
          <w:lang w:bidi="fa-IR"/>
        </w:rPr>
        <w:t>.</w:t>
      </w:r>
      <w:r>
        <w:rPr>
          <w:rtl/>
          <w:lang w:bidi="fa-IR"/>
        </w:rPr>
        <w:t>..</w:t>
      </w:r>
      <w:r w:rsidR="0048128A">
        <w:rPr>
          <w:rtl/>
          <w:lang w:bidi="fa-IR"/>
        </w:rPr>
        <w:t>.</w:t>
      </w:r>
    </w:p>
    <w:p w:rsidR="000350A4" w:rsidRDefault="00663EB4" w:rsidP="00663EB4">
      <w:pPr>
        <w:pStyle w:val="libNormal"/>
        <w:rPr>
          <w:lang w:bidi="fa-IR"/>
        </w:rPr>
      </w:pPr>
      <w:r>
        <w:rPr>
          <w:rtl/>
          <w:lang w:bidi="fa-IR"/>
        </w:rPr>
        <w:t xml:space="preserve">وقد يمدح الهمَّاز النمَّام الذي يتتبّع عورات الناس فلا يكاد يرى عيباً </w:t>
      </w:r>
      <w:r w:rsidR="004B6579">
        <w:rPr>
          <w:rtl/>
          <w:lang w:bidi="fa-IR"/>
        </w:rPr>
        <w:t>إلّا</w:t>
      </w:r>
      <w:r>
        <w:rPr>
          <w:rtl/>
          <w:lang w:bidi="fa-IR"/>
        </w:rPr>
        <w:t xml:space="preserve"> وينشره في المجتمع ، فيخبر به القاصي والداني بأنّه صادق وصريح ، ولا تأخذه في الله لومة لائم ، وأنّه يقول الحقّ ولو على نفسه ، وأنّه لا يمكنه السكوت عن قبيح الفعال ، ولا يستطيع أن يغضّ طرفه حينما يرى شرّاً لِما فيه من علوّ الهمّة وكبر النفس ، ولأنّه ليس بشيطان أخرس</w:t>
      </w:r>
      <w:r w:rsidR="0048128A">
        <w:rPr>
          <w:rtl/>
          <w:lang w:bidi="fa-IR"/>
        </w:rPr>
        <w:t>.</w:t>
      </w:r>
      <w:r>
        <w:rPr>
          <w:rtl/>
          <w:lang w:bidi="fa-IR"/>
        </w:rPr>
        <w:t>.. إلى ما هنالك</w:t>
      </w:r>
      <w:r w:rsidR="0048128A">
        <w:rPr>
          <w:rtl/>
          <w:lang w:bidi="fa-IR"/>
        </w:rPr>
        <w:t>.</w:t>
      </w:r>
    </w:p>
    <w:p w:rsidR="00663EB4" w:rsidRDefault="000350A4" w:rsidP="00663EB4">
      <w:pPr>
        <w:pStyle w:val="libNormal"/>
        <w:rPr>
          <w:lang w:bidi="fa-IR"/>
        </w:rPr>
      </w:pPr>
      <w:r w:rsidRPr="000350A4">
        <w:rPr>
          <w:rStyle w:val="libNormalChar"/>
          <w:rtl/>
        </w:rPr>
        <w:br w:type="page"/>
      </w:r>
    </w:p>
    <w:p w:rsidR="00663EB4" w:rsidRDefault="00663EB4" w:rsidP="00D93D23">
      <w:pPr>
        <w:pStyle w:val="libBold1"/>
        <w:rPr>
          <w:lang w:bidi="fa-IR"/>
        </w:rPr>
      </w:pPr>
      <w:r>
        <w:rPr>
          <w:rtl/>
          <w:lang w:bidi="fa-IR"/>
        </w:rPr>
        <w:lastRenderedPageBreak/>
        <w:t>الأمر الثاني : ذمّ الحسن</w:t>
      </w:r>
    </w:p>
    <w:p w:rsidR="000350A4" w:rsidRDefault="00663EB4" w:rsidP="00663EB4">
      <w:pPr>
        <w:pStyle w:val="libNormal"/>
        <w:rPr>
          <w:lang w:bidi="fa-IR"/>
        </w:rPr>
      </w:pPr>
      <w:r>
        <w:rPr>
          <w:rtl/>
          <w:lang w:bidi="fa-IR"/>
        </w:rPr>
        <w:t>قد يقتضي الأمر إظهار بعض مساوئ أمرٍ معلوم الحسن ، فقد يذمّ الإنسان المؤمن المحافظ على دينه بأنّه جافٍ متزمّت رجعيّ لا يمكن الكلام معه ، وليس عنده للحلّ الوسط مجال ، ولا يقتنع بشيء ، ولا يقبل نصيحة أحد</w:t>
      </w:r>
      <w:r w:rsidR="0048128A">
        <w:rPr>
          <w:rtl/>
          <w:lang w:bidi="fa-IR"/>
        </w:rPr>
        <w:t>.</w:t>
      </w:r>
      <w:r>
        <w:rPr>
          <w:rtl/>
          <w:lang w:bidi="fa-IR"/>
        </w:rPr>
        <w:t>.. الخ</w:t>
      </w:r>
      <w:r w:rsidR="0048128A">
        <w:rPr>
          <w:rtl/>
          <w:lang w:bidi="fa-IR"/>
        </w:rPr>
        <w:t>.</w:t>
      </w:r>
    </w:p>
    <w:p w:rsidR="000350A4" w:rsidRDefault="00663EB4" w:rsidP="00663EB4">
      <w:pPr>
        <w:pStyle w:val="libNormal"/>
        <w:rPr>
          <w:lang w:bidi="fa-IR"/>
        </w:rPr>
      </w:pPr>
      <w:r>
        <w:rPr>
          <w:rtl/>
          <w:lang w:bidi="fa-IR"/>
        </w:rPr>
        <w:t>وقد يذمّ الشجاع بأنّه متهوّر طائش ، يرمي بنفسه في كلّ مخوفة ، ويبحث عن الشرّ ، ويلقي بيديه إلى التهلكة</w:t>
      </w:r>
      <w:r w:rsidR="0048128A">
        <w:rPr>
          <w:rtl/>
          <w:lang w:bidi="fa-IR"/>
        </w:rPr>
        <w:t>.</w:t>
      </w:r>
      <w:r>
        <w:rPr>
          <w:rtl/>
          <w:lang w:bidi="fa-IR"/>
        </w:rPr>
        <w:t>.. الخ</w:t>
      </w:r>
      <w:r w:rsidR="0048128A">
        <w:rPr>
          <w:rtl/>
          <w:lang w:bidi="fa-IR"/>
        </w:rPr>
        <w:t>.</w:t>
      </w:r>
    </w:p>
    <w:p w:rsidR="000350A4" w:rsidRDefault="00663EB4" w:rsidP="00663EB4">
      <w:pPr>
        <w:pStyle w:val="libNormal"/>
        <w:rPr>
          <w:lang w:bidi="fa-IR"/>
        </w:rPr>
      </w:pPr>
      <w:r>
        <w:rPr>
          <w:rtl/>
          <w:lang w:bidi="fa-IR"/>
        </w:rPr>
        <w:t>وقد يذمّ الكريم بأنّه مسرف جاهل بحقّ المال وقيمته ، ويعطي مَنْ يستحقّ ومَنْ لا يستحقّ ، وأنّ الناس يستفيدون من طيب قلبه ، ويأخذون أمواله بحجّة أنّه كريم وهو لا يعرف أنّهم يستحمقونه ، وبأنّه سوف يأتيه يوم يلتفت فيه إلى نفسه ويدرك خطأه وذلك حينما يجد نفسه محتاجاً لما في أيدي الناس حيث لن يجد مَنْ يساعده بدرهم</w:t>
      </w:r>
      <w:r w:rsidR="0048128A">
        <w:rPr>
          <w:rtl/>
          <w:lang w:bidi="fa-IR"/>
        </w:rPr>
        <w:t>.</w:t>
      </w:r>
    </w:p>
    <w:p w:rsidR="000350A4" w:rsidRDefault="00663EB4" w:rsidP="00663EB4">
      <w:pPr>
        <w:pStyle w:val="libNormal"/>
        <w:rPr>
          <w:lang w:bidi="fa-IR"/>
        </w:rPr>
      </w:pPr>
      <w:r>
        <w:rPr>
          <w:rtl/>
          <w:lang w:bidi="fa-IR"/>
        </w:rPr>
        <w:t>وقد يذمّ الحليم الذي يصفح عمّن آذاه ، أو تصابى معه ، أو تكلّم معه بما لا يليق به ، يذمّ بأنّه جبان لا يجرأ على دفع الاعتداء عن نفسه حتى تطاول عليه الكبار والصغار</w:t>
      </w:r>
      <w:r w:rsidR="0048128A">
        <w:rPr>
          <w:rtl/>
          <w:lang w:bidi="fa-IR"/>
        </w:rPr>
        <w:t>.</w:t>
      </w:r>
    </w:p>
    <w:p w:rsidR="000350A4" w:rsidRDefault="00663EB4" w:rsidP="00663EB4">
      <w:pPr>
        <w:pStyle w:val="libNormal"/>
        <w:rPr>
          <w:lang w:bidi="fa-IR"/>
        </w:rPr>
      </w:pPr>
      <w:r>
        <w:rPr>
          <w:rtl/>
          <w:lang w:bidi="fa-IR"/>
        </w:rPr>
        <w:t>وأنّ فيه ذلّة ، وأنّه متعوّد على استماع السباب والشتائم فلم تعد تؤثّر فيه شيئاً</w:t>
      </w:r>
      <w:r w:rsidR="0048128A">
        <w:rPr>
          <w:rtl/>
          <w:lang w:bidi="fa-IR"/>
        </w:rPr>
        <w:t>.</w:t>
      </w:r>
      <w:r>
        <w:rPr>
          <w:rtl/>
          <w:lang w:bidi="fa-IR"/>
        </w:rPr>
        <w:t>.. ، إلى ما هنالك من أمثلة لمدح القبح وذمّ الحسن ممّا لا يخفى على القارئ الكريم ؛ فإنّ التدرّب على هذه الأمور تطوّع الاستعمالات والعبارات بين يدي الخطيب وتجعل ذهنه متوقّداً مستحضراً لكلّ سؤال جواباً مهيّئاً لكلّ شخص ما يناسبه من الكلام</w:t>
      </w:r>
      <w:r w:rsidR="0048128A">
        <w:rPr>
          <w:rtl/>
          <w:lang w:bidi="fa-IR"/>
        </w:rPr>
        <w:t>.</w:t>
      </w:r>
    </w:p>
    <w:p w:rsidR="000350A4" w:rsidRDefault="00663EB4" w:rsidP="00663EB4">
      <w:pPr>
        <w:pStyle w:val="libNormal"/>
        <w:rPr>
          <w:lang w:bidi="fa-IR"/>
        </w:rPr>
      </w:pPr>
      <w:r>
        <w:rPr>
          <w:rtl/>
          <w:lang w:bidi="fa-IR"/>
        </w:rPr>
        <w:t>واعلم أنّ ما قدّمناه لك ليس دعوة لاعتماد أسلوب الكذب في الخطاب أبداً ، وليس تشجيعاً على التعرّض للآخرين بالنقد والتجريح كما قد</w:t>
      </w:r>
    </w:p>
    <w:p w:rsidR="00663EB4" w:rsidRDefault="000350A4" w:rsidP="00663EB4">
      <w:pPr>
        <w:pStyle w:val="libNormal"/>
        <w:rPr>
          <w:lang w:bidi="fa-IR"/>
        </w:rPr>
      </w:pPr>
      <w:r w:rsidRPr="000350A4">
        <w:rPr>
          <w:rStyle w:val="libNormalChar"/>
          <w:rtl/>
        </w:rPr>
        <w:br w:type="page"/>
      </w:r>
    </w:p>
    <w:p w:rsidR="000350A4" w:rsidRDefault="00663EB4" w:rsidP="00D93D23">
      <w:pPr>
        <w:pStyle w:val="libNormal0"/>
        <w:rPr>
          <w:lang w:bidi="fa-IR"/>
        </w:rPr>
      </w:pPr>
      <w:r>
        <w:rPr>
          <w:rtl/>
          <w:lang w:bidi="fa-IR"/>
        </w:rPr>
        <w:lastRenderedPageBreak/>
        <w:t xml:space="preserve">يسبق إلى أذهان البعض ممّن تخفى عليهم النكات العلميّة ، وإنّما هو توضيح لفكرة أدبيّة ، وجلاء لقاعدة خطابيّة ، لو أتقنها الخطيب لأخذت بيده إلى إظهار الحقّ والدفاع عنه ، وكشف زيغ المبطلين وتفنيد كلام مَنْ لا يستعين على مراده </w:t>
      </w:r>
      <w:r w:rsidR="004B6579">
        <w:rPr>
          <w:rtl/>
          <w:lang w:bidi="fa-IR"/>
        </w:rPr>
        <w:t>إلّا</w:t>
      </w:r>
      <w:r>
        <w:rPr>
          <w:rtl/>
          <w:lang w:bidi="fa-IR"/>
        </w:rPr>
        <w:t xml:space="preserve"> بالكذب ، والنفاق فيسلّط الضوء على نقاط ضعفه ومواضع زلاته ؛ كي لا يعود إلى استحماق الناس للتسلّط عليهم</w:t>
      </w:r>
      <w:r w:rsidR="0048128A">
        <w:rPr>
          <w:rtl/>
          <w:lang w:bidi="fa-IR"/>
        </w:rPr>
        <w:t>.</w:t>
      </w:r>
    </w:p>
    <w:p w:rsidR="000350A4" w:rsidRDefault="00663EB4" w:rsidP="00663EB4">
      <w:pPr>
        <w:pStyle w:val="libNormal"/>
        <w:rPr>
          <w:lang w:bidi="fa-IR"/>
        </w:rPr>
      </w:pPr>
      <w:r>
        <w:rPr>
          <w:rtl/>
          <w:lang w:bidi="fa-IR"/>
        </w:rPr>
        <w:t>واعلم أيضاً أنّه ليس فيما ذكرنا شيء من الكذب ، بل هو صدق ناصع ، غاية ما في الأمر أنّه تصوير قبيح للصورة الحسنة ، أو تصوير حسن للصورة القبيحة ، وذلك يحصل بالسكوت عن المحاسن وذكر ما هو موجود من المساوئ ، وهذا أمر شائع بين الفصحاء ممّن يعرفون مواضع الكلم ولم ينكر من الشرع ، ولنعطك على ذلك شاهداً حيّاً :</w:t>
      </w:r>
    </w:p>
    <w:p w:rsidR="000350A4" w:rsidRDefault="00663EB4" w:rsidP="00663EB4">
      <w:pPr>
        <w:pStyle w:val="libNormal"/>
        <w:rPr>
          <w:lang w:bidi="fa-IR"/>
        </w:rPr>
      </w:pPr>
      <w:r>
        <w:rPr>
          <w:rtl/>
          <w:lang w:bidi="fa-IR"/>
        </w:rPr>
        <w:t>ورد في البيان والتبيين أنّ رسول الله (</w:t>
      </w:r>
      <w:r w:rsidR="00481522" w:rsidRPr="00481522">
        <w:rPr>
          <w:rStyle w:val="libAlaemChar"/>
          <w:rtl/>
        </w:rPr>
        <w:t>صلى‌الله‌عليه‌وآله</w:t>
      </w:r>
      <w:r>
        <w:rPr>
          <w:rtl/>
          <w:lang w:bidi="fa-IR"/>
        </w:rPr>
        <w:t>) سأل عمرو بن الأهتم عن الزبرقان بن بدر وهو حاضر فقال عمرو : إنّه مانع لحوزته ، مطاع في أُذينة</w:t>
      </w:r>
      <w:r w:rsidR="0048128A">
        <w:rPr>
          <w:rtl/>
          <w:lang w:bidi="fa-IR"/>
        </w:rPr>
        <w:t>.</w:t>
      </w:r>
    </w:p>
    <w:p w:rsidR="000350A4" w:rsidRDefault="00663EB4" w:rsidP="00663EB4">
      <w:pPr>
        <w:pStyle w:val="libNormal"/>
        <w:rPr>
          <w:lang w:bidi="fa-IR"/>
        </w:rPr>
      </w:pPr>
      <w:r>
        <w:rPr>
          <w:rtl/>
          <w:lang w:bidi="fa-IR"/>
        </w:rPr>
        <w:t>فقال الزبرقان : يا رسول الله ، إنّه ليعلم منّي أكثر ممّا قال ، ولكنّه حسدني يا رسول الله في شرفي فقصّر بي</w:t>
      </w:r>
      <w:r w:rsidR="0048128A">
        <w:rPr>
          <w:rtl/>
          <w:lang w:bidi="fa-IR"/>
        </w:rPr>
        <w:t>.</w:t>
      </w:r>
    </w:p>
    <w:p w:rsidR="000350A4" w:rsidRDefault="00663EB4" w:rsidP="00663EB4">
      <w:pPr>
        <w:pStyle w:val="libNormal"/>
        <w:rPr>
          <w:lang w:bidi="fa-IR"/>
        </w:rPr>
      </w:pPr>
      <w:r>
        <w:rPr>
          <w:rtl/>
          <w:lang w:bidi="fa-IR"/>
        </w:rPr>
        <w:t>فقال عمرو بن الأهتم حينئذٍ : وهو واللهِ زمر المرؤة</w:t>
      </w:r>
      <w:r w:rsidRPr="000350A4">
        <w:rPr>
          <w:rStyle w:val="libFootnotenumChar"/>
          <w:rtl/>
        </w:rPr>
        <w:t>(1)</w:t>
      </w:r>
      <w:r>
        <w:rPr>
          <w:rtl/>
          <w:lang w:bidi="fa-IR"/>
        </w:rPr>
        <w:t xml:space="preserve"> ، ضيّق الصدر ، لئيم الخال ، حديث الغنى</w:t>
      </w:r>
      <w:r w:rsidR="0048128A">
        <w:rPr>
          <w:rtl/>
          <w:lang w:bidi="fa-IR"/>
        </w:rPr>
        <w:t>.</w:t>
      </w:r>
    </w:p>
    <w:p w:rsidR="000350A4" w:rsidRDefault="00663EB4" w:rsidP="00663EB4">
      <w:pPr>
        <w:pStyle w:val="libNormal"/>
        <w:rPr>
          <w:lang w:bidi="fa-IR"/>
        </w:rPr>
      </w:pPr>
      <w:r>
        <w:rPr>
          <w:rtl/>
          <w:lang w:bidi="fa-IR"/>
        </w:rPr>
        <w:t>فنظر النبيّ (</w:t>
      </w:r>
      <w:r w:rsidR="00481522" w:rsidRPr="00481522">
        <w:rPr>
          <w:rStyle w:val="libAlaemChar"/>
          <w:rtl/>
        </w:rPr>
        <w:t>صلى‌الله‌عليه‌وآله</w:t>
      </w:r>
      <w:r>
        <w:rPr>
          <w:rtl/>
          <w:lang w:bidi="fa-IR"/>
        </w:rPr>
        <w:t>) في عينيه فقال : يا رسول الله ، رضيت فقلت أحسن ما علمت ، وغضبت فقلت أقبح ما علمت ، وما كذبت في الأوّلى ، ولقد صدقت في الآخرة</w:t>
      </w:r>
      <w:r w:rsidR="0048128A">
        <w:rPr>
          <w:rtl/>
          <w:lang w:bidi="fa-IR"/>
        </w:rPr>
        <w:t>.</w:t>
      </w:r>
    </w:p>
    <w:p w:rsidR="00D93D23" w:rsidRDefault="00D93D23" w:rsidP="00D93D23">
      <w:pPr>
        <w:pStyle w:val="libLine"/>
        <w:rPr>
          <w:lang w:bidi="fa-IR"/>
        </w:rPr>
      </w:pPr>
      <w:r>
        <w:rPr>
          <w:rtl/>
          <w:lang w:bidi="fa-IR"/>
        </w:rPr>
        <w:t>____________________</w:t>
      </w:r>
    </w:p>
    <w:p w:rsidR="00663EB4" w:rsidRDefault="00663EB4" w:rsidP="00D93D23">
      <w:pPr>
        <w:pStyle w:val="libFootnote0"/>
        <w:rPr>
          <w:lang w:bidi="fa-IR"/>
        </w:rPr>
      </w:pPr>
      <w:r>
        <w:rPr>
          <w:rtl/>
          <w:lang w:bidi="fa-IR"/>
        </w:rPr>
        <w:t xml:space="preserve">1 </w:t>
      </w:r>
      <w:r w:rsidR="000350A4">
        <w:rPr>
          <w:rtl/>
          <w:lang w:bidi="fa-IR"/>
        </w:rPr>
        <w:t>-</w:t>
      </w:r>
      <w:r>
        <w:rPr>
          <w:rtl/>
          <w:lang w:bidi="fa-IR"/>
        </w:rPr>
        <w:t xml:space="preserve"> زمر المرؤة أي قليلها</w:t>
      </w:r>
      <w:r w:rsidR="0048128A">
        <w:rPr>
          <w:rtl/>
          <w:lang w:bidi="fa-IR"/>
        </w:rPr>
        <w:t>.</w:t>
      </w:r>
    </w:p>
    <w:p w:rsidR="00663EB4" w:rsidRDefault="000350A4" w:rsidP="00663EB4">
      <w:pPr>
        <w:pStyle w:val="libNormal"/>
        <w:rPr>
          <w:lang w:bidi="fa-IR"/>
        </w:rPr>
      </w:pPr>
      <w:r w:rsidRPr="000350A4">
        <w:rPr>
          <w:rStyle w:val="libNormalChar"/>
          <w:rtl/>
        </w:rPr>
        <w:br w:type="page"/>
      </w:r>
    </w:p>
    <w:p w:rsidR="000350A4" w:rsidRDefault="00663EB4" w:rsidP="00663EB4">
      <w:pPr>
        <w:pStyle w:val="libNormal"/>
        <w:rPr>
          <w:lang w:bidi="fa-IR"/>
        </w:rPr>
      </w:pPr>
      <w:r>
        <w:rPr>
          <w:rtl/>
          <w:lang w:bidi="fa-IR"/>
        </w:rPr>
        <w:lastRenderedPageBreak/>
        <w:t>فقال رسول الله (</w:t>
      </w:r>
      <w:r w:rsidR="00481522" w:rsidRPr="00481522">
        <w:rPr>
          <w:rStyle w:val="libAlaemChar"/>
          <w:rtl/>
        </w:rPr>
        <w:t>صلى‌الله‌عليه‌وآله</w:t>
      </w:r>
      <w:r>
        <w:rPr>
          <w:rtl/>
          <w:lang w:bidi="fa-IR"/>
        </w:rPr>
        <w:t>) : (( إنّ من البيان لسحراً ))</w:t>
      </w:r>
      <w:r w:rsidRPr="000350A4">
        <w:rPr>
          <w:rStyle w:val="libFootnotenumChar"/>
          <w:rtl/>
        </w:rPr>
        <w:t>(1)</w:t>
      </w:r>
      <w:r w:rsidR="0048128A">
        <w:rPr>
          <w:rtl/>
          <w:lang w:bidi="fa-IR"/>
        </w:rPr>
        <w:t>.</w:t>
      </w:r>
    </w:p>
    <w:p w:rsidR="000350A4" w:rsidRDefault="00663EB4" w:rsidP="00663EB4">
      <w:pPr>
        <w:pStyle w:val="libNormal"/>
        <w:rPr>
          <w:lang w:bidi="fa-IR"/>
        </w:rPr>
      </w:pPr>
      <w:r>
        <w:rPr>
          <w:rtl/>
          <w:lang w:bidi="fa-IR"/>
        </w:rPr>
        <w:t>وحتّى تطمئن نفسك إلى ما قلناه لك ، ولا يبقى في نفسك منه شيء سنضرب لك مثالاً حيّاً على مدح القبيح ، وآخر على ذمّ الحسن</w:t>
      </w:r>
      <w:r w:rsidR="0048128A">
        <w:rPr>
          <w:rtl/>
          <w:lang w:bidi="fa-IR"/>
        </w:rPr>
        <w:t>.</w:t>
      </w:r>
    </w:p>
    <w:p w:rsidR="000350A4" w:rsidRDefault="00663EB4" w:rsidP="00663EB4">
      <w:pPr>
        <w:pStyle w:val="libNormal"/>
        <w:rPr>
          <w:lang w:bidi="fa-IR"/>
        </w:rPr>
      </w:pPr>
      <w:r>
        <w:rPr>
          <w:rtl/>
          <w:lang w:bidi="fa-IR"/>
        </w:rPr>
        <w:t xml:space="preserve">ورد عن الحجّاج أنّه حينما مرض وفرح أهل العراق بذلك ، وأرجفوا بموته وبلغه ذلك تحامل حتى صعد المنبر فقال : إنّ طائفة من أهل العراق ، أهل الشقاق والنفاق ، نزغ الشيطان بينهم فقالوا : مات الحجّاج ، ومات الحجّاج فمه ؟ وهل يرجو الحجّاج الخير </w:t>
      </w:r>
      <w:r w:rsidR="004B6579">
        <w:rPr>
          <w:rtl/>
          <w:lang w:bidi="fa-IR"/>
        </w:rPr>
        <w:t>إلّا</w:t>
      </w:r>
      <w:r>
        <w:rPr>
          <w:rtl/>
          <w:lang w:bidi="fa-IR"/>
        </w:rPr>
        <w:t xml:space="preserve"> بعد الموت ؟ واللهِ ما سرّني </w:t>
      </w:r>
      <w:r w:rsidR="004B6579">
        <w:rPr>
          <w:rtl/>
          <w:lang w:bidi="fa-IR"/>
        </w:rPr>
        <w:t>إلّا</w:t>
      </w:r>
      <w:r>
        <w:rPr>
          <w:rtl/>
          <w:lang w:bidi="fa-IR"/>
        </w:rPr>
        <w:t xml:space="preserve"> أموت وأنّ لي الدنيا وما فيها ، وما رأيت الله رضي بالتخليد </w:t>
      </w:r>
      <w:r w:rsidR="004B6579">
        <w:rPr>
          <w:rtl/>
          <w:lang w:bidi="fa-IR"/>
        </w:rPr>
        <w:t>إلّا</w:t>
      </w:r>
      <w:r>
        <w:rPr>
          <w:rtl/>
          <w:lang w:bidi="fa-IR"/>
        </w:rPr>
        <w:t xml:space="preserve"> لأهون خلقه إبليس</w:t>
      </w:r>
      <w:r w:rsidR="0048128A">
        <w:rPr>
          <w:rtl/>
          <w:lang w:bidi="fa-IR"/>
        </w:rPr>
        <w:t>.</w:t>
      </w:r>
      <w:r>
        <w:rPr>
          <w:rtl/>
          <w:lang w:bidi="fa-IR"/>
        </w:rPr>
        <w:t xml:space="preserve"> قال : </w:t>
      </w:r>
      <w:r w:rsidRPr="00D93D23">
        <w:rPr>
          <w:rStyle w:val="libAlaemChar"/>
          <w:rtl/>
        </w:rPr>
        <w:t>(</w:t>
      </w:r>
      <w:r w:rsidRPr="00D93D23">
        <w:rPr>
          <w:rStyle w:val="libAieChar"/>
          <w:rtl/>
        </w:rPr>
        <w:t xml:space="preserve"> قَالَ فَأَنظِرْنِي إِلَى يَوْمِ يُبْعَثُونَ قَالَ إِنَّكَ مِنَ ال</w:t>
      </w:r>
      <w:r w:rsidR="00D93D23" w:rsidRPr="00D93D23">
        <w:rPr>
          <w:rStyle w:val="libAieChar"/>
          <w:rFonts w:hint="cs"/>
          <w:rtl/>
        </w:rPr>
        <w:t>ـ</w:t>
      </w:r>
      <w:r w:rsidRPr="00D93D23">
        <w:rPr>
          <w:rStyle w:val="libAieChar"/>
          <w:rtl/>
        </w:rPr>
        <w:t xml:space="preserve">مُنظَرِينَ </w:t>
      </w:r>
      <w:r w:rsidRPr="00D93D23">
        <w:rPr>
          <w:rStyle w:val="libAlaemChar"/>
          <w:rtl/>
        </w:rPr>
        <w:t>)</w:t>
      </w:r>
      <w:r w:rsidRPr="000350A4">
        <w:rPr>
          <w:rStyle w:val="libFootnotenumChar"/>
          <w:rtl/>
        </w:rPr>
        <w:t>(2)</w:t>
      </w:r>
      <w:r w:rsidR="0048128A">
        <w:rPr>
          <w:rtl/>
          <w:lang w:bidi="fa-IR"/>
        </w:rPr>
        <w:t>.</w:t>
      </w:r>
    </w:p>
    <w:p w:rsidR="000350A4" w:rsidRDefault="00663EB4" w:rsidP="00663EB4">
      <w:pPr>
        <w:pStyle w:val="libNormal"/>
        <w:rPr>
          <w:lang w:bidi="fa-IR"/>
        </w:rPr>
      </w:pPr>
      <w:r>
        <w:rPr>
          <w:rtl/>
          <w:lang w:bidi="fa-IR"/>
        </w:rPr>
        <w:t>كما روى ابن سلام الجمحيّ في طبقات الشعراء أنّه اجتمع جرير والفرزدق عند سليمان بن عبد الملك وهو يومئذ خليفة ، وأتى بأسرى من الروم ، وكان في حرسه رجل من بني عبس قد علم أنّ سليمان سيأمر أصحابه بضرب أعناقهم</w:t>
      </w:r>
      <w:r w:rsidR="0048128A">
        <w:rPr>
          <w:rtl/>
          <w:lang w:bidi="fa-IR"/>
        </w:rPr>
        <w:t>.</w:t>
      </w:r>
    </w:p>
    <w:p w:rsidR="000350A4" w:rsidRDefault="00663EB4" w:rsidP="00663EB4">
      <w:pPr>
        <w:pStyle w:val="libNormal"/>
        <w:rPr>
          <w:lang w:bidi="fa-IR"/>
        </w:rPr>
      </w:pPr>
      <w:r>
        <w:rPr>
          <w:rtl/>
          <w:lang w:bidi="fa-IR"/>
        </w:rPr>
        <w:t>فأتى الفرزدق فقال : إنّ أمير المؤمنين جرى بأن يضرب هؤلاء الأسرى</w:t>
      </w:r>
      <w:r w:rsidR="0048128A">
        <w:rPr>
          <w:rtl/>
          <w:lang w:bidi="fa-IR"/>
        </w:rPr>
        <w:t>.</w:t>
      </w:r>
      <w:r>
        <w:rPr>
          <w:rtl/>
          <w:lang w:bidi="fa-IR"/>
        </w:rPr>
        <w:t xml:space="preserve"> وحثّه على أن يكون هو الضارب لهم ، وأتاه بسيف كليل كهام</w:t>
      </w:r>
      <w:r w:rsidRPr="000350A4">
        <w:rPr>
          <w:rStyle w:val="libFootnotenumChar"/>
          <w:rtl/>
        </w:rPr>
        <w:t>(3)</w:t>
      </w:r>
      <w:r w:rsidR="0048128A">
        <w:rPr>
          <w:rtl/>
          <w:lang w:bidi="fa-IR"/>
        </w:rPr>
        <w:t>.</w:t>
      </w:r>
    </w:p>
    <w:p w:rsidR="000350A4" w:rsidRDefault="00663EB4" w:rsidP="00663EB4">
      <w:pPr>
        <w:pStyle w:val="libNormal"/>
        <w:rPr>
          <w:lang w:bidi="fa-IR"/>
        </w:rPr>
      </w:pPr>
      <w:r>
        <w:rPr>
          <w:rtl/>
          <w:lang w:bidi="fa-IR"/>
        </w:rPr>
        <w:t>فقال الفرزدق : ممّن أنت ؟</w:t>
      </w:r>
    </w:p>
    <w:p w:rsidR="000350A4" w:rsidRDefault="00663EB4" w:rsidP="00663EB4">
      <w:pPr>
        <w:pStyle w:val="libNormal"/>
        <w:rPr>
          <w:lang w:bidi="fa-IR"/>
        </w:rPr>
      </w:pPr>
      <w:r>
        <w:rPr>
          <w:rtl/>
          <w:lang w:bidi="fa-IR"/>
        </w:rPr>
        <w:t>قال : من بني ضبّة أخوالك</w:t>
      </w:r>
      <w:r w:rsidR="0048128A">
        <w:rPr>
          <w:rtl/>
          <w:lang w:bidi="fa-IR"/>
        </w:rPr>
        <w:t>.</w:t>
      </w:r>
    </w:p>
    <w:p w:rsidR="000350A4" w:rsidRDefault="00663EB4" w:rsidP="00663EB4">
      <w:pPr>
        <w:pStyle w:val="libNormal"/>
        <w:rPr>
          <w:lang w:bidi="fa-IR"/>
        </w:rPr>
      </w:pPr>
      <w:r>
        <w:rPr>
          <w:rtl/>
          <w:lang w:bidi="fa-IR"/>
        </w:rPr>
        <w:t>وأمره سليمان بضرب عنق بعضهم ، فتناول السيف من العبسيّ ثمّ هزّه</w:t>
      </w:r>
    </w:p>
    <w:p w:rsidR="00227148" w:rsidRDefault="00227148" w:rsidP="00227148">
      <w:pPr>
        <w:pStyle w:val="libLine"/>
        <w:rPr>
          <w:lang w:bidi="fa-IR"/>
        </w:rPr>
      </w:pPr>
      <w:r>
        <w:rPr>
          <w:rtl/>
          <w:lang w:bidi="fa-IR"/>
        </w:rPr>
        <w:t>____________________</w:t>
      </w:r>
    </w:p>
    <w:p w:rsidR="00663EB4" w:rsidRDefault="00663EB4" w:rsidP="00227148">
      <w:pPr>
        <w:pStyle w:val="libFootnote0"/>
        <w:rPr>
          <w:lang w:bidi="fa-IR"/>
        </w:rPr>
      </w:pPr>
      <w:r>
        <w:rPr>
          <w:rtl/>
          <w:lang w:bidi="fa-IR"/>
        </w:rPr>
        <w:t xml:space="preserve">1 </w:t>
      </w:r>
      <w:r w:rsidR="000350A4">
        <w:rPr>
          <w:rtl/>
          <w:lang w:bidi="fa-IR"/>
        </w:rPr>
        <w:t>-</w:t>
      </w:r>
      <w:r>
        <w:rPr>
          <w:rtl/>
          <w:lang w:bidi="fa-IR"/>
        </w:rPr>
        <w:t xml:space="preserve"> البيان والتبيين / 43 و 184</w:t>
      </w:r>
      <w:r w:rsidR="0048128A">
        <w:rPr>
          <w:rtl/>
          <w:lang w:bidi="fa-IR"/>
        </w:rPr>
        <w:t>.</w:t>
      </w:r>
    </w:p>
    <w:p w:rsidR="00663EB4" w:rsidRDefault="00663EB4" w:rsidP="00227148">
      <w:pPr>
        <w:pStyle w:val="libFootnote0"/>
        <w:rPr>
          <w:lang w:bidi="fa-IR"/>
        </w:rPr>
      </w:pPr>
      <w:r>
        <w:rPr>
          <w:rtl/>
          <w:lang w:bidi="fa-IR"/>
        </w:rPr>
        <w:t xml:space="preserve">2 </w:t>
      </w:r>
      <w:r w:rsidR="000350A4">
        <w:rPr>
          <w:rtl/>
          <w:lang w:bidi="fa-IR"/>
        </w:rPr>
        <w:t>-</w:t>
      </w:r>
      <w:r>
        <w:rPr>
          <w:rtl/>
          <w:lang w:bidi="fa-IR"/>
        </w:rPr>
        <w:t xml:space="preserve"> مروج الذهب 2 / 142، وشرح ابن أبي الحديد 1 / 151</w:t>
      </w:r>
      <w:r w:rsidR="0048128A">
        <w:rPr>
          <w:rtl/>
          <w:lang w:bidi="fa-IR"/>
        </w:rPr>
        <w:t>.</w:t>
      </w:r>
    </w:p>
    <w:p w:rsidR="00663EB4" w:rsidRDefault="00663EB4" w:rsidP="00227148">
      <w:pPr>
        <w:pStyle w:val="libFootnote0"/>
        <w:rPr>
          <w:lang w:bidi="fa-IR"/>
        </w:rPr>
      </w:pPr>
      <w:r>
        <w:rPr>
          <w:rtl/>
          <w:lang w:bidi="fa-IR"/>
        </w:rPr>
        <w:t xml:space="preserve">3 </w:t>
      </w:r>
      <w:r w:rsidR="000350A4">
        <w:rPr>
          <w:rtl/>
          <w:lang w:bidi="fa-IR"/>
        </w:rPr>
        <w:t>-</w:t>
      </w:r>
      <w:r>
        <w:rPr>
          <w:rtl/>
          <w:lang w:bidi="fa-IR"/>
        </w:rPr>
        <w:t xml:space="preserve"> السيف الكهام هو الضعيف الشيء لا يقطع</w:t>
      </w:r>
      <w:r w:rsidR="0048128A">
        <w:rPr>
          <w:rtl/>
          <w:lang w:bidi="fa-IR"/>
        </w:rPr>
        <w:t>.</w:t>
      </w:r>
    </w:p>
    <w:p w:rsidR="00663EB4" w:rsidRDefault="000350A4" w:rsidP="00663EB4">
      <w:pPr>
        <w:pStyle w:val="libNormal"/>
        <w:rPr>
          <w:lang w:bidi="fa-IR"/>
        </w:rPr>
      </w:pPr>
      <w:r w:rsidRPr="000350A4">
        <w:rPr>
          <w:rStyle w:val="libNormalChar"/>
          <w:rtl/>
        </w:rPr>
        <w:br w:type="page"/>
      </w:r>
    </w:p>
    <w:p w:rsidR="000350A4" w:rsidRDefault="00663EB4" w:rsidP="00227148">
      <w:pPr>
        <w:pStyle w:val="libNormal0"/>
        <w:rPr>
          <w:lang w:bidi="fa-IR"/>
        </w:rPr>
      </w:pPr>
      <w:r>
        <w:rPr>
          <w:rtl/>
          <w:lang w:bidi="fa-IR"/>
        </w:rPr>
        <w:lastRenderedPageBreak/>
        <w:t>فضرب به عنقه فماحص</w:t>
      </w:r>
      <w:r w:rsidRPr="000350A4">
        <w:rPr>
          <w:rStyle w:val="libFootnotenumChar"/>
          <w:rtl/>
        </w:rPr>
        <w:t>(1)</w:t>
      </w:r>
      <w:r>
        <w:rPr>
          <w:rtl/>
          <w:lang w:bidi="fa-IR"/>
        </w:rPr>
        <w:t xml:space="preserve"> شعرة ولم يؤثّر به أثراً</w:t>
      </w:r>
      <w:r w:rsidR="0048128A">
        <w:rPr>
          <w:rtl/>
          <w:lang w:bidi="fa-IR"/>
        </w:rPr>
        <w:t>.</w:t>
      </w:r>
    </w:p>
    <w:p w:rsidR="000350A4" w:rsidRDefault="00663EB4" w:rsidP="00663EB4">
      <w:pPr>
        <w:pStyle w:val="libNormal"/>
        <w:rPr>
          <w:lang w:bidi="fa-IR"/>
        </w:rPr>
      </w:pPr>
      <w:r>
        <w:rPr>
          <w:rtl/>
          <w:lang w:bidi="fa-IR"/>
        </w:rPr>
        <w:t>فضحك سليمان والناس وقال : هذه ضربة سيقول فيها هذا ، يعني جريراً ، وتقول فيها العرب</w:t>
      </w:r>
      <w:r w:rsidR="0048128A">
        <w:rPr>
          <w:rtl/>
          <w:lang w:bidi="fa-IR"/>
        </w:rPr>
        <w:t>.</w:t>
      </w:r>
    </w:p>
    <w:p w:rsidR="000350A4" w:rsidRDefault="00663EB4" w:rsidP="00663EB4">
      <w:pPr>
        <w:pStyle w:val="libNormal"/>
        <w:rPr>
          <w:lang w:bidi="fa-IR"/>
        </w:rPr>
      </w:pPr>
      <w:r>
        <w:rPr>
          <w:rtl/>
          <w:lang w:bidi="fa-IR"/>
        </w:rPr>
        <w:t>فقال الفرزدق ( متخلّصاً من سيئته ، مصوِّراً لها بصورة حسنة ) :</w:t>
      </w:r>
    </w:p>
    <w:tbl>
      <w:tblPr>
        <w:tblStyle w:val="TableGrid"/>
        <w:bidiVisual/>
        <w:tblW w:w="4562" w:type="pct"/>
        <w:tblInd w:w="384" w:type="dxa"/>
        <w:tblLook w:val="01E0"/>
      </w:tblPr>
      <w:tblGrid>
        <w:gridCol w:w="3530"/>
        <w:gridCol w:w="272"/>
        <w:gridCol w:w="3508"/>
      </w:tblGrid>
      <w:tr w:rsidR="00227148" w:rsidTr="0046393E">
        <w:trPr>
          <w:trHeight w:val="350"/>
        </w:trPr>
        <w:tc>
          <w:tcPr>
            <w:tcW w:w="3920" w:type="dxa"/>
            <w:shd w:val="clear" w:color="auto" w:fill="auto"/>
          </w:tcPr>
          <w:p w:rsidR="00227148" w:rsidRDefault="00227148" w:rsidP="0046393E">
            <w:pPr>
              <w:pStyle w:val="libPoem"/>
            </w:pPr>
            <w:r>
              <w:rPr>
                <w:rtl/>
                <w:lang w:bidi="fa-IR"/>
              </w:rPr>
              <w:t>فهل ضربةُ الروميّ جاعلةٌ لكم</w:t>
            </w:r>
            <w:r w:rsidRPr="00725071">
              <w:rPr>
                <w:rStyle w:val="libPoemTiniChar0"/>
                <w:rtl/>
              </w:rPr>
              <w:br/>
              <w:t> </w:t>
            </w:r>
          </w:p>
        </w:tc>
        <w:tc>
          <w:tcPr>
            <w:tcW w:w="279" w:type="dxa"/>
            <w:shd w:val="clear" w:color="auto" w:fill="auto"/>
          </w:tcPr>
          <w:p w:rsidR="00227148" w:rsidRDefault="00227148" w:rsidP="0046393E">
            <w:pPr>
              <w:pStyle w:val="libPoem"/>
              <w:rPr>
                <w:rtl/>
              </w:rPr>
            </w:pPr>
          </w:p>
        </w:tc>
        <w:tc>
          <w:tcPr>
            <w:tcW w:w="3881" w:type="dxa"/>
            <w:shd w:val="clear" w:color="auto" w:fill="auto"/>
          </w:tcPr>
          <w:p w:rsidR="00227148" w:rsidRDefault="00227148" w:rsidP="0046393E">
            <w:pPr>
              <w:pStyle w:val="libPoem"/>
            </w:pPr>
            <w:r>
              <w:rPr>
                <w:rtl/>
                <w:lang w:bidi="fa-IR"/>
              </w:rPr>
              <w:t>ولا نقتلُ الأسرى ولكن نفّكهم</w:t>
            </w:r>
            <w:r w:rsidRPr="00725071">
              <w:rPr>
                <w:rStyle w:val="libPoemTiniChar0"/>
                <w:rtl/>
              </w:rPr>
              <w:br/>
              <w:t> </w:t>
            </w:r>
          </w:p>
        </w:tc>
      </w:tr>
      <w:tr w:rsidR="00227148" w:rsidTr="0046393E">
        <w:trPr>
          <w:trHeight w:val="350"/>
        </w:trPr>
        <w:tc>
          <w:tcPr>
            <w:tcW w:w="3920" w:type="dxa"/>
          </w:tcPr>
          <w:p w:rsidR="00227148" w:rsidRDefault="00227148" w:rsidP="0046393E">
            <w:pPr>
              <w:pStyle w:val="libPoem"/>
            </w:pPr>
            <w:r>
              <w:rPr>
                <w:rtl/>
                <w:lang w:bidi="fa-IR"/>
              </w:rPr>
              <w:t>أباً عن كليبٍ أو أباً مثلَ دارم</w:t>
            </w:r>
            <w:r w:rsidRPr="00725071">
              <w:rPr>
                <w:rStyle w:val="libPoemTiniChar0"/>
                <w:rtl/>
              </w:rPr>
              <w:br/>
              <w:t> </w:t>
            </w:r>
          </w:p>
        </w:tc>
        <w:tc>
          <w:tcPr>
            <w:tcW w:w="279" w:type="dxa"/>
          </w:tcPr>
          <w:p w:rsidR="00227148" w:rsidRDefault="00227148" w:rsidP="0046393E">
            <w:pPr>
              <w:pStyle w:val="libPoem"/>
              <w:rPr>
                <w:rtl/>
              </w:rPr>
            </w:pPr>
          </w:p>
        </w:tc>
        <w:tc>
          <w:tcPr>
            <w:tcW w:w="3881" w:type="dxa"/>
          </w:tcPr>
          <w:p w:rsidR="00227148" w:rsidRDefault="00227148" w:rsidP="0046393E">
            <w:pPr>
              <w:pStyle w:val="libPoem"/>
            </w:pPr>
            <w:r>
              <w:rPr>
                <w:rtl/>
                <w:lang w:bidi="fa-IR"/>
              </w:rPr>
              <w:t>إذا أثقلَ الأعناقَ حملُ المغارمِ</w:t>
            </w:r>
            <w:r w:rsidRPr="000350A4">
              <w:rPr>
                <w:rStyle w:val="libFootnotenumChar"/>
                <w:rtl/>
              </w:rPr>
              <w:t>(2)</w:t>
            </w:r>
            <w:r w:rsidRPr="00725071">
              <w:rPr>
                <w:rStyle w:val="libPoemTiniChar0"/>
                <w:rtl/>
              </w:rPr>
              <w:br/>
              <w:t> </w:t>
            </w:r>
          </w:p>
        </w:tc>
      </w:tr>
    </w:tbl>
    <w:p w:rsidR="000350A4" w:rsidRDefault="00663EB4" w:rsidP="00663EB4">
      <w:pPr>
        <w:pStyle w:val="libNormal"/>
        <w:rPr>
          <w:lang w:bidi="fa-IR"/>
        </w:rPr>
      </w:pPr>
      <w:r>
        <w:rPr>
          <w:rtl/>
          <w:lang w:bidi="fa-IR"/>
        </w:rPr>
        <w:t>فانظر كيف بدّل السيئة بالحسنة ، وعبّر عن عجزه عن قتل الروميّ بأنّه قد تعوّد على فكّ الأسرى ، ولم يتعوّد على قتلهم</w:t>
      </w:r>
      <w:r w:rsidR="0048128A">
        <w:rPr>
          <w:rtl/>
          <w:lang w:bidi="fa-IR"/>
        </w:rPr>
        <w:t>.</w:t>
      </w:r>
      <w:r>
        <w:rPr>
          <w:rtl/>
          <w:lang w:bidi="fa-IR"/>
        </w:rPr>
        <w:t xml:space="preserve"> وهذه مفخرة ما بعدها مفخرة ، وتعريض بالخليفة وتفاخر عليه</w:t>
      </w:r>
      <w:r w:rsidR="0048128A">
        <w:rPr>
          <w:rtl/>
          <w:lang w:bidi="fa-IR"/>
        </w:rPr>
        <w:t>.</w:t>
      </w:r>
    </w:p>
    <w:p w:rsidR="000350A4" w:rsidRDefault="00663EB4" w:rsidP="00663EB4">
      <w:pPr>
        <w:pStyle w:val="libNormal"/>
        <w:rPr>
          <w:lang w:bidi="fa-IR"/>
        </w:rPr>
      </w:pPr>
      <w:r>
        <w:rPr>
          <w:rtl/>
          <w:lang w:bidi="fa-IR"/>
        </w:rPr>
        <w:t>وقد نسب أبو حيّان التوحيديّ في كتابه البصائر والذخائر إلى سقراط تعريفاً للخطابة ورد فيه هذا القول : قيل لسقراط الفيلسوف</w:t>
      </w:r>
      <w:r w:rsidR="0048128A">
        <w:rPr>
          <w:rtl/>
          <w:lang w:bidi="fa-IR"/>
        </w:rPr>
        <w:t>.</w:t>
      </w:r>
      <w:r>
        <w:rPr>
          <w:rtl/>
          <w:lang w:bidi="fa-IR"/>
        </w:rPr>
        <w:t xml:space="preserve"> </w:t>
      </w:r>
      <w:r w:rsidR="000350A4">
        <w:rPr>
          <w:rtl/>
          <w:lang w:bidi="fa-IR"/>
        </w:rPr>
        <w:t>-</w:t>
      </w:r>
      <w:r>
        <w:rPr>
          <w:rtl/>
          <w:lang w:bidi="fa-IR"/>
        </w:rPr>
        <w:t xml:space="preserve"> وكان من خطبائهم </w:t>
      </w:r>
      <w:r w:rsidR="000350A4">
        <w:rPr>
          <w:rtl/>
          <w:lang w:bidi="fa-IR"/>
        </w:rPr>
        <w:t>-</w:t>
      </w:r>
      <w:r>
        <w:rPr>
          <w:rtl/>
          <w:lang w:bidi="fa-IR"/>
        </w:rPr>
        <w:t xml:space="preserve"> ما صناعة الخطيب ؟ قال : أن يعظّم الأشياء الحقيرة ، ويصغّر شأن الأشياء العظيمة</w:t>
      </w:r>
      <w:r w:rsidR="0048128A">
        <w:rPr>
          <w:rtl/>
          <w:lang w:bidi="fa-IR"/>
        </w:rPr>
        <w:t>.</w:t>
      </w:r>
    </w:p>
    <w:p w:rsidR="000350A4" w:rsidRDefault="00663EB4" w:rsidP="00663EB4">
      <w:pPr>
        <w:pStyle w:val="libNormal"/>
        <w:rPr>
          <w:lang w:bidi="fa-IR"/>
        </w:rPr>
      </w:pPr>
      <w:r>
        <w:rPr>
          <w:rtl/>
          <w:lang w:bidi="fa-IR"/>
        </w:rPr>
        <w:t>وهذا تعبير آخر عن مدح القبيح وذمّ الحسن</w:t>
      </w:r>
      <w:r w:rsidR="0048128A">
        <w:rPr>
          <w:rtl/>
          <w:lang w:bidi="fa-IR"/>
        </w:rPr>
        <w:t>.</w:t>
      </w:r>
    </w:p>
    <w:p w:rsidR="00227148" w:rsidRDefault="00227148" w:rsidP="00227148">
      <w:pPr>
        <w:pStyle w:val="libLine"/>
        <w:rPr>
          <w:lang w:bidi="fa-IR"/>
        </w:rPr>
      </w:pPr>
      <w:r>
        <w:rPr>
          <w:rtl/>
          <w:lang w:bidi="fa-IR"/>
        </w:rPr>
        <w:t>____________________</w:t>
      </w:r>
    </w:p>
    <w:p w:rsidR="00663EB4" w:rsidRDefault="00663EB4" w:rsidP="00227148">
      <w:pPr>
        <w:pStyle w:val="libFootnote0"/>
        <w:rPr>
          <w:lang w:bidi="fa-IR"/>
        </w:rPr>
      </w:pPr>
      <w:r>
        <w:rPr>
          <w:rtl/>
          <w:lang w:bidi="fa-IR"/>
        </w:rPr>
        <w:t xml:space="preserve">1 </w:t>
      </w:r>
      <w:r w:rsidR="000350A4">
        <w:rPr>
          <w:rtl/>
          <w:lang w:bidi="fa-IR"/>
        </w:rPr>
        <w:t>-</w:t>
      </w:r>
      <w:r>
        <w:rPr>
          <w:rtl/>
          <w:lang w:bidi="fa-IR"/>
        </w:rPr>
        <w:t xml:space="preserve"> محصّ : يعني قطع وحلق ، يقال : محصّ الشعرة أي قطعها</w:t>
      </w:r>
      <w:r w:rsidR="0048128A">
        <w:rPr>
          <w:rtl/>
          <w:lang w:bidi="fa-IR"/>
        </w:rPr>
        <w:t>.</w:t>
      </w:r>
    </w:p>
    <w:p w:rsidR="000350A4" w:rsidRDefault="00663EB4" w:rsidP="00227148">
      <w:pPr>
        <w:pStyle w:val="libFootnote0"/>
        <w:rPr>
          <w:lang w:bidi="fa-IR"/>
        </w:rPr>
      </w:pPr>
      <w:r>
        <w:rPr>
          <w:rtl/>
          <w:lang w:bidi="fa-IR"/>
        </w:rPr>
        <w:t xml:space="preserve">2 </w:t>
      </w:r>
      <w:r w:rsidR="000350A4">
        <w:rPr>
          <w:rtl/>
          <w:lang w:bidi="fa-IR"/>
        </w:rPr>
        <w:t>-</w:t>
      </w:r>
      <w:r>
        <w:rPr>
          <w:rtl/>
          <w:lang w:bidi="fa-IR"/>
        </w:rPr>
        <w:t xml:space="preserve"> طبقات الشعراء </w:t>
      </w:r>
      <w:r w:rsidR="000350A4">
        <w:rPr>
          <w:rtl/>
          <w:lang w:bidi="fa-IR"/>
        </w:rPr>
        <w:t>-</w:t>
      </w:r>
      <w:r>
        <w:rPr>
          <w:rtl/>
          <w:lang w:bidi="fa-IR"/>
        </w:rPr>
        <w:t xml:space="preserve"> لابن سلام الجمحيّ / 93</w:t>
      </w:r>
      <w:r w:rsidR="0048128A">
        <w:rPr>
          <w:rtl/>
          <w:lang w:bidi="fa-IR"/>
        </w:rPr>
        <w:t>.</w:t>
      </w:r>
    </w:p>
    <w:p w:rsidR="00663EB4" w:rsidRDefault="000350A4" w:rsidP="00663EB4">
      <w:pPr>
        <w:pStyle w:val="libNormal"/>
        <w:rPr>
          <w:lang w:bidi="fa-IR"/>
        </w:rPr>
      </w:pPr>
      <w:r w:rsidRPr="000350A4">
        <w:rPr>
          <w:rStyle w:val="libNormalChar"/>
          <w:rtl/>
        </w:rPr>
        <w:br w:type="page"/>
      </w:r>
    </w:p>
    <w:p w:rsidR="00663EB4" w:rsidRDefault="00663EB4" w:rsidP="00620143">
      <w:pPr>
        <w:pStyle w:val="Heading2Center"/>
        <w:rPr>
          <w:lang w:bidi="fa-IR"/>
        </w:rPr>
      </w:pPr>
      <w:bookmarkStart w:id="6" w:name="_Toc23162583"/>
      <w:r>
        <w:rPr>
          <w:rtl/>
          <w:lang w:bidi="fa-IR"/>
        </w:rPr>
        <w:lastRenderedPageBreak/>
        <w:t>الدرس الرابع :</w:t>
      </w:r>
      <w:bookmarkEnd w:id="6"/>
    </w:p>
    <w:p w:rsidR="00663EB4" w:rsidRDefault="00663EB4" w:rsidP="00620143">
      <w:pPr>
        <w:pStyle w:val="Heading2Center"/>
        <w:rPr>
          <w:lang w:bidi="fa-IR"/>
        </w:rPr>
      </w:pPr>
      <w:bookmarkStart w:id="7" w:name="_Toc23162584"/>
      <w:r>
        <w:rPr>
          <w:rtl/>
          <w:lang w:bidi="fa-IR"/>
        </w:rPr>
        <w:t>ما يجب فعله حال الإلقاء</w:t>
      </w:r>
      <w:bookmarkEnd w:id="7"/>
    </w:p>
    <w:p w:rsidR="00663EB4" w:rsidRDefault="00663EB4" w:rsidP="00620143">
      <w:pPr>
        <w:pStyle w:val="libBold1"/>
        <w:rPr>
          <w:lang w:bidi="fa-IR"/>
        </w:rPr>
      </w:pPr>
      <w:r>
        <w:rPr>
          <w:rtl/>
          <w:lang w:bidi="fa-IR"/>
        </w:rPr>
        <w:t>المسألة الرابعة : الوقوف على مرتفع</w:t>
      </w:r>
    </w:p>
    <w:p w:rsidR="000350A4" w:rsidRDefault="00663EB4" w:rsidP="00663EB4">
      <w:pPr>
        <w:pStyle w:val="libNormal"/>
        <w:rPr>
          <w:lang w:bidi="fa-IR"/>
        </w:rPr>
      </w:pPr>
      <w:r>
        <w:rPr>
          <w:rtl/>
          <w:lang w:bidi="fa-IR"/>
        </w:rPr>
        <w:t>لا بدّ للخطيب أن يقف على مرتفع يطلّ به على الجمهور ؛ كي يروا وجهه ويتأثّروا بكلماته وإشاراته ، ولقد جرت العادة قديماً وحديثاً بأن ينصب للخطيب منبر من خشب ، ولو لم يكن هناك منبر وكانت الخطابة في الفلاة يُعمل له منبر بسيط من الحجارة كما مرّ في وصف نوف البكاليّ لعليّ (</w:t>
      </w:r>
      <w:r w:rsidR="0048128A" w:rsidRPr="0048128A">
        <w:rPr>
          <w:rStyle w:val="libAlaemChar"/>
          <w:rtl/>
        </w:rPr>
        <w:t>عليه‌السلام</w:t>
      </w:r>
      <w:r>
        <w:rPr>
          <w:rtl/>
          <w:lang w:bidi="fa-IR"/>
        </w:rPr>
        <w:t>) ، أو من رحل الدوابّ كما حصل لرسول الله (</w:t>
      </w:r>
      <w:r w:rsidR="00481522" w:rsidRPr="00481522">
        <w:rPr>
          <w:rStyle w:val="libAlaemChar"/>
          <w:rtl/>
        </w:rPr>
        <w:t>صلى‌الله‌عليه‌وآله</w:t>
      </w:r>
      <w:r>
        <w:rPr>
          <w:rtl/>
          <w:lang w:bidi="fa-IR"/>
        </w:rPr>
        <w:t>) في خطبة الوداع حين نصّ على خلافة عليّ (</w:t>
      </w:r>
      <w:r w:rsidR="0048128A" w:rsidRPr="0048128A">
        <w:rPr>
          <w:rStyle w:val="libAlaemChar"/>
          <w:rtl/>
        </w:rPr>
        <w:t>عليه‌السلام</w:t>
      </w:r>
      <w:r>
        <w:rPr>
          <w:rtl/>
          <w:lang w:bidi="fa-IR"/>
        </w:rPr>
        <w:t>) ، أو أن يقف الخطيب على مرتفع عالٍ ، أو يصعد إلى هضبة كما حصل مع الرسول (</w:t>
      </w:r>
      <w:r w:rsidR="00481522" w:rsidRPr="00481522">
        <w:rPr>
          <w:rStyle w:val="libAlaemChar"/>
          <w:rtl/>
        </w:rPr>
        <w:t>صلى‌الله‌عليه‌وآله</w:t>
      </w:r>
      <w:r>
        <w:rPr>
          <w:rtl/>
          <w:lang w:bidi="fa-IR"/>
        </w:rPr>
        <w:t>) حينما صعد الصفا وقال : (( يا صباحاه ))</w:t>
      </w:r>
      <w:r w:rsidR="0048128A">
        <w:rPr>
          <w:rtl/>
          <w:lang w:bidi="fa-IR"/>
        </w:rPr>
        <w:t>.</w:t>
      </w:r>
    </w:p>
    <w:p w:rsidR="000350A4" w:rsidRDefault="00663EB4" w:rsidP="00663EB4">
      <w:pPr>
        <w:pStyle w:val="libNormal"/>
        <w:rPr>
          <w:lang w:bidi="fa-IR"/>
        </w:rPr>
      </w:pPr>
      <w:r>
        <w:rPr>
          <w:rtl/>
          <w:lang w:bidi="fa-IR"/>
        </w:rPr>
        <w:t>فاجتمعت إليه قريش</w:t>
      </w:r>
      <w:r w:rsidR="0048128A">
        <w:rPr>
          <w:rtl/>
          <w:lang w:bidi="fa-IR"/>
        </w:rPr>
        <w:t>.</w:t>
      </w:r>
      <w:r>
        <w:rPr>
          <w:rtl/>
          <w:lang w:bidi="fa-IR"/>
        </w:rPr>
        <w:t xml:space="preserve"> فأخبرهم بنزول آية : </w:t>
      </w:r>
      <w:r w:rsidRPr="00620143">
        <w:rPr>
          <w:rStyle w:val="libAlaemChar"/>
          <w:rtl/>
        </w:rPr>
        <w:t>(</w:t>
      </w:r>
      <w:r w:rsidRPr="00620143">
        <w:rPr>
          <w:rStyle w:val="libAieChar"/>
          <w:rtl/>
        </w:rPr>
        <w:t xml:space="preserve"> وَأَنذِرْ عَشِيرَتَكَ الأَقْرَبِينَ </w:t>
      </w:r>
      <w:r w:rsidRPr="00620143">
        <w:rPr>
          <w:rStyle w:val="libAlaemChar"/>
          <w:rtl/>
        </w:rPr>
        <w:t>)</w:t>
      </w:r>
      <w:r w:rsidRPr="000350A4">
        <w:rPr>
          <w:rStyle w:val="libFootnotenumChar"/>
          <w:rtl/>
        </w:rPr>
        <w:t>(1)</w:t>
      </w:r>
      <w:r w:rsidR="0048128A">
        <w:rPr>
          <w:rtl/>
          <w:lang w:bidi="fa-IR"/>
        </w:rPr>
        <w:t>.</w:t>
      </w:r>
    </w:p>
    <w:p w:rsidR="000350A4" w:rsidRDefault="00663EB4" w:rsidP="00663EB4">
      <w:pPr>
        <w:pStyle w:val="libNormal"/>
        <w:rPr>
          <w:lang w:bidi="fa-IR"/>
        </w:rPr>
      </w:pPr>
      <w:r>
        <w:rPr>
          <w:rtl/>
          <w:lang w:bidi="fa-IR"/>
        </w:rPr>
        <w:t>ويحسن في الخطيب أن يقف معتمداً على إحدى رجليه فإذا تعبت اعتمد على الأُخرى ؛ فإنّ ذلك يعينه على تحمّل طول الوقوف إلى إتمام خطبته وإن طالت</w:t>
      </w:r>
      <w:r w:rsidR="0048128A">
        <w:rPr>
          <w:rtl/>
          <w:lang w:bidi="fa-IR"/>
        </w:rPr>
        <w:t>.</w:t>
      </w:r>
    </w:p>
    <w:p w:rsidR="00620143" w:rsidRDefault="00620143" w:rsidP="00620143">
      <w:pPr>
        <w:pStyle w:val="libLine"/>
        <w:rPr>
          <w:lang w:bidi="fa-IR"/>
        </w:rPr>
      </w:pPr>
      <w:r>
        <w:rPr>
          <w:rtl/>
          <w:lang w:bidi="fa-IR"/>
        </w:rPr>
        <w:t>____________________</w:t>
      </w:r>
    </w:p>
    <w:p w:rsidR="00663EB4" w:rsidRDefault="00663EB4" w:rsidP="00F718E0">
      <w:pPr>
        <w:pStyle w:val="libFootnote0"/>
        <w:rPr>
          <w:lang w:bidi="fa-IR"/>
        </w:rPr>
      </w:pPr>
      <w:r>
        <w:rPr>
          <w:rtl/>
          <w:lang w:bidi="fa-IR"/>
        </w:rPr>
        <w:t xml:space="preserve">1 </w:t>
      </w:r>
      <w:r w:rsidR="000350A4">
        <w:rPr>
          <w:rtl/>
          <w:lang w:bidi="fa-IR"/>
        </w:rPr>
        <w:t>-</w:t>
      </w:r>
      <w:r>
        <w:rPr>
          <w:rtl/>
          <w:lang w:bidi="fa-IR"/>
        </w:rPr>
        <w:t xml:space="preserve"> مجمع البيان </w:t>
      </w:r>
      <w:r w:rsidR="000350A4">
        <w:rPr>
          <w:rtl/>
          <w:lang w:bidi="fa-IR"/>
        </w:rPr>
        <w:t>-</w:t>
      </w:r>
      <w:r>
        <w:rPr>
          <w:rtl/>
          <w:lang w:bidi="fa-IR"/>
        </w:rPr>
        <w:t xml:space="preserve"> للطبرسيّ 4 / 206 ، سورة الشعراء / 214</w:t>
      </w:r>
      <w:r w:rsidR="0048128A">
        <w:rPr>
          <w:rtl/>
          <w:lang w:bidi="fa-IR"/>
        </w:rPr>
        <w:t>.</w:t>
      </w:r>
    </w:p>
    <w:p w:rsidR="00663EB4" w:rsidRDefault="000350A4" w:rsidP="00663EB4">
      <w:pPr>
        <w:pStyle w:val="libNormal"/>
        <w:rPr>
          <w:lang w:bidi="fa-IR"/>
        </w:rPr>
      </w:pPr>
      <w:r w:rsidRPr="000350A4">
        <w:rPr>
          <w:rStyle w:val="libNormalChar"/>
          <w:rtl/>
        </w:rPr>
        <w:br w:type="page"/>
      </w:r>
    </w:p>
    <w:p w:rsidR="000350A4" w:rsidRDefault="00663EB4" w:rsidP="00663EB4">
      <w:pPr>
        <w:pStyle w:val="libNormal"/>
        <w:rPr>
          <w:lang w:bidi="fa-IR"/>
        </w:rPr>
      </w:pPr>
      <w:r>
        <w:rPr>
          <w:rtl/>
          <w:lang w:bidi="fa-IR"/>
        </w:rPr>
        <w:lastRenderedPageBreak/>
        <w:t>وأمّا الإشارات فهي أمر مهمّ للخطيب ولا يمكن الاستغناء عنها في إثارة مشاعر مستمعيه</w:t>
      </w:r>
      <w:r w:rsidR="0048128A">
        <w:rPr>
          <w:rtl/>
          <w:lang w:bidi="fa-IR"/>
        </w:rPr>
        <w:t>.</w:t>
      </w:r>
      <w:r>
        <w:rPr>
          <w:rtl/>
          <w:lang w:bidi="fa-IR"/>
        </w:rPr>
        <w:t xml:space="preserve"> قال الجاحظ : الإشارة واللفظ شريكان ، ونِعْمَ العون هي له ، ونِعْمَ الترجمان هي عنه ، وما أكثر ما تنوب عن اللفظ وتُغني عن الخطّ</w:t>
      </w:r>
      <w:r w:rsidRPr="000350A4">
        <w:rPr>
          <w:rStyle w:val="libFootnotenumChar"/>
          <w:rtl/>
        </w:rPr>
        <w:t>(1)</w:t>
      </w:r>
      <w:r w:rsidR="0048128A">
        <w:rPr>
          <w:rtl/>
          <w:lang w:bidi="fa-IR"/>
        </w:rPr>
        <w:t>.</w:t>
      </w:r>
    </w:p>
    <w:p w:rsidR="000350A4" w:rsidRDefault="00663EB4" w:rsidP="00663EB4">
      <w:pPr>
        <w:pStyle w:val="libNormal"/>
        <w:rPr>
          <w:lang w:bidi="fa-IR"/>
        </w:rPr>
      </w:pPr>
      <w:r>
        <w:rPr>
          <w:rtl/>
          <w:lang w:bidi="fa-IR"/>
        </w:rPr>
        <w:t>ولا بدّ في الإشارة من أمور :</w:t>
      </w:r>
    </w:p>
    <w:p w:rsidR="00663EB4" w:rsidRDefault="00663EB4" w:rsidP="00F718E0">
      <w:pPr>
        <w:pStyle w:val="libBold1"/>
        <w:rPr>
          <w:lang w:bidi="fa-IR"/>
        </w:rPr>
      </w:pPr>
      <w:r>
        <w:rPr>
          <w:rtl/>
          <w:lang w:bidi="fa-IR"/>
        </w:rPr>
        <w:t>الأمر الأوّل</w:t>
      </w:r>
    </w:p>
    <w:p w:rsidR="000350A4" w:rsidRDefault="004B6579" w:rsidP="00663EB4">
      <w:pPr>
        <w:pStyle w:val="libNormal"/>
        <w:rPr>
          <w:lang w:bidi="fa-IR"/>
        </w:rPr>
      </w:pPr>
      <w:r>
        <w:rPr>
          <w:rtl/>
          <w:lang w:bidi="fa-IR"/>
        </w:rPr>
        <w:t>إلّا</w:t>
      </w:r>
      <w:r w:rsidR="00663EB4">
        <w:rPr>
          <w:rtl/>
          <w:lang w:bidi="fa-IR"/>
        </w:rPr>
        <w:t xml:space="preserve"> تكون مبتذلة متصنّعة يشعر المخاطبون أنّها مقصودة وأنّ الخطيب يتعمّدها ؛ فإنّ ذلك يذهب بتأثيرها ويفقدها رونقها ، فلا بدّ أن تبدو عفوية قد صدرت منه من غير قصد ، وأنّه لم يتصنّع فيها ولم يتكلّف</w:t>
      </w:r>
      <w:r w:rsidR="0048128A">
        <w:rPr>
          <w:rtl/>
          <w:lang w:bidi="fa-IR"/>
        </w:rPr>
        <w:t>.</w:t>
      </w:r>
    </w:p>
    <w:p w:rsidR="00663EB4" w:rsidRDefault="00663EB4" w:rsidP="00F718E0">
      <w:pPr>
        <w:pStyle w:val="libBold1"/>
        <w:rPr>
          <w:lang w:bidi="fa-IR"/>
        </w:rPr>
      </w:pPr>
      <w:r>
        <w:rPr>
          <w:rtl/>
          <w:lang w:bidi="fa-IR"/>
        </w:rPr>
        <w:t>الأمر الثاني</w:t>
      </w:r>
    </w:p>
    <w:p w:rsidR="000350A4" w:rsidRDefault="004B6579" w:rsidP="00663EB4">
      <w:pPr>
        <w:pStyle w:val="libNormal"/>
        <w:rPr>
          <w:lang w:bidi="fa-IR"/>
        </w:rPr>
      </w:pPr>
      <w:r>
        <w:rPr>
          <w:rtl/>
          <w:lang w:bidi="fa-IR"/>
        </w:rPr>
        <w:t>إلّا</w:t>
      </w:r>
      <w:r w:rsidR="00663EB4">
        <w:rPr>
          <w:rtl/>
          <w:lang w:bidi="fa-IR"/>
        </w:rPr>
        <w:t xml:space="preserve"> تكون على نسق واحد بحيث يكون تكرّرها واضحاً للناظرين ، وذلك كما لو ظلّ يحرّك يده بحركة واحدة وعلى نسق واحد طيلة الخطبة ؛ إنّ ذلك يجعل الخطيب في موضع انتقاد الجمهور ، ولا يُعطي النتائج المطلوبة في المساعدة على الإقناع ، فلا بدّ أن تكون الحركات متنوّعة بتنوّع أسلوب الكلام من الأخبار والإنشاء ، ومن التعجّب والاستفهام وما شابه ذلك ، ولا بدّ أن تكون كثيرة كفعل الممثّلين ، و</w:t>
      </w:r>
      <w:r>
        <w:rPr>
          <w:rtl/>
          <w:lang w:bidi="fa-IR"/>
        </w:rPr>
        <w:t>إلّا</w:t>
      </w:r>
      <w:r w:rsidR="00663EB4">
        <w:rPr>
          <w:rtl/>
          <w:lang w:bidi="fa-IR"/>
        </w:rPr>
        <w:t xml:space="preserve"> لم تكن ( نِعْمَ العون )</w:t>
      </w:r>
      <w:r w:rsidR="0048128A">
        <w:rPr>
          <w:rtl/>
          <w:lang w:bidi="fa-IR"/>
        </w:rPr>
        <w:t>.</w:t>
      </w:r>
    </w:p>
    <w:p w:rsidR="00663EB4" w:rsidRDefault="00663EB4" w:rsidP="00F718E0">
      <w:pPr>
        <w:pStyle w:val="libBold1"/>
        <w:rPr>
          <w:lang w:bidi="fa-IR"/>
        </w:rPr>
      </w:pPr>
      <w:r>
        <w:rPr>
          <w:rtl/>
          <w:lang w:bidi="fa-IR"/>
        </w:rPr>
        <w:t>الأمر الثالث</w:t>
      </w:r>
    </w:p>
    <w:p w:rsidR="000350A4" w:rsidRDefault="00663EB4" w:rsidP="00663EB4">
      <w:pPr>
        <w:pStyle w:val="libNormal"/>
        <w:rPr>
          <w:lang w:bidi="fa-IR"/>
        </w:rPr>
      </w:pPr>
      <w:r>
        <w:rPr>
          <w:rtl/>
          <w:lang w:bidi="fa-IR"/>
        </w:rPr>
        <w:t>يجب على الخطيب أن لا يتنقّل على المنبر ، ولا يعتمد الإشارات المضحكة ، ولا الحركات الخفيّة ؛ كي لا يتحوّل إلى ممثّل أو إلى مهرّج</w:t>
      </w:r>
      <w:r w:rsidR="0048128A">
        <w:rPr>
          <w:rtl/>
          <w:lang w:bidi="fa-IR"/>
        </w:rPr>
        <w:t>.</w:t>
      </w:r>
    </w:p>
    <w:p w:rsidR="00F718E0" w:rsidRDefault="00F718E0" w:rsidP="00F718E0">
      <w:pPr>
        <w:pStyle w:val="libLine"/>
        <w:rPr>
          <w:lang w:bidi="fa-IR"/>
        </w:rPr>
      </w:pPr>
      <w:r>
        <w:rPr>
          <w:rtl/>
          <w:lang w:bidi="fa-IR"/>
        </w:rPr>
        <w:t>____________________</w:t>
      </w:r>
    </w:p>
    <w:p w:rsidR="00663EB4" w:rsidRDefault="00663EB4" w:rsidP="00F718E0">
      <w:pPr>
        <w:pStyle w:val="libFootnote0"/>
        <w:rPr>
          <w:lang w:bidi="fa-IR"/>
        </w:rPr>
      </w:pPr>
      <w:r>
        <w:rPr>
          <w:rtl/>
          <w:lang w:bidi="fa-IR"/>
        </w:rPr>
        <w:t xml:space="preserve">1 </w:t>
      </w:r>
      <w:r w:rsidR="000350A4">
        <w:rPr>
          <w:rtl/>
          <w:lang w:bidi="fa-IR"/>
        </w:rPr>
        <w:t>-</w:t>
      </w:r>
      <w:r>
        <w:rPr>
          <w:rtl/>
          <w:lang w:bidi="fa-IR"/>
        </w:rPr>
        <w:t xml:space="preserve"> البيان والتبيين ، تحقيق السندوبيّ 1/ 69</w:t>
      </w:r>
      <w:r w:rsidR="0048128A">
        <w:rPr>
          <w:rtl/>
          <w:lang w:bidi="fa-IR"/>
        </w:rPr>
        <w:t>.</w:t>
      </w:r>
    </w:p>
    <w:p w:rsidR="00663EB4" w:rsidRDefault="000350A4" w:rsidP="00663EB4">
      <w:pPr>
        <w:pStyle w:val="libNormal"/>
        <w:rPr>
          <w:lang w:bidi="fa-IR"/>
        </w:rPr>
      </w:pPr>
      <w:r w:rsidRPr="000350A4">
        <w:rPr>
          <w:rStyle w:val="libNormalChar"/>
          <w:rtl/>
        </w:rPr>
        <w:br w:type="page"/>
      </w:r>
    </w:p>
    <w:p w:rsidR="000350A4" w:rsidRDefault="00663EB4" w:rsidP="00663EB4">
      <w:pPr>
        <w:pStyle w:val="libNormal"/>
        <w:rPr>
          <w:lang w:bidi="fa-IR"/>
        </w:rPr>
      </w:pPr>
      <w:r>
        <w:rPr>
          <w:rtl/>
          <w:lang w:bidi="fa-IR"/>
        </w:rPr>
        <w:lastRenderedPageBreak/>
        <w:t xml:space="preserve">فعليه مثلاً أن لا يهتزّ ولا يستدبر ، ولا يلتفت بكلّ بدنه من </w:t>
      </w:r>
      <w:r w:rsidR="00F718E0">
        <w:rPr>
          <w:rtl/>
          <w:lang w:bidi="fa-IR"/>
        </w:rPr>
        <w:t>جهة إلى أُخرى ، ولا يُحرّك رجله</w:t>
      </w:r>
      <w:r>
        <w:rPr>
          <w:rtl/>
          <w:lang w:bidi="fa-IR"/>
        </w:rPr>
        <w:t>، ولا يهزّ برقبته ، ولا يغمز بعينيه ، ولا يخرج لسانه ، ولا يقلّد الآخرين بأفعالهم وأقوالهم ؛ فكلّ هذه الأمور تُفسد الجوّ العامّ للخطبة</w:t>
      </w:r>
      <w:r w:rsidR="0048128A">
        <w:rPr>
          <w:rtl/>
          <w:lang w:bidi="fa-IR"/>
        </w:rPr>
        <w:t>.</w:t>
      </w:r>
    </w:p>
    <w:p w:rsidR="000350A4" w:rsidRDefault="00663EB4" w:rsidP="00663EB4">
      <w:pPr>
        <w:pStyle w:val="libNormal"/>
        <w:rPr>
          <w:lang w:bidi="fa-IR"/>
        </w:rPr>
      </w:pPr>
      <w:r>
        <w:rPr>
          <w:rtl/>
          <w:lang w:bidi="fa-IR"/>
        </w:rPr>
        <w:t>وهناك بعض الحركات تُعدّ من آفات الخطيب ، وهي أن يكثر من السعال أثناء الإلقاء ، أو من الالتفات يمنة ويسرة ، أو بأن يقصر نفسه عن إتمام الجملة التي بدأها فيستعين بنفس ثان لإتمامها ، وأن يفتل أصابعه ، أو أن ينشغل بالعبث بلحيته ، أو يكثر من المسح عليها أو على شاربيه ؛ فإنّ كلّ ذلك من العيب الذي لا بدّ للخطيب أن يتخلّص منه فيعوّد نفسه على النفس الطويل ، ويسعى جهده للتخلّص من السعال في الخطابة ، ويقلع عن العادات الأُخرى المشار إليها</w:t>
      </w:r>
      <w:r w:rsidR="0048128A">
        <w:rPr>
          <w:rtl/>
          <w:lang w:bidi="fa-IR"/>
        </w:rPr>
        <w:t>.</w:t>
      </w:r>
    </w:p>
    <w:p w:rsidR="000350A4" w:rsidRDefault="00663EB4" w:rsidP="00663EB4">
      <w:pPr>
        <w:pStyle w:val="libNormal"/>
        <w:rPr>
          <w:lang w:bidi="fa-IR"/>
        </w:rPr>
      </w:pPr>
      <w:r>
        <w:rPr>
          <w:rtl/>
          <w:lang w:bidi="fa-IR"/>
        </w:rPr>
        <w:t>وقد جمع أحدهم هذه الحركات ببيت من الشعر فقال :</w:t>
      </w:r>
    </w:p>
    <w:tbl>
      <w:tblPr>
        <w:tblStyle w:val="TableGrid"/>
        <w:bidiVisual/>
        <w:tblW w:w="4562" w:type="pct"/>
        <w:tblInd w:w="384" w:type="dxa"/>
        <w:tblLook w:val="01E0"/>
      </w:tblPr>
      <w:tblGrid>
        <w:gridCol w:w="3525"/>
        <w:gridCol w:w="272"/>
        <w:gridCol w:w="3513"/>
      </w:tblGrid>
      <w:tr w:rsidR="00F718E0" w:rsidTr="0046393E">
        <w:trPr>
          <w:trHeight w:val="350"/>
        </w:trPr>
        <w:tc>
          <w:tcPr>
            <w:tcW w:w="3920" w:type="dxa"/>
            <w:shd w:val="clear" w:color="auto" w:fill="auto"/>
          </w:tcPr>
          <w:p w:rsidR="00F718E0" w:rsidRDefault="00F718E0" w:rsidP="0046393E">
            <w:pPr>
              <w:pStyle w:val="libPoem"/>
            </w:pPr>
            <w:r>
              <w:rPr>
                <w:rtl/>
                <w:lang w:bidi="fa-IR"/>
              </w:rPr>
              <w:t>مليء ببهرٍ</w:t>
            </w:r>
            <w:r w:rsidRPr="000350A4">
              <w:rPr>
                <w:rStyle w:val="libFootnotenumChar"/>
                <w:rtl/>
              </w:rPr>
              <w:t>(1)</w:t>
            </w:r>
            <w:r>
              <w:rPr>
                <w:rtl/>
                <w:lang w:bidi="fa-IR"/>
              </w:rPr>
              <w:t xml:space="preserve"> والتفاتٍ وسعلة</w:t>
            </w:r>
            <w:r w:rsidRPr="00725071">
              <w:rPr>
                <w:rStyle w:val="libPoemTiniChar0"/>
                <w:rtl/>
              </w:rPr>
              <w:br/>
              <w:t> </w:t>
            </w:r>
          </w:p>
        </w:tc>
        <w:tc>
          <w:tcPr>
            <w:tcW w:w="279" w:type="dxa"/>
            <w:shd w:val="clear" w:color="auto" w:fill="auto"/>
          </w:tcPr>
          <w:p w:rsidR="00F718E0" w:rsidRDefault="00F718E0" w:rsidP="0046393E">
            <w:pPr>
              <w:pStyle w:val="libPoem"/>
              <w:rPr>
                <w:rtl/>
              </w:rPr>
            </w:pPr>
          </w:p>
        </w:tc>
        <w:tc>
          <w:tcPr>
            <w:tcW w:w="3881" w:type="dxa"/>
            <w:shd w:val="clear" w:color="auto" w:fill="auto"/>
          </w:tcPr>
          <w:p w:rsidR="00F718E0" w:rsidRDefault="00F718E0" w:rsidP="0046393E">
            <w:pPr>
              <w:pStyle w:val="libPoem"/>
            </w:pPr>
            <w:r>
              <w:rPr>
                <w:rtl/>
                <w:lang w:bidi="fa-IR"/>
              </w:rPr>
              <w:t>ومسحةِ عثنونٍ</w:t>
            </w:r>
            <w:r w:rsidRPr="000350A4">
              <w:rPr>
                <w:rStyle w:val="libFootnotenumChar"/>
                <w:rtl/>
              </w:rPr>
              <w:t>(2)</w:t>
            </w:r>
            <w:r>
              <w:rPr>
                <w:rtl/>
                <w:lang w:bidi="fa-IR"/>
              </w:rPr>
              <w:t xml:space="preserve"> وتلِّ الأصابعِ</w:t>
            </w:r>
            <w:r w:rsidRPr="000350A4">
              <w:rPr>
                <w:rStyle w:val="libFootnotenumChar"/>
                <w:rtl/>
              </w:rPr>
              <w:t>(3)</w:t>
            </w:r>
            <w:r w:rsidRPr="00725071">
              <w:rPr>
                <w:rStyle w:val="libPoemTiniChar0"/>
                <w:rtl/>
              </w:rPr>
              <w:br/>
              <w:t> </w:t>
            </w:r>
          </w:p>
        </w:tc>
      </w:tr>
    </w:tbl>
    <w:p w:rsidR="00663EB4" w:rsidRDefault="000350A4" w:rsidP="000350A4">
      <w:pPr>
        <w:pStyle w:val="libLine"/>
        <w:rPr>
          <w:lang w:bidi="fa-IR"/>
        </w:rPr>
      </w:pPr>
      <w:r>
        <w:rPr>
          <w:rtl/>
          <w:lang w:bidi="fa-IR"/>
        </w:rPr>
        <w:t>____________________</w:t>
      </w:r>
    </w:p>
    <w:p w:rsidR="00663EB4" w:rsidRDefault="00663EB4" w:rsidP="00D26D21">
      <w:pPr>
        <w:pStyle w:val="libFootnote0"/>
        <w:rPr>
          <w:lang w:bidi="fa-IR"/>
        </w:rPr>
      </w:pPr>
      <w:r>
        <w:rPr>
          <w:rtl/>
          <w:lang w:bidi="fa-IR"/>
        </w:rPr>
        <w:t xml:space="preserve">1 </w:t>
      </w:r>
      <w:r w:rsidR="000350A4">
        <w:rPr>
          <w:rtl/>
          <w:lang w:bidi="fa-IR"/>
        </w:rPr>
        <w:t>-</w:t>
      </w:r>
      <w:r>
        <w:rPr>
          <w:rtl/>
          <w:lang w:bidi="fa-IR"/>
        </w:rPr>
        <w:t xml:space="preserve"> البهر : يعني انقطاع النفس والإعياء</w:t>
      </w:r>
      <w:r w:rsidR="0048128A">
        <w:rPr>
          <w:rtl/>
          <w:lang w:bidi="fa-IR"/>
        </w:rPr>
        <w:t>.</w:t>
      </w:r>
    </w:p>
    <w:p w:rsidR="00663EB4" w:rsidRDefault="00663EB4" w:rsidP="00D26D21">
      <w:pPr>
        <w:pStyle w:val="libFootnote0"/>
        <w:rPr>
          <w:lang w:bidi="fa-IR"/>
        </w:rPr>
      </w:pPr>
      <w:r>
        <w:rPr>
          <w:rtl/>
          <w:lang w:bidi="fa-IR"/>
        </w:rPr>
        <w:t xml:space="preserve">2 </w:t>
      </w:r>
      <w:r w:rsidR="000350A4">
        <w:rPr>
          <w:rtl/>
          <w:lang w:bidi="fa-IR"/>
        </w:rPr>
        <w:t>-</w:t>
      </w:r>
      <w:r>
        <w:rPr>
          <w:rtl/>
          <w:lang w:bidi="fa-IR"/>
        </w:rPr>
        <w:t xml:space="preserve"> العثنون : هو اللحية ، وقيل : ما ينبت على الذقن خاصّة</w:t>
      </w:r>
      <w:r w:rsidR="0048128A">
        <w:rPr>
          <w:rtl/>
          <w:lang w:bidi="fa-IR"/>
        </w:rPr>
        <w:t>.</w:t>
      </w:r>
    </w:p>
    <w:p w:rsidR="00663EB4" w:rsidRDefault="00663EB4" w:rsidP="00D26D21">
      <w:pPr>
        <w:pStyle w:val="libFootnote0"/>
        <w:rPr>
          <w:lang w:bidi="fa-IR"/>
        </w:rPr>
      </w:pPr>
      <w:r>
        <w:rPr>
          <w:rtl/>
          <w:lang w:bidi="fa-IR"/>
        </w:rPr>
        <w:t xml:space="preserve">3 </w:t>
      </w:r>
      <w:r w:rsidR="000350A4">
        <w:rPr>
          <w:rtl/>
          <w:lang w:bidi="fa-IR"/>
        </w:rPr>
        <w:t>-</w:t>
      </w:r>
      <w:r>
        <w:rPr>
          <w:rtl/>
          <w:lang w:bidi="fa-IR"/>
        </w:rPr>
        <w:t xml:space="preserve"> البيان والتبيين / 1</w:t>
      </w:r>
      <w:r w:rsidR="0048128A">
        <w:rPr>
          <w:rtl/>
          <w:lang w:bidi="fa-IR"/>
        </w:rPr>
        <w:t>.</w:t>
      </w:r>
    </w:p>
    <w:p w:rsidR="00663EB4" w:rsidRDefault="000350A4" w:rsidP="00663EB4">
      <w:pPr>
        <w:pStyle w:val="libNormal"/>
        <w:rPr>
          <w:lang w:bidi="fa-IR"/>
        </w:rPr>
      </w:pPr>
      <w:r w:rsidRPr="000350A4">
        <w:rPr>
          <w:rStyle w:val="libNormalChar"/>
          <w:rtl/>
        </w:rPr>
        <w:br w:type="page"/>
      </w:r>
    </w:p>
    <w:p w:rsidR="00663EB4" w:rsidRDefault="00663EB4" w:rsidP="00D26D21">
      <w:pPr>
        <w:pStyle w:val="libBold1"/>
        <w:rPr>
          <w:lang w:bidi="fa-IR"/>
        </w:rPr>
      </w:pPr>
      <w:r>
        <w:rPr>
          <w:rtl/>
          <w:lang w:bidi="fa-IR"/>
        </w:rPr>
        <w:lastRenderedPageBreak/>
        <w:t>المسألة الخامسة : مقتضيات الإلقاء</w:t>
      </w:r>
    </w:p>
    <w:p w:rsidR="000350A4" w:rsidRDefault="00663EB4" w:rsidP="00663EB4">
      <w:pPr>
        <w:pStyle w:val="libNormal"/>
        <w:rPr>
          <w:lang w:bidi="fa-IR"/>
        </w:rPr>
      </w:pPr>
      <w:r>
        <w:rPr>
          <w:rtl/>
          <w:lang w:bidi="fa-IR"/>
        </w:rPr>
        <w:t>هناك أمور يقتضيها الإلقاء تختلف باختلاف أنواع الخطب ، وتتلخّص في ستّة أمور :</w:t>
      </w:r>
    </w:p>
    <w:p w:rsidR="00663EB4" w:rsidRDefault="00663EB4" w:rsidP="00D26D21">
      <w:pPr>
        <w:pStyle w:val="libBold1"/>
        <w:rPr>
          <w:lang w:bidi="fa-IR"/>
        </w:rPr>
      </w:pPr>
      <w:r>
        <w:rPr>
          <w:rtl/>
          <w:lang w:bidi="fa-IR"/>
        </w:rPr>
        <w:t>الأمر الأوّل : كيفيّة الوقوف على المنبر</w:t>
      </w:r>
    </w:p>
    <w:p w:rsidR="000350A4" w:rsidRDefault="00663EB4" w:rsidP="00663EB4">
      <w:pPr>
        <w:pStyle w:val="libNormal"/>
        <w:rPr>
          <w:lang w:bidi="fa-IR"/>
        </w:rPr>
      </w:pPr>
      <w:r>
        <w:rPr>
          <w:rtl/>
          <w:lang w:bidi="fa-IR"/>
        </w:rPr>
        <w:t>لا بدّ للخطيب الذي يكون في موضع الحماس ويريد أن يدبّ الشجاعة في قلوب سامعيه أن يقف وقفة متأهّب مستعدّ ، وكأنّه سينزل إلى ساحة الحرب بعد لحظات ، وأن تكون أعصابه مشدودة ، والتفاتاته سريعة وخاطفة ، وحركات يديه عصبيّة ، ونظراته إلى المستمعين محرقة ، تخرج من عين تتأجّج فيها النّار حماساً وقوّة ؛ فإنّ كلّ ذلك مهمّ في الخطب العسكريّة ، وهو أدعى لحملهم على الاستبسال ، ولدبّ الشجاعة والجرأة في قلوبهم</w:t>
      </w:r>
      <w:r w:rsidR="0048128A">
        <w:rPr>
          <w:rtl/>
          <w:lang w:bidi="fa-IR"/>
        </w:rPr>
        <w:t>.</w:t>
      </w:r>
    </w:p>
    <w:p w:rsidR="000350A4" w:rsidRDefault="00663EB4" w:rsidP="00663EB4">
      <w:pPr>
        <w:pStyle w:val="libNormal"/>
        <w:rPr>
          <w:lang w:bidi="fa-IR"/>
        </w:rPr>
      </w:pPr>
      <w:r>
        <w:rPr>
          <w:rtl/>
          <w:lang w:bidi="fa-IR"/>
        </w:rPr>
        <w:t>ولا بدّ لِمَنْ كان في مقام الوعظ والإرشاد ، وأمر الناس بالتقوى وترك المعاصي أن يقف بارتخاء نوعاً ما ، ويحرّك يديه بحركات خفيفة بطيئة في موضع الخشوع ، وبحركات الحذر في موضع إثارة الخوف ، فيفتح فاه قليلاً بما يعبّر عن ذلك فيما لو تعرّض لذكر أمر مخيف ، كما لو تكلّم عن جهنّم ، أو عذاب القبر ، أو شدّة الألم وما شابه ذلك ، وهكذا في سائر أنواع الخطب يراعي ما يناسبها</w:t>
      </w:r>
      <w:r w:rsidR="0048128A">
        <w:rPr>
          <w:rtl/>
          <w:lang w:bidi="fa-IR"/>
        </w:rPr>
        <w:t>.</w:t>
      </w:r>
    </w:p>
    <w:p w:rsidR="00663EB4" w:rsidRDefault="00663EB4" w:rsidP="00D26D21">
      <w:pPr>
        <w:pStyle w:val="libBold1"/>
        <w:rPr>
          <w:lang w:bidi="fa-IR"/>
        </w:rPr>
      </w:pPr>
      <w:r>
        <w:rPr>
          <w:rtl/>
          <w:lang w:bidi="fa-IR"/>
        </w:rPr>
        <w:t>الأمر الثاني : طريقة النطق بالكلمات</w:t>
      </w:r>
    </w:p>
    <w:p w:rsidR="000350A4" w:rsidRDefault="00663EB4" w:rsidP="00663EB4">
      <w:pPr>
        <w:pStyle w:val="libNormal"/>
        <w:rPr>
          <w:lang w:bidi="fa-IR"/>
        </w:rPr>
      </w:pPr>
      <w:r>
        <w:rPr>
          <w:rtl/>
          <w:lang w:bidi="fa-IR"/>
        </w:rPr>
        <w:t>تارة يقتضي أمر الخطابة أن تخرج الكلمات من الفم مشدودة متراصّة ، وكأنّ هناك مَنْ ينتزعها من الفم بقوّة ، فيصدر للحرف صوت يتناسب معه شدّة وضعفاً ، وتارة يقتضي أن تخرج هادئة ناعمة تكاد</w:t>
      </w:r>
    </w:p>
    <w:p w:rsidR="00663EB4" w:rsidRDefault="000350A4" w:rsidP="00663EB4">
      <w:pPr>
        <w:pStyle w:val="libNormal"/>
        <w:rPr>
          <w:lang w:bidi="fa-IR"/>
        </w:rPr>
      </w:pPr>
      <w:r w:rsidRPr="000350A4">
        <w:rPr>
          <w:rStyle w:val="libNormalChar"/>
          <w:rtl/>
        </w:rPr>
        <w:br w:type="page"/>
      </w:r>
    </w:p>
    <w:p w:rsidR="000350A4" w:rsidRDefault="00663EB4" w:rsidP="00D26D21">
      <w:pPr>
        <w:pStyle w:val="libNormal0"/>
        <w:rPr>
          <w:lang w:bidi="fa-IR"/>
        </w:rPr>
      </w:pPr>
      <w:r>
        <w:rPr>
          <w:rtl/>
          <w:lang w:bidi="fa-IR"/>
        </w:rPr>
        <w:lastRenderedPageBreak/>
        <w:t>تشبه النجوى ؛ فإنّ ذلك أبلغ في إيصالها الخشوع إلى قلوب السامعين ، وتارة تقتضي أن تخرج عاديّة لا شدّة فيها ولا ضعف ، كما في الخطب العلميّة</w:t>
      </w:r>
      <w:r w:rsidR="0048128A">
        <w:rPr>
          <w:rtl/>
          <w:lang w:bidi="fa-IR"/>
        </w:rPr>
        <w:t>.</w:t>
      </w:r>
      <w:r>
        <w:rPr>
          <w:rtl/>
          <w:lang w:bidi="fa-IR"/>
        </w:rPr>
        <w:t xml:space="preserve"> كلّ ذلك يرجع إلى معاني الكلمات وما يتناسب معها</w:t>
      </w:r>
      <w:r w:rsidR="0048128A">
        <w:rPr>
          <w:rtl/>
          <w:lang w:bidi="fa-IR"/>
        </w:rPr>
        <w:t>.</w:t>
      </w:r>
    </w:p>
    <w:p w:rsidR="00663EB4" w:rsidRDefault="00663EB4" w:rsidP="00D26D21">
      <w:pPr>
        <w:pStyle w:val="libBold1"/>
        <w:rPr>
          <w:lang w:bidi="fa-IR"/>
        </w:rPr>
      </w:pPr>
      <w:r>
        <w:rPr>
          <w:rtl/>
          <w:lang w:bidi="fa-IR"/>
        </w:rPr>
        <w:t>الأمر الثالث : نظرات الخطيب</w:t>
      </w:r>
    </w:p>
    <w:p w:rsidR="000350A4" w:rsidRDefault="00663EB4" w:rsidP="00663EB4">
      <w:pPr>
        <w:pStyle w:val="libNormal"/>
        <w:rPr>
          <w:lang w:bidi="fa-IR"/>
        </w:rPr>
      </w:pPr>
      <w:r>
        <w:rPr>
          <w:rtl/>
          <w:lang w:bidi="fa-IR"/>
        </w:rPr>
        <w:t>لا بدّ من توزيع النظرات على المستمعين كلّ بحسبه</w:t>
      </w:r>
      <w:r w:rsidR="0048128A">
        <w:rPr>
          <w:rtl/>
          <w:lang w:bidi="fa-IR"/>
        </w:rPr>
        <w:t>.</w:t>
      </w:r>
      <w:r>
        <w:rPr>
          <w:rtl/>
          <w:lang w:bidi="fa-IR"/>
        </w:rPr>
        <w:t xml:space="preserve"> فالذي يكون مشدوداً للكلام متوجّهاً لما يُقال ، ينظر إليه وكأنّه المستمع الوحيد فيزداد أُنساً واستماعاً وإقبالاً ، والذي يكون في سهو وغفلة عمّا يقوله الخطيب يتوجّه الخطيب إليه وكأنّه يسأل عن أمر عرض له في أثناء الكلام ، ثمّ ينصت قليلاً ليتوهّم المستمع أنّه يسأله عن الجواب ، وأنّه ينتظر منه الإجابة ، وبما أنّه غير ملتفت إلى السؤال ولا يعرف بماذا يجيب تدخل الرهبة في قلبه في اطلاع الحاضرين على غفلته ، أو جهله بالإجابة فيضطرّ حينذاك للتوجّه وتركيز ذهنه على فهم ما يقوله الخطيب ؛ كي لا يقع في ذلك مرّة أُخرى ، وحينئذٍ يسهل إقناعه</w:t>
      </w:r>
      <w:r w:rsidR="0048128A">
        <w:rPr>
          <w:rtl/>
          <w:lang w:bidi="fa-IR"/>
        </w:rPr>
        <w:t>.</w:t>
      </w:r>
    </w:p>
    <w:p w:rsidR="000350A4" w:rsidRDefault="00663EB4" w:rsidP="00663EB4">
      <w:pPr>
        <w:pStyle w:val="libNormal"/>
        <w:rPr>
          <w:lang w:bidi="fa-IR"/>
        </w:rPr>
      </w:pPr>
      <w:r>
        <w:rPr>
          <w:rtl/>
          <w:lang w:bidi="fa-IR"/>
        </w:rPr>
        <w:t>ولا بدّ للخطيب أن ينظر في عيون السامعين ؛ كيّ لا يشعروا أنّه بعيد عنهم فيما لو ركّز نظراته في السقف ، كما يفعل كثير من المبتدئين في الخطابة خوفاً من أعين الناظرين</w:t>
      </w:r>
      <w:r w:rsidR="0048128A">
        <w:rPr>
          <w:rtl/>
          <w:lang w:bidi="fa-IR"/>
        </w:rPr>
        <w:t>.</w:t>
      </w:r>
    </w:p>
    <w:p w:rsidR="000350A4" w:rsidRDefault="00663EB4" w:rsidP="00663EB4">
      <w:pPr>
        <w:pStyle w:val="libNormal"/>
        <w:rPr>
          <w:lang w:bidi="fa-IR"/>
        </w:rPr>
      </w:pPr>
      <w:r>
        <w:rPr>
          <w:rtl/>
          <w:lang w:bidi="fa-IR"/>
        </w:rPr>
        <w:t>وهناك كثير من الخطباء ليس لهم الجرأة على مواجهة المستمع والنظر في عينيه ، كما حصل للجنرال كرافت حيث كان يخشى من ذلك فنصحه أحد علماء الخطابة بالنظر في أنوفهم ؛ كي يتوهمّوا أنّه ينظر إلى أعينهم فلا يشعرون بأنّه بعيد عنهم</w:t>
      </w:r>
      <w:r w:rsidRPr="000350A4">
        <w:rPr>
          <w:rStyle w:val="libFootnotenumChar"/>
          <w:rtl/>
        </w:rPr>
        <w:t>(1)</w:t>
      </w:r>
      <w:r w:rsidR="0048128A">
        <w:rPr>
          <w:rtl/>
          <w:lang w:bidi="fa-IR"/>
        </w:rPr>
        <w:t>.</w:t>
      </w:r>
    </w:p>
    <w:p w:rsidR="000350A4" w:rsidRDefault="00663EB4" w:rsidP="00663EB4">
      <w:pPr>
        <w:pStyle w:val="libNormal"/>
        <w:rPr>
          <w:lang w:bidi="fa-IR"/>
        </w:rPr>
      </w:pPr>
      <w:r>
        <w:rPr>
          <w:rtl/>
          <w:lang w:bidi="fa-IR"/>
        </w:rPr>
        <w:t>وكذلك عليه أن لا ينظر من خلال النافذة إلى الخارج ولا يلهو عن</w:t>
      </w:r>
    </w:p>
    <w:p w:rsidR="00D26D21" w:rsidRDefault="00D26D21" w:rsidP="00D26D21">
      <w:pPr>
        <w:pStyle w:val="libLine"/>
        <w:rPr>
          <w:lang w:bidi="fa-IR"/>
        </w:rPr>
      </w:pPr>
      <w:r>
        <w:rPr>
          <w:rtl/>
          <w:lang w:bidi="fa-IR"/>
        </w:rPr>
        <w:t>____________________</w:t>
      </w:r>
    </w:p>
    <w:p w:rsidR="00663EB4" w:rsidRDefault="00663EB4" w:rsidP="00D26D21">
      <w:pPr>
        <w:pStyle w:val="libFootnote0"/>
        <w:rPr>
          <w:lang w:bidi="fa-IR"/>
        </w:rPr>
      </w:pPr>
      <w:r>
        <w:rPr>
          <w:rtl/>
          <w:lang w:bidi="fa-IR"/>
        </w:rPr>
        <w:t xml:space="preserve">1 </w:t>
      </w:r>
      <w:r w:rsidR="000350A4">
        <w:rPr>
          <w:rtl/>
          <w:lang w:bidi="fa-IR"/>
        </w:rPr>
        <w:t>-</w:t>
      </w:r>
      <w:r>
        <w:rPr>
          <w:rtl/>
          <w:lang w:bidi="fa-IR"/>
        </w:rPr>
        <w:t xml:space="preserve"> أصول فنّ الخطابة </w:t>
      </w:r>
      <w:r w:rsidR="000350A4">
        <w:rPr>
          <w:rtl/>
          <w:lang w:bidi="fa-IR"/>
        </w:rPr>
        <w:t>-</w:t>
      </w:r>
      <w:r>
        <w:rPr>
          <w:rtl/>
          <w:lang w:bidi="fa-IR"/>
        </w:rPr>
        <w:t xml:space="preserve"> لعليّ باشا صالح / 29 ، وكرافت رئيس أميركا عام 1869</w:t>
      </w:r>
      <w:r w:rsidR="0048128A">
        <w:rPr>
          <w:rtl/>
          <w:lang w:bidi="fa-IR"/>
        </w:rPr>
        <w:t>.</w:t>
      </w:r>
    </w:p>
    <w:p w:rsidR="00663EB4" w:rsidRDefault="000350A4" w:rsidP="00663EB4">
      <w:pPr>
        <w:pStyle w:val="libNormal"/>
        <w:rPr>
          <w:lang w:bidi="fa-IR"/>
        </w:rPr>
      </w:pPr>
      <w:r w:rsidRPr="000350A4">
        <w:rPr>
          <w:rStyle w:val="libNormalChar"/>
          <w:rtl/>
        </w:rPr>
        <w:br w:type="page"/>
      </w:r>
    </w:p>
    <w:p w:rsidR="000350A4" w:rsidRDefault="00663EB4" w:rsidP="00D26D21">
      <w:pPr>
        <w:pStyle w:val="libNormal0"/>
        <w:rPr>
          <w:lang w:bidi="fa-IR"/>
        </w:rPr>
      </w:pPr>
      <w:r>
        <w:rPr>
          <w:rtl/>
          <w:lang w:bidi="fa-IR"/>
        </w:rPr>
        <w:lastRenderedPageBreak/>
        <w:t>مستمعيه بمراقبة كتاب أو أيّ شيء آخر</w:t>
      </w:r>
      <w:r w:rsidR="0048128A">
        <w:rPr>
          <w:rtl/>
          <w:lang w:bidi="fa-IR"/>
        </w:rPr>
        <w:t>.</w:t>
      </w:r>
    </w:p>
    <w:p w:rsidR="00663EB4" w:rsidRDefault="00663EB4" w:rsidP="00D26D21">
      <w:pPr>
        <w:pStyle w:val="libBold1"/>
        <w:rPr>
          <w:lang w:bidi="fa-IR"/>
        </w:rPr>
      </w:pPr>
      <w:r>
        <w:rPr>
          <w:rtl/>
          <w:lang w:bidi="fa-IR"/>
        </w:rPr>
        <w:t>الأمر الرابع : خروج الكلام من القلب</w:t>
      </w:r>
    </w:p>
    <w:p w:rsidR="000350A4" w:rsidRDefault="00663EB4" w:rsidP="00663EB4">
      <w:pPr>
        <w:pStyle w:val="libNormal"/>
        <w:rPr>
          <w:lang w:bidi="fa-IR"/>
        </w:rPr>
      </w:pPr>
      <w:r>
        <w:rPr>
          <w:rtl/>
          <w:lang w:bidi="fa-IR"/>
        </w:rPr>
        <w:t>يجب على الخطيب أن يشعر السامع بأنّ ما يقوله يخرج من قلبه ، وأنّه من جملة اعتماداته التي لا تقبل الشكّ والترديد ، وذلك بأن يتفادى قدر الإمكان التوقّف بين الكلمات والتلكّؤ في النطق بها ؛ فإنّ ذلك ممّا يجعل المستمع مشتّت الذهن ، ومتردّداً في الاقتناع بما يُقال ، أو على أقل تقدير لا يجد في نفسه ما يشدّه للاقتناع به</w:t>
      </w:r>
      <w:r w:rsidR="0048128A">
        <w:rPr>
          <w:rtl/>
          <w:lang w:bidi="fa-IR"/>
        </w:rPr>
        <w:t>.</w:t>
      </w:r>
    </w:p>
    <w:p w:rsidR="000350A4" w:rsidRDefault="00663EB4" w:rsidP="00663EB4">
      <w:pPr>
        <w:pStyle w:val="libNormal"/>
        <w:rPr>
          <w:lang w:bidi="fa-IR"/>
        </w:rPr>
      </w:pPr>
      <w:r>
        <w:rPr>
          <w:rtl/>
          <w:lang w:bidi="fa-IR"/>
        </w:rPr>
        <w:t>وقد قيل قديماً : الكلام الذي يخرج من القلب يدخل إلى القلب ، والذي يخرج من اللسان لا يتجاوز شحمة الأذن</w:t>
      </w:r>
      <w:r w:rsidR="0048128A">
        <w:rPr>
          <w:rtl/>
          <w:lang w:bidi="fa-IR"/>
        </w:rPr>
        <w:t>.</w:t>
      </w:r>
    </w:p>
    <w:p w:rsidR="00663EB4" w:rsidRDefault="00663EB4" w:rsidP="00D26D21">
      <w:pPr>
        <w:pStyle w:val="libBold1"/>
        <w:rPr>
          <w:lang w:bidi="fa-IR"/>
        </w:rPr>
      </w:pPr>
      <w:r>
        <w:rPr>
          <w:rtl/>
          <w:lang w:bidi="fa-IR"/>
        </w:rPr>
        <w:t>الأمر الخامس : تناسب المعاني وطريقة التلفّظ</w:t>
      </w:r>
    </w:p>
    <w:p w:rsidR="000350A4" w:rsidRDefault="00663EB4" w:rsidP="00663EB4">
      <w:pPr>
        <w:pStyle w:val="libNormal"/>
        <w:rPr>
          <w:lang w:bidi="fa-IR"/>
        </w:rPr>
      </w:pPr>
      <w:r>
        <w:rPr>
          <w:rtl/>
          <w:lang w:bidi="fa-IR"/>
        </w:rPr>
        <w:t>على الخطيب أن يحرص على أن تكون طريقة التلفّظ بالعبارات مناسبة لمعانيها ، فمثلاً الجملة الاستفهاميّة تحتاج إلى نمط خاصّ من التلفّظ مغاير لنمط تلفّظ الجملة الخبريّة ، والجملة المنفيّة تختلف طريقة تلفّظها عن الجملة المثبتة ، وكذلك سائر أنواع الجمل</w:t>
      </w:r>
      <w:r w:rsidR="0048128A">
        <w:rPr>
          <w:rtl/>
          <w:lang w:bidi="fa-IR"/>
        </w:rPr>
        <w:t>.</w:t>
      </w:r>
    </w:p>
    <w:p w:rsidR="000350A4" w:rsidRDefault="00663EB4" w:rsidP="00663EB4">
      <w:pPr>
        <w:pStyle w:val="libNormal"/>
        <w:rPr>
          <w:lang w:bidi="fa-IR"/>
        </w:rPr>
      </w:pPr>
      <w:r>
        <w:rPr>
          <w:rtl/>
          <w:lang w:bidi="fa-IR"/>
        </w:rPr>
        <w:t xml:space="preserve">وأوضح ممّا ذكرنا أسلوب تلفّظ الجملة التعجبيّة ؛ فإنّ لها أسلوباً خاصّاً لا يقوم مقامه غيره ، ولا يمكن توضيحه للقارئ الكريم بالعبارة </w:t>
      </w:r>
      <w:r w:rsidR="004B6579">
        <w:rPr>
          <w:rtl/>
          <w:lang w:bidi="fa-IR"/>
        </w:rPr>
        <w:t>إلّا</w:t>
      </w:r>
      <w:r>
        <w:rPr>
          <w:rtl/>
          <w:lang w:bidi="fa-IR"/>
        </w:rPr>
        <w:t xml:space="preserve"> أنّ الإنسان يدرك ذلك بطبعه السليم ، وسليقته الصحيحة في التلفّظ بالكلام العربيّ ، بل إنّ ذلك لا يختلف من لغة إلى أُخرى وهو مشترك بين جميع الناس</w:t>
      </w:r>
      <w:r w:rsidR="0048128A">
        <w:rPr>
          <w:rtl/>
          <w:lang w:bidi="fa-IR"/>
        </w:rPr>
        <w:t>.</w:t>
      </w:r>
    </w:p>
    <w:p w:rsidR="000350A4" w:rsidRDefault="00663EB4" w:rsidP="00663EB4">
      <w:pPr>
        <w:pStyle w:val="libNormal"/>
        <w:rPr>
          <w:lang w:bidi="fa-IR"/>
        </w:rPr>
      </w:pPr>
      <w:r>
        <w:rPr>
          <w:rtl/>
          <w:lang w:bidi="fa-IR"/>
        </w:rPr>
        <w:t>فلو تلفّظ الخطيب بالجملة التعجبيّة أو الاستفهاميّة كما يتلفّظ بالجملة الخبريّة لدلّ ذلك على أنّه غير ملتفت إلى معناها ، ولما حصل للمستمع تلك الفائدة المرجوّة منها</w:t>
      </w:r>
      <w:r w:rsidR="0048128A">
        <w:rPr>
          <w:rtl/>
          <w:lang w:bidi="fa-IR"/>
        </w:rPr>
        <w:t>.</w:t>
      </w:r>
    </w:p>
    <w:p w:rsidR="00663EB4" w:rsidRDefault="000350A4" w:rsidP="00663EB4">
      <w:pPr>
        <w:pStyle w:val="libNormal"/>
        <w:rPr>
          <w:lang w:bidi="fa-IR"/>
        </w:rPr>
      </w:pPr>
      <w:r w:rsidRPr="000350A4">
        <w:rPr>
          <w:rStyle w:val="libNormalChar"/>
          <w:rtl/>
        </w:rPr>
        <w:br w:type="page"/>
      </w:r>
    </w:p>
    <w:p w:rsidR="000350A4" w:rsidRDefault="00663EB4" w:rsidP="00663EB4">
      <w:pPr>
        <w:pStyle w:val="libNormal"/>
        <w:rPr>
          <w:lang w:bidi="fa-IR"/>
        </w:rPr>
      </w:pPr>
      <w:r>
        <w:rPr>
          <w:rtl/>
          <w:lang w:bidi="fa-IR"/>
        </w:rPr>
        <w:lastRenderedPageBreak/>
        <w:t xml:space="preserve">وأكثر ما يقع الخطيب بهذا النوع من الخطأ فيما لو كان يقرأ خطابه عن الورقة ؛ إذ يجد نفسه قد بدأ بجملة على النهج الخبريّ مثلاً ، ولا يلتفت إلى أنّها تعجبيّة </w:t>
      </w:r>
      <w:r w:rsidR="004B6579">
        <w:rPr>
          <w:rtl/>
          <w:lang w:bidi="fa-IR"/>
        </w:rPr>
        <w:t>إلّا</w:t>
      </w:r>
      <w:r>
        <w:rPr>
          <w:rtl/>
          <w:lang w:bidi="fa-IR"/>
        </w:rPr>
        <w:t xml:space="preserve"> بعد أن يتمّها ، خصوصاً إذا كان يقرأ الخطبة لأوّل مرّة</w:t>
      </w:r>
      <w:r w:rsidR="0048128A">
        <w:rPr>
          <w:rtl/>
          <w:lang w:bidi="fa-IR"/>
        </w:rPr>
        <w:t>.</w:t>
      </w:r>
    </w:p>
    <w:p w:rsidR="000350A4" w:rsidRDefault="00663EB4" w:rsidP="00663EB4">
      <w:pPr>
        <w:pStyle w:val="libNormal"/>
        <w:rPr>
          <w:lang w:bidi="fa-IR"/>
        </w:rPr>
      </w:pPr>
      <w:r>
        <w:rPr>
          <w:rtl/>
          <w:lang w:bidi="fa-IR"/>
        </w:rPr>
        <w:t xml:space="preserve">وهذا لا يحصل لِمَنْ يخطب ارتجالاً </w:t>
      </w:r>
      <w:r w:rsidR="004B6579">
        <w:rPr>
          <w:rtl/>
          <w:lang w:bidi="fa-IR"/>
        </w:rPr>
        <w:t>إلّا</w:t>
      </w:r>
      <w:r>
        <w:rPr>
          <w:rtl/>
          <w:lang w:bidi="fa-IR"/>
        </w:rPr>
        <w:t xml:space="preserve"> نادراً ، كذلك يمكن تجنّبه إذا حضَّر خطبته وطالعها مراراً قبل إلقائها</w:t>
      </w:r>
      <w:r w:rsidR="0048128A">
        <w:rPr>
          <w:rtl/>
          <w:lang w:bidi="fa-IR"/>
        </w:rPr>
        <w:t>.</w:t>
      </w:r>
    </w:p>
    <w:p w:rsidR="00663EB4" w:rsidRDefault="00663EB4" w:rsidP="00D26D21">
      <w:pPr>
        <w:pStyle w:val="libBold1"/>
        <w:rPr>
          <w:lang w:bidi="fa-IR"/>
        </w:rPr>
      </w:pPr>
      <w:r>
        <w:rPr>
          <w:rtl/>
          <w:lang w:bidi="fa-IR"/>
        </w:rPr>
        <w:t>الأمر السادس : مراعاة أماكن الوقف والدرج</w:t>
      </w:r>
    </w:p>
    <w:p w:rsidR="000350A4" w:rsidRDefault="00663EB4" w:rsidP="00663EB4">
      <w:pPr>
        <w:pStyle w:val="libNormal"/>
        <w:rPr>
          <w:lang w:bidi="fa-IR"/>
        </w:rPr>
      </w:pPr>
      <w:r>
        <w:rPr>
          <w:rtl/>
          <w:lang w:bidi="fa-IR"/>
        </w:rPr>
        <w:t>حينما تنتهي الجملة لا بدّ من التوقّف هنيهة ؛ ليعلم المخاطب انتهاءها ولا يتوهّم اتصالها بما بعدها ، وأمّا في وسط الجملة فلا بدّ من وصل الكلام مع بعضه البعض حتى لا يصبح مقطّعاً خالياً عن الفائدة التامّة المرجوة من الكلام</w:t>
      </w:r>
      <w:r w:rsidR="0048128A">
        <w:rPr>
          <w:rtl/>
          <w:lang w:bidi="fa-IR"/>
        </w:rPr>
        <w:t>.</w:t>
      </w:r>
      <w:r>
        <w:rPr>
          <w:rtl/>
          <w:lang w:bidi="fa-IR"/>
        </w:rPr>
        <w:t xml:space="preserve"> ولا يصحّ الدرج في أماكن الوقف ، ولا الوقف في أماكن الدرج ، فلا بدّ من مراعاة كلّ منهما بحسب المقام</w:t>
      </w:r>
      <w:r w:rsidR="0048128A">
        <w:rPr>
          <w:rtl/>
          <w:lang w:bidi="fa-IR"/>
        </w:rPr>
        <w:t>.</w:t>
      </w:r>
    </w:p>
    <w:p w:rsidR="000350A4" w:rsidRDefault="00663EB4" w:rsidP="00663EB4">
      <w:pPr>
        <w:pStyle w:val="libNormal"/>
        <w:rPr>
          <w:lang w:bidi="fa-IR"/>
        </w:rPr>
      </w:pPr>
      <w:r>
        <w:rPr>
          <w:rtl/>
          <w:lang w:bidi="fa-IR"/>
        </w:rPr>
        <w:t>ولا بدّ أن تكون أماكن الوقف شافية بيّنة ، ولا يمكن معرفة ذلك وإدراكه من خلال القراءة ، بل لا بدّ من تتبّع استعمالات الخطباء والاستماع إلى خطبهم ، والتأمل في الأماكن التي يقفون عليها والأماكن التي يدرجونها</w:t>
      </w:r>
      <w:r w:rsidR="0048128A">
        <w:rPr>
          <w:rtl/>
          <w:lang w:bidi="fa-IR"/>
        </w:rPr>
        <w:t>.</w:t>
      </w:r>
    </w:p>
    <w:p w:rsidR="000350A4" w:rsidRDefault="000350A4" w:rsidP="00663EB4">
      <w:pPr>
        <w:pStyle w:val="libNormal"/>
        <w:rPr>
          <w:lang w:bidi="fa-IR"/>
        </w:rPr>
      </w:pPr>
      <w:r w:rsidRPr="000350A4">
        <w:rPr>
          <w:rStyle w:val="libNormalChar"/>
          <w:rtl/>
        </w:rPr>
        <w:br w:type="page"/>
      </w:r>
    </w:p>
    <w:p w:rsidR="00663EB4" w:rsidRDefault="000350A4" w:rsidP="00663EB4">
      <w:pPr>
        <w:pStyle w:val="libNormal"/>
        <w:rPr>
          <w:lang w:bidi="fa-IR"/>
        </w:rPr>
      </w:pPr>
      <w:r w:rsidRPr="000350A4">
        <w:rPr>
          <w:rStyle w:val="libNormalChar"/>
          <w:rtl/>
        </w:rPr>
        <w:lastRenderedPageBreak/>
        <w:br w:type="page"/>
      </w:r>
    </w:p>
    <w:p w:rsidR="00663EB4" w:rsidRDefault="00663EB4" w:rsidP="00D71702">
      <w:pPr>
        <w:pStyle w:val="Heading2Center"/>
        <w:rPr>
          <w:lang w:bidi="fa-IR"/>
        </w:rPr>
      </w:pPr>
      <w:bookmarkStart w:id="8" w:name="_Toc23162585"/>
      <w:r>
        <w:rPr>
          <w:rtl/>
          <w:lang w:bidi="fa-IR"/>
        </w:rPr>
        <w:lastRenderedPageBreak/>
        <w:t>الدرس الخامس :</w:t>
      </w:r>
      <w:bookmarkEnd w:id="8"/>
    </w:p>
    <w:p w:rsidR="00663EB4" w:rsidRDefault="00663EB4" w:rsidP="00D71702">
      <w:pPr>
        <w:pStyle w:val="Heading2Center"/>
        <w:rPr>
          <w:lang w:bidi="fa-IR"/>
        </w:rPr>
      </w:pPr>
      <w:bookmarkStart w:id="9" w:name="_Toc23162586"/>
      <w:r>
        <w:rPr>
          <w:rtl/>
          <w:lang w:bidi="fa-IR"/>
        </w:rPr>
        <w:t>ما يجب فعله حال الإلقاء</w:t>
      </w:r>
      <w:bookmarkEnd w:id="9"/>
    </w:p>
    <w:p w:rsidR="00663EB4" w:rsidRDefault="00663EB4" w:rsidP="00D71702">
      <w:pPr>
        <w:pStyle w:val="libBold1"/>
        <w:rPr>
          <w:lang w:bidi="fa-IR"/>
        </w:rPr>
      </w:pPr>
      <w:r>
        <w:rPr>
          <w:rtl/>
          <w:lang w:bidi="fa-IR"/>
        </w:rPr>
        <w:t>المسألة السادسة : التحلّي بخصلتين</w:t>
      </w:r>
    </w:p>
    <w:p w:rsidR="000350A4" w:rsidRDefault="00663EB4" w:rsidP="00663EB4">
      <w:pPr>
        <w:pStyle w:val="libNormal"/>
        <w:rPr>
          <w:lang w:bidi="fa-IR"/>
        </w:rPr>
      </w:pPr>
      <w:r>
        <w:rPr>
          <w:rtl/>
          <w:lang w:bidi="fa-IR"/>
        </w:rPr>
        <w:t>لا بدّ للخطيب أن يتحلّى بخصلتين مهمّتين في باب الخطابة هما :</w:t>
      </w:r>
    </w:p>
    <w:p w:rsidR="00663EB4" w:rsidRDefault="00663EB4" w:rsidP="00D71702">
      <w:pPr>
        <w:pStyle w:val="libBold1"/>
        <w:rPr>
          <w:lang w:bidi="fa-IR"/>
        </w:rPr>
      </w:pPr>
      <w:r>
        <w:rPr>
          <w:rtl/>
          <w:lang w:bidi="fa-IR"/>
        </w:rPr>
        <w:t>الأولى : حضور الذهن</w:t>
      </w:r>
    </w:p>
    <w:p w:rsidR="000350A4" w:rsidRDefault="00663EB4" w:rsidP="00663EB4">
      <w:pPr>
        <w:pStyle w:val="libNormal"/>
        <w:rPr>
          <w:lang w:bidi="fa-IR"/>
        </w:rPr>
      </w:pPr>
      <w:r>
        <w:rPr>
          <w:rtl/>
          <w:lang w:bidi="fa-IR"/>
        </w:rPr>
        <w:t>يجب أن يكون الخطيب حاضر الذهن حال الإلقاء ، ملتفتاً إلى كلّ ما يقوله ، وإلى ما يمكن أن يرد عليه من اعتراضات ، وكيفيّة التخلّص منها والإجابة عنها</w:t>
      </w:r>
      <w:r w:rsidR="0048128A">
        <w:rPr>
          <w:rtl/>
          <w:lang w:bidi="fa-IR"/>
        </w:rPr>
        <w:t>.</w:t>
      </w:r>
      <w:r>
        <w:rPr>
          <w:rtl/>
          <w:lang w:bidi="fa-IR"/>
        </w:rPr>
        <w:t xml:space="preserve"> فإذا فاجأه أحدهم باعتراض ردّه بردّ حسن ليّن دون إظهار عجز أو جهل أو تأفّف</w:t>
      </w:r>
      <w:r w:rsidR="0048128A">
        <w:rPr>
          <w:rtl/>
          <w:lang w:bidi="fa-IR"/>
        </w:rPr>
        <w:t>.</w:t>
      </w:r>
    </w:p>
    <w:p w:rsidR="000350A4" w:rsidRDefault="00663EB4" w:rsidP="00663EB4">
      <w:pPr>
        <w:pStyle w:val="libNormal"/>
        <w:rPr>
          <w:lang w:bidi="fa-IR"/>
        </w:rPr>
      </w:pPr>
      <w:r>
        <w:rPr>
          <w:rtl/>
          <w:lang w:bidi="fa-IR"/>
        </w:rPr>
        <w:t>وإذا سأله بعضهم عن أمر يتعلّق بخطبته يكون مُعدّاً له الجواب الشافي ، و</w:t>
      </w:r>
      <w:r w:rsidR="004B6579">
        <w:rPr>
          <w:rtl/>
          <w:lang w:bidi="fa-IR"/>
        </w:rPr>
        <w:t>إلّا</w:t>
      </w:r>
      <w:r>
        <w:rPr>
          <w:rtl/>
          <w:lang w:bidi="fa-IR"/>
        </w:rPr>
        <w:t xml:space="preserve"> وجد نفسه في مأزق لا يعرف الخروج منه ، وينقض بذلك غرضه فلا يتمكّن من إقناع الجمهور بفكرته ولا تلقينهم عقيدته</w:t>
      </w:r>
      <w:r w:rsidR="0048128A">
        <w:rPr>
          <w:rtl/>
          <w:lang w:bidi="fa-IR"/>
        </w:rPr>
        <w:t>.</w:t>
      </w:r>
    </w:p>
    <w:p w:rsidR="000350A4" w:rsidRDefault="00663EB4" w:rsidP="00663EB4">
      <w:pPr>
        <w:pStyle w:val="libNormal"/>
        <w:rPr>
          <w:lang w:bidi="fa-IR"/>
        </w:rPr>
      </w:pPr>
      <w:r>
        <w:rPr>
          <w:rtl/>
          <w:lang w:bidi="fa-IR"/>
        </w:rPr>
        <w:t>ولنعطك على ذلك مثالاً :</w:t>
      </w:r>
    </w:p>
    <w:p w:rsidR="000350A4" w:rsidRDefault="00663EB4" w:rsidP="00663EB4">
      <w:pPr>
        <w:pStyle w:val="libNormal"/>
        <w:rPr>
          <w:lang w:bidi="fa-IR"/>
        </w:rPr>
      </w:pPr>
      <w:r>
        <w:rPr>
          <w:rtl/>
          <w:lang w:bidi="fa-IR"/>
        </w:rPr>
        <w:t>دار بين السيّدة زينب بنت عليّ (</w:t>
      </w:r>
      <w:r w:rsidR="00481522" w:rsidRPr="00481522">
        <w:rPr>
          <w:rStyle w:val="libAlaemChar"/>
          <w:rtl/>
        </w:rPr>
        <w:t>عليها‌السلام</w:t>
      </w:r>
      <w:r>
        <w:rPr>
          <w:rtl/>
          <w:lang w:bidi="fa-IR"/>
        </w:rPr>
        <w:t>) وعبيد الله بن زياد حوار بعد خطبة ألقتها بحضوره أظهرت فيها نقصه وعدم تديّنه ، وأحصت عليه عيوبه وذنوبه</w:t>
      </w:r>
      <w:r w:rsidR="0048128A">
        <w:rPr>
          <w:rtl/>
          <w:lang w:bidi="fa-IR"/>
        </w:rPr>
        <w:t>.</w:t>
      </w:r>
    </w:p>
    <w:p w:rsidR="000350A4" w:rsidRDefault="00663EB4" w:rsidP="00663EB4">
      <w:pPr>
        <w:pStyle w:val="libNormal"/>
        <w:rPr>
          <w:lang w:bidi="fa-IR"/>
        </w:rPr>
      </w:pPr>
      <w:r>
        <w:rPr>
          <w:rtl/>
          <w:lang w:bidi="fa-IR"/>
        </w:rPr>
        <w:t>فقال رادّاً عليها ، يقصد إبطال قولها أمام الحاضرين : مَنْ هي هذه المتنكرة ؟</w:t>
      </w:r>
    </w:p>
    <w:p w:rsidR="000350A4" w:rsidRDefault="00663EB4" w:rsidP="00663EB4">
      <w:pPr>
        <w:pStyle w:val="libNormal"/>
        <w:rPr>
          <w:lang w:bidi="fa-IR"/>
        </w:rPr>
      </w:pPr>
      <w:r>
        <w:rPr>
          <w:rtl/>
          <w:lang w:bidi="fa-IR"/>
        </w:rPr>
        <w:t>فقال بعض مَنْ حضر : هي زينب بنت علي</w:t>
      </w:r>
      <w:r w:rsidR="0048128A">
        <w:rPr>
          <w:rtl/>
          <w:lang w:bidi="fa-IR"/>
        </w:rPr>
        <w:t>.</w:t>
      </w:r>
    </w:p>
    <w:p w:rsidR="00663EB4" w:rsidRDefault="000350A4" w:rsidP="00663EB4">
      <w:pPr>
        <w:pStyle w:val="libNormal"/>
        <w:rPr>
          <w:lang w:bidi="fa-IR"/>
        </w:rPr>
      </w:pPr>
      <w:r w:rsidRPr="000350A4">
        <w:rPr>
          <w:rStyle w:val="libNormalChar"/>
          <w:rtl/>
        </w:rPr>
        <w:br w:type="page"/>
      </w:r>
    </w:p>
    <w:p w:rsidR="000350A4" w:rsidRDefault="00663EB4" w:rsidP="00663EB4">
      <w:pPr>
        <w:pStyle w:val="libNormal"/>
        <w:rPr>
          <w:lang w:bidi="fa-IR"/>
        </w:rPr>
      </w:pPr>
      <w:r>
        <w:rPr>
          <w:rtl/>
          <w:lang w:bidi="fa-IR"/>
        </w:rPr>
        <w:lastRenderedPageBreak/>
        <w:t>فقال لها بمكر وخبث ، محاولاً إظهارها مستحقّة لما وقع بهم من السبي والإذلال ؛ فيكون بذلك بريئاً ولم يفعل ذنباً يستحقّ عليه التوبيخ : الحمد لله الذي فضحكم وأكذب أحدوثتكم</w:t>
      </w:r>
      <w:r w:rsidR="0048128A">
        <w:rPr>
          <w:rtl/>
          <w:lang w:bidi="fa-IR"/>
        </w:rPr>
        <w:t>.</w:t>
      </w:r>
    </w:p>
    <w:p w:rsidR="000350A4" w:rsidRDefault="00663EB4" w:rsidP="00663EB4">
      <w:pPr>
        <w:pStyle w:val="libNormal"/>
        <w:rPr>
          <w:lang w:bidi="fa-IR"/>
        </w:rPr>
      </w:pPr>
      <w:r>
        <w:rPr>
          <w:rtl/>
          <w:lang w:bidi="fa-IR"/>
        </w:rPr>
        <w:t>فقالت الحوراء (</w:t>
      </w:r>
      <w:r w:rsidR="00481522" w:rsidRPr="00481522">
        <w:rPr>
          <w:rStyle w:val="libAlaemChar"/>
          <w:rtl/>
        </w:rPr>
        <w:t>عليها‌السلام</w:t>
      </w:r>
      <w:r>
        <w:rPr>
          <w:rtl/>
          <w:lang w:bidi="fa-IR"/>
        </w:rPr>
        <w:t>) : الحمد لله الذي أكرمنا بالنبوّة ، وطهّرنا من الرجس تطهيراً ، إنّما يُفتضح الفاسق ، ويُكذب الفاجر ، وهو غيرنا</w:t>
      </w:r>
      <w:r w:rsidR="0048128A">
        <w:rPr>
          <w:rtl/>
          <w:lang w:bidi="fa-IR"/>
        </w:rPr>
        <w:t>.</w:t>
      </w:r>
    </w:p>
    <w:p w:rsidR="000350A4" w:rsidRDefault="00663EB4" w:rsidP="00663EB4">
      <w:pPr>
        <w:pStyle w:val="libNormal"/>
        <w:rPr>
          <w:lang w:bidi="fa-IR"/>
        </w:rPr>
      </w:pPr>
      <w:r>
        <w:rPr>
          <w:rtl/>
          <w:lang w:bidi="fa-IR"/>
        </w:rPr>
        <w:t>فلمّا سمع هذا التعريض به أمام مناصريه سلك طريقاً آخر لإفحامها : هل رأيت ما صنع الله بأخيك الحسين ؟</w:t>
      </w:r>
    </w:p>
    <w:p w:rsidR="000350A4" w:rsidRDefault="00663EB4" w:rsidP="00663EB4">
      <w:pPr>
        <w:pStyle w:val="libNormal"/>
        <w:rPr>
          <w:lang w:bidi="fa-IR"/>
        </w:rPr>
      </w:pPr>
      <w:r>
        <w:rPr>
          <w:rtl/>
          <w:lang w:bidi="fa-IR"/>
        </w:rPr>
        <w:t xml:space="preserve">فقالت له ببيان فصيح : ما رأيت </w:t>
      </w:r>
      <w:r w:rsidR="004B6579">
        <w:rPr>
          <w:rtl/>
          <w:lang w:bidi="fa-IR"/>
        </w:rPr>
        <w:t>إلّا</w:t>
      </w:r>
      <w:r>
        <w:rPr>
          <w:rtl/>
          <w:lang w:bidi="fa-IR"/>
        </w:rPr>
        <w:t xml:space="preserve"> جميلاً ، هؤلاء قوم كتب الله عليهم القتل فبرزوا إلى مضاجعهم ، وسيجمع الله بينك وبينهم ، فتُحاج وتُخاصم فانظر لِمَنْ الفلاح يومئذٍ ، ثكلتك أمّك يابن مرجانة !</w:t>
      </w:r>
    </w:p>
    <w:p w:rsidR="000350A4" w:rsidRDefault="00663EB4" w:rsidP="00663EB4">
      <w:pPr>
        <w:pStyle w:val="libNormal"/>
        <w:rPr>
          <w:lang w:bidi="fa-IR"/>
        </w:rPr>
      </w:pPr>
      <w:r>
        <w:rPr>
          <w:rtl/>
          <w:lang w:bidi="fa-IR"/>
        </w:rPr>
        <w:t>فأطرق عبيد الله بن زياد لا يحير جواباً ، وقد أُفحم واسودّ وجهه</w:t>
      </w:r>
      <w:r w:rsidRPr="000350A4">
        <w:rPr>
          <w:rStyle w:val="libFootnotenumChar"/>
          <w:rtl/>
        </w:rPr>
        <w:t>(1)</w:t>
      </w:r>
      <w:r w:rsidR="0048128A">
        <w:rPr>
          <w:rtl/>
          <w:lang w:bidi="fa-IR"/>
        </w:rPr>
        <w:t>.</w:t>
      </w:r>
    </w:p>
    <w:p w:rsidR="000350A4" w:rsidRDefault="00663EB4" w:rsidP="00663EB4">
      <w:pPr>
        <w:pStyle w:val="libNormal"/>
        <w:rPr>
          <w:lang w:bidi="fa-IR"/>
        </w:rPr>
      </w:pPr>
      <w:r>
        <w:rPr>
          <w:rtl/>
          <w:lang w:bidi="fa-IR"/>
        </w:rPr>
        <w:t>وليس هناك أوضح دلالة على أهميّة حضور الذهن حال الخطاب ممّا جاء في آخر خطبة المتقين للإمام عليّ بن أبي طالب (</w:t>
      </w:r>
      <w:r w:rsidR="0048128A" w:rsidRPr="0048128A">
        <w:rPr>
          <w:rStyle w:val="libAlaemChar"/>
          <w:rtl/>
        </w:rPr>
        <w:t>عليه‌السلام</w:t>
      </w:r>
      <w:r>
        <w:rPr>
          <w:rtl/>
          <w:lang w:bidi="fa-IR"/>
        </w:rPr>
        <w:t>) ، حينما صعق همّام العابد فاعترض رجل من الحاضرين على الإمام بقوله : فما بالك يا أمير المؤمنين ؟</w:t>
      </w:r>
    </w:p>
    <w:p w:rsidR="000350A4" w:rsidRDefault="00663EB4" w:rsidP="00663EB4">
      <w:pPr>
        <w:pStyle w:val="libNormal"/>
        <w:rPr>
          <w:lang w:bidi="fa-IR"/>
        </w:rPr>
      </w:pPr>
      <w:r>
        <w:rPr>
          <w:rtl/>
          <w:lang w:bidi="fa-IR"/>
        </w:rPr>
        <w:t>يقصد أنّه هو الذي كان السبب بموت همّام</w:t>
      </w:r>
      <w:r w:rsidR="0048128A">
        <w:rPr>
          <w:rtl/>
          <w:lang w:bidi="fa-IR"/>
        </w:rPr>
        <w:t>.</w:t>
      </w:r>
    </w:p>
    <w:p w:rsidR="000350A4" w:rsidRDefault="00663EB4" w:rsidP="00663EB4">
      <w:pPr>
        <w:pStyle w:val="libNormal"/>
        <w:rPr>
          <w:lang w:bidi="fa-IR"/>
        </w:rPr>
      </w:pPr>
      <w:r>
        <w:rPr>
          <w:rtl/>
          <w:lang w:bidi="fa-IR"/>
        </w:rPr>
        <w:t>فأجابه (</w:t>
      </w:r>
      <w:r w:rsidR="0048128A" w:rsidRPr="0048128A">
        <w:rPr>
          <w:rStyle w:val="libAlaemChar"/>
          <w:rtl/>
        </w:rPr>
        <w:t>عليه‌السلام</w:t>
      </w:r>
      <w:r>
        <w:rPr>
          <w:rtl/>
          <w:lang w:bidi="fa-IR"/>
        </w:rPr>
        <w:t>) : (( ويحك ! إنّ لكلّ أجل وقتاً لا يعدوه ، وسبباً لا يتجاوزه ، فمهلاً ! لا تعُد لمثلها ؛ فإنّما نفث الشيطان على لسانك ))</w:t>
      </w:r>
      <w:r w:rsidRPr="000350A4">
        <w:rPr>
          <w:rStyle w:val="libFootnotenumChar"/>
          <w:rtl/>
        </w:rPr>
        <w:t>(2)</w:t>
      </w:r>
      <w:r w:rsidR="0048128A">
        <w:rPr>
          <w:rtl/>
          <w:lang w:bidi="fa-IR"/>
        </w:rPr>
        <w:t>.</w:t>
      </w:r>
    </w:p>
    <w:p w:rsidR="00663EB4" w:rsidRDefault="00663EB4" w:rsidP="00DD331E">
      <w:pPr>
        <w:pStyle w:val="libBold1"/>
        <w:rPr>
          <w:lang w:bidi="fa-IR"/>
        </w:rPr>
      </w:pPr>
      <w:r>
        <w:rPr>
          <w:rtl/>
          <w:lang w:bidi="fa-IR"/>
        </w:rPr>
        <w:t>الثانية : حسن التخلّص</w:t>
      </w:r>
    </w:p>
    <w:p w:rsidR="000350A4" w:rsidRDefault="00663EB4" w:rsidP="00663EB4">
      <w:pPr>
        <w:pStyle w:val="libNormal"/>
        <w:rPr>
          <w:lang w:bidi="fa-IR"/>
        </w:rPr>
      </w:pPr>
      <w:r>
        <w:rPr>
          <w:rtl/>
          <w:lang w:bidi="fa-IR"/>
        </w:rPr>
        <w:t>إن ّمن الأمور المهمّة للخطيب أن يجيد التخلّص من الخطأ لو حصل ووقع فيه ، ويحسن الاعتذار عن ذلك ؛ فإنّ كلّ إنسان معرّض</w:t>
      </w:r>
    </w:p>
    <w:p w:rsidR="00DD331E" w:rsidRDefault="00DD331E" w:rsidP="00DD331E">
      <w:pPr>
        <w:pStyle w:val="libLine"/>
        <w:rPr>
          <w:lang w:bidi="fa-IR"/>
        </w:rPr>
      </w:pPr>
      <w:r>
        <w:rPr>
          <w:rtl/>
          <w:lang w:bidi="fa-IR"/>
        </w:rPr>
        <w:t>____________________</w:t>
      </w:r>
    </w:p>
    <w:p w:rsidR="00663EB4" w:rsidRDefault="00663EB4" w:rsidP="00DD331E">
      <w:pPr>
        <w:pStyle w:val="libFootnote0"/>
        <w:rPr>
          <w:lang w:bidi="fa-IR"/>
        </w:rPr>
      </w:pPr>
      <w:r>
        <w:rPr>
          <w:rtl/>
          <w:lang w:bidi="fa-IR"/>
        </w:rPr>
        <w:t xml:space="preserve">1 </w:t>
      </w:r>
      <w:r w:rsidR="000350A4">
        <w:rPr>
          <w:rtl/>
          <w:lang w:bidi="fa-IR"/>
        </w:rPr>
        <w:t>-</w:t>
      </w:r>
      <w:r>
        <w:rPr>
          <w:rtl/>
          <w:lang w:bidi="fa-IR"/>
        </w:rPr>
        <w:t xml:space="preserve"> معالي السبطين </w:t>
      </w:r>
      <w:r w:rsidR="000350A4">
        <w:rPr>
          <w:rtl/>
          <w:lang w:bidi="fa-IR"/>
        </w:rPr>
        <w:t>-</w:t>
      </w:r>
      <w:r>
        <w:rPr>
          <w:rtl/>
          <w:lang w:bidi="fa-IR"/>
        </w:rPr>
        <w:t xml:space="preserve"> للحائريّ 2 / 112 ، بتصرّف</w:t>
      </w:r>
      <w:r w:rsidR="0048128A">
        <w:rPr>
          <w:rtl/>
          <w:lang w:bidi="fa-IR"/>
        </w:rPr>
        <w:t>.</w:t>
      </w:r>
    </w:p>
    <w:p w:rsidR="00663EB4" w:rsidRDefault="00663EB4" w:rsidP="00DD331E">
      <w:pPr>
        <w:pStyle w:val="libFootnote0"/>
        <w:rPr>
          <w:lang w:bidi="fa-IR"/>
        </w:rPr>
      </w:pPr>
      <w:r>
        <w:rPr>
          <w:rtl/>
          <w:lang w:bidi="fa-IR"/>
        </w:rPr>
        <w:t xml:space="preserve">2 </w:t>
      </w:r>
      <w:r w:rsidR="000350A4">
        <w:rPr>
          <w:rtl/>
          <w:lang w:bidi="fa-IR"/>
        </w:rPr>
        <w:t>-</w:t>
      </w:r>
      <w:r>
        <w:rPr>
          <w:rtl/>
          <w:lang w:bidi="fa-IR"/>
        </w:rPr>
        <w:t xml:space="preserve"> نهج البلاغة / 503 الخطبة 93</w:t>
      </w:r>
      <w:r w:rsidR="0048128A">
        <w:rPr>
          <w:rtl/>
          <w:lang w:bidi="fa-IR"/>
        </w:rPr>
        <w:t>.</w:t>
      </w:r>
    </w:p>
    <w:p w:rsidR="00663EB4" w:rsidRDefault="000350A4" w:rsidP="00663EB4">
      <w:pPr>
        <w:pStyle w:val="libNormal"/>
        <w:rPr>
          <w:lang w:bidi="fa-IR"/>
        </w:rPr>
      </w:pPr>
      <w:r w:rsidRPr="000350A4">
        <w:rPr>
          <w:rStyle w:val="libNormalChar"/>
          <w:rtl/>
        </w:rPr>
        <w:br w:type="page"/>
      </w:r>
    </w:p>
    <w:p w:rsidR="000350A4" w:rsidRDefault="00663EB4" w:rsidP="004B51C5">
      <w:pPr>
        <w:pStyle w:val="libNormal0"/>
        <w:rPr>
          <w:lang w:bidi="fa-IR"/>
        </w:rPr>
      </w:pPr>
      <w:r>
        <w:rPr>
          <w:rtl/>
          <w:lang w:bidi="fa-IR"/>
        </w:rPr>
        <w:lastRenderedPageBreak/>
        <w:t>للخطأ لا محالة ، ولعلّه من المواقع الصعبة عليه أمام الجمهور الذي كان يقف فيه ملقّناً ومسدّداً ، يظهر بظهر المحتاج إلى مَنْ يعلّمه ويقوّم اعوجاجه ويصلح خطأه ، فإن كان الخطيب ماهراً يعرف كيف يدير دفّة الخلاص ، نجا بنفسه إلى شاطئ الأمان باعتذار حسن ، أو بطريقٍ خفيّ يسلكه للهروب من ورطة الغلط ، ويظهر نفسه كأنّه تعمّد ما صدر منه ، وأنّ ذلك لم يكن خطأ وإنّما قصده لعلّة في نفسه ، ثمّ يبِّرر تلك العلّة ويوضّح السبب الذي دعاه إلى ذلك بوجه سليم بسيط لا يدع للمستمعين شكّاً ولا ريباً</w:t>
      </w:r>
      <w:r w:rsidR="0048128A">
        <w:rPr>
          <w:rtl/>
          <w:lang w:bidi="fa-IR"/>
        </w:rPr>
        <w:t>.</w:t>
      </w:r>
    </w:p>
    <w:p w:rsidR="000350A4" w:rsidRDefault="00663EB4" w:rsidP="00663EB4">
      <w:pPr>
        <w:pStyle w:val="libNormal"/>
        <w:rPr>
          <w:lang w:bidi="fa-IR"/>
        </w:rPr>
      </w:pPr>
      <w:r>
        <w:rPr>
          <w:rtl/>
          <w:lang w:bidi="fa-IR"/>
        </w:rPr>
        <w:t>وسنضرب لك مثالين لتوضيح حسن التخلّص والاعتذار :</w:t>
      </w:r>
    </w:p>
    <w:p w:rsidR="00663EB4" w:rsidRDefault="00663EB4" w:rsidP="00663EB4">
      <w:pPr>
        <w:pStyle w:val="libNormal"/>
        <w:rPr>
          <w:lang w:bidi="fa-IR"/>
        </w:rPr>
      </w:pPr>
      <w:r w:rsidRPr="004B51C5">
        <w:rPr>
          <w:rStyle w:val="libBold1Char"/>
          <w:rtl/>
        </w:rPr>
        <w:t>الأوّل</w:t>
      </w:r>
      <w:r>
        <w:rPr>
          <w:rtl/>
          <w:lang w:bidi="fa-IR"/>
        </w:rPr>
        <w:t xml:space="preserve"> :</w:t>
      </w:r>
    </w:p>
    <w:p w:rsidR="000350A4" w:rsidRDefault="00663EB4" w:rsidP="00663EB4">
      <w:pPr>
        <w:pStyle w:val="libNormal"/>
        <w:rPr>
          <w:lang w:bidi="fa-IR"/>
        </w:rPr>
      </w:pPr>
      <w:r>
        <w:rPr>
          <w:rtl/>
          <w:lang w:bidi="fa-IR"/>
        </w:rPr>
        <w:t>في فتح بلاد خراسان كان قتيبة بن مسلم قائداً لجيوش بني أُميّة ، وكان وكيع بن الأسود التميميّ أحد قادة جنوده ، وقد صعد وكيع هذا يوماً لوعظ الناس وإرشادهم ، فقال في ضمن خطبته : إنّ الله خلق السماوات والأرض في ستّة أشهر</w:t>
      </w:r>
      <w:r w:rsidR="0048128A">
        <w:rPr>
          <w:rtl/>
          <w:lang w:bidi="fa-IR"/>
        </w:rPr>
        <w:t>.</w:t>
      </w:r>
      <w:r>
        <w:rPr>
          <w:rtl/>
          <w:lang w:bidi="fa-IR"/>
        </w:rPr>
        <w:t xml:space="preserve"> فانبرى له رجل من الحاضرين قائلاً : إنّما كان ذلك في ستّة أيام</w:t>
      </w:r>
      <w:r w:rsidRPr="000350A4">
        <w:rPr>
          <w:rStyle w:val="libFootnotenumChar"/>
          <w:rtl/>
        </w:rPr>
        <w:t>(1)</w:t>
      </w:r>
      <w:r w:rsidR="0048128A">
        <w:rPr>
          <w:rtl/>
          <w:lang w:bidi="fa-IR"/>
        </w:rPr>
        <w:t>.</w:t>
      </w:r>
    </w:p>
    <w:p w:rsidR="000350A4" w:rsidRDefault="00663EB4" w:rsidP="00663EB4">
      <w:pPr>
        <w:pStyle w:val="libNormal"/>
        <w:rPr>
          <w:lang w:bidi="fa-IR"/>
        </w:rPr>
      </w:pPr>
      <w:r>
        <w:rPr>
          <w:rtl/>
          <w:lang w:bidi="fa-IR"/>
        </w:rPr>
        <w:t>فقال وكيع بلهجة البصرة الواثق من نفسه ، وكأنّه لم يصدر منه أيّ خطأ : وأبيك لقد قلتها وإنّي لأستقلّها</w:t>
      </w:r>
      <w:r w:rsidRPr="000350A4">
        <w:rPr>
          <w:rStyle w:val="libFootnotenumChar"/>
          <w:rtl/>
        </w:rPr>
        <w:t>(2)</w:t>
      </w:r>
      <w:r w:rsidR="0048128A">
        <w:rPr>
          <w:rtl/>
          <w:lang w:bidi="fa-IR"/>
        </w:rPr>
        <w:t>.</w:t>
      </w:r>
    </w:p>
    <w:p w:rsidR="000350A4" w:rsidRDefault="00663EB4" w:rsidP="00663EB4">
      <w:pPr>
        <w:pStyle w:val="libNormal"/>
        <w:rPr>
          <w:lang w:bidi="fa-IR"/>
        </w:rPr>
      </w:pPr>
      <w:r>
        <w:rPr>
          <w:rtl/>
          <w:lang w:bidi="fa-IR"/>
        </w:rPr>
        <w:t xml:space="preserve">أيّ إنّه يرى أنّ ستّة أشهر قليل على خلق السماوات والأرض ، فكيف بستّة أيام ؟ فما ذلك </w:t>
      </w:r>
      <w:r w:rsidR="004B6579">
        <w:rPr>
          <w:rtl/>
          <w:lang w:bidi="fa-IR"/>
        </w:rPr>
        <w:t>إلّا</w:t>
      </w:r>
      <w:r>
        <w:rPr>
          <w:rtl/>
          <w:lang w:bidi="fa-IR"/>
        </w:rPr>
        <w:t xml:space="preserve"> لأنّ الله قويّ عزيز فلا بدّ من إطاعته وعدم التعرّض له بالمعصية</w:t>
      </w:r>
      <w:r w:rsidR="0048128A">
        <w:rPr>
          <w:rtl/>
          <w:lang w:bidi="fa-IR"/>
        </w:rPr>
        <w:t>.</w:t>
      </w:r>
    </w:p>
    <w:p w:rsidR="00663EB4" w:rsidRDefault="000350A4" w:rsidP="000350A4">
      <w:pPr>
        <w:pStyle w:val="libLine"/>
        <w:rPr>
          <w:lang w:bidi="fa-IR"/>
        </w:rPr>
      </w:pPr>
      <w:r>
        <w:rPr>
          <w:rtl/>
          <w:lang w:bidi="fa-IR"/>
        </w:rPr>
        <w:t>____________________</w:t>
      </w:r>
    </w:p>
    <w:p w:rsidR="00663EB4" w:rsidRDefault="00663EB4" w:rsidP="004B51C5">
      <w:pPr>
        <w:pStyle w:val="libFootnote0"/>
        <w:rPr>
          <w:lang w:bidi="fa-IR"/>
        </w:rPr>
      </w:pPr>
      <w:r>
        <w:rPr>
          <w:rtl/>
          <w:lang w:bidi="fa-IR"/>
        </w:rPr>
        <w:t xml:space="preserve">1 </w:t>
      </w:r>
      <w:r w:rsidR="000350A4">
        <w:rPr>
          <w:rtl/>
          <w:lang w:bidi="fa-IR"/>
        </w:rPr>
        <w:t>-</w:t>
      </w:r>
      <w:r>
        <w:rPr>
          <w:rtl/>
          <w:lang w:bidi="fa-IR"/>
        </w:rPr>
        <w:t xml:space="preserve"> إشارة إلى قوله تعالى : </w:t>
      </w:r>
      <w:r w:rsidRPr="004B51C5">
        <w:rPr>
          <w:rStyle w:val="libFootnoteAlaemChar"/>
          <w:rtl/>
        </w:rPr>
        <w:t>(</w:t>
      </w:r>
      <w:r w:rsidRPr="004B51C5">
        <w:rPr>
          <w:rStyle w:val="libFootnoteAieChar"/>
          <w:rtl/>
        </w:rPr>
        <w:t xml:space="preserve"> اللَّهُ الَّذِي خَلَقَ السَّمَاوَاتِ وَالأَرْضَ وَمَا بَيْنَهُمَا فِي سِتَّةِ أَيَّامٍ </w:t>
      </w:r>
      <w:r w:rsidRPr="004B51C5">
        <w:rPr>
          <w:rStyle w:val="libFootnoteAlaemChar"/>
          <w:rtl/>
        </w:rPr>
        <w:t>)</w:t>
      </w:r>
      <w:r w:rsidR="0048128A">
        <w:rPr>
          <w:rtl/>
          <w:lang w:bidi="fa-IR"/>
        </w:rPr>
        <w:t>.</w:t>
      </w:r>
      <w:r>
        <w:rPr>
          <w:rtl/>
          <w:lang w:bidi="fa-IR"/>
        </w:rPr>
        <w:t xml:space="preserve"> سور ة الأعراف / 54</w:t>
      </w:r>
      <w:r w:rsidR="0048128A">
        <w:rPr>
          <w:rtl/>
          <w:lang w:bidi="fa-IR"/>
        </w:rPr>
        <w:t>.</w:t>
      </w:r>
    </w:p>
    <w:p w:rsidR="00663EB4" w:rsidRDefault="00663EB4" w:rsidP="004B51C5">
      <w:pPr>
        <w:pStyle w:val="libFootnote0"/>
        <w:rPr>
          <w:lang w:bidi="fa-IR"/>
        </w:rPr>
      </w:pPr>
      <w:r>
        <w:rPr>
          <w:rtl/>
          <w:lang w:bidi="fa-IR"/>
        </w:rPr>
        <w:t xml:space="preserve">2 </w:t>
      </w:r>
      <w:r w:rsidR="000350A4">
        <w:rPr>
          <w:rtl/>
          <w:lang w:bidi="fa-IR"/>
        </w:rPr>
        <w:t>-</w:t>
      </w:r>
      <w:r>
        <w:rPr>
          <w:rtl/>
          <w:lang w:bidi="fa-IR"/>
        </w:rPr>
        <w:t xml:space="preserve"> جمهرة خطب العرب 3 / 357</w:t>
      </w:r>
      <w:r w:rsidR="0048128A">
        <w:rPr>
          <w:rtl/>
          <w:lang w:bidi="fa-IR"/>
        </w:rPr>
        <w:t>.</w:t>
      </w:r>
    </w:p>
    <w:p w:rsidR="00663EB4" w:rsidRDefault="000350A4" w:rsidP="00663EB4">
      <w:pPr>
        <w:pStyle w:val="libNormal"/>
        <w:rPr>
          <w:lang w:bidi="fa-IR"/>
        </w:rPr>
      </w:pPr>
      <w:r w:rsidRPr="000350A4">
        <w:rPr>
          <w:rStyle w:val="libNormalChar"/>
          <w:rtl/>
        </w:rPr>
        <w:br w:type="page"/>
      </w:r>
    </w:p>
    <w:p w:rsidR="00663EB4" w:rsidRDefault="00663EB4" w:rsidP="00CA6283">
      <w:pPr>
        <w:pStyle w:val="libBold1"/>
        <w:rPr>
          <w:lang w:bidi="fa-IR"/>
        </w:rPr>
      </w:pPr>
      <w:r>
        <w:rPr>
          <w:rtl/>
          <w:lang w:bidi="fa-IR"/>
        </w:rPr>
        <w:lastRenderedPageBreak/>
        <w:t>المثال الثاني :</w:t>
      </w:r>
    </w:p>
    <w:p w:rsidR="000350A4" w:rsidRDefault="00663EB4" w:rsidP="00663EB4">
      <w:pPr>
        <w:pStyle w:val="libNormal"/>
        <w:rPr>
          <w:lang w:bidi="fa-IR"/>
        </w:rPr>
      </w:pPr>
      <w:r>
        <w:rPr>
          <w:rtl/>
          <w:lang w:bidi="fa-IR"/>
        </w:rPr>
        <w:t>روي أنّ الشيخ محمّد تقي فلسفيّ صاحب كتاب الطفل بين الوراثة والتربية ، وهو من مشاهير الخطباء الإيرانيّين المعاصرين ، كان يخطب في مناسبة مرور أربعين يوماً على وفاة المرحوم آية الله البروجرديّ الذي كان مرجعاً للشيعة آنذاك ، فقال في طيّ خطابه هذه العبارة : إنّ آية الله البروجرديّ دامت بركاته</w:t>
      </w:r>
      <w:r w:rsidR="0048128A">
        <w:rPr>
          <w:rtl/>
          <w:lang w:bidi="fa-IR"/>
        </w:rPr>
        <w:t>.</w:t>
      </w:r>
      <w:r>
        <w:rPr>
          <w:rtl/>
          <w:lang w:bidi="fa-IR"/>
        </w:rPr>
        <w:t>..</w:t>
      </w:r>
      <w:r w:rsidR="0048128A">
        <w:rPr>
          <w:rtl/>
          <w:lang w:bidi="fa-IR"/>
        </w:rPr>
        <w:t>.</w:t>
      </w:r>
    </w:p>
    <w:p w:rsidR="000350A4" w:rsidRDefault="00663EB4" w:rsidP="00663EB4">
      <w:pPr>
        <w:pStyle w:val="libNormal"/>
        <w:rPr>
          <w:lang w:bidi="fa-IR"/>
        </w:rPr>
      </w:pPr>
      <w:r>
        <w:rPr>
          <w:rtl/>
          <w:lang w:bidi="fa-IR"/>
        </w:rPr>
        <w:t xml:space="preserve">وهذا خطأ منه إذ كان عليه أن يقول قدّس سرّه ، أو رحمه الله ، أو أسكنه الله فسيح جنّاته ، أو ما شابه ذلك من العبارات التي تُقال في هكذا مقام ، فالتفت إلى خطأه وتابع قائلاً : نعم دامت بركاته ؛ لأنّه وإن ذهب للقاء ربّه </w:t>
      </w:r>
      <w:r w:rsidR="004B6579">
        <w:rPr>
          <w:rtl/>
          <w:lang w:bidi="fa-IR"/>
        </w:rPr>
        <w:t>إلّا</w:t>
      </w:r>
      <w:r>
        <w:rPr>
          <w:rtl/>
          <w:lang w:bidi="fa-IR"/>
        </w:rPr>
        <w:t xml:space="preserve"> أنّ بركات أفعاله الخيّرة دائمة ولا تزال بيننا</w:t>
      </w:r>
      <w:r w:rsidR="0048128A">
        <w:rPr>
          <w:rtl/>
          <w:lang w:bidi="fa-IR"/>
        </w:rPr>
        <w:t>.</w:t>
      </w:r>
    </w:p>
    <w:p w:rsidR="00663EB4" w:rsidRDefault="000350A4" w:rsidP="00663EB4">
      <w:pPr>
        <w:pStyle w:val="libNormal"/>
        <w:rPr>
          <w:lang w:bidi="fa-IR"/>
        </w:rPr>
      </w:pPr>
      <w:r w:rsidRPr="000350A4">
        <w:rPr>
          <w:rStyle w:val="libNormalChar"/>
          <w:rtl/>
        </w:rPr>
        <w:br w:type="page"/>
      </w:r>
    </w:p>
    <w:p w:rsidR="00663EB4" w:rsidRDefault="00663EB4" w:rsidP="00CA6283">
      <w:pPr>
        <w:pStyle w:val="libBold1"/>
        <w:rPr>
          <w:lang w:bidi="fa-IR"/>
        </w:rPr>
      </w:pPr>
      <w:r>
        <w:rPr>
          <w:rtl/>
          <w:lang w:bidi="fa-IR"/>
        </w:rPr>
        <w:lastRenderedPageBreak/>
        <w:t>المسألة السابعة : قدرة السيطرة على المجلس</w:t>
      </w:r>
    </w:p>
    <w:p w:rsidR="000350A4" w:rsidRDefault="00663EB4" w:rsidP="00663EB4">
      <w:pPr>
        <w:pStyle w:val="libNormal"/>
        <w:rPr>
          <w:lang w:bidi="fa-IR"/>
        </w:rPr>
      </w:pPr>
      <w:r>
        <w:rPr>
          <w:rtl/>
          <w:lang w:bidi="fa-IR"/>
        </w:rPr>
        <w:t>لا بدّ أن يتحلّى الخطيب بالقدرة على السيطرة على المجلس من جهة إصغاء الحاضرين جميعاً ، فإن حاول بعضهم التشويش عرف كيف يتوجّه نحوه وهو يتابع كلامه بصوت عالٍ ، وكأنّه يقول له : لا تتكلّم أثناء كلامي</w:t>
      </w:r>
      <w:r w:rsidR="0048128A">
        <w:rPr>
          <w:rtl/>
          <w:lang w:bidi="fa-IR"/>
        </w:rPr>
        <w:t>.</w:t>
      </w:r>
    </w:p>
    <w:p w:rsidR="000350A4" w:rsidRDefault="00663EB4" w:rsidP="00663EB4">
      <w:pPr>
        <w:pStyle w:val="libNormal"/>
        <w:rPr>
          <w:lang w:bidi="fa-IR"/>
        </w:rPr>
      </w:pPr>
      <w:r>
        <w:rPr>
          <w:rtl/>
          <w:lang w:bidi="fa-IR"/>
        </w:rPr>
        <w:t>وإذا أحسّ بأنّ هناك مَنْ يتكلّم مع جالس بجانبه عرف كيف يورد في ضمن كلامه ، وعلى نحو الجملة الاعتراضيّة ما يعرّض فيه بهما ؛ ممّا يجعلهما يقلعان عن ذلك ، ويؤدّب بذلك الباقين فلا يحاول أحد خلق ضوضاء أثناء الإلقاء</w:t>
      </w:r>
      <w:r w:rsidR="0048128A">
        <w:rPr>
          <w:rtl/>
          <w:lang w:bidi="fa-IR"/>
        </w:rPr>
        <w:t>.</w:t>
      </w:r>
    </w:p>
    <w:p w:rsidR="000350A4" w:rsidRDefault="00663EB4" w:rsidP="00663EB4">
      <w:pPr>
        <w:pStyle w:val="libNormal"/>
        <w:rPr>
          <w:lang w:bidi="fa-IR"/>
        </w:rPr>
      </w:pPr>
      <w:r>
        <w:rPr>
          <w:rtl/>
          <w:lang w:bidi="fa-IR"/>
        </w:rPr>
        <w:t>وقد يكون من المناسب أن يصمت قليلاً بشكل ملحوظ ؛ ليسمع الناس الحاضرون صوت الذي يتكلّم مع زميله فيخجل ويمسك ولا يعود لمثلها</w:t>
      </w:r>
      <w:r w:rsidR="0048128A">
        <w:rPr>
          <w:rtl/>
          <w:lang w:bidi="fa-IR"/>
        </w:rPr>
        <w:t>.</w:t>
      </w:r>
    </w:p>
    <w:p w:rsidR="000350A4" w:rsidRDefault="00663EB4" w:rsidP="00663EB4">
      <w:pPr>
        <w:pStyle w:val="libNormal"/>
        <w:rPr>
          <w:lang w:bidi="fa-IR"/>
        </w:rPr>
      </w:pPr>
      <w:r>
        <w:rPr>
          <w:rtl/>
          <w:lang w:bidi="fa-IR"/>
        </w:rPr>
        <w:t>وكلّما كان الخطيب متفاعلاً مع خطابه ، وكان خطابه مؤثّراً في المستمعين كلّما سيطر على الحفل أكثر ، و</w:t>
      </w:r>
      <w:r w:rsidR="004B6579">
        <w:rPr>
          <w:rtl/>
          <w:lang w:bidi="fa-IR"/>
        </w:rPr>
        <w:t>إلّا</w:t>
      </w:r>
      <w:r>
        <w:rPr>
          <w:rtl/>
          <w:lang w:bidi="fa-IR"/>
        </w:rPr>
        <w:t xml:space="preserve"> فسوف لن يتمكّن من كبح جماح الضوضاء التي قد تزداد حتى تتغلّب عليه وتلزمه الصمت</w:t>
      </w:r>
      <w:r w:rsidR="0048128A">
        <w:rPr>
          <w:rtl/>
          <w:lang w:bidi="fa-IR"/>
        </w:rPr>
        <w:t>.</w:t>
      </w:r>
    </w:p>
    <w:p w:rsidR="000350A4" w:rsidRDefault="00663EB4" w:rsidP="00663EB4">
      <w:pPr>
        <w:pStyle w:val="libNormal"/>
        <w:rPr>
          <w:lang w:bidi="fa-IR"/>
        </w:rPr>
      </w:pPr>
      <w:r>
        <w:rPr>
          <w:rtl/>
          <w:lang w:bidi="fa-IR"/>
        </w:rPr>
        <w:t>وقد ورد في كتاب الخطابة لمحمّد أبو زهرة كلام لديكوب ، وهو أحد علماء النفس الفرنسيّين ، وكان نائباً في البرلمان الفرنسيّ ، يُصف به الخطيب النيابي الفاشل الذي لا يعرف كيف يسيطر على المستمعين : إذا استوى على المنبر أخرج من محفظته أوراقاً فنشرها أمامه على الترتيب وشرع يخطب مطمئنّاً ، وهو يفخر في نفسه بأنّه سيبثّ عقيدته لتسكن روح سامعيه ؛ لأنّه وزن أدلّته وحرّرها ، وأعدّ شيئاً كثيراً من الإ</w:t>
      </w:r>
      <w:r w:rsidR="00CA6283">
        <w:rPr>
          <w:rtl/>
          <w:lang w:bidi="fa-IR"/>
        </w:rPr>
        <w:t>حصاءات والحجج ، وأيقن أنّ الحقّ</w:t>
      </w:r>
      <w:r>
        <w:rPr>
          <w:rtl/>
          <w:lang w:bidi="fa-IR"/>
        </w:rPr>
        <w:t xml:space="preserve"> في جانبه ، وأنّ معارضه لا يثبت أمام الحقيقة التي يأتي بها</w:t>
      </w:r>
      <w:r w:rsidR="0048128A">
        <w:rPr>
          <w:rtl/>
          <w:lang w:bidi="fa-IR"/>
        </w:rPr>
        <w:t>.</w:t>
      </w:r>
    </w:p>
    <w:p w:rsidR="00663EB4" w:rsidRDefault="000350A4" w:rsidP="00663EB4">
      <w:pPr>
        <w:pStyle w:val="libNormal"/>
        <w:rPr>
          <w:lang w:bidi="fa-IR"/>
        </w:rPr>
      </w:pPr>
      <w:r w:rsidRPr="000350A4">
        <w:rPr>
          <w:rStyle w:val="libNormalChar"/>
          <w:rtl/>
        </w:rPr>
        <w:br w:type="page"/>
      </w:r>
    </w:p>
    <w:p w:rsidR="000350A4" w:rsidRDefault="00663EB4" w:rsidP="00663EB4">
      <w:pPr>
        <w:pStyle w:val="libNormal"/>
        <w:rPr>
          <w:lang w:bidi="fa-IR"/>
        </w:rPr>
      </w:pPr>
      <w:r>
        <w:rPr>
          <w:rtl/>
          <w:lang w:bidi="fa-IR"/>
        </w:rPr>
        <w:lastRenderedPageBreak/>
        <w:t xml:space="preserve">وهكذا يبدأ معتمداً على صواب رأيه ، واصفاً إخوانه باعتقاده أنّهم لا يطلبون </w:t>
      </w:r>
      <w:r w:rsidR="004B6579">
        <w:rPr>
          <w:rtl/>
          <w:lang w:bidi="fa-IR"/>
        </w:rPr>
        <w:t>إلّا</w:t>
      </w:r>
      <w:r>
        <w:rPr>
          <w:rtl/>
          <w:lang w:bidi="fa-IR"/>
        </w:rPr>
        <w:t xml:space="preserve"> الحقّ ، وبينما هو يخطب إذ تأخذه الدهشة من اضطراب الحاضرين ، ويتقزّز من الضوضاء الناتجة من ذلك الاضطراب ويتساءل ؟</w:t>
      </w:r>
    </w:p>
    <w:p w:rsidR="000350A4" w:rsidRDefault="000350A4" w:rsidP="00663EB4">
      <w:pPr>
        <w:pStyle w:val="libNormal"/>
        <w:rPr>
          <w:lang w:bidi="fa-IR"/>
        </w:rPr>
      </w:pPr>
      <w:r>
        <w:rPr>
          <w:rtl/>
          <w:lang w:bidi="fa-IR"/>
        </w:rPr>
        <w:t>-</w:t>
      </w:r>
      <w:r w:rsidR="00663EB4">
        <w:rPr>
          <w:rtl/>
          <w:lang w:bidi="fa-IR"/>
        </w:rPr>
        <w:t xml:space="preserve"> لماذا لا يسود السكون ؟</w:t>
      </w:r>
    </w:p>
    <w:p w:rsidR="000350A4" w:rsidRDefault="000350A4" w:rsidP="00663EB4">
      <w:pPr>
        <w:pStyle w:val="libNormal"/>
        <w:rPr>
          <w:lang w:bidi="fa-IR"/>
        </w:rPr>
      </w:pPr>
      <w:r>
        <w:rPr>
          <w:rtl/>
          <w:lang w:bidi="fa-IR"/>
        </w:rPr>
        <w:t>-</w:t>
      </w:r>
      <w:r w:rsidR="00663EB4">
        <w:rPr>
          <w:rtl/>
          <w:lang w:bidi="fa-IR"/>
        </w:rPr>
        <w:t xml:space="preserve"> وما السبب في هذا الاضطراب ؟</w:t>
      </w:r>
    </w:p>
    <w:p w:rsidR="000350A4" w:rsidRDefault="000350A4" w:rsidP="00663EB4">
      <w:pPr>
        <w:pStyle w:val="libNormal"/>
        <w:rPr>
          <w:lang w:bidi="fa-IR"/>
        </w:rPr>
      </w:pPr>
      <w:r>
        <w:rPr>
          <w:rtl/>
          <w:lang w:bidi="fa-IR"/>
        </w:rPr>
        <w:t>-</w:t>
      </w:r>
      <w:r w:rsidR="00663EB4">
        <w:rPr>
          <w:rtl/>
          <w:lang w:bidi="fa-IR"/>
        </w:rPr>
        <w:t xml:space="preserve"> وما السبب القوي الذي يحمل ذلك على ترك مجلسه ؟</w:t>
      </w:r>
    </w:p>
    <w:p w:rsidR="000350A4" w:rsidRDefault="00663EB4" w:rsidP="00663EB4">
      <w:pPr>
        <w:pStyle w:val="libNormal"/>
        <w:rPr>
          <w:lang w:bidi="fa-IR"/>
        </w:rPr>
      </w:pPr>
      <w:r>
        <w:rPr>
          <w:rtl/>
          <w:lang w:bidi="fa-IR"/>
        </w:rPr>
        <w:t>فيفرك حاجبيه ، والحيرة تعلو جبينه ، ويمسك عن الكلام ، فيشجّعه الرئيس ، فيعود بصوت مرتفع فيزيد الأعضاء في عدم الإصغاء ، فيجهر ويهتزّ فتزداد الجلبة من حوله ، ويعود لا يسمع نفسه فيمسك عن الكلام مرّة أُخرى ، ثمّ يخشى أن يدعو سكوته إلى أصوات الأقفال فيرجع إلى الخطابة بما فيه من قوّة ، وهناك تعلو الجلبة ويختلط الحابل بالنابل ممّا لا يقدر على وصفه الواصفون</w:t>
      </w:r>
      <w:r w:rsidRPr="000350A4">
        <w:rPr>
          <w:rStyle w:val="libFootnotenumChar"/>
          <w:rtl/>
        </w:rPr>
        <w:t>(1)</w:t>
      </w:r>
      <w:r w:rsidR="0048128A">
        <w:rPr>
          <w:rtl/>
          <w:lang w:bidi="fa-IR"/>
        </w:rPr>
        <w:t>.</w:t>
      </w:r>
    </w:p>
    <w:p w:rsidR="000350A4" w:rsidRDefault="00663EB4" w:rsidP="00663EB4">
      <w:pPr>
        <w:pStyle w:val="libNormal"/>
        <w:rPr>
          <w:lang w:bidi="fa-IR"/>
        </w:rPr>
      </w:pPr>
      <w:r>
        <w:rPr>
          <w:rtl/>
          <w:lang w:bidi="fa-IR"/>
        </w:rPr>
        <w:t>ومن كلّ ما تقدّم خلال المسائل السبع ، نستخلص : أنّه يجب على الخطيب أن يكون سائقاً ماهراً ، يعرف مقصده وهدفه جيّداً ؛ فيسير بمَنْ معه من المسافرين الذين يقلّهم إلى النقطة التي حدّدها لنفسه ، عالماً بمكان تحرّكه وابتدائه ، عارفاً بموضع وصوله وانتهائه</w:t>
      </w:r>
      <w:r w:rsidR="0048128A">
        <w:rPr>
          <w:rtl/>
          <w:lang w:bidi="fa-IR"/>
        </w:rPr>
        <w:t>.</w:t>
      </w:r>
      <w:r>
        <w:rPr>
          <w:rtl/>
          <w:lang w:bidi="fa-IR"/>
        </w:rPr>
        <w:t xml:space="preserve"> يسرع بهم طوراً ويبطئ أحياناً ، ويذهب بهم شمالاً مرّة ويميناً مرّة أُخرى ، حتى إذا تعب الركّاب من السفر ، وشعروا بالملل من طول الجلوس عرف كيف يعرج بهم على واحة مريحة يتناولون قسطاً من الراحة في ظلالها ، فيورد لهم قصّة طريفة ، أو حكاية مضحكة ، أو مثالاً غربياً فيستعيدون</w:t>
      </w:r>
    </w:p>
    <w:p w:rsidR="00CA6283" w:rsidRDefault="00CA6283" w:rsidP="00CA6283">
      <w:pPr>
        <w:pStyle w:val="libLine"/>
        <w:rPr>
          <w:lang w:bidi="fa-IR"/>
        </w:rPr>
      </w:pPr>
      <w:r>
        <w:rPr>
          <w:rtl/>
          <w:lang w:bidi="fa-IR"/>
        </w:rPr>
        <w:t>____________________</w:t>
      </w:r>
    </w:p>
    <w:p w:rsidR="00663EB4" w:rsidRDefault="00CA6283" w:rsidP="00CA6283">
      <w:pPr>
        <w:pStyle w:val="libFootnote0"/>
        <w:rPr>
          <w:lang w:bidi="fa-IR"/>
        </w:rPr>
      </w:pPr>
      <w:r>
        <w:rPr>
          <w:rFonts w:hint="cs"/>
          <w:rtl/>
          <w:lang w:bidi="fa-IR"/>
        </w:rPr>
        <w:t>1</w:t>
      </w:r>
      <w:r w:rsidR="00663EB4">
        <w:rPr>
          <w:rtl/>
          <w:lang w:bidi="fa-IR"/>
        </w:rPr>
        <w:t xml:space="preserve"> </w:t>
      </w:r>
      <w:r w:rsidR="000350A4">
        <w:rPr>
          <w:rtl/>
          <w:lang w:bidi="fa-IR"/>
        </w:rPr>
        <w:t>-</w:t>
      </w:r>
      <w:r w:rsidR="00663EB4">
        <w:rPr>
          <w:rtl/>
          <w:lang w:bidi="fa-IR"/>
        </w:rPr>
        <w:t xml:space="preserve"> الخطابة </w:t>
      </w:r>
      <w:r w:rsidR="000350A4">
        <w:rPr>
          <w:rtl/>
          <w:lang w:bidi="fa-IR"/>
        </w:rPr>
        <w:t>-</w:t>
      </w:r>
      <w:r w:rsidR="00663EB4">
        <w:rPr>
          <w:rtl/>
          <w:lang w:bidi="fa-IR"/>
        </w:rPr>
        <w:t xml:space="preserve"> لمحمّد أبو زهرة</w:t>
      </w:r>
      <w:r w:rsidR="0048128A">
        <w:rPr>
          <w:rtl/>
          <w:lang w:bidi="fa-IR"/>
        </w:rPr>
        <w:t>.</w:t>
      </w:r>
    </w:p>
    <w:p w:rsidR="00663EB4" w:rsidRDefault="000350A4" w:rsidP="00663EB4">
      <w:pPr>
        <w:pStyle w:val="libNormal"/>
        <w:rPr>
          <w:lang w:bidi="fa-IR"/>
        </w:rPr>
      </w:pPr>
      <w:r w:rsidRPr="000350A4">
        <w:rPr>
          <w:rStyle w:val="libNormalChar"/>
          <w:rtl/>
        </w:rPr>
        <w:br w:type="page"/>
      </w:r>
    </w:p>
    <w:p w:rsidR="000350A4" w:rsidRDefault="00663EB4" w:rsidP="002A29CA">
      <w:pPr>
        <w:pStyle w:val="libNormal0"/>
        <w:rPr>
          <w:lang w:bidi="fa-IR"/>
        </w:rPr>
      </w:pPr>
      <w:r>
        <w:rPr>
          <w:rtl/>
          <w:lang w:bidi="fa-IR"/>
        </w:rPr>
        <w:lastRenderedPageBreak/>
        <w:t>نشاطهم ، وتتجدّد عزيمتهم ، ثمّ يتابع بهم المسير إلى الهدف المحدّد ، والنقطة المرجوّة وهم في غاية النشاط والسرور والراحة</w:t>
      </w:r>
      <w:r w:rsidR="0048128A">
        <w:rPr>
          <w:rtl/>
          <w:lang w:bidi="fa-IR"/>
        </w:rPr>
        <w:t>.</w:t>
      </w:r>
    </w:p>
    <w:p w:rsidR="000350A4" w:rsidRDefault="000350A4" w:rsidP="00663EB4">
      <w:pPr>
        <w:pStyle w:val="libNormal"/>
        <w:rPr>
          <w:lang w:bidi="fa-IR"/>
        </w:rPr>
      </w:pPr>
      <w:r w:rsidRPr="000350A4">
        <w:rPr>
          <w:rStyle w:val="libNormalChar"/>
          <w:rtl/>
        </w:rPr>
        <w:br w:type="page"/>
      </w:r>
    </w:p>
    <w:p w:rsidR="00663EB4" w:rsidRDefault="000350A4" w:rsidP="00663EB4">
      <w:pPr>
        <w:pStyle w:val="libNormal"/>
        <w:rPr>
          <w:lang w:bidi="fa-IR"/>
        </w:rPr>
      </w:pPr>
      <w:r w:rsidRPr="000350A4">
        <w:rPr>
          <w:rStyle w:val="libNormalChar"/>
          <w:rtl/>
        </w:rPr>
        <w:lastRenderedPageBreak/>
        <w:br w:type="page"/>
      </w:r>
    </w:p>
    <w:p w:rsidR="00663EB4" w:rsidRDefault="00663EB4" w:rsidP="00121DBD">
      <w:pPr>
        <w:pStyle w:val="Heading2Center"/>
        <w:rPr>
          <w:lang w:bidi="fa-IR"/>
        </w:rPr>
      </w:pPr>
      <w:bookmarkStart w:id="10" w:name="_Toc23162587"/>
      <w:r>
        <w:rPr>
          <w:rtl/>
          <w:lang w:bidi="fa-IR"/>
        </w:rPr>
        <w:lastRenderedPageBreak/>
        <w:t>الدرس السادس :</w:t>
      </w:r>
      <w:bookmarkEnd w:id="10"/>
    </w:p>
    <w:p w:rsidR="00663EB4" w:rsidRDefault="00663EB4" w:rsidP="00121DBD">
      <w:pPr>
        <w:pStyle w:val="Heading2Center"/>
        <w:rPr>
          <w:lang w:bidi="fa-IR"/>
        </w:rPr>
      </w:pPr>
      <w:bookmarkStart w:id="11" w:name="_Toc23162588"/>
      <w:r>
        <w:rPr>
          <w:rtl/>
          <w:lang w:bidi="fa-IR"/>
        </w:rPr>
        <w:t>تهيئة مواد الخطاب‏</w:t>
      </w:r>
      <w:bookmarkEnd w:id="11"/>
    </w:p>
    <w:p w:rsidR="00663EB4" w:rsidRDefault="00663EB4" w:rsidP="00121DBD">
      <w:pPr>
        <w:pStyle w:val="libBold1"/>
        <w:rPr>
          <w:lang w:bidi="fa-IR"/>
        </w:rPr>
      </w:pPr>
      <w:r>
        <w:rPr>
          <w:rtl/>
          <w:lang w:bidi="fa-IR"/>
        </w:rPr>
        <w:t>الأمر الأوّل : تهيئة موادّ الخطاب‏</w:t>
      </w:r>
    </w:p>
    <w:p w:rsidR="000350A4" w:rsidRDefault="00663EB4" w:rsidP="00663EB4">
      <w:pPr>
        <w:pStyle w:val="libNormal"/>
        <w:rPr>
          <w:lang w:bidi="fa-IR"/>
        </w:rPr>
      </w:pPr>
      <w:r>
        <w:rPr>
          <w:rtl/>
          <w:lang w:bidi="fa-IR"/>
        </w:rPr>
        <w:t>يمكن وضع منهاج تدريجيّ لتهيئة موادّ الخطاب وجمعها يتكوّن من ستّ مراحل تخدم الخطيب بشكل كبير ، لا بدّ من اتّباعه للمبتدئ وكلّ مَنْ لم يتمرّس في هذا الفنّ</w:t>
      </w:r>
      <w:r w:rsidR="0048128A">
        <w:rPr>
          <w:rtl/>
          <w:lang w:bidi="fa-IR"/>
        </w:rPr>
        <w:t>.</w:t>
      </w:r>
    </w:p>
    <w:p w:rsidR="000350A4" w:rsidRDefault="00663EB4" w:rsidP="00663EB4">
      <w:pPr>
        <w:pStyle w:val="libNormal"/>
        <w:rPr>
          <w:lang w:bidi="fa-IR"/>
        </w:rPr>
      </w:pPr>
      <w:r>
        <w:rPr>
          <w:rtl/>
          <w:lang w:bidi="fa-IR"/>
        </w:rPr>
        <w:t xml:space="preserve">وأمّا مَنْ تمرّس فيه واشتدّ ساعده فقد لا يحتاج في تحضير خطابه </w:t>
      </w:r>
      <w:r w:rsidR="004B6579">
        <w:rPr>
          <w:rtl/>
          <w:lang w:bidi="fa-IR"/>
        </w:rPr>
        <w:t>إلّا</w:t>
      </w:r>
      <w:r>
        <w:rPr>
          <w:rtl/>
          <w:lang w:bidi="fa-IR"/>
        </w:rPr>
        <w:t xml:space="preserve"> إلى مراجعة بسيطة لبعض المصادر ؛ ليضيف إليها ما لديه من معلومات سابقة ، وينسّق الجميع في ذهنه ليخرج بخطبة كاملة متكاملة</w:t>
      </w:r>
      <w:r w:rsidR="0048128A">
        <w:rPr>
          <w:rtl/>
          <w:lang w:bidi="fa-IR"/>
        </w:rPr>
        <w:t>.</w:t>
      </w:r>
    </w:p>
    <w:p w:rsidR="000350A4" w:rsidRDefault="00663EB4" w:rsidP="00663EB4">
      <w:pPr>
        <w:pStyle w:val="libNormal"/>
        <w:rPr>
          <w:lang w:bidi="fa-IR"/>
        </w:rPr>
      </w:pPr>
      <w:r>
        <w:rPr>
          <w:rtl/>
          <w:lang w:bidi="fa-IR"/>
        </w:rPr>
        <w:t>وهذه المراحل هي :</w:t>
      </w:r>
    </w:p>
    <w:p w:rsidR="00663EB4" w:rsidRDefault="00663EB4" w:rsidP="00121DBD">
      <w:pPr>
        <w:pStyle w:val="libBold1"/>
        <w:rPr>
          <w:lang w:bidi="fa-IR"/>
        </w:rPr>
      </w:pPr>
      <w:r>
        <w:rPr>
          <w:rtl/>
          <w:lang w:bidi="fa-IR"/>
        </w:rPr>
        <w:t>المرحلة الأولى</w:t>
      </w:r>
    </w:p>
    <w:p w:rsidR="000350A4" w:rsidRDefault="00663EB4" w:rsidP="00663EB4">
      <w:pPr>
        <w:pStyle w:val="libNormal"/>
        <w:rPr>
          <w:lang w:bidi="fa-IR"/>
        </w:rPr>
      </w:pPr>
      <w:r>
        <w:rPr>
          <w:rtl/>
          <w:lang w:bidi="fa-IR"/>
        </w:rPr>
        <w:t>تحديد نوعيّة الخطاب المنويّ إلقاؤه ، كأن يكون في حقل الأخلاق ، أو في حقل التفسير ، أو السياسة ، أو التاريخ ، أو القضاء ، كما لو كان الخطيب قائداً عسكريّاً ، أو مسؤولاً سياسيّاً ، أو واعظاً دينيّاً ، أو محاضراً في علم التاريخ ، أو كان محامياً عن متهم ، أو وكيلاً للنيابة العامّة ، أو ما شابه ذلك ، فإنّ عليه أن يحدّد نوعيّة الخطاب</w:t>
      </w:r>
      <w:r w:rsidR="0048128A">
        <w:rPr>
          <w:rtl/>
          <w:lang w:bidi="fa-IR"/>
        </w:rPr>
        <w:t>.</w:t>
      </w:r>
    </w:p>
    <w:p w:rsidR="00663EB4" w:rsidRDefault="000350A4" w:rsidP="00663EB4">
      <w:pPr>
        <w:pStyle w:val="libNormal"/>
        <w:rPr>
          <w:lang w:bidi="fa-IR"/>
        </w:rPr>
      </w:pPr>
      <w:r w:rsidRPr="000350A4">
        <w:rPr>
          <w:rStyle w:val="libNormalChar"/>
          <w:rtl/>
        </w:rPr>
        <w:br w:type="page"/>
      </w:r>
    </w:p>
    <w:p w:rsidR="00663EB4" w:rsidRDefault="00663EB4" w:rsidP="00121DBD">
      <w:pPr>
        <w:pStyle w:val="libBold1"/>
        <w:rPr>
          <w:lang w:bidi="fa-IR"/>
        </w:rPr>
      </w:pPr>
      <w:r>
        <w:rPr>
          <w:rtl/>
          <w:lang w:bidi="fa-IR"/>
        </w:rPr>
        <w:lastRenderedPageBreak/>
        <w:t>المرحلة الثانية</w:t>
      </w:r>
    </w:p>
    <w:p w:rsidR="000350A4" w:rsidRDefault="00663EB4" w:rsidP="00663EB4">
      <w:pPr>
        <w:pStyle w:val="libNormal"/>
        <w:rPr>
          <w:lang w:bidi="fa-IR"/>
        </w:rPr>
      </w:pPr>
      <w:r>
        <w:rPr>
          <w:rtl/>
          <w:lang w:bidi="fa-IR"/>
        </w:rPr>
        <w:t>تحديد عنوان الموضوع الذي سيتناوله في خطبته ، مثلاً :</w:t>
      </w:r>
    </w:p>
    <w:p w:rsidR="000350A4" w:rsidRDefault="00663EB4" w:rsidP="00663EB4">
      <w:pPr>
        <w:pStyle w:val="libNormal"/>
        <w:rPr>
          <w:lang w:bidi="fa-IR"/>
        </w:rPr>
      </w:pPr>
      <w:r>
        <w:rPr>
          <w:rtl/>
          <w:lang w:bidi="fa-IR"/>
        </w:rPr>
        <w:t>( الغيبة ) في الموضوع الأخلاقيّ</w:t>
      </w:r>
      <w:r w:rsidR="0048128A">
        <w:rPr>
          <w:rtl/>
          <w:lang w:bidi="fa-IR"/>
        </w:rPr>
        <w:t>.</w:t>
      </w:r>
    </w:p>
    <w:p w:rsidR="000350A4" w:rsidRDefault="00663EB4" w:rsidP="00663EB4">
      <w:pPr>
        <w:pStyle w:val="libNormal"/>
        <w:rPr>
          <w:lang w:bidi="fa-IR"/>
        </w:rPr>
      </w:pPr>
      <w:r>
        <w:rPr>
          <w:rtl/>
          <w:lang w:bidi="fa-IR"/>
        </w:rPr>
        <w:t>( تفسير سورة القدر ) في علم التفسير</w:t>
      </w:r>
      <w:r w:rsidR="0048128A">
        <w:rPr>
          <w:rtl/>
          <w:lang w:bidi="fa-IR"/>
        </w:rPr>
        <w:t>.</w:t>
      </w:r>
    </w:p>
    <w:p w:rsidR="000350A4" w:rsidRDefault="00663EB4" w:rsidP="00663EB4">
      <w:pPr>
        <w:pStyle w:val="libNormal"/>
        <w:rPr>
          <w:lang w:bidi="fa-IR"/>
        </w:rPr>
      </w:pPr>
      <w:r>
        <w:rPr>
          <w:rtl/>
          <w:lang w:bidi="fa-IR"/>
        </w:rPr>
        <w:t>( تحديد الموقف العمليّ للمسلمين في مقابل الغزو الفكريّ ) في عرض المفاهيم الإسلاميّة ، أو تطبيق السياسة الإسلاميّة</w:t>
      </w:r>
      <w:r w:rsidR="0048128A">
        <w:rPr>
          <w:rtl/>
          <w:lang w:bidi="fa-IR"/>
        </w:rPr>
        <w:t>.</w:t>
      </w:r>
    </w:p>
    <w:p w:rsidR="000350A4" w:rsidRDefault="00663EB4" w:rsidP="00663EB4">
      <w:pPr>
        <w:pStyle w:val="libNormal"/>
        <w:rPr>
          <w:lang w:bidi="fa-IR"/>
        </w:rPr>
      </w:pPr>
      <w:r>
        <w:rPr>
          <w:rtl/>
          <w:lang w:bidi="fa-IR"/>
        </w:rPr>
        <w:t>( معركة النهروان ) في التحليل التاريخيّ</w:t>
      </w:r>
      <w:r w:rsidR="0048128A">
        <w:rPr>
          <w:rtl/>
          <w:lang w:bidi="fa-IR"/>
        </w:rPr>
        <w:t>.</w:t>
      </w:r>
    </w:p>
    <w:p w:rsidR="000350A4" w:rsidRDefault="00663EB4" w:rsidP="00663EB4">
      <w:pPr>
        <w:pStyle w:val="libNormal"/>
        <w:rPr>
          <w:lang w:bidi="fa-IR"/>
        </w:rPr>
      </w:pPr>
      <w:r>
        <w:rPr>
          <w:rtl/>
          <w:lang w:bidi="fa-IR"/>
        </w:rPr>
        <w:t>( الدفاع عن متهم بالقتل ) في القانون والقضاء</w:t>
      </w:r>
      <w:r w:rsidR="0048128A">
        <w:rPr>
          <w:rtl/>
          <w:lang w:bidi="fa-IR"/>
        </w:rPr>
        <w:t>.</w:t>
      </w:r>
      <w:r>
        <w:rPr>
          <w:rtl/>
          <w:lang w:bidi="fa-IR"/>
        </w:rPr>
        <w:t xml:space="preserve"> وما شابه ذلك</w:t>
      </w:r>
      <w:r w:rsidR="0048128A">
        <w:rPr>
          <w:rtl/>
          <w:lang w:bidi="fa-IR"/>
        </w:rPr>
        <w:t>.</w:t>
      </w:r>
    </w:p>
    <w:p w:rsidR="00663EB4" w:rsidRDefault="00663EB4" w:rsidP="00121DBD">
      <w:pPr>
        <w:pStyle w:val="libBold1"/>
        <w:rPr>
          <w:lang w:bidi="fa-IR"/>
        </w:rPr>
      </w:pPr>
      <w:r>
        <w:rPr>
          <w:rtl/>
          <w:lang w:bidi="fa-IR"/>
        </w:rPr>
        <w:t>المرحلة الثالثة</w:t>
      </w:r>
    </w:p>
    <w:p w:rsidR="000350A4" w:rsidRDefault="00663EB4" w:rsidP="00663EB4">
      <w:pPr>
        <w:pStyle w:val="libNormal"/>
        <w:rPr>
          <w:lang w:bidi="fa-IR"/>
        </w:rPr>
      </w:pPr>
      <w:r>
        <w:rPr>
          <w:rtl/>
          <w:lang w:bidi="fa-IR"/>
        </w:rPr>
        <w:t>طلب الموضوع من مظانّه من الكتب التي تتعرّض لهذا النوع من الخطب أو البحوث ، وعليه أن يراجع كتابين في كلّ علم على أقلّ تقدير ، وكلّما طالع أكثر وعدّد المصادر كان أفضل ؛ فإنّ ذلك يعطيه مجالاً أوسع في استعراض الآراء ومناقشتها والاستفادة منها في إثبات المطلوب ، ويفسح له المجال للتعرّض لدقائق الأمور وجزئيّاتها ، ففي موضوع ( الغيبة ) يراجع مثلاً : ( المحجّة البيضاء ) للفيض الكاشانيّ ، وكتاب ( الغيبة ) للشهيد الثاني</w:t>
      </w:r>
      <w:r w:rsidR="0048128A">
        <w:rPr>
          <w:rtl/>
          <w:lang w:bidi="fa-IR"/>
        </w:rPr>
        <w:t>.</w:t>
      </w:r>
      <w:r>
        <w:rPr>
          <w:rtl/>
          <w:lang w:bidi="fa-IR"/>
        </w:rPr>
        <w:t>..</w:t>
      </w:r>
      <w:r w:rsidR="0048128A">
        <w:rPr>
          <w:rtl/>
          <w:lang w:bidi="fa-IR"/>
        </w:rPr>
        <w:t>.</w:t>
      </w:r>
    </w:p>
    <w:p w:rsidR="000350A4" w:rsidRDefault="00663EB4" w:rsidP="00663EB4">
      <w:pPr>
        <w:pStyle w:val="libNormal"/>
        <w:rPr>
          <w:lang w:bidi="fa-IR"/>
        </w:rPr>
      </w:pPr>
      <w:r>
        <w:rPr>
          <w:rtl/>
          <w:lang w:bidi="fa-IR"/>
        </w:rPr>
        <w:t>وفي موضوع التفسير يراجع مثلاً : ( الكشّاف ) للزمخشريّ ، و( مجمع البيان ) للطبرسيّ</w:t>
      </w:r>
      <w:r w:rsidR="0048128A">
        <w:rPr>
          <w:rtl/>
          <w:lang w:bidi="fa-IR"/>
        </w:rPr>
        <w:t>.</w:t>
      </w:r>
      <w:r>
        <w:rPr>
          <w:rtl/>
          <w:lang w:bidi="fa-IR"/>
        </w:rPr>
        <w:t>..</w:t>
      </w:r>
      <w:r w:rsidR="0048128A">
        <w:rPr>
          <w:rtl/>
          <w:lang w:bidi="fa-IR"/>
        </w:rPr>
        <w:t>.</w:t>
      </w:r>
    </w:p>
    <w:p w:rsidR="000350A4" w:rsidRDefault="00663EB4" w:rsidP="00663EB4">
      <w:pPr>
        <w:pStyle w:val="libNormal"/>
        <w:rPr>
          <w:lang w:bidi="fa-IR"/>
        </w:rPr>
      </w:pPr>
      <w:r>
        <w:rPr>
          <w:rtl/>
          <w:lang w:bidi="fa-IR"/>
        </w:rPr>
        <w:t>وفي الموضوع التاريخيّ يراجع مثلاً : ( تاريخ الطبريّ ) ، و( مروج الذهب ) للمسعوديّ وهكذا</w:t>
      </w:r>
      <w:r w:rsidR="0048128A">
        <w:rPr>
          <w:rtl/>
          <w:lang w:bidi="fa-IR"/>
        </w:rPr>
        <w:t>.</w:t>
      </w:r>
    </w:p>
    <w:p w:rsidR="000350A4" w:rsidRDefault="00663EB4" w:rsidP="00663EB4">
      <w:pPr>
        <w:pStyle w:val="libNormal"/>
        <w:rPr>
          <w:lang w:bidi="fa-IR"/>
        </w:rPr>
      </w:pPr>
      <w:r>
        <w:rPr>
          <w:rtl/>
          <w:lang w:bidi="fa-IR"/>
        </w:rPr>
        <w:t>ويمكن معرفة الكتب التي تحتوي على مراد الخطيب بواسطة أمرين :</w:t>
      </w:r>
    </w:p>
    <w:p w:rsidR="00663EB4" w:rsidRDefault="000350A4" w:rsidP="00663EB4">
      <w:pPr>
        <w:pStyle w:val="libNormal"/>
        <w:rPr>
          <w:lang w:bidi="fa-IR"/>
        </w:rPr>
      </w:pPr>
      <w:r w:rsidRPr="000350A4">
        <w:rPr>
          <w:rStyle w:val="libNormalChar"/>
          <w:rtl/>
        </w:rPr>
        <w:br w:type="page"/>
      </w:r>
    </w:p>
    <w:p w:rsidR="000350A4" w:rsidRDefault="00663EB4" w:rsidP="00663EB4">
      <w:pPr>
        <w:pStyle w:val="libNormal"/>
        <w:rPr>
          <w:lang w:bidi="fa-IR"/>
        </w:rPr>
      </w:pPr>
      <w:r>
        <w:rPr>
          <w:rtl/>
          <w:lang w:bidi="fa-IR"/>
        </w:rPr>
        <w:lastRenderedPageBreak/>
        <w:t>1</w:t>
      </w:r>
      <w:r w:rsidR="000350A4">
        <w:rPr>
          <w:rtl/>
          <w:lang w:bidi="fa-IR"/>
        </w:rPr>
        <w:t>-</w:t>
      </w:r>
      <w:r>
        <w:rPr>
          <w:rtl/>
          <w:lang w:bidi="fa-IR"/>
        </w:rPr>
        <w:t xml:space="preserve"> أن يكون عنده اطلاع تفصيليّ على ما في الكتب التي تخدمه نتيجة مطالعاته السابقة ، أو اطلاع عام إجمالي على الكتب التي تمتّ إلى موضوعه بصلة ، بحيث لو راجعها لتفتّحت أمامه أبواب أُخرى ومصادر ثانية لموضوعه</w:t>
      </w:r>
      <w:r w:rsidR="0048128A">
        <w:rPr>
          <w:rtl/>
          <w:lang w:bidi="fa-IR"/>
        </w:rPr>
        <w:t>.</w:t>
      </w:r>
    </w:p>
    <w:p w:rsidR="000350A4" w:rsidRDefault="00663EB4" w:rsidP="00663EB4">
      <w:pPr>
        <w:pStyle w:val="libNormal"/>
        <w:rPr>
          <w:lang w:bidi="fa-IR"/>
        </w:rPr>
      </w:pPr>
      <w:r>
        <w:rPr>
          <w:rtl/>
          <w:lang w:bidi="fa-IR"/>
        </w:rPr>
        <w:t>2</w:t>
      </w:r>
      <w:r w:rsidR="000350A4">
        <w:rPr>
          <w:rtl/>
          <w:lang w:bidi="fa-IR"/>
        </w:rPr>
        <w:t>-</w:t>
      </w:r>
      <w:r>
        <w:rPr>
          <w:rtl/>
          <w:lang w:bidi="fa-IR"/>
        </w:rPr>
        <w:t xml:space="preserve"> مراجعة فهارس المكتبات العامّة في المادة التي يريد البحث فيها ، فيبحث في فهارس مادّة التاريخ عن الكتب التي تناسب موضوعه ، وهكذا في التفسير والأخلاق وغيرهما</w:t>
      </w:r>
      <w:r w:rsidRPr="000350A4">
        <w:rPr>
          <w:rStyle w:val="libFootnotenumChar"/>
          <w:rtl/>
        </w:rPr>
        <w:t>(1)</w:t>
      </w:r>
      <w:r w:rsidR="0048128A">
        <w:rPr>
          <w:rtl/>
          <w:lang w:bidi="fa-IR"/>
        </w:rPr>
        <w:t>.</w:t>
      </w:r>
    </w:p>
    <w:p w:rsidR="000350A4" w:rsidRDefault="00663EB4" w:rsidP="00663EB4">
      <w:pPr>
        <w:pStyle w:val="libNormal"/>
        <w:rPr>
          <w:lang w:bidi="fa-IR"/>
        </w:rPr>
      </w:pPr>
      <w:r>
        <w:rPr>
          <w:rtl/>
          <w:lang w:bidi="fa-IR"/>
        </w:rPr>
        <w:t xml:space="preserve">ويجب </w:t>
      </w:r>
      <w:r w:rsidR="004B6579">
        <w:rPr>
          <w:rtl/>
          <w:lang w:bidi="fa-IR"/>
        </w:rPr>
        <w:t>إلّا</w:t>
      </w:r>
      <w:r>
        <w:rPr>
          <w:rtl/>
          <w:lang w:bidi="fa-IR"/>
        </w:rPr>
        <w:t xml:space="preserve"> تخفى على الخطيب هكذا أمور ، و</w:t>
      </w:r>
      <w:r w:rsidR="004B6579">
        <w:rPr>
          <w:rtl/>
          <w:lang w:bidi="fa-IR"/>
        </w:rPr>
        <w:t>إلّا</w:t>
      </w:r>
      <w:r>
        <w:rPr>
          <w:rtl/>
          <w:lang w:bidi="fa-IR"/>
        </w:rPr>
        <w:t xml:space="preserve"> فعليه أن يعود </w:t>
      </w:r>
      <w:r w:rsidR="00121DBD">
        <w:rPr>
          <w:rtl/>
          <w:lang w:bidi="fa-IR"/>
        </w:rPr>
        <w:t>للمطالعة العامّة لمدّة من الزمن</w:t>
      </w:r>
      <w:r>
        <w:rPr>
          <w:rtl/>
          <w:lang w:bidi="fa-IR"/>
        </w:rPr>
        <w:t>؛ فيقرأ بتروٍّ وإمعان ، ويكتب رؤوس أقلام لما قرأ ، ويحفظ ما له علاقة بالمواضيع التي يحتمل أن يتطرّأ لها ويبحث عنها</w:t>
      </w:r>
      <w:r w:rsidR="0048128A">
        <w:rPr>
          <w:rtl/>
          <w:lang w:bidi="fa-IR"/>
        </w:rPr>
        <w:t>.</w:t>
      </w:r>
    </w:p>
    <w:p w:rsidR="00663EB4" w:rsidRDefault="00663EB4" w:rsidP="00121DBD">
      <w:pPr>
        <w:pStyle w:val="libBold1"/>
        <w:rPr>
          <w:lang w:bidi="fa-IR"/>
        </w:rPr>
      </w:pPr>
      <w:r>
        <w:rPr>
          <w:rtl/>
          <w:lang w:bidi="fa-IR"/>
        </w:rPr>
        <w:t>المرحلة الرابعة</w:t>
      </w:r>
    </w:p>
    <w:p w:rsidR="000350A4" w:rsidRDefault="00663EB4" w:rsidP="00663EB4">
      <w:pPr>
        <w:pStyle w:val="libNormal"/>
        <w:rPr>
          <w:lang w:bidi="fa-IR"/>
        </w:rPr>
      </w:pPr>
      <w:r>
        <w:rPr>
          <w:rtl/>
          <w:lang w:bidi="fa-IR"/>
        </w:rPr>
        <w:t>البحث عن الشواهد التي تنفع الخطيب في دعم الموضوع الذي يريد التحدّث فيه ، كالبحث عن الآيات التي تتعرّض للغيبة مثلاً ، والأحاديث الشريفة والأقوال المأثورة ، والقصص التي تناسب المقام ، وبعض الأشعار والأمثال وما شابه ذلك ممّا سيأتي تفصيله وكيفيّة الاستفادة منه</w:t>
      </w:r>
      <w:r w:rsidR="0048128A">
        <w:rPr>
          <w:rtl/>
          <w:lang w:bidi="fa-IR"/>
        </w:rPr>
        <w:t>.</w:t>
      </w:r>
    </w:p>
    <w:p w:rsidR="000350A4" w:rsidRDefault="00663EB4" w:rsidP="00663EB4">
      <w:pPr>
        <w:pStyle w:val="libNormal"/>
        <w:rPr>
          <w:lang w:bidi="fa-IR"/>
        </w:rPr>
      </w:pPr>
      <w:r>
        <w:rPr>
          <w:rtl/>
          <w:lang w:bidi="fa-IR"/>
        </w:rPr>
        <w:t>ولعلّ البحث عن الشواهد ، أو ما نسمّيه بالأعوان ، أصعب وأشقّ من البحث عن أصل الموضوع ؛ وذلك لأنّ الأعوان أمور جزئيّة متفرّقة هنا وهناك ، فربما تحصل على شاهد للأخلاق من كتب التاريخ ، وربما تحصل على شاهد للسياسة من كتب التفسير ، وهكذا</w:t>
      </w:r>
      <w:r w:rsidR="0048128A">
        <w:rPr>
          <w:rtl/>
          <w:lang w:bidi="fa-IR"/>
        </w:rPr>
        <w:t>.</w:t>
      </w:r>
      <w:r>
        <w:rPr>
          <w:rtl/>
          <w:lang w:bidi="fa-IR"/>
        </w:rPr>
        <w:t>..</w:t>
      </w:r>
      <w:r w:rsidR="0048128A">
        <w:rPr>
          <w:rtl/>
          <w:lang w:bidi="fa-IR"/>
        </w:rPr>
        <w:t>.</w:t>
      </w:r>
    </w:p>
    <w:p w:rsidR="00121DBD" w:rsidRDefault="00121DBD" w:rsidP="00121DBD">
      <w:pPr>
        <w:pStyle w:val="libLine"/>
        <w:rPr>
          <w:lang w:bidi="fa-IR"/>
        </w:rPr>
      </w:pPr>
      <w:r>
        <w:rPr>
          <w:rtl/>
          <w:lang w:bidi="fa-IR"/>
        </w:rPr>
        <w:t>____________________</w:t>
      </w:r>
    </w:p>
    <w:p w:rsidR="00663EB4" w:rsidRDefault="00663EB4" w:rsidP="00121DBD">
      <w:pPr>
        <w:pStyle w:val="libFootnote0"/>
        <w:rPr>
          <w:lang w:bidi="fa-IR"/>
        </w:rPr>
      </w:pPr>
      <w:r>
        <w:rPr>
          <w:rtl/>
          <w:lang w:bidi="fa-IR"/>
        </w:rPr>
        <w:t xml:space="preserve">1 </w:t>
      </w:r>
      <w:r w:rsidR="000350A4">
        <w:rPr>
          <w:rtl/>
          <w:lang w:bidi="fa-IR"/>
        </w:rPr>
        <w:t>-</w:t>
      </w:r>
      <w:r>
        <w:rPr>
          <w:rtl/>
          <w:lang w:bidi="fa-IR"/>
        </w:rPr>
        <w:t xml:space="preserve"> راجع حول هذا الموضوع كيف تكتب بحثاً أو رسالة </w:t>
      </w:r>
      <w:r w:rsidR="000350A4">
        <w:rPr>
          <w:rtl/>
          <w:lang w:bidi="fa-IR"/>
        </w:rPr>
        <w:t>-</w:t>
      </w:r>
      <w:r>
        <w:rPr>
          <w:rtl/>
          <w:lang w:bidi="fa-IR"/>
        </w:rPr>
        <w:t xml:space="preserve"> لأحمد شلبي / 41</w:t>
      </w:r>
      <w:r w:rsidR="0048128A">
        <w:rPr>
          <w:rtl/>
          <w:lang w:bidi="fa-IR"/>
        </w:rPr>
        <w:t>.</w:t>
      </w:r>
    </w:p>
    <w:p w:rsidR="00663EB4" w:rsidRDefault="000350A4" w:rsidP="00663EB4">
      <w:pPr>
        <w:pStyle w:val="libNormal"/>
        <w:rPr>
          <w:lang w:bidi="fa-IR"/>
        </w:rPr>
      </w:pPr>
      <w:r w:rsidRPr="000350A4">
        <w:rPr>
          <w:rStyle w:val="libNormalChar"/>
          <w:rtl/>
        </w:rPr>
        <w:br w:type="page"/>
      </w:r>
    </w:p>
    <w:p w:rsidR="000350A4" w:rsidRDefault="00663EB4" w:rsidP="00663EB4">
      <w:pPr>
        <w:pStyle w:val="libNormal"/>
        <w:rPr>
          <w:lang w:bidi="fa-IR"/>
        </w:rPr>
      </w:pPr>
      <w:r>
        <w:rPr>
          <w:rtl/>
          <w:lang w:bidi="fa-IR"/>
        </w:rPr>
        <w:lastRenderedPageBreak/>
        <w:t>ويمكن القول بكلّ وضوح أنّ سعة اطلاع الخطيب ، وكثرة معلوماته ومحفوظاته تظهر جليّة في هذا المضمار</w:t>
      </w:r>
      <w:r w:rsidR="0048128A">
        <w:rPr>
          <w:rtl/>
          <w:lang w:bidi="fa-IR"/>
        </w:rPr>
        <w:t>.</w:t>
      </w:r>
    </w:p>
    <w:p w:rsidR="000350A4" w:rsidRDefault="00663EB4" w:rsidP="00663EB4">
      <w:pPr>
        <w:pStyle w:val="libNormal"/>
        <w:rPr>
          <w:lang w:bidi="fa-IR"/>
        </w:rPr>
      </w:pPr>
      <w:r>
        <w:rPr>
          <w:rtl/>
          <w:lang w:bidi="fa-IR"/>
        </w:rPr>
        <w:t xml:space="preserve">فمن الخطباء البارزين مَنْ باستطاعته أن يعتمد على محفوظاته في إلقاء الخطب الطوال ، ويذكر فيها من الشواهد والأعوان ما لا يدع عند السامع شكّاً في صحّة كلامه وأحقيّته ، فيورد قصّة من هنا ويروي حادثة من هناك ، ثمّ يدعمه بالآيات القرآنيّة وبالشعر المحفوظ بشكل دقيق ، وعليه </w:t>
      </w:r>
      <w:r w:rsidR="004B6579">
        <w:rPr>
          <w:rtl/>
          <w:lang w:bidi="fa-IR"/>
        </w:rPr>
        <w:t>إلّا</w:t>
      </w:r>
      <w:r>
        <w:rPr>
          <w:rtl/>
          <w:lang w:bidi="fa-IR"/>
        </w:rPr>
        <w:t xml:space="preserve"> ينسى إيراد اسم صاحب الأبيات ، أو أسماء الأشخاص الذين نزلت الآية فيهم ، أو دارت القصّة حولهم</w:t>
      </w:r>
      <w:r w:rsidR="0048128A">
        <w:rPr>
          <w:rtl/>
          <w:lang w:bidi="fa-IR"/>
        </w:rPr>
        <w:t>.</w:t>
      </w:r>
    </w:p>
    <w:p w:rsidR="00663EB4" w:rsidRDefault="00663EB4" w:rsidP="00290A7E">
      <w:pPr>
        <w:pStyle w:val="libBold1"/>
        <w:rPr>
          <w:lang w:bidi="fa-IR"/>
        </w:rPr>
      </w:pPr>
      <w:r>
        <w:rPr>
          <w:rtl/>
          <w:lang w:bidi="fa-IR"/>
        </w:rPr>
        <w:t>المرحلة الخامسة</w:t>
      </w:r>
    </w:p>
    <w:p w:rsidR="000350A4" w:rsidRDefault="00663EB4" w:rsidP="00663EB4">
      <w:pPr>
        <w:pStyle w:val="libNormal"/>
        <w:rPr>
          <w:lang w:bidi="fa-IR"/>
        </w:rPr>
      </w:pPr>
      <w:r>
        <w:rPr>
          <w:rtl/>
          <w:lang w:bidi="fa-IR"/>
        </w:rPr>
        <w:t>كتابة النقاط الرئيسيّة على ورقة بشكل مرتّب ومنسّق على هذا الشكل :</w:t>
      </w:r>
    </w:p>
    <w:p w:rsidR="000350A4" w:rsidRDefault="00663EB4" w:rsidP="00663EB4">
      <w:pPr>
        <w:pStyle w:val="libNormal"/>
        <w:rPr>
          <w:lang w:bidi="fa-IR"/>
        </w:rPr>
      </w:pPr>
      <w:r>
        <w:rPr>
          <w:rtl/>
          <w:lang w:bidi="fa-IR"/>
        </w:rPr>
        <w:t xml:space="preserve">أ </w:t>
      </w:r>
      <w:r w:rsidR="000350A4">
        <w:rPr>
          <w:rtl/>
          <w:lang w:bidi="fa-IR"/>
        </w:rPr>
        <w:t>-</w:t>
      </w:r>
      <w:r>
        <w:rPr>
          <w:rtl/>
          <w:lang w:bidi="fa-IR"/>
        </w:rPr>
        <w:t xml:space="preserve"> الآية أو الحديث ، أو القول المأثور الذي يفتتح به الخطاب</w:t>
      </w:r>
      <w:r w:rsidR="0048128A">
        <w:rPr>
          <w:rtl/>
          <w:lang w:bidi="fa-IR"/>
        </w:rPr>
        <w:t>.</w:t>
      </w:r>
    </w:p>
    <w:p w:rsidR="000350A4" w:rsidRDefault="00663EB4" w:rsidP="00663EB4">
      <w:pPr>
        <w:pStyle w:val="libNormal"/>
        <w:rPr>
          <w:lang w:bidi="fa-IR"/>
        </w:rPr>
      </w:pPr>
      <w:r>
        <w:rPr>
          <w:rtl/>
          <w:lang w:bidi="fa-IR"/>
        </w:rPr>
        <w:t xml:space="preserve">ب </w:t>
      </w:r>
      <w:r w:rsidR="000350A4">
        <w:rPr>
          <w:rtl/>
          <w:lang w:bidi="fa-IR"/>
        </w:rPr>
        <w:t>-</w:t>
      </w:r>
      <w:r>
        <w:rPr>
          <w:rtl/>
          <w:lang w:bidi="fa-IR"/>
        </w:rPr>
        <w:t xml:space="preserve"> بعض الألفاظ الخاصّة التي تصلح للمقدّمة كمدخل إلى قلب الموضوع</w:t>
      </w:r>
      <w:r w:rsidR="0048128A">
        <w:rPr>
          <w:rtl/>
          <w:lang w:bidi="fa-IR"/>
        </w:rPr>
        <w:t>.</w:t>
      </w:r>
    </w:p>
    <w:p w:rsidR="000350A4" w:rsidRDefault="00663EB4" w:rsidP="00663EB4">
      <w:pPr>
        <w:pStyle w:val="libNormal"/>
        <w:rPr>
          <w:lang w:bidi="fa-IR"/>
        </w:rPr>
      </w:pPr>
      <w:r>
        <w:rPr>
          <w:rtl/>
          <w:lang w:bidi="fa-IR"/>
        </w:rPr>
        <w:t xml:space="preserve">ج </w:t>
      </w:r>
      <w:r w:rsidR="000350A4">
        <w:rPr>
          <w:rtl/>
          <w:lang w:bidi="fa-IR"/>
        </w:rPr>
        <w:t>-</w:t>
      </w:r>
      <w:r>
        <w:rPr>
          <w:rtl/>
          <w:lang w:bidi="fa-IR"/>
        </w:rPr>
        <w:t xml:space="preserve"> طرح الموضوع ، وذلك على النحو التالي :</w:t>
      </w:r>
    </w:p>
    <w:p w:rsidR="000350A4" w:rsidRDefault="00663EB4" w:rsidP="00663EB4">
      <w:pPr>
        <w:pStyle w:val="libNormal"/>
        <w:rPr>
          <w:lang w:bidi="fa-IR"/>
        </w:rPr>
      </w:pPr>
      <w:r>
        <w:rPr>
          <w:rtl/>
          <w:lang w:bidi="fa-IR"/>
        </w:rPr>
        <w:t xml:space="preserve">1 </w:t>
      </w:r>
      <w:r w:rsidR="000350A4">
        <w:rPr>
          <w:rtl/>
          <w:lang w:bidi="fa-IR"/>
        </w:rPr>
        <w:t>-</w:t>
      </w:r>
      <w:r>
        <w:rPr>
          <w:rtl/>
          <w:lang w:bidi="fa-IR"/>
        </w:rPr>
        <w:t xml:space="preserve"> تعريف محور البحث ، وتوضيح المعاني التي تحيط به</w:t>
      </w:r>
      <w:r w:rsidR="0048128A">
        <w:rPr>
          <w:rtl/>
          <w:lang w:bidi="fa-IR"/>
        </w:rPr>
        <w:t>.</w:t>
      </w:r>
    </w:p>
    <w:p w:rsidR="000350A4" w:rsidRDefault="00663EB4" w:rsidP="00663EB4">
      <w:pPr>
        <w:pStyle w:val="libNormal"/>
        <w:rPr>
          <w:lang w:bidi="fa-IR"/>
        </w:rPr>
      </w:pPr>
      <w:r>
        <w:rPr>
          <w:rtl/>
          <w:lang w:bidi="fa-IR"/>
        </w:rPr>
        <w:t xml:space="preserve">2 </w:t>
      </w:r>
      <w:r w:rsidR="000350A4">
        <w:rPr>
          <w:rtl/>
          <w:lang w:bidi="fa-IR"/>
        </w:rPr>
        <w:t>-</w:t>
      </w:r>
      <w:r>
        <w:rPr>
          <w:rtl/>
          <w:lang w:bidi="fa-IR"/>
        </w:rPr>
        <w:t xml:space="preserve"> ذكر التقسيمات والتفريعات بشكل مرتّب ومنظّم</w:t>
      </w:r>
      <w:r w:rsidR="0048128A">
        <w:rPr>
          <w:rtl/>
          <w:lang w:bidi="fa-IR"/>
        </w:rPr>
        <w:t>.</w:t>
      </w:r>
    </w:p>
    <w:p w:rsidR="000350A4" w:rsidRDefault="00663EB4" w:rsidP="00663EB4">
      <w:pPr>
        <w:pStyle w:val="libNormal"/>
        <w:rPr>
          <w:lang w:bidi="fa-IR"/>
        </w:rPr>
      </w:pPr>
      <w:r>
        <w:rPr>
          <w:rtl/>
          <w:lang w:bidi="fa-IR"/>
        </w:rPr>
        <w:t xml:space="preserve">3 </w:t>
      </w:r>
      <w:r w:rsidR="000350A4">
        <w:rPr>
          <w:rtl/>
          <w:lang w:bidi="fa-IR"/>
        </w:rPr>
        <w:t>-</w:t>
      </w:r>
      <w:r>
        <w:rPr>
          <w:rtl/>
          <w:lang w:bidi="fa-IR"/>
        </w:rPr>
        <w:t xml:space="preserve"> تبيين حكم كلّ قسم</w:t>
      </w:r>
      <w:r w:rsidR="0048128A">
        <w:rPr>
          <w:rtl/>
          <w:lang w:bidi="fa-IR"/>
        </w:rPr>
        <w:t>.</w:t>
      </w:r>
    </w:p>
    <w:p w:rsidR="000350A4" w:rsidRDefault="00663EB4" w:rsidP="00663EB4">
      <w:pPr>
        <w:pStyle w:val="libNormal"/>
        <w:rPr>
          <w:lang w:bidi="fa-IR"/>
        </w:rPr>
      </w:pPr>
      <w:r>
        <w:rPr>
          <w:rtl/>
          <w:lang w:bidi="fa-IR"/>
        </w:rPr>
        <w:t xml:space="preserve">د </w:t>
      </w:r>
      <w:r w:rsidR="000350A4">
        <w:rPr>
          <w:rtl/>
          <w:lang w:bidi="fa-IR"/>
        </w:rPr>
        <w:t>-</w:t>
      </w:r>
      <w:r>
        <w:rPr>
          <w:rtl/>
          <w:lang w:bidi="fa-IR"/>
        </w:rPr>
        <w:t xml:space="preserve"> الأدلّة والشواهد والأمثلة على كلّ قسم من الأقسام المتقدّمة بأن تكتب إلى جنبه</w:t>
      </w:r>
      <w:r w:rsidR="0048128A">
        <w:rPr>
          <w:rtl/>
          <w:lang w:bidi="fa-IR"/>
        </w:rPr>
        <w:t>.</w:t>
      </w:r>
    </w:p>
    <w:p w:rsidR="000350A4" w:rsidRDefault="00663EB4" w:rsidP="00663EB4">
      <w:pPr>
        <w:pStyle w:val="libNormal"/>
        <w:rPr>
          <w:lang w:bidi="fa-IR"/>
        </w:rPr>
      </w:pPr>
      <w:r>
        <w:rPr>
          <w:rtl/>
          <w:lang w:bidi="fa-IR"/>
        </w:rPr>
        <w:t xml:space="preserve">ه </w:t>
      </w:r>
      <w:r w:rsidR="000350A4">
        <w:rPr>
          <w:rtl/>
          <w:lang w:bidi="fa-IR"/>
        </w:rPr>
        <w:t>-</w:t>
      </w:r>
      <w:r>
        <w:rPr>
          <w:rtl/>
          <w:lang w:bidi="fa-IR"/>
        </w:rPr>
        <w:t xml:space="preserve"> القصص المناسبة للمقام ، والتي لا بدّ من توزيعها بالشكل الذي يتناسب مع نقاط البحث</w:t>
      </w:r>
      <w:r w:rsidR="0048128A">
        <w:rPr>
          <w:rtl/>
          <w:lang w:bidi="fa-IR"/>
        </w:rPr>
        <w:t>.</w:t>
      </w:r>
      <w:r>
        <w:rPr>
          <w:rtl/>
          <w:lang w:bidi="fa-IR"/>
        </w:rPr>
        <w:t>..</w:t>
      </w:r>
      <w:r w:rsidR="0048128A">
        <w:rPr>
          <w:rtl/>
          <w:lang w:bidi="fa-IR"/>
        </w:rPr>
        <w:t>.</w:t>
      </w:r>
    </w:p>
    <w:p w:rsidR="00663EB4" w:rsidRDefault="000350A4" w:rsidP="00663EB4">
      <w:pPr>
        <w:pStyle w:val="libNormal"/>
        <w:rPr>
          <w:lang w:bidi="fa-IR"/>
        </w:rPr>
      </w:pPr>
      <w:r w:rsidRPr="000350A4">
        <w:rPr>
          <w:rStyle w:val="libNormalChar"/>
          <w:rtl/>
        </w:rPr>
        <w:br w:type="page"/>
      </w:r>
    </w:p>
    <w:p w:rsidR="000350A4" w:rsidRDefault="00663EB4" w:rsidP="00663EB4">
      <w:pPr>
        <w:pStyle w:val="libNormal"/>
        <w:rPr>
          <w:lang w:bidi="fa-IR"/>
        </w:rPr>
      </w:pPr>
      <w:r>
        <w:rPr>
          <w:rtl/>
          <w:lang w:bidi="fa-IR"/>
        </w:rPr>
        <w:lastRenderedPageBreak/>
        <w:t xml:space="preserve">و </w:t>
      </w:r>
      <w:r w:rsidR="000350A4">
        <w:rPr>
          <w:rtl/>
          <w:lang w:bidi="fa-IR"/>
        </w:rPr>
        <w:t>-</w:t>
      </w:r>
      <w:r>
        <w:rPr>
          <w:rtl/>
          <w:lang w:bidi="fa-IR"/>
        </w:rPr>
        <w:t xml:space="preserve"> الأعوان العامّة أو الخاصّة ، كالآيات والأحاديث ، والأمثال والأشعار ، وما إلى هنالك</w:t>
      </w:r>
      <w:r w:rsidR="0048128A">
        <w:rPr>
          <w:rtl/>
          <w:lang w:bidi="fa-IR"/>
        </w:rPr>
        <w:t>.</w:t>
      </w:r>
      <w:r>
        <w:rPr>
          <w:rtl/>
          <w:lang w:bidi="fa-IR"/>
        </w:rPr>
        <w:t>.. بشرط توزيعها في أماكنها المناسبة حين الكتابة ، أو على الأقل حين الإلقاء</w:t>
      </w:r>
      <w:r w:rsidR="0048128A">
        <w:rPr>
          <w:rtl/>
          <w:lang w:bidi="fa-IR"/>
        </w:rPr>
        <w:t>.</w:t>
      </w:r>
    </w:p>
    <w:p w:rsidR="000350A4" w:rsidRDefault="00663EB4" w:rsidP="00663EB4">
      <w:pPr>
        <w:pStyle w:val="libNormal"/>
        <w:rPr>
          <w:lang w:bidi="fa-IR"/>
        </w:rPr>
      </w:pPr>
      <w:r>
        <w:rPr>
          <w:rtl/>
          <w:lang w:bidi="fa-IR"/>
        </w:rPr>
        <w:t xml:space="preserve">ز </w:t>
      </w:r>
      <w:r w:rsidR="000350A4">
        <w:rPr>
          <w:rtl/>
          <w:lang w:bidi="fa-IR"/>
        </w:rPr>
        <w:t>-</w:t>
      </w:r>
      <w:r>
        <w:rPr>
          <w:rtl/>
          <w:lang w:bidi="fa-IR"/>
        </w:rPr>
        <w:t xml:space="preserve"> الخاتمة وما يمكن أن يوجد فيها من ألفاظ بها ، أو أعوان كذلك كما سيأتي في بحث الخاتمة</w:t>
      </w:r>
      <w:r w:rsidR="0048128A">
        <w:rPr>
          <w:rtl/>
          <w:lang w:bidi="fa-IR"/>
        </w:rPr>
        <w:t>.</w:t>
      </w:r>
    </w:p>
    <w:p w:rsidR="000350A4" w:rsidRDefault="00663EB4" w:rsidP="00663EB4">
      <w:pPr>
        <w:pStyle w:val="libNormal"/>
        <w:rPr>
          <w:lang w:bidi="fa-IR"/>
        </w:rPr>
      </w:pPr>
      <w:r>
        <w:rPr>
          <w:rtl/>
          <w:lang w:bidi="fa-IR"/>
        </w:rPr>
        <w:t>فإذا كان للخطيب سابقة خطابيّة ، ويتمتّع بذهنيّة جيّدة يمكنه أن يكتفي بهذا المقدار من التحضير ، و</w:t>
      </w:r>
      <w:r w:rsidR="004B6579">
        <w:rPr>
          <w:rtl/>
          <w:lang w:bidi="fa-IR"/>
        </w:rPr>
        <w:t>إلّا</w:t>
      </w:r>
      <w:r>
        <w:rPr>
          <w:rtl/>
          <w:lang w:bidi="fa-IR"/>
        </w:rPr>
        <w:t xml:space="preserve"> فلا بدّ أن يمرّ في المرحلة السادسة</w:t>
      </w:r>
      <w:r w:rsidR="0048128A">
        <w:rPr>
          <w:rtl/>
          <w:lang w:bidi="fa-IR"/>
        </w:rPr>
        <w:t>.</w:t>
      </w:r>
    </w:p>
    <w:p w:rsidR="00663EB4" w:rsidRDefault="00663EB4" w:rsidP="00290A7E">
      <w:pPr>
        <w:pStyle w:val="libBold1"/>
        <w:rPr>
          <w:lang w:bidi="fa-IR"/>
        </w:rPr>
      </w:pPr>
      <w:r>
        <w:rPr>
          <w:rtl/>
          <w:lang w:bidi="fa-IR"/>
        </w:rPr>
        <w:t>المرحلة السادسة</w:t>
      </w:r>
    </w:p>
    <w:p w:rsidR="000350A4" w:rsidRDefault="00663EB4" w:rsidP="00663EB4">
      <w:pPr>
        <w:pStyle w:val="libNormal"/>
        <w:rPr>
          <w:lang w:bidi="fa-IR"/>
        </w:rPr>
      </w:pPr>
      <w:r>
        <w:rPr>
          <w:rtl/>
          <w:lang w:bidi="fa-IR"/>
        </w:rPr>
        <w:t xml:space="preserve">كتابة الخطاب مفصّلاً ، كما لو كان الخطيب يكتب بحثاً أو رسالة أو مقالة ، ولا يوجد كثير فرق بين الخطاب والبحث </w:t>
      </w:r>
      <w:r w:rsidR="004B6579">
        <w:rPr>
          <w:rtl/>
          <w:lang w:bidi="fa-IR"/>
        </w:rPr>
        <w:t>إلّا</w:t>
      </w:r>
      <w:r>
        <w:rPr>
          <w:rtl/>
          <w:lang w:bidi="fa-IR"/>
        </w:rPr>
        <w:t xml:space="preserve"> من حيث نوعيّة القضايا التي تُستعمل في الخطابة ؛ فإنّها مشهورات ذائعات في الغالب دون البحث العلميّ أو المقالة الأدبيّة ، ومن حيث الألفاظ الرنّانة التي يمتاز بها الأسلوب الخطابيّ عن غيره ، وهكذا من حيث التكرار ؛ فإنّه يُستحسن في الخطابة ولا يُستحسن في غيرها</w:t>
      </w:r>
      <w:r w:rsidR="0048128A">
        <w:rPr>
          <w:rtl/>
          <w:lang w:bidi="fa-IR"/>
        </w:rPr>
        <w:t>.</w:t>
      </w:r>
    </w:p>
    <w:p w:rsidR="000350A4" w:rsidRDefault="00663EB4" w:rsidP="00663EB4">
      <w:pPr>
        <w:pStyle w:val="libNormal"/>
        <w:rPr>
          <w:lang w:bidi="fa-IR"/>
        </w:rPr>
      </w:pPr>
      <w:r>
        <w:rPr>
          <w:rtl/>
          <w:lang w:bidi="fa-IR"/>
        </w:rPr>
        <w:t>ثمّ بعد إتمام الكتابة يطالع الخطاب عدّة مرّات ، ويصحّح ما وقع فيه من الخطأ ، ثمّ يقرأه بصوت عال عدّة مرّات ؛ ليتعوّد على قراءته ولا يُفاجأ به على المنبر</w:t>
      </w:r>
      <w:r w:rsidR="0048128A">
        <w:rPr>
          <w:rtl/>
          <w:lang w:bidi="fa-IR"/>
        </w:rPr>
        <w:t>.</w:t>
      </w:r>
    </w:p>
    <w:p w:rsidR="000350A4" w:rsidRDefault="00663EB4" w:rsidP="00663EB4">
      <w:pPr>
        <w:pStyle w:val="libNormal"/>
        <w:rPr>
          <w:lang w:bidi="fa-IR"/>
        </w:rPr>
      </w:pPr>
      <w:r>
        <w:rPr>
          <w:rtl/>
          <w:lang w:bidi="fa-IR"/>
        </w:rPr>
        <w:t>فإن كان الخطيب مبتدئاً فلا بدّ له أن يصطحب معه الأوراق التي كتب الخطاب عليها ؛ ليتلوه من على المنبر</w:t>
      </w:r>
      <w:r w:rsidR="0048128A">
        <w:rPr>
          <w:rtl/>
          <w:lang w:bidi="fa-IR"/>
        </w:rPr>
        <w:t>.</w:t>
      </w:r>
    </w:p>
    <w:p w:rsidR="000350A4" w:rsidRDefault="00663EB4" w:rsidP="00663EB4">
      <w:pPr>
        <w:pStyle w:val="libNormal"/>
        <w:rPr>
          <w:lang w:bidi="fa-IR"/>
        </w:rPr>
      </w:pPr>
      <w:r>
        <w:rPr>
          <w:rtl/>
          <w:lang w:bidi="fa-IR"/>
        </w:rPr>
        <w:t xml:space="preserve">وننصح الخطيب هنا </w:t>
      </w:r>
      <w:r w:rsidR="004B6579">
        <w:rPr>
          <w:rtl/>
          <w:lang w:bidi="fa-IR"/>
        </w:rPr>
        <w:t>إلّا</w:t>
      </w:r>
      <w:r>
        <w:rPr>
          <w:rtl/>
          <w:lang w:bidi="fa-IR"/>
        </w:rPr>
        <w:t xml:space="preserve"> يُظهر الأوراق للمخاطبين إن أمكنه ذلك ، وخصوصاً إذا كان الموضوع طويلاً وقد استغرق عدّة أوراق ، أو كان</w:t>
      </w:r>
    </w:p>
    <w:p w:rsidR="00663EB4" w:rsidRDefault="000350A4" w:rsidP="00663EB4">
      <w:pPr>
        <w:pStyle w:val="libNormal"/>
        <w:rPr>
          <w:lang w:bidi="fa-IR"/>
        </w:rPr>
      </w:pPr>
      <w:r w:rsidRPr="000350A4">
        <w:rPr>
          <w:rStyle w:val="libNormalChar"/>
          <w:rtl/>
        </w:rPr>
        <w:br w:type="page"/>
      </w:r>
    </w:p>
    <w:p w:rsidR="000350A4" w:rsidRDefault="00663EB4" w:rsidP="00290A7E">
      <w:pPr>
        <w:pStyle w:val="libNormal0"/>
        <w:rPr>
          <w:lang w:bidi="fa-IR"/>
        </w:rPr>
      </w:pPr>
      <w:r>
        <w:rPr>
          <w:rtl/>
          <w:lang w:bidi="fa-IR"/>
        </w:rPr>
        <w:lastRenderedPageBreak/>
        <w:t>قد كتبه على ورقة كبيرة ؛ فإنّ رؤية المخاطب لهذه الأوراق الكبيرة ومعرفته بأنّها ستُتلى عليه بعد قليل بأكملها تقود إليه الضجر والسأم باكراً حتّى في بداية القراءة ، فإن أمكنه ستر الأوراق الكثيرة خلف المنبر سترها ، و</w:t>
      </w:r>
      <w:r w:rsidR="004B6579">
        <w:rPr>
          <w:rtl/>
          <w:lang w:bidi="fa-IR"/>
        </w:rPr>
        <w:t>إلّا</w:t>
      </w:r>
      <w:r>
        <w:rPr>
          <w:rtl/>
          <w:lang w:bidi="fa-IR"/>
        </w:rPr>
        <w:t xml:space="preserve"> فالأحسن أن تُكتب على ورقة واحدة أو اثنتين من الحجم المتوسّط أو الصغير ، وعدم مراعاة هذا الأمر سيؤدّي بالخطيب إلى نفس المصير الذي وصل إليه الخطيب النابي الذي مرّ كلام ( ديكوب )</w:t>
      </w:r>
      <w:r w:rsidRPr="000350A4">
        <w:rPr>
          <w:rStyle w:val="libFootnotenumChar"/>
          <w:rtl/>
        </w:rPr>
        <w:t>(1)</w:t>
      </w:r>
      <w:r>
        <w:rPr>
          <w:rtl/>
          <w:lang w:bidi="fa-IR"/>
        </w:rPr>
        <w:t xml:space="preserve"> عنه</w:t>
      </w:r>
      <w:r w:rsidR="0048128A">
        <w:rPr>
          <w:rtl/>
          <w:lang w:bidi="fa-IR"/>
        </w:rPr>
        <w:t>.</w:t>
      </w:r>
    </w:p>
    <w:p w:rsidR="000350A4" w:rsidRDefault="00663EB4" w:rsidP="00663EB4">
      <w:pPr>
        <w:pStyle w:val="libNormal"/>
        <w:rPr>
          <w:lang w:bidi="fa-IR"/>
        </w:rPr>
      </w:pPr>
      <w:r>
        <w:rPr>
          <w:rtl/>
          <w:lang w:bidi="fa-IR"/>
        </w:rPr>
        <w:t>وأمّا إذا كان صاحب خبرة سابقة وتجربة ماضية فالأحسن له أن تُكتب رؤوس الأقلام فقط ، أي يكتفي بالمرحلة الخامسة التي تقدّم الكلام عنها ، ثمّ يضع الورقة في كفّه بشكل غير ملحوظ للجمهور ويشرع في خطابه ، فإذا احتاج إلى مراجعة آية أو نقطة م</w:t>
      </w:r>
      <w:r w:rsidR="00290A7E">
        <w:rPr>
          <w:rtl/>
          <w:lang w:bidi="fa-IR"/>
        </w:rPr>
        <w:t>ا استرق النظر إلى الورقة فقرأها</w:t>
      </w:r>
      <w:r>
        <w:rPr>
          <w:rtl/>
          <w:lang w:bidi="fa-IR"/>
        </w:rPr>
        <w:t>، أو استذكر بها ما يريده</w:t>
      </w:r>
      <w:r w:rsidR="0048128A">
        <w:rPr>
          <w:rtl/>
          <w:lang w:bidi="fa-IR"/>
        </w:rPr>
        <w:t>.</w:t>
      </w:r>
    </w:p>
    <w:p w:rsidR="000350A4" w:rsidRDefault="00663EB4" w:rsidP="00663EB4">
      <w:pPr>
        <w:pStyle w:val="libNormal"/>
        <w:rPr>
          <w:lang w:bidi="fa-IR"/>
        </w:rPr>
      </w:pPr>
      <w:r>
        <w:rPr>
          <w:rtl/>
          <w:lang w:bidi="fa-IR"/>
        </w:rPr>
        <w:t>وهذا الأسلوب متّبع عند كثير من الخطباء ، وقد شاهدت العديد من الخطباء لا يبدو عليهم التحرّج من هذا الأسلوب ، وميزته أنّه ارتجال إلى حدّ ما ، ويعين على الارتجال التامّ ، والمخاطب يرتاح إلى الخطاب الارتجاليّ أكثر بكثير من ارتياحه للخطاب المقروء عن الورقة</w:t>
      </w:r>
      <w:r w:rsidR="0048128A">
        <w:rPr>
          <w:rtl/>
          <w:lang w:bidi="fa-IR"/>
        </w:rPr>
        <w:t>.</w:t>
      </w:r>
    </w:p>
    <w:p w:rsidR="000350A4" w:rsidRDefault="00663EB4" w:rsidP="00663EB4">
      <w:pPr>
        <w:pStyle w:val="libNormal"/>
        <w:rPr>
          <w:lang w:bidi="fa-IR"/>
        </w:rPr>
      </w:pPr>
      <w:r>
        <w:rPr>
          <w:rtl/>
          <w:lang w:bidi="fa-IR"/>
        </w:rPr>
        <w:t>وبما أنّ الكلام قادنا إلى الارتجال فلنبحث عنه في هذا الفصل</w:t>
      </w:r>
      <w:r w:rsidR="0048128A">
        <w:rPr>
          <w:rtl/>
          <w:lang w:bidi="fa-IR"/>
        </w:rPr>
        <w:t>.</w:t>
      </w:r>
    </w:p>
    <w:p w:rsidR="00663EB4" w:rsidRDefault="000350A4" w:rsidP="000350A4">
      <w:pPr>
        <w:pStyle w:val="libLine"/>
        <w:rPr>
          <w:lang w:bidi="fa-IR"/>
        </w:rPr>
      </w:pPr>
      <w:r>
        <w:rPr>
          <w:rtl/>
          <w:lang w:bidi="fa-IR"/>
        </w:rPr>
        <w:t>____________________</w:t>
      </w:r>
    </w:p>
    <w:p w:rsidR="00663EB4" w:rsidRDefault="00663EB4" w:rsidP="00290A7E">
      <w:pPr>
        <w:pStyle w:val="libFootnote0"/>
        <w:rPr>
          <w:lang w:bidi="fa-IR"/>
        </w:rPr>
      </w:pPr>
      <w:r>
        <w:rPr>
          <w:rtl/>
          <w:lang w:bidi="fa-IR"/>
        </w:rPr>
        <w:t xml:space="preserve">1 </w:t>
      </w:r>
      <w:r w:rsidR="000350A4">
        <w:rPr>
          <w:rtl/>
          <w:lang w:bidi="fa-IR"/>
        </w:rPr>
        <w:t>-</w:t>
      </w:r>
      <w:r>
        <w:rPr>
          <w:rtl/>
          <w:lang w:bidi="fa-IR"/>
        </w:rPr>
        <w:t xml:space="preserve"> راجع ص 147 ، من هذا الكتاب</w:t>
      </w:r>
      <w:r w:rsidR="0048128A">
        <w:rPr>
          <w:rtl/>
          <w:lang w:bidi="fa-IR"/>
        </w:rPr>
        <w:t>.</w:t>
      </w:r>
    </w:p>
    <w:p w:rsidR="000350A4" w:rsidRDefault="000350A4" w:rsidP="00663EB4">
      <w:pPr>
        <w:pStyle w:val="libNormal"/>
        <w:rPr>
          <w:lang w:bidi="fa-IR"/>
        </w:rPr>
      </w:pPr>
      <w:r w:rsidRPr="000350A4">
        <w:rPr>
          <w:rStyle w:val="libNormalChar"/>
          <w:rtl/>
        </w:rPr>
        <w:br w:type="page"/>
      </w:r>
    </w:p>
    <w:p w:rsidR="00663EB4" w:rsidRDefault="000350A4" w:rsidP="00663EB4">
      <w:pPr>
        <w:pStyle w:val="libNormal"/>
        <w:rPr>
          <w:lang w:bidi="fa-IR"/>
        </w:rPr>
      </w:pPr>
      <w:r w:rsidRPr="000350A4">
        <w:rPr>
          <w:rStyle w:val="libNormalChar"/>
          <w:rtl/>
        </w:rPr>
        <w:lastRenderedPageBreak/>
        <w:br w:type="page"/>
      </w:r>
    </w:p>
    <w:p w:rsidR="00663EB4" w:rsidRDefault="00663EB4" w:rsidP="00F41693">
      <w:pPr>
        <w:pStyle w:val="Heading2Center"/>
        <w:rPr>
          <w:lang w:bidi="fa-IR"/>
        </w:rPr>
      </w:pPr>
      <w:bookmarkStart w:id="12" w:name="_Toc23162589"/>
      <w:r>
        <w:rPr>
          <w:rtl/>
          <w:lang w:bidi="fa-IR"/>
        </w:rPr>
        <w:lastRenderedPageBreak/>
        <w:t>الدرس السابع : الارتجال</w:t>
      </w:r>
      <w:bookmarkEnd w:id="12"/>
    </w:p>
    <w:p w:rsidR="00663EB4" w:rsidRDefault="00663EB4" w:rsidP="00F41693">
      <w:pPr>
        <w:pStyle w:val="libBold1"/>
        <w:rPr>
          <w:lang w:bidi="fa-IR"/>
        </w:rPr>
      </w:pPr>
      <w:r>
        <w:rPr>
          <w:rtl/>
          <w:lang w:bidi="fa-IR"/>
        </w:rPr>
        <w:t>الأمر الثاني : الارتجال</w:t>
      </w:r>
    </w:p>
    <w:p w:rsidR="000350A4" w:rsidRDefault="00663EB4" w:rsidP="00663EB4">
      <w:pPr>
        <w:pStyle w:val="libNormal"/>
        <w:rPr>
          <w:lang w:bidi="fa-IR"/>
        </w:rPr>
      </w:pPr>
      <w:r>
        <w:rPr>
          <w:rtl/>
          <w:lang w:bidi="fa-IR"/>
        </w:rPr>
        <w:t>لا بدّ للخطيب أن يعوّد نفسه على الارتجال فيشارك في إلقاء الخطب في المناسبات البسيطة وبين أصدقائه ، ثمّ يحاول أن يرتجل في مناسبات أكبر وأهمّ ، وهكذا إلى أن يصل إلى المرتبة المطلوبة</w:t>
      </w:r>
      <w:r w:rsidR="0048128A">
        <w:rPr>
          <w:rtl/>
          <w:lang w:bidi="fa-IR"/>
        </w:rPr>
        <w:t>.</w:t>
      </w:r>
    </w:p>
    <w:p w:rsidR="000350A4" w:rsidRDefault="00663EB4" w:rsidP="00663EB4">
      <w:pPr>
        <w:pStyle w:val="libNormal"/>
        <w:rPr>
          <w:lang w:bidi="fa-IR"/>
        </w:rPr>
      </w:pPr>
      <w:r>
        <w:rPr>
          <w:rtl/>
          <w:lang w:bidi="fa-IR"/>
        </w:rPr>
        <w:t>تعريفه : والمراد من الارتجال هنا : الاستغناء عن الورقة ، وإن كان بعضهم يفسّره بأنّه الإلقاء دون تحضير مطلقاً</w:t>
      </w:r>
      <w:r w:rsidR="0048128A">
        <w:rPr>
          <w:rtl/>
          <w:lang w:bidi="fa-IR"/>
        </w:rPr>
        <w:t>.</w:t>
      </w:r>
    </w:p>
    <w:p w:rsidR="00663EB4" w:rsidRDefault="00663EB4" w:rsidP="00F41693">
      <w:pPr>
        <w:pStyle w:val="libBold1"/>
        <w:rPr>
          <w:lang w:bidi="fa-IR"/>
        </w:rPr>
      </w:pPr>
      <w:r>
        <w:rPr>
          <w:rtl/>
          <w:lang w:bidi="fa-IR"/>
        </w:rPr>
        <w:t>ما يساعد على الارتجال</w:t>
      </w:r>
    </w:p>
    <w:p w:rsidR="000350A4" w:rsidRDefault="00663EB4" w:rsidP="00663EB4">
      <w:pPr>
        <w:pStyle w:val="libNormal"/>
        <w:rPr>
          <w:lang w:bidi="fa-IR"/>
        </w:rPr>
      </w:pPr>
      <w:r>
        <w:rPr>
          <w:rtl/>
          <w:lang w:bidi="fa-IR"/>
        </w:rPr>
        <w:t>ومن أهمّ الأمور التي تساعد على الارتجال كثرة محفوظاته وسعة إطلاعه ، بل يمكن القول أنّه من الصعب جدّاً أن يُصبح المرء خطيباً مرتجلاً بدون محفوظات يعتمد بها</w:t>
      </w:r>
      <w:r w:rsidR="0048128A">
        <w:rPr>
          <w:rtl/>
          <w:lang w:bidi="fa-IR"/>
        </w:rPr>
        <w:t>.</w:t>
      </w:r>
    </w:p>
    <w:p w:rsidR="000350A4" w:rsidRDefault="00663EB4" w:rsidP="00663EB4">
      <w:pPr>
        <w:pStyle w:val="libNormal"/>
        <w:rPr>
          <w:lang w:bidi="fa-IR"/>
        </w:rPr>
      </w:pPr>
      <w:r>
        <w:rPr>
          <w:rtl/>
          <w:lang w:bidi="fa-IR"/>
        </w:rPr>
        <w:t>وهناك أشياء معيّنة إذا حفظها الخطيب ساعدته على الارتجال :</w:t>
      </w:r>
    </w:p>
    <w:p w:rsidR="000350A4" w:rsidRDefault="00663EB4" w:rsidP="00663EB4">
      <w:pPr>
        <w:pStyle w:val="libNormal"/>
        <w:rPr>
          <w:lang w:bidi="fa-IR"/>
        </w:rPr>
      </w:pPr>
      <w:r>
        <w:rPr>
          <w:rtl/>
          <w:lang w:bidi="fa-IR"/>
        </w:rPr>
        <w:t>أوّلاً : أكبر قدر ممكن من القرآن الكريم حفظاً محكماً مع مراعاة كلّ ما في الآية من حركات وسكنات ، والاطلاع على معاني الآيات إجمالاً</w:t>
      </w:r>
      <w:r w:rsidR="0048128A">
        <w:rPr>
          <w:rtl/>
          <w:lang w:bidi="fa-IR"/>
        </w:rPr>
        <w:t>.</w:t>
      </w:r>
    </w:p>
    <w:p w:rsidR="000350A4" w:rsidRDefault="00663EB4" w:rsidP="00663EB4">
      <w:pPr>
        <w:pStyle w:val="libNormal"/>
        <w:rPr>
          <w:lang w:bidi="fa-IR"/>
        </w:rPr>
      </w:pPr>
      <w:r>
        <w:rPr>
          <w:rtl/>
          <w:lang w:bidi="fa-IR"/>
        </w:rPr>
        <w:t>ثانياً : أكبر قدر ممكن من الأحاديث النبويّة وروايات الأئمّة (</w:t>
      </w:r>
      <w:r w:rsidR="00F41693" w:rsidRPr="00F41693">
        <w:rPr>
          <w:rStyle w:val="libAlaemChar"/>
          <w:rtl/>
        </w:rPr>
        <w:t>عليهم‌السلام</w:t>
      </w:r>
      <w:r>
        <w:rPr>
          <w:rtl/>
          <w:lang w:bidi="fa-IR"/>
        </w:rPr>
        <w:t>) ، وخصوصاً الأحاديث القصيرة ، أو ما يُسمّى بالكلمات القصار</w:t>
      </w:r>
      <w:r w:rsidR="0048128A">
        <w:rPr>
          <w:rtl/>
          <w:lang w:bidi="fa-IR"/>
        </w:rPr>
        <w:t>.</w:t>
      </w:r>
    </w:p>
    <w:p w:rsidR="00663EB4" w:rsidRDefault="000350A4" w:rsidP="00663EB4">
      <w:pPr>
        <w:pStyle w:val="libNormal"/>
        <w:rPr>
          <w:lang w:bidi="fa-IR"/>
        </w:rPr>
      </w:pPr>
      <w:r w:rsidRPr="000350A4">
        <w:rPr>
          <w:rStyle w:val="libNormalChar"/>
          <w:rtl/>
        </w:rPr>
        <w:br w:type="page"/>
      </w:r>
    </w:p>
    <w:p w:rsidR="00663EB4" w:rsidRDefault="00663EB4" w:rsidP="00F41693">
      <w:pPr>
        <w:pStyle w:val="libNormal"/>
        <w:rPr>
          <w:lang w:bidi="fa-IR"/>
        </w:rPr>
      </w:pPr>
      <w:r>
        <w:rPr>
          <w:rtl/>
          <w:lang w:bidi="fa-IR"/>
        </w:rPr>
        <w:lastRenderedPageBreak/>
        <w:t>ثالثاً : بعض خطب نهج البلاغة مثل :</w:t>
      </w:r>
    </w:p>
    <w:p w:rsidR="000350A4" w:rsidRDefault="00663EB4" w:rsidP="00663EB4">
      <w:pPr>
        <w:pStyle w:val="libNormal"/>
        <w:rPr>
          <w:lang w:bidi="fa-IR"/>
        </w:rPr>
      </w:pPr>
      <w:r>
        <w:rPr>
          <w:rtl/>
          <w:lang w:bidi="fa-IR"/>
        </w:rPr>
        <w:t xml:space="preserve">أ </w:t>
      </w:r>
      <w:r w:rsidR="000350A4">
        <w:rPr>
          <w:rtl/>
          <w:lang w:bidi="fa-IR"/>
        </w:rPr>
        <w:t>-</w:t>
      </w:r>
      <w:r>
        <w:rPr>
          <w:rtl/>
          <w:lang w:bidi="fa-IR"/>
        </w:rPr>
        <w:t xml:space="preserve"> خطبة المتقين</w:t>
      </w:r>
      <w:r w:rsidR="0048128A">
        <w:rPr>
          <w:rtl/>
          <w:lang w:bidi="fa-IR"/>
        </w:rPr>
        <w:t>.</w:t>
      </w:r>
    </w:p>
    <w:p w:rsidR="000350A4" w:rsidRDefault="00663EB4" w:rsidP="00663EB4">
      <w:pPr>
        <w:pStyle w:val="libNormal"/>
        <w:rPr>
          <w:lang w:bidi="fa-IR"/>
        </w:rPr>
      </w:pPr>
      <w:r>
        <w:rPr>
          <w:rtl/>
          <w:lang w:bidi="fa-IR"/>
        </w:rPr>
        <w:t xml:space="preserve">ب </w:t>
      </w:r>
      <w:r w:rsidR="000350A4">
        <w:rPr>
          <w:rtl/>
          <w:lang w:bidi="fa-IR"/>
        </w:rPr>
        <w:t>-</w:t>
      </w:r>
      <w:r>
        <w:rPr>
          <w:rtl/>
          <w:lang w:bidi="fa-IR"/>
        </w:rPr>
        <w:t xml:space="preserve"> خطبة الجهاد</w:t>
      </w:r>
      <w:r w:rsidR="0048128A">
        <w:rPr>
          <w:rtl/>
          <w:lang w:bidi="fa-IR"/>
        </w:rPr>
        <w:t>.</w:t>
      </w:r>
    </w:p>
    <w:p w:rsidR="000350A4" w:rsidRDefault="00663EB4" w:rsidP="00663EB4">
      <w:pPr>
        <w:pStyle w:val="libNormal"/>
        <w:rPr>
          <w:lang w:bidi="fa-IR"/>
        </w:rPr>
      </w:pPr>
      <w:r>
        <w:rPr>
          <w:rtl/>
          <w:lang w:bidi="fa-IR"/>
        </w:rPr>
        <w:t xml:space="preserve">ج </w:t>
      </w:r>
      <w:r w:rsidR="000350A4">
        <w:rPr>
          <w:rtl/>
          <w:lang w:bidi="fa-IR"/>
        </w:rPr>
        <w:t>-</w:t>
      </w:r>
      <w:r>
        <w:rPr>
          <w:rtl/>
          <w:lang w:bidi="fa-IR"/>
        </w:rPr>
        <w:t xml:space="preserve"> الخطبة الشقشقيّة</w:t>
      </w:r>
      <w:r w:rsidR="0048128A">
        <w:rPr>
          <w:rtl/>
          <w:lang w:bidi="fa-IR"/>
        </w:rPr>
        <w:t>.</w:t>
      </w:r>
    </w:p>
    <w:p w:rsidR="000350A4" w:rsidRDefault="00663EB4" w:rsidP="00663EB4">
      <w:pPr>
        <w:pStyle w:val="libNormal"/>
        <w:rPr>
          <w:lang w:bidi="fa-IR"/>
        </w:rPr>
      </w:pPr>
      <w:r>
        <w:rPr>
          <w:rtl/>
          <w:lang w:bidi="fa-IR"/>
        </w:rPr>
        <w:t xml:space="preserve">د </w:t>
      </w:r>
      <w:r w:rsidR="000350A4">
        <w:rPr>
          <w:rtl/>
          <w:lang w:bidi="fa-IR"/>
        </w:rPr>
        <w:t>-</w:t>
      </w:r>
      <w:r>
        <w:rPr>
          <w:rtl/>
          <w:lang w:bidi="fa-IR"/>
        </w:rPr>
        <w:t xml:space="preserve"> خطبة الحثّ على الصلاة</w:t>
      </w:r>
      <w:r w:rsidR="0048128A">
        <w:rPr>
          <w:rtl/>
          <w:lang w:bidi="fa-IR"/>
        </w:rPr>
        <w:t>.</w:t>
      </w:r>
    </w:p>
    <w:p w:rsidR="000350A4" w:rsidRDefault="00663EB4" w:rsidP="00663EB4">
      <w:pPr>
        <w:pStyle w:val="libNormal"/>
        <w:rPr>
          <w:lang w:bidi="fa-IR"/>
        </w:rPr>
      </w:pPr>
      <w:r>
        <w:rPr>
          <w:rtl/>
          <w:lang w:bidi="fa-IR"/>
        </w:rPr>
        <w:t xml:space="preserve">ه </w:t>
      </w:r>
      <w:r w:rsidR="000350A4">
        <w:rPr>
          <w:rtl/>
          <w:lang w:bidi="fa-IR"/>
        </w:rPr>
        <w:t>-</w:t>
      </w:r>
      <w:r>
        <w:rPr>
          <w:rtl/>
          <w:lang w:bidi="fa-IR"/>
        </w:rPr>
        <w:t xml:space="preserve"> كتابه (</w:t>
      </w:r>
      <w:r w:rsidR="0048128A" w:rsidRPr="0048128A">
        <w:rPr>
          <w:rStyle w:val="libAlaemChar"/>
          <w:rtl/>
        </w:rPr>
        <w:t>عليه‌السلام</w:t>
      </w:r>
      <w:r>
        <w:rPr>
          <w:rtl/>
          <w:lang w:bidi="fa-IR"/>
        </w:rPr>
        <w:t>) إلى عامله في البصرة عثمان بن حنيف ؛ فإنّ فيها مادّة واسعة يمكن الاستشهاد بها في كثير من الموضوعات</w:t>
      </w:r>
      <w:r w:rsidR="0048128A">
        <w:rPr>
          <w:rtl/>
          <w:lang w:bidi="fa-IR"/>
        </w:rPr>
        <w:t>.</w:t>
      </w:r>
    </w:p>
    <w:p w:rsidR="000350A4" w:rsidRDefault="00663EB4" w:rsidP="00663EB4">
      <w:pPr>
        <w:pStyle w:val="libNormal"/>
        <w:rPr>
          <w:lang w:bidi="fa-IR"/>
        </w:rPr>
      </w:pPr>
      <w:r>
        <w:rPr>
          <w:rtl/>
          <w:lang w:bidi="fa-IR"/>
        </w:rPr>
        <w:t xml:space="preserve">و </w:t>
      </w:r>
      <w:r w:rsidR="000350A4">
        <w:rPr>
          <w:rtl/>
          <w:lang w:bidi="fa-IR"/>
        </w:rPr>
        <w:t>-</w:t>
      </w:r>
      <w:r>
        <w:rPr>
          <w:rtl/>
          <w:lang w:bidi="fa-IR"/>
        </w:rPr>
        <w:t xml:space="preserve"> عهده (</w:t>
      </w:r>
      <w:r w:rsidR="0048128A" w:rsidRPr="0048128A">
        <w:rPr>
          <w:rStyle w:val="libAlaemChar"/>
          <w:rtl/>
        </w:rPr>
        <w:t>عليه‌السلام</w:t>
      </w:r>
      <w:r>
        <w:rPr>
          <w:rtl/>
          <w:lang w:bidi="fa-IR"/>
        </w:rPr>
        <w:t>) إلى مالك الأشتر عامله على مصر</w:t>
      </w:r>
      <w:r w:rsidR="0048128A">
        <w:rPr>
          <w:rtl/>
          <w:lang w:bidi="fa-IR"/>
        </w:rPr>
        <w:t>.</w:t>
      </w:r>
    </w:p>
    <w:p w:rsidR="000350A4" w:rsidRDefault="00663EB4" w:rsidP="00663EB4">
      <w:pPr>
        <w:pStyle w:val="libNormal"/>
        <w:rPr>
          <w:lang w:bidi="fa-IR"/>
        </w:rPr>
      </w:pPr>
      <w:r>
        <w:rPr>
          <w:rtl/>
          <w:lang w:bidi="fa-IR"/>
        </w:rPr>
        <w:t>رابعاً : أكبر قدر ممكن من الأقوال المأثورة والحكم ، والأشعار والأمثال</w:t>
      </w:r>
      <w:r w:rsidR="0048128A">
        <w:rPr>
          <w:rtl/>
          <w:lang w:bidi="fa-IR"/>
        </w:rPr>
        <w:t>.</w:t>
      </w:r>
    </w:p>
    <w:p w:rsidR="000350A4" w:rsidRDefault="00663EB4" w:rsidP="00663EB4">
      <w:pPr>
        <w:pStyle w:val="libNormal"/>
        <w:rPr>
          <w:lang w:bidi="fa-IR"/>
        </w:rPr>
      </w:pPr>
      <w:r>
        <w:rPr>
          <w:rtl/>
          <w:lang w:bidi="fa-IR"/>
        </w:rPr>
        <w:t xml:space="preserve">خامساً : جمع ما تيسّر من القصص الهادفة والقصيرة التي كان لها أساس في الكتب دون ما كان على سبيل الخرافة والأسطورة ، اللّهمّ </w:t>
      </w:r>
      <w:r w:rsidR="004B6579">
        <w:rPr>
          <w:rtl/>
          <w:lang w:bidi="fa-IR"/>
        </w:rPr>
        <w:t>إلّا</w:t>
      </w:r>
      <w:r>
        <w:rPr>
          <w:rtl/>
          <w:lang w:bidi="fa-IR"/>
        </w:rPr>
        <w:t xml:space="preserve"> بعض القصص العظيمة الفائدة</w:t>
      </w:r>
      <w:r w:rsidR="0048128A">
        <w:rPr>
          <w:rtl/>
          <w:lang w:bidi="fa-IR"/>
        </w:rPr>
        <w:t>.</w:t>
      </w:r>
    </w:p>
    <w:p w:rsidR="000350A4" w:rsidRDefault="00663EB4" w:rsidP="00663EB4">
      <w:pPr>
        <w:pStyle w:val="libNormal"/>
        <w:rPr>
          <w:lang w:bidi="fa-IR"/>
        </w:rPr>
      </w:pPr>
      <w:r>
        <w:rPr>
          <w:rtl/>
          <w:lang w:bidi="fa-IR"/>
        </w:rPr>
        <w:t>سادساً : أكبر قدر ممكن من استعمالات البلغاء وعباراتهم ، وتركيباتهم القابلة للحفظ</w:t>
      </w:r>
      <w:r w:rsidR="0048128A">
        <w:rPr>
          <w:rtl/>
          <w:lang w:bidi="fa-IR"/>
        </w:rPr>
        <w:t>.</w:t>
      </w:r>
    </w:p>
    <w:p w:rsidR="000350A4" w:rsidRDefault="00663EB4" w:rsidP="00663EB4">
      <w:pPr>
        <w:pStyle w:val="libNormal"/>
        <w:rPr>
          <w:lang w:bidi="fa-IR"/>
        </w:rPr>
      </w:pPr>
      <w:r>
        <w:rPr>
          <w:rtl/>
          <w:lang w:bidi="fa-IR"/>
        </w:rPr>
        <w:t>سابعاً : الاعتياد على استعمال الكلمات الجزلة مكان الكلمات المبتذلة</w:t>
      </w:r>
      <w:r w:rsidR="0048128A">
        <w:rPr>
          <w:rtl/>
          <w:lang w:bidi="fa-IR"/>
        </w:rPr>
        <w:t>.</w:t>
      </w:r>
    </w:p>
    <w:p w:rsidR="000350A4" w:rsidRDefault="00663EB4" w:rsidP="00663EB4">
      <w:pPr>
        <w:pStyle w:val="libNormal"/>
        <w:rPr>
          <w:lang w:bidi="fa-IR"/>
        </w:rPr>
      </w:pPr>
      <w:r>
        <w:rPr>
          <w:rtl/>
          <w:lang w:bidi="fa-IR"/>
        </w:rPr>
        <w:t>مثل أن يُقال : ( ديمة ) مكان ( غيمة ) ، و( عبرة ) مكان ( دمعة ) ، و( ليث ) مكان ( أسد ) ، و( صارم ) مكان ( السيف ) ، و( أديم ) مكان ( التراب ) ، و( قرطاس ) مكان ( الورق ) ، وما إلى ما هنالك من ألفاظ من الواضح أنّها أجمل م</w:t>
      </w:r>
      <w:r w:rsidR="00F41693">
        <w:rPr>
          <w:rtl/>
          <w:lang w:bidi="fa-IR"/>
        </w:rPr>
        <w:t>ن غيرها ممّا سار على ألسن الناس</w:t>
      </w:r>
      <w:r>
        <w:rPr>
          <w:rtl/>
          <w:lang w:bidi="fa-IR"/>
        </w:rPr>
        <w:t>، وتؤدّي نفس المعنى تقريباً</w:t>
      </w:r>
      <w:r w:rsidR="0048128A">
        <w:rPr>
          <w:rtl/>
          <w:lang w:bidi="fa-IR"/>
        </w:rPr>
        <w:t>.</w:t>
      </w:r>
    </w:p>
    <w:p w:rsidR="000350A4" w:rsidRDefault="00663EB4" w:rsidP="00663EB4">
      <w:pPr>
        <w:pStyle w:val="libNormal"/>
        <w:rPr>
          <w:lang w:bidi="fa-IR"/>
        </w:rPr>
      </w:pPr>
      <w:r>
        <w:rPr>
          <w:rtl/>
          <w:lang w:bidi="fa-IR"/>
        </w:rPr>
        <w:t>والشي‏ء الأساسي الذي يحتاجه الارتجال هو الإلقاء وممارسته بين</w:t>
      </w:r>
    </w:p>
    <w:p w:rsidR="00663EB4" w:rsidRDefault="000350A4" w:rsidP="00663EB4">
      <w:pPr>
        <w:pStyle w:val="libNormal"/>
        <w:rPr>
          <w:lang w:bidi="fa-IR"/>
        </w:rPr>
      </w:pPr>
      <w:r w:rsidRPr="000350A4">
        <w:rPr>
          <w:rStyle w:val="libNormalChar"/>
          <w:rtl/>
        </w:rPr>
        <w:br w:type="page"/>
      </w:r>
    </w:p>
    <w:p w:rsidR="000350A4" w:rsidRDefault="00663EB4" w:rsidP="00F41693">
      <w:pPr>
        <w:pStyle w:val="libNormal0"/>
        <w:rPr>
          <w:lang w:bidi="fa-IR"/>
        </w:rPr>
      </w:pPr>
      <w:r>
        <w:rPr>
          <w:rtl/>
          <w:lang w:bidi="fa-IR"/>
        </w:rPr>
        <w:lastRenderedPageBreak/>
        <w:t>الناس ، والتعوّد على مواجهتهم والإقبال عليهم ؛ فإنّ ذلك يعلّم الخطيب أشياء كثيرة لا يمكنه أن يتعلّمها من الخطابة التي تعتمد على الورقة ، فقد يحتاج الخطيب في بعض الأحيان أن يغيّر بعض الأفكار التي وردت في ضمن خطابه ؛ نتيجة عروض طارئ يستلزم ذلك ، كما لو كان في ضمن الخطاب فقرة ترحيب بقدوم شخص يتوقّع حضوره الحفل ولم يحصل ذلك أو بالعكس ، فقد يلزم الترحيب به لمجيئه فجأة ، فإن كان الخطيب مرتجلاً أمكنه فعل ما يريد من الإطالة أو التقصير ، أو الحذف أو الزيادة أو التبديل لبعض الأمور أو غير ذلك ممّا لا يتيسّر فعله ل</w:t>
      </w:r>
      <w:r w:rsidR="00F41693">
        <w:rPr>
          <w:rFonts w:hint="cs"/>
          <w:rtl/>
          <w:lang w:bidi="fa-IR"/>
        </w:rPr>
        <w:t>ـ</w:t>
      </w:r>
      <w:r>
        <w:rPr>
          <w:rtl/>
          <w:lang w:bidi="fa-IR"/>
        </w:rPr>
        <w:t>مَنْ لا يمكنه الاستغناءعن الورقة</w:t>
      </w:r>
      <w:r w:rsidR="0048128A">
        <w:rPr>
          <w:rtl/>
          <w:lang w:bidi="fa-IR"/>
        </w:rPr>
        <w:t>.</w:t>
      </w:r>
    </w:p>
    <w:p w:rsidR="000350A4" w:rsidRDefault="00663EB4" w:rsidP="00663EB4">
      <w:pPr>
        <w:pStyle w:val="libNormal"/>
        <w:rPr>
          <w:lang w:bidi="fa-IR"/>
        </w:rPr>
      </w:pPr>
      <w:r>
        <w:rPr>
          <w:rtl/>
          <w:lang w:bidi="fa-IR"/>
        </w:rPr>
        <w:t>وللخطابة تلاوة مميّزة عن الارتجال يجب أن لا نبخسها حقّها ، وهي : أنّ الخطيب المرتجل قد يلتبس عليه ما كان يريد أن يقوله ، ثمّ يأتي إلى ذهنه أيّ شي‏ء ممّا يصلح للمقال بخلاف مَنْ يستفيد ممّا كتبه ؛ فإنّ ورقته في جيبه يتفقّدها قبل الصعود إلى المنبر ، فإذا استوى عليه أخرجها وتلا ما فيها</w:t>
      </w:r>
      <w:r w:rsidR="0048128A">
        <w:rPr>
          <w:rtl/>
          <w:lang w:bidi="fa-IR"/>
        </w:rPr>
        <w:t>.</w:t>
      </w:r>
    </w:p>
    <w:p w:rsidR="000350A4" w:rsidRDefault="00663EB4" w:rsidP="00663EB4">
      <w:pPr>
        <w:pStyle w:val="libNormal"/>
        <w:rPr>
          <w:lang w:bidi="fa-IR"/>
        </w:rPr>
      </w:pPr>
      <w:r>
        <w:rPr>
          <w:rtl/>
          <w:lang w:bidi="fa-IR"/>
        </w:rPr>
        <w:t xml:space="preserve">ولا يمكن للمرتجل التخلّص من هذه الحالة </w:t>
      </w:r>
      <w:r w:rsidR="004B6579">
        <w:rPr>
          <w:rtl/>
          <w:lang w:bidi="fa-IR"/>
        </w:rPr>
        <w:t>إلّا</w:t>
      </w:r>
      <w:r>
        <w:rPr>
          <w:rtl/>
          <w:lang w:bidi="fa-IR"/>
        </w:rPr>
        <w:t xml:space="preserve"> إذا كان متمرّساً ، حادّ الذهن ، متوقّد البصيرة ؛ فإنّه يأتي بدل الكلام الذي كان يريد أن يقوله ونسيه بكلام آخر ربما كان أحسن من الأوّل وأجمل</w:t>
      </w:r>
      <w:r w:rsidR="0048128A">
        <w:rPr>
          <w:rtl/>
          <w:lang w:bidi="fa-IR"/>
        </w:rPr>
        <w:t>.</w:t>
      </w:r>
    </w:p>
    <w:p w:rsidR="000350A4" w:rsidRDefault="00663EB4" w:rsidP="00663EB4">
      <w:pPr>
        <w:pStyle w:val="libNormal"/>
        <w:rPr>
          <w:lang w:bidi="fa-IR"/>
        </w:rPr>
      </w:pPr>
      <w:r>
        <w:rPr>
          <w:rtl/>
          <w:lang w:bidi="fa-IR"/>
        </w:rPr>
        <w:t>ومن الجدير بالذكر هنا أنّ العرب لم يكونوا ليستعملوا الإلقاء الإملائيّ ، أو ما شابه ذلك في خطبهم مطلقاً ، بل كان عالمهم وجاهلهم ، سيّدهم ومسودهم ، أميرهم ومأمورهم يلقون خطبهم ارتجالاً ؛ ولذلك اشتهروا بأنّهم أقوى الشعوب طرّاً على الارتجال</w:t>
      </w:r>
      <w:r w:rsidR="0048128A">
        <w:rPr>
          <w:rtl/>
          <w:lang w:bidi="fa-IR"/>
        </w:rPr>
        <w:t>.</w:t>
      </w:r>
    </w:p>
    <w:p w:rsidR="00663EB4" w:rsidRDefault="000350A4" w:rsidP="00663EB4">
      <w:pPr>
        <w:pStyle w:val="libNormal"/>
        <w:rPr>
          <w:lang w:bidi="fa-IR"/>
        </w:rPr>
      </w:pPr>
      <w:r w:rsidRPr="000350A4">
        <w:rPr>
          <w:rStyle w:val="libNormalChar"/>
          <w:rtl/>
        </w:rPr>
        <w:br w:type="page"/>
      </w:r>
    </w:p>
    <w:p w:rsidR="00663EB4" w:rsidRDefault="00663EB4" w:rsidP="00F41693">
      <w:pPr>
        <w:pStyle w:val="Heading2Center"/>
        <w:rPr>
          <w:lang w:bidi="fa-IR"/>
        </w:rPr>
      </w:pPr>
      <w:bookmarkStart w:id="13" w:name="_Toc23162590"/>
      <w:r>
        <w:rPr>
          <w:rtl/>
          <w:lang w:bidi="fa-IR"/>
        </w:rPr>
        <w:lastRenderedPageBreak/>
        <w:t>الدرس الثامن : صياغة الخطاب</w:t>
      </w:r>
      <w:bookmarkEnd w:id="13"/>
    </w:p>
    <w:p w:rsidR="00663EB4" w:rsidRDefault="00663EB4" w:rsidP="00F41693">
      <w:pPr>
        <w:pStyle w:val="libBold1"/>
        <w:rPr>
          <w:lang w:bidi="fa-IR"/>
        </w:rPr>
      </w:pPr>
      <w:r>
        <w:rPr>
          <w:rtl/>
          <w:lang w:bidi="fa-IR"/>
        </w:rPr>
        <w:t>هيئة الخطاب‏</w:t>
      </w:r>
    </w:p>
    <w:p w:rsidR="000350A4" w:rsidRDefault="00663EB4" w:rsidP="00663EB4">
      <w:pPr>
        <w:pStyle w:val="libNormal"/>
        <w:rPr>
          <w:lang w:bidi="fa-IR"/>
        </w:rPr>
      </w:pPr>
      <w:r>
        <w:rPr>
          <w:rtl/>
          <w:lang w:bidi="fa-IR"/>
        </w:rPr>
        <w:t>تشكّل الهيئة العامّة للخطاب من ثلاثة أجزاء رئيسيّة هي :</w:t>
      </w:r>
    </w:p>
    <w:p w:rsidR="000350A4" w:rsidRDefault="00663EB4" w:rsidP="00663EB4">
      <w:pPr>
        <w:pStyle w:val="libNormal"/>
        <w:rPr>
          <w:lang w:bidi="fa-IR"/>
        </w:rPr>
      </w:pPr>
      <w:r>
        <w:rPr>
          <w:rtl/>
          <w:lang w:bidi="fa-IR"/>
        </w:rPr>
        <w:t xml:space="preserve">1 </w:t>
      </w:r>
      <w:r w:rsidR="000350A4">
        <w:rPr>
          <w:rtl/>
          <w:lang w:bidi="fa-IR"/>
        </w:rPr>
        <w:t>-</w:t>
      </w:r>
      <w:r>
        <w:rPr>
          <w:rtl/>
          <w:lang w:bidi="fa-IR"/>
        </w:rPr>
        <w:t xml:space="preserve"> مقدّمة</w:t>
      </w:r>
      <w:r w:rsidR="0048128A">
        <w:rPr>
          <w:rtl/>
          <w:lang w:bidi="fa-IR"/>
        </w:rPr>
        <w:t>.</w:t>
      </w:r>
    </w:p>
    <w:p w:rsidR="000350A4" w:rsidRDefault="00663EB4" w:rsidP="00663EB4">
      <w:pPr>
        <w:pStyle w:val="libNormal"/>
        <w:rPr>
          <w:lang w:bidi="fa-IR"/>
        </w:rPr>
      </w:pPr>
      <w:r>
        <w:rPr>
          <w:rtl/>
          <w:lang w:bidi="fa-IR"/>
        </w:rPr>
        <w:t xml:space="preserve">2 </w:t>
      </w:r>
      <w:r w:rsidR="000350A4">
        <w:rPr>
          <w:rtl/>
          <w:lang w:bidi="fa-IR"/>
        </w:rPr>
        <w:t>-</w:t>
      </w:r>
      <w:r>
        <w:rPr>
          <w:rtl/>
          <w:lang w:bidi="fa-IR"/>
        </w:rPr>
        <w:t xml:space="preserve"> عرض</w:t>
      </w:r>
      <w:r w:rsidR="0048128A">
        <w:rPr>
          <w:rtl/>
          <w:lang w:bidi="fa-IR"/>
        </w:rPr>
        <w:t>.</w:t>
      </w:r>
    </w:p>
    <w:p w:rsidR="000350A4" w:rsidRDefault="00663EB4" w:rsidP="00663EB4">
      <w:pPr>
        <w:pStyle w:val="libNormal"/>
        <w:rPr>
          <w:lang w:bidi="fa-IR"/>
        </w:rPr>
      </w:pPr>
      <w:r>
        <w:rPr>
          <w:rtl/>
          <w:lang w:bidi="fa-IR"/>
        </w:rPr>
        <w:t xml:space="preserve">3 </w:t>
      </w:r>
      <w:r w:rsidR="000350A4">
        <w:rPr>
          <w:rtl/>
          <w:lang w:bidi="fa-IR"/>
        </w:rPr>
        <w:t>-</w:t>
      </w:r>
      <w:r>
        <w:rPr>
          <w:rtl/>
          <w:lang w:bidi="fa-IR"/>
        </w:rPr>
        <w:t xml:space="preserve"> خاتمة</w:t>
      </w:r>
      <w:r w:rsidR="0048128A">
        <w:rPr>
          <w:rtl/>
          <w:lang w:bidi="fa-IR"/>
        </w:rPr>
        <w:t>.</w:t>
      </w:r>
    </w:p>
    <w:p w:rsidR="000350A4" w:rsidRDefault="00663EB4" w:rsidP="00663EB4">
      <w:pPr>
        <w:pStyle w:val="libNormal"/>
        <w:rPr>
          <w:lang w:bidi="fa-IR"/>
        </w:rPr>
      </w:pPr>
      <w:r>
        <w:rPr>
          <w:rtl/>
          <w:lang w:bidi="fa-IR"/>
        </w:rPr>
        <w:t>وقد قال عنها الشيخ الرئيس : وللأقاويل الخطابيّة صدر واقتصاص وخاتمة</w:t>
      </w:r>
      <w:r w:rsidRPr="000350A4">
        <w:rPr>
          <w:rStyle w:val="libFootnotenumChar"/>
          <w:rtl/>
        </w:rPr>
        <w:t>(1)</w:t>
      </w:r>
      <w:r w:rsidR="0048128A">
        <w:rPr>
          <w:rtl/>
          <w:lang w:bidi="fa-IR"/>
        </w:rPr>
        <w:t>.</w:t>
      </w:r>
    </w:p>
    <w:p w:rsidR="00663EB4" w:rsidRDefault="00663EB4" w:rsidP="00F41693">
      <w:pPr>
        <w:pStyle w:val="libBold1"/>
        <w:rPr>
          <w:lang w:bidi="fa-IR"/>
        </w:rPr>
      </w:pPr>
      <w:r>
        <w:rPr>
          <w:rtl/>
          <w:lang w:bidi="fa-IR"/>
        </w:rPr>
        <w:t>المقدّمة</w:t>
      </w:r>
    </w:p>
    <w:p w:rsidR="000350A4" w:rsidRDefault="00663EB4" w:rsidP="00663EB4">
      <w:pPr>
        <w:pStyle w:val="libNormal"/>
        <w:rPr>
          <w:lang w:bidi="fa-IR"/>
        </w:rPr>
      </w:pPr>
      <w:r>
        <w:rPr>
          <w:rtl/>
          <w:lang w:bidi="fa-IR"/>
        </w:rPr>
        <w:t>وهي ما يقدّمه الخطيب بين يدي الموضوع الذي يريد أن يتعرّض له في خطبته من عبارات لطيفة يفتتح بها كلامه ؛ ليهيّئ السامعين</w:t>
      </w:r>
    </w:p>
    <w:p w:rsidR="0086390C" w:rsidRDefault="0086390C" w:rsidP="0086390C">
      <w:pPr>
        <w:pStyle w:val="libLine"/>
        <w:rPr>
          <w:lang w:bidi="fa-IR"/>
        </w:rPr>
      </w:pPr>
      <w:r>
        <w:rPr>
          <w:rtl/>
          <w:lang w:bidi="fa-IR"/>
        </w:rPr>
        <w:t>____________________</w:t>
      </w:r>
    </w:p>
    <w:p w:rsidR="00663EB4" w:rsidRDefault="00663EB4" w:rsidP="0086390C">
      <w:pPr>
        <w:pStyle w:val="libFootnote0"/>
        <w:rPr>
          <w:lang w:bidi="fa-IR"/>
        </w:rPr>
      </w:pPr>
      <w:r>
        <w:rPr>
          <w:rtl/>
          <w:lang w:bidi="fa-IR"/>
        </w:rPr>
        <w:t>1</w:t>
      </w:r>
      <w:r w:rsidR="000350A4">
        <w:rPr>
          <w:rtl/>
          <w:lang w:bidi="fa-IR"/>
        </w:rPr>
        <w:t>-</w:t>
      </w:r>
      <w:r>
        <w:rPr>
          <w:rtl/>
          <w:lang w:bidi="fa-IR"/>
        </w:rPr>
        <w:t xml:space="preserve"> الشفاء ، قسم الخطابة / 236</w:t>
      </w:r>
      <w:r w:rsidR="0048128A">
        <w:rPr>
          <w:rtl/>
          <w:lang w:bidi="fa-IR"/>
        </w:rPr>
        <w:t>.</w:t>
      </w:r>
    </w:p>
    <w:p w:rsidR="00663EB4" w:rsidRDefault="000350A4" w:rsidP="00663EB4">
      <w:pPr>
        <w:pStyle w:val="libNormal"/>
        <w:rPr>
          <w:lang w:bidi="fa-IR"/>
        </w:rPr>
      </w:pPr>
      <w:r w:rsidRPr="000350A4">
        <w:rPr>
          <w:rStyle w:val="libNormalChar"/>
          <w:rtl/>
        </w:rPr>
        <w:br w:type="page"/>
      </w:r>
    </w:p>
    <w:p w:rsidR="000350A4" w:rsidRDefault="00663EB4" w:rsidP="0086390C">
      <w:pPr>
        <w:pStyle w:val="libNormal0"/>
        <w:rPr>
          <w:lang w:bidi="fa-IR"/>
        </w:rPr>
      </w:pPr>
      <w:r>
        <w:rPr>
          <w:rtl/>
          <w:lang w:bidi="fa-IR"/>
        </w:rPr>
        <w:lastRenderedPageBreak/>
        <w:t>للاقتناع بما سيأتي في ضمن العرض</w:t>
      </w:r>
      <w:r w:rsidR="0048128A">
        <w:rPr>
          <w:rtl/>
          <w:lang w:bidi="fa-IR"/>
        </w:rPr>
        <w:t>.</w:t>
      </w:r>
    </w:p>
    <w:p w:rsidR="000350A4" w:rsidRDefault="00663EB4" w:rsidP="00663EB4">
      <w:pPr>
        <w:pStyle w:val="libNormal"/>
        <w:rPr>
          <w:lang w:bidi="fa-IR"/>
        </w:rPr>
      </w:pPr>
      <w:r>
        <w:rPr>
          <w:rtl/>
          <w:lang w:bidi="fa-IR"/>
        </w:rPr>
        <w:t>ويشترط فيها أمران :</w:t>
      </w:r>
    </w:p>
    <w:p w:rsidR="000350A4" w:rsidRDefault="00663EB4" w:rsidP="00663EB4">
      <w:pPr>
        <w:pStyle w:val="libNormal"/>
        <w:rPr>
          <w:lang w:bidi="fa-IR"/>
        </w:rPr>
      </w:pPr>
      <w:r>
        <w:rPr>
          <w:rtl/>
          <w:lang w:bidi="fa-IR"/>
        </w:rPr>
        <w:t xml:space="preserve">الأوّل : أن لا يكون فيها ما يُسيء للمخاطبين ، أو ينفّرهم من استماع الخطبة ، مثل أن يذكر ما يزعجهم من أخبار ، أو يعدّد ما فيهم من مساوئ ، أو يتلفّظ بألفاظ نابية ، أو يعرض أفكاراً مرفوضة عندهم سلفاً ، اللّهمّ </w:t>
      </w:r>
      <w:r w:rsidR="004B6579">
        <w:rPr>
          <w:rtl/>
          <w:lang w:bidi="fa-IR"/>
        </w:rPr>
        <w:t>إلّا</w:t>
      </w:r>
      <w:r>
        <w:rPr>
          <w:rtl/>
          <w:lang w:bidi="fa-IR"/>
        </w:rPr>
        <w:t xml:space="preserve"> إذا كان رئيسهم ، أو مَنْ لا يستطيعون الإنكار عليه ، والمهمّ </w:t>
      </w:r>
      <w:r w:rsidR="004B6579">
        <w:rPr>
          <w:rtl/>
          <w:lang w:bidi="fa-IR"/>
        </w:rPr>
        <w:t>إلّا</w:t>
      </w:r>
      <w:r>
        <w:rPr>
          <w:rtl/>
          <w:lang w:bidi="fa-IR"/>
        </w:rPr>
        <w:t xml:space="preserve"> يكون في المقدّمة ما يُفسد التئام أذواق المخاطبين مع الخطاب</w:t>
      </w:r>
      <w:r w:rsidR="0048128A">
        <w:rPr>
          <w:rtl/>
          <w:lang w:bidi="fa-IR"/>
        </w:rPr>
        <w:t>.</w:t>
      </w:r>
    </w:p>
    <w:p w:rsidR="000350A4" w:rsidRDefault="00663EB4" w:rsidP="00663EB4">
      <w:pPr>
        <w:pStyle w:val="libNormal"/>
        <w:rPr>
          <w:lang w:bidi="fa-IR"/>
        </w:rPr>
      </w:pPr>
      <w:r>
        <w:rPr>
          <w:rtl/>
          <w:lang w:bidi="fa-IR"/>
        </w:rPr>
        <w:t>الثاني : أن يتحرّز الخطيب من إيراد ما يثير الحساسيّات فيما بينهم ، وهذا يشترط في كلّ الخطاب ، وعلى الأخصّ في المقدّمة</w:t>
      </w:r>
      <w:r w:rsidR="0048128A">
        <w:rPr>
          <w:rtl/>
          <w:lang w:bidi="fa-IR"/>
        </w:rPr>
        <w:t>.</w:t>
      </w:r>
      <w:r>
        <w:rPr>
          <w:rtl/>
          <w:lang w:bidi="fa-IR"/>
        </w:rPr>
        <w:t xml:space="preserve"> فلا يذكر فيها ما يذكّرهم بعداوة قديمة فيما بينهم ، أو ما يعدّ عندهم تغليباً لبعض السامعين على بعض ، خصوصاً إذا كانوا طائفتين ، أو قبيلتين متنافرتين ونحو ذلك</w:t>
      </w:r>
      <w:r w:rsidR="0048128A">
        <w:rPr>
          <w:rtl/>
          <w:lang w:bidi="fa-IR"/>
        </w:rPr>
        <w:t>.</w:t>
      </w:r>
    </w:p>
    <w:p w:rsidR="000350A4" w:rsidRDefault="00663EB4" w:rsidP="00663EB4">
      <w:pPr>
        <w:pStyle w:val="libNormal"/>
        <w:rPr>
          <w:lang w:bidi="fa-IR"/>
        </w:rPr>
      </w:pPr>
      <w:r>
        <w:rPr>
          <w:rtl/>
          <w:lang w:bidi="fa-IR"/>
        </w:rPr>
        <w:t>والفرق بين هذا الشرط وسابقه أنّ الأوّل يكون حساسيّة بين الخطيب والجمهور ، بينما هذا يوجد الحساسيّة بين نفس الحاضرين الذين يتكوّن الجمهور منهم</w:t>
      </w:r>
      <w:r w:rsidR="0048128A">
        <w:rPr>
          <w:rtl/>
          <w:lang w:bidi="fa-IR"/>
        </w:rPr>
        <w:t>.</w:t>
      </w:r>
    </w:p>
    <w:p w:rsidR="000350A4" w:rsidRDefault="00663EB4" w:rsidP="00663EB4">
      <w:pPr>
        <w:pStyle w:val="libNormal"/>
        <w:rPr>
          <w:lang w:bidi="fa-IR"/>
        </w:rPr>
      </w:pPr>
      <w:r>
        <w:rPr>
          <w:rtl/>
          <w:lang w:bidi="fa-IR"/>
        </w:rPr>
        <w:t>وأمّا ما يجب أن يُقال في المقدّمة فسوف يأتي مفصّلاً في الجهة الثانية ، أي مادّة الخطاب</w:t>
      </w:r>
      <w:r w:rsidR="0048128A">
        <w:rPr>
          <w:rtl/>
          <w:lang w:bidi="fa-IR"/>
        </w:rPr>
        <w:t>.</w:t>
      </w:r>
    </w:p>
    <w:p w:rsidR="00663EB4" w:rsidRDefault="00663EB4" w:rsidP="0086390C">
      <w:pPr>
        <w:pStyle w:val="libBold1"/>
        <w:rPr>
          <w:lang w:bidi="fa-IR"/>
        </w:rPr>
      </w:pPr>
      <w:r>
        <w:rPr>
          <w:rtl/>
          <w:lang w:bidi="fa-IR"/>
        </w:rPr>
        <w:t>العرض</w:t>
      </w:r>
    </w:p>
    <w:p w:rsidR="000350A4" w:rsidRDefault="00663EB4" w:rsidP="00663EB4">
      <w:pPr>
        <w:pStyle w:val="libNormal"/>
        <w:rPr>
          <w:lang w:bidi="fa-IR"/>
        </w:rPr>
      </w:pPr>
      <w:r>
        <w:rPr>
          <w:rtl/>
          <w:lang w:bidi="fa-IR"/>
        </w:rPr>
        <w:t>وهو ما يريد الخطيب طرحه من الدعاوى والأدلّة ممّا عليه أن يقنع الجمهور به ، وهو العمدة في الخطاب وأساسه وركيزته ، فإن نجح الخطيب فيه حقّق هدفه من الخطبة ، و</w:t>
      </w:r>
      <w:r w:rsidR="004B6579">
        <w:rPr>
          <w:rtl/>
          <w:lang w:bidi="fa-IR"/>
        </w:rPr>
        <w:t>إلّا</w:t>
      </w:r>
      <w:r>
        <w:rPr>
          <w:rtl/>
          <w:lang w:bidi="fa-IR"/>
        </w:rPr>
        <w:t xml:space="preserve"> فليس نصيبه </w:t>
      </w:r>
      <w:r w:rsidR="004B6579">
        <w:rPr>
          <w:rtl/>
          <w:lang w:bidi="fa-IR"/>
        </w:rPr>
        <w:t>إلّا</w:t>
      </w:r>
      <w:r>
        <w:rPr>
          <w:rtl/>
          <w:lang w:bidi="fa-IR"/>
        </w:rPr>
        <w:t xml:space="preserve"> الإخفاق</w:t>
      </w:r>
      <w:r w:rsidR="0048128A">
        <w:rPr>
          <w:rtl/>
          <w:lang w:bidi="fa-IR"/>
        </w:rPr>
        <w:t>.</w:t>
      </w:r>
    </w:p>
    <w:p w:rsidR="000350A4" w:rsidRDefault="00663EB4" w:rsidP="00663EB4">
      <w:pPr>
        <w:pStyle w:val="libNormal"/>
        <w:rPr>
          <w:lang w:bidi="fa-IR"/>
        </w:rPr>
      </w:pPr>
      <w:r>
        <w:rPr>
          <w:rtl/>
          <w:lang w:bidi="fa-IR"/>
        </w:rPr>
        <w:t>ويشترط فيه أمران أيضاً :</w:t>
      </w:r>
    </w:p>
    <w:p w:rsidR="00663EB4" w:rsidRDefault="000350A4" w:rsidP="00663EB4">
      <w:pPr>
        <w:pStyle w:val="libNormal"/>
        <w:rPr>
          <w:lang w:bidi="fa-IR"/>
        </w:rPr>
      </w:pPr>
      <w:r w:rsidRPr="000350A4">
        <w:rPr>
          <w:rStyle w:val="libNormalChar"/>
          <w:rtl/>
        </w:rPr>
        <w:br w:type="page"/>
      </w:r>
    </w:p>
    <w:p w:rsidR="000350A4" w:rsidRDefault="00663EB4" w:rsidP="00663EB4">
      <w:pPr>
        <w:pStyle w:val="libNormal"/>
        <w:rPr>
          <w:lang w:bidi="fa-IR"/>
        </w:rPr>
      </w:pPr>
      <w:r>
        <w:rPr>
          <w:rtl/>
          <w:lang w:bidi="fa-IR"/>
        </w:rPr>
        <w:lastRenderedPageBreak/>
        <w:t>الأوّل : أن يقسّم الأفكار التي يريد عرضها تقسيماً سليماً شاملاً لجميع ما يحتوي عليه المقسم من جزئيّات يلزم طرحها ، ولا بدّ أن يعرض الأقسام بشكل واضح وسهل خالٍ من التعقيد ؛ كي يسهل على السامع تصوّرها وضبطها ، والتحرّز قدر الإمكان عن استعمال الأسلوب العلميّ الجاف ، كأن يقول : الشيء الفلانيّ لا يخلو إمّا كذا أو كذا ، فالأوّل دليله كذا ويرد عليه كذا ، والثاني كذا ويرد عليه كذا ، وإنّما من المستحسن جدّاً الاستفادة من الأسلوب الأدبّي ، بأن يعرض الأقسام متناسيّاً الطريقة المبتذلة للتقسيم ، مستعملاً عبارات أدبيّة جيّدة ، على هذه الطريقة :</w:t>
      </w:r>
    </w:p>
    <w:p w:rsidR="000350A4" w:rsidRDefault="00663EB4" w:rsidP="00663EB4">
      <w:pPr>
        <w:pStyle w:val="libNormal"/>
        <w:rPr>
          <w:lang w:bidi="fa-IR"/>
        </w:rPr>
      </w:pPr>
      <w:r>
        <w:rPr>
          <w:rtl/>
          <w:lang w:bidi="fa-IR"/>
        </w:rPr>
        <w:t>قسّم المتقدّمون الكائنات الأرضيّة إلى ثلاثة أجناس عامّة تُسمّى بالمواليد الثلاثة ، وهي : الجماد ، والنبات ، والحيوان</w:t>
      </w:r>
      <w:r w:rsidR="0048128A">
        <w:rPr>
          <w:rtl/>
          <w:lang w:bidi="fa-IR"/>
        </w:rPr>
        <w:t>.</w:t>
      </w:r>
      <w:r>
        <w:rPr>
          <w:rtl/>
          <w:lang w:bidi="fa-IR"/>
        </w:rPr>
        <w:t xml:space="preserve"> وعرّفوها بأنّ منها ما ينمو ، ومنها ما ينمو ويعيش ، ومنها ما ينمو ويعيش ويحسّ</w:t>
      </w:r>
      <w:r w:rsidR="0048128A">
        <w:rPr>
          <w:rtl/>
          <w:lang w:bidi="fa-IR"/>
        </w:rPr>
        <w:t>.</w:t>
      </w:r>
    </w:p>
    <w:p w:rsidR="000350A4" w:rsidRDefault="00663EB4" w:rsidP="00663EB4">
      <w:pPr>
        <w:pStyle w:val="libNormal"/>
        <w:rPr>
          <w:lang w:bidi="fa-IR"/>
        </w:rPr>
      </w:pPr>
      <w:r>
        <w:rPr>
          <w:rtl/>
          <w:lang w:bidi="fa-IR"/>
        </w:rPr>
        <w:t>الثاني : أن تكون الأفكار والأقسام التي يُراد طرحها مرتّبة ومترابطة ببعضها البعض ؛ كي يسهل على السامع الانتقال من أوّلها إلى ثانيها وهكذا إلى الوصول إلى الغاية المنشودة</w:t>
      </w:r>
      <w:r w:rsidR="0048128A">
        <w:rPr>
          <w:rtl/>
          <w:lang w:bidi="fa-IR"/>
        </w:rPr>
        <w:t>.</w:t>
      </w:r>
    </w:p>
    <w:p w:rsidR="000350A4" w:rsidRDefault="00663EB4" w:rsidP="00663EB4">
      <w:pPr>
        <w:pStyle w:val="libNormal"/>
        <w:rPr>
          <w:lang w:bidi="fa-IR"/>
        </w:rPr>
      </w:pPr>
      <w:r>
        <w:rPr>
          <w:rtl/>
          <w:lang w:bidi="fa-IR"/>
        </w:rPr>
        <w:t>وهذا الأمر له فائدتان :</w:t>
      </w:r>
    </w:p>
    <w:p w:rsidR="000350A4" w:rsidRDefault="00663EB4" w:rsidP="00663EB4">
      <w:pPr>
        <w:pStyle w:val="libNormal"/>
        <w:rPr>
          <w:lang w:bidi="fa-IR"/>
        </w:rPr>
      </w:pPr>
      <w:r>
        <w:rPr>
          <w:rtl/>
          <w:lang w:bidi="fa-IR"/>
        </w:rPr>
        <w:t>الأوّلى : إنّه يسهّل على السامع تصوّرها واستيعابها جميعاً</w:t>
      </w:r>
      <w:r w:rsidR="0048128A">
        <w:rPr>
          <w:rtl/>
          <w:lang w:bidi="fa-IR"/>
        </w:rPr>
        <w:t>.</w:t>
      </w:r>
    </w:p>
    <w:p w:rsidR="000350A4" w:rsidRDefault="00663EB4" w:rsidP="00663EB4">
      <w:pPr>
        <w:pStyle w:val="libNormal"/>
        <w:rPr>
          <w:lang w:bidi="fa-IR"/>
        </w:rPr>
      </w:pPr>
      <w:r>
        <w:rPr>
          <w:rtl/>
          <w:lang w:bidi="fa-IR"/>
        </w:rPr>
        <w:t>والثانية : إنّه يسهّل على الخطيب حفظها وإلقاؤها</w:t>
      </w:r>
      <w:r w:rsidR="0048128A">
        <w:rPr>
          <w:rtl/>
          <w:lang w:bidi="fa-IR"/>
        </w:rPr>
        <w:t>.</w:t>
      </w:r>
    </w:p>
    <w:p w:rsidR="00663EB4" w:rsidRDefault="00663EB4" w:rsidP="0086390C">
      <w:pPr>
        <w:pStyle w:val="libBold1"/>
        <w:rPr>
          <w:lang w:bidi="fa-IR"/>
        </w:rPr>
      </w:pPr>
      <w:r>
        <w:rPr>
          <w:rtl/>
          <w:lang w:bidi="fa-IR"/>
        </w:rPr>
        <w:t>الخاتمة</w:t>
      </w:r>
    </w:p>
    <w:p w:rsidR="000350A4" w:rsidRDefault="00663EB4" w:rsidP="00663EB4">
      <w:pPr>
        <w:pStyle w:val="libNormal"/>
        <w:rPr>
          <w:lang w:bidi="fa-IR"/>
        </w:rPr>
      </w:pPr>
      <w:r>
        <w:rPr>
          <w:rtl/>
          <w:lang w:bidi="fa-IR"/>
        </w:rPr>
        <w:t>وتحتوي الخاتمة على صورة إجماليّة لما جاء في العرض ، مصوغة بشكل محكم ومختصر بحيث يبقى ما ورد فيها عالقاً في أذهان السامعين أطول مدّة ممكنة بعد انتهاء الخطاب</w:t>
      </w:r>
      <w:r w:rsidR="0048128A">
        <w:rPr>
          <w:rtl/>
          <w:lang w:bidi="fa-IR"/>
        </w:rPr>
        <w:t>.</w:t>
      </w:r>
    </w:p>
    <w:p w:rsidR="000350A4" w:rsidRDefault="00663EB4" w:rsidP="00663EB4">
      <w:pPr>
        <w:pStyle w:val="libNormal"/>
        <w:rPr>
          <w:lang w:bidi="fa-IR"/>
        </w:rPr>
      </w:pPr>
      <w:r>
        <w:rPr>
          <w:rtl/>
          <w:lang w:bidi="fa-IR"/>
        </w:rPr>
        <w:t>وفي الخاتمة يكون استخلاص النتائج من الموضوع وتقديمه كقضيّة كليّة إلى الجمهور</w:t>
      </w:r>
      <w:r w:rsidR="0048128A">
        <w:rPr>
          <w:rtl/>
          <w:lang w:bidi="fa-IR"/>
        </w:rPr>
        <w:t>.</w:t>
      </w:r>
    </w:p>
    <w:p w:rsidR="000350A4" w:rsidRDefault="000350A4" w:rsidP="00663EB4">
      <w:pPr>
        <w:pStyle w:val="libNormal"/>
        <w:rPr>
          <w:lang w:bidi="fa-IR"/>
        </w:rPr>
      </w:pPr>
      <w:r w:rsidRPr="000350A4">
        <w:rPr>
          <w:rStyle w:val="libNormalChar"/>
          <w:rtl/>
        </w:rPr>
        <w:br w:type="page"/>
      </w:r>
    </w:p>
    <w:p w:rsidR="00663EB4" w:rsidRDefault="000350A4" w:rsidP="00663EB4">
      <w:pPr>
        <w:pStyle w:val="libNormal"/>
        <w:rPr>
          <w:lang w:bidi="fa-IR"/>
        </w:rPr>
      </w:pPr>
      <w:r w:rsidRPr="000350A4">
        <w:rPr>
          <w:rStyle w:val="libNormalChar"/>
          <w:rtl/>
        </w:rPr>
        <w:lastRenderedPageBreak/>
        <w:br w:type="page"/>
      </w:r>
    </w:p>
    <w:p w:rsidR="00663EB4" w:rsidRDefault="00663EB4" w:rsidP="00BF3795">
      <w:pPr>
        <w:pStyle w:val="Heading2Center"/>
        <w:rPr>
          <w:lang w:bidi="fa-IR"/>
        </w:rPr>
      </w:pPr>
      <w:bookmarkStart w:id="14" w:name="_Toc23162591"/>
      <w:r>
        <w:rPr>
          <w:rtl/>
          <w:lang w:bidi="fa-IR"/>
        </w:rPr>
        <w:lastRenderedPageBreak/>
        <w:t>الدرس التاسع :</w:t>
      </w:r>
      <w:bookmarkEnd w:id="14"/>
    </w:p>
    <w:p w:rsidR="00663EB4" w:rsidRDefault="00663EB4" w:rsidP="00BF3795">
      <w:pPr>
        <w:pStyle w:val="Heading2Center"/>
        <w:rPr>
          <w:lang w:bidi="fa-IR"/>
        </w:rPr>
      </w:pPr>
      <w:bookmarkStart w:id="15" w:name="_Toc23162592"/>
      <w:r>
        <w:rPr>
          <w:rtl/>
          <w:lang w:bidi="fa-IR"/>
        </w:rPr>
        <w:t>مادة مقدّمة الخطاب</w:t>
      </w:r>
      <w:bookmarkEnd w:id="15"/>
    </w:p>
    <w:p w:rsidR="000350A4" w:rsidRDefault="00663EB4" w:rsidP="00663EB4">
      <w:pPr>
        <w:pStyle w:val="libNormal"/>
        <w:rPr>
          <w:lang w:bidi="fa-IR"/>
        </w:rPr>
      </w:pPr>
      <w:r>
        <w:rPr>
          <w:rtl/>
          <w:lang w:bidi="fa-IR"/>
        </w:rPr>
        <w:t>بما أنّ الخطاب ينقسم إلى الأجزاء الثلاثة التي بحثنا عنها في هيئة الخطاب ، فلا بدّ من تناول هذه الأقسام بعينها في مادّة الخطاب</w:t>
      </w:r>
      <w:r w:rsidR="0048128A">
        <w:rPr>
          <w:rtl/>
          <w:lang w:bidi="fa-IR"/>
        </w:rPr>
        <w:t>.</w:t>
      </w:r>
    </w:p>
    <w:p w:rsidR="000350A4" w:rsidRDefault="00663EB4" w:rsidP="00663EB4">
      <w:pPr>
        <w:pStyle w:val="libNormal"/>
        <w:rPr>
          <w:lang w:bidi="fa-IR"/>
        </w:rPr>
      </w:pPr>
      <w:r>
        <w:rPr>
          <w:rtl/>
          <w:lang w:bidi="fa-IR"/>
        </w:rPr>
        <w:t>لا بدّ أن تحتوي المقدّمة على ما نفتتح به الخطبة ، كالبسملة والحمد والصلاة على النبيّ وآله عند المسلمين ، أو الاكتفاء بالسّلام على الجمهور كما يفعل غيرهم ، وربما كان هناك من غير المسلمين مَنْ لا يتحرّج من البدء بها بدون أيّ شي‏ء من هذا القبيل</w:t>
      </w:r>
      <w:r w:rsidR="0048128A">
        <w:rPr>
          <w:rtl/>
          <w:lang w:bidi="fa-IR"/>
        </w:rPr>
        <w:t>.</w:t>
      </w:r>
    </w:p>
    <w:p w:rsidR="000350A4" w:rsidRDefault="00663EB4" w:rsidP="00663EB4">
      <w:pPr>
        <w:pStyle w:val="libNormal"/>
        <w:rPr>
          <w:lang w:bidi="fa-IR"/>
        </w:rPr>
      </w:pPr>
      <w:r>
        <w:rPr>
          <w:rtl/>
          <w:lang w:bidi="fa-IR"/>
        </w:rPr>
        <w:t>وكان المسلمون يسمّون الخطبة التي لا يُبتدأ فيها بما ذكرنا بالبتراء ، ولعلّه لأجل ذلك سُمّيت خطبة زياد بن أبيه التي ألقاها حينما تولّى البصرة من قبل معاوية بالبتراء حتى عُرفت بهذا الاسم</w:t>
      </w:r>
      <w:r w:rsidR="0048128A">
        <w:rPr>
          <w:rtl/>
          <w:lang w:bidi="fa-IR"/>
        </w:rPr>
        <w:t>.</w:t>
      </w:r>
    </w:p>
    <w:p w:rsidR="000350A4" w:rsidRDefault="00663EB4" w:rsidP="00663EB4">
      <w:pPr>
        <w:pStyle w:val="libNormal"/>
        <w:rPr>
          <w:lang w:bidi="fa-IR"/>
        </w:rPr>
      </w:pPr>
      <w:r>
        <w:rPr>
          <w:rtl/>
          <w:lang w:bidi="fa-IR"/>
        </w:rPr>
        <w:t>ثمّ بعد الحمد والثناء يدخل الخطيب في ذكر أمور عامّة تكون كعنونة لِما سوف يأتي الكلام عنه مفصّلاً في العرض</w:t>
      </w:r>
      <w:r w:rsidR="0048128A">
        <w:rPr>
          <w:rtl/>
          <w:lang w:bidi="fa-IR"/>
        </w:rPr>
        <w:t>.</w:t>
      </w:r>
    </w:p>
    <w:p w:rsidR="000350A4" w:rsidRDefault="00663EB4" w:rsidP="00663EB4">
      <w:pPr>
        <w:pStyle w:val="libNormal"/>
        <w:rPr>
          <w:lang w:bidi="fa-IR"/>
        </w:rPr>
      </w:pPr>
      <w:r>
        <w:rPr>
          <w:rtl/>
          <w:lang w:bidi="fa-IR"/>
        </w:rPr>
        <w:t>ولا بدّ في المقدّمة من مراعاة الهدوء والتمهّل في الإلقاء ، واستعمال الألفاظ الجزلة الرقيقة الناعمة مهما أمكن</w:t>
      </w:r>
      <w:r w:rsidR="0048128A">
        <w:rPr>
          <w:rtl/>
          <w:lang w:bidi="fa-IR"/>
        </w:rPr>
        <w:t>.</w:t>
      </w:r>
    </w:p>
    <w:p w:rsidR="000350A4" w:rsidRDefault="00663EB4" w:rsidP="00663EB4">
      <w:pPr>
        <w:pStyle w:val="libNormal"/>
        <w:rPr>
          <w:lang w:bidi="fa-IR"/>
        </w:rPr>
      </w:pPr>
      <w:r>
        <w:rPr>
          <w:rtl/>
          <w:lang w:bidi="fa-IR"/>
        </w:rPr>
        <w:t>ولا بأس بأن تكون محتوية على بعض الاستعارات والتشابيه ؛ ممّا</w:t>
      </w:r>
    </w:p>
    <w:p w:rsidR="00663EB4" w:rsidRDefault="000350A4" w:rsidP="00663EB4">
      <w:pPr>
        <w:pStyle w:val="libNormal"/>
        <w:rPr>
          <w:lang w:bidi="fa-IR"/>
        </w:rPr>
      </w:pPr>
      <w:r w:rsidRPr="000350A4">
        <w:rPr>
          <w:rStyle w:val="libNormalChar"/>
          <w:rtl/>
        </w:rPr>
        <w:br w:type="page"/>
      </w:r>
    </w:p>
    <w:p w:rsidR="000350A4" w:rsidRDefault="00663EB4" w:rsidP="00BF3795">
      <w:pPr>
        <w:pStyle w:val="libNormal0"/>
        <w:rPr>
          <w:lang w:bidi="fa-IR"/>
        </w:rPr>
      </w:pPr>
      <w:r>
        <w:rPr>
          <w:rtl/>
          <w:lang w:bidi="fa-IR"/>
        </w:rPr>
        <w:lastRenderedPageBreak/>
        <w:t>يجعلها حسنة مقبولة لدى السامع</w:t>
      </w:r>
      <w:r w:rsidR="0048128A">
        <w:rPr>
          <w:rtl/>
          <w:lang w:bidi="fa-IR"/>
        </w:rPr>
        <w:t>.</w:t>
      </w:r>
    </w:p>
    <w:p w:rsidR="000350A4" w:rsidRDefault="00663EB4" w:rsidP="00663EB4">
      <w:pPr>
        <w:pStyle w:val="libNormal"/>
        <w:rPr>
          <w:lang w:bidi="fa-IR"/>
        </w:rPr>
      </w:pPr>
      <w:r>
        <w:rPr>
          <w:rtl/>
          <w:lang w:bidi="fa-IR"/>
        </w:rPr>
        <w:t xml:space="preserve">وغالباً ما تُلقى المقدّمة بصوت منخفض كما قدّمنا في بحث الإلقاء ، </w:t>
      </w:r>
      <w:r w:rsidR="004B6579">
        <w:rPr>
          <w:rtl/>
          <w:lang w:bidi="fa-IR"/>
        </w:rPr>
        <w:t>إلّا</w:t>
      </w:r>
      <w:r>
        <w:rPr>
          <w:rtl/>
          <w:lang w:bidi="fa-IR"/>
        </w:rPr>
        <w:t xml:space="preserve"> الخطب العسكريّة فقد يلزم الأمر ، بل لعلّ ذلك هو الغالب فيها أن يبدأ الخطيب بكلمات قاسية فخمة وبصوت عالٍ ، كأن يقول : بسم الله قاسم الجبّارين ، مبير الظالمين ، مدرك الهاربين ، نكال الظالمين ، صريخ المستضرخين</w:t>
      </w:r>
      <w:r w:rsidR="0048128A">
        <w:rPr>
          <w:rtl/>
          <w:lang w:bidi="fa-IR"/>
        </w:rPr>
        <w:t>.</w:t>
      </w:r>
      <w:r>
        <w:rPr>
          <w:rtl/>
          <w:lang w:bidi="fa-IR"/>
        </w:rPr>
        <w:t>..</w:t>
      </w:r>
      <w:r w:rsidRPr="000350A4">
        <w:rPr>
          <w:rStyle w:val="libFootnotenumChar"/>
          <w:rtl/>
        </w:rPr>
        <w:t>(1)</w:t>
      </w:r>
      <w:r w:rsidR="0048128A">
        <w:rPr>
          <w:rtl/>
          <w:lang w:bidi="fa-IR"/>
        </w:rPr>
        <w:t>.</w:t>
      </w:r>
    </w:p>
    <w:p w:rsidR="000350A4" w:rsidRDefault="00663EB4" w:rsidP="00663EB4">
      <w:pPr>
        <w:pStyle w:val="libNormal"/>
        <w:rPr>
          <w:lang w:bidi="fa-IR"/>
        </w:rPr>
      </w:pPr>
      <w:r>
        <w:rPr>
          <w:rtl/>
          <w:lang w:bidi="fa-IR"/>
        </w:rPr>
        <w:t>وتختلف افتتاحيات الخطب باختلاف أنواعها ، فالخطب الدينيّة مثلاً إن كانت من خطب الوعظ والإرشاد تُفتتح عادة بآية كريمة من القرآن الكريم ، أو بحديث نبويّ ، أو حديث قدسيّ وما شابه ذلك ، وإن كانت من خطب المجالس الحسينيّة تُفتتح عادة بعدّة أبيات شعريّة تصوّر بعض ما جرى في كربلاء وما شابه ذلك</w:t>
      </w:r>
      <w:r w:rsidR="0048128A">
        <w:rPr>
          <w:rtl/>
          <w:lang w:bidi="fa-IR"/>
        </w:rPr>
        <w:t>.</w:t>
      </w:r>
    </w:p>
    <w:p w:rsidR="000350A4" w:rsidRDefault="00663EB4" w:rsidP="00663EB4">
      <w:pPr>
        <w:pStyle w:val="libNormal"/>
        <w:rPr>
          <w:lang w:bidi="fa-IR"/>
        </w:rPr>
      </w:pPr>
      <w:r>
        <w:rPr>
          <w:rtl/>
          <w:lang w:bidi="fa-IR"/>
        </w:rPr>
        <w:t>وفي غير الخطب الدينيّة تختلف الافتتاحيّات من خطيب إلى آخر ، ومن حفل إلى حفل ، ومن موضوع إلى موضوع ، ومن جمهور إلى جمهور ممّا لا يمكن تحديده</w:t>
      </w:r>
      <w:r w:rsidR="0048128A">
        <w:rPr>
          <w:rtl/>
          <w:lang w:bidi="fa-IR"/>
        </w:rPr>
        <w:t>.</w:t>
      </w:r>
    </w:p>
    <w:p w:rsidR="000350A4" w:rsidRDefault="00663EB4" w:rsidP="00663EB4">
      <w:pPr>
        <w:pStyle w:val="libNormal"/>
        <w:rPr>
          <w:lang w:bidi="fa-IR"/>
        </w:rPr>
      </w:pPr>
      <w:r>
        <w:rPr>
          <w:rtl/>
          <w:lang w:bidi="fa-IR"/>
        </w:rPr>
        <w:t>فقد يبدأ الخطيب افتتاحيّته بذكر قول مأثور لأحد الحكماء أو الفلاسفة ، وربما بدأ بذكر مثل شعبيّ أو ببيت من الشعر ، وقد يشرع الخطيب في خطبته بتقديم نفسه كأحد أفراد الجمهور ؛ طالباً منهم أن يعدّوه واحداً منهم ، و</w:t>
      </w:r>
      <w:r w:rsidR="004B6579">
        <w:rPr>
          <w:rtl/>
          <w:lang w:bidi="fa-IR"/>
        </w:rPr>
        <w:t>إلّا</w:t>
      </w:r>
      <w:r>
        <w:rPr>
          <w:rtl/>
          <w:lang w:bidi="fa-IR"/>
        </w:rPr>
        <w:t xml:space="preserve"> ينظروا إليه باعتباره صاحب مركز مرموق ، أو منصب اجتماعيّ ، أو مسؤوليّة سياسيّة ، وربما كثر ذلك في افتتاحيّات الخطب الأخلاقيّة ، حيث يذكر لهم الخطيب أن ما سيعظهم به إنّما هو تذكرة له قبلهم ، وأنّه يُعلّم نفسه قبل نفوسهم ؛ فإنّ ذلك يدعو لراحة</w:t>
      </w:r>
    </w:p>
    <w:p w:rsidR="00BF3795" w:rsidRDefault="00BF3795" w:rsidP="00BF3795">
      <w:pPr>
        <w:pStyle w:val="libLine"/>
        <w:rPr>
          <w:lang w:bidi="fa-IR"/>
        </w:rPr>
      </w:pPr>
      <w:r>
        <w:rPr>
          <w:rtl/>
          <w:lang w:bidi="fa-IR"/>
        </w:rPr>
        <w:t>____________________</w:t>
      </w:r>
    </w:p>
    <w:p w:rsidR="00663EB4" w:rsidRDefault="00663EB4" w:rsidP="00BF3795">
      <w:pPr>
        <w:pStyle w:val="libFootnote0"/>
        <w:rPr>
          <w:lang w:bidi="fa-IR"/>
        </w:rPr>
      </w:pPr>
      <w:r>
        <w:rPr>
          <w:rtl/>
          <w:lang w:bidi="fa-IR"/>
        </w:rPr>
        <w:t xml:space="preserve">1 </w:t>
      </w:r>
      <w:r w:rsidR="000350A4">
        <w:rPr>
          <w:rtl/>
          <w:lang w:bidi="fa-IR"/>
        </w:rPr>
        <w:t>-</w:t>
      </w:r>
      <w:r>
        <w:rPr>
          <w:rtl/>
          <w:lang w:bidi="fa-IR"/>
        </w:rPr>
        <w:t xml:space="preserve"> مفاتيح الجنان / 180 دعاء الافتتاح</w:t>
      </w:r>
      <w:r w:rsidR="0048128A">
        <w:rPr>
          <w:rtl/>
          <w:lang w:bidi="fa-IR"/>
        </w:rPr>
        <w:t>.</w:t>
      </w:r>
    </w:p>
    <w:p w:rsidR="00663EB4" w:rsidRDefault="000350A4" w:rsidP="00663EB4">
      <w:pPr>
        <w:pStyle w:val="libNormal"/>
        <w:rPr>
          <w:lang w:bidi="fa-IR"/>
        </w:rPr>
      </w:pPr>
      <w:r w:rsidRPr="000350A4">
        <w:rPr>
          <w:rStyle w:val="libNormalChar"/>
          <w:rtl/>
        </w:rPr>
        <w:br w:type="page"/>
      </w:r>
    </w:p>
    <w:p w:rsidR="000350A4" w:rsidRDefault="00663EB4" w:rsidP="00BF3795">
      <w:pPr>
        <w:pStyle w:val="libNormal0"/>
        <w:rPr>
          <w:lang w:bidi="fa-IR"/>
        </w:rPr>
      </w:pPr>
      <w:r>
        <w:rPr>
          <w:rtl/>
          <w:lang w:bidi="fa-IR"/>
        </w:rPr>
        <w:lastRenderedPageBreak/>
        <w:t>نفوس سامعيه وإقبالهم عليه</w:t>
      </w:r>
      <w:r w:rsidR="0048128A">
        <w:rPr>
          <w:rtl/>
          <w:lang w:bidi="fa-IR"/>
        </w:rPr>
        <w:t>.</w:t>
      </w:r>
    </w:p>
    <w:p w:rsidR="000350A4" w:rsidRDefault="00663EB4" w:rsidP="00663EB4">
      <w:pPr>
        <w:pStyle w:val="libNormal"/>
        <w:rPr>
          <w:lang w:bidi="fa-IR"/>
        </w:rPr>
      </w:pPr>
      <w:r>
        <w:rPr>
          <w:rtl/>
          <w:lang w:bidi="fa-IR"/>
        </w:rPr>
        <w:t>وقد يبدأ الخطيب بذكر ما هو مسلّم عندهم ممّا لا يشكّون في صحّته حتى إذا دلف إلى العرض اتّخذ ذلك ذريعة وبنى عليه أفكاره ؛ ليصل إلى مطلوبه ممّا لم يكونوا يتوقّعونه ، وحينئذٍ لا يجدون مفرّاً من الإذعان بما جاء</w:t>
      </w:r>
      <w:r w:rsidR="0048128A">
        <w:rPr>
          <w:rtl/>
          <w:lang w:bidi="fa-IR"/>
        </w:rPr>
        <w:t>.</w:t>
      </w:r>
    </w:p>
    <w:p w:rsidR="000350A4" w:rsidRDefault="00663EB4" w:rsidP="00663EB4">
      <w:pPr>
        <w:pStyle w:val="libNormal"/>
        <w:rPr>
          <w:lang w:bidi="fa-IR"/>
        </w:rPr>
      </w:pPr>
      <w:r>
        <w:rPr>
          <w:rtl/>
          <w:lang w:bidi="fa-IR"/>
        </w:rPr>
        <w:t>ومن أمثلة ذلك : ما ورد في افتتاحيّة خطبة الوداع التي ألقاها رسول الله (</w:t>
      </w:r>
      <w:r w:rsidR="00481522" w:rsidRPr="00481522">
        <w:rPr>
          <w:rStyle w:val="libAlaemChar"/>
          <w:rtl/>
        </w:rPr>
        <w:t>صلى‌الله‌عليه‌وآله</w:t>
      </w:r>
      <w:r w:rsidR="00BF3795">
        <w:rPr>
          <w:rtl/>
          <w:lang w:bidi="fa-IR"/>
        </w:rPr>
        <w:t>) في غدير خمّ</w:t>
      </w:r>
      <w:r>
        <w:rPr>
          <w:rtl/>
          <w:lang w:bidi="fa-IR"/>
        </w:rPr>
        <w:t>، حيث أراد إلزامهم بولاية عليّ بن أبي طالب بعده وفيهم مَنْ يكره ذلك ، فقال : (( ألست أوّلى بكم من أنفسكم ؟ ))</w:t>
      </w:r>
      <w:r w:rsidR="0048128A">
        <w:rPr>
          <w:rtl/>
          <w:lang w:bidi="fa-IR"/>
        </w:rPr>
        <w:t>.</w:t>
      </w:r>
    </w:p>
    <w:p w:rsidR="000350A4" w:rsidRDefault="00663EB4" w:rsidP="00663EB4">
      <w:pPr>
        <w:pStyle w:val="libNormal"/>
        <w:rPr>
          <w:lang w:bidi="fa-IR"/>
        </w:rPr>
      </w:pPr>
      <w:r>
        <w:rPr>
          <w:rtl/>
          <w:lang w:bidi="fa-IR"/>
        </w:rPr>
        <w:t>قالوا : اللّهمّ بلى</w:t>
      </w:r>
      <w:r w:rsidR="0048128A">
        <w:rPr>
          <w:rtl/>
          <w:lang w:bidi="fa-IR"/>
        </w:rPr>
        <w:t>.</w:t>
      </w:r>
    </w:p>
    <w:p w:rsidR="000350A4" w:rsidRDefault="00663EB4" w:rsidP="00663EB4">
      <w:pPr>
        <w:pStyle w:val="libNormal"/>
        <w:rPr>
          <w:lang w:bidi="fa-IR"/>
        </w:rPr>
      </w:pPr>
      <w:r>
        <w:rPr>
          <w:rtl/>
          <w:lang w:bidi="fa-IR"/>
        </w:rPr>
        <w:t>فقال : (( مَنْ كنت مولاه فهذا عليّ مولاه</w:t>
      </w:r>
      <w:r w:rsidR="0048128A">
        <w:rPr>
          <w:rtl/>
          <w:lang w:bidi="fa-IR"/>
        </w:rPr>
        <w:t>.</w:t>
      </w:r>
      <w:r>
        <w:rPr>
          <w:rtl/>
          <w:lang w:bidi="fa-IR"/>
        </w:rPr>
        <w:t xml:space="preserve"> اللّهمّ والِ مَنْ والاه وعادِ مَنْ عاداه ، وانصر مَنْ نصره ، واخذل مَنْ خذله</w:t>
      </w:r>
      <w:r w:rsidR="0048128A">
        <w:rPr>
          <w:rtl/>
          <w:lang w:bidi="fa-IR"/>
        </w:rPr>
        <w:t>.</w:t>
      </w:r>
      <w:r>
        <w:rPr>
          <w:rtl/>
          <w:lang w:bidi="fa-IR"/>
        </w:rPr>
        <w:t>.. ))</w:t>
      </w:r>
      <w:r w:rsidRPr="000350A4">
        <w:rPr>
          <w:rStyle w:val="libFootnotenumChar"/>
          <w:rtl/>
        </w:rPr>
        <w:t>(1)</w:t>
      </w:r>
      <w:r>
        <w:rPr>
          <w:rtl/>
          <w:lang w:bidi="fa-IR"/>
        </w:rPr>
        <w:t>.</w:t>
      </w:r>
    </w:p>
    <w:p w:rsidR="000350A4" w:rsidRDefault="00663EB4" w:rsidP="00663EB4">
      <w:pPr>
        <w:pStyle w:val="libNormal"/>
        <w:rPr>
          <w:lang w:bidi="fa-IR"/>
        </w:rPr>
      </w:pPr>
      <w:r>
        <w:rPr>
          <w:rtl/>
          <w:lang w:bidi="fa-IR"/>
        </w:rPr>
        <w:t xml:space="preserve">وكذلك ما ورد في خطبته بقومه حينما نزل قوله تعالى : </w:t>
      </w:r>
      <w:r w:rsidRPr="00BF3795">
        <w:rPr>
          <w:rStyle w:val="libAlaemChar"/>
          <w:rtl/>
        </w:rPr>
        <w:t>(</w:t>
      </w:r>
      <w:r w:rsidRPr="00BF3795">
        <w:rPr>
          <w:rStyle w:val="libAieChar"/>
          <w:rtl/>
        </w:rPr>
        <w:t xml:space="preserve"> وَأَنذِرْ عَشِيرَتَكَ الأَقْرَبِين </w:t>
      </w:r>
      <w:r w:rsidRPr="00BF3795">
        <w:rPr>
          <w:rStyle w:val="libAlaemChar"/>
          <w:rtl/>
        </w:rPr>
        <w:t>)</w:t>
      </w:r>
      <w:r>
        <w:rPr>
          <w:rtl/>
          <w:lang w:bidi="fa-IR"/>
        </w:rPr>
        <w:t xml:space="preserve"> ، حيث جمعهم وقال لهم : (( أرأيتكم إن أخبرتكم أنّ العدوّ مصبحكم أو ممسيكم ما كنتم تصدّقوني ؟ ))</w:t>
      </w:r>
      <w:r w:rsidR="0048128A">
        <w:rPr>
          <w:rtl/>
          <w:lang w:bidi="fa-IR"/>
        </w:rPr>
        <w:t>.</w:t>
      </w:r>
    </w:p>
    <w:p w:rsidR="000350A4" w:rsidRDefault="00663EB4" w:rsidP="00663EB4">
      <w:pPr>
        <w:pStyle w:val="libNormal"/>
        <w:rPr>
          <w:lang w:bidi="fa-IR"/>
        </w:rPr>
      </w:pPr>
      <w:r>
        <w:rPr>
          <w:rtl/>
          <w:lang w:bidi="fa-IR"/>
        </w:rPr>
        <w:t>قالوا : بلى</w:t>
      </w:r>
      <w:r w:rsidR="0048128A">
        <w:rPr>
          <w:rtl/>
          <w:lang w:bidi="fa-IR"/>
        </w:rPr>
        <w:t>.</w:t>
      </w:r>
    </w:p>
    <w:p w:rsidR="000350A4" w:rsidRDefault="00663EB4" w:rsidP="00663EB4">
      <w:pPr>
        <w:pStyle w:val="libNormal"/>
        <w:rPr>
          <w:lang w:bidi="fa-IR"/>
        </w:rPr>
      </w:pPr>
      <w:r>
        <w:rPr>
          <w:rtl/>
          <w:lang w:bidi="fa-IR"/>
        </w:rPr>
        <w:t xml:space="preserve">قال : </w:t>
      </w:r>
      <w:r w:rsidRPr="00BF3795">
        <w:rPr>
          <w:rStyle w:val="libAlaemChar"/>
          <w:rtl/>
        </w:rPr>
        <w:t>(</w:t>
      </w:r>
      <w:r w:rsidRPr="00BF3795">
        <w:rPr>
          <w:rStyle w:val="libAieChar"/>
          <w:rtl/>
        </w:rPr>
        <w:t xml:space="preserve"> إِنْ هُوَ </w:t>
      </w:r>
      <w:r w:rsidR="004B6579" w:rsidRPr="00BF3795">
        <w:rPr>
          <w:rStyle w:val="libAieChar"/>
          <w:rtl/>
          <w:lang w:bidi="fa-IR"/>
        </w:rPr>
        <w:t>إلّا</w:t>
      </w:r>
      <w:r w:rsidRPr="00BF3795">
        <w:rPr>
          <w:rStyle w:val="libAieChar"/>
          <w:rtl/>
        </w:rPr>
        <w:t xml:space="preserve"> نَذِيرٌ لَّكُم بَيْنَ يَدَيْ عَذَابٍ شَدِيدٍ </w:t>
      </w:r>
      <w:r w:rsidRPr="00BF3795">
        <w:rPr>
          <w:rStyle w:val="libAlaemChar"/>
          <w:rtl/>
        </w:rPr>
        <w:t>)</w:t>
      </w:r>
      <w:r w:rsidRPr="000350A4">
        <w:rPr>
          <w:rStyle w:val="libFootnotenumChar"/>
          <w:rtl/>
        </w:rPr>
        <w:t>(2)(3)</w:t>
      </w:r>
      <w:r w:rsidR="0048128A">
        <w:rPr>
          <w:rtl/>
          <w:lang w:bidi="fa-IR"/>
        </w:rPr>
        <w:t>.</w:t>
      </w:r>
    </w:p>
    <w:p w:rsidR="000350A4" w:rsidRDefault="00663EB4" w:rsidP="00663EB4">
      <w:pPr>
        <w:pStyle w:val="libNormal"/>
        <w:rPr>
          <w:lang w:bidi="fa-IR"/>
        </w:rPr>
      </w:pPr>
      <w:r>
        <w:rPr>
          <w:rtl/>
          <w:lang w:bidi="fa-IR"/>
        </w:rPr>
        <w:t>ومن الافتتاحيّات الناجحة في استدراج المستمعين أن يقول الخطيب إذا كان يخطب خطاباً عسكريّاً ، ويهدف إلى حثّهم على الاستبسال والتضحية : أيّها الأبطال ، يا مَنْ قهرتم الأعداء حتى خافتكم الأمم ، يا مَنْ لم يركعوا لظالم قطّ ، ولن يركعوا مهما تكاثرت الأعداء ، وتكالبت في وجههم</w:t>
      </w:r>
    </w:p>
    <w:p w:rsidR="00663EB4" w:rsidRDefault="000350A4" w:rsidP="000350A4">
      <w:pPr>
        <w:pStyle w:val="libLine"/>
        <w:rPr>
          <w:lang w:bidi="fa-IR"/>
        </w:rPr>
      </w:pPr>
      <w:r>
        <w:rPr>
          <w:rtl/>
          <w:lang w:bidi="fa-IR"/>
        </w:rPr>
        <w:t>____________________</w:t>
      </w:r>
    </w:p>
    <w:p w:rsidR="00663EB4" w:rsidRDefault="00663EB4" w:rsidP="00326941">
      <w:pPr>
        <w:pStyle w:val="libFootnote0"/>
        <w:rPr>
          <w:lang w:bidi="fa-IR"/>
        </w:rPr>
      </w:pPr>
      <w:r>
        <w:rPr>
          <w:rtl/>
          <w:lang w:bidi="fa-IR"/>
        </w:rPr>
        <w:t xml:space="preserve">1 </w:t>
      </w:r>
      <w:r w:rsidR="000350A4">
        <w:rPr>
          <w:rtl/>
          <w:lang w:bidi="fa-IR"/>
        </w:rPr>
        <w:t>-</w:t>
      </w:r>
      <w:r>
        <w:rPr>
          <w:rtl/>
          <w:lang w:bidi="fa-IR"/>
        </w:rPr>
        <w:t xml:space="preserve"> الغدير </w:t>
      </w:r>
      <w:r w:rsidR="000350A4">
        <w:rPr>
          <w:rtl/>
          <w:lang w:bidi="fa-IR"/>
        </w:rPr>
        <w:t>-</w:t>
      </w:r>
      <w:r>
        <w:rPr>
          <w:rtl/>
          <w:lang w:bidi="fa-IR"/>
        </w:rPr>
        <w:t xml:space="preserve"> للعلاّمة الأمينيّ 1 / 11</w:t>
      </w:r>
      <w:r w:rsidR="0048128A">
        <w:rPr>
          <w:rtl/>
          <w:lang w:bidi="fa-IR"/>
        </w:rPr>
        <w:t>.</w:t>
      </w:r>
    </w:p>
    <w:p w:rsidR="00663EB4" w:rsidRDefault="00663EB4" w:rsidP="00326941">
      <w:pPr>
        <w:pStyle w:val="libFootnote0"/>
        <w:rPr>
          <w:lang w:bidi="fa-IR"/>
        </w:rPr>
      </w:pPr>
      <w:r>
        <w:rPr>
          <w:rtl/>
          <w:lang w:bidi="fa-IR"/>
        </w:rPr>
        <w:t xml:space="preserve">2 </w:t>
      </w:r>
      <w:r w:rsidR="000350A4">
        <w:rPr>
          <w:rtl/>
          <w:lang w:bidi="fa-IR"/>
        </w:rPr>
        <w:t>-</w:t>
      </w:r>
      <w:r>
        <w:rPr>
          <w:rtl/>
          <w:lang w:bidi="fa-IR"/>
        </w:rPr>
        <w:t xml:space="preserve"> مجمع البيان في تفسير القرآن </w:t>
      </w:r>
      <w:r w:rsidR="000350A4">
        <w:rPr>
          <w:rtl/>
          <w:lang w:bidi="fa-IR"/>
        </w:rPr>
        <w:t>-</w:t>
      </w:r>
      <w:r>
        <w:rPr>
          <w:rtl/>
          <w:lang w:bidi="fa-IR"/>
        </w:rPr>
        <w:t xml:space="preserve"> للطبرسيّ 4 / 206</w:t>
      </w:r>
      <w:r w:rsidR="0048128A">
        <w:rPr>
          <w:rtl/>
          <w:lang w:bidi="fa-IR"/>
        </w:rPr>
        <w:t>.</w:t>
      </w:r>
    </w:p>
    <w:p w:rsidR="00663EB4" w:rsidRDefault="00663EB4" w:rsidP="00326941">
      <w:pPr>
        <w:pStyle w:val="libFootnote0"/>
        <w:rPr>
          <w:lang w:bidi="fa-IR"/>
        </w:rPr>
      </w:pPr>
      <w:r>
        <w:rPr>
          <w:rtl/>
          <w:lang w:bidi="fa-IR"/>
        </w:rPr>
        <w:t xml:space="preserve">3 </w:t>
      </w:r>
      <w:r w:rsidR="000350A4">
        <w:rPr>
          <w:rtl/>
          <w:lang w:bidi="fa-IR"/>
        </w:rPr>
        <w:t>-</w:t>
      </w:r>
      <w:r>
        <w:rPr>
          <w:rtl/>
          <w:lang w:bidi="fa-IR"/>
        </w:rPr>
        <w:t xml:space="preserve"> لم نعثر على ما ذكره المؤلف ، بل وجدنا قوله (</w:t>
      </w:r>
      <w:r w:rsidR="00481522" w:rsidRPr="00326941">
        <w:rPr>
          <w:rStyle w:val="libFootnoteAlaemChar"/>
          <w:rtl/>
        </w:rPr>
        <w:t>صلى‌الله‌عليه‌وآله</w:t>
      </w:r>
      <w:r>
        <w:rPr>
          <w:rtl/>
          <w:lang w:bidi="fa-IR"/>
        </w:rPr>
        <w:t>) : (( فإني نذير لكم بين يدي عذاب شديد ))</w:t>
      </w:r>
      <w:r w:rsidR="0048128A">
        <w:rPr>
          <w:rtl/>
          <w:lang w:bidi="fa-IR"/>
        </w:rPr>
        <w:t>.</w:t>
      </w:r>
      <w:r>
        <w:rPr>
          <w:rtl/>
          <w:lang w:bidi="fa-IR"/>
        </w:rPr>
        <w:t xml:space="preserve"> راجع تفسير مجمع البيان </w:t>
      </w:r>
      <w:r w:rsidR="000350A4">
        <w:rPr>
          <w:rtl/>
          <w:lang w:bidi="fa-IR"/>
        </w:rPr>
        <w:t>-</w:t>
      </w:r>
      <w:r>
        <w:rPr>
          <w:rtl/>
          <w:lang w:bidi="fa-IR"/>
        </w:rPr>
        <w:t xml:space="preserve"> للطبرسي 7 / 357 ، و10 / 475</w:t>
      </w:r>
      <w:r w:rsidR="0048128A">
        <w:rPr>
          <w:rtl/>
          <w:lang w:bidi="fa-IR"/>
        </w:rPr>
        <w:t>.</w:t>
      </w:r>
      <w:r>
        <w:rPr>
          <w:rtl/>
          <w:lang w:bidi="fa-IR"/>
        </w:rPr>
        <w:t xml:space="preserve"> [موقع معهد الإمامين الحسنين (</w:t>
      </w:r>
      <w:r w:rsidR="00301A55" w:rsidRPr="00326941">
        <w:rPr>
          <w:rStyle w:val="libFootnoteAlaemChar"/>
          <w:rtl/>
        </w:rPr>
        <w:t>عليهما‌السلام</w:t>
      </w:r>
      <w:r>
        <w:rPr>
          <w:rtl/>
          <w:lang w:bidi="fa-IR"/>
        </w:rPr>
        <w:t>) للخطابة]</w:t>
      </w:r>
    </w:p>
    <w:p w:rsidR="00663EB4" w:rsidRDefault="000350A4" w:rsidP="00663EB4">
      <w:pPr>
        <w:pStyle w:val="libNormal"/>
        <w:rPr>
          <w:lang w:bidi="fa-IR"/>
        </w:rPr>
      </w:pPr>
      <w:r w:rsidRPr="000350A4">
        <w:rPr>
          <w:rStyle w:val="libNormalChar"/>
          <w:rtl/>
        </w:rPr>
        <w:br w:type="page"/>
      </w:r>
    </w:p>
    <w:p w:rsidR="000350A4" w:rsidRDefault="00663EB4" w:rsidP="00326941">
      <w:pPr>
        <w:pStyle w:val="libNormal0"/>
        <w:rPr>
          <w:lang w:bidi="fa-IR"/>
        </w:rPr>
      </w:pPr>
      <w:r>
        <w:rPr>
          <w:rtl/>
          <w:lang w:bidi="fa-IR"/>
        </w:rPr>
        <w:lastRenderedPageBreak/>
        <w:t>الوحوش الضارية ، أنتم الشجعان ، يا أباة الضيم</w:t>
      </w:r>
      <w:r w:rsidR="0048128A">
        <w:rPr>
          <w:rtl/>
          <w:lang w:bidi="fa-IR"/>
        </w:rPr>
        <w:t>.</w:t>
      </w:r>
      <w:r>
        <w:rPr>
          <w:rtl/>
          <w:lang w:bidi="fa-IR"/>
        </w:rPr>
        <w:t>.. الخ</w:t>
      </w:r>
      <w:r w:rsidR="0048128A">
        <w:rPr>
          <w:rtl/>
          <w:lang w:bidi="fa-IR"/>
        </w:rPr>
        <w:t>.</w:t>
      </w:r>
    </w:p>
    <w:p w:rsidR="000350A4" w:rsidRDefault="00663EB4" w:rsidP="00663EB4">
      <w:pPr>
        <w:pStyle w:val="libNormal"/>
        <w:rPr>
          <w:lang w:bidi="fa-IR"/>
        </w:rPr>
      </w:pPr>
      <w:r>
        <w:rPr>
          <w:rtl/>
          <w:lang w:bidi="fa-IR"/>
        </w:rPr>
        <w:t>ثمّ بعد تقديم هكذا مقدّمة يذكر لهم ما يريده</w:t>
      </w:r>
      <w:r w:rsidR="0048128A">
        <w:rPr>
          <w:rtl/>
          <w:lang w:bidi="fa-IR"/>
        </w:rPr>
        <w:t>.</w:t>
      </w:r>
    </w:p>
    <w:p w:rsidR="000350A4" w:rsidRDefault="00663EB4" w:rsidP="00663EB4">
      <w:pPr>
        <w:pStyle w:val="libNormal"/>
        <w:rPr>
          <w:lang w:bidi="fa-IR"/>
        </w:rPr>
      </w:pPr>
      <w:r>
        <w:rPr>
          <w:rtl/>
          <w:lang w:bidi="fa-IR"/>
        </w:rPr>
        <w:t>وممّا يحسن في المقدّمة مراعاة الاستهلال ، وهي من المحسّنات البديعيّة ، وقد عرّفوها بأنّها : اشتمال الكلام في المقدّمة على إشارة إلى ما سيق الكلام له</w:t>
      </w:r>
      <w:r w:rsidRPr="000350A4">
        <w:rPr>
          <w:rStyle w:val="libFootnotenumChar"/>
          <w:rtl/>
        </w:rPr>
        <w:t>(1)</w:t>
      </w:r>
      <w:r w:rsidR="0048128A">
        <w:rPr>
          <w:rtl/>
          <w:lang w:bidi="fa-IR"/>
        </w:rPr>
        <w:t>.</w:t>
      </w:r>
    </w:p>
    <w:p w:rsidR="00663EB4" w:rsidRDefault="00663EB4" w:rsidP="00663EB4">
      <w:pPr>
        <w:pStyle w:val="libNormal"/>
        <w:rPr>
          <w:lang w:bidi="fa-IR"/>
        </w:rPr>
      </w:pPr>
      <w:r>
        <w:rPr>
          <w:rtl/>
          <w:lang w:bidi="fa-IR"/>
        </w:rPr>
        <w:t>ولنوضّح لك براعة الاستهلال بالمثال ، نعرض بين يديك ما ورد في مقدّمة كتاب الصمديّة في النحو للشيخ البهائيّ حيث قال :</w:t>
      </w:r>
    </w:p>
    <w:p w:rsidR="000350A4" w:rsidRDefault="00663EB4" w:rsidP="00663EB4">
      <w:pPr>
        <w:pStyle w:val="libNormal"/>
        <w:rPr>
          <w:lang w:bidi="fa-IR"/>
        </w:rPr>
      </w:pPr>
      <w:r>
        <w:rPr>
          <w:rtl/>
          <w:lang w:bidi="fa-IR"/>
        </w:rPr>
        <w:t>أحسن كلمة يُبتدأ بها الكلام ، وخير خبر يُختم به المرام ، حمدك اللّهمّ على جزيل الأنعام ، والصلاة والسّلام على سيّد الأنام ، محمّد وآله البررة الكرام ، سيّما ابن عمّه عليّ (</w:t>
      </w:r>
      <w:r w:rsidR="0048128A" w:rsidRPr="0048128A">
        <w:rPr>
          <w:rStyle w:val="libAlaemChar"/>
          <w:rtl/>
        </w:rPr>
        <w:t>عليه‌السلام</w:t>
      </w:r>
      <w:r>
        <w:rPr>
          <w:rtl/>
          <w:lang w:bidi="fa-IR"/>
        </w:rPr>
        <w:t>) الذي نصبه علماً للإسلام ، ورفعه لكسر الأصنام ، جازم أعناق النواصب اللئام ، وواضع علم النحو لحفظ الكلام</w:t>
      </w:r>
      <w:r w:rsidR="0048128A">
        <w:rPr>
          <w:rtl/>
          <w:lang w:bidi="fa-IR"/>
        </w:rPr>
        <w:t>.</w:t>
      </w:r>
      <w:r>
        <w:rPr>
          <w:rtl/>
          <w:lang w:bidi="fa-IR"/>
        </w:rPr>
        <w:t>..</w:t>
      </w:r>
      <w:r w:rsidRPr="000350A4">
        <w:rPr>
          <w:rStyle w:val="libFootnotenumChar"/>
          <w:rtl/>
        </w:rPr>
        <w:t>(2)</w:t>
      </w:r>
      <w:r w:rsidR="0048128A">
        <w:rPr>
          <w:rtl/>
          <w:lang w:bidi="fa-IR"/>
        </w:rPr>
        <w:t>.</w:t>
      </w:r>
    </w:p>
    <w:p w:rsidR="000350A4" w:rsidRPr="00326941" w:rsidRDefault="00663EB4" w:rsidP="00663EB4">
      <w:pPr>
        <w:pStyle w:val="libNormal"/>
      </w:pPr>
      <w:r>
        <w:rPr>
          <w:rtl/>
          <w:lang w:bidi="fa-IR"/>
        </w:rPr>
        <w:t xml:space="preserve">انظر إلى كلمة ( يُبتدأ ) ، ( خبر ) ، ( كلمة ) ، ( نصبه ) </w:t>
      </w:r>
      <w:r w:rsidR="00326941">
        <w:rPr>
          <w:rtl/>
          <w:lang w:bidi="fa-IR"/>
        </w:rPr>
        <w:t>، ( رفعه ) ، ( علماً ) ، ( جازم</w:t>
      </w:r>
      <w:r w:rsidR="00326941" w:rsidRPr="00326941">
        <w:rPr>
          <w:rtl/>
        </w:rPr>
        <w:t>)</w:t>
      </w:r>
      <w:r w:rsidRPr="00326941">
        <w:rPr>
          <w:rtl/>
        </w:rPr>
        <w:t>، ( النواصب ) ، وكلمة ( كسر ) ، ولاحظ تناسبها مع الموضوع الذي وضِع له ذلك الكتاب وهو علم النحو</w:t>
      </w:r>
      <w:r w:rsidR="0048128A" w:rsidRPr="00326941">
        <w:rPr>
          <w:rtl/>
          <w:lang w:bidi="fa-IR"/>
        </w:rPr>
        <w:t>.</w:t>
      </w:r>
    </w:p>
    <w:p w:rsidR="000350A4" w:rsidRDefault="00663EB4" w:rsidP="00663EB4">
      <w:pPr>
        <w:pStyle w:val="libNormal"/>
        <w:rPr>
          <w:lang w:bidi="fa-IR"/>
        </w:rPr>
      </w:pPr>
      <w:r>
        <w:rPr>
          <w:rtl/>
          <w:lang w:bidi="fa-IR"/>
        </w:rPr>
        <w:t xml:space="preserve">وهكذا ظهر لنا كيف نأتي بمقدّمة موفّقة في مستهلّ خطبتنا ، وما علينا </w:t>
      </w:r>
      <w:r w:rsidR="004B6579">
        <w:rPr>
          <w:rtl/>
          <w:lang w:bidi="fa-IR"/>
        </w:rPr>
        <w:t>إلّا</w:t>
      </w:r>
      <w:r>
        <w:rPr>
          <w:rtl/>
          <w:lang w:bidi="fa-IR"/>
        </w:rPr>
        <w:t xml:space="preserve"> التمرّن والتطبيق</w:t>
      </w:r>
      <w:r w:rsidR="0048128A">
        <w:rPr>
          <w:rtl/>
          <w:lang w:bidi="fa-IR"/>
        </w:rPr>
        <w:t>.</w:t>
      </w:r>
    </w:p>
    <w:p w:rsidR="00663EB4" w:rsidRDefault="00663EB4" w:rsidP="00663EB4">
      <w:pPr>
        <w:pStyle w:val="libNormal"/>
        <w:rPr>
          <w:lang w:bidi="fa-IR"/>
        </w:rPr>
      </w:pPr>
      <w:r>
        <w:rPr>
          <w:rtl/>
          <w:lang w:bidi="fa-IR"/>
        </w:rPr>
        <w:t>وفي ختام بحث المقدّمة نقدّم لك مثالاً حيّاً يحتوي على ما ذكرنا من شرائط ، ويأخذ بيدك كي تحسن افتتاحيات الخطب :</w:t>
      </w:r>
    </w:p>
    <w:p w:rsidR="000350A4" w:rsidRDefault="00663EB4" w:rsidP="00663EB4">
      <w:pPr>
        <w:pStyle w:val="libNormal"/>
        <w:rPr>
          <w:lang w:bidi="fa-IR"/>
        </w:rPr>
      </w:pPr>
      <w:r>
        <w:rPr>
          <w:rtl/>
          <w:lang w:bidi="fa-IR"/>
        </w:rPr>
        <w:t>قال عليّ (</w:t>
      </w:r>
      <w:r w:rsidR="0048128A" w:rsidRPr="0048128A">
        <w:rPr>
          <w:rStyle w:val="libAlaemChar"/>
          <w:rtl/>
        </w:rPr>
        <w:t>عليه‌السلام</w:t>
      </w:r>
      <w:r>
        <w:rPr>
          <w:rtl/>
          <w:lang w:bidi="fa-IR"/>
        </w:rPr>
        <w:t>) في مقدّمة خطبة المنافقين ، بعد البسملة : (( نحمده على ما وفّق له من الطاعة ، وذاد عنه من المعصية ، ونسأله لمنّته تماماً ، وبحبله</w:t>
      </w:r>
    </w:p>
    <w:p w:rsidR="00326941" w:rsidRDefault="00326941" w:rsidP="00326941">
      <w:pPr>
        <w:pStyle w:val="libLine"/>
        <w:rPr>
          <w:lang w:bidi="fa-IR"/>
        </w:rPr>
      </w:pPr>
      <w:r>
        <w:rPr>
          <w:rtl/>
          <w:lang w:bidi="fa-IR"/>
        </w:rPr>
        <w:t>____________________</w:t>
      </w:r>
    </w:p>
    <w:p w:rsidR="00663EB4" w:rsidRDefault="00663EB4" w:rsidP="00326941">
      <w:pPr>
        <w:pStyle w:val="libFootnote0"/>
        <w:rPr>
          <w:lang w:bidi="fa-IR"/>
        </w:rPr>
      </w:pPr>
      <w:r>
        <w:rPr>
          <w:rtl/>
          <w:lang w:bidi="fa-IR"/>
        </w:rPr>
        <w:t xml:space="preserve">1 </w:t>
      </w:r>
      <w:r w:rsidR="000350A4">
        <w:rPr>
          <w:rtl/>
          <w:lang w:bidi="fa-IR"/>
        </w:rPr>
        <w:t>-</w:t>
      </w:r>
      <w:r>
        <w:rPr>
          <w:rtl/>
          <w:lang w:bidi="fa-IR"/>
        </w:rPr>
        <w:t xml:space="preserve"> شرح مختصر المعاني </w:t>
      </w:r>
      <w:r w:rsidR="000350A4">
        <w:rPr>
          <w:rtl/>
          <w:lang w:bidi="fa-IR"/>
        </w:rPr>
        <w:t>-</w:t>
      </w:r>
      <w:r>
        <w:rPr>
          <w:rtl/>
          <w:lang w:bidi="fa-IR"/>
        </w:rPr>
        <w:t xml:space="preserve"> للعلاّمة التفتازانيّ / 246</w:t>
      </w:r>
      <w:r w:rsidR="0048128A">
        <w:rPr>
          <w:rtl/>
          <w:lang w:bidi="fa-IR"/>
        </w:rPr>
        <w:t>.</w:t>
      </w:r>
    </w:p>
    <w:p w:rsidR="00663EB4" w:rsidRDefault="00663EB4" w:rsidP="00326941">
      <w:pPr>
        <w:pStyle w:val="libFootnote0"/>
        <w:rPr>
          <w:lang w:bidi="fa-IR"/>
        </w:rPr>
      </w:pPr>
      <w:r>
        <w:rPr>
          <w:rtl/>
          <w:lang w:bidi="fa-IR"/>
        </w:rPr>
        <w:t xml:space="preserve">2 </w:t>
      </w:r>
      <w:r w:rsidR="000350A4">
        <w:rPr>
          <w:rtl/>
          <w:lang w:bidi="fa-IR"/>
        </w:rPr>
        <w:t>-</w:t>
      </w:r>
      <w:r>
        <w:rPr>
          <w:rtl/>
          <w:lang w:bidi="fa-IR"/>
        </w:rPr>
        <w:t xml:space="preserve"> شرح الصمدية </w:t>
      </w:r>
      <w:r w:rsidR="000350A4">
        <w:rPr>
          <w:rtl/>
          <w:lang w:bidi="fa-IR"/>
        </w:rPr>
        <w:t>-</w:t>
      </w:r>
      <w:r>
        <w:rPr>
          <w:rtl/>
          <w:lang w:bidi="fa-IR"/>
        </w:rPr>
        <w:t xml:space="preserve"> للحسينيّ / 4</w:t>
      </w:r>
      <w:r w:rsidR="0048128A">
        <w:rPr>
          <w:rtl/>
          <w:lang w:bidi="fa-IR"/>
        </w:rPr>
        <w:t>.</w:t>
      </w:r>
    </w:p>
    <w:p w:rsidR="00663EB4" w:rsidRDefault="000350A4" w:rsidP="00663EB4">
      <w:pPr>
        <w:pStyle w:val="libNormal"/>
        <w:rPr>
          <w:lang w:bidi="fa-IR"/>
        </w:rPr>
      </w:pPr>
      <w:r w:rsidRPr="000350A4">
        <w:rPr>
          <w:rStyle w:val="libNormalChar"/>
          <w:rtl/>
        </w:rPr>
        <w:br w:type="page"/>
      </w:r>
    </w:p>
    <w:p w:rsidR="000350A4" w:rsidRDefault="00663EB4" w:rsidP="00FA0A71">
      <w:pPr>
        <w:pStyle w:val="libNormal0"/>
        <w:rPr>
          <w:lang w:bidi="fa-IR"/>
        </w:rPr>
      </w:pPr>
      <w:r>
        <w:rPr>
          <w:rtl/>
          <w:lang w:bidi="fa-IR"/>
        </w:rPr>
        <w:lastRenderedPageBreak/>
        <w:t>اعتصاماً</w:t>
      </w:r>
      <w:r w:rsidR="0048128A">
        <w:rPr>
          <w:rtl/>
          <w:lang w:bidi="fa-IR"/>
        </w:rPr>
        <w:t>.</w:t>
      </w:r>
      <w:r>
        <w:rPr>
          <w:rtl/>
          <w:lang w:bidi="fa-IR"/>
        </w:rPr>
        <w:t xml:space="preserve"> ونشهد أنّ محمّداً عبده ورسوله خاض إلى رضوان الله كلّ غمرة ، وتجرّع فيه كلّ غصّة ، وقد تلوّن له الأدنون ، وتألّب عليه الأقصون ، وخلعت إليه العرب أعنّتها ، وضربت إلى محاربته بطون رواحلها</w:t>
      </w:r>
      <w:r w:rsidR="0048128A">
        <w:rPr>
          <w:rtl/>
          <w:lang w:bidi="fa-IR"/>
        </w:rPr>
        <w:t>.</w:t>
      </w:r>
      <w:r>
        <w:rPr>
          <w:rtl/>
          <w:lang w:bidi="fa-IR"/>
        </w:rPr>
        <w:t>.. ))</w:t>
      </w:r>
      <w:r w:rsidR="0048128A">
        <w:rPr>
          <w:rtl/>
          <w:lang w:bidi="fa-IR"/>
        </w:rPr>
        <w:t>.</w:t>
      </w:r>
    </w:p>
    <w:p w:rsidR="000350A4" w:rsidRDefault="00663EB4" w:rsidP="00663EB4">
      <w:pPr>
        <w:pStyle w:val="libNormal"/>
        <w:rPr>
          <w:lang w:bidi="fa-IR"/>
        </w:rPr>
      </w:pPr>
      <w:r>
        <w:rPr>
          <w:rtl/>
          <w:lang w:bidi="fa-IR"/>
        </w:rPr>
        <w:t>ثمّ قال في ضمن العرض : (( أوصيكم عباد الله بتقوى ال</w:t>
      </w:r>
      <w:r w:rsidR="00FA0A71">
        <w:rPr>
          <w:rtl/>
          <w:lang w:bidi="fa-IR"/>
        </w:rPr>
        <w:t>له ، وأحذّركم أهل النفاق ؛ فإنّ</w:t>
      </w:r>
      <w:r>
        <w:rPr>
          <w:rtl/>
          <w:lang w:bidi="fa-IR"/>
        </w:rPr>
        <w:t>هم الضالّون المضلّون ، والزالّون المزلّون ، يتلوّنون ألواناً ، ويفتنون افتناناً ، ويعمدونكم بكلّ عماد ، ويرصدونكم بكلّ مرصاد</w:t>
      </w:r>
      <w:r w:rsidR="0048128A">
        <w:rPr>
          <w:rtl/>
          <w:lang w:bidi="fa-IR"/>
        </w:rPr>
        <w:t>.</w:t>
      </w:r>
      <w:r>
        <w:rPr>
          <w:rtl/>
          <w:lang w:bidi="fa-IR"/>
        </w:rPr>
        <w:t>.. ))</w:t>
      </w:r>
      <w:r w:rsidRPr="000350A4">
        <w:rPr>
          <w:rStyle w:val="libFootnotenumChar"/>
          <w:rtl/>
        </w:rPr>
        <w:t>(1)</w:t>
      </w:r>
      <w:r w:rsidR="0048128A">
        <w:rPr>
          <w:rtl/>
          <w:lang w:bidi="fa-IR"/>
        </w:rPr>
        <w:t>.</w:t>
      </w:r>
    </w:p>
    <w:p w:rsidR="000350A4" w:rsidRDefault="00663EB4" w:rsidP="00663EB4">
      <w:pPr>
        <w:pStyle w:val="libNormal"/>
        <w:rPr>
          <w:lang w:bidi="fa-IR"/>
        </w:rPr>
      </w:pPr>
      <w:r>
        <w:rPr>
          <w:rtl/>
          <w:lang w:bidi="fa-IR"/>
        </w:rPr>
        <w:t>فلاحظ كيف بدأ بالحمد والصلاة ، وكيف ضمّن الصلاة الإشارة إلى ما يريد التعرّض له في العرض ، وكيف ذكر ألفاظاً توحي بما سيأتي مثل كلمة ( الاعتصا</w:t>
      </w:r>
      <w:r w:rsidR="00326941">
        <w:rPr>
          <w:rtl/>
          <w:lang w:bidi="fa-IR"/>
        </w:rPr>
        <w:t>م بحبل الله ) ، وكلمة ( تلوّن )</w:t>
      </w:r>
      <w:r>
        <w:rPr>
          <w:rtl/>
          <w:lang w:bidi="fa-IR"/>
        </w:rPr>
        <w:t>، وكلمة ( تألّب ) ممّا يتناسب مع النفاق كما هو ظاهر</w:t>
      </w:r>
      <w:r w:rsidR="0048128A">
        <w:rPr>
          <w:rtl/>
          <w:lang w:bidi="fa-IR"/>
        </w:rPr>
        <w:t>.</w:t>
      </w:r>
    </w:p>
    <w:p w:rsidR="00326941" w:rsidRDefault="00326941" w:rsidP="00326941">
      <w:pPr>
        <w:pStyle w:val="libLine"/>
        <w:rPr>
          <w:lang w:bidi="fa-IR"/>
        </w:rPr>
      </w:pPr>
      <w:r>
        <w:rPr>
          <w:rtl/>
          <w:lang w:bidi="fa-IR"/>
        </w:rPr>
        <w:t>____________________</w:t>
      </w:r>
    </w:p>
    <w:p w:rsidR="00663EB4" w:rsidRDefault="00663EB4" w:rsidP="00326941">
      <w:pPr>
        <w:pStyle w:val="libFootnote0"/>
        <w:rPr>
          <w:lang w:bidi="fa-IR"/>
        </w:rPr>
      </w:pPr>
      <w:r>
        <w:rPr>
          <w:rtl/>
          <w:lang w:bidi="fa-IR"/>
        </w:rPr>
        <w:t xml:space="preserve">1 </w:t>
      </w:r>
      <w:r w:rsidR="000350A4">
        <w:rPr>
          <w:rtl/>
          <w:lang w:bidi="fa-IR"/>
        </w:rPr>
        <w:t>-</w:t>
      </w:r>
      <w:r>
        <w:rPr>
          <w:rtl/>
          <w:lang w:bidi="fa-IR"/>
        </w:rPr>
        <w:t xml:space="preserve"> نهج البلاغة / 207 خطبة رقم 194</w:t>
      </w:r>
      <w:r w:rsidR="0048128A">
        <w:rPr>
          <w:rtl/>
          <w:lang w:bidi="fa-IR"/>
        </w:rPr>
        <w:t>.</w:t>
      </w:r>
    </w:p>
    <w:p w:rsidR="000350A4" w:rsidRDefault="000350A4" w:rsidP="00663EB4">
      <w:pPr>
        <w:pStyle w:val="libNormal"/>
        <w:rPr>
          <w:lang w:bidi="fa-IR"/>
        </w:rPr>
      </w:pPr>
      <w:r w:rsidRPr="000350A4">
        <w:rPr>
          <w:rStyle w:val="libNormalChar"/>
          <w:rtl/>
        </w:rPr>
        <w:br w:type="page"/>
      </w:r>
    </w:p>
    <w:p w:rsidR="00663EB4" w:rsidRDefault="000350A4" w:rsidP="00663EB4">
      <w:pPr>
        <w:pStyle w:val="libNormal"/>
        <w:rPr>
          <w:lang w:bidi="fa-IR"/>
        </w:rPr>
      </w:pPr>
      <w:r w:rsidRPr="000350A4">
        <w:rPr>
          <w:rStyle w:val="libNormalChar"/>
          <w:rtl/>
        </w:rPr>
        <w:lastRenderedPageBreak/>
        <w:br w:type="page"/>
      </w:r>
    </w:p>
    <w:p w:rsidR="00663EB4" w:rsidRDefault="00663EB4" w:rsidP="00E653D9">
      <w:pPr>
        <w:pStyle w:val="Heading2Center"/>
        <w:rPr>
          <w:lang w:bidi="fa-IR"/>
        </w:rPr>
      </w:pPr>
      <w:bookmarkStart w:id="16" w:name="_Toc23162593"/>
      <w:r>
        <w:rPr>
          <w:rtl/>
          <w:lang w:bidi="fa-IR"/>
        </w:rPr>
        <w:lastRenderedPageBreak/>
        <w:t>الدرس العاشر : مادة العرض</w:t>
      </w:r>
      <w:bookmarkEnd w:id="16"/>
    </w:p>
    <w:p w:rsidR="00663EB4" w:rsidRDefault="00663EB4" w:rsidP="00E653D9">
      <w:pPr>
        <w:pStyle w:val="libBold1"/>
        <w:rPr>
          <w:lang w:bidi="fa-IR"/>
        </w:rPr>
      </w:pPr>
      <w:r>
        <w:rPr>
          <w:rtl/>
          <w:lang w:bidi="fa-IR"/>
        </w:rPr>
        <w:t>جهة اللفظ</w:t>
      </w:r>
    </w:p>
    <w:p w:rsidR="000350A4" w:rsidRDefault="00663EB4" w:rsidP="00663EB4">
      <w:pPr>
        <w:pStyle w:val="libNormal"/>
        <w:rPr>
          <w:lang w:bidi="fa-IR"/>
        </w:rPr>
      </w:pPr>
      <w:r>
        <w:rPr>
          <w:rtl/>
          <w:lang w:bidi="fa-IR"/>
        </w:rPr>
        <w:t>الأمور التي تُراعى في ألفاظ العرض ؛ إمّا لازمة أو مستحسنة لا يجب مراعاتها ، أمّا الأمور التي يلزم مراعاتها فعشرة أمور ، ولكن قبل استعراضها نستمع إلى ما جاء في الشفاء حول أهميّة جهة اللفظ في الخطاب وهو :</w:t>
      </w:r>
    </w:p>
    <w:p w:rsidR="000350A4" w:rsidRDefault="00663EB4" w:rsidP="00663EB4">
      <w:pPr>
        <w:pStyle w:val="libNormal"/>
        <w:rPr>
          <w:lang w:bidi="fa-IR"/>
        </w:rPr>
      </w:pPr>
      <w:r>
        <w:rPr>
          <w:rtl/>
          <w:lang w:bidi="fa-IR"/>
        </w:rPr>
        <w:t xml:space="preserve">للفظ سلطان عظيم ، وهو أنّه قد يبلغ به </w:t>
      </w:r>
      <w:r w:rsidR="000350A4">
        <w:rPr>
          <w:rtl/>
          <w:lang w:bidi="fa-IR"/>
        </w:rPr>
        <w:t>-</w:t>
      </w:r>
      <w:r>
        <w:rPr>
          <w:rtl/>
          <w:lang w:bidi="fa-IR"/>
        </w:rPr>
        <w:t xml:space="preserve"> إذا أحكمت صنعته </w:t>
      </w:r>
      <w:r w:rsidR="000350A4">
        <w:rPr>
          <w:rtl/>
          <w:lang w:bidi="fa-IR"/>
        </w:rPr>
        <w:t>-</w:t>
      </w:r>
      <w:r>
        <w:rPr>
          <w:rtl/>
          <w:lang w:bidi="fa-IR"/>
        </w:rPr>
        <w:t xml:space="preserve"> ما لا يبلغ بالمعنى ؛ لِما يتبعه أو يقارنه من التخيّل ، فإذعان النفس تهيّئه لها قوّة اللفظ فيقرّب البعيد من التصديق</w:t>
      </w:r>
      <w:r w:rsidRPr="000350A4">
        <w:rPr>
          <w:rStyle w:val="libFootnotenumChar"/>
          <w:rtl/>
        </w:rPr>
        <w:t>(1)</w:t>
      </w:r>
      <w:r w:rsidR="0048128A">
        <w:rPr>
          <w:rtl/>
          <w:lang w:bidi="fa-IR"/>
        </w:rPr>
        <w:t>.</w:t>
      </w:r>
    </w:p>
    <w:p w:rsidR="000350A4" w:rsidRDefault="00663EB4" w:rsidP="00663EB4">
      <w:pPr>
        <w:pStyle w:val="libNormal"/>
        <w:rPr>
          <w:lang w:bidi="fa-IR"/>
        </w:rPr>
      </w:pPr>
      <w:r>
        <w:rPr>
          <w:rtl/>
          <w:lang w:bidi="fa-IR"/>
        </w:rPr>
        <w:t>وأمّا الأمور العشرة التي يجب مراعاتها فهي :</w:t>
      </w:r>
    </w:p>
    <w:p w:rsidR="00663EB4" w:rsidRDefault="00663EB4" w:rsidP="00E653D9">
      <w:pPr>
        <w:pStyle w:val="libBold1"/>
        <w:rPr>
          <w:lang w:bidi="fa-IR"/>
        </w:rPr>
      </w:pPr>
      <w:r>
        <w:rPr>
          <w:rtl/>
          <w:lang w:bidi="fa-IR"/>
        </w:rPr>
        <w:t>الأوّل : وضوح اللفظ</w:t>
      </w:r>
    </w:p>
    <w:p w:rsidR="000350A4" w:rsidRDefault="00663EB4" w:rsidP="00663EB4">
      <w:pPr>
        <w:pStyle w:val="libNormal"/>
        <w:rPr>
          <w:lang w:bidi="fa-IR"/>
        </w:rPr>
      </w:pPr>
      <w:r>
        <w:rPr>
          <w:rtl/>
          <w:lang w:bidi="fa-IR"/>
        </w:rPr>
        <w:t>لا بدّ أن تكون الألفاظ التي يتكوّن منها الخطاب واضحة للمخاطبين بحيث يمكنهم فهمها بسرعة من دون حاجة إلى كثير تأمّل وإعمال نظر ؛ فإنّ وضوحها يقرّب الهدف من متناول يد الخطيب حيث يصبح من السهل عليه حملهم على الاعتقاد بصحّة ما يقوله ، وكيف يأمل التأثير</w:t>
      </w:r>
    </w:p>
    <w:p w:rsidR="003F4B61" w:rsidRDefault="003F4B61" w:rsidP="003F4B61">
      <w:pPr>
        <w:pStyle w:val="libLine"/>
        <w:rPr>
          <w:lang w:bidi="fa-IR"/>
        </w:rPr>
      </w:pPr>
      <w:r>
        <w:rPr>
          <w:rtl/>
          <w:lang w:bidi="fa-IR"/>
        </w:rPr>
        <w:t>____________________</w:t>
      </w:r>
    </w:p>
    <w:p w:rsidR="00663EB4" w:rsidRDefault="00663EB4" w:rsidP="003F4B61">
      <w:pPr>
        <w:pStyle w:val="libFootnote0"/>
        <w:rPr>
          <w:lang w:bidi="fa-IR"/>
        </w:rPr>
      </w:pPr>
      <w:r>
        <w:rPr>
          <w:rtl/>
          <w:lang w:bidi="fa-IR"/>
        </w:rPr>
        <w:t xml:space="preserve">1 </w:t>
      </w:r>
      <w:r w:rsidR="000350A4">
        <w:rPr>
          <w:rtl/>
          <w:lang w:bidi="fa-IR"/>
        </w:rPr>
        <w:t>-</w:t>
      </w:r>
      <w:r>
        <w:rPr>
          <w:rtl/>
          <w:lang w:bidi="fa-IR"/>
        </w:rPr>
        <w:t xml:space="preserve"> الشفاء ، قسم الخطابة / 220</w:t>
      </w:r>
      <w:r w:rsidR="0048128A">
        <w:rPr>
          <w:rtl/>
          <w:lang w:bidi="fa-IR"/>
        </w:rPr>
        <w:t>.</w:t>
      </w:r>
    </w:p>
    <w:p w:rsidR="00663EB4" w:rsidRDefault="000350A4" w:rsidP="00663EB4">
      <w:pPr>
        <w:pStyle w:val="libNormal"/>
        <w:rPr>
          <w:lang w:bidi="fa-IR"/>
        </w:rPr>
      </w:pPr>
      <w:r w:rsidRPr="000350A4">
        <w:rPr>
          <w:rStyle w:val="libNormalChar"/>
          <w:rtl/>
        </w:rPr>
        <w:br w:type="page"/>
      </w:r>
    </w:p>
    <w:p w:rsidR="000350A4" w:rsidRDefault="00663EB4" w:rsidP="00811A70">
      <w:pPr>
        <w:pStyle w:val="libNormal0"/>
        <w:rPr>
          <w:lang w:bidi="fa-IR"/>
        </w:rPr>
      </w:pPr>
      <w:r>
        <w:rPr>
          <w:rtl/>
          <w:lang w:bidi="fa-IR"/>
        </w:rPr>
        <w:lastRenderedPageBreak/>
        <w:t xml:space="preserve">عليهم إذا استعمل كلمات غريبة بعيدة عن أذهانهم لا يفهمونها </w:t>
      </w:r>
      <w:r w:rsidR="004B6579">
        <w:rPr>
          <w:rtl/>
          <w:lang w:bidi="fa-IR"/>
        </w:rPr>
        <w:t>إلّا</w:t>
      </w:r>
      <w:r>
        <w:rPr>
          <w:rtl/>
          <w:lang w:bidi="fa-IR"/>
        </w:rPr>
        <w:t xml:space="preserve"> بالرجوع إلى كتب متن اللغة ؟</w:t>
      </w:r>
    </w:p>
    <w:p w:rsidR="00663EB4" w:rsidRDefault="00663EB4" w:rsidP="00811A70">
      <w:pPr>
        <w:pStyle w:val="libBold1"/>
        <w:rPr>
          <w:lang w:bidi="fa-IR"/>
        </w:rPr>
      </w:pPr>
      <w:r>
        <w:rPr>
          <w:rtl/>
          <w:lang w:bidi="fa-IR"/>
        </w:rPr>
        <w:t>الثاني : مراعاة القواعد النحويّة</w:t>
      </w:r>
    </w:p>
    <w:p w:rsidR="000350A4" w:rsidRDefault="00663EB4" w:rsidP="00663EB4">
      <w:pPr>
        <w:pStyle w:val="libNormal"/>
        <w:rPr>
          <w:lang w:bidi="fa-IR"/>
        </w:rPr>
      </w:pPr>
      <w:r>
        <w:rPr>
          <w:rtl/>
          <w:lang w:bidi="fa-IR"/>
        </w:rPr>
        <w:t>فيجب أن يحرّك أواخر الكلمات تحريكاً صحيحاً ، ويبتعد عن أسلوب تسكين أواخر الكلمات فراراً من الوقوع في الأخطاء النحويّة ؛ فإنّ ذلك يعود عليه بسلبية كبيرة حيث ينزل مستوى خطابه إلى أدنى المستويات ، ويُصبح عاميّاً ليس عليه أي مسحة من الفصاحة</w:t>
      </w:r>
      <w:r w:rsidR="0048128A">
        <w:rPr>
          <w:rtl/>
          <w:lang w:bidi="fa-IR"/>
        </w:rPr>
        <w:t>.</w:t>
      </w:r>
    </w:p>
    <w:p w:rsidR="000350A4" w:rsidRDefault="00663EB4" w:rsidP="00663EB4">
      <w:pPr>
        <w:pStyle w:val="libNormal"/>
        <w:rPr>
          <w:lang w:bidi="fa-IR"/>
        </w:rPr>
      </w:pPr>
      <w:r>
        <w:rPr>
          <w:rtl/>
          <w:lang w:bidi="fa-IR"/>
        </w:rPr>
        <w:t xml:space="preserve">ولا يخفى عليك أيضاً أنّ الخطأ في تحريك الكلمات يغيّر المعنى تغييراً أساسيّاً ، بل ربما أفسد المعنى في بعض الحالات ، ألا ترى أنّ قوله تعالى : </w:t>
      </w:r>
      <w:r w:rsidRPr="00811A70">
        <w:rPr>
          <w:rStyle w:val="libAlaemChar"/>
          <w:rtl/>
        </w:rPr>
        <w:t>(</w:t>
      </w:r>
      <w:r w:rsidRPr="00811A70">
        <w:rPr>
          <w:rStyle w:val="libAieChar"/>
          <w:rtl/>
        </w:rPr>
        <w:t xml:space="preserve"> إِنَّمَا يَخْشَى اللَّهَ مِنْ عِبَادِهِ الْعُلَمَاءُ </w:t>
      </w:r>
      <w:r w:rsidRPr="00811A70">
        <w:rPr>
          <w:rStyle w:val="libAlaemChar"/>
          <w:rtl/>
        </w:rPr>
        <w:t>)</w:t>
      </w:r>
      <w:r>
        <w:rPr>
          <w:rtl/>
          <w:lang w:bidi="fa-IR"/>
        </w:rPr>
        <w:t xml:space="preserve"> لو قُرئ بضمّ لفظ الجلالة لصار المعنى أنّ الله هو الذي يخاف من العلماء ؟ وأنّ قوله تعالى : </w:t>
      </w:r>
      <w:r w:rsidRPr="00811A70">
        <w:rPr>
          <w:rStyle w:val="libAlaemChar"/>
          <w:rtl/>
        </w:rPr>
        <w:t>(</w:t>
      </w:r>
      <w:r w:rsidRPr="00811A70">
        <w:rPr>
          <w:rStyle w:val="libAieChar"/>
          <w:rtl/>
        </w:rPr>
        <w:t xml:space="preserve"> أَنَّ اللّهَ بَرِيءٌ مِّنَ الْمُشْرِكِينَ وَرَسُولُه </w:t>
      </w:r>
      <w:r w:rsidRPr="00811A70">
        <w:rPr>
          <w:rStyle w:val="libAlaemChar"/>
          <w:rtl/>
        </w:rPr>
        <w:t>)</w:t>
      </w:r>
      <w:r>
        <w:rPr>
          <w:rtl/>
          <w:lang w:bidi="fa-IR"/>
        </w:rPr>
        <w:t xml:space="preserve"> لو قرأت كلمة ( رسوله ) بالكسر لصار المعنى أنّ الله بري‏ء من رسوله ؟</w:t>
      </w:r>
    </w:p>
    <w:p w:rsidR="000350A4" w:rsidRDefault="00663EB4" w:rsidP="00663EB4">
      <w:pPr>
        <w:pStyle w:val="libNormal"/>
        <w:rPr>
          <w:lang w:bidi="fa-IR"/>
        </w:rPr>
      </w:pPr>
      <w:r>
        <w:rPr>
          <w:rtl/>
          <w:lang w:bidi="fa-IR"/>
        </w:rPr>
        <w:t>كلّ هذا بالإضافة إلى ما يتركه الخطأ النحويّ من اشمئزاز في نفوس سامعيه ، واستصغار قدره ، وقد مرّ ما لذلك من تأثير عليهم</w:t>
      </w:r>
      <w:r w:rsidR="0048128A">
        <w:rPr>
          <w:rtl/>
          <w:lang w:bidi="fa-IR"/>
        </w:rPr>
        <w:t>.</w:t>
      </w:r>
    </w:p>
    <w:p w:rsidR="00663EB4" w:rsidRDefault="00663EB4" w:rsidP="00811A70">
      <w:pPr>
        <w:pStyle w:val="libBold1"/>
        <w:rPr>
          <w:lang w:bidi="fa-IR"/>
        </w:rPr>
      </w:pPr>
      <w:r>
        <w:rPr>
          <w:rtl/>
          <w:lang w:bidi="fa-IR"/>
        </w:rPr>
        <w:t>الثالث : مراعاة القواعد الصرفيّة</w:t>
      </w:r>
    </w:p>
    <w:p w:rsidR="000350A4" w:rsidRDefault="00663EB4" w:rsidP="00663EB4">
      <w:pPr>
        <w:pStyle w:val="libNormal"/>
        <w:rPr>
          <w:lang w:bidi="fa-IR"/>
        </w:rPr>
      </w:pPr>
      <w:r>
        <w:rPr>
          <w:rtl/>
          <w:lang w:bidi="fa-IR"/>
        </w:rPr>
        <w:t>اللغة العربية لغة الاشتقاق ، وللكلمة اشتقاقات متنوّعة ومتعدّدة ، وعلى الخطيب أن يجيد اشتقاق ما يريده من ألفاظ ؛ كي تكون ألفاظ خطابه صحيحة الصياغة والتصرّف ، وذلك يحتاج إلى اطلاع على القواعد الرئيسيّة في علم الصرف وإتقانها ، فمثلاً : يُقال : ( نهى ) ( ينهى ) ، وليس ( ينهي ) و( ينهوَن ) ، وليس ( ينهوُن ) ، ويُقال : ( حاك الثوب ) ( يحوكه ) ، وليس ( يحيكه )</w:t>
      </w:r>
      <w:r w:rsidR="0048128A">
        <w:rPr>
          <w:rtl/>
          <w:lang w:bidi="fa-IR"/>
        </w:rPr>
        <w:t>.</w:t>
      </w:r>
      <w:r>
        <w:rPr>
          <w:rtl/>
          <w:lang w:bidi="fa-IR"/>
        </w:rPr>
        <w:t>.. وهكذا</w:t>
      </w:r>
      <w:r w:rsidR="0048128A">
        <w:rPr>
          <w:rtl/>
          <w:lang w:bidi="fa-IR"/>
        </w:rPr>
        <w:t>.</w:t>
      </w:r>
    </w:p>
    <w:p w:rsidR="00663EB4" w:rsidRDefault="000350A4" w:rsidP="00663EB4">
      <w:pPr>
        <w:pStyle w:val="libNormal"/>
        <w:rPr>
          <w:lang w:bidi="fa-IR"/>
        </w:rPr>
      </w:pPr>
      <w:r w:rsidRPr="000350A4">
        <w:rPr>
          <w:rStyle w:val="libNormalChar"/>
          <w:rtl/>
        </w:rPr>
        <w:br w:type="page"/>
      </w:r>
    </w:p>
    <w:p w:rsidR="00663EB4" w:rsidRDefault="00663EB4" w:rsidP="00A66B96">
      <w:pPr>
        <w:pStyle w:val="libBold1"/>
        <w:rPr>
          <w:lang w:bidi="fa-IR"/>
        </w:rPr>
      </w:pPr>
      <w:r>
        <w:rPr>
          <w:rtl/>
          <w:lang w:bidi="fa-IR"/>
        </w:rPr>
        <w:lastRenderedPageBreak/>
        <w:t>الرابع : التلفّظ اللغويّ الصحيح</w:t>
      </w:r>
    </w:p>
    <w:p w:rsidR="000350A4" w:rsidRDefault="00663EB4" w:rsidP="00663EB4">
      <w:pPr>
        <w:pStyle w:val="libNormal"/>
        <w:rPr>
          <w:lang w:bidi="fa-IR"/>
        </w:rPr>
      </w:pPr>
      <w:r>
        <w:rPr>
          <w:rtl/>
          <w:lang w:bidi="fa-IR"/>
        </w:rPr>
        <w:t>لكلّ كلمة بالإضافة إلى ما لها في علميّ النحو والصرف من أحكام تلفّظ خاصّ من الناحية اللغوّية ، أي في أصل وضعها ، يفرّقها عن غيرها ممّا يشابهها من الألفاظ</w:t>
      </w:r>
      <w:r w:rsidR="0048128A">
        <w:rPr>
          <w:rtl/>
          <w:lang w:bidi="fa-IR"/>
        </w:rPr>
        <w:t>.</w:t>
      </w:r>
      <w:r w:rsidR="00A66B96">
        <w:rPr>
          <w:rtl/>
          <w:lang w:bidi="fa-IR"/>
        </w:rPr>
        <w:t xml:space="preserve"> فمثلاً يُقال : ( مِنْ ثَمَّ</w:t>
      </w:r>
      <w:r>
        <w:rPr>
          <w:rtl/>
          <w:lang w:bidi="fa-IR"/>
        </w:rPr>
        <w:t>) وليس ( مِنْ ثُمَّ ) ، ويُقال : ( الغَسْل ) إن أردنا المصدر ، و ( الغُسْل ) إن أردنا اسم المصدر</w:t>
      </w:r>
      <w:r w:rsidR="0048128A">
        <w:rPr>
          <w:rtl/>
          <w:lang w:bidi="fa-IR"/>
        </w:rPr>
        <w:t>.</w:t>
      </w:r>
      <w:r>
        <w:rPr>
          <w:rtl/>
          <w:lang w:bidi="fa-IR"/>
        </w:rPr>
        <w:t>.. وهكذا</w:t>
      </w:r>
      <w:r w:rsidR="0048128A">
        <w:rPr>
          <w:rtl/>
          <w:lang w:bidi="fa-IR"/>
        </w:rPr>
        <w:t>.</w:t>
      </w:r>
    </w:p>
    <w:p w:rsidR="00663EB4" w:rsidRDefault="00663EB4" w:rsidP="00A66B96">
      <w:pPr>
        <w:pStyle w:val="libBold1"/>
        <w:rPr>
          <w:lang w:bidi="fa-IR"/>
        </w:rPr>
      </w:pPr>
      <w:r>
        <w:rPr>
          <w:rtl/>
          <w:lang w:bidi="fa-IR"/>
        </w:rPr>
        <w:t>الخامس : مراعاة التذكير والتأنيث</w:t>
      </w:r>
    </w:p>
    <w:p w:rsidR="000350A4" w:rsidRDefault="00663EB4" w:rsidP="00663EB4">
      <w:pPr>
        <w:pStyle w:val="libNormal"/>
        <w:rPr>
          <w:lang w:bidi="fa-IR"/>
        </w:rPr>
      </w:pPr>
      <w:r>
        <w:rPr>
          <w:rtl/>
          <w:lang w:bidi="fa-IR"/>
        </w:rPr>
        <w:t xml:space="preserve">والمراد هنا المراعاة في كامل الخطبة في الحالات كلّها ؛ إذ أنّ هناك بعض الحالات المحرجة للخطيب من هذه الناحية ، فقد يتعرّض للكلام عن مجموعة نساء ومجموعة رجال ويبتلى بلزوم إرجاع الضمائر بشكل صحيح إلى كلّ بحسبه ، فيُقال مثلاً : حينما دخل عدّة نساء دكان بائع الأزهار وهنّ يلبسنَ ثياباً فاخرة أسرع البائع لخدمتهنّ ، ثمّ دخل ثلاثة رجال وألقوا التحيّة على الجميع فأجبنَ </w:t>
      </w:r>
      <w:r w:rsidR="00F41693" w:rsidRPr="00F41693">
        <w:rPr>
          <w:rStyle w:val="libAlaemChar"/>
          <w:rtl/>
        </w:rPr>
        <w:t>عليهم‌السلام</w:t>
      </w:r>
      <w:r>
        <w:rPr>
          <w:rtl/>
          <w:lang w:bidi="fa-IR"/>
        </w:rPr>
        <w:t xml:space="preserve"> ، وعندما حاول الرجال أن يجلسوا خجل النسوة وأردنَ الانصراف</w:t>
      </w:r>
      <w:r w:rsidR="0048128A">
        <w:rPr>
          <w:rtl/>
          <w:lang w:bidi="fa-IR"/>
        </w:rPr>
        <w:t>.</w:t>
      </w:r>
      <w:r>
        <w:rPr>
          <w:rtl/>
          <w:lang w:bidi="fa-IR"/>
        </w:rPr>
        <w:t>..</w:t>
      </w:r>
      <w:r w:rsidR="0048128A">
        <w:rPr>
          <w:rtl/>
          <w:lang w:bidi="fa-IR"/>
        </w:rPr>
        <w:t>.</w:t>
      </w:r>
    </w:p>
    <w:p w:rsidR="000350A4" w:rsidRDefault="00663EB4" w:rsidP="00663EB4">
      <w:pPr>
        <w:pStyle w:val="libNormal"/>
        <w:rPr>
          <w:lang w:bidi="fa-IR"/>
        </w:rPr>
      </w:pPr>
      <w:r>
        <w:rPr>
          <w:rtl/>
          <w:lang w:bidi="fa-IR"/>
        </w:rPr>
        <w:t xml:space="preserve">قال تعالى : </w:t>
      </w:r>
      <w:r w:rsidRPr="00F0439E">
        <w:rPr>
          <w:rStyle w:val="libAlaemChar"/>
          <w:rtl/>
        </w:rPr>
        <w:t>(</w:t>
      </w:r>
      <w:r w:rsidRPr="00F0439E">
        <w:rPr>
          <w:rStyle w:val="libAieChar"/>
          <w:rtl/>
        </w:rPr>
        <w:t xml:space="preserve"> يَا أَيُّهَا الَّذِينَ آمَنُوا إِذَا جَاءكُمُ الْمُؤْمِنَاتُ مُهَاجِرَاتٍ فَامْتَحِنُوهُنَّ اللَّهُ أَعْلَمُ بِإِيمَانِهِنَّ فَإِنْ عَلِمْتُمُوهُنَّ مُؤْمِنَاتٍ فَلا تَرْجِعُوهُنَّ إِلَى الْكُفَّارِ لا هُنَّ حِلٌّ لَّهُمْ وَلا هُمْ يَحِلُّونَ لَهُنَّ وَآتُوهُم مَّا أَنفَقُوا وَلا جُنَاحَ عَلَيْكُمْ أَن تَنكِحُوهُنَّ إِذَا آتَيْتُمُوهُنَّ أُجُورَهُنَّ وَلا تُمْسِكُوا بِعِصَمِ الْكَوَافِرِ وَاسْأَلُوا مَا أَنفَقْتُمْ وَلْيَسْأَلُوا مَا أَنفَقُوا ذَلِكُمْ حُكْمُ اللَّهِ يَحْكُمُ بَيْنَكُمْ وَاللَّهُ عَلِيمٌ حَكِيمٌ </w:t>
      </w:r>
      <w:r w:rsidRPr="00F0439E">
        <w:rPr>
          <w:rStyle w:val="libAlaemChar"/>
          <w:rtl/>
        </w:rPr>
        <w:t>)</w:t>
      </w:r>
      <w:r w:rsidRPr="000350A4">
        <w:rPr>
          <w:rStyle w:val="libFootnotenumChar"/>
          <w:rtl/>
        </w:rPr>
        <w:t>(1)</w:t>
      </w:r>
      <w:r w:rsidR="0048128A">
        <w:rPr>
          <w:rtl/>
          <w:lang w:bidi="fa-IR"/>
        </w:rPr>
        <w:t>.</w:t>
      </w:r>
    </w:p>
    <w:p w:rsidR="00663EB4" w:rsidRDefault="00663EB4" w:rsidP="009B6C3D">
      <w:pPr>
        <w:pStyle w:val="libBold1"/>
        <w:rPr>
          <w:lang w:bidi="fa-IR"/>
        </w:rPr>
      </w:pPr>
      <w:r>
        <w:rPr>
          <w:rtl/>
          <w:lang w:bidi="fa-IR"/>
        </w:rPr>
        <w:t>السادس : مراعاة المفرد والمثنّى والجمع</w:t>
      </w:r>
    </w:p>
    <w:p w:rsidR="000350A4" w:rsidRDefault="00663EB4" w:rsidP="00663EB4">
      <w:pPr>
        <w:pStyle w:val="libNormal"/>
        <w:rPr>
          <w:lang w:bidi="fa-IR"/>
        </w:rPr>
      </w:pPr>
      <w:r>
        <w:rPr>
          <w:rtl/>
          <w:lang w:bidi="fa-IR"/>
        </w:rPr>
        <w:t>أمّا مراعاة المفرد فأمر يسير وكذلك الجمع إلى حدّ ما ، وأمّا</w:t>
      </w:r>
    </w:p>
    <w:p w:rsidR="009B6C3D" w:rsidRDefault="009B6C3D" w:rsidP="009B6C3D">
      <w:pPr>
        <w:pStyle w:val="libLine"/>
        <w:rPr>
          <w:lang w:bidi="fa-IR"/>
        </w:rPr>
      </w:pPr>
      <w:r>
        <w:rPr>
          <w:rtl/>
          <w:lang w:bidi="fa-IR"/>
        </w:rPr>
        <w:t>____________________</w:t>
      </w:r>
    </w:p>
    <w:p w:rsidR="00663EB4" w:rsidRDefault="00663EB4" w:rsidP="009B6C3D">
      <w:pPr>
        <w:pStyle w:val="libFootnote0"/>
        <w:rPr>
          <w:lang w:bidi="fa-IR"/>
        </w:rPr>
      </w:pPr>
      <w:r>
        <w:rPr>
          <w:rtl/>
          <w:lang w:bidi="fa-IR"/>
        </w:rPr>
        <w:t xml:space="preserve">1 </w:t>
      </w:r>
      <w:r w:rsidR="000350A4">
        <w:rPr>
          <w:rtl/>
          <w:lang w:bidi="fa-IR"/>
        </w:rPr>
        <w:t>-</w:t>
      </w:r>
      <w:r>
        <w:rPr>
          <w:rtl/>
          <w:lang w:bidi="fa-IR"/>
        </w:rPr>
        <w:t xml:space="preserve"> سورة الممتحنة / 9</w:t>
      </w:r>
      <w:r w:rsidR="0048128A">
        <w:rPr>
          <w:rtl/>
          <w:lang w:bidi="fa-IR"/>
        </w:rPr>
        <w:t>.</w:t>
      </w:r>
    </w:p>
    <w:p w:rsidR="00663EB4" w:rsidRDefault="000350A4" w:rsidP="00663EB4">
      <w:pPr>
        <w:pStyle w:val="libNormal"/>
        <w:rPr>
          <w:lang w:bidi="fa-IR"/>
        </w:rPr>
      </w:pPr>
      <w:r w:rsidRPr="000350A4">
        <w:rPr>
          <w:rStyle w:val="libNormalChar"/>
          <w:rtl/>
        </w:rPr>
        <w:br w:type="page"/>
      </w:r>
    </w:p>
    <w:p w:rsidR="000350A4" w:rsidRDefault="00663EB4" w:rsidP="00E65886">
      <w:pPr>
        <w:pStyle w:val="libNormal0"/>
        <w:rPr>
          <w:lang w:bidi="fa-IR"/>
        </w:rPr>
      </w:pPr>
      <w:r>
        <w:rPr>
          <w:rtl/>
          <w:lang w:bidi="fa-IR"/>
        </w:rPr>
        <w:lastRenderedPageBreak/>
        <w:t>المثنّى فلا تخلو مراعاته من صعوبة ، خصوصاً إذا اجتمع المثنّى مع الجمع أو مع المفرد</w:t>
      </w:r>
      <w:r w:rsidR="0048128A">
        <w:rPr>
          <w:rtl/>
          <w:lang w:bidi="fa-IR"/>
        </w:rPr>
        <w:t>.</w:t>
      </w:r>
    </w:p>
    <w:p w:rsidR="000350A4" w:rsidRDefault="00663EB4" w:rsidP="00663EB4">
      <w:pPr>
        <w:pStyle w:val="libNormal"/>
        <w:rPr>
          <w:lang w:bidi="fa-IR"/>
        </w:rPr>
      </w:pPr>
      <w:r>
        <w:rPr>
          <w:rtl/>
          <w:lang w:bidi="fa-IR"/>
        </w:rPr>
        <w:t xml:space="preserve">ولنعد إلى نفس المثال المتقدّم لنطبّقه على حالة التثنية : حينما دخلت امرأتان دكّان بائع الأزهار وهما تلبسان ثياباً فاخرة أسرع البائع لخدمتهما ، ثمّ دخل ثلاثة رجال وألقوا التحيّة على الجميع فردّتا </w:t>
      </w:r>
      <w:r w:rsidR="00F41693" w:rsidRPr="00F41693">
        <w:rPr>
          <w:rStyle w:val="libAlaemChar"/>
          <w:rtl/>
        </w:rPr>
        <w:t>عليهم‌السلام</w:t>
      </w:r>
      <w:r>
        <w:rPr>
          <w:rtl/>
          <w:lang w:bidi="fa-IR"/>
        </w:rPr>
        <w:t xml:space="preserve"> ، وعندما حاول الرجال أن يجلسوا خجلت المرأتان وأرادتا الانصراف</w:t>
      </w:r>
      <w:r w:rsidR="0048128A">
        <w:rPr>
          <w:rtl/>
          <w:lang w:bidi="fa-IR"/>
        </w:rPr>
        <w:t>.</w:t>
      </w:r>
    </w:p>
    <w:p w:rsidR="000350A4" w:rsidRDefault="00663EB4" w:rsidP="00663EB4">
      <w:pPr>
        <w:pStyle w:val="libNormal"/>
        <w:rPr>
          <w:lang w:bidi="fa-IR"/>
        </w:rPr>
      </w:pPr>
      <w:r>
        <w:rPr>
          <w:rtl/>
          <w:lang w:bidi="fa-IR"/>
        </w:rPr>
        <w:t xml:space="preserve">قال تعالى: </w:t>
      </w:r>
      <w:r w:rsidRPr="00E65886">
        <w:rPr>
          <w:rStyle w:val="libAlaemChar"/>
          <w:rtl/>
        </w:rPr>
        <w:t>(</w:t>
      </w:r>
      <w:r w:rsidRPr="00E65886">
        <w:rPr>
          <w:rStyle w:val="libAieChar"/>
          <w:rtl/>
        </w:rPr>
        <w:t xml:space="preserve"> وَلَمَّا وَرَدَ مَاء مَدْيَنَ وَجَدَ عَلَيْهِ أُمَّةً مِّنَ النَّاسِ يَسْقُونَ وَوَجَدَ مِن دُونِهِمُ امْرَأتَيْنِ تَذُودَانِ قَالَ مَا خَطْبُكُمَا قَالَتَا لا نَسْقِي حَتَّى يُصْدِرَ الرِّعَاء وَأَبُونَا شَيْخٌ كَبِيرٌ فَسَقَى لَهُمَا ثُمَّ تَوَلَّى إِلَى الظِّلِّ </w:t>
      </w:r>
      <w:r w:rsidRPr="00E65886">
        <w:rPr>
          <w:rStyle w:val="libAlaemChar"/>
          <w:rtl/>
        </w:rPr>
        <w:t>)</w:t>
      </w:r>
      <w:r w:rsidRPr="000350A4">
        <w:rPr>
          <w:rStyle w:val="libFootnotenumChar"/>
          <w:rtl/>
        </w:rPr>
        <w:t>(1)</w:t>
      </w:r>
      <w:r w:rsidR="0048128A">
        <w:rPr>
          <w:rtl/>
          <w:lang w:bidi="fa-IR"/>
        </w:rPr>
        <w:t>.</w:t>
      </w:r>
    </w:p>
    <w:p w:rsidR="00663EB4" w:rsidRDefault="00663EB4" w:rsidP="00E65886">
      <w:pPr>
        <w:pStyle w:val="libBold1"/>
        <w:rPr>
          <w:lang w:bidi="fa-IR"/>
        </w:rPr>
      </w:pPr>
      <w:r>
        <w:rPr>
          <w:rtl/>
          <w:lang w:bidi="fa-IR"/>
        </w:rPr>
        <w:t>السابع : الترفّع عن الألفاظ الدنيئة</w:t>
      </w:r>
    </w:p>
    <w:p w:rsidR="000350A4" w:rsidRDefault="00663EB4" w:rsidP="00663EB4">
      <w:pPr>
        <w:pStyle w:val="libNormal"/>
        <w:rPr>
          <w:lang w:bidi="fa-IR"/>
        </w:rPr>
      </w:pPr>
      <w:r>
        <w:rPr>
          <w:rtl/>
          <w:lang w:bidi="fa-IR"/>
        </w:rPr>
        <w:t>كثيراً ما يحتاج الخطيب أن يعبّر عن أمر يستقبح ذكره ، كالعورة وفضلات الإنسان وما شابه ذلك ، فلا بدّ له حينئذٍ من استعمال الكناية بدل التصريح ؛ كي لا يثير اشمئزاز السامعين</w:t>
      </w:r>
      <w:r w:rsidR="0048128A">
        <w:rPr>
          <w:rtl/>
          <w:lang w:bidi="fa-IR"/>
        </w:rPr>
        <w:t>.</w:t>
      </w:r>
    </w:p>
    <w:p w:rsidR="000350A4" w:rsidRDefault="00663EB4" w:rsidP="00663EB4">
      <w:pPr>
        <w:pStyle w:val="libNormal"/>
        <w:rPr>
          <w:lang w:bidi="fa-IR"/>
        </w:rPr>
      </w:pPr>
      <w:r>
        <w:rPr>
          <w:rtl/>
          <w:lang w:bidi="fa-IR"/>
        </w:rPr>
        <w:t xml:space="preserve">وقد قال الشيخ الرئيس في هذا المضمار : وقد يُبدّل الاسم </w:t>
      </w:r>
      <w:r w:rsidR="00E65886">
        <w:rPr>
          <w:rtl/>
          <w:lang w:bidi="fa-IR"/>
        </w:rPr>
        <w:t>بالقول ، إذا كان التصريح يستبشع</w:t>
      </w:r>
      <w:r>
        <w:rPr>
          <w:rtl/>
          <w:lang w:bidi="fa-IR"/>
        </w:rPr>
        <w:t>، مثل الاسم الصريح لفرج النساء ، فالأحسن أن يُبدّل فيُقال : ( عورة النساء ) ، كما يُبدّل اسم ( الحيض ) بدم النساء ، ويُبدّل الاسم الصريح للجماع ( بلمس النساء ) ، وربما بُدّل الاسم بالصفة المفردة فيُقال بدل الاسم الصريح للجماع الوطئ ، وبدل اسم ذلك الذي لهنَّ ( العورة ) ، وربما تُركت الصفة وفُزِع إلى التشبيه والاستعارة</w:t>
      </w:r>
      <w:r w:rsidRPr="000350A4">
        <w:rPr>
          <w:rStyle w:val="libFootnotenumChar"/>
          <w:rtl/>
        </w:rPr>
        <w:t>(2)</w:t>
      </w:r>
      <w:r w:rsidR="0048128A">
        <w:rPr>
          <w:rtl/>
          <w:lang w:bidi="fa-IR"/>
        </w:rPr>
        <w:t>.</w:t>
      </w:r>
    </w:p>
    <w:p w:rsidR="00E65886" w:rsidRDefault="00E65886" w:rsidP="00E65886">
      <w:pPr>
        <w:pStyle w:val="libLine"/>
        <w:rPr>
          <w:lang w:bidi="fa-IR"/>
        </w:rPr>
      </w:pPr>
      <w:r>
        <w:rPr>
          <w:rtl/>
          <w:lang w:bidi="fa-IR"/>
        </w:rPr>
        <w:t>____________________</w:t>
      </w:r>
    </w:p>
    <w:p w:rsidR="00663EB4" w:rsidRDefault="00663EB4" w:rsidP="00E65886">
      <w:pPr>
        <w:pStyle w:val="libFootnote0"/>
        <w:rPr>
          <w:lang w:bidi="fa-IR"/>
        </w:rPr>
      </w:pPr>
      <w:r>
        <w:rPr>
          <w:rtl/>
          <w:lang w:bidi="fa-IR"/>
        </w:rPr>
        <w:t xml:space="preserve">1 </w:t>
      </w:r>
      <w:r w:rsidR="000350A4">
        <w:rPr>
          <w:rtl/>
          <w:lang w:bidi="fa-IR"/>
        </w:rPr>
        <w:t>-</w:t>
      </w:r>
      <w:r>
        <w:rPr>
          <w:rtl/>
          <w:lang w:bidi="fa-IR"/>
        </w:rPr>
        <w:t xml:space="preserve"> سورة القصص / 23</w:t>
      </w:r>
      <w:r w:rsidR="0048128A">
        <w:rPr>
          <w:rtl/>
          <w:lang w:bidi="fa-IR"/>
        </w:rPr>
        <w:t>.</w:t>
      </w:r>
    </w:p>
    <w:p w:rsidR="00663EB4" w:rsidRDefault="00663EB4" w:rsidP="00E65886">
      <w:pPr>
        <w:pStyle w:val="libFootnote0"/>
        <w:rPr>
          <w:lang w:bidi="fa-IR"/>
        </w:rPr>
      </w:pPr>
      <w:r>
        <w:rPr>
          <w:rtl/>
          <w:lang w:bidi="fa-IR"/>
        </w:rPr>
        <w:t xml:space="preserve">2 </w:t>
      </w:r>
      <w:r w:rsidR="000350A4">
        <w:rPr>
          <w:rtl/>
          <w:lang w:bidi="fa-IR"/>
        </w:rPr>
        <w:t>-</w:t>
      </w:r>
      <w:r>
        <w:rPr>
          <w:rtl/>
          <w:lang w:bidi="fa-IR"/>
        </w:rPr>
        <w:t xml:space="preserve"> الشفاء ، قسم الخطابة / 217</w:t>
      </w:r>
      <w:r w:rsidR="0048128A">
        <w:rPr>
          <w:rtl/>
          <w:lang w:bidi="fa-IR"/>
        </w:rPr>
        <w:t>.</w:t>
      </w:r>
    </w:p>
    <w:p w:rsidR="00663EB4" w:rsidRDefault="000350A4" w:rsidP="00663EB4">
      <w:pPr>
        <w:pStyle w:val="libNormal"/>
        <w:rPr>
          <w:lang w:bidi="fa-IR"/>
        </w:rPr>
      </w:pPr>
      <w:r w:rsidRPr="000350A4">
        <w:rPr>
          <w:rStyle w:val="libNormalChar"/>
          <w:rtl/>
        </w:rPr>
        <w:br w:type="page"/>
      </w:r>
    </w:p>
    <w:p w:rsidR="00663EB4" w:rsidRDefault="00663EB4" w:rsidP="00E65886">
      <w:pPr>
        <w:pStyle w:val="libBold1"/>
        <w:rPr>
          <w:lang w:bidi="fa-IR"/>
        </w:rPr>
      </w:pPr>
      <w:r>
        <w:rPr>
          <w:rtl/>
          <w:lang w:bidi="fa-IR"/>
        </w:rPr>
        <w:lastRenderedPageBreak/>
        <w:t>الثامن : مراعاة تعدية الفعل المتعدّي ولزوم اللازم</w:t>
      </w:r>
    </w:p>
    <w:p w:rsidR="000350A4" w:rsidRDefault="00663EB4" w:rsidP="00663EB4">
      <w:pPr>
        <w:pStyle w:val="libNormal"/>
        <w:rPr>
          <w:lang w:bidi="fa-IR"/>
        </w:rPr>
      </w:pPr>
      <w:r>
        <w:rPr>
          <w:rtl/>
          <w:lang w:bidi="fa-IR"/>
        </w:rPr>
        <w:t>لا بدّ أن يُعدّى الفعل المتعدّي إلى مفعوله ، أو مفعوليه ، أو مفاعليه بحسب استعمال كلّ فعل</w:t>
      </w:r>
      <w:r w:rsidR="0048128A">
        <w:rPr>
          <w:rtl/>
          <w:lang w:bidi="fa-IR"/>
        </w:rPr>
        <w:t>.</w:t>
      </w:r>
    </w:p>
    <w:p w:rsidR="000350A4" w:rsidRDefault="00663EB4" w:rsidP="00663EB4">
      <w:pPr>
        <w:pStyle w:val="libNormal"/>
        <w:rPr>
          <w:lang w:bidi="fa-IR"/>
        </w:rPr>
      </w:pPr>
      <w:r>
        <w:rPr>
          <w:rtl/>
          <w:lang w:bidi="fa-IR"/>
        </w:rPr>
        <w:t>كما لا بدّ من التعدية بالحرف المناسب إذا أُريد تعدية الفعل اللازم ، فيُقال مثلاً : ( ذهبت إليه ) ولا يُقال : ( ذهبت له ) ، ويُقال : ( رغبت عنه ) إذا أُريد التعبير عن إدبار النفس عن الشي‏ء ، و( رغبت فيه ) إذا أُريد إقبال النفس</w:t>
      </w:r>
      <w:r w:rsidR="0048128A">
        <w:rPr>
          <w:rtl/>
          <w:lang w:bidi="fa-IR"/>
        </w:rPr>
        <w:t>.</w:t>
      </w:r>
      <w:r>
        <w:rPr>
          <w:rtl/>
          <w:lang w:bidi="fa-IR"/>
        </w:rPr>
        <w:t>.. وهكذا</w:t>
      </w:r>
      <w:r w:rsidR="0048128A">
        <w:rPr>
          <w:rtl/>
          <w:lang w:bidi="fa-IR"/>
        </w:rPr>
        <w:t>.</w:t>
      </w:r>
    </w:p>
    <w:p w:rsidR="00663EB4" w:rsidRDefault="00663EB4" w:rsidP="00E65886">
      <w:pPr>
        <w:pStyle w:val="libBold1"/>
        <w:rPr>
          <w:lang w:bidi="fa-IR"/>
        </w:rPr>
      </w:pPr>
      <w:r>
        <w:rPr>
          <w:rtl/>
          <w:lang w:bidi="fa-IR"/>
        </w:rPr>
        <w:t>التاسع : مراعاة الرباطات</w:t>
      </w:r>
    </w:p>
    <w:p w:rsidR="000350A4" w:rsidRDefault="00663EB4" w:rsidP="00663EB4">
      <w:pPr>
        <w:pStyle w:val="libNormal"/>
        <w:rPr>
          <w:lang w:bidi="fa-IR"/>
        </w:rPr>
      </w:pPr>
      <w:r>
        <w:rPr>
          <w:rtl/>
          <w:lang w:bidi="fa-IR"/>
        </w:rPr>
        <w:t>الرباطات هي الحروف والأدوات التي يقتضي النطق بها مرّة أُخرى لارتباط كلام آخر بها ، فيجب الالتفات إليها ومراعاتها ، فمثلاً إذا قال المتكلّم : ( أمّا أنا فقد قلت كذا ) فإنّه يجب أن يأتي بأمّا أُخرى تقابلها فيقول مثلاً : ( وأمّا أنت فما فعلت شيئاً )</w:t>
      </w:r>
      <w:r w:rsidR="0048128A">
        <w:rPr>
          <w:rtl/>
          <w:lang w:bidi="fa-IR"/>
        </w:rPr>
        <w:t>.</w:t>
      </w:r>
    </w:p>
    <w:p w:rsidR="000350A4" w:rsidRDefault="00663EB4" w:rsidP="00663EB4">
      <w:pPr>
        <w:pStyle w:val="libNormal"/>
        <w:rPr>
          <w:lang w:bidi="fa-IR"/>
        </w:rPr>
      </w:pPr>
      <w:r>
        <w:rPr>
          <w:rtl/>
          <w:lang w:bidi="fa-IR"/>
        </w:rPr>
        <w:t xml:space="preserve">فإنّ الوقوف على ( أمّا ) الأوّلى هو نقصان في الكلام </w:t>
      </w:r>
      <w:r w:rsidR="004B6579">
        <w:rPr>
          <w:rtl/>
          <w:lang w:bidi="fa-IR"/>
        </w:rPr>
        <w:t>إلّا</w:t>
      </w:r>
      <w:r>
        <w:rPr>
          <w:rtl/>
          <w:lang w:bidi="fa-IR"/>
        </w:rPr>
        <w:t xml:space="preserve"> في حالة يُراد فيها التعويض وهي نادرة</w:t>
      </w:r>
      <w:r w:rsidR="0048128A">
        <w:rPr>
          <w:rtl/>
          <w:lang w:bidi="fa-IR"/>
        </w:rPr>
        <w:t>.</w:t>
      </w:r>
    </w:p>
    <w:p w:rsidR="000350A4" w:rsidRDefault="00663EB4" w:rsidP="00663EB4">
      <w:pPr>
        <w:pStyle w:val="libNormal"/>
        <w:rPr>
          <w:lang w:bidi="fa-IR"/>
        </w:rPr>
      </w:pPr>
      <w:r>
        <w:rPr>
          <w:rtl/>
          <w:lang w:bidi="fa-IR"/>
        </w:rPr>
        <w:t>وعلى الخطيب أن لا يُباعد بين الرباطين بحشوٍ كثير يُنسي ما بينهما من الاتصال ، وأن يراعي حقّ الرباط من التقدّم والتأخير ، جاء في الشفاء أنّه يجب أن يقول : ( لمّا كان كذا ، كان كذا )</w:t>
      </w:r>
      <w:r w:rsidR="0048128A">
        <w:rPr>
          <w:rtl/>
          <w:lang w:bidi="fa-IR"/>
        </w:rPr>
        <w:t>.</w:t>
      </w:r>
    </w:p>
    <w:p w:rsidR="000350A4" w:rsidRDefault="00663EB4" w:rsidP="00663EB4">
      <w:pPr>
        <w:pStyle w:val="libNormal"/>
        <w:rPr>
          <w:lang w:bidi="fa-IR"/>
        </w:rPr>
      </w:pPr>
      <w:r>
        <w:rPr>
          <w:rtl/>
          <w:lang w:bidi="fa-IR"/>
        </w:rPr>
        <w:t>فإنّ حقّ لم</w:t>
      </w:r>
      <w:r w:rsidR="00E65886">
        <w:rPr>
          <w:rFonts w:hint="cs"/>
          <w:rtl/>
          <w:lang w:bidi="fa-IR"/>
        </w:rPr>
        <w:t>ـ</w:t>
      </w:r>
      <w:r>
        <w:rPr>
          <w:rtl/>
          <w:lang w:bidi="fa-IR"/>
        </w:rPr>
        <w:t>ّا أن تُقدّم ويقول : ( كان كذا ؛ لأن كان كذا )</w:t>
      </w:r>
      <w:r w:rsidR="0048128A">
        <w:rPr>
          <w:rtl/>
          <w:lang w:bidi="fa-IR"/>
        </w:rPr>
        <w:t>.</w:t>
      </w:r>
    </w:p>
    <w:p w:rsidR="000350A4" w:rsidRDefault="00663EB4" w:rsidP="00663EB4">
      <w:pPr>
        <w:pStyle w:val="libNormal"/>
        <w:rPr>
          <w:lang w:bidi="fa-IR"/>
        </w:rPr>
      </w:pPr>
      <w:r>
        <w:rPr>
          <w:rtl/>
          <w:lang w:bidi="fa-IR"/>
        </w:rPr>
        <w:t>فإنّ تقديم (لأن ) قبل الدعوى سمج</w:t>
      </w:r>
      <w:r w:rsidRPr="000350A4">
        <w:rPr>
          <w:rStyle w:val="libFootnotenumChar"/>
          <w:rtl/>
        </w:rPr>
        <w:t>(1)</w:t>
      </w:r>
      <w:r w:rsidR="0048128A">
        <w:rPr>
          <w:rtl/>
          <w:lang w:bidi="fa-IR"/>
        </w:rPr>
        <w:t>.</w:t>
      </w:r>
    </w:p>
    <w:p w:rsidR="007F5CD0" w:rsidRDefault="007F5CD0" w:rsidP="007F5CD0">
      <w:pPr>
        <w:pStyle w:val="libLine"/>
        <w:rPr>
          <w:lang w:bidi="fa-IR"/>
        </w:rPr>
      </w:pPr>
      <w:r>
        <w:rPr>
          <w:rtl/>
          <w:lang w:bidi="fa-IR"/>
        </w:rPr>
        <w:t>____________________</w:t>
      </w:r>
    </w:p>
    <w:p w:rsidR="00663EB4" w:rsidRDefault="00663EB4" w:rsidP="007F5CD0">
      <w:pPr>
        <w:pStyle w:val="libFootnote0"/>
        <w:rPr>
          <w:lang w:bidi="fa-IR"/>
        </w:rPr>
      </w:pPr>
      <w:r>
        <w:rPr>
          <w:rtl/>
          <w:lang w:bidi="fa-IR"/>
        </w:rPr>
        <w:t xml:space="preserve">1 </w:t>
      </w:r>
      <w:r w:rsidR="000350A4">
        <w:rPr>
          <w:rtl/>
          <w:lang w:bidi="fa-IR"/>
        </w:rPr>
        <w:t>-</w:t>
      </w:r>
      <w:r>
        <w:rPr>
          <w:rtl/>
          <w:lang w:bidi="fa-IR"/>
        </w:rPr>
        <w:t xml:space="preserve"> الشفاء ، قسم الخطابة / 213</w:t>
      </w:r>
      <w:r w:rsidR="0048128A">
        <w:rPr>
          <w:rtl/>
          <w:lang w:bidi="fa-IR"/>
        </w:rPr>
        <w:t>.</w:t>
      </w:r>
    </w:p>
    <w:p w:rsidR="00663EB4" w:rsidRDefault="000350A4" w:rsidP="00663EB4">
      <w:pPr>
        <w:pStyle w:val="libNormal"/>
        <w:rPr>
          <w:lang w:bidi="fa-IR"/>
        </w:rPr>
      </w:pPr>
      <w:r w:rsidRPr="000350A4">
        <w:rPr>
          <w:rStyle w:val="libNormalChar"/>
          <w:rtl/>
        </w:rPr>
        <w:br w:type="page"/>
      </w:r>
    </w:p>
    <w:p w:rsidR="00663EB4" w:rsidRDefault="00663EB4" w:rsidP="007F5CD0">
      <w:pPr>
        <w:pStyle w:val="libBold1"/>
        <w:rPr>
          <w:lang w:bidi="fa-IR"/>
        </w:rPr>
      </w:pPr>
      <w:r>
        <w:rPr>
          <w:rtl/>
          <w:lang w:bidi="fa-IR"/>
        </w:rPr>
        <w:lastRenderedPageBreak/>
        <w:t>العاشر : سبك الجمل</w:t>
      </w:r>
    </w:p>
    <w:p w:rsidR="000350A4" w:rsidRDefault="00663EB4" w:rsidP="00663EB4">
      <w:pPr>
        <w:pStyle w:val="libNormal"/>
        <w:rPr>
          <w:lang w:bidi="fa-IR"/>
        </w:rPr>
      </w:pPr>
      <w:r>
        <w:rPr>
          <w:rtl/>
          <w:lang w:bidi="fa-IR"/>
        </w:rPr>
        <w:t xml:space="preserve">يجب مراعاة الدقّة في سبك الجمل بحيث تكون محكمة ومتينة ، وكأنّها تصدر عن تصميم ورويّة ، وذلك بأن يُقدّم الفعل ويأتي بالمفعول بعد الفاعل </w:t>
      </w:r>
      <w:r w:rsidR="004B6579">
        <w:rPr>
          <w:rtl/>
          <w:lang w:bidi="fa-IR"/>
        </w:rPr>
        <w:t>إلّا</w:t>
      </w:r>
      <w:r>
        <w:rPr>
          <w:rtl/>
          <w:lang w:bidi="fa-IR"/>
        </w:rPr>
        <w:t xml:space="preserve"> إذا كان مقتضى الحال خلاف ذلك</w:t>
      </w:r>
      <w:r w:rsidR="0048128A">
        <w:rPr>
          <w:rtl/>
          <w:lang w:bidi="fa-IR"/>
        </w:rPr>
        <w:t>.</w:t>
      </w:r>
    </w:p>
    <w:p w:rsidR="000350A4" w:rsidRDefault="00663EB4" w:rsidP="00663EB4">
      <w:pPr>
        <w:pStyle w:val="libNormal"/>
        <w:rPr>
          <w:lang w:bidi="fa-IR"/>
        </w:rPr>
      </w:pPr>
      <w:r>
        <w:rPr>
          <w:rtl/>
          <w:lang w:bidi="fa-IR"/>
        </w:rPr>
        <w:t>مثلاً : لو أراد الحصر فيُقدّم المفعول به على الفعل ، أو على الفاعل وما شابه ذلك</w:t>
      </w:r>
      <w:r w:rsidR="0048128A">
        <w:rPr>
          <w:rtl/>
          <w:lang w:bidi="fa-IR"/>
        </w:rPr>
        <w:t>.</w:t>
      </w:r>
    </w:p>
    <w:p w:rsidR="000350A4" w:rsidRDefault="00663EB4" w:rsidP="00663EB4">
      <w:pPr>
        <w:pStyle w:val="libNormal"/>
        <w:rPr>
          <w:lang w:bidi="fa-IR"/>
        </w:rPr>
      </w:pPr>
      <w:r>
        <w:rPr>
          <w:rtl/>
          <w:lang w:bidi="fa-IR"/>
        </w:rPr>
        <w:t>والخلاصة : لا بدّ من مراعاة ما تتطلّبه قواعد علم المعاني في هذا المضمار</w:t>
      </w:r>
      <w:r w:rsidR="0048128A">
        <w:rPr>
          <w:rtl/>
          <w:lang w:bidi="fa-IR"/>
        </w:rPr>
        <w:t>.</w:t>
      </w:r>
    </w:p>
    <w:p w:rsidR="000350A4" w:rsidRDefault="00663EB4" w:rsidP="00663EB4">
      <w:pPr>
        <w:pStyle w:val="libNormal"/>
        <w:rPr>
          <w:lang w:bidi="fa-IR"/>
        </w:rPr>
      </w:pPr>
      <w:r>
        <w:rPr>
          <w:rtl/>
          <w:lang w:bidi="fa-IR"/>
        </w:rPr>
        <w:t>ولترابط الجمل وقوّة سبكها الأثر الفعّال في مساعدة السامع على سلامة الانتقال من فكرة إلى فكرة ، والارتقاء بمشاعره وأحاسيسه من حالة إلى حالة حتّى الوصول إلى حالة الإقناع بالغرض ، وذلك بالوصول إلى ذروة الانفعال مع الخطيب والتأثّر بقوله</w:t>
      </w:r>
      <w:r w:rsidR="0048128A">
        <w:rPr>
          <w:rtl/>
          <w:lang w:bidi="fa-IR"/>
        </w:rPr>
        <w:t>.</w:t>
      </w:r>
    </w:p>
    <w:p w:rsidR="000350A4" w:rsidRDefault="000350A4" w:rsidP="00663EB4">
      <w:pPr>
        <w:pStyle w:val="libNormal"/>
        <w:rPr>
          <w:lang w:bidi="fa-IR"/>
        </w:rPr>
      </w:pPr>
      <w:r w:rsidRPr="000350A4">
        <w:rPr>
          <w:rStyle w:val="libNormalChar"/>
          <w:rtl/>
        </w:rPr>
        <w:br w:type="page"/>
      </w:r>
    </w:p>
    <w:p w:rsidR="00663EB4" w:rsidRDefault="000350A4" w:rsidP="00663EB4">
      <w:pPr>
        <w:pStyle w:val="libNormal"/>
        <w:rPr>
          <w:lang w:bidi="fa-IR"/>
        </w:rPr>
      </w:pPr>
      <w:r w:rsidRPr="000350A4">
        <w:rPr>
          <w:rStyle w:val="libNormalChar"/>
          <w:rtl/>
        </w:rPr>
        <w:lastRenderedPageBreak/>
        <w:br w:type="page"/>
      </w:r>
    </w:p>
    <w:p w:rsidR="00663EB4" w:rsidRDefault="00663EB4" w:rsidP="007F5CD0">
      <w:pPr>
        <w:pStyle w:val="Heading2Center"/>
        <w:rPr>
          <w:lang w:bidi="fa-IR"/>
        </w:rPr>
      </w:pPr>
      <w:bookmarkStart w:id="17" w:name="_Toc23162594"/>
      <w:r>
        <w:rPr>
          <w:rtl/>
          <w:lang w:bidi="fa-IR"/>
        </w:rPr>
        <w:lastRenderedPageBreak/>
        <w:t>الدرس الحادي عشر : الجمهور</w:t>
      </w:r>
      <w:bookmarkEnd w:id="17"/>
    </w:p>
    <w:p w:rsidR="000350A4" w:rsidRDefault="00663EB4" w:rsidP="00663EB4">
      <w:pPr>
        <w:pStyle w:val="libNormal"/>
        <w:rPr>
          <w:lang w:bidi="fa-IR"/>
        </w:rPr>
      </w:pPr>
      <w:r>
        <w:rPr>
          <w:rtl/>
          <w:lang w:bidi="fa-IR"/>
        </w:rPr>
        <w:t>الجمهور هو المستمع الأساسيّ الذي يتوجّه إليه الخطيب بكلامه في كلّ أنواع الخطب ليقنعه بما يريد ، وينقل إليه أفكاره وتصوّراته ، فهو المقصود بالوعظ فيريده الخطيب أن يتّعظ ، وهو المراد بالتحميس فيريده أن يستبسل ، وهو المعني في إلقاء الخطب العلميّة فيريده الخطيب أن يتعلّم وتزداد معرفته وهكذا</w:t>
      </w:r>
      <w:r w:rsidR="0048128A">
        <w:rPr>
          <w:rtl/>
          <w:lang w:bidi="fa-IR"/>
        </w:rPr>
        <w:t>.</w:t>
      </w:r>
    </w:p>
    <w:p w:rsidR="000350A4" w:rsidRDefault="00663EB4" w:rsidP="00663EB4">
      <w:pPr>
        <w:pStyle w:val="libNormal"/>
        <w:rPr>
          <w:lang w:bidi="fa-IR"/>
        </w:rPr>
      </w:pPr>
      <w:r>
        <w:rPr>
          <w:rtl/>
          <w:lang w:bidi="fa-IR"/>
        </w:rPr>
        <w:t>ويبحث في الجمهور من جهات ثلاثة :</w:t>
      </w:r>
    </w:p>
    <w:p w:rsidR="000350A4" w:rsidRDefault="00663EB4" w:rsidP="00663EB4">
      <w:pPr>
        <w:pStyle w:val="libNormal"/>
        <w:rPr>
          <w:lang w:bidi="fa-IR"/>
        </w:rPr>
      </w:pPr>
      <w:r>
        <w:rPr>
          <w:rtl/>
          <w:lang w:bidi="fa-IR"/>
        </w:rPr>
        <w:t>الجهة الأولى : الجمهور بالنظر إلى الخطاب</w:t>
      </w:r>
      <w:r w:rsidR="0048128A">
        <w:rPr>
          <w:rtl/>
          <w:lang w:bidi="fa-IR"/>
        </w:rPr>
        <w:t>.</w:t>
      </w:r>
    </w:p>
    <w:p w:rsidR="000350A4" w:rsidRDefault="00663EB4" w:rsidP="00663EB4">
      <w:pPr>
        <w:pStyle w:val="libNormal"/>
        <w:rPr>
          <w:lang w:bidi="fa-IR"/>
        </w:rPr>
      </w:pPr>
      <w:r>
        <w:rPr>
          <w:rtl/>
          <w:lang w:bidi="fa-IR"/>
        </w:rPr>
        <w:t>الجهة الثانية : الجمهور بالنظر إلى الخطيب</w:t>
      </w:r>
      <w:r w:rsidR="0048128A">
        <w:rPr>
          <w:rtl/>
          <w:lang w:bidi="fa-IR"/>
        </w:rPr>
        <w:t>.</w:t>
      </w:r>
    </w:p>
    <w:p w:rsidR="000350A4" w:rsidRDefault="00663EB4" w:rsidP="00663EB4">
      <w:pPr>
        <w:pStyle w:val="libNormal"/>
        <w:rPr>
          <w:lang w:bidi="fa-IR"/>
        </w:rPr>
      </w:pPr>
      <w:r>
        <w:rPr>
          <w:rtl/>
          <w:lang w:bidi="fa-IR"/>
        </w:rPr>
        <w:t>الجهة الثالثة : الجمهور بالنظر إلى أسلوب الإلقاء</w:t>
      </w:r>
      <w:r w:rsidR="0048128A">
        <w:rPr>
          <w:rtl/>
          <w:lang w:bidi="fa-IR"/>
        </w:rPr>
        <w:t>.</w:t>
      </w:r>
    </w:p>
    <w:p w:rsidR="000350A4" w:rsidRDefault="00663EB4" w:rsidP="00663EB4">
      <w:pPr>
        <w:pStyle w:val="libNormal"/>
        <w:rPr>
          <w:lang w:bidi="fa-IR"/>
        </w:rPr>
      </w:pPr>
      <w:r>
        <w:rPr>
          <w:rtl/>
          <w:lang w:bidi="fa-IR"/>
        </w:rPr>
        <w:t>الجهة الأوّلى : الجمهور بالنظر إلى الخطاب</w:t>
      </w:r>
      <w:r w:rsidR="0048128A">
        <w:rPr>
          <w:rtl/>
          <w:lang w:bidi="fa-IR"/>
        </w:rPr>
        <w:t>.</w:t>
      </w:r>
    </w:p>
    <w:p w:rsidR="000350A4" w:rsidRDefault="00663EB4" w:rsidP="00663EB4">
      <w:pPr>
        <w:pStyle w:val="libNormal"/>
        <w:rPr>
          <w:lang w:bidi="fa-IR"/>
        </w:rPr>
      </w:pPr>
      <w:r>
        <w:rPr>
          <w:rtl/>
          <w:lang w:bidi="fa-IR"/>
        </w:rPr>
        <w:t>ينقسم الجمهور بالنسبة لما يقوله الخطيب إلى ثلاثة أنواع :</w:t>
      </w:r>
    </w:p>
    <w:p w:rsidR="000350A4" w:rsidRDefault="00663EB4" w:rsidP="00663EB4">
      <w:pPr>
        <w:pStyle w:val="libNormal"/>
        <w:rPr>
          <w:lang w:bidi="fa-IR"/>
        </w:rPr>
      </w:pPr>
      <w:r>
        <w:rPr>
          <w:rtl/>
          <w:lang w:bidi="fa-IR"/>
        </w:rPr>
        <w:t xml:space="preserve">1 </w:t>
      </w:r>
      <w:r w:rsidR="000350A4">
        <w:rPr>
          <w:rtl/>
          <w:lang w:bidi="fa-IR"/>
        </w:rPr>
        <w:t>-</w:t>
      </w:r>
      <w:r>
        <w:rPr>
          <w:rtl/>
          <w:lang w:bidi="fa-IR"/>
        </w:rPr>
        <w:t xml:space="preserve"> عاميّ : ونريد منه مَنْ لا حظَّ له من العلم </w:t>
      </w:r>
      <w:r w:rsidR="004B6579">
        <w:rPr>
          <w:rtl/>
          <w:lang w:bidi="fa-IR"/>
        </w:rPr>
        <w:t>إلّا</w:t>
      </w:r>
      <w:r>
        <w:rPr>
          <w:rtl/>
          <w:lang w:bidi="fa-IR"/>
        </w:rPr>
        <w:t xml:space="preserve"> ما قلّ وندر</w:t>
      </w:r>
      <w:r w:rsidR="0048128A">
        <w:rPr>
          <w:rtl/>
          <w:lang w:bidi="fa-IR"/>
        </w:rPr>
        <w:t>.</w:t>
      </w:r>
    </w:p>
    <w:p w:rsidR="000350A4" w:rsidRDefault="00663EB4" w:rsidP="00663EB4">
      <w:pPr>
        <w:pStyle w:val="libNormal"/>
        <w:rPr>
          <w:lang w:bidi="fa-IR"/>
        </w:rPr>
      </w:pPr>
      <w:r>
        <w:rPr>
          <w:rtl/>
          <w:lang w:bidi="fa-IR"/>
        </w:rPr>
        <w:t xml:space="preserve">2 </w:t>
      </w:r>
      <w:r w:rsidR="000350A4">
        <w:rPr>
          <w:rtl/>
          <w:lang w:bidi="fa-IR"/>
        </w:rPr>
        <w:t>-</w:t>
      </w:r>
      <w:r>
        <w:rPr>
          <w:rtl/>
          <w:lang w:bidi="fa-IR"/>
        </w:rPr>
        <w:t xml:space="preserve"> مثقّف أو متعلّم : ونعني به مَنْ تعلّم إلى مرحلة لا تجعل منه عالماً ، كما هو شأن طلاب الجامعات وطلبة الحوزات</w:t>
      </w:r>
      <w:r w:rsidR="0048128A">
        <w:rPr>
          <w:rtl/>
          <w:lang w:bidi="fa-IR"/>
        </w:rPr>
        <w:t>.</w:t>
      </w:r>
    </w:p>
    <w:p w:rsidR="00663EB4" w:rsidRDefault="000350A4" w:rsidP="00663EB4">
      <w:pPr>
        <w:pStyle w:val="libNormal"/>
        <w:rPr>
          <w:lang w:bidi="fa-IR"/>
        </w:rPr>
      </w:pPr>
      <w:r w:rsidRPr="000350A4">
        <w:rPr>
          <w:rStyle w:val="libNormalChar"/>
          <w:rtl/>
        </w:rPr>
        <w:br w:type="page"/>
      </w:r>
    </w:p>
    <w:p w:rsidR="000350A4" w:rsidRDefault="00663EB4" w:rsidP="00663EB4">
      <w:pPr>
        <w:pStyle w:val="libNormal"/>
        <w:rPr>
          <w:lang w:bidi="fa-IR"/>
        </w:rPr>
      </w:pPr>
      <w:r>
        <w:rPr>
          <w:rtl/>
          <w:lang w:bidi="fa-IR"/>
        </w:rPr>
        <w:lastRenderedPageBreak/>
        <w:t xml:space="preserve">3 </w:t>
      </w:r>
      <w:r w:rsidR="000350A4">
        <w:rPr>
          <w:rtl/>
          <w:lang w:bidi="fa-IR"/>
        </w:rPr>
        <w:t>-</w:t>
      </w:r>
      <w:r>
        <w:rPr>
          <w:rtl/>
          <w:lang w:bidi="fa-IR"/>
        </w:rPr>
        <w:t xml:space="preserve"> عالم : وهو مَنْ استنار بنور الهدى ، وعكف على الكتب دراسة وفهماً حتى صار له رأي صائب واطلاع واسع</w:t>
      </w:r>
      <w:r w:rsidR="0048128A">
        <w:rPr>
          <w:rtl/>
          <w:lang w:bidi="fa-IR"/>
        </w:rPr>
        <w:t>.</w:t>
      </w:r>
    </w:p>
    <w:p w:rsidR="00663EB4" w:rsidRDefault="00663EB4" w:rsidP="007F5CD0">
      <w:pPr>
        <w:pStyle w:val="libBold1"/>
        <w:rPr>
          <w:lang w:bidi="fa-IR"/>
        </w:rPr>
      </w:pPr>
      <w:r>
        <w:rPr>
          <w:rtl/>
          <w:lang w:bidi="fa-IR"/>
        </w:rPr>
        <w:t>الجمهور العامّي</w:t>
      </w:r>
    </w:p>
    <w:p w:rsidR="000350A4" w:rsidRDefault="00663EB4" w:rsidP="00663EB4">
      <w:pPr>
        <w:pStyle w:val="libNormal"/>
        <w:rPr>
          <w:lang w:bidi="fa-IR"/>
        </w:rPr>
      </w:pPr>
      <w:r>
        <w:rPr>
          <w:rtl/>
          <w:lang w:bidi="fa-IR"/>
        </w:rPr>
        <w:t>غالباً ما يكون الجمهور العامّي غير منطقي ، فلا يقبل الأمور البرهانيّة المعقّدة ولو كانت على حقّ وصدق وأفادت اليقين ، فيرفضها لا لأنّها على حقّ وإنّما لتعقيدها ؛ ولذا يحبّ هذا الجمهور الكلام السهل ، المبسّط الذي يتناسب مع مستواه وقدرته على الفهم</w:t>
      </w:r>
      <w:r w:rsidR="0048128A">
        <w:rPr>
          <w:rtl/>
          <w:lang w:bidi="fa-IR"/>
        </w:rPr>
        <w:t>.</w:t>
      </w:r>
    </w:p>
    <w:p w:rsidR="000350A4" w:rsidRDefault="00663EB4" w:rsidP="00663EB4">
      <w:pPr>
        <w:pStyle w:val="libNormal"/>
        <w:rPr>
          <w:lang w:bidi="fa-IR"/>
        </w:rPr>
      </w:pPr>
      <w:r>
        <w:rPr>
          <w:rtl/>
          <w:lang w:bidi="fa-IR"/>
        </w:rPr>
        <w:t>يقول الشيخ المظفّر : فالجمهور لا يخضع للبرهان ولا يقنع به ، كما لا يخضع للطرق الجدليّة ؛ لأنّ الجمهور تتحكّم به العاطفة أكثر من التعقّل ، بل ليس له الصبر على التأمّل والتفكّر ومحاكمة الأدلّة والبراهين ، وإنّما هو غالباً سطحيّ التفكير ، فاقد للتمييز الدقيق ، تؤثّر فيه المغريات ، وتبهره العبارات البرّاقة ، وتقنعه الظواهر الخلاّبة ؛ ولعدم صبره على التمييز الدقيق نجده إذا عرضت له فكرة لا يمكنه التفكيك بين صحيحها وفاسدها ، يقبلها كلّها بما فيها من خطأ ، أو يرفضها كلّها بما فيها من صواب</w:t>
      </w:r>
      <w:r w:rsidRPr="000350A4">
        <w:rPr>
          <w:rStyle w:val="libFootnotenumChar"/>
          <w:rtl/>
        </w:rPr>
        <w:t>(1)</w:t>
      </w:r>
      <w:r w:rsidR="0048128A">
        <w:rPr>
          <w:rtl/>
          <w:lang w:bidi="fa-IR"/>
        </w:rPr>
        <w:t>.</w:t>
      </w:r>
    </w:p>
    <w:p w:rsidR="000350A4" w:rsidRDefault="00663EB4" w:rsidP="00663EB4">
      <w:pPr>
        <w:pStyle w:val="libNormal"/>
        <w:rPr>
          <w:lang w:bidi="fa-IR"/>
        </w:rPr>
      </w:pPr>
      <w:r>
        <w:rPr>
          <w:rtl/>
          <w:lang w:bidi="fa-IR"/>
        </w:rPr>
        <w:t>وعلى هذا يحتاج مَنْ يريد التأثير على العوام أن يسلك مسلكاً غير المسلك البرهانيّ والجدليّ ، بأن يلجأ إلى أسلوب الخطابة ويستفيد من المشهورات الذائعات ،</w:t>
      </w:r>
      <w:r w:rsidR="007F5CD0">
        <w:rPr>
          <w:rtl/>
          <w:lang w:bidi="fa-IR"/>
        </w:rPr>
        <w:t xml:space="preserve"> والاستشهادات بالأقوال المأثورة</w:t>
      </w:r>
      <w:r>
        <w:rPr>
          <w:rtl/>
          <w:lang w:bidi="fa-IR"/>
        </w:rPr>
        <w:t>، والكلمات العاطفيّة ، وقد مرّ كيفيّة ذلك في محلّه</w:t>
      </w:r>
      <w:r w:rsidR="0048128A">
        <w:rPr>
          <w:rtl/>
          <w:lang w:bidi="fa-IR"/>
        </w:rPr>
        <w:t>.</w:t>
      </w:r>
    </w:p>
    <w:p w:rsidR="00663EB4" w:rsidRDefault="00663EB4" w:rsidP="007F5CD0">
      <w:pPr>
        <w:pStyle w:val="libBold1"/>
        <w:rPr>
          <w:lang w:bidi="fa-IR"/>
        </w:rPr>
      </w:pPr>
      <w:r>
        <w:rPr>
          <w:rtl/>
          <w:lang w:bidi="fa-IR"/>
        </w:rPr>
        <w:t>الجمهور المتعلّم‏</w:t>
      </w:r>
    </w:p>
    <w:p w:rsidR="000350A4" w:rsidRDefault="00663EB4" w:rsidP="00663EB4">
      <w:pPr>
        <w:pStyle w:val="libNormal"/>
        <w:rPr>
          <w:lang w:bidi="fa-IR"/>
        </w:rPr>
      </w:pPr>
      <w:r>
        <w:rPr>
          <w:rtl/>
          <w:lang w:bidi="fa-IR"/>
        </w:rPr>
        <w:t>ممّا لا شكّ فيه أنّ المثقّف أميل إلى البرهان من العامّي ، وهو في بعض الأحيان يحبّ الأفكار المعقّدة والأرقام الدقيقة ممّا يحتاج إلى</w:t>
      </w:r>
    </w:p>
    <w:p w:rsidR="007F5CD0" w:rsidRDefault="007F5CD0" w:rsidP="007F5CD0">
      <w:pPr>
        <w:pStyle w:val="libLine"/>
        <w:rPr>
          <w:lang w:bidi="fa-IR"/>
        </w:rPr>
      </w:pPr>
      <w:r>
        <w:rPr>
          <w:rtl/>
          <w:lang w:bidi="fa-IR"/>
        </w:rPr>
        <w:t>____________________</w:t>
      </w:r>
    </w:p>
    <w:p w:rsidR="00663EB4" w:rsidRDefault="00663EB4" w:rsidP="007F5CD0">
      <w:pPr>
        <w:pStyle w:val="libFootnote0"/>
        <w:rPr>
          <w:lang w:bidi="fa-IR"/>
        </w:rPr>
      </w:pPr>
      <w:r>
        <w:rPr>
          <w:rtl/>
          <w:lang w:bidi="fa-IR"/>
        </w:rPr>
        <w:t xml:space="preserve">1 </w:t>
      </w:r>
      <w:r w:rsidR="000350A4">
        <w:rPr>
          <w:rtl/>
          <w:lang w:bidi="fa-IR"/>
        </w:rPr>
        <w:t>-</w:t>
      </w:r>
      <w:r>
        <w:rPr>
          <w:rtl/>
          <w:lang w:bidi="fa-IR"/>
        </w:rPr>
        <w:t xml:space="preserve"> المنطق </w:t>
      </w:r>
      <w:r w:rsidR="000350A4">
        <w:rPr>
          <w:rtl/>
          <w:lang w:bidi="fa-IR"/>
        </w:rPr>
        <w:t>-</w:t>
      </w:r>
      <w:r>
        <w:rPr>
          <w:rtl/>
          <w:lang w:bidi="fa-IR"/>
        </w:rPr>
        <w:t xml:space="preserve"> للشيخ المظفّر / 411</w:t>
      </w:r>
      <w:r w:rsidR="0048128A">
        <w:rPr>
          <w:rtl/>
          <w:lang w:bidi="fa-IR"/>
        </w:rPr>
        <w:t>.</w:t>
      </w:r>
    </w:p>
    <w:p w:rsidR="00663EB4" w:rsidRDefault="000350A4" w:rsidP="00663EB4">
      <w:pPr>
        <w:pStyle w:val="libNormal"/>
        <w:rPr>
          <w:lang w:bidi="fa-IR"/>
        </w:rPr>
      </w:pPr>
      <w:r w:rsidRPr="000350A4">
        <w:rPr>
          <w:rStyle w:val="libNormalChar"/>
          <w:rtl/>
        </w:rPr>
        <w:br w:type="page"/>
      </w:r>
    </w:p>
    <w:p w:rsidR="000350A4" w:rsidRDefault="00663EB4" w:rsidP="00B302A1">
      <w:pPr>
        <w:pStyle w:val="libNormal0"/>
        <w:rPr>
          <w:lang w:bidi="fa-IR"/>
        </w:rPr>
      </w:pPr>
      <w:r>
        <w:rPr>
          <w:rtl/>
          <w:lang w:bidi="fa-IR"/>
        </w:rPr>
        <w:lastRenderedPageBreak/>
        <w:t>التركيز والتأمّل ، حتّى إذا أعمل فيها فكره ، وركّز تأمّله إلى فهم</w:t>
      </w:r>
      <w:r w:rsidR="00B302A1">
        <w:rPr>
          <w:rtl/>
          <w:lang w:bidi="fa-IR"/>
        </w:rPr>
        <w:t>ها شعر بلذة غريبة ، ونشوة عارمة</w:t>
      </w:r>
      <w:r>
        <w:rPr>
          <w:rtl/>
          <w:lang w:bidi="fa-IR"/>
        </w:rPr>
        <w:t>، وحسب نفسه نابغة عظيماً ، وعالماً كبيراً ، وكبر في عينيه الخطيب الذي استطاع أن يأتي بهذه الفكرة على دقّتها ، فيتأثّر به ويقبل كلامه في الحال</w:t>
      </w:r>
      <w:r w:rsidR="0048128A">
        <w:rPr>
          <w:rtl/>
          <w:lang w:bidi="fa-IR"/>
        </w:rPr>
        <w:t>.</w:t>
      </w:r>
    </w:p>
    <w:p w:rsidR="000350A4" w:rsidRDefault="00663EB4" w:rsidP="00663EB4">
      <w:pPr>
        <w:pStyle w:val="libNormal"/>
        <w:rPr>
          <w:lang w:bidi="fa-IR"/>
        </w:rPr>
      </w:pPr>
      <w:r>
        <w:rPr>
          <w:rtl/>
          <w:lang w:bidi="fa-IR"/>
        </w:rPr>
        <w:t>والمتعلّم مع هذا لا يختلف كثيراً عن العوام ؛ فإنّ الإثارات العاطفيّة والأساليب الخطابيّة تؤثّر فيه تماماً كما تؤثّر في العامّي ؛ إذ أنّ المثقّفين أيضاً لا يتخلّون عن عواطفهم في كثير من آرائهم واعتقاداتهم ، بالرغم من قناعاتهم في بعض الأحيان بأنّها غير صادقة ويجب الاستغناء عنها واتباع التعقّل والتروّي</w:t>
      </w:r>
      <w:r w:rsidR="0048128A">
        <w:rPr>
          <w:rtl/>
          <w:lang w:bidi="fa-IR"/>
        </w:rPr>
        <w:t>.</w:t>
      </w:r>
    </w:p>
    <w:p w:rsidR="000350A4" w:rsidRDefault="00663EB4" w:rsidP="00663EB4">
      <w:pPr>
        <w:pStyle w:val="libNormal"/>
        <w:rPr>
          <w:lang w:bidi="fa-IR"/>
        </w:rPr>
      </w:pPr>
      <w:r>
        <w:rPr>
          <w:rtl/>
          <w:lang w:bidi="fa-IR"/>
        </w:rPr>
        <w:t>فمَنْ أراد أن يخطب في المثقّفين لا بدّ له أن يدمج البرهان بالجدل ، وكليهما مع الخطابة حتى ينسج من الجميع نسيجاً جديداً له كلّ القدرة على التأثير على هذا المخاطب ، ويتكفّل بحمله على الاقتناع والرضوخ والإذعان</w:t>
      </w:r>
      <w:r w:rsidR="0048128A">
        <w:rPr>
          <w:rtl/>
          <w:lang w:bidi="fa-IR"/>
        </w:rPr>
        <w:t>.</w:t>
      </w:r>
    </w:p>
    <w:p w:rsidR="000350A4" w:rsidRDefault="00663EB4" w:rsidP="00663EB4">
      <w:pPr>
        <w:pStyle w:val="libNormal"/>
        <w:rPr>
          <w:lang w:bidi="fa-IR"/>
        </w:rPr>
      </w:pPr>
      <w:r>
        <w:rPr>
          <w:rtl/>
          <w:lang w:bidi="fa-IR"/>
        </w:rPr>
        <w:t xml:space="preserve">والخطاب مع المثقّفين والمتعلّمين يجب </w:t>
      </w:r>
      <w:r w:rsidR="004B6579">
        <w:rPr>
          <w:rtl/>
          <w:lang w:bidi="fa-IR"/>
        </w:rPr>
        <w:t>إلّا</w:t>
      </w:r>
      <w:r>
        <w:rPr>
          <w:rtl/>
          <w:lang w:bidi="fa-IR"/>
        </w:rPr>
        <w:t xml:space="preserve"> يكون بالأمور التي يتعلّمونها في مدارسهم وحوزاتهم ، و</w:t>
      </w:r>
      <w:r w:rsidR="004B6579">
        <w:rPr>
          <w:rtl/>
          <w:lang w:bidi="fa-IR"/>
        </w:rPr>
        <w:t>إلّا</w:t>
      </w:r>
      <w:r>
        <w:rPr>
          <w:rtl/>
          <w:lang w:bidi="fa-IR"/>
        </w:rPr>
        <w:t xml:space="preserve"> صاروا حينئذٍ علماء وتحوّل الخطاب إلى خطبة علميّة</w:t>
      </w:r>
      <w:r w:rsidR="0048128A">
        <w:rPr>
          <w:rtl/>
          <w:lang w:bidi="fa-IR"/>
        </w:rPr>
        <w:t>.</w:t>
      </w:r>
    </w:p>
    <w:p w:rsidR="000350A4" w:rsidRDefault="00663EB4" w:rsidP="00663EB4">
      <w:pPr>
        <w:pStyle w:val="libNormal"/>
        <w:rPr>
          <w:lang w:bidi="fa-IR"/>
        </w:rPr>
      </w:pPr>
      <w:r>
        <w:rPr>
          <w:rtl/>
          <w:lang w:bidi="fa-IR"/>
        </w:rPr>
        <w:t>نعم ، يمكن الاستفادة من بعض ما تعلّموه كشواهد وأمثلة ، شريطة أن يتقن الخطيب الفكرة التي سيعرضها ، أو الأمر الذي يستشهد به بكلّ دقّة</w:t>
      </w:r>
      <w:r w:rsidR="0048128A">
        <w:rPr>
          <w:rtl/>
          <w:lang w:bidi="fa-IR"/>
        </w:rPr>
        <w:t>.</w:t>
      </w:r>
    </w:p>
    <w:p w:rsidR="000350A4" w:rsidRDefault="00663EB4" w:rsidP="00663EB4">
      <w:pPr>
        <w:pStyle w:val="libNormal"/>
        <w:rPr>
          <w:lang w:bidi="fa-IR"/>
        </w:rPr>
      </w:pPr>
      <w:r>
        <w:rPr>
          <w:rtl/>
          <w:lang w:bidi="fa-IR"/>
        </w:rPr>
        <w:t>ويمكن أن يكون تأثير الخطيب أكبر في حال عرض فكرة معيّنة درسوها واقتنعوا فيها ، فعارضها وفنّدها وأثبت بطلانها ، ثمّ أظهر لهم فكرة صحيحة أكثر دقّة واستواء ؛ فإنّ هكذا مناورة كفيلة بأن تجعله عندهم مقبولاً إلى أقصى الدرجات</w:t>
      </w:r>
      <w:r w:rsidR="0048128A">
        <w:rPr>
          <w:rtl/>
          <w:lang w:bidi="fa-IR"/>
        </w:rPr>
        <w:t>.</w:t>
      </w:r>
    </w:p>
    <w:p w:rsidR="00663EB4" w:rsidRDefault="00663EB4" w:rsidP="00CA205A">
      <w:pPr>
        <w:pStyle w:val="libBold1"/>
        <w:rPr>
          <w:lang w:bidi="fa-IR"/>
        </w:rPr>
      </w:pPr>
      <w:r>
        <w:rPr>
          <w:rtl/>
          <w:lang w:bidi="fa-IR"/>
        </w:rPr>
        <w:t>الجمهور العالم‏</w:t>
      </w:r>
    </w:p>
    <w:p w:rsidR="000350A4" w:rsidRDefault="00663EB4" w:rsidP="00663EB4">
      <w:pPr>
        <w:pStyle w:val="libNormal"/>
        <w:rPr>
          <w:lang w:bidi="fa-IR"/>
        </w:rPr>
      </w:pPr>
      <w:r>
        <w:rPr>
          <w:rtl/>
          <w:lang w:bidi="fa-IR"/>
        </w:rPr>
        <w:t>إذا كان الجمهور مكوّناً من العلماء ، كما يحصل عادة في المؤتمرات الفكريّة والعلميّة ، أو المهرجانات الأدبيّة وما شابه ذلك ، فإنّه لا بدّ</w:t>
      </w:r>
    </w:p>
    <w:p w:rsidR="00663EB4" w:rsidRDefault="000350A4" w:rsidP="00663EB4">
      <w:pPr>
        <w:pStyle w:val="libNormal"/>
        <w:rPr>
          <w:lang w:bidi="fa-IR"/>
        </w:rPr>
      </w:pPr>
      <w:r w:rsidRPr="000350A4">
        <w:rPr>
          <w:rStyle w:val="libNormalChar"/>
          <w:rtl/>
        </w:rPr>
        <w:br w:type="page"/>
      </w:r>
    </w:p>
    <w:p w:rsidR="000350A4" w:rsidRDefault="00663EB4" w:rsidP="00CA205A">
      <w:pPr>
        <w:pStyle w:val="libNormal0"/>
        <w:rPr>
          <w:lang w:bidi="fa-IR"/>
        </w:rPr>
      </w:pPr>
      <w:r>
        <w:rPr>
          <w:rtl/>
          <w:lang w:bidi="fa-IR"/>
        </w:rPr>
        <w:lastRenderedPageBreak/>
        <w:t>للخطيب من أن يحكم أدلّته ، ويزن براهينه ، ويعضد كلامه بما يفيد القطع واليقين ، ولا يستعمل معهم من الأساليب ما يستعمله مع العوام ، كالأقيسة الظنيّة والمغالطات وأخذ النتائج من المشهورات ، والاعتماد على ما يعرف العلماء ضعفه ويدركون زيفه وعدم صدقه</w:t>
      </w:r>
      <w:r w:rsidR="0048128A">
        <w:rPr>
          <w:rtl/>
          <w:lang w:bidi="fa-IR"/>
        </w:rPr>
        <w:t>.</w:t>
      </w:r>
    </w:p>
    <w:p w:rsidR="000350A4" w:rsidRDefault="004B6579" w:rsidP="00663EB4">
      <w:pPr>
        <w:pStyle w:val="libNormal"/>
        <w:rPr>
          <w:lang w:bidi="fa-IR"/>
        </w:rPr>
      </w:pPr>
      <w:r>
        <w:rPr>
          <w:rtl/>
          <w:lang w:bidi="fa-IR"/>
        </w:rPr>
        <w:t>إلّا</w:t>
      </w:r>
      <w:r w:rsidR="00663EB4">
        <w:rPr>
          <w:rtl/>
          <w:lang w:bidi="fa-IR"/>
        </w:rPr>
        <w:t xml:space="preserve"> أنّه مع كلّ ذلك لا يستغني الخطيب عن الأساليب الخطابيّة في إيصال المعاني إلى أذهان العلماء بشكل مؤثّر ، وخصوصاً جودة الألفاظ والفصاحة والبلاغة والاستشهادات بالمأثور</w:t>
      </w:r>
      <w:r w:rsidR="0048128A">
        <w:rPr>
          <w:rtl/>
          <w:lang w:bidi="fa-IR"/>
        </w:rPr>
        <w:t>.</w:t>
      </w:r>
    </w:p>
    <w:p w:rsidR="000350A4" w:rsidRDefault="00663EB4" w:rsidP="00663EB4">
      <w:pPr>
        <w:pStyle w:val="libNormal"/>
        <w:rPr>
          <w:lang w:bidi="fa-IR"/>
        </w:rPr>
      </w:pPr>
      <w:r>
        <w:rPr>
          <w:rtl/>
          <w:lang w:bidi="fa-IR"/>
        </w:rPr>
        <w:t>وأحسن ما يرتاحون إليه كعلماء ، الإيجاز وحسن الأداء ، وأن يكون كلام الخطيب معهم من موقع مخاطبة العلماء ؛ فإنّ ذلك يشجّعهم على إبداء مزيد اهتمام ، ويقبلون على الاستماع بكلّ عناية ، وبالتالي يصبحون في حيِّز الاقتناع</w:t>
      </w:r>
      <w:r w:rsidR="0048128A">
        <w:rPr>
          <w:rtl/>
          <w:lang w:bidi="fa-IR"/>
        </w:rPr>
        <w:t>.</w:t>
      </w:r>
    </w:p>
    <w:p w:rsidR="000350A4" w:rsidRDefault="00663EB4" w:rsidP="00663EB4">
      <w:pPr>
        <w:pStyle w:val="libNormal"/>
        <w:rPr>
          <w:lang w:bidi="fa-IR"/>
        </w:rPr>
      </w:pPr>
      <w:r>
        <w:rPr>
          <w:rtl/>
          <w:lang w:bidi="fa-IR"/>
        </w:rPr>
        <w:t>وأكثر ما يعجب العلماء في الخطيب أمران : الجدة ، وحسن البيان ؛ فإنّ العالم الواعي إذا عرضت عليه فكرة جديدة ، أو مطلب علميّ حديث ، أو ألفت نظره إلى نكتة دقيقة لم يكن ملتفتاً إليها من قبل ارتاح كثيراً وازداد احترامه لمَنْ جاء بها ؛ فإنّه يعدّ ذلك من الامتنان عليه</w:t>
      </w:r>
      <w:r w:rsidR="0048128A">
        <w:rPr>
          <w:rtl/>
          <w:lang w:bidi="fa-IR"/>
        </w:rPr>
        <w:t>.</w:t>
      </w:r>
    </w:p>
    <w:p w:rsidR="000350A4" w:rsidRDefault="00663EB4" w:rsidP="00663EB4">
      <w:pPr>
        <w:pStyle w:val="libNormal"/>
        <w:rPr>
          <w:lang w:bidi="fa-IR"/>
        </w:rPr>
      </w:pPr>
      <w:r>
        <w:rPr>
          <w:rtl/>
          <w:lang w:bidi="fa-IR"/>
        </w:rPr>
        <w:t>وهكذا إذا أحسن المتكلّم البيان ، وأظهر مكنونات صدره ، وبنات أفكاره بكلام واضح وفصيح ، فكم من فكرة قديمة أعجبت العلماء حين ألبسها قائلها ثوباً من البيان جديداً ، ولوّنها بلون من الفصاحة والبلاغة</w:t>
      </w:r>
      <w:r w:rsidR="0048128A">
        <w:rPr>
          <w:rtl/>
          <w:lang w:bidi="fa-IR"/>
        </w:rPr>
        <w:t>.</w:t>
      </w:r>
    </w:p>
    <w:p w:rsidR="000350A4" w:rsidRDefault="00663EB4" w:rsidP="00663EB4">
      <w:pPr>
        <w:pStyle w:val="libNormal"/>
        <w:rPr>
          <w:lang w:bidi="fa-IR"/>
        </w:rPr>
      </w:pPr>
      <w:r>
        <w:rPr>
          <w:rtl/>
          <w:lang w:bidi="fa-IR"/>
        </w:rPr>
        <w:t>فالألفاظ الجزلة ، والتنسيق المحكم ، والاستغناء عن الزوائد والحشو ، وترابط الكلام وتزيينه ببعض الاقتباسات والمقابلة والطباق كلّ ذلك يجعل أنواع الجمهور واقعين تحت تأثير سحر لا يمكن الإفلات منه ، وهو ما عناه رسول الله (</w:t>
      </w:r>
      <w:r w:rsidR="00481522" w:rsidRPr="00481522">
        <w:rPr>
          <w:rStyle w:val="libAlaemChar"/>
          <w:rtl/>
        </w:rPr>
        <w:t>صلى‌الله‌عليه‌وآله</w:t>
      </w:r>
      <w:r>
        <w:rPr>
          <w:rtl/>
          <w:lang w:bidi="fa-IR"/>
        </w:rPr>
        <w:t>) بقوله كما مرّ : (( إنّ من البيان لسحراً ))</w:t>
      </w:r>
      <w:r w:rsidR="0048128A">
        <w:rPr>
          <w:rtl/>
          <w:lang w:bidi="fa-IR"/>
        </w:rPr>
        <w:t>.</w:t>
      </w:r>
    </w:p>
    <w:p w:rsidR="00663EB4" w:rsidRDefault="000350A4" w:rsidP="00663EB4">
      <w:pPr>
        <w:pStyle w:val="libNormal"/>
        <w:rPr>
          <w:lang w:bidi="fa-IR"/>
        </w:rPr>
      </w:pPr>
      <w:r w:rsidRPr="000350A4">
        <w:rPr>
          <w:rStyle w:val="libNormalChar"/>
          <w:rtl/>
        </w:rPr>
        <w:br w:type="page"/>
      </w:r>
    </w:p>
    <w:p w:rsidR="000350A4" w:rsidRDefault="00663EB4" w:rsidP="00663EB4">
      <w:pPr>
        <w:pStyle w:val="libNormal"/>
        <w:rPr>
          <w:rtl/>
          <w:lang w:bidi="fa-IR"/>
        </w:rPr>
      </w:pPr>
      <w:r>
        <w:rPr>
          <w:rtl/>
          <w:lang w:bidi="fa-IR"/>
        </w:rPr>
        <w:lastRenderedPageBreak/>
        <w:t>ورد في مقدّمة كتاب ( النصّ والاجتهاد ) أنّ السيّد المرحوم العلاّمة عبد الحسين شرف الدين حينما سافر إلى مصر للمرّة الثانية متخفيّاً بكوفيّة وعقال بدل العمامة ؛ خوفاً من جور الفرنسيّين الذين كانوا يلاحقونه باستمرار ، قادته الأقدار للمشاركة في مهرجان أدبيّ حضره كبار الأدباء ، أمثال الشعراء أحمد شوقيّ ، والشاعر حافظ إبراهيم ، ومي زيادة وغيرهم من الأدباء ، ووقف على المنبر بزيّه الذي لم يدعهم يتعرّفون عليه ، فبدأ كلامه بقول الشاعر :</w:t>
      </w:r>
    </w:p>
    <w:tbl>
      <w:tblPr>
        <w:tblStyle w:val="TableGrid"/>
        <w:bidiVisual/>
        <w:tblW w:w="4562" w:type="pct"/>
        <w:tblInd w:w="384" w:type="dxa"/>
        <w:tblLook w:val="01E0"/>
      </w:tblPr>
      <w:tblGrid>
        <w:gridCol w:w="3536"/>
        <w:gridCol w:w="272"/>
        <w:gridCol w:w="3502"/>
      </w:tblGrid>
      <w:tr w:rsidR="00CA205A" w:rsidTr="00CA205A">
        <w:trPr>
          <w:trHeight w:val="350"/>
        </w:trPr>
        <w:tc>
          <w:tcPr>
            <w:tcW w:w="3536" w:type="dxa"/>
            <w:shd w:val="clear" w:color="auto" w:fill="auto"/>
          </w:tcPr>
          <w:p w:rsidR="00CA205A" w:rsidRDefault="00CA205A" w:rsidP="0046393E">
            <w:pPr>
              <w:pStyle w:val="libPoem"/>
            </w:pPr>
            <w:r>
              <w:rPr>
                <w:rtl/>
                <w:lang w:bidi="fa-IR"/>
              </w:rPr>
              <w:t>إن لم أقف حيثُ جيشِ الموتِ يزدحم</w:t>
            </w:r>
            <w:r w:rsidRPr="00725071">
              <w:rPr>
                <w:rStyle w:val="libPoemTiniChar0"/>
                <w:rtl/>
              </w:rPr>
              <w:br/>
              <w:t> </w:t>
            </w:r>
          </w:p>
        </w:tc>
        <w:tc>
          <w:tcPr>
            <w:tcW w:w="272" w:type="dxa"/>
            <w:shd w:val="clear" w:color="auto" w:fill="auto"/>
          </w:tcPr>
          <w:p w:rsidR="00CA205A" w:rsidRDefault="00CA205A" w:rsidP="0046393E">
            <w:pPr>
              <w:pStyle w:val="libPoem"/>
              <w:rPr>
                <w:rtl/>
              </w:rPr>
            </w:pPr>
          </w:p>
        </w:tc>
        <w:tc>
          <w:tcPr>
            <w:tcW w:w="3502" w:type="dxa"/>
            <w:shd w:val="clear" w:color="auto" w:fill="auto"/>
          </w:tcPr>
          <w:p w:rsidR="00CA205A" w:rsidRDefault="00CA205A" w:rsidP="0046393E">
            <w:pPr>
              <w:pStyle w:val="libPoem"/>
            </w:pPr>
            <w:r>
              <w:rPr>
                <w:rtl/>
                <w:lang w:bidi="fa-IR"/>
              </w:rPr>
              <w:t>فلا مشت بي في طرقِ العُلى قدمُ</w:t>
            </w:r>
            <w:r w:rsidRPr="00725071">
              <w:rPr>
                <w:rStyle w:val="libPoemTiniChar0"/>
                <w:rtl/>
              </w:rPr>
              <w:br/>
              <w:t> </w:t>
            </w:r>
          </w:p>
        </w:tc>
      </w:tr>
    </w:tbl>
    <w:p w:rsidR="000350A4" w:rsidRDefault="00663EB4" w:rsidP="00663EB4">
      <w:pPr>
        <w:pStyle w:val="libNormal"/>
        <w:rPr>
          <w:rtl/>
          <w:lang w:bidi="fa-IR"/>
        </w:rPr>
      </w:pPr>
      <w:r>
        <w:rPr>
          <w:rtl/>
          <w:lang w:bidi="fa-IR"/>
        </w:rPr>
        <w:t>فصفّق الجمهور عالياً وظنّوا أنّه صاحب هذا البيت ، ولم</w:t>
      </w:r>
      <w:r w:rsidR="00CA205A">
        <w:rPr>
          <w:rFonts w:hint="cs"/>
          <w:rtl/>
          <w:lang w:bidi="fa-IR"/>
        </w:rPr>
        <w:t>ـ</w:t>
      </w:r>
      <w:r>
        <w:rPr>
          <w:rtl/>
          <w:lang w:bidi="fa-IR"/>
        </w:rPr>
        <w:t>ّا هدؤوا قال :</w:t>
      </w:r>
    </w:p>
    <w:p w:rsidR="000350A4" w:rsidRDefault="00663EB4" w:rsidP="00663EB4">
      <w:pPr>
        <w:pStyle w:val="libNormal"/>
        <w:rPr>
          <w:lang w:bidi="fa-IR"/>
        </w:rPr>
      </w:pPr>
      <w:r>
        <w:rPr>
          <w:rtl/>
          <w:lang w:bidi="fa-IR"/>
        </w:rPr>
        <w:t>رحم الله الشاعر السيّد حيدر الحليّ حيث يقول :</w:t>
      </w:r>
    </w:p>
    <w:tbl>
      <w:tblPr>
        <w:tblStyle w:val="TableGrid"/>
        <w:bidiVisual/>
        <w:tblW w:w="4562" w:type="pct"/>
        <w:tblInd w:w="384" w:type="dxa"/>
        <w:tblLook w:val="01E0"/>
      </w:tblPr>
      <w:tblGrid>
        <w:gridCol w:w="3536"/>
        <w:gridCol w:w="272"/>
        <w:gridCol w:w="3502"/>
      </w:tblGrid>
      <w:tr w:rsidR="00CA205A" w:rsidTr="00CA205A">
        <w:trPr>
          <w:trHeight w:val="350"/>
        </w:trPr>
        <w:tc>
          <w:tcPr>
            <w:tcW w:w="3536" w:type="dxa"/>
            <w:shd w:val="clear" w:color="auto" w:fill="auto"/>
          </w:tcPr>
          <w:p w:rsidR="00CA205A" w:rsidRDefault="00CA205A" w:rsidP="0046393E">
            <w:pPr>
              <w:pStyle w:val="libPoem"/>
            </w:pPr>
            <w:r>
              <w:rPr>
                <w:rtl/>
                <w:lang w:bidi="fa-IR"/>
              </w:rPr>
              <w:t>إن لم أقف حيثُ جيشِ الموتِ يزدحم</w:t>
            </w:r>
            <w:r w:rsidRPr="00725071">
              <w:rPr>
                <w:rStyle w:val="libPoemTiniChar0"/>
                <w:rtl/>
              </w:rPr>
              <w:br/>
              <w:t> </w:t>
            </w:r>
          </w:p>
        </w:tc>
        <w:tc>
          <w:tcPr>
            <w:tcW w:w="272" w:type="dxa"/>
            <w:shd w:val="clear" w:color="auto" w:fill="auto"/>
          </w:tcPr>
          <w:p w:rsidR="00CA205A" w:rsidRDefault="00CA205A" w:rsidP="0046393E">
            <w:pPr>
              <w:pStyle w:val="libPoem"/>
              <w:rPr>
                <w:rtl/>
              </w:rPr>
            </w:pPr>
          </w:p>
        </w:tc>
        <w:tc>
          <w:tcPr>
            <w:tcW w:w="3502" w:type="dxa"/>
            <w:shd w:val="clear" w:color="auto" w:fill="auto"/>
          </w:tcPr>
          <w:p w:rsidR="00CA205A" w:rsidRDefault="00CA205A" w:rsidP="0046393E">
            <w:pPr>
              <w:pStyle w:val="libPoem"/>
            </w:pPr>
            <w:r>
              <w:rPr>
                <w:rtl/>
                <w:lang w:bidi="fa-IR"/>
              </w:rPr>
              <w:t>فلا مشت بي في طرقِ العُلى قدمُ</w:t>
            </w:r>
            <w:r w:rsidRPr="00725071">
              <w:rPr>
                <w:rStyle w:val="libPoemTiniChar0"/>
                <w:rtl/>
              </w:rPr>
              <w:br/>
              <w:t> </w:t>
            </w:r>
          </w:p>
        </w:tc>
      </w:tr>
    </w:tbl>
    <w:p w:rsidR="000350A4" w:rsidRDefault="00663EB4" w:rsidP="00663EB4">
      <w:pPr>
        <w:pStyle w:val="libNormal"/>
        <w:rPr>
          <w:lang w:bidi="fa-IR"/>
        </w:rPr>
      </w:pPr>
      <w:r>
        <w:rPr>
          <w:rtl/>
          <w:lang w:bidi="fa-IR"/>
        </w:rPr>
        <w:t>فدوّت القاعة بالتصفيق مجدّداً أكثر من الأوّلى ، ثمّ أفاض عليهم من سجال بيانه ، فرواهم بمعين تبيانه ، يزيّن الفكرة بالألوان ، ويعضد الدعوى بالبرهان ، وهو خلال ذلك ينقل خاتمه من أصبع لآخر حتى أتى على نهاية كلامه وهم به مشغوفون ، ويتمنّون إطالة الكلام ، واتساع الوقت</w:t>
      </w:r>
      <w:r w:rsidR="0048128A">
        <w:rPr>
          <w:rtl/>
          <w:lang w:bidi="fa-IR"/>
        </w:rPr>
        <w:t>.</w:t>
      </w:r>
    </w:p>
    <w:p w:rsidR="000350A4" w:rsidRDefault="00663EB4" w:rsidP="00663EB4">
      <w:pPr>
        <w:pStyle w:val="libNormal"/>
        <w:rPr>
          <w:lang w:bidi="fa-IR"/>
        </w:rPr>
      </w:pPr>
      <w:r>
        <w:rPr>
          <w:rtl/>
          <w:lang w:bidi="fa-IR"/>
        </w:rPr>
        <w:t>وعند نزوله عن المنبر عبّر أحدهم عن مدى إعجابه ، والظاهر أنّها كانت الأديبة اللبنانيّة مي زيادة ، فقالت : لست أدري هل البيان أطوع إلى لسانه ، أم الخاتم إلى بنانه</w:t>
      </w:r>
      <w:r w:rsidR="0048128A">
        <w:rPr>
          <w:rtl/>
          <w:lang w:bidi="fa-IR"/>
        </w:rPr>
        <w:t>.</w:t>
      </w:r>
    </w:p>
    <w:p w:rsidR="000350A4" w:rsidRDefault="00663EB4" w:rsidP="00663EB4">
      <w:pPr>
        <w:pStyle w:val="libNormal"/>
        <w:rPr>
          <w:lang w:bidi="fa-IR"/>
        </w:rPr>
      </w:pPr>
      <w:r>
        <w:rPr>
          <w:rtl/>
          <w:lang w:bidi="fa-IR"/>
        </w:rPr>
        <w:t>ويعود الفضل في ذلك كلّه إلى قدرة الخطيب على دمج المؤثّرات الخطابيّة بالبراهين والأقيسة دون أن يبخس البلاغة حقّها في كلامه ؛ فيخرج بالنتيجة المتوخّاة</w:t>
      </w:r>
      <w:r w:rsidR="0048128A">
        <w:rPr>
          <w:rtl/>
          <w:lang w:bidi="fa-IR"/>
        </w:rPr>
        <w:t>.</w:t>
      </w:r>
    </w:p>
    <w:p w:rsidR="000350A4" w:rsidRDefault="00663EB4" w:rsidP="00663EB4">
      <w:pPr>
        <w:pStyle w:val="libNormal"/>
        <w:rPr>
          <w:lang w:bidi="fa-IR"/>
        </w:rPr>
      </w:pPr>
      <w:r>
        <w:rPr>
          <w:rtl/>
          <w:lang w:bidi="fa-IR"/>
        </w:rPr>
        <w:t>ولقائل أن يقول : إنّه وإن كان المخاطب</w:t>
      </w:r>
    </w:p>
    <w:p w:rsidR="00663EB4" w:rsidRDefault="000350A4" w:rsidP="00663EB4">
      <w:pPr>
        <w:pStyle w:val="libNormal"/>
        <w:rPr>
          <w:lang w:bidi="fa-IR"/>
        </w:rPr>
      </w:pPr>
      <w:r w:rsidRPr="000350A4">
        <w:rPr>
          <w:rStyle w:val="libNormalChar"/>
          <w:rtl/>
        </w:rPr>
        <w:br w:type="page"/>
      </w:r>
    </w:p>
    <w:p w:rsidR="000350A4" w:rsidRDefault="00663EB4" w:rsidP="00327C04">
      <w:pPr>
        <w:pStyle w:val="libNormal0"/>
        <w:rPr>
          <w:lang w:bidi="fa-IR"/>
        </w:rPr>
      </w:pPr>
      <w:r>
        <w:rPr>
          <w:rtl/>
          <w:lang w:bidi="fa-IR"/>
        </w:rPr>
        <w:lastRenderedPageBreak/>
        <w:t xml:space="preserve">جمهوراً خاصّاً </w:t>
      </w:r>
      <w:r w:rsidR="004B6579">
        <w:rPr>
          <w:rtl/>
          <w:lang w:bidi="fa-IR"/>
        </w:rPr>
        <w:t>إلّا</w:t>
      </w:r>
      <w:r>
        <w:rPr>
          <w:rtl/>
          <w:lang w:bidi="fa-IR"/>
        </w:rPr>
        <w:t xml:space="preserve"> إنّه في هذا العصر الذي انتشرت فيه آلات التسجيل لا بدّ أن ينقل كلامه إلى مسمع جمهور آخر غير الذي خاطبه أوّلاً فيرى في الكلام ما لا يقبله ، كما لو كان الخطاب أوّلاً مع جمهور عاميّ ثمّ سمعه العالم ، فلا بدّ أن يرى فيه قضايا ذائعة لا تقوم على البراهين والأدلّة فيكون ذلك عيباً فيه وضعفاً في خطابته</w:t>
      </w:r>
      <w:r w:rsidR="0048128A">
        <w:rPr>
          <w:rtl/>
          <w:lang w:bidi="fa-IR"/>
        </w:rPr>
        <w:t>.</w:t>
      </w:r>
    </w:p>
    <w:p w:rsidR="000350A4" w:rsidRDefault="00663EB4" w:rsidP="00663EB4">
      <w:pPr>
        <w:pStyle w:val="libNormal"/>
        <w:rPr>
          <w:lang w:bidi="fa-IR"/>
        </w:rPr>
      </w:pPr>
      <w:r>
        <w:rPr>
          <w:rtl/>
          <w:lang w:bidi="fa-IR"/>
        </w:rPr>
        <w:t xml:space="preserve">وفي الجواب على ذلك نقول : إنّ البلاغة هي أن تُراعي المخاطب الذي تتوجّه إليه بخطابك دون أن تلحظ مَنْ سيأتي بعده ليسمع أو يقرأ خطابك ؛ فإنّ مراعاة مقتضى الحال حسبما قرّرها علماء البلاغة لا تشمل </w:t>
      </w:r>
      <w:r w:rsidR="004B6579">
        <w:rPr>
          <w:rtl/>
          <w:lang w:bidi="fa-IR"/>
        </w:rPr>
        <w:t>إلّا</w:t>
      </w:r>
      <w:r>
        <w:rPr>
          <w:rtl/>
          <w:lang w:bidi="fa-IR"/>
        </w:rPr>
        <w:t xml:space="preserve"> حال المستمع المباشر ، ولا يعيب أحد على البليغ إذا تكلّم بحسب مستوى المخاطب ، تارة بأسلوب ، وطوراً بأسلوب آخر ، أو تارة بسهولة ، وطوراً بتعقيد ، وقد قال رسول الله (</w:t>
      </w:r>
      <w:r w:rsidR="00481522" w:rsidRPr="00481522">
        <w:rPr>
          <w:rStyle w:val="libAlaemChar"/>
          <w:rtl/>
        </w:rPr>
        <w:t>صلى‌الله‌عليه‌وآله</w:t>
      </w:r>
      <w:r>
        <w:rPr>
          <w:rtl/>
          <w:lang w:bidi="fa-IR"/>
        </w:rPr>
        <w:t>) : (( نحن معاشر الأنبياء أُمرنا أن نكلّم الناس على قدر عقولهم ))</w:t>
      </w:r>
      <w:r w:rsidR="0048128A">
        <w:rPr>
          <w:rtl/>
          <w:lang w:bidi="fa-IR"/>
        </w:rPr>
        <w:t>.</w:t>
      </w:r>
    </w:p>
    <w:p w:rsidR="000350A4" w:rsidRDefault="00663EB4" w:rsidP="00663EB4">
      <w:pPr>
        <w:pStyle w:val="libNormal"/>
        <w:rPr>
          <w:lang w:bidi="fa-IR"/>
        </w:rPr>
      </w:pPr>
      <w:r>
        <w:rPr>
          <w:rtl/>
          <w:lang w:bidi="fa-IR"/>
        </w:rPr>
        <w:t>وفي هذا المقام يذكر أنّه قيل لبشار بن برد : إنّك لتجيء بالشيء الهجين المتفاوت ؟</w:t>
      </w:r>
    </w:p>
    <w:p w:rsidR="000350A4" w:rsidRDefault="00663EB4" w:rsidP="00663EB4">
      <w:pPr>
        <w:pStyle w:val="libNormal"/>
        <w:rPr>
          <w:lang w:bidi="fa-IR"/>
        </w:rPr>
      </w:pPr>
      <w:r>
        <w:rPr>
          <w:rtl/>
          <w:lang w:bidi="fa-IR"/>
        </w:rPr>
        <w:t>قال : وما ذاك ؟</w:t>
      </w:r>
    </w:p>
    <w:p w:rsidR="000350A4" w:rsidRDefault="00663EB4" w:rsidP="00663EB4">
      <w:pPr>
        <w:pStyle w:val="libNormal"/>
        <w:rPr>
          <w:lang w:bidi="fa-IR"/>
        </w:rPr>
      </w:pPr>
      <w:r>
        <w:rPr>
          <w:rtl/>
          <w:lang w:bidi="fa-IR"/>
        </w:rPr>
        <w:t>قيل : بينما تثير النقع وخلع القلوب بقولك :</w:t>
      </w:r>
    </w:p>
    <w:tbl>
      <w:tblPr>
        <w:tblStyle w:val="TableGrid"/>
        <w:bidiVisual/>
        <w:tblW w:w="4562" w:type="pct"/>
        <w:tblInd w:w="384" w:type="dxa"/>
        <w:tblLook w:val="01E0"/>
      </w:tblPr>
      <w:tblGrid>
        <w:gridCol w:w="3528"/>
        <w:gridCol w:w="272"/>
        <w:gridCol w:w="3510"/>
      </w:tblGrid>
      <w:tr w:rsidR="00E41757" w:rsidTr="0046393E">
        <w:trPr>
          <w:trHeight w:val="350"/>
        </w:trPr>
        <w:tc>
          <w:tcPr>
            <w:tcW w:w="3920" w:type="dxa"/>
            <w:shd w:val="clear" w:color="auto" w:fill="auto"/>
          </w:tcPr>
          <w:p w:rsidR="00E41757" w:rsidRDefault="00E41757" w:rsidP="0046393E">
            <w:pPr>
              <w:pStyle w:val="libPoem"/>
            </w:pPr>
            <w:r>
              <w:rPr>
                <w:rtl/>
                <w:lang w:bidi="fa-IR"/>
              </w:rPr>
              <w:t>إذا ما غضبنا غضبةٌ مضريّة</w:t>
            </w:r>
            <w:r w:rsidRPr="00725071">
              <w:rPr>
                <w:rStyle w:val="libPoemTiniChar0"/>
                <w:rtl/>
              </w:rPr>
              <w:br/>
              <w:t> </w:t>
            </w:r>
          </w:p>
        </w:tc>
        <w:tc>
          <w:tcPr>
            <w:tcW w:w="279" w:type="dxa"/>
            <w:shd w:val="clear" w:color="auto" w:fill="auto"/>
          </w:tcPr>
          <w:p w:rsidR="00E41757" w:rsidRDefault="00E41757" w:rsidP="0046393E">
            <w:pPr>
              <w:pStyle w:val="libPoem"/>
              <w:rPr>
                <w:rtl/>
              </w:rPr>
            </w:pPr>
          </w:p>
        </w:tc>
        <w:tc>
          <w:tcPr>
            <w:tcW w:w="3881" w:type="dxa"/>
            <w:shd w:val="clear" w:color="auto" w:fill="auto"/>
          </w:tcPr>
          <w:p w:rsidR="00E41757" w:rsidRDefault="00E41757" w:rsidP="0046393E">
            <w:pPr>
              <w:pStyle w:val="libPoem"/>
            </w:pPr>
            <w:r>
              <w:rPr>
                <w:rtl/>
                <w:lang w:bidi="fa-IR"/>
              </w:rPr>
              <w:t>هتكنا حجابَ الشمسِ أو تمطرُ الدما</w:t>
            </w:r>
            <w:r w:rsidRPr="00725071">
              <w:rPr>
                <w:rStyle w:val="libPoemTiniChar0"/>
                <w:rtl/>
              </w:rPr>
              <w:br/>
              <w:t> </w:t>
            </w:r>
          </w:p>
        </w:tc>
      </w:tr>
      <w:tr w:rsidR="00E41757" w:rsidTr="0046393E">
        <w:trPr>
          <w:trHeight w:val="350"/>
        </w:trPr>
        <w:tc>
          <w:tcPr>
            <w:tcW w:w="3920" w:type="dxa"/>
          </w:tcPr>
          <w:p w:rsidR="00E41757" w:rsidRDefault="00E41757" w:rsidP="0046393E">
            <w:pPr>
              <w:pStyle w:val="libPoem"/>
            </w:pPr>
            <w:r>
              <w:rPr>
                <w:rtl/>
                <w:lang w:bidi="fa-IR"/>
              </w:rPr>
              <w:t>إذا ما أعرنا سيّداً من قبيلة</w:t>
            </w:r>
            <w:r w:rsidRPr="00725071">
              <w:rPr>
                <w:rStyle w:val="libPoemTiniChar0"/>
                <w:rtl/>
              </w:rPr>
              <w:br/>
              <w:t> </w:t>
            </w:r>
          </w:p>
        </w:tc>
        <w:tc>
          <w:tcPr>
            <w:tcW w:w="279" w:type="dxa"/>
          </w:tcPr>
          <w:p w:rsidR="00E41757" w:rsidRDefault="00E41757" w:rsidP="0046393E">
            <w:pPr>
              <w:pStyle w:val="libPoem"/>
              <w:rPr>
                <w:rtl/>
              </w:rPr>
            </w:pPr>
          </w:p>
        </w:tc>
        <w:tc>
          <w:tcPr>
            <w:tcW w:w="3881" w:type="dxa"/>
          </w:tcPr>
          <w:p w:rsidR="00E41757" w:rsidRDefault="00E41757" w:rsidP="0046393E">
            <w:pPr>
              <w:pStyle w:val="libPoem"/>
            </w:pPr>
            <w:r>
              <w:rPr>
                <w:rtl/>
                <w:lang w:bidi="fa-IR"/>
              </w:rPr>
              <w:t>ذرى منبرٍ صلّى علينا وسلّما</w:t>
            </w:r>
            <w:r w:rsidRPr="00725071">
              <w:rPr>
                <w:rStyle w:val="libPoemTiniChar0"/>
                <w:rtl/>
              </w:rPr>
              <w:br/>
              <w:t> </w:t>
            </w:r>
          </w:p>
        </w:tc>
      </w:tr>
    </w:tbl>
    <w:p w:rsidR="000350A4" w:rsidRDefault="00663EB4" w:rsidP="00663EB4">
      <w:pPr>
        <w:pStyle w:val="libNormal"/>
        <w:rPr>
          <w:lang w:bidi="fa-IR"/>
        </w:rPr>
      </w:pPr>
      <w:r>
        <w:rPr>
          <w:rtl/>
          <w:lang w:bidi="fa-IR"/>
        </w:rPr>
        <w:t>نراك تقول :</w:t>
      </w:r>
    </w:p>
    <w:tbl>
      <w:tblPr>
        <w:tblStyle w:val="TableGrid"/>
        <w:bidiVisual/>
        <w:tblW w:w="4562" w:type="pct"/>
        <w:tblInd w:w="384" w:type="dxa"/>
        <w:tblLook w:val="01E0"/>
      </w:tblPr>
      <w:tblGrid>
        <w:gridCol w:w="3521"/>
        <w:gridCol w:w="272"/>
        <w:gridCol w:w="3517"/>
      </w:tblGrid>
      <w:tr w:rsidR="00E41757" w:rsidTr="0046393E">
        <w:trPr>
          <w:trHeight w:val="350"/>
        </w:trPr>
        <w:tc>
          <w:tcPr>
            <w:tcW w:w="3920" w:type="dxa"/>
            <w:shd w:val="clear" w:color="auto" w:fill="auto"/>
          </w:tcPr>
          <w:p w:rsidR="00E41757" w:rsidRDefault="00C0451B" w:rsidP="0046393E">
            <w:pPr>
              <w:pStyle w:val="libPoem"/>
            </w:pPr>
            <w:r>
              <w:rPr>
                <w:rtl/>
                <w:lang w:bidi="fa-IR"/>
              </w:rPr>
              <w:t>ربابةُ ربّةُ البيت</w:t>
            </w:r>
            <w:r w:rsidR="00E41757" w:rsidRPr="00725071">
              <w:rPr>
                <w:rStyle w:val="libPoemTiniChar0"/>
                <w:rtl/>
              </w:rPr>
              <w:br/>
              <w:t> </w:t>
            </w:r>
          </w:p>
        </w:tc>
        <w:tc>
          <w:tcPr>
            <w:tcW w:w="279" w:type="dxa"/>
            <w:shd w:val="clear" w:color="auto" w:fill="auto"/>
          </w:tcPr>
          <w:p w:rsidR="00E41757" w:rsidRDefault="00E41757" w:rsidP="0046393E">
            <w:pPr>
              <w:pStyle w:val="libPoem"/>
              <w:rPr>
                <w:rtl/>
              </w:rPr>
            </w:pPr>
          </w:p>
        </w:tc>
        <w:tc>
          <w:tcPr>
            <w:tcW w:w="3881" w:type="dxa"/>
            <w:shd w:val="clear" w:color="auto" w:fill="auto"/>
          </w:tcPr>
          <w:p w:rsidR="00E41757" w:rsidRDefault="00C0451B" w:rsidP="0046393E">
            <w:pPr>
              <w:pStyle w:val="libPoem"/>
            </w:pPr>
            <w:r>
              <w:rPr>
                <w:rtl/>
                <w:lang w:bidi="fa-IR"/>
              </w:rPr>
              <w:t>لها عشرُ دجاجاتِ</w:t>
            </w:r>
            <w:r w:rsidR="00E41757" w:rsidRPr="00725071">
              <w:rPr>
                <w:rStyle w:val="libPoemTiniChar0"/>
                <w:rtl/>
              </w:rPr>
              <w:br/>
              <w:t> </w:t>
            </w:r>
          </w:p>
        </w:tc>
      </w:tr>
      <w:tr w:rsidR="00E41757" w:rsidTr="0046393E">
        <w:trPr>
          <w:trHeight w:val="350"/>
        </w:trPr>
        <w:tc>
          <w:tcPr>
            <w:tcW w:w="3920" w:type="dxa"/>
          </w:tcPr>
          <w:p w:rsidR="00E41757" w:rsidRDefault="00C0451B" w:rsidP="0046393E">
            <w:pPr>
              <w:pStyle w:val="libPoem"/>
            </w:pPr>
            <w:r>
              <w:rPr>
                <w:rtl/>
                <w:lang w:bidi="fa-IR"/>
              </w:rPr>
              <w:t>نصبُّ الخلَّ بالزيت</w:t>
            </w:r>
            <w:r w:rsidR="00E41757" w:rsidRPr="00725071">
              <w:rPr>
                <w:rStyle w:val="libPoemTiniChar0"/>
                <w:rtl/>
              </w:rPr>
              <w:br/>
              <w:t> </w:t>
            </w:r>
          </w:p>
        </w:tc>
        <w:tc>
          <w:tcPr>
            <w:tcW w:w="279" w:type="dxa"/>
          </w:tcPr>
          <w:p w:rsidR="00E41757" w:rsidRDefault="00E41757" w:rsidP="0046393E">
            <w:pPr>
              <w:pStyle w:val="libPoem"/>
              <w:rPr>
                <w:rtl/>
              </w:rPr>
            </w:pPr>
          </w:p>
        </w:tc>
        <w:tc>
          <w:tcPr>
            <w:tcW w:w="3881" w:type="dxa"/>
          </w:tcPr>
          <w:p w:rsidR="00E41757" w:rsidRDefault="00C0451B" w:rsidP="0046393E">
            <w:pPr>
              <w:pStyle w:val="libPoem"/>
            </w:pPr>
            <w:r>
              <w:rPr>
                <w:rtl/>
                <w:lang w:bidi="fa-IR"/>
              </w:rPr>
              <w:t>وديكٌ حسنَ الصوتِ</w:t>
            </w:r>
            <w:r w:rsidR="00E41757" w:rsidRPr="00725071">
              <w:rPr>
                <w:rStyle w:val="libPoemTiniChar0"/>
                <w:rtl/>
              </w:rPr>
              <w:br/>
              <w:t> </w:t>
            </w:r>
          </w:p>
        </w:tc>
      </w:tr>
    </w:tbl>
    <w:p w:rsidR="000350A4" w:rsidRDefault="00663EB4" w:rsidP="00663EB4">
      <w:pPr>
        <w:pStyle w:val="libNormal"/>
        <w:rPr>
          <w:lang w:bidi="fa-IR"/>
        </w:rPr>
      </w:pPr>
      <w:r>
        <w:rPr>
          <w:rtl/>
          <w:lang w:bidi="fa-IR"/>
        </w:rPr>
        <w:t>فقال بشار : لكلّ وجه وموضع ، فالقول الأوّل جدّ ، والثاني قلته في ربابة جاريتي ، وأنا لا آكل البيض من السوق ، وربابة لها عشر دجاجات وديك فهي تجمع لي البيض ؛ فهذا القول عندها أحسن من : قفا نبكِ من ذكرى حبيبٍ ومنزلِ ، عندك</w:t>
      </w:r>
      <w:r w:rsidRPr="000350A4">
        <w:rPr>
          <w:rStyle w:val="libFootnotenumChar"/>
          <w:rtl/>
        </w:rPr>
        <w:t>(1)</w:t>
      </w:r>
      <w:r w:rsidR="0048128A">
        <w:rPr>
          <w:rtl/>
          <w:lang w:bidi="fa-IR"/>
        </w:rPr>
        <w:t>.</w:t>
      </w:r>
    </w:p>
    <w:p w:rsidR="00E41757" w:rsidRDefault="00E41757" w:rsidP="00E41757">
      <w:pPr>
        <w:pStyle w:val="libLine"/>
        <w:rPr>
          <w:lang w:bidi="fa-IR"/>
        </w:rPr>
      </w:pPr>
      <w:r>
        <w:rPr>
          <w:rtl/>
          <w:lang w:bidi="fa-IR"/>
        </w:rPr>
        <w:t>____________________</w:t>
      </w:r>
    </w:p>
    <w:p w:rsidR="00663EB4" w:rsidRDefault="00663EB4" w:rsidP="00E41757">
      <w:pPr>
        <w:pStyle w:val="libFootnote0"/>
        <w:rPr>
          <w:lang w:bidi="fa-IR"/>
        </w:rPr>
      </w:pPr>
      <w:r>
        <w:rPr>
          <w:rtl/>
          <w:lang w:bidi="fa-IR"/>
        </w:rPr>
        <w:t xml:space="preserve">1 </w:t>
      </w:r>
      <w:r w:rsidR="000350A4">
        <w:rPr>
          <w:rtl/>
          <w:lang w:bidi="fa-IR"/>
        </w:rPr>
        <w:t>-</w:t>
      </w:r>
      <w:r>
        <w:rPr>
          <w:rtl/>
          <w:lang w:bidi="fa-IR"/>
        </w:rPr>
        <w:t xml:space="preserve"> البلاغة الواضحة / 259</w:t>
      </w:r>
      <w:r w:rsidR="0048128A">
        <w:rPr>
          <w:rtl/>
          <w:lang w:bidi="fa-IR"/>
        </w:rPr>
        <w:t>.</w:t>
      </w:r>
    </w:p>
    <w:p w:rsidR="000350A4" w:rsidRDefault="000350A4" w:rsidP="00663EB4">
      <w:pPr>
        <w:pStyle w:val="libNormal"/>
        <w:rPr>
          <w:lang w:bidi="fa-IR"/>
        </w:rPr>
      </w:pPr>
      <w:r w:rsidRPr="000350A4">
        <w:rPr>
          <w:rStyle w:val="libNormalChar"/>
          <w:rtl/>
        </w:rPr>
        <w:br w:type="page"/>
      </w:r>
    </w:p>
    <w:p w:rsidR="00663EB4" w:rsidRDefault="000350A4" w:rsidP="00663EB4">
      <w:pPr>
        <w:pStyle w:val="libNormal"/>
        <w:rPr>
          <w:lang w:bidi="fa-IR"/>
        </w:rPr>
      </w:pPr>
      <w:r w:rsidRPr="000350A4">
        <w:rPr>
          <w:rStyle w:val="libNormalChar"/>
          <w:rtl/>
        </w:rPr>
        <w:lastRenderedPageBreak/>
        <w:br w:type="page"/>
      </w:r>
    </w:p>
    <w:p w:rsidR="00663EB4" w:rsidRDefault="00663EB4" w:rsidP="00D75428">
      <w:pPr>
        <w:pStyle w:val="Heading2Center"/>
        <w:rPr>
          <w:lang w:bidi="fa-IR"/>
        </w:rPr>
      </w:pPr>
      <w:bookmarkStart w:id="18" w:name="_Toc23162595"/>
      <w:r>
        <w:rPr>
          <w:rtl/>
          <w:lang w:bidi="fa-IR"/>
        </w:rPr>
        <w:lastRenderedPageBreak/>
        <w:t>الدرس الثاني عشر :</w:t>
      </w:r>
      <w:bookmarkEnd w:id="18"/>
    </w:p>
    <w:p w:rsidR="00663EB4" w:rsidRDefault="00663EB4" w:rsidP="00D75428">
      <w:pPr>
        <w:pStyle w:val="Heading2Center"/>
        <w:rPr>
          <w:lang w:bidi="fa-IR"/>
        </w:rPr>
      </w:pPr>
      <w:bookmarkStart w:id="19" w:name="_Toc23162596"/>
      <w:r>
        <w:rPr>
          <w:rtl/>
          <w:lang w:bidi="fa-IR"/>
        </w:rPr>
        <w:t>الجمهور بالنظر إلى الخطيب</w:t>
      </w:r>
      <w:bookmarkEnd w:id="19"/>
    </w:p>
    <w:p w:rsidR="00663EB4" w:rsidRDefault="00663EB4" w:rsidP="00D75428">
      <w:pPr>
        <w:pStyle w:val="libBold1"/>
        <w:rPr>
          <w:lang w:bidi="fa-IR"/>
        </w:rPr>
      </w:pPr>
      <w:r>
        <w:rPr>
          <w:rtl/>
          <w:lang w:bidi="fa-IR"/>
        </w:rPr>
        <w:t>الجهة الثانية : الجمهور بالنظر إلى الخطيب</w:t>
      </w:r>
    </w:p>
    <w:p w:rsidR="000350A4" w:rsidRDefault="00663EB4" w:rsidP="00663EB4">
      <w:pPr>
        <w:pStyle w:val="libNormal"/>
        <w:rPr>
          <w:lang w:bidi="fa-IR"/>
        </w:rPr>
      </w:pPr>
      <w:r>
        <w:rPr>
          <w:rtl/>
          <w:lang w:bidi="fa-IR"/>
        </w:rPr>
        <w:t>الجمهور بالنسبة للخطيب متعدّد الآراء متنوّع الأهواء ؛ فلا بدّ للخطيب كي يؤثّر على الجمهور من أن يدرس بيئتهم وعاداتهم ؛ فمن السامعين مَنْ يحبّ أن يكون الخطيب فصيحاً مفوّهاً ، ومنهم مَنْ يحبّه ذا أسلوب مبسّط إلى العاميّة أقرب ، ومنهم مَنْ يحترم الخطيب ويقدّره غاية التقدير فيعطيه كامل اهتمامه وخالص إصغائه ، ومنهم مَنْ لا يعطيه أدنى اهتمام ، فلا يتوجّه لما يقوله ولا يتهيّأ لسماع كلامه ، وكأنّ الخطاب ليس موجّهاً إليه ، وفي مثل هكذا حالة لا بدّ من مراعاة بعض الأساليب الخطابيّة الخاصّة ؛ لجذب اهتمامهم وإلزامهم بالإصغاء والتوجّه</w:t>
      </w:r>
      <w:r w:rsidR="0048128A">
        <w:rPr>
          <w:rtl/>
          <w:lang w:bidi="fa-IR"/>
        </w:rPr>
        <w:t>.</w:t>
      </w:r>
    </w:p>
    <w:p w:rsidR="000350A4" w:rsidRDefault="00663EB4" w:rsidP="00663EB4">
      <w:pPr>
        <w:pStyle w:val="libNormal"/>
        <w:rPr>
          <w:lang w:bidi="fa-IR"/>
        </w:rPr>
      </w:pPr>
      <w:r>
        <w:rPr>
          <w:rtl/>
          <w:lang w:bidi="fa-IR"/>
        </w:rPr>
        <w:t>فمن هذه الأساليب : أن يبتدرهم الخطيب بفعل غريب وغير مألوف عنهم ، كأن يقوم بعمل مخالف لما اعتادوا عليه سابقاً ، فإذا كان المتعارف عليه عندهم صعود المنبر إلى أعلى درجة صعد هو إلى بعضه أو بالعكس</w:t>
      </w:r>
      <w:r w:rsidR="0048128A">
        <w:rPr>
          <w:rtl/>
          <w:lang w:bidi="fa-IR"/>
        </w:rPr>
        <w:t>.</w:t>
      </w:r>
      <w:r>
        <w:rPr>
          <w:rtl/>
          <w:lang w:bidi="fa-IR"/>
        </w:rPr>
        <w:t xml:space="preserve"> أو يخطب فيهم واقفاً إن جرت العادة أن يخطب فيهم من جلوس ، وربما لزم الأمر أن يأتِ بكلمات غريبة في مستهلّ الخطبة لإثارة اهتمامهم كما يذكر بعض المفسّرين أنّ ذلك قد حصل</w:t>
      </w:r>
    </w:p>
    <w:p w:rsidR="00663EB4" w:rsidRDefault="000350A4" w:rsidP="00663EB4">
      <w:pPr>
        <w:pStyle w:val="libNormal"/>
        <w:rPr>
          <w:lang w:bidi="fa-IR"/>
        </w:rPr>
      </w:pPr>
      <w:r w:rsidRPr="000350A4">
        <w:rPr>
          <w:rStyle w:val="libNormalChar"/>
          <w:rtl/>
        </w:rPr>
        <w:br w:type="page"/>
      </w:r>
    </w:p>
    <w:p w:rsidR="000350A4" w:rsidRDefault="00663EB4" w:rsidP="00D75428">
      <w:pPr>
        <w:pStyle w:val="libNormal0"/>
        <w:rPr>
          <w:lang w:bidi="fa-IR"/>
        </w:rPr>
      </w:pPr>
      <w:r>
        <w:rPr>
          <w:rtl/>
          <w:lang w:bidi="fa-IR"/>
        </w:rPr>
        <w:lastRenderedPageBreak/>
        <w:t xml:space="preserve">مع رسول الله (صلوات الله عليه وعلى آله) حينما : </w:t>
      </w:r>
      <w:r w:rsidRPr="00D75428">
        <w:rPr>
          <w:rStyle w:val="libAlaemChar"/>
          <w:rtl/>
        </w:rPr>
        <w:t>(</w:t>
      </w:r>
      <w:r w:rsidRPr="00D75428">
        <w:rPr>
          <w:rStyle w:val="libAieChar"/>
          <w:rtl/>
        </w:rPr>
        <w:t xml:space="preserve"> قَالَ الَّذِينَ كَفَرُوا لا تَسْمَعُوا لِهَذَا الْقُرْآنِ وَالْغَوْا فِيهِ </w:t>
      </w:r>
      <w:r w:rsidRPr="00D75428">
        <w:rPr>
          <w:rStyle w:val="libAlaemChar"/>
          <w:rtl/>
        </w:rPr>
        <w:t>)</w:t>
      </w:r>
      <w:r w:rsidRPr="000350A4">
        <w:rPr>
          <w:rStyle w:val="libFootnotenumChar"/>
          <w:rtl/>
        </w:rPr>
        <w:t>(1)</w:t>
      </w:r>
      <w:r w:rsidR="0048128A">
        <w:rPr>
          <w:rtl/>
          <w:lang w:bidi="fa-IR"/>
        </w:rPr>
        <w:t>.</w:t>
      </w:r>
    </w:p>
    <w:p w:rsidR="000350A4" w:rsidRDefault="00663EB4" w:rsidP="00663EB4">
      <w:pPr>
        <w:pStyle w:val="libNormal"/>
        <w:rPr>
          <w:lang w:bidi="fa-IR"/>
        </w:rPr>
      </w:pPr>
      <w:r>
        <w:rPr>
          <w:rtl/>
          <w:lang w:bidi="fa-IR"/>
        </w:rPr>
        <w:t xml:space="preserve">فربما صفّقوا ، وربما صفّروا ، وربما غلطوا فيه ؛ ليغلطوا النبيّ في تلاوته فأنزل الله تعالى في مستهلّ بعض السور الحروف المقطّعة التي كانت تثير استغرابهم مثل : </w:t>
      </w:r>
      <w:r w:rsidRPr="00D81417">
        <w:rPr>
          <w:rStyle w:val="libAlaemChar"/>
          <w:rtl/>
        </w:rPr>
        <w:t>(</w:t>
      </w:r>
      <w:r w:rsidRPr="00D81417">
        <w:rPr>
          <w:rStyle w:val="libAieChar"/>
          <w:rtl/>
        </w:rPr>
        <w:t xml:space="preserve"> الم ذَلِكَ الْكِتَابُ لاَ رَيْبَ فِيه </w:t>
      </w:r>
      <w:r w:rsidRPr="00D81417">
        <w:rPr>
          <w:rStyle w:val="libAlaemChar"/>
          <w:rtl/>
        </w:rPr>
        <w:t>)</w:t>
      </w:r>
      <w:r>
        <w:rPr>
          <w:rtl/>
          <w:lang w:bidi="fa-IR"/>
        </w:rPr>
        <w:t xml:space="preserve"> ، و</w:t>
      </w:r>
      <w:r w:rsidRPr="00D81417">
        <w:rPr>
          <w:rStyle w:val="libAlaemChar"/>
          <w:rtl/>
        </w:rPr>
        <w:t>(</w:t>
      </w:r>
      <w:r w:rsidRPr="00D81417">
        <w:rPr>
          <w:rStyle w:val="libAieChar"/>
          <w:rtl/>
        </w:rPr>
        <w:t xml:space="preserve"> كهيعص ذِكْرُ رَحْمَةِ رَبِّكَ عَبْدَهُ زَكَرِيَّا </w:t>
      </w:r>
      <w:r w:rsidRPr="00D81417">
        <w:rPr>
          <w:rStyle w:val="libAlaemChar"/>
          <w:rtl/>
        </w:rPr>
        <w:t>)</w:t>
      </w:r>
      <w:r>
        <w:rPr>
          <w:rtl/>
          <w:lang w:bidi="fa-IR"/>
        </w:rPr>
        <w:t xml:space="preserve"> ، و</w:t>
      </w:r>
      <w:r w:rsidRPr="00D81417">
        <w:rPr>
          <w:rStyle w:val="libAlaemChar"/>
          <w:rtl/>
        </w:rPr>
        <w:t>(</w:t>
      </w:r>
      <w:r w:rsidRPr="00D81417">
        <w:rPr>
          <w:rStyle w:val="libAieChar"/>
          <w:rtl/>
        </w:rPr>
        <w:t xml:space="preserve"> عسق </w:t>
      </w:r>
      <w:r w:rsidRPr="00D81417">
        <w:rPr>
          <w:rStyle w:val="libAlaemChar"/>
          <w:rtl/>
        </w:rPr>
        <w:t>)</w:t>
      </w:r>
      <w:r>
        <w:rPr>
          <w:rtl/>
          <w:lang w:bidi="fa-IR"/>
        </w:rPr>
        <w:t xml:space="preserve"> ، و</w:t>
      </w:r>
      <w:r w:rsidRPr="00D81417">
        <w:rPr>
          <w:rStyle w:val="libAlaemChar"/>
          <w:rtl/>
        </w:rPr>
        <w:t>(</w:t>
      </w:r>
      <w:r w:rsidRPr="00D81417">
        <w:rPr>
          <w:rStyle w:val="libAieChar"/>
          <w:rtl/>
        </w:rPr>
        <w:t xml:space="preserve"> حم </w:t>
      </w:r>
      <w:r w:rsidRPr="00D81417">
        <w:rPr>
          <w:rStyle w:val="libAlaemChar"/>
          <w:rtl/>
        </w:rPr>
        <w:t>)</w:t>
      </w:r>
      <w:r>
        <w:rPr>
          <w:rtl/>
          <w:lang w:bidi="fa-IR"/>
        </w:rPr>
        <w:t xml:space="preserve"> وما شابه ذلك ، فإنّهم كانوا حينما يلغون ويصفّقون كي لا يسمعوا ، يبدأ النبيّ (</w:t>
      </w:r>
      <w:r w:rsidR="00481522" w:rsidRPr="00481522">
        <w:rPr>
          <w:rStyle w:val="libAlaemChar"/>
          <w:rtl/>
        </w:rPr>
        <w:t>صلى‌الله‌عليه‌وآله</w:t>
      </w:r>
      <w:r>
        <w:rPr>
          <w:rtl/>
          <w:lang w:bidi="fa-IR"/>
        </w:rPr>
        <w:t xml:space="preserve">) بتلاوة هذه الحروف تدريجيّاً فيجدون أنفسهم في وضع جديد وغريب ، فلا يملكون أنفسهم عن الإنصات وهم يحسبون أنّ محمّداً قد فقد عقله فيأتيهم كلام الله : </w:t>
      </w:r>
      <w:r w:rsidRPr="001833A3">
        <w:rPr>
          <w:rStyle w:val="libAlaemChar"/>
          <w:rtl/>
        </w:rPr>
        <w:t>(</w:t>
      </w:r>
      <w:r w:rsidRPr="001833A3">
        <w:rPr>
          <w:rStyle w:val="libAieChar"/>
          <w:rtl/>
        </w:rPr>
        <w:t xml:space="preserve"> ذَلِكَ الْكِتَابُ لاَ رَيْبَ فِيهِ</w:t>
      </w:r>
      <w:r w:rsidR="0048128A" w:rsidRPr="001833A3">
        <w:rPr>
          <w:rStyle w:val="libAieChar"/>
          <w:rtl/>
          <w:lang w:bidi="fa-IR"/>
        </w:rPr>
        <w:t>.</w:t>
      </w:r>
      <w:r w:rsidRPr="001833A3">
        <w:rPr>
          <w:rStyle w:val="libAieChar"/>
          <w:rtl/>
        </w:rPr>
        <w:t xml:space="preserve">.. </w:t>
      </w:r>
      <w:r w:rsidRPr="001833A3">
        <w:rPr>
          <w:rStyle w:val="libAlaemChar"/>
          <w:rtl/>
        </w:rPr>
        <w:t>)</w:t>
      </w:r>
      <w:r w:rsidRPr="000350A4">
        <w:rPr>
          <w:rStyle w:val="libFootnotenumChar"/>
          <w:rtl/>
        </w:rPr>
        <w:t>(2)</w:t>
      </w:r>
      <w:r w:rsidR="0048128A">
        <w:rPr>
          <w:rtl/>
          <w:lang w:bidi="fa-IR"/>
        </w:rPr>
        <w:t>.</w:t>
      </w:r>
    </w:p>
    <w:p w:rsidR="000350A4" w:rsidRDefault="00663EB4" w:rsidP="00663EB4">
      <w:pPr>
        <w:pStyle w:val="libNormal"/>
        <w:rPr>
          <w:lang w:bidi="fa-IR"/>
        </w:rPr>
      </w:pPr>
      <w:r>
        <w:rPr>
          <w:rtl/>
          <w:lang w:bidi="fa-IR"/>
        </w:rPr>
        <w:t>ومنها : أن يثير الخطيب في مستمعيه انفعالاً نفسيّاً أوّل الأمر ، كالخوف ، أو الغضب ، أو الفرح والسرور ، أو الانزعاج والتذمّر ، أو أن يخبرهم خبراً مشوّقاً ومثيراً ، ثمّ يعدهم بالتفاصيل وأنّه سيوضح لهم الأمر خلال الخطبة ؛ فينتظرونه بشوق</w:t>
      </w:r>
      <w:r w:rsidR="0048128A">
        <w:rPr>
          <w:rtl/>
          <w:lang w:bidi="fa-IR"/>
        </w:rPr>
        <w:t>.</w:t>
      </w:r>
    </w:p>
    <w:p w:rsidR="000350A4" w:rsidRDefault="00663EB4" w:rsidP="00663EB4">
      <w:pPr>
        <w:pStyle w:val="libNormal"/>
        <w:rPr>
          <w:lang w:bidi="fa-IR"/>
        </w:rPr>
      </w:pPr>
      <w:r>
        <w:rPr>
          <w:rtl/>
          <w:lang w:bidi="fa-IR"/>
        </w:rPr>
        <w:t>أو أن يروي لهم حادثة طريفة تضحكهم فتقبل أنفسهم على الاستماع إليه</w:t>
      </w:r>
      <w:r w:rsidR="0048128A">
        <w:rPr>
          <w:rtl/>
          <w:lang w:bidi="fa-IR"/>
        </w:rPr>
        <w:t>.</w:t>
      </w:r>
    </w:p>
    <w:p w:rsidR="000350A4" w:rsidRDefault="00663EB4" w:rsidP="00663EB4">
      <w:pPr>
        <w:pStyle w:val="libNormal"/>
        <w:rPr>
          <w:lang w:bidi="fa-IR"/>
        </w:rPr>
      </w:pPr>
      <w:r>
        <w:rPr>
          <w:rtl/>
          <w:lang w:bidi="fa-IR"/>
        </w:rPr>
        <w:t xml:space="preserve">وقد يبدأ الخطيب بما يزعج المستمعين وهذا قليل ، ولا يحصل النفع منه </w:t>
      </w:r>
      <w:r w:rsidR="004B6579">
        <w:rPr>
          <w:rtl/>
          <w:lang w:bidi="fa-IR"/>
        </w:rPr>
        <w:t>إلّا</w:t>
      </w:r>
      <w:r>
        <w:rPr>
          <w:rtl/>
          <w:lang w:bidi="fa-IR"/>
        </w:rPr>
        <w:t xml:space="preserve"> إذا كان الخطيب أمير القوم وقائدهم ؛ ممّا لا بدّ للجمهور من الاستماع إليه والانصياع لأوامره ، وذلك كما كان يصنع الحجّاج بن</w:t>
      </w:r>
    </w:p>
    <w:p w:rsidR="00A258A2" w:rsidRDefault="00A258A2" w:rsidP="00A258A2">
      <w:pPr>
        <w:pStyle w:val="libLine"/>
        <w:rPr>
          <w:lang w:bidi="fa-IR"/>
        </w:rPr>
      </w:pPr>
      <w:r>
        <w:rPr>
          <w:rtl/>
          <w:lang w:bidi="fa-IR"/>
        </w:rPr>
        <w:t>____________________</w:t>
      </w:r>
    </w:p>
    <w:p w:rsidR="00663EB4" w:rsidRDefault="00663EB4" w:rsidP="00A258A2">
      <w:pPr>
        <w:pStyle w:val="libFootnote0"/>
        <w:rPr>
          <w:lang w:bidi="fa-IR"/>
        </w:rPr>
      </w:pPr>
      <w:r>
        <w:rPr>
          <w:rtl/>
          <w:lang w:bidi="fa-IR"/>
        </w:rPr>
        <w:t xml:space="preserve">1 </w:t>
      </w:r>
      <w:r w:rsidR="000350A4">
        <w:rPr>
          <w:rtl/>
          <w:lang w:bidi="fa-IR"/>
        </w:rPr>
        <w:t>-</w:t>
      </w:r>
      <w:r>
        <w:rPr>
          <w:rtl/>
          <w:lang w:bidi="fa-IR"/>
        </w:rPr>
        <w:t xml:space="preserve"> سورة فصّلت / 26</w:t>
      </w:r>
      <w:r w:rsidR="0048128A">
        <w:rPr>
          <w:rtl/>
          <w:lang w:bidi="fa-IR"/>
        </w:rPr>
        <w:t>.</w:t>
      </w:r>
    </w:p>
    <w:p w:rsidR="00663EB4" w:rsidRDefault="00663EB4" w:rsidP="00A258A2">
      <w:pPr>
        <w:pStyle w:val="libFootnote0"/>
        <w:rPr>
          <w:lang w:bidi="fa-IR"/>
        </w:rPr>
      </w:pPr>
      <w:r>
        <w:rPr>
          <w:rtl/>
          <w:lang w:bidi="fa-IR"/>
        </w:rPr>
        <w:t xml:space="preserve">2 </w:t>
      </w:r>
      <w:r w:rsidR="000350A4">
        <w:rPr>
          <w:rtl/>
          <w:lang w:bidi="fa-IR"/>
        </w:rPr>
        <w:t>-</w:t>
      </w:r>
      <w:r>
        <w:rPr>
          <w:rtl/>
          <w:lang w:bidi="fa-IR"/>
        </w:rPr>
        <w:t xml:space="preserve"> الميزان في تفسير القرآن </w:t>
      </w:r>
      <w:r w:rsidR="000350A4">
        <w:rPr>
          <w:rtl/>
          <w:lang w:bidi="fa-IR"/>
        </w:rPr>
        <w:t>-</w:t>
      </w:r>
      <w:r>
        <w:rPr>
          <w:rtl/>
          <w:lang w:bidi="fa-IR"/>
        </w:rPr>
        <w:t xml:space="preserve"> للطباطبائيّ 18 / 7 بتصرّف</w:t>
      </w:r>
      <w:r w:rsidR="0048128A">
        <w:rPr>
          <w:rtl/>
          <w:lang w:bidi="fa-IR"/>
        </w:rPr>
        <w:t>.</w:t>
      </w:r>
    </w:p>
    <w:p w:rsidR="00663EB4" w:rsidRDefault="000350A4" w:rsidP="00663EB4">
      <w:pPr>
        <w:pStyle w:val="libNormal"/>
        <w:rPr>
          <w:lang w:bidi="fa-IR"/>
        </w:rPr>
      </w:pPr>
      <w:r w:rsidRPr="000350A4">
        <w:rPr>
          <w:rStyle w:val="libNormalChar"/>
          <w:rtl/>
        </w:rPr>
        <w:br w:type="page"/>
      </w:r>
    </w:p>
    <w:p w:rsidR="000350A4" w:rsidRDefault="00663EB4" w:rsidP="006A0321">
      <w:pPr>
        <w:pStyle w:val="libNormal0"/>
        <w:rPr>
          <w:lang w:bidi="fa-IR"/>
        </w:rPr>
      </w:pPr>
      <w:r>
        <w:rPr>
          <w:rtl/>
          <w:lang w:bidi="fa-IR"/>
        </w:rPr>
        <w:lastRenderedPageBreak/>
        <w:t>يوسف الثقفيّ حيث كان يبدأ خطبته بقول الشاعر :</w:t>
      </w:r>
    </w:p>
    <w:tbl>
      <w:tblPr>
        <w:tblStyle w:val="TableGrid"/>
        <w:bidiVisual/>
        <w:tblW w:w="4562" w:type="pct"/>
        <w:tblInd w:w="384" w:type="dxa"/>
        <w:tblLook w:val="01E0"/>
      </w:tblPr>
      <w:tblGrid>
        <w:gridCol w:w="3527"/>
        <w:gridCol w:w="272"/>
        <w:gridCol w:w="3511"/>
      </w:tblGrid>
      <w:tr w:rsidR="006A0321" w:rsidTr="0046393E">
        <w:trPr>
          <w:trHeight w:val="350"/>
        </w:trPr>
        <w:tc>
          <w:tcPr>
            <w:tcW w:w="3920" w:type="dxa"/>
            <w:shd w:val="clear" w:color="auto" w:fill="auto"/>
          </w:tcPr>
          <w:p w:rsidR="006A0321" w:rsidRDefault="006A0321" w:rsidP="0046393E">
            <w:pPr>
              <w:pStyle w:val="libPoem"/>
            </w:pPr>
            <w:r>
              <w:rPr>
                <w:rtl/>
                <w:lang w:bidi="fa-IR"/>
              </w:rPr>
              <w:t>أنا ابن جلا وطلاع الثنايا</w:t>
            </w:r>
            <w:r w:rsidRPr="00725071">
              <w:rPr>
                <w:rStyle w:val="libPoemTiniChar0"/>
                <w:rtl/>
              </w:rPr>
              <w:br/>
              <w:t> </w:t>
            </w:r>
          </w:p>
        </w:tc>
        <w:tc>
          <w:tcPr>
            <w:tcW w:w="279" w:type="dxa"/>
            <w:shd w:val="clear" w:color="auto" w:fill="auto"/>
          </w:tcPr>
          <w:p w:rsidR="006A0321" w:rsidRDefault="006A0321" w:rsidP="0046393E">
            <w:pPr>
              <w:pStyle w:val="libPoem"/>
              <w:rPr>
                <w:rtl/>
              </w:rPr>
            </w:pPr>
          </w:p>
        </w:tc>
        <w:tc>
          <w:tcPr>
            <w:tcW w:w="3881" w:type="dxa"/>
            <w:shd w:val="clear" w:color="auto" w:fill="auto"/>
          </w:tcPr>
          <w:p w:rsidR="006A0321" w:rsidRDefault="006A0321" w:rsidP="0046393E">
            <w:pPr>
              <w:pStyle w:val="libPoem"/>
            </w:pPr>
            <w:r>
              <w:rPr>
                <w:rtl/>
                <w:lang w:bidi="fa-IR"/>
              </w:rPr>
              <w:t>متى أضع العمامة تعرفوني</w:t>
            </w:r>
            <w:r w:rsidRPr="000350A4">
              <w:rPr>
                <w:rStyle w:val="libFootnotenumChar"/>
                <w:rtl/>
              </w:rPr>
              <w:t>(1)</w:t>
            </w:r>
            <w:r w:rsidRPr="00725071">
              <w:rPr>
                <w:rStyle w:val="libPoemTiniChar0"/>
                <w:rtl/>
              </w:rPr>
              <w:br/>
              <w:t> </w:t>
            </w:r>
          </w:p>
        </w:tc>
      </w:tr>
    </w:tbl>
    <w:p w:rsidR="000350A4" w:rsidRDefault="00663EB4" w:rsidP="00663EB4">
      <w:pPr>
        <w:pStyle w:val="libNormal"/>
        <w:rPr>
          <w:lang w:bidi="fa-IR"/>
        </w:rPr>
      </w:pPr>
      <w:r>
        <w:rPr>
          <w:rtl/>
          <w:lang w:bidi="fa-IR"/>
        </w:rPr>
        <w:t>والأسلوب الأكثر نفعاً في مسألة الانفعالات النفسيّة استعمال ما يسمّى عند علماء الخطابة بالأقاويل الخلقيّة ، وهي الأقاويل التي تحملهم على أن يتخلّقوا بأخلاق ما وإن لم تكن فيهم ، وتتصوّر أنفسهم بصورة أهل العلم بالشيء ، وتفعل أفعال مَنْ له تلك الأخلاق وتلك العلوم وإن لم يكن لهم شي‏ء من ذلك</w:t>
      </w:r>
      <w:r w:rsidRPr="000350A4">
        <w:rPr>
          <w:rStyle w:val="libFootnotenumChar"/>
          <w:rtl/>
        </w:rPr>
        <w:t>(2)</w:t>
      </w:r>
      <w:r w:rsidR="0048128A">
        <w:rPr>
          <w:rtl/>
          <w:lang w:bidi="fa-IR"/>
        </w:rPr>
        <w:t>.</w:t>
      </w:r>
    </w:p>
    <w:p w:rsidR="000350A4" w:rsidRDefault="00663EB4" w:rsidP="00663EB4">
      <w:pPr>
        <w:pStyle w:val="libNormal"/>
        <w:rPr>
          <w:lang w:bidi="fa-IR"/>
        </w:rPr>
      </w:pPr>
      <w:r>
        <w:rPr>
          <w:rtl/>
          <w:lang w:bidi="fa-IR"/>
        </w:rPr>
        <w:t>وذلك يحصل بادعاء المتكلّم أنّ قوله إنّما يتّضح لذوي الفكر الثاقب والذهن السليم عن وساوس المضلّين ، مثل ما كان يستعمله جالينوس الذي يتكلّم بالطب</w:t>
      </w:r>
      <w:r w:rsidRPr="000350A4">
        <w:rPr>
          <w:rStyle w:val="libFootnotenumChar"/>
          <w:rtl/>
        </w:rPr>
        <w:t>(3)</w:t>
      </w:r>
      <w:r w:rsidR="0048128A">
        <w:rPr>
          <w:rtl/>
          <w:lang w:bidi="fa-IR"/>
        </w:rPr>
        <w:t>.</w:t>
      </w:r>
    </w:p>
    <w:p w:rsidR="000350A4" w:rsidRDefault="00663EB4" w:rsidP="00663EB4">
      <w:pPr>
        <w:pStyle w:val="libNormal"/>
        <w:rPr>
          <w:lang w:bidi="fa-IR"/>
        </w:rPr>
      </w:pPr>
      <w:r>
        <w:rPr>
          <w:rtl/>
          <w:lang w:bidi="fa-IR"/>
        </w:rPr>
        <w:t xml:space="preserve">أو أن يقول لهم الخطيب أوّل كلامه أنّه متعجّب من نفسه ؛ فهذه أوّل مرّة يخطب في قوم وترتاح نفسه هكذا ارتياح ، ولا أظنّ ذلك </w:t>
      </w:r>
      <w:r w:rsidR="004B6579">
        <w:rPr>
          <w:rtl/>
          <w:lang w:bidi="fa-IR"/>
        </w:rPr>
        <w:t>إلّا</w:t>
      </w:r>
      <w:r>
        <w:rPr>
          <w:rtl/>
          <w:lang w:bidi="fa-IR"/>
        </w:rPr>
        <w:t xml:space="preserve"> لأنّ الذين أقف بين أيديهم خطيباً هم من أهل العلم والوعي والإيمان والتديّن ، وممّن يعرفون قيمة العلم والمعرفة</w:t>
      </w:r>
      <w:r w:rsidR="0048128A">
        <w:rPr>
          <w:rtl/>
          <w:lang w:bidi="fa-IR"/>
        </w:rPr>
        <w:t>.</w:t>
      </w:r>
    </w:p>
    <w:p w:rsidR="000350A4" w:rsidRDefault="00663EB4" w:rsidP="00663EB4">
      <w:pPr>
        <w:pStyle w:val="libNormal"/>
        <w:rPr>
          <w:lang w:bidi="fa-IR"/>
        </w:rPr>
      </w:pPr>
      <w:r>
        <w:rPr>
          <w:rtl/>
          <w:lang w:bidi="fa-IR"/>
        </w:rPr>
        <w:t>ومنها : إظهار أنّ الأمر الذي يتكلّم فيه أمر عظيم ومهمّ ، وذلك بأن يقدّم في مستهلّ كلامه مقدّمة تحتوي على تعظيم الأمر الذي فيه وتفخيمه ، وتصغير ضدّه وتهوينه</w:t>
      </w:r>
      <w:r w:rsidRPr="000350A4">
        <w:rPr>
          <w:rStyle w:val="libFootnotenumChar"/>
          <w:rtl/>
        </w:rPr>
        <w:t>(4)</w:t>
      </w:r>
      <w:r w:rsidR="0048128A">
        <w:rPr>
          <w:rtl/>
          <w:lang w:bidi="fa-IR"/>
        </w:rPr>
        <w:t>.</w:t>
      </w:r>
    </w:p>
    <w:p w:rsidR="000350A4" w:rsidRDefault="00663EB4" w:rsidP="00663EB4">
      <w:pPr>
        <w:pStyle w:val="libNormal"/>
        <w:rPr>
          <w:lang w:bidi="fa-IR"/>
        </w:rPr>
      </w:pPr>
      <w:r>
        <w:rPr>
          <w:rtl/>
          <w:lang w:bidi="fa-IR"/>
        </w:rPr>
        <w:t>وأمّا الجمهور الذي يحبّ المدح والإطراء فلا بأس بأن يمدحهم</w:t>
      </w:r>
    </w:p>
    <w:p w:rsidR="006A0321" w:rsidRDefault="006A0321" w:rsidP="006A0321">
      <w:pPr>
        <w:pStyle w:val="libLine"/>
        <w:rPr>
          <w:lang w:bidi="fa-IR"/>
        </w:rPr>
      </w:pPr>
      <w:r>
        <w:rPr>
          <w:rtl/>
          <w:lang w:bidi="fa-IR"/>
        </w:rPr>
        <w:t>____________________</w:t>
      </w:r>
    </w:p>
    <w:p w:rsidR="00663EB4" w:rsidRDefault="00663EB4" w:rsidP="006A0321">
      <w:pPr>
        <w:pStyle w:val="libFootnote0"/>
        <w:rPr>
          <w:lang w:bidi="fa-IR"/>
        </w:rPr>
      </w:pPr>
      <w:r>
        <w:rPr>
          <w:rtl/>
          <w:lang w:bidi="fa-IR"/>
        </w:rPr>
        <w:t xml:space="preserve">1 </w:t>
      </w:r>
      <w:r w:rsidR="000350A4">
        <w:rPr>
          <w:rtl/>
          <w:lang w:bidi="fa-IR"/>
        </w:rPr>
        <w:t>-</w:t>
      </w:r>
      <w:r>
        <w:rPr>
          <w:rtl/>
          <w:lang w:bidi="fa-IR"/>
        </w:rPr>
        <w:t xml:space="preserve"> تاريخ ابن عساكر 4 / 52</w:t>
      </w:r>
      <w:r w:rsidR="0048128A">
        <w:rPr>
          <w:rtl/>
          <w:lang w:bidi="fa-IR"/>
        </w:rPr>
        <w:t>.</w:t>
      </w:r>
    </w:p>
    <w:p w:rsidR="00663EB4" w:rsidRDefault="00663EB4" w:rsidP="006A0321">
      <w:pPr>
        <w:pStyle w:val="libFootnote0"/>
        <w:rPr>
          <w:lang w:bidi="fa-IR"/>
        </w:rPr>
      </w:pPr>
      <w:r>
        <w:rPr>
          <w:rtl/>
          <w:lang w:bidi="fa-IR"/>
        </w:rPr>
        <w:t xml:space="preserve">2 </w:t>
      </w:r>
      <w:r w:rsidR="000350A4">
        <w:rPr>
          <w:rtl/>
          <w:lang w:bidi="fa-IR"/>
        </w:rPr>
        <w:t>-</w:t>
      </w:r>
      <w:r>
        <w:rPr>
          <w:rtl/>
          <w:lang w:bidi="fa-IR"/>
        </w:rPr>
        <w:t xml:space="preserve"> الخطابة </w:t>
      </w:r>
      <w:r w:rsidR="000350A4">
        <w:rPr>
          <w:rtl/>
          <w:lang w:bidi="fa-IR"/>
        </w:rPr>
        <w:t>-</w:t>
      </w:r>
      <w:r>
        <w:rPr>
          <w:rtl/>
          <w:lang w:bidi="fa-IR"/>
        </w:rPr>
        <w:t xml:space="preserve"> لفارابيّ / 14</w:t>
      </w:r>
      <w:r w:rsidR="0048128A">
        <w:rPr>
          <w:rtl/>
          <w:lang w:bidi="fa-IR"/>
        </w:rPr>
        <w:t>.</w:t>
      </w:r>
    </w:p>
    <w:p w:rsidR="00663EB4" w:rsidRDefault="00663EB4" w:rsidP="006A0321">
      <w:pPr>
        <w:pStyle w:val="libFootnote0"/>
        <w:rPr>
          <w:lang w:bidi="fa-IR"/>
        </w:rPr>
      </w:pPr>
      <w:r>
        <w:rPr>
          <w:rtl/>
          <w:lang w:bidi="fa-IR"/>
        </w:rPr>
        <w:t xml:space="preserve">3 </w:t>
      </w:r>
      <w:r w:rsidR="000350A4">
        <w:rPr>
          <w:rtl/>
          <w:lang w:bidi="fa-IR"/>
        </w:rPr>
        <w:t>-</w:t>
      </w:r>
      <w:r>
        <w:rPr>
          <w:rtl/>
          <w:lang w:bidi="fa-IR"/>
        </w:rPr>
        <w:t xml:space="preserve"> الحكمة العروضيّة </w:t>
      </w:r>
      <w:r w:rsidR="000350A4">
        <w:rPr>
          <w:rtl/>
          <w:lang w:bidi="fa-IR"/>
        </w:rPr>
        <w:t>-</w:t>
      </w:r>
      <w:r>
        <w:rPr>
          <w:rtl/>
          <w:lang w:bidi="fa-IR"/>
        </w:rPr>
        <w:t xml:space="preserve"> لابن سينا / 21 و22</w:t>
      </w:r>
      <w:r w:rsidR="0048128A">
        <w:rPr>
          <w:rtl/>
          <w:lang w:bidi="fa-IR"/>
        </w:rPr>
        <w:t>.</w:t>
      </w:r>
    </w:p>
    <w:p w:rsidR="00663EB4" w:rsidRDefault="00663EB4" w:rsidP="006A0321">
      <w:pPr>
        <w:pStyle w:val="libFootnote0"/>
        <w:rPr>
          <w:lang w:bidi="fa-IR"/>
        </w:rPr>
      </w:pPr>
      <w:r>
        <w:rPr>
          <w:rtl/>
          <w:lang w:bidi="fa-IR"/>
        </w:rPr>
        <w:t xml:space="preserve">4 </w:t>
      </w:r>
      <w:r w:rsidR="000350A4">
        <w:rPr>
          <w:rtl/>
          <w:lang w:bidi="fa-IR"/>
        </w:rPr>
        <w:t>-</w:t>
      </w:r>
      <w:r>
        <w:rPr>
          <w:rtl/>
          <w:lang w:bidi="fa-IR"/>
        </w:rPr>
        <w:t xml:space="preserve"> الخطابة </w:t>
      </w:r>
      <w:r w:rsidR="000350A4">
        <w:rPr>
          <w:rtl/>
          <w:lang w:bidi="fa-IR"/>
        </w:rPr>
        <w:t>-</w:t>
      </w:r>
      <w:r>
        <w:rPr>
          <w:rtl/>
          <w:lang w:bidi="fa-IR"/>
        </w:rPr>
        <w:t xml:space="preserve"> للفارابيّ / 35</w:t>
      </w:r>
      <w:r w:rsidR="0048128A">
        <w:rPr>
          <w:rtl/>
          <w:lang w:bidi="fa-IR"/>
        </w:rPr>
        <w:t>.</w:t>
      </w:r>
    </w:p>
    <w:p w:rsidR="00663EB4" w:rsidRDefault="000350A4" w:rsidP="00663EB4">
      <w:pPr>
        <w:pStyle w:val="libNormal"/>
        <w:rPr>
          <w:lang w:bidi="fa-IR"/>
        </w:rPr>
      </w:pPr>
      <w:r w:rsidRPr="000350A4">
        <w:rPr>
          <w:rStyle w:val="libNormalChar"/>
          <w:rtl/>
        </w:rPr>
        <w:br w:type="page"/>
      </w:r>
    </w:p>
    <w:p w:rsidR="000350A4" w:rsidRDefault="00663EB4" w:rsidP="00EA70D0">
      <w:pPr>
        <w:pStyle w:val="libNormal0"/>
        <w:rPr>
          <w:lang w:bidi="fa-IR"/>
        </w:rPr>
      </w:pPr>
      <w:r>
        <w:rPr>
          <w:rtl/>
          <w:lang w:bidi="fa-IR"/>
        </w:rPr>
        <w:lastRenderedPageBreak/>
        <w:t>الخطيب بما يتناسب مع غرضه ، كأن يثني على علمهم وحبّهم للمعرفة إذا كان يخطب فيهم يحثّهم على العلم والتعلّم ، أو يمدح شجاعتهم وإخلاصهم إن كان يريد منهم التوجّه إلى ساحة الحرب ، أو يمدح وطنيّتهم وحبّهم للوطن وتفانيهم من أجله إن كان يريد أن يحملهم على موقف سياسيّ معيّن وهكذا</w:t>
      </w:r>
      <w:r w:rsidR="0048128A">
        <w:rPr>
          <w:rtl/>
          <w:lang w:bidi="fa-IR"/>
        </w:rPr>
        <w:t>.</w:t>
      </w:r>
    </w:p>
    <w:p w:rsidR="000350A4" w:rsidRDefault="00663EB4" w:rsidP="00663EB4">
      <w:pPr>
        <w:pStyle w:val="libNormal"/>
        <w:rPr>
          <w:lang w:bidi="fa-IR"/>
        </w:rPr>
      </w:pPr>
      <w:r>
        <w:rPr>
          <w:rtl/>
          <w:lang w:bidi="fa-IR"/>
        </w:rPr>
        <w:t>وليس أفسد على الخطيب من ابتداء كلامه بذم ّالجمهور ، والحطّ من قدره وتعنيفه ولو كان ذلك حقّاً وصدقاً ؛ فإنّ استقبالهم بالذمّ يذهب من نفوسهم حبّ التوجّه ورغبة الاستماع</w:t>
      </w:r>
      <w:r w:rsidR="0048128A">
        <w:rPr>
          <w:rtl/>
          <w:lang w:bidi="fa-IR"/>
        </w:rPr>
        <w:t>.</w:t>
      </w:r>
    </w:p>
    <w:p w:rsidR="000350A4" w:rsidRDefault="00663EB4" w:rsidP="00663EB4">
      <w:pPr>
        <w:pStyle w:val="libNormal"/>
        <w:rPr>
          <w:lang w:bidi="fa-IR"/>
        </w:rPr>
      </w:pPr>
      <w:r>
        <w:rPr>
          <w:rtl/>
          <w:lang w:bidi="fa-IR"/>
        </w:rPr>
        <w:t>فإن كان لدى الخطيب حاجة في تأنيبهم على أمر بدر منهم يمكنه أن يستعمل في مطاوي كلماته أسلوب التعريض دون التصريح ( وذلك بأن ينسب الفعل إلى واحد والمراد غيره )</w:t>
      </w:r>
      <w:r w:rsidRPr="000350A4">
        <w:rPr>
          <w:rStyle w:val="libFootnotenumChar"/>
          <w:rtl/>
        </w:rPr>
        <w:t>(1)</w:t>
      </w:r>
      <w:r>
        <w:rPr>
          <w:rtl/>
          <w:lang w:bidi="fa-IR"/>
        </w:rPr>
        <w:t xml:space="preserve"> ، فيتكلّم عن جماعة من الناس دون تسميتهم ويصفهم بأنّ فيهم الخصال التي يريد أن يذمّها ويظهر قبحها ، وأنّ هؤلاء قد يكون بعضهم ضمن الحاضرين ، أو ربما لا يوجد أحد منهم ، وأنّهم قلّة ، وأنّهم لا قيمة لهم ولا وزن عند الناس</w:t>
      </w:r>
      <w:r w:rsidRPr="000350A4">
        <w:rPr>
          <w:rStyle w:val="libFootnotenumChar"/>
          <w:rtl/>
        </w:rPr>
        <w:t>(2)</w:t>
      </w:r>
      <w:r w:rsidR="0048128A">
        <w:rPr>
          <w:rtl/>
          <w:lang w:bidi="fa-IR"/>
        </w:rPr>
        <w:t>.</w:t>
      </w:r>
    </w:p>
    <w:p w:rsidR="000350A4" w:rsidRDefault="00663EB4" w:rsidP="00663EB4">
      <w:pPr>
        <w:pStyle w:val="libNormal"/>
        <w:rPr>
          <w:lang w:bidi="fa-IR"/>
        </w:rPr>
      </w:pPr>
      <w:r>
        <w:rPr>
          <w:rtl/>
          <w:lang w:bidi="fa-IR"/>
        </w:rPr>
        <w:t>والخلاصة : إنّ التجاوب النفسيّ بين الخطيب والجمهور أمر أساسيّ ولا بدّ منه</w:t>
      </w:r>
      <w:r w:rsidR="0048128A">
        <w:rPr>
          <w:rtl/>
          <w:lang w:bidi="fa-IR"/>
        </w:rPr>
        <w:t>.</w:t>
      </w:r>
      <w:r>
        <w:rPr>
          <w:rtl/>
          <w:lang w:bidi="fa-IR"/>
        </w:rPr>
        <w:t xml:space="preserve"> فلو حصل من الخطيب ما ينافي ذلك من أذيّة أو تضجير فإنّه لن يجني من خطبته </w:t>
      </w:r>
      <w:r w:rsidR="004B6579">
        <w:rPr>
          <w:rtl/>
          <w:lang w:bidi="fa-IR"/>
        </w:rPr>
        <w:t>إلّا</w:t>
      </w:r>
      <w:r>
        <w:rPr>
          <w:rtl/>
          <w:lang w:bidi="fa-IR"/>
        </w:rPr>
        <w:t xml:space="preserve"> الفشل والخيبة والخسران</w:t>
      </w:r>
      <w:r w:rsidR="0048128A">
        <w:rPr>
          <w:rtl/>
          <w:lang w:bidi="fa-IR"/>
        </w:rPr>
        <w:t>.</w:t>
      </w:r>
      <w:r>
        <w:rPr>
          <w:rtl/>
          <w:lang w:bidi="fa-IR"/>
        </w:rPr>
        <w:t xml:space="preserve"> ولمهارة وبراعة الخطيب هنا مجال واسع حيث يمكنه قبل الشروع بالخطبة الاستعلام عن حال الجمهور ، والاطلاع على خصائصه وعاداته ، وما يحبّ وما لا يحبّ ، وأن يرسم خطّته للدخول إلى قلوب مستمعيه قبل الوقوف على المنبر ، حتى إذا وقف عليه أخذ يطبّقها على أكمل وجه</w:t>
      </w:r>
      <w:r w:rsidR="0048128A">
        <w:rPr>
          <w:rtl/>
          <w:lang w:bidi="fa-IR"/>
        </w:rPr>
        <w:t>.</w:t>
      </w:r>
    </w:p>
    <w:p w:rsidR="000350A4" w:rsidRDefault="00663EB4" w:rsidP="00663EB4">
      <w:pPr>
        <w:pStyle w:val="libNormal"/>
        <w:rPr>
          <w:lang w:bidi="fa-IR"/>
        </w:rPr>
      </w:pPr>
      <w:r>
        <w:rPr>
          <w:rtl/>
          <w:lang w:bidi="fa-IR"/>
        </w:rPr>
        <w:t>ولا أزال أذكر أن أحد العلماء خطبنا بخطبة في أيّام عاشوراء</w:t>
      </w:r>
    </w:p>
    <w:p w:rsidR="00EA70D0" w:rsidRDefault="00EA70D0" w:rsidP="00EA70D0">
      <w:pPr>
        <w:pStyle w:val="libLine"/>
        <w:rPr>
          <w:lang w:bidi="fa-IR"/>
        </w:rPr>
      </w:pPr>
      <w:r>
        <w:rPr>
          <w:rtl/>
          <w:lang w:bidi="fa-IR"/>
        </w:rPr>
        <w:t>____________________</w:t>
      </w:r>
    </w:p>
    <w:p w:rsidR="00663EB4" w:rsidRDefault="00663EB4" w:rsidP="00EA70D0">
      <w:pPr>
        <w:pStyle w:val="libFootnote0"/>
        <w:rPr>
          <w:lang w:bidi="fa-IR"/>
        </w:rPr>
      </w:pPr>
      <w:r>
        <w:rPr>
          <w:rtl/>
          <w:lang w:bidi="fa-IR"/>
        </w:rPr>
        <w:t xml:space="preserve">1 </w:t>
      </w:r>
      <w:r w:rsidR="000350A4">
        <w:rPr>
          <w:rtl/>
          <w:lang w:bidi="fa-IR"/>
        </w:rPr>
        <w:t>-</w:t>
      </w:r>
      <w:r>
        <w:rPr>
          <w:rtl/>
          <w:lang w:bidi="fa-IR"/>
        </w:rPr>
        <w:t xml:space="preserve"> مختصر المعانيّ </w:t>
      </w:r>
      <w:r w:rsidR="000350A4">
        <w:rPr>
          <w:rtl/>
          <w:lang w:bidi="fa-IR"/>
        </w:rPr>
        <w:t>-</w:t>
      </w:r>
      <w:r>
        <w:rPr>
          <w:rtl/>
          <w:lang w:bidi="fa-IR"/>
        </w:rPr>
        <w:t xml:space="preserve"> للفارابيّ ، طوفا / 140</w:t>
      </w:r>
      <w:r w:rsidR="0048128A">
        <w:rPr>
          <w:rtl/>
          <w:lang w:bidi="fa-IR"/>
        </w:rPr>
        <w:t>.</w:t>
      </w:r>
    </w:p>
    <w:p w:rsidR="00663EB4" w:rsidRDefault="00663EB4" w:rsidP="00EA70D0">
      <w:pPr>
        <w:pStyle w:val="libFootnote0"/>
        <w:rPr>
          <w:lang w:bidi="fa-IR"/>
        </w:rPr>
      </w:pPr>
      <w:r>
        <w:rPr>
          <w:rtl/>
          <w:lang w:bidi="fa-IR"/>
        </w:rPr>
        <w:t xml:space="preserve">2 </w:t>
      </w:r>
      <w:r w:rsidR="000350A4">
        <w:rPr>
          <w:rtl/>
          <w:lang w:bidi="fa-IR"/>
        </w:rPr>
        <w:t>-</w:t>
      </w:r>
      <w:r>
        <w:rPr>
          <w:rtl/>
          <w:lang w:bidi="fa-IR"/>
        </w:rPr>
        <w:t xml:space="preserve"> المنطق </w:t>
      </w:r>
      <w:r w:rsidR="000350A4">
        <w:rPr>
          <w:rtl/>
          <w:lang w:bidi="fa-IR"/>
        </w:rPr>
        <w:t>-</w:t>
      </w:r>
      <w:r>
        <w:rPr>
          <w:rtl/>
          <w:lang w:bidi="fa-IR"/>
        </w:rPr>
        <w:t xml:space="preserve"> للشيخ المظفّر / 421</w:t>
      </w:r>
      <w:r w:rsidR="0048128A">
        <w:rPr>
          <w:rtl/>
          <w:lang w:bidi="fa-IR"/>
        </w:rPr>
        <w:t>.</w:t>
      </w:r>
    </w:p>
    <w:p w:rsidR="00663EB4" w:rsidRDefault="000350A4" w:rsidP="00663EB4">
      <w:pPr>
        <w:pStyle w:val="libNormal"/>
        <w:rPr>
          <w:lang w:bidi="fa-IR"/>
        </w:rPr>
      </w:pPr>
      <w:r w:rsidRPr="000350A4">
        <w:rPr>
          <w:rStyle w:val="libNormalChar"/>
          <w:rtl/>
        </w:rPr>
        <w:br w:type="page"/>
      </w:r>
    </w:p>
    <w:p w:rsidR="000350A4" w:rsidRDefault="00663EB4" w:rsidP="00800137">
      <w:pPr>
        <w:pStyle w:val="libNormal0"/>
        <w:rPr>
          <w:lang w:bidi="fa-IR"/>
        </w:rPr>
      </w:pPr>
      <w:r>
        <w:rPr>
          <w:rtl/>
          <w:lang w:bidi="fa-IR"/>
        </w:rPr>
        <w:lastRenderedPageBreak/>
        <w:t>من إحدى السنوات وكان لها الأثر الكبير في نفوسنا ، ولا أزال أذكر أنّه حينما اعتلى المنبر كان الجوّ السائد غير ملائم على الإطلاق ، وشوشات وضحكات ، ذهاب وإياب ، وهمس ودندنة في كلّ اتجاه ، ولكنّه وقف صامتاً لا يأتي بأيّ حركة سوى النظر في وجوهنا صامتاً كأنّه ينتظر نزول الوحي ، حتى أخذ منّا العجب من هذا الخطيب مأخذه فأنصت المجلس أيّما إنصات ، وعلامات الفضول على وجوهنا نسائل أنفسنا ماذا دهى هذا الشيخ ؟ حتى إذا وجد الجوّ ملائماً بدأ كلامه مفتتحاً بالحمد والثناء ، ثمّ قدّم مقدّمة عن أهميّة الذكرى ، وأهميّة الحسين (</w:t>
      </w:r>
      <w:r w:rsidR="0048128A" w:rsidRPr="0048128A">
        <w:rPr>
          <w:rStyle w:val="libAlaemChar"/>
          <w:rtl/>
        </w:rPr>
        <w:t>عليه‌السلام</w:t>
      </w:r>
      <w:r>
        <w:rPr>
          <w:rtl/>
          <w:lang w:bidi="fa-IR"/>
        </w:rPr>
        <w:t>) ، وكم يجب أن نحترمه ونحترم ذكراه ومجلسه ، وهكذا أكمل مستمرّاً بأسلوب سلس وعبارة واضحة حتى أخذ بمجامع قلوبنا وأوصلنا إلى الهدف الذي حدّده لنا</w:t>
      </w:r>
      <w:r w:rsidR="0048128A">
        <w:rPr>
          <w:rtl/>
          <w:lang w:bidi="fa-IR"/>
        </w:rPr>
        <w:t>.</w:t>
      </w:r>
    </w:p>
    <w:p w:rsidR="000350A4" w:rsidRDefault="00663EB4" w:rsidP="00663EB4">
      <w:pPr>
        <w:pStyle w:val="libNormal"/>
        <w:rPr>
          <w:lang w:bidi="fa-IR"/>
        </w:rPr>
      </w:pPr>
      <w:r>
        <w:rPr>
          <w:rtl/>
          <w:lang w:bidi="fa-IR"/>
        </w:rPr>
        <w:t>ولا يظنّن خطيب أنّ بإمكانه أن يصل إلى مبتغاه في إقناع المخاطب ما لم يراعِ هذه الجوانب التي هي على قدر كبير من الأهميّة</w:t>
      </w:r>
      <w:r w:rsidR="0048128A">
        <w:rPr>
          <w:rtl/>
          <w:lang w:bidi="fa-IR"/>
        </w:rPr>
        <w:t>.</w:t>
      </w:r>
    </w:p>
    <w:p w:rsidR="00663EB4" w:rsidRDefault="00663EB4" w:rsidP="00E92A7A">
      <w:pPr>
        <w:pStyle w:val="libBold1"/>
        <w:rPr>
          <w:lang w:bidi="fa-IR"/>
        </w:rPr>
      </w:pPr>
      <w:r>
        <w:rPr>
          <w:rtl/>
          <w:lang w:bidi="fa-IR"/>
        </w:rPr>
        <w:t>الجهة الثالثة : الجمهور بالنظر إلى الإلقاء</w:t>
      </w:r>
    </w:p>
    <w:p w:rsidR="000350A4" w:rsidRDefault="00663EB4" w:rsidP="00663EB4">
      <w:pPr>
        <w:pStyle w:val="libNormal"/>
        <w:rPr>
          <w:lang w:bidi="fa-IR"/>
        </w:rPr>
      </w:pPr>
      <w:r>
        <w:rPr>
          <w:rtl/>
          <w:lang w:bidi="fa-IR"/>
        </w:rPr>
        <w:t>ليس للأسلوب الذي يتبنّاه الخطيب درجة معيّنة من القبول عند أنواع الجمهور ، بل لكلّ جمهور ذوق خاصّ ، وحالة مميّزة تجعله يقبل أسلوباً ويرفض آخر</w:t>
      </w:r>
      <w:r w:rsidR="0048128A">
        <w:rPr>
          <w:rtl/>
          <w:lang w:bidi="fa-IR"/>
        </w:rPr>
        <w:t>.</w:t>
      </w:r>
    </w:p>
    <w:p w:rsidR="000350A4" w:rsidRDefault="00663EB4" w:rsidP="00663EB4">
      <w:pPr>
        <w:pStyle w:val="libNormal"/>
        <w:rPr>
          <w:lang w:bidi="fa-IR"/>
        </w:rPr>
      </w:pPr>
      <w:r>
        <w:rPr>
          <w:rtl/>
          <w:lang w:bidi="fa-IR"/>
        </w:rPr>
        <w:t>فالأسلوب الحماسيّ يضحك الشيوخ ويثير تهكّمهم وسخريتهم ، والأسلوب الرصين يضجر الشباب والناشئين ؛ فلا بدّ من معرفة أخلاق وأهواء الجمهور وأذواقه ، وما هو المقبول لديهم ، وما هو المرفوض عندهم ، وما هو المؤثّر عليهم دون سواه ؛ كي يتمكّن الخطيب على ضوء ذلك من تهيئة وإعداد ، ثمّ إلقاء خطابه بالشكل الذي يتناسب معهم ؛ كي لا يكون كطاحن الماء ، أو ناقل الهواء</w:t>
      </w:r>
      <w:r w:rsidR="0048128A">
        <w:rPr>
          <w:rtl/>
          <w:lang w:bidi="fa-IR"/>
        </w:rPr>
        <w:t>.</w:t>
      </w:r>
    </w:p>
    <w:p w:rsidR="000350A4" w:rsidRDefault="000350A4" w:rsidP="00663EB4">
      <w:pPr>
        <w:pStyle w:val="libNormal"/>
        <w:rPr>
          <w:lang w:bidi="fa-IR"/>
        </w:rPr>
      </w:pPr>
      <w:r w:rsidRPr="000350A4">
        <w:rPr>
          <w:rStyle w:val="libNormalChar"/>
          <w:rtl/>
        </w:rPr>
        <w:br w:type="page"/>
      </w:r>
    </w:p>
    <w:p w:rsidR="00663EB4" w:rsidRDefault="000350A4" w:rsidP="00663EB4">
      <w:pPr>
        <w:pStyle w:val="libNormal"/>
        <w:rPr>
          <w:lang w:bidi="fa-IR"/>
        </w:rPr>
      </w:pPr>
      <w:r w:rsidRPr="000350A4">
        <w:rPr>
          <w:rStyle w:val="libNormalChar"/>
          <w:rtl/>
        </w:rPr>
        <w:lastRenderedPageBreak/>
        <w:br w:type="page"/>
      </w:r>
    </w:p>
    <w:p w:rsidR="00663EB4" w:rsidRDefault="00663EB4" w:rsidP="00E92A7A">
      <w:pPr>
        <w:pStyle w:val="Heading2Center"/>
        <w:rPr>
          <w:lang w:bidi="fa-IR"/>
        </w:rPr>
      </w:pPr>
      <w:bookmarkStart w:id="20" w:name="_Toc23162597"/>
      <w:r>
        <w:rPr>
          <w:rtl/>
          <w:lang w:bidi="fa-IR"/>
        </w:rPr>
        <w:lastRenderedPageBreak/>
        <w:t>الخطبة الأولى : صفات المتقين</w:t>
      </w:r>
      <w:bookmarkEnd w:id="20"/>
    </w:p>
    <w:p w:rsidR="000350A4" w:rsidRDefault="00663EB4" w:rsidP="00663EB4">
      <w:pPr>
        <w:pStyle w:val="libNormal"/>
        <w:rPr>
          <w:lang w:bidi="fa-IR"/>
        </w:rPr>
      </w:pPr>
      <w:r>
        <w:rPr>
          <w:rtl/>
          <w:lang w:bidi="fa-IR"/>
        </w:rPr>
        <w:t>روي أنّ صاحباً لأمير المؤمنين (</w:t>
      </w:r>
      <w:r w:rsidR="0048128A" w:rsidRPr="0048128A">
        <w:rPr>
          <w:rStyle w:val="libAlaemChar"/>
          <w:rtl/>
        </w:rPr>
        <w:t>عليه‌السلام</w:t>
      </w:r>
      <w:r>
        <w:rPr>
          <w:rtl/>
          <w:lang w:bidi="fa-IR"/>
        </w:rPr>
        <w:t>) يُقال له همّام كان رجلاً عابداً ، ف</w:t>
      </w:r>
      <w:r w:rsidR="00E92A7A">
        <w:rPr>
          <w:rtl/>
          <w:lang w:bidi="fa-IR"/>
        </w:rPr>
        <w:t>قال : يا أمير المؤمنين</w:t>
      </w:r>
      <w:r>
        <w:rPr>
          <w:rtl/>
          <w:lang w:bidi="fa-IR"/>
        </w:rPr>
        <w:t>، صف لي المتّقين حتّى كأنّي أنظر إليهم</w:t>
      </w:r>
      <w:r w:rsidR="0048128A">
        <w:rPr>
          <w:rtl/>
          <w:lang w:bidi="fa-IR"/>
        </w:rPr>
        <w:t>.</w:t>
      </w:r>
    </w:p>
    <w:p w:rsidR="000350A4" w:rsidRDefault="00663EB4" w:rsidP="00663EB4">
      <w:pPr>
        <w:pStyle w:val="libNormal"/>
        <w:rPr>
          <w:lang w:bidi="fa-IR"/>
        </w:rPr>
      </w:pPr>
      <w:r>
        <w:rPr>
          <w:rtl/>
          <w:lang w:bidi="fa-IR"/>
        </w:rPr>
        <w:t>فتثاقل (</w:t>
      </w:r>
      <w:r w:rsidR="0048128A" w:rsidRPr="0048128A">
        <w:rPr>
          <w:rStyle w:val="libAlaemChar"/>
          <w:rtl/>
        </w:rPr>
        <w:t>عليه‌السلام</w:t>
      </w:r>
      <w:r>
        <w:rPr>
          <w:rtl/>
          <w:lang w:bidi="fa-IR"/>
        </w:rPr>
        <w:t>) عن جوابه ، ثمّ قال : (( يَا هَمَّامٌ ، اتَقِ اللهَ وَأحسِنْ ؛ فإنَّ اللهَ مَعَ الذينَ اتَقُوا وَالذِينَ هُمْ مُحْسِنُون ))</w:t>
      </w:r>
      <w:r w:rsidR="0048128A">
        <w:rPr>
          <w:rtl/>
          <w:lang w:bidi="fa-IR"/>
        </w:rPr>
        <w:t>.</w:t>
      </w:r>
    </w:p>
    <w:p w:rsidR="000350A4" w:rsidRDefault="00663EB4" w:rsidP="00663EB4">
      <w:pPr>
        <w:pStyle w:val="libNormal"/>
        <w:rPr>
          <w:lang w:bidi="fa-IR"/>
        </w:rPr>
      </w:pPr>
      <w:r>
        <w:rPr>
          <w:rtl/>
          <w:lang w:bidi="fa-IR"/>
        </w:rPr>
        <w:t>فلم يقنع همّام بهذا القول حتى عزم عليه ، فحمد الله وأثنى عليه وصلّى على النبيّ (</w:t>
      </w:r>
      <w:r w:rsidR="00481522" w:rsidRPr="00481522">
        <w:rPr>
          <w:rStyle w:val="libAlaemChar"/>
          <w:rtl/>
        </w:rPr>
        <w:t>صلى‌الله‌عليه‌وآله</w:t>
      </w:r>
      <w:r>
        <w:rPr>
          <w:rtl/>
          <w:lang w:bidi="fa-IR"/>
        </w:rPr>
        <w:t>) ، ثمّ قال : (( أَمَّا بَعْدُ ، فَإِنَّ اللهَ سُبْحَانَهُ وَتَعَالَى خَلَقَ الْخَلْقَ حِينَ خَلَقَهُمْ غَنِيّاً عَنْ طَاعَتِهِمْ ، آمِناً مِنْ مَعْصِيَتِهِمْ ؛ لأَنَّهُ لا تَضُرُّهُ مَعْصِيَةُ مَنْ عَصَاهُ ، ولا تَنْفَعُهُ طَاعَةُ مَنْ أَطَاعَهُ ، فَقَسَمَ بَيْنَهُمْ مَعَايِشَهُمْ ، وَوَضَعَهُمْ مِنَ الدُّنْيَا مَوَاضِعَهُمْ</w:t>
      </w:r>
      <w:r w:rsidR="0048128A">
        <w:rPr>
          <w:rtl/>
          <w:lang w:bidi="fa-IR"/>
        </w:rPr>
        <w:t>.</w:t>
      </w:r>
    </w:p>
    <w:p w:rsidR="000350A4" w:rsidRDefault="00663EB4" w:rsidP="00663EB4">
      <w:pPr>
        <w:pStyle w:val="libNormal"/>
        <w:rPr>
          <w:lang w:bidi="fa-IR"/>
        </w:rPr>
      </w:pPr>
      <w:r>
        <w:rPr>
          <w:rtl/>
          <w:lang w:bidi="fa-IR"/>
        </w:rPr>
        <w:t>فَالْمُتَّقُونَ فِيهَا هُمْ أَهْلُ الْفَضَائِلِ ، مَنْطِقُهُمُ الصَّوَابُ ، ومَلْبَسُهُمُ الاقْتِصَادُ</w:t>
      </w:r>
      <w:r w:rsidRPr="000350A4">
        <w:rPr>
          <w:rStyle w:val="libFootnotenumChar"/>
          <w:rtl/>
        </w:rPr>
        <w:t>(1)</w:t>
      </w:r>
      <w:r>
        <w:rPr>
          <w:rtl/>
          <w:lang w:bidi="fa-IR"/>
        </w:rPr>
        <w:t xml:space="preserve"> ، ومَشْيُهُمُ التَّوَاضُعُ ، غَضُّوا أَبْصَارَهُمْ عَمَّا حَرَّمَ اللهُ عَلَيْهِمْ ، ووَقَفُوا أَسْمَاعَهُمْ عَلَى الْعِلْمِ النَّافِعِ لَهُمْ ، نُزِّلَتْ أَنْفُسُهُمْ مِنْهُمْ</w:t>
      </w:r>
    </w:p>
    <w:p w:rsidR="00E92A7A" w:rsidRDefault="00E92A7A" w:rsidP="00E92A7A">
      <w:pPr>
        <w:pStyle w:val="libLine"/>
        <w:rPr>
          <w:lang w:bidi="fa-IR"/>
        </w:rPr>
      </w:pPr>
      <w:r>
        <w:rPr>
          <w:rtl/>
          <w:lang w:bidi="fa-IR"/>
        </w:rPr>
        <w:t>____________________</w:t>
      </w:r>
    </w:p>
    <w:p w:rsidR="00663EB4" w:rsidRDefault="00663EB4" w:rsidP="00E92A7A">
      <w:pPr>
        <w:pStyle w:val="libFootnote0"/>
        <w:rPr>
          <w:lang w:bidi="fa-IR"/>
        </w:rPr>
      </w:pPr>
      <w:r>
        <w:rPr>
          <w:rtl/>
          <w:lang w:bidi="fa-IR"/>
        </w:rPr>
        <w:t xml:space="preserve">1 </w:t>
      </w:r>
      <w:r w:rsidR="000350A4">
        <w:rPr>
          <w:rtl/>
          <w:lang w:bidi="fa-IR"/>
        </w:rPr>
        <w:t>-</w:t>
      </w:r>
      <w:r>
        <w:rPr>
          <w:rtl/>
          <w:lang w:bidi="fa-IR"/>
        </w:rPr>
        <w:t xml:space="preserve"> ملبسهم الخ ، أي أنّهم لا يأتون من شهواتهم </w:t>
      </w:r>
      <w:r w:rsidR="004B6579">
        <w:rPr>
          <w:rtl/>
          <w:lang w:bidi="fa-IR"/>
        </w:rPr>
        <w:t>إلّا</w:t>
      </w:r>
      <w:r>
        <w:rPr>
          <w:rtl/>
          <w:lang w:bidi="fa-IR"/>
        </w:rPr>
        <w:t xml:space="preserve"> بقدر حاجاتهم في تقويم حياتهم ، فكان الإنفاق كثوب لهم على قدر أبدانهم ، لكنّهم يتوسّعون في الخيرات</w:t>
      </w:r>
      <w:r w:rsidR="0048128A">
        <w:rPr>
          <w:rtl/>
          <w:lang w:bidi="fa-IR"/>
        </w:rPr>
        <w:t>.</w:t>
      </w:r>
    </w:p>
    <w:p w:rsidR="00663EB4" w:rsidRDefault="000350A4" w:rsidP="00663EB4">
      <w:pPr>
        <w:pStyle w:val="libNormal"/>
        <w:rPr>
          <w:lang w:bidi="fa-IR"/>
        </w:rPr>
      </w:pPr>
      <w:r w:rsidRPr="000350A4">
        <w:rPr>
          <w:rStyle w:val="libNormalChar"/>
          <w:rtl/>
        </w:rPr>
        <w:br w:type="page"/>
      </w:r>
    </w:p>
    <w:p w:rsidR="000350A4" w:rsidRDefault="00663EB4" w:rsidP="00E92A7A">
      <w:pPr>
        <w:pStyle w:val="libNormal0"/>
        <w:rPr>
          <w:lang w:bidi="fa-IR"/>
        </w:rPr>
      </w:pPr>
      <w:r>
        <w:rPr>
          <w:rtl/>
          <w:lang w:bidi="fa-IR"/>
        </w:rPr>
        <w:lastRenderedPageBreak/>
        <w:t>في الْبَلاءِ كَالَّتِي نُزِّلَتْ فِي الرَّخَاءِ</w:t>
      </w:r>
      <w:r w:rsidRPr="000350A4">
        <w:rPr>
          <w:rStyle w:val="libFootnotenumChar"/>
          <w:rtl/>
        </w:rPr>
        <w:t>(1)</w:t>
      </w:r>
      <w:r>
        <w:rPr>
          <w:rtl/>
          <w:lang w:bidi="fa-IR"/>
        </w:rPr>
        <w:t xml:space="preserve"> ، ولَولا الأَجَلُ الَّذِي كَتَبَ اللهُ عَلَيْهِمْ لَمْ تَسْتَقِرَّ أَرْوَاحُهُمْ فِي أَجْسَادِهِمْ طَرْفَةَ عَيْنٍ ؛ شَوْقاً إِلَى الثَّوَابِ ، وخَوْفاً مِنَ الْعِقَابِ</w:t>
      </w:r>
      <w:r w:rsidR="0048128A">
        <w:rPr>
          <w:rtl/>
          <w:lang w:bidi="fa-IR"/>
        </w:rPr>
        <w:t>.</w:t>
      </w:r>
    </w:p>
    <w:p w:rsidR="000350A4" w:rsidRDefault="00663EB4" w:rsidP="00663EB4">
      <w:pPr>
        <w:pStyle w:val="libNormal"/>
        <w:rPr>
          <w:lang w:bidi="fa-IR"/>
        </w:rPr>
      </w:pPr>
      <w:r>
        <w:rPr>
          <w:rtl/>
          <w:lang w:bidi="fa-IR"/>
        </w:rPr>
        <w:t>عَظُمَ الْخَالِقُ فِي أَنْفُسِهِمْ فَصَغُرَ مَا دُونَهُ فِي أَعْيُنِهِمْ ، فَهُمْ والْجَنَّةُ كَمَنْ قَدْ رَآهَا</w:t>
      </w:r>
      <w:r w:rsidRPr="000350A4">
        <w:rPr>
          <w:rStyle w:val="libFootnotenumChar"/>
          <w:rtl/>
        </w:rPr>
        <w:t>(2)</w:t>
      </w:r>
      <w:r>
        <w:rPr>
          <w:rtl/>
          <w:lang w:bidi="fa-IR"/>
        </w:rPr>
        <w:t xml:space="preserve"> فَهُمْ فِيهَا مُنَعَّمُونَ ، وهُمْ والنَّارُ كَمَنْ قَدْ رَآهَا فَهُمْ فِيهَا مُعَذَّبُونَ</w:t>
      </w:r>
      <w:r w:rsidR="0048128A">
        <w:rPr>
          <w:rtl/>
          <w:lang w:bidi="fa-IR"/>
        </w:rPr>
        <w:t>.</w:t>
      </w:r>
      <w:r>
        <w:rPr>
          <w:rtl/>
          <w:lang w:bidi="fa-IR"/>
        </w:rPr>
        <w:t xml:space="preserve"> قُلُوبُهُمْ مَحْزُونَةٌ ، وشُرُورُهُمْ مَأْمُونَةٌ ، وأَجْسَادُهُمْ نَحِيفَةٌ</w:t>
      </w:r>
      <w:r w:rsidRPr="000350A4">
        <w:rPr>
          <w:rStyle w:val="libFootnotenumChar"/>
          <w:rtl/>
        </w:rPr>
        <w:t>(3)</w:t>
      </w:r>
      <w:r>
        <w:rPr>
          <w:rtl/>
          <w:lang w:bidi="fa-IR"/>
        </w:rPr>
        <w:t xml:space="preserve"> ، وحَاجَاتُهُمْ خَفِيفَةٌ ، وأَنْفُسُهُمْ عَفِيفَةٌ</w:t>
      </w:r>
      <w:r w:rsidR="0048128A">
        <w:rPr>
          <w:rtl/>
          <w:lang w:bidi="fa-IR"/>
        </w:rPr>
        <w:t>.</w:t>
      </w:r>
    </w:p>
    <w:p w:rsidR="000350A4" w:rsidRDefault="00663EB4" w:rsidP="00663EB4">
      <w:pPr>
        <w:pStyle w:val="libNormal"/>
        <w:rPr>
          <w:lang w:bidi="fa-IR"/>
        </w:rPr>
      </w:pPr>
      <w:r>
        <w:rPr>
          <w:rtl/>
          <w:lang w:bidi="fa-IR"/>
        </w:rPr>
        <w:t>صَبَرُوا أَيَّاماً قَصِيرَةً ، أَعْقَبَتْهُمْ رَاحَةً طَوِيلَةً ، تِجَارَةٌ مُرْبِحَةٌ</w:t>
      </w:r>
      <w:r w:rsidRPr="000350A4">
        <w:rPr>
          <w:rStyle w:val="libFootnotenumChar"/>
          <w:rtl/>
        </w:rPr>
        <w:t>(4)</w:t>
      </w:r>
      <w:r>
        <w:rPr>
          <w:rtl/>
          <w:lang w:bidi="fa-IR"/>
        </w:rPr>
        <w:t xml:space="preserve"> يَسَّرَهَا لَهُمْ رَبُّهُمْ</w:t>
      </w:r>
      <w:r w:rsidR="0048128A">
        <w:rPr>
          <w:rtl/>
          <w:lang w:bidi="fa-IR"/>
        </w:rPr>
        <w:t>.</w:t>
      </w:r>
      <w:r>
        <w:rPr>
          <w:rtl/>
          <w:lang w:bidi="fa-IR"/>
        </w:rPr>
        <w:t xml:space="preserve"> أَرَادَتْهُمُ الدُّنْيَا فَلَمْ يُرِيدُوهَا ، وأَسَرَتْهُمْ فَفَدَوْا أَنْفُسَهُمْ مِنْهَا</w:t>
      </w:r>
      <w:r w:rsidR="0048128A">
        <w:rPr>
          <w:rtl/>
          <w:lang w:bidi="fa-IR"/>
        </w:rPr>
        <w:t>.</w:t>
      </w:r>
      <w:r>
        <w:rPr>
          <w:rtl/>
          <w:lang w:bidi="fa-IR"/>
        </w:rPr>
        <w:t xml:space="preserve"> أَمَّا اللَّيْلَ فَصَافُّونَ أَقْدَامَهُمْ تَالِينَ لأَجْزَاءِ الْقُرْآنِ يُرَتِّلُونَهَا تَرْتِيلاً ، يُحَزِّنُونَ بِهِ أَنْفُسَهُمْ ، ويَسْتَثِيرُونَ بِهِ دَوَاءَ دَائِهِمْ</w:t>
      </w:r>
      <w:r w:rsidRPr="000350A4">
        <w:rPr>
          <w:rStyle w:val="libFootnotenumChar"/>
          <w:rtl/>
        </w:rPr>
        <w:t>(5)</w:t>
      </w:r>
      <w:r w:rsidR="0048128A">
        <w:rPr>
          <w:rtl/>
          <w:lang w:bidi="fa-IR"/>
        </w:rPr>
        <w:t>.</w:t>
      </w:r>
    </w:p>
    <w:p w:rsidR="000350A4" w:rsidRDefault="00663EB4" w:rsidP="00663EB4">
      <w:pPr>
        <w:pStyle w:val="libNormal"/>
        <w:rPr>
          <w:lang w:bidi="fa-IR"/>
        </w:rPr>
      </w:pPr>
      <w:r>
        <w:rPr>
          <w:rtl/>
          <w:lang w:bidi="fa-IR"/>
        </w:rPr>
        <w:t>فَإِذَا مَرُّوا بِآيَةٍ فِيهَا تَشْوِيقٌ رَكَنُوا إِلَيْهَا طَمَعاً ، وتَطَلَّعَتْ نُفُوسُهُمْ إِلَيْهَا شَوْقاً ، وظَنُّوا أَنَّهَا نُصْبَ أَعْيُنِهِمْ</w:t>
      </w:r>
      <w:r w:rsidR="0048128A">
        <w:rPr>
          <w:rtl/>
          <w:lang w:bidi="fa-IR"/>
        </w:rPr>
        <w:t>.</w:t>
      </w:r>
      <w:r>
        <w:rPr>
          <w:rtl/>
          <w:lang w:bidi="fa-IR"/>
        </w:rPr>
        <w:t xml:space="preserve"> وإِذَا مَرُّوا بِآيَةٍ فِيهَا تَخْوِيفٌ أَصْغَوْا إِلَيْهَا مَسَامِعَ قُلُوبِهِمْ ، وظَنُّوا أَنَّ زَفِيرَ جَهَنَّمَ وشَهِيقَهَا فِي أُصُولِ آذَانِهِمْ</w:t>
      </w:r>
      <w:r w:rsidRPr="000350A4">
        <w:rPr>
          <w:rStyle w:val="libFootnotenumChar"/>
          <w:rtl/>
        </w:rPr>
        <w:t>(6)</w:t>
      </w:r>
      <w:r>
        <w:rPr>
          <w:rtl/>
          <w:lang w:bidi="fa-IR"/>
        </w:rPr>
        <w:t xml:space="preserve"> ، فَهُمْ حَانُونَ عَلَى أَوْسَاطِهِمْ ، مُفْتَرِشُونَ لِجِبَاهِهِمْ وأَكُفِّهِمْ ورُكَبِهِمْ وأَطْرَافِ أَقْدَامِهِمْ ، يَطْلُبُونَ إِلَى اللهِ تَعَالَى فِي فَكَاكِ رِقَابِهِمْ</w:t>
      </w:r>
      <w:r w:rsidR="0048128A">
        <w:rPr>
          <w:rtl/>
          <w:lang w:bidi="fa-IR"/>
        </w:rPr>
        <w:t>.</w:t>
      </w:r>
    </w:p>
    <w:p w:rsidR="000350A4" w:rsidRDefault="00663EB4" w:rsidP="00663EB4">
      <w:pPr>
        <w:pStyle w:val="libNormal"/>
        <w:rPr>
          <w:lang w:bidi="fa-IR"/>
        </w:rPr>
      </w:pPr>
      <w:r>
        <w:rPr>
          <w:rtl/>
          <w:lang w:bidi="fa-IR"/>
        </w:rPr>
        <w:t>وأَمَّا النَّهَارَ فَحُلَمَاءُ عُلَمَاءُ ،</w:t>
      </w:r>
    </w:p>
    <w:p w:rsidR="00E92A7A" w:rsidRDefault="00E92A7A" w:rsidP="00E92A7A">
      <w:pPr>
        <w:pStyle w:val="libLine"/>
        <w:rPr>
          <w:lang w:bidi="fa-IR"/>
        </w:rPr>
      </w:pPr>
      <w:r>
        <w:rPr>
          <w:rtl/>
          <w:lang w:bidi="fa-IR"/>
        </w:rPr>
        <w:t>____________________</w:t>
      </w:r>
    </w:p>
    <w:p w:rsidR="00663EB4" w:rsidRDefault="00663EB4" w:rsidP="00E92A7A">
      <w:pPr>
        <w:pStyle w:val="libFootnote0"/>
        <w:rPr>
          <w:lang w:bidi="fa-IR"/>
        </w:rPr>
      </w:pPr>
      <w:r>
        <w:rPr>
          <w:rtl/>
          <w:lang w:bidi="fa-IR"/>
        </w:rPr>
        <w:t xml:space="preserve">1 </w:t>
      </w:r>
      <w:r w:rsidR="000350A4">
        <w:rPr>
          <w:rtl/>
          <w:lang w:bidi="fa-IR"/>
        </w:rPr>
        <w:t>-</w:t>
      </w:r>
      <w:r>
        <w:rPr>
          <w:rtl/>
          <w:lang w:bidi="fa-IR"/>
        </w:rPr>
        <w:t xml:space="preserve"> نزلت الخ ، أي أنّهم إذا كانوا في بلاء كانوا بالأمل في الله كأنّهم كانوا في رخاء لا يجزعون ولا يهنون ، وإذا كانوا في رخاء كانوا من خوف وحذر النقمة كأنّهم في بلاء لا يبطرون ولا يتجبّرون</w:t>
      </w:r>
      <w:r w:rsidR="0048128A">
        <w:rPr>
          <w:rtl/>
          <w:lang w:bidi="fa-IR"/>
        </w:rPr>
        <w:t>.</w:t>
      </w:r>
    </w:p>
    <w:p w:rsidR="00663EB4" w:rsidRDefault="00663EB4" w:rsidP="00E92A7A">
      <w:pPr>
        <w:pStyle w:val="libFootnote0"/>
        <w:rPr>
          <w:lang w:bidi="fa-IR"/>
        </w:rPr>
      </w:pPr>
      <w:r>
        <w:rPr>
          <w:rtl/>
          <w:lang w:bidi="fa-IR"/>
        </w:rPr>
        <w:t xml:space="preserve">2 </w:t>
      </w:r>
      <w:r w:rsidR="000350A4">
        <w:rPr>
          <w:rtl/>
          <w:lang w:bidi="fa-IR"/>
        </w:rPr>
        <w:t>-</w:t>
      </w:r>
      <w:r>
        <w:rPr>
          <w:rtl/>
          <w:lang w:bidi="fa-IR"/>
        </w:rPr>
        <w:t xml:space="preserve"> أي هم على يقين من الجنّة والنّار كيقين مَنْ رآهما ، فكأنّهم في نعيم الأوّلى وعذاب الثانية رجاء وخوفاً</w:t>
      </w:r>
      <w:r w:rsidR="0048128A">
        <w:rPr>
          <w:rtl/>
          <w:lang w:bidi="fa-IR"/>
        </w:rPr>
        <w:t>.</w:t>
      </w:r>
    </w:p>
    <w:p w:rsidR="00663EB4" w:rsidRDefault="00663EB4" w:rsidP="00E92A7A">
      <w:pPr>
        <w:pStyle w:val="libFootnote0"/>
        <w:rPr>
          <w:lang w:bidi="fa-IR"/>
        </w:rPr>
      </w:pPr>
      <w:r>
        <w:rPr>
          <w:rtl/>
          <w:lang w:bidi="fa-IR"/>
        </w:rPr>
        <w:t xml:space="preserve">3 </w:t>
      </w:r>
      <w:r w:rsidR="000350A4">
        <w:rPr>
          <w:rtl/>
          <w:lang w:bidi="fa-IR"/>
        </w:rPr>
        <w:t>-</w:t>
      </w:r>
      <w:r>
        <w:rPr>
          <w:rtl/>
          <w:lang w:bidi="fa-IR"/>
        </w:rPr>
        <w:t xml:space="preserve"> نحافة أجسادهم من الفكر في صلاح دينهم والقيام بما يجب عليهم له</w:t>
      </w:r>
      <w:r w:rsidR="0048128A">
        <w:rPr>
          <w:rtl/>
          <w:lang w:bidi="fa-IR"/>
        </w:rPr>
        <w:t>.</w:t>
      </w:r>
    </w:p>
    <w:p w:rsidR="00663EB4" w:rsidRDefault="00663EB4" w:rsidP="00E92A7A">
      <w:pPr>
        <w:pStyle w:val="libFootnote0"/>
        <w:rPr>
          <w:lang w:bidi="fa-IR"/>
        </w:rPr>
      </w:pPr>
      <w:r>
        <w:rPr>
          <w:rtl/>
          <w:lang w:bidi="fa-IR"/>
        </w:rPr>
        <w:t xml:space="preserve">4 </w:t>
      </w:r>
      <w:r w:rsidR="000350A4">
        <w:rPr>
          <w:rtl/>
          <w:lang w:bidi="fa-IR"/>
        </w:rPr>
        <w:t>-</w:t>
      </w:r>
      <w:r>
        <w:rPr>
          <w:rtl/>
          <w:lang w:bidi="fa-IR"/>
        </w:rPr>
        <w:t xml:space="preserve"> يُقال أربحت التجارة إذا أفادت ربحاً</w:t>
      </w:r>
      <w:r w:rsidR="0048128A">
        <w:rPr>
          <w:rtl/>
          <w:lang w:bidi="fa-IR"/>
        </w:rPr>
        <w:t>.</w:t>
      </w:r>
    </w:p>
    <w:p w:rsidR="00663EB4" w:rsidRDefault="00663EB4" w:rsidP="00E92A7A">
      <w:pPr>
        <w:pStyle w:val="libFootnote0"/>
        <w:rPr>
          <w:lang w:bidi="fa-IR"/>
        </w:rPr>
      </w:pPr>
      <w:r>
        <w:rPr>
          <w:rtl/>
          <w:lang w:bidi="fa-IR"/>
        </w:rPr>
        <w:t xml:space="preserve">5 </w:t>
      </w:r>
      <w:r w:rsidR="000350A4">
        <w:rPr>
          <w:rtl/>
          <w:lang w:bidi="fa-IR"/>
        </w:rPr>
        <w:t>-</w:t>
      </w:r>
      <w:r>
        <w:rPr>
          <w:rtl/>
          <w:lang w:bidi="fa-IR"/>
        </w:rPr>
        <w:t xml:space="preserve"> استئثار الساكن هيجه ، وقارئ القرآن يستشير به الفكر الماحي للجهل فهو داؤوه</w:t>
      </w:r>
      <w:r w:rsidR="0048128A">
        <w:rPr>
          <w:rtl/>
          <w:lang w:bidi="fa-IR"/>
        </w:rPr>
        <w:t>.</w:t>
      </w:r>
    </w:p>
    <w:p w:rsidR="00663EB4" w:rsidRDefault="00663EB4" w:rsidP="00E92A7A">
      <w:pPr>
        <w:pStyle w:val="libFootnote0"/>
        <w:rPr>
          <w:lang w:bidi="fa-IR"/>
        </w:rPr>
      </w:pPr>
      <w:r>
        <w:rPr>
          <w:rtl/>
          <w:lang w:bidi="fa-IR"/>
        </w:rPr>
        <w:t xml:space="preserve">6 </w:t>
      </w:r>
      <w:r w:rsidR="000350A4">
        <w:rPr>
          <w:rtl/>
          <w:lang w:bidi="fa-IR"/>
        </w:rPr>
        <w:t>-</w:t>
      </w:r>
      <w:r>
        <w:rPr>
          <w:rtl/>
          <w:lang w:bidi="fa-IR"/>
        </w:rPr>
        <w:t xml:space="preserve"> زفير النّار : صوت توقّدها ، وشهيقها الشديد من زفيرها كأنّه تردّد البكاء أو نهيق الحمار ، أي أنّهم من كمال يقينهم بالنّار يتخيّلون صوتها تحت جدران آذانهم ، فهم من شدّة الخوف قد حنوا ظهورهم ، وسلّطوا الانحناء على أوساطهم ، وفكاك الرقاب خلاصها</w:t>
      </w:r>
      <w:r w:rsidR="0048128A">
        <w:rPr>
          <w:rtl/>
          <w:lang w:bidi="fa-IR"/>
        </w:rPr>
        <w:t>.</w:t>
      </w:r>
    </w:p>
    <w:p w:rsidR="00663EB4" w:rsidRDefault="000350A4" w:rsidP="00663EB4">
      <w:pPr>
        <w:pStyle w:val="libNormal"/>
        <w:rPr>
          <w:lang w:bidi="fa-IR"/>
        </w:rPr>
      </w:pPr>
      <w:r w:rsidRPr="000350A4">
        <w:rPr>
          <w:rStyle w:val="libNormalChar"/>
          <w:rtl/>
        </w:rPr>
        <w:br w:type="page"/>
      </w:r>
    </w:p>
    <w:p w:rsidR="000350A4" w:rsidRDefault="00663EB4" w:rsidP="00E92A7A">
      <w:pPr>
        <w:pStyle w:val="libNormal0"/>
        <w:rPr>
          <w:lang w:bidi="fa-IR"/>
        </w:rPr>
      </w:pPr>
      <w:r>
        <w:rPr>
          <w:rtl/>
          <w:lang w:bidi="fa-IR"/>
        </w:rPr>
        <w:lastRenderedPageBreak/>
        <w:t>أَبْرَارٌ أَتْقِيَاءُ</w:t>
      </w:r>
      <w:r w:rsidR="0048128A">
        <w:rPr>
          <w:rtl/>
          <w:lang w:bidi="fa-IR"/>
        </w:rPr>
        <w:t>.</w:t>
      </w:r>
      <w:r>
        <w:rPr>
          <w:rtl/>
          <w:lang w:bidi="fa-IR"/>
        </w:rPr>
        <w:t xml:space="preserve"> قَدْ بَرَاهُمُ الْخَوْفُ بَرْيَ الْقِدَاحِ</w:t>
      </w:r>
      <w:r w:rsidRPr="000350A4">
        <w:rPr>
          <w:rStyle w:val="libFootnotenumChar"/>
          <w:rtl/>
        </w:rPr>
        <w:t>(1)</w:t>
      </w:r>
      <w:r>
        <w:rPr>
          <w:rtl/>
          <w:lang w:bidi="fa-IR"/>
        </w:rPr>
        <w:t xml:space="preserve"> ، يَنْظُرُ إِلَيْهِمُ النَّاظِرُ فَيَحْسَبُهُمْ مَرْضَى ، ومَا بِالْقَوْمِ مِنْ مَرَضٍ ، ويَقُولُ لَقَدْ خُولِطُوا</w:t>
      </w:r>
      <w:r w:rsidRPr="000350A4">
        <w:rPr>
          <w:rStyle w:val="libFootnotenumChar"/>
          <w:rtl/>
        </w:rPr>
        <w:t>(2)</w:t>
      </w:r>
      <w:r>
        <w:rPr>
          <w:rtl/>
          <w:lang w:bidi="fa-IR"/>
        </w:rPr>
        <w:t xml:space="preserve"> ، ولَقَدْ خَالَطَهُمْ أَمْرٌ عَظِيمٌ</w:t>
      </w:r>
      <w:r w:rsidR="0048128A">
        <w:rPr>
          <w:rtl/>
          <w:lang w:bidi="fa-IR"/>
        </w:rPr>
        <w:t>.</w:t>
      </w:r>
    </w:p>
    <w:p w:rsidR="000350A4" w:rsidRDefault="00663EB4" w:rsidP="00663EB4">
      <w:pPr>
        <w:pStyle w:val="libNormal"/>
        <w:rPr>
          <w:lang w:bidi="fa-IR"/>
        </w:rPr>
      </w:pPr>
      <w:r>
        <w:rPr>
          <w:rtl/>
          <w:lang w:bidi="fa-IR"/>
        </w:rPr>
        <w:t>لا يَرْضَوْنَ مِنْ أَعْمَالِهِمُ الْقَلِيلَ ، ولا يَسْتَكْثِرُونَ الْكَثِيرَ ، فَهُمْ لأَنْفُسِهِمْ مُتَّهِمُونَ ، ومِنْ أَعْمَالِهِمْ مُشْفِقُونَ</w:t>
      </w:r>
      <w:r w:rsidRPr="000350A4">
        <w:rPr>
          <w:rStyle w:val="libFootnotenumChar"/>
          <w:rtl/>
        </w:rPr>
        <w:t>(3)</w:t>
      </w:r>
      <w:r w:rsidR="0048128A">
        <w:rPr>
          <w:rtl/>
          <w:lang w:bidi="fa-IR"/>
        </w:rPr>
        <w:t>.</w:t>
      </w:r>
      <w:r>
        <w:rPr>
          <w:rtl/>
          <w:lang w:bidi="fa-IR"/>
        </w:rPr>
        <w:t xml:space="preserve"> إِذَا زُكِّيَ أَحَدٌ مِنْهُمْ</w:t>
      </w:r>
      <w:r w:rsidRPr="000350A4">
        <w:rPr>
          <w:rStyle w:val="libFootnotenumChar"/>
          <w:rtl/>
        </w:rPr>
        <w:t>(4)</w:t>
      </w:r>
      <w:r>
        <w:rPr>
          <w:rtl/>
          <w:lang w:bidi="fa-IR"/>
        </w:rPr>
        <w:t xml:space="preserve"> خَافَ مِمَّا يُقَالُ لَهُ ، فَيَقُولُ : أَنَا أَعْلَمُ بِنَفْسِي مِنْ غَيْرِي ، ورَبِّي أَعْلَمُ بِي مِنِّي بِنَفْسِي ، اللّهُمَّ لا تُؤَاخِذْنِي بِمَا يَقُولُونَ ، واجْعَلْنِي أَفْضَلَ مِمَّا يَظُنُّونَ ، واغْفِرْ لِي مَا لا يَعْلَمُونَ</w:t>
      </w:r>
      <w:r w:rsidR="0048128A">
        <w:rPr>
          <w:rtl/>
          <w:lang w:bidi="fa-IR"/>
        </w:rPr>
        <w:t>.</w:t>
      </w:r>
    </w:p>
    <w:p w:rsidR="000350A4" w:rsidRDefault="00663EB4" w:rsidP="00663EB4">
      <w:pPr>
        <w:pStyle w:val="libNormal"/>
        <w:rPr>
          <w:lang w:bidi="fa-IR"/>
        </w:rPr>
      </w:pPr>
      <w:r>
        <w:rPr>
          <w:rtl/>
          <w:lang w:bidi="fa-IR"/>
        </w:rPr>
        <w:t>فَمِنْ عَلامَةِ أَحَدِهِمْ أَنَّكَ تَرَى لَهُ قُوَّةً فِي دِينٍ ، وحَزْماً فِي لِينٍ ، وإِيمَاناً فِي يَقِينٍ ، وحِرْصاً فِي عِلْمٍ ، وعِلْماً فِي حِلْمٍ ، وقَصْداً فِي غِنًى</w:t>
      </w:r>
      <w:r w:rsidRPr="000350A4">
        <w:rPr>
          <w:rStyle w:val="libFootnotenumChar"/>
          <w:rtl/>
        </w:rPr>
        <w:t>(5)</w:t>
      </w:r>
      <w:r>
        <w:rPr>
          <w:rtl/>
          <w:lang w:bidi="fa-IR"/>
        </w:rPr>
        <w:t xml:space="preserve"> ، وخُشُوعاً فِي عِبَادَةٍ ، وتَجَمُّلاً فِي</w:t>
      </w:r>
      <w:r w:rsidR="00E92A7A">
        <w:rPr>
          <w:rtl/>
          <w:lang w:bidi="fa-IR"/>
        </w:rPr>
        <w:t xml:space="preserve"> فَاقَةٍ ، وصَبْراً فِي شِدَّةٍ</w:t>
      </w:r>
      <w:r>
        <w:rPr>
          <w:rtl/>
          <w:lang w:bidi="fa-IR"/>
        </w:rPr>
        <w:t>، وطَلَباً فِي حَلالٍ ، ونَشَاطاً فِي هُدىً ، وتَحَرُّجاً عَنْ طَمَعٍ</w:t>
      </w:r>
      <w:r w:rsidRPr="000350A4">
        <w:rPr>
          <w:rStyle w:val="libFootnotenumChar"/>
          <w:rtl/>
        </w:rPr>
        <w:t>(6)</w:t>
      </w:r>
      <w:r w:rsidR="0048128A">
        <w:rPr>
          <w:rtl/>
          <w:lang w:bidi="fa-IR"/>
        </w:rPr>
        <w:t>.</w:t>
      </w:r>
    </w:p>
    <w:p w:rsidR="000350A4" w:rsidRDefault="00663EB4" w:rsidP="00663EB4">
      <w:pPr>
        <w:pStyle w:val="libNormal"/>
        <w:rPr>
          <w:lang w:bidi="fa-IR"/>
        </w:rPr>
      </w:pPr>
      <w:r>
        <w:rPr>
          <w:rtl/>
          <w:lang w:bidi="fa-IR"/>
        </w:rPr>
        <w:t>يَعْمَلُ الأَعْمَالَ الصَّالِحَةَ وهُو عَلَى وَجَلٍ ، يُمْسِي وهَمُّهُ الشُّكْرُ ، ويُصْبِحُ وهَمُّهُ الذِّكْرُ ، يَبِيتُ حَذِراً ، ويُصْبِحُ فَرِحاً ، حَذِراً لِمَا حُذِّرَ مِنَ الْغَفْلَةِ ، وفَرِحاً بِمَا أَصَابَ مِنَ الْفَضْلِ والرَّحْمَةِ</w:t>
      </w:r>
      <w:r w:rsidR="0048128A">
        <w:rPr>
          <w:rtl/>
          <w:lang w:bidi="fa-IR"/>
        </w:rPr>
        <w:t>.</w:t>
      </w:r>
      <w:r>
        <w:rPr>
          <w:rtl/>
          <w:lang w:bidi="fa-IR"/>
        </w:rPr>
        <w:t xml:space="preserve"> إِنِ اسْتَصْعَبَتْ عَلَيْهِ نَفْسُهُ فِيمَا تَكْرَه</w:t>
      </w:r>
      <w:r w:rsidRPr="000350A4">
        <w:rPr>
          <w:rStyle w:val="libFootnotenumChar"/>
          <w:rtl/>
        </w:rPr>
        <w:t>(7)</w:t>
      </w:r>
      <w:r>
        <w:rPr>
          <w:rtl/>
          <w:lang w:bidi="fa-IR"/>
        </w:rPr>
        <w:t xml:space="preserve"> لَمْ يُعْطِهَا سُؤْلَهَا فِيمَا</w:t>
      </w:r>
    </w:p>
    <w:p w:rsidR="00E92A7A" w:rsidRDefault="00E92A7A" w:rsidP="00E92A7A">
      <w:pPr>
        <w:pStyle w:val="libLine"/>
        <w:rPr>
          <w:lang w:bidi="fa-IR"/>
        </w:rPr>
      </w:pPr>
      <w:r>
        <w:rPr>
          <w:rtl/>
          <w:lang w:bidi="fa-IR"/>
        </w:rPr>
        <w:t>____________________</w:t>
      </w:r>
    </w:p>
    <w:p w:rsidR="00663EB4" w:rsidRDefault="00663EB4" w:rsidP="00E92A7A">
      <w:pPr>
        <w:pStyle w:val="libFootnote0"/>
        <w:rPr>
          <w:lang w:bidi="fa-IR"/>
        </w:rPr>
      </w:pPr>
      <w:r>
        <w:rPr>
          <w:rtl/>
          <w:lang w:bidi="fa-IR"/>
        </w:rPr>
        <w:t xml:space="preserve">1 </w:t>
      </w:r>
      <w:r w:rsidR="000350A4">
        <w:rPr>
          <w:rtl/>
          <w:lang w:bidi="fa-IR"/>
        </w:rPr>
        <w:t>-</w:t>
      </w:r>
      <w:r>
        <w:rPr>
          <w:rtl/>
          <w:lang w:bidi="fa-IR"/>
        </w:rPr>
        <w:t xml:space="preserve"> القداح : جمع قدح </w:t>
      </w:r>
      <w:r w:rsidR="000350A4">
        <w:rPr>
          <w:rtl/>
          <w:lang w:bidi="fa-IR"/>
        </w:rPr>
        <w:t>-</w:t>
      </w:r>
      <w:r>
        <w:rPr>
          <w:rtl/>
          <w:lang w:bidi="fa-IR"/>
        </w:rPr>
        <w:t xml:space="preserve"> بالكسر </w:t>
      </w:r>
      <w:r w:rsidR="000350A4">
        <w:rPr>
          <w:rtl/>
          <w:lang w:bidi="fa-IR"/>
        </w:rPr>
        <w:t>-</w:t>
      </w:r>
      <w:r>
        <w:rPr>
          <w:rtl/>
          <w:lang w:bidi="fa-IR"/>
        </w:rPr>
        <w:t xml:space="preserve"> وهو السهم قبل أن يرشّ</w:t>
      </w:r>
      <w:r w:rsidR="0048128A">
        <w:rPr>
          <w:rtl/>
          <w:lang w:bidi="fa-IR"/>
        </w:rPr>
        <w:t>.</w:t>
      </w:r>
      <w:r>
        <w:rPr>
          <w:rtl/>
          <w:lang w:bidi="fa-IR"/>
        </w:rPr>
        <w:t xml:space="preserve"> وبراه : نحته ، أي رقّق الخوف أجسامهم كما ترقّق السهام بالنحت</w:t>
      </w:r>
      <w:r w:rsidR="0048128A">
        <w:rPr>
          <w:rtl/>
          <w:lang w:bidi="fa-IR"/>
        </w:rPr>
        <w:t>.</w:t>
      </w:r>
    </w:p>
    <w:p w:rsidR="00663EB4" w:rsidRDefault="00663EB4" w:rsidP="00E92A7A">
      <w:pPr>
        <w:pStyle w:val="libFootnote0"/>
        <w:rPr>
          <w:lang w:bidi="fa-IR"/>
        </w:rPr>
      </w:pPr>
      <w:r>
        <w:rPr>
          <w:rtl/>
          <w:lang w:bidi="fa-IR"/>
        </w:rPr>
        <w:t xml:space="preserve">2 </w:t>
      </w:r>
      <w:r w:rsidR="000350A4">
        <w:rPr>
          <w:rtl/>
          <w:lang w:bidi="fa-IR"/>
        </w:rPr>
        <w:t>-</w:t>
      </w:r>
      <w:r>
        <w:rPr>
          <w:rtl/>
          <w:lang w:bidi="fa-IR"/>
        </w:rPr>
        <w:t xml:space="preserve"> خولط في عقله ، أي مازجه خلل فيه ، والأمر العظيم الذي خالط عقولهم هو الخوف الشديد من الله</w:t>
      </w:r>
      <w:r w:rsidR="0048128A">
        <w:rPr>
          <w:rtl/>
          <w:lang w:bidi="fa-IR"/>
        </w:rPr>
        <w:t>.</w:t>
      </w:r>
    </w:p>
    <w:p w:rsidR="00663EB4" w:rsidRDefault="00663EB4" w:rsidP="00E92A7A">
      <w:pPr>
        <w:pStyle w:val="libFootnote0"/>
        <w:rPr>
          <w:lang w:bidi="fa-IR"/>
        </w:rPr>
      </w:pPr>
      <w:r>
        <w:rPr>
          <w:rtl/>
          <w:lang w:bidi="fa-IR"/>
        </w:rPr>
        <w:t xml:space="preserve">3 </w:t>
      </w:r>
      <w:r w:rsidR="000350A4">
        <w:rPr>
          <w:rtl/>
          <w:lang w:bidi="fa-IR"/>
        </w:rPr>
        <w:t>-</w:t>
      </w:r>
      <w:r>
        <w:rPr>
          <w:rtl/>
          <w:lang w:bidi="fa-IR"/>
        </w:rPr>
        <w:t xml:space="preserve"> مشفقون : خائفون من التقصير فيها</w:t>
      </w:r>
      <w:r w:rsidR="0048128A">
        <w:rPr>
          <w:rtl/>
          <w:lang w:bidi="fa-IR"/>
        </w:rPr>
        <w:t>.</w:t>
      </w:r>
    </w:p>
    <w:p w:rsidR="00663EB4" w:rsidRDefault="00663EB4" w:rsidP="00E92A7A">
      <w:pPr>
        <w:pStyle w:val="libFootnote0"/>
        <w:rPr>
          <w:lang w:bidi="fa-IR"/>
        </w:rPr>
      </w:pPr>
      <w:r>
        <w:rPr>
          <w:rtl/>
          <w:lang w:bidi="fa-IR"/>
        </w:rPr>
        <w:t xml:space="preserve">4 </w:t>
      </w:r>
      <w:r w:rsidR="000350A4">
        <w:rPr>
          <w:rtl/>
          <w:lang w:bidi="fa-IR"/>
        </w:rPr>
        <w:t>-</w:t>
      </w:r>
      <w:r>
        <w:rPr>
          <w:rtl/>
          <w:lang w:bidi="fa-IR"/>
        </w:rPr>
        <w:t xml:space="preserve"> زكى : مدحه أحد</w:t>
      </w:r>
      <w:r w:rsidR="0048128A">
        <w:rPr>
          <w:rtl/>
          <w:lang w:bidi="fa-IR"/>
        </w:rPr>
        <w:t>.</w:t>
      </w:r>
    </w:p>
    <w:p w:rsidR="00663EB4" w:rsidRDefault="00663EB4" w:rsidP="00E92A7A">
      <w:pPr>
        <w:pStyle w:val="libFootnote0"/>
        <w:rPr>
          <w:lang w:bidi="fa-IR"/>
        </w:rPr>
      </w:pPr>
      <w:r>
        <w:rPr>
          <w:rtl/>
          <w:lang w:bidi="fa-IR"/>
        </w:rPr>
        <w:t xml:space="preserve">5 </w:t>
      </w:r>
      <w:r w:rsidR="000350A4">
        <w:rPr>
          <w:rtl/>
          <w:lang w:bidi="fa-IR"/>
        </w:rPr>
        <w:t>-</w:t>
      </w:r>
      <w:r>
        <w:rPr>
          <w:rtl/>
          <w:lang w:bidi="fa-IR"/>
        </w:rPr>
        <w:t xml:space="preserve"> قصد ، أي اقتصاداً</w:t>
      </w:r>
      <w:r w:rsidR="0048128A">
        <w:rPr>
          <w:rtl/>
          <w:lang w:bidi="fa-IR"/>
        </w:rPr>
        <w:t>.</w:t>
      </w:r>
      <w:r>
        <w:rPr>
          <w:rtl/>
          <w:lang w:bidi="fa-IR"/>
        </w:rPr>
        <w:t xml:space="preserve"> والتجمّل : التظاهر باليسر عند الفاقة ، أي الفقر</w:t>
      </w:r>
      <w:r w:rsidR="0048128A">
        <w:rPr>
          <w:rtl/>
          <w:lang w:bidi="fa-IR"/>
        </w:rPr>
        <w:t>.</w:t>
      </w:r>
    </w:p>
    <w:p w:rsidR="00663EB4" w:rsidRDefault="00663EB4" w:rsidP="00E92A7A">
      <w:pPr>
        <w:pStyle w:val="libFootnote0"/>
        <w:rPr>
          <w:lang w:bidi="fa-IR"/>
        </w:rPr>
      </w:pPr>
      <w:r>
        <w:rPr>
          <w:rtl/>
          <w:lang w:bidi="fa-IR"/>
        </w:rPr>
        <w:t xml:space="preserve">6 </w:t>
      </w:r>
      <w:r w:rsidR="000350A4">
        <w:rPr>
          <w:rtl/>
          <w:lang w:bidi="fa-IR"/>
        </w:rPr>
        <w:t>-</w:t>
      </w:r>
      <w:r>
        <w:rPr>
          <w:rtl/>
          <w:lang w:bidi="fa-IR"/>
        </w:rPr>
        <w:t xml:space="preserve"> التحرّج : عدّ الشيء حرجاً ، أي إثماً ، أي التباعد عن طمع</w:t>
      </w:r>
      <w:r w:rsidR="0048128A">
        <w:rPr>
          <w:rtl/>
          <w:lang w:bidi="fa-IR"/>
        </w:rPr>
        <w:t>.</w:t>
      </w:r>
    </w:p>
    <w:p w:rsidR="00663EB4" w:rsidRDefault="00663EB4" w:rsidP="00E92A7A">
      <w:pPr>
        <w:pStyle w:val="libFootnote0"/>
        <w:rPr>
          <w:lang w:bidi="fa-IR"/>
        </w:rPr>
      </w:pPr>
      <w:r>
        <w:rPr>
          <w:rtl/>
          <w:lang w:bidi="fa-IR"/>
        </w:rPr>
        <w:t xml:space="preserve">7 </w:t>
      </w:r>
      <w:r w:rsidR="000350A4">
        <w:rPr>
          <w:rtl/>
          <w:lang w:bidi="fa-IR"/>
        </w:rPr>
        <w:t>-</w:t>
      </w:r>
      <w:r>
        <w:rPr>
          <w:rtl/>
          <w:lang w:bidi="fa-IR"/>
        </w:rPr>
        <w:t xml:space="preserve"> إن استصعبت : أي إذا لم تطاوعه نفسه فيما يشقّ عليها من الطاعة عاقبها بعدم إعطائها ما ترغبه من الشهوة</w:t>
      </w:r>
      <w:r w:rsidR="0048128A">
        <w:rPr>
          <w:rtl/>
          <w:lang w:bidi="fa-IR"/>
        </w:rPr>
        <w:t>.</w:t>
      </w:r>
    </w:p>
    <w:p w:rsidR="00663EB4" w:rsidRDefault="000350A4" w:rsidP="00663EB4">
      <w:pPr>
        <w:pStyle w:val="libNormal"/>
        <w:rPr>
          <w:lang w:bidi="fa-IR"/>
        </w:rPr>
      </w:pPr>
      <w:r w:rsidRPr="000350A4">
        <w:rPr>
          <w:rStyle w:val="libNormalChar"/>
          <w:rtl/>
        </w:rPr>
        <w:br w:type="page"/>
      </w:r>
    </w:p>
    <w:p w:rsidR="000350A4" w:rsidRDefault="00663EB4" w:rsidP="00E92A7A">
      <w:pPr>
        <w:pStyle w:val="libNormal0"/>
        <w:rPr>
          <w:lang w:bidi="fa-IR"/>
        </w:rPr>
      </w:pPr>
      <w:r>
        <w:rPr>
          <w:rtl/>
          <w:lang w:bidi="fa-IR"/>
        </w:rPr>
        <w:lastRenderedPageBreak/>
        <w:t>تُحِبُّ</w:t>
      </w:r>
      <w:r w:rsidR="0048128A">
        <w:rPr>
          <w:rtl/>
          <w:lang w:bidi="fa-IR"/>
        </w:rPr>
        <w:t>.</w:t>
      </w:r>
      <w:r>
        <w:rPr>
          <w:rtl/>
          <w:lang w:bidi="fa-IR"/>
        </w:rPr>
        <w:t xml:space="preserve"> قُرَّةُ عَيْنِهِ فِيمَا لا يَزُولُ ، وزَهَادَتُهُ فِيمَا لا يَبْقَى</w:t>
      </w:r>
      <w:r w:rsidRPr="000350A4">
        <w:rPr>
          <w:rStyle w:val="libFootnotenumChar"/>
          <w:rtl/>
        </w:rPr>
        <w:t>(1)</w:t>
      </w:r>
      <w:r w:rsidR="0048128A">
        <w:rPr>
          <w:rtl/>
          <w:lang w:bidi="fa-IR"/>
        </w:rPr>
        <w:t>.</w:t>
      </w:r>
      <w:r>
        <w:rPr>
          <w:rtl/>
          <w:lang w:bidi="fa-IR"/>
        </w:rPr>
        <w:t xml:space="preserve"> يَمْزُجُ الْحِلْمَ بِالْعِلْمِ ، والْقَوْلَ بِالْعَمَلِ</w:t>
      </w:r>
      <w:r w:rsidR="0048128A">
        <w:rPr>
          <w:rtl/>
          <w:lang w:bidi="fa-IR"/>
        </w:rPr>
        <w:t>.</w:t>
      </w:r>
      <w:r>
        <w:rPr>
          <w:rtl/>
          <w:lang w:bidi="fa-IR"/>
        </w:rPr>
        <w:t xml:space="preserve"> تَرَاهُ قَرِيباً أَمَلُهُ ، قَلِيلاً زَلَلُهُ ، خَاشِعاً قَلْبُهُ ، قَانِعَةً نَفْسُهُ ، مَنْزُوراً أَكْلُهُ ، سَهْلاً أَمْرُهُ ، حَرِيزاً دِينُهُ</w:t>
      </w:r>
      <w:r w:rsidRPr="000350A4">
        <w:rPr>
          <w:rStyle w:val="libFootnotenumChar"/>
          <w:rtl/>
        </w:rPr>
        <w:t>(2)</w:t>
      </w:r>
      <w:r>
        <w:rPr>
          <w:rtl/>
          <w:lang w:bidi="fa-IR"/>
        </w:rPr>
        <w:t xml:space="preserve"> ، مَيِّتَةً شَهْوَتُهُ ، مَكْظُوماً غَيْظُهُ</w:t>
      </w:r>
      <w:r w:rsidR="0048128A">
        <w:rPr>
          <w:rtl/>
          <w:lang w:bidi="fa-IR"/>
        </w:rPr>
        <w:t>.</w:t>
      </w:r>
      <w:r>
        <w:rPr>
          <w:rtl/>
          <w:lang w:bidi="fa-IR"/>
        </w:rPr>
        <w:t xml:space="preserve"> الْخَيْرُ مِنْهُ مَأْمُولٌ ، والشَّرُّ مِنْهُ مَأْمُونٌ</w:t>
      </w:r>
      <w:r w:rsidR="0048128A">
        <w:rPr>
          <w:rtl/>
          <w:lang w:bidi="fa-IR"/>
        </w:rPr>
        <w:t>.</w:t>
      </w:r>
      <w:r>
        <w:rPr>
          <w:rtl/>
          <w:lang w:bidi="fa-IR"/>
        </w:rPr>
        <w:t xml:space="preserve"> إِنْ كَانَ فِي الْغَافِلِينَ كُتِبَ فِي الذَّاكِرِينَ ، وإِنْ كَانَ فِي الذَّاكِرِينَ لَمْ يُكْتَبْ مِنَ الْغَافِلِينَ</w:t>
      </w:r>
      <w:r w:rsidRPr="000350A4">
        <w:rPr>
          <w:rStyle w:val="libFootnotenumChar"/>
          <w:rtl/>
        </w:rPr>
        <w:t>(3)</w:t>
      </w:r>
      <w:r>
        <w:rPr>
          <w:rtl/>
          <w:lang w:bidi="fa-IR"/>
        </w:rPr>
        <w:t>. يَعْفُو عَمَّنْ ظَلَمَهُ ، ويُعْطِي مَنْ حَرَمَهُ ، ويَصِلُ مَنْ قَطَعَهُ</w:t>
      </w:r>
      <w:r w:rsidR="0048128A">
        <w:rPr>
          <w:rtl/>
          <w:lang w:bidi="fa-IR"/>
        </w:rPr>
        <w:t>.</w:t>
      </w:r>
      <w:r>
        <w:rPr>
          <w:rtl/>
          <w:lang w:bidi="fa-IR"/>
        </w:rPr>
        <w:t xml:space="preserve"> بَعِيداً فُحْشُهُ</w:t>
      </w:r>
      <w:r w:rsidRPr="000350A4">
        <w:rPr>
          <w:rStyle w:val="libFootnotenumChar"/>
          <w:rtl/>
        </w:rPr>
        <w:t>(4)</w:t>
      </w:r>
      <w:r>
        <w:rPr>
          <w:rtl/>
          <w:lang w:bidi="fa-IR"/>
        </w:rPr>
        <w:t xml:space="preserve"> ، لَيِّناً قَوْلُهُ ، غَائِباً مُنْكَرُهُ ، حَاضِراً مَعْرُوفُهُ ، مُقْبِلاً خَيْرُهُ ، مُدْبِراً شَرُّهُ</w:t>
      </w:r>
      <w:r w:rsidR="0048128A">
        <w:rPr>
          <w:rtl/>
          <w:lang w:bidi="fa-IR"/>
        </w:rPr>
        <w:t>.</w:t>
      </w:r>
      <w:r>
        <w:rPr>
          <w:rtl/>
          <w:lang w:bidi="fa-IR"/>
        </w:rPr>
        <w:t xml:space="preserve"> فِي الزَّلازِلِ وَقُورٌ</w:t>
      </w:r>
      <w:r w:rsidRPr="000350A4">
        <w:rPr>
          <w:rStyle w:val="libFootnotenumChar"/>
          <w:rtl/>
        </w:rPr>
        <w:t>(5)</w:t>
      </w:r>
      <w:r>
        <w:rPr>
          <w:rtl/>
          <w:lang w:bidi="fa-IR"/>
        </w:rPr>
        <w:t xml:space="preserve"> ، وفِي الْمَكَارِهِ صَبُورٌ ، وفِي الرَّخَاءِ شَكُورٌ</w:t>
      </w:r>
      <w:r w:rsidR="0048128A">
        <w:rPr>
          <w:rtl/>
          <w:lang w:bidi="fa-IR"/>
        </w:rPr>
        <w:t>.</w:t>
      </w:r>
      <w:r>
        <w:rPr>
          <w:rtl/>
          <w:lang w:bidi="fa-IR"/>
        </w:rPr>
        <w:t xml:space="preserve"> لا يَحِيفُ عَلَى مَنْ يُبْغِضُ ، ولا يَأْثَمُ فِيمَنْ يُحِبُّ</w:t>
      </w:r>
      <w:r w:rsidRPr="000350A4">
        <w:rPr>
          <w:rStyle w:val="libFootnotenumChar"/>
          <w:rtl/>
        </w:rPr>
        <w:t>(6)</w:t>
      </w:r>
      <w:r w:rsidR="0048128A">
        <w:rPr>
          <w:rtl/>
          <w:lang w:bidi="fa-IR"/>
        </w:rPr>
        <w:t>.</w:t>
      </w:r>
    </w:p>
    <w:p w:rsidR="000350A4" w:rsidRDefault="00663EB4" w:rsidP="00663EB4">
      <w:pPr>
        <w:pStyle w:val="libNormal"/>
        <w:rPr>
          <w:lang w:bidi="fa-IR"/>
        </w:rPr>
      </w:pPr>
      <w:r>
        <w:rPr>
          <w:rtl/>
          <w:lang w:bidi="fa-IR"/>
        </w:rPr>
        <w:t>يَعْتَرِفُ بِالْحَقِّ قَبْلَ أَنْ يُشْهَدَ عَلَيْهِ</w:t>
      </w:r>
      <w:r w:rsidR="0048128A">
        <w:rPr>
          <w:rtl/>
          <w:lang w:bidi="fa-IR"/>
        </w:rPr>
        <w:t>.</w:t>
      </w:r>
      <w:r>
        <w:rPr>
          <w:rtl/>
          <w:lang w:bidi="fa-IR"/>
        </w:rPr>
        <w:t xml:space="preserve"> لا يُضِيعُ مَا اسْتُحْفِظَ ، ولا يَنْسَى مَا ذُكِّرَ ، ولا يُنَابِزُ بِالأَلْقَابِ</w:t>
      </w:r>
      <w:r w:rsidRPr="000350A4">
        <w:rPr>
          <w:rStyle w:val="libFootnotenumChar"/>
          <w:rtl/>
        </w:rPr>
        <w:t>(7)</w:t>
      </w:r>
      <w:r>
        <w:rPr>
          <w:rtl/>
          <w:lang w:bidi="fa-IR"/>
        </w:rPr>
        <w:t xml:space="preserve"> ، ولا يُضَارُّ بِالْجَارِ ، ولا يَشْمَتُ بِالْمَصَائِبِ ، ولا يَدْخُلُ فِي الْبَاطِلِ ، ولا يَخْرُجُ مِنَ الْحَقِّ</w:t>
      </w:r>
      <w:r w:rsidR="0048128A">
        <w:rPr>
          <w:rtl/>
          <w:lang w:bidi="fa-IR"/>
        </w:rPr>
        <w:t>.</w:t>
      </w:r>
      <w:r>
        <w:rPr>
          <w:rtl/>
          <w:lang w:bidi="fa-IR"/>
        </w:rPr>
        <w:t xml:space="preserve"> إِنْ صَمَتَ لَمْ يَغُمَّهُ صَمْتُهُ ، وإِنْ ضَحِكَ لَمْ يَعْلُ صَوْتُهُ ، وإِنْ بُغِيَ عَلَيْهِ صَبَرَ حَتَّى يَكُونَ اللهُ هُو الَّذِي يَنْتَقِمُ لَهُ</w:t>
      </w:r>
      <w:r w:rsidR="0048128A">
        <w:rPr>
          <w:rtl/>
          <w:lang w:bidi="fa-IR"/>
        </w:rPr>
        <w:t>.</w:t>
      </w:r>
    </w:p>
    <w:p w:rsidR="000350A4" w:rsidRDefault="00663EB4" w:rsidP="00663EB4">
      <w:pPr>
        <w:pStyle w:val="libNormal"/>
        <w:rPr>
          <w:lang w:bidi="fa-IR"/>
        </w:rPr>
      </w:pPr>
      <w:r>
        <w:rPr>
          <w:rtl/>
          <w:lang w:bidi="fa-IR"/>
        </w:rPr>
        <w:t>نَفْسُهُ مِنْهُ فِي عَنَاءٍ ، والنَّاسُ مِنْهُ فِي رَاحَةٍ ، أَتْعَبَ نَفْسَهُ لآخِرَتِهِ ، وأَرَاحَ النَّاسَ مِنْ نَفْسِهِ</w:t>
      </w:r>
      <w:r w:rsidR="0048128A">
        <w:rPr>
          <w:rtl/>
          <w:lang w:bidi="fa-IR"/>
        </w:rPr>
        <w:t>.</w:t>
      </w:r>
      <w:r>
        <w:rPr>
          <w:rtl/>
          <w:lang w:bidi="fa-IR"/>
        </w:rPr>
        <w:t xml:space="preserve"> بُعْدُهُ عَمَّنْ تَبَاعَدَ عَنْهُ زُهْدٌ ونَزَاهَةٌ ، ودُنُوُّهُ مِمَّنْ دَنَا مِنْهُ لِينٌ ورَحْمَةٌ ، لَيْسَ تَبَاعُدُهُ بِكِبْرٍ وعَظَمَةٍ ، ولا دُنُوُّهُ بِمَكْرٍ وخَدِيعَةٍ ))</w:t>
      </w:r>
      <w:r w:rsidR="0048128A">
        <w:rPr>
          <w:rtl/>
          <w:lang w:bidi="fa-IR"/>
        </w:rPr>
        <w:t>.</w:t>
      </w:r>
    </w:p>
    <w:p w:rsidR="00045DFE" w:rsidRDefault="00045DFE" w:rsidP="00045DFE">
      <w:pPr>
        <w:pStyle w:val="libLine"/>
        <w:rPr>
          <w:lang w:bidi="fa-IR"/>
        </w:rPr>
      </w:pPr>
      <w:r>
        <w:rPr>
          <w:rtl/>
          <w:lang w:bidi="fa-IR"/>
        </w:rPr>
        <w:t>____________________</w:t>
      </w:r>
    </w:p>
    <w:p w:rsidR="00663EB4" w:rsidRDefault="00663EB4" w:rsidP="00045DFE">
      <w:pPr>
        <w:pStyle w:val="libFootnote0"/>
        <w:rPr>
          <w:lang w:bidi="fa-IR"/>
        </w:rPr>
      </w:pPr>
      <w:r>
        <w:rPr>
          <w:rtl/>
          <w:lang w:bidi="fa-IR"/>
        </w:rPr>
        <w:t xml:space="preserve">1 </w:t>
      </w:r>
      <w:r w:rsidR="000350A4">
        <w:rPr>
          <w:rtl/>
          <w:lang w:bidi="fa-IR"/>
        </w:rPr>
        <w:t>-</w:t>
      </w:r>
      <w:r>
        <w:rPr>
          <w:rtl/>
          <w:lang w:bidi="fa-IR"/>
        </w:rPr>
        <w:t xml:space="preserve"> ما لا يزول هو الآخرة وما لا يبقى هو الدنيا</w:t>
      </w:r>
      <w:r w:rsidR="0048128A">
        <w:rPr>
          <w:rtl/>
          <w:lang w:bidi="fa-IR"/>
        </w:rPr>
        <w:t>.</w:t>
      </w:r>
    </w:p>
    <w:p w:rsidR="00663EB4" w:rsidRDefault="00663EB4" w:rsidP="00045DFE">
      <w:pPr>
        <w:pStyle w:val="libFootnote0"/>
        <w:rPr>
          <w:lang w:bidi="fa-IR"/>
        </w:rPr>
      </w:pPr>
      <w:r>
        <w:rPr>
          <w:rtl/>
          <w:lang w:bidi="fa-IR"/>
        </w:rPr>
        <w:t xml:space="preserve">2 </w:t>
      </w:r>
      <w:r w:rsidR="000350A4">
        <w:rPr>
          <w:rtl/>
          <w:lang w:bidi="fa-IR"/>
        </w:rPr>
        <w:t>-</w:t>
      </w:r>
      <w:r>
        <w:rPr>
          <w:rtl/>
          <w:lang w:bidi="fa-IR"/>
        </w:rPr>
        <w:t xml:space="preserve"> منزوراً : قليلاً</w:t>
      </w:r>
      <w:r w:rsidR="0048128A">
        <w:rPr>
          <w:rtl/>
          <w:lang w:bidi="fa-IR"/>
        </w:rPr>
        <w:t>.</w:t>
      </w:r>
      <w:r>
        <w:rPr>
          <w:rtl/>
          <w:lang w:bidi="fa-IR"/>
        </w:rPr>
        <w:t xml:space="preserve"> وحريزاً : حصيناً</w:t>
      </w:r>
      <w:r w:rsidR="0048128A">
        <w:rPr>
          <w:rtl/>
          <w:lang w:bidi="fa-IR"/>
        </w:rPr>
        <w:t>.</w:t>
      </w:r>
    </w:p>
    <w:p w:rsidR="00663EB4" w:rsidRDefault="00663EB4" w:rsidP="00045DFE">
      <w:pPr>
        <w:pStyle w:val="libFootnote0"/>
        <w:rPr>
          <w:lang w:bidi="fa-IR"/>
        </w:rPr>
      </w:pPr>
      <w:r>
        <w:rPr>
          <w:rtl/>
          <w:lang w:bidi="fa-IR"/>
        </w:rPr>
        <w:t xml:space="preserve">3 </w:t>
      </w:r>
      <w:r w:rsidR="000350A4">
        <w:rPr>
          <w:rtl/>
          <w:lang w:bidi="fa-IR"/>
        </w:rPr>
        <w:t>-</w:t>
      </w:r>
      <w:r>
        <w:rPr>
          <w:rtl/>
          <w:lang w:bidi="fa-IR"/>
        </w:rPr>
        <w:t xml:space="preserve"> أي إن كان بين الساكتين عن ذكر الله فهو ذاكر له بقلبه ، وإن كان بين الذاكرين بلسانهم لم يكن مقتصراً على تحريك اللسان مع غفلة القلب</w:t>
      </w:r>
      <w:r w:rsidR="0048128A">
        <w:rPr>
          <w:rtl/>
          <w:lang w:bidi="fa-IR"/>
        </w:rPr>
        <w:t>.</w:t>
      </w:r>
    </w:p>
    <w:p w:rsidR="00663EB4" w:rsidRDefault="00663EB4" w:rsidP="00045DFE">
      <w:pPr>
        <w:pStyle w:val="libFootnote0"/>
        <w:rPr>
          <w:lang w:bidi="fa-IR"/>
        </w:rPr>
      </w:pPr>
      <w:r>
        <w:rPr>
          <w:rtl/>
          <w:lang w:bidi="fa-IR"/>
        </w:rPr>
        <w:t xml:space="preserve">4 </w:t>
      </w:r>
      <w:r w:rsidR="000350A4">
        <w:rPr>
          <w:rtl/>
          <w:lang w:bidi="fa-IR"/>
        </w:rPr>
        <w:t>-</w:t>
      </w:r>
      <w:r>
        <w:rPr>
          <w:rtl/>
          <w:lang w:bidi="fa-IR"/>
        </w:rPr>
        <w:t xml:space="preserve"> الفحش : القبيح من القول</w:t>
      </w:r>
      <w:r w:rsidR="0048128A">
        <w:rPr>
          <w:rtl/>
          <w:lang w:bidi="fa-IR"/>
        </w:rPr>
        <w:t>.</w:t>
      </w:r>
    </w:p>
    <w:p w:rsidR="00663EB4" w:rsidRDefault="00663EB4" w:rsidP="00045DFE">
      <w:pPr>
        <w:pStyle w:val="libFootnote0"/>
        <w:rPr>
          <w:lang w:bidi="fa-IR"/>
        </w:rPr>
      </w:pPr>
      <w:r>
        <w:rPr>
          <w:rtl/>
          <w:lang w:bidi="fa-IR"/>
        </w:rPr>
        <w:t xml:space="preserve">5 </w:t>
      </w:r>
      <w:r w:rsidR="000350A4">
        <w:rPr>
          <w:rtl/>
          <w:lang w:bidi="fa-IR"/>
        </w:rPr>
        <w:t>-</w:t>
      </w:r>
      <w:r>
        <w:rPr>
          <w:rtl/>
          <w:lang w:bidi="fa-IR"/>
        </w:rPr>
        <w:t xml:space="preserve"> في الزلازل أي الشدائد المرعدة ، والوقور الذي لا يضطرب</w:t>
      </w:r>
      <w:r w:rsidR="0048128A">
        <w:rPr>
          <w:rtl/>
          <w:lang w:bidi="fa-IR"/>
        </w:rPr>
        <w:t>.</w:t>
      </w:r>
    </w:p>
    <w:p w:rsidR="00663EB4" w:rsidRDefault="00663EB4" w:rsidP="00045DFE">
      <w:pPr>
        <w:pStyle w:val="libFootnote0"/>
        <w:rPr>
          <w:lang w:bidi="fa-IR"/>
        </w:rPr>
      </w:pPr>
      <w:r>
        <w:rPr>
          <w:rtl/>
          <w:lang w:bidi="fa-IR"/>
        </w:rPr>
        <w:t xml:space="preserve">6 </w:t>
      </w:r>
      <w:r w:rsidR="000350A4">
        <w:rPr>
          <w:rtl/>
          <w:lang w:bidi="fa-IR"/>
        </w:rPr>
        <w:t>-</w:t>
      </w:r>
      <w:r>
        <w:rPr>
          <w:rtl/>
          <w:lang w:bidi="fa-IR"/>
        </w:rPr>
        <w:t xml:space="preserve"> لا يأثم الخ : لا تحمله المحبّة على أن يرتكب إثماً لإرضاء حبيبه</w:t>
      </w:r>
      <w:r w:rsidR="0048128A">
        <w:rPr>
          <w:rtl/>
          <w:lang w:bidi="fa-IR"/>
        </w:rPr>
        <w:t>.</w:t>
      </w:r>
    </w:p>
    <w:p w:rsidR="00663EB4" w:rsidRDefault="00663EB4" w:rsidP="00045DFE">
      <w:pPr>
        <w:pStyle w:val="libFootnote0"/>
        <w:rPr>
          <w:lang w:bidi="fa-IR"/>
        </w:rPr>
      </w:pPr>
      <w:r>
        <w:rPr>
          <w:rtl/>
          <w:lang w:bidi="fa-IR"/>
        </w:rPr>
        <w:t xml:space="preserve">7 </w:t>
      </w:r>
      <w:r w:rsidR="000350A4">
        <w:rPr>
          <w:rtl/>
          <w:lang w:bidi="fa-IR"/>
        </w:rPr>
        <w:t>-</w:t>
      </w:r>
      <w:r>
        <w:rPr>
          <w:rtl/>
          <w:lang w:bidi="fa-IR"/>
        </w:rPr>
        <w:t xml:space="preserve"> أي لا يدعو باللقب الذي يكره ويشمئز منه</w:t>
      </w:r>
      <w:r w:rsidR="0048128A">
        <w:rPr>
          <w:rtl/>
          <w:lang w:bidi="fa-IR"/>
        </w:rPr>
        <w:t>.</w:t>
      </w:r>
    </w:p>
    <w:p w:rsidR="00663EB4" w:rsidRDefault="000350A4" w:rsidP="00663EB4">
      <w:pPr>
        <w:pStyle w:val="libNormal"/>
        <w:rPr>
          <w:lang w:bidi="fa-IR"/>
        </w:rPr>
      </w:pPr>
      <w:r w:rsidRPr="000350A4">
        <w:rPr>
          <w:rStyle w:val="libNormalChar"/>
          <w:rtl/>
        </w:rPr>
        <w:br w:type="page"/>
      </w:r>
    </w:p>
    <w:p w:rsidR="000350A4" w:rsidRDefault="00F81DA2" w:rsidP="00663EB4">
      <w:pPr>
        <w:pStyle w:val="libNormal"/>
        <w:rPr>
          <w:lang w:bidi="fa-IR"/>
        </w:rPr>
      </w:pPr>
      <w:r>
        <w:rPr>
          <w:rtl/>
          <w:lang w:bidi="fa-IR"/>
        </w:rPr>
        <w:lastRenderedPageBreak/>
        <w:t>قَالَ</w:t>
      </w:r>
      <w:r w:rsidR="00663EB4">
        <w:rPr>
          <w:rtl/>
          <w:lang w:bidi="fa-IR"/>
        </w:rPr>
        <w:t xml:space="preserve"> : فَصَعِقَ هَمَّامٌ صَعْقَةً كَانَتْ نَفْسُهُ فِيهَا</w:t>
      </w:r>
      <w:r w:rsidR="00663EB4" w:rsidRPr="000350A4">
        <w:rPr>
          <w:rStyle w:val="libFootnotenumChar"/>
          <w:rtl/>
        </w:rPr>
        <w:t>(1)</w:t>
      </w:r>
      <w:r w:rsidR="0048128A">
        <w:rPr>
          <w:rtl/>
          <w:lang w:bidi="fa-IR"/>
        </w:rPr>
        <w:t>.</w:t>
      </w:r>
    </w:p>
    <w:p w:rsidR="000350A4" w:rsidRDefault="00663EB4" w:rsidP="00663EB4">
      <w:pPr>
        <w:pStyle w:val="libNormal"/>
        <w:rPr>
          <w:lang w:bidi="fa-IR"/>
        </w:rPr>
      </w:pPr>
      <w:r>
        <w:rPr>
          <w:rtl/>
          <w:lang w:bidi="fa-IR"/>
        </w:rPr>
        <w:t>فَقَالَ أَمِيرُ الْمُؤْمِنِينَ (</w:t>
      </w:r>
      <w:r w:rsidR="0048128A" w:rsidRPr="0048128A">
        <w:rPr>
          <w:rStyle w:val="libAlaemChar"/>
          <w:rtl/>
        </w:rPr>
        <w:t>عليه‌السلام</w:t>
      </w:r>
      <w:r>
        <w:rPr>
          <w:rtl/>
          <w:lang w:bidi="fa-IR"/>
        </w:rPr>
        <w:t>) : (( أَمَا واللهِ لَقَدْ كُنْتُ أَخَافُهَا عَلَيْهِ</w:t>
      </w:r>
      <w:r w:rsidR="0048128A">
        <w:rPr>
          <w:rtl/>
          <w:lang w:bidi="fa-IR"/>
        </w:rPr>
        <w:t>.</w:t>
      </w:r>
      <w:r>
        <w:rPr>
          <w:rtl/>
          <w:lang w:bidi="fa-IR"/>
        </w:rPr>
        <w:t xml:space="preserve"> ثُمَّ قَالَ أَهَكَذَا تَصْنَعُ الْمَوَاعِظُ الْبَالِغَةُ بِأَهْلِهَا ! ))</w:t>
      </w:r>
      <w:r w:rsidR="0048128A">
        <w:rPr>
          <w:rtl/>
          <w:lang w:bidi="fa-IR"/>
        </w:rPr>
        <w:t>.</w:t>
      </w:r>
    </w:p>
    <w:p w:rsidR="000350A4" w:rsidRDefault="00663EB4" w:rsidP="00663EB4">
      <w:pPr>
        <w:pStyle w:val="libNormal"/>
        <w:rPr>
          <w:lang w:bidi="fa-IR"/>
        </w:rPr>
      </w:pPr>
      <w:r>
        <w:rPr>
          <w:rtl/>
          <w:lang w:bidi="fa-IR"/>
        </w:rPr>
        <w:t>فَقَالَ لَهُ قَائِلٌ : فَمَا بَالُكَ يَا أَمِيرَ الْمُؤْمِنِينَ ؟!</w:t>
      </w:r>
      <w:r w:rsidRPr="000350A4">
        <w:rPr>
          <w:rStyle w:val="libFootnotenumChar"/>
          <w:rtl/>
        </w:rPr>
        <w:t>(2)</w:t>
      </w:r>
      <w:r w:rsidR="0048128A">
        <w:rPr>
          <w:rtl/>
          <w:lang w:bidi="fa-IR"/>
        </w:rPr>
        <w:t>.</w:t>
      </w:r>
    </w:p>
    <w:p w:rsidR="000350A4" w:rsidRDefault="00663EB4" w:rsidP="00663EB4">
      <w:pPr>
        <w:pStyle w:val="libNormal"/>
        <w:rPr>
          <w:lang w:bidi="fa-IR"/>
        </w:rPr>
      </w:pPr>
      <w:r>
        <w:rPr>
          <w:rtl/>
          <w:lang w:bidi="fa-IR"/>
        </w:rPr>
        <w:t>فَقَالَ (</w:t>
      </w:r>
      <w:r w:rsidR="0048128A" w:rsidRPr="0048128A">
        <w:rPr>
          <w:rStyle w:val="libAlaemChar"/>
          <w:rtl/>
        </w:rPr>
        <w:t>عليه‌السلام</w:t>
      </w:r>
      <w:r>
        <w:rPr>
          <w:rtl/>
          <w:lang w:bidi="fa-IR"/>
        </w:rPr>
        <w:t>) : (( وَيْحَكَ ! إِنَّ لِكُلِّ أَجَلٍ وَقْتاً لا يَعْدُوهُ ، وسَبَباً لا يَتَجَاوَزُهُ ، فَمَهْلاً ، لا تَعُدْ لِمِثْلِهَا ؛ فَإِنَّمَا نَفَثَ الشَّيْطَانُ عَلَى لِسَانِكَ ))</w:t>
      </w:r>
      <w:r w:rsidR="0048128A">
        <w:rPr>
          <w:rtl/>
          <w:lang w:bidi="fa-IR"/>
        </w:rPr>
        <w:t>.</w:t>
      </w:r>
    </w:p>
    <w:p w:rsidR="00F81DA2" w:rsidRDefault="00F81DA2" w:rsidP="00F81DA2">
      <w:pPr>
        <w:pStyle w:val="libLine"/>
        <w:rPr>
          <w:lang w:bidi="fa-IR"/>
        </w:rPr>
      </w:pPr>
      <w:r>
        <w:rPr>
          <w:rtl/>
          <w:lang w:bidi="fa-IR"/>
        </w:rPr>
        <w:t>____________________</w:t>
      </w:r>
    </w:p>
    <w:p w:rsidR="00663EB4" w:rsidRDefault="00663EB4" w:rsidP="00F81DA2">
      <w:pPr>
        <w:pStyle w:val="libFootnote0"/>
        <w:rPr>
          <w:lang w:bidi="fa-IR"/>
        </w:rPr>
      </w:pPr>
      <w:r>
        <w:rPr>
          <w:rtl/>
          <w:lang w:bidi="fa-IR"/>
        </w:rPr>
        <w:t xml:space="preserve">1 </w:t>
      </w:r>
      <w:r w:rsidR="000350A4">
        <w:rPr>
          <w:rtl/>
          <w:lang w:bidi="fa-IR"/>
        </w:rPr>
        <w:t>-</w:t>
      </w:r>
      <w:r>
        <w:rPr>
          <w:rtl/>
          <w:lang w:bidi="fa-IR"/>
        </w:rPr>
        <w:t xml:space="preserve"> صعق : غشى عليه</w:t>
      </w:r>
      <w:r w:rsidR="0048128A">
        <w:rPr>
          <w:rtl/>
          <w:lang w:bidi="fa-IR"/>
        </w:rPr>
        <w:t>.</w:t>
      </w:r>
    </w:p>
    <w:p w:rsidR="00663EB4" w:rsidRDefault="00663EB4" w:rsidP="00F81DA2">
      <w:pPr>
        <w:pStyle w:val="libFootnote0"/>
        <w:rPr>
          <w:lang w:bidi="fa-IR"/>
        </w:rPr>
      </w:pPr>
      <w:r>
        <w:rPr>
          <w:rtl/>
          <w:lang w:bidi="fa-IR"/>
        </w:rPr>
        <w:t xml:space="preserve">2 </w:t>
      </w:r>
      <w:r w:rsidR="000350A4">
        <w:rPr>
          <w:rtl/>
          <w:lang w:bidi="fa-IR"/>
        </w:rPr>
        <w:t>-</w:t>
      </w:r>
      <w:r>
        <w:rPr>
          <w:rtl/>
          <w:lang w:bidi="fa-IR"/>
        </w:rPr>
        <w:t xml:space="preserve"> فما بالك لا تموت مع انطواء سرّك على هذه المواعظ البالغة ، وهذا سؤال الوقح البارد</w:t>
      </w:r>
      <w:r w:rsidR="0048128A">
        <w:rPr>
          <w:rtl/>
          <w:lang w:bidi="fa-IR"/>
        </w:rPr>
        <w:t>.</w:t>
      </w:r>
    </w:p>
    <w:p w:rsidR="000350A4" w:rsidRDefault="000350A4" w:rsidP="00663EB4">
      <w:pPr>
        <w:pStyle w:val="libNormal"/>
        <w:rPr>
          <w:lang w:bidi="fa-IR"/>
        </w:rPr>
      </w:pPr>
      <w:r w:rsidRPr="000350A4">
        <w:rPr>
          <w:rStyle w:val="libNormalChar"/>
          <w:rtl/>
        </w:rPr>
        <w:br w:type="page"/>
      </w:r>
    </w:p>
    <w:p w:rsidR="000350A4" w:rsidRDefault="000350A4" w:rsidP="00663EB4">
      <w:pPr>
        <w:pStyle w:val="libNormal"/>
        <w:rPr>
          <w:lang w:bidi="fa-IR"/>
        </w:rPr>
      </w:pPr>
      <w:r w:rsidRPr="000350A4">
        <w:rPr>
          <w:rStyle w:val="libNormalChar"/>
          <w:rtl/>
        </w:rPr>
        <w:lastRenderedPageBreak/>
        <w:br w:type="page"/>
      </w:r>
    </w:p>
    <w:p w:rsidR="00663EB4" w:rsidRDefault="000350A4" w:rsidP="00663EB4">
      <w:pPr>
        <w:pStyle w:val="libNormal"/>
        <w:rPr>
          <w:lang w:bidi="fa-IR"/>
        </w:rPr>
      </w:pPr>
      <w:r w:rsidRPr="000350A4">
        <w:rPr>
          <w:rStyle w:val="libNormalChar"/>
          <w:rtl/>
        </w:rPr>
        <w:lastRenderedPageBreak/>
        <w:br w:type="page"/>
      </w:r>
    </w:p>
    <w:p w:rsidR="00663EB4" w:rsidRDefault="00663EB4" w:rsidP="00EF0E29">
      <w:pPr>
        <w:pStyle w:val="Heading2Center"/>
        <w:rPr>
          <w:lang w:bidi="fa-IR"/>
        </w:rPr>
      </w:pPr>
      <w:bookmarkStart w:id="21" w:name="_Toc23162598"/>
      <w:r>
        <w:rPr>
          <w:rtl/>
          <w:lang w:bidi="fa-IR"/>
        </w:rPr>
        <w:lastRenderedPageBreak/>
        <w:t>الخطبة الثانية : صفات المنافقين</w:t>
      </w:r>
      <w:bookmarkEnd w:id="21"/>
    </w:p>
    <w:p w:rsidR="000350A4" w:rsidRDefault="00663EB4" w:rsidP="00663EB4">
      <w:pPr>
        <w:pStyle w:val="libNormal"/>
        <w:rPr>
          <w:lang w:bidi="fa-IR"/>
        </w:rPr>
      </w:pPr>
      <w:r>
        <w:rPr>
          <w:rtl/>
          <w:lang w:bidi="fa-IR"/>
        </w:rPr>
        <w:t>(( أُوصِيكُمْ عِبَادَ اللهِ بِتَقْوَى اللهِ ، وأُحَذِّرُكُمْ أَهْلَ النِّفَاقِ ؛ فَإِنَّهُمُ الضَّالُّونَ الْمُضِلُّونَ ، والزَّالُّونَ الْمُزِلُّونَ</w:t>
      </w:r>
      <w:r w:rsidRPr="000350A4">
        <w:rPr>
          <w:rStyle w:val="libFootnotenumChar"/>
          <w:rtl/>
        </w:rPr>
        <w:t>(1)</w:t>
      </w:r>
      <w:r>
        <w:rPr>
          <w:rtl/>
          <w:lang w:bidi="fa-IR"/>
        </w:rPr>
        <w:t xml:space="preserve"> ، يَتَلَوَّنُونَ أَلْوَاناً ، ويَفْتَنُّونَ افْتِنَاناً</w:t>
      </w:r>
      <w:r w:rsidRPr="000350A4">
        <w:rPr>
          <w:rStyle w:val="libFootnotenumChar"/>
          <w:rtl/>
        </w:rPr>
        <w:t>(2)</w:t>
      </w:r>
      <w:r>
        <w:rPr>
          <w:rtl/>
          <w:lang w:bidi="fa-IR"/>
        </w:rPr>
        <w:t xml:space="preserve"> ، ويَعْمِدُونَكُمْ بِكُلِّ عِمَادٍ ، ويَرْصُدُونَكُمْ بِكُلِّ مِرْصَادٍ ، قُلُوبُهُمْ دَوِيَّةٌ</w:t>
      </w:r>
      <w:r w:rsidRPr="000350A4">
        <w:rPr>
          <w:rStyle w:val="libFootnotenumChar"/>
          <w:rtl/>
        </w:rPr>
        <w:t>(3)</w:t>
      </w:r>
      <w:r>
        <w:rPr>
          <w:rtl/>
          <w:lang w:bidi="fa-IR"/>
        </w:rPr>
        <w:t xml:space="preserve"> ، وصِفَاحُهُمْ نَقِيَّةٌ ، يَمْشُونَ الْخَفَاءَ</w:t>
      </w:r>
      <w:r w:rsidRPr="000350A4">
        <w:rPr>
          <w:rStyle w:val="libFootnotenumChar"/>
          <w:rtl/>
        </w:rPr>
        <w:t>(4)</w:t>
      </w:r>
      <w:r>
        <w:rPr>
          <w:rtl/>
          <w:lang w:bidi="fa-IR"/>
        </w:rPr>
        <w:t xml:space="preserve"> ، ويَدِبُّونَ الضَّراءَ ، وَصْفُهُمْ دَوَاءٌ ، وقَوْلُهُمْ شِفَاءٌ ، وفِعْلُهُمُ الدَّاءُ الْعَيَاءُ</w:t>
      </w:r>
      <w:r w:rsidRPr="000350A4">
        <w:rPr>
          <w:rStyle w:val="libFootnotenumChar"/>
          <w:rtl/>
        </w:rPr>
        <w:t>(5)</w:t>
      </w:r>
      <w:r>
        <w:rPr>
          <w:rtl/>
          <w:lang w:bidi="fa-IR"/>
        </w:rPr>
        <w:t xml:space="preserve"> ، حَسَدَةُ الرَّخَاءِ</w:t>
      </w:r>
      <w:r w:rsidRPr="000350A4">
        <w:rPr>
          <w:rStyle w:val="libFootnotenumChar"/>
          <w:rtl/>
        </w:rPr>
        <w:t>(6)</w:t>
      </w:r>
      <w:r>
        <w:rPr>
          <w:rtl/>
          <w:lang w:bidi="fa-IR"/>
        </w:rPr>
        <w:t xml:space="preserve"> ، ومُؤَكِّدُو الْبَلاءِ ، ومُقْنِطُو الرَّجَاءِ ، لَهُمْ بِكُلِّ طَرِيقٍ صَرِيعٌ</w:t>
      </w:r>
      <w:r w:rsidRPr="000350A4">
        <w:rPr>
          <w:rStyle w:val="libFootnotenumChar"/>
          <w:rtl/>
        </w:rPr>
        <w:t>(7)</w:t>
      </w:r>
      <w:r>
        <w:rPr>
          <w:rtl/>
          <w:lang w:bidi="fa-IR"/>
        </w:rPr>
        <w:t xml:space="preserve"> ، وإِلَى كُلِّ قَلْبٍ شَفِيعٌ ، ولِكُلِّ شَجْو دُمُوعٌ</w:t>
      </w:r>
      <w:r w:rsidRPr="000350A4">
        <w:rPr>
          <w:rStyle w:val="libFootnotenumChar"/>
          <w:rtl/>
        </w:rPr>
        <w:t>(8)</w:t>
      </w:r>
      <w:r>
        <w:rPr>
          <w:rtl/>
          <w:lang w:bidi="fa-IR"/>
        </w:rPr>
        <w:t xml:space="preserve"> ، يَتَقَارَضُونَ الثَّنَاءَ</w:t>
      </w:r>
      <w:r w:rsidRPr="000350A4">
        <w:rPr>
          <w:rStyle w:val="libFootnotenumChar"/>
          <w:rtl/>
        </w:rPr>
        <w:t>(9)</w:t>
      </w:r>
      <w:r>
        <w:rPr>
          <w:rtl/>
          <w:lang w:bidi="fa-IR"/>
        </w:rPr>
        <w:t xml:space="preserve"> ، ويَتَرَاقَبُونَ الْجَزَاءَ ، إِنْ سَأَلُوا</w:t>
      </w:r>
    </w:p>
    <w:p w:rsidR="00EF0E29" w:rsidRDefault="00EF0E29" w:rsidP="00EF0E29">
      <w:pPr>
        <w:pStyle w:val="libLine"/>
        <w:rPr>
          <w:lang w:bidi="fa-IR"/>
        </w:rPr>
      </w:pPr>
      <w:r>
        <w:rPr>
          <w:rtl/>
          <w:lang w:bidi="fa-IR"/>
        </w:rPr>
        <w:t>____________________</w:t>
      </w:r>
    </w:p>
    <w:p w:rsidR="00663EB4" w:rsidRDefault="00663EB4" w:rsidP="00EF0E29">
      <w:pPr>
        <w:pStyle w:val="libFootnote0"/>
        <w:rPr>
          <w:lang w:bidi="fa-IR"/>
        </w:rPr>
      </w:pPr>
      <w:r>
        <w:rPr>
          <w:rtl/>
          <w:lang w:bidi="fa-IR"/>
        </w:rPr>
        <w:t xml:space="preserve">1 </w:t>
      </w:r>
      <w:r w:rsidR="000350A4">
        <w:rPr>
          <w:rtl/>
          <w:lang w:bidi="fa-IR"/>
        </w:rPr>
        <w:t>-</w:t>
      </w:r>
      <w:r>
        <w:rPr>
          <w:rtl/>
          <w:lang w:bidi="fa-IR"/>
        </w:rPr>
        <w:t xml:space="preserve"> الزالون من زل ، أي أخطأ</w:t>
      </w:r>
      <w:r w:rsidR="0048128A">
        <w:rPr>
          <w:rtl/>
          <w:lang w:bidi="fa-IR"/>
        </w:rPr>
        <w:t>.</w:t>
      </w:r>
      <w:r>
        <w:rPr>
          <w:rtl/>
          <w:lang w:bidi="fa-IR"/>
        </w:rPr>
        <w:t xml:space="preserve"> والمزالون من أزله إذ أوقعه في الخطأ</w:t>
      </w:r>
      <w:r w:rsidR="0048128A">
        <w:rPr>
          <w:rtl/>
          <w:lang w:bidi="fa-IR"/>
        </w:rPr>
        <w:t>.</w:t>
      </w:r>
    </w:p>
    <w:p w:rsidR="00663EB4" w:rsidRDefault="00663EB4" w:rsidP="00EF0E29">
      <w:pPr>
        <w:pStyle w:val="libFootnote0"/>
        <w:rPr>
          <w:lang w:bidi="fa-IR"/>
        </w:rPr>
      </w:pPr>
      <w:r>
        <w:rPr>
          <w:rtl/>
          <w:lang w:bidi="fa-IR"/>
        </w:rPr>
        <w:t xml:space="preserve">2 </w:t>
      </w:r>
      <w:r w:rsidR="000350A4">
        <w:rPr>
          <w:rtl/>
          <w:lang w:bidi="fa-IR"/>
        </w:rPr>
        <w:t>-</w:t>
      </w:r>
      <w:r>
        <w:rPr>
          <w:rtl/>
          <w:lang w:bidi="fa-IR"/>
        </w:rPr>
        <w:t xml:space="preserve"> يفتنون ، أي يأخذون في فنون من القول لا يذهبون مذهباً واحداً</w:t>
      </w:r>
      <w:r w:rsidR="0048128A">
        <w:rPr>
          <w:rtl/>
          <w:lang w:bidi="fa-IR"/>
        </w:rPr>
        <w:t>.</w:t>
      </w:r>
      <w:r>
        <w:rPr>
          <w:rtl/>
          <w:lang w:bidi="fa-IR"/>
        </w:rPr>
        <w:t xml:space="preserve"> ويعمدونكم ، أي يقيمونكم بكلّ عماد</w:t>
      </w:r>
      <w:r w:rsidR="0048128A">
        <w:rPr>
          <w:rtl/>
          <w:lang w:bidi="fa-IR"/>
        </w:rPr>
        <w:t>.</w:t>
      </w:r>
      <w:r>
        <w:rPr>
          <w:rtl/>
          <w:lang w:bidi="fa-IR"/>
        </w:rPr>
        <w:t xml:space="preserve"> والعماد ما يُقام عليه البناء ، أي إذا ملتم عن أهوائهم أقاموكم عليها بأعمدة من الخديعة حتى توافقوهم</w:t>
      </w:r>
      <w:r w:rsidR="0048128A">
        <w:rPr>
          <w:rtl/>
          <w:lang w:bidi="fa-IR"/>
        </w:rPr>
        <w:t>.</w:t>
      </w:r>
      <w:r>
        <w:rPr>
          <w:rtl/>
          <w:lang w:bidi="fa-IR"/>
        </w:rPr>
        <w:t xml:space="preserve"> والمرصاد : محل الارتقاب ، ويرصدونكم يقعدون لكم بكلّ طريق ليحولّوكم عن الاستقامة</w:t>
      </w:r>
      <w:r w:rsidR="0048128A">
        <w:rPr>
          <w:rtl/>
          <w:lang w:bidi="fa-IR"/>
        </w:rPr>
        <w:t>.</w:t>
      </w:r>
    </w:p>
    <w:p w:rsidR="00663EB4" w:rsidRDefault="00663EB4" w:rsidP="00EF0E29">
      <w:pPr>
        <w:pStyle w:val="libFootnote0"/>
        <w:rPr>
          <w:lang w:bidi="fa-IR"/>
        </w:rPr>
      </w:pPr>
      <w:r>
        <w:rPr>
          <w:rtl/>
          <w:lang w:bidi="fa-IR"/>
        </w:rPr>
        <w:t xml:space="preserve">3 </w:t>
      </w:r>
      <w:r w:rsidR="000350A4">
        <w:rPr>
          <w:rtl/>
          <w:lang w:bidi="fa-IR"/>
        </w:rPr>
        <w:t>-</w:t>
      </w:r>
      <w:r>
        <w:rPr>
          <w:rtl/>
          <w:lang w:bidi="fa-IR"/>
        </w:rPr>
        <w:t xml:space="preserve"> دوية ، أي مريضة من الدوى بالقصر وهو المرض ، والصفاح : جمع صفحة ، والمراد منها صفاح وجوههم ، ونقاوتها صفاؤها من علامات العداوة وقلبوكم ملتهبة بنارها</w:t>
      </w:r>
      <w:r w:rsidR="0048128A">
        <w:rPr>
          <w:rtl/>
          <w:lang w:bidi="fa-IR"/>
        </w:rPr>
        <w:t>.</w:t>
      </w:r>
    </w:p>
    <w:p w:rsidR="00663EB4" w:rsidRDefault="00663EB4" w:rsidP="00EF0E29">
      <w:pPr>
        <w:pStyle w:val="libFootnote0"/>
        <w:rPr>
          <w:lang w:bidi="fa-IR"/>
        </w:rPr>
      </w:pPr>
      <w:r>
        <w:rPr>
          <w:rtl/>
          <w:lang w:bidi="fa-IR"/>
        </w:rPr>
        <w:t xml:space="preserve">4 </w:t>
      </w:r>
      <w:r w:rsidR="000350A4">
        <w:rPr>
          <w:rtl/>
          <w:lang w:bidi="fa-IR"/>
        </w:rPr>
        <w:t>-</w:t>
      </w:r>
      <w:r>
        <w:rPr>
          <w:rtl/>
          <w:lang w:bidi="fa-IR"/>
        </w:rPr>
        <w:t xml:space="preserve"> يمشون مشي التستّر ويدبّون ، أي يمشون على هيئة دبيب الضرّاء ، أي يسيرون سريان المرض في الجسم ، أو سريان النقص في الأموال والأنفس والثمرات</w:t>
      </w:r>
      <w:r w:rsidR="0048128A">
        <w:rPr>
          <w:rtl/>
          <w:lang w:bidi="fa-IR"/>
        </w:rPr>
        <w:t>.</w:t>
      </w:r>
    </w:p>
    <w:p w:rsidR="00663EB4" w:rsidRDefault="00663EB4" w:rsidP="00EF0E29">
      <w:pPr>
        <w:pStyle w:val="libFootnote0"/>
        <w:rPr>
          <w:lang w:bidi="fa-IR"/>
        </w:rPr>
      </w:pPr>
      <w:r>
        <w:rPr>
          <w:rtl/>
          <w:lang w:bidi="fa-IR"/>
        </w:rPr>
        <w:t xml:space="preserve">5 </w:t>
      </w:r>
      <w:r w:rsidR="000350A4">
        <w:rPr>
          <w:rtl/>
          <w:lang w:bidi="fa-IR"/>
        </w:rPr>
        <w:t>-</w:t>
      </w:r>
      <w:r>
        <w:rPr>
          <w:rtl/>
          <w:lang w:bidi="fa-IR"/>
        </w:rPr>
        <w:t xml:space="preserve"> الداء العياء : </w:t>
      </w:r>
      <w:r w:rsidR="000350A4">
        <w:rPr>
          <w:rtl/>
          <w:lang w:bidi="fa-IR"/>
        </w:rPr>
        <w:t>-</w:t>
      </w:r>
      <w:r>
        <w:rPr>
          <w:rtl/>
          <w:lang w:bidi="fa-IR"/>
        </w:rPr>
        <w:t xml:space="preserve"> بالفتح </w:t>
      </w:r>
      <w:r w:rsidR="000350A4">
        <w:rPr>
          <w:rtl/>
          <w:lang w:bidi="fa-IR"/>
        </w:rPr>
        <w:t>-</w:t>
      </w:r>
      <w:r>
        <w:rPr>
          <w:rtl/>
          <w:lang w:bidi="fa-IR"/>
        </w:rPr>
        <w:t xml:space="preserve"> الذي أعيى الأطباء ولا يمكن منه الشفاء</w:t>
      </w:r>
      <w:r w:rsidR="0048128A">
        <w:rPr>
          <w:rtl/>
          <w:lang w:bidi="fa-IR"/>
        </w:rPr>
        <w:t>.</w:t>
      </w:r>
    </w:p>
    <w:p w:rsidR="00663EB4" w:rsidRDefault="00663EB4" w:rsidP="00EF0E29">
      <w:pPr>
        <w:pStyle w:val="libFootnote0"/>
        <w:rPr>
          <w:lang w:bidi="fa-IR"/>
        </w:rPr>
      </w:pPr>
      <w:r>
        <w:rPr>
          <w:rtl/>
          <w:lang w:bidi="fa-IR"/>
        </w:rPr>
        <w:t xml:space="preserve">6 </w:t>
      </w:r>
      <w:r w:rsidR="000350A4">
        <w:rPr>
          <w:rtl/>
          <w:lang w:bidi="fa-IR"/>
        </w:rPr>
        <w:t>-</w:t>
      </w:r>
      <w:r>
        <w:rPr>
          <w:rtl/>
          <w:lang w:bidi="fa-IR"/>
        </w:rPr>
        <w:t xml:space="preserve"> حسدة : جمع حاسد ، أي يحسدون على السعة ، وإذا نزل بلاء بأحد أكدوه وزادوه ، وإذا رجى أحد شيئاً أوقعوه في القنوط واليأس</w:t>
      </w:r>
      <w:r w:rsidR="0048128A">
        <w:rPr>
          <w:rtl/>
          <w:lang w:bidi="fa-IR"/>
        </w:rPr>
        <w:t>.</w:t>
      </w:r>
    </w:p>
    <w:p w:rsidR="00663EB4" w:rsidRDefault="00663EB4" w:rsidP="00EF0E29">
      <w:pPr>
        <w:pStyle w:val="libFootnote0"/>
        <w:rPr>
          <w:lang w:bidi="fa-IR"/>
        </w:rPr>
      </w:pPr>
      <w:r>
        <w:rPr>
          <w:rtl/>
          <w:lang w:bidi="fa-IR"/>
        </w:rPr>
        <w:t xml:space="preserve">7 </w:t>
      </w:r>
      <w:r w:rsidR="000350A4">
        <w:rPr>
          <w:rtl/>
          <w:lang w:bidi="fa-IR"/>
        </w:rPr>
        <w:t>-</w:t>
      </w:r>
      <w:r>
        <w:rPr>
          <w:rtl/>
          <w:lang w:bidi="fa-IR"/>
        </w:rPr>
        <w:t xml:space="preserve"> الصريع : المطروح على الأرض ، أي أنّهم كثيراً ما خدعوا أشخاصاً حتى أوقعوهم في الهلكة</w:t>
      </w:r>
      <w:r w:rsidR="0048128A">
        <w:rPr>
          <w:rtl/>
          <w:lang w:bidi="fa-IR"/>
        </w:rPr>
        <w:t>.</w:t>
      </w:r>
    </w:p>
    <w:p w:rsidR="00663EB4" w:rsidRDefault="00663EB4" w:rsidP="00EF0E29">
      <w:pPr>
        <w:pStyle w:val="libFootnote0"/>
        <w:rPr>
          <w:lang w:bidi="fa-IR"/>
        </w:rPr>
      </w:pPr>
      <w:r>
        <w:rPr>
          <w:rtl/>
          <w:lang w:bidi="fa-IR"/>
        </w:rPr>
        <w:t xml:space="preserve">8 </w:t>
      </w:r>
      <w:r w:rsidR="000350A4">
        <w:rPr>
          <w:rtl/>
          <w:lang w:bidi="fa-IR"/>
        </w:rPr>
        <w:t>-</w:t>
      </w:r>
      <w:r>
        <w:rPr>
          <w:rtl/>
          <w:lang w:bidi="fa-IR"/>
        </w:rPr>
        <w:t xml:space="preserve"> الشجو : الحزن ، أي يبكون تصنّعاً متى أرادوا</w:t>
      </w:r>
      <w:r w:rsidR="0048128A">
        <w:rPr>
          <w:rtl/>
          <w:lang w:bidi="fa-IR"/>
        </w:rPr>
        <w:t>.</w:t>
      </w:r>
    </w:p>
    <w:p w:rsidR="00663EB4" w:rsidRDefault="00663EB4" w:rsidP="00EF0E29">
      <w:pPr>
        <w:pStyle w:val="libFootnote0"/>
        <w:rPr>
          <w:lang w:bidi="fa-IR"/>
        </w:rPr>
      </w:pPr>
      <w:r>
        <w:rPr>
          <w:rtl/>
          <w:lang w:bidi="fa-IR"/>
        </w:rPr>
        <w:t xml:space="preserve">9 </w:t>
      </w:r>
      <w:r w:rsidR="000350A4">
        <w:rPr>
          <w:rtl/>
          <w:lang w:bidi="fa-IR"/>
        </w:rPr>
        <w:t>-</w:t>
      </w:r>
      <w:r>
        <w:rPr>
          <w:rtl/>
          <w:lang w:bidi="fa-IR"/>
        </w:rPr>
        <w:t xml:space="preserve"> يتقارضون كلّ واحد منهم يثني على الآخر ليثني الآخر عليه ، كأنّ كلاً منهم يسلف الآخر ديناً ليؤدّيه إليه وكلّ يعمل للآخر عملاً يرتقب جزاءه عليه</w:t>
      </w:r>
      <w:r w:rsidR="0048128A">
        <w:rPr>
          <w:rtl/>
          <w:lang w:bidi="fa-IR"/>
        </w:rPr>
        <w:t>.</w:t>
      </w:r>
    </w:p>
    <w:p w:rsidR="00663EB4" w:rsidRDefault="000350A4" w:rsidP="00663EB4">
      <w:pPr>
        <w:pStyle w:val="libNormal"/>
        <w:rPr>
          <w:lang w:bidi="fa-IR"/>
        </w:rPr>
      </w:pPr>
      <w:r w:rsidRPr="000350A4">
        <w:rPr>
          <w:rStyle w:val="libNormalChar"/>
          <w:rtl/>
        </w:rPr>
        <w:br w:type="page"/>
      </w:r>
    </w:p>
    <w:p w:rsidR="000350A4" w:rsidRDefault="00663EB4" w:rsidP="00EF0E29">
      <w:pPr>
        <w:pStyle w:val="libNormal0"/>
        <w:rPr>
          <w:lang w:bidi="fa-IR"/>
        </w:rPr>
      </w:pPr>
      <w:r>
        <w:rPr>
          <w:rtl/>
          <w:lang w:bidi="fa-IR"/>
        </w:rPr>
        <w:lastRenderedPageBreak/>
        <w:t>أَلْحَفُوا</w:t>
      </w:r>
      <w:r w:rsidRPr="000350A4">
        <w:rPr>
          <w:rStyle w:val="libFootnotenumChar"/>
          <w:rtl/>
        </w:rPr>
        <w:t>(1)</w:t>
      </w:r>
      <w:r>
        <w:rPr>
          <w:rtl/>
          <w:lang w:bidi="fa-IR"/>
        </w:rPr>
        <w:t xml:space="preserve"> ، وإِنْ عَذَلُوا كَشَفُوا ، وإِنْ حَكَمُوا أَسْرَفُوا ، قَدْ أَعَدُّوا لِكُلِّ حَقٍّ بَاطِ</w:t>
      </w:r>
      <w:r w:rsidR="00EF0E29">
        <w:rPr>
          <w:rtl/>
          <w:lang w:bidi="fa-IR"/>
        </w:rPr>
        <w:t>لاً ، ولِكُلِّ قَائِمٍ مَائِلاً</w:t>
      </w:r>
      <w:r>
        <w:rPr>
          <w:rtl/>
          <w:lang w:bidi="fa-IR"/>
        </w:rPr>
        <w:t>، ولِكُلِّ حَيٍّ قَاتِلاً ، ولِكُلِّ بَابٍ مِفْتَاحاً ، ولِكُلِّ لَيْلٍ مِصْبَاحاً ، يَتَوَصَّلُ</w:t>
      </w:r>
      <w:r w:rsidR="00EF0E29">
        <w:rPr>
          <w:rtl/>
          <w:lang w:bidi="fa-IR"/>
        </w:rPr>
        <w:t>ونَ إِلَى الطَّمَعِ بِالْيَأْسِ</w:t>
      </w:r>
      <w:r>
        <w:rPr>
          <w:rtl/>
          <w:lang w:bidi="fa-IR"/>
        </w:rPr>
        <w:t>؛ لِيُقِيمُوا بِهِ أَسْوَاقَهُمْ ، ويُنْفِقُوا بِهِ أَعْلاقَهُمْ</w:t>
      </w:r>
      <w:r w:rsidRPr="000350A4">
        <w:rPr>
          <w:rStyle w:val="libFootnotenumChar"/>
          <w:rtl/>
        </w:rPr>
        <w:t>(2)</w:t>
      </w:r>
      <w:r>
        <w:rPr>
          <w:rtl/>
          <w:lang w:bidi="fa-IR"/>
        </w:rPr>
        <w:t xml:space="preserve"> ، يَقُولُونَ فَيُشَبِّهُونَ</w:t>
      </w:r>
      <w:r w:rsidRPr="000350A4">
        <w:rPr>
          <w:rStyle w:val="libFootnotenumChar"/>
          <w:rtl/>
        </w:rPr>
        <w:t>(3)</w:t>
      </w:r>
      <w:r>
        <w:rPr>
          <w:rtl/>
          <w:lang w:bidi="fa-IR"/>
        </w:rPr>
        <w:t xml:space="preserve"> ، ويَصِفُونَ فَيُمَوِّهُونَ ، قَدْ هَوَّنُوا الطَّرِيقَ</w:t>
      </w:r>
      <w:r w:rsidRPr="000350A4">
        <w:rPr>
          <w:rStyle w:val="libFootnotenumChar"/>
          <w:rtl/>
        </w:rPr>
        <w:t>(4)</w:t>
      </w:r>
      <w:r>
        <w:rPr>
          <w:rtl/>
          <w:lang w:bidi="fa-IR"/>
        </w:rPr>
        <w:t xml:space="preserve"> ، وأَضْلَعُوا الْمَضِيقَ ، فَهُمْ لُمَةُ الشَّيْطَانِ</w:t>
      </w:r>
      <w:r w:rsidRPr="000350A4">
        <w:rPr>
          <w:rStyle w:val="libFootnotenumChar"/>
          <w:rtl/>
        </w:rPr>
        <w:t>(5)</w:t>
      </w:r>
      <w:r>
        <w:rPr>
          <w:rtl/>
          <w:lang w:bidi="fa-IR"/>
        </w:rPr>
        <w:t xml:space="preserve"> ، وحُمَةُ النِّيرَانِ ، أُولئِكَ حِزْبُ الشَّيْطانِ ، أَلا إِنَّ حِزْبَ الشَّيْطانِ هُمُ الْخاسِرُونَ ))</w:t>
      </w:r>
      <w:r w:rsidR="0048128A">
        <w:rPr>
          <w:rtl/>
          <w:lang w:bidi="fa-IR"/>
        </w:rPr>
        <w:t>.</w:t>
      </w:r>
    </w:p>
    <w:p w:rsidR="00EF0E29" w:rsidRDefault="00EF0E29" w:rsidP="00EF0E29">
      <w:pPr>
        <w:pStyle w:val="libLine"/>
        <w:rPr>
          <w:lang w:bidi="fa-IR"/>
        </w:rPr>
      </w:pPr>
      <w:r>
        <w:rPr>
          <w:rtl/>
          <w:lang w:bidi="fa-IR"/>
        </w:rPr>
        <w:t>____________________</w:t>
      </w:r>
    </w:p>
    <w:p w:rsidR="00663EB4" w:rsidRDefault="00663EB4" w:rsidP="00EF0E29">
      <w:pPr>
        <w:pStyle w:val="libFootnote0"/>
        <w:rPr>
          <w:lang w:bidi="fa-IR"/>
        </w:rPr>
      </w:pPr>
      <w:r>
        <w:rPr>
          <w:rtl/>
          <w:lang w:bidi="fa-IR"/>
        </w:rPr>
        <w:t xml:space="preserve">1 </w:t>
      </w:r>
      <w:r w:rsidR="000350A4">
        <w:rPr>
          <w:rtl/>
          <w:lang w:bidi="fa-IR"/>
        </w:rPr>
        <w:t>-</w:t>
      </w:r>
      <w:r>
        <w:rPr>
          <w:rtl/>
          <w:lang w:bidi="fa-IR"/>
        </w:rPr>
        <w:t xml:space="preserve"> بالغوا في السؤال وألحّوا</w:t>
      </w:r>
      <w:r w:rsidR="0048128A">
        <w:rPr>
          <w:rtl/>
          <w:lang w:bidi="fa-IR"/>
        </w:rPr>
        <w:t>.</w:t>
      </w:r>
      <w:r>
        <w:rPr>
          <w:rtl/>
          <w:lang w:bidi="fa-IR"/>
        </w:rPr>
        <w:t xml:space="preserve"> وإن عذلوا ، أي لاموا كشفوا ، أي فضحوا مَنْ يلومونه</w:t>
      </w:r>
      <w:r w:rsidR="0048128A">
        <w:rPr>
          <w:rtl/>
          <w:lang w:bidi="fa-IR"/>
        </w:rPr>
        <w:t>.</w:t>
      </w:r>
    </w:p>
    <w:p w:rsidR="00663EB4" w:rsidRDefault="00663EB4" w:rsidP="00EF0E29">
      <w:pPr>
        <w:pStyle w:val="libFootnote0"/>
        <w:rPr>
          <w:lang w:bidi="fa-IR"/>
        </w:rPr>
      </w:pPr>
      <w:r>
        <w:rPr>
          <w:rtl/>
          <w:lang w:bidi="fa-IR"/>
        </w:rPr>
        <w:t xml:space="preserve">2 </w:t>
      </w:r>
      <w:r w:rsidR="000350A4">
        <w:rPr>
          <w:rtl/>
          <w:lang w:bidi="fa-IR"/>
        </w:rPr>
        <w:t>-</w:t>
      </w:r>
      <w:r>
        <w:rPr>
          <w:rtl/>
          <w:lang w:bidi="fa-IR"/>
        </w:rPr>
        <w:t xml:space="preserve"> ينفقون ، أي يروّجون من النفاق </w:t>
      </w:r>
      <w:r w:rsidR="000350A4">
        <w:rPr>
          <w:rtl/>
          <w:lang w:bidi="fa-IR"/>
        </w:rPr>
        <w:t>-</w:t>
      </w:r>
      <w:r>
        <w:rPr>
          <w:rtl/>
          <w:lang w:bidi="fa-IR"/>
        </w:rPr>
        <w:t xml:space="preserve"> بالفتح </w:t>
      </w:r>
      <w:r w:rsidR="000350A4">
        <w:rPr>
          <w:rtl/>
          <w:lang w:bidi="fa-IR"/>
        </w:rPr>
        <w:t>-</w:t>
      </w:r>
      <w:r>
        <w:rPr>
          <w:rtl/>
          <w:lang w:bidi="fa-IR"/>
        </w:rPr>
        <w:t xml:space="preserve"> ، ضدّ الكساد</w:t>
      </w:r>
      <w:r w:rsidR="0048128A">
        <w:rPr>
          <w:rtl/>
          <w:lang w:bidi="fa-IR"/>
        </w:rPr>
        <w:t>.</w:t>
      </w:r>
      <w:r>
        <w:rPr>
          <w:rtl/>
          <w:lang w:bidi="fa-IR"/>
        </w:rPr>
        <w:t xml:space="preserve"> والأعلاق : جمع علق ، الشيء النفيس ، والمراد ما يزيّنونه من خدائعهم</w:t>
      </w:r>
      <w:r w:rsidR="0048128A">
        <w:rPr>
          <w:rtl/>
          <w:lang w:bidi="fa-IR"/>
        </w:rPr>
        <w:t>.</w:t>
      </w:r>
    </w:p>
    <w:p w:rsidR="00663EB4" w:rsidRDefault="00663EB4" w:rsidP="00EF0E29">
      <w:pPr>
        <w:pStyle w:val="libFootnote0"/>
        <w:rPr>
          <w:lang w:bidi="fa-IR"/>
        </w:rPr>
      </w:pPr>
      <w:r>
        <w:rPr>
          <w:rtl/>
          <w:lang w:bidi="fa-IR"/>
        </w:rPr>
        <w:t xml:space="preserve">3 </w:t>
      </w:r>
      <w:r w:rsidR="000350A4">
        <w:rPr>
          <w:rtl/>
          <w:lang w:bidi="fa-IR"/>
        </w:rPr>
        <w:t>-</w:t>
      </w:r>
      <w:r>
        <w:rPr>
          <w:rtl/>
          <w:lang w:bidi="fa-IR"/>
        </w:rPr>
        <w:t xml:space="preserve"> أي يشبهون الحقّ بالباطل</w:t>
      </w:r>
      <w:r w:rsidR="0048128A">
        <w:rPr>
          <w:rtl/>
          <w:lang w:bidi="fa-IR"/>
        </w:rPr>
        <w:t>.</w:t>
      </w:r>
    </w:p>
    <w:p w:rsidR="00663EB4" w:rsidRDefault="00663EB4" w:rsidP="00EF0E29">
      <w:pPr>
        <w:pStyle w:val="libFootnote0"/>
        <w:rPr>
          <w:lang w:bidi="fa-IR"/>
        </w:rPr>
      </w:pPr>
      <w:r>
        <w:rPr>
          <w:rtl/>
          <w:lang w:bidi="fa-IR"/>
        </w:rPr>
        <w:t xml:space="preserve">4 </w:t>
      </w:r>
      <w:r w:rsidR="000350A4">
        <w:rPr>
          <w:rtl/>
          <w:lang w:bidi="fa-IR"/>
        </w:rPr>
        <w:t>-</w:t>
      </w:r>
      <w:r>
        <w:rPr>
          <w:rtl/>
          <w:lang w:bidi="fa-IR"/>
        </w:rPr>
        <w:t xml:space="preserve"> يهوّنون على الناس طرق السير معهم على أهوائهم الفاسدة ، ثمّ بعد أن ينقادوا لهم يضلعون عليهم المضائق ، أي يجعلونها معوجّة يصعب تجاوزها فيهلكون</w:t>
      </w:r>
      <w:r w:rsidR="0048128A">
        <w:rPr>
          <w:rtl/>
          <w:lang w:bidi="fa-IR"/>
        </w:rPr>
        <w:t>.</w:t>
      </w:r>
    </w:p>
    <w:p w:rsidR="00663EB4" w:rsidRDefault="00663EB4" w:rsidP="00EF0E29">
      <w:pPr>
        <w:pStyle w:val="libFootnote0"/>
        <w:rPr>
          <w:lang w:bidi="fa-IR"/>
        </w:rPr>
      </w:pPr>
      <w:r>
        <w:rPr>
          <w:rtl/>
          <w:lang w:bidi="fa-IR"/>
        </w:rPr>
        <w:t xml:space="preserve">5 </w:t>
      </w:r>
      <w:r w:rsidR="000350A4">
        <w:rPr>
          <w:rtl/>
          <w:lang w:bidi="fa-IR"/>
        </w:rPr>
        <w:t>-</w:t>
      </w:r>
      <w:r>
        <w:rPr>
          <w:rtl/>
          <w:lang w:bidi="fa-IR"/>
        </w:rPr>
        <w:t xml:space="preserve"> اللمّة </w:t>
      </w:r>
      <w:r w:rsidR="000350A4">
        <w:rPr>
          <w:rtl/>
          <w:lang w:bidi="fa-IR"/>
        </w:rPr>
        <w:t>-</w:t>
      </w:r>
      <w:r>
        <w:rPr>
          <w:rtl/>
          <w:lang w:bidi="fa-IR"/>
        </w:rPr>
        <w:t xml:space="preserve"> بالضمّ </w:t>
      </w:r>
      <w:r w:rsidR="000350A4">
        <w:rPr>
          <w:rtl/>
          <w:lang w:bidi="fa-IR"/>
        </w:rPr>
        <w:t>-</w:t>
      </w:r>
      <w:r>
        <w:rPr>
          <w:rtl/>
          <w:lang w:bidi="fa-IR"/>
        </w:rPr>
        <w:t xml:space="preserve"> الجماعة من الثلاثة إلى العشرة ، والمراد هنا مطلق الجماعة ، واللمّة بالتخفيف : الإبرة تلسع بها العقرب ونحوها ، والمراد لهيب النيران</w:t>
      </w:r>
      <w:r w:rsidR="0048128A">
        <w:rPr>
          <w:rtl/>
          <w:lang w:bidi="fa-IR"/>
        </w:rPr>
        <w:t>.</w:t>
      </w:r>
    </w:p>
    <w:p w:rsidR="000350A4" w:rsidRDefault="000350A4" w:rsidP="00663EB4">
      <w:pPr>
        <w:pStyle w:val="libNormal"/>
        <w:rPr>
          <w:lang w:bidi="fa-IR"/>
        </w:rPr>
      </w:pPr>
      <w:r w:rsidRPr="000350A4">
        <w:rPr>
          <w:rStyle w:val="libNormalChar"/>
          <w:rtl/>
        </w:rPr>
        <w:br w:type="page"/>
      </w:r>
    </w:p>
    <w:p w:rsidR="00663EB4" w:rsidRDefault="000350A4" w:rsidP="00663EB4">
      <w:pPr>
        <w:pStyle w:val="libNormal"/>
        <w:rPr>
          <w:lang w:bidi="fa-IR"/>
        </w:rPr>
      </w:pPr>
      <w:r w:rsidRPr="000350A4">
        <w:rPr>
          <w:rStyle w:val="libNormalChar"/>
          <w:rtl/>
        </w:rPr>
        <w:lastRenderedPageBreak/>
        <w:br w:type="page"/>
      </w:r>
    </w:p>
    <w:p w:rsidR="00663EB4" w:rsidRDefault="00663EB4" w:rsidP="00EF0E29">
      <w:pPr>
        <w:pStyle w:val="Heading2Center"/>
        <w:rPr>
          <w:lang w:bidi="fa-IR"/>
        </w:rPr>
      </w:pPr>
      <w:bookmarkStart w:id="22" w:name="_Toc23162599"/>
      <w:r>
        <w:rPr>
          <w:rtl/>
          <w:lang w:bidi="fa-IR"/>
        </w:rPr>
        <w:lastRenderedPageBreak/>
        <w:t>الخطبة الثالثة : خطبة الجهاد</w:t>
      </w:r>
      <w:bookmarkEnd w:id="22"/>
    </w:p>
    <w:p w:rsidR="000350A4" w:rsidRDefault="00663EB4" w:rsidP="00663EB4">
      <w:pPr>
        <w:pStyle w:val="libNormal"/>
        <w:rPr>
          <w:lang w:bidi="fa-IR"/>
        </w:rPr>
      </w:pPr>
      <w:r>
        <w:rPr>
          <w:rtl/>
          <w:lang w:bidi="fa-IR"/>
        </w:rPr>
        <w:t>(( أَمَّا بَعْدُ ، فَإِنَّ الْجِهَادَ بَابٌ مِنْ أَبْوَابِ الْجَنَّةِ فَتَحَهُ اللهُ لِخَاصَّةِ أَوْلِيَائِهِ ، وهُو لِبَاسُ التَّقْوَى ، ودِرْعُ اللهِ الْحَصِينَةُ ، وجُنَّتُهُ الْوَثِيقَةُ</w:t>
      </w:r>
      <w:r w:rsidRPr="000350A4">
        <w:rPr>
          <w:rStyle w:val="libFootnotenumChar"/>
          <w:rtl/>
        </w:rPr>
        <w:t>(1)</w:t>
      </w:r>
      <w:r>
        <w:rPr>
          <w:rtl/>
          <w:lang w:bidi="fa-IR"/>
        </w:rPr>
        <w:t xml:space="preserve"> ، فَمَنْ تَرَكَهُ رَغْبَةً عَنْهُ أَلْبَسَهُ اللهُ ثَوْبَ الذُّلِّ ، وشَمِلَهُ الْبَلاءُ ، ودُيِّثَ بِالصَّغَارِ والْقَمَاءَةِ</w:t>
      </w:r>
      <w:r w:rsidRPr="000350A4">
        <w:rPr>
          <w:rStyle w:val="libFootnotenumChar"/>
          <w:rtl/>
        </w:rPr>
        <w:t>(2)</w:t>
      </w:r>
      <w:r>
        <w:rPr>
          <w:rtl/>
          <w:lang w:bidi="fa-IR"/>
        </w:rPr>
        <w:t xml:space="preserve"> ، وضُرِبَ عَلَى قَلْبِهِ بِالأسْدَادِ</w:t>
      </w:r>
      <w:r w:rsidRPr="000350A4">
        <w:rPr>
          <w:rStyle w:val="libFootnotenumChar"/>
          <w:rtl/>
        </w:rPr>
        <w:t>(3)</w:t>
      </w:r>
      <w:r>
        <w:rPr>
          <w:rtl/>
          <w:lang w:bidi="fa-IR"/>
        </w:rPr>
        <w:t xml:space="preserve"> ، وأُدِيلَ الْحَقُّ مِنْهُ بِتَضْيِيعِ الْجِهَادِ ، وسِيمَ الْخَسْفَ</w:t>
      </w:r>
      <w:r w:rsidRPr="000350A4">
        <w:rPr>
          <w:rStyle w:val="libFootnotenumChar"/>
          <w:rtl/>
        </w:rPr>
        <w:t>(4)</w:t>
      </w:r>
      <w:r>
        <w:rPr>
          <w:rtl/>
          <w:lang w:bidi="fa-IR"/>
        </w:rPr>
        <w:t xml:space="preserve"> ، ومُنِعَ النَّصَفَ</w:t>
      </w:r>
      <w:r w:rsidR="0048128A">
        <w:rPr>
          <w:rtl/>
          <w:lang w:bidi="fa-IR"/>
        </w:rPr>
        <w:t>.</w:t>
      </w:r>
    </w:p>
    <w:p w:rsidR="000350A4" w:rsidRDefault="00663EB4" w:rsidP="00663EB4">
      <w:pPr>
        <w:pStyle w:val="libNormal"/>
        <w:rPr>
          <w:lang w:bidi="fa-IR"/>
        </w:rPr>
      </w:pPr>
      <w:r>
        <w:rPr>
          <w:rtl/>
          <w:lang w:bidi="fa-IR"/>
        </w:rPr>
        <w:t xml:space="preserve">أَلا وإِنِّي قَدْ دَعَوْتُكُمْ إِلَى قِتَالِ هَؤُلاءِ الْقَوْمِ لَيْلاً ونَهَاراً ، وسِرّاً وإِعْلاناً ، وقُلْتُ لَكُمُ اغْزُوهُمْ قَبْلَ أَنْ يَغْزُوكُمْ ، فَوَاللهِ مَا غُزِيَ قَوْمٌ قَطُّ فِي عُقْرِ دَارِهِمْ </w:t>
      </w:r>
      <w:r w:rsidR="004B6579">
        <w:rPr>
          <w:rtl/>
          <w:lang w:bidi="fa-IR"/>
        </w:rPr>
        <w:t>إلّا</w:t>
      </w:r>
      <w:r>
        <w:rPr>
          <w:rtl/>
          <w:lang w:bidi="fa-IR"/>
        </w:rPr>
        <w:t xml:space="preserve"> ذَلُّوا</w:t>
      </w:r>
      <w:r w:rsidRPr="000350A4">
        <w:rPr>
          <w:rStyle w:val="libFootnotenumChar"/>
          <w:rtl/>
        </w:rPr>
        <w:t>(5)</w:t>
      </w:r>
      <w:r>
        <w:rPr>
          <w:rtl/>
          <w:lang w:bidi="fa-IR"/>
        </w:rPr>
        <w:t xml:space="preserve"> ، فَتَوَاكَلْتُمْ وتَخَاذَلْتُمْ حَتَّى شُنَّتْ عَلَيْكُمُ الْغَارَاتُ ،</w:t>
      </w:r>
    </w:p>
    <w:p w:rsidR="00EF0E29" w:rsidRDefault="00EF0E29" w:rsidP="00EF0E29">
      <w:pPr>
        <w:pStyle w:val="libLine"/>
        <w:rPr>
          <w:lang w:bidi="fa-IR"/>
        </w:rPr>
      </w:pPr>
      <w:r>
        <w:rPr>
          <w:rtl/>
          <w:lang w:bidi="fa-IR"/>
        </w:rPr>
        <w:t>____________________</w:t>
      </w:r>
    </w:p>
    <w:p w:rsidR="00663EB4" w:rsidRDefault="00663EB4" w:rsidP="00EF0E29">
      <w:pPr>
        <w:pStyle w:val="libFootnote0"/>
        <w:rPr>
          <w:lang w:bidi="fa-IR"/>
        </w:rPr>
      </w:pPr>
      <w:r>
        <w:rPr>
          <w:rtl/>
          <w:lang w:bidi="fa-IR"/>
        </w:rPr>
        <w:t xml:space="preserve">1 </w:t>
      </w:r>
      <w:r w:rsidR="000350A4">
        <w:rPr>
          <w:rtl/>
          <w:lang w:bidi="fa-IR"/>
        </w:rPr>
        <w:t>-</w:t>
      </w:r>
      <w:r>
        <w:rPr>
          <w:rtl/>
          <w:lang w:bidi="fa-IR"/>
        </w:rPr>
        <w:t xml:space="preserve"> جنّته </w:t>
      </w:r>
      <w:r w:rsidR="000350A4">
        <w:rPr>
          <w:rtl/>
          <w:lang w:bidi="fa-IR"/>
        </w:rPr>
        <w:t>-</w:t>
      </w:r>
      <w:r>
        <w:rPr>
          <w:rtl/>
          <w:lang w:bidi="fa-IR"/>
        </w:rPr>
        <w:t xml:space="preserve"> بالضمّ </w:t>
      </w:r>
      <w:r w:rsidR="000350A4">
        <w:rPr>
          <w:rtl/>
          <w:lang w:bidi="fa-IR"/>
        </w:rPr>
        <w:t>-</w:t>
      </w:r>
      <w:r>
        <w:rPr>
          <w:rtl/>
          <w:lang w:bidi="fa-IR"/>
        </w:rPr>
        <w:t xml:space="preserve"> وقايته</w:t>
      </w:r>
      <w:r w:rsidR="0048128A">
        <w:rPr>
          <w:rtl/>
          <w:lang w:bidi="fa-IR"/>
        </w:rPr>
        <w:t>.</w:t>
      </w:r>
    </w:p>
    <w:p w:rsidR="00663EB4" w:rsidRDefault="00663EB4" w:rsidP="00EF0E29">
      <w:pPr>
        <w:pStyle w:val="libFootnote0"/>
        <w:rPr>
          <w:lang w:bidi="fa-IR"/>
        </w:rPr>
      </w:pPr>
      <w:r>
        <w:rPr>
          <w:rtl/>
          <w:lang w:bidi="fa-IR"/>
        </w:rPr>
        <w:t xml:space="preserve">2 </w:t>
      </w:r>
      <w:r w:rsidR="000350A4">
        <w:rPr>
          <w:rtl/>
          <w:lang w:bidi="fa-IR"/>
        </w:rPr>
        <w:t>-</w:t>
      </w:r>
      <w:r>
        <w:rPr>
          <w:rtl/>
          <w:lang w:bidi="fa-IR"/>
        </w:rPr>
        <w:t xml:space="preserve"> ديث مبنيّ للمفعول من ديثه ، أي ذل</w:t>
      </w:r>
      <w:r w:rsidR="000350A4">
        <w:rPr>
          <w:rtl/>
          <w:lang w:bidi="fa-IR"/>
        </w:rPr>
        <w:t>-</w:t>
      </w:r>
      <w:r>
        <w:rPr>
          <w:rtl/>
          <w:lang w:bidi="fa-IR"/>
        </w:rPr>
        <w:t>له</w:t>
      </w:r>
      <w:r w:rsidR="0048128A">
        <w:rPr>
          <w:rtl/>
          <w:lang w:bidi="fa-IR"/>
        </w:rPr>
        <w:t>.</w:t>
      </w:r>
      <w:r>
        <w:rPr>
          <w:rtl/>
          <w:lang w:bidi="fa-IR"/>
        </w:rPr>
        <w:t xml:space="preserve"> وقمؤ الرجل ككرم قمأة وقماءة ، أي ذلّ وصغر</w:t>
      </w:r>
      <w:r w:rsidR="0048128A">
        <w:rPr>
          <w:rtl/>
          <w:lang w:bidi="fa-IR"/>
        </w:rPr>
        <w:t>.</w:t>
      </w:r>
    </w:p>
    <w:p w:rsidR="00663EB4" w:rsidRDefault="00663EB4" w:rsidP="00EF0E29">
      <w:pPr>
        <w:pStyle w:val="libFootnote0"/>
        <w:rPr>
          <w:lang w:bidi="fa-IR"/>
        </w:rPr>
      </w:pPr>
      <w:r>
        <w:rPr>
          <w:rtl/>
          <w:lang w:bidi="fa-IR"/>
        </w:rPr>
        <w:t xml:space="preserve">3 </w:t>
      </w:r>
      <w:r w:rsidR="000350A4">
        <w:rPr>
          <w:rtl/>
          <w:lang w:bidi="fa-IR"/>
        </w:rPr>
        <w:t>-</w:t>
      </w:r>
      <w:r>
        <w:rPr>
          <w:rtl/>
          <w:lang w:bidi="fa-IR"/>
        </w:rPr>
        <w:t xml:space="preserve"> الأسداد : جمع سدّ يريد الحجب التي تحول دون بصيرته والرشاد , قال الله : </w:t>
      </w:r>
      <w:r w:rsidRPr="00FB17B6">
        <w:rPr>
          <w:rStyle w:val="libFootnoteAlaemChar"/>
          <w:rtl/>
        </w:rPr>
        <w:t>(</w:t>
      </w:r>
      <w:r w:rsidRPr="00FB17B6">
        <w:rPr>
          <w:rStyle w:val="libFootnoteAieChar"/>
          <w:rtl/>
        </w:rPr>
        <w:t xml:space="preserve"> وَجَعَلْنَا مِنْ بَيْنِ أَيْدِيهِمْ سَدّاً وَمِنْ خَلْفِهِمْ سَدّاً فَأَغْشَيْنَاهُمْ فَهُمْ لاَ يُبْصِرُونَ </w:t>
      </w:r>
      <w:r w:rsidRPr="00FB17B6">
        <w:rPr>
          <w:rStyle w:val="libFootnoteAlaemChar"/>
          <w:rtl/>
        </w:rPr>
        <w:t>)</w:t>
      </w:r>
      <w:r>
        <w:rPr>
          <w:rtl/>
          <w:lang w:bidi="fa-IR"/>
        </w:rPr>
        <w:t xml:space="preserve"> , ويروى بالإسهاب وهو ذهاب العقل أو كثرة الكلام , أي حيل بينه وبين الخير بكثرة الكلام بلا فائدة</w:t>
      </w:r>
      <w:r w:rsidR="0048128A">
        <w:rPr>
          <w:rtl/>
          <w:lang w:bidi="fa-IR"/>
        </w:rPr>
        <w:t>.</w:t>
      </w:r>
    </w:p>
    <w:p w:rsidR="00663EB4" w:rsidRDefault="00663EB4" w:rsidP="00EF0E29">
      <w:pPr>
        <w:pStyle w:val="libFootnote0"/>
        <w:rPr>
          <w:lang w:bidi="fa-IR"/>
        </w:rPr>
      </w:pPr>
      <w:r>
        <w:rPr>
          <w:rtl/>
          <w:lang w:bidi="fa-IR"/>
        </w:rPr>
        <w:t xml:space="preserve">4 </w:t>
      </w:r>
      <w:r w:rsidR="000350A4">
        <w:rPr>
          <w:rtl/>
          <w:lang w:bidi="fa-IR"/>
        </w:rPr>
        <w:t>-</w:t>
      </w:r>
      <w:r>
        <w:rPr>
          <w:rtl/>
          <w:lang w:bidi="fa-IR"/>
        </w:rPr>
        <w:t xml:space="preserve"> أديل الحقّ منه ، أي صارت الدولة للحقّ بدله</w:t>
      </w:r>
      <w:r w:rsidR="0048128A">
        <w:rPr>
          <w:rtl/>
          <w:lang w:bidi="fa-IR"/>
        </w:rPr>
        <w:t>.</w:t>
      </w:r>
      <w:r>
        <w:rPr>
          <w:rtl/>
          <w:lang w:bidi="fa-IR"/>
        </w:rPr>
        <w:t xml:space="preserve"> وسيم الخسف ، أي أوّلى الخسف وكلفه , والخسف الذلّ والمشقّة أيضاً , والنصف </w:t>
      </w:r>
      <w:r w:rsidR="000350A4">
        <w:rPr>
          <w:rtl/>
          <w:lang w:bidi="fa-IR"/>
        </w:rPr>
        <w:t>-</w:t>
      </w:r>
      <w:r>
        <w:rPr>
          <w:rtl/>
          <w:lang w:bidi="fa-IR"/>
        </w:rPr>
        <w:t xml:space="preserve"> بالكسر </w:t>
      </w:r>
      <w:r w:rsidR="000350A4">
        <w:rPr>
          <w:rtl/>
          <w:lang w:bidi="fa-IR"/>
        </w:rPr>
        <w:t>-</w:t>
      </w:r>
      <w:r>
        <w:rPr>
          <w:rtl/>
          <w:lang w:bidi="fa-IR"/>
        </w:rPr>
        <w:t xml:space="preserve"> العدل , ومنع </w:t>
      </w:r>
      <w:r w:rsidR="000350A4">
        <w:rPr>
          <w:rtl/>
          <w:lang w:bidi="fa-IR"/>
        </w:rPr>
        <w:t>-</w:t>
      </w:r>
      <w:r>
        <w:rPr>
          <w:rtl/>
          <w:lang w:bidi="fa-IR"/>
        </w:rPr>
        <w:t xml:space="preserve"> مبني للمجهول </w:t>
      </w:r>
      <w:r w:rsidR="000350A4">
        <w:rPr>
          <w:rtl/>
          <w:lang w:bidi="fa-IR"/>
        </w:rPr>
        <w:t>-</w:t>
      </w:r>
      <w:r>
        <w:rPr>
          <w:rtl/>
          <w:lang w:bidi="fa-IR"/>
        </w:rPr>
        <w:t xml:space="preserve"> أي حرم العدل بأن يسلّط عليه مَنْ يغلبه على أمره فيظلمه</w:t>
      </w:r>
      <w:r w:rsidR="0048128A">
        <w:rPr>
          <w:rtl/>
          <w:lang w:bidi="fa-IR"/>
        </w:rPr>
        <w:t>.</w:t>
      </w:r>
    </w:p>
    <w:p w:rsidR="00663EB4" w:rsidRDefault="00663EB4" w:rsidP="00EF0E29">
      <w:pPr>
        <w:pStyle w:val="libFootnote0"/>
        <w:rPr>
          <w:lang w:bidi="fa-IR"/>
        </w:rPr>
      </w:pPr>
      <w:r>
        <w:rPr>
          <w:rtl/>
          <w:lang w:bidi="fa-IR"/>
        </w:rPr>
        <w:t xml:space="preserve">5 </w:t>
      </w:r>
      <w:r w:rsidR="000350A4">
        <w:rPr>
          <w:rtl/>
          <w:lang w:bidi="fa-IR"/>
        </w:rPr>
        <w:t>-</w:t>
      </w:r>
      <w:r>
        <w:rPr>
          <w:rtl/>
          <w:lang w:bidi="fa-IR"/>
        </w:rPr>
        <w:t xml:space="preserve"> عقر الدار </w:t>
      </w:r>
      <w:r w:rsidR="000350A4">
        <w:rPr>
          <w:rtl/>
          <w:lang w:bidi="fa-IR"/>
        </w:rPr>
        <w:t>-</w:t>
      </w:r>
      <w:r>
        <w:rPr>
          <w:rtl/>
          <w:lang w:bidi="fa-IR"/>
        </w:rPr>
        <w:t xml:space="preserve"> بالضم </w:t>
      </w:r>
      <w:r w:rsidR="000350A4">
        <w:rPr>
          <w:rtl/>
          <w:lang w:bidi="fa-IR"/>
        </w:rPr>
        <w:t>-</w:t>
      </w:r>
      <w:r>
        <w:rPr>
          <w:rtl/>
          <w:lang w:bidi="fa-IR"/>
        </w:rPr>
        <w:t xml:space="preserve"> وسطها وأصلها , تواكلتم : وكّل كلّ منكم الأمر إلى صاحبه , أي لم يتولّه أحد منكم ، بل أحاله كلّ على الآخر , ومنه يوصف الرجل بالوكل أي العاجز ؛ لأنّه يكل أمره إلى غيره</w:t>
      </w:r>
      <w:r w:rsidR="0048128A">
        <w:rPr>
          <w:rtl/>
          <w:lang w:bidi="fa-IR"/>
        </w:rPr>
        <w:t>.</w:t>
      </w:r>
      <w:r>
        <w:rPr>
          <w:rtl/>
          <w:lang w:bidi="fa-IR"/>
        </w:rPr>
        <w:t xml:space="preserve"> وشنّت الغارات : فرقت عليكم من كلّ جانب كما يشنّ الماء متفرّقاً دفعة بعد دفعة , وما كان إرسالاً غير متفرّق يُقال فيه سنّ </w:t>
      </w:r>
      <w:r w:rsidR="000350A4">
        <w:rPr>
          <w:rtl/>
          <w:lang w:bidi="fa-IR"/>
        </w:rPr>
        <w:t>-</w:t>
      </w:r>
      <w:r>
        <w:rPr>
          <w:rtl/>
          <w:lang w:bidi="fa-IR"/>
        </w:rPr>
        <w:t xml:space="preserve"> بالمهملة </w:t>
      </w:r>
      <w:r w:rsidR="000350A4">
        <w:rPr>
          <w:rtl/>
          <w:lang w:bidi="fa-IR"/>
        </w:rPr>
        <w:t>-</w:t>
      </w:r>
      <w:r w:rsidR="0048128A">
        <w:rPr>
          <w:rtl/>
          <w:lang w:bidi="fa-IR"/>
        </w:rPr>
        <w:t>.</w:t>
      </w:r>
    </w:p>
    <w:p w:rsidR="00663EB4" w:rsidRDefault="000350A4" w:rsidP="00663EB4">
      <w:pPr>
        <w:pStyle w:val="libNormal"/>
        <w:rPr>
          <w:lang w:bidi="fa-IR"/>
        </w:rPr>
      </w:pPr>
      <w:r w:rsidRPr="000350A4">
        <w:rPr>
          <w:rStyle w:val="libNormalChar"/>
          <w:rtl/>
        </w:rPr>
        <w:br w:type="page"/>
      </w:r>
    </w:p>
    <w:p w:rsidR="000350A4" w:rsidRDefault="00663EB4" w:rsidP="00E8141F">
      <w:pPr>
        <w:pStyle w:val="libNormal0"/>
        <w:rPr>
          <w:lang w:bidi="fa-IR"/>
        </w:rPr>
      </w:pPr>
      <w:r>
        <w:rPr>
          <w:rtl/>
          <w:lang w:bidi="fa-IR"/>
        </w:rPr>
        <w:lastRenderedPageBreak/>
        <w:t>ومُلِكَتْ عَلَيْكُمُ الأَوْطَانُ ، وهَذَا أَخُو غَامِدٍ (وَ) قَدْ وَرَدَتْ خَيْلُهُ الأَنْبَارَ</w:t>
      </w:r>
      <w:r w:rsidRPr="000350A4">
        <w:rPr>
          <w:rStyle w:val="libFootnotenumChar"/>
          <w:rtl/>
        </w:rPr>
        <w:t>(1)</w:t>
      </w:r>
      <w:r>
        <w:rPr>
          <w:rtl/>
          <w:lang w:bidi="fa-IR"/>
        </w:rPr>
        <w:t xml:space="preserve"> ، وقَدْ قَتَلَ حَسَّانَ بْنَ حَسَّانَ الْبَكْرِيَّ ، وأَزَالَ خَيْلَكُمْ عَنْ مَسَالِحِهَا</w:t>
      </w:r>
      <w:r w:rsidRPr="000350A4">
        <w:rPr>
          <w:rStyle w:val="libFootnotenumChar"/>
          <w:rtl/>
        </w:rPr>
        <w:t>(2)</w:t>
      </w:r>
      <w:r>
        <w:rPr>
          <w:rtl/>
          <w:lang w:bidi="fa-IR"/>
        </w:rPr>
        <w:t xml:space="preserve"> ، ولَقَدْ بَلَغَنِي أَنَّ الرَّجُلَ مِنْهُمْ كَانَ يَدْخُلُ عَلَى الْمَرْأَةِ الْمُسْلِمَةِ والأُخْرَى الْمُعَاهِدَةِ فَيَنْتَزِعُ حِجْلَهَا وقُلُبَهَا وقَلائِدَهَا ورُعَاثَهَا</w:t>
      </w:r>
      <w:r w:rsidRPr="000350A4">
        <w:rPr>
          <w:rStyle w:val="libFootnotenumChar"/>
          <w:rtl/>
        </w:rPr>
        <w:t>(3)</w:t>
      </w:r>
      <w:r>
        <w:rPr>
          <w:rtl/>
          <w:lang w:bidi="fa-IR"/>
        </w:rPr>
        <w:t xml:space="preserve"> ، مَا تَمْتَنِعُ مِنْهُ </w:t>
      </w:r>
      <w:r w:rsidR="004B6579">
        <w:rPr>
          <w:rtl/>
          <w:lang w:bidi="fa-IR"/>
        </w:rPr>
        <w:t>إلّا</w:t>
      </w:r>
      <w:r>
        <w:rPr>
          <w:rtl/>
          <w:lang w:bidi="fa-IR"/>
        </w:rPr>
        <w:t xml:space="preserve"> بِالاسْتِرْجَاعِ والاسْتِرْحَامِ</w:t>
      </w:r>
      <w:r w:rsidRPr="000350A4">
        <w:rPr>
          <w:rStyle w:val="libFootnotenumChar"/>
          <w:rtl/>
        </w:rPr>
        <w:t>(4)</w:t>
      </w:r>
      <w:r>
        <w:rPr>
          <w:rtl/>
          <w:lang w:bidi="fa-IR"/>
        </w:rPr>
        <w:t xml:space="preserve"> ، ثُمَّ انْصَرَفُوا وَافِرِينَ</w:t>
      </w:r>
      <w:r w:rsidRPr="000350A4">
        <w:rPr>
          <w:rStyle w:val="libFootnotenumChar"/>
          <w:rtl/>
        </w:rPr>
        <w:t>(5)</w:t>
      </w:r>
      <w:r>
        <w:rPr>
          <w:rtl/>
          <w:lang w:bidi="fa-IR"/>
        </w:rPr>
        <w:t xml:space="preserve"> ، مَا نَالَ رَجُلاً مِنْهُمْ كَلْمٌ ، ولا أُرِيقَ لَهُمْ دَمٌ ، فَلَو أَنَّ امْرَأً مُسْلِماً مَاتَ مِنْ بَعْدِ هَذَا أَسَفاً مَا كَانَ بِهِ مَلُوماً ، بَلْ كَانَ بِهِ عِنْدِي جَدِيراً ، فَيَا عَجَباً ، عَجَباً ! واللهِ يُمِيتُ الْقَلْبَ ، ويَجْلِبُ الْهَمَّ مِنَ اجْتِمَاعِ هَؤُلاءِ الْقَوْمِ عَلَى بَاطِلِهِمْ وتَفَرُّقِكُمْ عَنْ حَقِّكُمْ ، فَقُبْحاً لَكُمْ وتَرَحاً!</w:t>
      </w:r>
      <w:r w:rsidRPr="000350A4">
        <w:rPr>
          <w:rStyle w:val="libFootnotenumChar"/>
          <w:rtl/>
        </w:rPr>
        <w:t>(6)</w:t>
      </w:r>
      <w:r>
        <w:rPr>
          <w:rtl/>
          <w:lang w:bidi="fa-IR"/>
        </w:rPr>
        <w:t xml:space="preserve"> ، حِينَ صِرْتُمْ غَرَضاً يُرْمَى ، يُغَارُ عَلَيْكُمْ ولا تُغِيرُونَ ، وتُغْزَوْنَ ولا تَغْزُونَ ، ويُعْصَى اللهُ وتَرْضَوْنَ ، فَإِذَا أَمَرْتُكُمْ بِالسَّيْرِ إِلَيْهِمْ فِي أَيَّامِ الْحَرِّ قُلْتُمْ هَذِهِ حَمَارَّةُ الْقَيْظِ</w:t>
      </w:r>
      <w:r w:rsidRPr="000350A4">
        <w:rPr>
          <w:rStyle w:val="libFootnotenumChar"/>
          <w:rtl/>
        </w:rPr>
        <w:t>(7)</w:t>
      </w:r>
      <w:r>
        <w:rPr>
          <w:rtl/>
          <w:lang w:bidi="fa-IR"/>
        </w:rPr>
        <w:t xml:space="preserve"> ، أَمْهِلْنَا يُسَبَّخْ عَنَّا الْحَرُّ</w:t>
      </w:r>
      <w:r w:rsidRPr="000350A4">
        <w:rPr>
          <w:rStyle w:val="libFootnotenumChar"/>
          <w:rtl/>
        </w:rPr>
        <w:t>(8)</w:t>
      </w:r>
      <w:r>
        <w:rPr>
          <w:rtl/>
          <w:lang w:bidi="fa-IR"/>
        </w:rPr>
        <w:t xml:space="preserve"> ، وإِذَا أَمَرْتُكُمْ بِالسَّيْرِ إِلَيْهِمْ فِي الشِّتَاءِ قُلْتُمْ هَذِهِ صَبَارَّةُ الْقُرِّ</w:t>
      </w:r>
      <w:r w:rsidRPr="000350A4">
        <w:rPr>
          <w:rStyle w:val="libFootnotenumChar"/>
          <w:rtl/>
        </w:rPr>
        <w:t>(9)</w:t>
      </w:r>
      <w:r>
        <w:rPr>
          <w:rtl/>
          <w:lang w:bidi="fa-IR"/>
        </w:rPr>
        <w:t xml:space="preserve"> ، أَمْهِلْنَا يَنْسَلِخْ عَنَّا الْبَرْدُ ، كُلُّ هَذَا فِرَاراً مِنَ الْحَرِّ والْقُرِّ ، فَإِذَا</w:t>
      </w:r>
    </w:p>
    <w:p w:rsidR="00E8141F" w:rsidRDefault="00E8141F" w:rsidP="00E8141F">
      <w:pPr>
        <w:pStyle w:val="libLine"/>
        <w:rPr>
          <w:lang w:bidi="fa-IR"/>
        </w:rPr>
      </w:pPr>
      <w:r>
        <w:rPr>
          <w:rtl/>
          <w:lang w:bidi="fa-IR"/>
        </w:rPr>
        <w:t>____________________</w:t>
      </w:r>
    </w:p>
    <w:p w:rsidR="00663EB4" w:rsidRDefault="00663EB4" w:rsidP="00E8141F">
      <w:pPr>
        <w:pStyle w:val="libFootnote0"/>
        <w:rPr>
          <w:lang w:bidi="fa-IR"/>
        </w:rPr>
      </w:pPr>
      <w:r>
        <w:rPr>
          <w:rtl/>
          <w:lang w:bidi="fa-IR"/>
        </w:rPr>
        <w:t xml:space="preserve">1 </w:t>
      </w:r>
      <w:r w:rsidR="000350A4">
        <w:rPr>
          <w:rtl/>
          <w:lang w:bidi="fa-IR"/>
        </w:rPr>
        <w:t>-</w:t>
      </w:r>
      <w:r>
        <w:rPr>
          <w:rtl/>
          <w:lang w:bidi="fa-IR"/>
        </w:rPr>
        <w:t xml:space="preserve"> أخو غامد : هو سفيان بن عوف من بني غامد , قبيلة من اليمن من أزد شنوءة , بعثه معاوية لشنّ الغارات على أطراف العراق تهويلاً على أهله</w:t>
      </w:r>
      <w:r w:rsidR="0048128A">
        <w:rPr>
          <w:rtl/>
          <w:lang w:bidi="fa-IR"/>
        </w:rPr>
        <w:t>.</w:t>
      </w:r>
      <w:r>
        <w:rPr>
          <w:rtl/>
          <w:lang w:bidi="fa-IR"/>
        </w:rPr>
        <w:t xml:space="preserve"> والأنبار : بلدة على الشاطىء الشرقيّ للفرات , ويقابلها على الجانب الغربيّ هيت</w:t>
      </w:r>
      <w:r w:rsidR="0048128A">
        <w:rPr>
          <w:rtl/>
          <w:lang w:bidi="fa-IR"/>
        </w:rPr>
        <w:t>.</w:t>
      </w:r>
    </w:p>
    <w:p w:rsidR="00663EB4" w:rsidRDefault="00663EB4" w:rsidP="00E8141F">
      <w:pPr>
        <w:pStyle w:val="libFootnote0"/>
        <w:rPr>
          <w:lang w:bidi="fa-IR"/>
        </w:rPr>
      </w:pPr>
      <w:r>
        <w:rPr>
          <w:rtl/>
          <w:lang w:bidi="fa-IR"/>
        </w:rPr>
        <w:t xml:space="preserve">2 </w:t>
      </w:r>
      <w:r w:rsidR="000350A4">
        <w:rPr>
          <w:rtl/>
          <w:lang w:bidi="fa-IR"/>
        </w:rPr>
        <w:t>-</w:t>
      </w:r>
      <w:r>
        <w:rPr>
          <w:rtl/>
          <w:lang w:bidi="fa-IR"/>
        </w:rPr>
        <w:t xml:space="preserve"> جمع مسلحة </w:t>
      </w:r>
      <w:r w:rsidR="000350A4">
        <w:rPr>
          <w:rtl/>
          <w:lang w:bidi="fa-IR"/>
        </w:rPr>
        <w:t>-</w:t>
      </w:r>
      <w:r>
        <w:rPr>
          <w:rtl/>
          <w:lang w:bidi="fa-IR"/>
        </w:rPr>
        <w:t xml:space="preserve"> بالفتح </w:t>
      </w:r>
      <w:r w:rsidR="000350A4">
        <w:rPr>
          <w:rtl/>
          <w:lang w:bidi="fa-IR"/>
        </w:rPr>
        <w:t>-</w:t>
      </w:r>
      <w:r>
        <w:rPr>
          <w:rtl/>
          <w:lang w:bidi="fa-IR"/>
        </w:rPr>
        <w:t xml:space="preserve"> وهي الثغر</w:t>
      </w:r>
      <w:r w:rsidR="0048128A">
        <w:rPr>
          <w:rtl/>
          <w:lang w:bidi="fa-IR"/>
        </w:rPr>
        <w:t>.</w:t>
      </w:r>
      <w:r>
        <w:rPr>
          <w:rtl/>
          <w:lang w:bidi="fa-IR"/>
        </w:rPr>
        <w:t xml:space="preserve"> والمرقب : حيث يخشى طروق الأعداء</w:t>
      </w:r>
      <w:r w:rsidR="0048128A">
        <w:rPr>
          <w:rtl/>
          <w:lang w:bidi="fa-IR"/>
        </w:rPr>
        <w:t>.</w:t>
      </w:r>
    </w:p>
    <w:p w:rsidR="00663EB4" w:rsidRDefault="00663EB4" w:rsidP="00E8141F">
      <w:pPr>
        <w:pStyle w:val="libFootnote0"/>
        <w:rPr>
          <w:lang w:bidi="fa-IR"/>
        </w:rPr>
      </w:pPr>
      <w:r>
        <w:rPr>
          <w:rtl/>
          <w:lang w:bidi="fa-IR"/>
        </w:rPr>
        <w:t xml:space="preserve">3 </w:t>
      </w:r>
      <w:r w:rsidR="000350A4">
        <w:rPr>
          <w:rtl/>
          <w:lang w:bidi="fa-IR"/>
        </w:rPr>
        <w:t>-</w:t>
      </w:r>
      <w:r>
        <w:rPr>
          <w:rtl/>
          <w:lang w:bidi="fa-IR"/>
        </w:rPr>
        <w:t xml:space="preserve"> المعاهدة : الذميّة</w:t>
      </w:r>
      <w:r w:rsidR="0048128A">
        <w:rPr>
          <w:rtl/>
          <w:lang w:bidi="fa-IR"/>
        </w:rPr>
        <w:t>.</w:t>
      </w:r>
      <w:r>
        <w:rPr>
          <w:rtl/>
          <w:lang w:bidi="fa-IR"/>
        </w:rPr>
        <w:t xml:space="preserve"> والحجل </w:t>
      </w:r>
      <w:r w:rsidR="000350A4">
        <w:rPr>
          <w:rtl/>
          <w:lang w:bidi="fa-IR"/>
        </w:rPr>
        <w:t>-</w:t>
      </w:r>
      <w:r>
        <w:rPr>
          <w:rtl/>
          <w:lang w:bidi="fa-IR"/>
        </w:rPr>
        <w:t xml:space="preserve"> بالكسر </w:t>
      </w:r>
      <w:r w:rsidR="000350A4">
        <w:rPr>
          <w:rtl/>
          <w:lang w:bidi="fa-IR"/>
        </w:rPr>
        <w:t>-</w:t>
      </w:r>
      <w:r>
        <w:rPr>
          <w:rtl/>
          <w:lang w:bidi="fa-IR"/>
        </w:rPr>
        <w:t xml:space="preserve"> : خلخالها</w:t>
      </w:r>
      <w:r w:rsidR="0048128A">
        <w:rPr>
          <w:rtl/>
          <w:lang w:bidi="fa-IR"/>
        </w:rPr>
        <w:t>.</w:t>
      </w:r>
      <w:r>
        <w:rPr>
          <w:rtl/>
          <w:lang w:bidi="fa-IR"/>
        </w:rPr>
        <w:t xml:space="preserve"> والقلب بالضمّ : سوارها</w:t>
      </w:r>
      <w:r w:rsidR="0048128A">
        <w:rPr>
          <w:rtl/>
          <w:lang w:bidi="fa-IR"/>
        </w:rPr>
        <w:t>.</w:t>
      </w:r>
      <w:r>
        <w:rPr>
          <w:rtl/>
          <w:lang w:bidi="fa-IR"/>
        </w:rPr>
        <w:t xml:space="preserve"> والرعاث : جمع رعثة ويحرّك بمعنى القرط , ويروى رعثها بضمّ الراء والعين جمع رعاث جمع رعثة</w:t>
      </w:r>
      <w:r w:rsidR="0048128A">
        <w:rPr>
          <w:rtl/>
          <w:lang w:bidi="fa-IR"/>
        </w:rPr>
        <w:t>.</w:t>
      </w:r>
    </w:p>
    <w:p w:rsidR="00663EB4" w:rsidRDefault="00663EB4" w:rsidP="00E8141F">
      <w:pPr>
        <w:pStyle w:val="libFootnote0"/>
        <w:rPr>
          <w:lang w:bidi="fa-IR"/>
        </w:rPr>
      </w:pPr>
      <w:r>
        <w:rPr>
          <w:rtl/>
          <w:lang w:bidi="fa-IR"/>
        </w:rPr>
        <w:t xml:space="preserve">4 </w:t>
      </w:r>
      <w:r w:rsidR="000350A4">
        <w:rPr>
          <w:rtl/>
          <w:lang w:bidi="fa-IR"/>
        </w:rPr>
        <w:t>-</w:t>
      </w:r>
      <w:r>
        <w:rPr>
          <w:rtl/>
          <w:lang w:bidi="fa-IR"/>
        </w:rPr>
        <w:t xml:space="preserve"> الاسترجاع : ترديد الصوت بالبكاء , والاسترحام : أن تناشده الرحم</w:t>
      </w:r>
      <w:r w:rsidR="0048128A">
        <w:rPr>
          <w:rtl/>
          <w:lang w:bidi="fa-IR"/>
        </w:rPr>
        <w:t>.</w:t>
      </w:r>
    </w:p>
    <w:p w:rsidR="00663EB4" w:rsidRDefault="00663EB4" w:rsidP="00E8141F">
      <w:pPr>
        <w:pStyle w:val="libFootnote0"/>
        <w:rPr>
          <w:lang w:bidi="fa-IR"/>
        </w:rPr>
      </w:pPr>
      <w:r>
        <w:rPr>
          <w:rtl/>
          <w:lang w:bidi="fa-IR"/>
        </w:rPr>
        <w:t xml:space="preserve">5 </w:t>
      </w:r>
      <w:r w:rsidR="000350A4">
        <w:rPr>
          <w:rtl/>
          <w:lang w:bidi="fa-IR"/>
        </w:rPr>
        <w:t>-</w:t>
      </w:r>
      <w:r>
        <w:rPr>
          <w:rtl/>
          <w:lang w:bidi="fa-IR"/>
        </w:rPr>
        <w:t xml:space="preserve"> وافرين : تامين على كثرتهم لم ينقص عددهم , والكلم </w:t>
      </w:r>
      <w:r w:rsidR="000350A4">
        <w:rPr>
          <w:rtl/>
          <w:lang w:bidi="fa-IR"/>
        </w:rPr>
        <w:t>-</w:t>
      </w:r>
      <w:r>
        <w:rPr>
          <w:rtl/>
          <w:lang w:bidi="fa-IR"/>
        </w:rPr>
        <w:t xml:space="preserve"> بالفتح </w:t>
      </w:r>
      <w:r w:rsidR="000350A4">
        <w:rPr>
          <w:rtl/>
          <w:lang w:bidi="fa-IR"/>
        </w:rPr>
        <w:t>-</w:t>
      </w:r>
      <w:r>
        <w:rPr>
          <w:rtl/>
          <w:lang w:bidi="fa-IR"/>
        </w:rPr>
        <w:t xml:space="preserve"> : الجرح</w:t>
      </w:r>
      <w:r w:rsidR="0048128A">
        <w:rPr>
          <w:rtl/>
          <w:lang w:bidi="fa-IR"/>
        </w:rPr>
        <w:t>.</w:t>
      </w:r>
    </w:p>
    <w:p w:rsidR="00663EB4" w:rsidRDefault="00663EB4" w:rsidP="00E8141F">
      <w:pPr>
        <w:pStyle w:val="libFootnote0"/>
        <w:rPr>
          <w:lang w:bidi="fa-IR"/>
        </w:rPr>
      </w:pPr>
      <w:r>
        <w:rPr>
          <w:rtl/>
          <w:lang w:bidi="fa-IR"/>
        </w:rPr>
        <w:t xml:space="preserve">6 </w:t>
      </w:r>
      <w:r w:rsidR="000350A4">
        <w:rPr>
          <w:rtl/>
          <w:lang w:bidi="fa-IR"/>
        </w:rPr>
        <w:t>-</w:t>
      </w:r>
      <w:r>
        <w:rPr>
          <w:rtl/>
          <w:lang w:bidi="fa-IR"/>
        </w:rPr>
        <w:t xml:space="preserve"> ترحاً بالتحريك ، أي همّاً وحزناً أو فقراً , والغرض : ما ينصب ليرمى بالسهام ونحوها , فقد صاروا بمنزلة الهدف يرميهم الرامون وهم نصب لا يدفعون , وقوله : ويعصي الله , يشير إلى ما كان يفعله قوّاد جيش معاوية من السلب والنهب والقتل في المسلمين والمعاهدين ، ثمّ أهل العراق راضون بذلك إذ لو غضبوا لهمّوا بالمدافعة</w:t>
      </w:r>
      <w:r w:rsidR="0048128A">
        <w:rPr>
          <w:rtl/>
          <w:lang w:bidi="fa-IR"/>
        </w:rPr>
        <w:t>.</w:t>
      </w:r>
    </w:p>
    <w:p w:rsidR="00663EB4" w:rsidRDefault="00663EB4" w:rsidP="00E8141F">
      <w:pPr>
        <w:pStyle w:val="libFootnote0"/>
        <w:rPr>
          <w:lang w:bidi="fa-IR"/>
        </w:rPr>
      </w:pPr>
      <w:r>
        <w:rPr>
          <w:rtl/>
          <w:lang w:bidi="fa-IR"/>
        </w:rPr>
        <w:t xml:space="preserve">7 </w:t>
      </w:r>
      <w:r w:rsidR="000350A4">
        <w:rPr>
          <w:rtl/>
          <w:lang w:bidi="fa-IR"/>
        </w:rPr>
        <w:t>-</w:t>
      </w:r>
      <w:r>
        <w:rPr>
          <w:rtl/>
          <w:lang w:bidi="fa-IR"/>
        </w:rPr>
        <w:t xml:space="preserve"> حمّارة القيظ : شدّة الحرّ</w:t>
      </w:r>
      <w:r w:rsidR="0048128A">
        <w:rPr>
          <w:rtl/>
          <w:lang w:bidi="fa-IR"/>
        </w:rPr>
        <w:t>.</w:t>
      </w:r>
    </w:p>
    <w:p w:rsidR="00663EB4" w:rsidRDefault="00663EB4" w:rsidP="00E8141F">
      <w:pPr>
        <w:pStyle w:val="libFootnote0"/>
        <w:rPr>
          <w:lang w:bidi="fa-IR"/>
        </w:rPr>
      </w:pPr>
      <w:r>
        <w:rPr>
          <w:rtl/>
          <w:lang w:bidi="fa-IR"/>
        </w:rPr>
        <w:t xml:space="preserve">8 </w:t>
      </w:r>
      <w:r w:rsidR="000350A4">
        <w:rPr>
          <w:rtl/>
          <w:lang w:bidi="fa-IR"/>
        </w:rPr>
        <w:t>-</w:t>
      </w:r>
      <w:r>
        <w:rPr>
          <w:rtl/>
          <w:lang w:bidi="fa-IR"/>
        </w:rPr>
        <w:t xml:space="preserve"> التسبيخ بالخاء المعجمة والتخفيف والتسكين</w:t>
      </w:r>
      <w:r w:rsidR="0048128A">
        <w:rPr>
          <w:rtl/>
          <w:lang w:bidi="fa-IR"/>
        </w:rPr>
        <w:t>.</w:t>
      </w:r>
    </w:p>
    <w:p w:rsidR="00663EB4" w:rsidRDefault="00663EB4" w:rsidP="00E8141F">
      <w:pPr>
        <w:pStyle w:val="libFootnote0"/>
        <w:rPr>
          <w:lang w:bidi="fa-IR"/>
        </w:rPr>
      </w:pPr>
      <w:r>
        <w:rPr>
          <w:rtl/>
          <w:lang w:bidi="fa-IR"/>
        </w:rPr>
        <w:t xml:space="preserve">9 </w:t>
      </w:r>
      <w:r w:rsidR="000350A4">
        <w:rPr>
          <w:rtl/>
          <w:lang w:bidi="fa-IR"/>
        </w:rPr>
        <w:t>-</w:t>
      </w:r>
      <w:r>
        <w:rPr>
          <w:rtl/>
          <w:lang w:bidi="fa-IR"/>
        </w:rPr>
        <w:t xml:space="preserve"> صبّارة الشتاء : برده , والقرّ </w:t>
      </w:r>
      <w:r w:rsidR="000350A4">
        <w:rPr>
          <w:rtl/>
          <w:lang w:bidi="fa-IR"/>
        </w:rPr>
        <w:t>-</w:t>
      </w:r>
      <w:r>
        <w:rPr>
          <w:rtl/>
          <w:lang w:bidi="fa-IR"/>
        </w:rPr>
        <w:t xml:space="preserve"> بالضمّ </w:t>
      </w:r>
      <w:r w:rsidR="000350A4">
        <w:rPr>
          <w:rtl/>
          <w:lang w:bidi="fa-IR"/>
        </w:rPr>
        <w:t>-</w:t>
      </w:r>
      <w:r>
        <w:rPr>
          <w:rtl/>
          <w:lang w:bidi="fa-IR"/>
        </w:rPr>
        <w:t xml:space="preserve"> : البرد</w:t>
      </w:r>
      <w:r w:rsidR="0048128A">
        <w:rPr>
          <w:rtl/>
          <w:lang w:bidi="fa-IR"/>
        </w:rPr>
        <w:t>.</w:t>
      </w:r>
    </w:p>
    <w:p w:rsidR="00663EB4" w:rsidRDefault="000350A4" w:rsidP="00663EB4">
      <w:pPr>
        <w:pStyle w:val="libNormal"/>
        <w:rPr>
          <w:lang w:bidi="fa-IR"/>
        </w:rPr>
      </w:pPr>
      <w:r w:rsidRPr="000350A4">
        <w:rPr>
          <w:rStyle w:val="libNormalChar"/>
          <w:rtl/>
        </w:rPr>
        <w:br w:type="page"/>
      </w:r>
    </w:p>
    <w:p w:rsidR="000350A4" w:rsidRDefault="00663EB4" w:rsidP="00E8141F">
      <w:pPr>
        <w:pStyle w:val="libNormal0"/>
        <w:rPr>
          <w:lang w:bidi="fa-IR"/>
        </w:rPr>
      </w:pPr>
      <w:r>
        <w:rPr>
          <w:rtl/>
          <w:lang w:bidi="fa-IR"/>
        </w:rPr>
        <w:lastRenderedPageBreak/>
        <w:t>كُنْتُمْ مِنَ الْحَرِّ والْقُرِّ تَفِرُّونَ ، فَأَنْتُمْ واللهِ مِنَ السَّيْفِ أَفَرُّ</w:t>
      </w:r>
      <w:r w:rsidR="0048128A">
        <w:rPr>
          <w:rtl/>
          <w:lang w:bidi="fa-IR"/>
        </w:rPr>
        <w:t>.</w:t>
      </w:r>
    </w:p>
    <w:p w:rsidR="000350A4" w:rsidRDefault="00663EB4" w:rsidP="00663EB4">
      <w:pPr>
        <w:pStyle w:val="libNormal"/>
        <w:rPr>
          <w:lang w:bidi="fa-IR"/>
        </w:rPr>
      </w:pPr>
      <w:r>
        <w:rPr>
          <w:rtl/>
          <w:lang w:bidi="fa-IR"/>
        </w:rPr>
        <w:t>يَا أَشْبَاهَ الرِّجَالِ ولا رِجَالَ ، حُلُومُ الأَطْفَالِ وعُقُولُ رَبَّاتِ الْحِجَالِ</w:t>
      </w:r>
      <w:r w:rsidRPr="000350A4">
        <w:rPr>
          <w:rStyle w:val="libFootnotenumChar"/>
          <w:rtl/>
        </w:rPr>
        <w:t>(1)</w:t>
      </w:r>
      <w:r>
        <w:rPr>
          <w:rtl/>
          <w:lang w:bidi="fa-IR"/>
        </w:rPr>
        <w:t xml:space="preserve"> ، لَوَدِدْتُ أَنِّي لَمْ أَرَكُمْ ولَمْ أَعْرِفْكُمْ ، مَعْرِفَةً واللهِ جَرَّتْ نَدَماً ، وأَعْقَبَتْ سَدَماً</w:t>
      </w:r>
      <w:r w:rsidRPr="000350A4">
        <w:rPr>
          <w:rStyle w:val="libFootnotenumChar"/>
          <w:rtl/>
        </w:rPr>
        <w:t>(2)</w:t>
      </w:r>
      <w:r>
        <w:rPr>
          <w:rtl/>
          <w:lang w:bidi="fa-IR"/>
        </w:rPr>
        <w:t xml:space="preserve"> ، قَاتَلَكُمُ اللهُ ، لَقَدْ مَلأْتُمْ قَلْبِي قَيْحاً ، وشَحَنْتُمْ صَدْرِي غَيْظاً ، وجَرَّعْتُمُونِي نُغَبَ التَّهْمَامِ أَنْفَاساً</w:t>
      </w:r>
      <w:r w:rsidRPr="000350A4">
        <w:rPr>
          <w:rStyle w:val="libFootnotenumChar"/>
          <w:rtl/>
        </w:rPr>
        <w:t>(3)</w:t>
      </w:r>
      <w:r>
        <w:rPr>
          <w:rtl/>
          <w:lang w:bidi="fa-IR"/>
        </w:rPr>
        <w:t xml:space="preserve"> ، وأَفْسَدْتُمْ عَلَيَّ رَأْيِي بِالْعِصْيَانِ والْخِذْلانِ حَتَّى لَقَدْ قَالَتْ قُرَيْشٌ إِنَّ ابْنَ أَبِي طَالِبٍ رَجُلٌ شُجَاعٌ ولَكِنْ لا عِلْمَ لَهُ بِالْحَرْبِ ، لِلَّهِ أَبُوهُمْ ! وهَلْ أَحَدٌ مِنْهُمْ أَشَدُّ لَهَا مِرَاساً ، وأَقْدَمُ فِيهَا مَقَاماً مِنِّي</w:t>
      </w:r>
      <w:r w:rsidRPr="000350A4">
        <w:rPr>
          <w:rStyle w:val="libFootnotenumChar"/>
          <w:rtl/>
        </w:rPr>
        <w:t>(4)</w:t>
      </w:r>
      <w:r>
        <w:rPr>
          <w:rtl/>
          <w:lang w:bidi="fa-IR"/>
        </w:rPr>
        <w:t xml:space="preserve"> ، لَقَدْ نَهَضْتُ فِيهَا ومَا بَلَغْتُ الْعِشْرِينَ ، وهَا أَنَا ذَا قَدْ ذَرَّفْتُ عَلَى السِّتِّينَ</w:t>
      </w:r>
      <w:r w:rsidRPr="000350A4">
        <w:rPr>
          <w:rStyle w:val="libFootnotenumChar"/>
          <w:rtl/>
        </w:rPr>
        <w:t>(5)</w:t>
      </w:r>
      <w:r>
        <w:rPr>
          <w:rtl/>
          <w:lang w:bidi="fa-IR"/>
        </w:rPr>
        <w:t xml:space="preserve"> ، ولَكِنْ لا رَأْيَ لِمَنْ لا يُطَاعُ ))</w:t>
      </w:r>
      <w:r w:rsidR="0048128A">
        <w:rPr>
          <w:rtl/>
          <w:lang w:bidi="fa-IR"/>
        </w:rPr>
        <w:t>.</w:t>
      </w:r>
    </w:p>
    <w:p w:rsidR="00663EB4" w:rsidRDefault="000350A4" w:rsidP="000350A4">
      <w:pPr>
        <w:pStyle w:val="libLine"/>
        <w:rPr>
          <w:lang w:bidi="fa-IR"/>
        </w:rPr>
      </w:pPr>
      <w:r>
        <w:rPr>
          <w:rtl/>
          <w:lang w:bidi="fa-IR"/>
        </w:rPr>
        <w:t>____________________</w:t>
      </w:r>
    </w:p>
    <w:p w:rsidR="00663EB4" w:rsidRDefault="00663EB4" w:rsidP="00E8141F">
      <w:pPr>
        <w:pStyle w:val="libFootnote0"/>
        <w:rPr>
          <w:lang w:bidi="fa-IR"/>
        </w:rPr>
      </w:pPr>
      <w:r>
        <w:rPr>
          <w:rtl/>
          <w:lang w:bidi="fa-IR"/>
        </w:rPr>
        <w:t xml:space="preserve">1 </w:t>
      </w:r>
      <w:r w:rsidR="000350A4">
        <w:rPr>
          <w:rtl/>
          <w:lang w:bidi="fa-IR"/>
        </w:rPr>
        <w:t>-</w:t>
      </w:r>
      <w:r>
        <w:rPr>
          <w:rtl/>
          <w:lang w:bidi="fa-IR"/>
        </w:rPr>
        <w:t xml:space="preserve"> حجال جمع حجلة : وهي القبّة وموضع يزين بالستور والثياب للعروس</w:t>
      </w:r>
      <w:r w:rsidR="0048128A">
        <w:rPr>
          <w:rtl/>
          <w:lang w:bidi="fa-IR"/>
        </w:rPr>
        <w:t>.</w:t>
      </w:r>
      <w:r>
        <w:rPr>
          <w:rtl/>
          <w:lang w:bidi="fa-IR"/>
        </w:rPr>
        <w:t xml:space="preserve"> وربّات الحجال : النساء</w:t>
      </w:r>
      <w:r w:rsidR="0048128A">
        <w:rPr>
          <w:rtl/>
          <w:lang w:bidi="fa-IR"/>
        </w:rPr>
        <w:t>.</w:t>
      </w:r>
    </w:p>
    <w:p w:rsidR="00663EB4" w:rsidRDefault="00663EB4" w:rsidP="00E8141F">
      <w:pPr>
        <w:pStyle w:val="libFootnote0"/>
        <w:rPr>
          <w:lang w:bidi="fa-IR"/>
        </w:rPr>
      </w:pPr>
      <w:r>
        <w:rPr>
          <w:rtl/>
          <w:lang w:bidi="fa-IR"/>
        </w:rPr>
        <w:t xml:space="preserve">2 </w:t>
      </w:r>
      <w:r w:rsidR="000350A4">
        <w:rPr>
          <w:rtl/>
          <w:lang w:bidi="fa-IR"/>
        </w:rPr>
        <w:t>-</w:t>
      </w:r>
      <w:r>
        <w:rPr>
          <w:rtl/>
          <w:lang w:bidi="fa-IR"/>
        </w:rPr>
        <w:t xml:space="preserve"> السدم محرّكة : الهمّ أو مع أسفٍ أو غيظٍ</w:t>
      </w:r>
      <w:r w:rsidR="0048128A">
        <w:rPr>
          <w:rtl/>
          <w:lang w:bidi="fa-IR"/>
        </w:rPr>
        <w:t>.</w:t>
      </w:r>
      <w:r>
        <w:rPr>
          <w:rtl/>
          <w:lang w:bidi="fa-IR"/>
        </w:rPr>
        <w:t xml:space="preserve"> والقيح : ما في القرحة من الصديد</w:t>
      </w:r>
      <w:r w:rsidR="0048128A">
        <w:rPr>
          <w:rtl/>
          <w:lang w:bidi="fa-IR"/>
        </w:rPr>
        <w:t>.</w:t>
      </w:r>
      <w:r>
        <w:rPr>
          <w:rtl/>
          <w:lang w:bidi="fa-IR"/>
        </w:rPr>
        <w:t xml:space="preserve"> وشحنتم صدري : ملأتموه</w:t>
      </w:r>
      <w:r w:rsidR="0048128A">
        <w:rPr>
          <w:rtl/>
          <w:lang w:bidi="fa-IR"/>
        </w:rPr>
        <w:t>.</w:t>
      </w:r>
    </w:p>
    <w:p w:rsidR="00663EB4" w:rsidRDefault="00663EB4" w:rsidP="00E8141F">
      <w:pPr>
        <w:pStyle w:val="libFootnote0"/>
        <w:rPr>
          <w:lang w:bidi="fa-IR"/>
        </w:rPr>
      </w:pPr>
      <w:r>
        <w:rPr>
          <w:rtl/>
          <w:lang w:bidi="fa-IR"/>
        </w:rPr>
        <w:t xml:space="preserve">3 </w:t>
      </w:r>
      <w:r w:rsidR="000350A4">
        <w:rPr>
          <w:rtl/>
          <w:lang w:bidi="fa-IR"/>
        </w:rPr>
        <w:t>-</w:t>
      </w:r>
      <w:r>
        <w:rPr>
          <w:rtl/>
          <w:lang w:bidi="fa-IR"/>
        </w:rPr>
        <w:t xml:space="preserve"> النغب جمع نغبة : كجرعة وجرع لفظاً ومعنى , والتهمام </w:t>
      </w:r>
      <w:r w:rsidR="000350A4">
        <w:rPr>
          <w:rtl/>
          <w:lang w:bidi="fa-IR"/>
        </w:rPr>
        <w:t>-</w:t>
      </w:r>
      <w:r>
        <w:rPr>
          <w:rtl/>
          <w:lang w:bidi="fa-IR"/>
        </w:rPr>
        <w:t xml:space="preserve"> بالفتح </w:t>
      </w:r>
      <w:r w:rsidR="000350A4">
        <w:rPr>
          <w:rtl/>
          <w:lang w:bidi="fa-IR"/>
        </w:rPr>
        <w:t>-</w:t>
      </w:r>
      <w:r>
        <w:rPr>
          <w:rtl/>
          <w:lang w:bidi="fa-IR"/>
        </w:rPr>
        <w:t xml:space="preserve"> : الهم وكلّ تفعال فهو بالفتح </w:t>
      </w:r>
      <w:r w:rsidR="004B6579">
        <w:rPr>
          <w:rtl/>
          <w:lang w:bidi="fa-IR"/>
        </w:rPr>
        <w:t>إلّا</w:t>
      </w:r>
      <w:r>
        <w:rPr>
          <w:rtl/>
          <w:lang w:bidi="fa-IR"/>
        </w:rPr>
        <w:t xml:space="preserve"> التبيان والتلقاء فإنّهما بالكسر , وأنفاساً : أي جرعة بعد جرعة</w:t>
      </w:r>
      <w:r w:rsidR="0048128A">
        <w:rPr>
          <w:rtl/>
          <w:lang w:bidi="fa-IR"/>
        </w:rPr>
        <w:t>.</w:t>
      </w:r>
    </w:p>
    <w:p w:rsidR="00663EB4" w:rsidRDefault="00663EB4" w:rsidP="00E8141F">
      <w:pPr>
        <w:pStyle w:val="libFootnote0"/>
        <w:rPr>
          <w:lang w:bidi="fa-IR"/>
        </w:rPr>
      </w:pPr>
      <w:r>
        <w:rPr>
          <w:rtl/>
          <w:lang w:bidi="fa-IR"/>
        </w:rPr>
        <w:t xml:space="preserve">4 </w:t>
      </w:r>
      <w:r w:rsidR="000350A4">
        <w:rPr>
          <w:rtl/>
          <w:lang w:bidi="fa-IR"/>
        </w:rPr>
        <w:t>-</w:t>
      </w:r>
      <w:r>
        <w:rPr>
          <w:rtl/>
          <w:lang w:bidi="fa-IR"/>
        </w:rPr>
        <w:t xml:space="preserve"> مراساً : مصدر مارسه ممّارسة ومراساً ، أي وزاوله وعاناه</w:t>
      </w:r>
      <w:r w:rsidR="0048128A">
        <w:rPr>
          <w:rtl/>
          <w:lang w:bidi="fa-IR"/>
        </w:rPr>
        <w:t>.</w:t>
      </w:r>
    </w:p>
    <w:p w:rsidR="00663EB4" w:rsidRDefault="00663EB4" w:rsidP="00E8141F">
      <w:pPr>
        <w:pStyle w:val="libFootnote0"/>
        <w:rPr>
          <w:lang w:bidi="fa-IR"/>
        </w:rPr>
      </w:pPr>
      <w:r>
        <w:rPr>
          <w:rtl/>
          <w:lang w:bidi="fa-IR"/>
        </w:rPr>
        <w:t xml:space="preserve">5 </w:t>
      </w:r>
      <w:r w:rsidR="000350A4">
        <w:rPr>
          <w:rtl/>
          <w:lang w:bidi="fa-IR"/>
        </w:rPr>
        <w:t>-</w:t>
      </w:r>
      <w:r>
        <w:rPr>
          <w:rtl/>
          <w:lang w:bidi="fa-IR"/>
        </w:rPr>
        <w:t xml:space="preserve"> ذرفت على الستين : أي زدت عليها , ويروى نيّفت بمعناه</w:t>
      </w:r>
      <w:r w:rsidR="0048128A">
        <w:rPr>
          <w:rtl/>
          <w:lang w:bidi="fa-IR"/>
        </w:rPr>
        <w:t>.</w:t>
      </w:r>
      <w:r>
        <w:rPr>
          <w:rtl/>
          <w:lang w:bidi="fa-IR"/>
        </w:rPr>
        <w:t xml:space="preserve"> وفي الخطبة روايات أُخرى لا تختلف عن رواية الشريف في المعنى وإن اختلفت عنها في بعض الألفاظ</w:t>
      </w:r>
      <w:r w:rsidR="0048128A">
        <w:rPr>
          <w:rtl/>
          <w:lang w:bidi="fa-IR"/>
        </w:rPr>
        <w:t>.</w:t>
      </w:r>
      <w:r>
        <w:rPr>
          <w:rtl/>
          <w:lang w:bidi="fa-IR"/>
        </w:rPr>
        <w:t xml:space="preserve"> أنظر الكامل </w:t>
      </w:r>
      <w:r w:rsidR="000350A4">
        <w:rPr>
          <w:rtl/>
          <w:lang w:bidi="fa-IR"/>
        </w:rPr>
        <w:t>-</w:t>
      </w:r>
      <w:r>
        <w:rPr>
          <w:rtl/>
          <w:lang w:bidi="fa-IR"/>
        </w:rPr>
        <w:t xml:space="preserve"> للمبرّد</w:t>
      </w:r>
      <w:r w:rsidR="0048128A">
        <w:rPr>
          <w:rtl/>
          <w:lang w:bidi="fa-IR"/>
        </w:rPr>
        <w:t>.</w:t>
      </w:r>
    </w:p>
    <w:p w:rsidR="000350A4" w:rsidRDefault="000350A4" w:rsidP="00663EB4">
      <w:pPr>
        <w:pStyle w:val="libNormal"/>
        <w:rPr>
          <w:lang w:bidi="fa-IR"/>
        </w:rPr>
      </w:pPr>
      <w:r w:rsidRPr="000350A4">
        <w:rPr>
          <w:rStyle w:val="libNormalChar"/>
          <w:rtl/>
        </w:rPr>
        <w:br w:type="page"/>
      </w:r>
    </w:p>
    <w:p w:rsidR="00663EB4" w:rsidRDefault="000350A4" w:rsidP="00663EB4">
      <w:pPr>
        <w:pStyle w:val="libNormal"/>
        <w:rPr>
          <w:lang w:bidi="fa-IR"/>
        </w:rPr>
      </w:pPr>
      <w:r w:rsidRPr="000350A4">
        <w:rPr>
          <w:rStyle w:val="libNormalChar"/>
          <w:rtl/>
        </w:rPr>
        <w:lastRenderedPageBreak/>
        <w:br w:type="page"/>
      </w:r>
    </w:p>
    <w:p w:rsidR="00663EB4" w:rsidRDefault="00663EB4" w:rsidP="00791DA5">
      <w:pPr>
        <w:pStyle w:val="Heading2Center"/>
        <w:rPr>
          <w:lang w:bidi="fa-IR"/>
        </w:rPr>
      </w:pPr>
      <w:bookmarkStart w:id="23" w:name="_Toc23162600"/>
      <w:r>
        <w:rPr>
          <w:rtl/>
          <w:lang w:bidi="fa-IR"/>
        </w:rPr>
        <w:lastRenderedPageBreak/>
        <w:t>الخطبة الرابعة : فضائل أهل البيت (</w:t>
      </w:r>
      <w:r w:rsidR="00F41693" w:rsidRPr="00F41693">
        <w:rPr>
          <w:rStyle w:val="libAlaemChar"/>
          <w:rtl/>
        </w:rPr>
        <w:t>عليهم‌السلام</w:t>
      </w:r>
      <w:r>
        <w:rPr>
          <w:rtl/>
          <w:lang w:bidi="fa-IR"/>
        </w:rPr>
        <w:t>)</w:t>
      </w:r>
      <w:bookmarkEnd w:id="23"/>
    </w:p>
    <w:p w:rsidR="000350A4" w:rsidRDefault="00663EB4" w:rsidP="00663EB4">
      <w:pPr>
        <w:pStyle w:val="libNormal"/>
        <w:rPr>
          <w:lang w:bidi="fa-IR"/>
        </w:rPr>
      </w:pPr>
      <w:r>
        <w:rPr>
          <w:rtl/>
          <w:lang w:bidi="fa-IR"/>
        </w:rPr>
        <w:t>(( ونَاظِرُ قَلْبِ اللَّبِيبِ بِهِ يُبْصِرُ أَمَدَهُ</w:t>
      </w:r>
      <w:r w:rsidRPr="000350A4">
        <w:rPr>
          <w:rStyle w:val="libFootnotenumChar"/>
          <w:rtl/>
        </w:rPr>
        <w:t>(1)</w:t>
      </w:r>
      <w:r>
        <w:rPr>
          <w:rtl/>
          <w:lang w:bidi="fa-IR"/>
        </w:rPr>
        <w:t xml:space="preserve"> ، ويَعْرِفُ غَوْرَهُ ونَجْدَهُ ، دَاعٍ دَعَا ورَاعٍ رَعَى ، فَاسْتَجِيبُوا لِلدَّاعِي واتَّبِعُوا الرَّاعِيَ</w:t>
      </w:r>
      <w:r w:rsidR="0048128A">
        <w:rPr>
          <w:rtl/>
          <w:lang w:bidi="fa-IR"/>
        </w:rPr>
        <w:t>.</w:t>
      </w:r>
    </w:p>
    <w:p w:rsidR="000350A4" w:rsidRDefault="00663EB4" w:rsidP="00663EB4">
      <w:pPr>
        <w:pStyle w:val="libNormal"/>
        <w:rPr>
          <w:lang w:bidi="fa-IR"/>
        </w:rPr>
      </w:pPr>
      <w:r>
        <w:rPr>
          <w:rtl/>
          <w:lang w:bidi="fa-IR"/>
        </w:rPr>
        <w:t>قَدْ خَاضُوا بِحَارَ الْفِتَنِ ، وأَخَذُوا بِالْبِدَعِ دُونَ السُّنَنِ ، وأَرَزَ الْمُؤْمِنُونَ</w:t>
      </w:r>
      <w:r w:rsidRPr="000350A4">
        <w:rPr>
          <w:rStyle w:val="libFootnotenumChar"/>
          <w:rtl/>
        </w:rPr>
        <w:t>(2)</w:t>
      </w:r>
      <w:r>
        <w:rPr>
          <w:rtl/>
          <w:lang w:bidi="fa-IR"/>
        </w:rPr>
        <w:t xml:space="preserve"> ، ونَطَقَ الضَّالُّونَ الْمُكَذِّبُونَ ، نَحْنُ الشِّعَارُ</w:t>
      </w:r>
      <w:r w:rsidRPr="000350A4">
        <w:rPr>
          <w:rStyle w:val="libFootnotenumChar"/>
          <w:rtl/>
        </w:rPr>
        <w:t>(3)</w:t>
      </w:r>
      <w:r>
        <w:rPr>
          <w:rtl/>
          <w:lang w:bidi="fa-IR"/>
        </w:rPr>
        <w:t xml:space="preserve"> والأَصْحَابُ والْخَزَنَةُ والأَبْوَابُ ، ولا تُؤْتَى الْبُيُوتُ </w:t>
      </w:r>
      <w:r w:rsidR="004B6579">
        <w:rPr>
          <w:rtl/>
          <w:lang w:bidi="fa-IR"/>
        </w:rPr>
        <w:t>إلّا</w:t>
      </w:r>
      <w:r>
        <w:rPr>
          <w:rtl/>
          <w:lang w:bidi="fa-IR"/>
        </w:rPr>
        <w:t xml:space="preserve"> مِنْ أَبْوَابِهَا ، فَمَنْ أَتَاهَا مِنْ غَيْرِ أَبْوَابِهَا سُمِّيَ سَارِقاً</w:t>
      </w:r>
      <w:r w:rsidR="0048128A">
        <w:rPr>
          <w:rtl/>
          <w:lang w:bidi="fa-IR"/>
        </w:rPr>
        <w:t>.</w:t>
      </w:r>
    </w:p>
    <w:p w:rsidR="000350A4" w:rsidRDefault="00663EB4" w:rsidP="00663EB4">
      <w:pPr>
        <w:pStyle w:val="libNormal"/>
        <w:rPr>
          <w:lang w:bidi="fa-IR"/>
        </w:rPr>
      </w:pPr>
      <w:r>
        <w:rPr>
          <w:rtl/>
          <w:lang w:bidi="fa-IR"/>
        </w:rPr>
        <w:t>(منها) فِيهِمْ كَرَائِمُ الْقُرْآنِ</w:t>
      </w:r>
      <w:r w:rsidRPr="000350A4">
        <w:rPr>
          <w:rStyle w:val="libFootnotenumChar"/>
          <w:rtl/>
        </w:rPr>
        <w:t>(4)</w:t>
      </w:r>
      <w:r>
        <w:rPr>
          <w:rtl/>
          <w:lang w:bidi="fa-IR"/>
        </w:rPr>
        <w:t xml:space="preserve"> ، وهُمْ كُنُوزُ الرَّحْمَنِ ، إِنْ نَطَقُوا صَدَقُوا ، وإِنْ صَمَتُوا لَمْ يُسْبَقُوا</w:t>
      </w:r>
      <w:r w:rsidRPr="000350A4">
        <w:rPr>
          <w:rStyle w:val="libFootnotenumChar"/>
          <w:rtl/>
        </w:rPr>
        <w:t>(5)</w:t>
      </w:r>
      <w:r>
        <w:rPr>
          <w:rtl/>
          <w:lang w:bidi="fa-IR"/>
        </w:rPr>
        <w:t xml:space="preserve"> ، فَلْيَصْدُقْ رَائِدٌ أَهْلَهُ ، ولْيُحْضِرْ عَقْلَهُ ، ولْيَكُنْ مِنْ أَبْنَاءِ الآخِرَةِ ؛ فَإِنَّهُ مِنْهَا قَدِمَ وإِلَيْهَا يَنْقَلِبُ ، فَالنَّاظِرُ بِالْقَلْبِ الْعَامِلُ بِالْبَصَرِ يَكُونُ مُبْتَدَأُ عَمَلِهِ أَنْ يَعْلَمَ أَعَمَلُهُ عَلَيْهِ أَمْ لَهُ ، فَإِنْ كَانَ لَهُ</w:t>
      </w:r>
    </w:p>
    <w:p w:rsidR="00791DA5" w:rsidRDefault="00791DA5" w:rsidP="00791DA5">
      <w:pPr>
        <w:pStyle w:val="libLine"/>
        <w:rPr>
          <w:lang w:bidi="fa-IR"/>
        </w:rPr>
      </w:pPr>
      <w:r>
        <w:rPr>
          <w:rtl/>
          <w:lang w:bidi="fa-IR"/>
        </w:rPr>
        <w:t>____________________</w:t>
      </w:r>
    </w:p>
    <w:p w:rsidR="00663EB4" w:rsidRDefault="00663EB4" w:rsidP="00791DA5">
      <w:pPr>
        <w:pStyle w:val="libFootnote0"/>
        <w:rPr>
          <w:lang w:bidi="fa-IR"/>
        </w:rPr>
      </w:pPr>
      <w:r>
        <w:rPr>
          <w:rtl/>
          <w:lang w:bidi="fa-IR"/>
        </w:rPr>
        <w:t xml:space="preserve">1 </w:t>
      </w:r>
      <w:r w:rsidR="000350A4">
        <w:rPr>
          <w:rtl/>
          <w:lang w:bidi="fa-IR"/>
        </w:rPr>
        <w:t>-</w:t>
      </w:r>
      <w:r>
        <w:rPr>
          <w:rtl/>
          <w:lang w:bidi="fa-IR"/>
        </w:rPr>
        <w:t xml:space="preserve"> ناظر القلب ، استعارة من ناظر العين : وهو النقطة السوداء منها ، والمراد بصيرة القلب بها يدرك اللبيب أمده ، أي غايته ومنتهاه ، والغور ما انخفض من الأرض</w:t>
      </w:r>
      <w:r w:rsidR="0048128A">
        <w:rPr>
          <w:rtl/>
          <w:lang w:bidi="fa-IR"/>
        </w:rPr>
        <w:t>.</w:t>
      </w:r>
      <w:r>
        <w:rPr>
          <w:rtl/>
          <w:lang w:bidi="fa-IR"/>
        </w:rPr>
        <w:t xml:space="preserve"> والنجد ما ارتفع منها ، أي يدرك باطن أمره وظاهره</w:t>
      </w:r>
      <w:r w:rsidR="0048128A">
        <w:rPr>
          <w:rtl/>
          <w:lang w:bidi="fa-IR"/>
        </w:rPr>
        <w:t>.</w:t>
      </w:r>
    </w:p>
    <w:p w:rsidR="00663EB4" w:rsidRDefault="00663EB4" w:rsidP="00791DA5">
      <w:pPr>
        <w:pStyle w:val="libFootnote0"/>
        <w:rPr>
          <w:lang w:bidi="fa-IR"/>
        </w:rPr>
      </w:pPr>
      <w:r>
        <w:rPr>
          <w:rtl/>
          <w:lang w:bidi="fa-IR"/>
        </w:rPr>
        <w:t xml:space="preserve">2 </w:t>
      </w:r>
      <w:r w:rsidR="000350A4">
        <w:rPr>
          <w:rtl/>
          <w:lang w:bidi="fa-IR"/>
        </w:rPr>
        <w:t>-</w:t>
      </w:r>
      <w:r>
        <w:rPr>
          <w:rtl/>
          <w:lang w:bidi="fa-IR"/>
        </w:rPr>
        <w:t xml:space="preserve"> أرز يأرز </w:t>
      </w:r>
      <w:r w:rsidR="000350A4">
        <w:rPr>
          <w:rtl/>
          <w:lang w:bidi="fa-IR"/>
        </w:rPr>
        <w:t>-</w:t>
      </w:r>
      <w:r>
        <w:rPr>
          <w:rtl/>
          <w:lang w:bidi="fa-IR"/>
        </w:rPr>
        <w:t xml:space="preserve"> بكسر الراء في المضارع </w:t>
      </w:r>
      <w:r w:rsidR="000350A4">
        <w:rPr>
          <w:rtl/>
          <w:lang w:bidi="fa-IR"/>
        </w:rPr>
        <w:t>-</w:t>
      </w:r>
      <w:r>
        <w:rPr>
          <w:rtl/>
          <w:lang w:bidi="fa-IR"/>
        </w:rPr>
        <w:t xml:space="preserve"> أي انقبض وثبت ، وأرزت الحيّة : لاذت بحجرها ورجعت</w:t>
      </w:r>
      <w:r w:rsidR="0048128A">
        <w:rPr>
          <w:rtl/>
          <w:lang w:bidi="fa-IR"/>
        </w:rPr>
        <w:t>.</w:t>
      </w:r>
    </w:p>
    <w:p w:rsidR="00663EB4" w:rsidRDefault="00663EB4" w:rsidP="00791DA5">
      <w:pPr>
        <w:pStyle w:val="libFootnote0"/>
        <w:rPr>
          <w:lang w:bidi="fa-IR"/>
        </w:rPr>
      </w:pPr>
      <w:r>
        <w:rPr>
          <w:rtl/>
          <w:lang w:bidi="fa-IR"/>
        </w:rPr>
        <w:t xml:space="preserve">3 </w:t>
      </w:r>
      <w:r w:rsidR="000350A4">
        <w:rPr>
          <w:rtl/>
          <w:lang w:bidi="fa-IR"/>
        </w:rPr>
        <w:t>-</w:t>
      </w:r>
      <w:r>
        <w:rPr>
          <w:rtl/>
          <w:lang w:bidi="fa-IR"/>
        </w:rPr>
        <w:t xml:space="preserve"> ما يلي البدن من الثياب ، والمراد بطانة النبيّ (</w:t>
      </w:r>
      <w:r w:rsidR="00481522" w:rsidRPr="00791DA5">
        <w:rPr>
          <w:rStyle w:val="libFootnoteAlaemChar"/>
          <w:rtl/>
        </w:rPr>
        <w:t>صلى‌الله‌عليه‌وآله</w:t>
      </w:r>
      <w:r>
        <w:rPr>
          <w:rtl/>
          <w:lang w:bidi="fa-IR"/>
        </w:rPr>
        <w:t>)</w:t>
      </w:r>
      <w:r w:rsidR="0048128A">
        <w:rPr>
          <w:rtl/>
          <w:lang w:bidi="fa-IR"/>
        </w:rPr>
        <w:t>.</w:t>
      </w:r>
    </w:p>
    <w:p w:rsidR="00663EB4" w:rsidRDefault="00663EB4" w:rsidP="00791DA5">
      <w:pPr>
        <w:pStyle w:val="libFootnote0"/>
        <w:rPr>
          <w:lang w:bidi="fa-IR"/>
        </w:rPr>
      </w:pPr>
      <w:r>
        <w:rPr>
          <w:rtl/>
          <w:lang w:bidi="fa-IR"/>
        </w:rPr>
        <w:t xml:space="preserve">4 </w:t>
      </w:r>
      <w:r w:rsidR="000350A4">
        <w:rPr>
          <w:rtl/>
          <w:lang w:bidi="fa-IR"/>
        </w:rPr>
        <w:t>-</w:t>
      </w:r>
      <w:r>
        <w:rPr>
          <w:rtl/>
          <w:lang w:bidi="fa-IR"/>
        </w:rPr>
        <w:t xml:space="preserve"> الضمير لآل النبيّ ، والكرائم : جمع كريمة ، والمراد أنزلت في مدحهم آيات كريمات</w:t>
      </w:r>
      <w:r w:rsidR="0048128A">
        <w:rPr>
          <w:rtl/>
          <w:lang w:bidi="fa-IR"/>
        </w:rPr>
        <w:t>.</w:t>
      </w:r>
      <w:r>
        <w:rPr>
          <w:rtl/>
          <w:lang w:bidi="fa-IR"/>
        </w:rPr>
        <w:t xml:space="preserve"> والقرآن كريم كلّه وهذه كرائم من كرائم</w:t>
      </w:r>
      <w:r w:rsidR="0048128A">
        <w:rPr>
          <w:rtl/>
          <w:lang w:bidi="fa-IR"/>
        </w:rPr>
        <w:t>.</w:t>
      </w:r>
    </w:p>
    <w:p w:rsidR="00663EB4" w:rsidRDefault="00663EB4" w:rsidP="00791DA5">
      <w:pPr>
        <w:pStyle w:val="libFootnote0"/>
        <w:rPr>
          <w:lang w:bidi="fa-IR"/>
        </w:rPr>
      </w:pPr>
      <w:r>
        <w:rPr>
          <w:rtl/>
          <w:lang w:bidi="fa-IR"/>
        </w:rPr>
        <w:t xml:space="preserve">5 </w:t>
      </w:r>
      <w:r w:rsidR="000350A4">
        <w:rPr>
          <w:rtl/>
          <w:lang w:bidi="fa-IR"/>
        </w:rPr>
        <w:t>-</w:t>
      </w:r>
      <w:r>
        <w:rPr>
          <w:rtl/>
          <w:lang w:bidi="fa-IR"/>
        </w:rPr>
        <w:t xml:space="preserve"> لم يسبقهم أحد إلى الكلام وهو سكوت ، أي يهاب سكوتهم فلم يجرؤ أحد على الكلام فيما سكتوا عنه</w:t>
      </w:r>
      <w:r w:rsidR="0048128A">
        <w:rPr>
          <w:rtl/>
          <w:lang w:bidi="fa-IR"/>
        </w:rPr>
        <w:t>.</w:t>
      </w:r>
    </w:p>
    <w:p w:rsidR="00663EB4" w:rsidRDefault="000350A4" w:rsidP="00663EB4">
      <w:pPr>
        <w:pStyle w:val="libNormal"/>
        <w:rPr>
          <w:lang w:bidi="fa-IR"/>
        </w:rPr>
      </w:pPr>
      <w:r w:rsidRPr="000350A4">
        <w:rPr>
          <w:rStyle w:val="libNormalChar"/>
          <w:rtl/>
        </w:rPr>
        <w:br w:type="page"/>
      </w:r>
    </w:p>
    <w:p w:rsidR="000350A4" w:rsidRDefault="00663EB4" w:rsidP="000A3D0E">
      <w:pPr>
        <w:pStyle w:val="libNormal0"/>
        <w:rPr>
          <w:lang w:bidi="fa-IR"/>
        </w:rPr>
      </w:pPr>
      <w:r>
        <w:rPr>
          <w:rtl/>
          <w:lang w:bidi="fa-IR"/>
        </w:rPr>
        <w:lastRenderedPageBreak/>
        <w:t xml:space="preserve">مَضَى فِيهِ ، وإِنْ كَانَ عَلَيْهِ وَقَفَ عَنْهُ ؛ فَإِنَّ الْعَامِلَ بِغَيْرِ عِلْمٍ كَالسَّائِرِ عَلَى غَيْرِ طَرِيقٍ ، فَلا يَزِيدُهُ بُعْدُهُ عَنِ الطَّرِيقِ الْوَاضِحِ </w:t>
      </w:r>
      <w:r w:rsidR="004B6579">
        <w:rPr>
          <w:rtl/>
          <w:lang w:bidi="fa-IR"/>
        </w:rPr>
        <w:t>إلّا</w:t>
      </w:r>
      <w:r>
        <w:rPr>
          <w:rtl/>
          <w:lang w:bidi="fa-IR"/>
        </w:rPr>
        <w:t xml:space="preserve"> بُعْداً مِنْ حَاجَتِهِ ، والْعَامِلُ بِالْعِلْمِ كَالسَّائِرِ عَلَى الطَّرِيقِ الْوَاضِحِ ، فَلْيَنْظُرْ نَاظِرٌ أَسَائِرٌ هُو أَمْ رَاجِعٌ</w:t>
      </w:r>
      <w:r w:rsidR="0048128A">
        <w:rPr>
          <w:rtl/>
          <w:lang w:bidi="fa-IR"/>
        </w:rPr>
        <w:t>.</w:t>
      </w:r>
    </w:p>
    <w:p w:rsidR="000350A4" w:rsidRDefault="00663EB4" w:rsidP="00663EB4">
      <w:pPr>
        <w:pStyle w:val="libNormal"/>
        <w:rPr>
          <w:lang w:bidi="fa-IR"/>
        </w:rPr>
      </w:pPr>
      <w:r>
        <w:rPr>
          <w:rtl/>
          <w:lang w:bidi="fa-IR"/>
        </w:rPr>
        <w:t>واعْلَمْ أَنَّ لِكُلِّ ظَاهِرٍ بَاطِناً عَلَى مِثَالِهِ ، فَمَا طَابَ ظَاهِرُهُ طَابَ بَاطِنُهُ ، ومَا خَبُثَ ظَاهِرُهُ خَبُثَ بَاطِنُهُ ، وقَدْ قَالَ الرَّسُولُ الصَّادِقُ (</w:t>
      </w:r>
      <w:r w:rsidR="00481522" w:rsidRPr="00481522">
        <w:rPr>
          <w:rStyle w:val="libAlaemChar"/>
          <w:rtl/>
        </w:rPr>
        <w:t>صلى‌الله‌عليه‌وآله</w:t>
      </w:r>
      <w:r>
        <w:rPr>
          <w:rtl/>
          <w:lang w:bidi="fa-IR"/>
        </w:rPr>
        <w:t>) : إِنَّ اللهَ يُحِبُّ الْعَبْدَ</w:t>
      </w:r>
      <w:r w:rsidRPr="000350A4">
        <w:rPr>
          <w:rStyle w:val="libFootnotenumChar"/>
          <w:rtl/>
        </w:rPr>
        <w:t>(1)</w:t>
      </w:r>
      <w:r>
        <w:rPr>
          <w:rtl/>
          <w:lang w:bidi="fa-IR"/>
        </w:rPr>
        <w:t xml:space="preserve"> ويُبْغِضُ عَمَلَهُ ويُحِبُّ الْعَمَلَ ويُبْغِضُ بَدَنَهُ</w:t>
      </w:r>
      <w:r w:rsidRPr="000A3D0E">
        <w:rPr>
          <w:rStyle w:val="libFootnotenumChar"/>
          <w:rtl/>
        </w:rPr>
        <w:t>(*)</w:t>
      </w:r>
      <w:r w:rsidR="0048128A">
        <w:rPr>
          <w:rtl/>
          <w:lang w:bidi="fa-IR"/>
        </w:rPr>
        <w:t>.</w:t>
      </w:r>
    </w:p>
    <w:p w:rsidR="000350A4" w:rsidRDefault="00663EB4" w:rsidP="00663EB4">
      <w:pPr>
        <w:pStyle w:val="libNormal"/>
        <w:rPr>
          <w:lang w:bidi="fa-IR"/>
        </w:rPr>
      </w:pPr>
      <w:r>
        <w:rPr>
          <w:rtl/>
          <w:lang w:bidi="fa-IR"/>
        </w:rPr>
        <w:t>واعْلَمْ أَنَّ لِكُلِّ عَمَلٍ نَبَاتاً ، وكُلُّ نَبَاتٍ لا غِنَى بِهِ عَنِ الْمَاءِ ، والْمِيَاهُ مُخْتَلِفَةٌ ، فَمَا طَابَ سَقْيُهُ طَابَ غَرْسُهُ وحَلَتْ ثَمَرَتُهُ ، ومَا خَبُثَ سَقْيُهُ خَبُثَ غَرْسُهُ وأَمَرَّتْ ثَمَرَتُهُ ))</w:t>
      </w:r>
      <w:r w:rsidR="0048128A">
        <w:rPr>
          <w:rtl/>
          <w:lang w:bidi="fa-IR"/>
        </w:rPr>
        <w:t>.</w:t>
      </w:r>
    </w:p>
    <w:p w:rsidR="000A3D0E" w:rsidRDefault="000A3D0E" w:rsidP="000A3D0E">
      <w:pPr>
        <w:pStyle w:val="libLine"/>
        <w:rPr>
          <w:lang w:bidi="fa-IR"/>
        </w:rPr>
      </w:pPr>
      <w:r>
        <w:rPr>
          <w:rtl/>
          <w:lang w:bidi="fa-IR"/>
        </w:rPr>
        <w:t>____________________</w:t>
      </w:r>
    </w:p>
    <w:p w:rsidR="00663EB4" w:rsidRDefault="00663EB4" w:rsidP="0063203B">
      <w:pPr>
        <w:pStyle w:val="libFootnote0"/>
        <w:rPr>
          <w:lang w:bidi="fa-IR"/>
        </w:rPr>
      </w:pPr>
      <w:r>
        <w:rPr>
          <w:rtl/>
          <w:lang w:bidi="fa-IR"/>
        </w:rPr>
        <w:t xml:space="preserve">1 </w:t>
      </w:r>
      <w:r w:rsidR="000350A4">
        <w:rPr>
          <w:rtl/>
          <w:lang w:bidi="fa-IR"/>
        </w:rPr>
        <w:t>-</w:t>
      </w:r>
      <w:r>
        <w:rPr>
          <w:rtl/>
          <w:lang w:bidi="fa-IR"/>
        </w:rPr>
        <w:t xml:space="preserve"> إنّ الله يحبّ الخ ، أي يحبّ من المؤمن إيمانه ويبغض ما يأتيه من سيئات الأعمال ، ولا يفيده ذلك الحبّ مع هذا البغض </w:t>
      </w:r>
      <w:r w:rsidR="004B6579">
        <w:rPr>
          <w:rtl/>
          <w:lang w:bidi="fa-IR"/>
        </w:rPr>
        <w:t>إلّا</w:t>
      </w:r>
      <w:r>
        <w:rPr>
          <w:rtl/>
          <w:lang w:bidi="fa-IR"/>
        </w:rPr>
        <w:t xml:space="preserve"> عذاباً يتطهرّ به من خبث أعماله ، ويحبّ من الكافر عمله إن كان حسناً </w:t>
      </w:r>
      <w:r w:rsidR="0063203B">
        <w:rPr>
          <w:rtl/>
          <w:lang w:bidi="fa-IR"/>
        </w:rPr>
        <w:t>ويبغض ذاته لالتياثها بدنس الكفر</w:t>
      </w:r>
      <w:r>
        <w:rPr>
          <w:rtl/>
          <w:lang w:bidi="fa-IR"/>
        </w:rPr>
        <w:t xml:space="preserve">، ولا ينتفع بالعمل المحبوب </w:t>
      </w:r>
      <w:r w:rsidR="004B6579">
        <w:rPr>
          <w:rtl/>
          <w:lang w:bidi="fa-IR"/>
        </w:rPr>
        <w:t>إلّا</w:t>
      </w:r>
      <w:r>
        <w:rPr>
          <w:rtl/>
          <w:lang w:bidi="fa-IR"/>
        </w:rPr>
        <w:t xml:space="preserve"> نفعاً مؤقّتاً في الدنيا وله في الآخرة عذاب عظيم ، فلا يكمل للإنسان حظّه من السعادة </w:t>
      </w:r>
      <w:r w:rsidR="004B6579">
        <w:rPr>
          <w:rtl/>
          <w:lang w:bidi="fa-IR"/>
        </w:rPr>
        <w:t>إلّا</w:t>
      </w:r>
      <w:r>
        <w:rPr>
          <w:rtl/>
          <w:lang w:bidi="fa-IR"/>
        </w:rPr>
        <w:t xml:space="preserve"> إذا كان مؤمناً طيّب العمل</w:t>
      </w:r>
      <w:r w:rsidR="0048128A">
        <w:rPr>
          <w:rtl/>
          <w:lang w:bidi="fa-IR"/>
        </w:rPr>
        <w:t>.</w:t>
      </w:r>
    </w:p>
    <w:p w:rsidR="00663EB4" w:rsidRDefault="00663EB4" w:rsidP="0063203B">
      <w:pPr>
        <w:pStyle w:val="libFootnote0"/>
        <w:rPr>
          <w:lang w:bidi="fa-IR"/>
        </w:rPr>
      </w:pPr>
      <w:r>
        <w:rPr>
          <w:rtl/>
          <w:lang w:bidi="fa-IR"/>
        </w:rPr>
        <w:t>(*) يوجد بهامش الأصل : (( المؤمن إذا صدرت منه صغيرة فالله يحبّه ويبغض عمله ، والكافر إذا أحسن فالله يحبّ عمله ولا يحبّه ))</w:t>
      </w:r>
      <w:r w:rsidR="0048128A">
        <w:rPr>
          <w:rtl/>
          <w:lang w:bidi="fa-IR"/>
        </w:rPr>
        <w:t>.</w:t>
      </w:r>
    </w:p>
    <w:p w:rsidR="000350A4" w:rsidRDefault="000350A4" w:rsidP="00663EB4">
      <w:pPr>
        <w:pStyle w:val="libNormal"/>
        <w:rPr>
          <w:lang w:bidi="fa-IR"/>
        </w:rPr>
      </w:pPr>
      <w:r w:rsidRPr="000350A4">
        <w:rPr>
          <w:rStyle w:val="libNormalChar"/>
          <w:rtl/>
        </w:rPr>
        <w:br w:type="page"/>
      </w:r>
    </w:p>
    <w:p w:rsidR="00663EB4" w:rsidRDefault="000350A4" w:rsidP="00663EB4">
      <w:pPr>
        <w:pStyle w:val="libNormal"/>
        <w:rPr>
          <w:lang w:bidi="fa-IR"/>
        </w:rPr>
      </w:pPr>
      <w:r w:rsidRPr="000350A4">
        <w:rPr>
          <w:rStyle w:val="libNormalChar"/>
          <w:rtl/>
        </w:rPr>
        <w:lastRenderedPageBreak/>
        <w:br w:type="page"/>
      </w:r>
    </w:p>
    <w:p w:rsidR="00663EB4" w:rsidRDefault="00663EB4" w:rsidP="0063203B">
      <w:pPr>
        <w:pStyle w:val="Heading2Center"/>
        <w:rPr>
          <w:lang w:bidi="fa-IR"/>
        </w:rPr>
      </w:pPr>
      <w:bookmarkStart w:id="24" w:name="_Toc23162601"/>
      <w:r>
        <w:rPr>
          <w:rtl/>
          <w:lang w:bidi="fa-IR"/>
        </w:rPr>
        <w:lastRenderedPageBreak/>
        <w:t>الخطبة الخامسة : في ذم إبليس</w:t>
      </w:r>
      <w:bookmarkEnd w:id="24"/>
    </w:p>
    <w:p w:rsidR="000350A4" w:rsidRDefault="00663EB4" w:rsidP="00663EB4">
      <w:pPr>
        <w:pStyle w:val="libNormal"/>
        <w:rPr>
          <w:lang w:bidi="fa-IR"/>
        </w:rPr>
      </w:pPr>
      <w:r>
        <w:rPr>
          <w:rtl/>
          <w:lang w:bidi="fa-IR"/>
        </w:rPr>
        <w:t>(( الْحَمْدُ لِلَّهِ الَّذِي لَبِسَ الْعِزَّ والْكِبْرِيَاءَ ، واخْتَارَهُمَا لِنَفْسِهِ دُونَ خَلْقِهِ ، وجَعَلَهُمَا حِمًى</w:t>
      </w:r>
      <w:r w:rsidRPr="000350A4">
        <w:rPr>
          <w:rStyle w:val="libFootnotenumChar"/>
          <w:rtl/>
        </w:rPr>
        <w:t>(1)</w:t>
      </w:r>
      <w:r>
        <w:rPr>
          <w:rtl/>
          <w:lang w:bidi="fa-IR"/>
        </w:rPr>
        <w:t xml:space="preserve"> وحَرَماً عَلَى غَيْرِهِ ، واصْطَفَاهُمَا لِجَلالِهِ ، وجَعَلَ اللَّعْنَةَ عَلَى مَنْ نَازَعَهُ فِيهِمَا مِنْ عِبَادِهِ ، ثُمَّ اخْتَبَرَ بِذَلِكَ مَلائِكَتَهُ الْمُقَرَّبِينَ ؛ لِيَمِيزَ الْمُتَوَاضِعِينَ مِنْهُمْ مِنَ الْمُسْتَكْبِرِينَ ، فَقَالَ سُبْحَانَهُ وهُو الْعَالِمُ بِمُضْمَرَاتِ الْقُلُوبِ ، ومَحْجُوبَاتِ الْغُيُوبِ : </w:t>
      </w:r>
      <w:r w:rsidRPr="00996E68">
        <w:rPr>
          <w:rStyle w:val="libAlaemChar"/>
          <w:rtl/>
        </w:rPr>
        <w:t>(</w:t>
      </w:r>
      <w:r w:rsidRPr="00996E68">
        <w:rPr>
          <w:rStyle w:val="libAieChar"/>
          <w:rtl/>
        </w:rPr>
        <w:t xml:space="preserve"> إِنِّي خَالِقٌ بَشَراً مِنْ صَلْصَالٍ مِنْ حَمَإٍ مَسْنُونٍ * فَإِذَا سَوَّيْتُهُ وَنَفَخْتُ فِيهِ مِنْ رُوحِي فَقَعُوا لَهُ سَاجِدِينَ * فَسَجَدَ الْمَلاَئِكَةُ كُلُّهُمْ أَجْمَعُونَ * </w:t>
      </w:r>
      <w:r w:rsidR="004B6579" w:rsidRPr="00996E68">
        <w:rPr>
          <w:rStyle w:val="libAieChar"/>
          <w:rtl/>
        </w:rPr>
        <w:t>إلّا</w:t>
      </w:r>
      <w:r w:rsidRPr="00996E68">
        <w:rPr>
          <w:rStyle w:val="libAieChar"/>
          <w:rtl/>
        </w:rPr>
        <w:t xml:space="preserve"> إِبْلِيسَ</w:t>
      </w:r>
      <w:r>
        <w:rPr>
          <w:rtl/>
          <w:lang w:bidi="fa-IR"/>
        </w:rPr>
        <w:t xml:space="preserve"> </w:t>
      </w:r>
      <w:r w:rsidRPr="00996E68">
        <w:rPr>
          <w:rStyle w:val="libAlaemChar"/>
          <w:rtl/>
        </w:rPr>
        <w:t>)</w:t>
      </w:r>
      <w:r>
        <w:rPr>
          <w:rtl/>
          <w:lang w:bidi="fa-IR"/>
        </w:rPr>
        <w:t xml:space="preserve"> اعْتَرَضَتْهُ الْحَمِيَّةُ ، فَافْتَخَرَ عَلَى آدَمَ بِخَلْقِهِ ، وتَعَصَّبَ عَلَيْهِ لأَصْلِهِ ، فَعَدُو اللهِ إِمَامُ الْمُتَعَصِّبِينَ ، وسَلَفُ الْمُسْتَكْبِرِينَ ، الَّذِي وَضَعَ أَسَاسَ الْعَصَبِيَّةِ ، ونَازَعَ اللهَ رِدَاءَ الْجَبْرِيَّةِ ، وادَّرَعَ لِبَاسَ التَّعَزُّزِ ، وخَلَعَ قِنَاعَ التَّذَلُّلِ ، أَلا تَرَوْنَ كَيْفَ صَغَّرَهُ اللهُ بِتَكَبُّرِهِ ، ووَضَعَهُ بِتَرَفُّعِهِ ، فَجَعَلَهُ فِي الدُّنْيَا مَدْحُوراً ، وأَعَدَّ لَهُ فِي الآخِرَةِ سَعِيراً ؟!</w:t>
      </w:r>
    </w:p>
    <w:p w:rsidR="000350A4" w:rsidRDefault="00663EB4" w:rsidP="00663EB4">
      <w:pPr>
        <w:pStyle w:val="libNormal"/>
        <w:rPr>
          <w:lang w:bidi="fa-IR"/>
        </w:rPr>
      </w:pPr>
      <w:r>
        <w:rPr>
          <w:rtl/>
          <w:lang w:bidi="fa-IR"/>
        </w:rPr>
        <w:t>ولَو أَرَادَ اللهُ أَنْ يَخْلُقَ آدَمَ مِنْ نُورٍ ، يَخْطَفُ الأَبْصَارَ ضِيَاؤُهُ ، ويَبْهَرُ الْعُقُولَ رُوَاؤُهُ</w:t>
      </w:r>
      <w:r w:rsidRPr="000350A4">
        <w:rPr>
          <w:rStyle w:val="libFootnotenumChar"/>
          <w:rtl/>
        </w:rPr>
        <w:t>(2)</w:t>
      </w:r>
      <w:r>
        <w:rPr>
          <w:rtl/>
          <w:lang w:bidi="fa-IR"/>
        </w:rPr>
        <w:t xml:space="preserve"> ، وطِيبٍ يَأْخُذُ الأَنْفَاسَ عَرْفُهُ ، لَفَعَلَ ، ولَو فَعَلَ لَظَلَّتْ لَهُ</w:t>
      </w:r>
    </w:p>
    <w:p w:rsidR="0063203B" w:rsidRDefault="0063203B" w:rsidP="0063203B">
      <w:pPr>
        <w:pStyle w:val="libLine"/>
        <w:rPr>
          <w:lang w:bidi="fa-IR"/>
        </w:rPr>
      </w:pPr>
      <w:r>
        <w:rPr>
          <w:rtl/>
          <w:lang w:bidi="fa-IR"/>
        </w:rPr>
        <w:t>____________________</w:t>
      </w:r>
    </w:p>
    <w:p w:rsidR="00663EB4" w:rsidRDefault="00663EB4" w:rsidP="0063203B">
      <w:pPr>
        <w:pStyle w:val="libFootnote0"/>
        <w:rPr>
          <w:lang w:bidi="fa-IR"/>
        </w:rPr>
      </w:pPr>
      <w:r>
        <w:rPr>
          <w:rtl/>
          <w:lang w:bidi="fa-IR"/>
        </w:rPr>
        <w:t xml:space="preserve">1 </w:t>
      </w:r>
      <w:r w:rsidR="000350A4">
        <w:rPr>
          <w:rtl/>
          <w:lang w:bidi="fa-IR"/>
        </w:rPr>
        <w:t>-</w:t>
      </w:r>
      <w:r>
        <w:rPr>
          <w:rtl/>
          <w:lang w:bidi="fa-IR"/>
        </w:rPr>
        <w:t xml:space="preserve"> الحمى : ما حميته عن وصول الغير إليه والتصرّف فيه</w:t>
      </w:r>
      <w:r w:rsidR="0048128A">
        <w:rPr>
          <w:rtl/>
          <w:lang w:bidi="fa-IR"/>
        </w:rPr>
        <w:t>.</w:t>
      </w:r>
    </w:p>
    <w:p w:rsidR="00663EB4" w:rsidRDefault="00663EB4" w:rsidP="0063203B">
      <w:pPr>
        <w:pStyle w:val="libFootnote0"/>
        <w:rPr>
          <w:lang w:bidi="fa-IR"/>
        </w:rPr>
      </w:pPr>
      <w:r>
        <w:rPr>
          <w:rtl/>
          <w:lang w:bidi="fa-IR"/>
        </w:rPr>
        <w:t xml:space="preserve">2 </w:t>
      </w:r>
      <w:r w:rsidR="000350A4">
        <w:rPr>
          <w:rtl/>
          <w:lang w:bidi="fa-IR"/>
        </w:rPr>
        <w:t>-</w:t>
      </w:r>
      <w:r>
        <w:rPr>
          <w:rtl/>
          <w:lang w:bidi="fa-IR"/>
        </w:rPr>
        <w:t xml:space="preserve"> الرواء </w:t>
      </w:r>
      <w:r w:rsidR="000350A4">
        <w:rPr>
          <w:rtl/>
          <w:lang w:bidi="fa-IR"/>
        </w:rPr>
        <w:t>-</w:t>
      </w:r>
      <w:r>
        <w:rPr>
          <w:rtl/>
          <w:lang w:bidi="fa-IR"/>
        </w:rPr>
        <w:t xml:space="preserve"> بضمّ ففتح </w:t>
      </w:r>
      <w:r w:rsidR="000350A4">
        <w:rPr>
          <w:rtl/>
          <w:lang w:bidi="fa-IR"/>
        </w:rPr>
        <w:t>-</w:t>
      </w:r>
      <w:r>
        <w:rPr>
          <w:rtl/>
          <w:lang w:bidi="fa-IR"/>
        </w:rPr>
        <w:t xml:space="preserve"> حسن المنظر</w:t>
      </w:r>
      <w:r w:rsidR="0048128A">
        <w:rPr>
          <w:rtl/>
          <w:lang w:bidi="fa-IR"/>
        </w:rPr>
        <w:t>.</w:t>
      </w:r>
      <w:r>
        <w:rPr>
          <w:rtl/>
          <w:lang w:bidi="fa-IR"/>
        </w:rPr>
        <w:t xml:space="preserve"> والعرف </w:t>
      </w:r>
      <w:r w:rsidR="000350A4">
        <w:rPr>
          <w:rtl/>
          <w:lang w:bidi="fa-IR"/>
        </w:rPr>
        <w:t>-</w:t>
      </w:r>
      <w:r>
        <w:rPr>
          <w:rtl/>
          <w:lang w:bidi="fa-IR"/>
        </w:rPr>
        <w:t xml:space="preserve"> بالفتح </w:t>
      </w:r>
      <w:r w:rsidR="000350A4">
        <w:rPr>
          <w:rtl/>
          <w:lang w:bidi="fa-IR"/>
        </w:rPr>
        <w:t>-</w:t>
      </w:r>
      <w:r>
        <w:rPr>
          <w:rtl/>
          <w:lang w:bidi="fa-IR"/>
        </w:rPr>
        <w:t xml:space="preserve"> الرائحة</w:t>
      </w:r>
      <w:r w:rsidR="0048128A">
        <w:rPr>
          <w:rtl/>
          <w:lang w:bidi="fa-IR"/>
        </w:rPr>
        <w:t>.</w:t>
      </w:r>
    </w:p>
    <w:p w:rsidR="00663EB4" w:rsidRDefault="000350A4" w:rsidP="00663EB4">
      <w:pPr>
        <w:pStyle w:val="libNormal"/>
        <w:rPr>
          <w:lang w:bidi="fa-IR"/>
        </w:rPr>
      </w:pPr>
      <w:r w:rsidRPr="000350A4">
        <w:rPr>
          <w:rStyle w:val="libNormalChar"/>
          <w:rtl/>
        </w:rPr>
        <w:br w:type="page"/>
      </w:r>
    </w:p>
    <w:p w:rsidR="000350A4" w:rsidRDefault="00663EB4" w:rsidP="00A21DD9">
      <w:pPr>
        <w:pStyle w:val="libNormal0"/>
        <w:rPr>
          <w:lang w:bidi="fa-IR"/>
        </w:rPr>
      </w:pPr>
      <w:r>
        <w:rPr>
          <w:rtl/>
          <w:lang w:bidi="fa-IR"/>
        </w:rPr>
        <w:lastRenderedPageBreak/>
        <w:t>الأَعْنَاقُ خَاضِعَةً ، ولَخَفَّتِ الْبَلْوَى فِيهِ عَلَى الْمَلائِكَةِ ، ولَكِنَّ اللهَ سُبْحَانَهُ يَبْتَلِي خَلْقَهُ بِبَعْضِ مَا يَجْهَلُونَ أَصْلَهُ ، تَمْيِيزاً بِالاخْتِبَارِ لَهُمْ ، ونَفْياً لِلاسْتِكْبَارِ عَنْهُمْ ، وإِبْعَاداً لِلْخُيَلاءِ مِنْهُمْ ))</w:t>
      </w:r>
      <w:r w:rsidR="0048128A">
        <w:rPr>
          <w:rtl/>
          <w:lang w:bidi="fa-IR"/>
        </w:rPr>
        <w:t>.</w:t>
      </w:r>
    </w:p>
    <w:p w:rsidR="000350A4" w:rsidRDefault="000350A4" w:rsidP="00663EB4">
      <w:pPr>
        <w:pStyle w:val="libNormal"/>
        <w:rPr>
          <w:lang w:bidi="fa-IR"/>
        </w:rPr>
      </w:pPr>
      <w:r w:rsidRPr="000350A4">
        <w:rPr>
          <w:rStyle w:val="libNormalChar"/>
          <w:rtl/>
        </w:rPr>
        <w:br w:type="page"/>
      </w:r>
    </w:p>
    <w:p w:rsidR="00663EB4" w:rsidRDefault="000350A4" w:rsidP="00663EB4">
      <w:pPr>
        <w:pStyle w:val="libNormal"/>
        <w:rPr>
          <w:lang w:bidi="fa-IR"/>
        </w:rPr>
      </w:pPr>
      <w:r w:rsidRPr="000350A4">
        <w:rPr>
          <w:rStyle w:val="libNormalChar"/>
          <w:rtl/>
        </w:rPr>
        <w:lastRenderedPageBreak/>
        <w:br w:type="page"/>
      </w:r>
    </w:p>
    <w:p w:rsidR="00663EB4" w:rsidRDefault="00663EB4" w:rsidP="00A21DD9">
      <w:pPr>
        <w:pStyle w:val="Heading2Center"/>
        <w:rPr>
          <w:lang w:bidi="fa-IR"/>
        </w:rPr>
      </w:pPr>
      <w:bookmarkStart w:id="25" w:name="_Toc23162602"/>
      <w:r>
        <w:rPr>
          <w:rtl/>
          <w:lang w:bidi="fa-IR"/>
        </w:rPr>
        <w:lastRenderedPageBreak/>
        <w:t>الخطبة السادسة :</w:t>
      </w:r>
      <w:bookmarkEnd w:id="25"/>
    </w:p>
    <w:p w:rsidR="00663EB4" w:rsidRDefault="00663EB4" w:rsidP="00A21DD9">
      <w:pPr>
        <w:pStyle w:val="Heading2Center"/>
        <w:rPr>
          <w:lang w:bidi="fa-IR"/>
        </w:rPr>
      </w:pPr>
      <w:bookmarkStart w:id="26" w:name="_Toc23162603"/>
      <w:r>
        <w:rPr>
          <w:rtl/>
          <w:lang w:bidi="fa-IR"/>
        </w:rPr>
        <w:t>خطبة عيد الفطر</w:t>
      </w:r>
      <w:bookmarkEnd w:id="26"/>
    </w:p>
    <w:p w:rsidR="000350A4" w:rsidRDefault="00663EB4" w:rsidP="00663EB4">
      <w:pPr>
        <w:pStyle w:val="libNormal"/>
        <w:rPr>
          <w:lang w:bidi="fa-IR"/>
        </w:rPr>
      </w:pPr>
      <w:r>
        <w:rPr>
          <w:rtl/>
          <w:lang w:bidi="fa-IR"/>
        </w:rPr>
        <w:t>يخطب بها إمام الجماعة بعد صلاة العيد ، وهي على ما رواها الصدوق في كتاب مَنْ لا يحضره الفقيه ، عن أمير المؤمنين (</w:t>
      </w:r>
      <w:r w:rsidR="0048128A" w:rsidRPr="0048128A">
        <w:rPr>
          <w:rStyle w:val="libAlaemChar"/>
          <w:rtl/>
        </w:rPr>
        <w:t>عليه‌السلام</w:t>
      </w:r>
      <w:r>
        <w:rPr>
          <w:rtl/>
          <w:lang w:bidi="fa-IR"/>
        </w:rPr>
        <w:t>) كما يلي :</w:t>
      </w:r>
    </w:p>
    <w:p w:rsidR="000350A4" w:rsidRDefault="00663EB4" w:rsidP="00663EB4">
      <w:pPr>
        <w:pStyle w:val="libNormal"/>
        <w:rPr>
          <w:lang w:bidi="fa-IR"/>
        </w:rPr>
      </w:pPr>
      <w:r>
        <w:rPr>
          <w:rtl/>
          <w:lang w:bidi="fa-IR"/>
        </w:rPr>
        <w:t xml:space="preserve">(( الْحَمْدُ لِلَّهِ الَّذِي خَلَقَ السَّمَاوَاتِ والأَرْضَ ، وجَعَلَ الظُّلُمَاتِ والنُّورَ ، ثُمَّ الَّذِينَ كَفَرُوا بِرَبِّهِمْ يَعْدِلُونَ ، لا نُشْرِكُ بِاللهِ شَيْئاً ، ولا نَتَّخِذُ مِنْ دُونِهِ وَلِيّاً ، والْحَمْدُ لِلَّهِ الَّذِي لَهُ مَا فِي السَّمَاوَاتِ ومَا فِي الأَرْضِ ، ولَهُ الْحَمْدُ فِي الدُّنْيَا والآخِرَةِ وهُو الْحَكِيمُ الْخَبِيرُ ، يَعْلَمُ مَا يَلِجُ فِي الأَرْضِ ومَا يَخْرُجُ مِنْهَا ، ومَا يَنْزِلُ مِنَ السَّمَاءِ ومَا يَعْرُجُ فِيهَا وهُو الرَّحِيمُ الْغَفُورُ ، كَذَلِكَ اللهُ لا إِلَهَ </w:t>
      </w:r>
      <w:r w:rsidR="004B6579">
        <w:rPr>
          <w:rtl/>
          <w:lang w:bidi="fa-IR"/>
        </w:rPr>
        <w:t>إلّا</w:t>
      </w:r>
      <w:r>
        <w:rPr>
          <w:rtl/>
          <w:lang w:bidi="fa-IR"/>
        </w:rPr>
        <w:t xml:space="preserve"> هُو إِلَيْهِ الْمَصِيرُ ، والْحَمْدُ لِلَّهِ الَّذِي يُمْسِكُ السَّمَاءَ أَنْ تَقَعَ عَلَى الأَرْضِ </w:t>
      </w:r>
      <w:r w:rsidR="004B6579">
        <w:rPr>
          <w:rtl/>
          <w:lang w:bidi="fa-IR"/>
        </w:rPr>
        <w:t>إلّا</w:t>
      </w:r>
      <w:r>
        <w:rPr>
          <w:rtl/>
          <w:lang w:bidi="fa-IR"/>
        </w:rPr>
        <w:t xml:space="preserve"> بِإِذْنِهِ إِنَّ اللهَ بِالنَّاسِ لَرَءُوفٌ رَحِيمٌ</w:t>
      </w:r>
      <w:r w:rsidR="0048128A">
        <w:rPr>
          <w:rtl/>
          <w:lang w:bidi="fa-IR"/>
        </w:rPr>
        <w:t>.</w:t>
      </w:r>
    </w:p>
    <w:p w:rsidR="000350A4" w:rsidRDefault="00663EB4" w:rsidP="00663EB4">
      <w:pPr>
        <w:pStyle w:val="libNormal"/>
        <w:rPr>
          <w:lang w:bidi="fa-IR"/>
        </w:rPr>
      </w:pPr>
      <w:r>
        <w:rPr>
          <w:rtl/>
          <w:lang w:bidi="fa-IR"/>
        </w:rPr>
        <w:t>اللّهُمَّ ارْحَمْنَا بِرَحْمَتِكَ ، واعْمُمْنَا بِمَغْفِرَتِكَ ، إِنَّكَ أَنْتَ الْعَلِيُّ الْكَبِيرُ ، والْحَمْدُ لِلَّهِ الَّذِي لا مَقْنُوطٌ مِنْ رَحْمَتِهِ ، ولا مَخْلُوٌّ مِنْ نِعْمَتِهِ، ولا مُؤْيَسٌ مِنْ رَوْحِهِ ، ولا مُسْتَنْكِفٌ عَنْ عِبَادَتِهِ ، الَّذِي بِكَلِمَتِهِ قَامَتِ السَّمَاوَاتُ السَّبْعُ ، واسْتَقَرَّتِ الأَرْضُ الْمِهَادُ ، وثَبَتَتِ الْجِبَالُ الرَّوَاسِي ، وجَرَتِ الرِّيَاحُ اللَّوَاقِحُ ، وسَارَ فِي جَو السَّمَاءِ السَّحَابُ ، وقَامَتْ عَلَى حُدُودِهَا</w:t>
      </w:r>
    </w:p>
    <w:p w:rsidR="00663EB4" w:rsidRDefault="000350A4" w:rsidP="00663EB4">
      <w:pPr>
        <w:pStyle w:val="libNormal"/>
        <w:rPr>
          <w:lang w:bidi="fa-IR"/>
        </w:rPr>
      </w:pPr>
      <w:r w:rsidRPr="000350A4">
        <w:rPr>
          <w:rStyle w:val="libNormalChar"/>
          <w:rtl/>
        </w:rPr>
        <w:br w:type="page"/>
      </w:r>
    </w:p>
    <w:p w:rsidR="000350A4" w:rsidRDefault="00663EB4" w:rsidP="00A21DD9">
      <w:pPr>
        <w:pStyle w:val="libNormal0"/>
        <w:rPr>
          <w:lang w:bidi="fa-IR"/>
        </w:rPr>
      </w:pPr>
      <w:r>
        <w:rPr>
          <w:rtl/>
          <w:lang w:bidi="fa-IR"/>
        </w:rPr>
        <w:lastRenderedPageBreak/>
        <w:t xml:space="preserve">الْبِحَارُ ، وهُو إِلَهٌ لَهَا وقَاهِرٌ ، يَذِلُّ لَهُ الْمُتَعَزِّزُونَ ، ويَتَضَاءَلُ لَهُ الْمُتَكَبِّرُونَ ، ويَدِينُ لَهُ طَوْعاً وكَرْهاً الْعَالَمُونَ ، نَحْمَدُهُ كَمَا حَمِدَ نَفْسَهُ ، وكَمَا هُو أَهْلُهُ ، ونَسْتَعِينُهُ ونَسْتَغْفِرُهُ ونَسْتَهْدِيهِ ، ونَشْهَدُ أَنْ لا إِلَهَ </w:t>
      </w:r>
      <w:r w:rsidR="004B6579">
        <w:rPr>
          <w:rtl/>
          <w:lang w:bidi="fa-IR"/>
        </w:rPr>
        <w:t>إلّا</w:t>
      </w:r>
      <w:r>
        <w:rPr>
          <w:rtl/>
          <w:lang w:bidi="fa-IR"/>
        </w:rPr>
        <w:t xml:space="preserve"> اللهُ وَحْدَهُ لا شَرِيكَ لَهُ ، يَعْلَمُ مَا تُخْفِي النُّفُوسُ ومَا تُجِنُّ الْبِحَارُ ، ومَا تَوَارَى مِنْهُ ظُلْمَةٌ ، ولا تَغِيبُ عَنْهُ غَائِبَةٌ ، ومَا تَسْقُطُ مِنْ وَرَقَةٍ مِنْ شَجَرَةٍ ، ولا حَبَّةٍ فِي ظُلُمَاتٍ </w:t>
      </w:r>
      <w:r w:rsidR="004B6579">
        <w:rPr>
          <w:rtl/>
          <w:lang w:bidi="fa-IR"/>
        </w:rPr>
        <w:t>إلّا</w:t>
      </w:r>
      <w:r>
        <w:rPr>
          <w:rtl/>
          <w:lang w:bidi="fa-IR"/>
        </w:rPr>
        <w:t xml:space="preserve"> يَعْلَمُهَا ، لا إِلَهَ </w:t>
      </w:r>
      <w:r w:rsidR="004B6579">
        <w:rPr>
          <w:rtl/>
          <w:lang w:bidi="fa-IR"/>
        </w:rPr>
        <w:t>إلّا</w:t>
      </w:r>
      <w:r>
        <w:rPr>
          <w:rtl/>
          <w:lang w:bidi="fa-IR"/>
        </w:rPr>
        <w:t xml:space="preserve"> هُو ، ولا رَطْبٍ ولا يَابِسٍ </w:t>
      </w:r>
      <w:r w:rsidR="004B6579">
        <w:rPr>
          <w:rtl/>
          <w:lang w:bidi="fa-IR"/>
        </w:rPr>
        <w:t>إلّا</w:t>
      </w:r>
      <w:r>
        <w:rPr>
          <w:rtl/>
          <w:lang w:bidi="fa-IR"/>
        </w:rPr>
        <w:t xml:space="preserve"> فِي كِتَابٍ مُبِينٍ ، ويَعْلَمُ مَا يَعْمَلُ الْعَامِلُونَ ، وأَيَّ مَجْرًى يَجْرُونَ وإِلَى أَيِّ مُنْقَلَبٍ يَنْقَلِبُونَ ، ونَسْتَهْدِي اللهَ بِالْهُدَى ، ونَشْهَدُ أَنَّ مُحَمَّداً عَبْدُهُ ونَبِيُّهُ ورَسُولُهُ إِلَى خَلْقِهِ ، وأَمِينُهُ عَلَى وَحْيِهِ ، وأَنَّهُ قَدْ بَلَّغَ رِسَالاتِ رَبِّهِ ، وجَاهَدَ فِي اللهِ الْحَائِدِينَ عَنْهُ ، الْعَادِلِينَ بِهِ ، وعَبَدَ اللهَ حَتَّى أَتَاهُ الْيَقِينُ (</w:t>
      </w:r>
      <w:r w:rsidR="00481522" w:rsidRPr="00481522">
        <w:rPr>
          <w:rStyle w:val="libAlaemChar"/>
          <w:rtl/>
        </w:rPr>
        <w:t>صلى‌الله‌عليه‌وآله</w:t>
      </w:r>
      <w:r>
        <w:rPr>
          <w:rtl/>
          <w:lang w:bidi="fa-IR"/>
        </w:rPr>
        <w:t>)</w:t>
      </w:r>
      <w:r w:rsidR="0048128A">
        <w:rPr>
          <w:rtl/>
          <w:lang w:bidi="fa-IR"/>
        </w:rPr>
        <w:t>.</w:t>
      </w:r>
    </w:p>
    <w:p w:rsidR="000350A4" w:rsidRDefault="00663EB4" w:rsidP="00663EB4">
      <w:pPr>
        <w:pStyle w:val="libNormal"/>
        <w:rPr>
          <w:lang w:bidi="fa-IR"/>
        </w:rPr>
      </w:pPr>
      <w:r>
        <w:rPr>
          <w:rtl/>
          <w:lang w:bidi="fa-IR"/>
        </w:rPr>
        <w:t>أُوصِيكُمْ عِبَادَ اللهِ بِتَقْوَى اللهِ الَّذِي لا تَبْرَحُ مِنْهُ نِعْمَةٌ ، ولا تَنْفَدُ مِنْهُ رَحْمَةٌ ، ولا يَسْتَغْنِي الْعِبَادُ عَنْهُ ، ولا يَجْزِي أَنْعُمَهُ الأَعْمَالُ ، الَّذِي رَغَّبَ فِي التَّقْوَى ، وزَهَّدَ فِي الدُّنْيَا ، وحَذَّرَ الْمَعَاصِيَ ، وتَعَزَّزَ بِالْبَقَاءِ ، وذَلَّلَ خَلْقَهُ بِالْمَوْتِ والْفَنَاءِ ، والْمَوْتُ غَايَةُ الْمَخْلُوقِينَ ، وسَبِيلُ الْعَالَمِينَ ، ومَعْقُودٌ بِنَوَاصِي الْبَاقِينَ ، لا يُعْجِزُهُ إِبَاقُ الْهَارِبِينَ ، وعِنْدَ حُلُولِهِ يَأْسِرُ أَهْلَ ال</w:t>
      </w:r>
      <w:r w:rsidR="00A21DD9">
        <w:rPr>
          <w:rtl/>
          <w:lang w:bidi="fa-IR"/>
        </w:rPr>
        <w:t>ْهَوَى ، يَهْدِمُ كُلَّ لَذَّةٍ</w:t>
      </w:r>
      <w:r>
        <w:rPr>
          <w:rtl/>
          <w:lang w:bidi="fa-IR"/>
        </w:rPr>
        <w:t>، ويُزِيلُ كُلَّ نِعْمَةٍ ، ويَقْطَعُ كُلَّ بَهْجَةٍ ، والدُّنْيَا دَارٌ كَتَبَ اللهُ لَهَا الْفَنَاءَ ، ولأَهْلِهَا مِنْهَا الْجَلاءَ ، فَأَكْثَرُهُمْ يَنْوِي بَقَاءَهَا ، ويُعَظِّمُ بِنَاءَهَا ، وهِيَ حُلْوَةٌ خَضِرَةٌ ، وقَدْ عَجِلَتْ لِلطَّالِبِ ، والْتَبَسَتْ بِقَلْبِ النَّاظِرِ ، ويَضَنُّ ذُو الثَّرْوَةِ الضَّعِيفَ ، ويَجْتَوِيهَا الْخَائِفُ الْوَجِلُ ، فَارْتَحِلُوا مِنْهَا يَرْحَمُكُمُ اللهُ بِأَحْسَنِ مَا بِحَضْرَتِكُمْ ، ولا تَطْلُبُوا مِنْهَا أَكْثَرَ مِنَ الْقَلِيلِ ، ولا تَسْأَلُوا مِنْهَا فَوْقَ الْكَفَافِ ، وارْضَوْا مِنْهَا بِالْيَسِيرِ ، ولا تَمُدُّنَّ أَعْيُنَكُمْ مِنْهَا إِلَى مَا مُتِّعَ الْمُتْرَفُونَ بِهِ ، واسْتَهِينُوا بِهَا ولا تُوَطِّنُوهَا وأَضِرُّوا بِأَنْفُسِكُمْ فِيهَا ،</w:t>
      </w:r>
    </w:p>
    <w:p w:rsidR="00663EB4" w:rsidRDefault="000350A4" w:rsidP="00663EB4">
      <w:pPr>
        <w:pStyle w:val="libNormal"/>
        <w:rPr>
          <w:lang w:bidi="fa-IR"/>
        </w:rPr>
      </w:pPr>
      <w:r w:rsidRPr="000350A4">
        <w:rPr>
          <w:rStyle w:val="libNormalChar"/>
          <w:rtl/>
        </w:rPr>
        <w:br w:type="page"/>
      </w:r>
    </w:p>
    <w:p w:rsidR="000350A4" w:rsidRDefault="00663EB4" w:rsidP="00A21DD9">
      <w:pPr>
        <w:pStyle w:val="libNormal0"/>
        <w:rPr>
          <w:lang w:bidi="fa-IR"/>
        </w:rPr>
      </w:pPr>
      <w:r>
        <w:rPr>
          <w:rtl/>
          <w:lang w:bidi="fa-IR"/>
        </w:rPr>
        <w:lastRenderedPageBreak/>
        <w:t>وإِيَّاكُمْ والتَّنَعُّمَ والتَّلَهِّيَ والْفَاكِهَاتِ ؛ فَإِنَّ فِي ذَلِكَ غَفْلَةً واغْتِرَاراً</w:t>
      </w:r>
      <w:r w:rsidR="0048128A">
        <w:rPr>
          <w:rtl/>
          <w:lang w:bidi="fa-IR"/>
        </w:rPr>
        <w:t>.</w:t>
      </w:r>
    </w:p>
    <w:p w:rsidR="000350A4" w:rsidRDefault="00663EB4" w:rsidP="00663EB4">
      <w:pPr>
        <w:pStyle w:val="libNormal"/>
        <w:rPr>
          <w:lang w:bidi="fa-IR"/>
        </w:rPr>
      </w:pPr>
      <w:r>
        <w:rPr>
          <w:rtl/>
          <w:lang w:bidi="fa-IR"/>
        </w:rPr>
        <w:t>أَلا إِنَّ الدُّنْيَا قَدْ تَنَكَّرَتْ وأَدْبَرَتْ ، واحْلَوْلَتْ وآذَنَتْ بِوَدَاعٍ ، أَلا وإِنَّ الآخِرَةَ قَدْ رَحَلَتْ فَأَقْبَلَتْ وأَشْرَفَتْ ، وآذَنَتْ بِاطِّلاعٍ ، أَلا وإِنَّ الْمِضْمَارَ الْيَوْمَ ، والسِّبَاقَ غَداً ، أَلا وإِنَّ السُّبْقَةَ الْجَنَّةُ ، والْغَايَةَ النَّارُ ، أَلا فَلا تَائِبٌ مِنْ خَطِيئَتِهِ قَبْلَ يَوْمِ مَنِيَّتِهِ ، أَلا عَامِلٌ لِنَفْسِهِ قَبْلَ يَوْمِ بُؤْسِهِ وفَقْرِهِ ، جَعَلَنَا اللهُ وإِيَّاكُمْ مِمَّنْ يَخَافُهُ ويَرْجُو ثَوَابَهُ ، أَلا وإِنَّ هَذَا الْيَوْمَ يَوْمٌ جَعَلَهُ اللهُ لَكُمْ عِيداً ، وجَعَلَكُمْ لَهُ أَهلاً ، فَاذْكُرُوا اللهَ يَذْكُرْكُمْ ، وادْعُوهُ يَسْتَجِبْ لَكُمْ ، وأَدُّوا فِطْرَتَكُمْ</w:t>
      </w:r>
      <w:r w:rsidR="00A21DD9">
        <w:rPr>
          <w:rtl/>
          <w:lang w:bidi="fa-IR"/>
        </w:rPr>
        <w:t xml:space="preserve"> فَإِنَّهَا سُنَّةُ نَبِيِّكُمْ</w:t>
      </w:r>
      <w:r>
        <w:rPr>
          <w:rtl/>
          <w:lang w:bidi="fa-IR"/>
        </w:rPr>
        <w:t>، وفَرِيضَةٌ وَاجِبَةٌ مِنْ رَبِّكُمْ ، فَلْيُؤَدِّهَا كُلُّ امْرِئٍ مِنْكُمْ عَنْهُ وعَنْ عِيَالِهِ كُلِّهِمْ ، ذَكَرِهِمْ وأُنْثَاهُمْ ، صَغِيرِهِمْ وكَبِيرِهِمْ ، وحُرِّهِمْ ومَمْلُوكِهِمْ ، عَنْ كُلِّ إِنْسَانٍ مِنْهُمْ صَاعاً مِنْ بُرٍّ ، أَو صَاعاً مِنْ تَمْرٍ ، أَو صَاعاً مِنْ شَعِيرٍ ، وأَطِيعُوا اللهَ فِيمَا فَرَضَ اللهُ عَلَيْكُمْ وأَمَرَكُمْ بِهِ مِنْ إِقَامِ الصَّلاةِ ، وإِيتَاءِ الزَّكَاةِ ، وحِجِّ الْبَيْتِ ، وصَوْمِ شَهْرِ رَمَضَانَ ، والأَمْرِ بِالْمَعْرُوفِ والنَّهْيِ عَنِ الْمُنْكَرِ ، والإِحْسَانِ إِلَى نِسَائِكُمْ ومَا مَلَكَتْ أَيْمَانُكُمْ ، وأَطِيعُوا اللهَ فِيمَا نَهَاكُمْ عَنْهُ مِنْ قَذْفِ الْمُحْص</w:t>
      </w:r>
      <w:r w:rsidR="00A21DD9">
        <w:rPr>
          <w:rtl/>
          <w:lang w:bidi="fa-IR"/>
        </w:rPr>
        <w:t>َنَةِ ، وإِتْيَانِ الْفَاحِشَةِ</w:t>
      </w:r>
      <w:r>
        <w:rPr>
          <w:rtl/>
          <w:lang w:bidi="fa-IR"/>
        </w:rPr>
        <w:t>، وشُرْبِ الْخَمْرِ ، وبَخْسِ الْمِكْيَالِ ، ونَقْصِ الْمِيزَانِ ، وشَهَادَةِ الزُّو</w:t>
      </w:r>
      <w:r w:rsidR="00A21DD9">
        <w:rPr>
          <w:rtl/>
          <w:lang w:bidi="fa-IR"/>
        </w:rPr>
        <w:t>رِ ، والْفِرَارِ مِنَ الزَّحْفِ</w:t>
      </w:r>
      <w:r>
        <w:rPr>
          <w:rtl/>
          <w:lang w:bidi="fa-IR"/>
        </w:rPr>
        <w:t xml:space="preserve">، عَصَمَنَا اللهُ وإِيَّاكُمْ بِالتَّقْوَى ، وجَعَلَ الآخِرَةَ خَيْراً لَنَا ولَكُمْ مِنَ الأُولَى ، إِنَّ أَحْسَنَ الْحَدِيثِ ، وأَبْلَغَ مَوْعِظَةِ الْمُتَّقِينَ كِتَابُ اللهِ الْعَزِيزِ الْحَكِيمِ ، أَعُوذُ بِاللهِ مِنَ الشَّيْطَانِ الرَّجِيمِ </w:t>
      </w:r>
      <w:r w:rsidR="00A21DD9" w:rsidRPr="00A21DD9">
        <w:rPr>
          <w:rStyle w:val="libAlaemChar"/>
          <w:rFonts w:hint="cs"/>
          <w:rtl/>
        </w:rPr>
        <w:t>(</w:t>
      </w:r>
      <w:r w:rsidRPr="00A21DD9">
        <w:rPr>
          <w:rStyle w:val="libAieChar"/>
          <w:rtl/>
        </w:rPr>
        <w:t xml:space="preserve"> بِسْمِ اللهِ الرَّحْمنِ الرَّحِيمِ * قُلْ هُواللهُ أَحَدٌ * اللهُ الصَّمَدُ * لَمْ يَلِدْ ولَمْ يُولَدْ * ولَمْ يَكُنْ لَهُ كُفُواً أَحَدٌ </w:t>
      </w:r>
      <w:r w:rsidR="00A21DD9" w:rsidRPr="00A21DD9">
        <w:rPr>
          <w:rStyle w:val="libAlaemChar"/>
          <w:rFonts w:hint="cs"/>
          <w:rtl/>
        </w:rPr>
        <w:t>)</w:t>
      </w:r>
      <w:r w:rsidR="00A21DD9">
        <w:rPr>
          <w:rFonts w:hint="cs"/>
          <w:rtl/>
          <w:lang w:bidi="fa-IR"/>
        </w:rPr>
        <w:t xml:space="preserve"> </w:t>
      </w:r>
      <w:r>
        <w:rPr>
          <w:rtl/>
          <w:lang w:bidi="fa-IR"/>
        </w:rPr>
        <w:t>))</w:t>
      </w:r>
      <w:r w:rsidR="0048128A">
        <w:rPr>
          <w:rtl/>
          <w:lang w:bidi="fa-IR"/>
        </w:rPr>
        <w:t>.</w:t>
      </w:r>
    </w:p>
    <w:p w:rsidR="000350A4" w:rsidRDefault="000350A4" w:rsidP="00663EB4">
      <w:pPr>
        <w:pStyle w:val="libNormal"/>
        <w:rPr>
          <w:lang w:bidi="fa-IR"/>
        </w:rPr>
      </w:pPr>
      <w:r w:rsidRPr="000350A4">
        <w:rPr>
          <w:rStyle w:val="libNormalChar"/>
          <w:rtl/>
        </w:rPr>
        <w:br w:type="page"/>
      </w:r>
    </w:p>
    <w:p w:rsidR="00663EB4" w:rsidRDefault="000350A4" w:rsidP="00663EB4">
      <w:pPr>
        <w:pStyle w:val="libNormal"/>
        <w:rPr>
          <w:lang w:bidi="fa-IR"/>
        </w:rPr>
      </w:pPr>
      <w:r w:rsidRPr="000350A4">
        <w:rPr>
          <w:rStyle w:val="libNormalChar"/>
          <w:rtl/>
        </w:rPr>
        <w:lastRenderedPageBreak/>
        <w:br w:type="page"/>
      </w:r>
    </w:p>
    <w:p w:rsidR="00663EB4" w:rsidRDefault="00663EB4" w:rsidP="00F6109E">
      <w:pPr>
        <w:pStyle w:val="Heading2Center"/>
        <w:rPr>
          <w:lang w:bidi="fa-IR"/>
        </w:rPr>
      </w:pPr>
      <w:bookmarkStart w:id="27" w:name="_Toc23162604"/>
      <w:r>
        <w:rPr>
          <w:rtl/>
          <w:lang w:bidi="fa-IR"/>
        </w:rPr>
        <w:lastRenderedPageBreak/>
        <w:t>الخطبة السابعة :</w:t>
      </w:r>
      <w:bookmarkEnd w:id="27"/>
    </w:p>
    <w:p w:rsidR="00663EB4" w:rsidRDefault="00663EB4" w:rsidP="00F6109E">
      <w:pPr>
        <w:pStyle w:val="Heading2Center"/>
        <w:rPr>
          <w:lang w:bidi="fa-IR"/>
        </w:rPr>
      </w:pPr>
      <w:bookmarkStart w:id="28" w:name="_Toc23162605"/>
      <w:r>
        <w:rPr>
          <w:rtl/>
          <w:lang w:bidi="fa-IR"/>
        </w:rPr>
        <w:t>خطبة الإمام الحسين (</w:t>
      </w:r>
      <w:r w:rsidR="0048128A" w:rsidRPr="0048128A">
        <w:rPr>
          <w:rStyle w:val="libAlaemChar"/>
          <w:rtl/>
        </w:rPr>
        <w:t>عليه‌السلام</w:t>
      </w:r>
      <w:r>
        <w:rPr>
          <w:rtl/>
          <w:lang w:bidi="fa-IR"/>
        </w:rPr>
        <w:t>)</w:t>
      </w:r>
      <w:bookmarkEnd w:id="28"/>
    </w:p>
    <w:p w:rsidR="000350A4" w:rsidRDefault="00663EB4" w:rsidP="00663EB4">
      <w:pPr>
        <w:pStyle w:val="libNormal"/>
        <w:rPr>
          <w:lang w:bidi="fa-IR"/>
        </w:rPr>
      </w:pPr>
      <w:r>
        <w:rPr>
          <w:rtl/>
          <w:lang w:bidi="fa-IR"/>
        </w:rPr>
        <w:t>روي أنّه (صلوات الله عليه) ل</w:t>
      </w:r>
      <w:r w:rsidR="00F6109E">
        <w:rPr>
          <w:rFonts w:hint="cs"/>
          <w:rtl/>
          <w:lang w:bidi="fa-IR"/>
        </w:rPr>
        <w:t>ـ</w:t>
      </w:r>
      <w:r>
        <w:rPr>
          <w:rtl/>
          <w:lang w:bidi="fa-IR"/>
        </w:rPr>
        <w:t xml:space="preserve">مّا عزم على الخروج إلى العراق قام خطيباً ، فقال : (( الحمد لله وما شاء الله ، ولا حول ولا قوّة </w:t>
      </w:r>
      <w:r w:rsidR="004B6579">
        <w:rPr>
          <w:rtl/>
          <w:lang w:bidi="fa-IR"/>
        </w:rPr>
        <w:t>إلّا</w:t>
      </w:r>
      <w:r>
        <w:rPr>
          <w:rtl/>
          <w:lang w:bidi="fa-IR"/>
        </w:rPr>
        <w:t xml:space="preserve"> بالله ، وصلّى الله على رسوله وسلّم ، خُطّ الموت على ولد آدم مخطّ القلادة على جيد الفتاة ، وما أولهني إلى أسلافي اشتياق يعقوب إلى يوسف ، وخير لي مصرع أنا لاقيه ، كأنّي بأوصالي تقطّعها عسلان الفلوات بين النواويس وكربلاء ، فيملأن منّي أكراشاً جوفاً وأجربة سغباً ، لا محيص عن يوم خُطّ بالقلم ، رضى الله رضانا أهل البيت ، نصبر على بلائه ويوفّينا أجور الصابرين ، لن تشذّ عن رسول الله لحمته ، وهي مجموعة له في حظيرة القدس ، تقرّ بهم عينه ، وتنجز لهم وعده ، مَنْ كان فينا باذلاً مهجته ، موطّناً على لقاء الله نفسه فليرحل معنا ؛ فإنّي راحل مصبحاً إن شاء الله ))</w:t>
      </w:r>
      <w:r w:rsidR="0048128A">
        <w:rPr>
          <w:rtl/>
          <w:lang w:bidi="fa-IR"/>
        </w:rPr>
        <w:t>.</w:t>
      </w:r>
    </w:p>
    <w:p w:rsidR="00663EB4" w:rsidRDefault="000350A4" w:rsidP="00663EB4">
      <w:pPr>
        <w:pStyle w:val="libNormal"/>
        <w:rPr>
          <w:lang w:bidi="fa-IR"/>
        </w:rPr>
      </w:pPr>
      <w:r w:rsidRPr="000350A4">
        <w:rPr>
          <w:rStyle w:val="libNormalChar"/>
          <w:rtl/>
        </w:rPr>
        <w:br w:type="page"/>
      </w:r>
    </w:p>
    <w:p w:rsidR="00663EB4" w:rsidRDefault="00663EB4" w:rsidP="00FB78F8">
      <w:pPr>
        <w:pStyle w:val="Heading2Center"/>
        <w:rPr>
          <w:lang w:bidi="fa-IR"/>
        </w:rPr>
      </w:pPr>
      <w:bookmarkStart w:id="29" w:name="_Toc23162606"/>
      <w:r>
        <w:rPr>
          <w:rtl/>
          <w:lang w:bidi="fa-IR"/>
        </w:rPr>
        <w:lastRenderedPageBreak/>
        <w:t>الخطبة الثامنة :</w:t>
      </w:r>
      <w:bookmarkEnd w:id="29"/>
    </w:p>
    <w:p w:rsidR="00663EB4" w:rsidRDefault="00663EB4" w:rsidP="00FB78F8">
      <w:pPr>
        <w:pStyle w:val="Heading2Center"/>
        <w:rPr>
          <w:lang w:bidi="fa-IR"/>
        </w:rPr>
      </w:pPr>
      <w:bookmarkStart w:id="30" w:name="_Toc23162607"/>
      <w:r>
        <w:rPr>
          <w:rtl/>
          <w:lang w:bidi="fa-IR"/>
        </w:rPr>
        <w:t>خطبة السيّدة الزهراء (</w:t>
      </w:r>
      <w:r w:rsidR="00481522" w:rsidRPr="00481522">
        <w:rPr>
          <w:rStyle w:val="libAlaemChar"/>
          <w:rtl/>
        </w:rPr>
        <w:t>عليها‌السلام</w:t>
      </w:r>
      <w:r>
        <w:rPr>
          <w:rtl/>
          <w:lang w:bidi="fa-IR"/>
        </w:rPr>
        <w:t>)</w:t>
      </w:r>
      <w:bookmarkEnd w:id="30"/>
    </w:p>
    <w:p w:rsidR="000350A4" w:rsidRDefault="00663EB4" w:rsidP="00663EB4">
      <w:pPr>
        <w:pStyle w:val="libNormal"/>
        <w:rPr>
          <w:lang w:bidi="fa-IR"/>
        </w:rPr>
      </w:pPr>
      <w:r>
        <w:rPr>
          <w:rtl/>
          <w:lang w:bidi="fa-IR"/>
        </w:rPr>
        <w:t>حدّثنا محمّد بن المتوكّل ، عن عليّ بن الحسين السعد آباديّ ، عن أحمد بن عبد الله البرقيّ ، عن إسماعيل بن مهران ، عن أحمد بن محمّد بن جابر ، عن زينب بنت عليّ (</w:t>
      </w:r>
      <w:r w:rsidR="00301A55" w:rsidRPr="00301A55">
        <w:rPr>
          <w:rStyle w:val="libAlaemChar"/>
          <w:rtl/>
        </w:rPr>
        <w:t>عليهما‌السلام</w:t>
      </w:r>
      <w:r>
        <w:rPr>
          <w:rtl/>
          <w:lang w:bidi="fa-IR"/>
        </w:rPr>
        <w:t>) ، قالت : قالت فاطمة (</w:t>
      </w:r>
      <w:r w:rsidR="00481522" w:rsidRPr="00481522">
        <w:rPr>
          <w:rStyle w:val="libAlaemChar"/>
          <w:rtl/>
        </w:rPr>
        <w:t>عليها‌السلام</w:t>
      </w:r>
      <w:r>
        <w:rPr>
          <w:rtl/>
          <w:lang w:bidi="fa-IR"/>
        </w:rPr>
        <w:t>) في خطبتها : (( لله فيكم عهد قدّمه إليكم ، وبقيّة استخلفها عليكم ، كتاب الله بيّنة بصائره ، وآيّ منكشفة سرائره ، وبرهان متجلّية ظواهره ، مديم للبريّة استماعه ، وقائد إلى الرضوان أتباعه ، ومؤدّ إلى النجاة أشياعه ، فيه تبيان حجج الله المنيرة ، ومحارمه المحرّمة ، وفضائله المدوّنة ، وجمله الكافية ، ورخصه الموهوبة ، وشرائعه المكتوبة ، وبيّناته الجالية ، ففرض الإيمان تطهيراً من الشرك ، والصلاة تنزيها من الكِبر ، والزكاة زيادة في الرزق ، والصيام تثبيتاً للإخلاص ، والحجّ تسلية للدين ، والعدل مسكاً للقلوب ، والطاعة نظاماً للملّة ، والإمامة لم</w:t>
      </w:r>
      <w:r w:rsidR="00FB78F8">
        <w:rPr>
          <w:rFonts w:hint="cs"/>
          <w:rtl/>
          <w:lang w:bidi="fa-IR"/>
        </w:rPr>
        <w:t>ـ</w:t>
      </w:r>
      <w:r>
        <w:rPr>
          <w:rtl/>
          <w:lang w:bidi="fa-IR"/>
        </w:rPr>
        <w:t xml:space="preserve">ّاً من الفرقة ، والجهاد عزّاً للإسلام ، والصبر معونة على الاستيجاب </w:t>
      </w:r>
      <w:r w:rsidR="00FB78F8">
        <w:rPr>
          <w:rtl/>
          <w:lang w:bidi="fa-IR"/>
        </w:rPr>
        <w:t>، والأمر بالمعروف مصلحة للعامّة</w:t>
      </w:r>
      <w:r>
        <w:rPr>
          <w:rtl/>
          <w:lang w:bidi="fa-IR"/>
        </w:rPr>
        <w:t>، وبرّ الوالدين وقاية عن السخط ، وصلة الأرحام منماة للعدد ، والقصاص حقناً للدماء ، والوفاء للنذر تعرّضاً للمغفرة ، وتوفية</w:t>
      </w:r>
    </w:p>
    <w:p w:rsidR="00663EB4" w:rsidRDefault="000350A4" w:rsidP="00663EB4">
      <w:pPr>
        <w:pStyle w:val="libNormal"/>
        <w:rPr>
          <w:lang w:bidi="fa-IR"/>
        </w:rPr>
      </w:pPr>
      <w:r w:rsidRPr="000350A4">
        <w:rPr>
          <w:rStyle w:val="libNormalChar"/>
          <w:rtl/>
        </w:rPr>
        <w:br w:type="page"/>
      </w:r>
    </w:p>
    <w:p w:rsidR="000350A4" w:rsidRDefault="00663EB4" w:rsidP="00F23517">
      <w:pPr>
        <w:pStyle w:val="libNormal0"/>
        <w:rPr>
          <w:lang w:bidi="fa-IR"/>
        </w:rPr>
      </w:pPr>
      <w:r>
        <w:rPr>
          <w:rtl/>
          <w:lang w:bidi="fa-IR"/>
        </w:rPr>
        <w:lastRenderedPageBreak/>
        <w:t>المكاييل والموازين تغييراً للبخسة ، واجتناب قذف المحصنات حجباً عن اللعنة ، واجتناب السرقة إيجاباً للعفّة ، ومجانبة أكل أموال اليتامى إجارة من الظلم ، والعدل في الأحكام إيناساً للرعيّة ، وحرّم الله (عزّ وجلّ) الشرك إخلاصاً للربوبية ، فاتَّقُوا اللهَ حَقَّ تُقاتِهِ فيما أمركم به ، وانتهوا عمّا نهاكم عنه ))</w:t>
      </w:r>
      <w:r w:rsidRPr="000350A4">
        <w:rPr>
          <w:rStyle w:val="libFootnotenumChar"/>
          <w:rtl/>
        </w:rPr>
        <w:t>(1)</w:t>
      </w:r>
      <w:r w:rsidR="0048128A">
        <w:rPr>
          <w:rtl/>
          <w:lang w:bidi="fa-IR"/>
        </w:rPr>
        <w:t>.</w:t>
      </w:r>
    </w:p>
    <w:p w:rsidR="00F23517" w:rsidRDefault="00F23517" w:rsidP="00F23517">
      <w:pPr>
        <w:pStyle w:val="libLine"/>
        <w:rPr>
          <w:lang w:bidi="fa-IR"/>
        </w:rPr>
      </w:pPr>
      <w:r>
        <w:rPr>
          <w:rtl/>
          <w:lang w:bidi="fa-IR"/>
        </w:rPr>
        <w:t>____________________</w:t>
      </w:r>
    </w:p>
    <w:p w:rsidR="00663EB4" w:rsidRDefault="00663EB4" w:rsidP="00F23517">
      <w:pPr>
        <w:pStyle w:val="libFootnote0"/>
        <w:rPr>
          <w:lang w:bidi="fa-IR"/>
        </w:rPr>
      </w:pPr>
      <w:r>
        <w:rPr>
          <w:rtl/>
          <w:lang w:bidi="fa-IR"/>
        </w:rPr>
        <w:t xml:space="preserve">1 </w:t>
      </w:r>
      <w:r w:rsidR="000350A4">
        <w:rPr>
          <w:rtl/>
          <w:lang w:bidi="fa-IR"/>
        </w:rPr>
        <w:t>-</w:t>
      </w:r>
      <w:r>
        <w:rPr>
          <w:rtl/>
          <w:lang w:bidi="fa-IR"/>
        </w:rPr>
        <w:t xml:space="preserve"> علل الشرائع </w:t>
      </w:r>
      <w:r w:rsidR="000350A4">
        <w:rPr>
          <w:rtl/>
          <w:lang w:bidi="fa-IR"/>
        </w:rPr>
        <w:t>-</w:t>
      </w:r>
      <w:r>
        <w:rPr>
          <w:rtl/>
          <w:lang w:bidi="fa-IR"/>
        </w:rPr>
        <w:t xml:space="preserve"> للشيخ الصدوق 1 / 248</w:t>
      </w:r>
      <w:r w:rsidR="0048128A">
        <w:rPr>
          <w:rtl/>
          <w:lang w:bidi="fa-IR"/>
        </w:rPr>
        <w:t>.</w:t>
      </w:r>
    </w:p>
    <w:p w:rsidR="000350A4" w:rsidRDefault="000350A4" w:rsidP="00663EB4">
      <w:pPr>
        <w:pStyle w:val="libNormal"/>
        <w:rPr>
          <w:lang w:bidi="fa-IR"/>
        </w:rPr>
      </w:pPr>
      <w:r w:rsidRPr="000350A4">
        <w:rPr>
          <w:rStyle w:val="libNormalChar"/>
          <w:rtl/>
        </w:rPr>
        <w:br w:type="page"/>
      </w:r>
    </w:p>
    <w:p w:rsidR="00663EB4" w:rsidRDefault="000350A4" w:rsidP="00663EB4">
      <w:pPr>
        <w:pStyle w:val="libNormal"/>
        <w:rPr>
          <w:lang w:bidi="fa-IR"/>
        </w:rPr>
      </w:pPr>
      <w:r w:rsidRPr="000350A4">
        <w:rPr>
          <w:rStyle w:val="libNormalChar"/>
          <w:rtl/>
        </w:rPr>
        <w:lastRenderedPageBreak/>
        <w:br w:type="page"/>
      </w:r>
    </w:p>
    <w:p w:rsidR="00663EB4" w:rsidRDefault="00663EB4" w:rsidP="00F23517">
      <w:pPr>
        <w:pStyle w:val="Heading2Center"/>
        <w:rPr>
          <w:lang w:bidi="fa-IR"/>
        </w:rPr>
      </w:pPr>
      <w:bookmarkStart w:id="31" w:name="_Toc23162608"/>
      <w:r>
        <w:rPr>
          <w:rtl/>
          <w:lang w:bidi="fa-IR"/>
        </w:rPr>
        <w:lastRenderedPageBreak/>
        <w:t>الخطبة التاسعة :</w:t>
      </w:r>
      <w:bookmarkEnd w:id="31"/>
    </w:p>
    <w:p w:rsidR="00663EB4" w:rsidRDefault="00663EB4" w:rsidP="00F23517">
      <w:pPr>
        <w:pStyle w:val="Heading2Center"/>
        <w:rPr>
          <w:lang w:bidi="fa-IR"/>
        </w:rPr>
      </w:pPr>
      <w:bookmarkStart w:id="32" w:name="_Toc23162609"/>
      <w:r>
        <w:rPr>
          <w:rtl/>
          <w:lang w:bidi="fa-IR"/>
        </w:rPr>
        <w:t>خطبة السيّدة زينب (</w:t>
      </w:r>
      <w:r w:rsidR="00481522" w:rsidRPr="00481522">
        <w:rPr>
          <w:rStyle w:val="libAlaemChar"/>
          <w:rtl/>
        </w:rPr>
        <w:t>عليها‌السلام</w:t>
      </w:r>
      <w:r>
        <w:rPr>
          <w:rtl/>
          <w:lang w:bidi="fa-IR"/>
        </w:rPr>
        <w:t>)</w:t>
      </w:r>
      <w:bookmarkEnd w:id="32"/>
    </w:p>
    <w:p w:rsidR="000350A4" w:rsidRDefault="00663EB4" w:rsidP="00663EB4">
      <w:pPr>
        <w:pStyle w:val="libNormal"/>
        <w:rPr>
          <w:lang w:bidi="fa-IR"/>
        </w:rPr>
      </w:pPr>
      <w:r>
        <w:rPr>
          <w:rtl/>
          <w:lang w:bidi="fa-IR"/>
        </w:rPr>
        <w:t>قال الراوي : قامت زينب بنت عليّ بن أبي طالب (</w:t>
      </w:r>
      <w:r w:rsidR="00301A55" w:rsidRPr="00301A55">
        <w:rPr>
          <w:rStyle w:val="libAlaemChar"/>
          <w:rtl/>
        </w:rPr>
        <w:t>عليهما‌السلام</w:t>
      </w:r>
      <w:r>
        <w:rPr>
          <w:rtl/>
          <w:lang w:bidi="fa-IR"/>
        </w:rPr>
        <w:t>) في مجلس يزيد (لعنة الله عليه) فقالت :</w:t>
      </w:r>
    </w:p>
    <w:p w:rsidR="000350A4" w:rsidRDefault="00663EB4" w:rsidP="00663EB4">
      <w:pPr>
        <w:pStyle w:val="libNormal"/>
        <w:rPr>
          <w:lang w:bidi="fa-IR"/>
        </w:rPr>
      </w:pPr>
      <w:r>
        <w:rPr>
          <w:rtl/>
          <w:lang w:bidi="fa-IR"/>
        </w:rPr>
        <w:t>الحمد للَّه ربّ العالمين ، وصلّى الله على رسوله وآله أجم</w:t>
      </w:r>
      <w:r w:rsidR="00F23517">
        <w:rPr>
          <w:rtl/>
          <w:lang w:bidi="fa-IR"/>
        </w:rPr>
        <w:t>عين ، صدق الله سبحانه كذلك يقول</w:t>
      </w:r>
      <w:r>
        <w:rPr>
          <w:rtl/>
          <w:lang w:bidi="fa-IR"/>
        </w:rPr>
        <w:t xml:space="preserve">: </w:t>
      </w:r>
      <w:r w:rsidRPr="00F23517">
        <w:rPr>
          <w:rStyle w:val="libAlaemChar"/>
          <w:rtl/>
        </w:rPr>
        <w:t>(</w:t>
      </w:r>
      <w:r w:rsidRPr="00F23517">
        <w:rPr>
          <w:rStyle w:val="libAieChar"/>
          <w:rtl/>
        </w:rPr>
        <w:t xml:space="preserve"> ثُمَّ كانَ عاقِبَةَ الَّذِينَ أَساؤُا السُّوآى أَنْ كَذَّبُوا بِآياتِ اللهِ وكانُوا بِها يَسْتَهْزِؤُنَ </w:t>
      </w:r>
      <w:r w:rsidRPr="00F23517">
        <w:rPr>
          <w:rStyle w:val="libAlaemChar"/>
          <w:rtl/>
        </w:rPr>
        <w:t>)</w:t>
      </w:r>
      <w:r>
        <w:rPr>
          <w:rtl/>
          <w:lang w:bidi="fa-IR"/>
        </w:rPr>
        <w:t xml:space="preserve"> ، أظننت يا يزيد حيث أخذت علينا أقطار الأرض ، وآفاق السماء ، فأصبحنا نُساق كما تُساق الأُسارى ، أنّ بنا على الله هوانا ، وبك عليه كرامة ، وأنّ ذلك لعظم خطرك عنده ؛ فشمخت بأنفك ، ونظرت في عطفك ، جذلان مسروراً ، حين رأيت الدنيا لك مستوسقة ، والأمور متّسقة ، وحين صفا لك ملكنا وسلطاننا ، مهلاً ! مهلاً ! أنسيت قول الله تعالى : </w:t>
      </w:r>
      <w:r w:rsidRPr="00F23517">
        <w:rPr>
          <w:rStyle w:val="libAlaemChar"/>
          <w:rtl/>
        </w:rPr>
        <w:t>(</w:t>
      </w:r>
      <w:r w:rsidRPr="00F23517">
        <w:rPr>
          <w:rStyle w:val="libAieChar"/>
          <w:rtl/>
        </w:rPr>
        <w:t xml:space="preserve"> ولا يَحْسَبَنَّ الَّذِينَ كَفَرُوا أَنَّما نُمْلِي لَهُمْ خَيْرٌ لأَنْفُسِهِمْ إِنَّما نُمْلِي لَهُمْ لِيَزْدادُوا إِثْماً ولَهُمْ عَذابٌ مُهِينٌ </w:t>
      </w:r>
      <w:r w:rsidRPr="00F23517">
        <w:rPr>
          <w:rStyle w:val="libAlaemChar"/>
          <w:rtl/>
        </w:rPr>
        <w:t>)</w:t>
      </w:r>
      <w:r>
        <w:rPr>
          <w:rtl/>
          <w:lang w:bidi="fa-IR"/>
        </w:rPr>
        <w:t xml:space="preserve"> ؟!</w:t>
      </w:r>
    </w:p>
    <w:p w:rsidR="000350A4" w:rsidRDefault="00663EB4" w:rsidP="00663EB4">
      <w:pPr>
        <w:pStyle w:val="libNormal"/>
        <w:rPr>
          <w:lang w:bidi="fa-IR"/>
        </w:rPr>
      </w:pPr>
      <w:r>
        <w:rPr>
          <w:rtl/>
          <w:lang w:bidi="fa-IR"/>
        </w:rPr>
        <w:t>أَمِنَ العدل يابن الطلقاء تخديرك حرائرك وإماءك ، وسوقك بنات رسول الله سبايا ؟! قد هتكت ستورهنَّ ، وأبديت وجوههنَّ ، تحدو بهنَّ الأعداء من بلد إلى بلد ، ويستشرفهنَّ أهل المناهل والمناقل ، ويتصفّح وجوههنَّ القريب والبعيد ، والدني والشريف ، ليس معهنَّ من رجالهنَّ وليّ ، ولا من حماتهنَّ حميّ</w:t>
      </w:r>
      <w:r w:rsidR="0048128A">
        <w:rPr>
          <w:rtl/>
          <w:lang w:bidi="fa-IR"/>
        </w:rPr>
        <w:t>.</w:t>
      </w:r>
    </w:p>
    <w:p w:rsidR="000350A4" w:rsidRDefault="00663EB4" w:rsidP="00663EB4">
      <w:pPr>
        <w:pStyle w:val="libNormal"/>
        <w:rPr>
          <w:lang w:bidi="fa-IR"/>
        </w:rPr>
      </w:pPr>
      <w:r>
        <w:rPr>
          <w:rtl/>
          <w:lang w:bidi="fa-IR"/>
        </w:rPr>
        <w:t>وكيف</w:t>
      </w:r>
    </w:p>
    <w:p w:rsidR="00663EB4" w:rsidRDefault="000350A4" w:rsidP="00663EB4">
      <w:pPr>
        <w:pStyle w:val="libNormal"/>
        <w:rPr>
          <w:lang w:bidi="fa-IR"/>
        </w:rPr>
      </w:pPr>
      <w:r w:rsidRPr="000350A4">
        <w:rPr>
          <w:rStyle w:val="libNormalChar"/>
          <w:rtl/>
        </w:rPr>
        <w:br w:type="page"/>
      </w:r>
    </w:p>
    <w:p w:rsidR="000350A4" w:rsidRDefault="00663EB4" w:rsidP="00AA04DB">
      <w:pPr>
        <w:pStyle w:val="libNormal0"/>
        <w:rPr>
          <w:rtl/>
          <w:lang w:bidi="fa-IR"/>
        </w:rPr>
      </w:pPr>
      <w:r>
        <w:rPr>
          <w:rtl/>
          <w:lang w:bidi="fa-IR"/>
        </w:rPr>
        <w:lastRenderedPageBreak/>
        <w:t>يُرتجى مراقبة مَنْ لفظ فوه أكباد الأزكياء ، ونبت لحمه بدماء الشهداء ؟ وكيف يُستبطئ في بغضنا أهل البيت مَنْ نظر إلينا بالشنف والشنآن ، والإحن والأضغان ؟</w:t>
      </w:r>
      <w:r w:rsidR="00AA04DB">
        <w:rPr>
          <w:rtl/>
          <w:lang w:bidi="fa-IR"/>
        </w:rPr>
        <w:t xml:space="preserve"> ثمّ تقول غير متأثّم ولا مستعظم</w:t>
      </w:r>
      <w:r>
        <w:rPr>
          <w:rtl/>
          <w:lang w:bidi="fa-IR"/>
        </w:rPr>
        <w:t>:</w:t>
      </w:r>
    </w:p>
    <w:tbl>
      <w:tblPr>
        <w:tblStyle w:val="TableGrid"/>
        <w:bidiVisual/>
        <w:tblW w:w="4562" w:type="pct"/>
        <w:tblInd w:w="384" w:type="dxa"/>
        <w:tblLook w:val="01E0"/>
      </w:tblPr>
      <w:tblGrid>
        <w:gridCol w:w="3536"/>
        <w:gridCol w:w="272"/>
        <w:gridCol w:w="3502"/>
      </w:tblGrid>
      <w:tr w:rsidR="00AA04DB" w:rsidTr="00AA04DB">
        <w:trPr>
          <w:trHeight w:val="350"/>
        </w:trPr>
        <w:tc>
          <w:tcPr>
            <w:tcW w:w="3536" w:type="dxa"/>
            <w:shd w:val="clear" w:color="auto" w:fill="auto"/>
          </w:tcPr>
          <w:p w:rsidR="00AA04DB" w:rsidRDefault="00AA04DB" w:rsidP="00113F36">
            <w:pPr>
              <w:pStyle w:val="libPoem"/>
            </w:pPr>
            <w:r>
              <w:rPr>
                <w:rtl/>
                <w:lang w:bidi="fa-IR"/>
              </w:rPr>
              <w:t>لأهلّوا واستهلّوا فرحا</w:t>
            </w:r>
            <w:r w:rsidRPr="00725071">
              <w:rPr>
                <w:rStyle w:val="libPoemTiniChar0"/>
                <w:rtl/>
              </w:rPr>
              <w:br/>
              <w:t> </w:t>
            </w:r>
          </w:p>
        </w:tc>
        <w:tc>
          <w:tcPr>
            <w:tcW w:w="272" w:type="dxa"/>
            <w:shd w:val="clear" w:color="auto" w:fill="auto"/>
          </w:tcPr>
          <w:p w:rsidR="00AA04DB" w:rsidRDefault="00AA04DB" w:rsidP="00113F36">
            <w:pPr>
              <w:pStyle w:val="libPoem"/>
              <w:rPr>
                <w:rtl/>
              </w:rPr>
            </w:pPr>
          </w:p>
        </w:tc>
        <w:tc>
          <w:tcPr>
            <w:tcW w:w="3502" w:type="dxa"/>
            <w:shd w:val="clear" w:color="auto" w:fill="auto"/>
          </w:tcPr>
          <w:p w:rsidR="00AA04DB" w:rsidRDefault="00AA04DB" w:rsidP="00113F36">
            <w:pPr>
              <w:pStyle w:val="libPoem"/>
            </w:pPr>
            <w:r>
              <w:rPr>
                <w:rtl/>
                <w:lang w:bidi="fa-IR"/>
              </w:rPr>
              <w:t>ثمّ قالوا يا يزيدَ لا تشلّ</w:t>
            </w:r>
            <w:r w:rsidRPr="00725071">
              <w:rPr>
                <w:rStyle w:val="libPoemTiniChar0"/>
                <w:rtl/>
              </w:rPr>
              <w:br/>
              <w:t> </w:t>
            </w:r>
          </w:p>
        </w:tc>
      </w:tr>
    </w:tbl>
    <w:p w:rsidR="000350A4" w:rsidRDefault="00663EB4" w:rsidP="00663EB4">
      <w:pPr>
        <w:pStyle w:val="libNormal"/>
        <w:rPr>
          <w:lang w:bidi="fa-IR"/>
        </w:rPr>
      </w:pPr>
      <w:r>
        <w:rPr>
          <w:rtl/>
          <w:lang w:bidi="fa-IR"/>
        </w:rPr>
        <w:t>منتحياً على ثنايا أبي عبد الله ، سيّد شباب أهل الجنّة ، تنكتها بمخصرتك ؟! وكيف لا تقول ذلك ، وقد نكأت القرحة ، واستأصلت الشافة ، بإراقتك دماء ذريّة محمّد (</w:t>
      </w:r>
      <w:r w:rsidR="00481522" w:rsidRPr="00481522">
        <w:rPr>
          <w:rStyle w:val="libAlaemChar"/>
          <w:rtl/>
        </w:rPr>
        <w:t>صلى‌الله‌عليه‌وآله</w:t>
      </w:r>
      <w:r>
        <w:rPr>
          <w:rtl/>
          <w:lang w:bidi="fa-IR"/>
        </w:rPr>
        <w:t>) ، ونجوم الأرض من آل عبد المطلب ، وتهتف بأشياخك زعمت أنّك تناديهم ؟</w:t>
      </w:r>
    </w:p>
    <w:p w:rsidR="000350A4" w:rsidRDefault="00663EB4" w:rsidP="00663EB4">
      <w:pPr>
        <w:pStyle w:val="libNormal"/>
        <w:rPr>
          <w:lang w:bidi="fa-IR"/>
        </w:rPr>
      </w:pPr>
      <w:r>
        <w:rPr>
          <w:rtl/>
          <w:lang w:bidi="fa-IR"/>
        </w:rPr>
        <w:t>فلتردنّ وشيكاً موردهم ، ولتودّنّ أنّك شُللت وبُكمت ، ولم تكن قلت ما قلت ، وفعلت ما فعلت</w:t>
      </w:r>
      <w:r w:rsidR="0048128A">
        <w:rPr>
          <w:rtl/>
          <w:lang w:bidi="fa-IR"/>
        </w:rPr>
        <w:t>.</w:t>
      </w:r>
    </w:p>
    <w:p w:rsidR="000350A4" w:rsidRDefault="00663EB4" w:rsidP="00663EB4">
      <w:pPr>
        <w:pStyle w:val="libNormal"/>
        <w:rPr>
          <w:lang w:bidi="fa-IR"/>
        </w:rPr>
      </w:pPr>
      <w:r>
        <w:rPr>
          <w:rtl/>
          <w:lang w:bidi="fa-IR"/>
        </w:rPr>
        <w:t>اللّهمّ خذ بحقّنا ، وانتقم ممّن ظالمنا ، وأحلل غضبك بمَنْ سفك دماءنا ، وقتل حماتنا</w:t>
      </w:r>
      <w:r w:rsidR="0048128A">
        <w:rPr>
          <w:rtl/>
          <w:lang w:bidi="fa-IR"/>
        </w:rPr>
        <w:t>.</w:t>
      </w:r>
    </w:p>
    <w:p w:rsidR="000350A4" w:rsidRDefault="00663EB4" w:rsidP="00663EB4">
      <w:pPr>
        <w:pStyle w:val="libNormal"/>
        <w:rPr>
          <w:lang w:bidi="fa-IR"/>
        </w:rPr>
      </w:pPr>
      <w:r>
        <w:rPr>
          <w:rtl/>
          <w:lang w:bidi="fa-IR"/>
        </w:rPr>
        <w:t xml:space="preserve">فواللهِ ما فريت </w:t>
      </w:r>
      <w:r w:rsidR="004B6579">
        <w:rPr>
          <w:rtl/>
          <w:lang w:bidi="fa-IR"/>
        </w:rPr>
        <w:t>إلّا</w:t>
      </w:r>
      <w:r>
        <w:rPr>
          <w:rtl/>
          <w:lang w:bidi="fa-IR"/>
        </w:rPr>
        <w:t xml:space="preserve"> جلدك ، ولا جززت </w:t>
      </w:r>
      <w:r w:rsidR="004B6579">
        <w:rPr>
          <w:rtl/>
          <w:lang w:bidi="fa-IR"/>
        </w:rPr>
        <w:t>إلّا</w:t>
      </w:r>
      <w:r>
        <w:rPr>
          <w:rtl/>
          <w:lang w:bidi="fa-IR"/>
        </w:rPr>
        <w:t xml:space="preserve"> لحمك ، ولتردنّ على رسول الله بما تحمّلت من سفك دماء ذريّته ، وانتهكت من حرمته في عترته ولحمته ، حيث يجمع الله شملهم ، ويلمّ شعثه</w:t>
      </w:r>
      <w:r w:rsidR="002807F5">
        <w:rPr>
          <w:rtl/>
          <w:lang w:bidi="fa-IR"/>
        </w:rPr>
        <w:t>م</w:t>
      </w:r>
      <w:r>
        <w:rPr>
          <w:rtl/>
          <w:lang w:bidi="fa-IR"/>
        </w:rPr>
        <w:t xml:space="preserve">، ويأخذ بحقّهم </w:t>
      </w:r>
      <w:r w:rsidRPr="002807F5">
        <w:rPr>
          <w:rStyle w:val="libAlaemChar"/>
          <w:rtl/>
        </w:rPr>
        <w:t>(</w:t>
      </w:r>
      <w:r w:rsidRPr="002807F5">
        <w:rPr>
          <w:rStyle w:val="libAieChar"/>
          <w:rtl/>
        </w:rPr>
        <w:t xml:space="preserve"> ولا تَحْسَبَنَّ الَّذِينَ قُتِلُوا فِي سَبِيلِ اللهِ أَمْواتاً بَلْ أَحْياءٌ عِنْدَ رَبِّهِمْ يُرْزَقُونَ </w:t>
      </w:r>
      <w:r w:rsidRPr="002807F5">
        <w:rPr>
          <w:rStyle w:val="libAlaemChar"/>
          <w:rtl/>
        </w:rPr>
        <w:t>)</w:t>
      </w:r>
      <w:r>
        <w:rPr>
          <w:rtl/>
          <w:lang w:bidi="fa-IR"/>
        </w:rPr>
        <w:t xml:space="preserve"> ، حسبك بالله حاكماً ، وبمحمّدٍ خصيماً ، وبجبرئيل ظهيراً ، وسيعلم مَنْ سوى لك ، ومكّنك من رقاب المسلمين ، بِئْسَ لِلظَّالِمِينَ بَدَلاّ ، وأيّكم شَرٌّ مَكاناً وأَضْعَفُ جُنْداً</w:t>
      </w:r>
      <w:r w:rsidR="0048128A">
        <w:rPr>
          <w:rtl/>
          <w:lang w:bidi="fa-IR"/>
        </w:rPr>
        <w:t>.</w:t>
      </w:r>
    </w:p>
    <w:p w:rsidR="000350A4" w:rsidRDefault="00663EB4" w:rsidP="00663EB4">
      <w:pPr>
        <w:pStyle w:val="libNormal"/>
        <w:rPr>
          <w:lang w:bidi="fa-IR"/>
        </w:rPr>
      </w:pPr>
      <w:r>
        <w:rPr>
          <w:rtl/>
          <w:lang w:bidi="fa-IR"/>
        </w:rPr>
        <w:t>ولئن جرّت عليّ الدواهي مخاطبتك ، إنّي لأستصغر قدرك ، وأستعظم تقريعك ، وأستكبر توبيخك ، لكن العيون عبرى والصدور حرّى ، ألا فالعجب كلّ العجب لقتل حزب الله النجباء بحزب الشيطان الطلقاء ! فهذه الأيدي تنطف من دمائنا ، والأفواه تتحلّب من لحومنا ، وتلك</w:t>
      </w:r>
    </w:p>
    <w:p w:rsidR="00663EB4" w:rsidRDefault="000350A4" w:rsidP="00663EB4">
      <w:pPr>
        <w:pStyle w:val="libNormal"/>
        <w:rPr>
          <w:lang w:bidi="fa-IR"/>
        </w:rPr>
      </w:pPr>
      <w:r w:rsidRPr="000350A4">
        <w:rPr>
          <w:rStyle w:val="libNormalChar"/>
          <w:rtl/>
        </w:rPr>
        <w:br w:type="page"/>
      </w:r>
    </w:p>
    <w:p w:rsidR="000350A4" w:rsidRDefault="00663EB4" w:rsidP="002807F5">
      <w:pPr>
        <w:pStyle w:val="libNormal0"/>
        <w:rPr>
          <w:lang w:bidi="fa-IR"/>
        </w:rPr>
      </w:pPr>
      <w:r>
        <w:rPr>
          <w:rtl/>
          <w:lang w:bidi="fa-IR"/>
        </w:rPr>
        <w:lastRenderedPageBreak/>
        <w:t xml:space="preserve">الجثث الطواهر الزواكي تنتابها العواسل ، وتعفوها أُمّهات الفراعل ، ولئن اتخذتنا مغنماً ، لتجدنّا وشيكاً مغرماً ، حين لا تجد </w:t>
      </w:r>
      <w:r w:rsidR="004B6579">
        <w:rPr>
          <w:rtl/>
          <w:lang w:bidi="fa-IR"/>
        </w:rPr>
        <w:t>إلّا</w:t>
      </w:r>
      <w:r>
        <w:rPr>
          <w:rtl/>
          <w:lang w:bidi="fa-IR"/>
        </w:rPr>
        <w:t xml:space="preserve"> ما قدّمت ، </w:t>
      </w:r>
      <w:r w:rsidRPr="002807F5">
        <w:rPr>
          <w:rStyle w:val="libAlaemChar"/>
          <w:rtl/>
        </w:rPr>
        <w:t>(</w:t>
      </w:r>
      <w:r w:rsidRPr="002807F5">
        <w:rPr>
          <w:rStyle w:val="libAieChar"/>
          <w:rtl/>
        </w:rPr>
        <w:t xml:space="preserve"> وما رَبُّكَ بِظَلاّمٍ لِلْعَبِيدِ </w:t>
      </w:r>
      <w:r w:rsidRPr="002807F5">
        <w:rPr>
          <w:rStyle w:val="libAlaemChar"/>
          <w:rtl/>
        </w:rPr>
        <w:t>)</w:t>
      </w:r>
      <w:r w:rsidR="0048128A">
        <w:rPr>
          <w:rtl/>
          <w:lang w:bidi="fa-IR"/>
        </w:rPr>
        <w:t>.</w:t>
      </w:r>
    </w:p>
    <w:p w:rsidR="000350A4" w:rsidRDefault="00663EB4" w:rsidP="00663EB4">
      <w:pPr>
        <w:pStyle w:val="libNormal"/>
        <w:rPr>
          <w:lang w:bidi="fa-IR"/>
        </w:rPr>
      </w:pPr>
      <w:r>
        <w:rPr>
          <w:rtl/>
          <w:lang w:bidi="fa-IR"/>
        </w:rPr>
        <w:t xml:space="preserve">فإلى الله المشتكى ، وعليه المعوّل ، فكد كيدك ، واسعَ سعيك ، وناصب جهدك ، فواللهِ لا تمحو ذكرنا ، ولا تُميت وحينا ، ولا تُدرك أمدنا ، ولا ترحض عنك عارها ، وهل رأيك </w:t>
      </w:r>
      <w:r w:rsidR="004B6579">
        <w:rPr>
          <w:rtl/>
          <w:lang w:bidi="fa-IR"/>
        </w:rPr>
        <w:t>إلّا</w:t>
      </w:r>
      <w:r>
        <w:rPr>
          <w:rtl/>
          <w:lang w:bidi="fa-IR"/>
        </w:rPr>
        <w:t xml:space="preserve"> فند ، وأيامك </w:t>
      </w:r>
      <w:r w:rsidR="004B6579">
        <w:rPr>
          <w:rtl/>
          <w:lang w:bidi="fa-IR"/>
        </w:rPr>
        <w:t>إلّا</w:t>
      </w:r>
      <w:r>
        <w:rPr>
          <w:rtl/>
          <w:lang w:bidi="fa-IR"/>
        </w:rPr>
        <w:t xml:space="preserve"> عدد ، وجمعك </w:t>
      </w:r>
      <w:r w:rsidR="004B6579">
        <w:rPr>
          <w:rtl/>
          <w:lang w:bidi="fa-IR"/>
        </w:rPr>
        <w:t>إلّا</w:t>
      </w:r>
      <w:r>
        <w:rPr>
          <w:rtl/>
          <w:lang w:bidi="fa-IR"/>
        </w:rPr>
        <w:t xml:space="preserve"> بدد ؟! يوم ينادي المنادي : </w:t>
      </w:r>
      <w:r w:rsidRPr="002807F5">
        <w:rPr>
          <w:rStyle w:val="libAlaemChar"/>
          <w:rtl/>
        </w:rPr>
        <w:t>(</w:t>
      </w:r>
      <w:r w:rsidRPr="002807F5">
        <w:rPr>
          <w:rStyle w:val="libAieChar"/>
          <w:rtl/>
        </w:rPr>
        <w:t xml:space="preserve"> أَلا لَعْنَةُ اللهِ عَلَى الظَّالِمِينَ </w:t>
      </w:r>
      <w:r w:rsidRPr="002807F5">
        <w:rPr>
          <w:rStyle w:val="libAlaemChar"/>
          <w:rtl/>
        </w:rPr>
        <w:t>)</w:t>
      </w:r>
      <w:r>
        <w:rPr>
          <w:rtl/>
          <w:lang w:bidi="fa-IR"/>
        </w:rPr>
        <w:t xml:space="preserve"> ، فالحمد لله الذي ختم لأوّلنا بالسعادة ، ولآخرنا بالشهادة والرحمة ، ونسأل الله أن يكمل لهم الثواب ، ويوجب لهم المزيد ، ويُحسن علينا الخلافة ، إنّه رحيم ودود ، و</w:t>
      </w:r>
      <w:r w:rsidRPr="002807F5">
        <w:rPr>
          <w:rStyle w:val="libAlaemChar"/>
          <w:rtl/>
        </w:rPr>
        <w:t>(</w:t>
      </w:r>
      <w:r w:rsidRPr="002807F5">
        <w:rPr>
          <w:rStyle w:val="libAieChar"/>
          <w:rtl/>
        </w:rPr>
        <w:t xml:space="preserve"> حَسْبُنَا اللهُ ونِعْمَ الْوَكِيلُ </w:t>
      </w:r>
      <w:r w:rsidRPr="002807F5">
        <w:rPr>
          <w:rStyle w:val="libAlaemChar"/>
          <w:rtl/>
        </w:rPr>
        <w:t>)</w:t>
      </w:r>
      <w:r w:rsidR="0048128A">
        <w:rPr>
          <w:rtl/>
          <w:lang w:bidi="fa-IR"/>
        </w:rPr>
        <w:t>.</w:t>
      </w:r>
    </w:p>
    <w:p w:rsidR="00663EB4" w:rsidRDefault="000350A4" w:rsidP="00663EB4">
      <w:pPr>
        <w:pStyle w:val="libNormal"/>
        <w:rPr>
          <w:lang w:bidi="fa-IR"/>
        </w:rPr>
      </w:pPr>
      <w:r w:rsidRPr="000350A4">
        <w:rPr>
          <w:rStyle w:val="libNormalChar"/>
          <w:rtl/>
        </w:rPr>
        <w:br w:type="page"/>
      </w:r>
    </w:p>
    <w:p w:rsidR="00663EB4" w:rsidRDefault="00663EB4" w:rsidP="007E4C6F">
      <w:pPr>
        <w:pStyle w:val="Heading2Center"/>
        <w:rPr>
          <w:lang w:bidi="fa-IR"/>
        </w:rPr>
      </w:pPr>
      <w:bookmarkStart w:id="33" w:name="_Toc23162610"/>
      <w:r>
        <w:rPr>
          <w:rtl/>
          <w:lang w:bidi="fa-IR"/>
        </w:rPr>
        <w:lastRenderedPageBreak/>
        <w:t>الخطبة العاشرة :</w:t>
      </w:r>
      <w:bookmarkEnd w:id="33"/>
    </w:p>
    <w:p w:rsidR="00663EB4" w:rsidRDefault="00663EB4" w:rsidP="007E4C6F">
      <w:pPr>
        <w:pStyle w:val="Heading2Center"/>
        <w:rPr>
          <w:lang w:bidi="fa-IR"/>
        </w:rPr>
      </w:pPr>
      <w:bookmarkStart w:id="34" w:name="_Toc23162611"/>
      <w:r>
        <w:rPr>
          <w:rtl/>
          <w:lang w:bidi="fa-IR"/>
        </w:rPr>
        <w:t>خطبة الزواج</w:t>
      </w:r>
      <w:bookmarkEnd w:id="34"/>
    </w:p>
    <w:p w:rsidR="000350A4" w:rsidRDefault="00663EB4" w:rsidP="00663EB4">
      <w:pPr>
        <w:pStyle w:val="libNormal"/>
        <w:rPr>
          <w:lang w:bidi="fa-IR"/>
        </w:rPr>
      </w:pPr>
      <w:r>
        <w:rPr>
          <w:rtl/>
          <w:lang w:bidi="fa-IR"/>
        </w:rPr>
        <w:t xml:space="preserve">وكمثال على خطب النكاح نذكر الخطبة المعروفة باسم ( خطبة عليّ بن موسى الرضا </w:t>
      </w:r>
      <w:r w:rsidR="0048128A" w:rsidRPr="0048128A">
        <w:rPr>
          <w:rStyle w:val="libAlaemChar"/>
          <w:rtl/>
        </w:rPr>
        <w:t>عليه‌السلام</w:t>
      </w:r>
      <w:r>
        <w:rPr>
          <w:rtl/>
          <w:lang w:bidi="fa-IR"/>
        </w:rPr>
        <w:t xml:space="preserve"> ) حيث يقول فيها :</w:t>
      </w:r>
    </w:p>
    <w:p w:rsidR="000350A4" w:rsidRDefault="00663EB4" w:rsidP="00663EB4">
      <w:pPr>
        <w:pStyle w:val="libNormal"/>
        <w:rPr>
          <w:lang w:bidi="fa-IR"/>
        </w:rPr>
      </w:pPr>
      <w:r>
        <w:rPr>
          <w:rtl/>
          <w:lang w:bidi="fa-IR"/>
        </w:rPr>
        <w:t>(( الحمد لله الذي حمد في الكتاب نفسه ، وافتتح بالحمد كتا</w:t>
      </w:r>
      <w:r w:rsidR="007E4C6F">
        <w:rPr>
          <w:rtl/>
          <w:lang w:bidi="fa-IR"/>
        </w:rPr>
        <w:t>به ، وجعل الحمد أوّل محلّ نعمته</w:t>
      </w:r>
      <w:r>
        <w:rPr>
          <w:rtl/>
          <w:lang w:bidi="fa-IR"/>
        </w:rPr>
        <w:t>، وآخر جزاء أهل طاعته ، وصلّى الله على محمّد خير البريّة ، وعلى آله أئمّة الرحمة ، ومعادن الحكمة</w:t>
      </w:r>
      <w:r w:rsidR="0048128A">
        <w:rPr>
          <w:rtl/>
          <w:lang w:bidi="fa-IR"/>
        </w:rPr>
        <w:t>.</w:t>
      </w:r>
    </w:p>
    <w:p w:rsidR="000350A4" w:rsidRDefault="00663EB4" w:rsidP="00663EB4">
      <w:pPr>
        <w:pStyle w:val="libNormal"/>
        <w:rPr>
          <w:lang w:bidi="fa-IR"/>
        </w:rPr>
      </w:pPr>
      <w:r>
        <w:rPr>
          <w:rtl/>
          <w:lang w:bidi="fa-IR"/>
        </w:rPr>
        <w:t xml:space="preserve">والحمد لله الذي كان في نبئه الصادق ، وكتابه الناطق ، أنّ من أحقّ الأسباب بالصلة ، وأوّلى الأمور بالتقدمة سبباً أوجب نسباً ، وأمراً أعقب غنى ، فقال (جلّ ثناؤه) : </w:t>
      </w:r>
      <w:r w:rsidRPr="00F8766E">
        <w:rPr>
          <w:rStyle w:val="libAlaemChar"/>
          <w:rtl/>
        </w:rPr>
        <w:t>(</w:t>
      </w:r>
      <w:r w:rsidRPr="00F8766E">
        <w:rPr>
          <w:rStyle w:val="libAieChar"/>
          <w:rtl/>
        </w:rPr>
        <w:t xml:space="preserve"> وهُو الَّذِي خَلَقَ مِنَ الْماءِ بَشَراً فَجَعَلَهُ نَسَباً وصِهْراً، وكانَ رَبُّكَ قَدِيراً </w:t>
      </w:r>
      <w:r w:rsidRPr="00F8766E">
        <w:rPr>
          <w:rStyle w:val="libAlaemChar"/>
          <w:rtl/>
        </w:rPr>
        <w:t>)</w:t>
      </w:r>
      <w:r w:rsidRPr="000350A4">
        <w:rPr>
          <w:rStyle w:val="libFootnotenumChar"/>
          <w:rtl/>
        </w:rPr>
        <w:t>(1)</w:t>
      </w:r>
      <w:r>
        <w:rPr>
          <w:rtl/>
          <w:lang w:bidi="fa-IR"/>
        </w:rPr>
        <w:t xml:space="preserve"> ، وقال (جلّ ثناؤه) : </w:t>
      </w:r>
      <w:r w:rsidRPr="00F8766E">
        <w:rPr>
          <w:rStyle w:val="libAlaemChar"/>
          <w:rtl/>
        </w:rPr>
        <w:t>(</w:t>
      </w:r>
      <w:r w:rsidRPr="00F8766E">
        <w:rPr>
          <w:rStyle w:val="libAieChar"/>
          <w:rtl/>
        </w:rPr>
        <w:t xml:space="preserve"> وأَنْكِحُوا الأَيامى مِنْكُمْ والصَّالِحِينَ مِنْ عِبادِكُمْ وإِمائِكُمْ إِنْ يَكُونُوا فُقَراءَ يُغْنِهِمُ اللهُ مِنْ فَضْلِهِ ، واللهُ واسِعٌ عَلِيمٌ </w:t>
      </w:r>
      <w:r w:rsidRPr="00F8766E">
        <w:rPr>
          <w:rStyle w:val="libAlaemChar"/>
          <w:rtl/>
        </w:rPr>
        <w:t>)</w:t>
      </w:r>
      <w:r w:rsidRPr="000350A4">
        <w:rPr>
          <w:rStyle w:val="libFootnotenumChar"/>
          <w:rtl/>
        </w:rPr>
        <w:t>(2)</w:t>
      </w:r>
      <w:r>
        <w:rPr>
          <w:rtl/>
          <w:lang w:bidi="fa-IR"/>
        </w:rPr>
        <w:t xml:space="preserve"> ، ولو لم تكن في المناكحة والمصاهرة آية منزلة ، ولا سنّة متّبعة ، لكان ما جعل الله فيه من برّ القريب ، وتألّف البعيد ما رغب فيه العاقل اللبيب ، وسارع إليه الموفّق المصيب ، فأوّلى الناس بالله مَنْ اتّبع أمره ، وأنفذ حكمه ،</w:t>
      </w:r>
    </w:p>
    <w:p w:rsidR="007E4C6F" w:rsidRDefault="007E4C6F" w:rsidP="007E4C6F">
      <w:pPr>
        <w:pStyle w:val="libLine"/>
        <w:rPr>
          <w:lang w:bidi="fa-IR"/>
        </w:rPr>
      </w:pPr>
      <w:r>
        <w:rPr>
          <w:rtl/>
          <w:lang w:bidi="fa-IR"/>
        </w:rPr>
        <w:t>____________________</w:t>
      </w:r>
    </w:p>
    <w:p w:rsidR="00663EB4" w:rsidRDefault="00663EB4" w:rsidP="007E4C6F">
      <w:pPr>
        <w:pStyle w:val="libFootnote0"/>
        <w:rPr>
          <w:lang w:bidi="fa-IR"/>
        </w:rPr>
      </w:pPr>
      <w:r>
        <w:rPr>
          <w:rtl/>
          <w:lang w:bidi="fa-IR"/>
        </w:rPr>
        <w:t xml:space="preserve">1 </w:t>
      </w:r>
      <w:r w:rsidR="000350A4">
        <w:rPr>
          <w:rtl/>
          <w:lang w:bidi="fa-IR"/>
        </w:rPr>
        <w:t>-</w:t>
      </w:r>
      <w:r>
        <w:rPr>
          <w:rtl/>
          <w:lang w:bidi="fa-IR"/>
        </w:rPr>
        <w:t xml:space="preserve"> سورة الفرقان / 54</w:t>
      </w:r>
      <w:r w:rsidR="0048128A">
        <w:rPr>
          <w:rtl/>
          <w:lang w:bidi="fa-IR"/>
        </w:rPr>
        <w:t>.</w:t>
      </w:r>
    </w:p>
    <w:p w:rsidR="00663EB4" w:rsidRDefault="00663EB4" w:rsidP="007E4C6F">
      <w:pPr>
        <w:pStyle w:val="libFootnote0"/>
        <w:rPr>
          <w:lang w:bidi="fa-IR"/>
        </w:rPr>
      </w:pPr>
      <w:r>
        <w:rPr>
          <w:rtl/>
          <w:lang w:bidi="fa-IR"/>
        </w:rPr>
        <w:t xml:space="preserve">2 </w:t>
      </w:r>
      <w:r w:rsidR="000350A4">
        <w:rPr>
          <w:rtl/>
          <w:lang w:bidi="fa-IR"/>
        </w:rPr>
        <w:t>-</w:t>
      </w:r>
      <w:r>
        <w:rPr>
          <w:rtl/>
          <w:lang w:bidi="fa-IR"/>
        </w:rPr>
        <w:t xml:space="preserve"> سورة النور / 32</w:t>
      </w:r>
      <w:r w:rsidR="0048128A">
        <w:rPr>
          <w:rtl/>
          <w:lang w:bidi="fa-IR"/>
        </w:rPr>
        <w:t>.</w:t>
      </w:r>
    </w:p>
    <w:p w:rsidR="00663EB4" w:rsidRDefault="000350A4" w:rsidP="00663EB4">
      <w:pPr>
        <w:pStyle w:val="libNormal"/>
        <w:rPr>
          <w:lang w:bidi="fa-IR"/>
        </w:rPr>
      </w:pPr>
      <w:r w:rsidRPr="000350A4">
        <w:rPr>
          <w:rStyle w:val="libNormalChar"/>
          <w:rtl/>
        </w:rPr>
        <w:br w:type="page"/>
      </w:r>
    </w:p>
    <w:p w:rsidR="000350A4" w:rsidRDefault="00663EB4" w:rsidP="00141FED">
      <w:pPr>
        <w:pStyle w:val="libNormal0"/>
        <w:rPr>
          <w:lang w:bidi="fa-IR"/>
        </w:rPr>
      </w:pPr>
      <w:r>
        <w:rPr>
          <w:rtl/>
          <w:lang w:bidi="fa-IR"/>
        </w:rPr>
        <w:lastRenderedPageBreak/>
        <w:t>وأمضى قضاءه ، ورجا جزاءه ، ونحن نسأل الله تعالى أن يعزم لنا ولكم على أوفق الأمور ، ثمّ إنّ فلان بن فلان مَنْ قد عرفتم مروءته وعقله ، وصلاحه ونيّته وفضله ، وقد أحبّ شركتكم ، وخطب كريمتكم فلانة ، وبذل لها من الصداق كذا ، فشفّعوا شافعكم ، وأنكحوا خاطبكم في يُسر غير عسر ، أقول قولي هذا وأستغفر الله لي ولكم ))</w:t>
      </w:r>
      <w:r w:rsidRPr="000350A4">
        <w:rPr>
          <w:rStyle w:val="libFootnotenumChar"/>
          <w:rtl/>
        </w:rPr>
        <w:t>(1)</w:t>
      </w:r>
      <w:r w:rsidR="0048128A">
        <w:rPr>
          <w:rtl/>
          <w:lang w:bidi="fa-IR"/>
        </w:rPr>
        <w:t>.</w:t>
      </w:r>
    </w:p>
    <w:p w:rsidR="00141FED" w:rsidRDefault="00141FED" w:rsidP="00141FED">
      <w:pPr>
        <w:pStyle w:val="libLine"/>
        <w:rPr>
          <w:lang w:bidi="fa-IR"/>
        </w:rPr>
      </w:pPr>
      <w:r>
        <w:rPr>
          <w:rtl/>
          <w:lang w:bidi="fa-IR"/>
        </w:rPr>
        <w:t>____________________</w:t>
      </w:r>
    </w:p>
    <w:p w:rsidR="00663EB4" w:rsidRDefault="00663EB4" w:rsidP="00141FED">
      <w:pPr>
        <w:pStyle w:val="libFootnote0"/>
        <w:rPr>
          <w:lang w:bidi="fa-IR"/>
        </w:rPr>
      </w:pPr>
      <w:r>
        <w:rPr>
          <w:rtl/>
          <w:lang w:bidi="fa-IR"/>
        </w:rPr>
        <w:t xml:space="preserve">1 </w:t>
      </w:r>
      <w:r w:rsidR="000350A4">
        <w:rPr>
          <w:rtl/>
          <w:lang w:bidi="fa-IR"/>
        </w:rPr>
        <w:t>-</w:t>
      </w:r>
      <w:r>
        <w:rPr>
          <w:rtl/>
          <w:lang w:bidi="fa-IR"/>
        </w:rPr>
        <w:t xml:space="preserve"> بحار الأنوار </w:t>
      </w:r>
      <w:r w:rsidR="000350A4">
        <w:rPr>
          <w:rtl/>
          <w:lang w:bidi="fa-IR"/>
        </w:rPr>
        <w:t>-</w:t>
      </w:r>
      <w:r>
        <w:rPr>
          <w:rtl/>
          <w:lang w:bidi="fa-IR"/>
        </w:rPr>
        <w:t xml:space="preserve"> للمجلسيّ 103 / 265</w:t>
      </w:r>
      <w:r w:rsidR="0048128A">
        <w:rPr>
          <w:rtl/>
          <w:lang w:bidi="fa-IR"/>
        </w:rPr>
        <w:t>.</w:t>
      </w:r>
    </w:p>
    <w:p w:rsidR="000350A4" w:rsidRDefault="000350A4" w:rsidP="00663EB4">
      <w:pPr>
        <w:pStyle w:val="libNormal"/>
        <w:rPr>
          <w:lang w:bidi="fa-IR"/>
        </w:rPr>
      </w:pPr>
      <w:r w:rsidRPr="000350A4">
        <w:rPr>
          <w:rStyle w:val="libNormalChar"/>
          <w:rtl/>
        </w:rPr>
        <w:br w:type="page"/>
      </w:r>
    </w:p>
    <w:p w:rsidR="006E51D9" w:rsidRDefault="000609A3" w:rsidP="000609A3">
      <w:pPr>
        <w:pStyle w:val="Heading2Center"/>
        <w:rPr>
          <w:rtl/>
          <w:lang w:bidi="fa-IR"/>
        </w:rPr>
      </w:pPr>
      <w:bookmarkStart w:id="35" w:name="_Toc23162612"/>
      <w:r>
        <w:rPr>
          <w:rFonts w:hint="cs"/>
          <w:rtl/>
          <w:lang w:bidi="fa-IR"/>
        </w:rPr>
        <w:lastRenderedPageBreak/>
        <w:t>الفهرس</w:t>
      </w:r>
      <w:bookmarkEnd w:id="35"/>
    </w:p>
    <w:sdt>
      <w:sdtPr>
        <w:id w:val="2727488"/>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980CE7" w:rsidRDefault="00980CE7" w:rsidP="00980CE7">
          <w:pPr>
            <w:pStyle w:val="TOCHeading"/>
          </w:pPr>
        </w:p>
        <w:p w:rsidR="00980CE7" w:rsidRDefault="00980CE7">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23162577" w:history="1">
            <w:r w:rsidRPr="009775C0">
              <w:rPr>
                <w:rStyle w:val="Hyperlink"/>
                <w:rFonts w:hint="eastAsia"/>
                <w:noProof/>
                <w:rtl/>
                <w:lang w:bidi="fa-IR"/>
              </w:rPr>
              <w:t>المقدّمة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23162577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980CE7" w:rsidRDefault="00980CE7">
          <w:pPr>
            <w:pStyle w:val="TOC2"/>
            <w:tabs>
              <w:tab w:val="right" w:leader="dot" w:pos="7786"/>
            </w:tabs>
            <w:rPr>
              <w:rFonts w:asciiTheme="minorHAnsi" w:eastAsiaTheme="minorEastAsia" w:hAnsiTheme="minorHAnsi" w:cstheme="minorBidi"/>
              <w:noProof/>
              <w:color w:val="auto"/>
              <w:sz w:val="22"/>
              <w:szCs w:val="22"/>
              <w:rtl/>
            </w:rPr>
          </w:pPr>
          <w:hyperlink w:anchor="_Toc23162578" w:history="1">
            <w:r w:rsidRPr="009775C0">
              <w:rPr>
                <w:rStyle w:val="Hyperlink"/>
                <w:rFonts w:hint="eastAsia"/>
                <w:noProof/>
                <w:rtl/>
                <w:lang w:bidi="fa-IR"/>
              </w:rPr>
              <w:t>الدرس</w:t>
            </w:r>
            <w:r w:rsidRPr="009775C0">
              <w:rPr>
                <w:rStyle w:val="Hyperlink"/>
                <w:noProof/>
                <w:rtl/>
                <w:lang w:bidi="fa-IR"/>
              </w:rPr>
              <w:t xml:space="preserve"> </w:t>
            </w:r>
            <w:r w:rsidRPr="009775C0">
              <w:rPr>
                <w:rStyle w:val="Hyperlink"/>
                <w:rFonts w:hint="eastAsia"/>
                <w:noProof/>
                <w:rtl/>
                <w:lang w:bidi="fa-IR"/>
              </w:rPr>
              <w:t>الأوّل</w:t>
            </w:r>
            <w:r w:rsidRPr="009775C0">
              <w:rPr>
                <w:rStyle w:val="Hyperlink"/>
                <w:noProof/>
                <w:rtl/>
                <w:lang w:bidi="fa-IR"/>
              </w:rPr>
              <w:t xml:space="preserve"> : </w:t>
            </w:r>
            <w:r w:rsidRPr="009775C0">
              <w:rPr>
                <w:rStyle w:val="Hyperlink"/>
                <w:rFonts w:hint="eastAsia"/>
                <w:noProof/>
                <w:rtl/>
                <w:lang w:bidi="fa-IR"/>
              </w:rPr>
              <w:t>الجهة</w:t>
            </w:r>
            <w:r w:rsidRPr="009775C0">
              <w:rPr>
                <w:rStyle w:val="Hyperlink"/>
                <w:noProof/>
                <w:rtl/>
                <w:lang w:bidi="fa-IR"/>
              </w:rPr>
              <w:t xml:space="preserve"> </w:t>
            </w:r>
            <w:r w:rsidRPr="009775C0">
              <w:rPr>
                <w:rStyle w:val="Hyperlink"/>
                <w:rFonts w:hint="eastAsia"/>
                <w:noProof/>
                <w:rtl/>
                <w:lang w:bidi="fa-IR"/>
              </w:rPr>
              <w:t>العامّة</w:t>
            </w:r>
            <w:r w:rsidRPr="009775C0">
              <w:rPr>
                <w:rStyle w:val="Hyperlink"/>
                <w:noProof/>
                <w:rtl/>
                <w:lang w:bidi="fa-IR"/>
              </w:rPr>
              <w:t xml:space="preserve"> </w:t>
            </w:r>
            <w:r w:rsidRPr="009775C0">
              <w:rPr>
                <w:rStyle w:val="Hyperlink"/>
                <w:rFonts w:hint="eastAsia"/>
                <w:noProof/>
                <w:rtl/>
                <w:lang w:bidi="fa-IR"/>
              </w:rPr>
              <w:t>للخطيب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23162578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980CE7" w:rsidRDefault="00980CE7" w:rsidP="00980CE7">
          <w:pPr>
            <w:pStyle w:val="TOC2"/>
            <w:tabs>
              <w:tab w:val="right" w:leader="dot" w:pos="7786"/>
            </w:tabs>
            <w:rPr>
              <w:rFonts w:asciiTheme="minorHAnsi" w:eastAsiaTheme="minorEastAsia" w:hAnsiTheme="minorHAnsi" w:cstheme="minorBidi"/>
              <w:noProof/>
              <w:color w:val="auto"/>
              <w:sz w:val="22"/>
              <w:szCs w:val="22"/>
              <w:rtl/>
            </w:rPr>
          </w:pPr>
          <w:hyperlink w:anchor="_Toc23162579" w:history="1">
            <w:r w:rsidRPr="009775C0">
              <w:rPr>
                <w:rStyle w:val="Hyperlink"/>
                <w:rFonts w:hint="eastAsia"/>
                <w:noProof/>
                <w:rtl/>
                <w:lang w:bidi="fa-IR"/>
              </w:rPr>
              <w:t>الدرس</w:t>
            </w:r>
            <w:r w:rsidRPr="009775C0">
              <w:rPr>
                <w:rStyle w:val="Hyperlink"/>
                <w:noProof/>
                <w:rtl/>
                <w:lang w:bidi="fa-IR"/>
              </w:rPr>
              <w:t xml:space="preserve"> </w:t>
            </w:r>
            <w:r w:rsidRPr="009775C0">
              <w:rPr>
                <w:rStyle w:val="Hyperlink"/>
                <w:rFonts w:hint="eastAsia"/>
                <w:noProof/>
                <w:rtl/>
                <w:lang w:bidi="fa-IR"/>
              </w:rPr>
              <w:t>الثاني</w:t>
            </w:r>
            <w:r w:rsidRPr="009775C0">
              <w:rPr>
                <w:rStyle w:val="Hyperlink"/>
                <w:noProof/>
                <w:rtl/>
                <w:lang w:bidi="fa-IR"/>
              </w:rPr>
              <w:t xml:space="preserve"> :</w:t>
            </w:r>
            <w:r>
              <w:rPr>
                <w:noProof/>
                <w:webHidden/>
                <w:rtl/>
              </w:rPr>
              <w:t xml:space="preserve"> </w:t>
            </w:r>
          </w:hyperlink>
          <w:r>
            <w:rPr>
              <w:rStyle w:val="Hyperlink"/>
              <w:rFonts w:hint="cs"/>
              <w:noProof/>
              <w:rtl/>
            </w:rPr>
            <w:t xml:space="preserve"> </w:t>
          </w:r>
          <w:hyperlink w:anchor="_Toc23162580" w:history="1">
            <w:r w:rsidRPr="009775C0">
              <w:rPr>
                <w:rStyle w:val="Hyperlink"/>
                <w:rFonts w:hint="eastAsia"/>
                <w:noProof/>
                <w:rtl/>
                <w:lang w:bidi="fa-IR"/>
              </w:rPr>
              <w:t>الجهة</w:t>
            </w:r>
            <w:r w:rsidRPr="009775C0">
              <w:rPr>
                <w:rStyle w:val="Hyperlink"/>
                <w:noProof/>
                <w:rtl/>
                <w:lang w:bidi="fa-IR"/>
              </w:rPr>
              <w:t xml:space="preserve"> </w:t>
            </w:r>
            <w:r w:rsidRPr="009775C0">
              <w:rPr>
                <w:rStyle w:val="Hyperlink"/>
                <w:rFonts w:hint="eastAsia"/>
                <w:noProof/>
                <w:rtl/>
                <w:lang w:bidi="fa-IR"/>
              </w:rPr>
              <w:t>الخاصّة</w:t>
            </w:r>
            <w:r w:rsidRPr="009775C0">
              <w:rPr>
                <w:rStyle w:val="Hyperlink"/>
                <w:noProof/>
                <w:rtl/>
                <w:lang w:bidi="fa-IR"/>
              </w:rPr>
              <w:t xml:space="preserve"> </w:t>
            </w:r>
            <w:r w:rsidRPr="009775C0">
              <w:rPr>
                <w:rStyle w:val="Hyperlink"/>
                <w:rFonts w:hint="eastAsia"/>
                <w:noProof/>
                <w:rtl/>
                <w:lang w:bidi="fa-IR"/>
              </w:rPr>
              <w:t>للخطيب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23162580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980CE7" w:rsidRDefault="00980CE7" w:rsidP="00980CE7">
          <w:pPr>
            <w:pStyle w:val="TOC2"/>
            <w:tabs>
              <w:tab w:val="right" w:leader="dot" w:pos="7786"/>
            </w:tabs>
            <w:rPr>
              <w:rFonts w:asciiTheme="minorHAnsi" w:eastAsiaTheme="minorEastAsia" w:hAnsiTheme="minorHAnsi" w:cstheme="minorBidi"/>
              <w:noProof/>
              <w:color w:val="auto"/>
              <w:sz w:val="22"/>
              <w:szCs w:val="22"/>
              <w:rtl/>
            </w:rPr>
          </w:pPr>
          <w:hyperlink w:anchor="_Toc23162581" w:history="1">
            <w:r w:rsidRPr="009775C0">
              <w:rPr>
                <w:rStyle w:val="Hyperlink"/>
                <w:rFonts w:hint="eastAsia"/>
                <w:noProof/>
                <w:rtl/>
                <w:lang w:bidi="fa-IR"/>
              </w:rPr>
              <w:t>الدرس</w:t>
            </w:r>
            <w:r w:rsidRPr="009775C0">
              <w:rPr>
                <w:rStyle w:val="Hyperlink"/>
                <w:noProof/>
                <w:rtl/>
                <w:lang w:bidi="fa-IR"/>
              </w:rPr>
              <w:t xml:space="preserve"> </w:t>
            </w:r>
            <w:r w:rsidRPr="009775C0">
              <w:rPr>
                <w:rStyle w:val="Hyperlink"/>
                <w:rFonts w:hint="eastAsia"/>
                <w:noProof/>
                <w:rtl/>
                <w:lang w:bidi="fa-IR"/>
              </w:rPr>
              <w:t>الثالث</w:t>
            </w:r>
            <w:r w:rsidRPr="009775C0">
              <w:rPr>
                <w:rStyle w:val="Hyperlink"/>
                <w:noProof/>
                <w:rtl/>
                <w:lang w:bidi="fa-IR"/>
              </w:rPr>
              <w:t xml:space="preserve"> :</w:t>
            </w:r>
            <w:r>
              <w:rPr>
                <w:noProof/>
                <w:webHidden/>
                <w:rtl/>
              </w:rPr>
              <w:t xml:space="preserve"> </w:t>
            </w:r>
          </w:hyperlink>
          <w:r>
            <w:rPr>
              <w:rStyle w:val="Hyperlink"/>
              <w:rFonts w:hint="cs"/>
              <w:noProof/>
              <w:rtl/>
            </w:rPr>
            <w:t xml:space="preserve"> </w:t>
          </w:r>
          <w:hyperlink w:anchor="_Toc23162582" w:history="1">
            <w:r w:rsidRPr="009775C0">
              <w:rPr>
                <w:rStyle w:val="Hyperlink"/>
                <w:rFonts w:hint="eastAsia"/>
                <w:noProof/>
                <w:rtl/>
                <w:lang w:bidi="fa-IR"/>
              </w:rPr>
              <w:t>ما</w:t>
            </w:r>
            <w:r w:rsidRPr="009775C0">
              <w:rPr>
                <w:rStyle w:val="Hyperlink"/>
                <w:noProof/>
                <w:rtl/>
                <w:lang w:bidi="fa-IR"/>
              </w:rPr>
              <w:t xml:space="preserve"> </w:t>
            </w:r>
            <w:r w:rsidRPr="009775C0">
              <w:rPr>
                <w:rStyle w:val="Hyperlink"/>
                <w:rFonts w:hint="eastAsia"/>
                <w:noProof/>
                <w:rtl/>
                <w:lang w:bidi="fa-IR"/>
              </w:rPr>
              <w:t>يجب</w:t>
            </w:r>
            <w:r w:rsidRPr="009775C0">
              <w:rPr>
                <w:rStyle w:val="Hyperlink"/>
                <w:noProof/>
                <w:rtl/>
                <w:lang w:bidi="fa-IR"/>
              </w:rPr>
              <w:t xml:space="preserve"> </w:t>
            </w:r>
            <w:r w:rsidRPr="009775C0">
              <w:rPr>
                <w:rStyle w:val="Hyperlink"/>
                <w:rFonts w:hint="eastAsia"/>
                <w:noProof/>
                <w:rtl/>
                <w:lang w:bidi="fa-IR"/>
              </w:rPr>
              <w:t>فعله</w:t>
            </w:r>
            <w:r w:rsidRPr="009775C0">
              <w:rPr>
                <w:rStyle w:val="Hyperlink"/>
                <w:noProof/>
                <w:rtl/>
                <w:lang w:bidi="fa-IR"/>
              </w:rPr>
              <w:t xml:space="preserve"> </w:t>
            </w:r>
            <w:r w:rsidRPr="009775C0">
              <w:rPr>
                <w:rStyle w:val="Hyperlink"/>
                <w:rFonts w:hint="eastAsia"/>
                <w:noProof/>
                <w:rtl/>
                <w:lang w:bidi="fa-IR"/>
              </w:rPr>
              <w:t>حال</w:t>
            </w:r>
            <w:r w:rsidRPr="009775C0">
              <w:rPr>
                <w:rStyle w:val="Hyperlink"/>
                <w:noProof/>
                <w:rtl/>
                <w:lang w:bidi="fa-IR"/>
              </w:rPr>
              <w:t xml:space="preserve"> </w:t>
            </w:r>
            <w:r w:rsidRPr="009775C0">
              <w:rPr>
                <w:rStyle w:val="Hyperlink"/>
                <w:rFonts w:hint="eastAsia"/>
                <w:noProof/>
                <w:rtl/>
                <w:lang w:bidi="fa-IR"/>
              </w:rPr>
              <w:t>الإلقاء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23162582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980CE7" w:rsidRDefault="00980CE7" w:rsidP="00980CE7">
          <w:pPr>
            <w:pStyle w:val="TOC2"/>
            <w:tabs>
              <w:tab w:val="right" w:leader="dot" w:pos="7786"/>
            </w:tabs>
            <w:rPr>
              <w:rFonts w:asciiTheme="minorHAnsi" w:eastAsiaTheme="minorEastAsia" w:hAnsiTheme="minorHAnsi" w:cstheme="minorBidi"/>
              <w:noProof/>
              <w:color w:val="auto"/>
              <w:sz w:val="22"/>
              <w:szCs w:val="22"/>
              <w:rtl/>
            </w:rPr>
          </w:pPr>
          <w:hyperlink w:anchor="_Toc23162583" w:history="1">
            <w:r w:rsidRPr="009775C0">
              <w:rPr>
                <w:rStyle w:val="Hyperlink"/>
                <w:rFonts w:hint="eastAsia"/>
                <w:noProof/>
                <w:rtl/>
                <w:lang w:bidi="fa-IR"/>
              </w:rPr>
              <w:t>الدرس</w:t>
            </w:r>
            <w:r w:rsidRPr="009775C0">
              <w:rPr>
                <w:rStyle w:val="Hyperlink"/>
                <w:noProof/>
                <w:rtl/>
                <w:lang w:bidi="fa-IR"/>
              </w:rPr>
              <w:t xml:space="preserve"> </w:t>
            </w:r>
            <w:r w:rsidRPr="009775C0">
              <w:rPr>
                <w:rStyle w:val="Hyperlink"/>
                <w:rFonts w:hint="eastAsia"/>
                <w:noProof/>
                <w:rtl/>
                <w:lang w:bidi="fa-IR"/>
              </w:rPr>
              <w:t>الرابع</w:t>
            </w:r>
            <w:r w:rsidRPr="009775C0">
              <w:rPr>
                <w:rStyle w:val="Hyperlink"/>
                <w:noProof/>
                <w:rtl/>
                <w:lang w:bidi="fa-IR"/>
              </w:rPr>
              <w:t xml:space="preserve"> :</w:t>
            </w:r>
            <w:r>
              <w:rPr>
                <w:noProof/>
                <w:webHidden/>
                <w:rtl/>
              </w:rPr>
              <w:t xml:space="preserve"> </w:t>
            </w:r>
          </w:hyperlink>
          <w:r>
            <w:rPr>
              <w:rStyle w:val="Hyperlink"/>
              <w:rFonts w:hint="cs"/>
              <w:noProof/>
              <w:rtl/>
            </w:rPr>
            <w:t xml:space="preserve"> </w:t>
          </w:r>
          <w:hyperlink w:anchor="_Toc23162584" w:history="1">
            <w:r w:rsidRPr="009775C0">
              <w:rPr>
                <w:rStyle w:val="Hyperlink"/>
                <w:rFonts w:hint="eastAsia"/>
                <w:noProof/>
                <w:rtl/>
                <w:lang w:bidi="fa-IR"/>
              </w:rPr>
              <w:t>ما</w:t>
            </w:r>
            <w:r w:rsidRPr="009775C0">
              <w:rPr>
                <w:rStyle w:val="Hyperlink"/>
                <w:noProof/>
                <w:rtl/>
                <w:lang w:bidi="fa-IR"/>
              </w:rPr>
              <w:t xml:space="preserve"> </w:t>
            </w:r>
            <w:r w:rsidRPr="009775C0">
              <w:rPr>
                <w:rStyle w:val="Hyperlink"/>
                <w:rFonts w:hint="eastAsia"/>
                <w:noProof/>
                <w:rtl/>
                <w:lang w:bidi="fa-IR"/>
              </w:rPr>
              <w:t>يجب</w:t>
            </w:r>
            <w:r w:rsidRPr="009775C0">
              <w:rPr>
                <w:rStyle w:val="Hyperlink"/>
                <w:noProof/>
                <w:rtl/>
                <w:lang w:bidi="fa-IR"/>
              </w:rPr>
              <w:t xml:space="preserve"> </w:t>
            </w:r>
            <w:r w:rsidRPr="009775C0">
              <w:rPr>
                <w:rStyle w:val="Hyperlink"/>
                <w:rFonts w:hint="eastAsia"/>
                <w:noProof/>
                <w:rtl/>
                <w:lang w:bidi="fa-IR"/>
              </w:rPr>
              <w:t>فعله</w:t>
            </w:r>
            <w:r w:rsidRPr="009775C0">
              <w:rPr>
                <w:rStyle w:val="Hyperlink"/>
                <w:noProof/>
                <w:rtl/>
                <w:lang w:bidi="fa-IR"/>
              </w:rPr>
              <w:t xml:space="preserve"> </w:t>
            </w:r>
            <w:r w:rsidRPr="009775C0">
              <w:rPr>
                <w:rStyle w:val="Hyperlink"/>
                <w:rFonts w:hint="eastAsia"/>
                <w:noProof/>
                <w:rtl/>
                <w:lang w:bidi="fa-IR"/>
              </w:rPr>
              <w:t>حال</w:t>
            </w:r>
            <w:r w:rsidRPr="009775C0">
              <w:rPr>
                <w:rStyle w:val="Hyperlink"/>
                <w:noProof/>
                <w:rtl/>
                <w:lang w:bidi="fa-IR"/>
              </w:rPr>
              <w:t xml:space="preserve"> </w:t>
            </w:r>
            <w:r w:rsidRPr="009775C0">
              <w:rPr>
                <w:rStyle w:val="Hyperlink"/>
                <w:rFonts w:hint="eastAsia"/>
                <w:noProof/>
                <w:rtl/>
                <w:lang w:bidi="fa-IR"/>
              </w:rPr>
              <w:t>الإلقاء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23162584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980CE7" w:rsidRDefault="00980CE7" w:rsidP="00980CE7">
          <w:pPr>
            <w:pStyle w:val="TOC2"/>
            <w:tabs>
              <w:tab w:val="right" w:leader="dot" w:pos="7786"/>
            </w:tabs>
            <w:rPr>
              <w:rFonts w:asciiTheme="minorHAnsi" w:eastAsiaTheme="minorEastAsia" w:hAnsiTheme="minorHAnsi" w:cstheme="minorBidi"/>
              <w:noProof/>
              <w:color w:val="auto"/>
              <w:sz w:val="22"/>
              <w:szCs w:val="22"/>
              <w:rtl/>
            </w:rPr>
          </w:pPr>
          <w:hyperlink w:anchor="_Toc23162585" w:history="1">
            <w:r w:rsidRPr="009775C0">
              <w:rPr>
                <w:rStyle w:val="Hyperlink"/>
                <w:rFonts w:hint="eastAsia"/>
                <w:noProof/>
                <w:rtl/>
                <w:lang w:bidi="fa-IR"/>
              </w:rPr>
              <w:t>الدرس</w:t>
            </w:r>
            <w:r w:rsidRPr="009775C0">
              <w:rPr>
                <w:rStyle w:val="Hyperlink"/>
                <w:noProof/>
                <w:rtl/>
                <w:lang w:bidi="fa-IR"/>
              </w:rPr>
              <w:t xml:space="preserve"> </w:t>
            </w:r>
            <w:r w:rsidRPr="009775C0">
              <w:rPr>
                <w:rStyle w:val="Hyperlink"/>
                <w:rFonts w:hint="eastAsia"/>
                <w:noProof/>
                <w:rtl/>
                <w:lang w:bidi="fa-IR"/>
              </w:rPr>
              <w:t>الخامس</w:t>
            </w:r>
            <w:r w:rsidRPr="009775C0">
              <w:rPr>
                <w:rStyle w:val="Hyperlink"/>
                <w:noProof/>
                <w:rtl/>
                <w:lang w:bidi="fa-IR"/>
              </w:rPr>
              <w:t xml:space="preserve"> :</w:t>
            </w:r>
            <w:r>
              <w:rPr>
                <w:noProof/>
                <w:webHidden/>
                <w:rtl/>
              </w:rPr>
              <w:t xml:space="preserve"> </w:t>
            </w:r>
          </w:hyperlink>
          <w:r>
            <w:rPr>
              <w:rStyle w:val="Hyperlink"/>
              <w:rFonts w:hint="cs"/>
              <w:noProof/>
              <w:rtl/>
            </w:rPr>
            <w:t xml:space="preserve"> </w:t>
          </w:r>
          <w:hyperlink w:anchor="_Toc23162586" w:history="1">
            <w:r w:rsidRPr="009775C0">
              <w:rPr>
                <w:rStyle w:val="Hyperlink"/>
                <w:rFonts w:hint="eastAsia"/>
                <w:noProof/>
                <w:rtl/>
                <w:lang w:bidi="fa-IR"/>
              </w:rPr>
              <w:t>ما</w:t>
            </w:r>
            <w:r w:rsidRPr="009775C0">
              <w:rPr>
                <w:rStyle w:val="Hyperlink"/>
                <w:noProof/>
                <w:rtl/>
                <w:lang w:bidi="fa-IR"/>
              </w:rPr>
              <w:t xml:space="preserve"> </w:t>
            </w:r>
            <w:r w:rsidRPr="009775C0">
              <w:rPr>
                <w:rStyle w:val="Hyperlink"/>
                <w:rFonts w:hint="eastAsia"/>
                <w:noProof/>
                <w:rtl/>
                <w:lang w:bidi="fa-IR"/>
              </w:rPr>
              <w:t>يجب</w:t>
            </w:r>
            <w:r w:rsidRPr="009775C0">
              <w:rPr>
                <w:rStyle w:val="Hyperlink"/>
                <w:noProof/>
                <w:rtl/>
                <w:lang w:bidi="fa-IR"/>
              </w:rPr>
              <w:t xml:space="preserve"> </w:t>
            </w:r>
            <w:r w:rsidRPr="009775C0">
              <w:rPr>
                <w:rStyle w:val="Hyperlink"/>
                <w:rFonts w:hint="eastAsia"/>
                <w:noProof/>
                <w:rtl/>
                <w:lang w:bidi="fa-IR"/>
              </w:rPr>
              <w:t>فعله</w:t>
            </w:r>
            <w:r w:rsidRPr="009775C0">
              <w:rPr>
                <w:rStyle w:val="Hyperlink"/>
                <w:noProof/>
                <w:rtl/>
                <w:lang w:bidi="fa-IR"/>
              </w:rPr>
              <w:t xml:space="preserve"> </w:t>
            </w:r>
            <w:r w:rsidRPr="009775C0">
              <w:rPr>
                <w:rStyle w:val="Hyperlink"/>
                <w:rFonts w:hint="eastAsia"/>
                <w:noProof/>
                <w:rtl/>
                <w:lang w:bidi="fa-IR"/>
              </w:rPr>
              <w:t>حال</w:t>
            </w:r>
            <w:r w:rsidRPr="009775C0">
              <w:rPr>
                <w:rStyle w:val="Hyperlink"/>
                <w:noProof/>
                <w:rtl/>
                <w:lang w:bidi="fa-IR"/>
              </w:rPr>
              <w:t xml:space="preserve"> </w:t>
            </w:r>
            <w:r w:rsidRPr="009775C0">
              <w:rPr>
                <w:rStyle w:val="Hyperlink"/>
                <w:rFonts w:hint="eastAsia"/>
                <w:noProof/>
                <w:rtl/>
                <w:lang w:bidi="fa-IR"/>
              </w:rPr>
              <w:t>الإلقاء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23162586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980CE7" w:rsidRDefault="00980CE7" w:rsidP="00980CE7">
          <w:pPr>
            <w:pStyle w:val="TOC2"/>
            <w:tabs>
              <w:tab w:val="right" w:leader="dot" w:pos="7786"/>
            </w:tabs>
            <w:rPr>
              <w:rFonts w:asciiTheme="minorHAnsi" w:eastAsiaTheme="minorEastAsia" w:hAnsiTheme="minorHAnsi" w:cstheme="minorBidi"/>
              <w:noProof/>
              <w:color w:val="auto"/>
              <w:sz w:val="22"/>
              <w:szCs w:val="22"/>
              <w:rtl/>
            </w:rPr>
          </w:pPr>
          <w:hyperlink w:anchor="_Toc23162587" w:history="1">
            <w:r w:rsidRPr="009775C0">
              <w:rPr>
                <w:rStyle w:val="Hyperlink"/>
                <w:rFonts w:hint="eastAsia"/>
                <w:noProof/>
                <w:rtl/>
                <w:lang w:bidi="fa-IR"/>
              </w:rPr>
              <w:t>الدرس</w:t>
            </w:r>
            <w:r w:rsidRPr="009775C0">
              <w:rPr>
                <w:rStyle w:val="Hyperlink"/>
                <w:noProof/>
                <w:rtl/>
                <w:lang w:bidi="fa-IR"/>
              </w:rPr>
              <w:t xml:space="preserve"> </w:t>
            </w:r>
            <w:r w:rsidRPr="009775C0">
              <w:rPr>
                <w:rStyle w:val="Hyperlink"/>
                <w:rFonts w:hint="eastAsia"/>
                <w:noProof/>
                <w:rtl/>
                <w:lang w:bidi="fa-IR"/>
              </w:rPr>
              <w:t>السادس</w:t>
            </w:r>
            <w:r w:rsidRPr="009775C0">
              <w:rPr>
                <w:rStyle w:val="Hyperlink"/>
                <w:noProof/>
                <w:rtl/>
                <w:lang w:bidi="fa-IR"/>
              </w:rPr>
              <w:t xml:space="preserve"> :</w:t>
            </w:r>
            <w:r>
              <w:rPr>
                <w:noProof/>
                <w:webHidden/>
                <w:rtl/>
              </w:rPr>
              <w:t xml:space="preserve"> </w:t>
            </w:r>
          </w:hyperlink>
          <w:r>
            <w:rPr>
              <w:rStyle w:val="Hyperlink"/>
              <w:rFonts w:hint="cs"/>
              <w:noProof/>
              <w:rtl/>
            </w:rPr>
            <w:t xml:space="preserve"> </w:t>
          </w:r>
          <w:hyperlink w:anchor="_Toc23162588" w:history="1">
            <w:r w:rsidRPr="009775C0">
              <w:rPr>
                <w:rStyle w:val="Hyperlink"/>
                <w:rFonts w:hint="eastAsia"/>
                <w:noProof/>
                <w:rtl/>
                <w:lang w:bidi="fa-IR"/>
              </w:rPr>
              <w:t>تهيئة</w:t>
            </w:r>
            <w:r w:rsidRPr="009775C0">
              <w:rPr>
                <w:rStyle w:val="Hyperlink"/>
                <w:noProof/>
                <w:rtl/>
                <w:lang w:bidi="fa-IR"/>
              </w:rPr>
              <w:t xml:space="preserve"> </w:t>
            </w:r>
            <w:r w:rsidRPr="009775C0">
              <w:rPr>
                <w:rStyle w:val="Hyperlink"/>
                <w:rFonts w:hint="eastAsia"/>
                <w:noProof/>
                <w:rtl/>
                <w:lang w:bidi="fa-IR"/>
              </w:rPr>
              <w:t>مواد</w:t>
            </w:r>
            <w:r w:rsidRPr="009775C0">
              <w:rPr>
                <w:rStyle w:val="Hyperlink"/>
                <w:noProof/>
                <w:rtl/>
                <w:lang w:bidi="fa-IR"/>
              </w:rPr>
              <w:t xml:space="preserve"> </w:t>
            </w:r>
            <w:r w:rsidRPr="009775C0">
              <w:rPr>
                <w:rStyle w:val="Hyperlink"/>
                <w:rFonts w:hint="eastAsia"/>
                <w:noProof/>
                <w:rtl/>
                <w:lang w:bidi="fa-IR"/>
              </w:rPr>
              <w:t>الخطاب‏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23162588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980CE7" w:rsidRDefault="00980CE7">
          <w:pPr>
            <w:pStyle w:val="TOC2"/>
            <w:tabs>
              <w:tab w:val="right" w:leader="dot" w:pos="7786"/>
            </w:tabs>
            <w:rPr>
              <w:rFonts w:asciiTheme="minorHAnsi" w:eastAsiaTheme="minorEastAsia" w:hAnsiTheme="minorHAnsi" w:cstheme="minorBidi"/>
              <w:noProof/>
              <w:color w:val="auto"/>
              <w:sz w:val="22"/>
              <w:szCs w:val="22"/>
              <w:rtl/>
            </w:rPr>
          </w:pPr>
          <w:hyperlink w:anchor="_Toc23162589" w:history="1">
            <w:r w:rsidRPr="009775C0">
              <w:rPr>
                <w:rStyle w:val="Hyperlink"/>
                <w:rFonts w:hint="eastAsia"/>
                <w:noProof/>
                <w:rtl/>
                <w:lang w:bidi="fa-IR"/>
              </w:rPr>
              <w:t>الدرس</w:t>
            </w:r>
            <w:r w:rsidRPr="009775C0">
              <w:rPr>
                <w:rStyle w:val="Hyperlink"/>
                <w:noProof/>
                <w:rtl/>
                <w:lang w:bidi="fa-IR"/>
              </w:rPr>
              <w:t xml:space="preserve"> </w:t>
            </w:r>
            <w:r w:rsidRPr="009775C0">
              <w:rPr>
                <w:rStyle w:val="Hyperlink"/>
                <w:rFonts w:hint="eastAsia"/>
                <w:noProof/>
                <w:rtl/>
                <w:lang w:bidi="fa-IR"/>
              </w:rPr>
              <w:t>السابع</w:t>
            </w:r>
            <w:r w:rsidRPr="009775C0">
              <w:rPr>
                <w:rStyle w:val="Hyperlink"/>
                <w:noProof/>
                <w:rtl/>
                <w:lang w:bidi="fa-IR"/>
              </w:rPr>
              <w:t xml:space="preserve"> : </w:t>
            </w:r>
            <w:r w:rsidRPr="009775C0">
              <w:rPr>
                <w:rStyle w:val="Hyperlink"/>
                <w:rFonts w:hint="eastAsia"/>
                <w:noProof/>
                <w:rtl/>
                <w:lang w:bidi="fa-IR"/>
              </w:rPr>
              <w:t>الارتجال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23162589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980CE7" w:rsidRDefault="00980CE7">
          <w:pPr>
            <w:pStyle w:val="TOC2"/>
            <w:tabs>
              <w:tab w:val="right" w:leader="dot" w:pos="7786"/>
            </w:tabs>
            <w:rPr>
              <w:rFonts w:asciiTheme="minorHAnsi" w:eastAsiaTheme="minorEastAsia" w:hAnsiTheme="minorHAnsi" w:cstheme="minorBidi"/>
              <w:noProof/>
              <w:color w:val="auto"/>
              <w:sz w:val="22"/>
              <w:szCs w:val="22"/>
              <w:rtl/>
            </w:rPr>
          </w:pPr>
          <w:hyperlink w:anchor="_Toc23162590" w:history="1">
            <w:r w:rsidRPr="009775C0">
              <w:rPr>
                <w:rStyle w:val="Hyperlink"/>
                <w:rFonts w:hint="eastAsia"/>
                <w:noProof/>
                <w:rtl/>
                <w:lang w:bidi="fa-IR"/>
              </w:rPr>
              <w:t>الدرس</w:t>
            </w:r>
            <w:r w:rsidRPr="009775C0">
              <w:rPr>
                <w:rStyle w:val="Hyperlink"/>
                <w:noProof/>
                <w:rtl/>
                <w:lang w:bidi="fa-IR"/>
              </w:rPr>
              <w:t xml:space="preserve"> </w:t>
            </w:r>
            <w:r w:rsidRPr="009775C0">
              <w:rPr>
                <w:rStyle w:val="Hyperlink"/>
                <w:rFonts w:hint="eastAsia"/>
                <w:noProof/>
                <w:rtl/>
                <w:lang w:bidi="fa-IR"/>
              </w:rPr>
              <w:t>الثامن</w:t>
            </w:r>
            <w:r w:rsidRPr="009775C0">
              <w:rPr>
                <w:rStyle w:val="Hyperlink"/>
                <w:noProof/>
                <w:rtl/>
                <w:lang w:bidi="fa-IR"/>
              </w:rPr>
              <w:t xml:space="preserve"> : </w:t>
            </w:r>
            <w:r w:rsidRPr="009775C0">
              <w:rPr>
                <w:rStyle w:val="Hyperlink"/>
                <w:rFonts w:hint="eastAsia"/>
                <w:noProof/>
                <w:rtl/>
                <w:lang w:bidi="fa-IR"/>
              </w:rPr>
              <w:t>صياغة</w:t>
            </w:r>
            <w:r w:rsidRPr="009775C0">
              <w:rPr>
                <w:rStyle w:val="Hyperlink"/>
                <w:noProof/>
                <w:rtl/>
                <w:lang w:bidi="fa-IR"/>
              </w:rPr>
              <w:t xml:space="preserve"> </w:t>
            </w:r>
            <w:r w:rsidRPr="009775C0">
              <w:rPr>
                <w:rStyle w:val="Hyperlink"/>
                <w:rFonts w:hint="eastAsia"/>
                <w:noProof/>
                <w:rtl/>
                <w:lang w:bidi="fa-IR"/>
              </w:rPr>
              <w:t>الخطاب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23162590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980CE7" w:rsidRDefault="00980CE7" w:rsidP="00980CE7">
          <w:pPr>
            <w:pStyle w:val="TOC2"/>
            <w:tabs>
              <w:tab w:val="right" w:leader="dot" w:pos="7786"/>
            </w:tabs>
            <w:rPr>
              <w:rFonts w:asciiTheme="minorHAnsi" w:eastAsiaTheme="minorEastAsia" w:hAnsiTheme="minorHAnsi" w:cstheme="minorBidi"/>
              <w:noProof/>
              <w:color w:val="auto"/>
              <w:sz w:val="22"/>
              <w:szCs w:val="22"/>
              <w:rtl/>
            </w:rPr>
          </w:pPr>
          <w:hyperlink w:anchor="_Toc23162591" w:history="1">
            <w:r w:rsidRPr="009775C0">
              <w:rPr>
                <w:rStyle w:val="Hyperlink"/>
                <w:rFonts w:hint="eastAsia"/>
                <w:noProof/>
                <w:rtl/>
                <w:lang w:bidi="fa-IR"/>
              </w:rPr>
              <w:t>الدرس</w:t>
            </w:r>
            <w:r w:rsidRPr="009775C0">
              <w:rPr>
                <w:rStyle w:val="Hyperlink"/>
                <w:noProof/>
                <w:rtl/>
                <w:lang w:bidi="fa-IR"/>
              </w:rPr>
              <w:t xml:space="preserve"> </w:t>
            </w:r>
            <w:r w:rsidRPr="009775C0">
              <w:rPr>
                <w:rStyle w:val="Hyperlink"/>
                <w:rFonts w:hint="eastAsia"/>
                <w:noProof/>
                <w:rtl/>
                <w:lang w:bidi="fa-IR"/>
              </w:rPr>
              <w:t>التاسع</w:t>
            </w:r>
            <w:r w:rsidRPr="009775C0">
              <w:rPr>
                <w:rStyle w:val="Hyperlink"/>
                <w:noProof/>
                <w:rtl/>
                <w:lang w:bidi="fa-IR"/>
              </w:rPr>
              <w:t xml:space="preserve"> :</w:t>
            </w:r>
            <w:r>
              <w:rPr>
                <w:noProof/>
                <w:webHidden/>
                <w:rtl/>
              </w:rPr>
              <w:t xml:space="preserve"> </w:t>
            </w:r>
          </w:hyperlink>
          <w:r>
            <w:rPr>
              <w:rStyle w:val="Hyperlink"/>
              <w:rFonts w:hint="cs"/>
              <w:noProof/>
              <w:rtl/>
            </w:rPr>
            <w:t xml:space="preserve"> </w:t>
          </w:r>
          <w:hyperlink w:anchor="_Toc23162592" w:history="1">
            <w:r w:rsidRPr="009775C0">
              <w:rPr>
                <w:rStyle w:val="Hyperlink"/>
                <w:rFonts w:hint="eastAsia"/>
                <w:noProof/>
                <w:rtl/>
                <w:lang w:bidi="fa-IR"/>
              </w:rPr>
              <w:t>مادة</w:t>
            </w:r>
            <w:r w:rsidRPr="009775C0">
              <w:rPr>
                <w:rStyle w:val="Hyperlink"/>
                <w:noProof/>
                <w:rtl/>
                <w:lang w:bidi="fa-IR"/>
              </w:rPr>
              <w:t xml:space="preserve"> </w:t>
            </w:r>
            <w:r w:rsidRPr="009775C0">
              <w:rPr>
                <w:rStyle w:val="Hyperlink"/>
                <w:rFonts w:hint="eastAsia"/>
                <w:noProof/>
                <w:rtl/>
                <w:lang w:bidi="fa-IR"/>
              </w:rPr>
              <w:t>مقدّمة</w:t>
            </w:r>
            <w:r w:rsidRPr="009775C0">
              <w:rPr>
                <w:rStyle w:val="Hyperlink"/>
                <w:noProof/>
                <w:rtl/>
                <w:lang w:bidi="fa-IR"/>
              </w:rPr>
              <w:t xml:space="preserve"> </w:t>
            </w:r>
            <w:r w:rsidRPr="009775C0">
              <w:rPr>
                <w:rStyle w:val="Hyperlink"/>
                <w:rFonts w:hint="eastAsia"/>
                <w:noProof/>
                <w:rtl/>
                <w:lang w:bidi="fa-IR"/>
              </w:rPr>
              <w:t>الخطاب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23162592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980CE7" w:rsidRDefault="00980CE7">
          <w:pPr>
            <w:pStyle w:val="TOC2"/>
            <w:tabs>
              <w:tab w:val="right" w:leader="dot" w:pos="7786"/>
            </w:tabs>
            <w:rPr>
              <w:rFonts w:asciiTheme="minorHAnsi" w:eastAsiaTheme="minorEastAsia" w:hAnsiTheme="minorHAnsi" w:cstheme="minorBidi"/>
              <w:noProof/>
              <w:color w:val="auto"/>
              <w:sz w:val="22"/>
              <w:szCs w:val="22"/>
              <w:rtl/>
            </w:rPr>
          </w:pPr>
          <w:hyperlink w:anchor="_Toc23162593" w:history="1">
            <w:r w:rsidRPr="009775C0">
              <w:rPr>
                <w:rStyle w:val="Hyperlink"/>
                <w:rFonts w:hint="eastAsia"/>
                <w:noProof/>
                <w:rtl/>
                <w:lang w:bidi="fa-IR"/>
              </w:rPr>
              <w:t>الدرس</w:t>
            </w:r>
            <w:r w:rsidRPr="009775C0">
              <w:rPr>
                <w:rStyle w:val="Hyperlink"/>
                <w:noProof/>
                <w:rtl/>
                <w:lang w:bidi="fa-IR"/>
              </w:rPr>
              <w:t xml:space="preserve"> </w:t>
            </w:r>
            <w:r w:rsidRPr="009775C0">
              <w:rPr>
                <w:rStyle w:val="Hyperlink"/>
                <w:rFonts w:hint="eastAsia"/>
                <w:noProof/>
                <w:rtl/>
                <w:lang w:bidi="fa-IR"/>
              </w:rPr>
              <w:t>العاشر</w:t>
            </w:r>
            <w:r w:rsidRPr="009775C0">
              <w:rPr>
                <w:rStyle w:val="Hyperlink"/>
                <w:noProof/>
                <w:rtl/>
                <w:lang w:bidi="fa-IR"/>
              </w:rPr>
              <w:t xml:space="preserve"> : </w:t>
            </w:r>
            <w:r w:rsidRPr="009775C0">
              <w:rPr>
                <w:rStyle w:val="Hyperlink"/>
                <w:rFonts w:hint="eastAsia"/>
                <w:noProof/>
                <w:rtl/>
                <w:lang w:bidi="fa-IR"/>
              </w:rPr>
              <w:t>مادة</w:t>
            </w:r>
            <w:r w:rsidRPr="009775C0">
              <w:rPr>
                <w:rStyle w:val="Hyperlink"/>
                <w:noProof/>
                <w:rtl/>
                <w:lang w:bidi="fa-IR"/>
              </w:rPr>
              <w:t xml:space="preserve"> </w:t>
            </w:r>
            <w:r w:rsidRPr="009775C0">
              <w:rPr>
                <w:rStyle w:val="Hyperlink"/>
                <w:rFonts w:hint="eastAsia"/>
                <w:noProof/>
                <w:rtl/>
                <w:lang w:bidi="fa-IR"/>
              </w:rPr>
              <w:t>العرض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23162593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980CE7" w:rsidRDefault="00980CE7">
          <w:pPr>
            <w:pStyle w:val="TOC2"/>
            <w:tabs>
              <w:tab w:val="right" w:leader="dot" w:pos="7786"/>
            </w:tabs>
            <w:rPr>
              <w:rFonts w:asciiTheme="minorHAnsi" w:eastAsiaTheme="minorEastAsia" w:hAnsiTheme="minorHAnsi" w:cstheme="minorBidi"/>
              <w:noProof/>
              <w:color w:val="auto"/>
              <w:sz w:val="22"/>
              <w:szCs w:val="22"/>
              <w:rtl/>
            </w:rPr>
          </w:pPr>
          <w:hyperlink w:anchor="_Toc23162594" w:history="1">
            <w:r w:rsidRPr="009775C0">
              <w:rPr>
                <w:rStyle w:val="Hyperlink"/>
                <w:rFonts w:hint="eastAsia"/>
                <w:noProof/>
                <w:rtl/>
                <w:lang w:bidi="fa-IR"/>
              </w:rPr>
              <w:t>الدرس</w:t>
            </w:r>
            <w:r w:rsidRPr="009775C0">
              <w:rPr>
                <w:rStyle w:val="Hyperlink"/>
                <w:noProof/>
                <w:rtl/>
                <w:lang w:bidi="fa-IR"/>
              </w:rPr>
              <w:t xml:space="preserve"> </w:t>
            </w:r>
            <w:r w:rsidRPr="009775C0">
              <w:rPr>
                <w:rStyle w:val="Hyperlink"/>
                <w:rFonts w:hint="eastAsia"/>
                <w:noProof/>
                <w:rtl/>
                <w:lang w:bidi="fa-IR"/>
              </w:rPr>
              <w:t>الحادي</w:t>
            </w:r>
            <w:r w:rsidRPr="009775C0">
              <w:rPr>
                <w:rStyle w:val="Hyperlink"/>
                <w:noProof/>
                <w:rtl/>
                <w:lang w:bidi="fa-IR"/>
              </w:rPr>
              <w:t xml:space="preserve"> </w:t>
            </w:r>
            <w:r w:rsidRPr="009775C0">
              <w:rPr>
                <w:rStyle w:val="Hyperlink"/>
                <w:rFonts w:hint="eastAsia"/>
                <w:noProof/>
                <w:rtl/>
                <w:lang w:bidi="fa-IR"/>
              </w:rPr>
              <w:t>عشر</w:t>
            </w:r>
            <w:r w:rsidRPr="009775C0">
              <w:rPr>
                <w:rStyle w:val="Hyperlink"/>
                <w:noProof/>
                <w:rtl/>
                <w:lang w:bidi="fa-IR"/>
              </w:rPr>
              <w:t xml:space="preserve"> : </w:t>
            </w:r>
            <w:r w:rsidRPr="009775C0">
              <w:rPr>
                <w:rStyle w:val="Hyperlink"/>
                <w:rFonts w:hint="eastAsia"/>
                <w:noProof/>
                <w:rtl/>
                <w:lang w:bidi="fa-IR"/>
              </w:rPr>
              <w:t>الجمهور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23162594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980CE7" w:rsidRDefault="00980CE7" w:rsidP="00980CE7">
          <w:pPr>
            <w:pStyle w:val="TOC2"/>
            <w:tabs>
              <w:tab w:val="right" w:leader="dot" w:pos="7786"/>
            </w:tabs>
            <w:rPr>
              <w:rFonts w:asciiTheme="minorHAnsi" w:eastAsiaTheme="minorEastAsia" w:hAnsiTheme="minorHAnsi" w:cstheme="minorBidi"/>
              <w:noProof/>
              <w:color w:val="auto"/>
              <w:sz w:val="22"/>
              <w:szCs w:val="22"/>
              <w:rtl/>
            </w:rPr>
          </w:pPr>
          <w:hyperlink w:anchor="_Toc23162595" w:history="1">
            <w:r w:rsidRPr="009775C0">
              <w:rPr>
                <w:rStyle w:val="Hyperlink"/>
                <w:rFonts w:hint="eastAsia"/>
                <w:noProof/>
                <w:rtl/>
                <w:lang w:bidi="fa-IR"/>
              </w:rPr>
              <w:t>الدرس</w:t>
            </w:r>
            <w:r w:rsidRPr="009775C0">
              <w:rPr>
                <w:rStyle w:val="Hyperlink"/>
                <w:noProof/>
                <w:rtl/>
                <w:lang w:bidi="fa-IR"/>
              </w:rPr>
              <w:t xml:space="preserve"> </w:t>
            </w:r>
            <w:r w:rsidRPr="009775C0">
              <w:rPr>
                <w:rStyle w:val="Hyperlink"/>
                <w:rFonts w:hint="eastAsia"/>
                <w:noProof/>
                <w:rtl/>
                <w:lang w:bidi="fa-IR"/>
              </w:rPr>
              <w:t>الثاني</w:t>
            </w:r>
            <w:r w:rsidRPr="009775C0">
              <w:rPr>
                <w:rStyle w:val="Hyperlink"/>
                <w:noProof/>
                <w:rtl/>
                <w:lang w:bidi="fa-IR"/>
              </w:rPr>
              <w:t xml:space="preserve"> </w:t>
            </w:r>
            <w:r w:rsidRPr="009775C0">
              <w:rPr>
                <w:rStyle w:val="Hyperlink"/>
                <w:rFonts w:hint="eastAsia"/>
                <w:noProof/>
                <w:rtl/>
                <w:lang w:bidi="fa-IR"/>
              </w:rPr>
              <w:t>عشر</w:t>
            </w:r>
            <w:r w:rsidRPr="009775C0">
              <w:rPr>
                <w:rStyle w:val="Hyperlink"/>
                <w:noProof/>
                <w:rtl/>
                <w:lang w:bidi="fa-IR"/>
              </w:rPr>
              <w:t xml:space="preserve"> :</w:t>
            </w:r>
            <w:r>
              <w:rPr>
                <w:noProof/>
                <w:webHidden/>
                <w:rtl/>
              </w:rPr>
              <w:t xml:space="preserve"> </w:t>
            </w:r>
          </w:hyperlink>
          <w:r>
            <w:rPr>
              <w:rStyle w:val="Hyperlink"/>
              <w:rFonts w:hint="cs"/>
              <w:noProof/>
              <w:rtl/>
            </w:rPr>
            <w:t xml:space="preserve"> </w:t>
          </w:r>
          <w:hyperlink w:anchor="_Toc23162596" w:history="1">
            <w:r w:rsidRPr="009775C0">
              <w:rPr>
                <w:rStyle w:val="Hyperlink"/>
                <w:rFonts w:hint="eastAsia"/>
                <w:noProof/>
                <w:rtl/>
                <w:lang w:bidi="fa-IR"/>
              </w:rPr>
              <w:t>الجمهور</w:t>
            </w:r>
            <w:r w:rsidRPr="009775C0">
              <w:rPr>
                <w:rStyle w:val="Hyperlink"/>
                <w:noProof/>
                <w:rtl/>
                <w:lang w:bidi="fa-IR"/>
              </w:rPr>
              <w:t xml:space="preserve"> </w:t>
            </w:r>
            <w:r w:rsidRPr="009775C0">
              <w:rPr>
                <w:rStyle w:val="Hyperlink"/>
                <w:rFonts w:hint="eastAsia"/>
                <w:noProof/>
                <w:rtl/>
                <w:lang w:bidi="fa-IR"/>
              </w:rPr>
              <w:t>بالنظر</w:t>
            </w:r>
            <w:r w:rsidRPr="009775C0">
              <w:rPr>
                <w:rStyle w:val="Hyperlink"/>
                <w:noProof/>
                <w:rtl/>
                <w:lang w:bidi="fa-IR"/>
              </w:rPr>
              <w:t xml:space="preserve"> </w:t>
            </w:r>
            <w:r w:rsidRPr="009775C0">
              <w:rPr>
                <w:rStyle w:val="Hyperlink"/>
                <w:rFonts w:hint="eastAsia"/>
                <w:noProof/>
                <w:rtl/>
                <w:lang w:bidi="fa-IR"/>
              </w:rPr>
              <w:t>إلى</w:t>
            </w:r>
            <w:r w:rsidRPr="009775C0">
              <w:rPr>
                <w:rStyle w:val="Hyperlink"/>
                <w:noProof/>
                <w:rtl/>
                <w:lang w:bidi="fa-IR"/>
              </w:rPr>
              <w:t xml:space="preserve"> </w:t>
            </w:r>
            <w:r w:rsidRPr="009775C0">
              <w:rPr>
                <w:rStyle w:val="Hyperlink"/>
                <w:rFonts w:hint="eastAsia"/>
                <w:noProof/>
                <w:rtl/>
                <w:lang w:bidi="fa-IR"/>
              </w:rPr>
              <w:t>الخطيب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23162596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980CE7" w:rsidRDefault="00980CE7">
          <w:pPr>
            <w:pStyle w:val="TOC2"/>
            <w:tabs>
              <w:tab w:val="right" w:leader="dot" w:pos="7786"/>
            </w:tabs>
            <w:rPr>
              <w:rFonts w:asciiTheme="minorHAnsi" w:eastAsiaTheme="minorEastAsia" w:hAnsiTheme="minorHAnsi" w:cstheme="minorBidi"/>
              <w:noProof/>
              <w:color w:val="auto"/>
              <w:sz w:val="22"/>
              <w:szCs w:val="22"/>
              <w:rtl/>
            </w:rPr>
          </w:pPr>
          <w:hyperlink w:anchor="_Toc23162597" w:history="1">
            <w:r w:rsidRPr="009775C0">
              <w:rPr>
                <w:rStyle w:val="Hyperlink"/>
                <w:rFonts w:hint="eastAsia"/>
                <w:noProof/>
                <w:rtl/>
                <w:lang w:bidi="fa-IR"/>
              </w:rPr>
              <w:t>الخطبة</w:t>
            </w:r>
            <w:r w:rsidRPr="009775C0">
              <w:rPr>
                <w:rStyle w:val="Hyperlink"/>
                <w:noProof/>
                <w:rtl/>
                <w:lang w:bidi="fa-IR"/>
              </w:rPr>
              <w:t xml:space="preserve"> </w:t>
            </w:r>
            <w:r w:rsidRPr="009775C0">
              <w:rPr>
                <w:rStyle w:val="Hyperlink"/>
                <w:rFonts w:hint="eastAsia"/>
                <w:noProof/>
                <w:rtl/>
                <w:lang w:bidi="fa-IR"/>
              </w:rPr>
              <w:t>الأولى</w:t>
            </w:r>
            <w:r w:rsidRPr="009775C0">
              <w:rPr>
                <w:rStyle w:val="Hyperlink"/>
                <w:noProof/>
                <w:rtl/>
                <w:lang w:bidi="fa-IR"/>
              </w:rPr>
              <w:t xml:space="preserve"> : </w:t>
            </w:r>
            <w:r w:rsidRPr="009775C0">
              <w:rPr>
                <w:rStyle w:val="Hyperlink"/>
                <w:rFonts w:hint="eastAsia"/>
                <w:noProof/>
                <w:rtl/>
                <w:lang w:bidi="fa-IR"/>
              </w:rPr>
              <w:t>صفات</w:t>
            </w:r>
            <w:r w:rsidRPr="009775C0">
              <w:rPr>
                <w:rStyle w:val="Hyperlink"/>
                <w:noProof/>
                <w:rtl/>
                <w:lang w:bidi="fa-IR"/>
              </w:rPr>
              <w:t xml:space="preserve"> </w:t>
            </w:r>
            <w:r w:rsidRPr="009775C0">
              <w:rPr>
                <w:rStyle w:val="Hyperlink"/>
                <w:rFonts w:hint="eastAsia"/>
                <w:noProof/>
                <w:rtl/>
                <w:lang w:bidi="fa-IR"/>
              </w:rPr>
              <w:t>المتقين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23162597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980CE7" w:rsidRDefault="00980CE7">
          <w:pPr>
            <w:pStyle w:val="TOC2"/>
            <w:tabs>
              <w:tab w:val="right" w:leader="dot" w:pos="7786"/>
            </w:tabs>
            <w:rPr>
              <w:rFonts w:asciiTheme="minorHAnsi" w:eastAsiaTheme="minorEastAsia" w:hAnsiTheme="minorHAnsi" w:cstheme="minorBidi"/>
              <w:noProof/>
              <w:color w:val="auto"/>
              <w:sz w:val="22"/>
              <w:szCs w:val="22"/>
              <w:rtl/>
            </w:rPr>
          </w:pPr>
          <w:hyperlink w:anchor="_Toc23162598" w:history="1">
            <w:r w:rsidRPr="009775C0">
              <w:rPr>
                <w:rStyle w:val="Hyperlink"/>
                <w:rFonts w:hint="eastAsia"/>
                <w:noProof/>
                <w:rtl/>
                <w:lang w:bidi="fa-IR"/>
              </w:rPr>
              <w:t>الخطبة</w:t>
            </w:r>
            <w:r w:rsidRPr="009775C0">
              <w:rPr>
                <w:rStyle w:val="Hyperlink"/>
                <w:noProof/>
                <w:rtl/>
                <w:lang w:bidi="fa-IR"/>
              </w:rPr>
              <w:t xml:space="preserve"> </w:t>
            </w:r>
            <w:r w:rsidRPr="009775C0">
              <w:rPr>
                <w:rStyle w:val="Hyperlink"/>
                <w:rFonts w:hint="eastAsia"/>
                <w:noProof/>
                <w:rtl/>
                <w:lang w:bidi="fa-IR"/>
              </w:rPr>
              <w:t>الثانية</w:t>
            </w:r>
            <w:r w:rsidRPr="009775C0">
              <w:rPr>
                <w:rStyle w:val="Hyperlink"/>
                <w:noProof/>
                <w:rtl/>
                <w:lang w:bidi="fa-IR"/>
              </w:rPr>
              <w:t xml:space="preserve"> : </w:t>
            </w:r>
            <w:r w:rsidRPr="009775C0">
              <w:rPr>
                <w:rStyle w:val="Hyperlink"/>
                <w:rFonts w:hint="eastAsia"/>
                <w:noProof/>
                <w:rtl/>
                <w:lang w:bidi="fa-IR"/>
              </w:rPr>
              <w:t>صفات</w:t>
            </w:r>
            <w:r w:rsidRPr="009775C0">
              <w:rPr>
                <w:rStyle w:val="Hyperlink"/>
                <w:noProof/>
                <w:rtl/>
                <w:lang w:bidi="fa-IR"/>
              </w:rPr>
              <w:t xml:space="preserve"> </w:t>
            </w:r>
            <w:r w:rsidRPr="009775C0">
              <w:rPr>
                <w:rStyle w:val="Hyperlink"/>
                <w:rFonts w:hint="eastAsia"/>
                <w:noProof/>
                <w:rtl/>
                <w:lang w:bidi="fa-IR"/>
              </w:rPr>
              <w:t>المنافقين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23162598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980CE7" w:rsidRDefault="00980CE7">
          <w:pPr>
            <w:pStyle w:val="TOC2"/>
            <w:tabs>
              <w:tab w:val="right" w:leader="dot" w:pos="7786"/>
            </w:tabs>
            <w:rPr>
              <w:rFonts w:asciiTheme="minorHAnsi" w:eastAsiaTheme="minorEastAsia" w:hAnsiTheme="minorHAnsi" w:cstheme="minorBidi"/>
              <w:noProof/>
              <w:color w:val="auto"/>
              <w:sz w:val="22"/>
              <w:szCs w:val="22"/>
              <w:rtl/>
            </w:rPr>
          </w:pPr>
          <w:hyperlink w:anchor="_Toc23162599" w:history="1">
            <w:r w:rsidRPr="009775C0">
              <w:rPr>
                <w:rStyle w:val="Hyperlink"/>
                <w:rFonts w:hint="eastAsia"/>
                <w:noProof/>
                <w:rtl/>
                <w:lang w:bidi="fa-IR"/>
              </w:rPr>
              <w:t>الخطبة</w:t>
            </w:r>
            <w:r w:rsidRPr="009775C0">
              <w:rPr>
                <w:rStyle w:val="Hyperlink"/>
                <w:noProof/>
                <w:rtl/>
                <w:lang w:bidi="fa-IR"/>
              </w:rPr>
              <w:t xml:space="preserve"> </w:t>
            </w:r>
            <w:r w:rsidRPr="009775C0">
              <w:rPr>
                <w:rStyle w:val="Hyperlink"/>
                <w:rFonts w:hint="eastAsia"/>
                <w:noProof/>
                <w:rtl/>
                <w:lang w:bidi="fa-IR"/>
              </w:rPr>
              <w:t>الثالثة</w:t>
            </w:r>
            <w:r w:rsidRPr="009775C0">
              <w:rPr>
                <w:rStyle w:val="Hyperlink"/>
                <w:noProof/>
                <w:rtl/>
                <w:lang w:bidi="fa-IR"/>
              </w:rPr>
              <w:t xml:space="preserve"> : </w:t>
            </w:r>
            <w:r w:rsidRPr="009775C0">
              <w:rPr>
                <w:rStyle w:val="Hyperlink"/>
                <w:rFonts w:hint="eastAsia"/>
                <w:noProof/>
                <w:rtl/>
                <w:lang w:bidi="fa-IR"/>
              </w:rPr>
              <w:t>خطبة</w:t>
            </w:r>
            <w:r w:rsidRPr="009775C0">
              <w:rPr>
                <w:rStyle w:val="Hyperlink"/>
                <w:noProof/>
                <w:rtl/>
                <w:lang w:bidi="fa-IR"/>
              </w:rPr>
              <w:t xml:space="preserve"> </w:t>
            </w:r>
            <w:r w:rsidRPr="009775C0">
              <w:rPr>
                <w:rStyle w:val="Hyperlink"/>
                <w:rFonts w:hint="eastAsia"/>
                <w:noProof/>
                <w:rtl/>
                <w:lang w:bidi="fa-IR"/>
              </w:rPr>
              <w:t>الجهاد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23162599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980CE7" w:rsidRDefault="00980CE7">
          <w:pPr>
            <w:pStyle w:val="TOC2"/>
            <w:tabs>
              <w:tab w:val="right" w:leader="dot" w:pos="7786"/>
            </w:tabs>
            <w:rPr>
              <w:rFonts w:asciiTheme="minorHAnsi" w:eastAsiaTheme="minorEastAsia" w:hAnsiTheme="minorHAnsi" w:cstheme="minorBidi"/>
              <w:noProof/>
              <w:color w:val="auto"/>
              <w:sz w:val="22"/>
              <w:szCs w:val="22"/>
              <w:rtl/>
            </w:rPr>
          </w:pPr>
          <w:hyperlink w:anchor="_Toc23162600" w:history="1">
            <w:r w:rsidRPr="009775C0">
              <w:rPr>
                <w:rStyle w:val="Hyperlink"/>
                <w:rFonts w:hint="eastAsia"/>
                <w:noProof/>
                <w:rtl/>
                <w:lang w:bidi="fa-IR"/>
              </w:rPr>
              <w:t>الخطبة</w:t>
            </w:r>
            <w:r w:rsidRPr="009775C0">
              <w:rPr>
                <w:rStyle w:val="Hyperlink"/>
                <w:noProof/>
                <w:rtl/>
                <w:lang w:bidi="fa-IR"/>
              </w:rPr>
              <w:t xml:space="preserve"> </w:t>
            </w:r>
            <w:r w:rsidRPr="009775C0">
              <w:rPr>
                <w:rStyle w:val="Hyperlink"/>
                <w:rFonts w:hint="eastAsia"/>
                <w:noProof/>
                <w:rtl/>
                <w:lang w:bidi="fa-IR"/>
              </w:rPr>
              <w:t>الرابعة</w:t>
            </w:r>
            <w:r w:rsidRPr="009775C0">
              <w:rPr>
                <w:rStyle w:val="Hyperlink"/>
                <w:noProof/>
                <w:rtl/>
                <w:lang w:bidi="fa-IR"/>
              </w:rPr>
              <w:t xml:space="preserve"> : </w:t>
            </w:r>
            <w:r w:rsidRPr="009775C0">
              <w:rPr>
                <w:rStyle w:val="Hyperlink"/>
                <w:rFonts w:hint="eastAsia"/>
                <w:noProof/>
                <w:rtl/>
                <w:lang w:bidi="fa-IR"/>
              </w:rPr>
              <w:t>فضائل</w:t>
            </w:r>
            <w:r w:rsidRPr="009775C0">
              <w:rPr>
                <w:rStyle w:val="Hyperlink"/>
                <w:noProof/>
                <w:rtl/>
                <w:lang w:bidi="fa-IR"/>
              </w:rPr>
              <w:t xml:space="preserve"> </w:t>
            </w:r>
            <w:r w:rsidRPr="009775C0">
              <w:rPr>
                <w:rStyle w:val="Hyperlink"/>
                <w:rFonts w:hint="eastAsia"/>
                <w:noProof/>
                <w:rtl/>
                <w:lang w:bidi="fa-IR"/>
              </w:rPr>
              <w:t>أهل</w:t>
            </w:r>
            <w:r w:rsidRPr="009775C0">
              <w:rPr>
                <w:rStyle w:val="Hyperlink"/>
                <w:noProof/>
                <w:rtl/>
                <w:lang w:bidi="fa-IR"/>
              </w:rPr>
              <w:t xml:space="preserve"> </w:t>
            </w:r>
            <w:r w:rsidRPr="009775C0">
              <w:rPr>
                <w:rStyle w:val="Hyperlink"/>
                <w:rFonts w:hint="eastAsia"/>
                <w:noProof/>
                <w:rtl/>
                <w:lang w:bidi="fa-IR"/>
              </w:rPr>
              <w:t>البيت</w:t>
            </w:r>
            <w:r w:rsidRPr="009775C0">
              <w:rPr>
                <w:rStyle w:val="Hyperlink"/>
                <w:noProof/>
                <w:rtl/>
                <w:lang w:bidi="fa-IR"/>
              </w:rPr>
              <w:t xml:space="preserve"> (</w:t>
            </w:r>
            <w:r w:rsidRPr="009775C0">
              <w:rPr>
                <w:rStyle w:val="Hyperlink"/>
                <w:rFonts w:cs="Rafed Alaem" w:hint="eastAsia"/>
                <w:noProof/>
                <w:rtl/>
              </w:rPr>
              <w:t>عليهم‌السلام</w:t>
            </w:r>
            <w:r w:rsidRPr="009775C0">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23162600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980CE7" w:rsidRDefault="00980CE7">
          <w:pPr>
            <w:pStyle w:val="TOC2"/>
            <w:tabs>
              <w:tab w:val="right" w:leader="dot" w:pos="7786"/>
            </w:tabs>
            <w:rPr>
              <w:rFonts w:asciiTheme="minorHAnsi" w:eastAsiaTheme="minorEastAsia" w:hAnsiTheme="minorHAnsi" w:cstheme="minorBidi"/>
              <w:noProof/>
              <w:color w:val="auto"/>
              <w:sz w:val="22"/>
              <w:szCs w:val="22"/>
              <w:rtl/>
            </w:rPr>
          </w:pPr>
          <w:hyperlink w:anchor="_Toc23162601" w:history="1">
            <w:r w:rsidRPr="009775C0">
              <w:rPr>
                <w:rStyle w:val="Hyperlink"/>
                <w:rFonts w:hint="eastAsia"/>
                <w:noProof/>
                <w:rtl/>
                <w:lang w:bidi="fa-IR"/>
              </w:rPr>
              <w:t>الخطبة</w:t>
            </w:r>
            <w:r w:rsidRPr="009775C0">
              <w:rPr>
                <w:rStyle w:val="Hyperlink"/>
                <w:noProof/>
                <w:rtl/>
                <w:lang w:bidi="fa-IR"/>
              </w:rPr>
              <w:t xml:space="preserve"> </w:t>
            </w:r>
            <w:r w:rsidRPr="009775C0">
              <w:rPr>
                <w:rStyle w:val="Hyperlink"/>
                <w:rFonts w:hint="eastAsia"/>
                <w:noProof/>
                <w:rtl/>
                <w:lang w:bidi="fa-IR"/>
              </w:rPr>
              <w:t>الخامسة</w:t>
            </w:r>
            <w:r w:rsidRPr="009775C0">
              <w:rPr>
                <w:rStyle w:val="Hyperlink"/>
                <w:noProof/>
                <w:rtl/>
                <w:lang w:bidi="fa-IR"/>
              </w:rPr>
              <w:t xml:space="preserve"> : </w:t>
            </w:r>
            <w:r w:rsidRPr="009775C0">
              <w:rPr>
                <w:rStyle w:val="Hyperlink"/>
                <w:rFonts w:hint="eastAsia"/>
                <w:noProof/>
                <w:rtl/>
                <w:lang w:bidi="fa-IR"/>
              </w:rPr>
              <w:t>في</w:t>
            </w:r>
            <w:r w:rsidRPr="009775C0">
              <w:rPr>
                <w:rStyle w:val="Hyperlink"/>
                <w:noProof/>
                <w:rtl/>
                <w:lang w:bidi="fa-IR"/>
              </w:rPr>
              <w:t xml:space="preserve"> </w:t>
            </w:r>
            <w:r w:rsidRPr="009775C0">
              <w:rPr>
                <w:rStyle w:val="Hyperlink"/>
                <w:rFonts w:hint="eastAsia"/>
                <w:noProof/>
                <w:rtl/>
                <w:lang w:bidi="fa-IR"/>
              </w:rPr>
              <w:t>ذم</w:t>
            </w:r>
            <w:r w:rsidRPr="009775C0">
              <w:rPr>
                <w:rStyle w:val="Hyperlink"/>
                <w:noProof/>
                <w:rtl/>
                <w:lang w:bidi="fa-IR"/>
              </w:rPr>
              <w:t xml:space="preserve"> </w:t>
            </w:r>
            <w:r w:rsidRPr="009775C0">
              <w:rPr>
                <w:rStyle w:val="Hyperlink"/>
                <w:rFonts w:hint="eastAsia"/>
                <w:noProof/>
                <w:rtl/>
                <w:lang w:bidi="fa-IR"/>
              </w:rPr>
              <w:t>إبليس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23162601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980CE7" w:rsidRDefault="00980CE7" w:rsidP="00980CE7">
          <w:pPr>
            <w:pStyle w:val="TOC2"/>
            <w:tabs>
              <w:tab w:val="right" w:leader="dot" w:pos="7786"/>
            </w:tabs>
            <w:rPr>
              <w:rFonts w:asciiTheme="minorHAnsi" w:eastAsiaTheme="minorEastAsia" w:hAnsiTheme="minorHAnsi" w:cstheme="minorBidi"/>
              <w:noProof/>
              <w:color w:val="auto"/>
              <w:sz w:val="22"/>
              <w:szCs w:val="22"/>
              <w:rtl/>
            </w:rPr>
          </w:pPr>
          <w:hyperlink w:anchor="_Toc23162602" w:history="1">
            <w:r w:rsidRPr="009775C0">
              <w:rPr>
                <w:rStyle w:val="Hyperlink"/>
                <w:rFonts w:hint="eastAsia"/>
                <w:noProof/>
                <w:rtl/>
                <w:lang w:bidi="fa-IR"/>
              </w:rPr>
              <w:t>الخطبة</w:t>
            </w:r>
            <w:r w:rsidRPr="009775C0">
              <w:rPr>
                <w:rStyle w:val="Hyperlink"/>
                <w:noProof/>
                <w:rtl/>
                <w:lang w:bidi="fa-IR"/>
              </w:rPr>
              <w:t xml:space="preserve"> </w:t>
            </w:r>
            <w:r w:rsidRPr="009775C0">
              <w:rPr>
                <w:rStyle w:val="Hyperlink"/>
                <w:rFonts w:hint="eastAsia"/>
                <w:noProof/>
                <w:rtl/>
                <w:lang w:bidi="fa-IR"/>
              </w:rPr>
              <w:t>السادسة</w:t>
            </w:r>
            <w:r w:rsidRPr="009775C0">
              <w:rPr>
                <w:rStyle w:val="Hyperlink"/>
                <w:noProof/>
                <w:rtl/>
                <w:lang w:bidi="fa-IR"/>
              </w:rPr>
              <w:t xml:space="preserve"> :</w:t>
            </w:r>
            <w:r>
              <w:rPr>
                <w:noProof/>
                <w:webHidden/>
                <w:rtl/>
              </w:rPr>
              <w:t xml:space="preserve"> </w:t>
            </w:r>
          </w:hyperlink>
          <w:r>
            <w:rPr>
              <w:rStyle w:val="Hyperlink"/>
              <w:rFonts w:hint="cs"/>
              <w:noProof/>
              <w:rtl/>
            </w:rPr>
            <w:t xml:space="preserve"> </w:t>
          </w:r>
          <w:hyperlink w:anchor="_Toc23162603" w:history="1">
            <w:r w:rsidRPr="009775C0">
              <w:rPr>
                <w:rStyle w:val="Hyperlink"/>
                <w:rFonts w:hint="eastAsia"/>
                <w:noProof/>
                <w:rtl/>
                <w:lang w:bidi="fa-IR"/>
              </w:rPr>
              <w:t>خطبة</w:t>
            </w:r>
            <w:r w:rsidRPr="009775C0">
              <w:rPr>
                <w:rStyle w:val="Hyperlink"/>
                <w:noProof/>
                <w:rtl/>
                <w:lang w:bidi="fa-IR"/>
              </w:rPr>
              <w:t xml:space="preserve"> </w:t>
            </w:r>
            <w:r w:rsidRPr="009775C0">
              <w:rPr>
                <w:rStyle w:val="Hyperlink"/>
                <w:rFonts w:hint="eastAsia"/>
                <w:noProof/>
                <w:rtl/>
                <w:lang w:bidi="fa-IR"/>
              </w:rPr>
              <w:t>عيد</w:t>
            </w:r>
            <w:r w:rsidRPr="009775C0">
              <w:rPr>
                <w:rStyle w:val="Hyperlink"/>
                <w:noProof/>
                <w:rtl/>
                <w:lang w:bidi="fa-IR"/>
              </w:rPr>
              <w:t xml:space="preserve"> </w:t>
            </w:r>
            <w:r w:rsidRPr="009775C0">
              <w:rPr>
                <w:rStyle w:val="Hyperlink"/>
                <w:rFonts w:hint="eastAsia"/>
                <w:noProof/>
                <w:rtl/>
                <w:lang w:bidi="fa-IR"/>
              </w:rPr>
              <w:t>الفطر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23162603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980CE7" w:rsidRDefault="00980CE7" w:rsidP="00980CE7">
          <w:pPr>
            <w:pStyle w:val="libNormal"/>
            <w:rPr>
              <w:rStyle w:val="Hyperlink"/>
              <w:noProof/>
            </w:rPr>
          </w:pPr>
          <w:r>
            <w:rPr>
              <w:rStyle w:val="Hyperlink"/>
              <w:noProof/>
            </w:rPr>
            <w:br w:type="page"/>
          </w:r>
        </w:p>
        <w:p w:rsidR="00980CE7" w:rsidRDefault="00980CE7" w:rsidP="00980CE7">
          <w:pPr>
            <w:pStyle w:val="TOC2"/>
            <w:tabs>
              <w:tab w:val="right" w:leader="dot" w:pos="7786"/>
            </w:tabs>
            <w:rPr>
              <w:rFonts w:asciiTheme="minorHAnsi" w:eastAsiaTheme="minorEastAsia" w:hAnsiTheme="minorHAnsi" w:cstheme="minorBidi"/>
              <w:noProof/>
              <w:color w:val="auto"/>
              <w:sz w:val="22"/>
              <w:szCs w:val="22"/>
              <w:rtl/>
            </w:rPr>
          </w:pPr>
          <w:hyperlink w:anchor="_Toc23162604" w:history="1">
            <w:r w:rsidRPr="009775C0">
              <w:rPr>
                <w:rStyle w:val="Hyperlink"/>
                <w:rFonts w:hint="eastAsia"/>
                <w:noProof/>
                <w:rtl/>
                <w:lang w:bidi="fa-IR"/>
              </w:rPr>
              <w:t>الخطبة</w:t>
            </w:r>
            <w:r w:rsidRPr="009775C0">
              <w:rPr>
                <w:rStyle w:val="Hyperlink"/>
                <w:noProof/>
                <w:rtl/>
                <w:lang w:bidi="fa-IR"/>
              </w:rPr>
              <w:t xml:space="preserve"> </w:t>
            </w:r>
            <w:r w:rsidRPr="009775C0">
              <w:rPr>
                <w:rStyle w:val="Hyperlink"/>
                <w:rFonts w:hint="eastAsia"/>
                <w:noProof/>
                <w:rtl/>
                <w:lang w:bidi="fa-IR"/>
              </w:rPr>
              <w:t>السابعة</w:t>
            </w:r>
            <w:r w:rsidRPr="009775C0">
              <w:rPr>
                <w:rStyle w:val="Hyperlink"/>
                <w:noProof/>
                <w:rtl/>
                <w:lang w:bidi="fa-IR"/>
              </w:rPr>
              <w:t xml:space="preserve"> :</w:t>
            </w:r>
            <w:r>
              <w:rPr>
                <w:noProof/>
                <w:webHidden/>
                <w:rtl/>
              </w:rPr>
              <w:t xml:space="preserve"> </w:t>
            </w:r>
          </w:hyperlink>
          <w:r>
            <w:rPr>
              <w:rStyle w:val="Hyperlink"/>
              <w:rFonts w:hint="cs"/>
              <w:noProof/>
              <w:rtl/>
            </w:rPr>
            <w:t xml:space="preserve"> </w:t>
          </w:r>
          <w:hyperlink w:anchor="_Toc23162605" w:history="1">
            <w:r w:rsidRPr="009775C0">
              <w:rPr>
                <w:rStyle w:val="Hyperlink"/>
                <w:rFonts w:hint="eastAsia"/>
                <w:noProof/>
                <w:rtl/>
                <w:lang w:bidi="fa-IR"/>
              </w:rPr>
              <w:t>خطبة</w:t>
            </w:r>
            <w:r w:rsidRPr="009775C0">
              <w:rPr>
                <w:rStyle w:val="Hyperlink"/>
                <w:noProof/>
                <w:rtl/>
                <w:lang w:bidi="fa-IR"/>
              </w:rPr>
              <w:t xml:space="preserve"> </w:t>
            </w:r>
            <w:r w:rsidRPr="009775C0">
              <w:rPr>
                <w:rStyle w:val="Hyperlink"/>
                <w:rFonts w:hint="eastAsia"/>
                <w:noProof/>
                <w:rtl/>
                <w:lang w:bidi="fa-IR"/>
              </w:rPr>
              <w:t>الإمام</w:t>
            </w:r>
            <w:r w:rsidRPr="009775C0">
              <w:rPr>
                <w:rStyle w:val="Hyperlink"/>
                <w:noProof/>
                <w:rtl/>
                <w:lang w:bidi="fa-IR"/>
              </w:rPr>
              <w:t xml:space="preserve"> </w:t>
            </w:r>
            <w:r w:rsidRPr="009775C0">
              <w:rPr>
                <w:rStyle w:val="Hyperlink"/>
                <w:rFonts w:hint="eastAsia"/>
                <w:noProof/>
                <w:rtl/>
                <w:lang w:bidi="fa-IR"/>
              </w:rPr>
              <w:t>الحسين</w:t>
            </w:r>
            <w:r w:rsidRPr="009775C0">
              <w:rPr>
                <w:rStyle w:val="Hyperlink"/>
                <w:noProof/>
                <w:rtl/>
                <w:lang w:bidi="fa-IR"/>
              </w:rPr>
              <w:t xml:space="preserve"> (</w:t>
            </w:r>
            <w:r w:rsidRPr="009775C0">
              <w:rPr>
                <w:rStyle w:val="Hyperlink"/>
                <w:rFonts w:cs="Rafed Alaem" w:hint="eastAsia"/>
                <w:noProof/>
                <w:rtl/>
              </w:rPr>
              <w:t>عليه‌السلام</w:t>
            </w:r>
            <w:r w:rsidRPr="009775C0">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23162605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980CE7" w:rsidRDefault="00980CE7" w:rsidP="00980CE7">
          <w:pPr>
            <w:pStyle w:val="TOC2"/>
            <w:tabs>
              <w:tab w:val="right" w:leader="dot" w:pos="7786"/>
            </w:tabs>
            <w:rPr>
              <w:rFonts w:asciiTheme="minorHAnsi" w:eastAsiaTheme="minorEastAsia" w:hAnsiTheme="minorHAnsi" w:cstheme="minorBidi"/>
              <w:noProof/>
              <w:color w:val="auto"/>
              <w:sz w:val="22"/>
              <w:szCs w:val="22"/>
              <w:rtl/>
            </w:rPr>
          </w:pPr>
          <w:hyperlink w:anchor="_Toc23162606" w:history="1">
            <w:r w:rsidRPr="009775C0">
              <w:rPr>
                <w:rStyle w:val="Hyperlink"/>
                <w:rFonts w:hint="eastAsia"/>
                <w:noProof/>
                <w:rtl/>
                <w:lang w:bidi="fa-IR"/>
              </w:rPr>
              <w:t>الخطبة</w:t>
            </w:r>
            <w:r w:rsidRPr="009775C0">
              <w:rPr>
                <w:rStyle w:val="Hyperlink"/>
                <w:noProof/>
                <w:rtl/>
                <w:lang w:bidi="fa-IR"/>
              </w:rPr>
              <w:t xml:space="preserve"> </w:t>
            </w:r>
            <w:r w:rsidRPr="009775C0">
              <w:rPr>
                <w:rStyle w:val="Hyperlink"/>
                <w:rFonts w:hint="eastAsia"/>
                <w:noProof/>
                <w:rtl/>
                <w:lang w:bidi="fa-IR"/>
              </w:rPr>
              <w:t>الثامنة</w:t>
            </w:r>
            <w:r w:rsidRPr="009775C0">
              <w:rPr>
                <w:rStyle w:val="Hyperlink"/>
                <w:noProof/>
                <w:rtl/>
                <w:lang w:bidi="fa-IR"/>
              </w:rPr>
              <w:t xml:space="preserve"> :</w:t>
            </w:r>
            <w:r>
              <w:rPr>
                <w:noProof/>
                <w:webHidden/>
                <w:rtl/>
              </w:rPr>
              <w:t xml:space="preserve"> </w:t>
            </w:r>
          </w:hyperlink>
          <w:r>
            <w:rPr>
              <w:rStyle w:val="Hyperlink"/>
              <w:rFonts w:hint="cs"/>
              <w:noProof/>
              <w:rtl/>
            </w:rPr>
            <w:t xml:space="preserve"> </w:t>
          </w:r>
          <w:hyperlink w:anchor="_Toc23162607" w:history="1">
            <w:r w:rsidRPr="009775C0">
              <w:rPr>
                <w:rStyle w:val="Hyperlink"/>
                <w:rFonts w:hint="eastAsia"/>
                <w:noProof/>
                <w:rtl/>
                <w:lang w:bidi="fa-IR"/>
              </w:rPr>
              <w:t>خطبة</w:t>
            </w:r>
            <w:r w:rsidRPr="009775C0">
              <w:rPr>
                <w:rStyle w:val="Hyperlink"/>
                <w:noProof/>
                <w:rtl/>
                <w:lang w:bidi="fa-IR"/>
              </w:rPr>
              <w:t xml:space="preserve"> </w:t>
            </w:r>
            <w:r w:rsidRPr="009775C0">
              <w:rPr>
                <w:rStyle w:val="Hyperlink"/>
                <w:rFonts w:hint="eastAsia"/>
                <w:noProof/>
                <w:rtl/>
                <w:lang w:bidi="fa-IR"/>
              </w:rPr>
              <w:t>السيّدة</w:t>
            </w:r>
            <w:r w:rsidRPr="009775C0">
              <w:rPr>
                <w:rStyle w:val="Hyperlink"/>
                <w:noProof/>
                <w:rtl/>
                <w:lang w:bidi="fa-IR"/>
              </w:rPr>
              <w:t xml:space="preserve"> </w:t>
            </w:r>
            <w:r w:rsidRPr="009775C0">
              <w:rPr>
                <w:rStyle w:val="Hyperlink"/>
                <w:rFonts w:hint="eastAsia"/>
                <w:noProof/>
                <w:rtl/>
                <w:lang w:bidi="fa-IR"/>
              </w:rPr>
              <w:t>الزهراء</w:t>
            </w:r>
            <w:r w:rsidRPr="009775C0">
              <w:rPr>
                <w:rStyle w:val="Hyperlink"/>
                <w:noProof/>
                <w:rtl/>
                <w:lang w:bidi="fa-IR"/>
              </w:rPr>
              <w:t xml:space="preserve"> (</w:t>
            </w:r>
            <w:r w:rsidRPr="009775C0">
              <w:rPr>
                <w:rStyle w:val="Hyperlink"/>
                <w:rFonts w:cs="Rafed Alaem" w:hint="eastAsia"/>
                <w:noProof/>
                <w:rtl/>
              </w:rPr>
              <w:t>عليها‌السلام</w:t>
            </w:r>
            <w:r w:rsidRPr="009775C0">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23162607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980CE7" w:rsidRDefault="00980CE7" w:rsidP="00980CE7">
          <w:pPr>
            <w:pStyle w:val="TOC2"/>
            <w:tabs>
              <w:tab w:val="right" w:leader="dot" w:pos="7786"/>
            </w:tabs>
            <w:rPr>
              <w:rFonts w:asciiTheme="minorHAnsi" w:eastAsiaTheme="minorEastAsia" w:hAnsiTheme="minorHAnsi" w:cstheme="minorBidi"/>
              <w:noProof/>
              <w:color w:val="auto"/>
              <w:sz w:val="22"/>
              <w:szCs w:val="22"/>
              <w:rtl/>
            </w:rPr>
          </w:pPr>
          <w:hyperlink w:anchor="_Toc23162608" w:history="1">
            <w:r w:rsidRPr="009775C0">
              <w:rPr>
                <w:rStyle w:val="Hyperlink"/>
                <w:rFonts w:hint="eastAsia"/>
                <w:noProof/>
                <w:rtl/>
                <w:lang w:bidi="fa-IR"/>
              </w:rPr>
              <w:t>الخطبة</w:t>
            </w:r>
            <w:r w:rsidRPr="009775C0">
              <w:rPr>
                <w:rStyle w:val="Hyperlink"/>
                <w:noProof/>
                <w:rtl/>
                <w:lang w:bidi="fa-IR"/>
              </w:rPr>
              <w:t xml:space="preserve"> </w:t>
            </w:r>
            <w:r w:rsidRPr="009775C0">
              <w:rPr>
                <w:rStyle w:val="Hyperlink"/>
                <w:rFonts w:hint="eastAsia"/>
                <w:noProof/>
                <w:rtl/>
                <w:lang w:bidi="fa-IR"/>
              </w:rPr>
              <w:t>التاسعة</w:t>
            </w:r>
            <w:r w:rsidRPr="009775C0">
              <w:rPr>
                <w:rStyle w:val="Hyperlink"/>
                <w:noProof/>
                <w:rtl/>
                <w:lang w:bidi="fa-IR"/>
              </w:rPr>
              <w:t xml:space="preserve"> :</w:t>
            </w:r>
            <w:r>
              <w:rPr>
                <w:noProof/>
                <w:webHidden/>
                <w:rtl/>
              </w:rPr>
              <w:t xml:space="preserve"> </w:t>
            </w:r>
          </w:hyperlink>
          <w:r>
            <w:rPr>
              <w:rStyle w:val="Hyperlink"/>
              <w:rFonts w:hint="cs"/>
              <w:noProof/>
              <w:rtl/>
            </w:rPr>
            <w:t xml:space="preserve"> </w:t>
          </w:r>
          <w:hyperlink w:anchor="_Toc23162609" w:history="1">
            <w:r w:rsidRPr="009775C0">
              <w:rPr>
                <w:rStyle w:val="Hyperlink"/>
                <w:rFonts w:hint="eastAsia"/>
                <w:noProof/>
                <w:rtl/>
                <w:lang w:bidi="fa-IR"/>
              </w:rPr>
              <w:t>خطبة</w:t>
            </w:r>
            <w:r w:rsidRPr="009775C0">
              <w:rPr>
                <w:rStyle w:val="Hyperlink"/>
                <w:noProof/>
                <w:rtl/>
                <w:lang w:bidi="fa-IR"/>
              </w:rPr>
              <w:t xml:space="preserve"> </w:t>
            </w:r>
            <w:r w:rsidRPr="009775C0">
              <w:rPr>
                <w:rStyle w:val="Hyperlink"/>
                <w:rFonts w:hint="eastAsia"/>
                <w:noProof/>
                <w:rtl/>
                <w:lang w:bidi="fa-IR"/>
              </w:rPr>
              <w:t>السيّدة</w:t>
            </w:r>
            <w:r w:rsidRPr="009775C0">
              <w:rPr>
                <w:rStyle w:val="Hyperlink"/>
                <w:noProof/>
                <w:rtl/>
                <w:lang w:bidi="fa-IR"/>
              </w:rPr>
              <w:t xml:space="preserve"> </w:t>
            </w:r>
            <w:r w:rsidRPr="009775C0">
              <w:rPr>
                <w:rStyle w:val="Hyperlink"/>
                <w:rFonts w:hint="eastAsia"/>
                <w:noProof/>
                <w:rtl/>
                <w:lang w:bidi="fa-IR"/>
              </w:rPr>
              <w:t>زينب</w:t>
            </w:r>
            <w:r w:rsidRPr="009775C0">
              <w:rPr>
                <w:rStyle w:val="Hyperlink"/>
                <w:noProof/>
                <w:rtl/>
                <w:lang w:bidi="fa-IR"/>
              </w:rPr>
              <w:t xml:space="preserve"> (</w:t>
            </w:r>
            <w:r w:rsidRPr="009775C0">
              <w:rPr>
                <w:rStyle w:val="Hyperlink"/>
                <w:rFonts w:cs="Rafed Alaem" w:hint="eastAsia"/>
                <w:noProof/>
                <w:rtl/>
              </w:rPr>
              <w:t>عليها‌السلام</w:t>
            </w:r>
            <w:r w:rsidRPr="009775C0">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23162609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980CE7" w:rsidRDefault="00980CE7" w:rsidP="00980CE7">
          <w:pPr>
            <w:pStyle w:val="TOC2"/>
            <w:tabs>
              <w:tab w:val="right" w:leader="dot" w:pos="7786"/>
            </w:tabs>
            <w:rPr>
              <w:rFonts w:asciiTheme="minorHAnsi" w:eastAsiaTheme="minorEastAsia" w:hAnsiTheme="minorHAnsi" w:cstheme="minorBidi"/>
              <w:noProof/>
              <w:color w:val="auto"/>
              <w:sz w:val="22"/>
              <w:szCs w:val="22"/>
              <w:rtl/>
            </w:rPr>
          </w:pPr>
          <w:hyperlink w:anchor="_Toc23162610" w:history="1">
            <w:r w:rsidRPr="009775C0">
              <w:rPr>
                <w:rStyle w:val="Hyperlink"/>
                <w:rFonts w:hint="eastAsia"/>
                <w:noProof/>
                <w:rtl/>
                <w:lang w:bidi="fa-IR"/>
              </w:rPr>
              <w:t>الخطبة</w:t>
            </w:r>
            <w:r w:rsidRPr="009775C0">
              <w:rPr>
                <w:rStyle w:val="Hyperlink"/>
                <w:noProof/>
                <w:rtl/>
                <w:lang w:bidi="fa-IR"/>
              </w:rPr>
              <w:t xml:space="preserve"> </w:t>
            </w:r>
            <w:r w:rsidRPr="009775C0">
              <w:rPr>
                <w:rStyle w:val="Hyperlink"/>
                <w:rFonts w:hint="eastAsia"/>
                <w:noProof/>
                <w:rtl/>
                <w:lang w:bidi="fa-IR"/>
              </w:rPr>
              <w:t>العاشرة</w:t>
            </w:r>
            <w:r w:rsidRPr="009775C0">
              <w:rPr>
                <w:rStyle w:val="Hyperlink"/>
                <w:noProof/>
                <w:rtl/>
                <w:lang w:bidi="fa-IR"/>
              </w:rPr>
              <w:t xml:space="preserve"> :</w:t>
            </w:r>
            <w:r>
              <w:rPr>
                <w:noProof/>
                <w:webHidden/>
                <w:rtl/>
              </w:rPr>
              <w:t xml:space="preserve"> </w:t>
            </w:r>
          </w:hyperlink>
          <w:r>
            <w:rPr>
              <w:rStyle w:val="Hyperlink"/>
              <w:rFonts w:hint="cs"/>
              <w:noProof/>
              <w:rtl/>
            </w:rPr>
            <w:t xml:space="preserve"> </w:t>
          </w:r>
          <w:hyperlink w:anchor="_Toc23162611" w:history="1">
            <w:r w:rsidRPr="009775C0">
              <w:rPr>
                <w:rStyle w:val="Hyperlink"/>
                <w:rFonts w:hint="eastAsia"/>
                <w:noProof/>
                <w:rtl/>
                <w:lang w:bidi="fa-IR"/>
              </w:rPr>
              <w:t>خطبة</w:t>
            </w:r>
            <w:r w:rsidRPr="009775C0">
              <w:rPr>
                <w:rStyle w:val="Hyperlink"/>
                <w:noProof/>
                <w:rtl/>
                <w:lang w:bidi="fa-IR"/>
              </w:rPr>
              <w:t xml:space="preserve"> </w:t>
            </w:r>
            <w:r w:rsidRPr="009775C0">
              <w:rPr>
                <w:rStyle w:val="Hyperlink"/>
                <w:rFonts w:hint="eastAsia"/>
                <w:noProof/>
                <w:rtl/>
                <w:lang w:bidi="fa-IR"/>
              </w:rPr>
              <w:t>الزواج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23162611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980CE7" w:rsidRDefault="00980CE7">
          <w:pPr>
            <w:pStyle w:val="TOC2"/>
            <w:tabs>
              <w:tab w:val="right" w:leader="dot" w:pos="7786"/>
            </w:tabs>
            <w:rPr>
              <w:rFonts w:asciiTheme="minorHAnsi" w:eastAsiaTheme="minorEastAsia" w:hAnsiTheme="minorHAnsi" w:cstheme="minorBidi"/>
              <w:noProof/>
              <w:color w:val="auto"/>
              <w:sz w:val="22"/>
              <w:szCs w:val="22"/>
              <w:rtl/>
            </w:rPr>
          </w:pPr>
          <w:hyperlink w:anchor="_Toc23162612" w:history="1">
            <w:r w:rsidRPr="009775C0">
              <w:rPr>
                <w:rStyle w:val="Hyperlink"/>
                <w:rFonts w:hint="eastAsia"/>
                <w:noProof/>
                <w:rtl/>
                <w:lang w:bidi="fa-IR"/>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23162612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980CE7" w:rsidRDefault="00980CE7" w:rsidP="00980CE7">
          <w:pPr>
            <w:pStyle w:val="libNormal"/>
          </w:pPr>
          <w:r>
            <w:fldChar w:fldCharType="end"/>
          </w:r>
        </w:p>
      </w:sdtContent>
    </w:sdt>
    <w:sectPr w:rsidR="00980CE7"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6CF" w:rsidRDefault="00B646CF">
      <w:r>
        <w:separator/>
      </w:r>
    </w:p>
  </w:endnote>
  <w:endnote w:type="continuationSeparator" w:id="0">
    <w:p w:rsidR="00B646CF" w:rsidRDefault="00B646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93E" w:rsidRPr="00460435" w:rsidRDefault="001921C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46393E"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980CE7">
      <w:rPr>
        <w:rFonts w:ascii="Traditional Arabic" w:hAnsi="Traditional Arabic"/>
        <w:noProof/>
        <w:sz w:val="28"/>
        <w:szCs w:val="28"/>
        <w:rtl/>
      </w:rPr>
      <w:t>124</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93E" w:rsidRPr="00460435" w:rsidRDefault="001921C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46393E"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980CE7">
      <w:rPr>
        <w:rFonts w:ascii="Traditional Arabic" w:hAnsi="Traditional Arabic"/>
        <w:noProof/>
        <w:sz w:val="28"/>
        <w:szCs w:val="28"/>
        <w:rtl/>
      </w:rPr>
      <w:t>123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93E" w:rsidRPr="00460435" w:rsidRDefault="001921C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46393E"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980CE7">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6CF" w:rsidRDefault="00B646CF">
      <w:r>
        <w:separator/>
      </w:r>
    </w:p>
  </w:footnote>
  <w:footnote w:type="continuationSeparator" w:id="0">
    <w:p w:rsidR="00B646CF" w:rsidRDefault="00B646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DC2233"/>
    <w:rsid w:val="00005A19"/>
    <w:rsid w:val="00024DBC"/>
    <w:rsid w:val="000267FE"/>
    <w:rsid w:val="00034DB7"/>
    <w:rsid w:val="000350A4"/>
    <w:rsid w:val="00040798"/>
    <w:rsid w:val="00042F45"/>
    <w:rsid w:val="00043023"/>
    <w:rsid w:val="00045DFE"/>
    <w:rsid w:val="00054406"/>
    <w:rsid w:val="000609A3"/>
    <w:rsid w:val="0006216A"/>
    <w:rsid w:val="00066C43"/>
    <w:rsid w:val="00067F84"/>
    <w:rsid w:val="00071C97"/>
    <w:rsid w:val="0007613C"/>
    <w:rsid w:val="000761F7"/>
    <w:rsid w:val="00076A3A"/>
    <w:rsid w:val="00077163"/>
    <w:rsid w:val="00082D69"/>
    <w:rsid w:val="00090987"/>
    <w:rsid w:val="00092805"/>
    <w:rsid w:val="00092A0C"/>
    <w:rsid w:val="00095BA6"/>
    <w:rsid w:val="000A0C67"/>
    <w:rsid w:val="000A3D0E"/>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1DBD"/>
    <w:rsid w:val="00122468"/>
    <w:rsid w:val="0012268F"/>
    <w:rsid w:val="0012315E"/>
    <w:rsid w:val="001243ED"/>
    <w:rsid w:val="00126471"/>
    <w:rsid w:val="00135E90"/>
    <w:rsid w:val="00136268"/>
    <w:rsid w:val="00136E6F"/>
    <w:rsid w:val="00136FE7"/>
    <w:rsid w:val="00141FED"/>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33A3"/>
    <w:rsid w:val="0018664D"/>
    <w:rsid w:val="00187017"/>
    <w:rsid w:val="00187246"/>
    <w:rsid w:val="001921CB"/>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1738C"/>
    <w:rsid w:val="00221675"/>
    <w:rsid w:val="0022403D"/>
    <w:rsid w:val="00224964"/>
    <w:rsid w:val="00226098"/>
    <w:rsid w:val="002267C7"/>
    <w:rsid w:val="00227148"/>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07F5"/>
    <w:rsid w:val="002812DC"/>
    <w:rsid w:val="002818EF"/>
    <w:rsid w:val="00281A4E"/>
    <w:rsid w:val="00282543"/>
    <w:rsid w:val="0028271F"/>
    <w:rsid w:val="0028272B"/>
    <w:rsid w:val="0028771C"/>
    <w:rsid w:val="00290A7E"/>
    <w:rsid w:val="00296E4F"/>
    <w:rsid w:val="002A0284"/>
    <w:rsid w:val="002A1851"/>
    <w:rsid w:val="002A2068"/>
    <w:rsid w:val="002A29CA"/>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5B9"/>
    <w:rsid w:val="00301A55"/>
    <w:rsid w:val="00301EBF"/>
    <w:rsid w:val="00307C3A"/>
    <w:rsid w:val="00310762"/>
    <w:rsid w:val="00310A38"/>
    <w:rsid w:val="00310D1D"/>
    <w:rsid w:val="003129CD"/>
    <w:rsid w:val="00312AA4"/>
    <w:rsid w:val="00317E22"/>
    <w:rsid w:val="00320644"/>
    <w:rsid w:val="00322466"/>
    <w:rsid w:val="00324B78"/>
    <w:rsid w:val="00325A62"/>
    <w:rsid w:val="00326131"/>
    <w:rsid w:val="00326941"/>
    <w:rsid w:val="00327C04"/>
    <w:rsid w:val="00330D70"/>
    <w:rsid w:val="0033317B"/>
    <w:rsid w:val="003339D0"/>
    <w:rsid w:val="00335249"/>
    <w:rsid w:val="003353BB"/>
    <w:rsid w:val="0033620A"/>
    <w:rsid w:val="0034239A"/>
    <w:rsid w:val="0034592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3F4B61"/>
    <w:rsid w:val="0040243A"/>
    <w:rsid w:val="00402C65"/>
    <w:rsid w:val="00404EB7"/>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393E"/>
    <w:rsid w:val="00464B21"/>
    <w:rsid w:val="0046634E"/>
    <w:rsid w:val="00467E54"/>
    <w:rsid w:val="00470378"/>
    <w:rsid w:val="004722F9"/>
    <w:rsid w:val="00475E99"/>
    <w:rsid w:val="0048128A"/>
    <w:rsid w:val="00481522"/>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51C5"/>
    <w:rsid w:val="004B653D"/>
    <w:rsid w:val="004B6579"/>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2DE9"/>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143"/>
    <w:rsid w:val="00620867"/>
    <w:rsid w:val="00620B12"/>
    <w:rsid w:val="006210F4"/>
    <w:rsid w:val="00621DEA"/>
    <w:rsid w:val="00624B9F"/>
    <w:rsid w:val="00625C71"/>
    <w:rsid w:val="00626383"/>
    <w:rsid w:val="00627316"/>
    <w:rsid w:val="00627A7B"/>
    <w:rsid w:val="0063203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3EB4"/>
    <w:rsid w:val="00665B79"/>
    <w:rsid w:val="006726F6"/>
    <w:rsid w:val="00672E5A"/>
    <w:rsid w:val="00676B9C"/>
    <w:rsid w:val="0068115C"/>
    <w:rsid w:val="00682902"/>
    <w:rsid w:val="00683F3A"/>
    <w:rsid w:val="00684527"/>
    <w:rsid w:val="0068652E"/>
    <w:rsid w:val="00687928"/>
    <w:rsid w:val="0069163F"/>
    <w:rsid w:val="00691DBB"/>
    <w:rsid w:val="006A0321"/>
    <w:rsid w:val="006A09A5"/>
    <w:rsid w:val="006A79E7"/>
    <w:rsid w:val="006A7D4D"/>
    <w:rsid w:val="006B0E41"/>
    <w:rsid w:val="006B3031"/>
    <w:rsid w:val="006B5C71"/>
    <w:rsid w:val="006B7F0E"/>
    <w:rsid w:val="006C0E2A"/>
    <w:rsid w:val="006C46C5"/>
    <w:rsid w:val="006C4B43"/>
    <w:rsid w:val="006D0D07"/>
    <w:rsid w:val="006D36EC"/>
    <w:rsid w:val="006D3C3E"/>
    <w:rsid w:val="006D6A20"/>
    <w:rsid w:val="006D6DC1"/>
    <w:rsid w:val="006D6F9A"/>
    <w:rsid w:val="006E0F1D"/>
    <w:rsid w:val="006E2C8E"/>
    <w:rsid w:val="006E446F"/>
    <w:rsid w:val="006E51D9"/>
    <w:rsid w:val="006E6291"/>
    <w:rsid w:val="006F5544"/>
    <w:rsid w:val="006F7CE8"/>
    <w:rsid w:val="006F7D34"/>
    <w:rsid w:val="0070028F"/>
    <w:rsid w:val="00701353"/>
    <w:rsid w:val="0070524C"/>
    <w:rsid w:val="00710619"/>
    <w:rsid w:val="007148AF"/>
    <w:rsid w:val="00715F3D"/>
    <w:rsid w:val="00717AB1"/>
    <w:rsid w:val="00717C64"/>
    <w:rsid w:val="00720ED5"/>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3851"/>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1DA5"/>
    <w:rsid w:val="00792322"/>
    <w:rsid w:val="00796941"/>
    <w:rsid w:val="00796AAA"/>
    <w:rsid w:val="007A1CBE"/>
    <w:rsid w:val="007A5456"/>
    <w:rsid w:val="007A6185"/>
    <w:rsid w:val="007B10B3"/>
    <w:rsid w:val="007B1D12"/>
    <w:rsid w:val="007B2F17"/>
    <w:rsid w:val="007B46B3"/>
    <w:rsid w:val="007B5CD8"/>
    <w:rsid w:val="007B602B"/>
    <w:rsid w:val="007B6D51"/>
    <w:rsid w:val="007C3DC9"/>
    <w:rsid w:val="007C3F88"/>
    <w:rsid w:val="007D1D2B"/>
    <w:rsid w:val="007D4FEB"/>
    <w:rsid w:val="007D5DF8"/>
    <w:rsid w:val="007D5FD1"/>
    <w:rsid w:val="007E2EBF"/>
    <w:rsid w:val="007E47E8"/>
    <w:rsid w:val="007E4C6F"/>
    <w:rsid w:val="007E6DD9"/>
    <w:rsid w:val="007F4190"/>
    <w:rsid w:val="007F4E53"/>
    <w:rsid w:val="007F5ABC"/>
    <w:rsid w:val="007F5CD0"/>
    <w:rsid w:val="00800121"/>
    <w:rsid w:val="00800137"/>
    <w:rsid w:val="008018D9"/>
    <w:rsid w:val="00806335"/>
    <w:rsid w:val="008105E2"/>
    <w:rsid w:val="008110DA"/>
    <w:rsid w:val="00811A70"/>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4B2"/>
    <w:rsid w:val="00856941"/>
    <w:rsid w:val="00857A7C"/>
    <w:rsid w:val="0086390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1A19"/>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053"/>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0CE7"/>
    <w:rsid w:val="009819FB"/>
    <w:rsid w:val="00982BF2"/>
    <w:rsid w:val="00986F27"/>
    <w:rsid w:val="00987873"/>
    <w:rsid w:val="00992E31"/>
    <w:rsid w:val="00996E68"/>
    <w:rsid w:val="009A53CC"/>
    <w:rsid w:val="009A7001"/>
    <w:rsid w:val="009A7DA5"/>
    <w:rsid w:val="009B01D4"/>
    <w:rsid w:val="009B0C22"/>
    <w:rsid w:val="009B2B08"/>
    <w:rsid w:val="009B36E8"/>
    <w:rsid w:val="009B6C3D"/>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1DD9"/>
    <w:rsid w:val="00A22363"/>
    <w:rsid w:val="00A2310F"/>
    <w:rsid w:val="00A24090"/>
    <w:rsid w:val="00A258A2"/>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66B9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64BF"/>
    <w:rsid w:val="00A971B5"/>
    <w:rsid w:val="00AA04DB"/>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9C1"/>
    <w:rsid w:val="00AD5C3C"/>
    <w:rsid w:val="00AD713B"/>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02A1"/>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46CF"/>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877F1"/>
    <w:rsid w:val="00B90A19"/>
    <w:rsid w:val="00B931B4"/>
    <w:rsid w:val="00B936D7"/>
    <w:rsid w:val="00B94E2B"/>
    <w:rsid w:val="00B955A3"/>
    <w:rsid w:val="00B957AD"/>
    <w:rsid w:val="00BA1D16"/>
    <w:rsid w:val="00BA20DE"/>
    <w:rsid w:val="00BA657A"/>
    <w:rsid w:val="00BA6C34"/>
    <w:rsid w:val="00BA6C54"/>
    <w:rsid w:val="00BB099C"/>
    <w:rsid w:val="00BB0DF4"/>
    <w:rsid w:val="00BB2CFF"/>
    <w:rsid w:val="00BB3CFF"/>
    <w:rsid w:val="00BB4CCD"/>
    <w:rsid w:val="00BB5951"/>
    <w:rsid w:val="00BB5C83"/>
    <w:rsid w:val="00BB643C"/>
    <w:rsid w:val="00BC09E8"/>
    <w:rsid w:val="00BC499A"/>
    <w:rsid w:val="00BC717E"/>
    <w:rsid w:val="00BD1CB7"/>
    <w:rsid w:val="00BD4DFE"/>
    <w:rsid w:val="00BD593F"/>
    <w:rsid w:val="00BD6706"/>
    <w:rsid w:val="00BD77E6"/>
    <w:rsid w:val="00BE0D08"/>
    <w:rsid w:val="00BE630D"/>
    <w:rsid w:val="00BE7ED8"/>
    <w:rsid w:val="00BF36F6"/>
    <w:rsid w:val="00BF3795"/>
    <w:rsid w:val="00C02B19"/>
    <w:rsid w:val="00C03522"/>
    <w:rsid w:val="00C0451B"/>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3A3"/>
    <w:rsid w:val="00C667E4"/>
    <w:rsid w:val="00C70D9D"/>
    <w:rsid w:val="00C76A9C"/>
    <w:rsid w:val="00C77054"/>
    <w:rsid w:val="00C80492"/>
    <w:rsid w:val="00C81C96"/>
    <w:rsid w:val="00C822E0"/>
    <w:rsid w:val="00C849B1"/>
    <w:rsid w:val="00C86EE3"/>
    <w:rsid w:val="00C8734B"/>
    <w:rsid w:val="00C9021F"/>
    <w:rsid w:val="00C9028D"/>
    <w:rsid w:val="00C906FE"/>
    <w:rsid w:val="00CA205A"/>
    <w:rsid w:val="00CA2801"/>
    <w:rsid w:val="00CA41BF"/>
    <w:rsid w:val="00CA539C"/>
    <w:rsid w:val="00CA6283"/>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26D21"/>
    <w:rsid w:val="00D33A32"/>
    <w:rsid w:val="00D350E6"/>
    <w:rsid w:val="00D40219"/>
    <w:rsid w:val="00D46C32"/>
    <w:rsid w:val="00D471AE"/>
    <w:rsid w:val="00D52EC6"/>
    <w:rsid w:val="00D53C02"/>
    <w:rsid w:val="00D54728"/>
    <w:rsid w:val="00D55BCC"/>
    <w:rsid w:val="00D56DF2"/>
    <w:rsid w:val="00D615FF"/>
    <w:rsid w:val="00D6188A"/>
    <w:rsid w:val="00D66EE9"/>
    <w:rsid w:val="00D67101"/>
    <w:rsid w:val="00D671FA"/>
    <w:rsid w:val="00D70D85"/>
    <w:rsid w:val="00D71702"/>
    <w:rsid w:val="00D718B1"/>
    <w:rsid w:val="00D71BAC"/>
    <w:rsid w:val="00D7331A"/>
    <w:rsid w:val="00D7499D"/>
    <w:rsid w:val="00D75428"/>
    <w:rsid w:val="00D81417"/>
    <w:rsid w:val="00D84ECA"/>
    <w:rsid w:val="00D854D7"/>
    <w:rsid w:val="00D91A3F"/>
    <w:rsid w:val="00D91B67"/>
    <w:rsid w:val="00D92CDF"/>
    <w:rsid w:val="00D93D23"/>
    <w:rsid w:val="00DA32DF"/>
    <w:rsid w:val="00DA5931"/>
    <w:rsid w:val="00DA722B"/>
    <w:rsid w:val="00DA76C9"/>
    <w:rsid w:val="00DB2424"/>
    <w:rsid w:val="00DB3E84"/>
    <w:rsid w:val="00DC02A0"/>
    <w:rsid w:val="00DC0B08"/>
    <w:rsid w:val="00DC0E27"/>
    <w:rsid w:val="00DC1000"/>
    <w:rsid w:val="00DC2233"/>
    <w:rsid w:val="00DC3D3E"/>
    <w:rsid w:val="00DD1BB4"/>
    <w:rsid w:val="00DD331E"/>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1757"/>
    <w:rsid w:val="00E43122"/>
    <w:rsid w:val="00E44003"/>
    <w:rsid w:val="00E456A5"/>
    <w:rsid w:val="00E46ACB"/>
    <w:rsid w:val="00E470B1"/>
    <w:rsid w:val="00E50890"/>
    <w:rsid w:val="00E5110E"/>
    <w:rsid w:val="00E51F94"/>
    <w:rsid w:val="00E5512D"/>
    <w:rsid w:val="00E574E5"/>
    <w:rsid w:val="00E63C51"/>
    <w:rsid w:val="00E653D9"/>
    <w:rsid w:val="00E65886"/>
    <w:rsid w:val="00E6671A"/>
    <w:rsid w:val="00E70BDA"/>
    <w:rsid w:val="00E71139"/>
    <w:rsid w:val="00E74F63"/>
    <w:rsid w:val="00E7602E"/>
    <w:rsid w:val="00E7712C"/>
    <w:rsid w:val="00E7773E"/>
    <w:rsid w:val="00E77F65"/>
    <w:rsid w:val="00E8141F"/>
    <w:rsid w:val="00E82E08"/>
    <w:rsid w:val="00E90664"/>
    <w:rsid w:val="00E91E77"/>
    <w:rsid w:val="00E92065"/>
    <w:rsid w:val="00E92A7A"/>
    <w:rsid w:val="00E96F05"/>
    <w:rsid w:val="00EA340E"/>
    <w:rsid w:val="00EA3B1F"/>
    <w:rsid w:val="00EA70D0"/>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0E29"/>
    <w:rsid w:val="00EF3F9B"/>
    <w:rsid w:val="00EF6505"/>
    <w:rsid w:val="00EF7A6F"/>
    <w:rsid w:val="00F02C57"/>
    <w:rsid w:val="00F0439E"/>
    <w:rsid w:val="00F070E5"/>
    <w:rsid w:val="00F1517E"/>
    <w:rsid w:val="00F16678"/>
    <w:rsid w:val="00F22AC4"/>
    <w:rsid w:val="00F23517"/>
    <w:rsid w:val="00F26388"/>
    <w:rsid w:val="00F31BE3"/>
    <w:rsid w:val="00F34B21"/>
    <w:rsid w:val="00F34CA5"/>
    <w:rsid w:val="00F41693"/>
    <w:rsid w:val="00F41E90"/>
    <w:rsid w:val="00F436BF"/>
    <w:rsid w:val="00F53B56"/>
    <w:rsid w:val="00F54AD8"/>
    <w:rsid w:val="00F55BC3"/>
    <w:rsid w:val="00F571FE"/>
    <w:rsid w:val="00F6109E"/>
    <w:rsid w:val="00F62649"/>
    <w:rsid w:val="00F62C96"/>
    <w:rsid w:val="00F638A5"/>
    <w:rsid w:val="00F64E82"/>
    <w:rsid w:val="00F673C2"/>
    <w:rsid w:val="00F70D2F"/>
    <w:rsid w:val="00F715FC"/>
    <w:rsid w:val="00F71859"/>
    <w:rsid w:val="00F718E0"/>
    <w:rsid w:val="00F74FDC"/>
    <w:rsid w:val="00F7566A"/>
    <w:rsid w:val="00F80602"/>
    <w:rsid w:val="00F81DA2"/>
    <w:rsid w:val="00F82A57"/>
    <w:rsid w:val="00F83A2C"/>
    <w:rsid w:val="00F83E9D"/>
    <w:rsid w:val="00F86C5B"/>
    <w:rsid w:val="00F8766E"/>
    <w:rsid w:val="00F922B8"/>
    <w:rsid w:val="00F961A0"/>
    <w:rsid w:val="00F97A32"/>
    <w:rsid w:val="00FA0A71"/>
    <w:rsid w:val="00FA3B58"/>
    <w:rsid w:val="00FA490B"/>
    <w:rsid w:val="00FA5484"/>
    <w:rsid w:val="00FA6127"/>
    <w:rsid w:val="00FA7F65"/>
    <w:rsid w:val="00FB17B6"/>
    <w:rsid w:val="00FB1CFE"/>
    <w:rsid w:val="00FB329A"/>
    <w:rsid w:val="00FB3EBB"/>
    <w:rsid w:val="00FB78F8"/>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522DE9"/>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BalloonText">
    <w:name w:val="Balloon Text"/>
    <w:basedOn w:val="Normal"/>
    <w:link w:val="BalloonTextChar"/>
    <w:uiPriority w:val="99"/>
    <w:rsid w:val="00980CE7"/>
    <w:rPr>
      <w:rFonts w:ascii="Tahoma" w:hAnsi="Tahoma" w:cs="Tahoma"/>
      <w:sz w:val="16"/>
      <w:szCs w:val="16"/>
    </w:rPr>
  </w:style>
  <w:style w:type="character" w:customStyle="1" w:styleId="BalloonTextChar">
    <w:name w:val="Balloon Text Char"/>
    <w:basedOn w:val="DefaultParagraphFont"/>
    <w:link w:val="BalloonText"/>
    <w:uiPriority w:val="99"/>
    <w:rsid w:val="00980CE7"/>
    <w:rPr>
      <w:rFonts w:ascii="Tahoma" w:hAnsi="Tahoma" w:cs="Tahoma"/>
      <w:color w:val="000000"/>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893EC-55D4-42E0-8420-A2F8BA775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202</TotalTime>
  <Pages>128</Pages>
  <Words>17420</Words>
  <Characters>99299</Characters>
  <Application>Microsoft Office Word</Application>
  <DocSecurity>0</DocSecurity>
  <Lines>827</Lines>
  <Paragraphs>232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116487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mohsn</dc:creator>
  <cp:lastModifiedBy>mohsn</cp:lastModifiedBy>
  <cp:revision>86</cp:revision>
  <cp:lastPrinted>2014-01-25T18:18:00Z</cp:lastPrinted>
  <dcterms:created xsi:type="dcterms:W3CDTF">2019-10-27T20:04:00Z</dcterms:created>
  <dcterms:modified xsi:type="dcterms:W3CDTF">2019-10-28T20:47:00Z</dcterms:modified>
</cp:coreProperties>
</file>