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EEB" w:rsidRDefault="00083EEB" w:rsidP="0019112F">
      <w:pPr>
        <w:pStyle w:val="libTitr1"/>
        <w:rPr>
          <w:lang w:bidi="fa-IR"/>
        </w:rPr>
      </w:pPr>
      <w:r>
        <w:rPr>
          <w:rtl/>
          <w:lang w:bidi="fa-IR"/>
        </w:rPr>
        <w:t>سلسلة زاد عاشوراء</w:t>
      </w:r>
    </w:p>
    <w:p w:rsidR="00083EEB" w:rsidRDefault="00083EEB" w:rsidP="007A7FA5">
      <w:pPr>
        <w:pStyle w:val="libTitr2"/>
        <w:rPr>
          <w:lang w:bidi="fa-IR"/>
        </w:rPr>
      </w:pPr>
      <w:r>
        <w:rPr>
          <w:rtl/>
          <w:lang w:bidi="fa-IR"/>
        </w:rPr>
        <w:t>دروس وعِبر</w:t>
      </w:r>
    </w:p>
    <w:p w:rsidR="00083EEB" w:rsidRDefault="00083EEB" w:rsidP="007A7FA5">
      <w:pPr>
        <w:pStyle w:val="libTitr2"/>
        <w:rPr>
          <w:rtl/>
          <w:lang w:bidi="fa-IR"/>
        </w:rPr>
      </w:pPr>
      <w:r>
        <w:rPr>
          <w:rtl/>
          <w:lang w:bidi="fa-IR"/>
        </w:rPr>
        <w:t>للمحاضر الحسيني</w:t>
      </w:r>
    </w:p>
    <w:p w:rsidR="0019112F" w:rsidRDefault="0019112F" w:rsidP="007A7FA5">
      <w:pPr>
        <w:pStyle w:val="libNormal"/>
        <w:rPr>
          <w:rtl/>
          <w:lang w:bidi="fa-IR"/>
        </w:rPr>
      </w:pPr>
      <w:r>
        <w:rPr>
          <w:rtl/>
          <w:lang w:bidi="fa-IR"/>
        </w:rPr>
        <w:br w:type="page"/>
      </w:r>
    </w:p>
    <w:p w:rsidR="00083EEB" w:rsidRDefault="00083EEB" w:rsidP="00083EEB">
      <w:pPr>
        <w:pStyle w:val="libNormal"/>
        <w:rPr>
          <w:lang w:bidi="fa-IR"/>
        </w:rPr>
      </w:pPr>
      <w:r>
        <w:rPr>
          <w:rtl/>
          <w:lang w:bidi="fa-IR"/>
        </w:rPr>
        <w:lastRenderedPageBreak/>
        <w:t>الكتاب: دروس وعِبر للمحاضر الحسيني</w:t>
      </w:r>
    </w:p>
    <w:p w:rsidR="00083EEB" w:rsidRDefault="00083EEB" w:rsidP="00083EEB">
      <w:pPr>
        <w:pStyle w:val="libNormal"/>
        <w:rPr>
          <w:lang w:bidi="fa-IR"/>
        </w:rPr>
      </w:pPr>
      <w:r>
        <w:rPr>
          <w:rtl/>
          <w:lang w:bidi="fa-IR"/>
        </w:rPr>
        <w:t xml:space="preserve">نشر: جمعية المعارف الإسلامية الثقافية </w:t>
      </w:r>
    </w:p>
    <w:p w:rsidR="00083EEB" w:rsidRDefault="00083EEB" w:rsidP="00083EEB">
      <w:pPr>
        <w:pStyle w:val="libNormal"/>
        <w:rPr>
          <w:lang w:bidi="fa-IR"/>
        </w:rPr>
      </w:pPr>
      <w:r>
        <w:rPr>
          <w:rtl/>
          <w:lang w:bidi="fa-IR"/>
        </w:rPr>
        <w:t xml:space="preserve">إعداد: معهد سيد الشهداء للمنبر الحسيني </w:t>
      </w:r>
    </w:p>
    <w:p w:rsidR="00083EEB" w:rsidRDefault="00083EEB" w:rsidP="00083EEB">
      <w:pPr>
        <w:pStyle w:val="libNormal"/>
        <w:rPr>
          <w:lang w:bidi="fa-IR"/>
        </w:rPr>
      </w:pPr>
      <w:r>
        <w:rPr>
          <w:rtl/>
          <w:lang w:bidi="fa-IR"/>
        </w:rPr>
        <w:t>الطبعة: شباط، 2005م</w:t>
      </w:r>
      <w:r w:rsidR="0019112F">
        <w:rPr>
          <w:rtl/>
          <w:lang w:bidi="fa-IR"/>
        </w:rPr>
        <w:t>-</w:t>
      </w:r>
      <w:r>
        <w:rPr>
          <w:rtl/>
          <w:lang w:bidi="fa-IR"/>
        </w:rPr>
        <w:t xml:space="preserve"> 1426ه </w:t>
      </w:r>
    </w:p>
    <w:p w:rsidR="00D15917" w:rsidRDefault="00083EEB" w:rsidP="00083EEB">
      <w:pPr>
        <w:pStyle w:val="libNormal"/>
        <w:rPr>
          <w:lang w:bidi="fa-IR"/>
        </w:rPr>
      </w:pPr>
      <w:r>
        <w:rPr>
          <w:rtl/>
          <w:lang w:bidi="fa-IR"/>
        </w:rPr>
        <w:t>جميع حقوق الطبع محفوظة ©</w:t>
      </w:r>
    </w:p>
    <w:p w:rsidR="0012679D" w:rsidRDefault="0012679D" w:rsidP="0012679D">
      <w:pPr>
        <w:pStyle w:val="libNormal"/>
        <w:rPr>
          <w:rtl/>
          <w:lang w:bidi="fa-IR"/>
        </w:rPr>
      </w:pPr>
      <w:r>
        <w:rPr>
          <w:rtl/>
          <w:lang w:bidi="fa-IR"/>
        </w:rPr>
        <w:br w:type="page"/>
      </w:r>
    </w:p>
    <w:p w:rsidR="00083EEB" w:rsidRDefault="00083EEB" w:rsidP="008A2899">
      <w:pPr>
        <w:pStyle w:val="Heading2Center"/>
        <w:rPr>
          <w:lang w:bidi="fa-IR"/>
        </w:rPr>
      </w:pPr>
      <w:bookmarkStart w:id="0" w:name="_Toc23905560"/>
      <w:r>
        <w:rPr>
          <w:rtl/>
          <w:lang w:bidi="fa-IR"/>
        </w:rPr>
        <w:lastRenderedPageBreak/>
        <w:t>المقدمة</w:t>
      </w:r>
      <w:bookmarkEnd w:id="0"/>
    </w:p>
    <w:p w:rsidR="00D15917" w:rsidRDefault="00083EEB" w:rsidP="008A2899">
      <w:pPr>
        <w:pStyle w:val="libCenterBold2"/>
        <w:rPr>
          <w:lang w:bidi="fa-IR"/>
        </w:rPr>
      </w:pPr>
      <w:r>
        <w:rPr>
          <w:rtl/>
          <w:lang w:bidi="fa-IR"/>
        </w:rPr>
        <w:t>بسم الله الرحمن الرحيم</w:t>
      </w:r>
    </w:p>
    <w:p w:rsidR="00D15917" w:rsidRDefault="00083EEB" w:rsidP="00083EEB">
      <w:pPr>
        <w:pStyle w:val="libNormal"/>
        <w:rPr>
          <w:lang w:bidi="fa-IR"/>
        </w:rPr>
      </w:pPr>
      <w:r>
        <w:rPr>
          <w:rtl/>
          <w:lang w:bidi="fa-IR"/>
        </w:rPr>
        <w:t xml:space="preserve">"ينبغي على الخطباء إثارة عواطف الناس تجاه الحسين </w:t>
      </w:r>
      <w:r w:rsidR="00836F42" w:rsidRPr="00836F42">
        <w:rPr>
          <w:rStyle w:val="libAlaemChar"/>
          <w:rtl/>
        </w:rPr>
        <w:t>عليه‌السلام</w:t>
      </w:r>
      <w:r w:rsidR="00470F5F">
        <w:rPr>
          <w:rtl/>
          <w:lang w:bidi="fa-IR"/>
        </w:rPr>
        <w:t>.</w:t>
      </w:r>
      <w:r>
        <w:rPr>
          <w:rtl/>
          <w:lang w:bidi="fa-IR"/>
        </w:rPr>
        <w:t>وتوضيح واقعة عاشوراء ومبادئها</w:t>
      </w:r>
      <w:r w:rsidR="00470F5F">
        <w:rPr>
          <w:rtl/>
          <w:lang w:bidi="fa-IR"/>
        </w:rPr>
        <w:t>.</w:t>
      </w:r>
      <w:r>
        <w:rPr>
          <w:rtl/>
          <w:lang w:bidi="fa-IR"/>
        </w:rPr>
        <w:t>وإثارة المعرفة والإيمان".</w:t>
      </w:r>
    </w:p>
    <w:p w:rsidR="00D15917" w:rsidRDefault="00083EEB" w:rsidP="00083EEB">
      <w:pPr>
        <w:pStyle w:val="libNormal"/>
        <w:rPr>
          <w:lang w:bidi="fa-IR"/>
        </w:rPr>
      </w:pPr>
      <w:r>
        <w:rPr>
          <w:rtl/>
          <w:lang w:bidi="fa-IR"/>
        </w:rPr>
        <w:t>الإمام الخامنئي دام ظله</w:t>
      </w:r>
    </w:p>
    <w:p w:rsidR="00D15917" w:rsidRDefault="00083EEB" w:rsidP="00083EEB">
      <w:pPr>
        <w:pStyle w:val="libNormal"/>
        <w:rPr>
          <w:lang w:bidi="fa-IR"/>
        </w:rPr>
      </w:pPr>
      <w:r>
        <w:rPr>
          <w:rtl/>
          <w:lang w:bidi="fa-IR"/>
        </w:rPr>
        <w:t xml:space="preserve">السادة الأفاضل المحاضرين في المجالس الحسينية دمتم موفقين تتقدم منكم الوحدة الثقافية المركزية في حزب اللَّه بأسمى آيات العزاء بالمصاب العظيم بإمامنا أبي عبد اللَّه الحسين </w:t>
      </w:r>
      <w:r w:rsidR="00836F42" w:rsidRPr="00836F42">
        <w:rPr>
          <w:rStyle w:val="libAlaemChar"/>
          <w:rtl/>
        </w:rPr>
        <w:t>عليه‌السلام</w:t>
      </w:r>
      <w:r>
        <w:rPr>
          <w:rtl/>
          <w:lang w:bidi="fa-IR"/>
        </w:rPr>
        <w:t xml:space="preserve"> سائلة المولى تعالى أن يجعلنا من الطالبين بثاره مع الولي الأعظم الإمام الحجة ابن الحسن عجَّل اللَّه تعالى فرجه الشريف.</w:t>
      </w:r>
    </w:p>
    <w:p w:rsidR="00D15917" w:rsidRDefault="00083EEB" w:rsidP="00083EEB">
      <w:pPr>
        <w:pStyle w:val="libNormal"/>
        <w:rPr>
          <w:lang w:bidi="fa-IR"/>
        </w:rPr>
      </w:pPr>
      <w:r>
        <w:rPr>
          <w:rtl/>
          <w:lang w:bidi="fa-IR"/>
        </w:rPr>
        <w:t>ومع إطلالة شهر محرم لعام 6241ه وتلافياً للوقوع في تكرار مضامين الكلمات ومن أجل إنجاح البرامج المقرَّرة نقترح توزيع مضامين الكلمات للمحاضرين الكرام، وفق الترتيب والبرنامج الزمني المحدَّد في هذا الكتيب.</w:t>
      </w:r>
    </w:p>
    <w:p w:rsidR="00D15917" w:rsidRDefault="00083EEB" w:rsidP="00083EEB">
      <w:pPr>
        <w:pStyle w:val="libNormal"/>
        <w:rPr>
          <w:lang w:bidi="fa-IR"/>
        </w:rPr>
      </w:pPr>
      <w:r>
        <w:rPr>
          <w:rtl/>
          <w:lang w:bidi="fa-IR"/>
        </w:rPr>
        <w:t xml:space="preserve">وقد توَّجنا هذا الكتيب بكلمات توجيهية للإمام الراحل الخميني العظيم ولولي أمر المسلمين الإمام الخامنئي دام ظله سائلين المولى تعالى أن يعجل فرج صاحب العصر والزمان </w:t>
      </w:r>
      <w:r w:rsidR="00836F42" w:rsidRPr="00836F42">
        <w:rPr>
          <w:rStyle w:val="libAlaemChar"/>
          <w:rtl/>
        </w:rPr>
        <w:t>عليه‌السلام</w:t>
      </w:r>
      <w:r>
        <w:rPr>
          <w:rtl/>
          <w:lang w:bidi="fa-IR"/>
        </w:rPr>
        <w:t xml:space="preserve"> أن يتقبل أعمالنا وأعمالكم بأحسن قبول إنه سميع مجيب الدعاء.</w:t>
      </w:r>
    </w:p>
    <w:p w:rsidR="00083EEB" w:rsidRDefault="00083EEB" w:rsidP="00840BCD">
      <w:pPr>
        <w:pStyle w:val="libBold1"/>
        <w:rPr>
          <w:lang w:bidi="fa-IR"/>
        </w:rPr>
      </w:pPr>
      <w:r>
        <w:rPr>
          <w:rtl/>
          <w:lang w:bidi="fa-IR"/>
        </w:rPr>
        <w:t>توجيهات الولي</w:t>
      </w:r>
    </w:p>
    <w:p w:rsidR="00D15917" w:rsidRDefault="00083EEB" w:rsidP="00083EEB">
      <w:pPr>
        <w:pStyle w:val="libNormal"/>
        <w:rPr>
          <w:lang w:bidi="fa-IR"/>
        </w:rPr>
      </w:pPr>
      <w:r>
        <w:rPr>
          <w:rtl/>
          <w:lang w:bidi="fa-IR"/>
        </w:rPr>
        <w:t xml:space="preserve">توجيهات الإمام الخميني </w:t>
      </w:r>
      <w:r w:rsidR="0083086A" w:rsidRPr="0083086A">
        <w:rPr>
          <w:rStyle w:val="libAlaemChar"/>
          <w:rtl/>
        </w:rPr>
        <w:t>قدس‌سره</w:t>
      </w:r>
      <w:r>
        <w:rPr>
          <w:rtl/>
          <w:lang w:bidi="fa-IR"/>
        </w:rPr>
        <w:t xml:space="preserve"> للمحاضرين والخطباء الحسينيين</w:t>
      </w:r>
    </w:p>
    <w:p w:rsidR="00083EEB" w:rsidRDefault="00083EEB" w:rsidP="00083EEB">
      <w:pPr>
        <w:pStyle w:val="libNormal"/>
        <w:rPr>
          <w:lang w:bidi="fa-IR"/>
        </w:rPr>
      </w:pPr>
      <w:r>
        <w:rPr>
          <w:rtl/>
          <w:lang w:bidi="fa-IR"/>
        </w:rPr>
        <w:t>1</w:t>
      </w:r>
      <w:r w:rsidR="0019112F">
        <w:rPr>
          <w:rtl/>
          <w:lang w:bidi="fa-IR"/>
        </w:rPr>
        <w:t>-</w:t>
      </w:r>
      <w:r>
        <w:rPr>
          <w:rtl/>
          <w:lang w:bidi="fa-IR"/>
        </w:rPr>
        <w:t xml:space="preserve"> إن على الخطباء أن يقرأوا المراثي حتى آخر الخطبة ولا يختصروها بل ليتحدثوا كثيراً عن مصائب أهل البيت </w:t>
      </w:r>
      <w:r w:rsidR="00836F42" w:rsidRPr="00836F42">
        <w:rPr>
          <w:rStyle w:val="libAlaemChar"/>
          <w:rtl/>
        </w:rPr>
        <w:t>عليهم‌السلام</w:t>
      </w:r>
      <w:r>
        <w:rPr>
          <w:rtl/>
          <w:lang w:bidi="fa-IR"/>
        </w:rPr>
        <w:t>.</w:t>
      </w:r>
    </w:p>
    <w:p w:rsidR="00083EEB" w:rsidRDefault="00083EEB" w:rsidP="00083EEB">
      <w:pPr>
        <w:pStyle w:val="libNormal"/>
        <w:rPr>
          <w:lang w:bidi="fa-IR"/>
        </w:rPr>
      </w:pPr>
      <w:r>
        <w:rPr>
          <w:rtl/>
          <w:lang w:bidi="fa-IR"/>
        </w:rPr>
        <w:t>2</w:t>
      </w:r>
      <w:r w:rsidR="0019112F">
        <w:rPr>
          <w:rtl/>
          <w:lang w:bidi="fa-IR"/>
        </w:rPr>
        <w:t>-</w:t>
      </w:r>
      <w:r>
        <w:rPr>
          <w:rtl/>
          <w:lang w:bidi="fa-IR"/>
        </w:rPr>
        <w:t xml:space="preserve"> ليهتم خطباء المنابر ويسعوا إلى دفع الناس نحو القضايا الإسلامية وإعطائهم التوجيهات اللازمة في الشؤون السياسية والاجتماعية.</w:t>
      </w:r>
    </w:p>
    <w:p w:rsidR="00D15917" w:rsidRDefault="00083EEB" w:rsidP="00083EEB">
      <w:pPr>
        <w:pStyle w:val="libNormal"/>
        <w:rPr>
          <w:lang w:bidi="fa-IR"/>
        </w:rPr>
      </w:pPr>
      <w:r>
        <w:rPr>
          <w:rtl/>
          <w:lang w:bidi="fa-IR"/>
        </w:rPr>
        <w:t>3</w:t>
      </w:r>
      <w:r w:rsidR="0019112F">
        <w:rPr>
          <w:rtl/>
          <w:lang w:bidi="fa-IR"/>
        </w:rPr>
        <w:t>-</w:t>
      </w:r>
      <w:r>
        <w:rPr>
          <w:rtl/>
          <w:lang w:bidi="fa-IR"/>
        </w:rPr>
        <w:t xml:space="preserve"> يجب التذكير بالمصائب والمظالم التي يرتكبها الظالمون في كل عصر ومصر.</w:t>
      </w:r>
    </w:p>
    <w:p w:rsidR="00D15917" w:rsidRDefault="00083EEB" w:rsidP="00083EEB">
      <w:pPr>
        <w:pStyle w:val="libNormal"/>
        <w:rPr>
          <w:lang w:bidi="fa-IR"/>
        </w:rPr>
      </w:pPr>
      <w:r>
        <w:rPr>
          <w:rtl/>
          <w:lang w:bidi="fa-IR"/>
        </w:rPr>
        <w:t>توجيهات الإمام الخامنئي دام ظله للمحاضرين والخطباء الحسينيين</w:t>
      </w:r>
    </w:p>
    <w:p w:rsidR="00D15917" w:rsidRDefault="00083EEB" w:rsidP="00083EEB">
      <w:pPr>
        <w:pStyle w:val="libNormal"/>
        <w:rPr>
          <w:lang w:bidi="fa-IR"/>
        </w:rPr>
      </w:pPr>
      <w:r>
        <w:rPr>
          <w:rtl/>
          <w:lang w:bidi="fa-IR"/>
        </w:rPr>
        <w:t>٭أول شيء يجب أن تهتموا به هو رسالة الثورة في المصيبة وفي المدح وفي الأخلاقيات والوعظ.</w:t>
      </w:r>
    </w:p>
    <w:p w:rsidR="008A2899" w:rsidRDefault="008A2899" w:rsidP="008A2899">
      <w:pPr>
        <w:pStyle w:val="libNormal"/>
        <w:rPr>
          <w:rtl/>
          <w:lang w:bidi="fa-IR"/>
        </w:rPr>
      </w:pPr>
      <w:r>
        <w:rPr>
          <w:rtl/>
          <w:lang w:bidi="fa-IR"/>
        </w:rPr>
        <w:br w:type="page"/>
      </w:r>
    </w:p>
    <w:p w:rsidR="00836F42" w:rsidRDefault="00836F42" w:rsidP="00836F42">
      <w:pPr>
        <w:pStyle w:val="libBold1"/>
        <w:rPr>
          <w:lang w:bidi="fa-IR"/>
        </w:rPr>
      </w:pPr>
      <w:r>
        <w:rPr>
          <w:rtl/>
          <w:lang w:bidi="fa-IR"/>
        </w:rPr>
        <w:lastRenderedPageBreak/>
        <w:t>كيف يجب أن تقام مراسم العزاء؟</w:t>
      </w:r>
    </w:p>
    <w:p w:rsidR="00D15917" w:rsidRDefault="00083EEB" w:rsidP="00083EEB">
      <w:pPr>
        <w:pStyle w:val="libNormal"/>
        <w:rPr>
          <w:lang w:bidi="fa-IR"/>
        </w:rPr>
      </w:pPr>
      <w:r>
        <w:rPr>
          <w:rtl/>
          <w:lang w:bidi="fa-IR"/>
        </w:rPr>
        <w:t>إنه سؤال موجَّه إلى جميع من يشعر بالمسؤولية في هذه القضية، وباعتقادي أن هذه المجالس يجب أن تتميز بثلاثة أمور:</w:t>
      </w:r>
    </w:p>
    <w:p w:rsidR="00083EEB" w:rsidRDefault="00083EEB" w:rsidP="00083EEB">
      <w:pPr>
        <w:pStyle w:val="libNormal"/>
        <w:rPr>
          <w:lang w:bidi="fa-IR"/>
        </w:rPr>
      </w:pPr>
      <w:r>
        <w:rPr>
          <w:rtl/>
          <w:lang w:bidi="fa-IR"/>
        </w:rPr>
        <w:t>1</w:t>
      </w:r>
      <w:r w:rsidR="0019112F">
        <w:rPr>
          <w:rtl/>
          <w:lang w:bidi="fa-IR"/>
        </w:rPr>
        <w:t>-</w:t>
      </w:r>
      <w:r>
        <w:rPr>
          <w:rtl/>
          <w:lang w:bidi="fa-IR"/>
        </w:rPr>
        <w:t xml:space="preserve"> تكريس محبة أهل البيت </w:t>
      </w:r>
      <w:r w:rsidR="00836F42" w:rsidRPr="00836F42">
        <w:rPr>
          <w:rStyle w:val="libAlaemChar"/>
          <w:rtl/>
        </w:rPr>
        <w:t>عليه‌السلام</w:t>
      </w:r>
      <w:r>
        <w:rPr>
          <w:rtl/>
          <w:lang w:bidi="fa-IR"/>
        </w:rPr>
        <w:t xml:space="preserve"> ومودتهم في القلوب لأن الارتباط العاطفي ارتباط قيِّم ووثيق.</w:t>
      </w:r>
    </w:p>
    <w:p w:rsidR="00083EEB" w:rsidRDefault="00083EEB" w:rsidP="00083EEB">
      <w:pPr>
        <w:pStyle w:val="libNormal"/>
        <w:rPr>
          <w:lang w:bidi="fa-IR"/>
        </w:rPr>
      </w:pPr>
      <w:r>
        <w:rPr>
          <w:rtl/>
          <w:lang w:bidi="fa-IR"/>
        </w:rPr>
        <w:t>2</w:t>
      </w:r>
      <w:r w:rsidR="0019112F">
        <w:rPr>
          <w:rtl/>
          <w:lang w:bidi="fa-IR"/>
        </w:rPr>
        <w:t>-</w:t>
      </w:r>
      <w:r>
        <w:rPr>
          <w:rtl/>
          <w:lang w:bidi="fa-IR"/>
        </w:rPr>
        <w:t xml:space="preserve"> اعطاء صورة واضحة عن أصل قضية عاشوراء وتبيانها للناس من الناحية الثقافية والعقائدية والنفسية والاجتماعية.</w:t>
      </w:r>
    </w:p>
    <w:p w:rsidR="00083EEB" w:rsidRDefault="00083EEB" w:rsidP="00083EEB">
      <w:pPr>
        <w:pStyle w:val="libNormal"/>
        <w:rPr>
          <w:lang w:bidi="fa-IR"/>
        </w:rPr>
      </w:pPr>
      <w:r>
        <w:rPr>
          <w:rtl/>
          <w:lang w:bidi="fa-IR"/>
        </w:rPr>
        <w:t>3</w:t>
      </w:r>
      <w:r w:rsidR="0019112F">
        <w:rPr>
          <w:rtl/>
          <w:lang w:bidi="fa-IR"/>
        </w:rPr>
        <w:t>-</w:t>
      </w:r>
      <w:r>
        <w:rPr>
          <w:rtl/>
          <w:lang w:bidi="fa-IR"/>
        </w:rPr>
        <w:t xml:space="preserve"> تكريس المعرفة الدينية والإيمان الديني</w:t>
      </w:r>
      <w:r w:rsidR="00470F5F">
        <w:rPr>
          <w:rtl/>
          <w:lang w:bidi="fa-IR"/>
        </w:rPr>
        <w:t>.</w:t>
      </w:r>
      <w:r>
        <w:rPr>
          <w:rtl/>
          <w:lang w:bidi="fa-IR"/>
        </w:rPr>
        <w:t>والاعتماد على آية شريفة أو حديث شريف صحيح السند أو رواية تاريخية ذات عبرة.</w:t>
      </w:r>
    </w:p>
    <w:p w:rsidR="00D15917" w:rsidRDefault="00083EEB" w:rsidP="00083EEB">
      <w:pPr>
        <w:pStyle w:val="libNormal"/>
        <w:rPr>
          <w:lang w:bidi="fa-IR"/>
        </w:rPr>
      </w:pPr>
      <w:r>
        <w:rPr>
          <w:rtl/>
          <w:lang w:bidi="fa-IR"/>
        </w:rPr>
        <w:t>4</w:t>
      </w:r>
      <w:r w:rsidR="0019112F">
        <w:rPr>
          <w:rtl/>
          <w:lang w:bidi="fa-IR"/>
        </w:rPr>
        <w:t>-</w:t>
      </w:r>
      <w:r>
        <w:rPr>
          <w:rtl/>
          <w:lang w:bidi="fa-IR"/>
        </w:rPr>
        <w:t xml:space="preserve"> على أيّ منبر صعدتم وأي حديث تحدثتم، بيّنوا للناس يزيد هذا العصر وشمر هذا العصر ومستعمري هذا العصر.</w:t>
      </w:r>
    </w:p>
    <w:p w:rsidR="00083EEB" w:rsidRDefault="00083EEB" w:rsidP="00836F42">
      <w:pPr>
        <w:pStyle w:val="libBold1"/>
        <w:rPr>
          <w:lang w:bidi="fa-IR"/>
        </w:rPr>
      </w:pPr>
      <w:r>
        <w:rPr>
          <w:rtl/>
          <w:lang w:bidi="fa-IR"/>
        </w:rPr>
        <w:t>السياسات العامة للخطاب العاشورائي</w:t>
      </w:r>
    </w:p>
    <w:p w:rsidR="00D15917" w:rsidRDefault="00083EEB" w:rsidP="00083EEB">
      <w:pPr>
        <w:pStyle w:val="libNormal"/>
        <w:rPr>
          <w:lang w:bidi="fa-IR"/>
        </w:rPr>
      </w:pPr>
      <w:r>
        <w:rPr>
          <w:rtl/>
          <w:lang w:bidi="fa-IR"/>
        </w:rPr>
        <w:t>السادة الأفاضل محاضري وخطباء المنبر الحسيني دمتم موفقين</w:t>
      </w:r>
    </w:p>
    <w:p w:rsidR="00D15917" w:rsidRDefault="00083EEB" w:rsidP="00083EEB">
      <w:pPr>
        <w:pStyle w:val="libNormal"/>
        <w:rPr>
          <w:lang w:bidi="fa-IR"/>
        </w:rPr>
      </w:pPr>
      <w:r>
        <w:rPr>
          <w:rtl/>
          <w:lang w:bidi="fa-IR"/>
        </w:rPr>
        <w:t>السلام عليكم ورحمة الله وبركاته</w:t>
      </w:r>
    </w:p>
    <w:p w:rsidR="00D15917" w:rsidRDefault="00083EEB" w:rsidP="00083EEB">
      <w:pPr>
        <w:pStyle w:val="libNormal"/>
        <w:rPr>
          <w:lang w:bidi="fa-IR"/>
        </w:rPr>
      </w:pPr>
      <w:r>
        <w:rPr>
          <w:rtl/>
          <w:lang w:bidi="fa-IR"/>
        </w:rPr>
        <w:t xml:space="preserve">مع إطلالة شهر محرّم الحرام تتجدَّد الجاذبية الخاصة للإمام أبي عبد الله الحسين </w:t>
      </w:r>
      <w:r w:rsidR="00836F42" w:rsidRPr="00836F42">
        <w:rPr>
          <w:rStyle w:val="libAlaemChar"/>
          <w:rtl/>
        </w:rPr>
        <w:t>عليه‌السلام</w:t>
      </w:r>
      <w:r>
        <w:rPr>
          <w:rtl/>
          <w:lang w:bidi="fa-IR"/>
        </w:rPr>
        <w:t xml:space="preserve"> لتأتي بالناس من كل حدب وصوب لتملأ المجالس العاشورائية بشكل لا تعهده مناسبات أخرى</w:t>
      </w:r>
      <w:r w:rsidR="00470F5F">
        <w:rPr>
          <w:rtl/>
          <w:lang w:bidi="fa-IR"/>
        </w:rPr>
        <w:t>.</w:t>
      </w:r>
      <w:r>
        <w:rPr>
          <w:rtl/>
          <w:lang w:bidi="fa-IR"/>
        </w:rPr>
        <w:t>وهذا ما يثقل المسؤولية في الاستفادة والإفادة في هذا الموسم المبارك لا سيما من روّاد المنبر الحسيني الشريف محاضرين وخطباء، وهنا تأتي أهمية تحديد أولويات الخطاب العاشورائي بما يخدم الناس في توجيههم وتحديد تكليفهم الإلهي، لا سيّما في هذه المرحلة الحساسة من تاريخ الأمة التي تشهد هجمات جائرة وشرسة تهددها بمخاطر كبيرة مقبلة مما يتطلب خطاباً تعبوياً للأمة يهيؤها لممارسة الدور المنشود منها.</w:t>
      </w:r>
    </w:p>
    <w:p w:rsidR="00836F42" w:rsidRDefault="00836F42" w:rsidP="00836F42">
      <w:pPr>
        <w:pStyle w:val="libNormal"/>
        <w:rPr>
          <w:rtl/>
          <w:lang w:bidi="fa-IR"/>
        </w:rPr>
      </w:pPr>
      <w:r>
        <w:rPr>
          <w:rtl/>
          <w:lang w:bidi="fa-IR"/>
        </w:rPr>
        <w:br w:type="page"/>
      </w:r>
    </w:p>
    <w:p w:rsidR="00D15917" w:rsidRDefault="00083EEB" w:rsidP="00083EEB">
      <w:pPr>
        <w:pStyle w:val="libNormal"/>
        <w:rPr>
          <w:lang w:bidi="fa-IR"/>
        </w:rPr>
      </w:pPr>
      <w:r>
        <w:rPr>
          <w:rtl/>
          <w:lang w:bidi="fa-IR"/>
        </w:rPr>
        <w:lastRenderedPageBreak/>
        <w:t>ونطرح هنا بعض السياسات لهذا الخطاب العاشورائي التعبوي المطلوب:</w:t>
      </w:r>
    </w:p>
    <w:p w:rsidR="00083EEB" w:rsidRDefault="00083EEB" w:rsidP="00083EEB">
      <w:pPr>
        <w:pStyle w:val="libNormal"/>
        <w:rPr>
          <w:lang w:bidi="fa-IR"/>
        </w:rPr>
      </w:pPr>
      <w:r>
        <w:rPr>
          <w:rtl/>
          <w:lang w:bidi="fa-IR"/>
        </w:rPr>
        <w:t>1</w:t>
      </w:r>
      <w:r w:rsidR="0019112F">
        <w:rPr>
          <w:rtl/>
          <w:lang w:bidi="fa-IR"/>
        </w:rPr>
        <w:t>-</w:t>
      </w:r>
      <w:r>
        <w:rPr>
          <w:rtl/>
          <w:lang w:bidi="fa-IR"/>
        </w:rPr>
        <w:t xml:space="preserve"> التأكيد على أهمية الجانب المعنوي الذي يحققه الارتباط بالله تعالى والتوكل عليه، وأهمية هذا الجانب في استنزال المدد والنصر الإلهي ولو قلَّ المؤمنون وكثر أعداؤهم.</w:t>
      </w:r>
    </w:p>
    <w:p w:rsidR="00083EEB" w:rsidRDefault="00083EEB" w:rsidP="00083EEB">
      <w:pPr>
        <w:pStyle w:val="libNormal"/>
        <w:rPr>
          <w:lang w:bidi="fa-IR"/>
        </w:rPr>
      </w:pPr>
      <w:r>
        <w:rPr>
          <w:rtl/>
          <w:lang w:bidi="fa-IR"/>
        </w:rPr>
        <w:t>2</w:t>
      </w:r>
      <w:r w:rsidR="0019112F">
        <w:rPr>
          <w:rtl/>
          <w:lang w:bidi="fa-IR"/>
        </w:rPr>
        <w:t>-</w:t>
      </w:r>
      <w:r>
        <w:rPr>
          <w:rtl/>
          <w:lang w:bidi="fa-IR"/>
        </w:rPr>
        <w:t xml:space="preserve"> ربط الناس بالتكليف الإلهي على قاعدة كونه الموجِّه لموقف الفرد والأمة.</w:t>
      </w:r>
    </w:p>
    <w:p w:rsidR="00083EEB" w:rsidRDefault="00083EEB" w:rsidP="00083EEB">
      <w:pPr>
        <w:pStyle w:val="libNormal"/>
        <w:rPr>
          <w:lang w:bidi="fa-IR"/>
        </w:rPr>
      </w:pPr>
      <w:r>
        <w:rPr>
          <w:rtl/>
          <w:lang w:bidi="fa-IR"/>
        </w:rPr>
        <w:t>3</w:t>
      </w:r>
      <w:r w:rsidR="0019112F">
        <w:rPr>
          <w:rtl/>
          <w:lang w:bidi="fa-IR"/>
        </w:rPr>
        <w:t>-</w:t>
      </w:r>
      <w:r>
        <w:rPr>
          <w:rtl/>
          <w:lang w:bidi="fa-IR"/>
        </w:rPr>
        <w:t xml:space="preserve"> توجيه الناس نحو العمل للآخرة لضمان استمرار الحياة بسعادة باقية</w:t>
      </w:r>
      <w:r w:rsidR="00470F5F">
        <w:rPr>
          <w:rtl/>
          <w:lang w:bidi="fa-IR"/>
        </w:rPr>
        <w:t>.</w:t>
      </w:r>
      <w:r>
        <w:rPr>
          <w:rtl/>
          <w:lang w:bidi="fa-IR"/>
        </w:rPr>
        <w:t>وإبراز دور الشهادة في تحقيق ذلك.</w:t>
      </w:r>
    </w:p>
    <w:p w:rsidR="00083EEB" w:rsidRDefault="00083EEB" w:rsidP="00083EEB">
      <w:pPr>
        <w:pStyle w:val="libNormal"/>
        <w:rPr>
          <w:lang w:bidi="fa-IR"/>
        </w:rPr>
      </w:pPr>
      <w:r>
        <w:rPr>
          <w:rtl/>
          <w:lang w:bidi="fa-IR"/>
        </w:rPr>
        <w:t>4</w:t>
      </w:r>
      <w:r w:rsidR="0019112F">
        <w:rPr>
          <w:rtl/>
          <w:lang w:bidi="fa-IR"/>
        </w:rPr>
        <w:t>-</w:t>
      </w:r>
      <w:r>
        <w:rPr>
          <w:rtl/>
          <w:lang w:bidi="fa-IR"/>
        </w:rPr>
        <w:t xml:space="preserve"> غرس روح التضحية في أبناء الأمة لكون معركة الحق ضد الباطل لا بد لها من تضحيات، وتضحيات الإمام الحسين </w:t>
      </w:r>
      <w:r w:rsidR="00836F42" w:rsidRPr="00836F42">
        <w:rPr>
          <w:rStyle w:val="libAlaemChar"/>
          <w:rtl/>
        </w:rPr>
        <w:t>عليه‌السلام</w:t>
      </w:r>
      <w:r>
        <w:rPr>
          <w:rtl/>
          <w:lang w:bidi="fa-IR"/>
        </w:rPr>
        <w:t xml:space="preserve"> في كربلاء الدليل الواضح على ذلك.</w:t>
      </w:r>
    </w:p>
    <w:p w:rsidR="00083EEB" w:rsidRDefault="00083EEB" w:rsidP="00083EEB">
      <w:pPr>
        <w:pStyle w:val="libNormal"/>
        <w:rPr>
          <w:lang w:bidi="fa-IR"/>
        </w:rPr>
      </w:pPr>
      <w:r>
        <w:rPr>
          <w:rtl/>
          <w:lang w:bidi="fa-IR"/>
        </w:rPr>
        <w:t>5</w:t>
      </w:r>
      <w:r w:rsidR="0019112F">
        <w:rPr>
          <w:rtl/>
          <w:lang w:bidi="fa-IR"/>
        </w:rPr>
        <w:t>-</w:t>
      </w:r>
      <w:r>
        <w:rPr>
          <w:rtl/>
          <w:lang w:bidi="fa-IR"/>
        </w:rPr>
        <w:t xml:space="preserve"> الإرشاد إلى دور الولاية في توجيه الأمة وترشيدها</w:t>
      </w:r>
      <w:r w:rsidR="00470F5F">
        <w:rPr>
          <w:rtl/>
          <w:lang w:bidi="fa-IR"/>
        </w:rPr>
        <w:t>.</w:t>
      </w:r>
      <w:r>
        <w:rPr>
          <w:rtl/>
          <w:lang w:bidi="fa-IR"/>
        </w:rPr>
        <w:t>وان وحدة الولي والقائد هي الضمان لوحدة الأمة وعزِّها.</w:t>
      </w:r>
    </w:p>
    <w:p w:rsidR="00083EEB" w:rsidRDefault="00083EEB" w:rsidP="00083EEB">
      <w:pPr>
        <w:pStyle w:val="libNormal"/>
        <w:rPr>
          <w:lang w:bidi="fa-IR"/>
        </w:rPr>
      </w:pPr>
      <w:r>
        <w:rPr>
          <w:rtl/>
          <w:lang w:bidi="fa-IR"/>
        </w:rPr>
        <w:t>6</w:t>
      </w:r>
      <w:r w:rsidR="0019112F">
        <w:rPr>
          <w:rtl/>
          <w:lang w:bidi="fa-IR"/>
        </w:rPr>
        <w:t>-</w:t>
      </w:r>
      <w:r>
        <w:rPr>
          <w:rtl/>
          <w:lang w:bidi="fa-IR"/>
        </w:rPr>
        <w:t xml:space="preserve"> تأكيد ضرورة وحدة المسلمين صفاً واحداً أمام أعدائهم.</w:t>
      </w:r>
    </w:p>
    <w:p w:rsidR="00083EEB" w:rsidRDefault="00083EEB" w:rsidP="00083EEB">
      <w:pPr>
        <w:pStyle w:val="libNormal"/>
        <w:rPr>
          <w:lang w:bidi="fa-IR"/>
        </w:rPr>
      </w:pPr>
      <w:r>
        <w:rPr>
          <w:rtl/>
          <w:lang w:bidi="fa-IR"/>
        </w:rPr>
        <w:t>7</w:t>
      </w:r>
      <w:r w:rsidR="0019112F">
        <w:rPr>
          <w:rtl/>
          <w:lang w:bidi="fa-IR"/>
        </w:rPr>
        <w:t>-</w:t>
      </w:r>
      <w:r>
        <w:rPr>
          <w:rtl/>
          <w:lang w:bidi="fa-IR"/>
        </w:rPr>
        <w:t xml:space="preserve"> تحديد طواغيت العصر ويزيدييه المتمثلين اليوم في الدرجة الأولى بأمريكا وإسرائيل والتطرق إلى الممارسات الإرهابية التي يمارسها هؤلاء الطواغيت ضد مسلمي ومستضعفي العالم.</w:t>
      </w:r>
    </w:p>
    <w:p w:rsidR="00083EEB" w:rsidRDefault="00083EEB" w:rsidP="00083EEB">
      <w:pPr>
        <w:pStyle w:val="libNormal"/>
        <w:rPr>
          <w:lang w:bidi="fa-IR"/>
        </w:rPr>
      </w:pPr>
      <w:r>
        <w:rPr>
          <w:rtl/>
          <w:lang w:bidi="fa-IR"/>
        </w:rPr>
        <w:t>8</w:t>
      </w:r>
      <w:r w:rsidR="0019112F">
        <w:rPr>
          <w:rtl/>
          <w:lang w:bidi="fa-IR"/>
        </w:rPr>
        <w:t>-</w:t>
      </w:r>
      <w:r>
        <w:rPr>
          <w:rtl/>
          <w:lang w:bidi="fa-IR"/>
        </w:rPr>
        <w:t xml:space="preserve"> بيان تكليف الأمة في نصرة المظلومين.</w:t>
      </w:r>
    </w:p>
    <w:p w:rsidR="00083EEB" w:rsidRDefault="00083EEB" w:rsidP="00083EEB">
      <w:pPr>
        <w:pStyle w:val="libNormal"/>
        <w:rPr>
          <w:lang w:bidi="fa-IR"/>
        </w:rPr>
      </w:pPr>
      <w:r>
        <w:rPr>
          <w:rtl/>
          <w:lang w:bidi="fa-IR"/>
        </w:rPr>
        <w:t>9</w:t>
      </w:r>
      <w:r w:rsidR="0019112F">
        <w:rPr>
          <w:rtl/>
          <w:lang w:bidi="fa-IR"/>
        </w:rPr>
        <w:t>-</w:t>
      </w:r>
      <w:r>
        <w:rPr>
          <w:rtl/>
          <w:lang w:bidi="fa-IR"/>
        </w:rPr>
        <w:t xml:space="preserve"> التشديد على ضرورة الثبات في معركة الحق ضد الباطل ودورها في تحقيق النصر الإلهي.</w:t>
      </w:r>
    </w:p>
    <w:p w:rsidR="00083EEB" w:rsidRDefault="00083EEB" w:rsidP="00083EEB">
      <w:pPr>
        <w:pStyle w:val="libNormal"/>
        <w:rPr>
          <w:lang w:bidi="fa-IR"/>
        </w:rPr>
      </w:pPr>
      <w:r>
        <w:rPr>
          <w:rtl/>
          <w:lang w:bidi="fa-IR"/>
        </w:rPr>
        <w:t>10</w:t>
      </w:r>
      <w:r w:rsidR="0019112F">
        <w:rPr>
          <w:rtl/>
          <w:lang w:bidi="fa-IR"/>
        </w:rPr>
        <w:t>-</w:t>
      </w:r>
      <w:r>
        <w:rPr>
          <w:rtl/>
          <w:lang w:bidi="fa-IR"/>
        </w:rPr>
        <w:t xml:space="preserve"> إبراز التشابه بين ثورة الإمام الحسين </w:t>
      </w:r>
      <w:r w:rsidR="00836F42" w:rsidRPr="00836F42">
        <w:rPr>
          <w:rStyle w:val="libAlaemChar"/>
          <w:rtl/>
        </w:rPr>
        <w:t>عليه‌السلام</w:t>
      </w:r>
      <w:r>
        <w:rPr>
          <w:rtl/>
          <w:lang w:bidi="fa-IR"/>
        </w:rPr>
        <w:t xml:space="preserve"> ومعركتنا ضد الباطل، سواء على مستوى أهداف وممارسات الأعداء، أو على مستوى مشاركة الشرائح المتنوعة من المجتمع لنصرة الحق (شبان، شيوخ، نساء، أطفال، طبقات اجتماعية متفاوتة ).</w:t>
      </w:r>
    </w:p>
    <w:p w:rsidR="00083EEB" w:rsidRDefault="00083EEB" w:rsidP="00083EEB">
      <w:pPr>
        <w:pStyle w:val="libNormal"/>
        <w:rPr>
          <w:lang w:bidi="fa-IR"/>
        </w:rPr>
      </w:pPr>
      <w:r>
        <w:rPr>
          <w:rtl/>
          <w:lang w:bidi="fa-IR"/>
        </w:rPr>
        <w:t>11</w:t>
      </w:r>
      <w:r w:rsidR="0019112F">
        <w:rPr>
          <w:rtl/>
          <w:lang w:bidi="fa-IR"/>
        </w:rPr>
        <w:t>-</w:t>
      </w:r>
      <w:r>
        <w:rPr>
          <w:rtl/>
          <w:lang w:bidi="fa-IR"/>
        </w:rPr>
        <w:t xml:space="preserve"> الإلفات إلى ضرورة التكافل الاجتماعي في الأمة بما يؤمِّن القوة الداخلية للمجتمع في معركته ضد الباطل.</w:t>
      </w:r>
    </w:p>
    <w:p w:rsidR="00083EEB" w:rsidRDefault="00083EEB" w:rsidP="00083EEB">
      <w:pPr>
        <w:pStyle w:val="libNormal"/>
        <w:rPr>
          <w:lang w:bidi="fa-IR"/>
        </w:rPr>
      </w:pPr>
      <w:r>
        <w:rPr>
          <w:rtl/>
          <w:lang w:bidi="fa-IR"/>
        </w:rPr>
        <w:t>12</w:t>
      </w:r>
      <w:r w:rsidR="0019112F">
        <w:rPr>
          <w:rtl/>
          <w:lang w:bidi="fa-IR"/>
        </w:rPr>
        <w:t>-</w:t>
      </w:r>
      <w:r>
        <w:rPr>
          <w:rtl/>
          <w:lang w:bidi="fa-IR"/>
        </w:rPr>
        <w:t xml:space="preserve"> تقوية علاقة الناس بصاحب العصر والزمان </w:t>
      </w:r>
      <w:r w:rsidR="00836F42" w:rsidRPr="00836F42">
        <w:rPr>
          <w:rStyle w:val="libAlaemChar"/>
          <w:rtl/>
        </w:rPr>
        <w:t>عليه‌السلام</w:t>
      </w:r>
      <w:r>
        <w:rPr>
          <w:rtl/>
          <w:lang w:bidi="fa-IR"/>
        </w:rPr>
        <w:t xml:space="preserve"> وتبيان مسئوليتهم في التمهيد لظهوره المبارك، واستعدادهم لاستمرار التضحية بين يديه.</w:t>
      </w:r>
    </w:p>
    <w:p w:rsidR="00D15917" w:rsidRDefault="00083EEB" w:rsidP="00083EEB">
      <w:pPr>
        <w:pStyle w:val="libNormal"/>
        <w:rPr>
          <w:lang w:bidi="fa-IR"/>
        </w:rPr>
      </w:pPr>
      <w:r>
        <w:rPr>
          <w:rtl/>
          <w:lang w:bidi="fa-IR"/>
        </w:rPr>
        <w:t>والحمد لله رب العالمين</w:t>
      </w:r>
    </w:p>
    <w:p w:rsidR="00D15917" w:rsidRDefault="00083EEB" w:rsidP="00CB7717">
      <w:pPr>
        <w:pStyle w:val="libLeft"/>
        <w:rPr>
          <w:lang w:bidi="fa-IR"/>
        </w:rPr>
      </w:pPr>
      <w:r>
        <w:rPr>
          <w:rtl/>
          <w:lang w:bidi="fa-IR"/>
        </w:rPr>
        <w:t>جمعية المعارف الاسلامية الثقافية</w:t>
      </w:r>
    </w:p>
    <w:p w:rsidR="00CB7717" w:rsidRDefault="00CB7717" w:rsidP="00CB7717">
      <w:pPr>
        <w:pStyle w:val="libNormal"/>
        <w:rPr>
          <w:rtl/>
          <w:lang w:bidi="fa-IR"/>
        </w:rPr>
      </w:pPr>
      <w:r>
        <w:rPr>
          <w:rtl/>
          <w:lang w:bidi="fa-IR"/>
        </w:rPr>
        <w:br w:type="page"/>
      </w:r>
    </w:p>
    <w:p w:rsidR="00057183" w:rsidRDefault="00057183" w:rsidP="00057183">
      <w:pPr>
        <w:pStyle w:val="libNormal"/>
        <w:rPr>
          <w:lang w:bidi="fa-IR"/>
        </w:rPr>
      </w:pPr>
      <w:r>
        <w:rPr>
          <w:rtl/>
          <w:lang w:bidi="fa-IR"/>
        </w:rPr>
        <w:lastRenderedPageBreak/>
        <w:br w:type="page"/>
      </w:r>
    </w:p>
    <w:p w:rsidR="00057183" w:rsidRDefault="00057183" w:rsidP="00057183">
      <w:pPr>
        <w:pStyle w:val="libNormal"/>
        <w:rPr>
          <w:lang w:bidi="fa-IR"/>
        </w:rPr>
      </w:pPr>
      <w:r>
        <w:rPr>
          <w:rtl/>
          <w:lang w:bidi="fa-IR"/>
        </w:rPr>
        <w:lastRenderedPageBreak/>
        <w:br w:type="page"/>
      </w:r>
    </w:p>
    <w:p w:rsidR="00057183" w:rsidRDefault="00057183" w:rsidP="00057183">
      <w:pPr>
        <w:pStyle w:val="libNormal"/>
        <w:rPr>
          <w:lang w:bidi="fa-IR"/>
        </w:rPr>
      </w:pPr>
      <w:r>
        <w:rPr>
          <w:rtl/>
          <w:lang w:bidi="fa-IR"/>
        </w:rPr>
        <w:lastRenderedPageBreak/>
        <w:br w:type="page"/>
      </w:r>
    </w:p>
    <w:p w:rsidR="00057183" w:rsidRDefault="00057183" w:rsidP="00057183">
      <w:pPr>
        <w:pStyle w:val="libNormal"/>
        <w:rPr>
          <w:lang w:bidi="fa-IR"/>
        </w:rPr>
      </w:pPr>
      <w:r>
        <w:rPr>
          <w:rtl/>
          <w:lang w:bidi="fa-IR"/>
        </w:rPr>
        <w:lastRenderedPageBreak/>
        <w:br w:type="page"/>
      </w:r>
    </w:p>
    <w:p w:rsidR="00057183" w:rsidRDefault="00057183" w:rsidP="00057183">
      <w:pPr>
        <w:pStyle w:val="libNormal"/>
        <w:rPr>
          <w:lang w:bidi="fa-IR"/>
        </w:rPr>
      </w:pPr>
      <w:r>
        <w:rPr>
          <w:rtl/>
          <w:lang w:bidi="fa-IR"/>
        </w:rPr>
        <w:lastRenderedPageBreak/>
        <w:br w:type="page"/>
      </w:r>
    </w:p>
    <w:p w:rsidR="00083EEB" w:rsidRDefault="00083EEB" w:rsidP="00647C11">
      <w:pPr>
        <w:pStyle w:val="Heading2Center"/>
        <w:rPr>
          <w:lang w:bidi="fa-IR"/>
        </w:rPr>
      </w:pPr>
      <w:bookmarkStart w:id="1" w:name="_Toc23905561"/>
      <w:r>
        <w:rPr>
          <w:rtl/>
          <w:lang w:bidi="fa-IR"/>
        </w:rPr>
        <w:lastRenderedPageBreak/>
        <w:t>الليلة الأولى</w:t>
      </w:r>
      <w:bookmarkEnd w:id="1"/>
    </w:p>
    <w:p w:rsidR="00083EEB" w:rsidRDefault="00083EEB" w:rsidP="00647C11">
      <w:pPr>
        <w:pStyle w:val="libCenterBold1"/>
        <w:rPr>
          <w:lang w:bidi="fa-IR"/>
        </w:rPr>
      </w:pPr>
      <w:r>
        <w:rPr>
          <w:rtl/>
          <w:lang w:bidi="fa-IR"/>
        </w:rPr>
        <w:t>عنوان المحاضرة : معرفة الله</w:t>
      </w:r>
    </w:p>
    <w:p w:rsidR="00083EEB" w:rsidRDefault="00083EEB" w:rsidP="00647C11">
      <w:pPr>
        <w:pStyle w:val="libBold1"/>
        <w:rPr>
          <w:lang w:bidi="fa-IR"/>
        </w:rPr>
      </w:pPr>
      <w:r>
        <w:rPr>
          <w:rtl/>
          <w:lang w:bidi="fa-IR"/>
        </w:rPr>
        <w:t>الهدف</w:t>
      </w:r>
    </w:p>
    <w:p w:rsidR="00D15917" w:rsidRDefault="00083EEB" w:rsidP="00083EEB">
      <w:pPr>
        <w:pStyle w:val="libNormal"/>
        <w:rPr>
          <w:lang w:bidi="fa-IR"/>
        </w:rPr>
      </w:pPr>
      <w:r>
        <w:rPr>
          <w:rtl/>
          <w:lang w:bidi="fa-IR"/>
        </w:rPr>
        <w:t>تعزيز معرفة اللَّه وعكسها في ميدان العمل.</w:t>
      </w:r>
    </w:p>
    <w:p w:rsidR="00083EEB" w:rsidRDefault="00083EEB" w:rsidP="00647C11">
      <w:pPr>
        <w:pStyle w:val="libBold1"/>
        <w:rPr>
          <w:lang w:bidi="fa-IR"/>
        </w:rPr>
      </w:pPr>
      <w:r>
        <w:rPr>
          <w:rtl/>
          <w:lang w:bidi="fa-IR"/>
        </w:rPr>
        <w:t>تصدير الموضوع</w:t>
      </w:r>
    </w:p>
    <w:p w:rsidR="00D15917" w:rsidRDefault="00083EEB" w:rsidP="00083EEB">
      <w:pPr>
        <w:pStyle w:val="libNormal"/>
        <w:rPr>
          <w:lang w:bidi="fa-IR"/>
        </w:rPr>
      </w:pPr>
      <w:r>
        <w:rPr>
          <w:rtl/>
          <w:lang w:bidi="fa-IR"/>
        </w:rPr>
        <w:t xml:space="preserve">قال تعالى: </w:t>
      </w:r>
      <w:r w:rsidRPr="00647C11">
        <w:rPr>
          <w:rStyle w:val="libAlaemChar"/>
          <w:rtl/>
        </w:rPr>
        <w:t>﴿</w:t>
      </w:r>
      <w:r w:rsidRPr="00647C11">
        <w:rPr>
          <w:rStyle w:val="libAieChar"/>
          <w:rtl/>
        </w:rPr>
        <w:t>سَنُرِيهِمْ آيَاتِنَا فِي الْآفَاقِ وَفِي أَنفُسِهِمْ حَتَّى يَتَبَيَّنَ لَهُمْ أَنَّهُ الْحَقُّ</w:t>
      </w:r>
      <w:r w:rsidRPr="00647C11">
        <w:rPr>
          <w:rStyle w:val="libAlaemChar"/>
          <w:rtl/>
        </w:rPr>
        <w:t>﴾</w:t>
      </w:r>
      <w:r w:rsidRPr="0019112F">
        <w:rPr>
          <w:rStyle w:val="libFootnotenumChar"/>
          <w:rtl/>
        </w:rPr>
        <w:t>(1)</w:t>
      </w:r>
      <w:r>
        <w:rPr>
          <w:rtl/>
          <w:lang w:bidi="fa-IR"/>
        </w:rPr>
        <w:t>.</w:t>
      </w:r>
    </w:p>
    <w:p w:rsidR="00083EEB" w:rsidRDefault="00083EEB" w:rsidP="00647C11">
      <w:pPr>
        <w:pStyle w:val="libBold1"/>
        <w:rPr>
          <w:lang w:bidi="fa-IR"/>
        </w:rPr>
      </w:pPr>
      <w:r>
        <w:rPr>
          <w:rtl/>
          <w:lang w:bidi="fa-IR"/>
        </w:rPr>
        <w:t>محاور الموضوع</w:t>
      </w:r>
    </w:p>
    <w:p w:rsidR="00D15917" w:rsidRDefault="00083EEB" w:rsidP="00083EEB">
      <w:pPr>
        <w:pStyle w:val="libNormal"/>
        <w:rPr>
          <w:lang w:bidi="fa-IR"/>
        </w:rPr>
      </w:pPr>
      <w:r>
        <w:rPr>
          <w:rtl/>
          <w:lang w:bidi="fa-IR"/>
        </w:rPr>
        <w:t>المعرفة على نوعين: معرفة عقلية ومعرفة قلبية.</w:t>
      </w:r>
    </w:p>
    <w:p w:rsidR="00D15917" w:rsidRDefault="00083EEB" w:rsidP="00591D0D">
      <w:pPr>
        <w:pStyle w:val="libBold2"/>
        <w:rPr>
          <w:lang w:bidi="fa-IR"/>
        </w:rPr>
      </w:pPr>
      <w:r>
        <w:rPr>
          <w:rtl/>
          <w:lang w:bidi="fa-IR"/>
        </w:rPr>
        <w:t>أ</w:t>
      </w:r>
      <w:r w:rsidR="0019112F">
        <w:rPr>
          <w:rtl/>
          <w:lang w:bidi="fa-IR"/>
        </w:rPr>
        <w:t>-</w:t>
      </w:r>
      <w:r>
        <w:rPr>
          <w:rtl/>
          <w:lang w:bidi="fa-IR"/>
        </w:rPr>
        <w:t xml:space="preserve"> معرفة اللَّه العقلية:</w:t>
      </w:r>
    </w:p>
    <w:p w:rsidR="00083EEB" w:rsidRDefault="00083EEB" w:rsidP="00083EEB">
      <w:pPr>
        <w:pStyle w:val="libNormal"/>
        <w:rPr>
          <w:lang w:bidi="fa-IR"/>
        </w:rPr>
      </w:pPr>
      <w:r>
        <w:rPr>
          <w:rtl/>
          <w:lang w:bidi="fa-IR"/>
        </w:rPr>
        <w:t>٭ المعرفة العقلية هي التي تعتمد على الاستدلال والبرهان كإدراك العلة من خلال معلولها.</w:t>
      </w:r>
    </w:p>
    <w:p w:rsidR="00D15917" w:rsidRDefault="00083EEB" w:rsidP="00083EEB">
      <w:pPr>
        <w:pStyle w:val="libNormal"/>
        <w:rPr>
          <w:lang w:bidi="fa-IR"/>
        </w:rPr>
      </w:pPr>
      <w:r>
        <w:rPr>
          <w:rtl/>
          <w:lang w:bidi="fa-IR"/>
        </w:rPr>
        <w:t xml:space="preserve">قال تعالى: </w:t>
      </w:r>
      <w:r w:rsidRPr="00591D0D">
        <w:rPr>
          <w:rStyle w:val="libAlaemChar"/>
          <w:rtl/>
        </w:rPr>
        <w:t>﴿</w:t>
      </w:r>
      <w:r w:rsidRPr="00591D0D">
        <w:rPr>
          <w:rStyle w:val="libAieChar"/>
          <w:rtl/>
        </w:rPr>
        <w:t>أَفَلَا يَنظُرُونَ إِلَى الْإِبِلِ كَيْفَ</w:t>
      </w:r>
    </w:p>
    <w:p w:rsidR="00057183" w:rsidRDefault="00057183" w:rsidP="00057183">
      <w:pPr>
        <w:pStyle w:val="libLine"/>
        <w:rPr>
          <w:rtl/>
          <w:lang w:bidi="fa-IR"/>
        </w:rPr>
      </w:pPr>
      <w:r>
        <w:rPr>
          <w:rFonts w:hint="cs"/>
          <w:rtl/>
          <w:lang w:bidi="fa-IR"/>
        </w:rPr>
        <w:t>____________________</w:t>
      </w:r>
    </w:p>
    <w:p w:rsidR="00B60AA9" w:rsidRDefault="00B60AA9" w:rsidP="00B60AA9">
      <w:pPr>
        <w:pStyle w:val="libFootnote0"/>
        <w:rPr>
          <w:lang w:bidi="fa-IR"/>
        </w:rPr>
      </w:pPr>
      <w:r>
        <w:rPr>
          <w:rtl/>
          <w:lang w:bidi="fa-IR"/>
        </w:rPr>
        <w:t>1- فصلت:35</w:t>
      </w:r>
    </w:p>
    <w:p w:rsidR="00083EEB" w:rsidRDefault="0019112F" w:rsidP="00083EEB">
      <w:pPr>
        <w:pStyle w:val="libNormal"/>
        <w:rPr>
          <w:lang w:bidi="fa-IR"/>
        </w:rPr>
      </w:pPr>
      <w:r>
        <w:rPr>
          <w:rtl/>
          <w:lang w:bidi="fa-IR"/>
        </w:rPr>
        <w:br w:type="page"/>
      </w:r>
    </w:p>
    <w:p w:rsidR="00D15917" w:rsidRDefault="00083EEB" w:rsidP="00E85998">
      <w:pPr>
        <w:pStyle w:val="libNormal0"/>
        <w:rPr>
          <w:lang w:bidi="fa-IR"/>
        </w:rPr>
      </w:pPr>
      <w:r w:rsidRPr="004E2295">
        <w:rPr>
          <w:rStyle w:val="libAieChar"/>
          <w:rtl/>
        </w:rPr>
        <w:lastRenderedPageBreak/>
        <w:t>خُلِقَتْ * و وَإِلَى السَّمَاء كَيْفَ رُفِعَتْ * وَإِلَى الْجِبَالِ كَيْفَ نُصِبَتْ * وَإِلَى الْأَرْضِ كَيْفَ سُطِحَتْ</w:t>
      </w:r>
      <w:r w:rsidRPr="004E2295">
        <w:rPr>
          <w:rStyle w:val="libAlaemChar"/>
          <w:rtl/>
        </w:rPr>
        <w:t>﴾</w:t>
      </w:r>
      <w:r w:rsidRPr="0019112F">
        <w:rPr>
          <w:rStyle w:val="libFootnotenumChar"/>
          <w:rtl/>
        </w:rPr>
        <w:t>(</w:t>
      </w:r>
      <w:r w:rsidR="00E85998">
        <w:rPr>
          <w:rStyle w:val="libFootnotenumChar"/>
          <w:rFonts w:hint="cs"/>
          <w:rtl/>
        </w:rPr>
        <w:t>1</w:t>
      </w:r>
      <w:r w:rsidRPr="0019112F">
        <w:rPr>
          <w:rStyle w:val="libFootnotenumChar"/>
          <w:rtl/>
        </w:rPr>
        <w:t>)</w:t>
      </w:r>
      <w:r>
        <w:rPr>
          <w:rtl/>
          <w:lang w:bidi="fa-IR"/>
        </w:rPr>
        <w:t>.</w:t>
      </w:r>
    </w:p>
    <w:p w:rsidR="00D15917" w:rsidRDefault="00083EEB" w:rsidP="00E85998">
      <w:pPr>
        <w:pStyle w:val="libNormal"/>
        <w:rPr>
          <w:lang w:bidi="fa-IR"/>
        </w:rPr>
      </w:pPr>
      <w:r>
        <w:rPr>
          <w:rtl/>
          <w:lang w:bidi="fa-IR"/>
        </w:rPr>
        <w:t>٭ سئل أعرابي عن دليله على وجود اللَّه فقال: "البعرة تدل على البعير، وأثر الأقدام على المسير، أفسماء ذات أبراج، وأرض ذات فجاج، ألا يدلان على اللطيف الخبير"</w:t>
      </w:r>
      <w:r w:rsidRPr="0019112F">
        <w:rPr>
          <w:rStyle w:val="libFootnotenumChar"/>
          <w:rtl/>
        </w:rPr>
        <w:t>(</w:t>
      </w:r>
      <w:r w:rsidR="00E85998">
        <w:rPr>
          <w:rStyle w:val="libFootnotenumChar"/>
          <w:rFonts w:hint="cs"/>
          <w:rtl/>
        </w:rPr>
        <w:t>2</w:t>
      </w:r>
      <w:r w:rsidRPr="0019112F">
        <w:rPr>
          <w:rStyle w:val="libFootnotenumChar"/>
          <w:rtl/>
        </w:rPr>
        <w:t>)</w:t>
      </w:r>
      <w:r>
        <w:rPr>
          <w:rtl/>
          <w:lang w:bidi="fa-IR"/>
        </w:rPr>
        <w:t>.</w:t>
      </w:r>
    </w:p>
    <w:p w:rsidR="00083EEB" w:rsidRDefault="00083EEB" w:rsidP="00083EEB">
      <w:pPr>
        <w:pStyle w:val="libNormal"/>
        <w:rPr>
          <w:lang w:bidi="fa-IR"/>
        </w:rPr>
      </w:pPr>
      <w:r>
        <w:rPr>
          <w:rtl/>
          <w:lang w:bidi="fa-IR"/>
        </w:rPr>
        <w:t>٭ المعرفة العقلية قد لا تتحول إلى مسلك عملي.</w:t>
      </w:r>
    </w:p>
    <w:p w:rsidR="00D15917" w:rsidRDefault="00083EEB" w:rsidP="00E85998">
      <w:pPr>
        <w:pStyle w:val="libNormal"/>
        <w:rPr>
          <w:lang w:bidi="fa-IR"/>
        </w:rPr>
      </w:pPr>
      <w:r>
        <w:rPr>
          <w:rtl/>
          <w:lang w:bidi="fa-IR"/>
        </w:rPr>
        <w:t xml:space="preserve">قال تعالى في حديثه عن المشركين الذين عاينوا معجزات النبي </w:t>
      </w:r>
      <w:r w:rsidR="00057183" w:rsidRPr="00057183">
        <w:rPr>
          <w:rStyle w:val="libAlaemChar"/>
          <w:rtl/>
        </w:rPr>
        <w:t>صلى‌الله‌عليه‌وآله‌وسلم</w:t>
      </w:r>
      <w:r>
        <w:rPr>
          <w:rtl/>
          <w:lang w:bidi="fa-IR"/>
        </w:rPr>
        <w:t xml:space="preserve">: </w:t>
      </w:r>
      <w:r w:rsidRPr="00057183">
        <w:rPr>
          <w:rStyle w:val="libAlaemChar"/>
          <w:rtl/>
        </w:rPr>
        <w:t>﴿</w:t>
      </w:r>
      <w:r w:rsidRPr="00057183">
        <w:rPr>
          <w:rStyle w:val="libAieChar"/>
          <w:rtl/>
        </w:rPr>
        <w:t>وَجَحَدُوا بِهَا وَاسْتَيْقَنَتْهَا أَنفُسُهُم</w:t>
      </w:r>
      <w:r w:rsidRPr="00057183">
        <w:rPr>
          <w:rStyle w:val="libAlaemChar"/>
          <w:rtl/>
        </w:rPr>
        <w:t>﴾</w:t>
      </w:r>
      <w:r w:rsidRPr="0019112F">
        <w:rPr>
          <w:rStyle w:val="libFootnotenumChar"/>
          <w:rtl/>
        </w:rPr>
        <w:t>(</w:t>
      </w:r>
      <w:r w:rsidR="00E85998">
        <w:rPr>
          <w:rStyle w:val="libFootnotenumChar"/>
          <w:rFonts w:hint="cs"/>
          <w:rtl/>
        </w:rPr>
        <w:t>3</w:t>
      </w:r>
      <w:r w:rsidRPr="0019112F">
        <w:rPr>
          <w:rStyle w:val="libFootnotenumChar"/>
          <w:rtl/>
        </w:rPr>
        <w:t>)</w:t>
      </w:r>
      <w:r>
        <w:rPr>
          <w:rtl/>
          <w:lang w:bidi="fa-IR"/>
        </w:rPr>
        <w:t>.</w:t>
      </w:r>
    </w:p>
    <w:p w:rsidR="00D15917" w:rsidRDefault="00083EEB" w:rsidP="00057183">
      <w:pPr>
        <w:pStyle w:val="libBold2"/>
        <w:rPr>
          <w:lang w:bidi="fa-IR"/>
        </w:rPr>
      </w:pPr>
      <w:r>
        <w:rPr>
          <w:rtl/>
          <w:lang w:bidi="fa-IR"/>
        </w:rPr>
        <w:t>ب</w:t>
      </w:r>
      <w:r w:rsidR="0019112F">
        <w:rPr>
          <w:rtl/>
          <w:lang w:bidi="fa-IR"/>
        </w:rPr>
        <w:t>-</w:t>
      </w:r>
      <w:r>
        <w:rPr>
          <w:rtl/>
          <w:lang w:bidi="fa-IR"/>
        </w:rPr>
        <w:t xml:space="preserve"> معرفة اللَّه القلبية:</w:t>
      </w:r>
    </w:p>
    <w:p w:rsidR="00083EEB" w:rsidRDefault="00083EEB" w:rsidP="00083EEB">
      <w:pPr>
        <w:pStyle w:val="libNormal"/>
        <w:rPr>
          <w:lang w:bidi="fa-IR"/>
        </w:rPr>
      </w:pPr>
      <w:r>
        <w:rPr>
          <w:rtl/>
          <w:lang w:bidi="fa-IR"/>
        </w:rPr>
        <w:t>٭ وهي التي تنعكس في سلوك الإنسان وعمله.</w:t>
      </w:r>
    </w:p>
    <w:p w:rsidR="00083EEB" w:rsidRDefault="00083EEB" w:rsidP="00083EEB">
      <w:pPr>
        <w:pStyle w:val="libNormal"/>
        <w:rPr>
          <w:rtl/>
          <w:lang w:bidi="fa-IR"/>
        </w:rPr>
      </w:pPr>
      <w:r>
        <w:rPr>
          <w:rtl/>
          <w:lang w:bidi="fa-IR"/>
        </w:rPr>
        <w:t xml:space="preserve">وهي التي قال عنها الإمام الخميني </w:t>
      </w:r>
      <w:r w:rsidR="0083086A" w:rsidRPr="0083086A">
        <w:rPr>
          <w:rStyle w:val="libAlaemChar"/>
          <w:rtl/>
        </w:rPr>
        <w:t>قدس‌سره</w:t>
      </w:r>
      <w:r>
        <w:rPr>
          <w:rtl/>
          <w:lang w:bidi="fa-IR"/>
        </w:rPr>
        <w:t>: "اكتب بقلم العقل على لوح القلب لا إله إلا اللَّه".</w:t>
      </w:r>
    </w:p>
    <w:p w:rsidR="00057183" w:rsidRDefault="00057183" w:rsidP="00057183">
      <w:pPr>
        <w:pStyle w:val="libLine"/>
        <w:rPr>
          <w:rtl/>
          <w:lang w:bidi="fa-IR"/>
        </w:rPr>
      </w:pPr>
      <w:r>
        <w:rPr>
          <w:rFonts w:hint="cs"/>
          <w:rtl/>
          <w:lang w:bidi="fa-IR"/>
        </w:rPr>
        <w:t>____________________</w:t>
      </w:r>
    </w:p>
    <w:p w:rsidR="00E85998" w:rsidRDefault="00E85998" w:rsidP="00E85998">
      <w:pPr>
        <w:pStyle w:val="libFootnote0"/>
        <w:rPr>
          <w:lang w:bidi="fa-IR"/>
        </w:rPr>
      </w:pPr>
      <w:r>
        <w:rPr>
          <w:rFonts w:hint="cs"/>
          <w:rtl/>
          <w:lang w:bidi="fa-IR"/>
        </w:rPr>
        <w:t>1</w:t>
      </w:r>
      <w:r>
        <w:rPr>
          <w:rtl/>
          <w:lang w:bidi="fa-IR"/>
        </w:rPr>
        <w:t>- الغاشية:71</w:t>
      </w:r>
    </w:p>
    <w:p w:rsidR="00E85998" w:rsidRDefault="00E85998" w:rsidP="00E85998">
      <w:pPr>
        <w:pStyle w:val="libFootnote0"/>
        <w:rPr>
          <w:lang w:bidi="fa-IR"/>
        </w:rPr>
      </w:pPr>
      <w:r>
        <w:rPr>
          <w:rFonts w:hint="cs"/>
          <w:rtl/>
          <w:lang w:bidi="fa-IR"/>
        </w:rPr>
        <w:t>2</w:t>
      </w:r>
      <w:r>
        <w:rPr>
          <w:rtl/>
          <w:lang w:bidi="fa-IR"/>
        </w:rPr>
        <w:t>- البحار، 66/331</w:t>
      </w:r>
    </w:p>
    <w:p w:rsidR="00E85998" w:rsidRDefault="00E85998" w:rsidP="00E85998">
      <w:pPr>
        <w:pStyle w:val="libFootnote0"/>
        <w:rPr>
          <w:lang w:bidi="fa-IR"/>
        </w:rPr>
      </w:pPr>
      <w:r>
        <w:rPr>
          <w:rFonts w:hint="cs"/>
          <w:rtl/>
          <w:lang w:bidi="fa-IR"/>
        </w:rPr>
        <w:t>3</w:t>
      </w:r>
      <w:r>
        <w:rPr>
          <w:rtl/>
          <w:lang w:bidi="fa-IR"/>
        </w:rPr>
        <w:t>- النحل:41</w:t>
      </w:r>
    </w:p>
    <w:p w:rsidR="00083EEB" w:rsidRDefault="0019112F" w:rsidP="00083EEB">
      <w:pPr>
        <w:pStyle w:val="libNormal"/>
        <w:rPr>
          <w:lang w:bidi="fa-IR"/>
        </w:rPr>
      </w:pPr>
      <w:r>
        <w:rPr>
          <w:rtl/>
          <w:lang w:bidi="fa-IR"/>
        </w:rPr>
        <w:br w:type="page"/>
      </w:r>
    </w:p>
    <w:p w:rsidR="00083EEB" w:rsidRDefault="00083EEB" w:rsidP="00083EEB">
      <w:pPr>
        <w:pStyle w:val="libNormal"/>
        <w:rPr>
          <w:lang w:bidi="fa-IR"/>
        </w:rPr>
      </w:pPr>
      <w:r>
        <w:rPr>
          <w:rtl/>
          <w:lang w:bidi="fa-IR"/>
        </w:rPr>
        <w:lastRenderedPageBreak/>
        <w:t xml:space="preserve">٭ تجلَّت المعرفة القلبية بأبهى صورها في كلمات أهل البيت </w:t>
      </w:r>
      <w:r w:rsidR="00836F42" w:rsidRPr="00836F42">
        <w:rPr>
          <w:rStyle w:val="libAlaemChar"/>
          <w:rtl/>
        </w:rPr>
        <w:t>عليهم‌السلام</w:t>
      </w:r>
      <w:r>
        <w:rPr>
          <w:rtl/>
          <w:lang w:bidi="fa-IR"/>
        </w:rPr>
        <w:t>.</w:t>
      </w:r>
    </w:p>
    <w:p w:rsidR="00083EEB" w:rsidRDefault="00083EEB" w:rsidP="00083EEB">
      <w:pPr>
        <w:pStyle w:val="libNormal"/>
        <w:rPr>
          <w:lang w:bidi="fa-IR"/>
        </w:rPr>
      </w:pPr>
      <w:r>
        <w:rPr>
          <w:rtl/>
          <w:lang w:bidi="fa-IR"/>
        </w:rPr>
        <w:t xml:space="preserve">٭ في دعاء عرفة للإمام الحسين </w:t>
      </w:r>
      <w:r w:rsidR="00836F42" w:rsidRPr="00836F42">
        <w:rPr>
          <w:rStyle w:val="libAlaemChar"/>
          <w:rtl/>
        </w:rPr>
        <w:t>عليه‌السلام</w:t>
      </w:r>
      <w:r>
        <w:rPr>
          <w:rtl/>
          <w:lang w:bidi="fa-IR"/>
        </w:rPr>
        <w:t>: "كيف يستدل عليك بما هو في وجوده مفتقر إليك، أيكون لغيرك من الظهور ما ليس لك حتى يكون هو المظهر لك، متى غبت حتى تحتاج إلى دليل يدل عليك".</w:t>
      </w:r>
    </w:p>
    <w:p w:rsidR="00D15917" w:rsidRDefault="00083EEB" w:rsidP="00083EEB">
      <w:pPr>
        <w:pStyle w:val="libNormal"/>
        <w:rPr>
          <w:lang w:bidi="fa-IR"/>
        </w:rPr>
      </w:pPr>
      <w:r>
        <w:rPr>
          <w:rtl/>
          <w:lang w:bidi="fa-IR"/>
        </w:rPr>
        <w:t xml:space="preserve">٭ في دعاء أبي حمزة الثمالي للإمام السجاد </w:t>
      </w:r>
      <w:r w:rsidR="00836F42" w:rsidRPr="00836F42">
        <w:rPr>
          <w:rStyle w:val="libAlaemChar"/>
          <w:rtl/>
        </w:rPr>
        <w:t>عليه‌السلام</w:t>
      </w:r>
      <w:r>
        <w:rPr>
          <w:rtl/>
          <w:lang w:bidi="fa-IR"/>
        </w:rPr>
        <w:t>: "بك عرفتك وأنت دللتني عليك ودعوتني إليك".</w:t>
      </w:r>
    </w:p>
    <w:p w:rsidR="00D15917" w:rsidRDefault="00083EEB" w:rsidP="00397BDE">
      <w:pPr>
        <w:pStyle w:val="libBold2"/>
        <w:rPr>
          <w:lang w:bidi="fa-IR"/>
        </w:rPr>
      </w:pPr>
      <w:r>
        <w:rPr>
          <w:rtl/>
          <w:lang w:bidi="fa-IR"/>
        </w:rPr>
        <w:t>ج</w:t>
      </w:r>
      <w:r w:rsidR="0019112F">
        <w:rPr>
          <w:rtl/>
          <w:lang w:bidi="fa-IR"/>
        </w:rPr>
        <w:t>-</w:t>
      </w:r>
      <w:r>
        <w:rPr>
          <w:rtl/>
          <w:lang w:bidi="fa-IR"/>
        </w:rPr>
        <w:t xml:space="preserve"> ثمرات معرفة اللَّه:</w:t>
      </w:r>
    </w:p>
    <w:p w:rsidR="00D15917" w:rsidRDefault="00083EEB" w:rsidP="00753948">
      <w:pPr>
        <w:pStyle w:val="libNormal"/>
        <w:rPr>
          <w:lang w:bidi="fa-IR"/>
        </w:rPr>
      </w:pPr>
      <w:r>
        <w:rPr>
          <w:rtl/>
          <w:lang w:bidi="fa-IR"/>
        </w:rPr>
        <w:t xml:space="preserve">عن الإمام الصادق </w:t>
      </w:r>
      <w:r w:rsidR="00836F42" w:rsidRPr="00836F42">
        <w:rPr>
          <w:rStyle w:val="libAlaemChar"/>
          <w:rtl/>
        </w:rPr>
        <w:t>عليه‌السلام</w:t>
      </w:r>
      <w:r>
        <w:rPr>
          <w:rtl/>
          <w:lang w:bidi="fa-IR"/>
        </w:rPr>
        <w:t>: "إن معرفة اللَّه عزَّ وجلَّ أنسى من كل وحشة وصاحب من كل وحدة ونور من كل ظلمة وقوة من كل ضعف وشفاء من كل سقم".</w:t>
      </w:r>
      <w:r w:rsidRPr="0019112F">
        <w:rPr>
          <w:rStyle w:val="libFootnotenumChar"/>
          <w:rtl/>
        </w:rPr>
        <w:t>(</w:t>
      </w:r>
      <w:r w:rsidR="00753948">
        <w:rPr>
          <w:rStyle w:val="libFootnotenumChar"/>
          <w:rFonts w:hint="cs"/>
          <w:rtl/>
        </w:rPr>
        <w:t>1</w:t>
      </w:r>
      <w:r w:rsidRPr="0019112F">
        <w:rPr>
          <w:rStyle w:val="libFootnotenumChar"/>
          <w:rtl/>
        </w:rPr>
        <w:t>)</w:t>
      </w:r>
    </w:p>
    <w:p w:rsidR="00057183" w:rsidRDefault="00057183" w:rsidP="00057183">
      <w:pPr>
        <w:pStyle w:val="libLine"/>
        <w:rPr>
          <w:rtl/>
          <w:lang w:bidi="fa-IR"/>
        </w:rPr>
      </w:pPr>
      <w:r>
        <w:rPr>
          <w:rFonts w:hint="cs"/>
          <w:rtl/>
          <w:lang w:bidi="fa-IR"/>
        </w:rPr>
        <w:t>____________________</w:t>
      </w:r>
    </w:p>
    <w:p w:rsidR="00753948" w:rsidRDefault="00753948" w:rsidP="00753948">
      <w:pPr>
        <w:pStyle w:val="libFootnote0"/>
        <w:rPr>
          <w:lang w:bidi="fa-IR"/>
        </w:rPr>
      </w:pPr>
      <w:r>
        <w:rPr>
          <w:rFonts w:hint="cs"/>
          <w:rtl/>
          <w:lang w:bidi="fa-IR"/>
        </w:rPr>
        <w:t>1</w:t>
      </w:r>
      <w:r>
        <w:rPr>
          <w:rtl/>
          <w:lang w:bidi="fa-IR"/>
        </w:rPr>
        <w:t>- الكافي، 8/742</w:t>
      </w:r>
    </w:p>
    <w:p w:rsidR="00083EEB" w:rsidRDefault="0019112F" w:rsidP="00083EEB">
      <w:pPr>
        <w:pStyle w:val="libNormal"/>
        <w:rPr>
          <w:lang w:bidi="fa-IR"/>
        </w:rPr>
      </w:pPr>
      <w:r>
        <w:rPr>
          <w:rtl/>
          <w:lang w:bidi="fa-IR"/>
        </w:rPr>
        <w:br w:type="page"/>
      </w:r>
    </w:p>
    <w:p w:rsidR="00D15917" w:rsidRDefault="00083EEB" w:rsidP="00397BDE">
      <w:pPr>
        <w:pStyle w:val="libBold2"/>
        <w:rPr>
          <w:lang w:bidi="fa-IR"/>
        </w:rPr>
      </w:pPr>
      <w:r>
        <w:rPr>
          <w:rtl/>
          <w:lang w:bidi="fa-IR"/>
        </w:rPr>
        <w:lastRenderedPageBreak/>
        <w:t>د</w:t>
      </w:r>
      <w:r w:rsidR="0019112F">
        <w:rPr>
          <w:rtl/>
          <w:lang w:bidi="fa-IR"/>
        </w:rPr>
        <w:t>-</w:t>
      </w:r>
      <w:r>
        <w:rPr>
          <w:rtl/>
          <w:lang w:bidi="fa-IR"/>
        </w:rPr>
        <w:t xml:space="preserve"> آثار معرفة اللَّه في العارفين:</w:t>
      </w:r>
    </w:p>
    <w:p w:rsidR="00083EEB" w:rsidRDefault="00083EEB" w:rsidP="00083EEB">
      <w:pPr>
        <w:pStyle w:val="libNormal"/>
        <w:rPr>
          <w:lang w:bidi="fa-IR"/>
        </w:rPr>
      </w:pPr>
      <w:r>
        <w:rPr>
          <w:rtl/>
          <w:lang w:bidi="fa-IR"/>
        </w:rPr>
        <w:t xml:space="preserve">٭ ها هو أمير المؤمنين </w:t>
      </w:r>
      <w:r w:rsidR="00836F42" w:rsidRPr="00836F42">
        <w:rPr>
          <w:rStyle w:val="libAlaemChar"/>
          <w:rtl/>
        </w:rPr>
        <w:t>عليه‌السلام</w:t>
      </w:r>
      <w:r>
        <w:rPr>
          <w:rtl/>
          <w:lang w:bidi="fa-IR"/>
        </w:rPr>
        <w:t xml:space="preserve"> تأخذه الغشية من خشيته تعالى حتى يظن صاحبه أبو الدرداء أنه قد مات لكنه يتعرف الحقيقة من الصديقة الكبرى </w:t>
      </w:r>
      <w:r w:rsidR="006C2150" w:rsidRPr="006C2150">
        <w:rPr>
          <w:rStyle w:val="libAlaemChar"/>
          <w:rtl/>
        </w:rPr>
        <w:t>عليها‌السلام</w:t>
      </w:r>
      <w:r>
        <w:rPr>
          <w:rtl/>
          <w:lang w:bidi="fa-IR"/>
        </w:rPr>
        <w:t xml:space="preserve"> "</w:t>
      </w:r>
      <w:r w:rsidR="00470F5F">
        <w:rPr>
          <w:rtl/>
          <w:lang w:bidi="fa-IR"/>
        </w:rPr>
        <w:t>.</w:t>
      </w:r>
      <w:r>
        <w:rPr>
          <w:rtl/>
          <w:lang w:bidi="fa-IR"/>
        </w:rPr>
        <w:t>واللّه يا أبا الدرداء الغشية التي تأخذه من خشية اللَّه</w:t>
      </w:r>
      <w:r w:rsidR="00836F42">
        <w:rPr>
          <w:rtl/>
          <w:lang w:bidi="fa-IR"/>
        </w:rPr>
        <w:t>.</w:t>
      </w:r>
      <w:r>
        <w:rPr>
          <w:rtl/>
          <w:lang w:bidi="fa-IR"/>
        </w:rPr>
        <w:t>".</w:t>
      </w:r>
    </w:p>
    <w:p w:rsidR="00D15917" w:rsidRDefault="00083EEB" w:rsidP="00083EEB">
      <w:pPr>
        <w:pStyle w:val="libNormal"/>
        <w:rPr>
          <w:lang w:bidi="fa-IR"/>
        </w:rPr>
      </w:pPr>
      <w:r>
        <w:rPr>
          <w:rtl/>
          <w:lang w:bidi="fa-IR"/>
        </w:rPr>
        <w:t xml:space="preserve">٭ وها هو ولده الإمام الحسين </w:t>
      </w:r>
      <w:r w:rsidR="00836F42" w:rsidRPr="00836F42">
        <w:rPr>
          <w:rStyle w:val="libAlaemChar"/>
          <w:rtl/>
        </w:rPr>
        <w:t>عليه‌السلام</w:t>
      </w:r>
      <w:r>
        <w:rPr>
          <w:rtl/>
          <w:lang w:bidi="fa-IR"/>
        </w:rPr>
        <w:t xml:space="preserve"> يقدم نفسه وأهل بيته وأصحابه قرابين ونساءه سبايا وهو يقول: "اللهم إن كان هذا يرضيك فخذ حتى ترضى".</w:t>
      </w:r>
    </w:p>
    <w:p w:rsidR="00D15917" w:rsidRDefault="00083EEB" w:rsidP="00FF5969">
      <w:pPr>
        <w:pStyle w:val="libBold2"/>
        <w:rPr>
          <w:lang w:bidi="fa-IR"/>
        </w:rPr>
      </w:pPr>
      <w:r>
        <w:rPr>
          <w:rtl/>
          <w:lang w:bidi="fa-IR"/>
        </w:rPr>
        <w:t>ه</w:t>
      </w:r>
      <w:r w:rsidR="006C2150">
        <w:rPr>
          <w:rtl/>
          <w:lang w:bidi="fa-IR"/>
        </w:rPr>
        <w:t>-</w:t>
      </w:r>
      <w:r>
        <w:rPr>
          <w:rtl/>
          <w:lang w:bidi="fa-IR"/>
        </w:rPr>
        <w:t xml:space="preserve"> معرفة اللَّه هي سرُّ جذبة المجاهدين نحو الشهادة.</w:t>
      </w:r>
    </w:p>
    <w:p w:rsidR="00083EEB" w:rsidRDefault="00083EEB" w:rsidP="00FF5969">
      <w:pPr>
        <w:pStyle w:val="libBold1"/>
        <w:rPr>
          <w:lang w:bidi="fa-IR"/>
        </w:rPr>
      </w:pPr>
      <w:r>
        <w:rPr>
          <w:rtl/>
          <w:lang w:bidi="fa-IR"/>
        </w:rPr>
        <w:t>مراجع مفيدة للموضوع:</w:t>
      </w:r>
    </w:p>
    <w:p w:rsidR="00083EEB" w:rsidRDefault="00083EEB" w:rsidP="00083EEB">
      <w:pPr>
        <w:pStyle w:val="libNormal"/>
        <w:rPr>
          <w:lang w:bidi="fa-IR"/>
        </w:rPr>
      </w:pPr>
      <w:r>
        <w:rPr>
          <w:rtl/>
          <w:lang w:bidi="fa-IR"/>
        </w:rPr>
        <w:t>1</w:t>
      </w:r>
      <w:r w:rsidR="0019112F">
        <w:rPr>
          <w:rtl/>
          <w:lang w:bidi="fa-IR"/>
        </w:rPr>
        <w:t>-</w:t>
      </w:r>
      <w:r>
        <w:rPr>
          <w:rtl/>
          <w:lang w:bidi="fa-IR"/>
        </w:rPr>
        <w:t xml:space="preserve"> الكافي، الشيخ الكليني، ج8.</w:t>
      </w:r>
    </w:p>
    <w:p w:rsidR="00083EEB" w:rsidRDefault="00083EEB" w:rsidP="00083EEB">
      <w:pPr>
        <w:pStyle w:val="libNormal"/>
        <w:rPr>
          <w:lang w:bidi="fa-IR"/>
        </w:rPr>
      </w:pPr>
      <w:r>
        <w:rPr>
          <w:rtl/>
          <w:lang w:bidi="fa-IR"/>
        </w:rPr>
        <w:t>2</w:t>
      </w:r>
      <w:r w:rsidR="0019112F">
        <w:rPr>
          <w:rtl/>
          <w:lang w:bidi="fa-IR"/>
        </w:rPr>
        <w:t>-</w:t>
      </w:r>
      <w:r>
        <w:rPr>
          <w:rtl/>
          <w:lang w:bidi="fa-IR"/>
        </w:rPr>
        <w:t xml:space="preserve"> الأربعون حديثاً، الإمام الخميني </w:t>
      </w:r>
      <w:r w:rsidR="0083086A" w:rsidRPr="0083086A">
        <w:rPr>
          <w:rStyle w:val="libAlaemChar"/>
          <w:rtl/>
        </w:rPr>
        <w:t>قدس‌سره</w:t>
      </w:r>
      <w:r>
        <w:rPr>
          <w:rtl/>
          <w:lang w:bidi="fa-IR"/>
        </w:rPr>
        <w:t>.</w:t>
      </w:r>
    </w:p>
    <w:p w:rsidR="00083EEB" w:rsidRDefault="0019112F" w:rsidP="00083EEB">
      <w:pPr>
        <w:pStyle w:val="libNormal"/>
        <w:rPr>
          <w:lang w:bidi="fa-IR"/>
        </w:rPr>
      </w:pPr>
      <w:r>
        <w:rPr>
          <w:rtl/>
          <w:lang w:bidi="fa-IR"/>
        </w:rPr>
        <w:br w:type="page"/>
      </w:r>
    </w:p>
    <w:p w:rsidR="00083EEB" w:rsidRDefault="00083EEB" w:rsidP="005A4F1C">
      <w:pPr>
        <w:pStyle w:val="Heading2Center"/>
        <w:rPr>
          <w:lang w:bidi="fa-IR"/>
        </w:rPr>
      </w:pPr>
      <w:bookmarkStart w:id="2" w:name="_Toc23905562"/>
      <w:r>
        <w:rPr>
          <w:rtl/>
          <w:lang w:bidi="fa-IR"/>
        </w:rPr>
        <w:lastRenderedPageBreak/>
        <w:t>الليلة الثانية</w:t>
      </w:r>
      <w:bookmarkEnd w:id="2"/>
    </w:p>
    <w:p w:rsidR="00083EEB" w:rsidRDefault="00083EEB" w:rsidP="005A4F1C">
      <w:pPr>
        <w:pStyle w:val="libCenterBold1"/>
        <w:rPr>
          <w:lang w:bidi="fa-IR"/>
        </w:rPr>
      </w:pPr>
      <w:r>
        <w:rPr>
          <w:rtl/>
          <w:lang w:bidi="fa-IR"/>
        </w:rPr>
        <w:t>عنوان المحاضرة : حب الله</w:t>
      </w:r>
    </w:p>
    <w:p w:rsidR="00083EEB" w:rsidRDefault="00083EEB" w:rsidP="005A4F1C">
      <w:pPr>
        <w:pStyle w:val="libBold1"/>
        <w:rPr>
          <w:lang w:bidi="fa-IR"/>
        </w:rPr>
      </w:pPr>
      <w:r>
        <w:rPr>
          <w:rtl/>
          <w:lang w:bidi="fa-IR"/>
        </w:rPr>
        <w:t>الهدف</w:t>
      </w:r>
    </w:p>
    <w:p w:rsidR="00D15917" w:rsidRDefault="00083EEB" w:rsidP="00083EEB">
      <w:pPr>
        <w:pStyle w:val="libNormal"/>
        <w:rPr>
          <w:lang w:bidi="fa-IR"/>
        </w:rPr>
      </w:pPr>
      <w:r>
        <w:rPr>
          <w:rtl/>
          <w:lang w:bidi="fa-IR"/>
        </w:rPr>
        <w:t>تعميق حب اللَّه تعالى في نفوس المؤمنين وتبيان علاقته بالعمل الصالح.</w:t>
      </w:r>
    </w:p>
    <w:p w:rsidR="00083EEB" w:rsidRDefault="00083EEB" w:rsidP="005A4F1C">
      <w:pPr>
        <w:pStyle w:val="libBold1"/>
        <w:rPr>
          <w:lang w:bidi="fa-IR"/>
        </w:rPr>
      </w:pPr>
      <w:r>
        <w:rPr>
          <w:rtl/>
          <w:lang w:bidi="fa-IR"/>
        </w:rPr>
        <w:t>تصدير الموضوع</w:t>
      </w:r>
    </w:p>
    <w:p w:rsidR="00D15917" w:rsidRDefault="00083EEB" w:rsidP="00083EEB">
      <w:pPr>
        <w:pStyle w:val="libNormal"/>
        <w:rPr>
          <w:lang w:bidi="fa-IR"/>
        </w:rPr>
      </w:pPr>
      <w:r w:rsidRPr="005A4F1C">
        <w:rPr>
          <w:rStyle w:val="libAlaemChar"/>
          <w:rtl/>
        </w:rPr>
        <w:t>﴿</w:t>
      </w:r>
      <w:r w:rsidRPr="005A4F1C">
        <w:rPr>
          <w:rStyle w:val="libAieChar"/>
          <w:rtl/>
        </w:rPr>
        <w:t>قُلْ إِن كُنتُمْ تُحِبُّونَ اللّهَ فَاتَّبِعُونِي يُحْبِبْكُمُ اللّهُ وَيَغْفِرْ لَكُمْ ذُنُوبَكُمْ وَاللّهُ غَفُورٌ رَّحِيمٌ</w:t>
      </w:r>
      <w:r w:rsidRPr="005A4F1C">
        <w:rPr>
          <w:rStyle w:val="libAlaemChar"/>
          <w:rtl/>
        </w:rPr>
        <w:t>﴾</w:t>
      </w:r>
      <w:r w:rsidRPr="0019112F">
        <w:rPr>
          <w:rStyle w:val="libFootnotenumChar"/>
          <w:rtl/>
        </w:rPr>
        <w:t>(1)</w:t>
      </w:r>
      <w:r>
        <w:rPr>
          <w:rtl/>
          <w:lang w:bidi="fa-IR"/>
        </w:rPr>
        <w:t>.</w:t>
      </w:r>
    </w:p>
    <w:p w:rsidR="00083EEB" w:rsidRDefault="00083EEB" w:rsidP="005A4F1C">
      <w:pPr>
        <w:pStyle w:val="libBold1"/>
        <w:rPr>
          <w:lang w:bidi="fa-IR"/>
        </w:rPr>
      </w:pPr>
      <w:r>
        <w:rPr>
          <w:rtl/>
          <w:lang w:bidi="fa-IR"/>
        </w:rPr>
        <w:t>محاور الموضوع</w:t>
      </w:r>
    </w:p>
    <w:p w:rsidR="00083EEB" w:rsidRDefault="00083EEB" w:rsidP="005A4F1C">
      <w:pPr>
        <w:pStyle w:val="libBold2"/>
        <w:rPr>
          <w:lang w:bidi="fa-IR"/>
        </w:rPr>
      </w:pPr>
      <w:r>
        <w:rPr>
          <w:rtl/>
          <w:lang w:bidi="fa-IR"/>
        </w:rPr>
        <w:t>أ</w:t>
      </w:r>
      <w:r w:rsidR="0019112F">
        <w:rPr>
          <w:rtl/>
          <w:lang w:bidi="fa-IR"/>
        </w:rPr>
        <w:t>-</w:t>
      </w:r>
      <w:r>
        <w:rPr>
          <w:rtl/>
          <w:lang w:bidi="fa-IR"/>
        </w:rPr>
        <w:t xml:space="preserve"> حب اللَّه فطري ينبع من حب الإنسان للكمال، واللَّه تعالى منبع جميع الكمالات:</w:t>
      </w:r>
    </w:p>
    <w:p w:rsidR="00D15917" w:rsidRDefault="00083EEB" w:rsidP="00083EEB">
      <w:pPr>
        <w:pStyle w:val="libNormal"/>
        <w:rPr>
          <w:lang w:bidi="fa-IR"/>
        </w:rPr>
      </w:pPr>
      <w:r>
        <w:rPr>
          <w:rtl/>
          <w:lang w:bidi="fa-IR"/>
        </w:rPr>
        <w:t xml:space="preserve">٭ عن الإمام الصادق </w:t>
      </w:r>
      <w:r w:rsidR="00836F42" w:rsidRPr="00836F42">
        <w:rPr>
          <w:rStyle w:val="libAlaemChar"/>
          <w:rtl/>
        </w:rPr>
        <w:t>عليه‌السلام</w:t>
      </w:r>
      <w:r>
        <w:rPr>
          <w:rtl/>
          <w:lang w:bidi="fa-IR"/>
        </w:rPr>
        <w:t>: "لا يمحض رجل الإيمان باللَّه حتى يكون اللَّه أحبّ إليه من نفسه وأمه وولده وأهله وماله ومن الناس كلّهم".</w:t>
      </w:r>
      <w:r w:rsidRPr="0019112F">
        <w:rPr>
          <w:rStyle w:val="libFootnotenumChar"/>
          <w:rtl/>
        </w:rPr>
        <w:t>(2)</w:t>
      </w:r>
    </w:p>
    <w:p w:rsidR="00083EEB" w:rsidRDefault="00083EEB" w:rsidP="00083EEB">
      <w:pPr>
        <w:pStyle w:val="libNormal"/>
        <w:rPr>
          <w:rtl/>
          <w:lang w:bidi="fa-IR"/>
        </w:rPr>
      </w:pPr>
      <w:r>
        <w:rPr>
          <w:rtl/>
          <w:lang w:bidi="fa-IR"/>
        </w:rPr>
        <w:t xml:space="preserve">٭ في دعاء الإمام الصادق </w:t>
      </w:r>
      <w:r w:rsidR="00836F42" w:rsidRPr="00836F42">
        <w:rPr>
          <w:rStyle w:val="libAlaemChar"/>
          <w:rtl/>
        </w:rPr>
        <w:t>عليه‌السلام</w:t>
      </w:r>
      <w:r>
        <w:rPr>
          <w:rtl/>
          <w:lang w:bidi="fa-IR"/>
        </w:rPr>
        <w:t>: "سيدي أنا</w:t>
      </w:r>
    </w:p>
    <w:p w:rsidR="008178D4" w:rsidRDefault="008178D4" w:rsidP="008178D4">
      <w:pPr>
        <w:pStyle w:val="libLine"/>
        <w:rPr>
          <w:rtl/>
          <w:lang w:bidi="fa-IR"/>
        </w:rPr>
      </w:pPr>
      <w:r>
        <w:rPr>
          <w:rFonts w:hint="cs"/>
          <w:rtl/>
          <w:lang w:bidi="fa-IR"/>
        </w:rPr>
        <w:t>____________________</w:t>
      </w:r>
    </w:p>
    <w:p w:rsidR="00C94A11" w:rsidRDefault="00C94A11" w:rsidP="00C94A11">
      <w:pPr>
        <w:pStyle w:val="libFootnote0"/>
        <w:rPr>
          <w:lang w:bidi="fa-IR"/>
        </w:rPr>
      </w:pPr>
      <w:r>
        <w:rPr>
          <w:rtl/>
          <w:lang w:bidi="fa-IR"/>
        </w:rPr>
        <w:t>1- آل عمران:13</w:t>
      </w:r>
    </w:p>
    <w:p w:rsidR="00C94A11" w:rsidRDefault="00C94A11" w:rsidP="00C94A11">
      <w:pPr>
        <w:pStyle w:val="libFootnote0"/>
        <w:rPr>
          <w:lang w:bidi="fa-IR"/>
        </w:rPr>
      </w:pPr>
      <w:r>
        <w:rPr>
          <w:rtl/>
          <w:lang w:bidi="fa-IR"/>
        </w:rPr>
        <w:t>2- البحار، 76/42</w:t>
      </w:r>
    </w:p>
    <w:p w:rsidR="00083EEB" w:rsidRDefault="0019112F" w:rsidP="00083EEB">
      <w:pPr>
        <w:pStyle w:val="libNormal"/>
        <w:rPr>
          <w:lang w:bidi="fa-IR"/>
        </w:rPr>
      </w:pPr>
      <w:r>
        <w:rPr>
          <w:rtl/>
          <w:lang w:bidi="fa-IR"/>
        </w:rPr>
        <w:br w:type="page"/>
      </w:r>
    </w:p>
    <w:p w:rsidR="00D15917" w:rsidRDefault="00083EEB" w:rsidP="00C94A11">
      <w:pPr>
        <w:pStyle w:val="libNormal0"/>
        <w:rPr>
          <w:lang w:bidi="fa-IR"/>
        </w:rPr>
      </w:pPr>
      <w:r>
        <w:rPr>
          <w:rtl/>
          <w:lang w:bidi="fa-IR"/>
        </w:rPr>
        <w:lastRenderedPageBreak/>
        <w:t>من حبك جائع لا أشبع، وأنا من حبِّك ظمآن لا أروى".</w:t>
      </w:r>
      <w:r w:rsidRPr="0019112F">
        <w:rPr>
          <w:rStyle w:val="libFootnotenumChar"/>
          <w:rtl/>
        </w:rPr>
        <w:t>(</w:t>
      </w:r>
      <w:r w:rsidR="00C94A11">
        <w:rPr>
          <w:rStyle w:val="libFootnotenumChar"/>
          <w:rFonts w:hint="cs"/>
          <w:rtl/>
        </w:rPr>
        <w:t>1</w:t>
      </w:r>
      <w:r w:rsidRPr="0019112F">
        <w:rPr>
          <w:rStyle w:val="libFootnotenumChar"/>
          <w:rtl/>
        </w:rPr>
        <w:t>)</w:t>
      </w:r>
    </w:p>
    <w:p w:rsidR="00D15917" w:rsidRDefault="00083EEB" w:rsidP="008178D4">
      <w:pPr>
        <w:pStyle w:val="libBold2"/>
        <w:rPr>
          <w:lang w:bidi="fa-IR"/>
        </w:rPr>
      </w:pPr>
      <w:r>
        <w:rPr>
          <w:rtl/>
          <w:lang w:bidi="fa-IR"/>
        </w:rPr>
        <w:t>ب</w:t>
      </w:r>
      <w:r w:rsidR="0019112F">
        <w:rPr>
          <w:rtl/>
          <w:lang w:bidi="fa-IR"/>
        </w:rPr>
        <w:t>-</w:t>
      </w:r>
      <w:r>
        <w:rPr>
          <w:rtl/>
          <w:lang w:bidi="fa-IR"/>
        </w:rPr>
        <w:t xml:space="preserve"> حب اللَّه ينبع أيضاً من إنعامه الكبير:</w:t>
      </w:r>
    </w:p>
    <w:p w:rsidR="00D15917" w:rsidRDefault="00083EEB" w:rsidP="00C94A11">
      <w:pPr>
        <w:pStyle w:val="libNormal"/>
        <w:rPr>
          <w:lang w:bidi="fa-IR"/>
        </w:rPr>
      </w:pPr>
      <w:r>
        <w:rPr>
          <w:rtl/>
          <w:lang w:bidi="fa-IR"/>
        </w:rPr>
        <w:t xml:space="preserve">عن الرسول الأكرم </w:t>
      </w:r>
      <w:r w:rsidR="00057183" w:rsidRPr="00057183">
        <w:rPr>
          <w:rStyle w:val="libAlaemChar"/>
          <w:rtl/>
        </w:rPr>
        <w:t>صلى‌الله‌عليه‌وآله‌وسلم</w:t>
      </w:r>
      <w:r>
        <w:rPr>
          <w:rtl/>
          <w:lang w:bidi="fa-IR"/>
        </w:rPr>
        <w:t>: "أحبوا اللَّه لما يغذوكم به من نعمة"</w:t>
      </w:r>
      <w:r w:rsidRPr="0019112F">
        <w:rPr>
          <w:rStyle w:val="libFootnotenumChar"/>
          <w:rtl/>
        </w:rPr>
        <w:t>(</w:t>
      </w:r>
      <w:r w:rsidR="00C94A11">
        <w:rPr>
          <w:rStyle w:val="libFootnotenumChar"/>
          <w:rFonts w:hint="cs"/>
          <w:rtl/>
        </w:rPr>
        <w:t>2</w:t>
      </w:r>
      <w:r w:rsidRPr="0019112F">
        <w:rPr>
          <w:rStyle w:val="libFootnotenumChar"/>
          <w:rtl/>
        </w:rPr>
        <w:t>)</w:t>
      </w:r>
      <w:r>
        <w:rPr>
          <w:rtl/>
          <w:lang w:bidi="fa-IR"/>
        </w:rPr>
        <w:t>.</w:t>
      </w:r>
    </w:p>
    <w:p w:rsidR="00D15917" w:rsidRDefault="00083EEB" w:rsidP="008178D4">
      <w:pPr>
        <w:pStyle w:val="libBold2"/>
        <w:rPr>
          <w:lang w:bidi="fa-IR"/>
        </w:rPr>
      </w:pPr>
      <w:r>
        <w:rPr>
          <w:rtl/>
          <w:lang w:bidi="fa-IR"/>
        </w:rPr>
        <w:t>ج</w:t>
      </w:r>
      <w:r w:rsidR="0019112F">
        <w:rPr>
          <w:rtl/>
          <w:lang w:bidi="fa-IR"/>
        </w:rPr>
        <w:t>-</w:t>
      </w:r>
      <w:r>
        <w:rPr>
          <w:rtl/>
          <w:lang w:bidi="fa-IR"/>
        </w:rPr>
        <w:t xml:space="preserve"> من علامات حبّ اللَّه:</w:t>
      </w:r>
    </w:p>
    <w:p w:rsidR="00083EEB" w:rsidRDefault="00083EEB" w:rsidP="008178D4">
      <w:pPr>
        <w:pStyle w:val="libBold2"/>
        <w:rPr>
          <w:lang w:bidi="fa-IR"/>
        </w:rPr>
      </w:pPr>
      <w:r>
        <w:rPr>
          <w:rtl/>
          <w:lang w:bidi="fa-IR"/>
        </w:rPr>
        <w:t xml:space="preserve">1 </w:t>
      </w:r>
      <w:r w:rsidR="0019112F">
        <w:rPr>
          <w:rtl/>
          <w:lang w:bidi="fa-IR"/>
        </w:rPr>
        <w:t>-</w:t>
      </w:r>
      <w:r>
        <w:rPr>
          <w:rtl/>
          <w:lang w:bidi="fa-IR"/>
        </w:rPr>
        <w:t xml:space="preserve"> كثرة ذكر اللَّه:</w:t>
      </w:r>
    </w:p>
    <w:p w:rsidR="00D15917" w:rsidRDefault="00083EEB" w:rsidP="00C94A11">
      <w:pPr>
        <w:pStyle w:val="libNormal"/>
        <w:rPr>
          <w:lang w:bidi="fa-IR"/>
        </w:rPr>
      </w:pPr>
      <w:r>
        <w:rPr>
          <w:rtl/>
          <w:lang w:bidi="fa-IR"/>
        </w:rPr>
        <w:t xml:space="preserve">عن الإمام علي </w:t>
      </w:r>
      <w:r w:rsidR="00836F42" w:rsidRPr="00836F42">
        <w:rPr>
          <w:rStyle w:val="libAlaemChar"/>
          <w:rtl/>
        </w:rPr>
        <w:t>عليه‌السلام</w:t>
      </w:r>
      <w:r>
        <w:rPr>
          <w:rtl/>
          <w:lang w:bidi="fa-IR"/>
        </w:rPr>
        <w:t>: "من أحب شيئاً لهج بذكره"</w:t>
      </w:r>
      <w:r w:rsidRPr="0019112F">
        <w:rPr>
          <w:rStyle w:val="libFootnotenumChar"/>
          <w:rtl/>
        </w:rPr>
        <w:t>(</w:t>
      </w:r>
      <w:r w:rsidR="00C94A11">
        <w:rPr>
          <w:rStyle w:val="libFootnotenumChar"/>
          <w:rFonts w:hint="cs"/>
          <w:rtl/>
        </w:rPr>
        <w:t>3</w:t>
      </w:r>
      <w:r w:rsidRPr="0019112F">
        <w:rPr>
          <w:rStyle w:val="libFootnotenumChar"/>
          <w:rtl/>
        </w:rPr>
        <w:t>)</w:t>
      </w:r>
      <w:r>
        <w:rPr>
          <w:rtl/>
          <w:lang w:bidi="fa-IR"/>
        </w:rPr>
        <w:t>.</w:t>
      </w:r>
    </w:p>
    <w:p w:rsidR="00083EEB" w:rsidRDefault="00083EEB" w:rsidP="008178D4">
      <w:pPr>
        <w:pStyle w:val="libBold2"/>
        <w:rPr>
          <w:lang w:bidi="fa-IR"/>
        </w:rPr>
      </w:pPr>
      <w:r>
        <w:rPr>
          <w:rtl/>
          <w:lang w:bidi="fa-IR"/>
        </w:rPr>
        <w:t xml:space="preserve">2 </w:t>
      </w:r>
      <w:r w:rsidR="0019112F">
        <w:rPr>
          <w:rtl/>
          <w:lang w:bidi="fa-IR"/>
        </w:rPr>
        <w:t>-</w:t>
      </w:r>
      <w:r>
        <w:rPr>
          <w:rtl/>
          <w:lang w:bidi="fa-IR"/>
        </w:rPr>
        <w:t xml:space="preserve"> العمل بما يريده اللَّه:</w:t>
      </w:r>
    </w:p>
    <w:p w:rsidR="00083EEB" w:rsidRDefault="0019112F" w:rsidP="00C94A11">
      <w:pPr>
        <w:pStyle w:val="libNormal"/>
        <w:rPr>
          <w:lang w:bidi="fa-IR"/>
        </w:rPr>
      </w:pPr>
      <w:r>
        <w:rPr>
          <w:rtl/>
          <w:lang w:bidi="fa-IR"/>
        </w:rPr>
        <w:t>-</w:t>
      </w:r>
      <w:r w:rsidR="00083EEB">
        <w:rPr>
          <w:rtl/>
          <w:lang w:bidi="fa-IR"/>
        </w:rPr>
        <w:t xml:space="preserve"> قال تعالى: </w:t>
      </w:r>
      <w:r w:rsidR="00083EEB" w:rsidRPr="008178D4">
        <w:rPr>
          <w:rStyle w:val="libAlaemChar"/>
          <w:rtl/>
        </w:rPr>
        <w:t>﴿</w:t>
      </w:r>
      <w:r w:rsidR="00083EEB" w:rsidRPr="008178D4">
        <w:rPr>
          <w:rStyle w:val="libAieChar"/>
          <w:rtl/>
        </w:rPr>
        <w:t>قُلْ إِن كُنتُمْ تُحِبُّونَ اللّهَ فَاتَّبِعُونِي</w:t>
      </w:r>
      <w:r w:rsidR="00083EEB" w:rsidRPr="008178D4">
        <w:rPr>
          <w:rStyle w:val="libAlaemChar"/>
          <w:rtl/>
        </w:rPr>
        <w:t>﴾</w:t>
      </w:r>
      <w:r w:rsidR="00083EEB" w:rsidRPr="0019112F">
        <w:rPr>
          <w:rStyle w:val="libFootnotenumChar"/>
          <w:rtl/>
        </w:rPr>
        <w:t>(</w:t>
      </w:r>
      <w:r w:rsidR="00C94A11">
        <w:rPr>
          <w:rStyle w:val="libFootnotenumChar"/>
          <w:rFonts w:hint="cs"/>
          <w:rtl/>
        </w:rPr>
        <w:t>4</w:t>
      </w:r>
      <w:r w:rsidR="00083EEB" w:rsidRPr="0019112F">
        <w:rPr>
          <w:rStyle w:val="libFootnotenumChar"/>
          <w:rtl/>
        </w:rPr>
        <w:t>)</w:t>
      </w:r>
      <w:r w:rsidR="00470F5F">
        <w:rPr>
          <w:rtl/>
          <w:lang w:bidi="fa-IR"/>
        </w:rPr>
        <w:t>.</w:t>
      </w:r>
    </w:p>
    <w:p w:rsidR="00083EEB" w:rsidRDefault="00083EEB" w:rsidP="00083EEB">
      <w:pPr>
        <w:pStyle w:val="libNormal"/>
        <w:rPr>
          <w:rtl/>
          <w:lang w:bidi="fa-IR"/>
        </w:rPr>
      </w:pPr>
      <w:r>
        <w:rPr>
          <w:rtl/>
          <w:lang w:bidi="fa-IR"/>
        </w:rPr>
        <w:t xml:space="preserve">عن الإمام الصادق </w:t>
      </w:r>
      <w:r w:rsidR="00836F42" w:rsidRPr="00836F42">
        <w:rPr>
          <w:rStyle w:val="libAlaemChar"/>
          <w:rtl/>
        </w:rPr>
        <w:t>عليه‌السلام</w:t>
      </w:r>
      <w:r>
        <w:rPr>
          <w:rtl/>
          <w:lang w:bidi="fa-IR"/>
        </w:rPr>
        <w:t>: "من سرَّه أن يعلم أن اللَّه يحبّه فليعمل بطاعة اللَّه وليتبعنا".</w:t>
      </w:r>
    </w:p>
    <w:p w:rsidR="008178D4" w:rsidRDefault="008178D4" w:rsidP="008178D4">
      <w:pPr>
        <w:pStyle w:val="libLine"/>
        <w:rPr>
          <w:rtl/>
          <w:lang w:bidi="fa-IR"/>
        </w:rPr>
      </w:pPr>
      <w:r>
        <w:rPr>
          <w:rFonts w:hint="cs"/>
          <w:rtl/>
          <w:lang w:bidi="fa-IR"/>
        </w:rPr>
        <w:t>____________________</w:t>
      </w:r>
    </w:p>
    <w:p w:rsidR="00C94A11" w:rsidRDefault="00C94A11" w:rsidP="00C94A11">
      <w:pPr>
        <w:pStyle w:val="libFootnote0"/>
        <w:rPr>
          <w:lang w:bidi="fa-IR"/>
        </w:rPr>
      </w:pPr>
      <w:r>
        <w:rPr>
          <w:rFonts w:hint="cs"/>
          <w:rtl/>
          <w:lang w:bidi="fa-IR"/>
        </w:rPr>
        <w:t>1</w:t>
      </w:r>
      <w:r>
        <w:rPr>
          <w:rtl/>
          <w:lang w:bidi="fa-IR"/>
        </w:rPr>
        <w:t>- البحار، 49/833</w:t>
      </w:r>
    </w:p>
    <w:p w:rsidR="00C94A11" w:rsidRDefault="00C94A11" w:rsidP="00C94A11">
      <w:pPr>
        <w:pStyle w:val="libFootnote0"/>
        <w:rPr>
          <w:lang w:bidi="fa-IR"/>
        </w:rPr>
      </w:pPr>
      <w:r>
        <w:rPr>
          <w:rFonts w:hint="cs"/>
          <w:rtl/>
          <w:lang w:bidi="fa-IR"/>
        </w:rPr>
        <w:t>2</w:t>
      </w:r>
      <w:r>
        <w:rPr>
          <w:rtl/>
          <w:lang w:bidi="fa-IR"/>
        </w:rPr>
        <w:t>- البحار، 71/41</w:t>
      </w:r>
    </w:p>
    <w:p w:rsidR="00C94A11" w:rsidRDefault="00C94A11" w:rsidP="00C94A11">
      <w:pPr>
        <w:pStyle w:val="libFootnote0"/>
        <w:rPr>
          <w:lang w:bidi="fa-IR"/>
        </w:rPr>
      </w:pPr>
      <w:r>
        <w:rPr>
          <w:rFonts w:hint="cs"/>
          <w:rtl/>
          <w:lang w:bidi="fa-IR"/>
        </w:rPr>
        <w:t>3</w:t>
      </w:r>
      <w:r>
        <w:rPr>
          <w:rtl/>
          <w:lang w:bidi="fa-IR"/>
        </w:rPr>
        <w:t>- غرر الحكم، ص56</w:t>
      </w:r>
    </w:p>
    <w:p w:rsidR="00C94A11" w:rsidRDefault="00C94A11" w:rsidP="00C94A11">
      <w:pPr>
        <w:pStyle w:val="libFootnote0"/>
        <w:rPr>
          <w:lang w:bidi="fa-IR"/>
        </w:rPr>
      </w:pPr>
      <w:r>
        <w:rPr>
          <w:rFonts w:hint="cs"/>
          <w:rtl/>
          <w:lang w:bidi="fa-IR"/>
        </w:rPr>
        <w:t>4</w:t>
      </w:r>
      <w:r>
        <w:rPr>
          <w:rtl/>
          <w:lang w:bidi="fa-IR"/>
        </w:rPr>
        <w:t>- آل عمران:13</w:t>
      </w:r>
    </w:p>
    <w:p w:rsidR="00083EEB" w:rsidRDefault="0019112F" w:rsidP="00083EEB">
      <w:pPr>
        <w:pStyle w:val="libNormal"/>
        <w:rPr>
          <w:lang w:bidi="fa-IR"/>
        </w:rPr>
      </w:pPr>
      <w:r>
        <w:rPr>
          <w:rtl/>
          <w:lang w:bidi="fa-IR"/>
        </w:rPr>
        <w:br w:type="page"/>
      </w:r>
    </w:p>
    <w:p w:rsidR="00083EEB" w:rsidRDefault="0019112F" w:rsidP="00083EEB">
      <w:pPr>
        <w:pStyle w:val="libNormal"/>
        <w:rPr>
          <w:lang w:bidi="fa-IR"/>
        </w:rPr>
      </w:pPr>
      <w:r>
        <w:rPr>
          <w:rtl/>
          <w:lang w:bidi="fa-IR"/>
        </w:rPr>
        <w:lastRenderedPageBreak/>
        <w:t>-</w:t>
      </w:r>
      <w:r w:rsidR="00083EEB">
        <w:rPr>
          <w:rtl/>
          <w:lang w:bidi="fa-IR"/>
        </w:rPr>
        <w:t xml:space="preserve"> عن الإمام الصادق </w:t>
      </w:r>
      <w:r w:rsidR="00836F42" w:rsidRPr="00836F42">
        <w:rPr>
          <w:rStyle w:val="libAlaemChar"/>
          <w:rtl/>
        </w:rPr>
        <w:t>عليه‌السلام</w:t>
      </w:r>
      <w:r w:rsidR="00083EEB">
        <w:rPr>
          <w:rtl/>
          <w:lang w:bidi="fa-IR"/>
        </w:rPr>
        <w:t>:</w:t>
      </w:r>
    </w:p>
    <w:p w:rsidR="00083EEB" w:rsidRDefault="00083EEB" w:rsidP="00083EEB">
      <w:pPr>
        <w:pStyle w:val="libNormal"/>
        <w:rPr>
          <w:lang w:bidi="fa-IR"/>
        </w:rPr>
      </w:pPr>
      <w:r>
        <w:rPr>
          <w:rtl/>
          <w:lang w:bidi="fa-IR"/>
        </w:rPr>
        <w:t>"تعصي الإله وأنت تظهر حبّه هذا محال في الفعال بديع</w:t>
      </w:r>
    </w:p>
    <w:p w:rsidR="00D15917" w:rsidRDefault="00083EEB" w:rsidP="00083EEB">
      <w:pPr>
        <w:pStyle w:val="libNormal"/>
        <w:rPr>
          <w:lang w:bidi="fa-IR"/>
        </w:rPr>
      </w:pPr>
      <w:r>
        <w:rPr>
          <w:rtl/>
          <w:lang w:bidi="fa-IR"/>
        </w:rPr>
        <w:t>لو كان حبك صادقاً لأطعته إن المحبّ لمن يحب مطِيع".</w:t>
      </w:r>
    </w:p>
    <w:p w:rsidR="00083EEB" w:rsidRDefault="00083EEB" w:rsidP="008500AC">
      <w:pPr>
        <w:pStyle w:val="libBold2"/>
        <w:rPr>
          <w:lang w:bidi="fa-IR"/>
        </w:rPr>
      </w:pPr>
      <w:r>
        <w:rPr>
          <w:rtl/>
          <w:lang w:bidi="fa-IR"/>
        </w:rPr>
        <w:t>3</w:t>
      </w:r>
      <w:r w:rsidR="0019112F">
        <w:rPr>
          <w:rtl/>
          <w:lang w:bidi="fa-IR"/>
        </w:rPr>
        <w:t>-</w:t>
      </w:r>
      <w:r>
        <w:rPr>
          <w:rtl/>
          <w:lang w:bidi="fa-IR"/>
        </w:rPr>
        <w:t xml:space="preserve"> بغض أهل المعاصي:</w:t>
      </w:r>
    </w:p>
    <w:p w:rsidR="00D15917" w:rsidRDefault="00083EEB" w:rsidP="00127A3F">
      <w:pPr>
        <w:pStyle w:val="libNormal"/>
        <w:rPr>
          <w:lang w:bidi="fa-IR"/>
        </w:rPr>
      </w:pPr>
      <w:r>
        <w:rPr>
          <w:rtl/>
          <w:lang w:bidi="fa-IR"/>
        </w:rPr>
        <w:t xml:space="preserve">عن الإمام الصادق </w:t>
      </w:r>
      <w:r w:rsidR="00836F42" w:rsidRPr="00836F42">
        <w:rPr>
          <w:rStyle w:val="libAlaemChar"/>
          <w:rtl/>
        </w:rPr>
        <w:t>عليه‌السلام</w:t>
      </w:r>
      <w:r>
        <w:rPr>
          <w:rtl/>
          <w:lang w:bidi="fa-IR"/>
        </w:rPr>
        <w:t>: "طلبت حبّ اللَّه فوجدته في بغض أهل المعاصي"</w:t>
      </w:r>
      <w:r w:rsidRPr="0019112F">
        <w:rPr>
          <w:rStyle w:val="libFootnotenumChar"/>
          <w:rtl/>
        </w:rPr>
        <w:t>(</w:t>
      </w:r>
      <w:r w:rsidR="00127A3F">
        <w:rPr>
          <w:rStyle w:val="libFootnotenumChar"/>
          <w:rFonts w:hint="cs"/>
          <w:rtl/>
        </w:rPr>
        <w:t>1</w:t>
      </w:r>
      <w:r w:rsidRPr="0019112F">
        <w:rPr>
          <w:rStyle w:val="libFootnotenumChar"/>
          <w:rtl/>
        </w:rPr>
        <w:t>)</w:t>
      </w:r>
      <w:r>
        <w:rPr>
          <w:rtl/>
          <w:lang w:bidi="fa-IR"/>
        </w:rPr>
        <w:t>.</w:t>
      </w:r>
    </w:p>
    <w:p w:rsidR="00083EEB" w:rsidRDefault="00083EEB" w:rsidP="008500AC">
      <w:pPr>
        <w:pStyle w:val="libBold2"/>
        <w:rPr>
          <w:lang w:bidi="fa-IR"/>
        </w:rPr>
      </w:pPr>
      <w:r>
        <w:rPr>
          <w:rtl/>
          <w:lang w:bidi="fa-IR"/>
        </w:rPr>
        <w:t>4</w:t>
      </w:r>
      <w:r w:rsidR="0019112F">
        <w:rPr>
          <w:rtl/>
          <w:lang w:bidi="fa-IR"/>
        </w:rPr>
        <w:t>-</w:t>
      </w:r>
      <w:r>
        <w:rPr>
          <w:rtl/>
          <w:lang w:bidi="fa-IR"/>
        </w:rPr>
        <w:t xml:space="preserve"> حب أحباء اللَّه تعالى وأولياءه فبهم تحققت الكمالات الإنسانية:</w:t>
      </w:r>
    </w:p>
    <w:p w:rsidR="00083EEB" w:rsidRDefault="00083EEB" w:rsidP="00083EEB">
      <w:pPr>
        <w:pStyle w:val="libNormal"/>
        <w:rPr>
          <w:lang w:bidi="fa-IR"/>
        </w:rPr>
      </w:pPr>
      <w:r>
        <w:rPr>
          <w:rtl/>
          <w:lang w:bidi="fa-IR"/>
        </w:rPr>
        <w:t xml:space="preserve">٭ قدم رجل من خراسان ماشياً حتى وصل إلى الإمام الباقر </w:t>
      </w:r>
      <w:r w:rsidR="00836F42" w:rsidRPr="00836F42">
        <w:rPr>
          <w:rStyle w:val="libAlaemChar"/>
          <w:rtl/>
        </w:rPr>
        <w:t>عليه‌السلام</w:t>
      </w:r>
      <w:r>
        <w:rPr>
          <w:rtl/>
          <w:lang w:bidi="fa-IR"/>
        </w:rPr>
        <w:t xml:space="preserve"> فقال له: "أما واللَّه ما جاءني من حيث جئت إلا حبكم أهل البيت".</w:t>
      </w:r>
    </w:p>
    <w:p w:rsidR="00083EEB" w:rsidRDefault="00083EEB" w:rsidP="00127A3F">
      <w:pPr>
        <w:pStyle w:val="libNormal"/>
        <w:rPr>
          <w:rtl/>
          <w:lang w:bidi="fa-IR"/>
        </w:rPr>
      </w:pPr>
      <w:r>
        <w:rPr>
          <w:rtl/>
          <w:lang w:bidi="fa-IR"/>
        </w:rPr>
        <w:t xml:space="preserve">فقال له الإمام </w:t>
      </w:r>
      <w:r w:rsidR="00836F42" w:rsidRPr="00836F42">
        <w:rPr>
          <w:rStyle w:val="libAlaemChar"/>
          <w:rtl/>
        </w:rPr>
        <w:t>عليه‌السلام</w:t>
      </w:r>
      <w:r>
        <w:rPr>
          <w:rtl/>
          <w:lang w:bidi="fa-IR"/>
        </w:rPr>
        <w:t xml:space="preserve">: "واللَّه لو أحبَّنا حجرٌ حشره اللَّه معنا، وهل الدين إلا الحبّ، إن اللَّه يقول: </w:t>
      </w:r>
      <w:r w:rsidR="00977867" w:rsidRPr="00977867">
        <w:rPr>
          <w:rStyle w:val="libAlaemChar"/>
          <w:rFonts w:hint="cs"/>
          <w:rtl/>
        </w:rPr>
        <w:t>(</w:t>
      </w:r>
      <w:r w:rsidRPr="00977867">
        <w:rPr>
          <w:rStyle w:val="libAieChar"/>
          <w:rtl/>
        </w:rPr>
        <w:t>قُلْ إِن كُنتُمْ تُحِبُّونَ اللّهَ فَاتَّبِعُونِي يُحْبِبْكُمُ اللّهُ</w:t>
      </w:r>
      <w:r w:rsidR="00977867" w:rsidRPr="00977867">
        <w:rPr>
          <w:rStyle w:val="libAlaemChar"/>
          <w:rFonts w:hint="cs"/>
          <w:rtl/>
        </w:rPr>
        <w:t>)</w:t>
      </w:r>
      <w:r>
        <w:rPr>
          <w:rtl/>
          <w:lang w:bidi="fa-IR"/>
        </w:rPr>
        <w:t xml:space="preserve"> وهل الدين إلا الحبّ"</w:t>
      </w:r>
      <w:r w:rsidRPr="0019112F">
        <w:rPr>
          <w:rStyle w:val="libFootnotenumChar"/>
          <w:rtl/>
        </w:rPr>
        <w:t>(</w:t>
      </w:r>
      <w:r w:rsidR="00127A3F">
        <w:rPr>
          <w:rStyle w:val="libFootnotenumChar"/>
          <w:rFonts w:hint="cs"/>
          <w:rtl/>
        </w:rPr>
        <w:t>2</w:t>
      </w:r>
      <w:r w:rsidRPr="0019112F">
        <w:rPr>
          <w:rStyle w:val="libFootnotenumChar"/>
          <w:rtl/>
        </w:rPr>
        <w:t>)</w:t>
      </w:r>
      <w:r>
        <w:rPr>
          <w:rtl/>
          <w:lang w:bidi="fa-IR"/>
        </w:rPr>
        <w:t>.</w:t>
      </w:r>
    </w:p>
    <w:p w:rsidR="008500AC" w:rsidRDefault="008500AC" w:rsidP="008500AC">
      <w:pPr>
        <w:pStyle w:val="libLine"/>
        <w:rPr>
          <w:rtl/>
          <w:lang w:bidi="fa-IR"/>
        </w:rPr>
      </w:pPr>
      <w:r>
        <w:rPr>
          <w:rFonts w:hint="cs"/>
          <w:rtl/>
          <w:lang w:bidi="fa-IR"/>
        </w:rPr>
        <w:t>____________________</w:t>
      </w:r>
    </w:p>
    <w:p w:rsidR="00127A3F" w:rsidRDefault="00127A3F" w:rsidP="00127A3F">
      <w:pPr>
        <w:pStyle w:val="libFootnote0"/>
        <w:rPr>
          <w:lang w:bidi="fa-IR"/>
        </w:rPr>
      </w:pPr>
      <w:r>
        <w:rPr>
          <w:rFonts w:hint="cs"/>
          <w:rtl/>
          <w:lang w:bidi="fa-IR"/>
        </w:rPr>
        <w:t>1</w:t>
      </w:r>
      <w:r>
        <w:rPr>
          <w:rtl/>
          <w:lang w:bidi="fa-IR"/>
        </w:rPr>
        <w:t>- مستدرك الوسائل، 12/371</w:t>
      </w:r>
    </w:p>
    <w:p w:rsidR="00127A3F" w:rsidRDefault="00127A3F" w:rsidP="00127A3F">
      <w:pPr>
        <w:pStyle w:val="libFootnote0"/>
        <w:rPr>
          <w:lang w:bidi="fa-IR"/>
        </w:rPr>
      </w:pPr>
      <w:r>
        <w:rPr>
          <w:rFonts w:hint="cs"/>
          <w:rtl/>
          <w:lang w:bidi="fa-IR"/>
        </w:rPr>
        <w:t>2</w:t>
      </w:r>
      <w:r>
        <w:rPr>
          <w:rtl/>
          <w:lang w:bidi="fa-IR"/>
        </w:rPr>
        <w:t>- البحار، 72/59</w:t>
      </w:r>
    </w:p>
    <w:p w:rsidR="00083EEB" w:rsidRDefault="0019112F" w:rsidP="00083EEB">
      <w:pPr>
        <w:pStyle w:val="libNormal"/>
        <w:rPr>
          <w:lang w:bidi="fa-IR"/>
        </w:rPr>
      </w:pPr>
      <w:r>
        <w:rPr>
          <w:rtl/>
          <w:lang w:bidi="fa-IR"/>
        </w:rPr>
        <w:br w:type="page"/>
      </w:r>
    </w:p>
    <w:p w:rsidR="00D15917" w:rsidRDefault="00083EEB" w:rsidP="006F44A8">
      <w:pPr>
        <w:pStyle w:val="libNormal"/>
        <w:rPr>
          <w:lang w:bidi="fa-IR"/>
        </w:rPr>
      </w:pPr>
      <w:r>
        <w:rPr>
          <w:rtl/>
          <w:lang w:bidi="fa-IR"/>
        </w:rPr>
        <w:lastRenderedPageBreak/>
        <w:t xml:space="preserve">٭ عن الرسول الأكرم </w:t>
      </w:r>
      <w:r w:rsidR="00057183" w:rsidRPr="00057183">
        <w:rPr>
          <w:rStyle w:val="libAlaemChar"/>
          <w:rtl/>
        </w:rPr>
        <w:t>صلى‌الله‌عليه‌وآله‌وسلم</w:t>
      </w:r>
      <w:r>
        <w:rPr>
          <w:rtl/>
          <w:lang w:bidi="fa-IR"/>
        </w:rPr>
        <w:t>: "أحبوا اللَّه لما يغذوكم به من نعمة، وأحبوني لحب اللَّه عزَّ وجلَّ، وأحبوا أهل بيتي لحبِّي"</w:t>
      </w:r>
      <w:r w:rsidRPr="0019112F">
        <w:rPr>
          <w:rStyle w:val="libFootnotenumChar"/>
          <w:rtl/>
        </w:rPr>
        <w:t>(</w:t>
      </w:r>
      <w:r w:rsidR="006F44A8">
        <w:rPr>
          <w:rStyle w:val="libFootnotenumChar"/>
          <w:rFonts w:hint="cs"/>
          <w:rtl/>
        </w:rPr>
        <w:t>1</w:t>
      </w:r>
      <w:r w:rsidRPr="0019112F">
        <w:rPr>
          <w:rStyle w:val="libFootnotenumChar"/>
          <w:rtl/>
        </w:rPr>
        <w:t>)</w:t>
      </w:r>
      <w:r>
        <w:rPr>
          <w:rtl/>
          <w:lang w:bidi="fa-IR"/>
        </w:rPr>
        <w:t>.</w:t>
      </w:r>
    </w:p>
    <w:p w:rsidR="00D15917" w:rsidRDefault="00083EEB" w:rsidP="00A47B75">
      <w:pPr>
        <w:pStyle w:val="libBold2"/>
        <w:rPr>
          <w:lang w:bidi="fa-IR"/>
        </w:rPr>
      </w:pPr>
      <w:r>
        <w:rPr>
          <w:rtl/>
          <w:lang w:bidi="fa-IR"/>
        </w:rPr>
        <w:t>د</w:t>
      </w:r>
      <w:r w:rsidR="0019112F">
        <w:rPr>
          <w:rtl/>
          <w:lang w:bidi="fa-IR"/>
        </w:rPr>
        <w:t>-</w:t>
      </w:r>
      <w:r>
        <w:rPr>
          <w:rtl/>
          <w:lang w:bidi="fa-IR"/>
        </w:rPr>
        <w:t xml:space="preserve"> من آثار حب المؤمن للَّه تعالى: (اصطفاء اللَّه له للنصر والشهادة):</w:t>
      </w:r>
    </w:p>
    <w:p w:rsidR="00083EEB" w:rsidRDefault="00083EEB" w:rsidP="00083EEB">
      <w:pPr>
        <w:pStyle w:val="libNormal"/>
        <w:rPr>
          <w:lang w:bidi="fa-IR"/>
        </w:rPr>
      </w:pPr>
      <w:r>
        <w:rPr>
          <w:rtl/>
          <w:lang w:bidi="fa-IR"/>
        </w:rPr>
        <w:t xml:space="preserve">٭ حين عجز الآخرون عن فتح باب خيبر اختار النبي لهذه المهمة أمير المؤمنين </w:t>
      </w:r>
      <w:r w:rsidR="00836F42" w:rsidRPr="00836F42">
        <w:rPr>
          <w:rStyle w:val="libAlaemChar"/>
          <w:rtl/>
        </w:rPr>
        <w:t>عليه‌السلام</w:t>
      </w:r>
      <w:r>
        <w:rPr>
          <w:rtl/>
          <w:lang w:bidi="fa-IR"/>
        </w:rPr>
        <w:t xml:space="preserve"> بصفته: "يحبُّ اللَّه ورسوله ويحبُّه اللَّه ورسوله".</w:t>
      </w:r>
    </w:p>
    <w:p w:rsidR="00083EEB" w:rsidRDefault="00083EEB" w:rsidP="00083EEB">
      <w:pPr>
        <w:pStyle w:val="libNormal"/>
        <w:rPr>
          <w:lang w:bidi="fa-IR"/>
        </w:rPr>
      </w:pPr>
      <w:r>
        <w:rPr>
          <w:rtl/>
          <w:lang w:bidi="fa-IR"/>
        </w:rPr>
        <w:t xml:space="preserve">٭ وصف أمير المؤمنين أصحاب الحسين </w:t>
      </w:r>
      <w:r w:rsidR="00836F42" w:rsidRPr="00836F42">
        <w:rPr>
          <w:rStyle w:val="libAlaemChar"/>
          <w:rtl/>
        </w:rPr>
        <w:t>عليه‌السلام</w:t>
      </w:r>
      <w:r>
        <w:rPr>
          <w:rtl/>
          <w:lang w:bidi="fa-IR"/>
        </w:rPr>
        <w:t xml:space="preserve"> في كربلاء: "مصارع عشاق".</w:t>
      </w:r>
    </w:p>
    <w:p w:rsidR="00083EEB" w:rsidRDefault="00083EEB" w:rsidP="00A47B75">
      <w:pPr>
        <w:pStyle w:val="libBold1"/>
        <w:rPr>
          <w:lang w:bidi="fa-IR"/>
        </w:rPr>
      </w:pPr>
      <w:r>
        <w:rPr>
          <w:rtl/>
          <w:lang w:bidi="fa-IR"/>
        </w:rPr>
        <w:t>مراجع مفيدة للموضوع:</w:t>
      </w:r>
    </w:p>
    <w:p w:rsidR="00083EEB" w:rsidRDefault="00083EEB" w:rsidP="00083EEB">
      <w:pPr>
        <w:pStyle w:val="libNormal"/>
        <w:rPr>
          <w:lang w:bidi="fa-IR"/>
        </w:rPr>
      </w:pPr>
      <w:r>
        <w:rPr>
          <w:rtl/>
          <w:lang w:bidi="fa-IR"/>
        </w:rPr>
        <w:t>1</w:t>
      </w:r>
      <w:r w:rsidR="0019112F">
        <w:rPr>
          <w:rtl/>
          <w:lang w:bidi="fa-IR"/>
        </w:rPr>
        <w:t>-</w:t>
      </w:r>
      <w:r>
        <w:rPr>
          <w:rtl/>
          <w:lang w:bidi="fa-IR"/>
        </w:rPr>
        <w:t xml:space="preserve"> الكافي، الشيخ الكليني، ج2.</w:t>
      </w:r>
    </w:p>
    <w:p w:rsidR="00083EEB" w:rsidRDefault="00083EEB" w:rsidP="00083EEB">
      <w:pPr>
        <w:pStyle w:val="libNormal"/>
        <w:rPr>
          <w:lang w:bidi="fa-IR"/>
        </w:rPr>
      </w:pPr>
      <w:r>
        <w:rPr>
          <w:rtl/>
          <w:lang w:bidi="fa-IR"/>
        </w:rPr>
        <w:t>2</w:t>
      </w:r>
      <w:r w:rsidR="0019112F">
        <w:rPr>
          <w:rtl/>
          <w:lang w:bidi="fa-IR"/>
        </w:rPr>
        <w:t>-</w:t>
      </w:r>
      <w:r>
        <w:rPr>
          <w:rtl/>
          <w:lang w:bidi="fa-IR"/>
        </w:rPr>
        <w:t xml:space="preserve"> وسائل الشيعة، الحر العاملي.</w:t>
      </w:r>
    </w:p>
    <w:p w:rsidR="00083EEB" w:rsidRDefault="00083EEB" w:rsidP="00083EEB">
      <w:pPr>
        <w:pStyle w:val="libNormal"/>
        <w:rPr>
          <w:lang w:bidi="fa-IR"/>
        </w:rPr>
      </w:pPr>
      <w:r>
        <w:rPr>
          <w:rtl/>
          <w:lang w:bidi="fa-IR"/>
        </w:rPr>
        <w:t>3</w:t>
      </w:r>
      <w:r w:rsidR="0019112F">
        <w:rPr>
          <w:rtl/>
          <w:lang w:bidi="fa-IR"/>
        </w:rPr>
        <w:t>-</w:t>
      </w:r>
      <w:r>
        <w:rPr>
          <w:rtl/>
          <w:lang w:bidi="fa-IR"/>
        </w:rPr>
        <w:t xml:space="preserve"> ميزان الحكمة، الشيخ الريشهري.</w:t>
      </w:r>
    </w:p>
    <w:p w:rsidR="00083EEB" w:rsidRDefault="00083EEB" w:rsidP="00083EEB">
      <w:pPr>
        <w:pStyle w:val="libNormal"/>
        <w:rPr>
          <w:rtl/>
          <w:lang w:bidi="fa-IR"/>
        </w:rPr>
      </w:pPr>
      <w:r>
        <w:rPr>
          <w:rtl/>
          <w:lang w:bidi="fa-IR"/>
        </w:rPr>
        <w:t>4</w:t>
      </w:r>
      <w:r w:rsidR="0019112F">
        <w:rPr>
          <w:rtl/>
          <w:lang w:bidi="fa-IR"/>
        </w:rPr>
        <w:t>-</w:t>
      </w:r>
      <w:r>
        <w:rPr>
          <w:rtl/>
          <w:lang w:bidi="fa-IR"/>
        </w:rPr>
        <w:t xml:space="preserve"> بحار الأنوار، العلامة المجلسي، ج66.</w:t>
      </w:r>
    </w:p>
    <w:p w:rsidR="00A47B75" w:rsidRDefault="00A47B75" w:rsidP="00A47B75">
      <w:pPr>
        <w:pStyle w:val="libLine"/>
        <w:rPr>
          <w:rtl/>
          <w:lang w:bidi="fa-IR"/>
        </w:rPr>
      </w:pPr>
      <w:r>
        <w:rPr>
          <w:rFonts w:hint="cs"/>
          <w:rtl/>
          <w:lang w:bidi="fa-IR"/>
        </w:rPr>
        <w:t>____________________</w:t>
      </w:r>
    </w:p>
    <w:p w:rsidR="006F44A8" w:rsidRDefault="006F44A8" w:rsidP="006F44A8">
      <w:pPr>
        <w:pStyle w:val="libFootnote0"/>
        <w:rPr>
          <w:lang w:bidi="fa-IR"/>
        </w:rPr>
      </w:pPr>
      <w:r>
        <w:rPr>
          <w:rFonts w:hint="cs"/>
          <w:rtl/>
          <w:lang w:bidi="fa-IR"/>
        </w:rPr>
        <w:t>1</w:t>
      </w:r>
      <w:r>
        <w:rPr>
          <w:rtl/>
          <w:lang w:bidi="fa-IR"/>
        </w:rPr>
        <w:t>- البحار، 72/67</w:t>
      </w:r>
    </w:p>
    <w:p w:rsidR="00083EEB" w:rsidRDefault="0019112F" w:rsidP="00083EEB">
      <w:pPr>
        <w:pStyle w:val="libNormal"/>
        <w:rPr>
          <w:lang w:bidi="fa-IR"/>
        </w:rPr>
      </w:pPr>
      <w:r>
        <w:rPr>
          <w:rtl/>
          <w:lang w:bidi="fa-IR"/>
        </w:rPr>
        <w:br w:type="page"/>
      </w:r>
    </w:p>
    <w:p w:rsidR="00083EEB" w:rsidRDefault="00083EEB" w:rsidP="00EB6ADE">
      <w:pPr>
        <w:pStyle w:val="Heading2Center"/>
        <w:rPr>
          <w:lang w:bidi="fa-IR"/>
        </w:rPr>
      </w:pPr>
      <w:bookmarkStart w:id="3" w:name="_Toc23905563"/>
      <w:r>
        <w:rPr>
          <w:rtl/>
          <w:lang w:bidi="fa-IR"/>
        </w:rPr>
        <w:lastRenderedPageBreak/>
        <w:t>الليلة الثالثة</w:t>
      </w:r>
      <w:bookmarkEnd w:id="3"/>
    </w:p>
    <w:p w:rsidR="00083EEB" w:rsidRDefault="00083EEB" w:rsidP="00EB6ADE">
      <w:pPr>
        <w:pStyle w:val="libCenterBold1"/>
        <w:rPr>
          <w:lang w:bidi="fa-IR"/>
        </w:rPr>
      </w:pPr>
      <w:r>
        <w:rPr>
          <w:rtl/>
          <w:lang w:bidi="fa-IR"/>
        </w:rPr>
        <w:t>عنوان المحاضرة : دور المرأة في ساحات الجهاد</w:t>
      </w:r>
    </w:p>
    <w:p w:rsidR="00083EEB" w:rsidRDefault="00083EEB" w:rsidP="00EB6ADE">
      <w:pPr>
        <w:pStyle w:val="libBold1"/>
        <w:rPr>
          <w:lang w:bidi="fa-IR"/>
        </w:rPr>
      </w:pPr>
      <w:r>
        <w:rPr>
          <w:rtl/>
          <w:lang w:bidi="fa-IR"/>
        </w:rPr>
        <w:t>الهدف</w:t>
      </w:r>
    </w:p>
    <w:p w:rsidR="00D15917" w:rsidRDefault="00083EEB" w:rsidP="00083EEB">
      <w:pPr>
        <w:pStyle w:val="libNormal"/>
        <w:rPr>
          <w:lang w:bidi="fa-IR"/>
        </w:rPr>
      </w:pPr>
      <w:r>
        <w:rPr>
          <w:rtl/>
          <w:lang w:bidi="fa-IR"/>
        </w:rPr>
        <w:t>توعية المجتمع للدور الجهادي للمرأة وحثها على القيام بهذا الدور العظيم.</w:t>
      </w:r>
    </w:p>
    <w:p w:rsidR="00083EEB" w:rsidRDefault="00083EEB" w:rsidP="00EB6ADE">
      <w:pPr>
        <w:pStyle w:val="libBold1"/>
        <w:rPr>
          <w:lang w:bidi="fa-IR"/>
        </w:rPr>
      </w:pPr>
      <w:r>
        <w:rPr>
          <w:rtl/>
          <w:lang w:bidi="fa-IR"/>
        </w:rPr>
        <w:t>تصدير الموضوع</w:t>
      </w:r>
    </w:p>
    <w:p w:rsidR="00D15917" w:rsidRDefault="00083EEB" w:rsidP="00083EEB">
      <w:pPr>
        <w:pStyle w:val="libNormal"/>
        <w:rPr>
          <w:lang w:bidi="fa-IR"/>
        </w:rPr>
      </w:pPr>
      <w:r w:rsidRPr="00EB6ADE">
        <w:rPr>
          <w:rStyle w:val="libAlaemChar"/>
          <w:rtl/>
        </w:rPr>
        <w:t>﴿</w:t>
      </w:r>
      <w:r w:rsidRPr="00EB6ADE">
        <w:rPr>
          <w:rStyle w:val="libAieChar"/>
          <w:rtl/>
        </w:rPr>
        <w:t xml:space="preserve"> يَا أَيُّهَا النَّاسُ إِنَّا خَلَقْنَاكُم مِّن ذَكَرٍ وَأُنثَى وَجَعَلْنَاكُمْ شُعُوبًا وَقَبَائِلَ لِتَعَارَفُوا إِنَّ أَكْرَمَكُمْ عِندَ اللَّهِ أَتْقَاكُمْ إِنَّ اللَّهَ عَلِيمٌ خَبِيرٌ</w:t>
      </w:r>
      <w:r w:rsidRPr="00EB6ADE">
        <w:rPr>
          <w:rStyle w:val="libAlaemChar"/>
          <w:rtl/>
        </w:rPr>
        <w:t>﴾</w:t>
      </w:r>
      <w:r w:rsidRPr="0019112F">
        <w:rPr>
          <w:rStyle w:val="libFootnotenumChar"/>
          <w:rtl/>
        </w:rPr>
        <w:t>(1)</w:t>
      </w:r>
      <w:r>
        <w:rPr>
          <w:rtl/>
          <w:lang w:bidi="fa-IR"/>
        </w:rPr>
        <w:t>.</w:t>
      </w:r>
    </w:p>
    <w:p w:rsidR="00083EEB" w:rsidRDefault="00083EEB" w:rsidP="00EB6ADE">
      <w:pPr>
        <w:pStyle w:val="libBold1"/>
        <w:rPr>
          <w:lang w:bidi="fa-IR"/>
        </w:rPr>
      </w:pPr>
      <w:r>
        <w:rPr>
          <w:rtl/>
          <w:lang w:bidi="fa-IR"/>
        </w:rPr>
        <w:t>محاور الموضوع</w:t>
      </w:r>
    </w:p>
    <w:p w:rsidR="00D15917" w:rsidRDefault="00083EEB" w:rsidP="00EB6ADE">
      <w:pPr>
        <w:pStyle w:val="libBold2"/>
        <w:rPr>
          <w:lang w:bidi="fa-IR"/>
        </w:rPr>
      </w:pPr>
      <w:r>
        <w:rPr>
          <w:rtl/>
          <w:lang w:bidi="fa-IR"/>
        </w:rPr>
        <w:t>أ</w:t>
      </w:r>
      <w:r w:rsidR="0019112F">
        <w:rPr>
          <w:rtl/>
          <w:lang w:bidi="fa-IR"/>
        </w:rPr>
        <w:t>-</w:t>
      </w:r>
      <w:r>
        <w:rPr>
          <w:rtl/>
          <w:lang w:bidi="fa-IR"/>
        </w:rPr>
        <w:t xml:space="preserve"> جهاد المرأة في بيت الزوجية:</w:t>
      </w:r>
    </w:p>
    <w:p w:rsidR="00083EEB" w:rsidRDefault="00083EEB" w:rsidP="00083EEB">
      <w:pPr>
        <w:pStyle w:val="libNormal"/>
        <w:rPr>
          <w:rtl/>
          <w:lang w:bidi="fa-IR"/>
        </w:rPr>
      </w:pPr>
      <w:r>
        <w:rPr>
          <w:rtl/>
          <w:lang w:bidi="fa-IR"/>
        </w:rPr>
        <w:t xml:space="preserve">٭ جاءت أسماء (بنت يزيد الأنصارية) ذات يوم إلى الرسول </w:t>
      </w:r>
      <w:r w:rsidR="00057183" w:rsidRPr="00057183">
        <w:rPr>
          <w:rStyle w:val="libAlaemChar"/>
          <w:rtl/>
        </w:rPr>
        <w:t>صلى‌الله‌عليه‌وآله‌وسلم</w:t>
      </w:r>
      <w:r>
        <w:rPr>
          <w:rtl/>
          <w:lang w:bidi="fa-IR"/>
        </w:rPr>
        <w:t xml:space="preserve"> وهو بين أصحابه وسردت له فضل الرجال على النساء والأجر الذي يحصّلونه، فيما النساء قواعد في البيوت يتحمّلن تبعات خروج أزواجهن وجهادهم</w:t>
      </w:r>
      <w:r w:rsidR="00470F5F">
        <w:rPr>
          <w:rtl/>
          <w:lang w:bidi="fa-IR"/>
        </w:rPr>
        <w:t>.</w:t>
      </w:r>
      <w:r>
        <w:rPr>
          <w:rtl/>
          <w:lang w:bidi="fa-IR"/>
        </w:rPr>
        <w:t>فردّ عليها</w:t>
      </w:r>
    </w:p>
    <w:p w:rsidR="00264A71" w:rsidRDefault="00264A71" w:rsidP="00264A71">
      <w:pPr>
        <w:pStyle w:val="libLine"/>
        <w:rPr>
          <w:rtl/>
          <w:lang w:bidi="fa-IR"/>
        </w:rPr>
      </w:pPr>
      <w:r>
        <w:rPr>
          <w:rFonts w:hint="cs"/>
          <w:rtl/>
          <w:lang w:bidi="fa-IR"/>
        </w:rPr>
        <w:t>____________________</w:t>
      </w:r>
    </w:p>
    <w:p w:rsidR="008F19A7" w:rsidRDefault="008F19A7" w:rsidP="008F19A7">
      <w:pPr>
        <w:pStyle w:val="libFootnote0"/>
        <w:rPr>
          <w:lang w:bidi="fa-IR"/>
        </w:rPr>
      </w:pPr>
      <w:r>
        <w:rPr>
          <w:rtl/>
          <w:lang w:bidi="fa-IR"/>
        </w:rPr>
        <w:t>1- الحجرات:31</w:t>
      </w:r>
    </w:p>
    <w:p w:rsidR="00083EEB" w:rsidRDefault="0019112F" w:rsidP="00083EEB">
      <w:pPr>
        <w:pStyle w:val="libNormal"/>
        <w:rPr>
          <w:lang w:bidi="fa-IR"/>
        </w:rPr>
      </w:pPr>
      <w:r>
        <w:rPr>
          <w:rtl/>
          <w:lang w:bidi="fa-IR"/>
        </w:rPr>
        <w:br w:type="page"/>
      </w:r>
    </w:p>
    <w:p w:rsidR="00083EEB" w:rsidRDefault="00083EEB" w:rsidP="00264A71">
      <w:pPr>
        <w:pStyle w:val="libNormal0"/>
        <w:rPr>
          <w:lang w:bidi="fa-IR"/>
        </w:rPr>
      </w:pPr>
      <w:r>
        <w:rPr>
          <w:rtl/>
          <w:lang w:bidi="fa-IR"/>
        </w:rPr>
        <w:lastRenderedPageBreak/>
        <w:t xml:space="preserve">الرسول </w:t>
      </w:r>
      <w:r w:rsidR="00057183" w:rsidRPr="00057183">
        <w:rPr>
          <w:rStyle w:val="libAlaemChar"/>
          <w:rtl/>
        </w:rPr>
        <w:t>صلى‌الله‌عليه‌وآله‌وسلم</w:t>
      </w:r>
      <w:r>
        <w:rPr>
          <w:rtl/>
          <w:lang w:bidi="fa-IR"/>
        </w:rPr>
        <w:t xml:space="preserve"> قائلاً: "انصرفي أيتها المرأة </w:t>
      </w:r>
    </w:p>
    <w:p w:rsidR="00D15917" w:rsidRDefault="00083EEB" w:rsidP="00083EEB">
      <w:pPr>
        <w:pStyle w:val="libNormal"/>
        <w:rPr>
          <w:lang w:bidi="fa-IR"/>
        </w:rPr>
      </w:pPr>
      <w:r>
        <w:rPr>
          <w:rtl/>
          <w:lang w:bidi="fa-IR"/>
        </w:rPr>
        <w:t>واعلمي من خلفك من النساء أن حسن تبعّل إحداكنّ لزوجها، وطلبها مرضاته وأتباعها موافقته يعدل ذلك كله".</w:t>
      </w:r>
    </w:p>
    <w:p w:rsidR="00083EEB" w:rsidRDefault="00083EEB" w:rsidP="00083EEB">
      <w:pPr>
        <w:pStyle w:val="libNormal"/>
        <w:rPr>
          <w:lang w:bidi="fa-IR"/>
        </w:rPr>
      </w:pPr>
      <w:r>
        <w:rPr>
          <w:rtl/>
          <w:lang w:bidi="fa-IR"/>
        </w:rPr>
        <w:t xml:space="preserve">٭ بعث الإمام الحسين </w:t>
      </w:r>
      <w:r w:rsidR="00836F42" w:rsidRPr="00836F42">
        <w:rPr>
          <w:rStyle w:val="libAlaemChar"/>
          <w:rtl/>
        </w:rPr>
        <w:t>عليه‌السلام</w:t>
      </w:r>
      <w:r>
        <w:rPr>
          <w:rtl/>
          <w:lang w:bidi="fa-IR"/>
        </w:rPr>
        <w:t xml:space="preserve"> إلى زهير بن القين برسوله وقال له: "بعثني إليك لتأتيه"، وكان زهير وأصحابه (من بني فزارة وبجبيلة) فقالوا: "كنا مع زهير بن القين لما أقبلنا من مكة فكنا نسائر الحسين </w:t>
      </w:r>
      <w:r w:rsidR="00836F42" w:rsidRPr="00836F42">
        <w:rPr>
          <w:rStyle w:val="libAlaemChar"/>
          <w:rtl/>
        </w:rPr>
        <w:t>عليه‌السلام</w:t>
      </w:r>
      <w:r>
        <w:rPr>
          <w:rtl/>
          <w:lang w:bidi="fa-IR"/>
        </w:rPr>
        <w:t xml:space="preserve"> حتى لحقناه فكان إذا أراد النزول اعتزلناه فنزلنا ناحية فلما كان في بعض الأيام نزل في مكان لم نجد بداً أن ننازله فيه فبينا نحن نتغذى من طعام لنا إذ أقبل رسول الحسين </w:t>
      </w:r>
      <w:r w:rsidR="00836F42" w:rsidRPr="00836F42">
        <w:rPr>
          <w:rStyle w:val="libAlaemChar"/>
          <w:rtl/>
        </w:rPr>
        <w:t>عليه‌السلام</w:t>
      </w:r>
      <w:r>
        <w:rPr>
          <w:rtl/>
          <w:lang w:bidi="fa-IR"/>
        </w:rPr>
        <w:t xml:space="preserve"> حتى سلّم ثم قال يا زهير بن القين أن أبا عبد اللَّه الحسين بعثني إليك لتأتيه فطرح كل إنسان منا ما في يده حتى كأنما على رؤوسنا الطير فقالت له زوجته وهي "ديلم بنت عمرو" سبحان اللَّه أيبعث إليك ابن رسول اللَّه </w:t>
      </w:r>
      <w:r w:rsidR="00057183" w:rsidRPr="00057183">
        <w:rPr>
          <w:rStyle w:val="libAlaemChar"/>
          <w:rtl/>
        </w:rPr>
        <w:t>صلى‌الله‌عليه‌وآله‌وسلم</w:t>
      </w:r>
      <w:r>
        <w:rPr>
          <w:rtl/>
          <w:lang w:bidi="fa-IR"/>
        </w:rPr>
        <w:t xml:space="preserve"> ثم لا تأتيه، فلو أتيته فسمعت من كلامه فمضى</w:t>
      </w:r>
    </w:p>
    <w:p w:rsidR="00083EEB" w:rsidRDefault="0019112F" w:rsidP="00083EEB">
      <w:pPr>
        <w:pStyle w:val="libNormal"/>
        <w:rPr>
          <w:lang w:bidi="fa-IR"/>
        </w:rPr>
      </w:pPr>
      <w:r>
        <w:rPr>
          <w:rtl/>
          <w:lang w:bidi="fa-IR"/>
        </w:rPr>
        <w:br w:type="page"/>
      </w:r>
    </w:p>
    <w:p w:rsidR="00083EEB" w:rsidRDefault="00083EEB" w:rsidP="009E2447">
      <w:pPr>
        <w:pStyle w:val="libNormal0"/>
        <w:rPr>
          <w:lang w:bidi="fa-IR"/>
        </w:rPr>
      </w:pPr>
      <w:r>
        <w:rPr>
          <w:rtl/>
          <w:lang w:bidi="fa-IR"/>
        </w:rPr>
        <w:lastRenderedPageBreak/>
        <w:t xml:space="preserve">إليه زهير بن القين فما لبث أن جاء مستبشراً قد أشرق وجهه فأمر بفسطاطه وثقله ومتاعه فحول إلى الحسين </w:t>
      </w:r>
      <w:r w:rsidR="00836F42" w:rsidRPr="00836F42">
        <w:rPr>
          <w:rStyle w:val="libAlaemChar"/>
          <w:rtl/>
        </w:rPr>
        <w:t>عليه‌السلام</w:t>
      </w:r>
      <w:r>
        <w:rPr>
          <w:rtl/>
          <w:lang w:bidi="fa-IR"/>
        </w:rPr>
        <w:t xml:space="preserve"> وقال لامرأته أنتِ طالق فإني لا أحب أن يصيبك بسببي إلا خير وقد عرفت على صحبة الحسين </w:t>
      </w:r>
      <w:r w:rsidR="00836F42" w:rsidRPr="00836F42">
        <w:rPr>
          <w:rStyle w:val="libAlaemChar"/>
          <w:rtl/>
        </w:rPr>
        <w:t>عليه‌السلام</w:t>
      </w:r>
      <w:r>
        <w:rPr>
          <w:rtl/>
          <w:lang w:bidi="fa-IR"/>
        </w:rPr>
        <w:t xml:space="preserve"> لأفديه بنفسي وأقيه بروحي</w:t>
      </w:r>
      <w:r w:rsidR="00470F5F">
        <w:rPr>
          <w:rtl/>
          <w:lang w:bidi="fa-IR"/>
        </w:rPr>
        <w:t>.</w:t>
      </w:r>
    </w:p>
    <w:p w:rsidR="00D15917" w:rsidRDefault="00083EEB" w:rsidP="00083EEB">
      <w:pPr>
        <w:pStyle w:val="libNormal"/>
        <w:rPr>
          <w:lang w:bidi="fa-IR"/>
        </w:rPr>
      </w:pPr>
      <w:r>
        <w:rPr>
          <w:rtl/>
          <w:lang w:bidi="fa-IR"/>
        </w:rPr>
        <w:t xml:space="preserve">فقامت إليه وبكت وودّعته وقالت: كان اللَّه عوناً ومعيناً خيار اللَّه لك أسألك أن تذكرني في القيامة عند جد الحسين </w:t>
      </w:r>
      <w:r w:rsidR="00836F42" w:rsidRPr="00836F42">
        <w:rPr>
          <w:rStyle w:val="libAlaemChar"/>
          <w:rtl/>
        </w:rPr>
        <w:t>عليه‌السلام</w:t>
      </w:r>
      <w:r>
        <w:rPr>
          <w:rtl/>
          <w:lang w:bidi="fa-IR"/>
        </w:rPr>
        <w:t xml:space="preserve"> ".</w:t>
      </w:r>
    </w:p>
    <w:p w:rsidR="00D15917" w:rsidRDefault="00083EEB" w:rsidP="009E2447">
      <w:pPr>
        <w:pStyle w:val="libBold2"/>
        <w:rPr>
          <w:lang w:bidi="fa-IR"/>
        </w:rPr>
      </w:pPr>
      <w:r>
        <w:rPr>
          <w:rtl/>
          <w:lang w:bidi="fa-IR"/>
        </w:rPr>
        <w:t>ب</w:t>
      </w:r>
      <w:r w:rsidR="0019112F">
        <w:rPr>
          <w:rtl/>
          <w:lang w:bidi="fa-IR"/>
        </w:rPr>
        <w:t>-</w:t>
      </w:r>
      <w:r>
        <w:rPr>
          <w:rtl/>
          <w:lang w:bidi="fa-IR"/>
        </w:rPr>
        <w:t xml:space="preserve"> جهاد المرأة في قول الحق أمام السلطان الجائر:</w:t>
      </w:r>
    </w:p>
    <w:p w:rsidR="00083EEB" w:rsidRDefault="00083EEB" w:rsidP="00083EEB">
      <w:pPr>
        <w:pStyle w:val="libNormal"/>
        <w:rPr>
          <w:lang w:bidi="fa-IR"/>
        </w:rPr>
      </w:pPr>
      <w:r>
        <w:rPr>
          <w:rtl/>
          <w:lang w:bidi="fa-IR"/>
        </w:rPr>
        <w:t>٭ بعث معاوية إلى امرأة تدعى دارمية الحجومية وعندما حضرت قال لها "بعثت إليك أسألك على مَ أحببت علياً وأبغضتني وواليته وعاديتني</w:t>
      </w:r>
      <w:r w:rsidR="00836F42">
        <w:rPr>
          <w:rtl/>
          <w:lang w:bidi="fa-IR"/>
        </w:rPr>
        <w:t>.</w:t>
      </w:r>
      <w:r>
        <w:rPr>
          <w:rtl/>
          <w:lang w:bidi="fa-IR"/>
        </w:rPr>
        <w:t xml:space="preserve">"، فأجابت "إني أحبّ علياً على عدله في الرّعية وقسمته بالسوّية وأبغضك على قتالك من هو أولى بالأمر منك وطلبك ما ليس لك، وواليت علياً على ما عقد له رسول اللَّه </w:t>
      </w:r>
      <w:r w:rsidR="00057183" w:rsidRPr="00057183">
        <w:rPr>
          <w:rStyle w:val="libAlaemChar"/>
          <w:rtl/>
        </w:rPr>
        <w:t>صلى‌الله‌عليه‌وآله‌وسلم</w:t>
      </w:r>
      <w:r>
        <w:rPr>
          <w:rtl/>
          <w:lang w:bidi="fa-IR"/>
        </w:rPr>
        <w:t xml:space="preserve"> لحم من الولاء بمشهد منك وحبّ علي المساكين</w:t>
      </w:r>
    </w:p>
    <w:p w:rsidR="00083EEB" w:rsidRDefault="0019112F" w:rsidP="00083EEB">
      <w:pPr>
        <w:pStyle w:val="libNormal"/>
        <w:rPr>
          <w:lang w:bidi="fa-IR"/>
        </w:rPr>
      </w:pPr>
      <w:r>
        <w:rPr>
          <w:rtl/>
          <w:lang w:bidi="fa-IR"/>
        </w:rPr>
        <w:br w:type="page"/>
      </w:r>
    </w:p>
    <w:p w:rsidR="00083EEB" w:rsidRDefault="00083EEB" w:rsidP="008F19A7">
      <w:pPr>
        <w:pStyle w:val="libNormal0"/>
        <w:rPr>
          <w:lang w:bidi="fa-IR"/>
        </w:rPr>
      </w:pPr>
      <w:r>
        <w:rPr>
          <w:rtl/>
          <w:lang w:bidi="fa-IR"/>
        </w:rPr>
        <w:lastRenderedPageBreak/>
        <w:t>وتعظيمه لأهل الدين وعادتيك على سفكك الدماء وشقك العصا"</w:t>
      </w:r>
      <w:r w:rsidRPr="0019112F">
        <w:rPr>
          <w:rStyle w:val="libFootnotenumChar"/>
          <w:rtl/>
        </w:rPr>
        <w:t>(</w:t>
      </w:r>
      <w:r w:rsidR="008F19A7">
        <w:rPr>
          <w:rStyle w:val="libFootnotenumChar"/>
          <w:rFonts w:hint="cs"/>
          <w:rtl/>
        </w:rPr>
        <w:t>1</w:t>
      </w:r>
      <w:r w:rsidRPr="0019112F">
        <w:rPr>
          <w:rStyle w:val="libFootnotenumChar"/>
          <w:rtl/>
        </w:rPr>
        <w:t>)</w:t>
      </w:r>
      <w:r w:rsidR="00470F5F">
        <w:rPr>
          <w:rtl/>
          <w:lang w:bidi="fa-IR"/>
        </w:rPr>
        <w:t>.</w:t>
      </w:r>
    </w:p>
    <w:p w:rsidR="00D15917" w:rsidRDefault="00083EEB" w:rsidP="00083EEB">
      <w:pPr>
        <w:pStyle w:val="libNormal"/>
        <w:rPr>
          <w:lang w:bidi="fa-IR"/>
        </w:rPr>
      </w:pPr>
      <w:r>
        <w:rPr>
          <w:rtl/>
          <w:lang w:bidi="fa-IR"/>
        </w:rPr>
        <w:t xml:space="preserve">٭ يقول الإمام الخميني </w:t>
      </w:r>
      <w:r w:rsidR="0083086A" w:rsidRPr="0083086A">
        <w:rPr>
          <w:rStyle w:val="libAlaemChar"/>
          <w:rtl/>
        </w:rPr>
        <w:t>قدس‌سره</w:t>
      </w:r>
      <w:r>
        <w:rPr>
          <w:rtl/>
          <w:lang w:bidi="fa-IR"/>
        </w:rPr>
        <w:t xml:space="preserve"> في وصف الحوراء زينب </w:t>
      </w:r>
      <w:r w:rsidR="006C2150" w:rsidRPr="006C2150">
        <w:rPr>
          <w:rStyle w:val="libAlaemChar"/>
          <w:rtl/>
        </w:rPr>
        <w:t>عليها‌السلام</w:t>
      </w:r>
      <w:r>
        <w:rPr>
          <w:rtl/>
          <w:lang w:bidi="fa-IR"/>
        </w:rPr>
        <w:t xml:space="preserve"> في موقفها أمام حكومة الطاغوت يزيد: "المرأة التي وقفت توبِّخه دون خوف، وقفت تخاطب يزيد وتشعره بأنه ليس أنساً ولا يمتُّ للآدمية بصلة، ينبغي للمرأة أن تتحلى بمثل هذه الشجاعة </w:t>
      </w:r>
      <w:r w:rsidR="00836F42" w:rsidRPr="00836F42">
        <w:rPr>
          <w:rStyle w:val="libAlaemChar"/>
          <w:rtl/>
        </w:rPr>
        <w:t>عليه‌السلام</w:t>
      </w:r>
      <w:r>
        <w:rPr>
          <w:rtl/>
          <w:lang w:bidi="fa-IR"/>
        </w:rPr>
        <w:t xml:space="preserve"> ".</w:t>
      </w:r>
    </w:p>
    <w:p w:rsidR="00D15917" w:rsidRDefault="00083EEB" w:rsidP="003D2533">
      <w:pPr>
        <w:pStyle w:val="libBold2"/>
        <w:rPr>
          <w:lang w:bidi="fa-IR"/>
        </w:rPr>
      </w:pPr>
      <w:r>
        <w:rPr>
          <w:rtl/>
          <w:lang w:bidi="fa-IR"/>
        </w:rPr>
        <w:t>ج</w:t>
      </w:r>
      <w:r w:rsidR="0019112F">
        <w:rPr>
          <w:rtl/>
          <w:lang w:bidi="fa-IR"/>
        </w:rPr>
        <w:t>-</w:t>
      </w:r>
      <w:r>
        <w:rPr>
          <w:rtl/>
          <w:lang w:bidi="fa-IR"/>
        </w:rPr>
        <w:t xml:space="preserve"> جهاد المرأة في ساحة الحرب:</w:t>
      </w:r>
    </w:p>
    <w:p w:rsidR="00083EEB" w:rsidRDefault="00083EEB" w:rsidP="00083EEB">
      <w:pPr>
        <w:pStyle w:val="libNormal"/>
        <w:rPr>
          <w:lang w:bidi="fa-IR"/>
        </w:rPr>
      </w:pPr>
      <w:r>
        <w:rPr>
          <w:rtl/>
          <w:lang w:bidi="fa-IR"/>
        </w:rPr>
        <w:t xml:space="preserve">٭ روي أن عدداً من نساء بني غفار دخلن مع أميمة بنت القيس بن أبي الصَّلت الغفاري على رسول اللَّه </w:t>
      </w:r>
      <w:r w:rsidR="00057183" w:rsidRPr="00057183">
        <w:rPr>
          <w:rStyle w:val="libAlaemChar"/>
          <w:rtl/>
        </w:rPr>
        <w:t>صلى‌الله‌عليه‌وآله‌وسلم</w:t>
      </w:r>
      <w:r>
        <w:rPr>
          <w:rtl/>
          <w:lang w:bidi="fa-IR"/>
        </w:rPr>
        <w:t xml:space="preserve"> وكانت الناطقة باسمهن قالت: </w:t>
      </w:r>
    </w:p>
    <w:p w:rsidR="00083EEB" w:rsidRDefault="00083EEB" w:rsidP="00083EEB">
      <w:pPr>
        <w:pStyle w:val="libNormal"/>
        <w:rPr>
          <w:lang w:bidi="fa-IR"/>
        </w:rPr>
      </w:pPr>
      <w:r>
        <w:rPr>
          <w:rtl/>
          <w:lang w:bidi="fa-IR"/>
        </w:rPr>
        <w:t xml:space="preserve">"إنَّا نريد أن نخرج معك في حربك هذه فنداوي الجرحى ونعين المسلمين ما استطعنا" فأذن لها النبي </w:t>
      </w:r>
      <w:r w:rsidR="00057183" w:rsidRPr="00057183">
        <w:rPr>
          <w:rStyle w:val="libAlaemChar"/>
          <w:rtl/>
        </w:rPr>
        <w:t>صلى‌الله‌عليه‌وآله‌وسلم</w:t>
      </w:r>
      <w:r>
        <w:rPr>
          <w:rtl/>
          <w:lang w:bidi="fa-IR"/>
        </w:rPr>
        <w:t xml:space="preserve"> وشاركن في معركة خيبر وكانت تقودهن بنت قيس</w:t>
      </w:r>
      <w:r w:rsidR="00470F5F">
        <w:rPr>
          <w:rtl/>
          <w:lang w:bidi="fa-IR"/>
        </w:rPr>
        <w:t>.</w:t>
      </w:r>
      <w:r>
        <w:rPr>
          <w:rtl/>
          <w:lang w:bidi="fa-IR"/>
        </w:rPr>
        <w:t>وكانت معلمة لهن.</w:t>
      </w:r>
    </w:p>
    <w:p w:rsidR="00083EEB" w:rsidRDefault="00083EEB" w:rsidP="00083EEB">
      <w:pPr>
        <w:pStyle w:val="libNormal"/>
        <w:rPr>
          <w:rtl/>
          <w:lang w:bidi="fa-IR"/>
        </w:rPr>
      </w:pPr>
      <w:r>
        <w:rPr>
          <w:rtl/>
          <w:lang w:bidi="fa-IR"/>
        </w:rPr>
        <w:t>٭ كانت أميمة بنت أبي الصّلت الغفاري من</w:t>
      </w:r>
    </w:p>
    <w:p w:rsidR="008F19A7" w:rsidRDefault="008F19A7" w:rsidP="008F19A7">
      <w:pPr>
        <w:pStyle w:val="libLine"/>
        <w:rPr>
          <w:rtl/>
          <w:lang w:bidi="fa-IR"/>
        </w:rPr>
      </w:pPr>
      <w:r>
        <w:rPr>
          <w:rFonts w:hint="cs"/>
          <w:rtl/>
          <w:lang w:bidi="fa-IR"/>
        </w:rPr>
        <w:t>____________________</w:t>
      </w:r>
    </w:p>
    <w:p w:rsidR="008F19A7" w:rsidRDefault="008F19A7" w:rsidP="008F19A7">
      <w:pPr>
        <w:pStyle w:val="libFootnote0"/>
        <w:rPr>
          <w:lang w:bidi="fa-IR"/>
        </w:rPr>
      </w:pPr>
      <w:r>
        <w:rPr>
          <w:rFonts w:hint="cs"/>
          <w:rtl/>
          <w:lang w:bidi="fa-IR"/>
        </w:rPr>
        <w:t>1</w:t>
      </w:r>
      <w:r>
        <w:rPr>
          <w:rtl/>
          <w:lang w:bidi="fa-IR"/>
        </w:rPr>
        <w:t>- بلاغات النساء، ص510</w:t>
      </w:r>
    </w:p>
    <w:p w:rsidR="00083EEB" w:rsidRDefault="0019112F" w:rsidP="00083EEB">
      <w:pPr>
        <w:pStyle w:val="libNormal"/>
        <w:rPr>
          <w:lang w:bidi="fa-IR"/>
        </w:rPr>
      </w:pPr>
      <w:r>
        <w:rPr>
          <w:rtl/>
          <w:lang w:bidi="fa-IR"/>
        </w:rPr>
        <w:br w:type="page"/>
      </w:r>
    </w:p>
    <w:p w:rsidR="00D15917" w:rsidRDefault="00083EEB" w:rsidP="003D2533">
      <w:pPr>
        <w:pStyle w:val="libNormal0"/>
        <w:rPr>
          <w:lang w:bidi="fa-IR"/>
        </w:rPr>
      </w:pPr>
      <w:r>
        <w:rPr>
          <w:rtl/>
          <w:lang w:bidi="fa-IR"/>
        </w:rPr>
        <w:lastRenderedPageBreak/>
        <w:t xml:space="preserve">المحدثات وكانت تتولى في الحروب مع الرسول </w:t>
      </w:r>
      <w:r w:rsidR="00057183" w:rsidRPr="00057183">
        <w:rPr>
          <w:rStyle w:val="libAlaemChar"/>
          <w:rtl/>
        </w:rPr>
        <w:t>صلى‌الله‌عليه‌وآله‌وسلم</w:t>
      </w:r>
      <w:r>
        <w:rPr>
          <w:rtl/>
          <w:lang w:bidi="fa-IR"/>
        </w:rPr>
        <w:t xml:space="preserve"> بالإضافة إلى إخلاء الجرحى، دفن الشهداء والتواجد في ميادين الحرب تتولى الإعلام وترغيب المقاتلين عن طريق الخطابة والشعر وأمثال ذلك (وكانت تحث الناس على ذلك)، وكان الشعر آنذاك له تأثيره عند العرب.</w:t>
      </w:r>
    </w:p>
    <w:p w:rsidR="00D15917" w:rsidRDefault="00083EEB" w:rsidP="003D2533">
      <w:pPr>
        <w:pStyle w:val="libBold2"/>
        <w:rPr>
          <w:lang w:bidi="fa-IR"/>
        </w:rPr>
      </w:pPr>
      <w:r>
        <w:rPr>
          <w:rtl/>
          <w:lang w:bidi="fa-IR"/>
        </w:rPr>
        <w:t>د</w:t>
      </w:r>
      <w:r w:rsidR="0019112F">
        <w:rPr>
          <w:rtl/>
          <w:lang w:bidi="fa-IR"/>
        </w:rPr>
        <w:t>-</w:t>
      </w:r>
      <w:r>
        <w:rPr>
          <w:rtl/>
          <w:lang w:bidi="fa-IR"/>
        </w:rPr>
        <w:t xml:space="preserve"> دور المرأة في تربية الأبناء المجاهدين:</w:t>
      </w:r>
    </w:p>
    <w:p w:rsidR="00083EEB" w:rsidRDefault="00083EEB" w:rsidP="00083EEB">
      <w:pPr>
        <w:pStyle w:val="libNormal"/>
        <w:rPr>
          <w:lang w:bidi="fa-IR"/>
        </w:rPr>
      </w:pPr>
      <w:r>
        <w:rPr>
          <w:rtl/>
          <w:lang w:bidi="fa-IR"/>
        </w:rPr>
        <w:t>٭ الخنساء:</w:t>
      </w:r>
    </w:p>
    <w:p w:rsidR="00083EEB" w:rsidRDefault="00083EEB" w:rsidP="00083EEB">
      <w:pPr>
        <w:pStyle w:val="libNormal"/>
        <w:rPr>
          <w:lang w:bidi="fa-IR"/>
        </w:rPr>
      </w:pPr>
      <w:r>
        <w:rPr>
          <w:rtl/>
          <w:lang w:bidi="fa-IR"/>
        </w:rPr>
        <w:t>كانت من أحفاد امرئ القيس، كان لهذه المرأة قوة أدبية</w:t>
      </w:r>
      <w:r w:rsidR="00470F5F">
        <w:rPr>
          <w:rtl/>
          <w:lang w:bidi="fa-IR"/>
        </w:rPr>
        <w:t>.</w:t>
      </w:r>
      <w:r>
        <w:rPr>
          <w:rtl/>
          <w:lang w:bidi="fa-IR"/>
        </w:rPr>
        <w:t>وعندما ظهر الإسلام، ولم يؤمن به كثير من الرجال والنساء، من أثر طبع الجاهلية، أسلمت هذه المرأة بسبب النبوغ الفكري الذي كان لديها</w:t>
      </w:r>
      <w:r w:rsidR="00470F5F">
        <w:rPr>
          <w:rtl/>
          <w:lang w:bidi="fa-IR"/>
        </w:rPr>
        <w:t>.</w:t>
      </w:r>
      <w:r>
        <w:rPr>
          <w:rtl/>
          <w:lang w:bidi="fa-IR"/>
        </w:rPr>
        <w:t xml:space="preserve">لقد قامت بتربية أبناء في المجتمع الإسلامي، وكانت تجهزّهم وتشجعهم وترسلهم إلى الجبهة، وفي إحدى الحروب في صدر الإسلام التي وقعت بعد رحلة رسول اللَّه </w:t>
      </w:r>
      <w:r w:rsidR="00057183" w:rsidRPr="00057183">
        <w:rPr>
          <w:rStyle w:val="libAlaemChar"/>
          <w:rtl/>
        </w:rPr>
        <w:t>صلى‌الله‌عليه‌وآله‌وسلم</w:t>
      </w:r>
      <w:r>
        <w:rPr>
          <w:rtl/>
          <w:lang w:bidi="fa-IR"/>
        </w:rPr>
        <w:t xml:space="preserve"> أوصتهم بوصية: "يا بني إنكم أسلمتم طائعين</w:t>
      </w:r>
    </w:p>
    <w:p w:rsidR="00083EEB" w:rsidRDefault="0019112F" w:rsidP="00083EEB">
      <w:pPr>
        <w:pStyle w:val="libNormal"/>
        <w:rPr>
          <w:lang w:bidi="fa-IR"/>
        </w:rPr>
      </w:pPr>
      <w:r>
        <w:rPr>
          <w:rtl/>
          <w:lang w:bidi="fa-IR"/>
        </w:rPr>
        <w:br w:type="page"/>
      </w:r>
    </w:p>
    <w:p w:rsidR="00D15917" w:rsidRDefault="00083EEB" w:rsidP="003D2533">
      <w:pPr>
        <w:pStyle w:val="libNormal0"/>
        <w:rPr>
          <w:lang w:bidi="fa-IR"/>
        </w:rPr>
      </w:pPr>
      <w:r>
        <w:rPr>
          <w:rtl/>
          <w:lang w:bidi="fa-IR"/>
        </w:rPr>
        <w:lastRenderedPageBreak/>
        <w:t>وهاجرتم مختارين، واللَّه الذي لا إله إلا هو إنكم لبنو رجل واحد كما إنكم بنو امرأة واحدة ما هيمنت حسبكم ولا غيرت نسبكم</w:t>
      </w:r>
      <w:r w:rsidR="00470F5F">
        <w:rPr>
          <w:rtl/>
          <w:lang w:bidi="fa-IR"/>
        </w:rPr>
        <w:t>.</w:t>
      </w:r>
      <w:r>
        <w:rPr>
          <w:rtl/>
          <w:lang w:bidi="fa-IR"/>
        </w:rPr>
        <w:t>واعلموا أن الدار الآخرة خير من الدار الفانية {اصبروا وصابروا ورابطوا واتقوا اللَّه لعلكم تفلحون} كذلك أوصتهم بالقول عندما أرسلتهم للجبهة، فإذا رأيتم الحرب قد شمرت عن ساعتها، وجللت ناراً على أوراقها، فتيمموا وطيسها وجالدوا".</w:t>
      </w:r>
    </w:p>
    <w:p w:rsidR="00083EEB" w:rsidRDefault="00083EEB" w:rsidP="00083EEB">
      <w:pPr>
        <w:pStyle w:val="libNormal"/>
        <w:rPr>
          <w:lang w:bidi="fa-IR"/>
        </w:rPr>
      </w:pPr>
      <w:r>
        <w:rPr>
          <w:rtl/>
          <w:lang w:bidi="fa-IR"/>
        </w:rPr>
        <w:t>٭ أم وهب:</w:t>
      </w:r>
    </w:p>
    <w:p w:rsidR="00083EEB" w:rsidRDefault="00083EEB" w:rsidP="00083EEB">
      <w:pPr>
        <w:pStyle w:val="libNormal"/>
        <w:rPr>
          <w:lang w:bidi="fa-IR"/>
        </w:rPr>
      </w:pPr>
      <w:r>
        <w:rPr>
          <w:rtl/>
          <w:lang w:bidi="fa-IR"/>
        </w:rPr>
        <w:t>"وخرج وهب بن جناح</w:t>
      </w:r>
      <w:r w:rsidR="00470F5F">
        <w:rPr>
          <w:rtl/>
          <w:lang w:bidi="fa-IR"/>
        </w:rPr>
        <w:t>.</w:t>
      </w:r>
      <w:r>
        <w:rPr>
          <w:rtl/>
          <w:lang w:bidi="fa-IR"/>
        </w:rPr>
        <w:t xml:space="preserve">فأحسن في الجلاد وبالغ في الجهاد وكان معه امرأته ووالدته فرجع إليهما وقال: يا أماه أرضيت أم لا، فقالت الأم: ما رضيت حتى تقتل بين يدي الحسين </w:t>
      </w:r>
      <w:r w:rsidR="00836F42" w:rsidRPr="00836F42">
        <w:rPr>
          <w:rStyle w:val="libAlaemChar"/>
          <w:rtl/>
        </w:rPr>
        <w:t>عليه‌السلام</w:t>
      </w:r>
      <w:r>
        <w:rPr>
          <w:rtl/>
          <w:lang w:bidi="fa-IR"/>
        </w:rPr>
        <w:t xml:space="preserve"> وقالت امرأته باللَّه عليك لا تفجعني بنفسك فقالت له أمه: يا بني أعزب عن قولها وارجع وقاتل بين يدي ابن بنت نبيك تنل شفاعة جده يوم القيامة فرجع فلم يزل يقاتل حتى قطعت يداه فأخذت امرأته عموداً فأقبلت نحوه وهي</w:t>
      </w:r>
    </w:p>
    <w:p w:rsidR="00083EEB" w:rsidRDefault="0019112F" w:rsidP="00083EEB">
      <w:pPr>
        <w:pStyle w:val="libNormal"/>
        <w:rPr>
          <w:lang w:bidi="fa-IR"/>
        </w:rPr>
      </w:pPr>
      <w:r>
        <w:rPr>
          <w:rtl/>
          <w:lang w:bidi="fa-IR"/>
        </w:rPr>
        <w:br w:type="page"/>
      </w:r>
    </w:p>
    <w:p w:rsidR="00D15917" w:rsidRDefault="00083EEB" w:rsidP="008F19A7">
      <w:pPr>
        <w:pStyle w:val="libNormal0"/>
        <w:rPr>
          <w:lang w:bidi="fa-IR"/>
        </w:rPr>
      </w:pPr>
      <w:r>
        <w:rPr>
          <w:rtl/>
          <w:lang w:bidi="fa-IR"/>
        </w:rPr>
        <w:lastRenderedPageBreak/>
        <w:t xml:space="preserve">تقول فداك أبي وأمي قاتل دون الطيبين حرم رسول اللَّه </w:t>
      </w:r>
      <w:r w:rsidR="00057183" w:rsidRPr="00057183">
        <w:rPr>
          <w:rStyle w:val="libAlaemChar"/>
          <w:rtl/>
        </w:rPr>
        <w:t>صلى‌الله‌عليه‌وآله‌وسلم</w:t>
      </w:r>
      <w:r>
        <w:rPr>
          <w:rtl/>
          <w:lang w:bidi="fa-IR"/>
        </w:rPr>
        <w:t xml:space="preserve"> فأقبل كي يردّها إلى النساء فأخذت بطرف ثوبه، وقالت لن أعود دون أن أموت معك" فقال الحسين </w:t>
      </w:r>
      <w:r w:rsidR="00836F42" w:rsidRPr="00836F42">
        <w:rPr>
          <w:rStyle w:val="libAlaemChar"/>
          <w:rtl/>
        </w:rPr>
        <w:t>عليه‌السلام</w:t>
      </w:r>
      <w:r>
        <w:rPr>
          <w:rtl/>
          <w:lang w:bidi="fa-IR"/>
        </w:rPr>
        <w:t xml:space="preserve"> جزيتم من أهل بيتي خيراً ارجعي إلى النساء رحمك اللَّه فانصرفت إليهن.</w:t>
      </w:r>
    </w:p>
    <w:p w:rsidR="00D15917" w:rsidRDefault="00083EEB" w:rsidP="008F19A7">
      <w:pPr>
        <w:pStyle w:val="libBold2"/>
        <w:rPr>
          <w:lang w:bidi="fa-IR"/>
        </w:rPr>
      </w:pPr>
      <w:r>
        <w:rPr>
          <w:rtl/>
          <w:lang w:bidi="fa-IR"/>
        </w:rPr>
        <w:t>ه</w:t>
      </w:r>
      <w:r w:rsidR="008F19A7">
        <w:rPr>
          <w:rtl/>
          <w:lang w:bidi="fa-IR"/>
        </w:rPr>
        <w:t>-</w:t>
      </w:r>
      <w:r>
        <w:rPr>
          <w:rtl/>
          <w:lang w:bidi="fa-IR"/>
        </w:rPr>
        <w:t xml:space="preserve"> نماذج معاصرة:</w:t>
      </w:r>
    </w:p>
    <w:p w:rsidR="00D15917" w:rsidRDefault="00083EEB" w:rsidP="00083EEB">
      <w:pPr>
        <w:pStyle w:val="libNormal"/>
        <w:rPr>
          <w:lang w:bidi="fa-IR"/>
        </w:rPr>
      </w:pPr>
      <w:r>
        <w:rPr>
          <w:rtl/>
          <w:lang w:bidi="fa-IR"/>
        </w:rPr>
        <w:t xml:space="preserve">٭ قال الإمام الخميني </w:t>
      </w:r>
      <w:r w:rsidR="0083086A" w:rsidRPr="0083086A">
        <w:rPr>
          <w:rStyle w:val="libAlaemChar"/>
          <w:rtl/>
        </w:rPr>
        <w:t>قدس‌سره</w:t>
      </w:r>
      <w:r>
        <w:rPr>
          <w:rtl/>
          <w:lang w:bidi="fa-IR"/>
        </w:rPr>
        <w:t>: "نحن نعتبر نهضتنا مدينة للنساء، كان الرجال ينزلون إلى الشارع اقتداءً بالنساء وهنّ حفّزن الرجال</w:t>
      </w:r>
      <w:r w:rsidR="00470F5F">
        <w:rPr>
          <w:rtl/>
          <w:lang w:bidi="fa-IR"/>
        </w:rPr>
        <w:t>.</w:t>
      </w:r>
      <w:r>
        <w:rPr>
          <w:rtl/>
          <w:lang w:bidi="fa-IR"/>
        </w:rPr>
        <w:t>وكنّ في طليعة النهضة، إنّ مثل هذه المرأة بإمكانها أن تنتصر على قوة شيطانية عتيدة".</w:t>
      </w:r>
    </w:p>
    <w:p w:rsidR="00083EEB" w:rsidRDefault="00083EEB" w:rsidP="008F19A7">
      <w:pPr>
        <w:pStyle w:val="libBold1"/>
        <w:rPr>
          <w:lang w:bidi="fa-IR"/>
        </w:rPr>
      </w:pPr>
      <w:r>
        <w:rPr>
          <w:rtl/>
          <w:lang w:bidi="fa-IR"/>
        </w:rPr>
        <w:t>مراجع مفيدة للموضوع:</w:t>
      </w:r>
    </w:p>
    <w:p w:rsidR="00083EEB" w:rsidRDefault="00083EEB" w:rsidP="00083EEB">
      <w:pPr>
        <w:pStyle w:val="libNormal"/>
        <w:rPr>
          <w:lang w:bidi="fa-IR"/>
        </w:rPr>
      </w:pPr>
      <w:r>
        <w:rPr>
          <w:rtl/>
          <w:lang w:bidi="fa-IR"/>
        </w:rPr>
        <w:t>1</w:t>
      </w:r>
      <w:r w:rsidR="0019112F">
        <w:rPr>
          <w:rtl/>
          <w:lang w:bidi="fa-IR"/>
        </w:rPr>
        <w:t>-</w:t>
      </w:r>
      <w:r>
        <w:rPr>
          <w:rtl/>
          <w:lang w:bidi="fa-IR"/>
        </w:rPr>
        <w:t xml:space="preserve"> مكانة المرأة، الإمام الخميني </w:t>
      </w:r>
      <w:r w:rsidR="0083086A" w:rsidRPr="0083086A">
        <w:rPr>
          <w:rStyle w:val="libAlaemChar"/>
          <w:rtl/>
        </w:rPr>
        <w:t>قدس‌سره</w:t>
      </w:r>
      <w:r>
        <w:rPr>
          <w:rtl/>
          <w:lang w:bidi="fa-IR"/>
        </w:rPr>
        <w:t>.</w:t>
      </w:r>
    </w:p>
    <w:p w:rsidR="00083EEB" w:rsidRDefault="00083EEB" w:rsidP="00083EEB">
      <w:pPr>
        <w:pStyle w:val="libNormal"/>
        <w:rPr>
          <w:lang w:bidi="fa-IR"/>
        </w:rPr>
      </w:pPr>
      <w:r>
        <w:rPr>
          <w:rtl/>
          <w:lang w:bidi="fa-IR"/>
        </w:rPr>
        <w:t>2</w:t>
      </w:r>
      <w:r w:rsidR="0019112F">
        <w:rPr>
          <w:rtl/>
          <w:lang w:bidi="fa-IR"/>
        </w:rPr>
        <w:t>-</w:t>
      </w:r>
      <w:r>
        <w:rPr>
          <w:rtl/>
          <w:lang w:bidi="fa-IR"/>
        </w:rPr>
        <w:t xml:space="preserve"> تفسير الميزان، العلامة الطباطبائي، ج4.</w:t>
      </w:r>
    </w:p>
    <w:p w:rsidR="00083EEB" w:rsidRDefault="00083EEB" w:rsidP="00083EEB">
      <w:pPr>
        <w:pStyle w:val="libNormal"/>
        <w:rPr>
          <w:lang w:bidi="fa-IR"/>
        </w:rPr>
      </w:pPr>
      <w:r>
        <w:rPr>
          <w:rtl/>
          <w:lang w:bidi="fa-IR"/>
        </w:rPr>
        <w:t>3</w:t>
      </w:r>
      <w:r w:rsidR="0019112F">
        <w:rPr>
          <w:rtl/>
          <w:lang w:bidi="fa-IR"/>
        </w:rPr>
        <w:t>-</w:t>
      </w:r>
      <w:r>
        <w:rPr>
          <w:rtl/>
          <w:lang w:bidi="fa-IR"/>
        </w:rPr>
        <w:t xml:space="preserve"> اللهوف في قتلى الطفوف، ابن طاووس.</w:t>
      </w:r>
    </w:p>
    <w:p w:rsidR="00083EEB" w:rsidRDefault="00083EEB" w:rsidP="00083EEB">
      <w:pPr>
        <w:pStyle w:val="libNormal"/>
        <w:rPr>
          <w:lang w:bidi="fa-IR"/>
        </w:rPr>
      </w:pPr>
      <w:r>
        <w:rPr>
          <w:rtl/>
          <w:lang w:bidi="fa-IR"/>
        </w:rPr>
        <w:t>4</w:t>
      </w:r>
      <w:r w:rsidR="0019112F">
        <w:rPr>
          <w:rtl/>
          <w:lang w:bidi="fa-IR"/>
        </w:rPr>
        <w:t>-</w:t>
      </w:r>
      <w:r>
        <w:rPr>
          <w:rtl/>
          <w:lang w:bidi="fa-IR"/>
        </w:rPr>
        <w:t xml:space="preserve"> جمال المرأة وجلالها، آملي.</w:t>
      </w:r>
    </w:p>
    <w:p w:rsidR="00083EEB" w:rsidRDefault="0019112F" w:rsidP="00083EEB">
      <w:pPr>
        <w:pStyle w:val="libNormal"/>
        <w:rPr>
          <w:lang w:bidi="fa-IR"/>
        </w:rPr>
      </w:pPr>
      <w:r>
        <w:rPr>
          <w:rtl/>
          <w:lang w:bidi="fa-IR"/>
        </w:rPr>
        <w:br w:type="page"/>
      </w:r>
    </w:p>
    <w:p w:rsidR="00083EEB" w:rsidRDefault="00083EEB" w:rsidP="007E5D4F">
      <w:pPr>
        <w:pStyle w:val="Heading2Center"/>
        <w:rPr>
          <w:lang w:bidi="fa-IR"/>
        </w:rPr>
      </w:pPr>
      <w:bookmarkStart w:id="4" w:name="_Toc23905564"/>
      <w:r>
        <w:rPr>
          <w:rtl/>
          <w:lang w:bidi="fa-IR"/>
        </w:rPr>
        <w:lastRenderedPageBreak/>
        <w:t>الليلة الرابعة</w:t>
      </w:r>
      <w:bookmarkEnd w:id="4"/>
    </w:p>
    <w:p w:rsidR="00083EEB" w:rsidRDefault="00083EEB" w:rsidP="007E5D4F">
      <w:pPr>
        <w:pStyle w:val="libCenterBold1"/>
        <w:rPr>
          <w:lang w:bidi="fa-IR"/>
        </w:rPr>
      </w:pPr>
      <w:r>
        <w:rPr>
          <w:rtl/>
          <w:lang w:bidi="fa-IR"/>
        </w:rPr>
        <w:t>عنوان المحاضرة : حسن العاقبة</w:t>
      </w:r>
    </w:p>
    <w:p w:rsidR="00083EEB" w:rsidRDefault="00083EEB" w:rsidP="007E5D4F">
      <w:pPr>
        <w:pStyle w:val="libBold1"/>
        <w:rPr>
          <w:lang w:bidi="fa-IR"/>
        </w:rPr>
      </w:pPr>
      <w:r>
        <w:rPr>
          <w:rtl/>
          <w:lang w:bidi="fa-IR"/>
        </w:rPr>
        <w:t>الهدف</w:t>
      </w:r>
    </w:p>
    <w:p w:rsidR="00D15917" w:rsidRDefault="00083EEB" w:rsidP="00083EEB">
      <w:pPr>
        <w:pStyle w:val="libNormal"/>
        <w:rPr>
          <w:lang w:bidi="fa-IR"/>
        </w:rPr>
      </w:pPr>
      <w:r>
        <w:rPr>
          <w:rtl/>
          <w:lang w:bidi="fa-IR"/>
        </w:rPr>
        <w:t>ايجاد المناعة لدى المؤمنين من الانقلاب عن الحق.</w:t>
      </w:r>
    </w:p>
    <w:p w:rsidR="00083EEB" w:rsidRDefault="00083EEB" w:rsidP="007E5D4F">
      <w:pPr>
        <w:pStyle w:val="libBold1"/>
        <w:rPr>
          <w:lang w:bidi="fa-IR"/>
        </w:rPr>
      </w:pPr>
      <w:r>
        <w:rPr>
          <w:rtl/>
          <w:lang w:bidi="fa-IR"/>
        </w:rPr>
        <w:t>تصدير الموضوع</w:t>
      </w:r>
    </w:p>
    <w:p w:rsidR="00D15917" w:rsidRDefault="00083EEB" w:rsidP="00083EEB">
      <w:pPr>
        <w:pStyle w:val="libNormal"/>
        <w:rPr>
          <w:lang w:bidi="fa-IR"/>
        </w:rPr>
      </w:pPr>
      <w:r>
        <w:rPr>
          <w:rtl/>
          <w:lang w:bidi="fa-IR"/>
        </w:rPr>
        <w:t>ربنا لا تزغ قلوبنا بعد إذ هديتنا.</w:t>
      </w:r>
    </w:p>
    <w:p w:rsidR="00083EEB" w:rsidRDefault="00083EEB" w:rsidP="007E5D4F">
      <w:pPr>
        <w:pStyle w:val="libBold1"/>
        <w:rPr>
          <w:lang w:bidi="fa-IR"/>
        </w:rPr>
      </w:pPr>
      <w:r>
        <w:rPr>
          <w:rtl/>
          <w:lang w:bidi="fa-IR"/>
        </w:rPr>
        <w:t>محاور الموضوع</w:t>
      </w:r>
    </w:p>
    <w:p w:rsidR="00D15917" w:rsidRDefault="00083EEB" w:rsidP="007E5D4F">
      <w:pPr>
        <w:pStyle w:val="libBold2"/>
        <w:rPr>
          <w:lang w:bidi="fa-IR"/>
        </w:rPr>
      </w:pPr>
      <w:r>
        <w:rPr>
          <w:rtl/>
          <w:lang w:bidi="fa-IR"/>
        </w:rPr>
        <w:t>أ</w:t>
      </w:r>
      <w:r w:rsidR="0019112F">
        <w:rPr>
          <w:rtl/>
          <w:lang w:bidi="fa-IR"/>
        </w:rPr>
        <w:t>-</w:t>
      </w:r>
      <w:r>
        <w:rPr>
          <w:rtl/>
          <w:lang w:bidi="fa-IR"/>
        </w:rPr>
        <w:t xml:space="preserve"> الصراع مع الشيطان دائم حتى نهاية الحياة الدنيا فهو لا ييأس من الإنسان حتى تنزع روحه ولعله لذلك سمي جهاد النفس بالجهاد الأكبر.</w:t>
      </w:r>
    </w:p>
    <w:p w:rsidR="00083EEB" w:rsidRDefault="00083EEB" w:rsidP="00083EEB">
      <w:pPr>
        <w:pStyle w:val="libNormal"/>
        <w:rPr>
          <w:lang w:bidi="fa-IR"/>
        </w:rPr>
      </w:pPr>
      <w:r>
        <w:rPr>
          <w:rtl/>
          <w:lang w:bidi="fa-IR"/>
        </w:rPr>
        <w:t xml:space="preserve">٭ عن الإمام الصادق </w:t>
      </w:r>
      <w:r w:rsidR="00836F42" w:rsidRPr="00836F42">
        <w:rPr>
          <w:rStyle w:val="libAlaemChar"/>
          <w:rtl/>
        </w:rPr>
        <w:t>عليه‌السلام</w:t>
      </w:r>
      <w:r>
        <w:rPr>
          <w:rtl/>
          <w:lang w:bidi="fa-IR"/>
        </w:rPr>
        <w:t>: "ما من أحد يحضره الموت إلا وكَّل به إبليس من شياطينه من يأمره بالكفر ويشككه في دينه حتى تخرج نفسه".</w:t>
      </w:r>
    </w:p>
    <w:p w:rsidR="00083EEB" w:rsidRDefault="00083EEB" w:rsidP="00083EEB">
      <w:pPr>
        <w:pStyle w:val="libNormal"/>
        <w:rPr>
          <w:lang w:bidi="fa-IR"/>
        </w:rPr>
      </w:pPr>
      <w:r>
        <w:rPr>
          <w:rtl/>
          <w:lang w:bidi="fa-IR"/>
        </w:rPr>
        <w:t>٭ في الدعاء (اللهم إني أعوذ بك من العديلة عند الموت).</w:t>
      </w:r>
    </w:p>
    <w:p w:rsidR="00083EEB" w:rsidRDefault="0019112F" w:rsidP="00083EEB">
      <w:pPr>
        <w:pStyle w:val="libNormal"/>
        <w:rPr>
          <w:lang w:bidi="fa-IR"/>
        </w:rPr>
      </w:pPr>
      <w:r>
        <w:rPr>
          <w:rtl/>
          <w:lang w:bidi="fa-IR"/>
        </w:rPr>
        <w:br w:type="page"/>
      </w:r>
    </w:p>
    <w:p w:rsidR="00D15917" w:rsidRDefault="00083EEB" w:rsidP="00083EEB">
      <w:pPr>
        <w:pStyle w:val="libNormal"/>
        <w:rPr>
          <w:lang w:bidi="fa-IR"/>
        </w:rPr>
      </w:pPr>
      <w:r>
        <w:rPr>
          <w:rtl/>
          <w:lang w:bidi="fa-IR"/>
        </w:rPr>
        <w:lastRenderedPageBreak/>
        <w:t xml:space="preserve">٭ عن أمير المؤمنين </w:t>
      </w:r>
      <w:r w:rsidR="00836F42" w:rsidRPr="00836F42">
        <w:rPr>
          <w:rStyle w:val="libAlaemChar"/>
          <w:rtl/>
        </w:rPr>
        <w:t>عليه‌السلام</w:t>
      </w:r>
      <w:r>
        <w:rPr>
          <w:rtl/>
          <w:lang w:bidi="fa-IR"/>
        </w:rPr>
        <w:t xml:space="preserve">: "الدنيا كلها جهل إلا مواضع العلم، والعلم كله حجة </w:t>
      </w:r>
      <w:r w:rsidR="00374A94">
        <w:rPr>
          <w:rtl/>
          <w:lang w:bidi="fa-IR"/>
        </w:rPr>
        <w:t>إلّا</w:t>
      </w:r>
      <w:r>
        <w:rPr>
          <w:rtl/>
          <w:lang w:bidi="fa-IR"/>
        </w:rPr>
        <w:t xml:space="preserve"> ما عمل به، والعمل كلُّه رياء إلا ما كان مخلصاً، والاخلاص على خطر حتى ينظر العبد بما يختم له".</w:t>
      </w:r>
    </w:p>
    <w:p w:rsidR="00D15917" w:rsidRDefault="00083EEB" w:rsidP="00374A94">
      <w:pPr>
        <w:pStyle w:val="libBold2"/>
        <w:rPr>
          <w:lang w:bidi="fa-IR"/>
        </w:rPr>
      </w:pPr>
      <w:r>
        <w:rPr>
          <w:rtl/>
          <w:lang w:bidi="fa-IR"/>
        </w:rPr>
        <w:t>ب</w:t>
      </w:r>
      <w:r w:rsidR="0019112F">
        <w:rPr>
          <w:rtl/>
          <w:lang w:bidi="fa-IR"/>
        </w:rPr>
        <w:t>-</w:t>
      </w:r>
      <w:r>
        <w:rPr>
          <w:rtl/>
          <w:lang w:bidi="fa-IR"/>
        </w:rPr>
        <w:t xml:space="preserve"> من المنقلبين بعد الهداية:</w:t>
      </w:r>
    </w:p>
    <w:p w:rsidR="00083EEB" w:rsidRDefault="00083EEB" w:rsidP="00083EEB">
      <w:pPr>
        <w:pStyle w:val="libNormal"/>
        <w:rPr>
          <w:lang w:bidi="fa-IR"/>
        </w:rPr>
      </w:pPr>
      <w:r>
        <w:rPr>
          <w:rtl/>
          <w:lang w:bidi="fa-IR"/>
        </w:rPr>
        <w:t>1</w:t>
      </w:r>
      <w:r w:rsidR="0019112F">
        <w:rPr>
          <w:rtl/>
          <w:lang w:bidi="fa-IR"/>
        </w:rPr>
        <w:t>-</w:t>
      </w:r>
      <w:r>
        <w:rPr>
          <w:rtl/>
          <w:lang w:bidi="fa-IR"/>
        </w:rPr>
        <w:t xml:space="preserve"> عن أمير المؤمنين </w:t>
      </w:r>
      <w:r w:rsidR="00836F42" w:rsidRPr="00836F42">
        <w:rPr>
          <w:rStyle w:val="libAlaemChar"/>
          <w:rtl/>
        </w:rPr>
        <w:t>عليه‌السلام</w:t>
      </w:r>
      <w:r>
        <w:rPr>
          <w:rtl/>
          <w:lang w:bidi="fa-IR"/>
        </w:rPr>
        <w:t>: "فاعتبروا بما كان من فعل إبليس إذ أحبط عمله الطويل وجهده الجهيد، وكان قد عبد اللَّه ستة آلاف سنة، لا يُدرى أمن سني الدنيا أم من سني الآخرة عن كبر ساعة واحدة، فمن ذا بعد إبليس يسلم على اللَّه سبحانه بمثل معصيته".</w:t>
      </w:r>
    </w:p>
    <w:p w:rsidR="00083EEB" w:rsidRDefault="00083EEB" w:rsidP="00083EEB">
      <w:pPr>
        <w:pStyle w:val="libNormal"/>
        <w:rPr>
          <w:lang w:bidi="fa-IR"/>
        </w:rPr>
      </w:pPr>
      <w:r>
        <w:rPr>
          <w:rtl/>
          <w:lang w:bidi="fa-IR"/>
        </w:rPr>
        <w:t>2</w:t>
      </w:r>
      <w:r w:rsidR="0019112F">
        <w:rPr>
          <w:rtl/>
          <w:lang w:bidi="fa-IR"/>
        </w:rPr>
        <w:t>-</w:t>
      </w:r>
      <w:r>
        <w:rPr>
          <w:rtl/>
          <w:lang w:bidi="fa-IR"/>
        </w:rPr>
        <w:t xml:space="preserve"> أحمد بن هلال كان من الصلحاء، حج 45 حجة، عشرين منها على قدميه وكان من العلماء الكبار في العراق، لكنه في آخر حياته انحرف حتى صدر فيه كتاب من الإمام الحسن العسكري </w:t>
      </w:r>
      <w:r w:rsidR="00836F42" w:rsidRPr="00836F42">
        <w:rPr>
          <w:rStyle w:val="libAlaemChar"/>
          <w:rtl/>
        </w:rPr>
        <w:t>عليه‌السلام</w:t>
      </w:r>
      <w:r>
        <w:rPr>
          <w:rtl/>
          <w:lang w:bidi="fa-IR"/>
        </w:rPr>
        <w:t xml:space="preserve"> يقول فيه: "احذروا الصوفي</w:t>
      </w:r>
    </w:p>
    <w:p w:rsidR="00083EEB" w:rsidRDefault="0019112F" w:rsidP="00083EEB">
      <w:pPr>
        <w:pStyle w:val="libNormal"/>
        <w:rPr>
          <w:lang w:bidi="fa-IR"/>
        </w:rPr>
      </w:pPr>
      <w:r>
        <w:rPr>
          <w:rtl/>
          <w:lang w:bidi="fa-IR"/>
        </w:rPr>
        <w:br w:type="page"/>
      </w:r>
    </w:p>
    <w:p w:rsidR="00D15917" w:rsidRDefault="00083EEB" w:rsidP="00374A94">
      <w:pPr>
        <w:pStyle w:val="libNormal0"/>
        <w:rPr>
          <w:lang w:bidi="fa-IR"/>
        </w:rPr>
      </w:pPr>
      <w:r>
        <w:rPr>
          <w:rtl/>
          <w:lang w:bidi="fa-IR"/>
        </w:rPr>
        <w:lastRenderedPageBreak/>
        <w:t>المتصنِّع"، قد علَّل الإمام العسكري انحرافه بقوله: "لا شكر اللَّه قدره، لم يدع ربّه بأن لا يزيغ قلبه بعد إذ هداه وأن يجعل ما منَّ به عليه مستقراً".</w:t>
      </w:r>
    </w:p>
    <w:p w:rsidR="00D15917" w:rsidRDefault="00083EEB" w:rsidP="00374A94">
      <w:pPr>
        <w:pStyle w:val="libBold2"/>
        <w:rPr>
          <w:lang w:bidi="fa-IR"/>
        </w:rPr>
      </w:pPr>
      <w:r>
        <w:rPr>
          <w:rtl/>
          <w:lang w:bidi="fa-IR"/>
        </w:rPr>
        <w:t>ج</w:t>
      </w:r>
      <w:r w:rsidR="0019112F">
        <w:rPr>
          <w:rtl/>
          <w:lang w:bidi="fa-IR"/>
        </w:rPr>
        <w:t>-</w:t>
      </w:r>
      <w:r>
        <w:rPr>
          <w:rtl/>
          <w:lang w:bidi="fa-IR"/>
        </w:rPr>
        <w:t xml:space="preserve"> كيف يختم لنا بخير:</w:t>
      </w:r>
    </w:p>
    <w:p w:rsidR="00083EEB" w:rsidRDefault="00083EEB" w:rsidP="00083EEB">
      <w:pPr>
        <w:pStyle w:val="libNormal"/>
        <w:rPr>
          <w:lang w:bidi="fa-IR"/>
        </w:rPr>
      </w:pPr>
      <w:r>
        <w:rPr>
          <w:rtl/>
          <w:lang w:bidi="fa-IR"/>
        </w:rPr>
        <w:t>1</w:t>
      </w:r>
      <w:r w:rsidR="0019112F">
        <w:rPr>
          <w:rtl/>
          <w:lang w:bidi="fa-IR"/>
        </w:rPr>
        <w:t>-</w:t>
      </w:r>
      <w:r>
        <w:rPr>
          <w:rtl/>
          <w:lang w:bidi="fa-IR"/>
        </w:rPr>
        <w:t xml:space="preserve"> الدعاء:</w:t>
      </w:r>
    </w:p>
    <w:p w:rsidR="00083EEB" w:rsidRDefault="00083EEB" w:rsidP="00083EEB">
      <w:pPr>
        <w:pStyle w:val="libNormal"/>
        <w:rPr>
          <w:lang w:bidi="fa-IR"/>
        </w:rPr>
      </w:pPr>
      <w:r>
        <w:rPr>
          <w:rtl/>
          <w:lang w:bidi="fa-IR"/>
        </w:rPr>
        <w:t>٭ (ربنا لا تزغ قلوبنا بعد إذ هديتنا).</w:t>
      </w:r>
    </w:p>
    <w:p w:rsidR="00D15917" w:rsidRDefault="00083EEB" w:rsidP="00083EEB">
      <w:pPr>
        <w:pStyle w:val="libNormal"/>
        <w:rPr>
          <w:lang w:bidi="fa-IR"/>
        </w:rPr>
      </w:pPr>
      <w:r>
        <w:rPr>
          <w:rtl/>
          <w:lang w:bidi="fa-IR"/>
        </w:rPr>
        <w:t xml:space="preserve">٭ في أدعية أهل البيت </w:t>
      </w:r>
      <w:r w:rsidR="00836F42" w:rsidRPr="00836F42">
        <w:rPr>
          <w:rStyle w:val="libAlaemChar"/>
          <w:rtl/>
        </w:rPr>
        <w:t>عليهم‌السلام</w:t>
      </w:r>
      <w:r>
        <w:rPr>
          <w:rtl/>
          <w:lang w:bidi="fa-IR"/>
        </w:rPr>
        <w:t xml:space="preserve"> (وأحسن لي العاقبة حتى لا تضرني الذنوب اللهم إني أعوذ بك من العديلة عند الموت).</w:t>
      </w:r>
    </w:p>
    <w:p w:rsidR="00083EEB" w:rsidRDefault="00083EEB" w:rsidP="00083EEB">
      <w:pPr>
        <w:pStyle w:val="libNormal"/>
        <w:rPr>
          <w:lang w:bidi="fa-IR"/>
        </w:rPr>
      </w:pPr>
      <w:r>
        <w:rPr>
          <w:rtl/>
          <w:lang w:bidi="fa-IR"/>
        </w:rPr>
        <w:t>2</w:t>
      </w:r>
      <w:r w:rsidR="0019112F">
        <w:rPr>
          <w:rtl/>
          <w:lang w:bidi="fa-IR"/>
        </w:rPr>
        <w:t>-</w:t>
      </w:r>
      <w:r>
        <w:rPr>
          <w:rtl/>
          <w:lang w:bidi="fa-IR"/>
        </w:rPr>
        <w:t xml:space="preserve"> ارشادات الإمام الصادق </w:t>
      </w:r>
      <w:r w:rsidR="00836F42" w:rsidRPr="00836F42">
        <w:rPr>
          <w:rStyle w:val="libAlaemChar"/>
          <w:rtl/>
        </w:rPr>
        <w:t>عليه‌السلام</w:t>
      </w:r>
      <w:r>
        <w:rPr>
          <w:rtl/>
          <w:lang w:bidi="fa-IR"/>
        </w:rPr>
        <w:t>:</w:t>
      </w:r>
    </w:p>
    <w:p w:rsidR="00083EEB" w:rsidRDefault="00083EEB" w:rsidP="00083EEB">
      <w:pPr>
        <w:pStyle w:val="libNormal"/>
        <w:rPr>
          <w:lang w:bidi="fa-IR"/>
        </w:rPr>
      </w:pPr>
      <w:r>
        <w:rPr>
          <w:rtl/>
          <w:lang w:bidi="fa-IR"/>
        </w:rPr>
        <w:t>إن أردت أن يختم بخير عملك حتى تقبض وأنت في أحسن الأعمال ف</w:t>
      </w:r>
      <w:r w:rsidR="00374A94">
        <w:rPr>
          <w:rFonts w:hint="cs"/>
          <w:rtl/>
          <w:lang w:bidi="fa-IR"/>
        </w:rPr>
        <w:t>ـ</w:t>
      </w:r>
      <w:r>
        <w:rPr>
          <w:rtl/>
          <w:lang w:bidi="fa-IR"/>
        </w:rPr>
        <w:t>:</w:t>
      </w:r>
    </w:p>
    <w:p w:rsidR="00083EEB" w:rsidRDefault="00374A94" w:rsidP="00083EEB">
      <w:pPr>
        <w:pStyle w:val="libNormal"/>
        <w:rPr>
          <w:lang w:bidi="fa-IR"/>
        </w:rPr>
      </w:pPr>
      <w:r>
        <w:rPr>
          <w:rtl/>
          <w:lang w:bidi="fa-IR"/>
        </w:rPr>
        <w:t>-</w:t>
      </w:r>
      <w:r w:rsidR="00083EEB">
        <w:rPr>
          <w:rtl/>
          <w:lang w:bidi="fa-IR"/>
        </w:rPr>
        <w:t xml:space="preserve"> عظّم للَّه حقه أن تبذل نعماءه في معاصيه.</w:t>
      </w:r>
    </w:p>
    <w:p w:rsidR="00083EEB" w:rsidRDefault="00374A94" w:rsidP="00083EEB">
      <w:pPr>
        <w:pStyle w:val="libNormal"/>
        <w:rPr>
          <w:lang w:bidi="fa-IR"/>
        </w:rPr>
      </w:pPr>
      <w:r>
        <w:rPr>
          <w:rtl/>
          <w:lang w:bidi="fa-IR"/>
        </w:rPr>
        <w:t>-</w:t>
      </w:r>
      <w:r w:rsidR="00083EEB">
        <w:rPr>
          <w:rtl/>
          <w:lang w:bidi="fa-IR"/>
        </w:rPr>
        <w:t xml:space="preserve"> وأن لا تفتّر بحلمه عنك.</w:t>
      </w:r>
    </w:p>
    <w:p w:rsidR="00083EEB" w:rsidRDefault="00374A94" w:rsidP="00083EEB">
      <w:pPr>
        <w:pStyle w:val="libNormal"/>
        <w:rPr>
          <w:lang w:bidi="fa-IR"/>
        </w:rPr>
      </w:pPr>
      <w:r>
        <w:rPr>
          <w:rtl/>
          <w:lang w:bidi="fa-IR"/>
        </w:rPr>
        <w:t>-</w:t>
      </w:r>
      <w:r w:rsidR="00083EEB">
        <w:rPr>
          <w:rtl/>
          <w:lang w:bidi="fa-IR"/>
        </w:rPr>
        <w:t xml:space="preserve"> وأكرم كل من وجدته يذكرنا أو ينتحل مودتنا</w:t>
      </w:r>
    </w:p>
    <w:p w:rsidR="00083EEB" w:rsidRDefault="0019112F" w:rsidP="00083EEB">
      <w:pPr>
        <w:pStyle w:val="libNormal"/>
        <w:rPr>
          <w:lang w:bidi="fa-IR"/>
        </w:rPr>
      </w:pPr>
      <w:r>
        <w:rPr>
          <w:rtl/>
          <w:lang w:bidi="fa-IR"/>
        </w:rPr>
        <w:br w:type="page"/>
      </w:r>
    </w:p>
    <w:p w:rsidR="00D15917" w:rsidRDefault="00083EEB" w:rsidP="00083EEB">
      <w:pPr>
        <w:pStyle w:val="libNormal"/>
        <w:rPr>
          <w:lang w:bidi="fa-IR"/>
        </w:rPr>
      </w:pPr>
      <w:r>
        <w:rPr>
          <w:rtl/>
          <w:lang w:bidi="fa-IR"/>
        </w:rPr>
        <w:lastRenderedPageBreak/>
        <w:t>ثم ليس عليك صادقاً كان أو كاذباً، إنما لك نيتك وعليه كذبه.</w:t>
      </w:r>
    </w:p>
    <w:p w:rsidR="00D15917" w:rsidRDefault="00083EEB" w:rsidP="009B1633">
      <w:pPr>
        <w:pStyle w:val="libBold2"/>
        <w:rPr>
          <w:lang w:bidi="fa-IR"/>
        </w:rPr>
      </w:pPr>
      <w:r>
        <w:rPr>
          <w:rtl/>
          <w:lang w:bidi="fa-IR"/>
        </w:rPr>
        <w:t>د</w:t>
      </w:r>
      <w:r w:rsidR="0019112F">
        <w:rPr>
          <w:rtl/>
          <w:lang w:bidi="fa-IR"/>
        </w:rPr>
        <w:t>-</w:t>
      </w:r>
      <w:r>
        <w:rPr>
          <w:rtl/>
          <w:lang w:bidi="fa-IR"/>
        </w:rPr>
        <w:t xml:space="preserve"> الانقلاب الايجابي في عاشوراء:</w:t>
      </w:r>
    </w:p>
    <w:p w:rsidR="00083EEB" w:rsidRDefault="00083EEB" w:rsidP="00083EEB">
      <w:pPr>
        <w:pStyle w:val="libNormal"/>
        <w:rPr>
          <w:lang w:bidi="fa-IR"/>
        </w:rPr>
      </w:pPr>
      <w:r>
        <w:rPr>
          <w:rtl/>
          <w:lang w:bidi="fa-IR"/>
        </w:rPr>
        <w:t>1</w:t>
      </w:r>
      <w:r w:rsidR="0019112F">
        <w:rPr>
          <w:rtl/>
          <w:lang w:bidi="fa-IR"/>
        </w:rPr>
        <w:t>-</w:t>
      </w:r>
      <w:r>
        <w:rPr>
          <w:rtl/>
          <w:lang w:bidi="fa-IR"/>
        </w:rPr>
        <w:t xml:space="preserve"> الحر بن يزيد الرياحي.</w:t>
      </w:r>
    </w:p>
    <w:p w:rsidR="00D15917" w:rsidRDefault="00083EEB" w:rsidP="00083EEB">
      <w:pPr>
        <w:pStyle w:val="libNormal"/>
        <w:rPr>
          <w:lang w:bidi="fa-IR"/>
        </w:rPr>
      </w:pPr>
      <w:r>
        <w:rPr>
          <w:rtl/>
          <w:lang w:bidi="fa-IR"/>
        </w:rPr>
        <w:t>2</w:t>
      </w:r>
      <w:r w:rsidR="0019112F">
        <w:rPr>
          <w:rtl/>
          <w:lang w:bidi="fa-IR"/>
        </w:rPr>
        <w:t>-</w:t>
      </w:r>
      <w:r>
        <w:rPr>
          <w:rtl/>
          <w:lang w:bidi="fa-IR"/>
        </w:rPr>
        <w:t xml:space="preserve"> زهير بن القين.</w:t>
      </w:r>
    </w:p>
    <w:p w:rsidR="00083EEB" w:rsidRDefault="00083EEB" w:rsidP="009B1633">
      <w:pPr>
        <w:pStyle w:val="libBold1"/>
        <w:rPr>
          <w:lang w:bidi="fa-IR"/>
        </w:rPr>
      </w:pPr>
      <w:r>
        <w:rPr>
          <w:rtl/>
          <w:lang w:bidi="fa-IR"/>
        </w:rPr>
        <w:t>مراجع مفيدة للموضوع:</w:t>
      </w:r>
    </w:p>
    <w:p w:rsidR="00083EEB" w:rsidRDefault="00083EEB" w:rsidP="00083EEB">
      <w:pPr>
        <w:pStyle w:val="libNormal"/>
        <w:rPr>
          <w:lang w:bidi="fa-IR"/>
        </w:rPr>
      </w:pPr>
      <w:r>
        <w:rPr>
          <w:rtl/>
          <w:lang w:bidi="fa-IR"/>
        </w:rPr>
        <w:t>1</w:t>
      </w:r>
      <w:r w:rsidR="0019112F">
        <w:rPr>
          <w:rtl/>
          <w:lang w:bidi="fa-IR"/>
        </w:rPr>
        <w:t>-</w:t>
      </w:r>
      <w:r>
        <w:rPr>
          <w:rtl/>
          <w:lang w:bidi="fa-IR"/>
        </w:rPr>
        <w:t xml:space="preserve"> ميزان الحكمة، الشيخ الريشهري.</w:t>
      </w:r>
    </w:p>
    <w:p w:rsidR="00083EEB" w:rsidRDefault="00083EEB" w:rsidP="00083EEB">
      <w:pPr>
        <w:pStyle w:val="libNormal"/>
        <w:rPr>
          <w:lang w:bidi="fa-IR"/>
        </w:rPr>
      </w:pPr>
      <w:r>
        <w:rPr>
          <w:rtl/>
          <w:lang w:bidi="fa-IR"/>
        </w:rPr>
        <w:t>2</w:t>
      </w:r>
      <w:r w:rsidR="0019112F">
        <w:rPr>
          <w:rtl/>
          <w:lang w:bidi="fa-IR"/>
        </w:rPr>
        <w:t>-</w:t>
      </w:r>
      <w:r>
        <w:rPr>
          <w:rtl/>
          <w:lang w:bidi="fa-IR"/>
        </w:rPr>
        <w:t xml:space="preserve"> تزكية النفس، السيد كاظم الحائري.</w:t>
      </w:r>
    </w:p>
    <w:p w:rsidR="00083EEB" w:rsidRDefault="00083EEB" w:rsidP="00083EEB">
      <w:pPr>
        <w:pStyle w:val="libNormal"/>
        <w:rPr>
          <w:lang w:bidi="fa-IR"/>
        </w:rPr>
      </w:pPr>
      <w:r>
        <w:rPr>
          <w:rtl/>
          <w:lang w:bidi="fa-IR"/>
        </w:rPr>
        <w:t>3</w:t>
      </w:r>
      <w:r w:rsidR="0019112F">
        <w:rPr>
          <w:rtl/>
          <w:lang w:bidi="fa-IR"/>
        </w:rPr>
        <w:t>-</w:t>
      </w:r>
      <w:r>
        <w:rPr>
          <w:rtl/>
          <w:lang w:bidi="fa-IR"/>
        </w:rPr>
        <w:t xml:space="preserve"> منازل الآخرة، الشيخ عباس القمي.</w:t>
      </w:r>
    </w:p>
    <w:p w:rsidR="00D15917" w:rsidRDefault="0019112F" w:rsidP="00083EEB">
      <w:pPr>
        <w:pStyle w:val="libNormal"/>
        <w:rPr>
          <w:lang w:bidi="fa-IR"/>
        </w:rPr>
      </w:pPr>
      <w:r>
        <w:rPr>
          <w:rtl/>
          <w:lang w:bidi="fa-IR"/>
        </w:rPr>
        <w:br w:type="page"/>
      </w:r>
    </w:p>
    <w:p w:rsidR="00083EEB" w:rsidRDefault="00083EEB" w:rsidP="00DC0761">
      <w:pPr>
        <w:pStyle w:val="Heading2Center"/>
        <w:rPr>
          <w:lang w:bidi="fa-IR"/>
        </w:rPr>
      </w:pPr>
      <w:bookmarkStart w:id="5" w:name="_Toc23905565"/>
      <w:r>
        <w:rPr>
          <w:rtl/>
          <w:lang w:bidi="fa-IR"/>
        </w:rPr>
        <w:lastRenderedPageBreak/>
        <w:t>الليلة الخامسة</w:t>
      </w:r>
      <w:bookmarkEnd w:id="5"/>
    </w:p>
    <w:p w:rsidR="00083EEB" w:rsidRDefault="00083EEB" w:rsidP="00DC0761">
      <w:pPr>
        <w:pStyle w:val="libCenterBold1"/>
        <w:rPr>
          <w:lang w:bidi="fa-IR"/>
        </w:rPr>
      </w:pPr>
      <w:r>
        <w:rPr>
          <w:rtl/>
          <w:lang w:bidi="fa-IR"/>
        </w:rPr>
        <w:t>عنوان المحاضرة : الشهداء (الأحياء المرزوقون)</w:t>
      </w:r>
    </w:p>
    <w:p w:rsidR="00083EEB" w:rsidRDefault="00083EEB" w:rsidP="00DC0761">
      <w:pPr>
        <w:pStyle w:val="libBold1"/>
        <w:rPr>
          <w:lang w:bidi="fa-IR"/>
        </w:rPr>
      </w:pPr>
      <w:r>
        <w:rPr>
          <w:rtl/>
          <w:lang w:bidi="fa-IR"/>
        </w:rPr>
        <w:t>الهدف</w:t>
      </w:r>
    </w:p>
    <w:p w:rsidR="00D15917" w:rsidRDefault="00083EEB" w:rsidP="00083EEB">
      <w:pPr>
        <w:pStyle w:val="libNormal"/>
        <w:rPr>
          <w:lang w:bidi="fa-IR"/>
        </w:rPr>
      </w:pPr>
      <w:r>
        <w:rPr>
          <w:rtl/>
          <w:lang w:bidi="fa-IR"/>
        </w:rPr>
        <w:t>زرع حبِّ الشهادة لدى المؤمنين.</w:t>
      </w:r>
    </w:p>
    <w:p w:rsidR="00083EEB" w:rsidRDefault="00083EEB" w:rsidP="00DC0761">
      <w:pPr>
        <w:pStyle w:val="libBold1"/>
        <w:rPr>
          <w:lang w:bidi="fa-IR"/>
        </w:rPr>
      </w:pPr>
      <w:r>
        <w:rPr>
          <w:rtl/>
          <w:lang w:bidi="fa-IR"/>
        </w:rPr>
        <w:t>تصدير الموضوع</w:t>
      </w:r>
    </w:p>
    <w:p w:rsidR="00D15917" w:rsidRDefault="003A185A" w:rsidP="00083EEB">
      <w:pPr>
        <w:pStyle w:val="libNormal"/>
        <w:rPr>
          <w:lang w:bidi="fa-IR"/>
        </w:rPr>
      </w:pPr>
      <w:r w:rsidRPr="003A185A">
        <w:rPr>
          <w:rStyle w:val="libAlaemChar"/>
          <w:rtl/>
        </w:rPr>
        <w:t>﴿</w:t>
      </w:r>
      <w:r w:rsidRPr="003A185A">
        <w:rPr>
          <w:rStyle w:val="libAieChar"/>
          <w:rtl/>
        </w:rPr>
        <w:t>وَل</w:t>
      </w:r>
      <w:r w:rsidRPr="003A185A">
        <w:rPr>
          <w:rStyle w:val="libAieChar"/>
          <w:rFonts w:hint="cs"/>
          <w:rtl/>
        </w:rPr>
        <w:t>َ</w:t>
      </w:r>
      <w:r w:rsidRPr="003A185A">
        <w:rPr>
          <w:rStyle w:val="libAieChar"/>
          <w:rtl/>
        </w:rPr>
        <w:t>ا</w:t>
      </w:r>
      <w:r w:rsidR="00083EEB" w:rsidRPr="003A185A">
        <w:rPr>
          <w:rStyle w:val="libAieChar"/>
          <w:rtl/>
        </w:rPr>
        <w:t xml:space="preserve"> تَحْسَبَنَّ الَّذِينَ قُتِلُواْ فِي سَبِيلِ اللّهِ أَمْوَاتًا بَلْ أَحْيَاء عِندَ رَبِّهِمْ يُرْزَقُونَ * فَرِحِينَ بِمَا آتَاهُمُ اللّهُ مِن فَضْلِهِ وَيَسْتَبْشِرُونَ بِالَّذِينَ لَمْ يَلْحَقُواْ بِهِم مِّنْ خَلْفِهِمْ </w:t>
      </w:r>
      <w:r w:rsidR="00374A94" w:rsidRPr="003A185A">
        <w:rPr>
          <w:rStyle w:val="libAieChar"/>
          <w:rtl/>
          <w:lang w:bidi="fa-IR"/>
        </w:rPr>
        <w:t>إلّا</w:t>
      </w:r>
      <w:r w:rsidRPr="003A185A">
        <w:rPr>
          <w:rStyle w:val="libAieChar"/>
          <w:rtl/>
        </w:rPr>
        <w:t xml:space="preserve"> خَوْفٌ عَلَيْهِمْ وَل</w:t>
      </w:r>
      <w:r w:rsidRPr="003A185A">
        <w:rPr>
          <w:rStyle w:val="libAieChar"/>
          <w:rFonts w:hint="cs"/>
          <w:rtl/>
        </w:rPr>
        <w:t>َ</w:t>
      </w:r>
      <w:r w:rsidRPr="003A185A">
        <w:rPr>
          <w:rStyle w:val="libAieChar"/>
          <w:rtl/>
        </w:rPr>
        <w:t>ا</w:t>
      </w:r>
      <w:r w:rsidR="00083EEB" w:rsidRPr="003A185A">
        <w:rPr>
          <w:rStyle w:val="libAieChar"/>
          <w:rtl/>
        </w:rPr>
        <w:t xml:space="preserve"> هُمْ يَحْزَنُونَ</w:t>
      </w:r>
      <w:r w:rsidR="00083EEB" w:rsidRPr="003A185A">
        <w:rPr>
          <w:rStyle w:val="libAlaemChar"/>
          <w:rtl/>
        </w:rPr>
        <w:t>﴾</w:t>
      </w:r>
      <w:r w:rsidR="00083EEB">
        <w:rPr>
          <w:rtl/>
          <w:lang w:bidi="fa-IR"/>
        </w:rPr>
        <w:t>.</w:t>
      </w:r>
    </w:p>
    <w:p w:rsidR="00083EEB" w:rsidRDefault="00083EEB" w:rsidP="00DC0761">
      <w:pPr>
        <w:pStyle w:val="libBold1"/>
        <w:rPr>
          <w:lang w:bidi="fa-IR"/>
        </w:rPr>
      </w:pPr>
      <w:r>
        <w:rPr>
          <w:rtl/>
          <w:lang w:bidi="fa-IR"/>
        </w:rPr>
        <w:t>محاور الموضوع</w:t>
      </w:r>
    </w:p>
    <w:p w:rsidR="00D15917" w:rsidRDefault="00083EEB" w:rsidP="003A185A">
      <w:pPr>
        <w:pStyle w:val="libBold2"/>
        <w:rPr>
          <w:lang w:bidi="fa-IR"/>
        </w:rPr>
      </w:pPr>
      <w:r>
        <w:rPr>
          <w:rtl/>
          <w:lang w:bidi="fa-IR"/>
        </w:rPr>
        <w:t>أ</w:t>
      </w:r>
      <w:r w:rsidR="0019112F">
        <w:rPr>
          <w:rtl/>
          <w:lang w:bidi="fa-IR"/>
        </w:rPr>
        <w:t>-</w:t>
      </w:r>
      <w:r>
        <w:rPr>
          <w:rtl/>
          <w:lang w:bidi="fa-IR"/>
        </w:rPr>
        <w:t xml:space="preserve"> معنى الحياة:</w:t>
      </w:r>
    </w:p>
    <w:p w:rsidR="00D15917" w:rsidRDefault="00083EEB" w:rsidP="00083EEB">
      <w:pPr>
        <w:pStyle w:val="libNormal"/>
        <w:rPr>
          <w:lang w:bidi="fa-IR"/>
        </w:rPr>
      </w:pPr>
      <w:r>
        <w:rPr>
          <w:rtl/>
          <w:lang w:bidi="fa-IR"/>
        </w:rPr>
        <w:t xml:space="preserve">٭ طرح القرآن الكريم معنى للحياة يختلف عن تلك الحياة المادية المقتصرة على التحرك بما تطلبه الشهوات، قال تعالى: </w:t>
      </w:r>
      <w:r w:rsidRPr="00933513">
        <w:rPr>
          <w:rStyle w:val="libAlaemChar"/>
          <w:rtl/>
        </w:rPr>
        <w:t>﴿</w:t>
      </w:r>
      <w:r w:rsidRPr="00933513">
        <w:rPr>
          <w:rStyle w:val="libAieChar"/>
          <w:rtl/>
        </w:rPr>
        <w:t>أَوَ مَن كَانَ مَيْتًا فَأَحْيَيْنَاهُ وَجَعَلْنَا لَهُ نُورًا يَمْشِي بِهِ فِي النَّاسِ</w:t>
      </w:r>
      <w:r w:rsidRPr="00933513">
        <w:rPr>
          <w:rStyle w:val="libAlaemChar"/>
          <w:rtl/>
        </w:rPr>
        <w:t>﴾</w:t>
      </w:r>
      <w:r w:rsidRPr="0019112F">
        <w:rPr>
          <w:rStyle w:val="libFootnotenumChar"/>
          <w:rtl/>
        </w:rPr>
        <w:t>(1)</w:t>
      </w:r>
      <w:r>
        <w:rPr>
          <w:rtl/>
          <w:lang w:bidi="fa-IR"/>
        </w:rPr>
        <w:t>.</w:t>
      </w:r>
    </w:p>
    <w:p w:rsidR="00D15917" w:rsidRDefault="00083EEB" w:rsidP="00083EEB">
      <w:pPr>
        <w:pStyle w:val="libNormal"/>
        <w:rPr>
          <w:rtl/>
          <w:lang w:bidi="fa-IR"/>
        </w:rPr>
      </w:pPr>
      <w:r>
        <w:rPr>
          <w:rtl/>
          <w:lang w:bidi="fa-IR"/>
        </w:rPr>
        <w:t xml:space="preserve">٭ وقال تعالى: </w:t>
      </w:r>
      <w:r w:rsidRPr="00933513">
        <w:rPr>
          <w:rStyle w:val="libAlaemChar"/>
          <w:rtl/>
        </w:rPr>
        <w:t>﴿</w:t>
      </w:r>
      <w:r w:rsidRPr="00933513">
        <w:rPr>
          <w:rStyle w:val="libAieChar"/>
          <w:rtl/>
        </w:rPr>
        <w:t>يَا أَيُّهَا الَّذِينَ آمَنُواْ</w:t>
      </w:r>
    </w:p>
    <w:p w:rsidR="00E332AC" w:rsidRDefault="00E332AC" w:rsidP="00E332AC">
      <w:pPr>
        <w:pStyle w:val="libLine"/>
        <w:rPr>
          <w:rtl/>
          <w:lang w:bidi="fa-IR"/>
        </w:rPr>
      </w:pPr>
      <w:r>
        <w:rPr>
          <w:rFonts w:hint="cs"/>
          <w:rtl/>
          <w:lang w:bidi="fa-IR"/>
        </w:rPr>
        <w:t>____________________</w:t>
      </w:r>
    </w:p>
    <w:p w:rsidR="002A1B24" w:rsidRDefault="002A1B24" w:rsidP="002A1B24">
      <w:pPr>
        <w:pStyle w:val="libFootnote0"/>
        <w:rPr>
          <w:lang w:bidi="fa-IR"/>
        </w:rPr>
      </w:pPr>
      <w:r>
        <w:rPr>
          <w:rtl/>
          <w:lang w:bidi="fa-IR"/>
        </w:rPr>
        <w:t>1- الأنعام:221</w:t>
      </w:r>
    </w:p>
    <w:p w:rsidR="00083EEB" w:rsidRDefault="0019112F" w:rsidP="00083EEB">
      <w:pPr>
        <w:pStyle w:val="libNormal"/>
        <w:rPr>
          <w:lang w:bidi="fa-IR"/>
        </w:rPr>
      </w:pPr>
      <w:r>
        <w:rPr>
          <w:rtl/>
          <w:lang w:bidi="fa-IR"/>
        </w:rPr>
        <w:br w:type="page"/>
      </w:r>
    </w:p>
    <w:p w:rsidR="00D15917" w:rsidRDefault="00083EEB" w:rsidP="004B28E0">
      <w:pPr>
        <w:pStyle w:val="libNormal0"/>
        <w:rPr>
          <w:lang w:bidi="fa-IR"/>
        </w:rPr>
      </w:pPr>
      <w:r w:rsidRPr="00E332AC">
        <w:rPr>
          <w:rStyle w:val="libAieChar"/>
          <w:rtl/>
        </w:rPr>
        <w:lastRenderedPageBreak/>
        <w:t>اسْتَجِيبُواْ لِلّهِ وَلِلرَّسُولِ إِذَا دَعَاكُم لِمَا يُحْيِيكُمْ</w:t>
      </w:r>
      <w:r w:rsidRPr="00E332AC">
        <w:rPr>
          <w:rStyle w:val="libAlaemChar"/>
          <w:rtl/>
        </w:rPr>
        <w:t>﴾</w:t>
      </w:r>
      <w:r w:rsidRPr="0019112F">
        <w:rPr>
          <w:rStyle w:val="libFootnotenumChar"/>
          <w:rtl/>
        </w:rPr>
        <w:t>(</w:t>
      </w:r>
      <w:r w:rsidR="004B28E0">
        <w:rPr>
          <w:rStyle w:val="libFootnotenumChar"/>
          <w:rFonts w:hint="cs"/>
          <w:rtl/>
        </w:rPr>
        <w:t>1</w:t>
      </w:r>
      <w:r w:rsidRPr="0019112F">
        <w:rPr>
          <w:rStyle w:val="libFootnotenumChar"/>
          <w:rtl/>
        </w:rPr>
        <w:t>)</w:t>
      </w:r>
      <w:r>
        <w:rPr>
          <w:rtl/>
          <w:lang w:bidi="fa-IR"/>
        </w:rPr>
        <w:t>.</w:t>
      </w:r>
    </w:p>
    <w:p w:rsidR="00083EEB" w:rsidRDefault="00083EEB" w:rsidP="00083EEB">
      <w:pPr>
        <w:pStyle w:val="libNormal"/>
        <w:rPr>
          <w:lang w:bidi="fa-IR"/>
        </w:rPr>
      </w:pPr>
      <w:r>
        <w:rPr>
          <w:rtl/>
          <w:lang w:bidi="fa-IR"/>
        </w:rPr>
        <w:t>وهذه الحياة الحقيقة تبقى فيمن يُقتل في سبيل اللَّه وبشكل خاص.</w:t>
      </w:r>
    </w:p>
    <w:p w:rsidR="00D15917" w:rsidRDefault="00DE4F7A" w:rsidP="00083EEB">
      <w:pPr>
        <w:pStyle w:val="libNormal"/>
        <w:rPr>
          <w:lang w:bidi="fa-IR"/>
        </w:rPr>
      </w:pPr>
      <w:r>
        <w:rPr>
          <w:rtl/>
          <w:lang w:bidi="fa-IR"/>
        </w:rPr>
        <w:t xml:space="preserve">٭ </w:t>
      </w:r>
      <w:r w:rsidRPr="00DE4F7A">
        <w:rPr>
          <w:rStyle w:val="libAlaemChar"/>
          <w:rtl/>
        </w:rPr>
        <w:t>﴿</w:t>
      </w:r>
      <w:r w:rsidRPr="00DE4F7A">
        <w:rPr>
          <w:rStyle w:val="libAieChar"/>
          <w:rtl/>
        </w:rPr>
        <w:t>وَل</w:t>
      </w:r>
      <w:r w:rsidRPr="00DE4F7A">
        <w:rPr>
          <w:rStyle w:val="libAieChar"/>
          <w:rFonts w:hint="cs"/>
          <w:rtl/>
        </w:rPr>
        <w:t>َ</w:t>
      </w:r>
      <w:r w:rsidRPr="00DE4F7A">
        <w:rPr>
          <w:rStyle w:val="libAieChar"/>
          <w:rtl/>
        </w:rPr>
        <w:t>ا</w:t>
      </w:r>
      <w:r w:rsidR="00083EEB" w:rsidRPr="00DE4F7A">
        <w:rPr>
          <w:rStyle w:val="libAieChar"/>
          <w:rtl/>
        </w:rPr>
        <w:t xml:space="preserve"> تَحْسَبَنَّ الَّذِينَ قُتِلُواْ فِي سَبِيلِ اللّهِ أَمْوَاتًا بَلْ أَحْيَاء</w:t>
      </w:r>
      <w:r w:rsidR="00083EEB" w:rsidRPr="00DE4F7A">
        <w:rPr>
          <w:rStyle w:val="libAlaemChar"/>
          <w:rtl/>
        </w:rPr>
        <w:t>﴾</w:t>
      </w:r>
      <w:r w:rsidR="00083EEB">
        <w:rPr>
          <w:rtl/>
          <w:lang w:bidi="fa-IR"/>
        </w:rPr>
        <w:t>.</w:t>
      </w:r>
    </w:p>
    <w:p w:rsidR="00D15917" w:rsidRDefault="00083EEB" w:rsidP="00EF355D">
      <w:pPr>
        <w:pStyle w:val="libBold2"/>
        <w:rPr>
          <w:lang w:bidi="fa-IR"/>
        </w:rPr>
      </w:pPr>
      <w:r>
        <w:rPr>
          <w:rtl/>
          <w:lang w:bidi="fa-IR"/>
        </w:rPr>
        <w:t>ب</w:t>
      </w:r>
      <w:r w:rsidR="0019112F">
        <w:rPr>
          <w:rtl/>
          <w:lang w:bidi="fa-IR"/>
        </w:rPr>
        <w:t>-</w:t>
      </w:r>
      <w:r>
        <w:rPr>
          <w:rtl/>
          <w:lang w:bidi="fa-IR"/>
        </w:rPr>
        <w:t xml:space="preserve"> أحوال الشهداء الأحياء بعد الشهادة:</w:t>
      </w:r>
    </w:p>
    <w:p w:rsidR="00083EEB" w:rsidRDefault="00083EEB" w:rsidP="00083EEB">
      <w:pPr>
        <w:pStyle w:val="libNormal"/>
        <w:rPr>
          <w:lang w:bidi="fa-IR"/>
        </w:rPr>
      </w:pPr>
      <w:r>
        <w:rPr>
          <w:rtl/>
          <w:lang w:bidi="fa-IR"/>
        </w:rPr>
        <w:t>1</w:t>
      </w:r>
      <w:r w:rsidR="0019112F">
        <w:rPr>
          <w:rtl/>
          <w:lang w:bidi="fa-IR"/>
        </w:rPr>
        <w:t>-</w:t>
      </w:r>
      <w:r>
        <w:rPr>
          <w:rtl/>
          <w:lang w:bidi="fa-IR"/>
        </w:rPr>
        <w:t xml:space="preserve"> يُرزقون: فعل مضارع يفيد الدوام.</w:t>
      </w:r>
    </w:p>
    <w:p w:rsidR="00083EEB" w:rsidRDefault="00EF355D" w:rsidP="00083EEB">
      <w:pPr>
        <w:pStyle w:val="libNormal"/>
        <w:rPr>
          <w:lang w:bidi="fa-IR"/>
        </w:rPr>
      </w:pPr>
      <w:r>
        <w:rPr>
          <w:rtl/>
          <w:lang w:bidi="fa-IR"/>
        </w:rPr>
        <w:t>-</w:t>
      </w:r>
      <w:r w:rsidR="00083EEB">
        <w:rPr>
          <w:rtl/>
          <w:lang w:bidi="fa-IR"/>
        </w:rPr>
        <w:t xml:space="preserve"> ما يرزق: عن الرسول الأكرم </w:t>
      </w:r>
      <w:r w:rsidR="00057183" w:rsidRPr="00057183">
        <w:rPr>
          <w:rStyle w:val="libAlaemChar"/>
          <w:rtl/>
        </w:rPr>
        <w:t>صلى‌الله‌عليه‌وآله‌وسلم</w:t>
      </w:r>
      <w:r w:rsidR="00083EEB">
        <w:rPr>
          <w:rtl/>
          <w:lang w:bidi="fa-IR"/>
        </w:rPr>
        <w:t>: "للشهيد سبع خصال من اللَّه:</w:t>
      </w:r>
    </w:p>
    <w:p w:rsidR="00083EEB" w:rsidRDefault="00083EEB" w:rsidP="00083EEB">
      <w:pPr>
        <w:pStyle w:val="libNormal"/>
        <w:rPr>
          <w:lang w:bidi="fa-IR"/>
        </w:rPr>
      </w:pPr>
      <w:r>
        <w:rPr>
          <w:rtl/>
          <w:lang w:bidi="fa-IR"/>
        </w:rPr>
        <w:t>الأول: أول قطرة من دمه مغفور له كلُّ ذنب.</w:t>
      </w:r>
    </w:p>
    <w:p w:rsidR="00083EEB" w:rsidRDefault="00083EEB" w:rsidP="00083EEB">
      <w:pPr>
        <w:pStyle w:val="libNormal"/>
        <w:rPr>
          <w:lang w:bidi="fa-IR"/>
        </w:rPr>
      </w:pPr>
      <w:r>
        <w:rPr>
          <w:rtl/>
          <w:lang w:bidi="fa-IR"/>
        </w:rPr>
        <w:t>الثاني: يقع رأسه في حجر زوجتيه من الحور العين، وتمسحان الغبار عن وجهه وتقولان مرحباً بك ويقول هو مثل ذلك لهما.</w:t>
      </w:r>
    </w:p>
    <w:p w:rsidR="00083EEB" w:rsidRDefault="00083EEB" w:rsidP="00083EEB">
      <w:pPr>
        <w:pStyle w:val="libNormal"/>
        <w:rPr>
          <w:lang w:bidi="fa-IR"/>
        </w:rPr>
      </w:pPr>
      <w:r>
        <w:rPr>
          <w:rtl/>
          <w:lang w:bidi="fa-IR"/>
        </w:rPr>
        <w:t>والثالثة: يُكسى من كسوة الجنة.</w:t>
      </w:r>
    </w:p>
    <w:p w:rsidR="00083EEB" w:rsidRDefault="00083EEB" w:rsidP="00083EEB">
      <w:pPr>
        <w:pStyle w:val="libNormal"/>
        <w:rPr>
          <w:rtl/>
          <w:lang w:bidi="fa-IR"/>
        </w:rPr>
      </w:pPr>
      <w:r>
        <w:rPr>
          <w:rtl/>
          <w:lang w:bidi="fa-IR"/>
        </w:rPr>
        <w:t>والرابعة: تبتدره خزنة الجنة بكلِّ ريحٍ طيبة أيهم يأخذه معه.</w:t>
      </w:r>
    </w:p>
    <w:p w:rsidR="00EF355D" w:rsidRDefault="00EF355D" w:rsidP="00EF355D">
      <w:pPr>
        <w:pStyle w:val="libLine"/>
        <w:rPr>
          <w:rtl/>
          <w:lang w:bidi="fa-IR"/>
        </w:rPr>
      </w:pPr>
      <w:r>
        <w:rPr>
          <w:rFonts w:hint="cs"/>
          <w:rtl/>
          <w:lang w:bidi="fa-IR"/>
        </w:rPr>
        <w:t>____________________</w:t>
      </w:r>
    </w:p>
    <w:p w:rsidR="004B28E0" w:rsidRDefault="004B28E0" w:rsidP="004B28E0">
      <w:pPr>
        <w:pStyle w:val="libFootnote0"/>
        <w:rPr>
          <w:lang w:bidi="fa-IR"/>
        </w:rPr>
      </w:pPr>
      <w:r>
        <w:rPr>
          <w:rFonts w:hint="cs"/>
          <w:rtl/>
          <w:lang w:bidi="fa-IR"/>
        </w:rPr>
        <w:t>1</w:t>
      </w:r>
      <w:r>
        <w:rPr>
          <w:rtl/>
          <w:lang w:bidi="fa-IR"/>
        </w:rPr>
        <w:t>- الأنفال:42</w:t>
      </w:r>
    </w:p>
    <w:p w:rsidR="00083EEB" w:rsidRDefault="0019112F" w:rsidP="00083EEB">
      <w:pPr>
        <w:pStyle w:val="libNormal"/>
        <w:rPr>
          <w:lang w:bidi="fa-IR"/>
        </w:rPr>
      </w:pPr>
      <w:r>
        <w:rPr>
          <w:rtl/>
          <w:lang w:bidi="fa-IR"/>
        </w:rPr>
        <w:br w:type="page"/>
      </w:r>
    </w:p>
    <w:p w:rsidR="00083EEB" w:rsidRDefault="00083EEB" w:rsidP="00083EEB">
      <w:pPr>
        <w:pStyle w:val="libNormal"/>
        <w:rPr>
          <w:lang w:bidi="fa-IR"/>
        </w:rPr>
      </w:pPr>
      <w:r>
        <w:rPr>
          <w:rtl/>
          <w:lang w:bidi="fa-IR"/>
        </w:rPr>
        <w:lastRenderedPageBreak/>
        <w:t>والخامسة: أن يرى منزله.</w:t>
      </w:r>
    </w:p>
    <w:p w:rsidR="00083EEB" w:rsidRDefault="00083EEB" w:rsidP="00083EEB">
      <w:pPr>
        <w:pStyle w:val="libNormal"/>
        <w:rPr>
          <w:lang w:bidi="fa-IR"/>
        </w:rPr>
      </w:pPr>
      <w:r>
        <w:rPr>
          <w:rtl/>
          <w:lang w:bidi="fa-IR"/>
        </w:rPr>
        <w:t>والسادسة: يقال لروحه: اسرح في الجنة حيث شئت.</w:t>
      </w:r>
    </w:p>
    <w:p w:rsidR="00D15917" w:rsidRDefault="00083EEB" w:rsidP="00083EEB">
      <w:pPr>
        <w:pStyle w:val="libNormal"/>
        <w:rPr>
          <w:lang w:bidi="fa-IR"/>
        </w:rPr>
      </w:pPr>
      <w:r>
        <w:rPr>
          <w:rtl/>
          <w:lang w:bidi="fa-IR"/>
        </w:rPr>
        <w:t>والسابعة: أن ينظر في وجه اللَّه، وأنها لراحة لكل نبي وشهيد".</w:t>
      </w:r>
    </w:p>
    <w:p w:rsidR="00083EEB" w:rsidRDefault="00083EEB" w:rsidP="00083EEB">
      <w:pPr>
        <w:pStyle w:val="libNormal"/>
        <w:rPr>
          <w:lang w:bidi="fa-IR"/>
        </w:rPr>
      </w:pPr>
      <w:r>
        <w:rPr>
          <w:rtl/>
          <w:lang w:bidi="fa-IR"/>
        </w:rPr>
        <w:t>2</w:t>
      </w:r>
      <w:r w:rsidR="0019112F">
        <w:rPr>
          <w:rtl/>
          <w:lang w:bidi="fa-IR"/>
        </w:rPr>
        <w:t>-</w:t>
      </w:r>
      <w:r>
        <w:rPr>
          <w:rtl/>
          <w:lang w:bidi="fa-IR"/>
        </w:rPr>
        <w:t xml:space="preserve"> الاستبشار بالذين لم يلحقوا بهم من خلفهم:</w:t>
      </w:r>
    </w:p>
    <w:p w:rsidR="00083EEB" w:rsidRDefault="00083EEB" w:rsidP="00083EEB">
      <w:pPr>
        <w:pStyle w:val="libNormal"/>
        <w:rPr>
          <w:lang w:bidi="fa-IR"/>
        </w:rPr>
      </w:pPr>
      <w:r>
        <w:rPr>
          <w:rtl/>
          <w:lang w:bidi="fa-IR"/>
        </w:rPr>
        <w:t>٭ أي تأتيهم أخبار خيار المؤمنين الباقين بعدهم في الدنيا.</w:t>
      </w:r>
    </w:p>
    <w:p w:rsidR="00D15917" w:rsidRDefault="00083EEB" w:rsidP="00083EEB">
      <w:pPr>
        <w:pStyle w:val="libNormal"/>
        <w:rPr>
          <w:lang w:bidi="fa-IR"/>
        </w:rPr>
      </w:pPr>
      <w:r>
        <w:rPr>
          <w:rtl/>
          <w:lang w:bidi="fa-IR"/>
        </w:rPr>
        <w:t>٭ هذا يعني استمرار الإخوة والتفكير بالجماعة، فلا أنانية في البرزخ.</w:t>
      </w:r>
    </w:p>
    <w:p w:rsidR="00083EEB" w:rsidRDefault="00083EEB" w:rsidP="00083EEB">
      <w:pPr>
        <w:pStyle w:val="libNormal"/>
        <w:rPr>
          <w:lang w:bidi="fa-IR"/>
        </w:rPr>
      </w:pPr>
      <w:r>
        <w:rPr>
          <w:rtl/>
          <w:lang w:bidi="fa-IR"/>
        </w:rPr>
        <w:t>3</w:t>
      </w:r>
      <w:r w:rsidR="0019112F">
        <w:rPr>
          <w:rtl/>
          <w:lang w:bidi="fa-IR"/>
        </w:rPr>
        <w:t>-</w:t>
      </w:r>
      <w:r>
        <w:rPr>
          <w:rtl/>
          <w:lang w:bidi="fa-IR"/>
        </w:rPr>
        <w:t xml:space="preserve"> لا خوف ولا حزن:</w:t>
      </w:r>
    </w:p>
    <w:p w:rsidR="00083EEB" w:rsidRDefault="00083EEB" w:rsidP="00083EEB">
      <w:pPr>
        <w:pStyle w:val="libNormal"/>
        <w:rPr>
          <w:lang w:bidi="fa-IR"/>
        </w:rPr>
      </w:pPr>
      <w:r>
        <w:rPr>
          <w:rtl/>
          <w:lang w:bidi="fa-IR"/>
        </w:rPr>
        <w:t>٭ يخاف الإنسان من محذور يتوقعه فالنعم في معروض الزوال، ويحزن من محذور وقع.</w:t>
      </w:r>
    </w:p>
    <w:p w:rsidR="00D15917" w:rsidRDefault="00083EEB" w:rsidP="003E5B92">
      <w:pPr>
        <w:pStyle w:val="libNormal"/>
        <w:rPr>
          <w:lang w:bidi="fa-IR"/>
        </w:rPr>
      </w:pPr>
      <w:r>
        <w:rPr>
          <w:rtl/>
          <w:lang w:bidi="fa-IR"/>
        </w:rPr>
        <w:t>وفي برزخ الشهادة لا خوف ولا حزن ف</w:t>
      </w:r>
      <w:r w:rsidR="003B7C77">
        <w:rPr>
          <w:rFonts w:hint="cs"/>
          <w:rtl/>
          <w:lang w:bidi="fa-IR"/>
        </w:rPr>
        <w:t>ـ</w:t>
      </w:r>
      <w:r w:rsidRPr="003B7C77">
        <w:rPr>
          <w:rStyle w:val="libAlaemChar"/>
          <w:rtl/>
        </w:rPr>
        <w:t>﴿</w:t>
      </w:r>
      <w:r w:rsidRPr="003B7C77">
        <w:rPr>
          <w:rStyle w:val="libAieChar"/>
          <w:rtl/>
        </w:rPr>
        <w:t>وما عند اللَّه خير</w:t>
      </w:r>
      <w:r w:rsidRPr="003B7C77">
        <w:rPr>
          <w:rStyle w:val="libAlaemChar"/>
          <w:rtl/>
        </w:rPr>
        <w:t>﴾</w:t>
      </w:r>
      <w:r w:rsidRPr="0019112F">
        <w:rPr>
          <w:rStyle w:val="libFootnotenumChar"/>
          <w:rtl/>
        </w:rPr>
        <w:t>(</w:t>
      </w:r>
      <w:r w:rsidR="003E5B92">
        <w:rPr>
          <w:rStyle w:val="libFootnotenumChar"/>
          <w:rFonts w:hint="cs"/>
          <w:rtl/>
        </w:rPr>
        <w:t>1</w:t>
      </w:r>
      <w:r w:rsidRPr="0019112F">
        <w:rPr>
          <w:rStyle w:val="libFootnotenumChar"/>
          <w:rtl/>
        </w:rPr>
        <w:t>)</w:t>
      </w:r>
      <w:r w:rsidR="00470F5F">
        <w:rPr>
          <w:rtl/>
          <w:lang w:bidi="fa-IR"/>
        </w:rPr>
        <w:t>.</w:t>
      </w:r>
      <w:r w:rsidRPr="003B7C77">
        <w:rPr>
          <w:rStyle w:val="libAlaemChar"/>
          <w:rtl/>
        </w:rPr>
        <w:t>﴿</w:t>
      </w:r>
      <w:r w:rsidRPr="003B7C77">
        <w:rPr>
          <w:rStyle w:val="libAieChar"/>
          <w:rtl/>
        </w:rPr>
        <w:t>وَمَا عِندَ اللّهِ بَاقٍ</w:t>
      </w:r>
      <w:r w:rsidRPr="003B7C77">
        <w:rPr>
          <w:rStyle w:val="libAlaemChar"/>
          <w:rtl/>
        </w:rPr>
        <w:t>﴾</w:t>
      </w:r>
      <w:r w:rsidRPr="0019112F">
        <w:rPr>
          <w:rStyle w:val="libFootnotenumChar"/>
          <w:rtl/>
        </w:rPr>
        <w:t>(</w:t>
      </w:r>
      <w:r w:rsidR="003E5B92">
        <w:rPr>
          <w:rStyle w:val="libFootnotenumChar"/>
          <w:rFonts w:hint="cs"/>
          <w:rtl/>
        </w:rPr>
        <w:t>2</w:t>
      </w:r>
      <w:r w:rsidRPr="0019112F">
        <w:rPr>
          <w:rStyle w:val="libFootnotenumChar"/>
          <w:rtl/>
        </w:rPr>
        <w:t>)</w:t>
      </w:r>
      <w:r>
        <w:rPr>
          <w:rtl/>
          <w:lang w:bidi="fa-IR"/>
        </w:rPr>
        <w:t>.</w:t>
      </w:r>
    </w:p>
    <w:p w:rsidR="00083EEB" w:rsidRDefault="00083EEB" w:rsidP="00083EEB">
      <w:pPr>
        <w:pStyle w:val="libNormal"/>
        <w:rPr>
          <w:rtl/>
          <w:lang w:bidi="fa-IR"/>
        </w:rPr>
      </w:pPr>
      <w:r>
        <w:rPr>
          <w:rtl/>
          <w:lang w:bidi="fa-IR"/>
        </w:rPr>
        <w:t>٭ من مصاديق عدم الخوف أن لا فتنة في</w:t>
      </w:r>
    </w:p>
    <w:p w:rsidR="003B7C77" w:rsidRDefault="003B7C77" w:rsidP="003B7C77">
      <w:pPr>
        <w:pStyle w:val="libLine"/>
        <w:rPr>
          <w:rtl/>
          <w:lang w:bidi="fa-IR"/>
        </w:rPr>
      </w:pPr>
      <w:r>
        <w:rPr>
          <w:rFonts w:hint="cs"/>
          <w:rtl/>
          <w:lang w:bidi="fa-IR"/>
        </w:rPr>
        <w:t>____________________</w:t>
      </w:r>
    </w:p>
    <w:p w:rsidR="004B28E0" w:rsidRDefault="004B28E0" w:rsidP="004B28E0">
      <w:pPr>
        <w:pStyle w:val="libFootnote0"/>
        <w:rPr>
          <w:lang w:bidi="fa-IR"/>
        </w:rPr>
      </w:pPr>
      <w:r>
        <w:rPr>
          <w:rFonts w:hint="cs"/>
          <w:rtl/>
          <w:lang w:bidi="fa-IR"/>
        </w:rPr>
        <w:t>1</w:t>
      </w:r>
      <w:r>
        <w:rPr>
          <w:rtl/>
          <w:lang w:bidi="fa-IR"/>
        </w:rPr>
        <w:t>- آل عمران:891</w:t>
      </w:r>
    </w:p>
    <w:p w:rsidR="004B28E0" w:rsidRDefault="004B28E0" w:rsidP="004B28E0">
      <w:pPr>
        <w:pStyle w:val="libFootnote0"/>
        <w:rPr>
          <w:lang w:bidi="fa-IR"/>
        </w:rPr>
      </w:pPr>
      <w:r>
        <w:rPr>
          <w:rFonts w:hint="cs"/>
          <w:rtl/>
          <w:lang w:bidi="fa-IR"/>
        </w:rPr>
        <w:t>2</w:t>
      </w:r>
      <w:r>
        <w:rPr>
          <w:rtl/>
          <w:lang w:bidi="fa-IR"/>
        </w:rPr>
        <w:t>- سورةالنحل:69</w:t>
      </w:r>
    </w:p>
    <w:p w:rsidR="00083EEB" w:rsidRDefault="0019112F" w:rsidP="00083EEB">
      <w:pPr>
        <w:pStyle w:val="libNormal"/>
        <w:rPr>
          <w:lang w:bidi="fa-IR"/>
        </w:rPr>
      </w:pPr>
      <w:r>
        <w:rPr>
          <w:rtl/>
          <w:lang w:bidi="fa-IR"/>
        </w:rPr>
        <w:br w:type="page"/>
      </w:r>
    </w:p>
    <w:p w:rsidR="00D15917" w:rsidRDefault="00083EEB" w:rsidP="00B63D9E">
      <w:pPr>
        <w:pStyle w:val="libNormal0"/>
        <w:rPr>
          <w:lang w:bidi="fa-IR"/>
        </w:rPr>
      </w:pPr>
      <w:r>
        <w:rPr>
          <w:rtl/>
          <w:lang w:bidi="fa-IR"/>
        </w:rPr>
        <w:lastRenderedPageBreak/>
        <w:t>قبر الشهيد</w:t>
      </w:r>
      <w:r w:rsidR="00470F5F">
        <w:rPr>
          <w:rtl/>
          <w:lang w:bidi="fa-IR"/>
        </w:rPr>
        <w:t>.</w:t>
      </w:r>
      <w:r>
        <w:rPr>
          <w:rtl/>
          <w:lang w:bidi="fa-IR"/>
        </w:rPr>
        <w:t xml:space="preserve">عن الرسول الأكرم </w:t>
      </w:r>
      <w:r w:rsidR="00057183" w:rsidRPr="00057183">
        <w:rPr>
          <w:rStyle w:val="libAlaemChar"/>
          <w:rtl/>
        </w:rPr>
        <w:t>صلى‌الله‌عليه‌وآله‌وسلم</w:t>
      </w:r>
      <w:r>
        <w:rPr>
          <w:rtl/>
          <w:lang w:bidi="fa-IR"/>
        </w:rPr>
        <w:t>: "من لقي العدو فصبر حتى يقتل أو يغلب لم يفتن في قبره"</w:t>
      </w:r>
      <w:r w:rsidRPr="0019112F">
        <w:rPr>
          <w:rStyle w:val="libFootnotenumChar"/>
          <w:rtl/>
        </w:rPr>
        <w:t>(</w:t>
      </w:r>
      <w:r w:rsidR="00B63D9E">
        <w:rPr>
          <w:rStyle w:val="libFootnotenumChar"/>
          <w:rFonts w:hint="cs"/>
          <w:rtl/>
        </w:rPr>
        <w:t>1</w:t>
      </w:r>
      <w:r w:rsidRPr="0019112F">
        <w:rPr>
          <w:rStyle w:val="libFootnotenumChar"/>
          <w:rtl/>
        </w:rPr>
        <w:t>)</w:t>
      </w:r>
      <w:r>
        <w:rPr>
          <w:rtl/>
          <w:lang w:bidi="fa-IR"/>
        </w:rPr>
        <w:t>.</w:t>
      </w:r>
    </w:p>
    <w:p w:rsidR="00083EEB" w:rsidRDefault="00083EEB" w:rsidP="00083EEB">
      <w:pPr>
        <w:pStyle w:val="libNormal"/>
        <w:rPr>
          <w:lang w:bidi="fa-IR"/>
        </w:rPr>
      </w:pPr>
      <w:r>
        <w:rPr>
          <w:rtl/>
          <w:lang w:bidi="fa-IR"/>
        </w:rPr>
        <w:t>4</w:t>
      </w:r>
      <w:r w:rsidR="0019112F">
        <w:rPr>
          <w:rtl/>
          <w:lang w:bidi="fa-IR"/>
        </w:rPr>
        <w:t>-</w:t>
      </w:r>
      <w:r>
        <w:rPr>
          <w:rtl/>
          <w:lang w:bidi="fa-IR"/>
        </w:rPr>
        <w:t xml:space="preserve"> الاستبشار بنعمة من اللَّه وفضل:</w:t>
      </w:r>
    </w:p>
    <w:p w:rsidR="00D15917" w:rsidRDefault="00083EEB" w:rsidP="00083EEB">
      <w:pPr>
        <w:pStyle w:val="libNormal"/>
        <w:rPr>
          <w:lang w:bidi="fa-IR"/>
        </w:rPr>
      </w:pPr>
      <w:r>
        <w:rPr>
          <w:rtl/>
          <w:lang w:bidi="fa-IR"/>
        </w:rPr>
        <w:t>٭ إنه موقعهم يوم القيامة وفي جنة عدن.</w:t>
      </w:r>
    </w:p>
    <w:p w:rsidR="00083EEB" w:rsidRDefault="00083EEB" w:rsidP="0016521E">
      <w:pPr>
        <w:pStyle w:val="libBold2"/>
        <w:rPr>
          <w:lang w:bidi="fa-IR"/>
        </w:rPr>
      </w:pPr>
      <w:r>
        <w:rPr>
          <w:rtl/>
          <w:lang w:bidi="fa-IR"/>
        </w:rPr>
        <w:t>ج</w:t>
      </w:r>
      <w:r w:rsidR="0019112F">
        <w:rPr>
          <w:rtl/>
          <w:lang w:bidi="fa-IR"/>
        </w:rPr>
        <w:t>-</w:t>
      </w:r>
      <w:r>
        <w:rPr>
          <w:rtl/>
          <w:lang w:bidi="fa-IR"/>
        </w:rPr>
        <w:t xml:space="preserve"> أعرفت معنى قول رسول اللَّه </w:t>
      </w:r>
      <w:r w:rsidR="00057183" w:rsidRPr="00057183">
        <w:rPr>
          <w:rStyle w:val="libAlaemChar"/>
          <w:rtl/>
        </w:rPr>
        <w:t>صلى‌الله‌عليه‌وآله‌وسلم</w:t>
      </w:r>
      <w:r>
        <w:rPr>
          <w:rtl/>
          <w:lang w:bidi="fa-IR"/>
        </w:rPr>
        <w:t>:</w:t>
      </w:r>
    </w:p>
    <w:p w:rsidR="00D15917" w:rsidRDefault="00083EEB" w:rsidP="00B63D9E">
      <w:pPr>
        <w:pStyle w:val="libNormal"/>
        <w:rPr>
          <w:lang w:bidi="fa-IR"/>
        </w:rPr>
      </w:pPr>
      <w:r>
        <w:rPr>
          <w:rtl/>
          <w:lang w:bidi="fa-IR"/>
        </w:rPr>
        <w:t>"ما من نفس تموت لها عند اللَّه خير يسرها أن ترجع إلى الدنيا ولو أن لها الدنيا وما فيها إلا الشهيد فإنه يتمنى أن يرجع فيقتل في الدنيا لما يرى من فضل الشهادة"</w:t>
      </w:r>
      <w:r w:rsidRPr="0019112F">
        <w:rPr>
          <w:rStyle w:val="libFootnotenumChar"/>
          <w:rtl/>
        </w:rPr>
        <w:t>(</w:t>
      </w:r>
      <w:r w:rsidR="00B63D9E">
        <w:rPr>
          <w:rStyle w:val="libFootnotenumChar"/>
          <w:rFonts w:hint="cs"/>
          <w:rtl/>
        </w:rPr>
        <w:t>2</w:t>
      </w:r>
      <w:r w:rsidRPr="0019112F">
        <w:rPr>
          <w:rStyle w:val="libFootnotenumChar"/>
          <w:rtl/>
        </w:rPr>
        <w:t>)</w:t>
      </w:r>
      <w:r>
        <w:rPr>
          <w:rtl/>
          <w:lang w:bidi="fa-IR"/>
        </w:rPr>
        <w:t>.</w:t>
      </w:r>
    </w:p>
    <w:p w:rsidR="00D15917" w:rsidRDefault="00083EEB" w:rsidP="0016521E">
      <w:pPr>
        <w:pStyle w:val="libBold2"/>
        <w:rPr>
          <w:lang w:bidi="fa-IR"/>
        </w:rPr>
      </w:pPr>
      <w:r>
        <w:rPr>
          <w:rtl/>
          <w:lang w:bidi="fa-IR"/>
        </w:rPr>
        <w:t>د</w:t>
      </w:r>
      <w:r w:rsidR="0019112F">
        <w:rPr>
          <w:rtl/>
          <w:lang w:bidi="fa-IR"/>
        </w:rPr>
        <w:t>-</w:t>
      </w:r>
      <w:r>
        <w:rPr>
          <w:rtl/>
          <w:lang w:bidi="fa-IR"/>
        </w:rPr>
        <w:t xml:space="preserve"> حب الشهادة سرُّ انتصار المقاومة.</w:t>
      </w:r>
    </w:p>
    <w:p w:rsidR="00083EEB" w:rsidRDefault="00083EEB" w:rsidP="0016521E">
      <w:pPr>
        <w:pStyle w:val="libBold1"/>
        <w:rPr>
          <w:lang w:bidi="fa-IR"/>
        </w:rPr>
      </w:pPr>
      <w:r>
        <w:rPr>
          <w:rtl/>
          <w:lang w:bidi="fa-IR"/>
        </w:rPr>
        <w:t>مراجع مفيدة للموضوع:</w:t>
      </w:r>
    </w:p>
    <w:p w:rsidR="00083EEB" w:rsidRDefault="00083EEB" w:rsidP="00083EEB">
      <w:pPr>
        <w:pStyle w:val="libNormal"/>
        <w:rPr>
          <w:lang w:bidi="fa-IR"/>
        </w:rPr>
      </w:pPr>
      <w:r>
        <w:rPr>
          <w:rtl/>
          <w:lang w:bidi="fa-IR"/>
        </w:rPr>
        <w:t>1</w:t>
      </w:r>
      <w:r w:rsidR="0019112F">
        <w:rPr>
          <w:rtl/>
          <w:lang w:bidi="fa-IR"/>
        </w:rPr>
        <w:t>-</w:t>
      </w:r>
      <w:r>
        <w:rPr>
          <w:rtl/>
          <w:lang w:bidi="fa-IR"/>
        </w:rPr>
        <w:t xml:space="preserve"> الفصول المائة، ج4.</w:t>
      </w:r>
    </w:p>
    <w:p w:rsidR="00083EEB" w:rsidRDefault="00083EEB" w:rsidP="00083EEB">
      <w:pPr>
        <w:pStyle w:val="libNormal"/>
        <w:rPr>
          <w:rtl/>
          <w:lang w:bidi="fa-IR"/>
        </w:rPr>
      </w:pPr>
      <w:r>
        <w:rPr>
          <w:rtl/>
          <w:lang w:bidi="fa-IR"/>
        </w:rPr>
        <w:t>2</w:t>
      </w:r>
      <w:r w:rsidR="0019112F">
        <w:rPr>
          <w:rtl/>
          <w:lang w:bidi="fa-IR"/>
        </w:rPr>
        <w:t>-</w:t>
      </w:r>
      <w:r>
        <w:rPr>
          <w:rtl/>
          <w:lang w:bidi="fa-IR"/>
        </w:rPr>
        <w:t xml:space="preserve"> ميزان الحكمة، الشيخ الريشهري، ج5.</w:t>
      </w:r>
    </w:p>
    <w:p w:rsidR="0016521E" w:rsidRDefault="0016521E" w:rsidP="0016521E">
      <w:pPr>
        <w:pStyle w:val="libLine"/>
        <w:rPr>
          <w:rtl/>
          <w:lang w:bidi="fa-IR"/>
        </w:rPr>
      </w:pPr>
      <w:r>
        <w:rPr>
          <w:rFonts w:hint="cs"/>
          <w:rtl/>
          <w:lang w:bidi="fa-IR"/>
        </w:rPr>
        <w:t>____________________</w:t>
      </w:r>
    </w:p>
    <w:p w:rsidR="00B63D9E" w:rsidRDefault="00B63D9E" w:rsidP="00B63D9E">
      <w:pPr>
        <w:pStyle w:val="libFootnote0"/>
        <w:rPr>
          <w:lang w:bidi="fa-IR"/>
        </w:rPr>
      </w:pPr>
      <w:r>
        <w:rPr>
          <w:rFonts w:hint="cs"/>
          <w:rtl/>
          <w:lang w:bidi="fa-IR"/>
        </w:rPr>
        <w:t>1</w:t>
      </w:r>
      <w:r>
        <w:rPr>
          <w:rtl/>
          <w:lang w:bidi="fa-IR"/>
        </w:rPr>
        <w:t>- ميزان الحكمة، 5/391</w:t>
      </w:r>
    </w:p>
    <w:p w:rsidR="00B63D9E" w:rsidRDefault="00B63D9E" w:rsidP="00B63D9E">
      <w:pPr>
        <w:pStyle w:val="libFootnote0"/>
        <w:rPr>
          <w:lang w:bidi="fa-IR"/>
        </w:rPr>
      </w:pPr>
      <w:r>
        <w:rPr>
          <w:rFonts w:hint="cs"/>
          <w:rtl/>
          <w:lang w:bidi="fa-IR"/>
        </w:rPr>
        <w:t>2</w:t>
      </w:r>
      <w:r>
        <w:rPr>
          <w:rtl/>
          <w:lang w:bidi="fa-IR"/>
        </w:rPr>
        <w:t>- ميزان الحكمة، 491</w:t>
      </w:r>
    </w:p>
    <w:p w:rsidR="00083EEB" w:rsidRDefault="0019112F" w:rsidP="00083EEB">
      <w:pPr>
        <w:pStyle w:val="libNormal"/>
        <w:rPr>
          <w:lang w:bidi="fa-IR"/>
        </w:rPr>
      </w:pPr>
      <w:r>
        <w:rPr>
          <w:rtl/>
          <w:lang w:bidi="fa-IR"/>
        </w:rPr>
        <w:br w:type="page"/>
      </w:r>
    </w:p>
    <w:p w:rsidR="00083EEB" w:rsidRDefault="00083EEB" w:rsidP="003D4F72">
      <w:pPr>
        <w:pStyle w:val="Heading2Center"/>
        <w:rPr>
          <w:lang w:bidi="fa-IR"/>
        </w:rPr>
      </w:pPr>
      <w:bookmarkStart w:id="6" w:name="_Toc23905566"/>
      <w:r>
        <w:rPr>
          <w:rtl/>
          <w:lang w:bidi="fa-IR"/>
        </w:rPr>
        <w:lastRenderedPageBreak/>
        <w:t>الليلة السادسة</w:t>
      </w:r>
      <w:bookmarkEnd w:id="6"/>
    </w:p>
    <w:p w:rsidR="00083EEB" w:rsidRDefault="00083EEB" w:rsidP="003D4F72">
      <w:pPr>
        <w:pStyle w:val="libCenterBold1"/>
        <w:rPr>
          <w:lang w:bidi="fa-IR"/>
        </w:rPr>
      </w:pPr>
      <w:r>
        <w:rPr>
          <w:rtl/>
          <w:lang w:bidi="fa-IR"/>
        </w:rPr>
        <w:t>عنوان المحاضرة : التوبة إلى اللَّه</w:t>
      </w:r>
    </w:p>
    <w:p w:rsidR="00083EEB" w:rsidRDefault="00083EEB" w:rsidP="003D4F72">
      <w:pPr>
        <w:pStyle w:val="libBold1"/>
        <w:rPr>
          <w:lang w:bidi="fa-IR"/>
        </w:rPr>
      </w:pPr>
      <w:r>
        <w:rPr>
          <w:rtl/>
          <w:lang w:bidi="fa-IR"/>
        </w:rPr>
        <w:t>الهدف</w:t>
      </w:r>
    </w:p>
    <w:p w:rsidR="00D15917" w:rsidRDefault="00083EEB" w:rsidP="00083EEB">
      <w:pPr>
        <w:pStyle w:val="libNormal"/>
        <w:rPr>
          <w:lang w:bidi="fa-IR"/>
        </w:rPr>
      </w:pPr>
      <w:r>
        <w:rPr>
          <w:rtl/>
          <w:lang w:bidi="fa-IR"/>
        </w:rPr>
        <w:t>حث الناس على التوبة واصلاح أنفسهم.</w:t>
      </w:r>
    </w:p>
    <w:p w:rsidR="00083EEB" w:rsidRDefault="00083EEB" w:rsidP="003D4F72">
      <w:pPr>
        <w:pStyle w:val="libBold1"/>
        <w:rPr>
          <w:lang w:bidi="fa-IR"/>
        </w:rPr>
      </w:pPr>
      <w:r>
        <w:rPr>
          <w:rtl/>
          <w:lang w:bidi="fa-IR"/>
        </w:rPr>
        <w:t>تصدير الموضوع</w:t>
      </w:r>
    </w:p>
    <w:p w:rsidR="00D15917" w:rsidRDefault="00083EEB" w:rsidP="00083EEB">
      <w:pPr>
        <w:pStyle w:val="libNormal"/>
        <w:rPr>
          <w:lang w:bidi="fa-IR"/>
        </w:rPr>
      </w:pPr>
      <w:r w:rsidRPr="0028143C">
        <w:rPr>
          <w:rStyle w:val="libAlaemChar"/>
          <w:rtl/>
        </w:rPr>
        <w:t>﴿</w:t>
      </w:r>
      <w:r w:rsidRPr="0028143C">
        <w:rPr>
          <w:rStyle w:val="libAieChar"/>
          <w:rtl/>
        </w:rPr>
        <w:t>إِنَّمَا التَّوْبَةُ عَلَى اللّهِ لِلَّذِينَ يَعْمَلُونَ السُّوَءَ بِجَهَالَةٍ ثُمَّ يَتُوبُونَ مِن قَرِيبٍ فَأُوْلَئِكَ يَتُوبُ اللّهُ عَلَيْهِمْ وَكَانَ اللّهُ عَلِيماً حَكِيما</w:t>
      </w:r>
      <w:r w:rsidRPr="0028143C">
        <w:rPr>
          <w:rStyle w:val="libAlaemChar"/>
          <w:rtl/>
        </w:rPr>
        <w:t>﴾</w:t>
      </w:r>
      <w:r w:rsidRPr="0019112F">
        <w:rPr>
          <w:rStyle w:val="libFootnotenumChar"/>
          <w:rtl/>
        </w:rPr>
        <w:t>(1)</w:t>
      </w:r>
    </w:p>
    <w:p w:rsidR="00083EEB" w:rsidRDefault="00083EEB" w:rsidP="003D4F72">
      <w:pPr>
        <w:pStyle w:val="libBold1"/>
        <w:rPr>
          <w:lang w:bidi="fa-IR"/>
        </w:rPr>
      </w:pPr>
      <w:r>
        <w:rPr>
          <w:rtl/>
          <w:lang w:bidi="fa-IR"/>
        </w:rPr>
        <w:t>محاور الموضوع</w:t>
      </w:r>
    </w:p>
    <w:p w:rsidR="00083EEB" w:rsidRDefault="00083EEB" w:rsidP="003D4F72">
      <w:pPr>
        <w:pStyle w:val="libBold2"/>
        <w:rPr>
          <w:lang w:bidi="fa-IR"/>
        </w:rPr>
      </w:pPr>
      <w:r>
        <w:rPr>
          <w:rtl/>
          <w:lang w:bidi="fa-IR"/>
        </w:rPr>
        <w:t>أ</w:t>
      </w:r>
      <w:r w:rsidR="0019112F">
        <w:rPr>
          <w:rtl/>
          <w:lang w:bidi="fa-IR"/>
        </w:rPr>
        <w:t>-</w:t>
      </w:r>
      <w:r>
        <w:rPr>
          <w:rtl/>
          <w:lang w:bidi="fa-IR"/>
        </w:rPr>
        <w:t xml:space="preserve"> أثر الذنوب على قلب الإنسان:</w:t>
      </w:r>
    </w:p>
    <w:p w:rsidR="00D15917" w:rsidRDefault="00083EEB" w:rsidP="00083EEB">
      <w:pPr>
        <w:pStyle w:val="libNormal"/>
        <w:rPr>
          <w:lang w:bidi="fa-IR"/>
        </w:rPr>
      </w:pPr>
      <w:r>
        <w:rPr>
          <w:rtl/>
          <w:lang w:bidi="fa-IR"/>
        </w:rPr>
        <w:t xml:space="preserve">عن الإمام الباقر </w:t>
      </w:r>
      <w:r w:rsidR="00836F42" w:rsidRPr="00836F42">
        <w:rPr>
          <w:rStyle w:val="libAlaemChar"/>
          <w:rtl/>
        </w:rPr>
        <w:t>عليه‌السلام</w:t>
      </w:r>
      <w:r>
        <w:rPr>
          <w:rtl/>
          <w:lang w:bidi="fa-IR"/>
        </w:rPr>
        <w:t xml:space="preserve">: "ما من عبد إلا وفي قلبه نكتة بيضاء، فإذا أذنب ذنباً خرج في النكتة نكتة سوداء، فإن تاب ذهب ذلك السواد، وإن تمادى في الذنوب زاد ذلك السواد حتى يغطي البياض، فإذا غطَّى البياض لم يرجع صاحبه إلى خير أبداً وهو قول اللَّه عزَّ وجلَّ </w:t>
      </w:r>
      <w:r w:rsidRPr="0028143C">
        <w:rPr>
          <w:rStyle w:val="libAlaemChar"/>
          <w:rtl/>
        </w:rPr>
        <w:t>﴿</w:t>
      </w:r>
      <w:r w:rsidRPr="0028143C">
        <w:rPr>
          <w:rStyle w:val="libAieChar"/>
          <w:rtl/>
        </w:rPr>
        <w:t>كَلَّا بَلْ رَانَ عَلَى قُلُوبِهِم مَّا كَانُوا يَكْسِبُون</w:t>
      </w:r>
      <w:r w:rsidRPr="0028143C">
        <w:rPr>
          <w:rStyle w:val="libAlaemChar"/>
          <w:rtl/>
        </w:rPr>
        <w:t>﴾</w:t>
      </w:r>
      <w:r>
        <w:rPr>
          <w:rtl/>
          <w:lang w:bidi="fa-IR"/>
        </w:rPr>
        <w:t>"</w:t>
      </w:r>
      <w:r w:rsidRPr="0019112F">
        <w:rPr>
          <w:rStyle w:val="libFootnotenumChar"/>
          <w:rtl/>
        </w:rPr>
        <w:t>(2)</w:t>
      </w:r>
      <w:r w:rsidR="00836F42">
        <w:rPr>
          <w:rtl/>
          <w:lang w:bidi="fa-IR"/>
        </w:rPr>
        <w:t>.</w:t>
      </w:r>
    </w:p>
    <w:p w:rsidR="00083EEB" w:rsidRDefault="00083EEB" w:rsidP="003D4F72">
      <w:pPr>
        <w:pStyle w:val="libBold2"/>
        <w:rPr>
          <w:lang w:bidi="fa-IR"/>
        </w:rPr>
      </w:pPr>
      <w:r>
        <w:rPr>
          <w:rtl/>
          <w:lang w:bidi="fa-IR"/>
        </w:rPr>
        <w:t>ب</w:t>
      </w:r>
      <w:r w:rsidR="0019112F">
        <w:rPr>
          <w:rtl/>
          <w:lang w:bidi="fa-IR"/>
        </w:rPr>
        <w:t>-</w:t>
      </w:r>
      <w:r>
        <w:rPr>
          <w:rtl/>
          <w:lang w:bidi="fa-IR"/>
        </w:rPr>
        <w:t xml:space="preserve"> الشهود على المعصية:</w:t>
      </w:r>
    </w:p>
    <w:p w:rsidR="00083EEB" w:rsidRDefault="00083EEB" w:rsidP="00083EEB">
      <w:pPr>
        <w:pStyle w:val="libNormal"/>
        <w:rPr>
          <w:lang w:bidi="fa-IR"/>
        </w:rPr>
      </w:pPr>
      <w:r>
        <w:rPr>
          <w:rtl/>
          <w:lang w:bidi="fa-IR"/>
        </w:rPr>
        <w:t>ذكرت الروايات ثلاثة أنواع من الشهود أمام اللَّه على معاصي الإنسان.</w:t>
      </w:r>
    </w:p>
    <w:p w:rsidR="00083EEB" w:rsidRDefault="00083EEB" w:rsidP="00083EEB">
      <w:pPr>
        <w:pStyle w:val="libNormal"/>
        <w:rPr>
          <w:lang w:bidi="fa-IR"/>
        </w:rPr>
      </w:pPr>
      <w:r>
        <w:rPr>
          <w:rtl/>
          <w:lang w:bidi="fa-IR"/>
        </w:rPr>
        <w:t>1</w:t>
      </w:r>
      <w:r w:rsidR="0019112F">
        <w:rPr>
          <w:rtl/>
          <w:lang w:bidi="fa-IR"/>
        </w:rPr>
        <w:t>-</w:t>
      </w:r>
      <w:r>
        <w:rPr>
          <w:rtl/>
          <w:lang w:bidi="fa-IR"/>
        </w:rPr>
        <w:t xml:space="preserve"> الملكان: </w:t>
      </w:r>
      <w:r w:rsidRPr="00FE6B3C">
        <w:rPr>
          <w:rStyle w:val="libAlaemChar"/>
          <w:rtl/>
        </w:rPr>
        <w:t>﴿</w:t>
      </w:r>
      <w:r w:rsidRPr="00FE6B3C">
        <w:rPr>
          <w:rStyle w:val="libAieChar"/>
          <w:rtl/>
        </w:rPr>
        <w:t>إِذْ يَتَلَقَّى الْمُتَلَقِّيَانِ عَنِ الْيَمِينِ وَعَنِ الشِّمَالِ قَعِيدٌ</w:t>
      </w:r>
      <w:r w:rsidRPr="00FE6B3C">
        <w:rPr>
          <w:rStyle w:val="libAlaemChar"/>
          <w:rtl/>
        </w:rPr>
        <w:t>﴾</w:t>
      </w:r>
      <w:r>
        <w:rPr>
          <w:rtl/>
          <w:lang w:bidi="fa-IR"/>
        </w:rPr>
        <w:t>.</w:t>
      </w:r>
    </w:p>
    <w:p w:rsidR="00083EEB" w:rsidRDefault="00083EEB" w:rsidP="00083EEB">
      <w:pPr>
        <w:pStyle w:val="libNormal"/>
        <w:rPr>
          <w:rtl/>
          <w:lang w:bidi="fa-IR"/>
        </w:rPr>
      </w:pPr>
      <w:r>
        <w:rPr>
          <w:rtl/>
          <w:lang w:bidi="fa-IR"/>
        </w:rPr>
        <w:t>2</w:t>
      </w:r>
      <w:r w:rsidR="0019112F">
        <w:rPr>
          <w:rtl/>
          <w:lang w:bidi="fa-IR"/>
        </w:rPr>
        <w:t>-</w:t>
      </w:r>
      <w:r>
        <w:rPr>
          <w:rtl/>
          <w:lang w:bidi="fa-IR"/>
        </w:rPr>
        <w:t xml:space="preserve"> الجوارح: </w:t>
      </w:r>
      <w:r w:rsidRPr="00FE6B3C">
        <w:rPr>
          <w:rStyle w:val="libAlaemChar"/>
          <w:rtl/>
        </w:rPr>
        <w:t>﴿</w:t>
      </w:r>
      <w:r w:rsidRPr="00FE6B3C">
        <w:rPr>
          <w:rStyle w:val="libAieChar"/>
          <w:rtl/>
        </w:rPr>
        <w:t>الْيَوْمَ نَخْتِمُ عَلَى أَفْوَاهِهِمْ وَتُكَلِّمُنَا أَيْدِيهِمْ وَتَشْهَدُ أَرْجُلُهُمْ بِمَا كَانُوا يَكْسِبُونَ</w:t>
      </w:r>
      <w:r w:rsidRPr="00FE6B3C">
        <w:rPr>
          <w:rStyle w:val="libAlaemChar"/>
          <w:rtl/>
        </w:rPr>
        <w:t>﴾</w:t>
      </w:r>
      <w:r w:rsidRPr="0019112F">
        <w:rPr>
          <w:rStyle w:val="libFootnotenumChar"/>
          <w:rtl/>
        </w:rPr>
        <w:t>(3)</w:t>
      </w:r>
      <w:r>
        <w:rPr>
          <w:rtl/>
          <w:lang w:bidi="fa-IR"/>
        </w:rPr>
        <w:t xml:space="preserve"> </w:t>
      </w:r>
    </w:p>
    <w:p w:rsidR="00EC6699" w:rsidRDefault="00EC6699" w:rsidP="00EC6699">
      <w:pPr>
        <w:pStyle w:val="libLine"/>
        <w:rPr>
          <w:rtl/>
          <w:lang w:bidi="fa-IR"/>
        </w:rPr>
      </w:pPr>
      <w:r>
        <w:rPr>
          <w:rFonts w:hint="cs"/>
          <w:rtl/>
          <w:lang w:bidi="fa-IR"/>
        </w:rPr>
        <w:t>____________________</w:t>
      </w:r>
    </w:p>
    <w:p w:rsidR="00210943" w:rsidRDefault="00210943" w:rsidP="00210943">
      <w:pPr>
        <w:pStyle w:val="libFootnote0"/>
        <w:rPr>
          <w:lang w:bidi="fa-IR"/>
        </w:rPr>
      </w:pPr>
      <w:r>
        <w:rPr>
          <w:rtl/>
          <w:lang w:bidi="fa-IR"/>
        </w:rPr>
        <w:t>1- النساء:71</w:t>
      </w:r>
    </w:p>
    <w:p w:rsidR="00210943" w:rsidRDefault="00210943" w:rsidP="00210943">
      <w:pPr>
        <w:pStyle w:val="libFootnote0"/>
        <w:rPr>
          <w:lang w:bidi="fa-IR"/>
        </w:rPr>
      </w:pPr>
      <w:r>
        <w:rPr>
          <w:rtl/>
          <w:lang w:bidi="fa-IR"/>
        </w:rPr>
        <w:t>2- الكافي، 2/372</w:t>
      </w:r>
    </w:p>
    <w:p w:rsidR="00210943" w:rsidRDefault="00210943" w:rsidP="00210943">
      <w:pPr>
        <w:pStyle w:val="libFootnote0"/>
        <w:rPr>
          <w:lang w:bidi="fa-IR"/>
        </w:rPr>
      </w:pPr>
      <w:r>
        <w:rPr>
          <w:rtl/>
          <w:lang w:bidi="fa-IR"/>
        </w:rPr>
        <w:t>3- يس:56</w:t>
      </w:r>
    </w:p>
    <w:p w:rsidR="00083EEB" w:rsidRDefault="0019112F" w:rsidP="00083EEB">
      <w:pPr>
        <w:pStyle w:val="libNormal"/>
        <w:rPr>
          <w:lang w:bidi="fa-IR"/>
        </w:rPr>
      </w:pPr>
      <w:r>
        <w:rPr>
          <w:rtl/>
          <w:lang w:bidi="fa-IR"/>
        </w:rPr>
        <w:br w:type="page"/>
      </w:r>
    </w:p>
    <w:p w:rsidR="00083EEB" w:rsidRDefault="00083EEB" w:rsidP="00A30AA0">
      <w:pPr>
        <w:pStyle w:val="libNormal"/>
        <w:rPr>
          <w:lang w:bidi="fa-IR"/>
        </w:rPr>
      </w:pPr>
      <w:r>
        <w:rPr>
          <w:rtl/>
          <w:lang w:bidi="fa-IR"/>
        </w:rPr>
        <w:lastRenderedPageBreak/>
        <w:t>3</w:t>
      </w:r>
      <w:r w:rsidR="0019112F">
        <w:rPr>
          <w:rtl/>
          <w:lang w:bidi="fa-IR"/>
        </w:rPr>
        <w:t>-</w:t>
      </w:r>
      <w:r>
        <w:rPr>
          <w:rtl/>
          <w:lang w:bidi="fa-IR"/>
        </w:rPr>
        <w:t xml:space="preserve"> الأرض: </w:t>
      </w:r>
      <w:r w:rsidRPr="00EC6699">
        <w:rPr>
          <w:rStyle w:val="libAlaemChar"/>
          <w:rtl/>
        </w:rPr>
        <w:t>﴿</w:t>
      </w:r>
      <w:r w:rsidRPr="00EC6699">
        <w:rPr>
          <w:rStyle w:val="libAieChar"/>
          <w:rtl/>
        </w:rPr>
        <w:t>يَوْمَئِذٍ تُحَدِّثُ أَخْبَارَهَا</w:t>
      </w:r>
      <w:r w:rsidRPr="00EC6699">
        <w:rPr>
          <w:rStyle w:val="libAlaemChar"/>
          <w:rtl/>
        </w:rPr>
        <w:t>﴾</w:t>
      </w:r>
      <w:r w:rsidRPr="0019112F">
        <w:rPr>
          <w:rStyle w:val="libFootnotenumChar"/>
          <w:rtl/>
        </w:rPr>
        <w:t>(</w:t>
      </w:r>
      <w:r w:rsidR="00A30AA0">
        <w:rPr>
          <w:rStyle w:val="libFootnotenumChar"/>
          <w:rFonts w:hint="cs"/>
          <w:rtl/>
        </w:rPr>
        <w:t>1</w:t>
      </w:r>
      <w:r w:rsidRPr="0019112F">
        <w:rPr>
          <w:rStyle w:val="libFootnotenumChar"/>
          <w:rtl/>
        </w:rPr>
        <w:t>)</w:t>
      </w:r>
      <w:r w:rsidR="00836F42">
        <w:rPr>
          <w:rtl/>
          <w:lang w:bidi="fa-IR"/>
        </w:rPr>
        <w:t>.</w:t>
      </w:r>
    </w:p>
    <w:p w:rsidR="00083EEB" w:rsidRDefault="00083EEB" w:rsidP="00480431">
      <w:pPr>
        <w:pStyle w:val="libBold2"/>
        <w:rPr>
          <w:lang w:bidi="fa-IR"/>
        </w:rPr>
      </w:pPr>
      <w:r>
        <w:rPr>
          <w:rtl/>
          <w:lang w:bidi="fa-IR"/>
        </w:rPr>
        <w:t>ج</w:t>
      </w:r>
      <w:r w:rsidR="0019112F">
        <w:rPr>
          <w:rtl/>
          <w:lang w:bidi="fa-IR"/>
        </w:rPr>
        <w:t>-</w:t>
      </w:r>
      <w:r>
        <w:rPr>
          <w:rtl/>
          <w:lang w:bidi="fa-IR"/>
        </w:rPr>
        <w:t xml:space="preserve"> المنقذ من الذنوب:</w:t>
      </w:r>
    </w:p>
    <w:p w:rsidR="00083EEB" w:rsidRDefault="00083EEB" w:rsidP="00083EEB">
      <w:pPr>
        <w:pStyle w:val="libNormal"/>
        <w:rPr>
          <w:lang w:bidi="fa-IR"/>
        </w:rPr>
      </w:pPr>
      <w:r>
        <w:rPr>
          <w:rtl/>
          <w:lang w:bidi="fa-IR"/>
        </w:rPr>
        <w:t>يوجد ثلاثة احتمالات:</w:t>
      </w:r>
    </w:p>
    <w:p w:rsidR="00083EEB" w:rsidRDefault="00083EEB" w:rsidP="00083EEB">
      <w:pPr>
        <w:pStyle w:val="libNormal"/>
        <w:rPr>
          <w:lang w:bidi="fa-IR"/>
        </w:rPr>
      </w:pPr>
      <w:r>
        <w:rPr>
          <w:rtl/>
          <w:lang w:bidi="fa-IR"/>
        </w:rPr>
        <w:t>1</w:t>
      </w:r>
      <w:r w:rsidR="0019112F">
        <w:rPr>
          <w:rtl/>
          <w:lang w:bidi="fa-IR"/>
        </w:rPr>
        <w:t>-</w:t>
      </w:r>
      <w:r>
        <w:rPr>
          <w:rtl/>
          <w:lang w:bidi="fa-IR"/>
        </w:rPr>
        <w:t xml:space="preserve"> الرحمة وهي محتملة للمذنب.</w:t>
      </w:r>
    </w:p>
    <w:p w:rsidR="00083EEB" w:rsidRDefault="00083EEB" w:rsidP="00083EEB">
      <w:pPr>
        <w:pStyle w:val="libNormal"/>
        <w:rPr>
          <w:lang w:bidi="fa-IR"/>
        </w:rPr>
      </w:pPr>
      <w:r>
        <w:rPr>
          <w:rtl/>
          <w:lang w:bidi="fa-IR"/>
        </w:rPr>
        <w:t>2</w:t>
      </w:r>
      <w:r w:rsidR="0019112F">
        <w:rPr>
          <w:rtl/>
          <w:lang w:bidi="fa-IR"/>
        </w:rPr>
        <w:t>-</w:t>
      </w:r>
      <w:r>
        <w:rPr>
          <w:rtl/>
          <w:lang w:bidi="fa-IR"/>
        </w:rPr>
        <w:t xml:space="preserve"> الشفاعة وهي محتملة للمذنب.</w:t>
      </w:r>
    </w:p>
    <w:p w:rsidR="00083EEB" w:rsidRDefault="00083EEB" w:rsidP="00083EEB">
      <w:pPr>
        <w:pStyle w:val="libNormal"/>
        <w:rPr>
          <w:rtl/>
          <w:lang w:bidi="fa-IR"/>
        </w:rPr>
      </w:pPr>
      <w:r>
        <w:rPr>
          <w:rtl/>
          <w:lang w:bidi="fa-IR"/>
        </w:rPr>
        <w:t>3</w:t>
      </w:r>
      <w:r w:rsidR="0019112F">
        <w:rPr>
          <w:rtl/>
          <w:lang w:bidi="fa-IR"/>
        </w:rPr>
        <w:t>-</w:t>
      </w:r>
      <w:r>
        <w:rPr>
          <w:rtl/>
          <w:lang w:bidi="fa-IR"/>
        </w:rPr>
        <w:t xml:space="preserve"> التوبة وهي مضمونة بقوله تعالى: </w:t>
      </w:r>
      <w:r w:rsidRPr="00EC6699">
        <w:rPr>
          <w:rStyle w:val="libAlaemChar"/>
          <w:rtl/>
        </w:rPr>
        <w:t>﴿</w:t>
      </w:r>
      <w:r w:rsidRPr="00EC6699">
        <w:rPr>
          <w:rStyle w:val="libAieChar"/>
          <w:rtl/>
        </w:rPr>
        <w:t>إِنَّمَا التَّوْبَةُ عَلَى اللّهِ لِلَّذِينَ يَعْمَلُونَ السُّوَءَ بِجَهَالَةٍ</w:t>
      </w:r>
      <w:r w:rsidRPr="00EC6699">
        <w:rPr>
          <w:rStyle w:val="libAlaemChar"/>
          <w:rtl/>
        </w:rPr>
        <w:t>﴾</w:t>
      </w:r>
      <w:r>
        <w:rPr>
          <w:rtl/>
          <w:lang w:bidi="fa-IR"/>
        </w:rPr>
        <w:t>.</w:t>
      </w:r>
    </w:p>
    <w:p w:rsidR="00EC6699" w:rsidRDefault="00EC6699" w:rsidP="00EC6699">
      <w:pPr>
        <w:pStyle w:val="libLine"/>
        <w:rPr>
          <w:rtl/>
          <w:lang w:bidi="fa-IR"/>
        </w:rPr>
      </w:pPr>
      <w:r>
        <w:rPr>
          <w:rFonts w:hint="cs"/>
          <w:rtl/>
          <w:lang w:bidi="fa-IR"/>
        </w:rPr>
        <w:t>____________________</w:t>
      </w:r>
    </w:p>
    <w:p w:rsidR="00A30AA0" w:rsidRDefault="00A30AA0" w:rsidP="00A30AA0">
      <w:pPr>
        <w:pStyle w:val="libFootnote0"/>
        <w:rPr>
          <w:lang w:bidi="fa-IR"/>
        </w:rPr>
      </w:pPr>
      <w:r>
        <w:rPr>
          <w:rFonts w:hint="cs"/>
          <w:rtl/>
          <w:lang w:bidi="fa-IR"/>
        </w:rPr>
        <w:t>1</w:t>
      </w:r>
      <w:r>
        <w:rPr>
          <w:rtl/>
          <w:lang w:bidi="fa-IR"/>
        </w:rPr>
        <w:t>- الزلزلة.</w:t>
      </w:r>
    </w:p>
    <w:p w:rsidR="00083EEB" w:rsidRDefault="0019112F" w:rsidP="00083EEB">
      <w:pPr>
        <w:pStyle w:val="libNormal"/>
        <w:rPr>
          <w:lang w:bidi="fa-IR"/>
        </w:rPr>
      </w:pPr>
      <w:r>
        <w:rPr>
          <w:rtl/>
          <w:lang w:bidi="fa-IR"/>
        </w:rPr>
        <w:br w:type="page"/>
      </w:r>
    </w:p>
    <w:p w:rsidR="00083EEB" w:rsidRDefault="00083EEB" w:rsidP="00480431">
      <w:pPr>
        <w:pStyle w:val="libBold2"/>
        <w:rPr>
          <w:lang w:bidi="fa-IR"/>
        </w:rPr>
      </w:pPr>
      <w:r>
        <w:rPr>
          <w:rtl/>
          <w:lang w:bidi="fa-IR"/>
        </w:rPr>
        <w:lastRenderedPageBreak/>
        <w:t>د</w:t>
      </w:r>
      <w:r w:rsidR="0019112F">
        <w:rPr>
          <w:rtl/>
          <w:lang w:bidi="fa-IR"/>
        </w:rPr>
        <w:t>-</w:t>
      </w:r>
      <w:r>
        <w:rPr>
          <w:rtl/>
          <w:lang w:bidi="fa-IR"/>
        </w:rPr>
        <w:t xml:space="preserve"> معنى التوبة:</w:t>
      </w:r>
    </w:p>
    <w:p w:rsidR="00D15917" w:rsidRDefault="00083EEB" w:rsidP="00083EEB">
      <w:pPr>
        <w:pStyle w:val="libNormal"/>
        <w:rPr>
          <w:lang w:bidi="fa-IR"/>
        </w:rPr>
      </w:pPr>
      <w:r>
        <w:rPr>
          <w:rtl/>
          <w:lang w:bidi="fa-IR"/>
        </w:rPr>
        <w:t xml:space="preserve">عن الإمام علي </w:t>
      </w:r>
      <w:r w:rsidR="00836F42" w:rsidRPr="00836F42">
        <w:rPr>
          <w:rStyle w:val="libAlaemChar"/>
          <w:rtl/>
        </w:rPr>
        <w:t>عليه‌السلام</w:t>
      </w:r>
      <w:r>
        <w:rPr>
          <w:rtl/>
          <w:lang w:bidi="fa-IR"/>
        </w:rPr>
        <w:t xml:space="preserve"> "التوبة ندم بالقلب واستغفار باللسان، وترك الجوارح، واضمار أن لا يعود".</w:t>
      </w:r>
    </w:p>
    <w:p w:rsidR="00083EEB" w:rsidRDefault="00083EEB" w:rsidP="00480431">
      <w:pPr>
        <w:pStyle w:val="libBold2"/>
        <w:rPr>
          <w:lang w:bidi="fa-IR"/>
        </w:rPr>
      </w:pPr>
      <w:r>
        <w:rPr>
          <w:rtl/>
          <w:lang w:bidi="fa-IR"/>
        </w:rPr>
        <w:t>ه</w:t>
      </w:r>
      <w:r w:rsidR="00480431">
        <w:rPr>
          <w:rtl/>
          <w:lang w:bidi="fa-IR"/>
        </w:rPr>
        <w:t>-</w:t>
      </w:r>
      <w:r>
        <w:rPr>
          <w:rtl/>
          <w:lang w:bidi="fa-IR"/>
        </w:rPr>
        <w:t xml:space="preserve"> باب التوبة مفتوح:</w:t>
      </w:r>
    </w:p>
    <w:p w:rsidR="00083EEB" w:rsidRDefault="00083EEB" w:rsidP="00083EEB">
      <w:pPr>
        <w:pStyle w:val="libNormal"/>
        <w:rPr>
          <w:lang w:bidi="fa-IR"/>
        </w:rPr>
      </w:pPr>
      <w:r>
        <w:rPr>
          <w:rtl/>
          <w:lang w:bidi="fa-IR"/>
        </w:rPr>
        <w:t xml:space="preserve">عن الرسول الأكرم </w:t>
      </w:r>
      <w:r w:rsidR="00057183" w:rsidRPr="00057183">
        <w:rPr>
          <w:rStyle w:val="libAlaemChar"/>
          <w:rtl/>
        </w:rPr>
        <w:t>صلى‌الله‌عليه‌وآله‌وسلم</w:t>
      </w:r>
      <w:r>
        <w:rPr>
          <w:rtl/>
          <w:lang w:bidi="fa-IR"/>
        </w:rPr>
        <w:t xml:space="preserve">: "من تاب قبل موته بسنة قبل اللَّه توبته، ثم قال إن السنة لكثيرة، من تاب قبل موته بشهر قبل اللَّه توبته، ثم قال: </w:t>
      </w:r>
    </w:p>
    <w:p w:rsidR="00D15917" w:rsidRDefault="00083EEB" w:rsidP="00083EEB">
      <w:pPr>
        <w:pStyle w:val="libNormal"/>
        <w:rPr>
          <w:lang w:bidi="fa-IR"/>
        </w:rPr>
      </w:pPr>
      <w:r>
        <w:rPr>
          <w:rtl/>
          <w:lang w:bidi="fa-IR"/>
        </w:rPr>
        <w:t>إن الشهر لكثير، من تاب قبل موته بجمعة قبل اللَّه توبته، ثم قال إن الجمعة لكثير، من تاب قبل موته بيوم قبل اللَّه توبته، ثم قال: إن اليوم لكثير، من تاب قبل أن يعاين قبل اللَّه توبته".</w:t>
      </w:r>
    </w:p>
    <w:p w:rsidR="00083EEB" w:rsidRDefault="00083EEB" w:rsidP="00480431">
      <w:pPr>
        <w:pStyle w:val="libBold2"/>
        <w:rPr>
          <w:lang w:bidi="fa-IR"/>
        </w:rPr>
      </w:pPr>
      <w:r>
        <w:rPr>
          <w:rtl/>
          <w:lang w:bidi="fa-IR"/>
        </w:rPr>
        <w:t>و</w:t>
      </w:r>
      <w:r w:rsidR="0019112F">
        <w:rPr>
          <w:rtl/>
          <w:lang w:bidi="fa-IR"/>
        </w:rPr>
        <w:t>-</w:t>
      </w:r>
      <w:r>
        <w:rPr>
          <w:rtl/>
          <w:lang w:bidi="fa-IR"/>
        </w:rPr>
        <w:t xml:space="preserve"> شروط التوبة:</w:t>
      </w:r>
    </w:p>
    <w:p w:rsidR="00083EEB" w:rsidRDefault="00083EEB" w:rsidP="00083EEB">
      <w:pPr>
        <w:pStyle w:val="libNormal"/>
        <w:rPr>
          <w:lang w:bidi="fa-IR"/>
        </w:rPr>
      </w:pPr>
      <w:r>
        <w:rPr>
          <w:rtl/>
          <w:lang w:bidi="fa-IR"/>
        </w:rPr>
        <w:t>1</w:t>
      </w:r>
      <w:r w:rsidR="0019112F">
        <w:rPr>
          <w:rtl/>
          <w:lang w:bidi="fa-IR"/>
        </w:rPr>
        <w:t>-</w:t>
      </w:r>
      <w:r>
        <w:rPr>
          <w:rtl/>
          <w:lang w:bidi="fa-IR"/>
        </w:rPr>
        <w:t xml:space="preserve"> الندم على ما فرط في جنب اللّه.</w:t>
      </w:r>
    </w:p>
    <w:p w:rsidR="00083EEB" w:rsidRDefault="00083EEB" w:rsidP="00083EEB">
      <w:pPr>
        <w:pStyle w:val="libNormal"/>
        <w:rPr>
          <w:lang w:bidi="fa-IR"/>
        </w:rPr>
      </w:pPr>
      <w:r>
        <w:rPr>
          <w:rtl/>
          <w:lang w:bidi="fa-IR"/>
        </w:rPr>
        <w:t>2</w:t>
      </w:r>
      <w:r w:rsidR="0019112F">
        <w:rPr>
          <w:rtl/>
          <w:lang w:bidi="fa-IR"/>
        </w:rPr>
        <w:t>-</w:t>
      </w:r>
      <w:r>
        <w:rPr>
          <w:rtl/>
          <w:lang w:bidi="fa-IR"/>
        </w:rPr>
        <w:t xml:space="preserve"> العزم على ترك الذنب وأن لا يعود إليه.</w:t>
      </w:r>
    </w:p>
    <w:p w:rsidR="00083EEB" w:rsidRDefault="00083EEB" w:rsidP="00083EEB">
      <w:pPr>
        <w:pStyle w:val="libNormal"/>
        <w:rPr>
          <w:lang w:bidi="fa-IR"/>
        </w:rPr>
      </w:pPr>
      <w:r>
        <w:rPr>
          <w:rtl/>
          <w:lang w:bidi="fa-IR"/>
        </w:rPr>
        <w:t>3</w:t>
      </w:r>
      <w:r w:rsidR="0019112F">
        <w:rPr>
          <w:rtl/>
          <w:lang w:bidi="fa-IR"/>
        </w:rPr>
        <w:t>-</w:t>
      </w:r>
      <w:r>
        <w:rPr>
          <w:rtl/>
          <w:lang w:bidi="fa-IR"/>
        </w:rPr>
        <w:t xml:space="preserve"> تأدية الحقوق.</w:t>
      </w:r>
    </w:p>
    <w:p w:rsidR="00083EEB" w:rsidRDefault="0019112F" w:rsidP="00083EEB">
      <w:pPr>
        <w:pStyle w:val="libNormal"/>
        <w:rPr>
          <w:lang w:bidi="fa-IR"/>
        </w:rPr>
      </w:pPr>
      <w:r>
        <w:rPr>
          <w:rtl/>
          <w:lang w:bidi="fa-IR"/>
        </w:rPr>
        <w:br w:type="page"/>
      </w:r>
    </w:p>
    <w:p w:rsidR="00083EEB" w:rsidRDefault="00083EEB" w:rsidP="00083EEB">
      <w:pPr>
        <w:pStyle w:val="libNormal"/>
        <w:rPr>
          <w:lang w:bidi="fa-IR"/>
        </w:rPr>
      </w:pPr>
      <w:r>
        <w:rPr>
          <w:rtl/>
          <w:lang w:bidi="fa-IR"/>
        </w:rPr>
        <w:lastRenderedPageBreak/>
        <w:t>4</w:t>
      </w:r>
      <w:r w:rsidR="0019112F">
        <w:rPr>
          <w:rtl/>
          <w:lang w:bidi="fa-IR"/>
        </w:rPr>
        <w:t>-</w:t>
      </w:r>
      <w:r>
        <w:rPr>
          <w:rtl/>
          <w:lang w:bidi="fa-IR"/>
        </w:rPr>
        <w:t xml:space="preserve"> أن يعمد إلى كل فريضة فيؤدي حقها.</w:t>
      </w:r>
    </w:p>
    <w:p w:rsidR="00083EEB" w:rsidRDefault="00083EEB" w:rsidP="00083EEB">
      <w:pPr>
        <w:pStyle w:val="libNormal"/>
        <w:rPr>
          <w:lang w:bidi="fa-IR"/>
        </w:rPr>
      </w:pPr>
      <w:r>
        <w:rPr>
          <w:rtl/>
          <w:lang w:bidi="fa-IR"/>
        </w:rPr>
        <w:t>5</w:t>
      </w:r>
      <w:r w:rsidR="0019112F">
        <w:rPr>
          <w:rtl/>
          <w:lang w:bidi="fa-IR"/>
        </w:rPr>
        <w:t>-</w:t>
      </w:r>
      <w:r>
        <w:rPr>
          <w:rtl/>
          <w:lang w:bidi="fa-IR"/>
        </w:rPr>
        <w:t xml:space="preserve"> أن يذيب اللحم الذي نبت على الحرام.</w:t>
      </w:r>
    </w:p>
    <w:p w:rsidR="00D15917" w:rsidRDefault="00083EEB" w:rsidP="00083EEB">
      <w:pPr>
        <w:pStyle w:val="libNormal"/>
        <w:rPr>
          <w:lang w:bidi="fa-IR"/>
        </w:rPr>
      </w:pPr>
      <w:r>
        <w:rPr>
          <w:rtl/>
          <w:lang w:bidi="fa-IR"/>
        </w:rPr>
        <w:t>6</w:t>
      </w:r>
      <w:r w:rsidR="0019112F">
        <w:rPr>
          <w:rtl/>
          <w:lang w:bidi="fa-IR"/>
        </w:rPr>
        <w:t>-</w:t>
      </w:r>
      <w:r>
        <w:rPr>
          <w:rtl/>
          <w:lang w:bidi="fa-IR"/>
        </w:rPr>
        <w:t xml:space="preserve"> أن يذيق جسمه آلم الطاعة كما أذاقه لذة المعصية.</w:t>
      </w:r>
    </w:p>
    <w:p w:rsidR="00083EEB" w:rsidRDefault="00083EEB" w:rsidP="00480431">
      <w:pPr>
        <w:pStyle w:val="libBold2"/>
        <w:rPr>
          <w:lang w:bidi="fa-IR"/>
        </w:rPr>
      </w:pPr>
      <w:r>
        <w:rPr>
          <w:rtl/>
          <w:lang w:bidi="fa-IR"/>
        </w:rPr>
        <w:t>ز</w:t>
      </w:r>
      <w:r w:rsidR="0019112F">
        <w:rPr>
          <w:rtl/>
          <w:lang w:bidi="fa-IR"/>
        </w:rPr>
        <w:t>-</w:t>
      </w:r>
      <w:r>
        <w:rPr>
          <w:rtl/>
          <w:lang w:bidi="fa-IR"/>
        </w:rPr>
        <w:t xml:space="preserve"> توبة الحر في عاشوراء:</w:t>
      </w:r>
    </w:p>
    <w:p w:rsidR="00D15917" w:rsidRDefault="00083EEB" w:rsidP="00083EEB">
      <w:pPr>
        <w:pStyle w:val="libNormal"/>
        <w:rPr>
          <w:lang w:bidi="fa-IR"/>
        </w:rPr>
      </w:pPr>
      <w:r>
        <w:rPr>
          <w:rtl/>
          <w:lang w:bidi="fa-IR"/>
        </w:rPr>
        <w:t xml:space="preserve">فلنعاهد الحسين </w:t>
      </w:r>
      <w:r w:rsidR="00836F42" w:rsidRPr="00836F42">
        <w:rPr>
          <w:rStyle w:val="libAlaemChar"/>
          <w:rtl/>
        </w:rPr>
        <w:t>عليه‌السلام</w:t>
      </w:r>
      <w:r>
        <w:rPr>
          <w:rtl/>
          <w:lang w:bidi="fa-IR"/>
        </w:rPr>
        <w:t xml:space="preserve"> أن نتوب إلى اللَّه ونسير على خطاه.</w:t>
      </w:r>
    </w:p>
    <w:p w:rsidR="00083EEB" w:rsidRDefault="00083EEB" w:rsidP="00083EEB">
      <w:pPr>
        <w:pStyle w:val="libNormal"/>
        <w:rPr>
          <w:lang w:bidi="fa-IR"/>
        </w:rPr>
      </w:pPr>
      <w:r>
        <w:rPr>
          <w:rtl/>
          <w:lang w:bidi="fa-IR"/>
        </w:rPr>
        <w:t>مراجع مفيدة للاطلاع:</w:t>
      </w:r>
    </w:p>
    <w:p w:rsidR="00083EEB" w:rsidRDefault="00083EEB" w:rsidP="00083EEB">
      <w:pPr>
        <w:pStyle w:val="libNormal"/>
        <w:rPr>
          <w:lang w:bidi="fa-IR"/>
        </w:rPr>
      </w:pPr>
      <w:r>
        <w:rPr>
          <w:rtl/>
          <w:lang w:bidi="fa-IR"/>
        </w:rPr>
        <w:t>1</w:t>
      </w:r>
      <w:r w:rsidR="0019112F">
        <w:rPr>
          <w:rtl/>
          <w:lang w:bidi="fa-IR"/>
        </w:rPr>
        <w:t>-</w:t>
      </w:r>
      <w:r>
        <w:rPr>
          <w:rtl/>
          <w:lang w:bidi="fa-IR"/>
        </w:rPr>
        <w:t xml:space="preserve"> الكافي، الشيخ الكليني، ج2.</w:t>
      </w:r>
    </w:p>
    <w:p w:rsidR="00083EEB" w:rsidRDefault="00083EEB" w:rsidP="00083EEB">
      <w:pPr>
        <w:pStyle w:val="libNormal"/>
        <w:rPr>
          <w:lang w:bidi="fa-IR"/>
        </w:rPr>
      </w:pPr>
      <w:r>
        <w:rPr>
          <w:rtl/>
          <w:lang w:bidi="fa-IR"/>
        </w:rPr>
        <w:t>2</w:t>
      </w:r>
      <w:r w:rsidR="0019112F">
        <w:rPr>
          <w:rtl/>
          <w:lang w:bidi="fa-IR"/>
        </w:rPr>
        <w:t>-</w:t>
      </w:r>
      <w:r>
        <w:rPr>
          <w:rtl/>
          <w:lang w:bidi="fa-IR"/>
        </w:rPr>
        <w:t xml:space="preserve"> الأربعون حديثاً، الإمام الخميني </w:t>
      </w:r>
      <w:r w:rsidR="0083086A" w:rsidRPr="0083086A">
        <w:rPr>
          <w:rStyle w:val="libAlaemChar"/>
          <w:rtl/>
        </w:rPr>
        <w:t>قدس‌سره</w:t>
      </w:r>
      <w:r>
        <w:rPr>
          <w:rtl/>
          <w:lang w:bidi="fa-IR"/>
        </w:rPr>
        <w:t>.</w:t>
      </w:r>
    </w:p>
    <w:p w:rsidR="00083EEB" w:rsidRDefault="00083EEB" w:rsidP="00083EEB">
      <w:pPr>
        <w:pStyle w:val="libNormal"/>
        <w:rPr>
          <w:lang w:bidi="fa-IR"/>
        </w:rPr>
      </w:pPr>
      <w:r>
        <w:rPr>
          <w:rtl/>
          <w:lang w:bidi="fa-IR"/>
        </w:rPr>
        <w:t>3</w:t>
      </w:r>
      <w:r w:rsidR="0019112F">
        <w:rPr>
          <w:rtl/>
          <w:lang w:bidi="fa-IR"/>
        </w:rPr>
        <w:t>-</w:t>
      </w:r>
      <w:r>
        <w:rPr>
          <w:rtl/>
          <w:lang w:bidi="fa-IR"/>
        </w:rPr>
        <w:t xml:space="preserve"> تزكية النفس، السيد الحائري.</w:t>
      </w:r>
    </w:p>
    <w:p w:rsidR="00083EEB" w:rsidRDefault="0019112F" w:rsidP="00083EEB">
      <w:pPr>
        <w:pStyle w:val="libNormal"/>
        <w:rPr>
          <w:lang w:bidi="fa-IR"/>
        </w:rPr>
      </w:pPr>
      <w:r>
        <w:rPr>
          <w:rtl/>
          <w:lang w:bidi="fa-IR"/>
        </w:rPr>
        <w:br w:type="page"/>
      </w:r>
    </w:p>
    <w:p w:rsidR="00EC1819" w:rsidRDefault="00EC1819" w:rsidP="00EC1819">
      <w:pPr>
        <w:pStyle w:val="libNormal"/>
        <w:rPr>
          <w:lang w:bidi="fa-IR"/>
        </w:rPr>
      </w:pPr>
      <w:r>
        <w:rPr>
          <w:rtl/>
          <w:lang w:bidi="fa-IR"/>
        </w:rPr>
        <w:lastRenderedPageBreak/>
        <w:br w:type="page"/>
      </w:r>
    </w:p>
    <w:p w:rsidR="00083EEB" w:rsidRDefault="00083EEB" w:rsidP="00362D0C">
      <w:pPr>
        <w:pStyle w:val="Heading2Center"/>
        <w:rPr>
          <w:lang w:bidi="fa-IR"/>
        </w:rPr>
      </w:pPr>
      <w:bookmarkStart w:id="7" w:name="_Toc23905567"/>
      <w:r>
        <w:rPr>
          <w:rtl/>
          <w:lang w:bidi="fa-IR"/>
        </w:rPr>
        <w:lastRenderedPageBreak/>
        <w:t>الليلة السابعة</w:t>
      </w:r>
      <w:bookmarkEnd w:id="7"/>
    </w:p>
    <w:p w:rsidR="00083EEB" w:rsidRDefault="00083EEB" w:rsidP="00362D0C">
      <w:pPr>
        <w:pStyle w:val="libCenterBold1"/>
        <w:rPr>
          <w:lang w:bidi="fa-IR"/>
        </w:rPr>
      </w:pPr>
      <w:r>
        <w:rPr>
          <w:rtl/>
          <w:lang w:bidi="fa-IR"/>
        </w:rPr>
        <w:t>عنوان المحاضرة : المسجد بين ضيافة اللَّه ودور الناس</w:t>
      </w:r>
    </w:p>
    <w:p w:rsidR="00083EEB" w:rsidRDefault="00083EEB" w:rsidP="00362D0C">
      <w:pPr>
        <w:pStyle w:val="libBold1"/>
        <w:rPr>
          <w:lang w:bidi="fa-IR"/>
        </w:rPr>
      </w:pPr>
      <w:r>
        <w:rPr>
          <w:rtl/>
          <w:lang w:bidi="fa-IR"/>
        </w:rPr>
        <w:t>الهدف</w:t>
      </w:r>
    </w:p>
    <w:p w:rsidR="00D15917" w:rsidRDefault="00083EEB" w:rsidP="00083EEB">
      <w:pPr>
        <w:pStyle w:val="libNormal"/>
        <w:rPr>
          <w:lang w:bidi="fa-IR"/>
        </w:rPr>
      </w:pPr>
      <w:r>
        <w:rPr>
          <w:rtl/>
          <w:lang w:bidi="fa-IR"/>
        </w:rPr>
        <w:t>تفعيل دور المسجد وحث الناس على التردد إليه.</w:t>
      </w:r>
    </w:p>
    <w:p w:rsidR="00083EEB" w:rsidRDefault="00083EEB" w:rsidP="00362D0C">
      <w:pPr>
        <w:pStyle w:val="libBold1"/>
        <w:rPr>
          <w:lang w:bidi="fa-IR"/>
        </w:rPr>
      </w:pPr>
      <w:r>
        <w:rPr>
          <w:rtl/>
          <w:lang w:bidi="fa-IR"/>
        </w:rPr>
        <w:t>تصدير الموضوع</w:t>
      </w:r>
    </w:p>
    <w:p w:rsidR="00D15917" w:rsidRDefault="00083EEB" w:rsidP="00083EEB">
      <w:pPr>
        <w:pStyle w:val="libNormal"/>
        <w:rPr>
          <w:lang w:bidi="fa-IR"/>
        </w:rPr>
      </w:pPr>
      <w:r w:rsidRPr="006077F9">
        <w:rPr>
          <w:rStyle w:val="libAlaemChar"/>
          <w:rtl/>
        </w:rPr>
        <w:t>﴿</w:t>
      </w:r>
      <w:r w:rsidRPr="006077F9">
        <w:rPr>
          <w:rStyle w:val="libAieChar"/>
          <w:rtl/>
        </w:rPr>
        <w:t>إِنَّمَا يَعْمُرُ مَسَاجِدَ اللّهِ مَنْ آمَنَ بِاللّهِ وَالْيَوْمِ الآخِرِ</w:t>
      </w:r>
      <w:r w:rsidRPr="006077F9">
        <w:rPr>
          <w:rStyle w:val="libAlaemChar"/>
          <w:rtl/>
        </w:rPr>
        <w:t>﴾</w:t>
      </w:r>
      <w:r>
        <w:rPr>
          <w:rtl/>
          <w:lang w:bidi="fa-IR"/>
        </w:rPr>
        <w:t>.</w:t>
      </w:r>
    </w:p>
    <w:p w:rsidR="00083EEB" w:rsidRDefault="00083EEB" w:rsidP="00362D0C">
      <w:pPr>
        <w:pStyle w:val="libBold1"/>
        <w:rPr>
          <w:lang w:bidi="fa-IR"/>
        </w:rPr>
      </w:pPr>
      <w:r>
        <w:rPr>
          <w:rtl/>
          <w:lang w:bidi="fa-IR"/>
        </w:rPr>
        <w:t>محاور الموضوع</w:t>
      </w:r>
    </w:p>
    <w:p w:rsidR="00D15917" w:rsidRDefault="00083EEB" w:rsidP="006077F9">
      <w:pPr>
        <w:pStyle w:val="libBold2"/>
        <w:rPr>
          <w:lang w:bidi="fa-IR"/>
        </w:rPr>
      </w:pPr>
      <w:r>
        <w:rPr>
          <w:rtl/>
          <w:lang w:bidi="fa-IR"/>
        </w:rPr>
        <w:t>أ</w:t>
      </w:r>
      <w:r w:rsidR="0019112F">
        <w:rPr>
          <w:rtl/>
          <w:lang w:bidi="fa-IR"/>
        </w:rPr>
        <w:t>-</w:t>
      </w:r>
      <w:r>
        <w:rPr>
          <w:rtl/>
          <w:lang w:bidi="fa-IR"/>
        </w:rPr>
        <w:t xml:space="preserve"> مكانة المسجد عند اللَّه تعالى:</w:t>
      </w:r>
    </w:p>
    <w:p w:rsidR="00083EEB" w:rsidRDefault="00083EEB" w:rsidP="00083EEB">
      <w:pPr>
        <w:pStyle w:val="libNormal"/>
        <w:rPr>
          <w:lang w:bidi="fa-IR"/>
        </w:rPr>
      </w:pPr>
      <w:r>
        <w:rPr>
          <w:rtl/>
          <w:lang w:bidi="fa-IR"/>
        </w:rPr>
        <w:t xml:space="preserve">٭ عن الرسول الأكرم </w:t>
      </w:r>
      <w:r w:rsidR="00057183" w:rsidRPr="00057183">
        <w:rPr>
          <w:rStyle w:val="libAlaemChar"/>
          <w:rtl/>
        </w:rPr>
        <w:t>صلى‌الله‌عليه‌وآله‌وسلم</w:t>
      </w:r>
      <w:r>
        <w:rPr>
          <w:rtl/>
          <w:lang w:bidi="fa-IR"/>
        </w:rPr>
        <w:t>: "في التوراة مكتوب، إن بيوتي في الأرض المساجد، فطوبى لعبد تطهَّر في بيته ثم زارني في بيتي، ألا إن على المزور كرامة الزائر، ألا بشر المشّاءين في الظلمات إلى المساجد بالنور الساطع"</w:t>
      </w:r>
      <w:r w:rsidRPr="0019112F">
        <w:rPr>
          <w:rStyle w:val="libFootnotenumChar"/>
          <w:rtl/>
        </w:rPr>
        <w:t>(1)</w:t>
      </w:r>
      <w:r w:rsidR="00470F5F">
        <w:rPr>
          <w:rtl/>
          <w:lang w:bidi="fa-IR"/>
        </w:rPr>
        <w:t>.</w:t>
      </w:r>
    </w:p>
    <w:p w:rsidR="00083EEB" w:rsidRDefault="00083EEB" w:rsidP="00083EEB">
      <w:pPr>
        <w:pStyle w:val="libNormal"/>
        <w:rPr>
          <w:rtl/>
          <w:lang w:bidi="fa-IR"/>
        </w:rPr>
      </w:pPr>
      <w:r>
        <w:rPr>
          <w:rtl/>
          <w:lang w:bidi="fa-IR"/>
        </w:rPr>
        <w:t xml:space="preserve">٭ عن الإمام الصادق </w:t>
      </w:r>
      <w:r w:rsidR="00836F42" w:rsidRPr="00836F42">
        <w:rPr>
          <w:rStyle w:val="libAlaemChar"/>
          <w:rtl/>
        </w:rPr>
        <w:t>عليه‌السلام</w:t>
      </w:r>
      <w:r>
        <w:rPr>
          <w:rtl/>
          <w:lang w:bidi="fa-IR"/>
        </w:rPr>
        <w:t>: "عليكم بإتيان المساجد فإنها بيوت اللَّه في الأرض، ومن أتاها</w:t>
      </w:r>
    </w:p>
    <w:p w:rsidR="006077F9" w:rsidRDefault="006077F9" w:rsidP="006077F9">
      <w:pPr>
        <w:pStyle w:val="libLine"/>
        <w:rPr>
          <w:rtl/>
          <w:lang w:bidi="fa-IR"/>
        </w:rPr>
      </w:pPr>
      <w:r>
        <w:rPr>
          <w:rFonts w:hint="cs"/>
          <w:rtl/>
          <w:lang w:bidi="fa-IR"/>
        </w:rPr>
        <w:t>____________________</w:t>
      </w:r>
    </w:p>
    <w:p w:rsidR="00B4273D" w:rsidRDefault="00B4273D" w:rsidP="00B4273D">
      <w:pPr>
        <w:pStyle w:val="libFootnote0"/>
        <w:rPr>
          <w:lang w:bidi="fa-IR"/>
        </w:rPr>
      </w:pPr>
      <w:r>
        <w:rPr>
          <w:rtl/>
          <w:lang w:bidi="fa-IR"/>
        </w:rPr>
        <w:t>1- من لا يحضره الفقيه، 1/932</w:t>
      </w:r>
    </w:p>
    <w:p w:rsidR="00083EEB" w:rsidRDefault="0019112F" w:rsidP="00083EEB">
      <w:pPr>
        <w:pStyle w:val="libNormal"/>
        <w:rPr>
          <w:lang w:bidi="fa-IR"/>
        </w:rPr>
      </w:pPr>
      <w:r>
        <w:rPr>
          <w:rtl/>
          <w:lang w:bidi="fa-IR"/>
        </w:rPr>
        <w:br w:type="page"/>
      </w:r>
    </w:p>
    <w:p w:rsidR="00D15917" w:rsidRDefault="00083EEB" w:rsidP="00B4273D">
      <w:pPr>
        <w:pStyle w:val="libNormal0"/>
        <w:rPr>
          <w:lang w:bidi="fa-IR"/>
        </w:rPr>
      </w:pPr>
      <w:r>
        <w:rPr>
          <w:rtl/>
          <w:lang w:bidi="fa-IR"/>
        </w:rPr>
        <w:lastRenderedPageBreak/>
        <w:t>متطهِّراً طهَّره اللَّه من ذنوبه، وكتب من زواره"</w:t>
      </w:r>
      <w:r w:rsidRPr="0019112F">
        <w:rPr>
          <w:rStyle w:val="libFootnotenumChar"/>
          <w:rtl/>
        </w:rPr>
        <w:t>(</w:t>
      </w:r>
      <w:r w:rsidR="00B4273D">
        <w:rPr>
          <w:rStyle w:val="libFootnotenumChar"/>
          <w:rFonts w:hint="cs"/>
          <w:rtl/>
        </w:rPr>
        <w:t>1</w:t>
      </w:r>
      <w:r w:rsidRPr="0019112F">
        <w:rPr>
          <w:rStyle w:val="libFootnotenumChar"/>
          <w:rtl/>
        </w:rPr>
        <w:t>)</w:t>
      </w:r>
    </w:p>
    <w:p w:rsidR="00D15917" w:rsidRDefault="00083EEB" w:rsidP="00B5393D">
      <w:pPr>
        <w:pStyle w:val="libBold2"/>
        <w:rPr>
          <w:lang w:bidi="fa-IR"/>
        </w:rPr>
      </w:pPr>
      <w:r>
        <w:rPr>
          <w:rtl/>
          <w:lang w:bidi="fa-IR"/>
        </w:rPr>
        <w:t>ب</w:t>
      </w:r>
      <w:r w:rsidR="0019112F">
        <w:rPr>
          <w:rtl/>
          <w:lang w:bidi="fa-IR"/>
        </w:rPr>
        <w:t>-</w:t>
      </w:r>
      <w:r>
        <w:rPr>
          <w:rtl/>
          <w:lang w:bidi="fa-IR"/>
        </w:rPr>
        <w:t xml:space="preserve"> دور المسجد:</w:t>
      </w:r>
    </w:p>
    <w:p w:rsidR="00083EEB" w:rsidRDefault="00083EEB" w:rsidP="00083EEB">
      <w:pPr>
        <w:pStyle w:val="libNormal"/>
        <w:rPr>
          <w:lang w:bidi="fa-IR"/>
        </w:rPr>
      </w:pPr>
      <w:r>
        <w:rPr>
          <w:rtl/>
          <w:lang w:bidi="fa-IR"/>
        </w:rPr>
        <w:t xml:space="preserve">قال الإمام الخميني </w:t>
      </w:r>
      <w:r w:rsidR="0083086A" w:rsidRPr="0083086A">
        <w:rPr>
          <w:rStyle w:val="libAlaemChar"/>
          <w:rtl/>
        </w:rPr>
        <w:t>قدس‌سره</w:t>
      </w:r>
      <w:r>
        <w:rPr>
          <w:rtl/>
          <w:lang w:bidi="fa-IR"/>
        </w:rPr>
        <w:t>: "اسعوا في إعادة المساجد إلى ما كانت عليه في صدر الإسلام، ولتنتبهوا إلى أنه ليس في الإسلام عزلة أو اعتزال."</w:t>
      </w:r>
    </w:p>
    <w:p w:rsidR="00D15917" w:rsidRDefault="00083EEB" w:rsidP="00083EEB">
      <w:pPr>
        <w:pStyle w:val="libNormal"/>
        <w:rPr>
          <w:lang w:bidi="fa-IR"/>
        </w:rPr>
      </w:pPr>
      <w:r>
        <w:rPr>
          <w:rtl/>
          <w:lang w:bidi="fa-IR"/>
        </w:rPr>
        <w:t>يتمثل دور المسجد في عناوين منها:</w:t>
      </w:r>
    </w:p>
    <w:p w:rsidR="00083EEB" w:rsidRDefault="00083EEB" w:rsidP="00B5393D">
      <w:pPr>
        <w:pStyle w:val="libBold2"/>
        <w:rPr>
          <w:lang w:bidi="fa-IR"/>
        </w:rPr>
      </w:pPr>
      <w:r>
        <w:rPr>
          <w:rtl/>
          <w:lang w:bidi="fa-IR"/>
        </w:rPr>
        <w:t>1</w:t>
      </w:r>
      <w:r w:rsidR="0019112F">
        <w:rPr>
          <w:rtl/>
          <w:lang w:bidi="fa-IR"/>
        </w:rPr>
        <w:t>-</w:t>
      </w:r>
      <w:r>
        <w:rPr>
          <w:rtl/>
          <w:lang w:bidi="fa-IR"/>
        </w:rPr>
        <w:t xml:space="preserve"> الدور الروحي:</w:t>
      </w:r>
    </w:p>
    <w:p w:rsidR="00D15917" w:rsidRDefault="00083EEB" w:rsidP="00083EEB">
      <w:pPr>
        <w:pStyle w:val="libNormal"/>
        <w:rPr>
          <w:lang w:bidi="fa-IR"/>
        </w:rPr>
      </w:pPr>
      <w:r>
        <w:rPr>
          <w:rtl/>
          <w:lang w:bidi="fa-IR"/>
        </w:rPr>
        <w:t xml:space="preserve">فالمسجد بيت للصلاة والدعاء وقراءة القرآن، فعن الإمام الصادق </w:t>
      </w:r>
      <w:r w:rsidR="00836F42" w:rsidRPr="00836F42">
        <w:rPr>
          <w:rStyle w:val="libAlaemChar"/>
          <w:rtl/>
        </w:rPr>
        <w:t>عليه‌السلام</w:t>
      </w:r>
      <w:r>
        <w:rPr>
          <w:rtl/>
          <w:lang w:bidi="fa-IR"/>
        </w:rPr>
        <w:t>: "عليكم إتيان المساجد، فإنها بيوت اللَّه في الأرض</w:t>
      </w:r>
      <w:r w:rsidR="00470F5F">
        <w:rPr>
          <w:rtl/>
          <w:lang w:bidi="fa-IR"/>
        </w:rPr>
        <w:t>.</w:t>
      </w:r>
      <w:r>
        <w:rPr>
          <w:rtl/>
          <w:lang w:bidi="fa-IR"/>
        </w:rPr>
        <w:t>فأكثروا فيها من الصلاة والدعاء".</w:t>
      </w:r>
    </w:p>
    <w:p w:rsidR="00D15917" w:rsidRDefault="00083EEB" w:rsidP="00083EEB">
      <w:pPr>
        <w:pStyle w:val="libNormal"/>
        <w:rPr>
          <w:lang w:bidi="fa-IR"/>
        </w:rPr>
      </w:pPr>
      <w:r>
        <w:rPr>
          <w:rtl/>
          <w:lang w:bidi="fa-IR"/>
        </w:rPr>
        <w:t xml:space="preserve">وعن الرسول الأكرم </w:t>
      </w:r>
      <w:r w:rsidR="00057183" w:rsidRPr="00057183">
        <w:rPr>
          <w:rStyle w:val="libAlaemChar"/>
          <w:rtl/>
        </w:rPr>
        <w:t>صلى‌الله‌عليه‌وآله‌وسلم</w:t>
      </w:r>
      <w:r>
        <w:rPr>
          <w:rtl/>
          <w:lang w:bidi="fa-IR"/>
        </w:rPr>
        <w:t>: "إنما نصبت المساجد للقرآن".</w:t>
      </w:r>
    </w:p>
    <w:p w:rsidR="00083EEB" w:rsidRDefault="00083EEB" w:rsidP="00B5393D">
      <w:pPr>
        <w:pStyle w:val="libBold2"/>
        <w:rPr>
          <w:lang w:bidi="fa-IR"/>
        </w:rPr>
      </w:pPr>
      <w:r>
        <w:rPr>
          <w:rtl/>
          <w:lang w:bidi="fa-IR"/>
        </w:rPr>
        <w:t>2</w:t>
      </w:r>
      <w:r w:rsidR="0019112F">
        <w:rPr>
          <w:rtl/>
          <w:lang w:bidi="fa-IR"/>
        </w:rPr>
        <w:t>-</w:t>
      </w:r>
      <w:r>
        <w:rPr>
          <w:rtl/>
          <w:lang w:bidi="fa-IR"/>
        </w:rPr>
        <w:t xml:space="preserve"> الدور التعليمي:</w:t>
      </w:r>
    </w:p>
    <w:p w:rsidR="00083EEB" w:rsidRDefault="00083EEB" w:rsidP="00083EEB">
      <w:pPr>
        <w:pStyle w:val="libNormal"/>
        <w:rPr>
          <w:rtl/>
          <w:lang w:bidi="fa-IR"/>
        </w:rPr>
      </w:pPr>
      <w:r>
        <w:rPr>
          <w:rtl/>
          <w:lang w:bidi="fa-IR"/>
        </w:rPr>
        <w:t xml:space="preserve">فالمسجد بيت للتعلم والتعليم، وهذا ما دعا إليه النبي الأعظم </w:t>
      </w:r>
      <w:r w:rsidR="00057183" w:rsidRPr="00057183">
        <w:rPr>
          <w:rStyle w:val="libAlaemChar"/>
          <w:rtl/>
        </w:rPr>
        <w:t>صلى‌الله‌عليه‌وآله‌وسلم</w:t>
      </w:r>
      <w:r>
        <w:rPr>
          <w:rtl/>
          <w:lang w:bidi="fa-IR"/>
        </w:rPr>
        <w:t xml:space="preserve"> بقوله: "من راح إلى المسجد</w:t>
      </w:r>
    </w:p>
    <w:p w:rsidR="00B5393D" w:rsidRDefault="00B5393D" w:rsidP="00B5393D">
      <w:pPr>
        <w:pStyle w:val="libLine"/>
        <w:rPr>
          <w:rtl/>
          <w:lang w:bidi="fa-IR"/>
        </w:rPr>
      </w:pPr>
      <w:r>
        <w:rPr>
          <w:rFonts w:hint="cs"/>
          <w:rtl/>
          <w:lang w:bidi="fa-IR"/>
        </w:rPr>
        <w:t>____________________</w:t>
      </w:r>
    </w:p>
    <w:p w:rsidR="00B4273D" w:rsidRDefault="00B4273D" w:rsidP="00B4273D">
      <w:pPr>
        <w:pStyle w:val="libFootnote0"/>
        <w:rPr>
          <w:lang w:bidi="fa-IR"/>
        </w:rPr>
      </w:pPr>
      <w:r>
        <w:rPr>
          <w:rFonts w:hint="cs"/>
          <w:rtl/>
          <w:lang w:bidi="fa-IR"/>
        </w:rPr>
        <w:t>1</w:t>
      </w:r>
      <w:r>
        <w:rPr>
          <w:rtl/>
          <w:lang w:bidi="fa-IR"/>
        </w:rPr>
        <w:t>- وسائل الشيعة، 1/983</w:t>
      </w:r>
    </w:p>
    <w:p w:rsidR="00083EEB" w:rsidRDefault="0019112F" w:rsidP="00083EEB">
      <w:pPr>
        <w:pStyle w:val="libNormal"/>
        <w:rPr>
          <w:lang w:bidi="fa-IR"/>
        </w:rPr>
      </w:pPr>
      <w:r>
        <w:rPr>
          <w:rtl/>
          <w:lang w:bidi="fa-IR"/>
        </w:rPr>
        <w:br w:type="page"/>
      </w:r>
    </w:p>
    <w:p w:rsidR="00D15917" w:rsidRDefault="00083EEB" w:rsidP="00B4273D">
      <w:pPr>
        <w:pStyle w:val="libNormal0"/>
        <w:rPr>
          <w:lang w:bidi="fa-IR"/>
        </w:rPr>
      </w:pPr>
      <w:r>
        <w:rPr>
          <w:rtl/>
          <w:lang w:bidi="fa-IR"/>
        </w:rPr>
        <w:lastRenderedPageBreak/>
        <w:t>لا يريد إلا ليتعلم خيراً أو ليعلّمه، فله أجر حاج تام الحجة".</w:t>
      </w:r>
    </w:p>
    <w:p w:rsidR="00D15917" w:rsidRDefault="00083EEB" w:rsidP="00083EEB">
      <w:pPr>
        <w:pStyle w:val="libNormal"/>
        <w:rPr>
          <w:lang w:bidi="fa-IR"/>
        </w:rPr>
      </w:pPr>
      <w:r>
        <w:rPr>
          <w:rtl/>
          <w:lang w:bidi="fa-IR"/>
        </w:rPr>
        <w:t xml:space="preserve">بل ورد أن النبي </w:t>
      </w:r>
      <w:r w:rsidR="00057183" w:rsidRPr="00057183">
        <w:rPr>
          <w:rStyle w:val="libAlaemChar"/>
          <w:rtl/>
        </w:rPr>
        <w:t>صلى‌الله‌عليه‌وآله‌وسلم</w:t>
      </w:r>
      <w:r>
        <w:rPr>
          <w:rtl/>
          <w:lang w:bidi="fa-IR"/>
        </w:rPr>
        <w:t xml:space="preserve"> دخل المسجد فإذا فيه مجلسان، مجلس يتفقهون، ومجلس يدعون اللَّه ويسألونه، فقال: "كلا المجلسين إليّ خير، أما هؤلاء فيدعون اللَّه، وأما هؤلاء فيتعلمون، ويفقهون الجاهل، هؤلاء أفضل بالتعليم، أرسلت لما أرسلت" ثم قعد معهم".</w:t>
      </w:r>
    </w:p>
    <w:p w:rsidR="00083EEB" w:rsidRDefault="00083EEB" w:rsidP="00B4273D">
      <w:pPr>
        <w:pStyle w:val="libBold2"/>
        <w:rPr>
          <w:lang w:bidi="fa-IR"/>
        </w:rPr>
      </w:pPr>
      <w:r>
        <w:rPr>
          <w:rtl/>
          <w:lang w:bidi="fa-IR"/>
        </w:rPr>
        <w:t>3</w:t>
      </w:r>
      <w:r w:rsidR="0019112F">
        <w:rPr>
          <w:rtl/>
          <w:lang w:bidi="fa-IR"/>
        </w:rPr>
        <w:t>-</w:t>
      </w:r>
      <w:r>
        <w:rPr>
          <w:rtl/>
          <w:lang w:bidi="fa-IR"/>
        </w:rPr>
        <w:t xml:space="preserve"> الدور الاجتماعي:</w:t>
      </w:r>
    </w:p>
    <w:p w:rsidR="00D15917" w:rsidRDefault="00083EEB" w:rsidP="00083EEB">
      <w:pPr>
        <w:pStyle w:val="libNormal"/>
        <w:rPr>
          <w:lang w:bidi="fa-IR"/>
        </w:rPr>
      </w:pPr>
      <w:r>
        <w:rPr>
          <w:rtl/>
          <w:lang w:bidi="fa-IR"/>
        </w:rPr>
        <w:t xml:space="preserve">فالمسجد بيت الأخوة، وبناء العلاقة في اللَّه تعالى، فعن الإمام الصادق </w:t>
      </w:r>
      <w:r w:rsidR="00836F42" w:rsidRPr="00836F42">
        <w:rPr>
          <w:rStyle w:val="libAlaemChar"/>
          <w:rtl/>
        </w:rPr>
        <w:t>عليه‌السلام</w:t>
      </w:r>
      <w:r>
        <w:rPr>
          <w:rtl/>
          <w:lang w:bidi="fa-IR"/>
        </w:rPr>
        <w:t>: "لا يرجع صاحب المسجد بأقل من أحد ثلاث (منها) أخ يستفيده في اللَّه".</w:t>
      </w:r>
    </w:p>
    <w:p w:rsidR="00083EEB" w:rsidRDefault="00083EEB" w:rsidP="00B4273D">
      <w:pPr>
        <w:pStyle w:val="libBold2"/>
        <w:rPr>
          <w:lang w:bidi="fa-IR"/>
        </w:rPr>
      </w:pPr>
      <w:r>
        <w:rPr>
          <w:rtl/>
          <w:lang w:bidi="fa-IR"/>
        </w:rPr>
        <w:t>4</w:t>
      </w:r>
      <w:r w:rsidR="0019112F">
        <w:rPr>
          <w:rtl/>
          <w:lang w:bidi="fa-IR"/>
        </w:rPr>
        <w:t>-</w:t>
      </w:r>
      <w:r>
        <w:rPr>
          <w:rtl/>
          <w:lang w:bidi="fa-IR"/>
        </w:rPr>
        <w:t xml:space="preserve"> الدور السياسي:</w:t>
      </w:r>
    </w:p>
    <w:p w:rsidR="00083EEB" w:rsidRDefault="00083EEB" w:rsidP="00083EEB">
      <w:pPr>
        <w:pStyle w:val="libNormal"/>
        <w:rPr>
          <w:lang w:bidi="fa-IR"/>
        </w:rPr>
      </w:pPr>
      <w:r>
        <w:rPr>
          <w:rtl/>
          <w:lang w:bidi="fa-IR"/>
        </w:rPr>
        <w:t xml:space="preserve">فمن المسجد كان رسول اللَّه </w:t>
      </w:r>
      <w:r w:rsidR="00057183" w:rsidRPr="00057183">
        <w:rPr>
          <w:rStyle w:val="libAlaemChar"/>
          <w:rtl/>
        </w:rPr>
        <w:t>صلى‌الله‌عليه‌وآله‌وسلم</w:t>
      </w:r>
      <w:r>
        <w:rPr>
          <w:rtl/>
          <w:lang w:bidi="fa-IR"/>
        </w:rPr>
        <w:t xml:space="preserve"> يبثُّ الوعي السياسي في نفوس المسلمين، وهذا ما أكد عليه الإمام الخميني </w:t>
      </w:r>
      <w:r w:rsidR="0083086A" w:rsidRPr="0083086A">
        <w:rPr>
          <w:rStyle w:val="libAlaemChar"/>
          <w:rtl/>
        </w:rPr>
        <w:t>قدس‌سره</w:t>
      </w:r>
      <w:r>
        <w:rPr>
          <w:rtl/>
          <w:lang w:bidi="fa-IR"/>
        </w:rPr>
        <w:t xml:space="preserve"> بقوله: "المسجد هو مركز التجمعات السياسية".</w:t>
      </w:r>
    </w:p>
    <w:p w:rsidR="00083EEB" w:rsidRDefault="0019112F" w:rsidP="00083EEB">
      <w:pPr>
        <w:pStyle w:val="libNormal"/>
        <w:rPr>
          <w:lang w:bidi="fa-IR"/>
        </w:rPr>
      </w:pPr>
      <w:r>
        <w:rPr>
          <w:rtl/>
          <w:lang w:bidi="fa-IR"/>
        </w:rPr>
        <w:br w:type="page"/>
      </w:r>
    </w:p>
    <w:p w:rsidR="00083EEB" w:rsidRDefault="00083EEB" w:rsidP="00B4273D">
      <w:pPr>
        <w:pStyle w:val="libBold2"/>
        <w:rPr>
          <w:lang w:bidi="fa-IR"/>
        </w:rPr>
      </w:pPr>
      <w:r>
        <w:rPr>
          <w:rtl/>
          <w:lang w:bidi="fa-IR"/>
        </w:rPr>
        <w:lastRenderedPageBreak/>
        <w:t>5</w:t>
      </w:r>
      <w:r w:rsidR="0019112F">
        <w:rPr>
          <w:rtl/>
          <w:lang w:bidi="fa-IR"/>
        </w:rPr>
        <w:t>-</w:t>
      </w:r>
      <w:r>
        <w:rPr>
          <w:rtl/>
          <w:lang w:bidi="fa-IR"/>
        </w:rPr>
        <w:t xml:space="preserve"> الدور الجهادي:</w:t>
      </w:r>
    </w:p>
    <w:p w:rsidR="00D15917" w:rsidRDefault="00083EEB" w:rsidP="00083EEB">
      <w:pPr>
        <w:pStyle w:val="libNormal"/>
        <w:rPr>
          <w:lang w:bidi="fa-IR"/>
        </w:rPr>
      </w:pPr>
      <w:r>
        <w:rPr>
          <w:rtl/>
          <w:lang w:bidi="fa-IR"/>
        </w:rPr>
        <w:t xml:space="preserve">فقد كان المسجد في زمن رسول اللَّه </w:t>
      </w:r>
      <w:r w:rsidR="00057183" w:rsidRPr="00057183">
        <w:rPr>
          <w:rStyle w:val="libAlaemChar"/>
          <w:rtl/>
        </w:rPr>
        <w:t>صلى‌الله‌عليه‌وآله‌وسلم</w:t>
      </w:r>
      <w:r>
        <w:rPr>
          <w:rtl/>
          <w:lang w:bidi="fa-IR"/>
        </w:rPr>
        <w:t xml:space="preserve"> مركزاً للحروب وبيتاً للدفاع عن الإسلام والمسلمين، لذا قال الإمام الخميني </w:t>
      </w:r>
      <w:r w:rsidR="0083086A" w:rsidRPr="0083086A">
        <w:rPr>
          <w:rStyle w:val="libAlaemChar"/>
          <w:rtl/>
        </w:rPr>
        <w:t>قدس‌سره</w:t>
      </w:r>
      <w:r>
        <w:rPr>
          <w:rtl/>
          <w:lang w:bidi="fa-IR"/>
        </w:rPr>
        <w:t>: "المسجد أحد خنادق الدفاع عن الإسلام والمحراب محلٌّ للحروب".</w:t>
      </w:r>
    </w:p>
    <w:p w:rsidR="00D15917" w:rsidRDefault="00083EEB" w:rsidP="00083EEB">
      <w:pPr>
        <w:pStyle w:val="libNormal"/>
        <w:rPr>
          <w:lang w:bidi="fa-IR"/>
        </w:rPr>
      </w:pPr>
      <w:r>
        <w:rPr>
          <w:rtl/>
          <w:lang w:bidi="fa-IR"/>
        </w:rPr>
        <w:t xml:space="preserve">لهذه الأدوار العظيمة للمسجد، كانت وصية الإمام الخميني </w:t>
      </w:r>
      <w:r w:rsidR="0083086A" w:rsidRPr="0083086A">
        <w:rPr>
          <w:rStyle w:val="libAlaemChar"/>
          <w:rtl/>
        </w:rPr>
        <w:t>قدس‌سره</w:t>
      </w:r>
      <w:r>
        <w:rPr>
          <w:rtl/>
          <w:lang w:bidi="fa-IR"/>
        </w:rPr>
        <w:t xml:space="preserve"> لنا: "لا تهجروا المساجد، فإن ذلك هو تكليفكم" وذلك "إن حفظ المساجد من الأمور التي يعتمد عليها وجود الإسلام اليوم".</w:t>
      </w:r>
    </w:p>
    <w:p w:rsidR="00D15917" w:rsidRDefault="00083EEB" w:rsidP="00B4273D">
      <w:pPr>
        <w:pStyle w:val="libBold2"/>
        <w:rPr>
          <w:lang w:bidi="fa-IR"/>
        </w:rPr>
      </w:pPr>
      <w:r>
        <w:rPr>
          <w:rtl/>
          <w:lang w:bidi="fa-IR"/>
        </w:rPr>
        <w:t>ج</w:t>
      </w:r>
      <w:r w:rsidR="0019112F">
        <w:rPr>
          <w:rtl/>
          <w:lang w:bidi="fa-IR"/>
        </w:rPr>
        <w:t>-</w:t>
      </w:r>
      <w:r>
        <w:rPr>
          <w:rtl/>
          <w:lang w:bidi="fa-IR"/>
        </w:rPr>
        <w:t xml:space="preserve"> تكليفنا تجاه المسجد:</w:t>
      </w:r>
    </w:p>
    <w:p w:rsidR="00083EEB" w:rsidRDefault="00083EEB" w:rsidP="00B4273D">
      <w:pPr>
        <w:pStyle w:val="libBold2"/>
        <w:rPr>
          <w:lang w:bidi="fa-IR"/>
        </w:rPr>
      </w:pPr>
      <w:r>
        <w:rPr>
          <w:rtl/>
          <w:lang w:bidi="fa-IR"/>
        </w:rPr>
        <w:t>أ</w:t>
      </w:r>
      <w:r w:rsidR="0019112F">
        <w:rPr>
          <w:rtl/>
          <w:lang w:bidi="fa-IR"/>
        </w:rPr>
        <w:t>-</w:t>
      </w:r>
      <w:r>
        <w:rPr>
          <w:rtl/>
          <w:lang w:bidi="fa-IR"/>
        </w:rPr>
        <w:t xml:space="preserve"> بناء المسجد:</w:t>
      </w:r>
    </w:p>
    <w:p w:rsidR="00D15917" w:rsidRDefault="00083EEB" w:rsidP="00B4273D">
      <w:pPr>
        <w:pStyle w:val="libNormal"/>
        <w:rPr>
          <w:lang w:bidi="fa-IR"/>
        </w:rPr>
      </w:pPr>
      <w:r>
        <w:rPr>
          <w:rtl/>
          <w:lang w:bidi="fa-IR"/>
        </w:rPr>
        <w:t xml:space="preserve">فعن الإمام الصادق </w:t>
      </w:r>
      <w:r w:rsidR="00836F42" w:rsidRPr="00836F42">
        <w:rPr>
          <w:rStyle w:val="libAlaemChar"/>
          <w:rtl/>
        </w:rPr>
        <w:t>عليه‌السلام</w:t>
      </w:r>
      <w:r>
        <w:rPr>
          <w:rtl/>
          <w:lang w:bidi="fa-IR"/>
        </w:rPr>
        <w:t>: "من بنى مسجداً بنى اللَّه له بيتاً في الجنة"</w:t>
      </w:r>
      <w:r w:rsidRPr="0019112F">
        <w:rPr>
          <w:rStyle w:val="libFootnotenumChar"/>
          <w:rtl/>
        </w:rPr>
        <w:t>(</w:t>
      </w:r>
      <w:r w:rsidR="00B4273D">
        <w:rPr>
          <w:rStyle w:val="libFootnotenumChar"/>
          <w:rFonts w:hint="cs"/>
          <w:rtl/>
        </w:rPr>
        <w:t>1</w:t>
      </w:r>
      <w:r w:rsidRPr="0019112F">
        <w:rPr>
          <w:rStyle w:val="libFootnotenumChar"/>
          <w:rtl/>
        </w:rPr>
        <w:t>)</w:t>
      </w:r>
      <w:r>
        <w:rPr>
          <w:rtl/>
          <w:lang w:bidi="fa-IR"/>
        </w:rPr>
        <w:t>.</w:t>
      </w:r>
    </w:p>
    <w:p w:rsidR="00083EEB" w:rsidRDefault="00083EEB" w:rsidP="00B4273D">
      <w:pPr>
        <w:pStyle w:val="libBold2"/>
        <w:rPr>
          <w:lang w:bidi="fa-IR"/>
        </w:rPr>
      </w:pPr>
      <w:r>
        <w:rPr>
          <w:rtl/>
          <w:lang w:bidi="fa-IR"/>
        </w:rPr>
        <w:t>ب</w:t>
      </w:r>
      <w:r w:rsidR="0019112F">
        <w:rPr>
          <w:rtl/>
          <w:lang w:bidi="fa-IR"/>
        </w:rPr>
        <w:t>-</w:t>
      </w:r>
      <w:r>
        <w:rPr>
          <w:rtl/>
          <w:lang w:bidi="fa-IR"/>
        </w:rPr>
        <w:t xml:space="preserve"> عمران المسجد:</w:t>
      </w:r>
    </w:p>
    <w:p w:rsidR="00083EEB" w:rsidRDefault="00083EEB" w:rsidP="00083EEB">
      <w:pPr>
        <w:pStyle w:val="libNormal"/>
        <w:rPr>
          <w:rtl/>
          <w:lang w:bidi="fa-IR"/>
        </w:rPr>
      </w:pPr>
      <w:r>
        <w:rPr>
          <w:rtl/>
          <w:lang w:bidi="fa-IR"/>
        </w:rPr>
        <w:t xml:space="preserve">فعن الإمام الصادق </w:t>
      </w:r>
      <w:r w:rsidR="00836F42" w:rsidRPr="00836F42">
        <w:rPr>
          <w:rStyle w:val="libAlaemChar"/>
          <w:rtl/>
        </w:rPr>
        <w:t>عليه‌السلام</w:t>
      </w:r>
      <w:r>
        <w:rPr>
          <w:rtl/>
          <w:lang w:bidi="fa-IR"/>
        </w:rPr>
        <w:t>: "ثلاثة يشكون إلى</w:t>
      </w:r>
    </w:p>
    <w:p w:rsidR="00B4273D" w:rsidRDefault="00B4273D" w:rsidP="00B4273D">
      <w:pPr>
        <w:pStyle w:val="libLine"/>
        <w:rPr>
          <w:rtl/>
          <w:lang w:bidi="fa-IR"/>
        </w:rPr>
      </w:pPr>
      <w:r>
        <w:rPr>
          <w:rFonts w:hint="cs"/>
          <w:rtl/>
          <w:lang w:bidi="fa-IR"/>
        </w:rPr>
        <w:t>____________________</w:t>
      </w:r>
    </w:p>
    <w:p w:rsidR="00B4273D" w:rsidRDefault="00B4273D" w:rsidP="00B4273D">
      <w:pPr>
        <w:pStyle w:val="libFootnote0"/>
        <w:rPr>
          <w:lang w:bidi="fa-IR"/>
        </w:rPr>
      </w:pPr>
      <w:r>
        <w:rPr>
          <w:rFonts w:hint="cs"/>
          <w:rtl/>
          <w:lang w:bidi="fa-IR"/>
        </w:rPr>
        <w:t>1</w:t>
      </w:r>
      <w:r>
        <w:rPr>
          <w:rtl/>
          <w:lang w:bidi="fa-IR"/>
        </w:rPr>
        <w:t>- الكافي، 3/863</w:t>
      </w:r>
    </w:p>
    <w:p w:rsidR="00083EEB" w:rsidRDefault="0019112F" w:rsidP="00083EEB">
      <w:pPr>
        <w:pStyle w:val="libNormal"/>
        <w:rPr>
          <w:lang w:bidi="fa-IR"/>
        </w:rPr>
      </w:pPr>
      <w:r>
        <w:rPr>
          <w:rtl/>
          <w:lang w:bidi="fa-IR"/>
        </w:rPr>
        <w:br w:type="page"/>
      </w:r>
    </w:p>
    <w:p w:rsidR="00D15917" w:rsidRDefault="00083EEB" w:rsidP="00BA51B9">
      <w:pPr>
        <w:pStyle w:val="libNormal0"/>
        <w:rPr>
          <w:lang w:bidi="fa-IR"/>
        </w:rPr>
      </w:pPr>
      <w:r>
        <w:rPr>
          <w:rtl/>
          <w:lang w:bidi="fa-IR"/>
        </w:rPr>
        <w:lastRenderedPageBreak/>
        <w:t>اللَّه عزَّ وجلَّ: مسجد خراب لا يصلي فيه أهله، وعالم بين جهال، ومصحف معلّق قد وقع عليه غبار لا يقرأ فيه"</w:t>
      </w:r>
      <w:r w:rsidRPr="0019112F">
        <w:rPr>
          <w:rStyle w:val="libFootnotenumChar"/>
          <w:rtl/>
        </w:rPr>
        <w:t>(</w:t>
      </w:r>
      <w:r w:rsidR="00BA51B9">
        <w:rPr>
          <w:rStyle w:val="libFootnotenumChar"/>
          <w:rFonts w:hint="cs"/>
          <w:rtl/>
        </w:rPr>
        <w:t>1</w:t>
      </w:r>
      <w:r w:rsidRPr="0019112F">
        <w:rPr>
          <w:rStyle w:val="libFootnotenumChar"/>
          <w:rtl/>
        </w:rPr>
        <w:t>)</w:t>
      </w:r>
      <w:r>
        <w:rPr>
          <w:rtl/>
          <w:lang w:bidi="fa-IR"/>
        </w:rPr>
        <w:t>.</w:t>
      </w:r>
    </w:p>
    <w:p w:rsidR="00D15917" w:rsidRDefault="00083EEB" w:rsidP="00B4273D">
      <w:pPr>
        <w:pStyle w:val="libBold2"/>
        <w:rPr>
          <w:lang w:bidi="fa-IR"/>
        </w:rPr>
      </w:pPr>
      <w:r>
        <w:rPr>
          <w:rtl/>
          <w:lang w:bidi="fa-IR"/>
        </w:rPr>
        <w:t>د</w:t>
      </w:r>
      <w:r w:rsidR="0019112F">
        <w:rPr>
          <w:rtl/>
          <w:lang w:bidi="fa-IR"/>
        </w:rPr>
        <w:t>-</w:t>
      </w:r>
      <w:r>
        <w:rPr>
          <w:rtl/>
          <w:lang w:bidi="fa-IR"/>
        </w:rPr>
        <w:t xml:space="preserve"> شهداء المقاومة الإسلامية ومجاهدوها خريجوا مساجد اللَّه.</w:t>
      </w:r>
    </w:p>
    <w:p w:rsidR="00083EEB" w:rsidRDefault="00083EEB" w:rsidP="00B4273D">
      <w:pPr>
        <w:pStyle w:val="libBold1"/>
        <w:rPr>
          <w:lang w:bidi="fa-IR"/>
        </w:rPr>
      </w:pPr>
      <w:r>
        <w:rPr>
          <w:rtl/>
          <w:lang w:bidi="fa-IR"/>
        </w:rPr>
        <w:t>مراجع مفيدة للموضوع:</w:t>
      </w:r>
    </w:p>
    <w:p w:rsidR="00083EEB" w:rsidRDefault="00083EEB" w:rsidP="00083EEB">
      <w:pPr>
        <w:pStyle w:val="libNormal"/>
        <w:rPr>
          <w:lang w:bidi="fa-IR"/>
        </w:rPr>
      </w:pPr>
      <w:r>
        <w:rPr>
          <w:rtl/>
          <w:lang w:bidi="fa-IR"/>
        </w:rPr>
        <w:t>1</w:t>
      </w:r>
      <w:r w:rsidR="0019112F">
        <w:rPr>
          <w:rtl/>
          <w:lang w:bidi="fa-IR"/>
        </w:rPr>
        <w:t>-</w:t>
      </w:r>
      <w:r>
        <w:rPr>
          <w:rtl/>
          <w:lang w:bidi="fa-IR"/>
        </w:rPr>
        <w:t xml:space="preserve"> ميزان الحكمة، الشيخ الريشهري،</w:t>
      </w:r>
    </w:p>
    <w:p w:rsidR="00083EEB" w:rsidRDefault="00083EEB" w:rsidP="00083EEB">
      <w:pPr>
        <w:pStyle w:val="libNormal"/>
        <w:rPr>
          <w:rtl/>
          <w:lang w:bidi="fa-IR"/>
        </w:rPr>
      </w:pPr>
      <w:r>
        <w:rPr>
          <w:rtl/>
          <w:lang w:bidi="fa-IR"/>
        </w:rPr>
        <w:t>2</w:t>
      </w:r>
      <w:r w:rsidR="0019112F">
        <w:rPr>
          <w:rtl/>
          <w:lang w:bidi="fa-IR"/>
        </w:rPr>
        <w:t>-</w:t>
      </w:r>
      <w:r>
        <w:rPr>
          <w:rtl/>
          <w:lang w:bidi="fa-IR"/>
        </w:rPr>
        <w:t xml:space="preserve"> المسجد في فكر الإمام الخميني، مركز الإمام الخميني.</w:t>
      </w:r>
    </w:p>
    <w:p w:rsidR="00B4273D" w:rsidRDefault="00B4273D" w:rsidP="00B4273D">
      <w:pPr>
        <w:pStyle w:val="libLine"/>
        <w:rPr>
          <w:rtl/>
          <w:lang w:bidi="fa-IR"/>
        </w:rPr>
      </w:pPr>
      <w:r>
        <w:rPr>
          <w:rFonts w:hint="cs"/>
          <w:rtl/>
          <w:lang w:bidi="fa-IR"/>
        </w:rPr>
        <w:t>____________________</w:t>
      </w:r>
    </w:p>
    <w:p w:rsidR="00BA51B9" w:rsidRDefault="00BA51B9" w:rsidP="00BA51B9">
      <w:pPr>
        <w:pStyle w:val="libFootnote0"/>
        <w:rPr>
          <w:lang w:bidi="fa-IR"/>
        </w:rPr>
      </w:pPr>
      <w:r>
        <w:rPr>
          <w:rFonts w:hint="cs"/>
          <w:rtl/>
          <w:lang w:bidi="fa-IR"/>
        </w:rPr>
        <w:t>1</w:t>
      </w:r>
      <w:r>
        <w:rPr>
          <w:rtl/>
          <w:lang w:bidi="fa-IR"/>
        </w:rPr>
        <w:t>- الكافي، 2/316</w:t>
      </w:r>
    </w:p>
    <w:p w:rsidR="00083EEB" w:rsidRDefault="0019112F" w:rsidP="00083EEB">
      <w:pPr>
        <w:pStyle w:val="libNormal"/>
        <w:rPr>
          <w:lang w:bidi="fa-IR"/>
        </w:rPr>
      </w:pPr>
      <w:r>
        <w:rPr>
          <w:rtl/>
          <w:lang w:bidi="fa-IR"/>
        </w:rPr>
        <w:br w:type="page"/>
      </w:r>
    </w:p>
    <w:p w:rsidR="00EC1819" w:rsidRDefault="00EC1819" w:rsidP="00EC1819">
      <w:pPr>
        <w:pStyle w:val="libNormal"/>
        <w:rPr>
          <w:lang w:bidi="fa-IR"/>
        </w:rPr>
      </w:pPr>
      <w:r>
        <w:rPr>
          <w:rtl/>
          <w:lang w:bidi="fa-IR"/>
        </w:rPr>
        <w:lastRenderedPageBreak/>
        <w:br w:type="page"/>
      </w:r>
    </w:p>
    <w:p w:rsidR="00083EEB" w:rsidRDefault="00083EEB" w:rsidP="00EC1819">
      <w:pPr>
        <w:pStyle w:val="Heading2Center"/>
        <w:rPr>
          <w:lang w:bidi="fa-IR"/>
        </w:rPr>
      </w:pPr>
      <w:bookmarkStart w:id="8" w:name="_Toc23905568"/>
      <w:r>
        <w:rPr>
          <w:rtl/>
          <w:lang w:bidi="fa-IR"/>
        </w:rPr>
        <w:lastRenderedPageBreak/>
        <w:t>الليلة الثامنة</w:t>
      </w:r>
      <w:bookmarkEnd w:id="8"/>
    </w:p>
    <w:p w:rsidR="00083EEB" w:rsidRDefault="00083EEB" w:rsidP="00EC1819">
      <w:pPr>
        <w:pStyle w:val="libCenterBold1"/>
        <w:rPr>
          <w:lang w:bidi="fa-IR"/>
        </w:rPr>
      </w:pPr>
      <w:r>
        <w:rPr>
          <w:rtl/>
          <w:lang w:bidi="fa-IR"/>
        </w:rPr>
        <w:t>عنوان المحاضرة : الشباب في كربلاء</w:t>
      </w:r>
    </w:p>
    <w:p w:rsidR="00083EEB" w:rsidRDefault="00083EEB" w:rsidP="00EC1819">
      <w:pPr>
        <w:pStyle w:val="libBold1"/>
        <w:rPr>
          <w:lang w:bidi="fa-IR"/>
        </w:rPr>
      </w:pPr>
      <w:r>
        <w:rPr>
          <w:rtl/>
          <w:lang w:bidi="fa-IR"/>
        </w:rPr>
        <w:t>الهدف</w:t>
      </w:r>
    </w:p>
    <w:p w:rsidR="00083EEB" w:rsidRDefault="00083EEB" w:rsidP="00083EEB">
      <w:pPr>
        <w:pStyle w:val="libNormal"/>
        <w:rPr>
          <w:lang w:bidi="fa-IR"/>
        </w:rPr>
      </w:pPr>
      <w:r>
        <w:rPr>
          <w:rtl/>
          <w:lang w:bidi="fa-IR"/>
        </w:rPr>
        <w:t>1</w:t>
      </w:r>
      <w:r w:rsidR="0019112F">
        <w:rPr>
          <w:rtl/>
          <w:lang w:bidi="fa-IR"/>
        </w:rPr>
        <w:t>-</w:t>
      </w:r>
      <w:r>
        <w:rPr>
          <w:rtl/>
          <w:lang w:bidi="fa-IR"/>
        </w:rPr>
        <w:t xml:space="preserve"> تحميل الشبان والشابات مسؤولية بناء ذاتهم والإصلاح في الأمة.</w:t>
      </w:r>
    </w:p>
    <w:p w:rsidR="00D15917" w:rsidRDefault="00083EEB" w:rsidP="00083EEB">
      <w:pPr>
        <w:pStyle w:val="libNormal"/>
        <w:rPr>
          <w:lang w:bidi="fa-IR"/>
        </w:rPr>
      </w:pPr>
      <w:r>
        <w:rPr>
          <w:rtl/>
          <w:lang w:bidi="fa-IR"/>
        </w:rPr>
        <w:t>2</w:t>
      </w:r>
      <w:r w:rsidR="0019112F">
        <w:rPr>
          <w:rtl/>
          <w:lang w:bidi="fa-IR"/>
        </w:rPr>
        <w:t>-</w:t>
      </w:r>
      <w:r>
        <w:rPr>
          <w:rtl/>
          <w:lang w:bidi="fa-IR"/>
        </w:rPr>
        <w:t xml:space="preserve"> زرع القدوة الشبابية المجاهدة في أذهان الشباب.</w:t>
      </w:r>
    </w:p>
    <w:p w:rsidR="00083EEB" w:rsidRDefault="00083EEB" w:rsidP="00EC1819">
      <w:pPr>
        <w:pStyle w:val="libBold1"/>
        <w:rPr>
          <w:lang w:bidi="fa-IR"/>
        </w:rPr>
      </w:pPr>
      <w:r>
        <w:rPr>
          <w:rtl/>
          <w:lang w:bidi="fa-IR"/>
        </w:rPr>
        <w:t>محاور الموضوع</w:t>
      </w:r>
    </w:p>
    <w:p w:rsidR="00D15917" w:rsidRDefault="00083EEB" w:rsidP="00EC1819">
      <w:pPr>
        <w:pStyle w:val="libBold2"/>
        <w:rPr>
          <w:lang w:bidi="fa-IR"/>
        </w:rPr>
      </w:pPr>
      <w:r>
        <w:rPr>
          <w:rtl/>
          <w:lang w:bidi="fa-IR"/>
        </w:rPr>
        <w:t>أ</w:t>
      </w:r>
      <w:r w:rsidR="0019112F">
        <w:rPr>
          <w:rtl/>
          <w:lang w:bidi="fa-IR"/>
        </w:rPr>
        <w:t>-</w:t>
      </w:r>
      <w:r>
        <w:rPr>
          <w:rtl/>
          <w:lang w:bidi="fa-IR"/>
        </w:rPr>
        <w:t xml:space="preserve"> الشبان في كربلاء:</w:t>
      </w:r>
    </w:p>
    <w:p w:rsidR="00083EEB" w:rsidRDefault="002B08D5" w:rsidP="00083EEB">
      <w:pPr>
        <w:pStyle w:val="libNormal"/>
        <w:rPr>
          <w:lang w:bidi="fa-IR"/>
        </w:rPr>
      </w:pPr>
      <w:r>
        <w:rPr>
          <w:rtl/>
          <w:lang w:bidi="fa-IR"/>
        </w:rPr>
        <w:t>-</w:t>
      </w:r>
      <w:r w:rsidR="00083EEB">
        <w:rPr>
          <w:rtl/>
          <w:lang w:bidi="fa-IR"/>
        </w:rPr>
        <w:t xml:space="preserve"> الأعمار في كربلاء متنوعة إلا أن اللافت الحضور البارز للشبان مثل:</w:t>
      </w:r>
    </w:p>
    <w:p w:rsidR="00083EEB" w:rsidRDefault="002B08D5" w:rsidP="00083EEB">
      <w:pPr>
        <w:pStyle w:val="libNormal"/>
        <w:rPr>
          <w:lang w:bidi="fa-IR"/>
        </w:rPr>
      </w:pPr>
      <w:r>
        <w:rPr>
          <w:rtl/>
          <w:lang w:bidi="fa-IR"/>
        </w:rPr>
        <w:t>-</w:t>
      </w:r>
      <w:r w:rsidR="00083EEB">
        <w:rPr>
          <w:rtl/>
          <w:lang w:bidi="fa-IR"/>
        </w:rPr>
        <w:t xml:space="preserve"> علي بن الحسين (الأكبر) </w:t>
      </w:r>
      <w:r w:rsidR="00836F42" w:rsidRPr="00836F42">
        <w:rPr>
          <w:rStyle w:val="libAlaemChar"/>
          <w:rtl/>
        </w:rPr>
        <w:t>عليه‌السلام</w:t>
      </w:r>
      <w:r w:rsidR="00083EEB">
        <w:rPr>
          <w:rtl/>
          <w:lang w:bidi="fa-IR"/>
        </w:rPr>
        <w:t xml:space="preserve"> 72 عاماً.</w:t>
      </w:r>
    </w:p>
    <w:p w:rsidR="00083EEB" w:rsidRDefault="002B08D5" w:rsidP="00083EEB">
      <w:pPr>
        <w:pStyle w:val="libNormal"/>
        <w:rPr>
          <w:lang w:bidi="fa-IR"/>
        </w:rPr>
      </w:pPr>
      <w:r>
        <w:rPr>
          <w:rtl/>
          <w:lang w:bidi="fa-IR"/>
        </w:rPr>
        <w:t>-</w:t>
      </w:r>
      <w:r w:rsidR="00083EEB">
        <w:rPr>
          <w:rtl/>
          <w:lang w:bidi="fa-IR"/>
        </w:rPr>
        <w:t xml:space="preserve"> عبد اللَّه بن علي أبي طالب </w:t>
      </w:r>
      <w:r w:rsidR="00836F42" w:rsidRPr="00836F42">
        <w:rPr>
          <w:rStyle w:val="libAlaemChar"/>
          <w:rtl/>
        </w:rPr>
        <w:t>عليه‌السلام</w:t>
      </w:r>
      <w:r w:rsidR="00083EEB">
        <w:rPr>
          <w:rtl/>
          <w:lang w:bidi="fa-IR"/>
        </w:rPr>
        <w:t xml:space="preserve"> 52 عاماً.</w:t>
      </w:r>
    </w:p>
    <w:p w:rsidR="00083EEB" w:rsidRDefault="002B08D5" w:rsidP="00083EEB">
      <w:pPr>
        <w:pStyle w:val="libNormal"/>
        <w:rPr>
          <w:lang w:bidi="fa-IR"/>
        </w:rPr>
      </w:pPr>
      <w:r>
        <w:rPr>
          <w:rtl/>
          <w:lang w:bidi="fa-IR"/>
        </w:rPr>
        <w:t>-</w:t>
      </w:r>
      <w:r w:rsidR="00083EEB">
        <w:rPr>
          <w:rtl/>
          <w:lang w:bidi="fa-IR"/>
        </w:rPr>
        <w:t xml:space="preserve"> جعفر بن علي أبي طالب </w:t>
      </w:r>
      <w:r w:rsidR="00836F42" w:rsidRPr="00836F42">
        <w:rPr>
          <w:rStyle w:val="libAlaemChar"/>
          <w:rtl/>
        </w:rPr>
        <w:t>عليه‌السلام</w:t>
      </w:r>
      <w:r w:rsidR="00083EEB">
        <w:rPr>
          <w:rtl/>
          <w:lang w:bidi="fa-IR"/>
        </w:rPr>
        <w:t xml:space="preserve"> 91 عاماً.</w:t>
      </w:r>
    </w:p>
    <w:p w:rsidR="00083EEB" w:rsidRDefault="002B08D5" w:rsidP="00083EEB">
      <w:pPr>
        <w:pStyle w:val="libNormal"/>
        <w:rPr>
          <w:lang w:bidi="fa-IR"/>
        </w:rPr>
      </w:pPr>
      <w:r>
        <w:rPr>
          <w:rtl/>
          <w:lang w:bidi="fa-IR"/>
        </w:rPr>
        <w:t>-</w:t>
      </w:r>
      <w:r w:rsidR="00083EEB">
        <w:rPr>
          <w:rtl/>
          <w:lang w:bidi="fa-IR"/>
        </w:rPr>
        <w:t xml:space="preserve"> عثمان بن علي بن أبي طالب </w:t>
      </w:r>
      <w:r w:rsidR="00836F42" w:rsidRPr="00836F42">
        <w:rPr>
          <w:rStyle w:val="libAlaemChar"/>
          <w:rtl/>
        </w:rPr>
        <w:t>عليه‌السلام</w:t>
      </w:r>
      <w:r w:rsidR="00083EEB">
        <w:rPr>
          <w:rtl/>
          <w:lang w:bidi="fa-IR"/>
        </w:rPr>
        <w:t xml:space="preserve"> 12 عاماً.</w:t>
      </w:r>
    </w:p>
    <w:p w:rsidR="00083EEB" w:rsidRDefault="002B08D5" w:rsidP="00083EEB">
      <w:pPr>
        <w:pStyle w:val="libNormal"/>
        <w:rPr>
          <w:lang w:bidi="fa-IR"/>
        </w:rPr>
      </w:pPr>
      <w:r>
        <w:rPr>
          <w:rtl/>
          <w:lang w:bidi="fa-IR"/>
        </w:rPr>
        <w:t>-</w:t>
      </w:r>
      <w:r w:rsidR="00083EEB">
        <w:rPr>
          <w:rtl/>
          <w:lang w:bidi="fa-IR"/>
        </w:rPr>
        <w:t xml:space="preserve"> اللافت اطلاق النبي الأكرم </w:t>
      </w:r>
      <w:r w:rsidR="00057183" w:rsidRPr="00057183">
        <w:rPr>
          <w:rStyle w:val="libAlaemChar"/>
          <w:rtl/>
        </w:rPr>
        <w:t>صلى‌الله‌عليه‌وآله‌وسلم</w:t>
      </w:r>
      <w:r w:rsidR="00083EEB">
        <w:rPr>
          <w:rtl/>
          <w:lang w:bidi="fa-IR"/>
        </w:rPr>
        <w:t xml:space="preserve"> على الإمام الحسين </w:t>
      </w:r>
      <w:r w:rsidR="00836F42" w:rsidRPr="00836F42">
        <w:rPr>
          <w:rStyle w:val="libAlaemChar"/>
          <w:rtl/>
        </w:rPr>
        <w:t>عليه‌السلام</w:t>
      </w:r>
      <w:r w:rsidR="00083EEB">
        <w:rPr>
          <w:rtl/>
          <w:lang w:bidi="fa-IR"/>
        </w:rPr>
        <w:t xml:space="preserve"> لقب سيد شباب أهل الجنة.</w:t>
      </w:r>
    </w:p>
    <w:p w:rsidR="00083EEB" w:rsidRDefault="0019112F" w:rsidP="00083EEB">
      <w:pPr>
        <w:pStyle w:val="libNormal"/>
        <w:rPr>
          <w:lang w:bidi="fa-IR"/>
        </w:rPr>
      </w:pPr>
      <w:r>
        <w:rPr>
          <w:rtl/>
          <w:lang w:bidi="fa-IR"/>
        </w:rPr>
        <w:br w:type="page"/>
      </w:r>
    </w:p>
    <w:p w:rsidR="00D15917" w:rsidRDefault="00083EEB" w:rsidP="00AF46FA">
      <w:pPr>
        <w:pStyle w:val="libBold2"/>
        <w:rPr>
          <w:lang w:bidi="fa-IR"/>
        </w:rPr>
      </w:pPr>
      <w:r>
        <w:rPr>
          <w:rtl/>
          <w:lang w:bidi="fa-IR"/>
        </w:rPr>
        <w:lastRenderedPageBreak/>
        <w:t>ب</w:t>
      </w:r>
      <w:r w:rsidR="0019112F">
        <w:rPr>
          <w:rtl/>
          <w:lang w:bidi="fa-IR"/>
        </w:rPr>
        <w:t>-</w:t>
      </w:r>
      <w:r>
        <w:rPr>
          <w:rtl/>
          <w:lang w:bidi="fa-IR"/>
        </w:rPr>
        <w:t xml:space="preserve"> الشباب عمدة التغيير في الماضي والمستقبل:</w:t>
      </w:r>
    </w:p>
    <w:p w:rsidR="00083EEB" w:rsidRDefault="00083EEB" w:rsidP="00083EEB">
      <w:pPr>
        <w:pStyle w:val="libNormal"/>
        <w:rPr>
          <w:lang w:bidi="fa-IR"/>
        </w:rPr>
      </w:pPr>
      <w:r>
        <w:rPr>
          <w:rtl/>
          <w:lang w:bidi="fa-IR"/>
        </w:rPr>
        <w:t xml:space="preserve">اعتمد النبي </w:t>
      </w:r>
      <w:r w:rsidR="00057183" w:rsidRPr="00057183">
        <w:rPr>
          <w:rStyle w:val="libAlaemChar"/>
          <w:rtl/>
        </w:rPr>
        <w:t>صلى‌الله‌عليه‌وآله‌وسلم</w:t>
      </w:r>
      <w:r>
        <w:rPr>
          <w:rtl/>
          <w:lang w:bidi="fa-IR"/>
        </w:rPr>
        <w:t xml:space="preserve"> في بداية دعوته على الشباب:</w:t>
      </w:r>
    </w:p>
    <w:p w:rsidR="00D15917" w:rsidRDefault="00083EEB" w:rsidP="00083EEB">
      <w:pPr>
        <w:pStyle w:val="libNormal"/>
        <w:rPr>
          <w:lang w:bidi="fa-IR"/>
        </w:rPr>
      </w:pPr>
      <w:r>
        <w:rPr>
          <w:rtl/>
          <w:lang w:bidi="fa-IR"/>
        </w:rPr>
        <w:t>٭ شكت قريش لأبي طالب وقالوا: يا أبا طالب إن ابن أخيك محمداً خالف قومه، وسفَّه أحلامهم، وعاب آلهتهم، وسبَّها، وأفسد الشباب من رجالهم.</w:t>
      </w:r>
    </w:p>
    <w:p w:rsidR="00D15917" w:rsidRDefault="00083EEB" w:rsidP="00083EEB">
      <w:pPr>
        <w:pStyle w:val="libNormal"/>
        <w:rPr>
          <w:lang w:bidi="fa-IR"/>
        </w:rPr>
      </w:pPr>
      <w:r>
        <w:rPr>
          <w:rtl/>
          <w:lang w:bidi="fa-IR"/>
        </w:rPr>
        <w:t xml:space="preserve">٭ عن الإمام الصادق </w:t>
      </w:r>
      <w:r w:rsidR="00836F42" w:rsidRPr="00836F42">
        <w:rPr>
          <w:rStyle w:val="libAlaemChar"/>
          <w:rtl/>
        </w:rPr>
        <w:t>عليه‌السلام</w:t>
      </w:r>
      <w:r>
        <w:rPr>
          <w:rtl/>
          <w:lang w:bidi="fa-IR"/>
        </w:rPr>
        <w:t xml:space="preserve"> لأحد أصحابه: "أتيت البصرة؟ قال: نعم، قال </w:t>
      </w:r>
      <w:r w:rsidR="00836F42" w:rsidRPr="00836F42">
        <w:rPr>
          <w:rStyle w:val="libAlaemChar"/>
          <w:rtl/>
        </w:rPr>
        <w:t>عليه‌السلام</w:t>
      </w:r>
      <w:r>
        <w:rPr>
          <w:rtl/>
          <w:lang w:bidi="fa-IR"/>
        </w:rPr>
        <w:t>: كيف رأيت مسارعة الناس في هذا الأمر ودخولهم فيه؟ فقال: واللَّه إنهم لقليل، وقد فعلوا وإن ذلك لقليل"</w:t>
      </w:r>
      <w:r w:rsidRPr="0019112F">
        <w:rPr>
          <w:rStyle w:val="libFootnotenumChar"/>
          <w:rtl/>
        </w:rPr>
        <w:t>(1)</w:t>
      </w:r>
      <w:r>
        <w:rPr>
          <w:rtl/>
          <w:lang w:bidi="fa-IR"/>
        </w:rPr>
        <w:t>.</w:t>
      </w:r>
    </w:p>
    <w:p w:rsidR="00083EEB" w:rsidRDefault="00083EEB" w:rsidP="00083EEB">
      <w:pPr>
        <w:pStyle w:val="libNormal"/>
        <w:rPr>
          <w:lang w:bidi="fa-IR"/>
        </w:rPr>
      </w:pPr>
      <w:r>
        <w:rPr>
          <w:rtl/>
          <w:lang w:bidi="fa-IR"/>
        </w:rPr>
        <w:t xml:space="preserve">فقال </w:t>
      </w:r>
      <w:r w:rsidR="00836F42" w:rsidRPr="00836F42">
        <w:rPr>
          <w:rStyle w:val="libAlaemChar"/>
          <w:rtl/>
        </w:rPr>
        <w:t>عليه‌السلام</w:t>
      </w:r>
      <w:r>
        <w:rPr>
          <w:rtl/>
          <w:lang w:bidi="fa-IR"/>
        </w:rPr>
        <w:t>: "عليك بالأحداث، فإنهم أسرع إلى كل خير".</w:t>
      </w:r>
    </w:p>
    <w:p w:rsidR="00D15917" w:rsidRDefault="00083EEB" w:rsidP="00083EEB">
      <w:pPr>
        <w:pStyle w:val="libNormal"/>
        <w:rPr>
          <w:rtl/>
          <w:lang w:bidi="fa-IR"/>
        </w:rPr>
      </w:pPr>
      <w:r>
        <w:rPr>
          <w:rtl/>
          <w:lang w:bidi="fa-IR"/>
        </w:rPr>
        <w:t xml:space="preserve">٭ عن الإمام علي </w:t>
      </w:r>
      <w:r w:rsidR="00836F42" w:rsidRPr="00836F42">
        <w:rPr>
          <w:rStyle w:val="libAlaemChar"/>
          <w:rtl/>
        </w:rPr>
        <w:t>عليه‌السلام</w:t>
      </w:r>
      <w:r>
        <w:rPr>
          <w:rtl/>
          <w:lang w:bidi="fa-IR"/>
        </w:rPr>
        <w:t>: "إن أصحاب القائم شباب لا كهول فيهم إلا كالكحل في العين".</w:t>
      </w:r>
    </w:p>
    <w:p w:rsidR="00AF46FA" w:rsidRDefault="00AF46FA" w:rsidP="00AF46FA">
      <w:pPr>
        <w:pStyle w:val="libLine"/>
        <w:rPr>
          <w:rtl/>
          <w:lang w:bidi="fa-IR"/>
        </w:rPr>
      </w:pPr>
      <w:r>
        <w:rPr>
          <w:rFonts w:hint="cs"/>
          <w:rtl/>
          <w:lang w:bidi="fa-IR"/>
        </w:rPr>
        <w:t>____________________</w:t>
      </w:r>
    </w:p>
    <w:p w:rsidR="00363ED4" w:rsidRDefault="00363ED4" w:rsidP="00363ED4">
      <w:pPr>
        <w:pStyle w:val="libFootnote0"/>
        <w:rPr>
          <w:lang w:bidi="fa-IR"/>
        </w:rPr>
      </w:pPr>
      <w:r>
        <w:rPr>
          <w:rtl/>
          <w:lang w:bidi="fa-IR"/>
        </w:rPr>
        <w:t>1- الكافي، 8/39</w:t>
      </w:r>
    </w:p>
    <w:p w:rsidR="00083EEB" w:rsidRDefault="0019112F" w:rsidP="00083EEB">
      <w:pPr>
        <w:pStyle w:val="libNormal"/>
        <w:rPr>
          <w:lang w:bidi="fa-IR"/>
        </w:rPr>
      </w:pPr>
      <w:r>
        <w:rPr>
          <w:rtl/>
          <w:lang w:bidi="fa-IR"/>
        </w:rPr>
        <w:br w:type="page"/>
      </w:r>
    </w:p>
    <w:p w:rsidR="00D15917" w:rsidRDefault="00083EEB" w:rsidP="00AF46FA">
      <w:pPr>
        <w:pStyle w:val="libBold2"/>
        <w:rPr>
          <w:lang w:bidi="fa-IR"/>
        </w:rPr>
      </w:pPr>
      <w:r>
        <w:rPr>
          <w:rtl/>
          <w:lang w:bidi="fa-IR"/>
        </w:rPr>
        <w:lastRenderedPageBreak/>
        <w:t>ج</w:t>
      </w:r>
      <w:r w:rsidR="0019112F">
        <w:rPr>
          <w:rtl/>
          <w:lang w:bidi="fa-IR"/>
        </w:rPr>
        <w:t>-</w:t>
      </w:r>
      <w:r>
        <w:rPr>
          <w:rtl/>
          <w:lang w:bidi="fa-IR"/>
        </w:rPr>
        <w:t xml:space="preserve"> الشباب فرصة لا تعوَّض يجب الاستفادة فيها:</w:t>
      </w:r>
    </w:p>
    <w:p w:rsidR="00083EEB" w:rsidRDefault="002B08D5" w:rsidP="00083EEB">
      <w:pPr>
        <w:pStyle w:val="libNormal"/>
        <w:rPr>
          <w:lang w:bidi="fa-IR"/>
        </w:rPr>
      </w:pPr>
      <w:r>
        <w:rPr>
          <w:rtl/>
          <w:lang w:bidi="fa-IR"/>
        </w:rPr>
        <w:t>-</w:t>
      </w:r>
      <w:r w:rsidR="00083EEB">
        <w:rPr>
          <w:rtl/>
          <w:lang w:bidi="fa-IR"/>
        </w:rPr>
        <w:t xml:space="preserve"> في الحديث "شيئان لا يعرف محلَّهما إلا من فقدهما: الشباب والعافية".</w:t>
      </w:r>
    </w:p>
    <w:p w:rsidR="00083EEB" w:rsidRDefault="002B08D5" w:rsidP="00FC167E">
      <w:pPr>
        <w:pStyle w:val="libNormal"/>
        <w:rPr>
          <w:lang w:bidi="fa-IR"/>
        </w:rPr>
      </w:pPr>
      <w:r>
        <w:rPr>
          <w:rtl/>
          <w:lang w:bidi="fa-IR"/>
        </w:rPr>
        <w:t>-</w:t>
      </w:r>
      <w:r w:rsidR="00083EEB">
        <w:rPr>
          <w:rtl/>
          <w:lang w:bidi="fa-IR"/>
        </w:rPr>
        <w:t xml:space="preserve"> عن الإمام الصادق </w:t>
      </w:r>
      <w:r w:rsidR="00836F42" w:rsidRPr="00836F42">
        <w:rPr>
          <w:rStyle w:val="libAlaemChar"/>
          <w:rtl/>
        </w:rPr>
        <w:t>عليه‌السلام</w:t>
      </w:r>
      <w:r w:rsidR="00083EEB">
        <w:rPr>
          <w:rtl/>
          <w:lang w:bidi="fa-IR"/>
        </w:rPr>
        <w:t>: "</w:t>
      </w:r>
      <w:r w:rsidR="00470F5F">
        <w:rPr>
          <w:rtl/>
          <w:lang w:bidi="fa-IR"/>
        </w:rPr>
        <w:t>.</w:t>
      </w:r>
      <w:r w:rsidR="00083EEB">
        <w:rPr>
          <w:rtl/>
          <w:lang w:bidi="fa-IR"/>
        </w:rPr>
        <w:t>فليأخذ العبد المؤمن من نفسه لنفسه ومن دنياه لآخرته، من الشبيبة قبل الكبر"</w:t>
      </w:r>
      <w:r w:rsidR="00083EEB" w:rsidRPr="0019112F">
        <w:rPr>
          <w:rStyle w:val="libFootnotenumChar"/>
          <w:rtl/>
        </w:rPr>
        <w:t>(</w:t>
      </w:r>
      <w:r w:rsidR="00FC167E">
        <w:rPr>
          <w:rStyle w:val="libFootnotenumChar"/>
          <w:rFonts w:hint="cs"/>
          <w:rtl/>
        </w:rPr>
        <w:t>1</w:t>
      </w:r>
      <w:r w:rsidR="00083EEB" w:rsidRPr="0019112F">
        <w:rPr>
          <w:rStyle w:val="libFootnotenumChar"/>
          <w:rtl/>
        </w:rPr>
        <w:t>)</w:t>
      </w:r>
      <w:r w:rsidR="00470F5F">
        <w:rPr>
          <w:rtl/>
          <w:lang w:bidi="fa-IR"/>
        </w:rPr>
        <w:t>.</w:t>
      </w:r>
    </w:p>
    <w:p w:rsidR="00D15917" w:rsidRDefault="002B08D5" w:rsidP="00083EEB">
      <w:pPr>
        <w:pStyle w:val="libNormal"/>
        <w:rPr>
          <w:lang w:bidi="fa-IR"/>
        </w:rPr>
      </w:pPr>
      <w:r>
        <w:rPr>
          <w:rtl/>
          <w:lang w:bidi="fa-IR"/>
        </w:rPr>
        <w:t>-</w:t>
      </w:r>
      <w:r w:rsidR="00083EEB">
        <w:rPr>
          <w:rtl/>
          <w:lang w:bidi="fa-IR"/>
        </w:rPr>
        <w:t xml:space="preserve"> عن الإمام علي </w:t>
      </w:r>
      <w:r w:rsidR="00836F42" w:rsidRPr="00836F42">
        <w:rPr>
          <w:rStyle w:val="libAlaemChar"/>
          <w:rtl/>
        </w:rPr>
        <w:t>عليه‌السلام</w:t>
      </w:r>
      <w:r w:rsidR="00083EEB">
        <w:rPr>
          <w:rtl/>
          <w:lang w:bidi="fa-IR"/>
        </w:rPr>
        <w:t>: "إنما قلب الحدث كالأرض الخالية، ما ألقي فيها شيء إلا قبلته".</w:t>
      </w:r>
    </w:p>
    <w:p w:rsidR="00D15917" w:rsidRDefault="00083EEB" w:rsidP="00AF46FA">
      <w:pPr>
        <w:pStyle w:val="libBold2"/>
        <w:rPr>
          <w:lang w:bidi="fa-IR"/>
        </w:rPr>
      </w:pPr>
      <w:r>
        <w:rPr>
          <w:rtl/>
          <w:lang w:bidi="fa-IR"/>
        </w:rPr>
        <w:t>د</w:t>
      </w:r>
      <w:r w:rsidR="0019112F">
        <w:rPr>
          <w:rtl/>
          <w:lang w:bidi="fa-IR"/>
        </w:rPr>
        <w:t>-</w:t>
      </w:r>
      <w:r>
        <w:rPr>
          <w:rtl/>
          <w:lang w:bidi="fa-IR"/>
        </w:rPr>
        <w:t xml:space="preserve"> المطلوب في مرحلة الشباب:</w:t>
      </w:r>
    </w:p>
    <w:p w:rsidR="00D15917" w:rsidRDefault="00083EEB" w:rsidP="00AF46FA">
      <w:pPr>
        <w:pStyle w:val="libBold2"/>
        <w:rPr>
          <w:lang w:bidi="fa-IR"/>
        </w:rPr>
      </w:pPr>
      <w:r>
        <w:rPr>
          <w:rtl/>
          <w:lang w:bidi="fa-IR"/>
        </w:rPr>
        <w:t>1</w:t>
      </w:r>
      <w:r w:rsidR="0019112F">
        <w:rPr>
          <w:rtl/>
          <w:lang w:bidi="fa-IR"/>
        </w:rPr>
        <w:t>-</w:t>
      </w:r>
      <w:r>
        <w:rPr>
          <w:rtl/>
          <w:lang w:bidi="fa-IR"/>
        </w:rPr>
        <w:t xml:space="preserve"> التعلُّم:</w:t>
      </w:r>
    </w:p>
    <w:p w:rsidR="00083EEB" w:rsidRDefault="00083EEB" w:rsidP="00FC167E">
      <w:pPr>
        <w:pStyle w:val="libNormal"/>
        <w:rPr>
          <w:lang w:bidi="fa-IR"/>
        </w:rPr>
      </w:pPr>
      <w:r>
        <w:rPr>
          <w:rtl/>
          <w:lang w:bidi="fa-IR"/>
        </w:rPr>
        <w:t xml:space="preserve">٭ عن الرسول الأكرم </w:t>
      </w:r>
      <w:r w:rsidR="00057183" w:rsidRPr="00057183">
        <w:rPr>
          <w:rStyle w:val="libAlaemChar"/>
          <w:rtl/>
        </w:rPr>
        <w:t>صلى‌الله‌عليه‌وآله‌وسلم</w:t>
      </w:r>
      <w:r>
        <w:rPr>
          <w:rtl/>
          <w:lang w:bidi="fa-IR"/>
        </w:rPr>
        <w:t>: "من تعلَّم في شبابه كان بمنزلة الرسم في الحجر"</w:t>
      </w:r>
      <w:r w:rsidRPr="0019112F">
        <w:rPr>
          <w:rStyle w:val="libFootnotenumChar"/>
          <w:rtl/>
        </w:rPr>
        <w:t>(</w:t>
      </w:r>
      <w:r w:rsidR="00FC167E">
        <w:rPr>
          <w:rStyle w:val="libFootnotenumChar"/>
          <w:rFonts w:hint="cs"/>
          <w:rtl/>
        </w:rPr>
        <w:t>2</w:t>
      </w:r>
      <w:r w:rsidRPr="0019112F">
        <w:rPr>
          <w:rStyle w:val="libFootnotenumChar"/>
          <w:rtl/>
        </w:rPr>
        <w:t>)</w:t>
      </w:r>
      <w:r>
        <w:rPr>
          <w:rtl/>
          <w:lang w:bidi="fa-IR"/>
        </w:rPr>
        <w:t>.</w:t>
      </w:r>
    </w:p>
    <w:p w:rsidR="00D15917" w:rsidRDefault="00083EEB" w:rsidP="00FC167E">
      <w:pPr>
        <w:pStyle w:val="libNormal"/>
        <w:rPr>
          <w:lang w:bidi="fa-IR"/>
        </w:rPr>
      </w:pPr>
      <w:r>
        <w:rPr>
          <w:rtl/>
          <w:lang w:bidi="fa-IR"/>
        </w:rPr>
        <w:t xml:space="preserve">٭ عن الإمام الباقر </w:t>
      </w:r>
      <w:r w:rsidR="00836F42" w:rsidRPr="00836F42">
        <w:rPr>
          <w:rStyle w:val="libAlaemChar"/>
          <w:rtl/>
        </w:rPr>
        <w:t>عليه‌السلام</w:t>
      </w:r>
      <w:r>
        <w:rPr>
          <w:rtl/>
          <w:lang w:bidi="fa-IR"/>
        </w:rPr>
        <w:t>: "لو أتيت بشاب من شباب الشيعة لا يتفقه في الدين لأدبته"</w:t>
      </w:r>
      <w:r w:rsidRPr="0019112F">
        <w:rPr>
          <w:rStyle w:val="libFootnotenumChar"/>
          <w:rtl/>
        </w:rPr>
        <w:t>(</w:t>
      </w:r>
      <w:r w:rsidR="00FC167E">
        <w:rPr>
          <w:rStyle w:val="libFootnotenumChar"/>
          <w:rFonts w:hint="cs"/>
          <w:rtl/>
        </w:rPr>
        <w:t>3</w:t>
      </w:r>
      <w:r w:rsidRPr="0019112F">
        <w:rPr>
          <w:rStyle w:val="libFootnotenumChar"/>
          <w:rtl/>
        </w:rPr>
        <w:t>)</w:t>
      </w:r>
      <w:r>
        <w:rPr>
          <w:rtl/>
          <w:lang w:bidi="fa-IR"/>
        </w:rPr>
        <w:t>.</w:t>
      </w:r>
    </w:p>
    <w:p w:rsidR="00083EEB" w:rsidRDefault="00083EEB" w:rsidP="00083EEB">
      <w:pPr>
        <w:pStyle w:val="libNormal"/>
        <w:rPr>
          <w:rtl/>
          <w:lang w:bidi="fa-IR"/>
        </w:rPr>
      </w:pPr>
      <w:r>
        <w:rPr>
          <w:rtl/>
          <w:lang w:bidi="fa-IR"/>
        </w:rPr>
        <w:t xml:space="preserve">٭ عن الإمام الصادق </w:t>
      </w:r>
      <w:r w:rsidR="00836F42" w:rsidRPr="00836F42">
        <w:rPr>
          <w:rStyle w:val="libAlaemChar"/>
          <w:rtl/>
        </w:rPr>
        <w:t>عليه‌السلام</w:t>
      </w:r>
      <w:r>
        <w:rPr>
          <w:rtl/>
          <w:lang w:bidi="fa-IR"/>
        </w:rPr>
        <w:t>: "لست أحب أن أرى الشاب منكم إلا غادياً في حالين: إما عالماً أو</w:t>
      </w:r>
    </w:p>
    <w:p w:rsidR="00AF46FA" w:rsidRDefault="00AF46FA" w:rsidP="00AF46FA">
      <w:pPr>
        <w:pStyle w:val="libLine"/>
        <w:rPr>
          <w:rtl/>
          <w:lang w:bidi="fa-IR"/>
        </w:rPr>
      </w:pPr>
      <w:r>
        <w:rPr>
          <w:rFonts w:hint="cs"/>
          <w:rtl/>
          <w:lang w:bidi="fa-IR"/>
        </w:rPr>
        <w:t>____________________</w:t>
      </w:r>
    </w:p>
    <w:p w:rsidR="00FC167E" w:rsidRDefault="001C124F" w:rsidP="00FC167E">
      <w:pPr>
        <w:pStyle w:val="libFootnote0"/>
        <w:rPr>
          <w:lang w:bidi="fa-IR"/>
        </w:rPr>
      </w:pPr>
      <w:r>
        <w:rPr>
          <w:rFonts w:hint="cs"/>
          <w:rtl/>
          <w:lang w:bidi="fa-IR"/>
        </w:rPr>
        <w:t>1</w:t>
      </w:r>
      <w:r w:rsidR="00FC167E">
        <w:rPr>
          <w:rtl/>
          <w:lang w:bidi="fa-IR"/>
        </w:rPr>
        <w:t>- الكافي، 2/07</w:t>
      </w:r>
    </w:p>
    <w:p w:rsidR="00FC167E" w:rsidRDefault="001C124F" w:rsidP="00FC167E">
      <w:pPr>
        <w:pStyle w:val="libFootnote0"/>
        <w:rPr>
          <w:lang w:bidi="fa-IR"/>
        </w:rPr>
      </w:pPr>
      <w:r>
        <w:rPr>
          <w:rFonts w:hint="cs"/>
          <w:rtl/>
          <w:lang w:bidi="fa-IR"/>
        </w:rPr>
        <w:t>2</w:t>
      </w:r>
      <w:r w:rsidR="00FC167E">
        <w:rPr>
          <w:rtl/>
          <w:lang w:bidi="fa-IR"/>
        </w:rPr>
        <w:t>- البحار، 1/222</w:t>
      </w:r>
    </w:p>
    <w:p w:rsidR="00FC167E" w:rsidRDefault="001C124F" w:rsidP="00FC167E">
      <w:pPr>
        <w:pStyle w:val="libFootnote0"/>
        <w:rPr>
          <w:lang w:bidi="fa-IR"/>
        </w:rPr>
      </w:pPr>
      <w:r>
        <w:rPr>
          <w:rFonts w:hint="cs"/>
          <w:rtl/>
          <w:lang w:bidi="fa-IR"/>
        </w:rPr>
        <w:t>3</w:t>
      </w:r>
      <w:r w:rsidR="00FC167E">
        <w:rPr>
          <w:rtl/>
          <w:lang w:bidi="fa-IR"/>
        </w:rPr>
        <w:t>- البحار، 1/412.</w:t>
      </w:r>
    </w:p>
    <w:p w:rsidR="00083EEB" w:rsidRDefault="0019112F" w:rsidP="00083EEB">
      <w:pPr>
        <w:pStyle w:val="libNormal"/>
        <w:rPr>
          <w:lang w:bidi="fa-IR"/>
        </w:rPr>
      </w:pPr>
      <w:r>
        <w:rPr>
          <w:rtl/>
          <w:lang w:bidi="fa-IR"/>
        </w:rPr>
        <w:br w:type="page"/>
      </w:r>
    </w:p>
    <w:p w:rsidR="00D15917" w:rsidRDefault="00083EEB" w:rsidP="002D526E">
      <w:pPr>
        <w:pStyle w:val="libNormal0"/>
        <w:rPr>
          <w:lang w:bidi="fa-IR"/>
        </w:rPr>
      </w:pPr>
      <w:r>
        <w:rPr>
          <w:rtl/>
          <w:lang w:bidi="fa-IR"/>
        </w:rPr>
        <w:lastRenderedPageBreak/>
        <w:t>متعلماً، فإن لم يفعل فرَّط، فإن فرَّط ضيَّع، فإن ضيَّع أثم، وإن أثم سكن النار والذي بعث محمداً بالحق"</w:t>
      </w:r>
      <w:r w:rsidRPr="0019112F">
        <w:rPr>
          <w:rStyle w:val="libFootnotenumChar"/>
          <w:rtl/>
        </w:rPr>
        <w:t>(</w:t>
      </w:r>
      <w:r w:rsidR="002D526E">
        <w:rPr>
          <w:rStyle w:val="libFootnotenumChar"/>
          <w:rFonts w:hint="cs"/>
          <w:rtl/>
        </w:rPr>
        <w:t>1</w:t>
      </w:r>
      <w:r w:rsidRPr="0019112F">
        <w:rPr>
          <w:rStyle w:val="libFootnotenumChar"/>
          <w:rtl/>
        </w:rPr>
        <w:t>)</w:t>
      </w:r>
      <w:r>
        <w:rPr>
          <w:rtl/>
          <w:lang w:bidi="fa-IR"/>
        </w:rPr>
        <w:t>.</w:t>
      </w:r>
    </w:p>
    <w:p w:rsidR="00D15917" w:rsidRDefault="00083EEB" w:rsidP="00AF46FA">
      <w:pPr>
        <w:pStyle w:val="libBold2"/>
        <w:rPr>
          <w:lang w:bidi="fa-IR"/>
        </w:rPr>
      </w:pPr>
      <w:r>
        <w:rPr>
          <w:rtl/>
          <w:lang w:bidi="fa-IR"/>
        </w:rPr>
        <w:t>2</w:t>
      </w:r>
      <w:r w:rsidR="0019112F">
        <w:rPr>
          <w:rtl/>
          <w:lang w:bidi="fa-IR"/>
        </w:rPr>
        <w:t>-</w:t>
      </w:r>
      <w:r>
        <w:rPr>
          <w:rtl/>
          <w:lang w:bidi="fa-IR"/>
        </w:rPr>
        <w:t xml:space="preserve"> العبادة:</w:t>
      </w:r>
    </w:p>
    <w:p w:rsidR="00083EEB" w:rsidRDefault="00083EEB" w:rsidP="00083EEB">
      <w:pPr>
        <w:pStyle w:val="libNormal"/>
        <w:rPr>
          <w:lang w:bidi="fa-IR"/>
        </w:rPr>
      </w:pPr>
      <w:r>
        <w:rPr>
          <w:rtl/>
          <w:lang w:bidi="fa-IR"/>
        </w:rPr>
        <w:t xml:space="preserve">٭ عن النبي الأعظم </w:t>
      </w:r>
      <w:r w:rsidR="00057183" w:rsidRPr="00057183">
        <w:rPr>
          <w:rStyle w:val="libAlaemChar"/>
          <w:rtl/>
        </w:rPr>
        <w:t>صلى‌الله‌عليه‌وآله‌وسلم</w:t>
      </w:r>
      <w:r>
        <w:rPr>
          <w:rtl/>
          <w:lang w:bidi="fa-IR"/>
        </w:rPr>
        <w:t>: "إن اللَّه تعالى يباهي بالشاب العابد الملائكة يقول: انظر إلى عبدي، ترك شهوته من أجلي".</w:t>
      </w:r>
    </w:p>
    <w:p w:rsidR="00D15917" w:rsidRDefault="00083EEB" w:rsidP="002D526E">
      <w:pPr>
        <w:pStyle w:val="libNormal"/>
        <w:rPr>
          <w:lang w:bidi="fa-IR"/>
        </w:rPr>
      </w:pPr>
      <w:r>
        <w:rPr>
          <w:rtl/>
          <w:lang w:bidi="fa-IR"/>
        </w:rPr>
        <w:t xml:space="preserve">٭ عن النبي </w:t>
      </w:r>
      <w:r w:rsidR="00057183" w:rsidRPr="00057183">
        <w:rPr>
          <w:rStyle w:val="libAlaemChar"/>
          <w:rtl/>
        </w:rPr>
        <w:t>صلى‌الله‌عليه‌وآله‌وسلم</w:t>
      </w:r>
      <w:r>
        <w:rPr>
          <w:rtl/>
          <w:lang w:bidi="fa-IR"/>
        </w:rPr>
        <w:t>: "سبعة في ظل عرش اللَّه عزَّ وجلَّ يوم لا ظل إلا ظلّه: إمام عادل، وشاب نشأ في عبادته اللَّه عزَّ وجلَّ</w:t>
      </w:r>
      <w:r w:rsidR="00836F42">
        <w:rPr>
          <w:rtl/>
          <w:lang w:bidi="fa-IR"/>
        </w:rPr>
        <w:t>.</w:t>
      </w:r>
      <w:r>
        <w:rPr>
          <w:rtl/>
          <w:lang w:bidi="fa-IR"/>
        </w:rPr>
        <w:t>"</w:t>
      </w:r>
      <w:r w:rsidRPr="0019112F">
        <w:rPr>
          <w:rStyle w:val="libFootnotenumChar"/>
          <w:rtl/>
        </w:rPr>
        <w:t>(</w:t>
      </w:r>
      <w:r w:rsidR="002D526E">
        <w:rPr>
          <w:rStyle w:val="libFootnotenumChar"/>
          <w:rFonts w:hint="cs"/>
          <w:rtl/>
        </w:rPr>
        <w:t>2</w:t>
      </w:r>
      <w:r w:rsidRPr="0019112F">
        <w:rPr>
          <w:rStyle w:val="libFootnotenumChar"/>
          <w:rtl/>
        </w:rPr>
        <w:t>)</w:t>
      </w:r>
      <w:r>
        <w:rPr>
          <w:rtl/>
          <w:lang w:bidi="fa-IR"/>
        </w:rPr>
        <w:t>.</w:t>
      </w:r>
    </w:p>
    <w:p w:rsidR="00D15917" w:rsidRDefault="00083EEB" w:rsidP="00AF46FA">
      <w:pPr>
        <w:pStyle w:val="libBold2"/>
        <w:rPr>
          <w:lang w:bidi="fa-IR"/>
        </w:rPr>
      </w:pPr>
      <w:r>
        <w:rPr>
          <w:rtl/>
          <w:lang w:bidi="fa-IR"/>
        </w:rPr>
        <w:t>3</w:t>
      </w:r>
      <w:r w:rsidR="0019112F">
        <w:rPr>
          <w:rtl/>
          <w:lang w:bidi="fa-IR"/>
        </w:rPr>
        <w:t>-</w:t>
      </w:r>
      <w:r>
        <w:rPr>
          <w:rtl/>
          <w:lang w:bidi="fa-IR"/>
        </w:rPr>
        <w:t xml:space="preserve"> التعلق بالقرآن:</w:t>
      </w:r>
    </w:p>
    <w:p w:rsidR="00D15917" w:rsidRDefault="00083EEB" w:rsidP="002D526E">
      <w:pPr>
        <w:pStyle w:val="libNormal"/>
        <w:rPr>
          <w:lang w:bidi="fa-IR"/>
        </w:rPr>
      </w:pPr>
      <w:r>
        <w:rPr>
          <w:rtl/>
          <w:lang w:bidi="fa-IR"/>
        </w:rPr>
        <w:t xml:space="preserve">٭ عن الإمام الصادق </w:t>
      </w:r>
      <w:r w:rsidR="00836F42" w:rsidRPr="00836F42">
        <w:rPr>
          <w:rStyle w:val="libAlaemChar"/>
          <w:rtl/>
        </w:rPr>
        <w:t>عليه‌السلام</w:t>
      </w:r>
      <w:r>
        <w:rPr>
          <w:rtl/>
          <w:lang w:bidi="fa-IR"/>
        </w:rPr>
        <w:t>: "من قرأ القرآن وهو شاب اختلط القرآن بلحمه ودمه، وجعله اللَّه مع السفرة الكرام البررة، وكان القرآن حجيزاً عنه يوم القيامة"</w:t>
      </w:r>
      <w:r w:rsidRPr="0019112F">
        <w:rPr>
          <w:rStyle w:val="libFootnotenumChar"/>
          <w:rtl/>
        </w:rPr>
        <w:t>(</w:t>
      </w:r>
      <w:r w:rsidR="002D526E">
        <w:rPr>
          <w:rStyle w:val="libFootnotenumChar"/>
          <w:rFonts w:hint="cs"/>
          <w:rtl/>
        </w:rPr>
        <w:t>3</w:t>
      </w:r>
      <w:r w:rsidRPr="0019112F">
        <w:rPr>
          <w:rStyle w:val="libFootnotenumChar"/>
          <w:rtl/>
        </w:rPr>
        <w:t>)</w:t>
      </w:r>
      <w:r>
        <w:rPr>
          <w:rtl/>
          <w:lang w:bidi="fa-IR"/>
        </w:rPr>
        <w:t>.</w:t>
      </w:r>
    </w:p>
    <w:p w:rsidR="00D15917" w:rsidRDefault="00083EEB" w:rsidP="00AF46FA">
      <w:pPr>
        <w:pStyle w:val="libBold2"/>
        <w:rPr>
          <w:lang w:bidi="fa-IR"/>
        </w:rPr>
      </w:pPr>
      <w:r>
        <w:rPr>
          <w:rtl/>
          <w:lang w:bidi="fa-IR"/>
        </w:rPr>
        <w:t>4</w:t>
      </w:r>
      <w:r w:rsidR="0019112F">
        <w:rPr>
          <w:rtl/>
          <w:lang w:bidi="fa-IR"/>
        </w:rPr>
        <w:t>-</w:t>
      </w:r>
      <w:r>
        <w:rPr>
          <w:rtl/>
          <w:lang w:bidi="fa-IR"/>
        </w:rPr>
        <w:t xml:space="preserve"> تحصيل القوة البدنية القادرة على الجهاد:</w:t>
      </w:r>
    </w:p>
    <w:p w:rsidR="00083EEB" w:rsidRDefault="00083EEB" w:rsidP="00083EEB">
      <w:pPr>
        <w:pStyle w:val="libNormal"/>
        <w:rPr>
          <w:rtl/>
          <w:lang w:bidi="fa-IR"/>
        </w:rPr>
      </w:pPr>
      <w:r>
        <w:rPr>
          <w:rtl/>
          <w:lang w:bidi="fa-IR"/>
        </w:rPr>
        <w:t>قال الإمام الخامنئي دام ظله وهو يتحدث عن طاقة الشباب: "يجب أن تصرف هذه الطاقة أولاً</w:t>
      </w:r>
    </w:p>
    <w:p w:rsidR="00AF46FA" w:rsidRDefault="00AF46FA" w:rsidP="00AF46FA">
      <w:pPr>
        <w:pStyle w:val="libLine"/>
        <w:rPr>
          <w:rtl/>
          <w:lang w:bidi="fa-IR"/>
        </w:rPr>
      </w:pPr>
      <w:r>
        <w:rPr>
          <w:rFonts w:hint="cs"/>
          <w:rtl/>
          <w:lang w:bidi="fa-IR"/>
        </w:rPr>
        <w:t>____________________</w:t>
      </w:r>
    </w:p>
    <w:p w:rsidR="002D526E" w:rsidRDefault="002D526E" w:rsidP="002D526E">
      <w:pPr>
        <w:pStyle w:val="libFootnote0"/>
        <w:rPr>
          <w:lang w:bidi="fa-IR"/>
        </w:rPr>
      </w:pPr>
      <w:r>
        <w:rPr>
          <w:rFonts w:hint="cs"/>
          <w:rtl/>
          <w:lang w:bidi="fa-IR"/>
        </w:rPr>
        <w:t>1</w:t>
      </w:r>
      <w:r>
        <w:rPr>
          <w:rtl/>
          <w:lang w:bidi="fa-IR"/>
        </w:rPr>
        <w:t>- البحار، 1/071</w:t>
      </w:r>
    </w:p>
    <w:p w:rsidR="002D526E" w:rsidRDefault="002D526E" w:rsidP="002D526E">
      <w:pPr>
        <w:pStyle w:val="libFootnote0"/>
        <w:rPr>
          <w:lang w:bidi="fa-IR"/>
        </w:rPr>
      </w:pPr>
      <w:r>
        <w:rPr>
          <w:rFonts w:hint="cs"/>
          <w:rtl/>
          <w:lang w:bidi="fa-IR"/>
        </w:rPr>
        <w:t>2</w:t>
      </w:r>
      <w:r>
        <w:rPr>
          <w:rtl/>
          <w:lang w:bidi="fa-IR"/>
        </w:rPr>
        <w:t>- البحار، 66/773</w:t>
      </w:r>
    </w:p>
    <w:p w:rsidR="002D526E" w:rsidRDefault="002D526E" w:rsidP="002D526E">
      <w:pPr>
        <w:pStyle w:val="libFootnote0"/>
        <w:rPr>
          <w:lang w:bidi="fa-IR"/>
        </w:rPr>
      </w:pPr>
      <w:r>
        <w:rPr>
          <w:rFonts w:hint="cs"/>
          <w:rtl/>
          <w:lang w:bidi="fa-IR"/>
        </w:rPr>
        <w:t>3</w:t>
      </w:r>
      <w:r>
        <w:rPr>
          <w:rtl/>
          <w:lang w:bidi="fa-IR"/>
        </w:rPr>
        <w:t>- الكافي، 2/306</w:t>
      </w:r>
    </w:p>
    <w:p w:rsidR="00083EEB" w:rsidRDefault="0019112F" w:rsidP="00083EEB">
      <w:pPr>
        <w:pStyle w:val="libNormal"/>
        <w:rPr>
          <w:lang w:bidi="fa-IR"/>
        </w:rPr>
      </w:pPr>
      <w:r>
        <w:rPr>
          <w:rtl/>
          <w:lang w:bidi="fa-IR"/>
        </w:rPr>
        <w:br w:type="page"/>
      </w:r>
    </w:p>
    <w:p w:rsidR="00D15917" w:rsidRDefault="00083EEB" w:rsidP="00E02577">
      <w:pPr>
        <w:pStyle w:val="libNormal0"/>
        <w:rPr>
          <w:lang w:bidi="fa-IR"/>
        </w:rPr>
      </w:pPr>
      <w:r>
        <w:rPr>
          <w:rtl/>
          <w:lang w:bidi="fa-IR"/>
        </w:rPr>
        <w:lastRenderedPageBreak/>
        <w:t>في تحصيل العلم، وثانياً في ايجاد صفاء النفس وروحية التقوى، وثالثاً في تحصيل القوة البدنية".</w:t>
      </w:r>
    </w:p>
    <w:p w:rsidR="00D15917" w:rsidRDefault="00083EEB" w:rsidP="00AF46FA">
      <w:pPr>
        <w:pStyle w:val="libBold2"/>
        <w:rPr>
          <w:lang w:bidi="fa-IR"/>
        </w:rPr>
      </w:pPr>
      <w:r>
        <w:rPr>
          <w:rtl/>
          <w:lang w:bidi="fa-IR"/>
        </w:rPr>
        <w:t>5</w:t>
      </w:r>
      <w:r w:rsidR="0019112F">
        <w:rPr>
          <w:rtl/>
          <w:lang w:bidi="fa-IR"/>
        </w:rPr>
        <w:t>-</w:t>
      </w:r>
      <w:r>
        <w:rPr>
          <w:rtl/>
          <w:lang w:bidi="fa-IR"/>
        </w:rPr>
        <w:t xml:space="preserve"> تحمُّل المسؤولية تجاه قضايا الأمة:</w:t>
      </w:r>
    </w:p>
    <w:p w:rsidR="00083EEB" w:rsidRDefault="00083EEB" w:rsidP="00083EEB">
      <w:pPr>
        <w:pStyle w:val="libNormal"/>
        <w:rPr>
          <w:lang w:bidi="fa-IR"/>
        </w:rPr>
      </w:pPr>
      <w:r>
        <w:rPr>
          <w:rtl/>
          <w:lang w:bidi="fa-IR"/>
        </w:rPr>
        <w:t>قال الإمام الخامنئي دام ظله "حذار من أن يبتعد الشباب عن الساحة السياسية، وعن ساحة التحرك السياسي، وعن فهم وإدراك المؤامرات التي يحيكها العدو".</w:t>
      </w:r>
    </w:p>
    <w:p w:rsidR="00083EEB" w:rsidRDefault="00083EEB" w:rsidP="00083EEB">
      <w:pPr>
        <w:pStyle w:val="libNormal"/>
        <w:rPr>
          <w:lang w:bidi="fa-IR"/>
        </w:rPr>
      </w:pPr>
      <w:r>
        <w:rPr>
          <w:rtl/>
          <w:lang w:bidi="fa-IR"/>
        </w:rPr>
        <w:t xml:space="preserve">٭ النبي </w:t>
      </w:r>
      <w:r w:rsidR="00057183" w:rsidRPr="00057183">
        <w:rPr>
          <w:rStyle w:val="libAlaemChar"/>
          <w:rtl/>
        </w:rPr>
        <w:t>صلى‌الله‌عليه‌وآله‌وسلم</w:t>
      </w:r>
      <w:r>
        <w:rPr>
          <w:rtl/>
          <w:lang w:bidi="fa-IR"/>
        </w:rPr>
        <w:t>: "يعيِّن أسامة بن زيد وهو ابن سبع عشرة سنة قائد على الجيش الإسلامي".</w:t>
      </w:r>
    </w:p>
    <w:p w:rsidR="00083EEB" w:rsidRDefault="00083EEB" w:rsidP="00083EEB">
      <w:pPr>
        <w:pStyle w:val="libNormal"/>
        <w:rPr>
          <w:lang w:bidi="fa-IR"/>
        </w:rPr>
      </w:pPr>
      <w:r>
        <w:rPr>
          <w:rtl/>
          <w:lang w:bidi="fa-IR"/>
        </w:rPr>
        <w:t>٭ شباب عاشوراء يغيِّرون وجه التاريخ.</w:t>
      </w:r>
    </w:p>
    <w:p w:rsidR="00083EEB" w:rsidRDefault="00083EEB" w:rsidP="00083EEB">
      <w:pPr>
        <w:pStyle w:val="libNormal"/>
        <w:rPr>
          <w:lang w:bidi="fa-IR"/>
        </w:rPr>
      </w:pPr>
      <w:r>
        <w:rPr>
          <w:rtl/>
          <w:lang w:bidi="fa-IR"/>
        </w:rPr>
        <w:t>٭ شباب حزب اللَّه يحققون الانتصار الكبير.</w:t>
      </w:r>
    </w:p>
    <w:p w:rsidR="00D15917" w:rsidRDefault="00083EEB" w:rsidP="00083EEB">
      <w:pPr>
        <w:pStyle w:val="libNormal"/>
        <w:rPr>
          <w:lang w:bidi="fa-IR"/>
        </w:rPr>
      </w:pPr>
      <w:r>
        <w:rPr>
          <w:rtl/>
          <w:lang w:bidi="fa-IR"/>
        </w:rPr>
        <w:t xml:space="preserve">٭ قال الإمام الخميني </w:t>
      </w:r>
      <w:r w:rsidR="0083086A" w:rsidRPr="0083086A">
        <w:rPr>
          <w:rStyle w:val="libAlaemChar"/>
          <w:rtl/>
        </w:rPr>
        <w:t>قدس‌سره</w:t>
      </w:r>
      <w:r>
        <w:rPr>
          <w:rtl/>
          <w:lang w:bidi="fa-IR"/>
        </w:rPr>
        <w:t>: "إن شباب حزب اللَّه في لبنان حجة على العلماء في العالم".</w:t>
      </w:r>
    </w:p>
    <w:p w:rsidR="00083EEB" w:rsidRDefault="00083EEB" w:rsidP="00AF46FA">
      <w:pPr>
        <w:pStyle w:val="libBold1"/>
        <w:rPr>
          <w:lang w:bidi="fa-IR"/>
        </w:rPr>
      </w:pPr>
      <w:r>
        <w:rPr>
          <w:rtl/>
          <w:lang w:bidi="fa-IR"/>
        </w:rPr>
        <w:t>مراجع مفيدة للموضوع:</w:t>
      </w:r>
    </w:p>
    <w:p w:rsidR="00083EEB" w:rsidRDefault="00083EEB" w:rsidP="00083EEB">
      <w:pPr>
        <w:pStyle w:val="libNormal"/>
        <w:rPr>
          <w:lang w:bidi="fa-IR"/>
        </w:rPr>
      </w:pPr>
      <w:r>
        <w:rPr>
          <w:rtl/>
          <w:lang w:bidi="fa-IR"/>
        </w:rPr>
        <w:t>1</w:t>
      </w:r>
      <w:r w:rsidR="0019112F">
        <w:rPr>
          <w:rtl/>
          <w:lang w:bidi="fa-IR"/>
        </w:rPr>
        <w:t>-</w:t>
      </w:r>
      <w:r>
        <w:rPr>
          <w:rtl/>
          <w:lang w:bidi="fa-IR"/>
        </w:rPr>
        <w:t xml:space="preserve"> مقتل الحسين، المقرم.</w:t>
      </w:r>
    </w:p>
    <w:p w:rsidR="00083EEB" w:rsidRDefault="00083EEB" w:rsidP="00083EEB">
      <w:pPr>
        <w:pStyle w:val="libNormal"/>
        <w:rPr>
          <w:lang w:bidi="fa-IR"/>
        </w:rPr>
      </w:pPr>
      <w:r>
        <w:rPr>
          <w:rtl/>
          <w:lang w:bidi="fa-IR"/>
        </w:rPr>
        <w:t>2</w:t>
      </w:r>
      <w:r w:rsidR="0019112F">
        <w:rPr>
          <w:rtl/>
          <w:lang w:bidi="fa-IR"/>
        </w:rPr>
        <w:t>-</w:t>
      </w:r>
      <w:r>
        <w:rPr>
          <w:rtl/>
          <w:lang w:bidi="fa-IR"/>
        </w:rPr>
        <w:t xml:space="preserve"> ميزان الحكمة، الشيخ الريشهري.</w:t>
      </w:r>
    </w:p>
    <w:p w:rsidR="00083EEB" w:rsidRDefault="00083EEB" w:rsidP="00083EEB">
      <w:pPr>
        <w:pStyle w:val="libNormal"/>
        <w:rPr>
          <w:lang w:bidi="fa-IR"/>
        </w:rPr>
      </w:pPr>
      <w:r>
        <w:rPr>
          <w:rtl/>
          <w:lang w:bidi="fa-IR"/>
        </w:rPr>
        <w:t>3</w:t>
      </w:r>
      <w:r w:rsidR="0019112F">
        <w:rPr>
          <w:rtl/>
          <w:lang w:bidi="fa-IR"/>
        </w:rPr>
        <w:t>-</w:t>
      </w:r>
      <w:r>
        <w:rPr>
          <w:rtl/>
          <w:lang w:bidi="fa-IR"/>
        </w:rPr>
        <w:t xml:space="preserve"> الشباب في كلام القائد الخامنئي.</w:t>
      </w:r>
    </w:p>
    <w:p w:rsidR="00083EEB" w:rsidRDefault="0019112F" w:rsidP="00083EEB">
      <w:pPr>
        <w:pStyle w:val="libNormal"/>
        <w:rPr>
          <w:lang w:bidi="fa-IR"/>
        </w:rPr>
      </w:pPr>
      <w:r>
        <w:rPr>
          <w:rtl/>
          <w:lang w:bidi="fa-IR"/>
        </w:rPr>
        <w:br w:type="page"/>
      </w:r>
    </w:p>
    <w:p w:rsidR="00D25BCB" w:rsidRDefault="00D25BCB" w:rsidP="00D25BCB">
      <w:pPr>
        <w:pStyle w:val="libNormal"/>
        <w:rPr>
          <w:lang w:bidi="fa-IR"/>
        </w:rPr>
      </w:pPr>
      <w:r>
        <w:rPr>
          <w:rtl/>
          <w:lang w:bidi="fa-IR"/>
        </w:rPr>
        <w:lastRenderedPageBreak/>
        <w:br w:type="page"/>
      </w:r>
    </w:p>
    <w:p w:rsidR="00083EEB" w:rsidRDefault="00083EEB" w:rsidP="00D25BCB">
      <w:pPr>
        <w:pStyle w:val="Heading2Center"/>
        <w:rPr>
          <w:lang w:bidi="fa-IR"/>
        </w:rPr>
      </w:pPr>
      <w:bookmarkStart w:id="9" w:name="_Toc23905569"/>
      <w:r>
        <w:rPr>
          <w:rtl/>
          <w:lang w:bidi="fa-IR"/>
        </w:rPr>
        <w:lastRenderedPageBreak/>
        <w:t>الليلة التاسعة</w:t>
      </w:r>
      <w:bookmarkEnd w:id="9"/>
    </w:p>
    <w:p w:rsidR="00083EEB" w:rsidRDefault="00083EEB" w:rsidP="00D25BCB">
      <w:pPr>
        <w:pStyle w:val="libCenterBold1"/>
        <w:rPr>
          <w:lang w:bidi="fa-IR"/>
        </w:rPr>
      </w:pPr>
      <w:r>
        <w:rPr>
          <w:rtl/>
          <w:lang w:bidi="fa-IR"/>
        </w:rPr>
        <w:t>عنوان المحاضرة : إقامة الصلاة</w:t>
      </w:r>
    </w:p>
    <w:p w:rsidR="00083EEB" w:rsidRDefault="00083EEB" w:rsidP="00D25BCB">
      <w:pPr>
        <w:pStyle w:val="libBold1"/>
        <w:rPr>
          <w:lang w:bidi="fa-IR"/>
        </w:rPr>
      </w:pPr>
      <w:r>
        <w:rPr>
          <w:rtl/>
          <w:lang w:bidi="fa-IR"/>
        </w:rPr>
        <w:t>الهدف</w:t>
      </w:r>
    </w:p>
    <w:p w:rsidR="00D15917" w:rsidRDefault="00083EEB" w:rsidP="00083EEB">
      <w:pPr>
        <w:pStyle w:val="libNormal"/>
        <w:rPr>
          <w:lang w:bidi="fa-IR"/>
        </w:rPr>
      </w:pPr>
      <w:r>
        <w:rPr>
          <w:rtl/>
          <w:lang w:bidi="fa-IR"/>
        </w:rPr>
        <w:t>الحثّ على إقامة الصلاة بشرائطها المعنوية.</w:t>
      </w:r>
    </w:p>
    <w:p w:rsidR="00083EEB" w:rsidRDefault="00083EEB" w:rsidP="00D25BCB">
      <w:pPr>
        <w:pStyle w:val="libBold1"/>
        <w:rPr>
          <w:lang w:bidi="fa-IR"/>
        </w:rPr>
      </w:pPr>
      <w:r>
        <w:rPr>
          <w:rtl/>
          <w:lang w:bidi="fa-IR"/>
        </w:rPr>
        <w:t>تصدير الموضوع</w:t>
      </w:r>
    </w:p>
    <w:p w:rsidR="00D15917" w:rsidRDefault="00083EEB" w:rsidP="00083EEB">
      <w:pPr>
        <w:pStyle w:val="libNormal"/>
        <w:rPr>
          <w:lang w:bidi="fa-IR"/>
        </w:rPr>
      </w:pPr>
      <w:r w:rsidRPr="00E764AA">
        <w:rPr>
          <w:rStyle w:val="libAlaemChar"/>
          <w:rtl/>
        </w:rPr>
        <w:t>﴿</w:t>
      </w:r>
      <w:r w:rsidRPr="00E764AA">
        <w:rPr>
          <w:rStyle w:val="libAieChar"/>
          <w:rtl/>
        </w:rPr>
        <w:t>رِجَالٌ لَّا تُلْهِيهِمْ تِجَارَةٌ وَلَا بَيْعٌ عَن ذِكْرِ اللَّهِ وَإِقَامِ الصَّلَاةِ وَإِيتَاء الزَّكَاةِ</w:t>
      </w:r>
      <w:r w:rsidRPr="00E764AA">
        <w:rPr>
          <w:rStyle w:val="libAlaemChar"/>
          <w:rtl/>
        </w:rPr>
        <w:t>﴾</w:t>
      </w:r>
      <w:r w:rsidRPr="0019112F">
        <w:rPr>
          <w:rStyle w:val="libFootnotenumChar"/>
          <w:rtl/>
        </w:rPr>
        <w:t>(1)</w:t>
      </w:r>
      <w:r>
        <w:rPr>
          <w:rtl/>
          <w:lang w:bidi="fa-IR"/>
        </w:rPr>
        <w:t>.</w:t>
      </w:r>
    </w:p>
    <w:p w:rsidR="00D15917" w:rsidRDefault="00083EEB" w:rsidP="00083EEB">
      <w:pPr>
        <w:pStyle w:val="libNormal"/>
        <w:rPr>
          <w:lang w:bidi="fa-IR"/>
        </w:rPr>
      </w:pPr>
      <w:r>
        <w:rPr>
          <w:rtl/>
          <w:lang w:bidi="fa-IR"/>
        </w:rPr>
        <w:t>(أشهد أنك قد أقمت الصلاة).</w:t>
      </w:r>
    </w:p>
    <w:p w:rsidR="00083EEB" w:rsidRDefault="00083EEB" w:rsidP="00D25BCB">
      <w:pPr>
        <w:pStyle w:val="libBold1"/>
        <w:rPr>
          <w:lang w:bidi="fa-IR"/>
        </w:rPr>
      </w:pPr>
      <w:r>
        <w:rPr>
          <w:rtl/>
          <w:lang w:bidi="fa-IR"/>
        </w:rPr>
        <w:t>محاور الموضوع</w:t>
      </w:r>
    </w:p>
    <w:p w:rsidR="00D15917" w:rsidRDefault="00083EEB" w:rsidP="00D25BCB">
      <w:pPr>
        <w:pStyle w:val="libBold2"/>
        <w:rPr>
          <w:lang w:bidi="fa-IR"/>
        </w:rPr>
      </w:pPr>
      <w:r>
        <w:rPr>
          <w:rtl/>
          <w:lang w:bidi="fa-IR"/>
        </w:rPr>
        <w:t>أ</w:t>
      </w:r>
      <w:r w:rsidR="0019112F">
        <w:rPr>
          <w:rtl/>
          <w:lang w:bidi="fa-IR"/>
        </w:rPr>
        <w:t>-</w:t>
      </w:r>
      <w:r>
        <w:rPr>
          <w:rtl/>
          <w:lang w:bidi="fa-IR"/>
        </w:rPr>
        <w:t xml:space="preserve"> مكانة الصلاة:</w:t>
      </w:r>
    </w:p>
    <w:p w:rsidR="00083EEB" w:rsidRDefault="00083EEB" w:rsidP="00083EEB">
      <w:pPr>
        <w:pStyle w:val="libNormal"/>
        <w:rPr>
          <w:lang w:bidi="fa-IR"/>
        </w:rPr>
      </w:pPr>
      <w:r>
        <w:rPr>
          <w:rtl/>
          <w:lang w:bidi="fa-IR"/>
        </w:rPr>
        <w:t xml:space="preserve">٭ عن الإمام الصادق </w:t>
      </w:r>
      <w:r w:rsidR="00836F42" w:rsidRPr="00836F42">
        <w:rPr>
          <w:rStyle w:val="libAlaemChar"/>
          <w:rtl/>
        </w:rPr>
        <w:t>عليه‌السلام</w:t>
      </w:r>
      <w:r>
        <w:rPr>
          <w:rtl/>
          <w:lang w:bidi="fa-IR"/>
        </w:rPr>
        <w:t>:</w:t>
      </w:r>
    </w:p>
    <w:p w:rsidR="00083EEB" w:rsidRDefault="00E764AA" w:rsidP="00083EEB">
      <w:pPr>
        <w:pStyle w:val="libNormal"/>
        <w:rPr>
          <w:lang w:bidi="fa-IR"/>
        </w:rPr>
      </w:pPr>
      <w:r>
        <w:rPr>
          <w:rtl/>
          <w:lang w:bidi="fa-IR"/>
        </w:rPr>
        <w:t>-</w:t>
      </w:r>
      <w:r w:rsidR="00083EEB">
        <w:rPr>
          <w:rtl/>
          <w:lang w:bidi="fa-IR"/>
        </w:rPr>
        <w:t xml:space="preserve"> "ما من شيء بعد المعرفة يعدل هذه الصلاة".</w:t>
      </w:r>
    </w:p>
    <w:p w:rsidR="00083EEB" w:rsidRDefault="00E764AA" w:rsidP="00083EEB">
      <w:pPr>
        <w:pStyle w:val="libNormal"/>
        <w:rPr>
          <w:rtl/>
          <w:lang w:bidi="fa-IR"/>
        </w:rPr>
      </w:pPr>
      <w:r>
        <w:rPr>
          <w:rtl/>
          <w:lang w:bidi="fa-IR"/>
        </w:rPr>
        <w:t>-</w:t>
      </w:r>
      <w:r w:rsidR="00083EEB">
        <w:rPr>
          <w:rtl/>
          <w:lang w:bidi="fa-IR"/>
        </w:rPr>
        <w:t xml:space="preserve"> "أحب الأعمال إلى اللَّه عزَّ وجلَّ الصلاة وهي آخر وصايا الأنبياء".</w:t>
      </w:r>
    </w:p>
    <w:p w:rsidR="00E764AA" w:rsidRDefault="00E764AA" w:rsidP="00E764AA">
      <w:pPr>
        <w:pStyle w:val="libLine"/>
        <w:rPr>
          <w:rtl/>
          <w:lang w:bidi="fa-IR"/>
        </w:rPr>
      </w:pPr>
      <w:r>
        <w:rPr>
          <w:rFonts w:hint="cs"/>
          <w:rtl/>
          <w:lang w:bidi="fa-IR"/>
        </w:rPr>
        <w:t>____________________</w:t>
      </w:r>
    </w:p>
    <w:p w:rsidR="002C07D0" w:rsidRDefault="002C07D0" w:rsidP="002C07D0">
      <w:pPr>
        <w:pStyle w:val="libFootnote0"/>
        <w:rPr>
          <w:lang w:bidi="fa-IR"/>
        </w:rPr>
      </w:pPr>
      <w:r>
        <w:rPr>
          <w:rtl/>
          <w:lang w:bidi="fa-IR"/>
        </w:rPr>
        <w:t>1- النور:73.</w:t>
      </w:r>
    </w:p>
    <w:p w:rsidR="00083EEB" w:rsidRDefault="0019112F" w:rsidP="00083EEB">
      <w:pPr>
        <w:pStyle w:val="libNormal"/>
        <w:rPr>
          <w:lang w:bidi="fa-IR"/>
        </w:rPr>
      </w:pPr>
      <w:r>
        <w:rPr>
          <w:rtl/>
          <w:lang w:bidi="fa-IR"/>
        </w:rPr>
        <w:br w:type="page"/>
      </w:r>
    </w:p>
    <w:p w:rsidR="00D15917" w:rsidRDefault="00083EEB" w:rsidP="00D25BCB">
      <w:pPr>
        <w:pStyle w:val="libBold2"/>
        <w:rPr>
          <w:lang w:bidi="fa-IR"/>
        </w:rPr>
      </w:pPr>
      <w:r>
        <w:rPr>
          <w:rtl/>
          <w:lang w:bidi="fa-IR"/>
        </w:rPr>
        <w:lastRenderedPageBreak/>
        <w:t>ب</w:t>
      </w:r>
      <w:r w:rsidR="0019112F">
        <w:rPr>
          <w:rtl/>
          <w:lang w:bidi="fa-IR"/>
        </w:rPr>
        <w:t>-</w:t>
      </w:r>
      <w:r>
        <w:rPr>
          <w:rtl/>
          <w:lang w:bidi="fa-IR"/>
        </w:rPr>
        <w:t xml:space="preserve"> ثواب المصلي:</w:t>
      </w:r>
    </w:p>
    <w:p w:rsidR="00083EEB" w:rsidRDefault="00083EEB" w:rsidP="00083EEB">
      <w:pPr>
        <w:pStyle w:val="libNormal"/>
        <w:rPr>
          <w:lang w:bidi="fa-IR"/>
        </w:rPr>
      </w:pPr>
      <w:r>
        <w:rPr>
          <w:rtl/>
          <w:lang w:bidi="fa-IR"/>
        </w:rPr>
        <w:t xml:space="preserve">٭ عن الإمام الصادق </w:t>
      </w:r>
      <w:r w:rsidR="00836F42" w:rsidRPr="00836F42">
        <w:rPr>
          <w:rStyle w:val="libAlaemChar"/>
          <w:rtl/>
        </w:rPr>
        <w:t>عليه‌السلام</w:t>
      </w:r>
      <w:r>
        <w:rPr>
          <w:rtl/>
          <w:lang w:bidi="fa-IR"/>
        </w:rPr>
        <w:t>: "للمصلي ثلاث خصال:</w:t>
      </w:r>
    </w:p>
    <w:p w:rsidR="00083EEB" w:rsidRDefault="00083EEB" w:rsidP="00083EEB">
      <w:pPr>
        <w:pStyle w:val="libNormal"/>
        <w:rPr>
          <w:lang w:bidi="fa-IR"/>
        </w:rPr>
      </w:pPr>
      <w:r>
        <w:rPr>
          <w:rtl/>
          <w:lang w:bidi="fa-IR"/>
        </w:rPr>
        <w:t>1</w:t>
      </w:r>
      <w:r w:rsidR="0019112F">
        <w:rPr>
          <w:rtl/>
          <w:lang w:bidi="fa-IR"/>
        </w:rPr>
        <w:t>-</w:t>
      </w:r>
      <w:r>
        <w:rPr>
          <w:rtl/>
          <w:lang w:bidi="fa-IR"/>
        </w:rPr>
        <w:t xml:space="preserve"> إذا قام في صلاته يتناثر عليه البر من أعنان السماء إلى مفرق رأسه.</w:t>
      </w:r>
    </w:p>
    <w:p w:rsidR="00083EEB" w:rsidRDefault="00083EEB" w:rsidP="00083EEB">
      <w:pPr>
        <w:pStyle w:val="libNormal"/>
        <w:rPr>
          <w:lang w:bidi="fa-IR"/>
        </w:rPr>
      </w:pPr>
      <w:r>
        <w:rPr>
          <w:rtl/>
          <w:lang w:bidi="fa-IR"/>
        </w:rPr>
        <w:t>2</w:t>
      </w:r>
      <w:r w:rsidR="0019112F">
        <w:rPr>
          <w:rtl/>
          <w:lang w:bidi="fa-IR"/>
        </w:rPr>
        <w:t>-</w:t>
      </w:r>
      <w:r>
        <w:rPr>
          <w:rtl/>
          <w:lang w:bidi="fa-IR"/>
        </w:rPr>
        <w:t xml:space="preserve"> وتحفُّ به الملائكة من تحت قدميه إلى أعنان السماء.</w:t>
      </w:r>
    </w:p>
    <w:p w:rsidR="00D15917" w:rsidRDefault="00083EEB" w:rsidP="00083EEB">
      <w:pPr>
        <w:pStyle w:val="libNormal"/>
        <w:rPr>
          <w:lang w:bidi="fa-IR"/>
        </w:rPr>
      </w:pPr>
      <w:r>
        <w:rPr>
          <w:rtl/>
          <w:lang w:bidi="fa-IR"/>
        </w:rPr>
        <w:t>3</w:t>
      </w:r>
      <w:r w:rsidR="0019112F">
        <w:rPr>
          <w:rtl/>
          <w:lang w:bidi="fa-IR"/>
        </w:rPr>
        <w:t>-</w:t>
      </w:r>
      <w:r>
        <w:rPr>
          <w:rtl/>
          <w:lang w:bidi="fa-IR"/>
        </w:rPr>
        <w:t xml:space="preserve"> وملك ينادي: أيها المصلِّي لو تعلم من تناجي ما انفتلت".</w:t>
      </w:r>
    </w:p>
    <w:p w:rsidR="00D15917" w:rsidRDefault="00083EEB" w:rsidP="00CF0450">
      <w:pPr>
        <w:pStyle w:val="libBold2"/>
        <w:rPr>
          <w:lang w:bidi="fa-IR"/>
        </w:rPr>
      </w:pPr>
      <w:r>
        <w:rPr>
          <w:rtl/>
          <w:lang w:bidi="fa-IR"/>
        </w:rPr>
        <w:t>ج</w:t>
      </w:r>
      <w:r w:rsidR="0019112F">
        <w:rPr>
          <w:rtl/>
          <w:lang w:bidi="fa-IR"/>
        </w:rPr>
        <w:t>-</w:t>
      </w:r>
      <w:r>
        <w:rPr>
          <w:rtl/>
          <w:lang w:bidi="fa-IR"/>
        </w:rPr>
        <w:t xml:space="preserve"> معنى إقامة الصلاة:</w:t>
      </w:r>
    </w:p>
    <w:p w:rsidR="00D15917" w:rsidRDefault="00083EEB" w:rsidP="00083EEB">
      <w:pPr>
        <w:pStyle w:val="libNormal"/>
        <w:rPr>
          <w:lang w:bidi="fa-IR"/>
        </w:rPr>
      </w:pPr>
      <w:r>
        <w:rPr>
          <w:rtl/>
          <w:lang w:bidi="fa-IR"/>
        </w:rPr>
        <w:t>معنى إقامة الصلاة لا يقتصر على تأدية مجموع الحركات من وقوف واذكار وركوع وسجود وجلوس بل تعني إقامتها ما يتناسب مع تأثيرها الإيجابي على علاقة الإنسان باللَّه والمجتمع.</w:t>
      </w:r>
    </w:p>
    <w:p w:rsidR="00083EEB" w:rsidRDefault="00083EEB" w:rsidP="00083EEB">
      <w:pPr>
        <w:pStyle w:val="libNormal"/>
        <w:rPr>
          <w:lang w:bidi="fa-IR"/>
        </w:rPr>
      </w:pPr>
      <w:r>
        <w:rPr>
          <w:rtl/>
          <w:lang w:bidi="fa-IR"/>
        </w:rPr>
        <w:t>وما يساعد على تحقيق إقامة الصلاة وبالتالي قبولها عند اللَّه تعالى بأحسن الوجوه هو أمران:</w:t>
      </w:r>
    </w:p>
    <w:p w:rsidR="00083EEB" w:rsidRDefault="0019112F" w:rsidP="00083EEB">
      <w:pPr>
        <w:pStyle w:val="libNormal"/>
        <w:rPr>
          <w:lang w:bidi="fa-IR"/>
        </w:rPr>
      </w:pPr>
      <w:r>
        <w:rPr>
          <w:rtl/>
          <w:lang w:bidi="fa-IR"/>
        </w:rPr>
        <w:br w:type="page"/>
      </w:r>
    </w:p>
    <w:p w:rsidR="00083EEB" w:rsidRDefault="00083EEB" w:rsidP="00083EEB">
      <w:pPr>
        <w:pStyle w:val="libNormal"/>
        <w:rPr>
          <w:lang w:bidi="fa-IR"/>
        </w:rPr>
      </w:pPr>
      <w:r>
        <w:rPr>
          <w:rtl/>
          <w:lang w:bidi="fa-IR"/>
        </w:rPr>
        <w:lastRenderedPageBreak/>
        <w:t>1</w:t>
      </w:r>
      <w:r w:rsidR="0019112F">
        <w:rPr>
          <w:rtl/>
          <w:lang w:bidi="fa-IR"/>
        </w:rPr>
        <w:t>-</w:t>
      </w:r>
      <w:r>
        <w:rPr>
          <w:rtl/>
          <w:lang w:bidi="fa-IR"/>
        </w:rPr>
        <w:t xml:space="preserve"> المحافظة على وقتها.</w:t>
      </w:r>
    </w:p>
    <w:p w:rsidR="00D15917" w:rsidRDefault="00083EEB" w:rsidP="00083EEB">
      <w:pPr>
        <w:pStyle w:val="libNormal"/>
        <w:rPr>
          <w:lang w:bidi="fa-IR"/>
        </w:rPr>
      </w:pPr>
      <w:r>
        <w:rPr>
          <w:rtl/>
          <w:lang w:bidi="fa-IR"/>
        </w:rPr>
        <w:t>2</w:t>
      </w:r>
      <w:r w:rsidR="0019112F">
        <w:rPr>
          <w:rtl/>
          <w:lang w:bidi="fa-IR"/>
        </w:rPr>
        <w:t>-</w:t>
      </w:r>
      <w:r>
        <w:rPr>
          <w:rtl/>
          <w:lang w:bidi="fa-IR"/>
        </w:rPr>
        <w:t xml:space="preserve"> حضور القلب فيها.</w:t>
      </w:r>
    </w:p>
    <w:p w:rsidR="00D15917" w:rsidRDefault="00083EEB" w:rsidP="003B7E99">
      <w:pPr>
        <w:pStyle w:val="libBold2"/>
        <w:rPr>
          <w:lang w:bidi="fa-IR"/>
        </w:rPr>
      </w:pPr>
      <w:r>
        <w:rPr>
          <w:rtl/>
          <w:lang w:bidi="fa-IR"/>
        </w:rPr>
        <w:t>د</w:t>
      </w:r>
      <w:r w:rsidR="0019112F">
        <w:rPr>
          <w:rtl/>
          <w:lang w:bidi="fa-IR"/>
        </w:rPr>
        <w:t>-</w:t>
      </w:r>
      <w:r>
        <w:rPr>
          <w:rtl/>
          <w:lang w:bidi="fa-IR"/>
        </w:rPr>
        <w:t xml:space="preserve"> المحافظة على وقت الصلاة:</w:t>
      </w:r>
    </w:p>
    <w:p w:rsidR="00083EEB" w:rsidRDefault="00083EEB" w:rsidP="00083EEB">
      <w:pPr>
        <w:pStyle w:val="libNormal"/>
        <w:rPr>
          <w:lang w:bidi="fa-IR"/>
        </w:rPr>
      </w:pPr>
      <w:r>
        <w:rPr>
          <w:rtl/>
          <w:lang w:bidi="fa-IR"/>
        </w:rPr>
        <w:t>بأن يخصص أول وقتها لها، ويوطّن نفسه للعبادة فيه رافضاً الانشغال بأي عمل آخر.</w:t>
      </w:r>
    </w:p>
    <w:p w:rsidR="00D15917" w:rsidRDefault="00083EEB" w:rsidP="00083EEB">
      <w:pPr>
        <w:pStyle w:val="libNormal"/>
        <w:rPr>
          <w:lang w:bidi="fa-IR"/>
        </w:rPr>
      </w:pPr>
      <w:r>
        <w:rPr>
          <w:rtl/>
          <w:lang w:bidi="fa-IR"/>
        </w:rPr>
        <w:t xml:space="preserve">قال تعالى: </w:t>
      </w:r>
      <w:r w:rsidRPr="00CF0450">
        <w:rPr>
          <w:rStyle w:val="libAlaemChar"/>
          <w:rtl/>
        </w:rPr>
        <w:t>﴿</w:t>
      </w:r>
      <w:r w:rsidRPr="00CF0450">
        <w:rPr>
          <w:rStyle w:val="libAieChar"/>
          <w:rtl/>
        </w:rPr>
        <w:t>وَالَّذِينَ هُمْ عَلَى صَلَاتِهِمْ يُحَافِظُونَ</w:t>
      </w:r>
      <w:r w:rsidRPr="00CF0450">
        <w:rPr>
          <w:rStyle w:val="libAlaemChar"/>
          <w:rtl/>
        </w:rPr>
        <w:t>﴾</w:t>
      </w:r>
      <w:r>
        <w:rPr>
          <w:rtl/>
          <w:lang w:bidi="fa-IR"/>
        </w:rPr>
        <w:t>.</w:t>
      </w:r>
    </w:p>
    <w:p w:rsidR="00D15917" w:rsidRDefault="00083EEB" w:rsidP="002C07D0">
      <w:pPr>
        <w:pStyle w:val="libNormal"/>
        <w:rPr>
          <w:lang w:bidi="fa-IR"/>
        </w:rPr>
      </w:pPr>
      <w:r>
        <w:rPr>
          <w:rtl/>
          <w:lang w:bidi="fa-IR"/>
        </w:rPr>
        <w:t xml:space="preserve">٭ وعنه </w:t>
      </w:r>
      <w:r w:rsidR="00057183" w:rsidRPr="00057183">
        <w:rPr>
          <w:rStyle w:val="libAlaemChar"/>
          <w:rtl/>
        </w:rPr>
        <w:t>صلى‌الله‌عليه‌وآله‌وسلم</w:t>
      </w:r>
      <w:r>
        <w:rPr>
          <w:rtl/>
          <w:lang w:bidi="fa-IR"/>
        </w:rPr>
        <w:t>: "ما من عبد اهتم بمواقيت الصلاة ومواضع الشمس إلا ضمنت له الروح عند الموت، وانقطاع الهموم والأحزان، والنجاة من النار".</w:t>
      </w:r>
      <w:r w:rsidRPr="0019112F">
        <w:rPr>
          <w:rStyle w:val="libFootnotenumChar"/>
          <w:rtl/>
        </w:rPr>
        <w:t>(</w:t>
      </w:r>
      <w:r w:rsidR="002C07D0">
        <w:rPr>
          <w:rStyle w:val="libFootnotenumChar"/>
          <w:rFonts w:hint="cs"/>
          <w:rtl/>
        </w:rPr>
        <w:t>1</w:t>
      </w:r>
      <w:r w:rsidRPr="0019112F">
        <w:rPr>
          <w:rStyle w:val="libFootnotenumChar"/>
          <w:rtl/>
        </w:rPr>
        <w:t>)</w:t>
      </w:r>
    </w:p>
    <w:p w:rsidR="00083EEB" w:rsidRDefault="00083EEB" w:rsidP="002C07D0">
      <w:pPr>
        <w:pStyle w:val="libNormal"/>
        <w:rPr>
          <w:rtl/>
          <w:lang w:bidi="fa-IR"/>
        </w:rPr>
      </w:pPr>
      <w:r>
        <w:rPr>
          <w:rtl/>
          <w:lang w:bidi="fa-IR"/>
        </w:rPr>
        <w:t xml:space="preserve">٭ عن الرسول الأكرم </w:t>
      </w:r>
      <w:r w:rsidR="00057183" w:rsidRPr="00057183">
        <w:rPr>
          <w:rStyle w:val="libAlaemChar"/>
          <w:rtl/>
        </w:rPr>
        <w:t>صلى‌الله‌عليه‌وآله‌وسلم</w:t>
      </w:r>
      <w:r>
        <w:rPr>
          <w:rtl/>
          <w:lang w:bidi="fa-IR"/>
        </w:rPr>
        <w:t>: "إنما يتصفحهم في كل يوم خمس مرات في مواقيت الصلاة فإن كان ممن يواظب عليها عند مواقيتها لقَّنه الشهادة ونحَّى عنه إبليس".</w:t>
      </w:r>
      <w:r w:rsidRPr="0019112F">
        <w:rPr>
          <w:rStyle w:val="libFootnotenumChar"/>
          <w:rtl/>
        </w:rPr>
        <w:t>(</w:t>
      </w:r>
      <w:r w:rsidR="002C07D0">
        <w:rPr>
          <w:rStyle w:val="libFootnotenumChar"/>
          <w:rFonts w:hint="cs"/>
          <w:rtl/>
        </w:rPr>
        <w:t>2</w:t>
      </w:r>
      <w:r w:rsidRPr="0019112F">
        <w:rPr>
          <w:rStyle w:val="libFootnotenumChar"/>
          <w:rtl/>
        </w:rPr>
        <w:t>)</w:t>
      </w:r>
    </w:p>
    <w:p w:rsidR="00CF0450" w:rsidRDefault="00CF0450" w:rsidP="00CF0450">
      <w:pPr>
        <w:pStyle w:val="libLine"/>
        <w:rPr>
          <w:rtl/>
          <w:lang w:bidi="fa-IR"/>
        </w:rPr>
      </w:pPr>
      <w:r>
        <w:rPr>
          <w:rFonts w:hint="cs"/>
          <w:rtl/>
          <w:lang w:bidi="fa-IR"/>
        </w:rPr>
        <w:t>____________________</w:t>
      </w:r>
    </w:p>
    <w:p w:rsidR="002C07D0" w:rsidRDefault="002C07D0" w:rsidP="002C07D0">
      <w:pPr>
        <w:pStyle w:val="libFootnote0"/>
        <w:rPr>
          <w:lang w:bidi="fa-IR"/>
        </w:rPr>
      </w:pPr>
      <w:r>
        <w:rPr>
          <w:rFonts w:hint="cs"/>
          <w:rtl/>
          <w:lang w:bidi="fa-IR"/>
        </w:rPr>
        <w:t>1</w:t>
      </w:r>
      <w:r>
        <w:rPr>
          <w:rtl/>
          <w:lang w:bidi="fa-IR"/>
        </w:rPr>
        <w:t>- البحار، 08/9</w:t>
      </w:r>
    </w:p>
    <w:p w:rsidR="002C07D0" w:rsidRDefault="002C07D0" w:rsidP="002C07D0">
      <w:pPr>
        <w:pStyle w:val="libFootnote0"/>
        <w:rPr>
          <w:lang w:bidi="fa-IR"/>
        </w:rPr>
      </w:pPr>
      <w:r>
        <w:rPr>
          <w:rFonts w:hint="cs"/>
          <w:rtl/>
          <w:lang w:bidi="fa-IR"/>
        </w:rPr>
        <w:t>2</w:t>
      </w:r>
      <w:r>
        <w:rPr>
          <w:rtl/>
          <w:lang w:bidi="fa-IR"/>
        </w:rPr>
        <w:t>- الكافي، 3/631</w:t>
      </w:r>
    </w:p>
    <w:p w:rsidR="00083EEB" w:rsidRDefault="0019112F" w:rsidP="00083EEB">
      <w:pPr>
        <w:pStyle w:val="libNormal"/>
        <w:rPr>
          <w:lang w:bidi="fa-IR"/>
        </w:rPr>
      </w:pPr>
      <w:r>
        <w:rPr>
          <w:rtl/>
          <w:lang w:bidi="fa-IR"/>
        </w:rPr>
        <w:br w:type="page"/>
      </w:r>
    </w:p>
    <w:p w:rsidR="00D15917" w:rsidRDefault="00083EEB" w:rsidP="003B7E99">
      <w:pPr>
        <w:pStyle w:val="libBold2"/>
        <w:rPr>
          <w:lang w:bidi="fa-IR"/>
        </w:rPr>
      </w:pPr>
      <w:r>
        <w:rPr>
          <w:rtl/>
          <w:lang w:bidi="fa-IR"/>
        </w:rPr>
        <w:lastRenderedPageBreak/>
        <w:t>ه</w:t>
      </w:r>
      <w:r w:rsidR="003B7E99">
        <w:rPr>
          <w:rtl/>
          <w:lang w:bidi="fa-IR"/>
        </w:rPr>
        <w:t>-</w:t>
      </w:r>
      <w:r>
        <w:rPr>
          <w:rtl/>
          <w:lang w:bidi="fa-IR"/>
        </w:rPr>
        <w:t xml:space="preserve"> حضور القلب في الصلاة:</w:t>
      </w:r>
    </w:p>
    <w:p w:rsidR="00083EEB" w:rsidRDefault="00083EEB" w:rsidP="00083EEB">
      <w:pPr>
        <w:pStyle w:val="libNormal"/>
        <w:rPr>
          <w:lang w:bidi="fa-IR"/>
        </w:rPr>
      </w:pPr>
      <w:r>
        <w:rPr>
          <w:rtl/>
          <w:lang w:bidi="fa-IR"/>
        </w:rPr>
        <w:t>٭ أكدت الأحاديث الشريفة أن شرط قبول الصلاة حضور قلب المصلي.</w:t>
      </w:r>
    </w:p>
    <w:p w:rsidR="00D15917" w:rsidRDefault="00083EEB" w:rsidP="00705ED4">
      <w:pPr>
        <w:pStyle w:val="libNormal"/>
        <w:rPr>
          <w:lang w:bidi="fa-IR"/>
        </w:rPr>
      </w:pPr>
      <w:r>
        <w:rPr>
          <w:rtl/>
          <w:lang w:bidi="fa-IR"/>
        </w:rPr>
        <w:t xml:space="preserve">عن الإمام الصادق </w:t>
      </w:r>
      <w:r w:rsidR="00836F42" w:rsidRPr="00836F42">
        <w:rPr>
          <w:rStyle w:val="libAlaemChar"/>
          <w:rtl/>
        </w:rPr>
        <w:t>عليه‌السلام</w:t>
      </w:r>
      <w:r>
        <w:rPr>
          <w:rtl/>
          <w:lang w:bidi="fa-IR"/>
        </w:rPr>
        <w:t>: "إذا أحرمت في الصلاة فأقبل إليها لأنك إن أقبلت أقبل اللَّه إليك، وإن أعرضت أعرض اللَّه عنك، فربما لا يرفع من الصلاة إلا ثلثها أو ربعها أو سدسها بقدر ما أقبل المصلّي إليها وإن اللَّه لا يعطي الغافل شيئاً"</w:t>
      </w:r>
      <w:r w:rsidRPr="0019112F">
        <w:rPr>
          <w:rStyle w:val="libFootnotenumChar"/>
          <w:rtl/>
        </w:rPr>
        <w:t>(</w:t>
      </w:r>
      <w:r w:rsidR="00705ED4">
        <w:rPr>
          <w:rStyle w:val="libFootnotenumChar"/>
          <w:rFonts w:hint="cs"/>
          <w:rtl/>
        </w:rPr>
        <w:t>1</w:t>
      </w:r>
      <w:r w:rsidRPr="0019112F">
        <w:rPr>
          <w:rStyle w:val="libFootnotenumChar"/>
          <w:rtl/>
        </w:rPr>
        <w:t>)</w:t>
      </w:r>
      <w:r>
        <w:rPr>
          <w:rtl/>
          <w:lang w:bidi="fa-IR"/>
        </w:rPr>
        <w:t>.</w:t>
      </w:r>
    </w:p>
    <w:p w:rsidR="00083EEB" w:rsidRDefault="00083EEB" w:rsidP="00083EEB">
      <w:pPr>
        <w:pStyle w:val="libNormal"/>
        <w:rPr>
          <w:lang w:bidi="fa-IR"/>
        </w:rPr>
      </w:pPr>
      <w:r>
        <w:rPr>
          <w:rtl/>
          <w:lang w:bidi="fa-IR"/>
        </w:rPr>
        <w:t>٭ ما يساعد على حضور القلب في الصلاة أمور:</w:t>
      </w:r>
    </w:p>
    <w:p w:rsidR="00083EEB" w:rsidRDefault="00083EEB" w:rsidP="00083EEB">
      <w:pPr>
        <w:pStyle w:val="libNormal"/>
        <w:rPr>
          <w:lang w:bidi="fa-IR"/>
        </w:rPr>
      </w:pPr>
      <w:r>
        <w:rPr>
          <w:rtl/>
          <w:lang w:bidi="fa-IR"/>
        </w:rPr>
        <w:t>1</w:t>
      </w:r>
      <w:r w:rsidR="0019112F">
        <w:rPr>
          <w:rtl/>
          <w:lang w:bidi="fa-IR"/>
        </w:rPr>
        <w:t>-</w:t>
      </w:r>
      <w:r>
        <w:rPr>
          <w:rtl/>
          <w:lang w:bidi="fa-IR"/>
        </w:rPr>
        <w:t xml:space="preserve"> أن يبادر قبل الدخول في الصلاة بحلِّ مشاغله الآنية كألم يمكن تسكينه.</w:t>
      </w:r>
    </w:p>
    <w:p w:rsidR="00083EEB" w:rsidRDefault="00083EEB" w:rsidP="00083EEB">
      <w:pPr>
        <w:pStyle w:val="libNormal"/>
        <w:rPr>
          <w:lang w:bidi="fa-IR"/>
        </w:rPr>
      </w:pPr>
      <w:r>
        <w:rPr>
          <w:rtl/>
          <w:lang w:bidi="fa-IR"/>
        </w:rPr>
        <w:t>2</w:t>
      </w:r>
      <w:r w:rsidR="0019112F">
        <w:rPr>
          <w:rtl/>
          <w:lang w:bidi="fa-IR"/>
        </w:rPr>
        <w:t>-</w:t>
      </w:r>
      <w:r>
        <w:rPr>
          <w:rtl/>
          <w:lang w:bidi="fa-IR"/>
        </w:rPr>
        <w:t xml:space="preserve"> أن يركِّز نظره أثناء الصلاة حيث ندب الشارع إليه.</w:t>
      </w:r>
    </w:p>
    <w:p w:rsidR="00083EEB" w:rsidRDefault="00083EEB" w:rsidP="00083EEB">
      <w:pPr>
        <w:pStyle w:val="libNormal"/>
        <w:rPr>
          <w:lang w:bidi="fa-IR"/>
        </w:rPr>
      </w:pPr>
      <w:r>
        <w:rPr>
          <w:rtl/>
          <w:lang w:bidi="fa-IR"/>
        </w:rPr>
        <w:t>3</w:t>
      </w:r>
      <w:r w:rsidR="0019112F">
        <w:rPr>
          <w:rtl/>
          <w:lang w:bidi="fa-IR"/>
        </w:rPr>
        <w:t>-</w:t>
      </w:r>
      <w:r>
        <w:rPr>
          <w:rtl/>
          <w:lang w:bidi="fa-IR"/>
        </w:rPr>
        <w:t xml:space="preserve"> أن يتأمل في معاني ما يقول.</w:t>
      </w:r>
    </w:p>
    <w:p w:rsidR="00083EEB" w:rsidRDefault="00083EEB" w:rsidP="00083EEB">
      <w:pPr>
        <w:pStyle w:val="libNormal"/>
        <w:rPr>
          <w:rtl/>
          <w:lang w:bidi="fa-IR"/>
        </w:rPr>
      </w:pPr>
      <w:r>
        <w:rPr>
          <w:rtl/>
          <w:lang w:bidi="fa-IR"/>
        </w:rPr>
        <w:t>4</w:t>
      </w:r>
      <w:r w:rsidR="0019112F">
        <w:rPr>
          <w:rtl/>
          <w:lang w:bidi="fa-IR"/>
        </w:rPr>
        <w:t>-</w:t>
      </w:r>
      <w:r>
        <w:rPr>
          <w:rtl/>
          <w:lang w:bidi="fa-IR"/>
        </w:rPr>
        <w:t xml:space="preserve"> أن ينوي حفظ خياله فيها.</w:t>
      </w:r>
    </w:p>
    <w:p w:rsidR="003B7E99" w:rsidRDefault="003B7E99" w:rsidP="003B7E99">
      <w:pPr>
        <w:pStyle w:val="libLine"/>
        <w:rPr>
          <w:rtl/>
          <w:lang w:bidi="fa-IR"/>
        </w:rPr>
      </w:pPr>
      <w:r>
        <w:rPr>
          <w:rFonts w:hint="cs"/>
          <w:rtl/>
          <w:lang w:bidi="fa-IR"/>
        </w:rPr>
        <w:t>____________________</w:t>
      </w:r>
    </w:p>
    <w:p w:rsidR="00705ED4" w:rsidRDefault="00705ED4" w:rsidP="00705ED4">
      <w:pPr>
        <w:pStyle w:val="libFootnote0"/>
        <w:rPr>
          <w:lang w:bidi="fa-IR"/>
        </w:rPr>
      </w:pPr>
      <w:r>
        <w:rPr>
          <w:rFonts w:hint="cs"/>
          <w:rtl/>
          <w:lang w:bidi="fa-IR"/>
        </w:rPr>
        <w:t>1</w:t>
      </w:r>
      <w:r>
        <w:rPr>
          <w:rtl/>
          <w:lang w:bidi="fa-IR"/>
        </w:rPr>
        <w:t>- البحار، 18/662</w:t>
      </w:r>
    </w:p>
    <w:p w:rsidR="00083EEB" w:rsidRDefault="0019112F" w:rsidP="00083EEB">
      <w:pPr>
        <w:pStyle w:val="libNormal"/>
        <w:rPr>
          <w:lang w:bidi="fa-IR"/>
        </w:rPr>
      </w:pPr>
      <w:r>
        <w:rPr>
          <w:rtl/>
          <w:lang w:bidi="fa-IR"/>
        </w:rPr>
        <w:br w:type="page"/>
      </w:r>
    </w:p>
    <w:p w:rsidR="00D15917" w:rsidRDefault="00083EEB" w:rsidP="003B7E99">
      <w:pPr>
        <w:pStyle w:val="libBold2"/>
        <w:rPr>
          <w:lang w:bidi="fa-IR"/>
        </w:rPr>
      </w:pPr>
      <w:r>
        <w:rPr>
          <w:rtl/>
          <w:lang w:bidi="fa-IR"/>
        </w:rPr>
        <w:lastRenderedPageBreak/>
        <w:t>و</w:t>
      </w:r>
      <w:r w:rsidR="0019112F">
        <w:rPr>
          <w:rtl/>
          <w:lang w:bidi="fa-IR"/>
        </w:rPr>
        <w:t>-</w:t>
      </w:r>
      <w:r>
        <w:rPr>
          <w:rtl/>
          <w:lang w:bidi="fa-IR"/>
        </w:rPr>
        <w:t xml:space="preserve"> حب الإمام الحسين وأصحابه للصلاة والمحافظة على وقتها:</w:t>
      </w:r>
    </w:p>
    <w:p w:rsidR="00D15917" w:rsidRDefault="00083EEB" w:rsidP="00083EEB">
      <w:pPr>
        <w:pStyle w:val="libNormal"/>
        <w:rPr>
          <w:lang w:bidi="fa-IR"/>
        </w:rPr>
      </w:pPr>
      <w:r>
        <w:rPr>
          <w:rtl/>
          <w:lang w:bidi="fa-IR"/>
        </w:rPr>
        <w:t xml:space="preserve">٭ في زيارة الإمام الحسين </w:t>
      </w:r>
      <w:r w:rsidR="00836F42" w:rsidRPr="00836F42">
        <w:rPr>
          <w:rStyle w:val="libAlaemChar"/>
          <w:rtl/>
        </w:rPr>
        <w:t>عليه‌السلام</w:t>
      </w:r>
      <w:r>
        <w:rPr>
          <w:rtl/>
          <w:lang w:bidi="fa-IR"/>
        </w:rPr>
        <w:t>: (أشهد أنك قد أقمت الصلاة).</w:t>
      </w:r>
    </w:p>
    <w:p w:rsidR="00D15917" w:rsidRDefault="00083EEB" w:rsidP="00083EEB">
      <w:pPr>
        <w:pStyle w:val="libNormal"/>
        <w:rPr>
          <w:lang w:bidi="fa-IR"/>
        </w:rPr>
      </w:pPr>
      <w:r>
        <w:rPr>
          <w:rtl/>
          <w:lang w:bidi="fa-IR"/>
        </w:rPr>
        <w:t xml:space="preserve">٭ قال الإمام الحسين </w:t>
      </w:r>
      <w:r w:rsidR="00836F42" w:rsidRPr="00836F42">
        <w:rPr>
          <w:rStyle w:val="libAlaemChar"/>
          <w:rtl/>
        </w:rPr>
        <w:t>عليه‌السلام</w:t>
      </w:r>
      <w:r>
        <w:rPr>
          <w:rtl/>
          <w:lang w:bidi="fa-IR"/>
        </w:rPr>
        <w:t xml:space="preserve"> لأخيه العباس في ليلة العاشر: "ارجع إليهم واستمهلهم هذه العشية إلى غد، لعلنا نصلِّي لربنا الليلة، وندعوه، ونستغفره، فهو يعلم أني أحبَّ الصلاة له، وتلاوة القرآن، وكثرة الدعاء، والاستغفار".</w:t>
      </w:r>
    </w:p>
    <w:p w:rsidR="00D15917" w:rsidRDefault="00083EEB" w:rsidP="00083EEB">
      <w:pPr>
        <w:pStyle w:val="libNormal"/>
        <w:rPr>
          <w:lang w:bidi="fa-IR"/>
        </w:rPr>
      </w:pPr>
      <w:r>
        <w:rPr>
          <w:rtl/>
          <w:lang w:bidi="fa-IR"/>
        </w:rPr>
        <w:t xml:space="preserve">٭ نظر الصائدي في السماء، وأخذ يقلِّب وجهه فيها، ثم توجه نحو الحسين </w:t>
      </w:r>
      <w:r w:rsidR="00836F42" w:rsidRPr="00836F42">
        <w:rPr>
          <w:rStyle w:val="libAlaemChar"/>
          <w:rtl/>
        </w:rPr>
        <w:t>عليه‌السلام</w:t>
      </w:r>
      <w:r>
        <w:rPr>
          <w:rtl/>
          <w:lang w:bidi="fa-IR"/>
        </w:rPr>
        <w:t xml:space="preserve"> وقال: "نفسي لنفسك الفداء، أرى هؤلاء قد اقتربوا منك، واللَّه لا تقتل حتى أقتل معك، وأحبّ أن ألقى ربي وقد صليت هذه الصلاة التي دان وقتها"، فأجابه الإمام </w:t>
      </w:r>
      <w:r w:rsidR="00836F42" w:rsidRPr="00836F42">
        <w:rPr>
          <w:rStyle w:val="libAlaemChar"/>
          <w:rtl/>
        </w:rPr>
        <w:t>عليه‌السلام</w:t>
      </w:r>
      <w:r>
        <w:rPr>
          <w:rtl/>
          <w:lang w:bidi="fa-IR"/>
        </w:rPr>
        <w:t>: "ذكرت الصلاة جعلك اللَّه من المصلين الذاكرين، وأقاموا الصلاة".</w:t>
      </w:r>
    </w:p>
    <w:p w:rsidR="00083EEB" w:rsidRDefault="00083EEB" w:rsidP="00083EEB">
      <w:pPr>
        <w:pStyle w:val="libNormal"/>
        <w:rPr>
          <w:lang w:bidi="fa-IR"/>
        </w:rPr>
      </w:pPr>
      <w:r>
        <w:rPr>
          <w:rtl/>
          <w:lang w:bidi="fa-IR"/>
        </w:rPr>
        <w:t>٭ سعيد بن عبد اللَّه الحنفي شهيد الصلاة.</w:t>
      </w:r>
    </w:p>
    <w:p w:rsidR="00083EEB" w:rsidRDefault="0019112F" w:rsidP="00083EEB">
      <w:pPr>
        <w:pStyle w:val="libNormal"/>
        <w:rPr>
          <w:lang w:bidi="fa-IR"/>
        </w:rPr>
      </w:pPr>
      <w:r>
        <w:rPr>
          <w:rtl/>
          <w:lang w:bidi="fa-IR"/>
        </w:rPr>
        <w:br w:type="page"/>
      </w:r>
    </w:p>
    <w:p w:rsidR="00083EEB" w:rsidRDefault="00083EEB" w:rsidP="003B7E99">
      <w:pPr>
        <w:pStyle w:val="libBold2"/>
        <w:rPr>
          <w:lang w:bidi="fa-IR"/>
        </w:rPr>
      </w:pPr>
      <w:r>
        <w:rPr>
          <w:rtl/>
          <w:lang w:bidi="fa-IR"/>
        </w:rPr>
        <w:lastRenderedPageBreak/>
        <w:t>مراجع مفيدة للموضوع:</w:t>
      </w:r>
    </w:p>
    <w:p w:rsidR="00083EEB" w:rsidRDefault="00083EEB" w:rsidP="00083EEB">
      <w:pPr>
        <w:pStyle w:val="libNormal"/>
        <w:rPr>
          <w:lang w:bidi="fa-IR"/>
        </w:rPr>
      </w:pPr>
      <w:r>
        <w:rPr>
          <w:rtl/>
          <w:lang w:bidi="fa-IR"/>
        </w:rPr>
        <w:t>1</w:t>
      </w:r>
      <w:r w:rsidR="0019112F">
        <w:rPr>
          <w:rtl/>
          <w:lang w:bidi="fa-IR"/>
        </w:rPr>
        <w:t>-</w:t>
      </w:r>
      <w:r>
        <w:rPr>
          <w:rtl/>
          <w:lang w:bidi="fa-IR"/>
        </w:rPr>
        <w:t xml:space="preserve"> الكافي، الشيخ الكليني، الجزء الثالث.</w:t>
      </w:r>
    </w:p>
    <w:p w:rsidR="00083EEB" w:rsidRDefault="00083EEB" w:rsidP="00083EEB">
      <w:pPr>
        <w:pStyle w:val="libNormal"/>
        <w:rPr>
          <w:lang w:bidi="fa-IR"/>
        </w:rPr>
      </w:pPr>
      <w:r>
        <w:rPr>
          <w:rtl/>
          <w:lang w:bidi="fa-IR"/>
        </w:rPr>
        <w:t>2</w:t>
      </w:r>
      <w:r w:rsidR="0019112F">
        <w:rPr>
          <w:rtl/>
          <w:lang w:bidi="fa-IR"/>
        </w:rPr>
        <w:t>-</w:t>
      </w:r>
      <w:r>
        <w:rPr>
          <w:rtl/>
          <w:lang w:bidi="fa-IR"/>
        </w:rPr>
        <w:t xml:space="preserve"> الآداب </w:t>
      </w:r>
      <w:r w:rsidR="003B7E99">
        <w:rPr>
          <w:rtl/>
          <w:lang w:bidi="fa-IR"/>
        </w:rPr>
        <w:t>المعنوية للصلاة، الإمام الخميني</w:t>
      </w:r>
      <w:r>
        <w:rPr>
          <w:rtl/>
          <w:lang w:bidi="fa-IR"/>
        </w:rPr>
        <w:t>.</w:t>
      </w:r>
    </w:p>
    <w:p w:rsidR="00083EEB" w:rsidRDefault="00083EEB" w:rsidP="00083EEB">
      <w:pPr>
        <w:pStyle w:val="libNormal"/>
        <w:rPr>
          <w:lang w:bidi="fa-IR"/>
        </w:rPr>
      </w:pPr>
      <w:r>
        <w:rPr>
          <w:rtl/>
          <w:lang w:bidi="fa-IR"/>
        </w:rPr>
        <w:t>3</w:t>
      </w:r>
      <w:r w:rsidR="0019112F">
        <w:rPr>
          <w:rtl/>
          <w:lang w:bidi="fa-IR"/>
        </w:rPr>
        <w:t>-</w:t>
      </w:r>
      <w:r>
        <w:rPr>
          <w:rtl/>
          <w:lang w:bidi="fa-IR"/>
        </w:rPr>
        <w:t xml:space="preserve"> ميزان الحكمة، الشيخ الريشهري.</w:t>
      </w:r>
    </w:p>
    <w:p w:rsidR="00083EEB" w:rsidRDefault="00083EEB" w:rsidP="00083EEB">
      <w:pPr>
        <w:pStyle w:val="libNormal"/>
        <w:rPr>
          <w:lang w:bidi="fa-IR"/>
        </w:rPr>
      </w:pPr>
      <w:r>
        <w:rPr>
          <w:rtl/>
          <w:lang w:bidi="fa-IR"/>
        </w:rPr>
        <w:t>4</w:t>
      </w:r>
      <w:r w:rsidR="0019112F">
        <w:rPr>
          <w:rtl/>
          <w:lang w:bidi="fa-IR"/>
        </w:rPr>
        <w:t>-</w:t>
      </w:r>
      <w:r>
        <w:rPr>
          <w:rtl/>
          <w:lang w:bidi="fa-IR"/>
        </w:rPr>
        <w:t xml:space="preserve"> تزكية النفس، السيد كاظم الحائري.</w:t>
      </w:r>
    </w:p>
    <w:p w:rsidR="00083EEB" w:rsidRDefault="0019112F" w:rsidP="00083EEB">
      <w:pPr>
        <w:pStyle w:val="libNormal"/>
        <w:rPr>
          <w:lang w:bidi="fa-IR"/>
        </w:rPr>
      </w:pPr>
      <w:r>
        <w:rPr>
          <w:rtl/>
          <w:lang w:bidi="fa-IR"/>
        </w:rPr>
        <w:br w:type="page"/>
      </w:r>
    </w:p>
    <w:p w:rsidR="00083EEB" w:rsidRDefault="00083EEB" w:rsidP="009B561E">
      <w:pPr>
        <w:pStyle w:val="Heading2Center"/>
        <w:rPr>
          <w:lang w:bidi="fa-IR"/>
        </w:rPr>
      </w:pPr>
      <w:bookmarkStart w:id="10" w:name="_Toc23905570"/>
      <w:r>
        <w:rPr>
          <w:rtl/>
          <w:lang w:bidi="fa-IR"/>
        </w:rPr>
        <w:lastRenderedPageBreak/>
        <w:t>الليلة العاشرة</w:t>
      </w:r>
      <w:bookmarkEnd w:id="10"/>
    </w:p>
    <w:p w:rsidR="00083EEB" w:rsidRDefault="00083EEB" w:rsidP="009B561E">
      <w:pPr>
        <w:pStyle w:val="libCenterBold1"/>
        <w:rPr>
          <w:lang w:bidi="fa-IR"/>
        </w:rPr>
      </w:pPr>
      <w:r>
        <w:rPr>
          <w:rtl/>
          <w:lang w:bidi="fa-IR"/>
        </w:rPr>
        <w:t>عنوان المحاضرة : الامام المهدي الثائر للحسين</w:t>
      </w:r>
    </w:p>
    <w:p w:rsidR="00083EEB" w:rsidRDefault="00083EEB" w:rsidP="009B561E">
      <w:pPr>
        <w:pStyle w:val="libBold1"/>
        <w:rPr>
          <w:lang w:bidi="fa-IR"/>
        </w:rPr>
      </w:pPr>
      <w:r>
        <w:rPr>
          <w:rtl/>
          <w:lang w:bidi="fa-IR"/>
        </w:rPr>
        <w:t>الهدف</w:t>
      </w:r>
    </w:p>
    <w:p w:rsidR="00083EEB" w:rsidRDefault="00083EEB" w:rsidP="00083EEB">
      <w:pPr>
        <w:pStyle w:val="libNormal"/>
        <w:rPr>
          <w:lang w:bidi="fa-IR"/>
        </w:rPr>
      </w:pPr>
      <w:r>
        <w:rPr>
          <w:rtl/>
          <w:lang w:bidi="fa-IR"/>
        </w:rPr>
        <w:t>1</w:t>
      </w:r>
      <w:r w:rsidR="0019112F">
        <w:rPr>
          <w:rtl/>
          <w:lang w:bidi="fa-IR"/>
        </w:rPr>
        <w:t>-</w:t>
      </w:r>
      <w:r>
        <w:rPr>
          <w:rtl/>
          <w:lang w:bidi="fa-IR"/>
        </w:rPr>
        <w:t xml:space="preserve"> تعريف الناس بالإمام الحجة عجل الله تعالى فرجه الشريف.</w:t>
      </w:r>
    </w:p>
    <w:p w:rsidR="00083EEB" w:rsidRDefault="00083EEB" w:rsidP="00083EEB">
      <w:pPr>
        <w:pStyle w:val="libNormal"/>
        <w:rPr>
          <w:lang w:bidi="fa-IR"/>
        </w:rPr>
      </w:pPr>
      <w:r>
        <w:rPr>
          <w:rtl/>
          <w:lang w:bidi="fa-IR"/>
        </w:rPr>
        <w:t>2</w:t>
      </w:r>
      <w:r w:rsidR="0019112F">
        <w:rPr>
          <w:rtl/>
          <w:lang w:bidi="fa-IR"/>
        </w:rPr>
        <w:t>-</w:t>
      </w:r>
      <w:r>
        <w:rPr>
          <w:rtl/>
          <w:lang w:bidi="fa-IR"/>
        </w:rPr>
        <w:t xml:space="preserve"> تعميق ارتباطهم به </w:t>
      </w:r>
      <w:r w:rsidR="00836F42" w:rsidRPr="00836F42">
        <w:rPr>
          <w:rStyle w:val="libAlaemChar"/>
          <w:rtl/>
        </w:rPr>
        <w:t>عليه‌السلام</w:t>
      </w:r>
      <w:r>
        <w:rPr>
          <w:rtl/>
          <w:lang w:bidi="fa-IR"/>
        </w:rPr>
        <w:t>.</w:t>
      </w:r>
    </w:p>
    <w:p w:rsidR="00D15917" w:rsidRDefault="00083EEB" w:rsidP="00083EEB">
      <w:pPr>
        <w:pStyle w:val="libNormal"/>
        <w:rPr>
          <w:lang w:bidi="fa-IR"/>
        </w:rPr>
      </w:pPr>
      <w:r>
        <w:rPr>
          <w:rtl/>
          <w:lang w:bidi="fa-IR"/>
        </w:rPr>
        <w:t>3</w:t>
      </w:r>
      <w:r w:rsidR="0019112F">
        <w:rPr>
          <w:rtl/>
          <w:lang w:bidi="fa-IR"/>
        </w:rPr>
        <w:t>-</w:t>
      </w:r>
      <w:r>
        <w:rPr>
          <w:rtl/>
          <w:lang w:bidi="fa-IR"/>
        </w:rPr>
        <w:t xml:space="preserve"> حث الناس أن يتحلوا بصفات أصحابه </w:t>
      </w:r>
      <w:r w:rsidR="00836F42" w:rsidRPr="00836F42">
        <w:rPr>
          <w:rStyle w:val="libAlaemChar"/>
          <w:rtl/>
        </w:rPr>
        <w:t>عليه‌السلام</w:t>
      </w:r>
      <w:r>
        <w:rPr>
          <w:rtl/>
          <w:lang w:bidi="fa-IR"/>
        </w:rPr>
        <w:t>.</w:t>
      </w:r>
    </w:p>
    <w:p w:rsidR="00083EEB" w:rsidRDefault="00083EEB" w:rsidP="009B561E">
      <w:pPr>
        <w:pStyle w:val="libBold1"/>
        <w:rPr>
          <w:lang w:bidi="fa-IR"/>
        </w:rPr>
      </w:pPr>
      <w:r>
        <w:rPr>
          <w:rtl/>
          <w:lang w:bidi="fa-IR"/>
        </w:rPr>
        <w:t>محاور الموضوع</w:t>
      </w:r>
    </w:p>
    <w:p w:rsidR="00D15917" w:rsidRDefault="00083EEB" w:rsidP="009B561E">
      <w:pPr>
        <w:pStyle w:val="libBold2"/>
        <w:rPr>
          <w:lang w:bidi="fa-IR"/>
        </w:rPr>
      </w:pPr>
      <w:r>
        <w:rPr>
          <w:rtl/>
          <w:lang w:bidi="fa-IR"/>
        </w:rPr>
        <w:t>أ</w:t>
      </w:r>
      <w:r w:rsidR="0019112F">
        <w:rPr>
          <w:rtl/>
          <w:lang w:bidi="fa-IR"/>
        </w:rPr>
        <w:t>-</w:t>
      </w:r>
      <w:r>
        <w:rPr>
          <w:rtl/>
          <w:lang w:bidi="fa-IR"/>
        </w:rPr>
        <w:t xml:space="preserve"> التعريف بالإمام المهدي عجل الله تعالى فرجه الشريف:</w:t>
      </w:r>
    </w:p>
    <w:p w:rsidR="00083EEB" w:rsidRDefault="00083EEB" w:rsidP="00083EEB">
      <w:pPr>
        <w:pStyle w:val="libNormal"/>
        <w:rPr>
          <w:lang w:bidi="fa-IR"/>
        </w:rPr>
      </w:pPr>
      <w:r>
        <w:rPr>
          <w:rtl/>
          <w:lang w:bidi="fa-IR"/>
        </w:rPr>
        <w:t>٭ الانطلاق من رواية الأنوار في المعراج وهي:</w:t>
      </w:r>
    </w:p>
    <w:p w:rsidR="00083EEB" w:rsidRDefault="00083EEB" w:rsidP="00083EEB">
      <w:pPr>
        <w:pStyle w:val="libNormal"/>
        <w:rPr>
          <w:lang w:bidi="fa-IR"/>
        </w:rPr>
      </w:pPr>
      <w:r>
        <w:rPr>
          <w:rtl/>
          <w:lang w:bidi="fa-IR"/>
        </w:rPr>
        <w:t xml:space="preserve">عن النبي </w:t>
      </w:r>
      <w:r w:rsidR="00057183" w:rsidRPr="00057183">
        <w:rPr>
          <w:rStyle w:val="libAlaemChar"/>
          <w:rtl/>
        </w:rPr>
        <w:t>صلى‌الله‌عليه‌وآله‌وسلم</w:t>
      </w:r>
      <w:r>
        <w:rPr>
          <w:rtl/>
          <w:lang w:bidi="fa-IR"/>
        </w:rPr>
        <w:t>: "لما أسري بي أوحى إليَّ ربي جلَّ جلاله</w:t>
      </w:r>
      <w:r w:rsidR="00470F5F">
        <w:rPr>
          <w:rtl/>
          <w:lang w:bidi="fa-IR"/>
        </w:rPr>
        <w:t>.</w:t>
      </w:r>
      <w:r>
        <w:rPr>
          <w:rtl/>
          <w:lang w:bidi="fa-IR"/>
        </w:rPr>
        <w:t>فرفعت رأسي فإذا أنا بأنوار علي، وفاطمة، والحسن، والحسين، وعلي بن الحسين، ومحمد بن علي، وجعفر بن محمد، وموسى بن جعفر، وعلي بن موسى، ومحمد بن علي، وعلي بن محمد، والحسن بن علي، والحجة بن الحسن القائم في وسطهم كأنه كوكب دري، قلت: يا رب</w:t>
      </w:r>
    </w:p>
    <w:p w:rsidR="00083EEB" w:rsidRDefault="0019112F" w:rsidP="00083EEB">
      <w:pPr>
        <w:pStyle w:val="libNormal"/>
        <w:rPr>
          <w:lang w:bidi="fa-IR"/>
        </w:rPr>
      </w:pPr>
      <w:r>
        <w:rPr>
          <w:rtl/>
          <w:lang w:bidi="fa-IR"/>
        </w:rPr>
        <w:br w:type="page"/>
      </w:r>
    </w:p>
    <w:p w:rsidR="00083EEB" w:rsidRDefault="00083EEB" w:rsidP="00CA3451">
      <w:pPr>
        <w:pStyle w:val="libNormal0"/>
        <w:rPr>
          <w:lang w:bidi="fa-IR"/>
        </w:rPr>
      </w:pPr>
      <w:r>
        <w:rPr>
          <w:rtl/>
          <w:lang w:bidi="fa-IR"/>
        </w:rPr>
        <w:lastRenderedPageBreak/>
        <w:t>من هؤلاء؟ قال: هؤلاء الأئمة، وهذا القائم الذي يحل حلالي ويحرِّم حرامي، وبه أنتقم من أعدائي"</w:t>
      </w:r>
      <w:r w:rsidRPr="0019112F">
        <w:rPr>
          <w:rStyle w:val="libFootnotenumChar"/>
          <w:rtl/>
        </w:rPr>
        <w:t>(1)</w:t>
      </w:r>
      <w:r>
        <w:rPr>
          <w:rtl/>
          <w:lang w:bidi="fa-IR"/>
        </w:rPr>
        <w:t>.</w:t>
      </w:r>
    </w:p>
    <w:p w:rsidR="00083EEB" w:rsidRDefault="00083EEB" w:rsidP="00083EEB">
      <w:pPr>
        <w:pStyle w:val="libNormal"/>
        <w:rPr>
          <w:lang w:bidi="fa-IR"/>
        </w:rPr>
      </w:pPr>
      <w:r>
        <w:rPr>
          <w:rtl/>
          <w:lang w:bidi="fa-IR"/>
        </w:rPr>
        <w:t>الملاحظ أن التعريف عن الإمام المهدي عجل الله تعا</w:t>
      </w:r>
      <w:r w:rsidR="00CA3451">
        <w:rPr>
          <w:rtl/>
          <w:lang w:bidi="fa-IR"/>
        </w:rPr>
        <w:t>لى فرجه الشريف كان من خلال دوره</w:t>
      </w:r>
      <w:r w:rsidR="00CA3451">
        <w:rPr>
          <w:rFonts w:hint="cs"/>
          <w:rtl/>
          <w:lang w:bidi="fa-IR"/>
        </w:rPr>
        <w:t xml:space="preserve"> </w:t>
      </w:r>
      <w:r>
        <w:rPr>
          <w:rtl/>
          <w:lang w:bidi="fa-IR"/>
        </w:rPr>
        <w:t>التشريعي والجهادي.</w:t>
      </w:r>
    </w:p>
    <w:p w:rsidR="00D15917" w:rsidRDefault="00083EEB" w:rsidP="00083EEB">
      <w:pPr>
        <w:pStyle w:val="libNormal"/>
        <w:rPr>
          <w:lang w:bidi="fa-IR"/>
        </w:rPr>
      </w:pPr>
      <w:r>
        <w:rPr>
          <w:rtl/>
          <w:lang w:bidi="fa-IR"/>
        </w:rPr>
        <w:t xml:space="preserve">(من المفيد أثناء عرض الفكرة التعريف المختصر بالإمام المهدي عجل الله تعالى فرجه </w:t>
      </w:r>
      <w:r w:rsidR="00CA3451">
        <w:rPr>
          <w:rtl/>
          <w:lang w:bidi="fa-IR"/>
        </w:rPr>
        <w:t>الشريف</w:t>
      </w:r>
      <w:r>
        <w:rPr>
          <w:rtl/>
          <w:lang w:bidi="fa-IR"/>
        </w:rPr>
        <w:t>).</w:t>
      </w:r>
    </w:p>
    <w:p w:rsidR="00D15917" w:rsidRDefault="00083EEB" w:rsidP="00CA3451">
      <w:pPr>
        <w:pStyle w:val="libBold2"/>
        <w:rPr>
          <w:lang w:bidi="fa-IR"/>
        </w:rPr>
      </w:pPr>
      <w:r>
        <w:rPr>
          <w:rtl/>
          <w:lang w:bidi="fa-IR"/>
        </w:rPr>
        <w:t>ب</w:t>
      </w:r>
      <w:r w:rsidR="0019112F">
        <w:rPr>
          <w:rtl/>
          <w:lang w:bidi="fa-IR"/>
        </w:rPr>
        <w:t>-</w:t>
      </w:r>
      <w:r>
        <w:rPr>
          <w:rtl/>
          <w:lang w:bidi="fa-IR"/>
        </w:rPr>
        <w:t xml:space="preserve"> الثأر للإمام الحسين عنوان حركة الإمام المهدي عجل الله تعالى فرجه الشريف:</w:t>
      </w:r>
    </w:p>
    <w:p w:rsidR="00083EEB" w:rsidRDefault="00083EEB" w:rsidP="00083EEB">
      <w:pPr>
        <w:pStyle w:val="libNormal"/>
        <w:rPr>
          <w:lang w:bidi="fa-IR"/>
        </w:rPr>
      </w:pPr>
      <w:r>
        <w:rPr>
          <w:rtl/>
          <w:lang w:bidi="fa-IR"/>
        </w:rPr>
        <w:t xml:space="preserve">٭ عن الإمام الصادق </w:t>
      </w:r>
      <w:r w:rsidR="00836F42" w:rsidRPr="00836F42">
        <w:rPr>
          <w:rStyle w:val="libAlaemChar"/>
          <w:rtl/>
        </w:rPr>
        <w:t>عليه‌السلام</w:t>
      </w:r>
      <w:r>
        <w:rPr>
          <w:rtl/>
          <w:lang w:bidi="fa-IR"/>
        </w:rPr>
        <w:t xml:space="preserve"> في قوله تعالى: </w:t>
      </w:r>
      <w:r w:rsidRPr="00CA3451">
        <w:rPr>
          <w:rStyle w:val="libAlaemChar"/>
          <w:rtl/>
        </w:rPr>
        <w:t>﴿</w:t>
      </w:r>
      <w:r w:rsidRPr="00CA3451">
        <w:rPr>
          <w:rStyle w:val="libAieChar"/>
          <w:rtl/>
        </w:rPr>
        <w:t>أُذِنَ لِلَّذِينَ يُقَاتَلُونَ بِأَنَّهُمْ ظُلِمُوا وَإِنَّ اللَّهَ عَلَى نَصْرِهِمْ لَقَدِيرٌ</w:t>
      </w:r>
      <w:r w:rsidRPr="00CA3451">
        <w:rPr>
          <w:rStyle w:val="libAlaemChar"/>
          <w:rtl/>
        </w:rPr>
        <w:t>﴾</w:t>
      </w:r>
      <w:r>
        <w:rPr>
          <w:rtl/>
          <w:lang w:bidi="fa-IR"/>
        </w:rPr>
        <w:t xml:space="preserve"> "إن العامة يقولون نزلت في رسول اللَّه </w:t>
      </w:r>
      <w:r w:rsidR="002B08D5" w:rsidRPr="002B08D5">
        <w:rPr>
          <w:rStyle w:val="libAlaemChar"/>
          <w:rtl/>
        </w:rPr>
        <w:t>صلى‌الله‌عليه‌وآله‌وسلم</w:t>
      </w:r>
      <w:r>
        <w:rPr>
          <w:rtl/>
          <w:lang w:bidi="fa-IR"/>
        </w:rPr>
        <w:t xml:space="preserve"> لما أخرجته قريش من مكة، وإنما هي للقائم </w:t>
      </w:r>
      <w:r w:rsidR="00836F42" w:rsidRPr="00836F42">
        <w:rPr>
          <w:rStyle w:val="libAlaemChar"/>
          <w:rtl/>
        </w:rPr>
        <w:t>عليه‌السلام</w:t>
      </w:r>
      <w:r>
        <w:rPr>
          <w:rtl/>
          <w:lang w:bidi="fa-IR"/>
        </w:rPr>
        <w:t xml:space="preserve"> إذا خرج يطلب بدم الحسين </w:t>
      </w:r>
      <w:r w:rsidR="00836F42" w:rsidRPr="00836F42">
        <w:rPr>
          <w:rStyle w:val="libAlaemChar"/>
          <w:rtl/>
        </w:rPr>
        <w:t>عليه‌السلام</w:t>
      </w:r>
      <w:r w:rsidR="00836F42">
        <w:rPr>
          <w:rtl/>
          <w:lang w:bidi="fa-IR"/>
        </w:rPr>
        <w:t>.</w:t>
      </w:r>
      <w:r>
        <w:rPr>
          <w:rtl/>
          <w:lang w:bidi="fa-IR"/>
        </w:rPr>
        <w:t>"</w:t>
      </w:r>
      <w:r w:rsidRPr="0019112F">
        <w:rPr>
          <w:rStyle w:val="libFootnotenumChar"/>
          <w:rtl/>
        </w:rPr>
        <w:t>(2)</w:t>
      </w:r>
      <w:r w:rsidR="00470F5F">
        <w:rPr>
          <w:rtl/>
          <w:lang w:bidi="fa-IR"/>
        </w:rPr>
        <w:t>.</w:t>
      </w:r>
    </w:p>
    <w:p w:rsidR="00083EEB" w:rsidRDefault="00083EEB" w:rsidP="00083EEB">
      <w:pPr>
        <w:pStyle w:val="libNormal"/>
        <w:rPr>
          <w:rtl/>
          <w:lang w:bidi="fa-IR"/>
        </w:rPr>
      </w:pPr>
      <w:r>
        <w:rPr>
          <w:rtl/>
          <w:lang w:bidi="fa-IR"/>
        </w:rPr>
        <w:t xml:space="preserve">٭ عن الإمام الصادق </w:t>
      </w:r>
      <w:r w:rsidR="00836F42" w:rsidRPr="00836F42">
        <w:rPr>
          <w:rStyle w:val="libAlaemChar"/>
          <w:rtl/>
        </w:rPr>
        <w:t>عليه‌السلام</w:t>
      </w:r>
      <w:r>
        <w:rPr>
          <w:rtl/>
          <w:lang w:bidi="fa-IR"/>
        </w:rPr>
        <w:t xml:space="preserve">: "لما كان من أمر الحسين </w:t>
      </w:r>
      <w:r w:rsidR="00836F42" w:rsidRPr="00836F42">
        <w:rPr>
          <w:rStyle w:val="libAlaemChar"/>
          <w:rtl/>
        </w:rPr>
        <w:t>عليه‌السلام</w:t>
      </w:r>
      <w:r>
        <w:rPr>
          <w:rtl/>
          <w:lang w:bidi="fa-IR"/>
        </w:rPr>
        <w:t xml:space="preserve"> ما كان ضجَّت الملائكة إلى اللَّه</w:t>
      </w:r>
    </w:p>
    <w:p w:rsidR="00CA3451" w:rsidRDefault="00CA3451" w:rsidP="00CA3451">
      <w:pPr>
        <w:pStyle w:val="libLine"/>
        <w:rPr>
          <w:rtl/>
          <w:lang w:bidi="fa-IR"/>
        </w:rPr>
      </w:pPr>
      <w:r>
        <w:rPr>
          <w:rFonts w:hint="cs"/>
          <w:rtl/>
          <w:lang w:bidi="fa-IR"/>
        </w:rPr>
        <w:t>____________________</w:t>
      </w:r>
    </w:p>
    <w:p w:rsidR="008D29CF" w:rsidRDefault="008D29CF" w:rsidP="008D29CF">
      <w:pPr>
        <w:pStyle w:val="libFootnote0"/>
        <w:rPr>
          <w:lang w:bidi="fa-IR"/>
        </w:rPr>
      </w:pPr>
      <w:r>
        <w:rPr>
          <w:rtl/>
          <w:lang w:bidi="fa-IR"/>
        </w:rPr>
        <w:t>1- البحار، 63/542</w:t>
      </w:r>
    </w:p>
    <w:p w:rsidR="008D29CF" w:rsidRDefault="008D29CF" w:rsidP="008D29CF">
      <w:pPr>
        <w:pStyle w:val="libFootnote0"/>
        <w:rPr>
          <w:lang w:bidi="fa-IR"/>
        </w:rPr>
      </w:pPr>
      <w:r>
        <w:rPr>
          <w:rtl/>
          <w:lang w:bidi="fa-IR"/>
        </w:rPr>
        <w:t>2- البحار، 42/422</w:t>
      </w:r>
    </w:p>
    <w:p w:rsidR="00083EEB" w:rsidRDefault="0019112F" w:rsidP="00083EEB">
      <w:pPr>
        <w:pStyle w:val="libNormal"/>
        <w:rPr>
          <w:lang w:bidi="fa-IR"/>
        </w:rPr>
      </w:pPr>
      <w:r>
        <w:rPr>
          <w:rtl/>
          <w:lang w:bidi="fa-IR"/>
        </w:rPr>
        <w:br w:type="page"/>
      </w:r>
    </w:p>
    <w:p w:rsidR="00D15917" w:rsidRDefault="00083EEB" w:rsidP="00512688">
      <w:pPr>
        <w:pStyle w:val="libNormal0"/>
        <w:rPr>
          <w:lang w:bidi="fa-IR"/>
        </w:rPr>
      </w:pPr>
      <w:r>
        <w:rPr>
          <w:rtl/>
          <w:lang w:bidi="fa-IR"/>
        </w:rPr>
        <w:lastRenderedPageBreak/>
        <w:t xml:space="preserve">بالبكاء وقالت: يُفعل هذا بالحسين صفيِّك وابن نبيِّك، فأقام اللَّه لهم ظلّ القائم </w:t>
      </w:r>
      <w:r w:rsidR="00836F42" w:rsidRPr="00836F42">
        <w:rPr>
          <w:rStyle w:val="libAlaemChar"/>
          <w:rtl/>
        </w:rPr>
        <w:t>عليه‌السلام</w:t>
      </w:r>
      <w:r>
        <w:rPr>
          <w:rtl/>
          <w:lang w:bidi="fa-IR"/>
        </w:rPr>
        <w:t xml:space="preserve"> وقال: بهذا أنتقم لهذا"</w:t>
      </w:r>
      <w:r w:rsidRPr="0019112F">
        <w:rPr>
          <w:rStyle w:val="libFootnotenumChar"/>
          <w:rtl/>
        </w:rPr>
        <w:t>(</w:t>
      </w:r>
      <w:r w:rsidR="00512688">
        <w:rPr>
          <w:rStyle w:val="libFootnotenumChar"/>
          <w:rFonts w:hint="cs"/>
          <w:rtl/>
        </w:rPr>
        <w:t>1</w:t>
      </w:r>
      <w:r w:rsidRPr="0019112F">
        <w:rPr>
          <w:rStyle w:val="libFootnotenumChar"/>
          <w:rtl/>
        </w:rPr>
        <w:t>)</w:t>
      </w:r>
      <w:r>
        <w:rPr>
          <w:rtl/>
          <w:lang w:bidi="fa-IR"/>
        </w:rPr>
        <w:t>.</w:t>
      </w:r>
    </w:p>
    <w:p w:rsidR="00D15917" w:rsidRDefault="00083EEB" w:rsidP="00470F5F">
      <w:pPr>
        <w:pStyle w:val="libBold2"/>
        <w:rPr>
          <w:lang w:bidi="fa-IR"/>
        </w:rPr>
      </w:pPr>
      <w:r>
        <w:rPr>
          <w:rtl/>
          <w:lang w:bidi="fa-IR"/>
        </w:rPr>
        <w:t>ج</w:t>
      </w:r>
      <w:r w:rsidR="0019112F">
        <w:rPr>
          <w:rtl/>
          <w:lang w:bidi="fa-IR"/>
        </w:rPr>
        <w:t>-</w:t>
      </w:r>
      <w:r>
        <w:rPr>
          <w:rtl/>
          <w:lang w:bidi="fa-IR"/>
        </w:rPr>
        <w:t xml:space="preserve"> الثأر لا يقتصر على من شارك في قتل الإمام في التاريخ بل يشمل كل المشاركين لهم من أهل الباطل:</w:t>
      </w:r>
    </w:p>
    <w:p w:rsidR="00D15917" w:rsidRDefault="00083EEB" w:rsidP="00083EEB">
      <w:pPr>
        <w:pStyle w:val="libNormal"/>
        <w:rPr>
          <w:lang w:bidi="fa-IR"/>
        </w:rPr>
      </w:pPr>
      <w:r>
        <w:rPr>
          <w:rtl/>
          <w:lang w:bidi="fa-IR"/>
        </w:rPr>
        <w:t xml:space="preserve">الاستفادة من توصيف الإمام </w:t>
      </w:r>
      <w:r w:rsidR="00836F42" w:rsidRPr="00836F42">
        <w:rPr>
          <w:rStyle w:val="libAlaemChar"/>
          <w:rtl/>
        </w:rPr>
        <w:t>عليه‌السلام</w:t>
      </w:r>
      <w:r>
        <w:rPr>
          <w:rtl/>
          <w:lang w:bidi="fa-IR"/>
        </w:rPr>
        <w:t xml:space="preserve"> ب</w:t>
      </w:r>
      <w:r w:rsidR="00470F5F">
        <w:rPr>
          <w:rFonts w:hint="cs"/>
          <w:rtl/>
          <w:lang w:bidi="fa-IR"/>
        </w:rPr>
        <w:t xml:space="preserve">ـ </w:t>
      </w:r>
      <w:r>
        <w:rPr>
          <w:rtl/>
          <w:lang w:bidi="fa-IR"/>
        </w:rPr>
        <w:t>(ثار اللَّه) فالثأر ليس شخصياً بل هو للَّه تعالى.</w:t>
      </w:r>
    </w:p>
    <w:p w:rsidR="00D15917" w:rsidRDefault="00083EEB" w:rsidP="00470F5F">
      <w:pPr>
        <w:pStyle w:val="libBold2"/>
        <w:rPr>
          <w:lang w:bidi="fa-IR"/>
        </w:rPr>
      </w:pPr>
      <w:r>
        <w:rPr>
          <w:rtl/>
          <w:lang w:bidi="fa-IR"/>
        </w:rPr>
        <w:t>د</w:t>
      </w:r>
      <w:r w:rsidR="0019112F">
        <w:rPr>
          <w:rtl/>
          <w:lang w:bidi="fa-IR"/>
        </w:rPr>
        <w:t>-</w:t>
      </w:r>
      <w:r>
        <w:rPr>
          <w:rtl/>
          <w:lang w:bidi="fa-IR"/>
        </w:rPr>
        <w:t xml:space="preserve"> صفات الآخذين بالثأر:</w:t>
      </w:r>
    </w:p>
    <w:p w:rsidR="00083EEB" w:rsidRDefault="00083EEB" w:rsidP="00470F5F">
      <w:pPr>
        <w:pStyle w:val="libBold2"/>
        <w:rPr>
          <w:lang w:bidi="fa-IR"/>
        </w:rPr>
      </w:pPr>
      <w:r>
        <w:rPr>
          <w:rtl/>
          <w:lang w:bidi="fa-IR"/>
        </w:rPr>
        <w:t>1</w:t>
      </w:r>
      <w:r w:rsidR="0019112F">
        <w:rPr>
          <w:rtl/>
          <w:lang w:bidi="fa-IR"/>
        </w:rPr>
        <w:t>-</w:t>
      </w:r>
      <w:r>
        <w:rPr>
          <w:rtl/>
          <w:lang w:bidi="fa-IR"/>
        </w:rPr>
        <w:t xml:space="preserve"> مخلصون:</w:t>
      </w:r>
    </w:p>
    <w:p w:rsidR="00083EEB" w:rsidRDefault="00083EEB" w:rsidP="00512688">
      <w:pPr>
        <w:pStyle w:val="libNormal"/>
        <w:rPr>
          <w:lang w:bidi="fa-IR"/>
        </w:rPr>
      </w:pPr>
      <w:r>
        <w:rPr>
          <w:rtl/>
          <w:lang w:bidi="fa-IR"/>
        </w:rPr>
        <w:t xml:space="preserve">فعن الإمام الرضا </w:t>
      </w:r>
      <w:r w:rsidR="00836F42" w:rsidRPr="00836F42">
        <w:rPr>
          <w:rStyle w:val="libAlaemChar"/>
          <w:rtl/>
        </w:rPr>
        <w:t>عليه‌السلام</w:t>
      </w:r>
      <w:r>
        <w:rPr>
          <w:rtl/>
          <w:lang w:bidi="fa-IR"/>
        </w:rPr>
        <w:t>: "</w:t>
      </w:r>
      <w:r w:rsidR="00470F5F">
        <w:rPr>
          <w:rtl/>
          <w:lang w:bidi="fa-IR"/>
        </w:rPr>
        <w:t>.</w:t>
      </w:r>
      <w:r>
        <w:rPr>
          <w:rtl/>
          <w:lang w:bidi="fa-IR"/>
        </w:rPr>
        <w:t>ينتظر خروجه المخلصون"</w:t>
      </w:r>
      <w:r w:rsidRPr="0019112F">
        <w:rPr>
          <w:rStyle w:val="libFootnotenumChar"/>
          <w:rtl/>
        </w:rPr>
        <w:t>(</w:t>
      </w:r>
      <w:r w:rsidR="00512688">
        <w:rPr>
          <w:rStyle w:val="libFootnotenumChar"/>
          <w:rFonts w:hint="cs"/>
          <w:rtl/>
        </w:rPr>
        <w:t>2</w:t>
      </w:r>
      <w:r w:rsidRPr="0019112F">
        <w:rPr>
          <w:rStyle w:val="libFootnotenumChar"/>
          <w:rtl/>
        </w:rPr>
        <w:t>)</w:t>
      </w:r>
      <w:r w:rsidR="00470F5F">
        <w:rPr>
          <w:rtl/>
          <w:lang w:bidi="fa-IR"/>
        </w:rPr>
        <w:t>.</w:t>
      </w:r>
    </w:p>
    <w:p w:rsidR="00083EEB" w:rsidRDefault="00083EEB" w:rsidP="00470F5F">
      <w:pPr>
        <w:pStyle w:val="libBold2"/>
        <w:rPr>
          <w:lang w:bidi="fa-IR"/>
        </w:rPr>
      </w:pPr>
      <w:r>
        <w:rPr>
          <w:rtl/>
          <w:lang w:bidi="fa-IR"/>
        </w:rPr>
        <w:t>2</w:t>
      </w:r>
      <w:r w:rsidR="0019112F">
        <w:rPr>
          <w:rtl/>
          <w:lang w:bidi="fa-IR"/>
        </w:rPr>
        <w:t>-</w:t>
      </w:r>
      <w:r>
        <w:rPr>
          <w:rtl/>
          <w:lang w:bidi="fa-IR"/>
        </w:rPr>
        <w:t xml:space="preserve"> عابدون:</w:t>
      </w:r>
    </w:p>
    <w:p w:rsidR="00083EEB" w:rsidRDefault="00083EEB" w:rsidP="00512688">
      <w:pPr>
        <w:pStyle w:val="libNormal"/>
        <w:rPr>
          <w:rtl/>
          <w:lang w:bidi="fa-IR"/>
        </w:rPr>
      </w:pPr>
      <w:r>
        <w:rPr>
          <w:rtl/>
          <w:lang w:bidi="fa-IR"/>
        </w:rPr>
        <w:t>ففي وصفهم ورد: "رجال لا ينامون الليل، لهم دوي كدوي النحل</w:t>
      </w:r>
      <w:r w:rsidR="00836F42">
        <w:rPr>
          <w:rtl/>
          <w:lang w:bidi="fa-IR"/>
        </w:rPr>
        <w:t>.</w:t>
      </w:r>
      <w:r>
        <w:rPr>
          <w:rtl/>
          <w:lang w:bidi="fa-IR"/>
        </w:rPr>
        <w:t>"</w:t>
      </w:r>
      <w:r w:rsidRPr="0019112F">
        <w:rPr>
          <w:rStyle w:val="libFootnotenumChar"/>
          <w:rtl/>
        </w:rPr>
        <w:t>(</w:t>
      </w:r>
      <w:r w:rsidR="00512688">
        <w:rPr>
          <w:rStyle w:val="libFootnotenumChar"/>
          <w:rFonts w:hint="cs"/>
          <w:rtl/>
        </w:rPr>
        <w:t>3</w:t>
      </w:r>
      <w:r w:rsidRPr="0019112F">
        <w:rPr>
          <w:rStyle w:val="libFootnotenumChar"/>
          <w:rtl/>
        </w:rPr>
        <w:t>)</w:t>
      </w:r>
      <w:r w:rsidR="00470F5F">
        <w:rPr>
          <w:rtl/>
          <w:lang w:bidi="fa-IR"/>
        </w:rPr>
        <w:t>.</w:t>
      </w:r>
    </w:p>
    <w:p w:rsidR="00470F5F" w:rsidRDefault="00470F5F" w:rsidP="00470F5F">
      <w:pPr>
        <w:pStyle w:val="libLine"/>
        <w:rPr>
          <w:rtl/>
          <w:lang w:bidi="fa-IR"/>
        </w:rPr>
      </w:pPr>
      <w:r>
        <w:rPr>
          <w:rFonts w:hint="cs"/>
          <w:rtl/>
          <w:lang w:bidi="fa-IR"/>
        </w:rPr>
        <w:t>____________________</w:t>
      </w:r>
    </w:p>
    <w:p w:rsidR="00512688" w:rsidRDefault="00512688" w:rsidP="00512688">
      <w:pPr>
        <w:pStyle w:val="libFootnote0"/>
        <w:rPr>
          <w:lang w:bidi="fa-IR"/>
        </w:rPr>
      </w:pPr>
      <w:r>
        <w:rPr>
          <w:rFonts w:hint="cs"/>
          <w:rtl/>
          <w:lang w:bidi="fa-IR"/>
        </w:rPr>
        <w:t>1</w:t>
      </w:r>
      <w:r>
        <w:rPr>
          <w:rtl/>
          <w:lang w:bidi="fa-IR"/>
        </w:rPr>
        <w:t>- الكافي، 1/564</w:t>
      </w:r>
    </w:p>
    <w:p w:rsidR="00512688" w:rsidRDefault="00512688" w:rsidP="00512688">
      <w:pPr>
        <w:pStyle w:val="libFootnote0"/>
        <w:rPr>
          <w:lang w:bidi="fa-IR"/>
        </w:rPr>
      </w:pPr>
      <w:r>
        <w:rPr>
          <w:rFonts w:hint="cs"/>
          <w:rtl/>
          <w:lang w:bidi="fa-IR"/>
        </w:rPr>
        <w:t>2</w:t>
      </w:r>
      <w:r>
        <w:rPr>
          <w:rtl/>
          <w:lang w:bidi="fa-IR"/>
        </w:rPr>
        <w:t>- البحار، 15/03</w:t>
      </w:r>
    </w:p>
    <w:p w:rsidR="00512688" w:rsidRDefault="00512688" w:rsidP="00512688">
      <w:pPr>
        <w:pStyle w:val="libFootnote0"/>
        <w:rPr>
          <w:lang w:bidi="fa-IR"/>
        </w:rPr>
      </w:pPr>
      <w:r>
        <w:rPr>
          <w:rFonts w:hint="cs"/>
          <w:rtl/>
          <w:lang w:bidi="fa-IR"/>
        </w:rPr>
        <w:t>3</w:t>
      </w:r>
      <w:r>
        <w:rPr>
          <w:rtl/>
          <w:lang w:bidi="fa-IR"/>
        </w:rPr>
        <w:t>- البحار، 25/703</w:t>
      </w:r>
    </w:p>
    <w:p w:rsidR="00083EEB" w:rsidRDefault="0019112F" w:rsidP="00083EEB">
      <w:pPr>
        <w:pStyle w:val="libNormal"/>
        <w:rPr>
          <w:lang w:bidi="fa-IR"/>
        </w:rPr>
      </w:pPr>
      <w:r>
        <w:rPr>
          <w:rtl/>
          <w:lang w:bidi="fa-IR"/>
        </w:rPr>
        <w:br w:type="page"/>
      </w:r>
    </w:p>
    <w:p w:rsidR="00083EEB" w:rsidRDefault="00083EEB" w:rsidP="00470F5F">
      <w:pPr>
        <w:pStyle w:val="libBold2"/>
        <w:rPr>
          <w:lang w:bidi="fa-IR"/>
        </w:rPr>
      </w:pPr>
      <w:r>
        <w:rPr>
          <w:rtl/>
          <w:lang w:bidi="fa-IR"/>
        </w:rPr>
        <w:lastRenderedPageBreak/>
        <w:t>3</w:t>
      </w:r>
      <w:r w:rsidR="0019112F">
        <w:rPr>
          <w:rtl/>
          <w:lang w:bidi="fa-IR"/>
        </w:rPr>
        <w:t>-</w:t>
      </w:r>
      <w:r>
        <w:rPr>
          <w:rtl/>
          <w:lang w:bidi="fa-IR"/>
        </w:rPr>
        <w:t xml:space="preserve"> ثابتون:</w:t>
      </w:r>
    </w:p>
    <w:p w:rsidR="00083EEB" w:rsidRDefault="00083EEB" w:rsidP="00083EEB">
      <w:pPr>
        <w:pStyle w:val="libNormal"/>
        <w:rPr>
          <w:lang w:bidi="fa-IR"/>
        </w:rPr>
      </w:pPr>
      <w:r>
        <w:rPr>
          <w:rtl/>
          <w:lang w:bidi="fa-IR"/>
        </w:rPr>
        <w:t xml:space="preserve">فقد وصفهم أمير المؤمنين </w:t>
      </w:r>
      <w:r w:rsidR="00836F42" w:rsidRPr="00836F42">
        <w:rPr>
          <w:rStyle w:val="libAlaemChar"/>
          <w:rtl/>
        </w:rPr>
        <w:t>عليه‌السلام</w:t>
      </w:r>
      <w:r>
        <w:rPr>
          <w:rtl/>
          <w:lang w:bidi="fa-IR"/>
        </w:rPr>
        <w:t xml:space="preserve"> بقوله: "يخافون في اللَّه لومة لائم".</w:t>
      </w:r>
    </w:p>
    <w:p w:rsidR="00083EEB" w:rsidRDefault="00083EEB" w:rsidP="00470F5F">
      <w:pPr>
        <w:pStyle w:val="libBold2"/>
        <w:rPr>
          <w:lang w:bidi="fa-IR"/>
        </w:rPr>
      </w:pPr>
      <w:r>
        <w:rPr>
          <w:rtl/>
          <w:lang w:bidi="fa-IR"/>
        </w:rPr>
        <w:t>4/5</w:t>
      </w:r>
      <w:r w:rsidR="0019112F">
        <w:rPr>
          <w:rtl/>
          <w:lang w:bidi="fa-IR"/>
        </w:rPr>
        <w:t>-</w:t>
      </w:r>
      <w:r>
        <w:rPr>
          <w:rtl/>
          <w:lang w:bidi="fa-IR"/>
        </w:rPr>
        <w:t xml:space="preserve"> متولّون أولياءه، متبرئون من أعدائه:</w:t>
      </w:r>
    </w:p>
    <w:p w:rsidR="00083EEB" w:rsidRDefault="00083EEB" w:rsidP="00BB0AB6">
      <w:pPr>
        <w:pStyle w:val="libNormal"/>
        <w:rPr>
          <w:lang w:bidi="fa-IR"/>
        </w:rPr>
      </w:pPr>
      <w:r>
        <w:rPr>
          <w:rtl/>
          <w:lang w:bidi="fa-IR"/>
        </w:rPr>
        <w:t xml:space="preserve">فعن رسول اللَّه </w:t>
      </w:r>
      <w:r w:rsidR="00057183" w:rsidRPr="00057183">
        <w:rPr>
          <w:rStyle w:val="libAlaemChar"/>
          <w:rtl/>
        </w:rPr>
        <w:t>صلى‌الله‌عليه‌وآله‌وسلم</w:t>
      </w:r>
      <w:r>
        <w:rPr>
          <w:rtl/>
          <w:lang w:bidi="fa-IR"/>
        </w:rPr>
        <w:t xml:space="preserve">: "طوبى لمن أدرك قائم أهل بيتي </w:t>
      </w:r>
      <w:r w:rsidR="00836F42" w:rsidRPr="00836F42">
        <w:rPr>
          <w:rStyle w:val="libAlaemChar"/>
          <w:rtl/>
        </w:rPr>
        <w:t>عليه‌السلام</w:t>
      </w:r>
      <w:r>
        <w:rPr>
          <w:rtl/>
          <w:lang w:bidi="fa-IR"/>
        </w:rPr>
        <w:t xml:space="preserve"> وهو مقتدٍ به قبل قيامه يتولى وليَّه ويتبرّأ من عدوه"</w:t>
      </w:r>
      <w:r w:rsidRPr="0019112F">
        <w:rPr>
          <w:rStyle w:val="libFootnotenumChar"/>
          <w:rtl/>
        </w:rPr>
        <w:t>(</w:t>
      </w:r>
      <w:r w:rsidR="00BB0AB6">
        <w:rPr>
          <w:rStyle w:val="libFootnotenumChar"/>
          <w:rFonts w:hint="cs"/>
          <w:rtl/>
        </w:rPr>
        <w:t>1</w:t>
      </w:r>
      <w:r w:rsidRPr="0019112F">
        <w:rPr>
          <w:rStyle w:val="libFootnotenumChar"/>
          <w:rtl/>
        </w:rPr>
        <w:t>)</w:t>
      </w:r>
      <w:r w:rsidR="00470F5F">
        <w:rPr>
          <w:rtl/>
          <w:lang w:bidi="fa-IR"/>
        </w:rPr>
        <w:t>.</w:t>
      </w:r>
    </w:p>
    <w:p w:rsidR="00083EEB" w:rsidRDefault="00083EEB" w:rsidP="00470F5F">
      <w:pPr>
        <w:pStyle w:val="libBold2"/>
        <w:rPr>
          <w:lang w:bidi="fa-IR"/>
        </w:rPr>
      </w:pPr>
      <w:r>
        <w:rPr>
          <w:rtl/>
          <w:lang w:bidi="fa-IR"/>
        </w:rPr>
        <w:t>6</w:t>
      </w:r>
      <w:r w:rsidR="0019112F">
        <w:rPr>
          <w:rtl/>
          <w:lang w:bidi="fa-IR"/>
        </w:rPr>
        <w:t>-</w:t>
      </w:r>
      <w:r>
        <w:rPr>
          <w:rtl/>
          <w:lang w:bidi="fa-IR"/>
        </w:rPr>
        <w:t xml:space="preserve"> أقوياء:</w:t>
      </w:r>
    </w:p>
    <w:p w:rsidR="00083EEB" w:rsidRDefault="00083EEB" w:rsidP="00083EEB">
      <w:pPr>
        <w:pStyle w:val="libNormal"/>
        <w:rPr>
          <w:lang w:bidi="fa-IR"/>
        </w:rPr>
      </w:pPr>
      <w:r>
        <w:rPr>
          <w:rtl/>
          <w:lang w:bidi="fa-IR"/>
        </w:rPr>
        <w:t xml:space="preserve">فعن الإمام الصادق </w:t>
      </w:r>
      <w:r w:rsidR="00836F42" w:rsidRPr="00836F42">
        <w:rPr>
          <w:rStyle w:val="libAlaemChar"/>
          <w:rtl/>
        </w:rPr>
        <w:t>عليه‌السلام</w:t>
      </w:r>
      <w:r>
        <w:rPr>
          <w:rtl/>
          <w:lang w:bidi="fa-IR"/>
        </w:rPr>
        <w:t>: "ما يخرج إلا في أولي قوة" وفي وصفهم قال: "إن قلب رجل منهم أشد من زبر الحديد، لو مرّوا بالجبال الحديد لتدكدكت لا يكفون سيوفهم حتى يرضى اللَّه عزَّ وجلَّ".</w:t>
      </w:r>
    </w:p>
    <w:p w:rsidR="00083EEB" w:rsidRDefault="00083EEB" w:rsidP="00470F5F">
      <w:pPr>
        <w:pStyle w:val="libBold2"/>
        <w:rPr>
          <w:lang w:bidi="fa-IR"/>
        </w:rPr>
      </w:pPr>
      <w:r>
        <w:rPr>
          <w:rtl/>
          <w:lang w:bidi="fa-IR"/>
        </w:rPr>
        <w:t>7</w:t>
      </w:r>
      <w:r w:rsidR="0019112F">
        <w:rPr>
          <w:rtl/>
          <w:lang w:bidi="fa-IR"/>
        </w:rPr>
        <w:t>-</w:t>
      </w:r>
      <w:r>
        <w:rPr>
          <w:rtl/>
          <w:lang w:bidi="fa-IR"/>
        </w:rPr>
        <w:t xml:space="preserve"> مجهزون بالعتاد:</w:t>
      </w:r>
    </w:p>
    <w:p w:rsidR="00083EEB" w:rsidRDefault="00083EEB" w:rsidP="00BB0AB6">
      <w:pPr>
        <w:pStyle w:val="libNormal"/>
        <w:rPr>
          <w:rtl/>
          <w:lang w:bidi="fa-IR"/>
        </w:rPr>
      </w:pPr>
      <w:r>
        <w:rPr>
          <w:rtl/>
          <w:lang w:bidi="fa-IR"/>
        </w:rPr>
        <w:t xml:space="preserve">فعن الإمام الصادق </w:t>
      </w:r>
      <w:r w:rsidR="00836F42" w:rsidRPr="00836F42">
        <w:rPr>
          <w:rStyle w:val="libAlaemChar"/>
          <w:rtl/>
        </w:rPr>
        <w:t>عليه‌السلام</w:t>
      </w:r>
      <w:r>
        <w:rPr>
          <w:rtl/>
          <w:lang w:bidi="fa-IR"/>
        </w:rPr>
        <w:t>: "ليعدّن أحدكم لخروج القائم ولو سهماً، فإن اللَّه تعالى إذا علم ذلك من نيته رجوت أن ينسأ في عمره حتى يدركه فيكون من أعوانه وأنصاره"</w:t>
      </w:r>
      <w:r w:rsidRPr="0019112F">
        <w:rPr>
          <w:rStyle w:val="libFootnotenumChar"/>
          <w:rtl/>
        </w:rPr>
        <w:t>(</w:t>
      </w:r>
      <w:r w:rsidR="00BB0AB6">
        <w:rPr>
          <w:rStyle w:val="libFootnotenumChar"/>
          <w:rFonts w:hint="cs"/>
          <w:rtl/>
        </w:rPr>
        <w:t>2</w:t>
      </w:r>
      <w:r w:rsidRPr="0019112F">
        <w:rPr>
          <w:rStyle w:val="libFootnotenumChar"/>
          <w:rtl/>
        </w:rPr>
        <w:t>)</w:t>
      </w:r>
      <w:r>
        <w:rPr>
          <w:rtl/>
          <w:lang w:bidi="fa-IR"/>
        </w:rPr>
        <w:t>.</w:t>
      </w:r>
    </w:p>
    <w:p w:rsidR="00715F7E" w:rsidRDefault="00715F7E" w:rsidP="00715F7E">
      <w:pPr>
        <w:pStyle w:val="libLine"/>
        <w:rPr>
          <w:rtl/>
          <w:lang w:bidi="fa-IR"/>
        </w:rPr>
      </w:pPr>
      <w:r>
        <w:rPr>
          <w:rFonts w:hint="cs"/>
          <w:rtl/>
          <w:lang w:bidi="fa-IR"/>
        </w:rPr>
        <w:t>____________________</w:t>
      </w:r>
    </w:p>
    <w:p w:rsidR="00BB0AB6" w:rsidRDefault="00BB0AB6" w:rsidP="00BB0AB6">
      <w:pPr>
        <w:pStyle w:val="libFootnote0"/>
        <w:rPr>
          <w:lang w:bidi="fa-IR"/>
        </w:rPr>
      </w:pPr>
      <w:r>
        <w:rPr>
          <w:rFonts w:hint="cs"/>
          <w:rtl/>
          <w:lang w:bidi="fa-IR"/>
        </w:rPr>
        <w:t>1</w:t>
      </w:r>
      <w:r>
        <w:rPr>
          <w:rtl/>
          <w:lang w:bidi="fa-IR"/>
        </w:rPr>
        <w:t>- البحار، 25/921</w:t>
      </w:r>
    </w:p>
    <w:p w:rsidR="00BB0AB6" w:rsidRDefault="00BB0AB6" w:rsidP="00BB0AB6">
      <w:pPr>
        <w:pStyle w:val="libFootnote0"/>
        <w:rPr>
          <w:lang w:bidi="fa-IR"/>
        </w:rPr>
      </w:pPr>
      <w:r>
        <w:rPr>
          <w:rFonts w:hint="cs"/>
          <w:rtl/>
          <w:lang w:bidi="fa-IR"/>
        </w:rPr>
        <w:t>2</w:t>
      </w:r>
      <w:r>
        <w:rPr>
          <w:rtl/>
          <w:lang w:bidi="fa-IR"/>
        </w:rPr>
        <w:t>- البحار، 25/663</w:t>
      </w:r>
    </w:p>
    <w:p w:rsidR="00083EEB" w:rsidRDefault="0019112F" w:rsidP="00083EEB">
      <w:pPr>
        <w:pStyle w:val="libNormal"/>
        <w:rPr>
          <w:lang w:bidi="fa-IR"/>
        </w:rPr>
      </w:pPr>
      <w:r>
        <w:rPr>
          <w:rtl/>
          <w:lang w:bidi="fa-IR"/>
        </w:rPr>
        <w:br w:type="page"/>
      </w:r>
    </w:p>
    <w:p w:rsidR="00083EEB" w:rsidRDefault="00083EEB" w:rsidP="00715F7E">
      <w:pPr>
        <w:pStyle w:val="libBold2"/>
        <w:rPr>
          <w:lang w:bidi="fa-IR"/>
        </w:rPr>
      </w:pPr>
      <w:r>
        <w:rPr>
          <w:rtl/>
          <w:lang w:bidi="fa-IR"/>
        </w:rPr>
        <w:lastRenderedPageBreak/>
        <w:t>8</w:t>
      </w:r>
      <w:r w:rsidR="0019112F">
        <w:rPr>
          <w:rtl/>
          <w:lang w:bidi="fa-IR"/>
        </w:rPr>
        <w:t>-</w:t>
      </w:r>
      <w:r>
        <w:rPr>
          <w:rtl/>
          <w:lang w:bidi="fa-IR"/>
        </w:rPr>
        <w:t xml:space="preserve"> غاضبون:</w:t>
      </w:r>
    </w:p>
    <w:p w:rsidR="00083EEB" w:rsidRDefault="00083EEB" w:rsidP="00C42589">
      <w:pPr>
        <w:pStyle w:val="libNormal"/>
        <w:rPr>
          <w:lang w:bidi="fa-IR"/>
        </w:rPr>
      </w:pPr>
      <w:r>
        <w:rPr>
          <w:rtl/>
          <w:lang w:bidi="fa-IR"/>
        </w:rPr>
        <w:t xml:space="preserve">فقد ذكر عند أمير المؤمنين </w:t>
      </w:r>
      <w:r w:rsidR="00836F42" w:rsidRPr="00836F42">
        <w:rPr>
          <w:rStyle w:val="libAlaemChar"/>
          <w:rtl/>
        </w:rPr>
        <w:t>عليه‌السلام</w:t>
      </w:r>
      <w:r>
        <w:rPr>
          <w:rtl/>
          <w:lang w:bidi="fa-IR"/>
        </w:rPr>
        <w:t>: "جيش الغضب" فقال: "أولئك قوم يأتون في آخر الزمان</w:t>
      </w:r>
      <w:r w:rsidR="00470F5F">
        <w:rPr>
          <w:rtl/>
          <w:lang w:bidi="fa-IR"/>
        </w:rPr>
        <w:t>.</w:t>
      </w:r>
      <w:r>
        <w:rPr>
          <w:rtl/>
          <w:lang w:bidi="fa-IR"/>
        </w:rPr>
        <w:t>أما واللَّه إني لأعرف أميرهم واسمه</w:t>
      </w:r>
      <w:r w:rsidR="00470F5F">
        <w:rPr>
          <w:rtl/>
          <w:lang w:bidi="fa-IR"/>
        </w:rPr>
        <w:t>.</w:t>
      </w:r>
      <w:r>
        <w:rPr>
          <w:rtl/>
          <w:lang w:bidi="fa-IR"/>
        </w:rPr>
        <w:t>ذلك رجل من ذريتي</w:t>
      </w:r>
      <w:r w:rsidR="00836F42">
        <w:rPr>
          <w:rtl/>
          <w:lang w:bidi="fa-IR"/>
        </w:rPr>
        <w:t>.</w:t>
      </w:r>
      <w:r>
        <w:rPr>
          <w:rtl/>
          <w:lang w:bidi="fa-IR"/>
        </w:rPr>
        <w:t>"</w:t>
      </w:r>
      <w:r w:rsidRPr="0019112F">
        <w:rPr>
          <w:rStyle w:val="libFootnotenumChar"/>
          <w:rtl/>
        </w:rPr>
        <w:t>(</w:t>
      </w:r>
      <w:r w:rsidR="00C42589">
        <w:rPr>
          <w:rStyle w:val="libFootnotenumChar"/>
          <w:rFonts w:hint="cs"/>
          <w:rtl/>
        </w:rPr>
        <w:t>1</w:t>
      </w:r>
      <w:r w:rsidRPr="0019112F">
        <w:rPr>
          <w:rStyle w:val="libFootnotenumChar"/>
          <w:rtl/>
        </w:rPr>
        <w:t>)</w:t>
      </w:r>
      <w:r>
        <w:rPr>
          <w:rtl/>
          <w:lang w:bidi="fa-IR"/>
        </w:rPr>
        <w:t>.</w:t>
      </w:r>
    </w:p>
    <w:p w:rsidR="00083EEB" w:rsidRDefault="00083EEB" w:rsidP="00715F7E">
      <w:pPr>
        <w:pStyle w:val="libBold2"/>
        <w:rPr>
          <w:lang w:bidi="fa-IR"/>
        </w:rPr>
      </w:pPr>
      <w:r>
        <w:rPr>
          <w:rtl/>
          <w:lang w:bidi="fa-IR"/>
        </w:rPr>
        <w:t>9</w:t>
      </w:r>
      <w:r w:rsidR="0019112F">
        <w:rPr>
          <w:rtl/>
          <w:lang w:bidi="fa-IR"/>
        </w:rPr>
        <w:t>-</w:t>
      </w:r>
      <w:r>
        <w:rPr>
          <w:rtl/>
          <w:lang w:bidi="fa-IR"/>
        </w:rPr>
        <w:t xml:space="preserve"> موحَّدون:</w:t>
      </w:r>
    </w:p>
    <w:p w:rsidR="00083EEB" w:rsidRDefault="00083EEB" w:rsidP="00083EEB">
      <w:pPr>
        <w:pStyle w:val="libNormal"/>
        <w:rPr>
          <w:lang w:bidi="fa-IR"/>
        </w:rPr>
      </w:pPr>
      <w:r>
        <w:rPr>
          <w:rtl/>
          <w:lang w:bidi="fa-IR"/>
        </w:rPr>
        <w:t xml:space="preserve">عنه أيضاً </w:t>
      </w:r>
      <w:r w:rsidR="00836F42" w:rsidRPr="00836F42">
        <w:rPr>
          <w:rStyle w:val="libAlaemChar"/>
          <w:rtl/>
        </w:rPr>
        <w:t>عليه‌السلام</w:t>
      </w:r>
      <w:r>
        <w:rPr>
          <w:rtl/>
          <w:lang w:bidi="fa-IR"/>
        </w:rPr>
        <w:t>: "يؤلف اللَّه بين قلوبهم".</w:t>
      </w:r>
    </w:p>
    <w:p w:rsidR="00083EEB" w:rsidRDefault="00083EEB" w:rsidP="00715F7E">
      <w:pPr>
        <w:pStyle w:val="libBold2"/>
        <w:rPr>
          <w:lang w:bidi="fa-IR"/>
        </w:rPr>
      </w:pPr>
      <w:r>
        <w:rPr>
          <w:rtl/>
          <w:lang w:bidi="fa-IR"/>
        </w:rPr>
        <w:t>10</w:t>
      </w:r>
      <w:r w:rsidR="0019112F">
        <w:rPr>
          <w:rtl/>
          <w:lang w:bidi="fa-IR"/>
        </w:rPr>
        <w:t>-</w:t>
      </w:r>
      <w:r>
        <w:rPr>
          <w:rtl/>
          <w:lang w:bidi="fa-IR"/>
        </w:rPr>
        <w:t xml:space="preserve"> منظَّمون:</w:t>
      </w:r>
    </w:p>
    <w:p w:rsidR="00083EEB" w:rsidRDefault="00083EEB" w:rsidP="00083EEB">
      <w:pPr>
        <w:pStyle w:val="libNormal"/>
        <w:rPr>
          <w:lang w:bidi="fa-IR"/>
        </w:rPr>
      </w:pPr>
      <w:r>
        <w:rPr>
          <w:rtl/>
          <w:lang w:bidi="fa-IR"/>
        </w:rPr>
        <w:t xml:space="preserve">فعن أمير المؤمنين </w:t>
      </w:r>
      <w:r w:rsidR="00836F42" w:rsidRPr="00836F42">
        <w:rPr>
          <w:rStyle w:val="libAlaemChar"/>
          <w:rtl/>
        </w:rPr>
        <w:t>عليه‌السلام</w:t>
      </w:r>
      <w:r>
        <w:rPr>
          <w:rtl/>
          <w:lang w:bidi="fa-IR"/>
        </w:rPr>
        <w:t xml:space="preserve"> في وصفهم: "الزي واحد، واللباس واحد، كأنما آباؤهم أب واحد".</w:t>
      </w:r>
    </w:p>
    <w:p w:rsidR="00083EEB" w:rsidRDefault="00083EEB" w:rsidP="00715F7E">
      <w:pPr>
        <w:pStyle w:val="libBold2"/>
        <w:rPr>
          <w:lang w:bidi="fa-IR"/>
        </w:rPr>
      </w:pPr>
      <w:r>
        <w:rPr>
          <w:rtl/>
          <w:lang w:bidi="fa-IR"/>
        </w:rPr>
        <w:t>11</w:t>
      </w:r>
      <w:r w:rsidR="0019112F">
        <w:rPr>
          <w:rtl/>
          <w:lang w:bidi="fa-IR"/>
        </w:rPr>
        <w:t>-</w:t>
      </w:r>
      <w:r>
        <w:rPr>
          <w:rtl/>
          <w:lang w:bidi="fa-IR"/>
        </w:rPr>
        <w:t xml:space="preserve"> مطيعون:</w:t>
      </w:r>
    </w:p>
    <w:p w:rsidR="00083EEB" w:rsidRDefault="00083EEB" w:rsidP="00C42589">
      <w:pPr>
        <w:pStyle w:val="libNormal"/>
        <w:rPr>
          <w:lang w:bidi="fa-IR"/>
        </w:rPr>
      </w:pPr>
      <w:r>
        <w:rPr>
          <w:rtl/>
          <w:lang w:bidi="fa-IR"/>
        </w:rPr>
        <w:t xml:space="preserve">ويكمل الإمام </w:t>
      </w:r>
      <w:r w:rsidR="00836F42" w:rsidRPr="00836F42">
        <w:rPr>
          <w:rStyle w:val="libAlaemChar"/>
          <w:rtl/>
        </w:rPr>
        <w:t>عليه‌السلام</w:t>
      </w:r>
      <w:r>
        <w:rPr>
          <w:rtl/>
          <w:lang w:bidi="fa-IR"/>
        </w:rPr>
        <w:t xml:space="preserve"> في وصفهم بقوله: "يكفونه ما يريد منهم"</w:t>
      </w:r>
      <w:r w:rsidRPr="0019112F">
        <w:rPr>
          <w:rStyle w:val="libFootnotenumChar"/>
          <w:rtl/>
        </w:rPr>
        <w:t>(</w:t>
      </w:r>
      <w:r w:rsidR="00C42589">
        <w:rPr>
          <w:rStyle w:val="libFootnotenumChar"/>
          <w:rFonts w:hint="cs"/>
          <w:rtl/>
        </w:rPr>
        <w:t>2</w:t>
      </w:r>
      <w:r w:rsidRPr="0019112F">
        <w:rPr>
          <w:rStyle w:val="libFootnotenumChar"/>
          <w:rtl/>
        </w:rPr>
        <w:t>)</w:t>
      </w:r>
      <w:r>
        <w:rPr>
          <w:rtl/>
          <w:lang w:bidi="fa-IR"/>
        </w:rPr>
        <w:t>.</w:t>
      </w:r>
    </w:p>
    <w:p w:rsidR="00083EEB" w:rsidRDefault="00083EEB" w:rsidP="00715F7E">
      <w:pPr>
        <w:pStyle w:val="libBold2"/>
        <w:rPr>
          <w:lang w:bidi="fa-IR"/>
        </w:rPr>
      </w:pPr>
      <w:r>
        <w:rPr>
          <w:rtl/>
          <w:lang w:bidi="fa-IR"/>
        </w:rPr>
        <w:t>12</w:t>
      </w:r>
      <w:r w:rsidR="0019112F">
        <w:rPr>
          <w:rtl/>
          <w:lang w:bidi="fa-IR"/>
        </w:rPr>
        <w:t>-</w:t>
      </w:r>
      <w:r>
        <w:rPr>
          <w:rtl/>
          <w:lang w:bidi="fa-IR"/>
        </w:rPr>
        <w:t xml:space="preserve"> مبتلون:</w:t>
      </w:r>
    </w:p>
    <w:p w:rsidR="00083EEB" w:rsidRDefault="00083EEB" w:rsidP="00083EEB">
      <w:pPr>
        <w:pStyle w:val="libNormal"/>
        <w:rPr>
          <w:rtl/>
          <w:lang w:bidi="fa-IR"/>
        </w:rPr>
      </w:pPr>
      <w:r>
        <w:rPr>
          <w:rtl/>
          <w:lang w:bidi="fa-IR"/>
        </w:rPr>
        <w:t xml:space="preserve">فعن الإمام الصادق </w:t>
      </w:r>
      <w:r w:rsidR="00836F42" w:rsidRPr="00836F42">
        <w:rPr>
          <w:rStyle w:val="libAlaemChar"/>
          <w:rtl/>
        </w:rPr>
        <w:t>عليه‌السلام</w:t>
      </w:r>
      <w:r>
        <w:rPr>
          <w:rtl/>
          <w:lang w:bidi="fa-IR"/>
        </w:rPr>
        <w:t>: "إن أصحاب طالوت ابتلوا بالنهر</w:t>
      </w:r>
      <w:r w:rsidR="00470F5F">
        <w:rPr>
          <w:rtl/>
          <w:lang w:bidi="fa-IR"/>
        </w:rPr>
        <w:t>.</w:t>
      </w:r>
      <w:r>
        <w:rPr>
          <w:rtl/>
          <w:lang w:bidi="fa-IR"/>
        </w:rPr>
        <w:t xml:space="preserve">وإن أصحاب القائم </w:t>
      </w:r>
      <w:r w:rsidR="00836F42" w:rsidRPr="00836F42">
        <w:rPr>
          <w:rStyle w:val="libAlaemChar"/>
          <w:rtl/>
        </w:rPr>
        <w:t>عليه‌السلام</w:t>
      </w:r>
      <w:r>
        <w:rPr>
          <w:rtl/>
          <w:lang w:bidi="fa-IR"/>
        </w:rPr>
        <w:t xml:space="preserve"> يبتلون بمثل ذلك".</w:t>
      </w:r>
    </w:p>
    <w:p w:rsidR="00715F7E" w:rsidRDefault="00715F7E" w:rsidP="00715F7E">
      <w:pPr>
        <w:pStyle w:val="libLine"/>
        <w:rPr>
          <w:rtl/>
          <w:lang w:bidi="fa-IR"/>
        </w:rPr>
      </w:pPr>
      <w:r>
        <w:rPr>
          <w:rFonts w:hint="cs"/>
          <w:rtl/>
          <w:lang w:bidi="fa-IR"/>
        </w:rPr>
        <w:t>____________________</w:t>
      </w:r>
    </w:p>
    <w:p w:rsidR="00C42589" w:rsidRDefault="00C42589" w:rsidP="00C42589">
      <w:pPr>
        <w:pStyle w:val="libFootnote0"/>
        <w:rPr>
          <w:lang w:bidi="fa-IR"/>
        </w:rPr>
      </w:pPr>
      <w:r>
        <w:rPr>
          <w:rFonts w:hint="cs"/>
          <w:rtl/>
          <w:lang w:bidi="fa-IR"/>
        </w:rPr>
        <w:t>1</w:t>
      </w:r>
      <w:r>
        <w:rPr>
          <w:rtl/>
          <w:lang w:bidi="fa-IR"/>
        </w:rPr>
        <w:t>- البحار، 25/742</w:t>
      </w:r>
    </w:p>
    <w:p w:rsidR="00C42589" w:rsidRDefault="00C42589" w:rsidP="00C42589">
      <w:pPr>
        <w:pStyle w:val="libFootnote0"/>
        <w:rPr>
          <w:lang w:bidi="fa-IR"/>
        </w:rPr>
      </w:pPr>
      <w:r>
        <w:rPr>
          <w:rFonts w:hint="cs"/>
          <w:rtl/>
          <w:lang w:bidi="fa-IR"/>
        </w:rPr>
        <w:t>2</w:t>
      </w:r>
      <w:r>
        <w:rPr>
          <w:rtl/>
          <w:lang w:bidi="fa-IR"/>
        </w:rPr>
        <w:t>- البحار، 25/703</w:t>
      </w:r>
    </w:p>
    <w:p w:rsidR="00083EEB" w:rsidRDefault="0019112F" w:rsidP="00083EEB">
      <w:pPr>
        <w:pStyle w:val="libNormal"/>
        <w:rPr>
          <w:lang w:bidi="fa-IR"/>
        </w:rPr>
      </w:pPr>
      <w:r>
        <w:rPr>
          <w:rtl/>
          <w:lang w:bidi="fa-IR"/>
        </w:rPr>
        <w:br w:type="page"/>
      </w:r>
    </w:p>
    <w:p w:rsidR="00083EEB" w:rsidRDefault="00083EEB" w:rsidP="009940F3">
      <w:pPr>
        <w:pStyle w:val="libBold2"/>
        <w:rPr>
          <w:lang w:bidi="fa-IR"/>
        </w:rPr>
      </w:pPr>
      <w:r>
        <w:rPr>
          <w:rtl/>
          <w:lang w:bidi="fa-IR"/>
        </w:rPr>
        <w:lastRenderedPageBreak/>
        <w:t>13</w:t>
      </w:r>
      <w:r w:rsidR="0019112F">
        <w:rPr>
          <w:rtl/>
          <w:lang w:bidi="fa-IR"/>
        </w:rPr>
        <w:t>-</w:t>
      </w:r>
      <w:r>
        <w:rPr>
          <w:rtl/>
          <w:lang w:bidi="fa-IR"/>
        </w:rPr>
        <w:t xml:space="preserve"> فدائيون:</w:t>
      </w:r>
    </w:p>
    <w:p w:rsidR="00083EEB" w:rsidRDefault="00083EEB" w:rsidP="00083EEB">
      <w:pPr>
        <w:pStyle w:val="libNormal"/>
        <w:rPr>
          <w:lang w:bidi="fa-IR"/>
        </w:rPr>
      </w:pPr>
      <w:r>
        <w:rPr>
          <w:rtl/>
          <w:lang w:bidi="fa-IR"/>
        </w:rPr>
        <w:t>وعنه أيضاً في وصفه لهم: "يقونه بأنفسهم في الحروب".</w:t>
      </w:r>
    </w:p>
    <w:p w:rsidR="00083EEB" w:rsidRDefault="00083EEB" w:rsidP="009940F3">
      <w:pPr>
        <w:pStyle w:val="libBold2"/>
        <w:rPr>
          <w:lang w:bidi="fa-IR"/>
        </w:rPr>
      </w:pPr>
      <w:r>
        <w:rPr>
          <w:rtl/>
          <w:lang w:bidi="fa-IR"/>
        </w:rPr>
        <w:t>14</w:t>
      </w:r>
      <w:r w:rsidR="0019112F">
        <w:rPr>
          <w:rtl/>
          <w:lang w:bidi="fa-IR"/>
        </w:rPr>
        <w:t>-</w:t>
      </w:r>
      <w:r>
        <w:rPr>
          <w:rtl/>
          <w:lang w:bidi="fa-IR"/>
        </w:rPr>
        <w:t xml:space="preserve"> طالبون للشهادة:</w:t>
      </w:r>
    </w:p>
    <w:p w:rsidR="00D15917" w:rsidRDefault="00083EEB" w:rsidP="002B08D5">
      <w:pPr>
        <w:pStyle w:val="libNormal"/>
        <w:rPr>
          <w:lang w:bidi="fa-IR"/>
        </w:rPr>
      </w:pPr>
      <w:r>
        <w:rPr>
          <w:rtl/>
          <w:lang w:bidi="fa-IR"/>
        </w:rPr>
        <w:t xml:space="preserve">عنه أيضاً </w:t>
      </w:r>
      <w:r w:rsidR="00836F42" w:rsidRPr="00836F42">
        <w:rPr>
          <w:rStyle w:val="libAlaemChar"/>
          <w:rtl/>
        </w:rPr>
        <w:t>عليه‌السلام</w:t>
      </w:r>
      <w:r>
        <w:rPr>
          <w:rtl/>
          <w:lang w:bidi="fa-IR"/>
        </w:rPr>
        <w:t>: "يدعون بالشهادة ويتمنون أن يقتلوا في سبيل اللَّه"</w:t>
      </w:r>
      <w:r w:rsidRPr="0019112F">
        <w:rPr>
          <w:rStyle w:val="libFootnotenumChar"/>
          <w:rtl/>
        </w:rPr>
        <w:t>(</w:t>
      </w:r>
      <w:r w:rsidR="002B08D5">
        <w:rPr>
          <w:rStyle w:val="libFootnotenumChar"/>
          <w:rFonts w:hint="cs"/>
          <w:rtl/>
        </w:rPr>
        <w:t>1</w:t>
      </w:r>
      <w:r w:rsidRPr="0019112F">
        <w:rPr>
          <w:rStyle w:val="libFootnotenumChar"/>
          <w:rtl/>
        </w:rPr>
        <w:t>)</w:t>
      </w:r>
      <w:r>
        <w:rPr>
          <w:rtl/>
          <w:lang w:bidi="fa-IR"/>
        </w:rPr>
        <w:t>.</w:t>
      </w:r>
    </w:p>
    <w:p w:rsidR="00D15917" w:rsidRDefault="00083EEB" w:rsidP="00083EEB">
      <w:pPr>
        <w:pStyle w:val="libNormal"/>
        <w:rPr>
          <w:lang w:bidi="fa-IR"/>
        </w:rPr>
      </w:pPr>
      <w:r>
        <w:rPr>
          <w:rtl/>
          <w:lang w:bidi="fa-IR"/>
        </w:rPr>
        <w:t>هؤلاء هم الأنصار.</w:t>
      </w:r>
    </w:p>
    <w:p w:rsidR="00D15917" w:rsidRDefault="00083EEB" w:rsidP="009940F3">
      <w:pPr>
        <w:pStyle w:val="libBold2"/>
        <w:rPr>
          <w:lang w:bidi="fa-IR"/>
        </w:rPr>
      </w:pPr>
      <w:r>
        <w:rPr>
          <w:rtl/>
          <w:lang w:bidi="fa-IR"/>
        </w:rPr>
        <w:t xml:space="preserve">ه </w:t>
      </w:r>
      <w:r w:rsidR="0019112F">
        <w:rPr>
          <w:rtl/>
          <w:lang w:bidi="fa-IR"/>
        </w:rPr>
        <w:t>-</w:t>
      </w:r>
      <w:r>
        <w:rPr>
          <w:rtl/>
          <w:lang w:bidi="fa-IR"/>
        </w:rPr>
        <w:t xml:space="preserve"> هل نحن منهم؟</w:t>
      </w:r>
    </w:p>
    <w:p w:rsidR="00083EEB" w:rsidRDefault="00083EEB" w:rsidP="009940F3">
      <w:pPr>
        <w:pStyle w:val="libBold1"/>
        <w:rPr>
          <w:lang w:bidi="fa-IR"/>
        </w:rPr>
      </w:pPr>
      <w:r>
        <w:rPr>
          <w:rtl/>
          <w:lang w:bidi="fa-IR"/>
        </w:rPr>
        <w:t>مراجع مفيدة للموضوع:</w:t>
      </w:r>
    </w:p>
    <w:p w:rsidR="00083EEB" w:rsidRDefault="00083EEB" w:rsidP="00083EEB">
      <w:pPr>
        <w:pStyle w:val="libNormal"/>
        <w:rPr>
          <w:rtl/>
          <w:lang w:bidi="fa-IR"/>
        </w:rPr>
      </w:pPr>
      <w:r>
        <w:rPr>
          <w:rtl/>
          <w:lang w:bidi="fa-IR"/>
        </w:rPr>
        <w:t>موسوعة الإمام المهدي، كوراني.</w:t>
      </w:r>
    </w:p>
    <w:p w:rsidR="009940F3" w:rsidRDefault="009940F3" w:rsidP="009940F3">
      <w:pPr>
        <w:pStyle w:val="libLine"/>
        <w:rPr>
          <w:rtl/>
          <w:lang w:bidi="fa-IR"/>
        </w:rPr>
      </w:pPr>
      <w:r>
        <w:rPr>
          <w:rFonts w:hint="cs"/>
          <w:rtl/>
          <w:lang w:bidi="fa-IR"/>
        </w:rPr>
        <w:t>____________________</w:t>
      </w:r>
    </w:p>
    <w:p w:rsidR="00C42589" w:rsidRDefault="002B08D5" w:rsidP="00C42589">
      <w:pPr>
        <w:pStyle w:val="libFootnote0"/>
        <w:rPr>
          <w:lang w:bidi="fa-IR"/>
        </w:rPr>
      </w:pPr>
      <w:r>
        <w:rPr>
          <w:rFonts w:hint="cs"/>
          <w:rtl/>
          <w:lang w:bidi="fa-IR"/>
        </w:rPr>
        <w:t>1</w:t>
      </w:r>
      <w:r w:rsidR="00C42589">
        <w:rPr>
          <w:rtl/>
          <w:lang w:bidi="fa-IR"/>
        </w:rPr>
        <w:t>- البحار، 25/703</w:t>
      </w:r>
    </w:p>
    <w:p w:rsidR="00083EEB" w:rsidRDefault="0019112F" w:rsidP="00083EEB">
      <w:pPr>
        <w:pStyle w:val="libNormal"/>
        <w:rPr>
          <w:lang w:bidi="fa-IR"/>
        </w:rPr>
      </w:pPr>
      <w:r>
        <w:rPr>
          <w:rtl/>
          <w:lang w:bidi="fa-IR"/>
        </w:rPr>
        <w:br w:type="page"/>
      </w:r>
    </w:p>
    <w:p w:rsidR="006E51D9" w:rsidRDefault="003168C6" w:rsidP="003168C6">
      <w:pPr>
        <w:pStyle w:val="Heading2Center"/>
        <w:rPr>
          <w:rtl/>
          <w:lang w:bidi="fa-IR"/>
        </w:rPr>
      </w:pPr>
      <w:bookmarkStart w:id="11" w:name="_Toc23905571"/>
      <w:r>
        <w:rPr>
          <w:rFonts w:hint="cs"/>
          <w:rtl/>
          <w:lang w:bidi="fa-IR"/>
        </w:rPr>
        <w:lastRenderedPageBreak/>
        <w:t>الفهرس</w:t>
      </w:r>
      <w:bookmarkEnd w:id="11"/>
    </w:p>
    <w:sdt>
      <w:sdtPr>
        <w:id w:val="12984338"/>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2B08D5" w:rsidRDefault="002B08D5" w:rsidP="002B08D5">
          <w:pPr>
            <w:pStyle w:val="TOCHeading"/>
          </w:pPr>
        </w:p>
        <w:p w:rsidR="002B08D5" w:rsidRDefault="002B08D5">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3905560" w:history="1">
            <w:r w:rsidRPr="00E643DD">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23905560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2B08D5" w:rsidRDefault="002B08D5">
          <w:pPr>
            <w:pStyle w:val="TOC2"/>
            <w:tabs>
              <w:tab w:val="right" w:leader="dot" w:pos="7786"/>
            </w:tabs>
            <w:rPr>
              <w:rFonts w:asciiTheme="minorHAnsi" w:eastAsiaTheme="minorEastAsia" w:hAnsiTheme="minorHAnsi" w:cstheme="minorBidi"/>
              <w:noProof/>
              <w:color w:val="auto"/>
              <w:sz w:val="22"/>
              <w:szCs w:val="22"/>
              <w:rtl/>
            </w:rPr>
          </w:pPr>
          <w:hyperlink w:anchor="_Toc23905561" w:history="1">
            <w:r w:rsidRPr="00E643DD">
              <w:rPr>
                <w:rStyle w:val="Hyperlink"/>
                <w:rFonts w:hint="eastAsia"/>
                <w:noProof/>
                <w:rtl/>
                <w:lang w:bidi="fa-IR"/>
              </w:rPr>
              <w:t>الليلة</w:t>
            </w:r>
            <w:r w:rsidRPr="00E643DD">
              <w:rPr>
                <w:rStyle w:val="Hyperlink"/>
                <w:noProof/>
                <w:rtl/>
                <w:lang w:bidi="fa-IR"/>
              </w:rPr>
              <w:t xml:space="preserve"> </w:t>
            </w:r>
            <w:r w:rsidRPr="00E643DD">
              <w:rPr>
                <w:rStyle w:val="Hyperlink"/>
                <w:rFonts w:hint="eastAsia"/>
                <w:noProof/>
                <w:rtl/>
                <w:lang w:bidi="fa-IR"/>
              </w:rPr>
              <w:t>الأولى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23905561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2B08D5" w:rsidRDefault="002B08D5">
          <w:pPr>
            <w:pStyle w:val="TOC2"/>
            <w:tabs>
              <w:tab w:val="right" w:leader="dot" w:pos="7786"/>
            </w:tabs>
            <w:rPr>
              <w:rFonts w:asciiTheme="minorHAnsi" w:eastAsiaTheme="minorEastAsia" w:hAnsiTheme="minorHAnsi" w:cstheme="minorBidi"/>
              <w:noProof/>
              <w:color w:val="auto"/>
              <w:sz w:val="22"/>
              <w:szCs w:val="22"/>
              <w:rtl/>
            </w:rPr>
          </w:pPr>
          <w:hyperlink w:anchor="_Toc23905562" w:history="1">
            <w:r w:rsidRPr="00E643DD">
              <w:rPr>
                <w:rStyle w:val="Hyperlink"/>
                <w:rFonts w:hint="eastAsia"/>
                <w:noProof/>
                <w:rtl/>
                <w:lang w:bidi="fa-IR"/>
              </w:rPr>
              <w:t>الليلة</w:t>
            </w:r>
            <w:r w:rsidRPr="00E643DD">
              <w:rPr>
                <w:rStyle w:val="Hyperlink"/>
                <w:noProof/>
                <w:rtl/>
                <w:lang w:bidi="fa-IR"/>
              </w:rPr>
              <w:t xml:space="preserve"> </w:t>
            </w:r>
            <w:r w:rsidRPr="00E643DD">
              <w:rPr>
                <w:rStyle w:val="Hyperlink"/>
                <w:rFonts w:hint="eastAsia"/>
                <w:noProof/>
                <w:rtl/>
                <w:lang w:bidi="fa-IR"/>
              </w:rPr>
              <w:t>الثانية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23905562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2B08D5" w:rsidRDefault="002B08D5">
          <w:pPr>
            <w:pStyle w:val="TOC2"/>
            <w:tabs>
              <w:tab w:val="right" w:leader="dot" w:pos="7786"/>
            </w:tabs>
            <w:rPr>
              <w:rFonts w:asciiTheme="minorHAnsi" w:eastAsiaTheme="minorEastAsia" w:hAnsiTheme="minorHAnsi" w:cstheme="minorBidi"/>
              <w:noProof/>
              <w:color w:val="auto"/>
              <w:sz w:val="22"/>
              <w:szCs w:val="22"/>
              <w:rtl/>
            </w:rPr>
          </w:pPr>
          <w:hyperlink w:anchor="_Toc23905563" w:history="1">
            <w:r w:rsidRPr="00E643DD">
              <w:rPr>
                <w:rStyle w:val="Hyperlink"/>
                <w:rFonts w:hint="eastAsia"/>
                <w:noProof/>
                <w:rtl/>
                <w:lang w:bidi="fa-IR"/>
              </w:rPr>
              <w:t>الليلة</w:t>
            </w:r>
            <w:r w:rsidRPr="00E643DD">
              <w:rPr>
                <w:rStyle w:val="Hyperlink"/>
                <w:noProof/>
                <w:rtl/>
                <w:lang w:bidi="fa-IR"/>
              </w:rPr>
              <w:t xml:space="preserve"> </w:t>
            </w:r>
            <w:r w:rsidRPr="00E643DD">
              <w:rPr>
                <w:rStyle w:val="Hyperlink"/>
                <w:rFonts w:hint="eastAsia"/>
                <w:noProof/>
                <w:rtl/>
                <w:lang w:bidi="fa-IR"/>
              </w:rPr>
              <w:t>الثالثة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23905563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2B08D5" w:rsidRDefault="002B08D5">
          <w:pPr>
            <w:pStyle w:val="TOC2"/>
            <w:tabs>
              <w:tab w:val="right" w:leader="dot" w:pos="7786"/>
            </w:tabs>
            <w:rPr>
              <w:rFonts w:asciiTheme="minorHAnsi" w:eastAsiaTheme="minorEastAsia" w:hAnsiTheme="minorHAnsi" w:cstheme="minorBidi"/>
              <w:noProof/>
              <w:color w:val="auto"/>
              <w:sz w:val="22"/>
              <w:szCs w:val="22"/>
              <w:rtl/>
            </w:rPr>
          </w:pPr>
          <w:hyperlink w:anchor="_Toc23905564" w:history="1">
            <w:r w:rsidRPr="00E643DD">
              <w:rPr>
                <w:rStyle w:val="Hyperlink"/>
                <w:rFonts w:hint="eastAsia"/>
                <w:noProof/>
                <w:rtl/>
                <w:lang w:bidi="fa-IR"/>
              </w:rPr>
              <w:t>الليلة</w:t>
            </w:r>
            <w:r w:rsidRPr="00E643DD">
              <w:rPr>
                <w:rStyle w:val="Hyperlink"/>
                <w:noProof/>
                <w:rtl/>
                <w:lang w:bidi="fa-IR"/>
              </w:rPr>
              <w:t xml:space="preserve"> </w:t>
            </w:r>
            <w:r w:rsidRPr="00E643DD">
              <w:rPr>
                <w:rStyle w:val="Hyperlink"/>
                <w:rFonts w:hint="eastAsia"/>
                <w:noProof/>
                <w:rtl/>
                <w:lang w:bidi="fa-IR"/>
              </w:rPr>
              <w:t>الرابعة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23905564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2B08D5" w:rsidRDefault="002B08D5">
          <w:pPr>
            <w:pStyle w:val="TOC2"/>
            <w:tabs>
              <w:tab w:val="right" w:leader="dot" w:pos="7786"/>
            </w:tabs>
            <w:rPr>
              <w:rFonts w:asciiTheme="minorHAnsi" w:eastAsiaTheme="minorEastAsia" w:hAnsiTheme="minorHAnsi" w:cstheme="minorBidi"/>
              <w:noProof/>
              <w:color w:val="auto"/>
              <w:sz w:val="22"/>
              <w:szCs w:val="22"/>
              <w:rtl/>
            </w:rPr>
          </w:pPr>
          <w:hyperlink w:anchor="_Toc23905565" w:history="1">
            <w:r w:rsidRPr="00E643DD">
              <w:rPr>
                <w:rStyle w:val="Hyperlink"/>
                <w:rFonts w:hint="eastAsia"/>
                <w:noProof/>
                <w:rtl/>
                <w:lang w:bidi="fa-IR"/>
              </w:rPr>
              <w:t>الليلة</w:t>
            </w:r>
            <w:r w:rsidRPr="00E643DD">
              <w:rPr>
                <w:rStyle w:val="Hyperlink"/>
                <w:noProof/>
                <w:rtl/>
                <w:lang w:bidi="fa-IR"/>
              </w:rPr>
              <w:t xml:space="preserve"> </w:t>
            </w:r>
            <w:r w:rsidRPr="00E643DD">
              <w:rPr>
                <w:rStyle w:val="Hyperlink"/>
                <w:rFonts w:hint="eastAsia"/>
                <w:noProof/>
                <w:rtl/>
                <w:lang w:bidi="fa-IR"/>
              </w:rPr>
              <w:t>الخامسة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23905565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2B08D5" w:rsidRDefault="002B08D5">
          <w:pPr>
            <w:pStyle w:val="TOC2"/>
            <w:tabs>
              <w:tab w:val="right" w:leader="dot" w:pos="7786"/>
            </w:tabs>
            <w:rPr>
              <w:rFonts w:asciiTheme="minorHAnsi" w:eastAsiaTheme="minorEastAsia" w:hAnsiTheme="minorHAnsi" w:cstheme="minorBidi"/>
              <w:noProof/>
              <w:color w:val="auto"/>
              <w:sz w:val="22"/>
              <w:szCs w:val="22"/>
              <w:rtl/>
            </w:rPr>
          </w:pPr>
          <w:hyperlink w:anchor="_Toc23905566" w:history="1">
            <w:r w:rsidRPr="00E643DD">
              <w:rPr>
                <w:rStyle w:val="Hyperlink"/>
                <w:rFonts w:hint="eastAsia"/>
                <w:noProof/>
                <w:rtl/>
                <w:lang w:bidi="fa-IR"/>
              </w:rPr>
              <w:t>الليلة</w:t>
            </w:r>
            <w:r w:rsidRPr="00E643DD">
              <w:rPr>
                <w:rStyle w:val="Hyperlink"/>
                <w:noProof/>
                <w:rtl/>
                <w:lang w:bidi="fa-IR"/>
              </w:rPr>
              <w:t xml:space="preserve"> </w:t>
            </w:r>
            <w:r w:rsidRPr="00E643DD">
              <w:rPr>
                <w:rStyle w:val="Hyperlink"/>
                <w:rFonts w:hint="eastAsia"/>
                <w:noProof/>
                <w:rtl/>
                <w:lang w:bidi="fa-IR"/>
              </w:rPr>
              <w:t>السادسة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23905566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2B08D5" w:rsidRDefault="002B08D5">
          <w:pPr>
            <w:pStyle w:val="TOC2"/>
            <w:tabs>
              <w:tab w:val="right" w:leader="dot" w:pos="7786"/>
            </w:tabs>
            <w:rPr>
              <w:rFonts w:asciiTheme="minorHAnsi" w:eastAsiaTheme="minorEastAsia" w:hAnsiTheme="minorHAnsi" w:cstheme="minorBidi"/>
              <w:noProof/>
              <w:color w:val="auto"/>
              <w:sz w:val="22"/>
              <w:szCs w:val="22"/>
              <w:rtl/>
            </w:rPr>
          </w:pPr>
          <w:hyperlink w:anchor="_Toc23905567" w:history="1">
            <w:r w:rsidRPr="00E643DD">
              <w:rPr>
                <w:rStyle w:val="Hyperlink"/>
                <w:rFonts w:hint="eastAsia"/>
                <w:noProof/>
                <w:rtl/>
                <w:lang w:bidi="fa-IR"/>
              </w:rPr>
              <w:t>الليلة</w:t>
            </w:r>
            <w:r w:rsidRPr="00E643DD">
              <w:rPr>
                <w:rStyle w:val="Hyperlink"/>
                <w:noProof/>
                <w:rtl/>
                <w:lang w:bidi="fa-IR"/>
              </w:rPr>
              <w:t xml:space="preserve"> </w:t>
            </w:r>
            <w:r w:rsidRPr="00E643DD">
              <w:rPr>
                <w:rStyle w:val="Hyperlink"/>
                <w:rFonts w:hint="eastAsia"/>
                <w:noProof/>
                <w:rtl/>
                <w:lang w:bidi="fa-IR"/>
              </w:rPr>
              <w:t>السابعة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23905567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B08D5" w:rsidRDefault="002B08D5">
          <w:pPr>
            <w:pStyle w:val="TOC2"/>
            <w:tabs>
              <w:tab w:val="right" w:leader="dot" w:pos="7786"/>
            </w:tabs>
            <w:rPr>
              <w:rFonts w:asciiTheme="minorHAnsi" w:eastAsiaTheme="minorEastAsia" w:hAnsiTheme="minorHAnsi" w:cstheme="minorBidi"/>
              <w:noProof/>
              <w:color w:val="auto"/>
              <w:sz w:val="22"/>
              <w:szCs w:val="22"/>
              <w:rtl/>
            </w:rPr>
          </w:pPr>
          <w:hyperlink w:anchor="_Toc23905568" w:history="1">
            <w:r w:rsidRPr="00E643DD">
              <w:rPr>
                <w:rStyle w:val="Hyperlink"/>
                <w:rFonts w:hint="eastAsia"/>
                <w:noProof/>
                <w:rtl/>
                <w:lang w:bidi="fa-IR"/>
              </w:rPr>
              <w:t>الليلة</w:t>
            </w:r>
            <w:r w:rsidRPr="00E643DD">
              <w:rPr>
                <w:rStyle w:val="Hyperlink"/>
                <w:noProof/>
                <w:rtl/>
                <w:lang w:bidi="fa-IR"/>
              </w:rPr>
              <w:t xml:space="preserve"> </w:t>
            </w:r>
            <w:r w:rsidRPr="00E643DD">
              <w:rPr>
                <w:rStyle w:val="Hyperlink"/>
                <w:rFonts w:hint="eastAsia"/>
                <w:noProof/>
                <w:rtl/>
                <w:lang w:bidi="fa-IR"/>
              </w:rPr>
              <w:t>الثامنة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23905568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2B08D5" w:rsidRDefault="002B08D5">
          <w:pPr>
            <w:pStyle w:val="TOC2"/>
            <w:tabs>
              <w:tab w:val="right" w:leader="dot" w:pos="7786"/>
            </w:tabs>
            <w:rPr>
              <w:rFonts w:asciiTheme="minorHAnsi" w:eastAsiaTheme="minorEastAsia" w:hAnsiTheme="minorHAnsi" w:cstheme="minorBidi"/>
              <w:noProof/>
              <w:color w:val="auto"/>
              <w:sz w:val="22"/>
              <w:szCs w:val="22"/>
              <w:rtl/>
            </w:rPr>
          </w:pPr>
          <w:hyperlink w:anchor="_Toc23905569" w:history="1">
            <w:r w:rsidRPr="00E643DD">
              <w:rPr>
                <w:rStyle w:val="Hyperlink"/>
                <w:rFonts w:hint="eastAsia"/>
                <w:noProof/>
                <w:rtl/>
                <w:lang w:bidi="fa-IR"/>
              </w:rPr>
              <w:t>الليلة</w:t>
            </w:r>
            <w:r w:rsidRPr="00E643DD">
              <w:rPr>
                <w:rStyle w:val="Hyperlink"/>
                <w:noProof/>
                <w:rtl/>
                <w:lang w:bidi="fa-IR"/>
              </w:rPr>
              <w:t xml:space="preserve"> </w:t>
            </w:r>
            <w:r w:rsidRPr="00E643DD">
              <w:rPr>
                <w:rStyle w:val="Hyperlink"/>
                <w:rFonts w:hint="eastAsia"/>
                <w:noProof/>
                <w:rtl/>
                <w:lang w:bidi="fa-IR"/>
              </w:rPr>
              <w:t>التاسعة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23905569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2B08D5" w:rsidRDefault="002B08D5">
          <w:pPr>
            <w:pStyle w:val="TOC2"/>
            <w:tabs>
              <w:tab w:val="right" w:leader="dot" w:pos="7786"/>
            </w:tabs>
            <w:rPr>
              <w:rFonts w:asciiTheme="minorHAnsi" w:eastAsiaTheme="minorEastAsia" w:hAnsiTheme="minorHAnsi" w:cstheme="minorBidi"/>
              <w:noProof/>
              <w:color w:val="auto"/>
              <w:sz w:val="22"/>
              <w:szCs w:val="22"/>
              <w:rtl/>
            </w:rPr>
          </w:pPr>
          <w:hyperlink w:anchor="_Toc23905570" w:history="1">
            <w:r w:rsidRPr="00E643DD">
              <w:rPr>
                <w:rStyle w:val="Hyperlink"/>
                <w:rFonts w:hint="eastAsia"/>
                <w:noProof/>
                <w:rtl/>
                <w:lang w:bidi="fa-IR"/>
              </w:rPr>
              <w:t>الليلة</w:t>
            </w:r>
            <w:r w:rsidRPr="00E643DD">
              <w:rPr>
                <w:rStyle w:val="Hyperlink"/>
                <w:noProof/>
                <w:rtl/>
                <w:lang w:bidi="fa-IR"/>
              </w:rPr>
              <w:t xml:space="preserve"> </w:t>
            </w:r>
            <w:r w:rsidRPr="00E643DD">
              <w:rPr>
                <w:rStyle w:val="Hyperlink"/>
                <w:rFonts w:hint="eastAsia"/>
                <w:noProof/>
                <w:rtl/>
                <w:lang w:bidi="fa-IR"/>
              </w:rPr>
              <w:t>العاشرة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23905570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2B08D5" w:rsidRDefault="002B08D5">
          <w:pPr>
            <w:pStyle w:val="TOC2"/>
            <w:tabs>
              <w:tab w:val="right" w:leader="dot" w:pos="7786"/>
            </w:tabs>
            <w:rPr>
              <w:rFonts w:asciiTheme="minorHAnsi" w:eastAsiaTheme="minorEastAsia" w:hAnsiTheme="minorHAnsi" w:cstheme="minorBidi"/>
              <w:noProof/>
              <w:color w:val="auto"/>
              <w:sz w:val="22"/>
              <w:szCs w:val="22"/>
              <w:rtl/>
            </w:rPr>
          </w:pPr>
          <w:hyperlink w:anchor="_Toc23905571" w:history="1">
            <w:r w:rsidRPr="00E643DD">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23905571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2B08D5" w:rsidRDefault="002B08D5" w:rsidP="002B08D5">
          <w:pPr>
            <w:pStyle w:val="libNormal"/>
          </w:pPr>
          <w:r>
            <w:fldChar w:fldCharType="end"/>
          </w:r>
        </w:p>
      </w:sdtContent>
    </w:sdt>
    <w:sectPr w:rsidR="002B08D5"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14F" w:rsidRDefault="009F014F">
      <w:r>
        <w:separator/>
      </w:r>
    </w:p>
  </w:endnote>
  <w:endnote w:type="continuationSeparator" w:id="0">
    <w:p w:rsidR="009F014F" w:rsidRDefault="009F01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E4" w:rsidRPr="00460435" w:rsidRDefault="00FE332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CC39E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B08D5">
      <w:rPr>
        <w:rFonts w:ascii="Traditional Arabic" w:hAnsi="Traditional Arabic"/>
        <w:noProof/>
        <w:sz w:val="28"/>
        <w:szCs w:val="28"/>
        <w:rtl/>
      </w:rPr>
      <w:t>62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E4" w:rsidRPr="00460435" w:rsidRDefault="00FE332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CC39E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B08D5">
      <w:rPr>
        <w:rFonts w:ascii="Traditional Arabic" w:hAnsi="Traditional Arabic"/>
        <w:noProof/>
        <w:sz w:val="28"/>
        <w:szCs w:val="28"/>
        <w:rtl/>
      </w:rPr>
      <w:t>63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9E4" w:rsidRPr="00460435" w:rsidRDefault="00FE3328"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CC39E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B08D5">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14F" w:rsidRDefault="009F014F">
      <w:r>
        <w:separator/>
      </w:r>
    </w:p>
  </w:footnote>
  <w:footnote w:type="continuationSeparator" w:id="0">
    <w:p w:rsidR="009F014F" w:rsidRDefault="009F01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167D8"/>
    <w:rsid w:val="00005A19"/>
    <w:rsid w:val="00024DBC"/>
    <w:rsid w:val="000267FE"/>
    <w:rsid w:val="00034DB7"/>
    <w:rsid w:val="00040798"/>
    <w:rsid w:val="00041C81"/>
    <w:rsid w:val="00042F45"/>
    <w:rsid w:val="00043023"/>
    <w:rsid w:val="00054406"/>
    <w:rsid w:val="00057183"/>
    <w:rsid w:val="0006216A"/>
    <w:rsid w:val="00066C43"/>
    <w:rsid w:val="00067F84"/>
    <w:rsid w:val="00071C97"/>
    <w:rsid w:val="0007613C"/>
    <w:rsid w:val="000761F7"/>
    <w:rsid w:val="00076A3A"/>
    <w:rsid w:val="00077163"/>
    <w:rsid w:val="00082D69"/>
    <w:rsid w:val="00083EEB"/>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524"/>
    <w:rsid w:val="00115A71"/>
    <w:rsid w:val="001162C9"/>
    <w:rsid w:val="0012064D"/>
    <w:rsid w:val="00122468"/>
    <w:rsid w:val="0012268F"/>
    <w:rsid w:val="0012315E"/>
    <w:rsid w:val="001243ED"/>
    <w:rsid w:val="00126471"/>
    <w:rsid w:val="0012679D"/>
    <w:rsid w:val="00127A3F"/>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6521E"/>
    <w:rsid w:val="001712E1"/>
    <w:rsid w:val="001767EE"/>
    <w:rsid w:val="00182258"/>
    <w:rsid w:val="00182CD3"/>
    <w:rsid w:val="0018664D"/>
    <w:rsid w:val="00187017"/>
    <w:rsid w:val="00187246"/>
    <w:rsid w:val="0019112F"/>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124F"/>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0943"/>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64A71"/>
    <w:rsid w:val="00272450"/>
    <w:rsid w:val="0027369F"/>
    <w:rsid w:val="00276F64"/>
    <w:rsid w:val="002812DC"/>
    <w:rsid w:val="0028143C"/>
    <w:rsid w:val="002818EF"/>
    <w:rsid w:val="00281A4E"/>
    <w:rsid w:val="00282543"/>
    <w:rsid w:val="0028271F"/>
    <w:rsid w:val="0028272B"/>
    <w:rsid w:val="0028771C"/>
    <w:rsid w:val="00296E4F"/>
    <w:rsid w:val="002A0284"/>
    <w:rsid w:val="002A1851"/>
    <w:rsid w:val="002A1B24"/>
    <w:rsid w:val="002A2068"/>
    <w:rsid w:val="002A2F34"/>
    <w:rsid w:val="002A338C"/>
    <w:rsid w:val="002A5096"/>
    <w:rsid w:val="002A69AC"/>
    <w:rsid w:val="002A717D"/>
    <w:rsid w:val="002A73D7"/>
    <w:rsid w:val="002B08D5"/>
    <w:rsid w:val="002B2B15"/>
    <w:rsid w:val="002B5911"/>
    <w:rsid w:val="002B71A8"/>
    <w:rsid w:val="002B7794"/>
    <w:rsid w:val="002B7989"/>
    <w:rsid w:val="002C07D0"/>
    <w:rsid w:val="002C3E3A"/>
    <w:rsid w:val="002C5C66"/>
    <w:rsid w:val="002C6427"/>
    <w:rsid w:val="002D19A9"/>
    <w:rsid w:val="002D2485"/>
    <w:rsid w:val="002D526E"/>
    <w:rsid w:val="002D580E"/>
    <w:rsid w:val="002E0927"/>
    <w:rsid w:val="002E19EE"/>
    <w:rsid w:val="002E4976"/>
    <w:rsid w:val="002E4D3D"/>
    <w:rsid w:val="002E5CA1"/>
    <w:rsid w:val="002E6022"/>
    <w:rsid w:val="002F3269"/>
    <w:rsid w:val="002F3626"/>
    <w:rsid w:val="002F42E5"/>
    <w:rsid w:val="002F65B9"/>
    <w:rsid w:val="002F76E6"/>
    <w:rsid w:val="00301EBF"/>
    <w:rsid w:val="00307C3A"/>
    <w:rsid w:val="00310762"/>
    <w:rsid w:val="00310A38"/>
    <w:rsid w:val="00310D1D"/>
    <w:rsid w:val="003129CD"/>
    <w:rsid w:val="003168C6"/>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D0C"/>
    <w:rsid w:val="00362F97"/>
    <w:rsid w:val="0036371E"/>
    <w:rsid w:val="00363C94"/>
    <w:rsid w:val="00363ED4"/>
    <w:rsid w:val="0036400D"/>
    <w:rsid w:val="00364867"/>
    <w:rsid w:val="00370223"/>
    <w:rsid w:val="00373085"/>
    <w:rsid w:val="00374A94"/>
    <w:rsid w:val="003771B6"/>
    <w:rsid w:val="00380674"/>
    <w:rsid w:val="0038683D"/>
    <w:rsid w:val="00387F48"/>
    <w:rsid w:val="003963F3"/>
    <w:rsid w:val="0039787F"/>
    <w:rsid w:val="00397BDE"/>
    <w:rsid w:val="003A1475"/>
    <w:rsid w:val="003A185A"/>
    <w:rsid w:val="003A3298"/>
    <w:rsid w:val="003A4587"/>
    <w:rsid w:val="003A533A"/>
    <w:rsid w:val="003A657A"/>
    <w:rsid w:val="003A661E"/>
    <w:rsid w:val="003B0913"/>
    <w:rsid w:val="003B20C5"/>
    <w:rsid w:val="003B5031"/>
    <w:rsid w:val="003B63EE"/>
    <w:rsid w:val="003B6720"/>
    <w:rsid w:val="003B775B"/>
    <w:rsid w:val="003B7C77"/>
    <w:rsid w:val="003B7E99"/>
    <w:rsid w:val="003B7FA9"/>
    <w:rsid w:val="003C6EB9"/>
    <w:rsid w:val="003C7C08"/>
    <w:rsid w:val="003D0E9A"/>
    <w:rsid w:val="003D2459"/>
    <w:rsid w:val="003D2533"/>
    <w:rsid w:val="003D28ED"/>
    <w:rsid w:val="003D3107"/>
    <w:rsid w:val="003D4F72"/>
    <w:rsid w:val="003E148D"/>
    <w:rsid w:val="003E173A"/>
    <w:rsid w:val="003E3600"/>
    <w:rsid w:val="003E5B92"/>
    <w:rsid w:val="003F133B"/>
    <w:rsid w:val="003F33DE"/>
    <w:rsid w:val="0040243A"/>
    <w:rsid w:val="00402C65"/>
    <w:rsid w:val="00404EB7"/>
    <w:rsid w:val="00406D14"/>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0F5F"/>
    <w:rsid w:val="004722F9"/>
    <w:rsid w:val="00475E99"/>
    <w:rsid w:val="00480431"/>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28E0"/>
    <w:rsid w:val="004B3F28"/>
    <w:rsid w:val="004B653D"/>
    <w:rsid w:val="004C0461"/>
    <w:rsid w:val="004C12C2"/>
    <w:rsid w:val="004C3E90"/>
    <w:rsid w:val="004C4336"/>
    <w:rsid w:val="004C77B5"/>
    <w:rsid w:val="004C77BF"/>
    <w:rsid w:val="004D67F7"/>
    <w:rsid w:val="004D7678"/>
    <w:rsid w:val="004D7CD7"/>
    <w:rsid w:val="004E2295"/>
    <w:rsid w:val="004E6E95"/>
    <w:rsid w:val="004E7BA2"/>
    <w:rsid w:val="004F58BA"/>
    <w:rsid w:val="004F6137"/>
    <w:rsid w:val="005022E5"/>
    <w:rsid w:val="00505A04"/>
    <w:rsid w:val="00511B0E"/>
    <w:rsid w:val="00512688"/>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32E7"/>
    <w:rsid w:val="00574C66"/>
    <w:rsid w:val="0057612B"/>
    <w:rsid w:val="005772C4"/>
    <w:rsid w:val="00577577"/>
    <w:rsid w:val="005832AA"/>
    <w:rsid w:val="00584801"/>
    <w:rsid w:val="00584ABA"/>
    <w:rsid w:val="00585B8F"/>
    <w:rsid w:val="00590129"/>
    <w:rsid w:val="00591D0D"/>
    <w:rsid w:val="005923FF"/>
    <w:rsid w:val="00593266"/>
    <w:rsid w:val="005960AA"/>
    <w:rsid w:val="00597B34"/>
    <w:rsid w:val="005A00BB"/>
    <w:rsid w:val="005A1C39"/>
    <w:rsid w:val="005A43ED"/>
    <w:rsid w:val="005A4A76"/>
    <w:rsid w:val="005A4F1C"/>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077F9"/>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47C11"/>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2150"/>
    <w:rsid w:val="006C46C5"/>
    <w:rsid w:val="006C4B43"/>
    <w:rsid w:val="006D0D07"/>
    <w:rsid w:val="006D36EC"/>
    <w:rsid w:val="006D3C3E"/>
    <w:rsid w:val="006D6DC1"/>
    <w:rsid w:val="006D6F9A"/>
    <w:rsid w:val="006E0F1D"/>
    <w:rsid w:val="006E2C8E"/>
    <w:rsid w:val="006E446F"/>
    <w:rsid w:val="006E51D9"/>
    <w:rsid w:val="006E6291"/>
    <w:rsid w:val="006F44A8"/>
    <w:rsid w:val="006F5544"/>
    <w:rsid w:val="006F7CE8"/>
    <w:rsid w:val="006F7D34"/>
    <w:rsid w:val="0070028F"/>
    <w:rsid w:val="00701353"/>
    <w:rsid w:val="0070524C"/>
    <w:rsid w:val="00705ED4"/>
    <w:rsid w:val="00710619"/>
    <w:rsid w:val="007148AF"/>
    <w:rsid w:val="00715F3D"/>
    <w:rsid w:val="00715F7E"/>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3948"/>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A7FA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5D4F"/>
    <w:rsid w:val="007E6DD9"/>
    <w:rsid w:val="007F4190"/>
    <w:rsid w:val="007F4E53"/>
    <w:rsid w:val="007F5ABC"/>
    <w:rsid w:val="00800121"/>
    <w:rsid w:val="008018D9"/>
    <w:rsid w:val="00806335"/>
    <w:rsid w:val="008105E2"/>
    <w:rsid w:val="008110DA"/>
    <w:rsid w:val="008128CA"/>
    <w:rsid w:val="00813440"/>
    <w:rsid w:val="00814FBB"/>
    <w:rsid w:val="008178D4"/>
    <w:rsid w:val="00820165"/>
    <w:rsid w:val="00821493"/>
    <w:rsid w:val="00822733"/>
    <w:rsid w:val="00823380"/>
    <w:rsid w:val="00823B45"/>
    <w:rsid w:val="00826B87"/>
    <w:rsid w:val="00827EFD"/>
    <w:rsid w:val="0083003C"/>
    <w:rsid w:val="0083086A"/>
    <w:rsid w:val="00831B8F"/>
    <w:rsid w:val="00836495"/>
    <w:rsid w:val="00836F42"/>
    <w:rsid w:val="00837259"/>
    <w:rsid w:val="00840BCD"/>
    <w:rsid w:val="0084238B"/>
    <w:rsid w:val="008430A5"/>
    <w:rsid w:val="0084318E"/>
    <w:rsid w:val="0084496F"/>
    <w:rsid w:val="00845BB2"/>
    <w:rsid w:val="008500AC"/>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2530"/>
    <w:rsid w:val="008933CF"/>
    <w:rsid w:val="00895362"/>
    <w:rsid w:val="008A225D"/>
    <w:rsid w:val="008A2899"/>
    <w:rsid w:val="008A4630"/>
    <w:rsid w:val="008B5AE2"/>
    <w:rsid w:val="008B5B7E"/>
    <w:rsid w:val="008C05BB"/>
    <w:rsid w:val="008C0DB1"/>
    <w:rsid w:val="008C3327"/>
    <w:rsid w:val="008C510F"/>
    <w:rsid w:val="008C6CA6"/>
    <w:rsid w:val="008D1374"/>
    <w:rsid w:val="008D29CF"/>
    <w:rsid w:val="008D5874"/>
    <w:rsid w:val="008D5FE6"/>
    <w:rsid w:val="008D6657"/>
    <w:rsid w:val="008E1FA7"/>
    <w:rsid w:val="008E4D2E"/>
    <w:rsid w:val="008E52ED"/>
    <w:rsid w:val="008E5EA9"/>
    <w:rsid w:val="008F19A7"/>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33513"/>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77867"/>
    <w:rsid w:val="009819FB"/>
    <w:rsid w:val="00982BF2"/>
    <w:rsid w:val="00986F27"/>
    <w:rsid w:val="00987873"/>
    <w:rsid w:val="00992E31"/>
    <w:rsid w:val="009940F3"/>
    <w:rsid w:val="009A53CC"/>
    <w:rsid w:val="009A7001"/>
    <w:rsid w:val="009A7DA5"/>
    <w:rsid w:val="009B01D4"/>
    <w:rsid w:val="009B0C22"/>
    <w:rsid w:val="009B1633"/>
    <w:rsid w:val="009B2B08"/>
    <w:rsid w:val="009B2EAD"/>
    <w:rsid w:val="009B36E8"/>
    <w:rsid w:val="009B561E"/>
    <w:rsid w:val="009B7253"/>
    <w:rsid w:val="009C2E28"/>
    <w:rsid w:val="009C61D1"/>
    <w:rsid w:val="009D3969"/>
    <w:rsid w:val="009D4F53"/>
    <w:rsid w:val="009D6CB0"/>
    <w:rsid w:val="009E03BE"/>
    <w:rsid w:val="009E07BB"/>
    <w:rsid w:val="009E2447"/>
    <w:rsid w:val="009E4824"/>
    <w:rsid w:val="009E67C9"/>
    <w:rsid w:val="009E6DE8"/>
    <w:rsid w:val="009E7AB9"/>
    <w:rsid w:val="009F014F"/>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AA0"/>
    <w:rsid w:val="00A30F05"/>
    <w:rsid w:val="00A35EDE"/>
    <w:rsid w:val="00A36CA9"/>
    <w:rsid w:val="00A37D34"/>
    <w:rsid w:val="00A40AE4"/>
    <w:rsid w:val="00A42FC1"/>
    <w:rsid w:val="00A43A6C"/>
    <w:rsid w:val="00A44704"/>
    <w:rsid w:val="00A478DC"/>
    <w:rsid w:val="00A47B75"/>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AF46FA"/>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73D"/>
    <w:rsid w:val="00B42E0C"/>
    <w:rsid w:val="00B47827"/>
    <w:rsid w:val="00B47FE1"/>
    <w:rsid w:val="00B506FA"/>
    <w:rsid w:val="00B537AD"/>
    <w:rsid w:val="00B5393D"/>
    <w:rsid w:val="00B54A4C"/>
    <w:rsid w:val="00B56365"/>
    <w:rsid w:val="00B60990"/>
    <w:rsid w:val="00B60AA9"/>
    <w:rsid w:val="00B629FE"/>
    <w:rsid w:val="00B637B2"/>
    <w:rsid w:val="00B63D9E"/>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51B9"/>
    <w:rsid w:val="00BA657A"/>
    <w:rsid w:val="00BA6C34"/>
    <w:rsid w:val="00BA6C54"/>
    <w:rsid w:val="00BB099C"/>
    <w:rsid w:val="00BB0AB6"/>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167D8"/>
    <w:rsid w:val="00C2177F"/>
    <w:rsid w:val="00C22361"/>
    <w:rsid w:val="00C2419C"/>
    <w:rsid w:val="00C26D89"/>
    <w:rsid w:val="00C31833"/>
    <w:rsid w:val="00C33018"/>
    <w:rsid w:val="00C33B4D"/>
    <w:rsid w:val="00C33FF8"/>
    <w:rsid w:val="00C35A49"/>
    <w:rsid w:val="00C36AF1"/>
    <w:rsid w:val="00C37458"/>
    <w:rsid w:val="00C37AF4"/>
    <w:rsid w:val="00C37AF7"/>
    <w:rsid w:val="00C42589"/>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4A11"/>
    <w:rsid w:val="00CA2801"/>
    <w:rsid w:val="00CA3451"/>
    <w:rsid w:val="00CA41BF"/>
    <w:rsid w:val="00CA539C"/>
    <w:rsid w:val="00CB22FF"/>
    <w:rsid w:val="00CB4647"/>
    <w:rsid w:val="00CB686E"/>
    <w:rsid w:val="00CB7717"/>
    <w:rsid w:val="00CC0833"/>
    <w:rsid w:val="00CC0D6C"/>
    <w:rsid w:val="00CC156E"/>
    <w:rsid w:val="00CC39E4"/>
    <w:rsid w:val="00CC546F"/>
    <w:rsid w:val="00CD292D"/>
    <w:rsid w:val="00CD72D4"/>
    <w:rsid w:val="00CE30CD"/>
    <w:rsid w:val="00CF0450"/>
    <w:rsid w:val="00CF06A5"/>
    <w:rsid w:val="00CF137D"/>
    <w:rsid w:val="00CF4DEF"/>
    <w:rsid w:val="00D00008"/>
    <w:rsid w:val="00D032B6"/>
    <w:rsid w:val="00D10971"/>
    <w:rsid w:val="00D11686"/>
    <w:rsid w:val="00D11AFF"/>
    <w:rsid w:val="00D1225E"/>
    <w:rsid w:val="00D15917"/>
    <w:rsid w:val="00D20234"/>
    <w:rsid w:val="00D208D0"/>
    <w:rsid w:val="00D20EAE"/>
    <w:rsid w:val="00D212D5"/>
    <w:rsid w:val="00D230D8"/>
    <w:rsid w:val="00D24B24"/>
    <w:rsid w:val="00D24EB0"/>
    <w:rsid w:val="00D25987"/>
    <w:rsid w:val="00D25BCB"/>
    <w:rsid w:val="00D33A32"/>
    <w:rsid w:val="00D350E6"/>
    <w:rsid w:val="00D35D2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761"/>
    <w:rsid w:val="00DC0B08"/>
    <w:rsid w:val="00DC0E27"/>
    <w:rsid w:val="00DC1000"/>
    <w:rsid w:val="00DC3D3E"/>
    <w:rsid w:val="00DD1BB4"/>
    <w:rsid w:val="00DD6547"/>
    <w:rsid w:val="00DD78A5"/>
    <w:rsid w:val="00DE4448"/>
    <w:rsid w:val="00DE49C9"/>
    <w:rsid w:val="00DE4F7A"/>
    <w:rsid w:val="00DE6957"/>
    <w:rsid w:val="00DF5E1E"/>
    <w:rsid w:val="00DF6442"/>
    <w:rsid w:val="00DF67A3"/>
    <w:rsid w:val="00DF7A42"/>
    <w:rsid w:val="00E022DC"/>
    <w:rsid w:val="00E024D3"/>
    <w:rsid w:val="00E02577"/>
    <w:rsid w:val="00E0487B"/>
    <w:rsid w:val="00E07A7B"/>
    <w:rsid w:val="00E138BD"/>
    <w:rsid w:val="00E14435"/>
    <w:rsid w:val="00E17400"/>
    <w:rsid w:val="00E206F5"/>
    <w:rsid w:val="00E21598"/>
    <w:rsid w:val="00E259BC"/>
    <w:rsid w:val="00E264A4"/>
    <w:rsid w:val="00E27322"/>
    <w:rsid w:val="00E32E9A"/>
    <w:rsid w:val="00E332AC"/>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64AA"/>
    <w:rsid w:val="00E7712C"/>
    <w:rsid w:val="00E7773E"/>
    <w:rsid w:val="00E77F65"/>
    <w:rsid w:val="00E82E08"/>
    <w:rsid w:val="00E85998"/>
    <w:rsid w:val="00E90664"/>
    <w:rsid w:val="00E92065"/>
    <w:rsid w:val="00E96F05"/>
    <w:rsid w:val="00EA340E"/>
    <w:rsid w:val="00EA3B1F"/>
    <w:rsid w:val="00EB2506"/>
    <w:rsid w:val="00EB3123"/>
    <w:rsid w:val="00EB55D0"/>
    <w:rsid w:val="00EB5646"/>
    <w:rsid w:val="00EB5ADB"/>
    <w:rsid w:val="00EB6ADE"/>
    <w:rsid w:val="00EC0F78"/>
    <w:rsid w:val="00EC1819"/>
    <w:rsid w:val="00EC1A32"/>
    <w:rsid w:val="00EC1A39"/>
    <w:rsid w:val="00EC2829"/>
    <w:rsid w:val="00EC3D3F"/>
    <w:rsid w:val="00EC5C01"/>
    <w:rsid w:val="00EC6699"/>
    <w:rsid w:val="00EC682C"/>
    <w:rsid w:val="00EC766D"/>
    <w:rsid w:val="00EC7E34"/>
    <w:rsid w:val="00ED025D"/>
    <w:rsid w:val="00ED3DFD"/>
    <w:rsid w:val="00ED3F21"/>
    <w:rsid w:val="00EE260F"/>
    <w:rsid w:val="00EE56E1"/>
    <w:rsid w:val="00EE604B"/>
    <w:rsid w:val="00EE6B33"/>
    <w:rsid w:val="00EF0462"/>
    <w:rsid w:val="00EF355D"/>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167E"/>
    <w:rsid w:val="00FC55F6"/>
    <w:rsid w:val="00FD04E0"/>
    <w:rsid w:val="00FD0D82"/>
    <w:rsid w:val="00FE0BFA"/>
    <w:rsid w:val="00FE0D85"/>
    <w:rsid w:val="00FE0DC9"/>
    <w:rsid w:val="00FE2A56"/>
    <w:rsid w:val="00FE2EA4"/>
    <w:rsid w:val="00FE3328"/>
    <w:rsid w:val="00FE57BE"/>
    <w:rsid w:val="00FE5FEC"/>
    <w:rsid w:val="00FE6B3C"/>
    <w:rsid w:val="00FF08F6"/>
    <w:rsid w:val="00FF095B"/>
    <w:rsid w:val="00FF0A8C"/>
    <w:rsid w:val="00FF21EB"/>
    <w:rsid w:val="00FF59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2B08D5"/>
    <w:rPr>
      <w:rFonts w:ascii="Tahoma" w:hAnsi="Tahoma" w:cs="Tahoma"/>
      <w:sz w:val="16"/>
      <w:szCs w:val="16"/>
    </w:rPr>
  </w:style>
  <w:style w:type="character" w:customStyle="1" w:styleId="BalloonTextChar">
    <w:name w:val="Balloon Text Char"/>
    <w:basedOn w:val="DefaultParagraphFont"/>
    <w:link w:val="BalloonText"/>
    <w:uiPriority w:val="99"/>
    <w:rsid w:val="002B08D5"/>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C4785-CE72-4771-97C4-47E55681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109</TotalTime>
  <Pages>63</Pages>
  <Words>5172</Words>
  <Characters>29486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mohsn</cp:lastModifiedBy>
  <cp:revision>93</cp:revision>
  <cp:lastPrinted>2014-01-25T18:18:00Z</cp:lastPrinted>
  <dcterms:created xsi:type="dcterms:W3CDTF">2019-11-05T13:58:00Z</dcterms:created>
  <dcterms:modified xsi:type="dcterms:W3CDTF">2019-11-06T12:05:00Z</dcterms:modified>
</cp:coreProperties>
</file>